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D8" w:rsidRPr="00AC4D00" w:rsidRDefault="00AC4D00">
      <w:pPr>
        <w:rPr>
          <w:lang w:val="uk-UA"/>
        </w:rPr>
      </w:pPr>
      <w:r>
        <w:rPr>
          <w:lang w:val="uk-UA"/>
        </w:rPr>
        <w:t>Виконати тест 3 та 4 на платформі Мудл</w:t>
      </w:r>
    </w:p>
    <w:sectPr w:rsidR="000044D8" w:rsidRPr="00AC4D00" w:rsidSect="0000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D00"/>
    <w:rsid w:val="000044D8"/>
    <w:rsid w:val="00AC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2023-05-17T13:03:00Z</dcterms:created>
  <dcterms:modified xsi:type="dcterms:W3CDTF">2023-05-17T13:03:00Z</dcterms:modified>
</cp:coreProperties>
</file>