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938" w:rsidRPr="00050A7F" w:rsidRDefault="00206AA5" w:rsidP="00A14938">
      <w:pPr>
        <w:spacing w:line="240" w:lineRule="auto"/>
        <w:ind w:left="141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D776B">
        <w:rPr>
          <w:rFonts w:ascii="Times New Roman" w:hAnsi="Times New Roman" w:cs="Times New Roman"/>
          <w:sz w:val="28"/>
          <w:szCs w:val="28"/>
        </w:rPr>
        <w:t xml:space="preserve">      </w:t>
      </w:r>
      <w:r w:rsidR="00A14938" w:rsidRPr="00050A7F">
        <w:rPr>
          <w:rFonts w:ascii="Times New Roman" w:hAnsi="Times New Roman" w:cs="Times New Roman"/>
          <w:sz w:val="28"/>
          <w:szCs w:val="28"/>
          <w:lang w:val="uk-UA"/>
        </w:rPr>
        <w:t xml:space="preserve">Викладач: </w:t>
      </w:r>
    </w:p>
    <w:p w:rsidR="00A14938" w:rsidRPr="00050A7F" w:rsidRDefault="00A14938" w:rsidP="00A14938">
      <w:pPr>
        <w:spacing w:line="240" w:lineRule="auto"/>
        <w:ind w:left="283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5664C">
        <w:rPr>
          <w:rFonts w:ascii="Times New Roman" w:hAnsi="Times New Roman" w:cs="Times New Roman"/>
          <w:sz w:val="28"/>
          <w:szCs w:val="28"/>
        </w:rPr>
        <w:t xml:space="preserve"> </w:t>
      </w:r>
      <w:r w:rsidRPr="00383F12">
        <w:rPr>
          <w:rFonts w:ascii="Times New Roman" w:hAnsi="Times New Roman" w:cs="Times New Roman"/>
          <w:sz w:val="28"/>
          <w:szCs w:val="28"/>
        </w:rPr>
        <w:t xml:space="preserve">       </w:t>
      </w:r>
      <w:r w:rsidRPr="00050A7F">
        <w:rPr>
          <w:rFonts w:ascii="Times New Roman" w:hAnsi="Times New Roman" w:cs="Times New Roman"/>
          <w:sz w:val="28"/>
          <w:szCs w:val="28"/>
          <w:lang w:val="uk-UA"/>
        </w:rPr>
        <w:t>Рева Денис Сергійович</w:t>
      </w:r>
    </w:p>
    <w:p w:rsidR="00A14938" w:rsidRPr="0045664C" w:rsidRDefault="00A14938" w:rsidP="00A14938">
      <w:pPr>
        <w:spacing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50A7F">
        <w:rPr>
          <w:rFonts w:ascii="Times New Roman" w:hAnsi="Times New Roman" w:cs="Times New Roman"/>
          <w:sz w:val="28"/>
          <w:szCs w:val="28"/>
          <w:lang w:val="uk-UA"/>
        </w:rPr>
        <w:t>ЗУМ:</w:t>
      </w:r>
      <w:r w:rsidRPr="00383F12">
        <w:rPr>
          <w:rFonts w:ascii="Times New Roman" w:hAnsi="Times New Roman" w:cs="Times New Roman"/>
          <w:sz w:val="28"/>
          <w:szCs w:val="28"/>
        </w:rPr>
        <w:t xml:space="preserve"> </w:t>
      </w:r>
      <w:r w:rsidRPr="00050A7F">
        <w:rPr>
          <w:rFonts w:ascii="Times New Roman" w:hAnsi="Times New Roman" w:cs="Times New Roman"/>
          <w:sz w:val="28"/>
          <w:szCs w:val="28"/>
          <w:lang w:val="uk-UA"/>
        </w:rPr>
        <w:t>304 604 9820</w:t>
      </w:r>
      <w:r w:rsidRPr="00383F12">
        <w:rPr>
          <w:rFonts w:ascii="Times New Roman" w:hAnsi="Times New Roman" w:cs="Times New Roman"/>
          <w:sz w:val="28"/>
          <w:szCs w:val="28"/>
        </w:rPr>
        <w:t xml:space="preserve"> </w:t>
      </w:r>
      <w:r w:rsidRPr="00050A7F">
        <w:rPr>
          <w:rFonts w:ascii="Times New Roman" w:hAnsi="Times New Roman" w:cs="Times New Roman"/>
          <w:sz w:val="28"/>
          <w:szCs w:val="28"/>
          <w:lang w:val="uk-UA"/>
        </w:rPr>
        <w:t>Пароль:</w:t>
      </w:r>
      <w:r w:rsidRPr="00383F12">
        <w:rPr>
          <w:rFonts w:ascii="Times New Roman" w:hAnsi="Times New Roman" w:cs="Times New Roman"/>
          <w:sz w:val="28"/>
          <w:szCs w:val="28"/>
        </w:rPr>
        <w:t xml:space="preserve"> </w:t>
      </w:r>
      <w:r w:rsidRPr="00050A7F">
        <w:rPr>
          <w:rFonts w:ascii="Times New Roman" w:hAnsi="Times New Roman" w:cs="Times New Roman"/>
          <w:sz w:val="28"/>
          <w:szCs w:val="28"/>
          <w:lang w:val="uk-UA"/>
        </w:rPr>
        <w:t>4</w:t>
      </w:r>
      <w:proofErr w:type="spellStart"/>
      <w:r w:rsidRPr="00050A7F">
        <w:rPr>
          <w:rFonts w:ascii="Times New Roman" w:hAnsi="Times New Roman" w:cs="Times New Roman"/>
          <w:sz w:val="28"/>
          <w:szCs w:val="28"/>
          <w:lang w:val="en-US"/>
        </w:rPr>
        <w:t>RMj</w:t>
      </w:r>
      <w:proofErr w:type="spellEnd"/>
      <w:r w:rsidRPr="00050A7F">
        <w:rPr>
          <w:rFonts w:ascii="Times New Roman" w:hAnsi="Times New Roman" w:cs="Times New Roman"/>
          <w:sz w:val="28"/>
          <w:szCs w:val="28"/>
        </w:rPr>
        <w:t>39</w:t>
      </w:r>
    </w:p>
    <w:p w:rsidR="00A14938" w:rsidRDefault="00A14938" w:rsidP="00A14938">
      <w:pPr>
        <w:spacing w:line="240" w:lineRule="auto"/>
        <w:ind w:left="2832"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Контакт: 068-695-50-97</w:t>
      </w:r>
    </w:p>
    <w:p w:rsidR="00A14938" w:rsidRPr="00383F12" w:rsidRDefault="00A14938" w:rsidP="00A14938">
      <w:pPr>
        <w:spacing w:line="240" w:lineRule="auto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21A99">
        <w:rPr>
          <w:rFonts w:ascii="Times New Roman" w:hAnsi="Times New Roman" w:cs="Times New Roman"/>
          <w:sz w:val="28"/>
          <w:szCs w:val="28"/>
          <w:lang w:val="uk-UA"/>
        </w:rPr>
        <w:t>denrevaukr@gmail.com</w:t>
      </w:r>
    </w:p>
    <w:p w:rsidR="00A14938" w:rsidRPr="00050A7F" w:rsidRDefault="00A14938" w:rsidP="00A1493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0A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Дисципліна: </w:t>
      </w:r>
    </w:p>
    <w:p w:rsidR="00A14938" w:rsidRPr="00B851D8" w:rsidRDefault="00B851D8" w:rsidP="00A1493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851D8">
        <w:rPr>
          <w:rFonts w:ascii="Times New Roman" w:hAnsi="Times New Roman" w:cs="Times New Roman"/>
          <w:sz w:val="28"/>
          <w:szCs w:val="28"/>
          <w:lang w:val="uk-UA"/>
        </w:rPr>
        <w:t xml:space="preserve">Міжнародні компанії в умовах глобалізації Рева Д.С.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Денне </w:t>
      </w:r>
      <w:r w:rsidR="00A14938">
        <w:rPr>
          <w:rFonts w:ascii="Times New Roman" w:hAnsi="Times New Roman" w:cs="Times New Roman"/>
          <w:sz w:val="28"/>
          <w:szCs w:val="28"/>
          <w:lang w:val="uk-UA"/>
        </w:rPr>
        <w:t>відділення.</w:t>
      </w:r>
    </w:p>
    <w:p w:rsidR="00E347C7" w:rsidRPr="00CF40C2" w:rsidRDefault="00211627" w:rsidP="00A1493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D1263">
        <w:rPr>
          <w:rFonts w:ascii="Times New Roman" w:hAnsi="Times New Roman" w:cs="Times New Roman"/>
          <w:b/>
          <w:sz w:val="28"/>
          <w:szCs w:val="28"/>
        </w:rPr>
        <w:t>1</w:t>
      </w:r>
      <w:r w:rsidR="00312977" w:rsidRPr="00253AC2">
        <w:rPr>
          <w:rFonts w:ascii="Times New Roman" w:hAnsi="Times New Roman" w:cs="Times New Roman"/>
          <w:b/>
          <w:sz w:val="28"/>
          <w:szCs w:val="28"/>
        </w:rPr>
        <w:t>8</w:t>
      </w:r>
      <w:r w:rsidR="00CF40C2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210C9D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CF40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.23 </w:t>
      </w:r>
      <w:r w:rsidR="00DF3FEB"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 w:rsidR="00963A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F3FEB" w:rsidRPr="00CF40C2">
        <w:rPr>
          <w:rFonts w:ascii="Times New Roman" w:hAnsi="Times New Roman" w:cs="Times New Roman"/>
          <w:b/>
          <w:sz w:val="28"/>
          <w:szCs w:val="28"/>
          <w:lang w:val="uk-UA"/>
        </w:rPr>
        <w:t>11:25-12:45</w:t>
      </w:r>
    </w:p>
    <w:p w:rsidR="00BF5E8A" w:rsidRPr="000D357E" w:rsidRDefault="0027369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Лекція</w:t>
      </w:r>
      <w:r w:rsidR="00E347C7" w:rsidRPr="00CF40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12977">
        <w:rPr>
          <w:rFonts w:ascii="Times New Roman" w:hAnsi="Times New Roman" w:cs="Times New Roman"/>
          <w:b/>
          <w:sz w:val="28"/>
          <w:szCs w:val="28"/>
        </w:rPr>
        <w:t>1</w:t>
      </w:r>
      <w:r w:rsidR="00312977" w:rsidRPr="00253AC2">
        <w:rPr>
          <w:rFonts w:ascii="Times New Roman" w:hAnsi="Times New Roman" w:cs="Times New Roman"/>
          <w:b/>
          <w:sz w:val="28"/>
          <w:szCs w:val="28"/>
        </w:rPr>
        <w:t>1</w:t>
      </w:r>
      <w:r w:rsidR="00210C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="00210C9D">
        <w:rPr>
          <w:rFonts w:ascii="Times New Roman" w:hAnsi="Times New Roman" w:cs="Times New Roman"/>
          <w:sz w:val="28"/>
          <w:szCs w:val="28"/>
          <w:lang w:val="uk-UA"/>
        </w:rPr>
        <w:t xml:space="preserve">Підготовка по питанням до </w:t>
      </w:r>
      <w:r w:rsidR="00DC4488">
        <w:rPr>
          <w:rFonts w:ascii="Times New Roman" w:hAnsi="Times New Roman" w:cs="Times New Roman"/>
          <w:sz w:val="28"/>
          <w:szCs w:val="28"/>
          <w:lang w:val="uk-UA"/>
        </w:rPr>
        <w:t>екзамену</w:t>
      </w:r>
      <w:r w:rsidR="00210C9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66C26" w:rsidRDefault="00166C2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59B8">
        <w:rPr>
          <w:rFonts w:ascii="Times New Roman" w:hAnsi="Times New Roman" w:cs="Times New Roman"/>
          <w:b/>
          <w:sz w:val="28"/>
          <w:szCs w:val="28"/>
          <w:lang w:val="uk-UA"/>
        </w:rPr>
        <w:t>План.</w:t>
      </w:r>
      <w:r w:rsidR="00210C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5812AB" w:rsidRPr="005812AB" w:rsidRDefault="005812A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812AB">
        <w:rPr>
          <w:rFonts w:ascii="Times New Roman" w:hAnsi="Times New Roman" w:cs="Times New Roman"/>
          <w:sz w:val="28"/>
          <w:szCs w:val="28"/>
          <w:lang w:val="uk-UA"/>
        </w:rPr>
        <w:t xml:space="preserve">1 Відповідність до стандартів етики під час наукового дослідження: </w:t>
      </w:r>
    </w:p>
    <w:p w:rsidR="005812AB" w:rsidRPr="005812AB" w:rsidRDefault="005812AB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Pr="005812AB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https://research-compliance.umich.edu/irb-application-process</w:t>
        </w:r>
      </w:hyperlink>
      <w:r w:rsidRPr="005812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53AC2" w:rsidRDefault="005812AB" w:rsidP="00253AC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253AC2" w:rsidRPr="00253AC2">
        <w:rPr>
          <w:rFonts w:ascii="Times New Roman" w:hAnsi="Times New Roman" w:cs="Times New Roman"/>
          <w:sz w:val="28"/>
          <w:szCs w:val="28"/>
          <w:lang w:val="uk-UA"/>
        </w:rPr>
        <w:t>11.</w:t>
      </w:r>
      <w:r w:rsidR="00253AC2" w:rsidRPr="00253AC2">
        <w:rPr>
          <w:rFonts w:ascii="Times New Roman" w:hAnsi="Times New Roman" w:cs="Times New Roman"/>
          <w:sz w:val="28"/>
          <w:szCs w:val="28"/>
        </w:rPr>
        <w:t xml:space="preserve"> </w:t>
      </w:r>
      <w:r w:rsidR="00253AC2" w:rsidRPr="00253AC2">
        <w:rPr>
          <w:rFonts w:ascii="Times New Roman" w:hAnsi="Times New Roman" w:cs="Times New Roman"/>
          <w:sz w:val="28"/>
          <w:szCs w:val="28"/>
          <w:lang w:val="uk-UA"/>
        </w:rPr>
        <w:t xml:space="preserve">Характеристика понять “глобальна компанія” і “багатонаціональна компанія”. </w:t>
      </w:r>
    </w:p>
    <w:p w:rsidR="00204E84" w:rsidRPr="005812AB" w:rsidRDefault="00204E84" w:rsidP="00204E8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812AB">
        <w:rPr>
          <w:rFonts w:ascii="Times New Roman" w:hAnsi="Times New Roman" w:cs="Times New Roman"/>
          <w:sz w:val="28"/>
          <w:szCs w:val="28"/>
        </w:rPr>
        <w:t>“</w:t>
      </w:r>
      <w:r w:rsidRPr="00204E84">
        <w:rPr>
          <w:rFonts w:ascii="Times New Roman" w:hAnsi="Times New Roman" w:cs="Times New Roman"/>
          <w:sz w:val="28"/>
          <w:szCs w:val="28"/>
        </w:rPr>
        <w:t xml:space="preserve">Тема 1. </w:t>
      </w:r>
      <w:r w:rsidR="005812AB" w:rsidRPr="005812AB">
        <w:rPr>
          <w:rFonts w:ascii="Times New Roman" w:hAnsi="Times New Roman" w:cs="Times New Roman"/>
          <w:sz w:val="28"/>
          <w:szCs w:val="28"/>
          <w:lang w:val="uk-UA"/>
        </w:rPr>
        <w:t>Економічна природа глобальних трансформацій</w:t>
      </w:r>
      <w:r w:rsidRPr="005812AB">
        <w:rPr>
          <w:rFonts w:ascii="Times New Roman" w:hAnsi="Times New Roman" w:cs="Times New Roman"/>
          <w:sz w:val="28"/>
          <w:szCs w:val="28"/>
        </w:rPr>
        <w:t>”:</w:t>
      </w:r>
    </w:p>
    <w:p w:rsidR="00204E84" w:rsidRPr="00204E84" w:rsidRDefault="00204E84" w:rsidP="00253AC2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Pr="0013305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204E84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13305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dspace</w:t>
        </w:r>
        <w:proofErr w:type="spellEnd"/>
        <w:r w:rsidRPr="00204E8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3305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kntu</w:t>
        </w:r>
        <w:proofErr w:type="spellEnd"/>
        <w:r w:rsidRPr="00204E8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3305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kr</w:t>
        </w:r>
        <w:proofErr w:type="spellEnd"/>
        <w:r w:rsidRPr="00204E8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3305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ua</w:t>
        </w:r>
        <w:proofErr w:type="spellEnd"/>
        <w:r w:rsidRPr="00204E84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13305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jspui</w:t>
        </w:r>
        <w:proofErr w:type="spellEnd"/>
        <w:r w:rsidRPr="00204E84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13305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bitstream</w:t>
        </w:r>
        <w:proofErr w:type="spellEnd"/>
        <w:r w:rsidRPr="00204E84">
          <w:rPr>
            <w:rStyle w:val="a4"/>
            <w:rFonts w:ascii="Times New Roman" w:hAnsi="Times New Roman" w:cs="Times New Roman"/>
            <w:sz w:val="28"/>
            <w:szCs w:val="28"/>
          </w:rPr>
          <w:t>/123456789/6105/1/</w:t>
        </w:r>
        <w:proofErr w:type="spellStart"/>
        <w:r w:rsidRPr="0013305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konspekt</w:t>
        </w:r>
        <w:proofErr w:type="spellEnd"/>
        <w:r w:rsidRPr="00204E8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13305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PDF</w:t>
        </w:r>
      </w:hyperlink>
      <w:r w:rsidRPr="00204E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2276" w:rsidRPr="00D57E4A" w:rsidRDefault="00E22276" w:rsidP="00E22276">
      <w:pPr>
        <w:pStyle w:val="a3"/>
        <w:ind w:left="1140"/>
        <w:rPr>
          <w:rFonts w:ascii="Times New Roman" w:hAnsi="Times New Roman" w:cs="Times New Roman"/>
          <w:sz w:val="28"/>
          <w:szCs w:val="28"/>
          <w:lang w:val="uk-UA"/>
        </w:rPr>
      </w:pPr>
    </w:p>
    <w:p w:rsidR="00210C9D" w:rsidRDefault="00210C9D" w:rsidP="00210C9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074C">
        <w:rPr>
          <w:rFonts w:ascii="Times New Roman" w:hAnsi="Times New Roman" w:cs="Times New Roman"/>
          <w:sz w:val="28"/>
          <w:szCs w:val="28"/>
          <w:lang w:val="uk-UA"/>
        </w:rPr>
        <w:t xml:space="preserve">*Питання для самоперевірки студента: </w:t>
      </w:r>
    </w:p>
    <w:p w:rsidR="00764BDA" w:rsidRDefault="00F56444" w:rsidP="00253AC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 таке франшиза – що таке франчайзинг,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лізінг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253AC2" w:rsidRDefault="00253AC2" w:rsidP="00253AC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2493B">
        <w:rPr>
          <w:rFonts w:ascii="Times New Roman" w:hAnsi="Times New Roman" w:cs="Times New Roman"/>
          <w:sz w:val="28"/>
          <w:szCs w:val="28"/>
          <w:lang w:val="uk-UA"/>
        </w:rPr>
        <w:t>26.</w:t>
      </w:r>
      <w:r w:rsidRPr="00764B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493B">
        <w:rPr>
          <w:rFonts w:ascii="Times New Roman" w:hAnsi="Times New Roman" w:cs="Times New Roman"/>
          <w:sz w:val="28"/>
          <w:szCs w:val="28"/>
          <w:lang w:val="uk-UA"/>
        </w:rPr>
        <w:t xml:space="preserve">Суть прямого іноземного інвестування. </w:t>
      </w:r>
    </w:p>
    <w:p w:rsidR="008A60D1" w:rsidRPr="00764BDA" w:rsidRDefault="00E731CA" w:rsidP="00253AC2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731CA">
        <w:rPr>
          <w:rFonts w:ascii="Times New Roman" w:hAnsi="Times New Roman" w:cs="Times New Roman"/>
          <w:sz w:val="28"/>
          <w:szCs w:val="28"/>
          <w:lang w:val="uk-UA"/>
        </w:rPr>
        <w:t>Foreign</w:t>
      </w:r>
      <w:proofErr w:type="spellEnd"/>
      <w:r w:rsidRPr="00E731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731CA">
        <w:rPr>
          <w:rFonts w:ascii="Times New Roman" w:hAnsi="Times New Roman" w:cs="Times New Roman"/>
          <w:sz w:val="28"/>
          <w:szCs w:val="28"/>
          <w:lang w:val="uk-UA"/>
        </w:rPr>
        <w:t>direct</w:t>
      </w:r>
      <w:proofErr w:type="spellEnd"/>
      <w:r w:rsidRPr="00E731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731CA">
        <w:rPr>
          <w:rFonts w:ascii="Times New Roman" w:hAnsi="Times New Roman" w:cs="Times New Roman"/>
          <w:sz w:val="28"/>
          <w:szCs w:val="28"/>
          <w:lang w:val="uk-UA"/>
        </w:rPr>
        <w:t>investment</w:t>
      </w:r>
      <w:proofErr w:type="spellEnd"/>
      <w:r w:rsidRPr="00E731CA">
        <w:rPr>
          <w:rFonts w:ascii="Times New Roman" w:hAnsi="Times New Roman" w:cs="Times New Roman"/>
          <w:sz w:val="28"/>
          <w:szCs w:val="28"/>
          <w:lang w:val="uk-UA"/>
        </w:rPr>
        <w:t xml:space="preserve"> (FDI)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8A60D1" w:rsidRPr="008A60D1">
        <w:rPr>
          <w:rFonts w:ascii="Times New Roman" w:hAnsi="Times New Roman" w:cs="Times New Roman"/>
          <w:sz w:val="28"/>
          <w:szCs w:val="28"/>
          <w:lang w:val="uk-UA"/>
        </w:rPr>
        <w:t>Прямі іноземні інвестиції (ПІІ) — це категорія транскордон</w:t>
      </w:r>
      <w:r>
        <w:rPr>
          <w:rFonts w:ascii="Times New Roman" w:hAnsi="Times New Roman" w:cs="Times New Roman"/>
          <w:sz w:val="28"/>
          <w:szCs w:val="28"/>
          <w:lang w:val="uk-UA"/>
        </w:rPr>
        <w:t>них інвестицій, у яких інвестор</w:t>
      </w:r>
      <w:r w:rsidR="008A60D1" w:rsidRPr="008A60D1">
        <w:rPr>
          <w:rFonts w:ascii="Times New Roman" w:hAnsi="Times New Roman" w:cs="Times New Roman"/>
          <w:sz w:val="28"/>
          <w:szCs w:val="28"/>
          <w:lang w:val="uk-UA"/>
        </w:rPr>
        <w:t xml:space="preserve"> однієї економіки встановлює тривалий інтерес і значний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ступінь впливу на підприємство</w:t>
      </w:r>
      <w:r w:rsidR="008A60D1" w:rsidRPr="008A60D1">
        <w:rPr>
          <w:rFonts w:ascii="Times New Roman" w:hAnsi="Times New Roman" w:cs="Times New Roman"/>
          <w:sz w:val="28"/>
          <w:szCs w:val="28"/>
          <w:lang w:val="uk-UA"/>
        </w:rPr>
        <w:t xml:space="preserve"> іншої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країни </w:t>
      </w:r>
      <w:r w:rsidR="008A60D1" w:rsidRPr="008A60D1">
        <w:rPr>
          <w:rFonts w:ascii="Times New Roman" w:hAnsi="Times New Roman" w:cs="Times New Roman"/>
          <w:sz w:val="28"/>
          <w:szCs w:val="28"/>
          <w:lang w:val="uk-UA"/>
        </w:rPr>
        <w:t>економіки.</w:t>
      </w:r>
      <w:r w:rsidR="00764B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9" w:history="1">
        <w:r w:rsidR="00764BDA" w:rsidRPr="00133054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https://www.oecd-ilibrary.org/finance-and-investment/foreign-direct-investment-fdi/indicator-group/english_9a523b18-en#:~:text=Foreign%20direct%20investment%20(FDI)%20is,enterprise%20resident%20in%20another%20economy</w:t>
        </w:r>
      </w:hyperlink>
      <w:r w:rsidR="00764BDA" w:rsidRPr="00764BD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64B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64BDA" w:rsidRDefault="00764BDA" w:rsidP="00764BD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074C">
        <w:rPr>
          <w:rFonts w:ascii="Times New Roman" w:hAnsi="Times New Roman" w:cs="Times New Roman"/>
          <w:sz w:val="28"/>
          <w:szCs w:val="28"/>
          <w:lang w:val="uk-UA"/>
        </w:rPr>
        <w:t xml:space="preserve">*Питання для самоперевірки студента: </w:t>
      </w:r>
    </w:p>
    <w:p w:rsidR="00764BDA" w:rsidRPr="00764BDA" w:rsidRDefault="00764BDA" w:rsidP="00764BDA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64BD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Коли володіння фірмою вважається глобалізованим, інтернаціональним, закордонним, </w:t>
      </w:r>
      <w:proofErr w:type="spellStart"/>
      <w:r w:rsidRPr="00764BDA">
        <w:rPr>
          <w:rFonts w:ascii="Times New Roman" w:hAnsi="Times New Roman" w:cs="Times New Roman"/>
          <w:sz w:val="28"/>
          <w:szCs w:val="28"/>
          <w:lang w:val="uk-UA"/>
        </w:rPr>
        <w:t>інвесторським</w:t>
      </w:r>
      <w:proofErr w:type="spellEnd"/>
      <w:r w:rsidRPr="00764BDA">
        <w:rPr>
          <w:rFonts w:ascii="Times New Roman" w:hAnsi="Times New Roman" w:cs="Times New Roman"/>
          <w:sz w:val="28"/>
          <w:szCs w:val="28"/>
          <w:lang w:val="uk-UA"/>
        </w:rPr>
        <w:t>, спонсорським, повним або не повним?</w:t>
      </w:r>
    </w:p>
    <w:p w:rsidR="00E731CA" w:rsidRPr="00764BDA" w:rsidRDefault="00E731CA" w:rsidP="00764BDA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64BDA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764BDA">
        <w:rPr>
          <w:rFonts w:ascii="Times New Roman" w:hAnsi="Times New Roman" w:cs="Times New Roman"/>
          <w:sz w:val="28"/>
          <w:szCs w:val="28"/>
          <w:lang w:val="uk-UA"/>
        </w:rPr>
        <w:t>Ownership</w:t>
      </w:r>
      <w:proofErr w:type="spellEnd"/>
      <w:r w:rsidRPr="00764B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64BDA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764BDA">
        <w:rPr>
          <w:rFonts w:ascii="Times New Roman" w:hAnsi="Times New Roman" w:cs="Times New Roman"/>
          <w:sz w:val="28"/>
          <w:szCs w:val="28"/>
          <w:lang w:val="uk-UA"/>
        </w:rPr>
        <w:t xml:space="preserve"> 10 </w:t>
      </w:r>
      <w:proofErr w:type="spellStart"/>
      <w:r w:rsidRPr="00764BDA">
        <w:rPr>
          <w:rFonts w:ascii="Times New Roman" w:hAnsi="Times New Roman" w:cs="Times New Roman"/>
          <w:sz w:val="28"/>
          <w:szCs w:val="28"/>
          <w:lang w:val="uk-UA"/>
        </w:rPr>
        <w:t>percent</w:t>
      </w:r>
      <w:proofErr w:type="spellEnd"/>
      <w:r w:rsidRPr="00764B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64BDA">
        <w:rPr>
          <w:rFonts w:ascii="Times New Roman" w:hAnsi="Times New Roman" w:cs="Times New Roman"/>
          <w:sz w:val="28"/>
          <w:szCs w:val="28"/>
          <w:lang w:val="uk-UA"/>
        </w:rPr>
        <w:t>or</w:t>
      </w:r>
      <w:proofErr w:type="spellEnd"/>
      <w:r w:rsidRPr="00764B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64BDA">
        <w:rPr>
          <w:rFonts w:ascii="Times New Roman" w:hAnsi="Times New Roman" w:cs="Times New Roman"/>
          <w:sz w:val="28"/>
          <w:szCs w:val="28"/>
          <w:lang w:val="uk-UA"/>
        </w:rPr>
        <w:t>more</w:t>
      </w:r>
      <w:proofErr w:type="spellEnd"/>
      <w:r w:rsidRPr="00764BDA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764BDA" w:rsidRPr="00764BDA">
        <w:rPr>
          <w:rFonts w:ascii="Times New Roman" w:hAnsi="Times New Roman" w:cs="Times New Roman"/>
          <w:sz w:val="28"/>
          <w:szCs w:val="28"/>
          <w:lang w:val="uk-UA"/>
        </w:rPr>
        <w:t>Володіння 10 і більше відсотків або 25%?</w:t>
      </w:r>
    </w:p>
    <w:p w:rsidR="00E731CA" w:rsidRPr="008A60D1" w:rsidRDefault="00E731CA" w:rsidP="00253AC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10C9D" w:rsidRDefault="00253AC2" w:rsidP="008F72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2493B">
        <w:rPr>
          <w:rFonts w:ascii="Times New Roman" w:hAnsi="Times New Roman" w:cs="Times New Roman"/>
          <w:sz w:val="28"/>
          <w:szCs w:val="28"/>
          <w:lang w:val="uk-UA"/>
        </w:rPr>
        <w:t>28.Пряме іноземне інвестування як спосіб ухилення від сплати податків.</w:t>
      </w:r>
    </w:p>
    <w:p w:rsidR="000C6057" w:rsidRDefault="00EF6EE4" w:rsidP="00EF6EE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2493B">
        <w:rPr>
          <w:rFonts w:ascii="Times New Roman" w:hAnsi="Times New Roman" w:cs="Times New Roman"/>
          <w:sz w:val="28"/>
          <w:szCs w:val="28"/>
          <w:lang w:val="uk-UA"/>
        </w:rPr>
        <w:t>32.</w:t>
      </w:r>
      <w:r w:rsidRPr="00BC4D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493B">
        <w:rPr>
          <w:rFonts w:ascii="Times New Roman" w:hAnsi="Times New Roman" w:cs="Times New Roman"/>
          <w:sz w:val="28"/>
          <w:szCs w:val="28"/>
          <w:lang w:val="uk-UA"/>
        </w:rPr>
        <w:t xml:space="preserve">Поняття </w:t>
      </w:r>
      <w:proofErr w:type="spellStart"/>
      <w:r w:rsidRPr="00B2493B">
        <w:rPr>
          <w:rFonts w:ascii="Times New Roman" w:hAnsi="Times New Roman" w:cs="Times New Roman"/>
          <w:sz w:val="28"/>
          <w:szCs w:val="28"/>
          <w:lang w:val="uk-UA"/>
        </w:rPr>
        <w:t>тран</w:t>
      </w:r>
      <w:r w:rsidRPr="00384152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с</w:t>
      </w:r>
      <w:r w:rsidRPr="00B2493B">
        <w:rPr>
          <w:rFonts w:ascii="Times New Roman" w:hAnsi="Times New Roman" w:cs="Times New Roman"/>
          <w:sz w:val="28"/>
          <w:szCs w:val="28"/>
          <w:lang w:val="uk-UA"/>
        </w:rPr>
        <w:t>акційних</w:t>
      </w:r>
      <w:proofErr w:type="spellEnd"/>
      <w:r w:rsidR="00BC4DCD" w:rsidRPr="00BC4DCD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BC4DCD" w:rsidRPr="00BC4DCD">
        <w:rPr>
          <w:rFonts w:ascii="Times New Roman" w:hAnsi="Times New Roman" w:cs="Times New Roman"/>
          <w:sz w:val="28"/>
          <w:szCs w:val="28"/>
          <w:u w:val="single"/>
          <w:lang w:val="uk-UA"/>
        </w:rPr>
        <w:t>транзакційних</w:t>
      </w:r>
      <w:r w:rsidR="00BC4DCD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B249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1A50">
        <w:rPr>
          <w:rFonts w:ascii="Times New Roman" w:hAnsi="Times New Roman" w:cs="Times New Roman"/>
          <w:sz w:val="28"/>
          <w:szCs w:val="28"/>
          <w:lang w:val="en-US"/>
        </w:rPr>
        <w:t>transaction</w:t>
      </w:r>
      <w:r w:rsidR="00601A50" w:rsidRPr="003841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493B">
        <w:rPr>
          <w:rFonts w:ascii="Times New Roman" w:hAnsi="Times New Roman" w:cs="Times New Roman"/>
          <w:sz w:val="28"/>
          <w:szCs w:val="28"/>
          <w:lang w:val="uk-UA"/>
        </w:rPr>
        <w:t>витрат.</w:t>
      </w:r>
    </w:p>
    <w:p w:rsidR="00EF6EE4" w:rsidRDefault="000C6057" w:rsidP="00EF6EE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«Транз</w:t>
      </w:r>
      <w:r w:rsidRPr="000C6057">
        <w:rPr>
          <w:rFonts w:ascii="Times New Roman" w:hAnsi="Times New Roman" w:cs="Times New Roman"/>
          <w:sz w:val="28"/>
          <w:szCs w:val="28"/>
          <w:lang w:val="uk-UA"/>
        </w:rPr>
        <w:t>акція має місце тоді, коли товар або послуга переходить від заключної точки одного технологічного процесу до вихідної точки іншого, суміжного з першим. Закінчується одна стадія діяльності і починається інша</w:t>
      </w:r>
      <w:r>
        <w:rPr>
          <w:rFonts w:ascii="Times New Roman" w:hAnsi="Times New Roman" w:cs="Times New Roman"/>
          <w:sz w:val="28"/>
          <w:szCs w:val="28"/>
          <w:lang w:val="uk-UA"/>
        </w:rPr>
        <w:t>». О. Вільямс.</w:t>
      </w:r>
      <w:r w:rsidR="00EF6EE4" w:rsidRPr="00B249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C6057" w:rsidRDefault="000C6057" w:rsidP="00EF6EE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Транз</w:t>
      </w:r>
      <w:r w:rsidRPr="000C6057">
        <w:rPr>
          <w:rFonts w:ascii="Times New Roman" w:hAnsi="Times New Roman" w:cs="Times New Roman"/>
          <w:sz w:val="28"/>
          <w:szCs w:val="28"/>
          <w:lang w:val="uk-UA"/>
        </w:rPr>
        <w:t xml:space="preserve">акція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0C6057">
        <w:rPr>
          <w:rFonts w:ascii="Times New Roman" w:hAnsi="Times New Roman" w:cs="Times New Roman"/>
          <w:sz w:val="28"/>
          <w:szCs w:val="28"/>
          <w:lang w:val="uk-UA"/>
        </w:rPr>
        <w:t>це "відчуження та придбання індивідами прав майбутньої власності на ма</w:t>
      </w:r>
      <w:r>
        <w:rPr>
          <w:rFonts w:ascii="Times New Roman" w:hAnsi="Times New Roman" w:cs="Times New Roman"/>
          <w:sz w:val="28"/>
          <w:szCs w:val="28"/>
          <w:lang w:val="uk-UA"/>
        </w:rPr>
        <w:t>теріальні об'єкти"</w:t>
      </w:r>
      <w:r w:rsidR="00244788" w:rsidRPr="00244788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Джон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Коммонс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C6057" w:rsidRDefault="000C6057" w:rsidP="00EF6EE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Види транзакцій: </w:t>
      </w:r>
    </w:p>
    <w:p w:rsidR="000C6057" w:rsidRPr="000C6057" w:rsidRDefault="000C6057" w:rsidP="000C6057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C6057">
        <w:rPr>
          <w:rFonts w:ascii="Times New Roman" w:hAnsi="Times New Roman" w:cs="Times New Roman"/>
          <w:sz w:val="28"/>
          <w:szCs w:val="28"/>
          <w:lang w:val="uk-UA"/>
        </w:rPr>
        <w:t>Політичні.</w:t>
      </w:r>
    </w:p>
    <w:p w:rsidR="000C6057" w:rsidRDefault="000C6057" w:rsidP="000C6057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C6057">
        <w:rPr>
          <w:rFonts w:ascii="Times New Roman" w:hAnsi="Times New Roman" w:cs="Times New Roman"/>
          <w:sz w:val="28"/>
          <w:szCs w:val="28"/>
          <w:lang w:val="uk-UA"/>
        </w:rPr>
        <w:t xml:space="preserve">Фінансові. </w:t>
      </w:r>
    </w:p>
    <w:p w:rsidR="000C6057" w:rsidRDefault="000C6057" w:rsidP="000C6057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Соціальні</w:t>
      </w:r>
      <w:r w:rsidR="00CC0EA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C6057" w:rsidRDefault="000C6057" w:rsidP="000C6057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Виробничі</w:t>
      </w:r>
      <w:r w:rsidR="00CC0EA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C6057" w:rsidRDefault="000C6057" w:rsidP="000C6057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Матеріальні</w:t>
      </w:r>
      <w:r w:rsidR="00CC0EA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C6057" w:rsidRDefault="000C6057" w:rsidP="000C6057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Нематеріальні</w:t>
      </w:r>
      <w:r w:rsidR="00CC0EA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C0EA0" w:rsidRDefault="00CC0EA0" w:rsidP="000C6057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Організаційні. </w:t>
      </w:r>
    </w:p>
    <w:p w:rsidR="00CC0EA0" w:rsidRDefault="00CC0EA0" w:rsidP="000C6057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Технологічні.</w:t>
      </w:r>
    </w:p>
    <w:p w:rsidR="00CC0EA0" w:rsidRDefault="00CC0EA0" w:rsidP="000C6057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Технічні. </w:t>
      </w:r>
    </w:p>
    <w:p w:rsidR="000C6057" w:rsidRDefault="000C6057" w:rsidP="000C605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C6057">
        <w:rPr>
          <w:rFonts w:ascii="Times New Roman" w:hAnsi="Times New Roman" w:cs="Times New Roman"/>
          <w:sz w:val="28"/>
          <w:szCs w:val="28"/>
          <w:lang w:val="uk-UA"/>
        </w:rPr>
        <w:t>Транзакційні витрати - це витрати, що виникають при здійсненні операцій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 час продажу товарів чи послуг, або під час їх виробництва</w:t>
      </w:r>
      <w:r w:rsidRPr="000C605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22A2E" w:rsidRDefault="00D22A2E" w:rsidP="000C605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Вартість транзакційних витрат може </w:t>
      </w:r>
      <w:r w:rsidR="00283EA5">
        <w:rPr>
          <w:rFonts w:ascii="Times New Roman" w:hAnsi="Times New Roman" w:cs="Times New Roman"/>
          <w:sz w:val="28"/>
          <w:szCs w:val="28"/>
          <w:lang w:val="uk-UA"/>
        </w:rPr>
        <w:t>осягати і 80% і 100% і більше 11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0% від суми угоди. </w:t>
      </w:r>
    </w:p>
    <w:p w:rsidR="00CC0EA0" w:rsidRDefault="00CC0EA0" w:rsidP="000C605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Транзакція – це один із видів операції. </w:t>
      </w:r>
    </w:p>
    <w:p w:rsidR="00CC0EA0" w:rsidRPr="000C6057" w:rsidRDefault="00CC0EA0" w:rsidP="000C605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C6057" w:rsidRPr="00BC4DCD" w:rsidRDefault="000C6057" w:rsidP="00EF6EE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51604" w:rsidRPr="00BC4DCD" w:rsidRDefault="00851604" w:rsidP="00EF6EE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E5B38" w:rsidRPr="00210C9D" w:rsidRDefault="00FA197C" w:rsidP="00B2493B">
      <w:pPr>
        <w:pStyle w:val="a3"/>
        <w:ind w:left="81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="0029124A">
        <w:rPr>
          <w:rFonts w:ascii="Times New Roman" w:hAnsi="Times New Roman" w:cs="Times New Roman"/>
          <w:sz w:val="28"/>
          <w:szCs w:val="28"/>
          <w:lang w:val="uk-UA"/>
        </w:rPr>
        <w:t>Література</w:t>
      </w:r>
      <w:r w:rsidR="0029124A" w:rsidRPr="00210C9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9124A" w:rsidRPr="0029124A" w:rsidRDefault="0029124A" w:rsidP="0029124A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34978">
        <w:rPr>
          <w:rFonts w:ascii="Times New Roman" w:hAnsi="Times New Roman" w:cs="Times New Roman"/>
          <w:b/>
          <w:bCs/>
          <w:sz w:val="28"/>
          <w:szCs w:val="28"/>
          <w:lang w:val="en-US"/>
        </w:rPr>
        <w:t>Intermediate</w:t>
      </w:r>
      <w:r w:rsidRPr="00210C9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734978">
        <w:rPr>
          <w:rFonts w:ascii="Times New Roman" w:hAnsi="Times New Roman" w:cs="Times New Roman"/>
          <w:b/>
          <w:bCs/>
          <w:sz w:val="28"/>
          <w:szCs w:val="28"/>
          <w:lang w:val="en-US"/>
        </w:rPr>
        <w:t>Microeconomics</w:t>
      </w:r>
      <w:r w:rsidRPr="0073497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2008-2009</w:t>
      </w:r>
      <w:r w:rsidRPr="00210C9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34978">
        <w:rPr>
          <w:rFonts w:ascii="Times New Roman" w:hAnsi="Times New Roman" w:cs="Times New Roman"/>
          <w:sz w:val="28"/>
          <w:szCs w:val="28"/>
          <w:lang w:val="en-US"/>
        </w:rPr>
        <w:t>Cengage</w:t>
      </w:r>
      <w:proofErr w:type="spellEnd"/>
      <w:r w:rsidRPr="00210C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4978">
        <w:rPr>
          <w:rFonts w:ascii="Times New Roman" w:hAnsi="Times New Roman" w:cs="Times New Roman"/>
          <w:sz w:val="28"/>
          <w:szCs w:val="28"/>
          <w:lang w:val="en-US"/>
        </w:rPr>
        <w:t>Learning</w:t>
      </w:r>
      <w:r w:rsidRPr="000C6057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734978">
        <w:rPr>
          <w:rFonts w:ascii="Times New Roman" w:hAnsi="Times New Roman" w:cs="Times New Roman"/>
          <w:sz w:val="28"/>
          <w:szCs w:val="28"/>
          <w:lang w:val="en-US"/>
        </w:rPr>
        <w:t>January</w:t>
      </w:r>
      <w:r w:rsidRPr="000C6057">
        <w:rPr>
          <w:rFonts w:ascii="Times New Roman" w:hAnsi="Times New Roman" w:cs="Times New Roman"/>
          <w:sz w:val="28"/>
          <w:szCs w:val="28"/>
          <w:lang w:val="uk-UA"/>
        </w:rPr>
        <w:t xml:space="preserve"> 1, 2008), </w:t>
      </w:r>
      <w:r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0C6057">
        <w:rPr>
          <w:rFonts w:ascii="Times New Roman" w:hAnsi="Times New Roman" w:cs="Times New Roman"/>
          <w:sz w:val="28"/>
          <w:szCs w:val="28"/>
          <w:lang w:val="uk-UA"/>
        </w:rPr>
        <w:t xml:space="preserve">-10:1844806294, </w:t>
      </w:r>
      <w:r w:rsidRPr="0029124A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0C6057">
        <w:rPr>
          <w:rFonts w:ascii="Times New Roman" w:hAnsi="Times New Roman" w:cs="Times New Roman"/>
          <w:sz w:val="28"/>
          <w:szCs w:val="28"/>
          <w:lang w:val="uk-UA"/>
        </w:rPr>
        <w:t>-13:978-184480</w:t>
      </w:r>
      <w:r w:rsidRPr="0029124A">
        <w:rPr>
          <w:rFonts w:ascii="Times New Roman" w:hAnsi="Times New Roman" w:cs="Times New Roman"/>
          <w:sz w:val="28"/>
          <w:szCs w:val="28"/>
          <w:lang w:val="en-US"/>
        </w:rPr>
        <w:t>6294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B5464">
        <w:rPr>
          <w:rFonts w:ascii="Times New Roman" w:hAnsi="Times New Roman" w:cs="Times New Roman"/>
          <w:sz w:val="28"/>
          <w:szCs w:val="28"/>
          <w:lang w:val="uk-UA"/>
        </w:rPr>
        <w:t>Michael</w:t>
      </w:r>
      <w:proofErr w:type="spellEnd"/>
      <w:r w:rsidRPr="00AB54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B5464">
        <w:rPr>
          <w:rFonts w:ascii="Times New Roman" w:hAnsi="Times New Roman" w:cs="Times New Roman"/>
          <w:sz w:val="28"/>
          <w:szCs w:val="28"/>
          <w:lang w:val="uk-UA"/>
        </w:rPr>
        <w:t>Nicholson</w:t>
      </w:r>
      <w:proofErr w:type="spellEnd"/>
      <w:r w:rsidRPr="00AB546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B5464">
        <w:rPr>
          <w:rFonts w:ascii="Times New Roman" w:hAnsi="Times New Roman" w:cs="Times New Roman"/>
          <w:sz w:val="28"/>
          <w:szCs w:val="28"/>
          <w:lang w:val="uk-UA"/>
        </w:rPr>
        <w:t>Walter</w:t>
      </w:r>
      <w:proofErr w:type="spellEnd"/>
      <w:r w:rsidRPr="00AB5464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proofErr w:type="spellStart"/>
      <w:r w:rsidRPr="00AB5464">
        <w:rPr>
          <w:rFonts w:ascii="Times New Roman" w:hAnsi="Times New Roman" w:cs="Times New Roman"/>
          <w:sz w:val="28"/>
          <w:szCs w:val="28"/>
          <w:lang w:val="uk-UA"/>
        </w:rPr>
        <w:t>Snyder</w:t>
      </w:r>
      <w:proofErr w:type="spellEnd"/>
      <w:r w:rsidRPr="00AB546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B5464">
        <w:rPr>
          <w:rFonts w:ascii="Times New Roman" w:hAnsi="Times New Roman" w:cs="Times New Roman"/>
          <w:sz w:val="28"/>
          <w:szCs w:val="28"/>
          <w:lang w:val="uk-UA"/>
        </w:rPr>
        <w:t>Christopher</w:t>
      </w:r>
      <w:proofErr w:type="spellEnd"/>
      <w:r w:rsidRPr="00AB5464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proofErr w:type="spellStart"/>
      <w:r w:rsidRPr="00AB5464">
        <w:rPr>
          <w:rFonts w:ascii="Times New Roman" w:hAnsi="Times New Roman" w:cs="Times New Roman"/>
          <w:sz w:val="28"/>
          <w:szCs w:val="28"/>
          <w:lang w:val="uk-UA"/>
        </w:rPr>
        <w:t>Luke</w:t>
      </w:r>
      <w:proofErr w:type="spellEnd"/>
      <w:r w:rsidRPr="00AB546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B5464">
        <w:rPr>
          <w:rFonts w:ascii="Times New Roman" w:hAnsi="Times New Roman" w:cs="Times New Roman"/>
          <w:sz w:val="28"/>
          <w:szCs w:val="28"/>
          <w:lang w:val="uk-UA"/>
        </w:rPr>
        <w:t>Peter</w:t>
      </w:r>
      <w:proofErr w:type="spellEnd"/>
      <w:r w:rsidRPr="00AB5464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proofErr w:type="spellStart"/>
      <w:r w:rsidRPr="00AB5464">
        <w:rPr>
          <w:rFonts w:ascii="Times New Roman" w:hAnsi="Times New Roman" w:cs="Times New Roman"/>
          <w:sz w:val="28"/>
          <w:szCs w:val="28"/>
          <w:lang w:val="uk-UA"/>
        </w:rPr>
        <w:t>Wood</w:t>
      </w:r>
      <w:proofErr w:type="spellEnd"/>
    </w:p>
    <w:p w:rsidR="0029124A" w:rsidRDefault="0029124A" w:rsidP="0029124A">
      <w:pPr>
        <w:pStyle w:val="a3"/>
        <w:ind w:left="1440"/>
        <w:rPr>
          <w:rStyle w:val="a4"/>
          <w:rFonts w:ascii="Times New Roman" w:hAnsi="Times New Roman" w:cs="Times New Roman"/>
          <w:sz w:val="28"/>
          <w:szCs w:val="28"/>
          <w:lang w:val="uk-UA"/>
        </w:rPr>
      </w:pPr>
      <w:r w:rsidRPr="008A39B5">
        <w:rPr>
          <w:rFonts w:ascii="Times New Roman" w:hAnsi="Times New Roman" w:cs="Times New Roman"/>
          <w:sz w:val="28"/>
          <w:szCs w:val="28"/>
          <w:lang w:val="uk-UA"/>
        </w:rPr>
        <w:t xml:space="preserve">Режим перегляду: </w:t>
      </w:r>
      <w:hyperlink r:id="rId10" w:history="1">
        <w:r w:rsidRPr="005D198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5D198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://</w:t>
        </w:r>
      </w:hyperlink>
      <w:hyperlink r:id="rId11" w:history="1">
        <w:r w:rsidRPr="005D198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5D198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5D198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amazon</w:t>
        </w:r>
        <w:r w:rsidRPr="005D198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5D198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5D198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5D198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Intermediate</w:t>
        </w:r>
        <w:r w:rsidRPr="005D198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5D198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Microeconomics</w:t>
        </w:r>
        <w:r w:rsidRPr="005D198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5D198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Walter</w:t>
        </w:r>
        <w:r w:rsidRPr="005D198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5D198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Nicholson</w:t>
        </w:r>
        <w:r w:rsidRPr="005D198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proofErr w:type="spellStart"/>
        <w:r w:rsidRPr="005D198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dp</w:t>
        </w:r>
        <w:proofErr w:type="spellEnd"/>
        <w:r w:rsidRPr="005D198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/1844806294#</w:t>
        </w:r>
        <w:proofErr w:type="spellStart"/>
        <w:r w:rsidRPr="005D198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detailBullets</w:t>
        </w:r>
        <w:proofErr w:type="spellEnd"/>
        <w:r w:rsidRPr="005D198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_</w:t>
        </w:r>
        <w:r w:rsidRPr="005D198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feature</w:t>
        </w:r>
        <w:r w:rsidRPr="005D198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_</w:t>
        </w:r>
        <w:r w:rsidRPr="005D198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div</w:t>
        </w:r>
      </w:hyperlink>
      <w:r w:rsidRPr="0029124A">
        <w:rPr>
          <w:rStyle w:val="a4"/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10C9D" w:rsidRPr="00C12D2D" w:rsidRDefault="00210C9D" w:rsidP="0029124A">
      <w:pPr>
        <w:pStyle w:val="a3"/>
        <w:ind w:left="1440"/>
        <w:rPr>
          <w:rStyle w:val="a4"/>
          <w:rFonts w:ascii="Times New Roman" w:hAnsi="Times New Roman" w:cs="Times New Roman"/>
          <w:sz w:val="28"/>
          <w:szCs w:val="28"/>
        </w:rPr>
      </w:pPr>
    </w:p>
    <w:p w:rsidR="0029124A" w:rsidRPr="00A64C7F" w:rsidRDefault="0029124A" w:rsidP="00A64C7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53AC2" w:rsidRPr="00253AC2" w:rsidRDefault="0076074C" w:rsidP="002E5B38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043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Кіно для перегляду по темі </w:t>
      </w:r>
      <w:r w:rsidR="00567ADF" w:rsidRPr="000043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глобалізація економіки </w:t>
      </w:r>
      <w:r w:rsidR="00F57C7B" w:rsidRPr="00004377">
        <w:rPr>
          <w:rFonts w:ascii="Times New Roman" w:hAnsi="Times New Roman" w:cs="Times New Roman"/>
          <w:i/>
          <w:sz w:val="28"/>
          <w:szCs w:val="28"/>
          <w:lang w:val="uk-UA"/>
        </w:rPr>
        <w:t>та захист бізнесу</w:t>
      </w:r>
      <w:r w:rsidRPr="00004377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</w:p>
    <w:p w:rsidR="0076074C" w:rsidRPr="00B2493B" w:rsidRDefault="0076074C" w:rsidP="00253AC2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0043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B2493B" w:rsidRPr="00834914" w:rsidRDefault="00B2493B" w:rsidP="00B2493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34914">
        <w:rPr>
          <w:rFonts w:ascii="Times New Roman" w:hAnsi="Times New Roman" w:cs="Times New Roman"/>
          <w:sz w:val="28"/>
          <w:szCs w:val="28"/>
          <w:lang w:val="uk-UA"/>
        </w:rPr>
        <w:t>Перелік питань до заліку/іспиту</w:t>
      </w:r>
    </w:p>
    <w:p w:rsidR="00B2493B" w:rsidRDefault="006139EA" w:rsidP="00B2493B">
      <w:pPr>
        <w:rPr>
          <w:rStyle w:val="a4"/>
          <w:rFonts w:ascii="Times New Roman" w:hAnsi="Times New Roman" w:cs="Times New Roman"/>
          <w:sz w:val="28"/>
          <w:szCs w:val="28"/>
          <w:lang w:val="uk-UA"/>
        </w:rPr>
      </w:pPr>
      <w:hyperlink r:id="rId12" w:history="1">
        <w:r w:rsidR="00B2493B" w:rsidRPr="00194C2E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https://moodle.znu.edu.ua/pluginfile.php/625649/mod_resource/content/1/%D0%9F%D0%95%D0%A0%D0%95%D0%9B%D0%86%D0%9A%20%D0%9F%D0%98%D0%A2%D0%90%D0%9D%D0%AC%20%D0%94%D0%9E%20%D0%97%D0%90%D0%9B%D0%86%D0%9A%D0%A3%281%29.pdf</w:t>
        </w:r>
      </w:hyperlink>
    </w:p>
    <w:p w:rsidR="00B2493B" w:rsidRDefault="00B2493B" w:rsidP="00B2493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375C5" w:rsidRPr="00211627" w:rsidRDefault="00B2493B" w:rsidP="00B2493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2493B">
        <w:rPr>
          <w:rFonts w:ascii="Times New Roman" w:hAnsi="Times New Roman" w:cs="Times New Roman"/>
          <w:sz w:val="28"/>
          <w:szCs w:val="28"/>
          <w:lang w:val="uk-UA"/>
        </w:rPr>
        <w:t xml:space="preserve">ДЕРЖАВНИЙ ВИЩИЙ НАВЧАЛЬНИЙ ЗАКЛАД „ЗАПОРІЗЬКИЙ НАЦІОНАЛЬНИЙ УНІВЕРСИТЕТ” МІНІСТЕРСТВА ОСВІТИ І НАУКИ УКРАЇНИ Кафедра міжнародної економіки та економічної теорії Перелік питань до заліку/іспиту з дисципліни </w:t>
      </w:r>
    </w:p>
    <w:p w:rsidR="005375C5" w:rsidRPr="00211627" w:rsidRDefault="00B2493B" w:rsidP="00B2493B">
      <w:pPr>
        <w:rPr>
          <w:rFonts w:ascii="Times New Roman" w:hAnsi="Times New Roman" w:cs="Times New Roman"/>
          <w:sz w:val="28"/>
          <w:szCs w:val="28"/>
        </w:rPr>
      </w:pPr>
      <w:r w:rsidRPr="00B2493B">
        <w:rPr>
          <w:rFonts w:ascii="Times New Roman" w:hAnsi="Times New Roman" w:cs="Times New Roman"/>
          <w:sz w:val="28"/>
          <w:szCs w:val="28"/>
          <w:lang w:val="uk-UA"/>
        </w:rPr>
        <w:t>„МІЖНАРОДНІ КОМПАНІЇ В УМОВАХ ГЛОБАЛІЗАЦІЇ” Запоріжжя 2016 ПЕРЕЛІК ПИТАНЬ ДО ЗАЛІКУ / ІСПИТУ</w:t>
      </w:r>
    </w:p>
    <w:p w:rsidR="005375C5" w:rsidRPr="00211627" w:rsidRDefault="00B2493B" w:rsidP="00B2493B">
      <w:pPr>
        <w:rPr>
          <w:rFonts w:ascii="Times New Roman" w:hAnsi="Times New Roman" w:cs="Times New Roman"/>
          <w:sz w:val="28"/>
          <w:szCs w:val="28"/>
        </w:rPr>
      </w:pPr>
      <w:r w:rsidRPr="00B2493B">
        <w:rPr>
          <w:rFonts w:ascii="Times New Roman" w:hAnsi="Times New Roman" w:cs="Times New Roman"/>
          <w:sz w:val="28"/>
          <w:szCs w:val="28"/>
          <w:lang w:val="uk-UA"/>
        </w:rPr>
        <w:t xml:space="preserve">1. Організаційні форми підприємства. </w:t>
      </w:r>
    </w:p>
    <w:p w:rsidR="005375C5" w:rsidRPr="00211627" w:rsidRDefault="00B2493B" w:rsidP="00B2493B">
      <w:pPr>
        <w:rPr>
          <w:rFonts w:ascii="Times New Roman" w:hAnsi="Times New Roman" w:cs="Times New Roman"/>
          <w:sz w:val="28"/>
          <w:szCs w:val="28"/>
        </w:rPr>
      </w:pPr>
      <w:r w:rsidRPr="00B2493B">
        <w:rPr>
          <w:rFonts w:ascii="Times New Roman" w:hAnsi="Times New Roman" w:cs="Times New Roman"/>
          <w:sz w:val="28"/>
          <w:szCs w:val="28"/>
          <w:lang w:val="uk-UA"/>
        </w:rPr>
        <w:t>2. Типи корпорацій.</w:t>
      </w:r>
    </w:p>
    <w:p w:rsidR="005375C5" w:rsidRPr="00211627" w:rsidRDefault="00B2493B" w:rsidP="00B2493B">
      <w:pPr>
        <w:rPr>
          <w:rFonts w:ascii="Times New Roman" w:hAnsi="Times New Roman" w:cs="Times New Roman"/>
          <w:sz w:val="28"/>
          <w:szCs w:val="28"/>
        </w:rPr>
      </w:pPr>
      <w:r w:rsidRPr="00B2493B">
        <w:rPr>
          <w:rFonts w:ascii="Times New Roman" w:hAnsi="Times New Roman" w:cs="Times New Roman"/>
          <w:sz w:val="28"/>
          <w:szCs w:val="28"/>
          <w:lang w:val="uk-UA"/>
        </w:rPr>
        <w:t xml:space="preserve"> 3. Фази розвитку корпорацій. </w:t>
      </w:r>
    </w:p>
    <w:p w:rsidR="005375C5" w:rsidRPr="00211627" w:rsidRDefault="00B2493B" w:rsidP="00B2493B">
      <w:pPr>
        <w:rPr>
          <w:rFonts w:ascii="Times New Roman" w:hAnsi="Times New Roman" w:cs="Times New Roman"/>
          <w:sz w:val="28"/>
          <w:szCs w:val="28"/>
        </w:rPr>
      </w:pPr>
      <w:r w:rsidRPr="00B2493B">
        <w:rPr>
          <w:rFonts w:ascii="Times New Roman" w:hAnsi="Times New Roman" w:cs="Times New Roman"/>
          <w:sz w:val="28"/>
          <w:szCs w:val="28"/>
          <w:lang w:val="uk-UA"/>
        </w:rPr>
        <w:t>4. Закордонні операції корпорацій.</w:t>
      </w:r>
    </w:p>
    <w:p w:rsidR="005375C5" w:rsidRPr="00211627" w:rsidRDefault="00B2493B" w:rsidP="00B2493B">
      <w:pPr>
        <w:rPr>
          <w:rFonts w:ascii="Times New Roman" w:hAnsi="Times New Roman" w:cs="Times New Roman"/>
          <w:sz w:val="28"/>
          <w:szCs w:val="28"/>
        </w:rPr>
      </w:pPr>
      <w:r w:rsidRPr="00B2493B">
        <w:rPr>
          <w:rFonts w:ascii="Times New Roman" w:hAnsi="Times New Roman" w:cs="Times New Roman"/>
          <w:sz w:val="28"/>
          <w:szCs w:val="28"/>
          <w:lang w:val="uk-UA"/>
        </w:rPr>
        <w:t xml:space="preserve"> 5. ТНК як різновид міжнародної компанії. </w:t>
      </w:r>
    </w:p>
    <w:p w:rsidR="005375C5" w:rsidRPr="00211627" w:rsidRDefault="00B2493B" w:rsidP="00B2493B">
      <w:pPr>
        <w:rPr>
          <w:rFonts w:ascii="Times New Roman" w:hAnsi="Times New Roman" w:cs="Times New Roman"/>
          <w:sz w:val="28"/>
          <w:szCs w:val="28"/>
        </w:rPr>
      </w:pPr>
      <w:r w:rsidRPr="00B2493B">
        <w:rPr>
          <w:rFonts w:ascii="Times New Roman" w:hAnsi="Times New Roman" w:cs="Times New Roman"/>
          <w:sz w:val="28"/>
          <w:szCs w:val="28"/>
          <w:lang w:val="uk-UA"/>
        </w:rPr>
        <w:t xml:space="preserve">6. Ознаки і суть ТНК. </w:t>
      </w:r>
    </w:p>
    <w:p w:rsidR="005375C5" w:rsidRPr="00211627" w:rsidRDefault="00B2493B" w:rsidP="00B2493B">
      <w:pPr>
        <w:rPr>
          <w:rFonts w:ascii="Times New Roman" w:hAnsi="Times New Roman" w:cs="Times New Roman"/>
          <w:sz w:val="28"/>
          <w:szCs w:val="28"/>
        </w:rPr>
      </w:pPr>
      <w:r w:rsidRPr="00B2493B">
        <w:rPr>
          <w:rFonts w:ascii="Times New Roman" w:hAnsi="Times New Roman" w:cs="Times New Roman"/>
          <w:sz w:val="28"/>
          <w:szCs w:val="28"/>
          <w:lang w:val="uk-UA"/>
        </w:rPr>
        <w:t xml:space="preserve">7. Причини виникнення і розвитку ТНК. </w:t>
      </w:r>
    </w:p>
    <w:p w:rsidR="005375C5" w:rsidRPr="00211627" w:rsidRDefault="00B2493B" w:rsidP="00B2493B">
      <w:pPr>
        <w:rPr>
          <w:rFonts w:ascii="Times New Roman" w:hAnsi="Times New Roman" w:cs="Times New Roman"/>
          <w:sz w:val="28"/>
          <w:szCs w:val="28"/>
        </w:rPr>
      </w:pPr>
      <w:r w:rsidRPr="00B2493B">
        <w:rPr>
          <w:rFonts w:ascii="Times New Roman" w:hAnsi="Times New Roman" w:cs="Times New Roman"/>
          <w:sz w:val="28"/>
          <w:szCs w:val="28"/>
          <w:lang w:val="uk-UA"/>
        </w:rPr>
        <w:t xml:space="preserve">8. Передумови поширення корпорацій як форми господарювання. </w:t>
      </w:r>
    </w:p>
    <w:p w:rsidR="005375C5" w:rsidRPr="00211627" w:rsidRDefault="00B2493B" w:rsidP="00B2493B">
      <w:pPr>
        <w:rPr>
          <w:rFonts w:ascii="Times New Roman" w:hAnsi="Times New Roman" w:cs="Times New Roman"/>
          <w:sz w:val="28"/>
          <w:szCs w:val="28"/>
        </w:rPr>
      </w:pPr>
      <w:r w:rsidRPr="00B2493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9. Основні критерії приналежності до ТНК. </w:t>
      </w:r>
    </w:p>
    <w:p w:rsidR="005375C5" w:rsidRPr="005375C5" w:rsidRDefault="00B2493B" w:rsidP="00B2493B">
      <w:pPr>
        <w:rPr>
          <w:rFonts w:ascii="Times New Roman" w:hAnsi="Times New Roman" w:cs="Times New Roman"/>
          <w:sz w:val="28"/>
          <w:szCs w:val="28"/>
        </w:rPr>
      </w:pPr>
      <w:r w:rsidRPr="00B2493B">
        <w:rPr>
          <w:rFonts w:ascii="Times New Roman" w:hAnsi="Times New Roman" w:cs="Times New Roman"/>
          <w:sz w:val="28"/>
          <w:szCs w:val="28"/>
          <w:lang w:val="uk-UA"/>
        </w:rPr>
        <w:t xml:space="preserve">10.Масштаби діяльності сучасних МК. </w:t>
      </w:r>
    </w:p>
    <w:p w:rsidR="005375C5" w:rsidRPr="00211627" w:rsidRDefault="00B2493B" w:rsidP="00B2493B">
      <w:pPr>
        <w:rPr>
          <w:rFonts w:ascii="Times New Roman" w:hAnsi="Times New Roman" w:cs="Times New Roman"/>
          <w:sz w:val="28"/>
          <w:szCs w:val="28"/>
        </w:rPr>
      </w:pPr>
      <w:r w:rsidRPr="00253AC2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11.</w:t>
      </w:r>
      <w:r w:rsidR="005375C5" w:rsidRPr="00253AC2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253AC2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Характеристика понять “глобальна компанія” і “багатонаціональна компанія”.</w:t>
      </w:r>
      <w:r w:rsidRPr="00B249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375C5" w:rsidRPr="00211627" w:rsidRDefault="00B2493B" w:rsidP="00B2493B">
      <w:pPr>
        <w:rPr>
          <w:rFonts w:ascii="Times New Roman" w:hAnsi="Times New Roman" w:cs="Times New Roman"/>
          <w:sz w:val="28"/>
          <w:szCs w:val="28"/>
        </w:rPr>
      </w:pPr>
      <w:r w:rsidRPr="00B2493B">
        <w:rPr>
          <w:rFonts w:ascii="Times New Roman" w:hAnsi="Times New Roman" w:cs="Times New Roman"/>
          <w:sz w:val="28"/>
          <w:szCs w:val="28"/>
          <w:lang w:val="uk-UA"/>
        </w:rPr>
        <w:t xml:space="preserve">12.Сутність інтернаціоналізації фірми. </w:t>
      </w:r>
    </w:p>
    <w:p w:rsidR="005375C5" w:rsidRPr="00211627" w:rsidRDefault="00B2493B" w:rsidP="00B2493B">
      <w:pPr>
        <w:rPr>
          <w:rFonts w:ascii="Times New Roman" w:hAnsi="Times New Roman" w:cs="Times New Roman"/>
          <w:sz w:val="28"/>
          <w:szCs w:val="28"/>
        </w:rPr>
      </w:pPr>
      <w:r w:rsidRPr="00B2493B">
        <w:rPr>
          <w:rFonts w:ascii="Times New Roman" w:hAnsi="Times New Roman" w:cs="Times New Roman"/>
          <w:sz w:val="28"/>
          <w:szCs w:val="28"/>
          <w:lang w:val="uk-UA"/>
        </w:rPr>
        <w:t xml:space="preserve">13.Стадійність </w:t>
      </w:r>
      <w:proofErr w:type="spellStart"/>
      <w:r w:rsidRPr="00B2493B">
        <w:rPr>
          <w:rFonts w:ascii="Times New Roman" w:hAnsi="Times New Roman" w:cs="Times New Roman"/>
          <w:sz w:val="28"/>
          <w:szCs w:val="28"/>
          <w:lang w:val="uk-UA"/>
        </w:rPr>
        <w:t>інтернаціоналізаційного</w:t>
      </w:r>
      <w:proofErr w:type="spellEnd"/>
      <w:r w:rsidRPr="00B2493B">
        <w:rPr>
          <w:rFonts w:ascii="Times New Roman" w:hAnsi="Times New Roman" w:cs="Times New Roman"/>
          <w:sz w:val="28"/>
          <w:szCs w:val="28"/>
          <w:lang w:val="uk-UA"/>
        </w:rPr>
        <w:t xml:space="preserve"> процесу. </w:t>
      </w:r>
    </w:p>
    <w:p w:rsidR="005375C5" w:rsidRPr="00211627" w:rsidRDefault="00B2493B" w:rsidP="00B2493B">
      <w:pPr>
        <w:rPr>
          <w:rFonts w:ascii="Times New Roman" w:hAnsi="Times New Roman" w:cs="Times New Roman"/>
          <w:sz w:val="28"/>
          <w:szCs w:val="28"/>
        </w:rPr>
      </w:pPr>
      <w:r w:rsidRPr="00B2493B">
        <w:rPr>
          <w:rFonts w:ascii="Times New Roman" w:hAnsi="Times New Roman" w:cs="Times New Roman"/>
          <w:sz w:val="28"/>
          <w:szCs w:val="28"/>
          <w:lang w:val="uk-UA"/>
        </w:rPr>
        <w:t>14.</w:t>
      </w:r>
      <w:r w:rsidRPr="00210C9D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Дуалістична концепція </w:t>
      </w:r>
      <w:proofErr w:type="spellStart"/>
      <w:r w:rsidRPr="00210C9D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інтернаціоналізаційного</w:t>
      </w:r>
      <w:proofErr w:type="spellEnd"/>
      <w:r w:rsidRPr="00210C9D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процесу</w:t>
      </w:r>
      <w:r w:rsidRPr="00B2493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5375C5" w:rsidRPr="00211627" w:rsidRDefault="00B2493B" w:rsidP="00B2493B">
      <w:pPr>
        <w:rPr>
          <w:rFonts w:ascii="Times New Roman" w:hAnsi="Times New Roman" w:cs="Times New Roman"/>
          <w:sz w:val="28"/>
          <w:szCs w:val="28"/>
        </w:rPr>
      </w:pPr>
      <w:r w:rsidRPr="00B2493B">
        <w:rPr>
          <w:rFonts w:ascii="Times New Roman" w:hAnsi="Times New Roman" w:cs="Times New Roman"/>
          <w:sz w:val="28"/>
          <w:szCs w:val="28"/>
          <w:lang w:val="uk-UA"/>
        </w:rPr>
        <w:t xml:space="preserve">15.Особливості основних етапів інтернаціоналізації фірми. </w:t>
      </w:r>
    </w:p>
    <w:p w:rsidR="005375C5" w:rsidRPr="00211627" w:rsidRDefault="00B2493B" w:rsidP="00B2493B">
      <w:pPr>
        <w:rPr>
          <w:rFonts w:ascii="Times New Roman" w:hAnsi="Times New Roman" w:cs="Times New Roman"/>
          <w:sz w:val="28"/>
          <w:szCs w:val="28"/>
        </w:rPr>
      </w:pPr>
      <w:r w:rsidRPr="00B2493B">
        <w:rPr>
          <w:rFonts w:ascii="Times New Roman" w:hAnsi="Times New Roman" w:cs="Times New Roman"/>
          <w:sz w:val="28"/>
          <w:szCs w:val="28"/>
          <w:lang w:val="uk-UA"/>
        </w:rPr>
        <w:t xml:space="preserve">16.Мотиви і задачі початкового етапу інтернаціоналізації. </w:t>
      </w:r>
    </w:p>
    <w:p w:rsidR="005375C5" w:rsidRPr="00211627" w:rsidRDefault="00B2493B" w:rsidP="00B2493B">
      <w:pPr>
        <w:rPr>
          <w:rFonts w:ascii="Times New Roman" w:hAnsi="Times New Roman" w:cs="Times New Roman"/>
          <w:sz w:val="28"/>
          <w:szCs w:val="28"/>
        </w:rPr>
      </w:pPr>
      <w:r w:rsidRPr="00B2493B">
        <w:rPr>
          <w:rFonts w:ascii="Times New Roman" w:hAnsi="Times New Roman" w:cs="Times New Roman"/>
          <w:sz w:val="28"/>
          <w:szCs w:val="28"/>
          <w:lang w:val="uk-UA"/>
        </w:rPr>
        <w:t xml:space="preserve">17.Модель вибору зарубіжних ринків. </w:t>
      </w:r>
    </w:p>
    <w:p w:rsidR="005375C5" w:rsidRPr="00211627" w:rsidRDefault="00B2493B" w:rsidP="00B2493B">
      <w:pPr>
        <w:rPr>
          <w:rFonts w:ascii="Times New Roman" w:hAnsi="Times New Roman" w:cs="Times New Roman"/>
          <w:b/>
          <w:sz w:val="28"/>
          <w:szCs w:val="28"/>
        </w:rPr>
      </w:pPr>
      <w:r w:rsidRPr="005375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18.Основні </w:t>
      </w:r>
      <w:r w:rsidRPr="005375C5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форми виходу на зарубіжні ринки</w:t>
      </w:r>
      <w:r w:rsidRPr="005375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</w:p>
    <w:p w:rsidR="005375C5" w:rsidRPr="00E22276" w:rsidRDefault="00B2493B" w:rsidP="00B2493B">
      <w:pPr>
        <w:rPr>
          <w:rFonts w:ascii="Times New Roman" w:hAnsi="Times New Roman" w:cs="Times New Roman"/>
          <w:sz w:val="28"/>
          <w:szCs w:val="28"/>
        </w:rPr>
      </w:pPr>
      <w:r w:rsidRPr="00253AC2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19.</w:t>
      </w:r>
      <w:r w:rsidR="00E22276" w:rsidRPr="00253AC2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</w:t>
      </w:r>
      <w:r w:rsidRPr="00253AC2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Вибір форми виходу на зарубіжні ринки.</w:t>
      </w:r>
      <w:r w:rsidRPr="00B249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57E4A" w:rsidRDefault="00B2493B" w:rsidP="00B2493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53AC2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20.Екстернальні фактори, що впливають на вибір форми виходу на зарубіжні ринки.</w:t>
      </w:r>
      <w:r w:rsidRPr="00B249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22276" w:rsidRDefault="00B2493B" w:rsidP="00B2493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2493B">
        <w:rPr>
          <w:rFonts w:ascii="Times New Roman" w:hAnsi="Times New Roman" w:cs="Times New Roman"/>
          <w:sz w:val="28"/>
          <w:szCs w:val="28"/>
          <w:lang w:val="uk-UA"/>
        </w:rPr>
        <w:t>21.</w:t>
      </w:r>
      <w:r w:rsidR="00E222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2493B">
        <w:rPr>
          <w:rFonts w:ascii="Times New Roman" w:hAnsi="Times New Roman" w:cs="Times New Roman"/>
          <w:sz w:val="28"/>
          <w:szCs w:val="28"/>
          <w:lang w:val="uk-UA"/>
        </w:rPr>
        <w:t>Інтернальні</w:t>
      </w:r>
      <w:proofErr w:type="spellEnd"/>
      <w:r w:rsidRPr="00B2493B">
        <w:rPr>
          <w:rFonts w:ascii="Times New Roman" w:hAnsi="Times New Roman" w:cs="Times New Roman"/>
          <w:sz w:val="28"/>
          <w:szCs w:val="28"/>
          <w:lang w:val="uk-UA"/>
        </w:rPr>
        <w:t xml:space="preserve"> фактори, що впливають на вибір форми виходу на зарубіжні ринки. </w:t>
      </w:r>
    </w:p>
    <w:p w:rsidR="002E7B10" w:rsidRPr="00211627" w:rsidRDefault="00B2493B" w:rsidP="00B2493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2493B">
        <w:rPr>
          <w:rFonts w:ascii="Times New Roman" w:hAnsi="Times New Roman" w:cs="Times New Roman"/>
          <w:sz w:val="28"/>
          <w:szCs w:val="28"/>
          <w:lang w:val="uk-UA"/>
        </w:rPr>
        <w:t>22.</w:t>
      </w:r>
      <w:r w:rsidR="00E222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493B">
        <w:rPr>
          <w:rFonts w:ascii="Times New Roman" w:hAnsi="Times New Roman" w:cs="Times New Roman"/>
          <w:sz w:val="28"/>
          <w:szCs w:val="28"/>
          <w:lang w:val="uk-UA"/>
        </w:rPr>
        <w:t xml:space="preserve">Локальна ринкова експансія як проміжний етап у формуванні МК. 23.Трансформація пріоритетів фірми на етапі формування МК. </w:t>
      </w:r>
    </w:p>
    <w:p w:rsidR="002E7B10" w:rsidRPr="00211627" w:rsidRDefault="00B2493B" w:rsidP="00B2493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2493B">
        <w:rPr>
          <w:rFonts w:ascii="Times New Roman" w:hAnsi="Times New Roman" w:cs="Times New Roman"/>
          <w:sz w:val="28"/>
          <w:szCs w:val="28"/>
          <w:lang w:val="uk-UA"/>
        </w:rPr>
        <w:t xml:space="preserve">24.Умови транснаціональної фази інтернаціоналізації фірми. </w:t>
      </w:r>
    </w:p>
    <w:p w:rsidR="00D22775" w:rsidRPr="00211627" w:rsidRDefault="00B2493B" w:rsidP="00B2493B">
      <w:pPr>
        <w:rPr>
          <w:rFonts w:ascii="Times New Roman" w:hAnsi="Times New Roman" w:cs="Times New Roman"/>
          <w:sz w:val="28"/>
          <w:szCs w:val="28"/>
        </w:rPr>
      </w:pPr>
      <w:r w:rsidRPr="00B2493B">
        <w:rPr>
          <w:rFonts w:ascii="Times New Roman" w:hAnsi="Times New Roman" w:cs="Times New Roman"/>
          <w:sz w:val="28"/>
          <w:szCs w:val="28"/>
          <w:lang w:val="uk-UA"/>
        </w:rPr>
        <w:t>25.</w:t>
      </w:r>
      <w:r w:rsidR="002E7B10" w:rsidRPr="002E7B10">
        <w:rPr>
          <w:rFonts w:ascii="Times New Roman" w:hAnsi="Times New Roman" w:cs="Times New Roman"/>
          <w:sz w:val="28"/>
          <w:szCs w:val="28"/>
        </w:rPr>
        <w:t xml:space="preserve"> </w:t>
      </w:r>
      <w:r w:rsidRPr="00B2493B">
        <w:rPr>
          <w:rFonts w:ascii="Times New Roman" w:hAnsi="Times New Roman" w:cs="Times New Roman"/>
          <w:sz w:val="28"/>
          <w:szCs w:val="28"/>
          <w:lang w:val="uk-UA"/>
        </w:rPr>
        <w:t xml:space="preserve">Потенціал глобального </w:t>
      </w:r>
      <w:proofErr w:type="spellStart"/>
      <w:r w:rsidRPr="00B2493B">
        <w:rPr>
          <w:rFonts w:ascii="Times New Roman" w:hAnsi="Times New Roman" w:cs="Times New Roman"/>
          <w:sz w:val="28"/>
          <w:szCs w:val="28"/>
          <w:lang w:val="uk-UA"/>
        </w:rPr>
        <w:t>синергізма</w:t>
      </w:r>
      <w:proofErr w:type="spellEnd"/>
      <w:r w:rsidRPr="00B2493B">
        <w:rPr>
          <w:rFonts w:ascii="Times New Roman" w:hAnsi="Times New Roman" w:cs="Times New Roman"/>
          <w:sz w:val="28"/>
          <w:szCs w:val="28"/>
          <w:lang w:val="uk-UA"/>
        </w:rPr>
        <w:t xml:space="preserve"> в діяльності МК. </w:t>
      </w:r>
    </w:p>
    <w:p w:rsidR="00253AC2" w:rsidRDefault="00B2493B" w:rsidP="00B2493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53AC2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26.</w:t>
      </w:r>
      <w:r w:rsidR="00D22775" w:rsidRPr="00253AC2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253AC2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Суть прямого іноземного інвестування.</w:t>
      </w:r>
      <w:r w:rsidRPr="00B249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53AC2" w:rsidRDefault="00B2493B" w:rsidP="00B2493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2493B">
        <w:rPr>
          <w:rFonts w:ascii="Times New Roman" w:hAnsi="Times New Roman" w:cs="Times New Roman"/>
          <w:sz w:val="28"/>
          <w:szCs w:val="28"/>
          <w:lang w:val="uk-UA"/>
        </w:rPr>
        <w:t xml:space="preserve">27.Теорія </w:t>
      </w:r>
      <w:proofErr w:type="spellStart"/>
      <w:r w:rsidRPr="00B2493B">
        <w:rPr>
          <w:rFonts w:ascii="Times New Roman" w:hAnsi="Times New Roman" w:cs="Times New Roman"/>
          <w:sz w:val="28"/>
          <w:szCs w:val="28"/>
          <w:lang w:val="uk-UA"/>
        </w:rPr>
        <w:t>інтерналізації</w:t>
      </w:r>
      <w:proofErr w:type="spellEnd"/>
      <w:r w:rsidRPr="00B2493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253AC2" w:rsidRDefault="00B2493B" w:rsidP="00B2493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53AC2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28.Пряме іноземне інвестування як спосіб ухилення від сплати податків.</w:t>
      </w:r>
      <w:r w:rsidRPr="00B2493B">
        <w:rPr>
          <w:rFonts w:ascii="Times New Roman" w:hAnsi="Times New Roman" w:cs="Times New Roman"/>
          <w:sz w:val="28"/>
          <w:szCs w:val="28"/>
          <w:lang w:val="uk-UA"/>
        </w:rPr>
        <w:t xml:space="preserve"> 29.Нематеріальні активи у прямому іноземному інвестуванні. </w:t>
      </w:r>
    </w:p>
    <w:p w:rsidR="00253AC2" w:rsidRDefault="00B2493B" w:rsidP="00B2493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2493B">
        <w:rPr>
          <w:rFonts w:ascii="Times New Roman" w:hAnsi="Times New Roman" w:cs="Times New Roman"/>
          <w:sz w:val="28"/>
          <w:szCs w:val="28"/>
          <w:lang w:val="uk-UA"/>
        </w:rPr>
        <w:t xml:space="preserve">30.Трансферт активів і реалізація цільової функції МК. </w:t>
      </w:r>
    </w:p>
    <w:p w:rsidR="00253AC2" w:rsidRPr="00EF6EE4" w:rsidRDefault="00B2493B" w:rsidP="00B2493B">
      <w:pPr>
        <w:rPr>
          <w:rFonts w:ascii="Times New Roman" w:hAnsi="Times New Roman" w:cs="Times New Roman"/>
          <w:sz w:val="28"/>
          <w:szCs w:val="28"/>
        </w:rPr>
      </w:pPr>
      <w:r w:rsidRPr="00B2493B">
        <w:rPr>
          <w:rFonts w:ascii="Times New Roman" w:hAnsi="Times New Roman" w:cs="Times New Roman"/>
          <w:sz w:val="28"/>
          <w:szCs w:val="28"/>
          <w:lang w:val="uk-UA"/>
        </w:rPr>
        <w:t>31.</w:t>
      </w:r>
      <w:r w:rsidR="00253AC2" w:rsidRPr="00EF6EE4">
        <w:rPr>
          <w:rFonts w:ascii="Times New Roman" w:hAnsi="Times New Roman" w:cs="Times New Roman"/>
          <w:sz w:val="28"/>
          <w:szCs w:val="28"/>
        </w:rPr>
        <w:t xml:space="preserve"> </w:t>
      </w:r>
      <w:r w:rsidRPr="00B2493B">
        <w:rPr>
          <w:rFonts w:ascii="Times New Roman" w:hAnsi="Times New Roman" w:cs="Times New Roman"/>
          <w:sz w:val="28"/>
          <w:szCs w:val="28"/>
          <w:lang w:val="uk-UA"/>
        </w:rPr>
        <w:t xml:space="preserve">Сутність і переваги </w:t>
      </w:r>
      <w:proofErr w:type="spellStart"/>
      <w:r w:rsidRPr="00B2493B">
        <w:rPr>
          <w:rFonts w:ascii="Times New Roman" w:hAnsi="Times New Roman" w:cs="Times New Roman"/>
          <w:sz w:val="28"/>
          <w:szCs w:val="28"/>
          <w:lang w:val="uk-UA"/>
        </w:rPr>
        <w:t>інтерналізації</w:t>
      </w:r>
      <w:proofErr w:type="spellEnd"/>
      <w:r w:rsidRPr="00B2493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EF6EE4" w:rsidRPr="00EF6EE4" w:rsidRDefault="00B2493B" w:rsidP="00B2493B">
      <w:pPr>
        <w:rPr>
          <w:rFonts w:ascii="Times New Roman" w:hAnsi="Times New Roman" w:cs="Times New Roman"/>
          <w:sz w:val="28"/>
          <w:szCs w:val="28"/>
        </w:rPr>
      </w:pPr>
      <w:r w:rsidRPr="00EF6EE4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32.</w:t>
      </w:r>
      <w:r w:rsidR="00EF6EE4" w:rsidRPr="00EF6EE4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EF6EE4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Поняття </w:t>
      </w:r>
      <w:proofErr w:type="spellStart"/>
      <w:r w:rsidRPr="00EF6EE4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трансакційних</w:t>
      </w:r>
      <w:proofErr w:type="spellEnd"/>
      <w:r w:rsidRPr="00EF6EE4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витрат.</w:t>
      </w:r>
      <w:r w:rsidRPr="00B249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2493B" w:rsidRPr="00B2493B" w:rsidRDefault="00B2493B" w:rsidP="00B2493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2493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33.Економічні моделі транснаціональної діяльності. 34.Вибір оптимальної форми діяльності МК (метод </w:t>
      </w:r>
      <w:proofErr w:type="spellStart"/>
      <w:r w:rsidRPr="00B2493B">
        <w:rPr>
          <w:rFonts w:ascii="Times New Roman" w:hAnsi="Times New Roman" w:cs="Times New Roman"/>
          <w:sz w:val="28"/>
          <w:szCs w:val="28"/>
          <w:lang w:val="uk-UA"/>
        </w:rPr>
        <w:t>Хірша</w:t>
      </w:r>
      <w:proofErr w:type="spellEnd"/>
      <w:r w:rsidRPr="00B2493B">
        <w:rPr>
          <w:rFonts w:ascii="Times New Roman" w:hAnsi="Times New Roman" w:cs="Times New Roman"/>
          <w:sz w:val="28"/>
          <w:szCs w:val="28"/>
          <w:lang w:val="uk-UA"/>
        </w:rPr>
        <w:t xml:space="preserve">). 35.Податкові умови діяльності МК. 36.Міжнародне позиціювання активів МК. 37.Трансфертні ціни в діяльності МК. 38.Управління фінансовими потоками МК. 39.Середовище фінансової діяльності МК. 40.Внутрішня фінансова структура МК. 41.Теоретичні аспекти фінансової діяльності МК. </w:t>
      </w:r>
      <w:r w:rsidRPr="00210C9D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Теорія </w:t>
      </w:r>
      <w:proofErr w:type="spellStart"/>
      <w:r w:rsidRPr="00210C9D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Модільяні-Міллера</w:t>
      </w:r>
      <w:proofErr w:type="spellEnd"/>
      <w:r w:rsidRPr="00B2493B">
        <w:rPr>
          <w:rFonts w:ascii="Times New Roman" w:hAnsi="Times New Roman" w:cs="Times New Roman"/>
          <w:sz w:val="28"/>
          <w:szCs w:val="28"/>
          <w:lang w:val="uk-UA"/>
        </w:rPr>
        <w:t xml:space="preserve">. 42.Оцінка </w:t>
      </w:r>
      <w:proofErr w:type="spellStart"/>
      <w:r w:rsidRPr="00B2493B">
        <w:rPr>
          <w:rFonts w:ascii="Times New Roman" w:hAnsi="Times New Roman" w:cs="Times New Roman"/>
          <w:sz w:val="28"/>
          <w:szCs w:val="28"/>
          <w:lang w:val="uk-UA"/>
        </w:rPr>
        <w:t>релевантності</w:t>
      </w:r>
      <w:proofErr w:type="spellEnd"/>
      <w:r w:rsidRPr="00B2493B">
        <w:rPr>
          <w:rFonts w:ascii="Times New Roman" w:hAnsi="Times New Roman" w:cs="Times New Roman"/>
          <w:sz w:val="28"/>
          <w:szCs w:val="28"/>
          <w:lang w:val="uk-UA"/>
        </w:rPr>
        <w:t xml:space="preserve"> теорій прямих зарубіжних інвестицій і ТНК в сучасній практиці міжнародного бізнесу. 43.Проблеми фінансів МК. 44.Особливості стратегічного менеджменту МК. 45.Конкурентні стратегії МК. 46.Поняття глобальної стратегії. 47.Оцінка потенціалу для глобальної стратегії. 48.Зміст і роль глобального стратегічного управління в практиці МК. 49.Орган</w:t>
      </w:r>
      <w:bookmarkStart w:id="0" w:name="_GoBack"/>
      <w:bookmarkEnd w:id="0"/>
      <w:r w:rsidRPr="00B2493B">
        <w:rPr>
          <w:rFonts w:ascii="Times New Roman" w:hAnsi="Times New Roman" w:cs="Times New Roman"/>
          <w:sz w:val="28"/>
          <w:szCs w:val="28"/>
          <w:lang w:val="uk-UA"/>
        </w:rPr>
        <w:t xml:space="preserve">ізаційні структури і контроль в МК. 50.Проблеми управління персоналом в МК. 51.Основні підходи щодо комплектації управлінських служб на </w:t>
      </w:r>
      <w:r w:rsidRPr="00210C9D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зарубіжних філіях</w:t>
      </w:r>
      <w:r w:rsidRPr="00B2493B">
        <w:rPr>
          <w:rFonts w:ascii="Times New Roman" w:hAnsi="Times New Roman" w:cs="Times New Roman"/>
          <w:sz w:val="28"/>
          <w:szCs w:val="28"/>
          <w:lang w:val="uk-UA"/>
        </w:rPr>
        <w:t xml:space="preserve"> і дочірніх підприємствах. 52.Національні різниці в практиці управління персоналом МК. 53.Основні елементи і проблеми міжнародної ділової етики. 54.Стратегія багатонаціонального виробництва і матеріально-технічного забезпечення. 55.Завод як об’єкт експорту. 56.Аналітичність фінансової звітності МК. 57.Особливості бухгалтерського обліку МК. 58.Інформаційне забезпечення аналізу діяльності МК. 59.МК в процесах глобального руху капіталів. 60.Засоби концентрації виробництва в міжнародному масштабі. 61.МК в економіці розвинутих країн. 62.МК в економіці країн, що розвиваються. 63.МК і міжнародний бізнес в Україні. 64.МК і країни базування. 65.МК і приймаючі країни. 66.Переваги і недоліки господарської діяльності МК. 67.Еволюція наддержавного регулювання діяльності МК. 68.Адаптація МК до умов наддержавного регулювання їх діяльності. 69.Кодекс поведінки МК. 70.Еволюційні наслідки виробничої діяльності МК.</w:t>
      </w:r>
    </w:p>
    <w:p w:rsidR="00834914" w:rsidRPr="00004377" w:rsidRDefault="00834914" w:rsidP="00834914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34914" w:rsidRPr="00004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7342"/>
    <w:multiLevelType w:val="hybridMultilevel"/>
    <w:tmpl w:val="F3744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6224D"/>
    <w:multiLevelType w:val="hybridMultilevel"/>
    <w:tmpl w:val="5BAC2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779BC"/>
    <w:multiLevelType w:val="hybridMultilevel"/>
    <w:tmpl w:val="C0B6AB86"/>
    <w:lvl w:ilvl="0" w:tplc="885007B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4D6D3E"/>
    <w:multiLevelType w:val="hybridMultilevel"/>
    <w:tmpl w:val="630C6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DA2BCE"/>
    <w:multiLevelType w:val="hybridMultilevel"/>
    <w:tmpl w:val="56D6D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BD258B"/>
    <w:multiLevelType w:val="hybridMultilevel"/>
    <w:tmpl w:val="1122A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3F7504"/>
    <w:multiLevelType w:val="hybridMultilevel"/>
    <w:tmpl w:val="09E4A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297673"/>
    <w:multiLevelType w:val="multilevel"/>
    <w:tmpl w:val="C472D11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8">
    <w:nsid w:val="103E477F"/>
    <w:multiLevelType w:val="hybridMultilevel"/>
    <w:tmpl w:val="66BCD3D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>
    <w:nsid w:val="119F40F5"/>
    <w:multiLevelType w:val="hybridMultilevel"/>
    <w:tmpl w:val="2744E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7478EC"/>
    <w:multiLevelType w:val="hybridMultilevel"/>
    <w:tmpl w:val="7B225C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B914146"/>
    <w:multiLevelType w:val="hybridMultilevel"/>
    <w:tmpl w:val="B1687546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2">
    <w:nsid w:val="232F744F"/>
    <w:multiLevelType w:val="hybridMultilevel"/>
    <w:tmpl w:val="522278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9F00F39"/>
    <w:multiLevelType w:val="hybridMultilevel"/>
    <w:tmpl w:val="09B6DDF4"/>
    <w:lvl w:ilvl="0" w:tplc="6FB62B2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C8652B"/>
    <w:multiLevelType w:val="hybridMultilevel"/>
    <w:tmpl w:val="02FE0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AC4B47"/>
    <w:multiLevelType w:val="hybridMultilevel"/>
    <w:tmpl w:val="C25238DA"/>
    <w:lvl w:ilvl="0" w:tplc="984622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783EC6"/>
    <w:multiLevelType w:val="hybridMultilevel"/>
    <w:tmpl w:val="0136D0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92E6277"/>
    <w:multiLevelType w:val="hybridMultilevel"/>
    <w:tmpl w:val="9B885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5C1D52"/>
    <w:multiLevelType w:val="hybridMultilevel"/>
    <w:tmpl w:val="1A78D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3B622F"/>
    <w:multiLevelType w:val="multilevel"/>
    <w:tmpl w:val="8FB6BF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0">
    <w:nsid w:val="3CE42FAD"/>
    <w:multiLevelType w:val="hybridMultilevel"/>
    <w:tmpl w:val="CE5E7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E40B86"/>
    <w:multiLevelType w:val="hybridMultilevel"/>
    <w:tmpl w:val="372ABDD2"/>
    <w:lvl w:ilvl="0" w:tplc="885007B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ED06715"/>
    <w:multiLevelType w:val="hybridMultilevel"/>
    <w:tmpl w:val="D8B66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72074F"/>
    <w:multiLevelType w:val="hybridMultilevel"/>
    <w:tmpl w:val="35E4F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D54BC8"/>
    <w:multiLevelType w:val="hybridMultilevel"/>
    <w:tmpl w:val="69CAD7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2EC254A"/>
    <w:multiLevelType w:val="hybridMultilevel"/>
    <w:tmpl w:val="88640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785174"/>
    <w:multiLevelType w:val="hybridMultilevel"/>
    <w:tmpl w:val="309673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6F9121E"/>
    <w:multiLevelType w:val="hybridMultilevel"/>
    <w:tmpl w:val="6D6E7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C22387"/>
    <w:multiLevelType w:val="hybridMultilevel"/>
    <w:tmpl w:val="49E89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FE7EFD"/>
    <w:multiLevelType w:val="hybridMultilevel"/>
    <w:tmpl w:val="F18656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2B810BE"/>
    <w:multiLevelType w:val="hybridMultilevel"/>
    <w:tmpl w:val="083C3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A562A0"/>
    <w:multiLevelType w:val="hybridMultilevel"/>
    <w:tmpl w:val="CB260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5C3C9D"/>
    <w:multiLevelType w:val="hybridMultilevel"/>
    <w:tmpl w:val="20EA0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912076"/>
    <w:multiLevelType w:val="hybridMultilevel"/>
    <w:tmpl w:val="583A1F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0E63A1"/>
    <w:multiLevelType w:val="hybridMultilevel"/>
    <w:tmpl w:val="A782C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D76DA4"/>
    <w:multiLevelType w:val="hybridMultilevel"/>
    <w:tmpl w:val="F5DA41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5A0160"/>
    <w:multiLevelType w:val="hybridMultilevel"/>
    <w:tmpl w:val="C0728B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D004533"/>
    <w:multiLevelType w:val="hybridMultilevel"/>
    <w:tmpl w:val="D3B20C4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E2E6E4F"/>
    <w:multiLevelType w:val="hybridMultilevel"/>
    <w:tmpl w:val="43F43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14"/>
  </w:num>
  <w:num w:numId="4">
    <w:abstractNumId w:val="20"/>
  </w:num>
  <w:num w:numId="5">
    <w:abstractNumId w:val="25"/>
  </w:num>
  <w:num w:numId="6">
    <w:abstractNumId w:val="18"/>
  </w:num>
  <w:num w:numId="7">
    <w:abstractNumId w:val="38"/>
  </w:num>
  <w:num w:numId="8">
    <w:abstractNumId w:val="5"/>
  </w:num>
  <w:num w:numId="9">
    <w:abstractNumId w:val="32"/>
  </w:num>
  <w:num w:numId="10">
    <w:abstractNumId w:val="28"/>
  </w:num>
  <w:num w:numId="11">
    <w:abstractNumId w:val="30"/>
  </w:num>
  <w:num w:numId="12">
    <w:abstractNumId w:val="31"/>
  </w:num>
  <w:num w:numId="13">
    <w:abstractNumId w:val="2"/>
  </w:num>
  <w:num w:numId="14">
    <w:abstractNumId w:val="21"/>
  </w:num>
  <w:num w:numId="15">
    <w:abstractNumId w:val="15"/>
  </w:num>
  <w:num w:numId="16">
    <w:abstractNumId w:val="1"/>
  </w:num>
  <w:num w:numId="17">
    <w:abstractNumId w:val="17"/>
  </w:num>
  <w:num w:numId="18">
    <w:abstractNumId w:val="13"/>
  </w:num>
  <w:num w:numId="19">
    <w:abstractNumId w:val="16"/>
  </w:num>
  <w:num w:numId="20">
    <w:abstractNumId w:val="10"/>
  </w:num>
  <w:num w:numId="21">
    <w:abstractNumId w:val="27"/>
  </w:num>
  <w:num w:numId="22">
    <w:abstractNumId w:val="34"/>
  </w:num>
  <w:num w:numId="23">
    <w:abstractNumId w:val="33"/>
  </w:num>
  <w:num w:numId="24">
    <w:abstractNumId w:val="35"/>
  </w:num>
  <w:num w:numId="25">
    <w:abstractNumId w:val="24"/>
  </w:num>
  <w:num w:numId="26">
    <w:abstractNumId w:val="12"/>
  </w:num>
  <w:num w:numId="27">
    <w:abstractNumId w:val="6"/>
  </w:num>
  <w:num w:numId="28">
    <w:abstractNumId w:val="36"/>
  </w:num>
  <w:num w:numId="29">
    <w:abstractNumId w:val="37"/>
  </w:num>
  <w:num w:numId="30">
    <w:abstractNumId w:val="8"/>
  </w:num>
  <w:num w:numId="31">
    <w:abstractNumId w:val="0"/>
  </w:num>
  <w:num w:numId="32">
    <w:abstractNumId w:val="11"/>
  </w:num>
  <w:num w:numId="33">
    <w:abstractNumId w:val="7"/>
  </w:num>
  <w:num w:numId="34">
    <w:abstractNumId w:val="19"/>
  </w:num>
  <w:num w:numId="35">
    <w:abstractNumId w:val="23"/>
  </w:num>
  <w:num w:numId="36">
    <w:abstractNumId w:val="29"/>
  </w:num>
  <w:num w:numId="37">
    <w:abstractNumId w:val="26"/>
  </w:num>
  <w:num w:numId="38">
    <w:abstractNumId w:val="4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FB4"/>
    <w:rsid w:val="00004377"/>
    <w:rsid w:val="0002044E"/>
    <w:rsid w:val="00037AE0"/>
    <w:rsid w:val="00052C5D"/>
    <w:rsid w:val="0006478B"/>
    <w:rsid w:val="00071C80"/>
    <w:rsid w:val="0009497F"/>
    <w:rsid w:val="000C6057"/>
    <w:rsid w:val="000D357E"/>
    <w:rsid w:val="000D7BD6"/>
    <w:rsid w:val="00127F19"/>
    <w:rsid w:val="0014578A"/>
    <w:rsid w:val="00146E12"/>
    <w:rsid w:val="00166C26"/>
    <w:rsid w:val="001826A5"/>
    <w:rsid w:val="001A4F83"/>
    <w:rsid w:val="001B2B91"/>
    <w:rsid w:val="001B5A58"/>
    <w:rsid w:val="001C1E96"/>
    <w:rsid w:val="001E64BC"/>
    <w:rsid w:val="00204E84"/>
    <w:rsid w:val="00206AA5"/>
    <w:rsid w:val="00210C9D"/>
    <w:rsid w:val="00211627"/>
    <w:rsid w:val="00222A83"/>
    <w:rsid w:val="0023657E"/>
    <w:rsid w:val="00244788"/>
    <w:rsid w:val="00253AC2"/>
    <w:rsid w:val="002676D1"/>
    <w:rsid w:val="0027369C"/>
    <w:rsid w:val="00283EA5"/>
    <w:rsid w:val="0029124A"/>
    <w:rsid w:val="002C0EBD"/>
    <w:rsid w:val="002C2AFC"/>
    <w:rsid w:val="002E5B38"/>
    <w:rsid w:val="002E7B10"/>
    <w:rsid w:val="00312977"/>
    <w:rsid w:val="00346A49"/>
    <w:rsid w:val="00352F91"/>
    <w:rsid w:val="0035408C"/>
    <w:rsid w:val="00357338"/>
    <w:rsid w:val="00361FB4"/>
    <w:rsid w:val="0037624A"/>
    <w:rsid w:val="00384152"/>
    <w:rsid w:val="003C5B88"/>
    <w:rsid w:val="003F7482"/>
    <w:rsid w:val="004B6500"/>
    <w:rsid w:val="004E6F7D"/>
    <w:rsid w:val="004E7007"/>
    <w:rsid w:val="00504772"/>
    <w:rsid w:val="00535B2D"/>
    <w:rsid w:val="005375C5"/>
    <w:rsid w:val="005614DD"/>
    <w:rsid w:val="00567ADF"/>
    <w:rsid w:val="005771DE"/>
    <w:rsid w:val="00580E75"/>
    <w:rsid w:val="005812AB"/>
    <w:rsid w:val="00596B4D"/>
    <w:rsid w:val="005A3991"/>
    <w:rsid w:val="005B27B3"/>
    <w:rsid w:val="005D1263"/>
    <w:rsid w:val="005F59B8"/>
    <w:rsid w:val="00601A50"/>
    <w:rsid w:val="00604898"/>
    <w:rsid w:val="006139EA"/>
    <w:rsid w:val="006234FE"/>
    <w:rsid w:val="00627879"/>
    <w:rsid w:val="00677BD8"/>
    <w:rsid w:val="00687D80"/>
    <w:rsid w:val="00695D29"/>
    <w:rsid w:val="006D285E"/>
    <w:rsid w:val="006E2884"/>
    <w:rsid w:val="006E3F11"/>
    <w:rsid w:val="006E6697"/>
    <w:rsid w:val="00720CDE"/>
    <w:rsid w:val="00721489"/>
    <w:rsid w:val="0072465D"/>
    <w:rsid w:val="0076074C"/>
    <w:rsid w:val="00764BDA"/>
    <w:rsid w:val="00791B46"/>
    <w:rsid w:val="007E1E87"/>
    <w:rsid w:val="00804DC6"/>
    <w:rsid w:val="00825E6B"/>
    <w:rsid w:val="00826003"/>
    <w:rsid w:val="008303F7"/>
    <w:rsid w:val="00834914"/>
    <w:rsid w:val="00851604"/>
    <w:rsid w:val="00892600"/>
    <w:rsid w:val="008A39B5"/>
    <w:rsid w:val="008A60D1"/>
    <w:rsid w:val="008D6908"/>
    <w:rsid w:val="008F72CC"/>
    <w:rsid w:val="009469D7"/>
    <w:rsid w:val="00963A9E"/>
    <w:rsid w:val="00970118"/>
    <w:rsid w:val="00990477"/>
    <w:rsid w:val="0099730D"/>
    <w:rsid w:val="00A00502"/>
    <w:rsid w:val="00A14938"/>
    <w:rsid w:val="00A17ECF"/>
    <w:rsid w:val="00A64C7F"/>
    <w:rsid w:val="00A6553C"/>
    <w:rsid w:val="00A75ECB"/>
    <w:rsid w:val="00A86E29"/>
    <w:rsid w:val="00AE3C45"/>
    <w:rsid w:val="00AF2475"/>
    <w:rsid w:val="00B21C69"/>
    <w:rsid w:val="00B2493B"/>
    <w:rsid w:val="00B33FE7"/>
    <w:rsid w:val="00B37029"/>
    <w:rsid w:val="00B600FA"/>
    <w:rsid w:val="00B657A9"/>
    <w:rsid w:val="00B67228"/>
    <w:rsid w:val="00B67B72"/>
    <w:rsid w:val="00B851D8"/>
    <w:rsid w:val="00BB1C6F"/>
    <w:rsid w:val="00BB3D9D"/>
    <w:rsid w:val="00BC4DCD"/>
    <w:rsid w:val="00BF5E8A"/>
    <w:rsid w:val="00C025D6"/>
    <w:rsid w:val="00C12D2D"/>
    <w:rsid w:val="00C206AF"/>
    <w:rsid w:val="00C42545"/>
    <w:rsid w:val="00C438FC"/>
    <w:rsid w:val="00C54E8A"/>
    <w:rsid w:val="00C83CCD"/>
    <w:rsid w:val="00C9777C"/>
    <w:rsid w:val="00CB47A6"/>
    <w:rsid w:val="00CC0EA0"/>
    <w:rsid w:val="00CF40C2"/>
    <w:rsid w:val="00D22775"/>
    <w:rsid w:val="00D22A2E"/>
    <w:rsid w:val="00D57E4A"/>
    <w:rsid w:val="00D86E64"/>
    <w:rsid w:val="00DB41D0"/>
    <w:rsid w:val="00DC4488"/>
    <w:rsid w:val="00DD776B"/>
    <w:rsid w:val="00DE21B4"/>
    <w:rsid w:val="00DF3FEB"/>
    <w:rsid w:val="00E047E0"/>
    <w:rsid w:val="00E138D2"/>
    <w:rsid w:val="00E22276"/>
    <w:rsid w:val="00E26915"/>
    <w:rsid w:val="00E347C7"/>
    <w:rsid w:val="00E441B4"/>
    <w:rsid w:val="00E4705F"/>
    <w:rsid w:val="00E731CA"/>
    <w:rsid w:val="00EF6EE4"/>
    <w:rsid w:val="00F517FB"/>
    <w:rsid w:val="00F56444"/>
    <w:rsid w:val="00F57C7B"/>
    <w:rsid w:val="00F709EB"/>
    <w:rsid w:val="00F7103D"/>
    <w:rsid w:val="00FA197C"/>
    <w:rsid w:val="00FB4B92"/>
    <w:rsid w:val="00FB73F5"/>
    <w:rsid w:val="00FF089E"/>
    <w:rsid w:val="00FF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F7D"/>
  </w:style>
  <w:style w:type="paragraph" w:styleId="1">
    <w:name w:val="heading 1"/>
    <w:basedOn w:val="a"/>
    <w:next w:val="a"/>
    <w:link w:val="10"/>
    <w:uiPriority w:val="9"/>
    <w:qFormat/>
    <w:rsid w:val="00825E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E21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B2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E5B38"/>
    <w:rPr>
      <w:color w:val="0000FF" w:themeColor="hyperlink"/>
      <w:u w:val="single"/>
    </w:rPr>
  </w:style>
  <w:style w:type="character" w:customStyle="1" w:styleId="ykmvie">
    <w:name w:val="ykmvie"/>
    <w:basedOn w:val="a0"/>
    <w:rsid w:val="00F57C7B"/>
  </w:style>
  <w:style w:type="character" w:customStyle="1" w:styleId="30">
    <w:name w:val="Заголовок 3 Знак"/>
    <w:basedOn w:val="a0"/>
    <w:link w:val="3"/>
    <w:uiPriority w:val="9"/>
    <w:rsid w:val="00DE21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mbassadorposition">
    <w:name w:val="ambassador__position"/>
    <w:basedOn w:val="a"/>
    <w:rsid w:val="00DE2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5E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FollowedHyperlink"/>
    <w:basedOn w:val="a0"/>
    <w:uiPriority w:val="99"/>
    <w:semiHidden/>
    <w:unhideWhenUsed/>
    <w:rsid w:val="002676D1"/>
    <w:rPr>
      <w:color w:val="800080" w:themeColor="followedHyperlink"/>
      <w:u w:val="single"/>
    </w:rPr>
  </w:style>
  <w:style w:type="character" w:styleId="a6">
    <w:name w:val="Emphasis"/>
    <w:basedOn w:val="a0"/>
    <w:uiPriority w:val="20"/>
    <w:qFormat/>
    <w:rsid w:val="00210C9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F7D"/>
  </w:style>
  <w:style w:type="paragraph" w:styleId="1">
    <w:name w:val="heading 1"/>
    <w:basedOn w:val="a"/>
    <w:next w:val="a"/>
    <w:link w:val="10"/>
    <w:uiPriority w:val="9"/>
    <w:qFormat/>
    <w:rsid w:val="00825E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E21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B2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E5B38"/>
    <w:rPr>
      <w:color w:val="0000FF" w:themeColor="hyperlink"/>
      <w:u w:val="single"/>
    </w:rPr>
  </w:style>
  <w:style w:type="character" w:customStyle="1" w:styleId="ykmvie">
    <w:name w:val="ykmvie"/>
    <w:basedOn w:val="a0"/>
    <w:rsid w:val="00F57C7B"/>
  </w:style>
  <w:style w:type="character" w:customStyle="1" w:styleId="30">
    <w:name w:val="Заголовок 3 Знак"/>
    <w:basedOn w:val="a0"/>
    <w:link w:val="3"/>
    <w:uiPriority w:val="9"/>
    <w:rsid w:val="00DE21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mbassadorposition">
    <w:name w:val="ambassador__position"/>
    <w:basedOn w:val="a"/>
    <w:rsid w:val="00DE2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5E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FollowedHyperlink"/>
    <w:basedOn w:val="a0"/>
    <w:uiPriority w:val="99"/>
    <w:semiHidden/>
    <w:unhideWhenUsed/>
    <w:rsid w:val="002676D1"/>
    <w:rPr>
      <w:color w:val="800080" w:themeColor="followedHyperlink"/>
      <w:u w:val="single"/>
    </w:rPr>
  </w:style>
  <w:style w:type="character" w:styleId="a6">
    <w:name w:val="Emphasis"/>
    <w:basedOn w:val="a0"/>
    <w:uiPriority w:val="20"/>
    <w:qFormat/>
    <w:rsid w:val="00210C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90532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1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53440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6218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30433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830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477441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0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47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0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pace.kntu.kr.ua/jspui/bitstream/123456789/6105/1/konspekt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esearch-compliance.umich.edu/irb-application-process" TargetMode="External"/><Relationship Id="rId12" Type="http://schemas.openxmlformats.org/officeDocument/2006/relationships/hyperlink" Target="https://moodle.znu.edu.ua/pluginfile.php/625649/mod_resource/content/1/%D0%9F%D0%95%D0%A0%D0%95%D0%9B%D0%86%D0%9A%20%D0%9F%D0%98%D0%A2%D0%90%D0%9D%D0%AC%20%D0%94%D0%9E%20%D0%97%D0%90%D0%9B%D0%86%D0%9A%D0%A3%281%29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mazon.com/Intermediate-Microeconomics-Walter-Nicholson/dp/1844806294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amazon.com/Intermediate-Microeconomics-Walter-Nicholson/dp/184480629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oecd-ilibrary.org/finance-and-investment/foreign-direct-investment-fdi/indicator-group/english_9a523b18-en#:~:text=Foreign%20direct%20investment%20(FDI)%20is,enterprise%20resident%20in%20another%20econom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A9059-5884-4CC4-8DB3-16AC3BD09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2271</TotalTime>
  <Pages>5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</dc:creator>
  <cp:keywords/>
  <dc:description/>
  <cp:lastModifiedBy>Den</cp:lastModifiedBy>
  <cp:revision>151</cp:revision>
  <dcterms:created xsi:type="dcterms:W3CDTF">2023-01-31T16:29:00Z</dcterms:created>
  <dcterms:modified xsi:type="dcterms:W3CDTF">2023-05-18T09:50:00Z</dcterms:modified>
</cp:coreProperties>
</file>