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58" w:rsidRDefault="00A71BEB" w:rsidP="00D32458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Сучасні проблеми </w:t>
      </w:r>
      <w:proofErr w:type="spellStart"/>
      <w:r>
        <w:rPr>
          <w:b/>
          <w:lang w:val="uk-UA"/>
        </w:rPr>
        <w:t>мовної</w:t>
      </w:r>
      <w:proofErr w:type="spellEnd"/>
      <w:r>
        <w:rPr>
          <w:b/>
          <w:lang w:val="uk-UA"/>
        </w:rPr>
        <w:t xml:space="preserve"> комунікації та проблеми перекладу</w:t>
      </w:r>
    </w:p>
    <w:p w:rsidR="00D32458" w:rsidRDefault="00D32458" w:rsidP="00D32458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Група </w:t>
      </w:r>
      <w:r w:rsidR="00A71BEB">
        <w:rPr>
          <w:b/>
          <w:lang w:val="uk-UA"/>
        </w:rPr>
        <w:t>4</w:t>
      </w:r>
      <w:r>
        <w:rPr>
          <w:b/>
          <w:lang w:val="uk-UA"/>
        </w:rPr>
        <w:t>01ф</w:t>
      </w:r>
      <w:r w:rsidR="00A71BEB">
        <w:rPr>
          <w:b/>
          <w:lang w:val="uk-UA"/>
        </w:rPr>
        <w:t>п</w:t>
      </w:r>
    </w:p>
    <w:p w:rsidR="00483054" w:rsidRPr="00D32458" w:rsidRDefault="00D32458" w:rsidP="00D32458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Семестрові б</w:t>
      </w:r>
      <w:r w:rsidR="00201ACC" w:rsidRPr="00D32458">
        <w:rPr>
          <w:b/>
          <w:lang w:val="uk-UA"/>
        </w:rPr>
        <w:t xml:space="preserve">али станом на </w:t>
      </w:r>
      <w:r w:rsidR="00353059">
        <w:rPr>
          <w:b/>
          <w:lang w:val="uk-UA"/>
        </w:rPr>
        <w:t>19</w:t>
      </w:r>
      <w:r w:rsidR="00201ACC" w:rsidRPr="00D32458">
        <w:rPr>
          <w:b/>
          <w:lang w:val="uk-UA"/>
        </w:rPr>
        <w:t>.0</w:t>
      </w:r>
      <w:r w:rsidR="00353059">
        <w:rPr>
          <w:b/>
          <w:lang w:val="uk-UA"/>
        </w:rPr>
        <w:t>5</w:t>
      </w:r>
      <w:r w:rsidR="00201ACC" w:rsidRPr="00D32458">
        <w:rPr>
          <w:b/>
          <w:lang w:val="uk-UA"/>
        </w:rPr>
        <w:t>.202</w:t>
      </w:r>
      <w:r w:rsidR="0078400D">
        <w:rPr>
          <w:b/>
          <w:lang w:val="uk-UA"/>
        </w:rPr>
        <w:t>3</w:t>
      </w: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442"/>
        <w:gridCol w:w="1821"/>
        <w:gridCol w:w="1418"/>
        <w:gridCol w:w="1134"/>
        <w:gridCol w:w="1276"/>
        <w:gridCol w:w="1275"/>
        <w:gridCol w:w="1418"/>
        <w:gridCol w:w="1735"/>
        <w:gridCol w:w="1100"/>
        <w:gridCol w:w="1276"/>
        <w:gridCol w:w="1275"/>
      </w:tblGrid>
      <w:tr w:rsidR="00353059" w:rsidTr="0073105D">
        <w:tc>
          <w:tcPr>
            <w:tcW w:w="442" w:type="dxa"/>
          </w:tcPr>
          <w:p w:rsidR="00353059" w:rsidRDefault="00353059" w:rsidP="00EC1749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821" w:type="dxa"/>
          </w:tcPr>
          <w:p w:rsidR="00353059" w:rsidRPr="00D32458" w:rsidRDefault="00353059" w:rsidP="00EC1749">
            <w:pPr>
              <w:jc w:val="center"/>
              <w:rPr>
                <w:b/>
                <w:lang w:val="uk-UA"/>
              </w:rPr>
            </w:pPr>
            <w:proofErr w:type="spellStart"/>
            <w:r w:rsidRPr="00D32458">
              <w:rPr>
                <w:b/>
                <w:lang w:val="uk-UA"/>
              </w:rPr>
              <w:t>ПІПб</w:t>
            </w:r>
            <w:proofErr w:type="spellEnd"/>
          </w:p>
        </w:tc>
        <w:tc>
          <w:tcPr>
            <w:tcW w:w="2552" w:type="dxa"/>
            <w:gridSpan w:val="2"/>
          </w:tcPr>
          <w:p w:rsidR="00353059" w:rsidRPr="00D32458" w:rsidRDefault="00353059" w:rsidP="00EC1749">
            <w:pPr>
              <w:jc w:val="center"/>
              <w:rPr>
                <w:b/>
                <w:lang w:val="uk-UA"/>
              </w:rPr>
            </w:pPr>
            <w:r w:rsidRPr="00D32458">
              <w:rPr>
                <w:b/>
                <w:lang w:val="uk-UA"/>
              </w:rPr>
              <w:t>1 модуль</w:t>
            </w:r>
            <w:r>
              <w:rPr>
                <w:b/>
                <w:lang w:val="uk-UA"/>
              </w:rPr>
              <w:t xml:space="preserve"> (</w:t>
            </w:r>
            <w:r w:rsidRPr="00353059">
              <w:rPr>
                <w:b/>
                <w:highlight w:val="yellow"/>
                <w:lang w:val="uk-UA"/>
              </w:rPr>
              <w:t>30 балів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2551" w:type="dxa"/>
            <w:gridSpan w:val="2"/>
          </w:tcPr>
          <w:p w:rsidR="00353059" w:rsidRPr="00D32458" w:rsidRDefault="00353059" w:rsidP="00EC1749">
            <w:pPr>
              <w:jc w:val="center"/>
              <w:rPr>
                <w:b/>
                <w:lang w:val="uk-UA"/>
              </w:rPr>
            </w:pPr>
            <w:r w:rsidRPr="00D32458">
              <w:rPr>
                <w:b/>
                <w:lang w:val="uk-UA"/>
              </w:rPr>
              <w:t>2 модуль (</w:t>
            </w:r>
            <w:r w:rsidRPr="00353059">
              <w:rPr>
                <w:b/>
                <w:highlight w:val="yellow"/>
                <w:lang w:val="uk-UA"/>
              </w:rPr>
              <w:t>30 балів</w:t>
            </w:r>
            <w:r w:rsidRPr="00D32458">
              <w:rPr>
                <w:b/>
                <w:lang w:val="uk-UA"/>
              </w:rPr>
              <w:t>)</w:t>
            </w:r>
          </w:p>
        </w:tc>
        <w:tc>
          <w:tcPr>
            <w:tcW w:w="1418" w:type="dxa"/>
          </w:tcPr>
          <w:p w:rsidR="00353059" w:rsidRPr="00962671" w:rsidRDefault="00353059" w:rsidP="00EC1749">
            <w:pPr>
              <w:jc w:val="center"/>
              <w:rPr>
                <w:b/>
                <w:lang w:val="uk-UA"/>
              </w:rPr>
            </w:pPr>
            <w:r w:rsidRPr="00962671">
              <w:rPr>
                <w:b/>
                <w:lang w:val="uk-UA"/>
              </w:rPr>
              <w:t>Аудиторна робота</w:t>
            </w:r>
          </w:p>
          <w:p w:rsidR="00353059" w:rsidRDefault="00353059" w:rsidP="00EC1749">
            <w:pPr>
              <w:jc w:val="center"/>
              <w:rPr>
                <w:lang w:val="uk-UA"/>
              </w:rPr>
            </w:pPr>
            <w:r w:rsidRPr="00962671">
              <w:rPr>
                <w:b/>
                <w:lang w:val="uk-UA"/>
              </w:rPr>
              <w:t>Всього</w:t>
            </w:r>
          </w:p>
        </w:tc>
        <w:tc>
          <w:tcPr>
            <w:tcW w:w="1735" w:type="dxa"/>
          </w:tcPr>
          <w:p w:rsidR="00353059" w:rsidRPr="00A71BEB" w:rsidRDefault="00353059" w:rsidP="00EC1749">
            <w:pPr>
              <w:jc w:val="center"/>
              <w:rPr>
                <w:b/>
                <w:lang w:val="uk-UA"/>
              </w:rPr>
            </w:pPr>
            <w:r w:rsidRPr="00A71BEB">
              <w:rPr>
                <w:b/>
                <w:lang w:val="uk-UA"/>
              </w:rPr>
              <w:t>Індивідуальна робота</w:t>
            </w:r>
          </w:p>
          <w:p w:rsidR="00353059" w:rsidRPr="00A71BEB" w:rsidRDefault="00353059" w:rsidP="00353059">
            <w:pPr>
              <w:jc w:val="center"/>
              <w:rPr>
                <w:b/>
                <w:lang w:val="uk-UA"/>
              </w:rPr>
            </w:pPr>
            <w:r w:rsidRPr="00A71BEB">
              <w:rPr>
                <w:b/>
                <w:lang w:val="uk-UA"/>
              </w:rPr>
              <w:t xml:space="preserve">(частина заліку) </w:t>
            </w:r>
          </w:p>
        </w:tc>
        <w:tc>
          <w:tcPr>
            <w:tcW w:w="2376" w:type="dxa"/>
            <w:gridSpan w:val="2"/>
          </w:tcPr>
          <w:p w:rsidR="00353059" w:rsidRDefault="00353059" w:rsidP="00EC1749">
            <w:pPr>
              <w:jc w:val="center"/>
              <w:rPr>
                <w:b/>
                <w:lang w:val="uk-UA"/>
              </w:rPr>
            </w:pPr>
            <w:r w:rsidRPr="00A71BEB">
              <w:rPr>
                <w:b/>
                <w:lang w:val="uk-UA"/>
              </w:rPr>
              <w:t>Залік</w:t>
            </w:r>
            <w:r>
              <w:rPr>
                <w:b/>
                <w:lang w:val="uk-UA"/>
              </w:rPr>
              <w:t xml:space="preserve"> </w:t>
            </w:r>
          </w:p>
          <w:p w:rsidR="00353059" w:rsidRDefault="00353059" w:rsidP="00EC17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 балів</w:t>
            </w:r>
          </w:p>
          <w:p w:rsidR="00353059" w:rsidRDefault="00353059" w:rsidP="0035305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</w:tcPr>
          <w:p w:rsidR="00353059" w:rsidRDefault="00353059" w:rsidP="00EC17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Залік </w:t>
            </w:r>
          </w:p>
          <w:p w:rsidR="00353059" w:rsidRPr="00A71BEB" w:rsidRDefault="00353059" w:rsidP="00EC17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Підсумковий бал</w:t>
            </w:r>
          </w:p>
        </w:tc>
      </w:tr>
      <w:tr w:rsidR="00353059" w:rsidRPr="00A71BEB" w:rsidTr="0073105D">
        <w:tc>
          <w:tcPr>
            <w:tcW w:w="442" w:type="dxa"/>
          </w:tcPr>
          <w:p w:rsidR="00353059" w:rsidRPr="00201ACC" w:rsidRDefault="00353059" w:rsidP="00EC1749">
            <w:pPr>
              <w:pStyle w:val="a4"/>
              <w:ind w:left="360"/>
              <w:rPr>
                <w:lang w:val="uk-UA"/>
              </w:rPr>
            </w:pPr>
          </w:p>
        </w:tc>
        <w:tc>
          <w:tcPr>
            <w:tcW w:w="1821" w:type="dxa"/>
          </w:tcPr>
          <w:p w:rsidR="00353059" w:rsidRDefault="00353059" w:rsidP="00EC1749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53059" w:rsidRDefault="00353059" w:rsidP="00EC1749">
            <w:pPr>
              <w:jc w:val="center"/>
              <w:rPr>
                <w:b/>
                <w:lang w:val="uk-UA"/>
              </w:rPr>
            </w:pPr>
            <w:r w:rsidRPr="00D32458">
              <w:rPr>
                <w:b/>
                <w:lang w:val="uk-UA"/>
              </w:rPr>
              <w:t>Аудиторна робота</w:t>
            </w:r>
          </w:p>
          <w:p w:rsidR="00353059" w:rsidRPr="00D32458" w:rsidRDefault="00353059" w:rsidP="00EC17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 балів</w:t>
            </w:r>
          </w:p>
        </w:tc>
        <w:tc>
          <w:tcPr>
            <w:tcW w:w="1134" w:type="dxa"/>
          </w:tcPr>
          <w:p w:rsidR="00353059" w:rsidRDefault="00353059" w:rsidP="00EC1749">
            <w:pPr>
              <w:jc w:val="center"/>
              <w:rPr>
                <w:b/>
                <w:lang w:val="uk-UA"/>
              </w:rPr>
            </w:pPr>
            <w:r w:rsidRPr="00D32458">
              <w:rPr>
                <w:b/>
                <w:lang w:val="uk-UA"/>
              </w:rPr>
              <w:t>Контрольна робота №1</w:t>
            </w:r>
          </w:p>
          <w:p w:rsidR="00353059" w:rsidRPr="00D32458" w:rsidRDefault="00353059" w:rsidP="00EC17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 балів</w:t>
            </w:r>
          </w:p>
        </w:tc>
        <w:tc>
          <w:tcPr>
            <w:tcW w:w="1276" w:type="dxa"/>
          </w:tcPr>
          <w:p w:rsidR="00353059" w:rsidRDefault="00353059" w:rsidP="00EC1749">
            <w:pPr>
              <w:jc w:val="center"/>
              <w:rPr>
                <w:b/>
                <w:lang w:val="uk-UA"/>
              </w:rPr>
            </w:pPr>
            <w:r w:rsidRPr="00D32458">
              <w:rPr>
                <w:b/>
                <w:lang w:val="uk-UA"/>
              </w:rPr>
              <w:t>Аудиторна робота</w:t>
            </w:r>
          </w:p>
          <w:p w:rsidR="00353059" w:rsidRPr="00D32458" w:rsidRDefault="00353059" w:rsidP="00EC17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 балів</w:t>
            </w:r>
          </w:p>
        </w:tc>
        <w:tc>
          <w:tcPr>
            <w:tcW w:w="1275" w:type="dxa"/>
          </w:tcPr>
          <w:p w:rsidR="00353059" w:rsidRDefault="00353059" w:rsidP="00EC1749">
            <w:pPr>
              <w:jc w:val="center"/>
              <w:rPr>
                <w:b/>
                <w:lang w:val="uk-UA"/>
              </w:rPr>
            </w:pPr>
            <w:r w:rsidRPr="00D32458">
              <w:rPr>
                <w:b/>
                <w:lang w:val="uk-UA"/>
              </w:rPr>
              <w:t>Контрольна робота №2</w:t>
            </w:r>
          </w:p>
          <w:p w:rsidR="00353059" w:rsidRPr="00D32458" w:rsidRDefault="00353059" w:rsidP="00EC17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 балів</w:t>
            </w:r>
          </w:p>
        </w:tc>
        <w:tc>
          <w:tcPr>
            <w:tcW w:w="1418" w:type="dxa"/>
          </w:tcPr>
          <w:p w:rsidR="00353059" w:rsidRPr="00A71BEB" w:rsidRDefault="00353059" w:rsidP="00EC1749">
            <w:pPr>
              <w:jc w:val="center"/>
              <w:rPr>
                <w:b/>
                <w:lang w:val="uk-UA"/>
              </w:rPr>
            </w:pPr>
            <w:r w:rsidRPr="00353059">
              <w:rPr>
                <w:b/>
                <w:highlight w:val="yellow"/>
                <w:lang w:val="uk-UA"/>
              </w:rPr>
              <w:t>60 балів</w:t>
            </w:r>
          </w:p>
        </w:tc>
        <w:tc>
          <w:tcPr>
            <w:tcW w:w="1735" w:type="dxa"/>
          </w:tcPr>
          <w:p w:rsidR="00353059" w:rsidRPr="00A71BEB" w:rsidRDefault="00353059" w:rsidP="00EC1749">
            <w:pPr>
              <w:jc w:val="center"/>
              <w:rPr>
                <w:b/>
                <w:lang w:val="uk-UA"/>
              </w:rPr>
            </w:pPr>
            <w:r w:rsidRPr="00A71BEB">
              <w:rPr>
                <w:b/>
                <w:lang w:val="uk-UA"/>
              </w:rPr>
              <w:t>20</w:t>
            </w:r>
            <w:r>
              <w:rPr>
                <w:b/>
                <w:lang w:val="uk-UA"/>
              </w:rPr>
              <w:t xml:space="preserve"> балів</w:t>
            </w:r>
          </w:p>
        </w:tc>
        <w:tc>
          <w:tcPr>
            <w:tcW w:w="1100" w:type="dxa"/>
          </w:tcPr>
          <w:p w:rsidR="00353059" w:rsidRDefault="00353059" w:rsidP="003530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Тест</w:t>
            </w:r>
          </w:p>
          <w:p w:rsidR="00353059" w:rsidRPr="00A71BEB" w:rsidRDefault="00353059" w:rsidP="003530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 балів</w:t>
            </w:r>
          </w:p>
        </w:tc>
        <w:tc>
          <w:tcPr>
            <w:tcW w:w="1276" w:type="dxa"/>
          </w:tcPr>
          <w:p w:rsidR="00353059" w:rsidRDefault="00353059" w:rsidP="00EC17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Усна відповідь </w:t>
            </w:r>
          </w:p>
          <w:p w:rsidR="00353059" w:rsidRDefault="00353059" w:rsidP="00EC17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 балів</w:t>
            </w:r>
          </w:p>
        </w:tc>
        <w:tc>
          <w:tcPr>
            <w:tcW w:w="1275" w:type="dxa"/>
          </w:tcPr>
          <w:p w:rsidR="00353059" w:rsidRPr="00A71BEB" w:rsidRDefault="00353059" w:rsidP="00EC17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</w:tr>
      <w:tr w:rsidR="00353059" w:rsidTr="0073105D">
        <w:tc>
          <w:tcPr>
            <w:tcW w:w="442" w:type="dxa"/>
          </w:tcPr>
          <w:p w:rsidR="00353059" w:rsidRDefault="00353059" w:rsidP="00EC174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21" w:type="dxa"/>
          </w:tcPr>
          <w:p w:rsidR="00353059" w:rsidRDefault="00353059" w:rsidP="00EC17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Заворотня</w:t>
            </w:r>
            <w:proofErr w:type="spellEnd"/>
            <w:r>
              <w:rPr>
                <w:lang w:val="uk-UA"/>
              </w:rPr>
              <w:t xml:space="preserve"> А.</w:t>
            </w:r>
          </w:p>
        </w:tc>
        <w:tc>
          <w:tcPr>
            <w:tcW w:w="1418" w:type="dxa"/>
          </w:tcPr>
          <w:p w:rsidR="00353059" w:rsidRPr="00AB0114" w:rsidRDefault="00353059" w:rsidP="00EC17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353059" w:rsidRPr="00AB0114" w:rsidRDefault="00353059" w:rsidP="00EC17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76" w:type="dxa"/>
          </w:tcPr>
          <w:p w:rsidR="00353059" w:rsidRDefault="00AC1E7C" w:rsidP="00EC17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75" w:type="dxa"/>
          </w:tcPr>
          <w:p w:rsidR="00353059" w:rsidRDefault="00B541AB" w:rsidP="00EC17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13,75</w:t>
            </w:r>
          </w:p>
        </w:tc>
        <w:tc>
          <w:tcPr>
            <w:tcW w:w="1418" w:type="dxa"/>
          </w:tcPr>
          <w:p w:rsidR="00353059" w:rsidRDefault="00353059" w:rsidP="00EC1749">
            <w:pPr>
              <w:jc w:val="center"/>
              <w:rPr>
                <w:lang w:val="uk-UA"/>
              </w:rPr>
            </w:pPr>
          </w:p>
        </w:tc>
        <w:tc>
          <w:tcPr>
            <w:tcW w:w="1735" w:type="dxa"/>
          </w:tcPr>
          <w:p w:rsidR="00353059" w:rsidRDefault="00353059" w:rsidP="00EC17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00" w:type="dxa"/>
          </w:tcPr>
          <w:p w:rsidR="00353059" w:rsidRDefault="00353059" w:rsidP="00EC17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353059" w:rsidRPr="009D59D1" w:rsidRDefault="00353059" w:rsidP="00EC1749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353059" w:rsidRPr="009D59D1" w:rsidRDefault="00353059" w:rsidP="00EC1749">
            <w:pPr>
              <w:jc w:val="center"/>
              <w:rPr>
                <w:lang w:val="en-US"/>
              </w:rPr>
            </w:pPr>
          </w:p>
        </w:tc>
      </w:tr>
      <w:tr w:rsidR="00353059" w:rsidTr="0073105D">
        <w:tc>
          <w:tcPr>
            <w:tcW w:w="442" w:type="dxa"/>
          </w:tcPr>
          <w:p w:rsidR="00353059" w:rsidRDefault="00353059" w:rsidP="00EC174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21" w:type="dxa"/>
          </w:tcPr>
          <w:p w:rsidR="00353059" w:rsidRDefault="00353059" w:rsidP="00EC17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Кваскова</w:t>
            </w:r>
            <w:proofErr w:type="spellEnd"/>
            <w:r>
              <w:rPr>
                <w:lang w:val="uk-UA"/>
              </w:rPr>
              <w:t xml:space="preserve"> А.</w:t>
            </w:r>
          </w:p>
        </w:tc>
        <w:tc>
          <w:tcPr>
            <w:tcW w:w="1418" w:type="dxa"/>
          </w:tcPr>
          <w:p w:rsidR="00353059" w:rsidRPr="00AB0114" w:rsidRDefault="00353059" w:rsidP="00EC17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353059" w:rsidRPr="00AB0114" w:rsidRDefault="00353059" w:rsidP="00EC17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76" w:type="dxa"/>
          </w:tcPr>
          <w:p w:rsidR="00353059" w:rsidRDefault="00353059" w:rsidP="00B541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AD1C31">
              <w:rPr>
                <w:lang w:val="uk-UA"/>
              </w:rPr>
              <w:t>+</w:t>
            </w:r>
            <w:r w:rsidR="00B541AB">
              <w:rPr>
                <w:lang w:val="uk-UA"/>
              </w:rPr>
              <w:t>4,5</w:t>
            </w:r>
          </w:p>
        </w:tc>
        <w:tc>
          <w:tcPr>
            <w:tcW w:w="1275" w:type="dxa"/>
          </w:tcPr>
          <w:p w:rsidR="00353059" w:rsidRDefault="00B541AB" w:rsidP="00EC17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13,75</w:t>
            </w:r>
          </w:p>
        </w:tc>
        <w:tc>
          <w:tcPr>
            <w:tcW w:w="1418" w:type="dxa"/>
          </w:tcPr>
          <w:p w:rsidR="00353059" w:rsidRDefault="00353059" w:rsidP="00EC1749">
            <w:pPr>
              <w:jc w:val="center"/>
              <w:rPr>
                <w:lang w:val="uk-UA"/>
              </w:rPr>
            </w:pPr>
          </w:p>
        </w:tc>
        <w:tc>
          <w:tcPr>
            <w:tcW w:w="1735" w:type="dxa"/>
          </w:tcPr>
          <w:p w:rsidR="00353059" w:rsidRDefault="00353059" w:rsidP="00EC1749">
            <w:pPr>
              <w:jc w:val="center"/>
              <w:rPr>
                <w:lang w:val="uk-UA"/>
              </w:rPr>
            </w:pPr>
          </w:p>
        </w:tc>
        <w:tc>
          <w:tcPr>
            <w:tcW w:w="1100" w:type="dxa"/>
          </w:tcPr>
          <w:p w:rsidR="00353059" w:rsidRDefault="00353059" w:rsidP="00EC17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353059" w:rsidRDefault="00353059" w:rsidP="00EC1749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353059" w:rsidRDefault="00353059" w:rsidP="00EC1749">
            <w:pPr>
              <w:jc w:val="center"/>
              <w:rPr>
                <w:lang w:val="uk-UA"/>
              </w:rPr>
            </w:pPr>
          </w:p>
        </w:tc>
      </w:tr>
      <w:tr w:rsidR="00353059" w:rsidTr="0073105D">
        <w:tc>
          <w:tcPr>
            <w:tcW w:w="442" w:type="dxa"/>
          </w:tcPr>
          <w:p w:rsidR="00353059" w:rsidRDefault="00353059" w:rsidP="00EC174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21" w:type="dxa"/>
          </w:tcPr>
          <w:p w:rsidR="00353059" w:rsidRDefault="00353059" w:rsidP="00EC17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Бурцева</w:t>
            </w:r>
            <w:proofErr w:type="spellEnd"/>
            <w:r>
              <w:rPr>
                <w:lang w:val="uk-UA"/>
              </w:rPr>
              <w:t xml:space="preserve"> С.</w:t>
            </w:r>
          </w:p>
        </w:tc>
        <w:tc>
          <w:tcPr>
            <w:tcW w:w="1418" w:type="dxa"/>
          </w:tcPr>
          <w:p w:rsidR="00353059" w:rsidRPr="00AB0114" w:rsidRDefault="00353059" w:rsidP="00EC17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4" w:type="dxa"/>
          </w:tcPr>
          <w:p w:rsidR="00353059" w:rsidRPr="00AB0114" w:rsidRDefault="00353059" w:rsidP="00EC17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76" w:type="dxa"/>
          </w:tcPr>
          <w:p w:rsidR="00353059" w:rsidRDefault="00AC1E7C" w:rsidP="00EC17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5" w:type="dxa"/>
          </w:tcPr>
          <w:p w:rsidR="00353059" w:rsidRDefault="00B541AB" w:rsidP="00EC17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8,75</w:t>
            </w:r>
          </w:p>
        </w:tc>
        <w:tc>
          <w:tcPr>
            <w:tcW w:w="1418" w:type="dxa"/>
          </w:tcPr>
          <w:p w:rsidR="00353059" w:rsidRDefault="00353059" w:rsidP="00EC1749">
            <w:pPr>
              <w:jc w:val="center"/>
              <w:rPr>
                <w:lang w:val="uk-UA"/>
              </w:rPr>
            </w:pPr>
          </w:p>
        </w:tc>
        <w:tc>
          <w:tcPr>
            <w:tcW w:w="1735" w:type="dxa"/>
          </w:tcPr>
          <w:p w:rsidR="00353059" w:rsidRPr="00E4556C" w:rsidRDefault="00353059" w:rsidP="00EC1749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353059" w:rsidRPr="00E4556C" w:rsidRDefault="00353059" w:rsidP="00EC174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353059" w:rsidRDefault="00353059" w:rsidP="00EC1749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353059" w:rsidRDefault="00353059" w:rsidP="00EC1749">
            <w:pPr>
              <w:jc w:val="center"/>
              <w:rPr>
                <w:lang w:val="uk-UA"/>
              </w:rPr>
            </w:pPr>
          </w:p>
        </w:tc>
      </w:tr>
      <w:tr w:rsidR="00353059" w:rsidTr="0073105D">
        <w:tc>
          <w:tcPr>
            <w:tcW w:w="442" w:type="dxa"/>
          </w:tcPr>
          <w:p w:rsidR="00353059" w:rsidRDefault="00353059" w:rsidP="00EC174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21" w:type="dxa"/>
          </w:tcPr>
          <w:p w:rsidR="00353059" w:rsidRDefault="00353059" w:rsidP="00EC1749">
            <w:pPr>
              <w:rPr>
                <w:lang w:val="uk-UA"/>
              </w:rPr>
            </w:pPr>
            <w:r>
              <w:rPr>
                <w:lang w:val="uk-UA"/>
              </w:rPr>
              <w:t>Михайлов Б.</w:t>
            </w:r>
          </w:p>
        </w:tc>
        <w:tc>
          <w:tcPr>
            <w:tcW w:w="1418" w:type="dxa"/>
          </w:tcPr>
          <w:p w:rsidR="00353059" w:rsidRPr="00AB0114" w:rsidRDefault="00353059" w:rsidP="00EC17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</w:tcPr>
          <w:p w:rsidR="00353059" w:rsidRPr="00AB0114" w:rsidRDefault="00353059" w:rsidP="00EC17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6" w:type="dxa"/>
          </w:tcPr>
          <w:p w:rsidR="00353059" w:rsidRDefault="00353059" w:rsidP="00EC17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5" w:type="dxa"/>
          </w:tcPr>
          <w:p w:rsidR="00353059" w:rsidRDefault="00B541AB" w:rsidP="00EC17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8" w:type="dxa"/>
          </w:tcPr>
          <w:p w:rsidR="00353059" w:rsidRDefault="00353059" w:rsidP="00EC1749">
            <w:pPr>
              <w:jc w:val="center"/>
              <w:rPr>
                <w:lang w:val="uk-UA"/>
              </w:rPr>
            </w:pPr>
          </w:p>
        </w:tc>
        <w:tc>
          <w:tcPr>
            <w:tcW w:w="1735" w:type="dxa"/>
          </w:tcPr>
          <w:p w:rsidR="00353059" w:rsidRDefault="00353059" w:rsidP="00EC1749">
            <w:pPr>
              <w:jc w:val="center"/>
              <w:rPr>
                <w:lang w:val="uk-UA"/>
              </w:rPr>
            </w:pPr>
          </w:p>
        </w:tc>
        <w:tc>
          <w:tcPr>
            <w:tcW w:w="1100" w:type="dxa"/>
          </w:tcPr>
          <w:p w:rsidR="00353059" w:rsidRDefault="00353059" w:rsidP="00EC17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353059" w:rsidRDefault="00353059" w:rsidP="00EC1749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353059" w:rsidRDefault="00353059" w:rsidP="00EC1749">
            <w:pPr>
              <w:jc w:val="center"/>
              <w:rPr>
                <w:lang w:val="uk-UA"/>
              </w:rPr>
            </w:pPr>
          </w:p>
        </w:tc>
      </w:tr>
    </w:tbl>
    <w:p w:rsidR="00201ACC" w:rsidRDefault="00201ACC">
      <w:pPr>
        <w:rPr>
          <w:lang w:val="uk-UA"/>
        </w:rPr>
      </w:pPr>
    </w:p>
    <w:p w:rsidR="00A71BEB" w:rsidRPr="00AC1E7C" w:rsidRDefault="00A71BEB">
      <w:pPr>
        <w:rPr>
          <w:b/>
          <w:sz w:val="28"/>
          <w:szCs w:val="28"/>
          <w:lang w:val="uk-UA"/>
        </w:rPr>
      </w:pPr>
      <w:r w:rsidRPr="00AC1E7C">
        <w:rPr>
          <w:b/>
          <w:sz w:val="28"/>
          <w:szCs w:val="28"/>
          <w:highlight w:val="yellow"/>
          <w:lang w:val="uk-UA"/>
        </w:rPr>
        <w:t>Допуск до заліку</w:t>
      </w:r>
      <w:r w:rsidRPr="00AC1E7C">
        <w:rPr>
          <w:sz w:val="28"/>
          <w:szCs w:val="28"/>
          <w:lang w:val="uk-UA"/>
        </w:rPr>
        <w:t xml:space="preserve"> – </w:t>
      </w:r>
      <w:r w:rsidRPr="00AC1E7C">
        <w:rPr>
          <w:b/>
          <w:sz w:val="28"/>
          <w:szCs w:val="28"/>
          <w:lang w:val="uk-UA"/>
        </w:rPr>
        <w:t>від 35 балів</w:t>
      </w:r>
    </w:p>
    <w:p w:rsidR="00A71BEB" w:rsidRPr="00AC1E7C" w:rsidRDefault="00A71BEB">
      <w:pPr>
        <w:rPr>
          <w:b/>
          <w:sz w:val="28"/>
          <w:szCs w:val="28"/>
          <w:lang w:val="uk-UA"/>
        </w:rPr>
      </w:pPr>
      <w:r w:rsidRPr="00AC1E7C">
        <w:rPr>
          <w:b/>
          <w:sz w:val="28"/>
          <w:szCs w:val="28"/>
          <w:lang w:val="uk-UA"/>
        </w:rPr>
        <w:t>Завдання по всіх пройдених темах + контрольну роботу №1 треба здати на Мудл</w:t>
      </w:r>
      <w:r w:rsidR="00962671">
        <w:rPr>
          <w:b/>
          <w:sz w:val="28"/>
          <w:szCs w:val="28"/>
          <w:lang w:val="uk-UA"/>
        </w:rPr>
        <w:t xml:space="preserve"> до </w:t>
      </w:r>
      <w:r w:rsidR="00B541AB">
        <w:rPr>
          <w:b/>
          <w:sz w:val="28"/>
          <w:szCs w:val="28"/>
          <w:lang w:val="uk-UA"/>
        </w:rPr>
        <w:t>30</w:t>
      </w:r>
      <w:r w:rsidR="00962671">
        <w:rPr>
          <w:b/>
          <w:sz w:val="28"/>
          <w:szCs w:val="28"/>
          <w:lang w:val="uk-UA"/>
        </w:rPr>
        <w:t>.05.2023 (включно)</w:t>
      </w:r>
    </w:p>
    <w:p w:rsidR="00AC1E7C" w:rsidRDefault="00AC1E7C">
      <w:pPr>
        <w:rPr>
          <w:b/>
          <w:sz w:val="28"/>
          <w:szCs w:val="28"/>
          <w:lang w:val="uk-UA"/>
        </w:rPr>
      </w:pPr>
      <w:r w:rsidRPr="00AC1E7C">
        <w:rPr>
          <w:b/>
          <w:sz w:val="28"/>
          <w:szCs w:val="28"/>
          <w:lang w:val="uk-UA"/>
        </w:rPr>
        <w:t xml:space="preserve">30.05.2023  о 12.55 </w:t>
      </w:r>
      <w:r>
        <w:rPr>
          <w:b/>
          <w:sz w:val="28"/>
          <w:szCs w:val="28"/>
          <w:lang w:val="uk-UA"/>
        </w:rPr>
        <w:t>–</w:t>
      </w:r>
      <w:r w:rsidR="00B92D83">
        <w:rPr>
          <w:b/>
          <w:sz w:val="28"/>
          <w:szCs w:val="28"/>
          <w:lang w:val="uk-UA"/>
        </w:rPr>
        <w:t xml:space="preserve"> залік</w:t>
      </w:r>
    </w:p>
    <w:p w:rsidR="00B92D83" w:rsidRPr="00B92D83" w:rsidRDefault="00B92D8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залік: підготувати індивідуальну роботу (хто ще не захистив)</w:t>
      </w:r>
      <w:bookmarkStart w:id="0" w:name="_GoBack"/>
      <w:bookmarkEnd w:id="0"/>
    </w:p>
    <w:p w:rsidR="00AC1E7C" w:rsidRPr="00AC1E7C" w:rsidRDefault="00AC1E7C">
      <w:pPr>
        <w:rPr>
          <w:b/>
          <w:sz w:val="28"/>
          <w:szCs w:val="28"/>
          <w:lang w:val="uk-UA"/>
        </w:rPr>
      </w:pPr>
    </w:p>
    <w:sectPr w:rsidR="00AC1E7C" w:rsidRPr="00AC1E7C" w:rsidSect="00201A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B6BDC"/>
    <w:multiLevelType w:val="hybridMultilevel"/>
    <w:tmpl w:val="F50C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D9"/>
    <w:rsid w:val="00201ACC"/>
    <w:rsid w:val="00353059"/>
    <w:rsid w:val="00483054"/>
    <w:rsid w:val="006566CD"/>
    <w:rsid w:val="00676568"/>
    <w:rsid w:val="0073105D"/>
    <w:rsid w:val="0078400D"/>
    <w:rsid w:val="00811265"/>
    <w:rsid w:val="00962671"/>
    <w:rsid w:val="009D59D1"/>
    <w:rsid w:val="00A71BEB"/>
    <w:rsid w:val="00AB0114"/>
    <w:rsid w:val="00AC1E7C"/>
    <w:rsid w:val="00AD1C31"/>
    <w:rsid w:val="00B316CB"/>
    <w:rsid w:val="00B541AB"/>
    <w:rsid w:val="00B92D83"/>
    <w:rsid w:val="00BB23D9"/>
    <w:rsid w:val="00D32458"/>
    <w:rsid w:val="00E4556C"/>
    <w:rsid w:val="00EB67C5"/>
    <w:rsid w:val="00EC1749"/>
    <w:rsid w:val="00F4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5708"/>
  <w15:chartTrackingRefBased/>
  <w15:docId w15:val="{3ADA9C0D-859E-4155-80F4-574686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2022-04-12T09:41:00Z</dcterms:created>
  <dcterms:modified xsi:type="dcterms:W3CDTF">2023-05-28T18:27:00Z</dcterms:modified>
</cp:coreProperties>
</file>