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9E" w:rsidRPr="0040538B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1.Загострення проблеми виживання людства.</w:t>
      </w:r>
    </w:p>
    <w:p w:rsidR="0036499E" w:rsidRPr="0040538B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2.Сутність нового політичного мислення.</w:t>
      </w:r>
    </w:p>
    <w:p w:rsidR="0036499E" w:rsidRPr="0040538B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3.Роль міжнародних організацій у ядерній політиці..</w:t>
      </w:r>
    </w:p>
    <w:p w:rsidR="0036499E" w:rsidRPr="0036499E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  <w:lang w:val="en-US"/>
        </w:rPr>
      </w:pPr>
      <w:r w:rsidRPr="0040538B">
        <w:rPr>
          <w:color w:val="000000"/>
          <w:sz w:val="28"/>
          <w:szCs w:val="28"/>
          <w:lang w:val="uk-UA"/>
        </w:rPr>
        <w:t>4.Створення ядерної зброї.</w:t>
      </w:r>
    </w:p>
    <w:p w:rsidR="0036499E" w:rsidRPr="0040538B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5.Ядерна тріада.</w:t>
      </w:r>
    </w:p>
    <w:p w:rsidR="0036499E" w:rsidRPr="0040538B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6.Ядерна доктрина США доби «холодної війни»</w:t>
      </w:r>
    </w:p>
    <w:p w:rsidR="0036499E" w:rsidRPr="0040538B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7.Ядерна доктрина  СРСР доби «холодної війни»</w:t>
      </w:r>
    </w:p>
    <w:p w:rsidR="0036499E" w:rsidRPr="0040538B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8.Ядерна політика і філософія «стримування»</w:t>
      </w:r>
    </w:p>
    <w:p w:rsidR="0036499E" w:rsidRPr="0040538B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9.Великі держави і політика «нерозповсюдження ядерної зброї» у ХХ ст.</w:t>
      </w:r>
    </w:p>
    <w:p w:rsidR="0036499E" w:rsidRPr="0040538B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10.Ядерна політика і міжнародні відносини доби «холодної війни».</w:t>
      </w:r>
    </w:p>
    <w:p w:rsidR="0036499E" w:rsidRPr="0036499E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11.Неофіційні члени «ядерного клубу».</w:t>
      </w:r>
    </w:p>
    <w:p w:rsidR="0036499E" w:rsidRPr="0036499E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499E">
        <w:rPr>
          <w:color w:val="000000"/>
          <w:sz w:val="28"/>
          <w:szCs w:val="28"/>
        </w:rPr>
        <w:t>12.</w:t>
      </w:r>
      <w:r w:rsidRPr="0040538B">
        <w:rPr>
          <w:color w:val="000000"/>
          <w:sz w:val="28"/>
          <w:szCs w:val="28"/>
          <w:lang w:val="uk-UA"/>
        </w:rPr>
        <w:t>Ядерна доктрина США на сучасному етапі.</w:t>
      </w:r>
    </w:p>
    <w:p w:rsidR="0036499E" w:rsidRPr="0036499E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499E">
        <w:rPr>
          <w:color w:val="000000"/>
          <w:sz w:val="28"/>
          <w:szCs w:val="28"/>
        </w:rPr>
        <w:t>13.</w:t>
      </w:r>
      <w:r w:rsidRPr="0040538B">
        <w:rPr>
          <w:color w:val="000000"/>
          <w:sz w:val="28"/>
          <w:szCs w:val="28"/>
          <w:lang w:val="uk-UA"/>
        </w:rPr>
        <w:t>Ядерна доктрина</w:t>
      </w:r>
      <w:proofErr w:type="gramStart"/>
      <w:r w:rsidRPr="0040538B">
        <w:rPr>
          <w:color w:val="000000"/>
          <w:sz w:val="28"/>
          <w:szCs w:val="28"/>
          <w:lang w:val="uk-UA"/>
        </w:rPr>
        <w:t xml:space="preserve"> Р</w:t>
      </w:r>
      <w:proofErr w:type="gramEnd"/>
      <w:r w:rsidRPr="0040538B">
        <w:rPr>
          <w:color w:val="000000"/>
          <w:sz w:val="28"/>
          <w:szCs w:val="28"/>
          <w:lang w:val="uk-UA"/>
        </w:rPr>
        <w:t>осії на сучасному етапі.</w:t>
      </w:r>
    </w:p>
    <w:p w:rsidR="0036499E" w:rsidRPr="0036499E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499E">
        <w:rPr>
          <w:color w:val="000000"/>
          <w:sz w:val="28"/>
          <w:szCs w:val="28"/>
        </w:rPr>
        <w:t>14.</w:t>
      </w:r>
      <w:r w:rsidRPr="0040538B">
        <w:rPr>
          <w:color w:val="000000"/>
          <w:sz w:val="28"/>
          <w:szCs w:val="28"/>
          <w:lang w:val="uk-UA"/>
        </w:rPr>
        <w:t>Ядерна доктрина Франції на сучасному етапі.</w:t>
      </w:r>
    </w:p>
    <w:p w:rsidR="0036499E" w:rsidRPr="0036499E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499E">
        <w:rPr>
          <w:color w:val="000000"/>
          <w:sz w:val="28"/>
          <w:szCs w:val="28"/>
        </w:rPr>
        <w:t>15.</w:t>
      </w:r>
      <w:r w:rsidRPr="0040538B">
        <w:rPr>
          <w:color w:val="000000"/>
          <w:sz w:val="28"/>
          <w:szCs w:val="28"/>
          <w:lang w:val="uk-UA"/>
        </w:rPr>
        <w:t>Ядерна доктрина Китаю на сучасному етапі.</w:t>
      </w:r>
    </w:p>
    <w:p w:rsidR="0036499E" w:rsidRPr="0036499E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499E">
        <w:rPr>
          <w:color w:val="000000"/>
          <w:sz w:val="28"/>
          <w:szCs w:val="28"/>
        </w:rPr>
        <w:t>16.</w:t>
      </w:r>
      <w:r w:rsidRPr="0040538B">
        <w:rPr>
          <w:color w:val="000000"/>
          <w:sz w:val="28"/>
          <w:szCs w:val="28"/>
          <w:lang w:val="uk-UA"/>
        </w:rPr>
        <w:t>Ядерна доктрина</w:t>
      </w:r>
      <w:proofErr w:type="gramStart"/>
      <w:r w:rsidRPr="0040538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0538B">
        <w:rPr>
          <w:color w:val="000000"/>
          <w:sz w:val="28"/>
          <w:szCs w:val="28"/>
          <w:lang w:val="uk-UA"/>
        </w:rPr>
        <w:t>В</w:t>
      </w:r>
      <w:proofErr w:type="gramEnd"/>
      <w:r w:rsidRPr="0040538B">
        <w:rPr>
          <w:color w:val="000000"/>
          <w:sz w:val="28"/>
          <w:szCs w:val="28"/>
          <w:lang w:val="uk-UA"/>
        </w:rPr>
        <w:t>елікобрітанії</w:t>
      </w:r>
      <w:proofErr w:type="spellEnd"/>
      <w:r w:rsidRPr="0040538B">
        <w:rPr>
          <w:color w:val="000000"/>
          <w:sz w:val="28"/>
          <w:szCs w:val="28"/>
          <w:lang w:val="uk-UA"/>
        </w:rPr>
        <w:t xml:space="preserve"> на сучасному етапі.</w:t>
      </w:r>
    </w:p>
    <w:p w:rsidR="0036499E" w:rsidRPr="0036499E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499E">
        <w:rPr>
          <w:color w:val="000000"/>
          <w:sz w:val="28"/>
          <w:szCs w:val="28"/>
        </w:rPr>
        <w:t>17.</w:t>
      </w:r>
      <w:r w:rsidRPr="0040538B">
        <w:rPr>
          <w:color w:val="000000"/>
          <w:sz w:val="28"/>
          <w:szCs w:val="28"/>
          <w:lang w:val="uk-UA"/>
        </w:rPr>
        <w:t>Ядерна політика  НАТО на сучасному етапі.</w:t>
      </w:r>
    </w:p>
    <w:p w:rsidR="0036499E" w:rsidRPr="0036499E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499E">
        <w:rPr>
          <w:color w:val="000000"/>
          <w:sz w:val="28"/>
          <w:szCs w:val="28"/>
        </w:rPr>
        <w:t>18.</w:t>
      </w:r>
      <w:r w:rsidRPr="0040538B">
        <w:rPr>
          <w:color w:val="000000"/>
          <w:sz w:val="28"/>
          <w:szCs w:val="28"/>
          <w:lang w:val="uk-UA"/>
        </w:rPr>
        <w:t>Еволюція НАТО в умовах закінчення "холодної війни".</w:t>
      </w:r>
    </w:p>
    <w:p w:rsidR="0036499E" w:rsidRPr="0036499E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499E">
        <w:rPr>
          <w:color w:val="000000"/>
          <w:sz w:val="28"/>
          <w:szCs w:val="28"/>
        </w:rPr>
        <w:t>19.</w:t>
      </w:r>
      <w:r w:rsidRPr="0040538B">
        <w:rPr>
          <w:color w:val="000000"/>
          <w:sz w:val="28"/>
          <w:szCs w:val="28"/>
          <w:lang w:val="uk-UA"/>
        </w:rPr>
        <w:t>Проблема розширення НАТО.</w:t>
      </w:r>
    </w:p>
    <w:p w:rsidR="0036499E" w:rsidRPr="0036499E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499E">
        <w:rPr>
          <w:color w:val="000000"/>
          <w:sz w:val="28"/>
          <w:szCs w:val="28"/>
        </w:rPr>
        <w:t>20.</w:t>
      </w:r>
      <w:r w:rsidRPr="0040538B">
        <w:rPr>
          <w:color w:val="000000"/>
          <w:sz w:val="28"/>
          <w:szCs w:val="28"/>
          <w:lang w:val="uk-UA"/>
        </w:rPr>
        <w:t>Програма "Партнерство заради миру".</w:t>
      </w:r>
    </w:p>
    <w:p w:rsidR="0036499E" w:rsidRPr="0036499E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499E">
        <w:rPr>
          <w:color w:val="000000"/>
          <w:sz w:val="28"/>
          <w:szCs w:val="28"/>
        </w:rPr>
        <w:t>21.</w:t>
      </w:r>
      <w:r w:rsidRPr="0040538B">
        <w:rPr>
          <w:color w:val="000000"/>
          <w:sz w:val="28"/>
          <w:szCs w:val="28"/>
          <w:lang w:val="uk-UA"/>
        </w:rPr>
        <w:t>Україна і НАТО.</w:t>
      </w:r>
    </w:p>
    <w:p w:rsidR="0036499E" w:rsidRPr="0036499E" w:rsidRDefault="0036499E" w:rsidP="0036499E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499E">
        <w:rPr>
          <w:color w:val="000000"/>
          <w:sz w:val="28"/>
          <w:szCs w:val="28"/>
          <w:lang w:val="uk-UA"/>
        </w:rPr>
        <w:t>22.</w:t>
      </w:r>
      <w:r w:rsidRPr="0040538B">
        <w:rPr>
          <w:color w:val="000000"/>
          <w:sz w:val="28"/>
          <w:szCs w:val="28"/>
          <w:lang w:val="uk-UA"/>
        </w:rPr>
        <w:t>Феномен відмови України від ядерної зброї.</w:t>
      </w:r>
    </w:p>
    <w:p w:rsidR="006711F9" w:rsidRPr="0036499E" w:rsidRDefault="006711F9">
      <w:pPr>
        <w:rPr>
          <w:rFonts w:ascii="Times New Roman" w:hAnsi="Times New Roman" w:cs="Times New Roman"/>
          <w:lang w:val="uk-UA"/>
        </w:rPr>
      </w:pPr>
    </w:p>
    <w:sectPr w:rsidR="006711F9" w:rsidRPr="0036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677"/>
    <w:multiLevelType w:val="hybridMultilevel"/>
    <w:tmpl w:val="2AE8720E"/>
    <w:lvl w:ilvl="0" w:tplc="1C2AF9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6499E"/>
    <w:rsid w:val="0036499E"/>
    <w:rsid w:val="0067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>MultiDVD Team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2016-01-10T13:35:00Z</dcterms:created>
  <dcterms:modified xsi:type="dcterms:W3CDTF">2016-01-10T13:38:00Z</dcterms:modified>
</cp:coreProperties>
</file>