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FEDA5" w14:textId="77777777" w:rsidR="00DE4304" w:rsidRPr="00AE5C29" w:rsidRDefault="00DE4304" w:rsidP="00DE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5C29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14:paraId="096CC210" w14:textId="77777777" w:rsidR="00DE4304" w:rsidRPr="00AE5C29" w:rsidRDefault="00DE4304" w:rsidP="00DE4304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AE5C29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Інженерний </w:t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НАВЧАЛЬНО-НАУКОВИЙ </w:t>
      </w:r>
      <w:r w:rsidRPr="00AE5C29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інститут </w:t>
      </w:r>
    </w:p>
    <w:p w14:paraId="2C5DA19A" w14:textId="77777777" w:rsidR="00DE4304" w:rsidRPr="00AE5C29" w:rsidRDefault="00DE4304" w:rsidP="00DE4304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AE5C29">
        <w:rPr>
          <w:rFonts w:ascii="Times New Roman" w:hAnsi="Times New Roman" w:cs="Times New Roman"/>
          <w:caps/>
          <w:sz w:val="28"/>
          <w:szCs w:val="28"/>
          <w:lang w:val="uk-UA"/>
        </w:rPr>
        <w:t>ЗАПОРІЗЬКого НАЦІОНАЛЬНого УНІВЕРСИТЕТу</w:t>
      </w:r>
    </w:p>
    <w:p w14:paraId="5DC9D517" w14:textId="77777777" w:rsidR="00DE4304" w:rsidRDefault="00DE4304" w:rsidP="00DE4304">
      <w:pPr>
        <w:widowControl w:val="0"/>
        <w:tabs>
          <w:tab w:val="left" w:pos="144"/>
          <w:tab w:val="left" w:pos="576"/>
          <w:tab w:val="left" w:pos="2880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  <w:lang w:val="uk-UA"/>
        </w:rPr>
      </w:pPr>
    </w:p>
    <w:p w14:paraId="2300C2C7" w14:textId="77777777" w:rsidR="00DE4304" w:rsidRDefault="00DE4304" w:rsidP="00DE4304">
      <w:pPr>
        <w:widowControl w:val="0"/>
        <w:tabs>
          <w:tab w:val="left" w:pos="144"/>
          <w:tab w:val="left" w:pos="576"/>
          <w:tab w:val="left" w:pos="2880"/>
        </w:tabs>
        <w:spacing w:after="0" w:line="360" w:lineRule="auto"/>
        <w:jc w:val="right"/>
        <w:rPr>
          <w:rFonts w:ascii="Times New Roman" w:hAnsi="Times New Roman"/>
          <w:b/>
          <w:snapToGrid w:val="0"/>
          <w:sz w:val="28"/>
          <w:szCs w:val="28"/>
          <w:lang w:val="uk-UA"/>
        </w:rPr>
      </w:pPr>
    </w:p>
    <w:p w14:paraId="6F3D0396" w14:textId="77777777" w:rsidR="00DE4304" w:rsidRPr="00AE5C29" w:rsidRDefault="00DE4304" w:rsidP="00DE4304">
      <w:pPr>
        <w:widowControl w:val="0"/>
        <w:tabs>
          <w:tab w:val="left" w:pos="144"/>
          <w:tab w:val="left" w:pos="576"/>
          <w:tab w:val="left" w:pos="2880"/>
        </w:tabs>
        <w:spacing w:after="0" w:line="360" w:lineRule="auto"/>
        <w:jc w:val="right"/>
        <w:rPr>
          <w:rFonts w:ascii="Times New Roman" w:hAnsi="Times New Roman"/>
          <w:b/>
          <w:snapToGrid w:val="0"/>
          <w:sz w:val="36"/>
          <w:szCs w:val="28"/>
          <w:lang w:val="uk-UA"/>
        </w:rPr>
      </w:pPr>
      <w:r w:rsidRPr="00AE5C29">
        <w:rPr>
          <w:rFonts w:ascii="Times New Roman" w:hAnsi="Times New Roman"/>
          <w:b/>
          <w:snapToGrid w:val="0"/>
          <w:sz w:val="36"/>
          <w:szCs w:val="28"/>
          <w:lang w:val="uk-UA"/>
        </w:rPr>
        <w:t>Мороз О. С.</w:t>
      </w:r>
    </w:p>
    <w:p w14:paraId="12BF93A5" w14:textId="77777777" w:rsidR="00DE4304" w:rsidRPr="004606E7" w:rsidRDefault="00DE4304" w:rsidP="00DE4304">
      <w:pPr>
        <w:widowControl w:val="0"/>
        <w:tabs>
          <w:tab w:val="left" w:pos="144"/>
          <w:tab w:val="left" w:pos="576"/>
          <w:tab w:val="left" w:pos="2880"/>
        </w:tabs>
        <w:spacing w:after="0"/>
        <w:rPr>
          <w:rFonts w:ascii="Times New Roman" w:hAnsi="Times New Roman"/>
          <w:snapToGrid w:val="0"/>
          <w:lang w:val="uk-UA"/>
        </w:rPr>
      </w:pPr>
    </w:p>
    <w:p w14:paraId="5A8FE80C" w14:textId="77777777" w:rsidR="00DE4304" w:rsidRPr="004606E7" w:rsidRDefault="00DE4304" w:rsidP="00DE4304">
      <w:pPr>
        <w:widowControl w:val="0"/>
        <w:tabs>
          <w:tab w:val="left" w:pos="144"/>
          <w:tab w:val="left" w:pos="576"/>
          <w:tab w:val="left" w:pos="2880"/>
        </w:tabs>
        <w:spacing w:after="0"/>
        <w:rPr>
          <w:rFonts w:ascii="Times New Roman" w:hAnsi="Times New Roman"/>
          <w:snapToGrid w:val="0"/>
          <w:lang w:val="uk-UA"/>
        </w:rPr>
      </w:pPr>
    </w:p>
    <w:p w14:paraId="5DC5FCA8" w14:textId="77777777" w:rsidR="00DE4304" w:rsidRPr="00DE4304" w:rsidRDefault="00DE4304" w:rsidP="00DE4304">
      <w:pPr>
        <w:widowControl w:val="0"/>
        <w:tabs>
          <w:tab w:val="left" w:pos="284"/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b/>
          <w:spacing w:val="-2"/>
          <w:sz w:val="44"/>
          <w:szCs w:val="32"/>
          <w:lang w:val="uk-UA"/>
        </w:rPr>
      </w:pPr>
      <w:r>
        <w:rPr>
          <w:rFonts w:ascii="Times New Roman" w:hAnsi="Times New Roman"/>
          <w:b/>
          <w:spacing w:val="-2"/>
          <w:sz w:val="44"/>
          <w:szCs w:val="32"/>
          <w:lang w:val="uk-UA"/>
        </w:rPr>
        <w:t xml:space="preserve">Тестові завдання </w:t>
      </w:r>
      <w:r w:rsidRPr="00DE4304">
        <w:rPr>
          <w:rFonts w:ascii="Times New Roman" w:hAnsi="Times New Roman"/>
          <w:b/>
          <w:spacing w:val="-2"/>
          <w:sz w:val="44"/>
          <w:szCs w:val="32"/>
          <w:lang w:val="uk-UA"/>
        </w:rPr>
        <w:t xml:space="preserve">для </w:t>
      </w:r>
      <w:r>
        <w:rPr>
          <w:rFonts w:ascii="Times New Roman" w:hAnsi="Times New Roman"/>
          <w:b/>
          <w:spacing w:val="-2"/>
          <w:sz w:val="44"/>
          <w:szCs w:val="32"/>
          <w:lang w:val="uk-UA"/>
        </w:rPr>
        <w:t xml:space="preserve">здійснення                           </w:t>
      </w:r>
      <w:r w:rsidRPr="00DE4304">
        <w:rPr>
          <w:rFonts w:ascii="Times New Roman" w:hAnsi="Times New Roman"/>
          <w:b/>
          <w:spacing w:val="-2"/>
          <w:sz w:val="44"/>
          <w:szCs w:val="32"/>
          <w:lang w:val="uk-UA"/>
        </w:rPr>
        <w:t>поточного контролю знань</w:t>
      </w:r>
    </w:p>
    <w:p w14:paraId="0F7AB33E" w14:textId="77777777" w:rsidR="00DE4304" w:rsidRDefault="00DE4304" w:rsidP="00DE4304">
      <w:pPr>
        <w:jc w:val="center"/>
        <w:rPr>
          <w:rFonts w:ascii="Times New Roman" w:hAnsi="Times New Roman" w:cs="Times New Roman"/>
          <w:b/>
          <w:sz w:val="36"/>
          <w:szCs w:val="30"/>
          <w:u w:val="single"/>
          <w:lang w:val="uk-UA"/>
        </w:rPr>
      </w:pPr>
      <w:r w:rsidRPr="004606E7">
        <w:rPr>
          <w:rFonts w:ascii="Times New Roman" w:hAnsi="Times New Roman"/>
          <w:b/>
          <w:spacing w:val="-2"/>
          <w:sz w:val="44"/>
          <w:szCs w:val="32"/>
          <w:lang w:val="uk-UA"/>
        </w:rPr>
        <w:t>з дисциплін</w:t>
      </w:r>
      <w:r>
        <w:rPr>
          <w:rFonts w:ascii="Times New Roman" w:hAnsi="Times New Roman"/>
          <w:b/>
          <w:spacing w:val="-2"/>
          <w:sz w:val="44"/>
          <w:szCs w:val="32"/>
          <w:lang w:val="uk-UA"/>
        </w:rPr>
        <w:t>и</w:t>
      </w:r>
    </w:p>
    <w:p w14:paraId="713B0ED0" w14:textId="77777777" w:rsidR="00101233" w:rsidRPr="00101233" w:rsidRDefault="00101233" w:rsidP="00101233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  <w:u w:val="single"/>
          <w:lang w:val="uk-UA"/>
        </w:rPr>
      </w:pPr>
      <w:bookmarkStart w:id="0" w:name="_Hlk143093001"/>
      <w:r w:rsidRPr="00101233">
        <w:rPr>
          <w:rFonts w:ascii="Times New Roman" w:hAnsi="Times New Roman" w:cs="Times New Roman"/>
          <w:b/>
          <w:bCs/>
          <w:color w:val="000000"/>
          <w:sz w:val="40"/>
          <w:szCs w:val="28"/>
          <w:u w:val="single"/>
          <w:lang w:val="uk-UA"/>
        </w:rPr>
        <w:t xml:space="preserve">УПРАВЛІННЯ ПРАЦЕЮ НА ПРОМИСЛОВИХ ПІДПРИЄМСТВАХ </w:t>
      </w:r>
    </w:p>
    <w:bookmarkEnd w:id="0"/>
    <w:p w14:paraId="01B431BC" w14:textId="77777777" w:rsidR="00DE4304" w:rsidRDefault="00DE4304" w:rsidP="00DE4304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28"/>
          <w:lang w:val="uk-UA"/>
        </w:rPr>
      </w:pPr>
    </w:p>
    <w:p w14:paraId="78E4A99F" w14:textId="77777777" w:rsidR="00DE4304" w:rsidRPr="004606E7" w:rsidRDefault="00DE4304" w:rsidP="00DE4304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28"/>
          <w:lang w:val="uk-UA"/>
        </w:rPr>
      </w:pPr>
      <w:r w:rsidRPr="004606E7">
        <w:rPr>
          <w:rFonts w:ascii="Times New Roman" w:hAnsi="Times New Roman"/>
          <w:b/>
          <w:i/>
          <w:sz w:val="40"/>
          <w:szCs w:val="28"/>
          <w:lang w:val="uk-UA"/>
        </w:rPr>
        <w:t xml:space="preserve">для студентів </w:t>
      </w:r>
      <w:r>
        <w:rPr>
          <w:rFonts w:ascii="Times New Roman" w:hAnsi="Times New Roman"/>
          <w:b/>
          <w:i/>
          <w:sz w:val="40"/>
          <w:szCs w:val="28"/>
          <w:lang w:val="uk-UA"/>
        </w:rPr>
        <w:t>Інженерного навчально-наукового              інституту</w:t>
      </w:r>
      <w:r w:rsidRPr="004606E7">
        <w:rPr>
          <w:rFonts w:ascii="Times New Roman" w:hAnsi="Times New Roman"/>
          <w:b/>
          <w:i/>
          <w:sz w:val="40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40"/>
          <w:szCs w:val="28"/>
          <w:lang w:val="uk-UA"/>
        </w:rPr>
        <w:t>ЗНУ</w:t>
      </w:r>
    </w:p>
    <w:p w14:paraId="774C3F08" w14:textId="77777777" w:rsidR="00DE4304" w:rsidRPr="004606E7" w:rsidRDefault="00DE4304" w:rsidP="00DE4304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28"/>
          <w:lang w:val="uk-UA"/>
        </w:rPr>
      </w:pPr>
      <w:r w:rsidRPr="004606E7">
        <w:rPr>
          <w:rFonts w:ascii="Times New Roman" w:hAnsi="Times New Roman"/>
          <w:b/>
          <w:i/>
          <w:sz w:val="40"/>
          <w:szCs w:val="28"/>
          <w:lang w:val="uk-UA"/>
        </w:rPr>
        <w:t xml:space="preserve">галузі знань  </w:t>
      </w:r>
    </w:p>
    <w:p w14:paraId="5891123E" w14:textId="77777777" w:rsidR="00A93E4A" w:rsidRPr="0043630A" w:rsidRDefault="00A93E4A" w:rsidP="00A93E4A">
      <w:pPr>
        <w:spacing w:after="0" w:line="360" w:lineRule="auto"/>
        <w:jc w:val="center"/>
        <w:rPr>
          <w:rFonts w:ascii="Times New Roman" w:eastAsia="Calibri" w:hAnsi="Times New Roman"/>
          <w:b/>
          <w:i/>
          <w:sz w:val="44"/>
          <w:szCs w:val="28"/>
          <w:u w:val="single"/>
          <w:lang w:val="uk-UA"/>
        </w:rPr>
      </w:pPr>
      <w:bookmarkStart w:id="1" w:name="_Hlk143093022"/>
      <w:r w:rsidRPr="0043630A">
        <w:rPr>
          <w:rFonts w:ascii="Times New Roman" w:eastAsia="Calibri" w:hAnsi="Times New Roman"/>
          <w:b/>
          <w:i/>
          <w:sz w:val="44"/>
          <w:szCs w:val="28"/>
          <w:u w:val="single"/>
          <w:lang w:val="uk-UA"/>
        </w:rPr>
        <w:t xml:space="preserve">07  «Управління та адміністрування» </w:t>
      </w:r>
    </w:p>
    <w:p w14:paraId="5075CAC2" w14:textId="77777777" w:rsidR="00A93E4A" w:rsidRDefault="00A93E4A" w:rsidP="00A93E4A">
      <w:pPr>
        <w:spacing w:after="0" w:line="360" w:lineRule="auto"/>
        <w:jc w:val="center"/>
        <w:rPr>
          <w:rFonts w:ascii="Times New Roman" w:eastAsia="Calibri" w:hAnsi="Times New Roman"/>
          <w:b/>
          <w:i/>
          <w:sz w:val="40"/>
          <w:szCs w:val="28"/>
          <w:lang w:val="uk-UA"/>
        </w:rPr>
      </w:pPr>
      <w:r>
        <w:rPr>
          <w:rFonts w:ascii="Times New Roman" w:eastAsia="Calibri" w:hAnsi="Times New Roman"/>
          <w:b/>
          <w:i/>
          <w:sz w:val="40"/>
          <w:szCs w:val="28"/>
          <w:lang w:val="uk-UA"/>
        </w:rPr>
        <w:t>спеціальність</w:t>
      </w:r>
    </w:p>
    <w:p w14:paraId="51F06671" w14:textId="77777777" w:rsidR="00A93E4A" w:rsidRDefault="00A93E4A" w:rsidP="00A93E4A">
      <w:pPr>
        <w:spacing w:after="0" w:line="360" w:lineRule="auto"/>
        <w:jc w:val="center"/>
        <w:rPr>
          <w:rFonts w:ascii="Times New Roman" w:eastAsia="Calibri" w:hAnsi="Times New Roman"/>
          <w:b/>
          <w:i/>
          <w:sz w:val="36"/>
          <w:szCs w:val="28"/>
          <w:u w:val="single"/>
          <w:lang w:val="uk-UA"/>
        </w:rPr>
      </w:pPr>
      <w:r w:rsidRPr="0043630A">
        <w:rPr>
          <w:rFonts w:ascii="Times New Roman" w:eastAsia="Calibri" w:hAnsi="Times New Roman"/>
          <w:b/>
          <w:i/>
          <w:sz w:val="36"/>
          <w:szCs w:val="28"/>
          <w:u w:val="single"/>
          <w:lang w:val="uk-UA"/>
        </w:rPr>
        <w:t>07</w:t>
      </w:r>
      <w:r>
        <w:rPr>
          <w:rFonts w:ascii="Times New Roman" w:eastAsia="Calibri" w:hAnsi="Times New Roman"/>
          <w:b/>
          <w:i/>
          <w:sz w:val="36"/>
          <w:szCs w:val="28"/>
          <w:u w:val="single"/>
          <w:lang w:val="uk-UA"/>
        </w:rPr>
        <w:t>3</w:t>
      </w:r>
      <w:r w:rsidRPr="0043630A">
        <w:rPr>
          <w:rFonts w:ascii="Times New Roman" w:eastAsia="Calibri" w:hAnsi="Times New Roman"/>
          <w:b/>
          <w:i/>
          <w:sz w:val="36"/>
          <w:szCs w:val="28"/>
          <w:u w:val="single"/>
          <w:lang w:val="uk-UA"/>
        </w:rPr>
        <w:t xml:space="preserve"> «</w:t>
      </w:r>
      <w:r>
        <w:rPr>
          <w:rFonts w:ascii="Times New Roman" w:eastAsia="Calibri" w:hAnsi="Times New Roman"/>
          <w:b/>
          <w:i/>
          <w:sz w:val="36"/>
          <w:szCs w:val="28"/>
          <w:u w:val="single"/>
          <w:lang w:val="uk-UA"/>
        </w:rPr>
        <w:t>Менеджмент</w:t>
      </w:r>
      <w:r w:rsidRPr="0043630A">
        <w:rPr>
          <w:rFonts w:ascii="Times New Roman" w:eastAsia="Calibri" w:hAnsi="Times New Roman"/>
          <w:b/>
          <w:i/>
          <w:sz w:val="36"/>
          <w:szCs w:val="28"/>
          <w:u w:val="single"/>
          <w:lang w:val="uk-UA"/>
        </w:rPr>
        <w:t>»</w:t>
      </w:r>
    </w:p>
    <w:p w14:paraId="0E96E175" w14:textId="77777777" w:rsidR="00A93E4A" w:rsidRPr="00A6520D" w:rsidRDefault="00A93E4A" w:rsidP="00A93E4A">
      <w:pPr>
        <w:spacing w:after="0" w:line="360" w:lineRule="auto"/>
        <w:jc w:val="center"/>
        <w:rPr>
          <w:rFonts w:ascii="Times New Roman" w:eastAsia="Calibri" w:hAnsi="Times New Roman"/>
          <w:b/>
          <w:i/>
          <w:sz w:val="44"/>
          <w:szCs w:val="28"/>
          <w:u w:val="single"/>
          <w:lang w:val="uk-UA"/>
        </w:rPr>
      </w:pPr>
      <w:r w:rsidRPr="009842B4">
        <w:rPr>
          <w:rFonts w:ascii="Times New Roman" w:hAnsi="Times New Roman"/>
          <w:bCs/>
          <w:sz w:val="28"/>
          <w:szCs w:val="28"/>
          <w:lang w:val="uk-UA"/>
        </w:rPr>
        <w:t>освітньо-професійна програма</w:t>
      </w:r>
      <w:r w:rsidRPr="005E23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9842B4">
        <w:rPr>
          <w:rFonts w:ascii="Times New Roman" w:eastAsia="Calibri" w:hAnsi="Times New Roman"/>
          <w:b/>
          <w:i/>
          <w:sz w:val="40"/>
          <w:szCs w:val="24"/>
          <w:u w:val="single"/>
          <w:lang w:val="uk-UA"/>
        </w:rPr>
        <w:t>«Промисловий менеджмент»</w:t>
      </w:r>
    </w:p>
    <w:bookmarkEnd w:id="1"/>
    <w:p w14:paraId="4D540844" w14:textId="77777777" w:rsidR="00A93E4A" w:rsidRDefault="00A93E4A" w:rsidP="00A93E4A">
      <w:pPr>
        <w:widowControl w:val="0"/>
        <w:tabs>
          <w:tab w:val="left" w:pos="284"/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b/>
          <w:spacing w:val="-2"/>
          <w:sz w:val="44"/>
          <w:szCs w:val="32"/>
          <w:lang w:val="uk-UA"/>
        </w:rPr>
      </w:pPr>
    </w:p>
    <w:p w14:paraId="2BCDEC79" w14:textId="77777777" w:rsidR="00A93E4A" w:rsidRDefault="00A93E4A" w:rsidP="00A93E4A">
      <w:pPr>
        <w:widowControl w:val="0"/>
        <w:tabs>
          <w:tab w:val="left" w:pos="284"/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b/>
          <w:spacing w:val="-2"/>
          <w:sz w:val="44"/>
          <w:szCs w:val="32"/>
          <w:lang w:val="uk-UA"/>
        </w:rPr>
      </w:pPr>
    </w:p>
    <w:p w14:paraId="15F5BAA5" w14:textId="77777777" w:rsidR="00A93E4A" w:rsidRPr="004606E7" w:rsidRDefault="00A93E4A" w:rsidP="00A93E4A">
      <w:pPr>
        <w:widowControl w:val="0"/>
        <w:tabs>
          <w:tab w:val="left" w:pos="284"/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b/>
          <w:spacing w:val="-2"/>
          <w:sz w:val="44"/>
          <w:szCs w:val="32"/>
          <w:lang w:val="uk-UA"/>
        </w:rPr>
      </w:pPr>
      <w:r>
        <w:rPr>
          <w:rFonts w:ascii="Times New Roman" w:hAnsi="Times New Roman"/>
          <w:b/>
          <w:spacing w:val="-2"/>
          <w:sz w:val="44"/>
          <w:szCs w:val="32"/>
          <w:lang w:val="uk-UA"/>
        </w:rPr>
        <w:t>на 20</w:t>
      </w:r>
      <w:r w:rsidRPr="00DD7633">
        <w:rPr>
          <w:rFonts w:ascii="Times New Roman" w:hAnsi="Times New Roman"/>
          <w:b/>
          <w:spacing w:val="-2"/>
          <w:sz w:val="44"/>
          <w:szCs w:val="32"/>
        </w:rPr>
        <w:t>2</w:t>
      </w:r>
      <w:r>
        <w:rPr>
          <w:rFonts w:ascii="Times New Roman" w:hAnsi="Times New Roman"/>
          <w:b/>
          <w:spacing w:val="-2"/>
          <w:sz w:val="44"/>
          <w:szCs w:val="32"/>
          <w:lang w:val="uk-UA"/>
        </w:rPr>
        <w:t>3 – 2024 навчальний рік</w:t>
      </w:r>
    </w:p>
    <w:p w14:paraId="438CE3CD" w14:textId="77777777" w:rsidR="00DE4304" w:rsidRDefault="00DE4304" w:rsidP="00DE4304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28"/>
          <w:lang w:val="uk-UA"/>
        </w:rPr>
      </w:pPr>
    </w:p>
    <w:p w14:paraId="44943CEE" w14:textId="77777777" w:rsidR="00B613D8" w:rsidRPr="00B613D8" w:rsidRDefault="00B613D8" w:rsidP="000E58C0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3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 Представники класичних теорій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B613D8">
        <w:rPr>
          <w:rFonts w:ascii="Times New Roman" w:hAnsi="Times New Roman" w:cs="Times New Roman"/>
          <w:b/>
          <w:sz w:val="28"/>
          <w:szCs w:val="28"/>
          <w:lang w:val="uk-UA"/>
        </w:rPr>
        <w:t>правління:</w:t>
      </w:r>
    </w:p>
    <w:p w14:paraId="05F24284" w14:textId="77777777" w:rsidR="00B613D8" w:rsidRPr="00B613D8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3D8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Pr="00B613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13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А. </w:t>
      </w:r>
      <w:proofErr w:type="spellStart"/>
      <w:r w:rsidRPr="00B613D8">
        <w:rPr>
          <w:rFonts w:ascii="Times New Roman" w:hAnsi="Times New Roman" w:cs="Times New Roman"/>
          <w:i/>
          <w:sz w:val="28"/>
          <w:szCs w:val="28"/>
          <w:lang w:val="uk-UA"/>
        </w:rPr>
        <w:t>Файоль</w:t>
      </w:r>
      <w:proofErr w:type="spellEnd"/>
    </w:p>
    <w:p w14:paraId="39EE8371" w14:textId="77777777" w:rsidR="00B613D8" w:rsidRPr="00B613D8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3D8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B613D8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Є. </w:t>
      </w:r>
      <w:proofErr w:type="spellStart"/>
      <w:r w:rsidRPr="00B613D8">
        <w:rPr>
          <w:rFonts w:ascii="Times New Roman" w:hAnsi="Times New Roman" w:cs="Times New Roman"/>
          <w:i/>
          <w:sz w:val="28"/>
          <w:szCs w:val="28"/>
          <w:lang w:val="uk-UA"/>
        </w:rPr>
        <w:t>Мэйо</w:t>
      </w:r>
      <w:proofErr w:type="spellEnd"/>
    </w:p>
    <w:p w14:paraId="0E355674" w14:textId="77777777" w:rsidR="00B613D8" w:rsidRPr="00B613D8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3D8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B613D8">
        <w:rPr>
          <w:rFonts w:ascii="Times New Roman" w:hAnsi="Times New Roman" w:cs="Times New Roman"/>
          <w:i/>
          <w:sz w:val="28"/>
          <w:szCs w:val="28"/>
          <w:lang w:val="uk-UA"/>
        </w:rPr>
        <w:tab/>
        <w:t>А. Маслоу</w:t>
      </w:r>
    </w:p>
    <w:p w14:paraId="2F424FCC" w14:textId="77777777" w:rsidR="00B613D8" w:rsidRPr="00B613D8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3D8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B613D8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А. </w:t>
      </w:r>
      <w:proofErr w:type="spellStart"/>
      <w:r w:rsidRPr="00B613D8">
        <w:rPr>
          <w:rFonts w:ascii="Times New Roman" w:hAnsi="Times New Roman" w:cs="Times New Roman"/>
          <w:i/>
          <w:sz w:val="28"/>
          <w:szCs w:val="28"/>
          <w:lang w:val="uk-UA"/>
        </w:rPr>
        <w:t>Гастев</w:t>
      </w:r>
      <w:proofErr w:type="spellEnd"/>
    </w:p>
    <w:p w14:paraId="1DFC0CAB" w14:textId="77777777" w:rsidR="00B613D8" w:rsidRPr="00B613D8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3D8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B613D8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К. </w:t>
      </w:r>
      <w:proofErr w:type="spellStart"/>
      <w:r w:rsidRPr="00B613D8">
        <w:rPr>
          <w:rFonts w:ascii="Times New Roman" w:hAnsi="Times New Roman" w:cs="Times New Roman"/>
          <w:i/>
          <w:sz w:val="28"/>
          <w:szCs w:val="28"/>
          <w:lang w:val="uk-UA"/>
        </w:rPr>
        <w:t>Арджерис</w:t>
      </w:r>
      <w:proofErr w:type="spellEnd"/>
    </w:p>
    <w:p w14:paraId="697EC181" w14:textId="77777777" w:rsidR="00B613D8" w:rsidRPr="00B613D8" w:rsidRDefault="00B613D8" w:rsidP="000E58C0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3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До недоліків тимчасового наймання (з </w:t>
      </w:r>
      <w:r w:rsidR="000E58C0">
        <w:rPr>
          <w:rFonts w:ascii="Times New Roman" w:hAnsi="Times New Roman" w:cs="Times New Roman"/>
          <w:b/>
          <w:sz w:val="28"/>
          <w:szCs w:val="28"/>
          <w:lang w:val="uk-UA"/>
        </w:rPr>
        <w:t>точки зору</w:t>
      </w:r>
      <w:r w:rsidRPr="00B613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організації, що наймає) віднос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B613D8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B613D8">
        <w:rPr>
          <w:rFonts w:ascii="Times New Roman" w:hAnsi="Times New Roman" w:cs="Times New Roman"/>
          <w:b/>
          <w:sz w:val="28"/>
          <w:szCs w:val="28"/>
          <w:lang w:val="uk-UA"/>
        </w:rPr>
        <w:t>ся ті, що:</w:t>
      </w:r>
    </w:p>
    <w:p w14:paraId="3ED25358" w14:textId="77777777" w:rsidR="00B613D8" w:rsidRPr="00B613D8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3D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613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13D8">
        <w:rPr>
          <w:rFonts w:ascii="Times New Roman" w:hAnsi="Times New Roman" w:cs="Times New Roman"/>
          <w:i/>
          <w:sz w:val="28"/>
          <w:szCs w:val="28"/>
          <w:lang w:val="uk-UA"/>
        </w:rPr>
        <w:t>організації не доводит</w:t>
      </w:r>
      <w:r w:rsidR="001A6F51">
        <w:rPr>
          <w:rFonts w:ascii="Times New Roman" w:hAnsi="Times New Roman" w:cs="Times New Roman"/>
          <w:i/>
          <w:sz w:val="28"/>
          <w:szCs w:val="28"/>
          <w:lang w:val="uk-UA"/>
        </w:rPr>
        <w:t>ься</w:t>
      </w:r>
      <w:r w:rsidRPr="00B613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виплачувати їм премії</w:t>
      </w:r>
    </w:p>
    <w:p w14:paraId="25D43CE0" w14:textId="77777777" w:rsidR="00B613D8" w:rsidRPr="00B613D8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3D8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B613D8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організації не </w:t>
      </w:r>
      <w:r w:rsidR="001A6F51" w:rsidRPr="00B613D8">
        <w:rPr>
          <w:rFonts w:ascii="Times New Roman" w:hAnsi="Times New Roman" w:cs="Times New Roman"/>
          <w:i/>
          <w:sz w:val="28"/>
          <w:szCs w:val="28"/>
          <w:lang w:val="uk-UA"/>
        </w:rPr>
        <w:t>доводит</w:t>
      </w:r>
      <w:r w:rsidR="001A6F51">
        <w:rPr>
          <w:rFonts w:ascii="Times New Roman" w:hAnsi="Times New Roman" w:cs="Times New Roman"/>
          <w:i/>
          <w:sz w:val="28"/>
          <w:szCs w:val="28"/>
          <w:lang w:val="uk-UA"/>
        </w:rPr>
        <w:t>ься</w:t>
      </w:r>
      <w:r w:rsidRPr="00B613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забезпечувати компенсаціями й опікуватися про наступне просування по службі</w:t>
      </w:r>
    </w:p>
    <w:p w14:paraId="5A30120C" w14:textId="77777777" w:rsidR="00B613D8" w:rsidRPr="00B613D8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3D8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B613D8">
        <w:rPr>
          <w:rFonts w:ascii="Times New Roman" w:hAnsi="Times New Roman" w:cs="Times New Roman"/>
          <w:i/>
          <w:sz w:val="28"/>
          <w:szCs w:val="28"/>
          <w:lang w:val="uk-UA"/>
        </w:rPr>
        <w:tab/>
        <w:t>тимчасового працівника можна як прийняти, так і звільнити в будь- який година залежно від  вимог виконуваної їм роботи</w:t>
      </w:r>
    </w:p>
    <w:p w14:paraId="01314ACD" w14:textId="77777777" w:rsidR="00B613D8" w:rsidRPr="00B613D8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3D8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B613D8">
        <w:rPr>
          <w:rFonts w:ascii="Times New Roman" w:hAnsi="Times New Roman" w:cs="Times New Roman"/>
          <w:i/>
          <w:sz w:val="28"/>
          <w:szCs w:val="28"/>
          <w:lang w:val="uk-UA"/>
        </w:rPr>
        <w:tab/>
        <w:t>тимчасовий працівник звичайно не знає специфіки роботи організації</w:t>
      </w:r>
    </w:p>
    <w:p w14:paraId="5B0F584A" w14:textId="77777777" w:rsidR="00B613D8" w:rsidRPr="00B613D8" w:rsidRDefault="00B613D8" w:rsidP="00E94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94"/>
        </w:tabs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B613D8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B613D8">
        <w:rPr>
          <w:rFonts w:ascii="Times New Roman" w:hAnsi="Times New Roman" w:cs="Times New Roman"/>
          <w:i/>
          <w:sz w:val="28"/>
          <w:szCs w:val="28"/>
          <w:lang w:val="uk-UA"/>
        </w:rPr>
        <w:tab/>
        <w:t>широкі можливості вибору</w:t>
      </w:r>
      <w:r w:rsidR="001A6F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працівників</w:t>
      </w:r>
      <w:r w:rsidRPr="00B613D8"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14:paraId="76BAE31A" w14:textId="77777777" w:rsidR="00B613D8" w:rsidRPr="001A6F51" w:rsidRDefault="00B613D8" w:rsidP="000E58C0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6F51">
        <w:rPr>
          <w:rFonts w:ascii="Times New Roman" w:hAnsi="Times New Roman" w:cs="Times New Roman"/>
          <w:b/>
          <w:sz w:val="28"/>
          <w:szCs w:val="28"/>
          <w:lang w:val="uk-UA"/>
        </w:rPr>
        <w:t>3. Пристосування молодих співробітників, що не мають досвіду професійної діяльності називається адаптація</w:t>
      </w:r>
    </w:p>
    <w:p w14:paraId="7AA7480A" w14:textId="77777777" w:rsidR="00B613D8" w:rsidRPr="001A6F51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3D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613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6F51">
        <w:rPr>
          <w:rFonts w:ascii="Times New Roman" w:hAnsi="Times New Roman" w:cs="Times New Roman"/>
          <w:i/>
          <w:sz w:val="28"/>
          <w:szCs w:val="28"/>
          <w:lang w:val="uk-UA"/>
        </w:rPr>
        <w:t>одинична</w:t>
      </w:r>
    </w:p>
    <w:p w14:paraId="7E83A18A" w14:textId="77777777" w:rsidR="00B613D8" w:rsidRPr="001A6F51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6F51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1A6F51">
        <w:rPr>
          <w:rFonts w:ascii="Times New Roman" w:hAnsi="Times New Roman" w:cs="Times New Roman"/>
          <w:i/>
          <w:sz w:val="28"/>
          <w:szCs w:val="28"/>
          <w:lang w:val="uk-UA"/>
        </w:rPr>
        <w:tab/>
        <w:t>первинна</w:t>
      </w:r>
    </w:p>
    <w:p w14:paraId="1AD9195B" w14:textId="77777777" w:rsidR="00B613D8" w:rsidRPr="001A6F51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6F51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1A6F51">
        <w:rPr>
          <w:rFonts w:ascii="Times New Roman" w:hAnsi="Times New Roman" w:cs="Times New Roman"/>
          <w:i/>
          <w:sz w:val="28"/>
          <w:szCs w:val="28"/>
          <w:lang w:val="uk-UA"/>
        </w:rPr>
        <w:tab/>
        <w:t>відкрита</w:t>
      </w:r>
    </w:p>
    <w:p w14:paraId="15AE7308" w14:textId="77777777" w:rsidR="00B613D8" w:rsidRPr="001A6F51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6F51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1A6F51">
        <w:rPr>
          <w:rFonts w:ascii="Times New Roman" w:hAnsi="Times New Roman" w:cs="Times New Roman"/>
          <w:i/>
          <w:sz w:val="28"/>
          <w:szCs w:val="28"/>
          <w:lang w:val="uk-UA"/>
        </w:rPr>
        <w:tab/>
        <w:t>вторинна</w:t>
      </w:r>
    </w:p>
    <w:p w14:paraId="607FAB82" w14:textId="77777777" w:rsidR="00B613D8" w:rsidRPr="001A6F51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6F51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1A6F51">
        <w:rPr>
          <w:rFonts w:ascii="Times New Roman" w:hAnsi="Times New Roman" w:cs="Times New Roman"/>
          <w:i/>
          <w:sz w:val="28"/>
          <w:szCs w:val="28"/>
          <w:lang w:val="uk-UA"/>
        </w:rPr>
        <w:tab/>
        <w:t>психофізіологічна</w:t>
      </w:r>
    </w:p>
    <w:p w14:paraId="1CE37D82" w14:textId="77777777" w:rsidR="00B613D8" w:rsidRPr="001A6F51" w:rsidRDefault="000E58C0" w:rsidP="000E58C0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 Критеріальні</w:t>
      </w:r>
      <w:r w:rsidR="00B613D8" w:rsidRPr="001A6F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показники ефективності роботи організації, що характеризують загальну економічну ефективність роботи організації, містять у собі:</w:t>
      </w:r>
    </w:p>
    <w:p w14:paraId="5E52B18D" w14:textId="77777777" w:rsidR="00B613D8" w:rsidRPr="001A6F51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3D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613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6F51">
        <w:rPr>
          <w:rFonts w:ascii="Times New Roman" w:hAnsi="Times New Roman" w:cs="Times New Roman"/>
          <w:i/>
          <w:sz w:val="28"/>
          <w:szCs w:val="28"/>
          <w:lang w:val="uk-UA"/>
        </w:rPr>
        <w:t>прибуток</w:t>
      </w:r>
    </w:p>
    <w:p w14:paraId="25725972" w14:textId="77777777" w:rsidR="00B613D8" w:rsidRPr="001A6F51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6F51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1A6F51">
        <w:rPr>
          <w:rFonts w:ascii="Times New Roman" w:hAnsi="Times New Roman" w:cs="Times New Roman"/>
          <w:i/>
          <w:sz w:val="28"/>
          <w:szCs w:val="28"/>
          <w:lang w:val="uk-UA"/>
        </w:rPr>
        <w:tab/>
        <w:t>продуктивність праці</w:t>
      </w:r>
    </w:p>
    <w:p w14:paraId="2EDE417B" w14:textId="77777777" w:rsidR="00B613D8" w:rsidRPr="001A6F51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6F51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1A6F51">
        <w:rPr>
          <w:rFonts w:ascii="Times New Roman" w:hAnsi="Times New Roman" w:cs="Times New Roman"/>
          <w:i/>
          <w:sz w:val="28"/>
          <w:szCs w:val="28"/>
          <w:lang w:val="uk-UA"/>
        </w:rPr>
        <w:tab/>
        <w:t>собівартість продукції</w:t>
      </w:r>
    </w:p>
    <w:p w14:paraId="1F82E813" w14:textId="77777777" w:rsidR="00B613D8" w:rsidRPr="001A6F51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6F51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1A6F51">
        <w:rPr>
          <w:rFonts w:ascii="Times New Roman" w:hAnsi="Times New Roman" w:cs="Times New Roman"/>
          <w:i/>
          <w:sz w:val="28"/>
          <w:szCs w:val="28"/>
          <w:lang w:val="uk-UA"/>
        </w:rPr>
        <w:tab/>
        <w:t>середньорічна заробітна плата працівників</w:t>
      </w:r>
    </w:p>
    <w:p w14:paraId="7C0DD2F3" w14:textId="77777777" w:rsidR="00B613D8" w:rsidRPr="001A6F51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6F51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1A6F51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витрати на 1 </w:t>
      </w:r>
      <w:r w:rsidR="001A6F51">
        <w:rPr>
          <w:rFonts w:ascii="Times New Roman" w:hAnsi="Times New Roman" w:cs="Times New Roman"/>
          <w:i/>
          <w:sz w:val="28"/>
          <w:szCs w:val="28"/>
          <w:lang w:val="uk-UA"/>
        </w:rPr>
        <w:t>грн</w:t>
      </w:r>
      <w:r w:rsidRPr="001A6F51">
        <w:rPr>
          <w:rFonts w:ascii="Times New Roman" w:hAnsi="Times New Roman" w:cs="Times New Roman"/>
          <w:i/>
          <w:sz w:val="28"/>
          <w:szCs w:val="28"/>
          <w:lang w:val="uk-UA"/>
        </w:rPr>
        <w:t>. продукції</w:t>
      </w:r>
    </w:p>
    <w:p w14:paraId="3962C15E" w14:textId="77777777" w:rsidR="00B613D8" w:rsidRPr="001A6F51" w:rsidRDefault="00B613D8" w:rsidP="000E58C0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6F51">
        <w:rPr>
          <w:rFonts w:ascii="Times New Roman" w:hAnsi="Times New Roman" w:cs="Times New Roman"/>
          <w:b/>
          <w:sz w:val="28"/>
          <w:szCs w:val="28"/>
          <w:lang w:val="uk-UA"/>
        </w:rPr>
        <w:t>5. До переваг внутрішніх джерел залучення персоналу відносять:</w:t>
      </w:r>
    </w:p>
    <w:p w14:paraId="1CA10E30" w14:textId="77777777" w:rsidR="00B613D8" w:rsidRPr="001A6F51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3D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613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6F51">
        <w:rPr>
          <w:rFonts w:ascii="Times New Roman" w:hAnsi="Times New Roman" w:cs="Times New Roman"/>
          <w:i/>
          <w:sz w:val="28"/>
          <w:szCs w:val="28"/>
          <w:lang w:val="uk-UA"/>
        </w:rPr>
        <w:t>низькі витрати на адаптацію персоналу</w:t>
      </w:r>
    </w:p>
    <w:p w14:paraId="69AA1583" w14:textId="77777777" w:rsidR="00B613D8" w:rsidRPr="001A6F51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6F51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1A6F51">
        <w:rPr>
          <w:rFonts w:ascii="Times New Roman" w:hAnsi="Times New Roman" w:cs="Times New Roman"/>
          <w:i/>
          <w:sz w:val="28"/>
          <w:szCs w:val="28"/>
          <w:lang w:val="uk-UA"/>
        </w:rPr>
        <w:tab/>
        <w:t>зменшення погроз виникнення інтриг усередині організації</w:t>
      </w:r>
    </w:p>
    <w:p w14:paraId="3D0826C5" w14:textId="77777777" w:rsidR="00B613D8" w:rsidRPr="001A6F51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6F51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1A6F51">
        <w:rPr>
          <w:rFonts w:ascii="Times New Roman" w:hAnsi="Times New Roman" w:cs="Times New Roman"/>
          <w:i/>
          <w:sz w:val="28"/>
          <w:szCs w:val="28"/>
          <w:lang w:val="uk-UA"/>
        </w:rPr>
        <w:tab/>
        <w:t>поява нових імпульсів для розвитку</w:t>
      </w:r>
    </w:p>
    <w:p w14:paraId="7CC427C8" w14:textId="77777777" w:rsidR="00B613D8" w:rsidRPr="001A6F51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6F51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1A6F51">
        <w:rPr>
          <w:rFonts w:ascii="Times New Roman" w:hAnsi="Times New Roman" w:cs="Times New Roman"/>
          <w:i/>
          <w:sz w:val="28"/>
          <w:szCs w:val="28"/>
          <w:lang w:val="uk-UA"/>
        </w:rPr>
        <w:tab/>
        <w:t>ріст продуктивності праці</w:t>
      </w:r>
    </w:p>
    <w:p w14:paraId="0C372A28" w14:textId="77777777" w:rsidR="00B613D8" w:rsidRPr="001A6F51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6F51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1A6F51">
        <w:rPr>
          <w:rFonts w:ascii="Times New Roman" w:hAnsi="Times New Roman" w:cs="Times New Roman"/>
          <w:i/>
          <w:sz w:val="28"/>
          <w:szCs w:val="28"/>
          <w:lang w:val="uk-UA"/>
        </w:rPr>
        <w:tab/>
        <w:t>підвищення мотивації, ступені задоволеності працею</w:t>
      </w:r>
    </w:p>
    <w:p w14:paraId="3B58F5CE" w14:textId="77777777" w:rsidR="00B613D8" w:rsidRPr="001A6F51" w:rsidRDefault="001A6F51" w:rsidP="000E58C0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6F5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B613D8" w:rsidRPr="001A6F51">
        <w:rPr>
          <w:rFonts w:ascii="Times New Roman" w:hAnsi="Times New Roman" w:cs="Times New Roman"/>
          <w:b/>
          <w:sz w:val="28"/>
          <w:szCs w:val="28"/>
          <w:lang w:val="uk-UA"/>
        </w:rPr>
        <w:t>.  Представники теорій людських відносин:</w:t>
      </w:r>
    </w:p>
    <w:p w14:paraId="5EDABF4B" w14:textId="77777777" w:rsidR="00B613D8" w:rsidRPr="001A6F51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3D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613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6F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Л. </w:t>
      </w:r>
      <w:proofErr w:type="spellStart"/>
      <w:r w:rsidRPr="001A6F51">
        <w:rPr>
          <w:rFonts w:ascii="Times New Roman" w:hAnsi="Times New Roman" w:cs="Times New Roman"/>
          <w:i/>
          <w:sz w:val="28"/>
          <w:szCs w:val="28"/>
          <w:lang w:val="uk-UA"/>
        </w:rPr>
        <w:t>Урвик</w:t>
      </w:r>
      <w:proofErr w:type="spellEnd"/>
    </w:p>
    <w:p w14:paraId="08E989D3" w14:textId="77777777" w:rsidR="00B613D8" w:rsidRPr="001A6F51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6F51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1A6F51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Р. </w:t>
      </w:r>
      <w:proofErr w:type="spellStart"/>
      <w:r w:rsidRPr="001A6F51">
        <w:rPr>
          <w:rFonts w:ascii="Times New Roman" w:hAnsi="Times New Roman" w:cs="Times New Roman"/>
          <w:i/>
          <w:sz w:val="28"/>
          <w:szCs w:val="28"/>
          <w:lang w:val="uk-UA"/>
        </w:rPr>
        <w:t>Ликарт</w:t>
      </w:r>
      <w:proofErr w:type="spellEnd"/>
    </w:p>
    <w:p w14:paraId="02591482" w14:textId="77777777" w:rsidR="00B613D8" w:rsidRPr="001A6F51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6F51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1A6F51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Ф. </w:t>
      </w:r>
      <w:proofErr w:type="spellStart"/>
      <w:r w:rsidRPr="001A6F51">
        <w:rPr>
          <w:rFonts w:ascii="Times New Roman" w:hAnsi="Times New Roman" w:cs="Times New Roman"/>
          <w:i/>
          <w:sz w:val="28"/>
          <w:szCs w:val="28"/>
          <w:lang w:val="uk-UA"/>
        </w:rPr>
        <w:t>Герцберг</w:t>
      </w:r>
      <w:proofErr w:type="spellEnd"/>
    </w:p>
    <w:p w14:paraId="2E748330" w14:textId="77777777" w:rsidR="00B613D8" w:rsidRPr="001A6F51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6F51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1A6F51">
        <w:rPr>
          <w:rFonts w:ascii="Times New Roman" w:hAnsi="Times New Roman" w:cs="Times New Roman"/>
          <w:i/>
          <w:sz w:val="28"/>
          <w:szCs w:val="28"/>
          <w:lang w:val="uk-UA"/>
        </w:rPr>
        <w:tab/>
        <w:t>М. Вебер</w:t>
      </w:r>
    </w:p>
    <w:p w14:paraId="46D9989D" w14:textId="77777777" w:rsidR="00B613D8" w:rsidRPr="001A6F51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6F51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1A6F51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Є. </w:t>
      </w:r>
      <w:proofErr w:type="spellStart"/>
      <w:r w:rsidRPr="001A6F51">
        <w:rPr>
          <w:rFonts w:ascii="Times New Roman" w:hAnsi="Times New Roman" w:cs="Times New Roman"/>
          <w:i/>
          <w:sz w:val="28"/>
          <w:szCs w:val="28"/>
          <w:lang w:val="uk-UA"/>
        </w:rPr>
        <w:t>Мэйо</w:t>
      </w:r>
      <w:proofErr w:type="spellEnd"/>
    </w:p>
    <w:p w14:paraId="24C09727" w14:textId="77777777" w:rsidR="00B613D8" w:rsidRPr="001A6F51" w:rsidRDefault="001A6F51" w:rsidP="000E58C0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</w:t>
      </w:r>
      <w:r w:rsidR="00B613D8" w:rsidRPr="001A6F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У проведенні відбору кандидатів на заміщення вакантної посади беруть </w:t>
      </w:r>
      <w:r w:rsidR="009A1E46">
        <w:rPr>
          <w:rFonts w:ascii="Times New Roman" w:hAnsi="Times New Roman" w:cs="Times New Roman"/>
          <w:b/>
          <w:sz w:val="28"/>
          <w:szCs w:val="28"/>
          <w:lang w:val="uk-UA"/>
        </w:rPr>
        <w:t>участь</w:t>
      </w:r>
      <w:r w:rsidR="00B613D8" w:rsidRPr="001A6F5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0B737E06" w14:textId="77777777" w:rsidR="00B613D8" w:rsidRPr="009A1E46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3D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613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1E46">
        <w:rPr>
          <w:rFonts w:ascii="Times New Roman" w:hAnsi="Times New Roman" w:cs="Times New Roman"/>
          <w:i/>
          <w:sz w:val="28"/>
          <w:szCs w:val="28"/>
          <w:lang w:val="uk-UA"/>
        </w:rPr>
        <w:t>безпосередній керівник</w:t>
      </w:r>
    </w:p>
    <w:p w14:paraId="68B67143" w14:textId="77777777" w:rsidR="00B613D8" w:rsidRPr="009A1E46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1E46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9A1E46">
        <w:rPr>
          <w:rFonts w:ascii="Times New Roman" w:hAnsi="Times New Roman" w:cs="Times New Roman"/>
          <w:i/>
          <w:sz w:val="28"/>
          <w:szCs w:val="28"/>
          <w:lang w:val="uk-UA"/>
        </w:rPr>
        <w:tab/>
        <w:t>професійний психолог</w:t>
      </w:r>
    </w:p>
    <w:p w14:paraId="3A240350" w14:textId="77777777" w:rsidR="00B613D8" w:rsidRPr="009A1E46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1E46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9A1E46">
        <w:rPr>
          <w:rFonts w:ascii="Times New Roman" w:hAnsi="Times New Roman" w:cs="Times New Roman"/>
          <w:i/>
          <w:sz w:val="28"/>
          <w:szCs w:val="28"/>
          <w:lang w:val="uk-UA"/>
        </w:rPr>
        <w:tab/>
        <w:t>помічник керівника</w:t>
      </w:r>
    </w:p>
    <w:p w14:paraId="129FE417" w14:textId="77777777" w:rsidR="00B613D8" w:rsidRPr="009A1E46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1E46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9A1E46">
        <w:rPr>
          <w:rFonts w:ascii="Times New Roman" w:hAnsi="Times New Roman" w:cs="Times New Roman"/>
          <w:i/>
          <w:sz w:val="28"/>
          <w:szCs w:val="28"/>
          <w:lang w:val="uk-UA"/>
        </w:rPr>
        <w:tab/>
        <w:t>помічник юрисконсульта</w:t>
      </w:r>
    </w:p>
    <w:p w14:paraId="1AFDF989" w14:textId="77777777" w:rsidR="00B613D8" w:rsidRPr="009A1E46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1E46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9A1E46">
        <w:rPr>
          <w:rFonts w:ascii="Times New Roman" w:hAnsi="Times New Roman" w:cs="Times New Roman"/>
          <w:i/>
          <w:sz w:val="28"/>
          <w:szCs w:val="28"/>
          <w:lang w:val="uk-UA"/>
        </w:rPr>
        <w:tab/>
        <w:t>менеджер по персоналу</w:t>
      </w:r>
    </w:p>
    <w:p w14:paraId="1C5AB292" w14:textId="77777777" w:rsidR="00B613D8" w:rsidRPr="009A1E46" w:rsidRDefault="009A1E46" w:rsidP="000E58C0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B613D8" w:rsidRPr="009A1E46">
        <w:rPr>
          <w:rFonts w:ascii="Times New Roman" w:hAnsi="Times New Roman" w:cs="Times New Roman"/>
          <w:b/>
          <w:sz w:val="28"/>
          <w:szCs w:val="28"/>
          <w:lang w:val="uk-UA"/>
        </w:rPr>
        <w:t>. Психофізіологічна адаптація характеризує:</w:t>
      </w:r>
    </w:p>
    <w:p w14:paraId="5E814E8C" w14:textId="77777777" w:rsidR="00B613D8" w:rsidRPr="009A1E46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3D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613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1E46">
        <w:rPr>
          <w:rFonts w:ascii="Times New Roman" w:hAnsi="Times New Roman" w:cs="Times New Roman"/>
          <w:i/>
          <w:sz w:val="28"/>
          <w:szCs w:val="28"/>
          <w:lang w:val="uk-UA"/>
        </w:rPr>
        <w:t>пристосування працівника до відносно нового соціуму, норм поведінки; налагодження контактів</w:t>
      </w:r>
    </w:p>
    <w:p w14:paraId="21AF43F4" w14:textId="77777777" w:rsidR="00B613D8" w:rsidRPr="009A1E46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1E46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9A1E46">
        <w:rPr>
          <w:rFonts w:ascii="Times New Roman" w:hAnsi="Times New Roman" w:cs="Times New Roman"/>
          <w:i/>
          <w:sz w:val="28"/>
          <w:szCs w:val="28"/>
          <w:lang w:val="uk-UA"/>
        </w:rPr>
        <w:tab/>
        <w:t>придбання або доробку трудових здатностей (професійних знань, навичок), вивчення технологічного процесу</w:t>
      </w:r>
    </w:p>
    <w:p w14:paraId="5BCE9B1D" w14:textId="77777777" w:rsidR="00B613D8" w:rsidRPr="009A1E46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1E46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9A1E46">
        <w:rPr>
          <w:rFonts w:ascii="Times New Roman" w:hAnsi="Times New Roman" w:cs="Times New Roman"/>
          <w:i/>
          <w:sz w:val="28"/>
          <w:szCs w:val="28"/>
          <w:lang w:val="uk-UA"/>
        </w:rPr>
        <w:tab/>
        <w:t>пристосування до нових фізичн</w:t>
      </w:r>
      <w:r w:rsidR="009A1E46">
        <w:rPr>
          <w:rFonts w:ascii="Times New Roman" w:hAnsi="Times New Roman" w:cs="Times New Roman"/>
          <w:i/>
          <w:sz w:val="28"/>
          <w:szCs w:val="28"/>
          <w:lang w:val="uk-UA"/>
        </w:rPr>
        <w:t>их і психологічно навантажень</w:t>
      </w:r>
    </w:p>
    <w:p w14:paraId="20219F93" w14:textId="77777777" w:rsidR="00B613D8" w:rsidRPr="009A1E46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1E46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9A1E46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засвоєння ролі або організаційного статусу робочого місця й підрозділу в загальній організаційній структурі, розуміння механізму керування</w:t>
      </w:r>
    </w:p>
    <w:p w14:paraId="44F37D6E" w14:textId="77777777" w:rsidR="00B613D8" w:rsidRPr="009A1E46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1E46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9A1E46">
        <w:rPr>
          <w:rFonts w:ascii="Times New Roman" w:hAnsi="Times New Roman" w:cs="Times New Roman"/>
          <w:i/>
          <w:sz w:val="28"/>
          <w:szCs w:val="28"/>
          <w:lang w:val="uk-UA"/>
        </w:rPr>
        <w:tab/>
        <w:t>обговорення новітніх розробок і визначення пріоритетних напрямків розвитку персоналу, виходячи із цілей і завдань інновації</w:t>
      </w:r>
    </w:p>
    <w:p w14:paraId="4C1FB330" w14:textId="77777777" w:rsidR="00B613D8" w:rsidRPr="009A1E46" w:rsidRDefault="009A1E46" w:rsidP="000E58C0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0E58C0">
        <w:rPr>
          <w:rFonts w:ascii="Times New Roman" w:hAnsi="Times New Roman" w:cs="Times New Roman"/>
          <w:b/>
          <w:sz w:val="28"/>
          <w:szCs w:val="28"/>
          <w:lang w:val="uk-UA"/>
        </w:rPr>
        <w:t>. Критеріальні</w:t>
      </w:r>
      <w:r w:rsidR="00B613D8" w:rsidRPr="009A1E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показники ефективності роботи організації, що характеризують якість, складність і результативність праці містять у собі:</w:t>
      </w:r>
    </w:p>
    <w:p w14:paraId="772A0430" w14:textId="77777777" w:rsidR="00B613D8" w:rsidRPr="009A1E46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3D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613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1E46">
        <w:rPr>
          <w:rFonts w:ascii="Times New Roman" w:hAnsi="Times New Roman" w:cs="Times New Roman"/>
          <w:i/>
          <w:sz w:val="28"/>
          <w:szCs w:val="28"/>
          <w:lang w:val="uk-UA"/>
        </w:rPr>
        <w:t>співвідношення темпів росту продуктивності праці й заробітної плати</w:t>
      </w:r>
    </w:p>
    <w:p w14:paraId="21EF97C8" w14:textId="77777777" w:rsidR="00B613D8" w:rsidRPr="009A1E46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1E46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9A1E46">
        <w:rPr>
          <w:rFonts w:ascii="Times New Roman" w:hAnsi="Times New Roman" w:cs="Times New Roman"/>
          <w:i/>
          <w:sz w:val="28"/>
          <w:szCs w:val="28"/>
          <w:lang w:val="uk-UA"/>
        </w:rPr>
        <w:tab/>
        <w:t>прибуток</w:t>
      </w:r>
    </w:p>
    <w:p w14:paraId="7F9E8E52" w14:textId="77777777" w:rsidR="00B613D8" w:rsidRPr="009A1E46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1E46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9A1E46">
        <w:rPr>
          <w:rFonts w:ascii="Times New Roman" w:hAnsi="Times New Roman" w:cs="Times New Roman"/>
          <w:i/>
          <w:sz w:val="28"/>
          <w:szCs w:val="28"/>
          <w:lang w:val="uk-UA"/>
        </w:rPr>
        <w:tab/>
        <w:t>середньорічну заробітну плату працівників</w:t>
      </w:r>
    </w:p>
    <w:p w14:paraId="00C6E89D" w14:textId="77777777" w:rsidR="00B613D8" w:rsidRPr="009A1E46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1E46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9A1E46">
        <w:rPr>
          <w:rFonts w:ascii="Times New Roman" w:hAnsi="Times New Roman" w:cs="Times New Roman"/>
          <w:i/>
          <w:sz w:val="28"/>
          <w:szCs w:val="28"/>
          <w:lang w:val="uk-UA"/>
        </w:rPr>
        <w:tab/>
        <w:t>загальні втрати робочого години розраховуючи на  один працівника</w:t>
      </w:r>
    </w:p>
    <w:p w14:paraId="69D67638" w14:textId="77777777" w:rsidR="00B613D8" w:rsidRPr="009A1E46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1E46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9A1E46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витрати на 1 </w:t>
      </w:r>
      <w:r w:rsidR="009A1E46">
        <w:rPr>
          <w:rFonts w:ascii="Times New Roman" w:hAnsi="Times New Roman" w:cs="Times New Roman"/>
          <w:i/>
          <w:sz w:val="28"/>
          <w:szCs w:val="28"/>
          <w:lang w:val="uk-UA"/>
        </w:rPr>
        <w:t>грн</w:t>
      </w:r>
      <w:r w:rsidRPr="009A1E46">
        <w:rPr>
          <w:rFonts w:ascii="Times New Roman" w:hAnsi="Times New Roman" w:cs="Times New Roman"/>
          <w:i/>
          <w:sz w:val="28"/>
          <w:szCs w:val="28"/>
          <w:lang w:val="uk-UA"/>
        </w:rPr>
        <w:t>. продукції</w:t>
      </w:r>
    </w:p>
    <w:p w14:paraId="63824278" w14:textId="77777777" w:rsidR="00B613D8" w:rsidRPr="009A1E46" w:rsidRDefault="009A1E46" w:rsidP="000E58C0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B613D8" w:rsidRPr="009A1E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Витрати на оплату праці нового працівника </w:t>
      </w:r>
      <w:r w:rsidRPr="009A1E46">
        <w:rPr>
          <w:rFonts w:ascii="Times New Roman" w:hAnsi="Times New Roman" w:cs="Times New Roman"/>
          <w:b/>
          <w:sz w:val="28"/>
          <w:szCs w:val="28"/>
          <w:lang w:val="uk-UA"/>
        </w:rPr>
        <w:t>відносяться</w:t>
      </w:r>
      <w:r w:rsidR="00B613D8" w:rsidRPr="009A1E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</w:t>
      </w:r>
      <w:r w:rsidR="00E94C5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173CF221" w14:textId="77777777" w:rsidR="00B613D8" w:rsidRPr="009A1E46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3D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613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1E46">
        <w:rPr>
          <w:rFonts w:ascii="Times New Roman" w:hAnsi="Times New Roman" w:cs="Times New Roman"/>
          <w:i/>
          <w:sz w:val="28"/>
          <w:szCs w:val="28"/>
          <w:lang w:val="uk-UA"/>
        </w:rPr>
        <w:t>зовнішн</w:t>
      </w:r>
      <w:r w:rsidR="00CD240C">
        <w:rPr>
          <w:rFonts w:ascii="Times New Roman" w:hAnsi="Times New Roman" w:cs="Times New Roman"/>
          <w:i/>
          <w:sz w:val="28"/>
          <w:szCs w:val="28"/>
          <w:lang w:val="uk-UA"/>
        </w:rPr>
        <w:t>іх</w:t>
      </w:r>
      <w:r w:rsidRPr="009A1E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поточни</w:t>
      </w:r>
      <w:r w:rsidR="00CD240C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0E58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94C5C" w:rsidRPr="00E94C5C">
        <w:rPr>
          <w:rFonts w:ascii="Times New Roman" w:hAnsi="Times New Roman" w:cs="Times New Roman"/>
          <w:i/>
          <w:sz w:val="28"/>
          <w:szCs w:val="28"/>
          <w:lang w:val="uk-UA"/>
        </w:rPr>
        <w:t>витрат</w:t>
      </w:r>
    </w:p>
    <w:p w14:paraId="18218B1F" w14:textId="77777777" w:rsidR="00B613D8" w:rsidRPr="009A1E46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1E46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9A1E46">
        <w:rPr>
          <w:rFonts w:ascii="Times New Roman" w:hAnsi="Times New Roman" w:cs="Times New Roman"/>
          <w:i/>
          <w:sz w:val="28"/>
          <w:szCs w:val="28"/>
          <w:lang w:val="uk-UA"/>
        </w:rPr>
        <w:tab/>
        <w:t>внутрішні</w:t>
      </w:r>
      <w:r w:rsidR="00CD240C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9A1E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поточни</w:t>
      </w:r>
      <w:r w:rsidR="00CD240C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0E58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94C5C" w:rsidRPr="00E94C5C">
        <w:rPr>
          <w:rFonts w:ascii="Times New Roman" w:hAnsi="Times New Roman" w:cs="Times New Roman"/>
          <w:i/>
          <w:sz w:val="28"/>
          <w:szCs w:val="28"/>
          <w:lang w:val="uk-UA"/>
        </w:rPr>
        <w:t>витрат</w:t>
      </w:r>
    </w:p>
    <w:p w14:paraId="59E2E167" w14:textId="77777777" w:rsidR="00B613D8" w:rsidRPr="009A1E46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1E46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9A1E46">
        <w:rPr>
          <w:rFonts w:ascii="Times New Roman" w:hAnsi="Times New Roman" w:cs="Times New Roman"/>
          <w:i/>
          <w:sz w:val="28"/>
          <w:szCs w:val="28"/>
          <w:lang w:val="uk-UA"/>
        </w:rPr>
        <w:tab/>
        <w:t>зовнішні</w:t>
      </w:r>
      <w:r w:rsidR="00CD240C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9A1E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одноразови</w:t>
      </w:r>
      <w:r w:rsidR="00CD240C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0E58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94C5C" w:rsidRPr="00E94C5C">
        <w:rPr>
          <w:rFonts w:ascii="Times New Roman" w:hAnsi="Times New Roman" w:cs="Times New Roman"/>
          <w:i/>
          <w:sz w:val="28"/>
          <w:szCs w:val="28"/>
          <w:lang w:val="uk-UA"/>
        </w:rPr>
        <w:t>витрат</w:t>
      </w:r>
    </w:p>
    <w:p w14:paraId="6FEE0EA5" w14:textId="77777777" w:rsidR="00B613D8" w:rsidRPr="009A1E46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1E46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9A1E46">
        <w:rPr>
          <w:rFonts w:ascii="Times New Roman" w:hAnsi="Times New Roman" w:cs="Times New Roman"/>
          <w:i/>
          <w:sz w:val="28"/>
          <w:szCs w:val="28"/>
          <w:lang w:val="uk-UA"/>
        </w:rPr>
        <w:tab/>
        <w:t>внутрішні</w:t>
      </w:r>
      <w:r w:rsidR="00CD240C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9A1E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одноразови</w:t>
      </w:r>
      <w:r w:rsidR="00CD240C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0E58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94C5C" w:rsidRPr="00E94C5C">
        <w:rPr>
          <w:rFonts w:ascii="Times New Roman" w:hAnsi="Times New Roman" w:cs="Times New Roman"/>
          <w:i/>
          <w:sz w:val="28"/>
          <w:szCs w:val="28"/>
          <w:lang w:val="uk-UA"/>
        </w:rPr>
        <w:t>витрат</w:t>
      </w:r>
    </w:p>
    <w:p w14:paraId="1AB4D52B" w14:textId="77777777" w:rsidR="00B613D8" w:rsidRDefault="00CD240C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B613D8" w:rsidRPr="009A1E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постійни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0E58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94C5C" w:rsidRPr="00E94C5C">
        <w:rPr>
          <w:rFonts w:ascii="Times New Roman" w:hAnsi="Times New Roman" w:cs="Times New Roman"/>
          <w:i/>
          <w:sz w:val="28"/>
          <w:szCs w:val="28"/>
          <w:lang w:val="uk-UA"/>
        </w:rPr>
        <w:t>витрат</w:t>
      </w:r>
    </w:p>
    <w:p w14:paraId="2662849A" w14:textId="77777777" w:rsidR="000E58C0" w:rsidRDefault="000E58C0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DC704BB" w14:textId="77777777" w:rsidR="00B613D8" w:rsidRPr="00CD240C" w:rsidRDefault="00B613D8" w:rsidP="000E58C0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40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D240C" w:rsidRPr="00CD240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CD240C">
        <w:rPr>
          <w:rFonts w:ascii="Times New Roman" w:hAnsi="Times New Roman" w:cs="Times New Roman"/>
          <w:b/>
          <w:sz w:val="28"/>
          <w:szCs w:val="28"/>
          <w:lang w:val="uk-UA"/>
        </w:rPr>
        <w:t>.  Основоположники теорії людських ресурсів:</w:t>
      </w:r>
    </w:p>
    <w:p w14:paraId="170D3C19" w14:textId="77777777" w:rsidR="00B613D8" w:rsidRPr="00CD240C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3D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613D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58C0" w:rsidRPr="00812635">
        <w:rPr>
          <w:rFonts w:ascii="Times New Roman" w:hAnsi="Times New Roman" w:cs="Times New Roman"/>
          <w:i/>
          <w:sz w:val="28"/>
          <w:szCs w:val="28"/>
          <w:lang w:val="uk-UA"/>
        </w:rPr>
        <w:t>Е. Мейо</w:t>
      </w:r>
    </w:p>
    <w:p w14:paraId="71C74D77" w14:textId="77777777" w:rsidR="00B613D8" w:rsidRPr="00CD240C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40C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CD240C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Р. </w:t>
      </w:r>
      <w:proofErr w:type="spellStart"/>
      <w:r w:rsidRPr="00CD240C">
        <w:rPr>
          <w:rFonts w:ascii="Times New Roman" w:hAnsi="Times New Roman" w:cs="Times New Roman"/>
          <w:i/>
          <w:sz w:val="28"/>
          <w:szCs w:val="28"/>
          <w:lang w:val="uk-UA"/>
        </w:rPr>
        <w:t>Блейк</w:t>
      </w:r>
      <w:proofErr w:type="spellEnd"/>
    </w:p>
    <w:p w14:paraId="05F3CBE4" w14:textId="77777777" w:rsidR="00B613D8" w:rsidRPr="00CD240C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40C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CD240C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Ф. </w:t>
      </w:r>
      <w:proofErr w:type="spellStart"/>
      <w:r w:rsidRPr="00CD240C">
        <w:rPr>
          <w:rFonts w:ascii="Times New Roman" w:hAnsi="Times New Roman" w:cs="Times New Roman"/>
          <w:i/>
          <w:sz w:val="28"/>
          <w:szCs w:val="28"/>
          <w:lang w:val="uk-UA"/>
        </w:rPr>
        <w:t>Герцебрг</w:t>
      </w:r>
      <w:proofErr w:type="spellEnd"/>
    </w:p>
    <w:p w14:paraId="74E18E77" w14:textId="77777777" w:rsidR="00B613D8" w:rsidRPr="00CD240C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40C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CD240C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Г. </w:t>
      </w:r>
      <w:proofErr w:type="spellStart"/>
      <w:r w:rsidRPr="00CD240C">
        <w:rPr>
          <w:rFonts w:ascii="Times New Roman" w:hAnsi="Times New Roman" w:cs="Times New Roman"/>
          <w:i/>
          <w:sz w:val="28"/>
          <w:szCs w:val="28"/>
          <w:lang w:val="uk-UA"/>
        </w:rPr>
        <w:t>Флорд</w:t>
      </w:r>
      <w:proofErr w:type="spellEnd"/>
    </w:p>
    <w:p w14:paraId="0C23649E" w14:textId="77777777" w:rsidR="00B613D8" w:rsidRPr="00CD240C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40C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CD240C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Д. </w:t>
      </w:r>
      <w:proofErr w:type="spellStart"/>
      <w:r w:rsidRPr="00CD240C">
        <w:rPr>
          <w:rFonts w:ascii="Times New Roman" w:hAnsi="Times New Roman" w:cs="Times New Roman"/>
          <w:i/>
          <w:sz w:val="28"/>
          <w:szCs w:val="28"/>
          <w:lang w:val="uk-UA"/>
        </w:rPr>
        <w:t>Мак</w:t>
      </w:r>
      <w:r w:rsidR="00CD240C">
        <w:rPr>
          <w:rFonts w:ascii="Times New Roman" w:hAnsi="Times New Roman" w:cs="Times New Roman"/>
          <w:i/>
          <w:sz w:val="28"/>
          <w:szCs w:val="28"/>
          <w:lang w:val="uk-UA"/>
        </w:rPr>
        <w:t>Г</w:t>
      </w:r>
      <w:r w:rsidRPr="00CD240C">
        <w:rPr>
          <w:rFonts w:ascii="Times New Roman" w:hAnsi="Times New Roman" w:cs="Times New Roman"/>
          <w:i/>
          <w:sz w:val="28"/>
          <w:szCs w:val="28"/>
          <w:lang w:val="uk-UA"/>
        </w:rPr>
        <w:t>регор</w:t>
      </w:r>
      <w:proofErr w:type="spellEnd"/>
    </w:p>
    <w:p w14:paraId="44D7BEC4" w14:textId="77777777" w:rsidR="00B613D8" w:rsidRPr="00CD240C" w:rsidRDefault="00CD240C" w:rsidP="000E58C0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40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613D8" w:rsidRPr="00CD2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Основна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B613D8" w:rsidRPr="00CD2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первинного відбору полягає в:</w:t>
      </w:r>
    </w:p>
    <w:p w14:paraId="23BE35FA" w14:textId="77777777" w:rsidR="00B613D8" w:rsidRPr="00CD240C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3D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613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24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зміні статусу </w:t>
      </w:r>
      <w:r w:rsidR="00CD240C">
        <w:rPr>
          <w:rFonts w:ascii="Times New Roman" w:hAnsi="Times New Roman" w:cs="Times New Roman"/>
          <w:i/>
          <w:sz w:val="28"/>
          <w:szCs w:val="28"/>
          <w:lang w:val="uk-UA"/>
        </w:rPr>
        <w:t>л</w:t>
      </w:r>
      <w:r w:rsidRPr="00CD240C">
        <w:rPr>
          <w:rFonts w:ascii="Times New Roman" w:hAnsi="Times New Roman" w:cs="Times New Roman"/>
          <w:i/>
          <w:sz w:val="28"/>
          <w:szCs w:val="28"/>
          <w:lang w:val="uk-UA"/>
        </w:rPr>
        <w:t>юдин</w:t>
      </w:r>
      <w:r w:rsidR="00CD240C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CD24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організації</w:t>
      </w:r>
    </w:p>
    <w:p w14:paraId="53298A51" w14:textId="77777777" w:rsidR="00B613D8" w:rsidRPr="00CD240C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40C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2.</w:t>
      </w:r>
      <w:r w:rsidRPr="00CD240C">
        <w:rPr>
          <w:rFonts w:ascii="Times New Roman" w:hAnsi="Times New Roman" w:cs="Times New Roman"/>
          <w:i/>
          <w:sz w:val="28"/>
          <w:szCs w:val="28"/>
          <w:lang w:val="uk-UA"/>
        </w:rPr>
        <w:tab/>
        <w:t>відсіванні кандидатів, що не володіють мінімальним набором характеристик, необхідних для заняття вакантної посади</w:t>
      </w:r>
    </w:p>
    <w:p w14:paraId="7BAC1EBD" w14:textId="77777777" w:rsidR="00B613D8" w:rsidRPr="00CD240C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40C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CD240C">
        <w:rPr>
          <w:rFonts w:ascii="Times New Roman" w:hAnsi="Times New Roman" w:cs="Times New Roman"/>
          <w:i/>
          <w:sz w:val="28"/>
          <w:szCs w:val="28"/>
          <w:lang w:val="uk-UA"/>
        </w:rPr>
        <w:tab/>
        <w:t>установленні вимог до кандидатів на вакантну посаду</w:t>
      </w:r>
    </w:p>
    <w:p w14:paraId="15242648" w14:textId="77777777" w:rsidR="00B613D8" w:rsidRPr="00CD240C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40C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CD240C">
        <w:rPr>
          <w:rFonts w:ascii="Times New Roman" w:hAnsi="Times New Roman" w:cs="Times New Roman"/>
          <w:i/>
          <w:sz w:val="28"/>
          <w:szCs w:val="28"/>
          <w:lang w:val="uk-UA"/>
        </w:rPr>
        <w:tab/>
        <w:t>раціональному розподілі працівників організації по структурних підрозділах, ділянках, робочих місцях</w:t>
      </w:r>
    </w:p>
    <w:p w14:paraId="26DD681B" w14:textId="77777777" w:rsidR="00B613D8" w:rsidRPr="00CD240C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40C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CD240C">
        <w:rPr>
          <w:rFonts w:ascii="Times New Roman" w:hAnsi="Times New Roman" w:cs="Times New Roman"/>
          <w:i/>
          <w:sz w:val="28"/>
          <w:szCs w:val="28"/>
          <w:lang w:val="uk-UA"/>
        </w:rPr>
        <w:tab/>
        <w:t>доведенні до співробітників повідомлення про приймання</w:t>
      </w:r>
    </w:p>
    <w:p w14:paraId="16EFA662" w14:textId="77777777" w:rsidR="00B613D8" w:rsidRPr="00CD240C" w:rsidRDefault="00CD240C" w:rsidP="000E58C0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613D8" w:rsidRPr="00CD240C">
        <w:rPr>
          <w:rFonts w:ascii="Times New Roman" w:hAnsi="Times New Roman" w:cs="Times New Roman"/>
          <w:b/>
          <w:sz w:val="28"/>
          <w:szCs w:val="28"/>
          <w:lang w:val="uk-UA"/>
        </w:rPr>
        <w:t>3. До факторів, що впливають на професійну адаптацію, відносять:</w:t>
      </w:r>
    </w:p>
    <w:p w14:paraId="02CEB786" w14:textId="77777777" w:rsidR="00B613D8" w:rsidRPr="00CD240C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3D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613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240C">
        <w:rPr>
          <w:rFonts w:ascii="Times New Roman" w:hAnsi="Times New Roman" w:cs="Times New Roman"/>
          <w:i/>
          <w:sz w:val="28"/>
          <w:szCs w:val="28"/>
          <w:lang w:val="uk-UA"/>
        </w:rPr>
        <w:t>правила трудового розпорядку</w:t>
      </w:r>
    </w:p>
    <w:p w14:paraId="4F6352D1" w14:textId="77777777" w:rsidR="00B613D8" w:rsidRPr="00CD240C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40C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CD240C">
        <w:rPr>
          <w:rFonts w:ascii="Times New Roman" w:hAnsi="Times New Roman" w:cs="Times New Roman"/>
          <w:i/>
          <w:sz w:val="28"/>
          <w:szCs w:val="28"/>
          <w:lang w:val="uk-UA"/>
        </w:rPr>
        <w:tab/>
        <w:t>ступінь готовності робочого місця до трудового процесу</w:t>
      </w:r>
    </w:p>
    <w:p w14:paraId="306CEC2D" w14:textId="77777777" w:rsidR="00B613D8" w:rsidRPr="00CD240C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40C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CD240C">
        <w:rPr>
          <w:rFonts w:ascii="Times New Roman" w:hAnsi="Times New Roman" w:cs="Times New Roman"/>
          <w:i/>
          <w:sz w:val="28"/>
          <w:szCs w:val="28"/>
          <w:lang w:val="uk-UA"/>
        </w:rPr>
        <w:tab/>
        <w:t>характер і зміст праці в даній професії</w:t>
      </w:r>
    </w:p>
    <w:p w14:paraId="5DAD596E" w14:textId="77777777" w:rsidR="00B613D8" w:rsidRPr="00CD240C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40C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CD240C">
        <w:rPr>
          <w:rFonts w:ascii="Times New Roman" w:hAnsi="Times New Roman" w:cs="Times New Roman"/>
          <w:i/>
          <w:sz w:val="28"/>
          <w:szCs w:val="28"/>
          <w:lang w:val="uk-UA"/>
        </w:rPr>
        <w:tab/>
        <w:t>норми взаємин у колективі</w:t>
      </w:r>
    </w:p>
    <w:p w14:paraId="5E4CBE0E" w14:textId="77777777" w:rsidR="00B613D8" w:rsidRPr="00CD240C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40C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CD240C">
        <w:rPr>
          <w:rFonts w:ascii="Times New Roman" w:hAnsi="Times New Roman" w:cs="Times New Roman"/>
          <w:i/>
          <w:sz w:val="28"/>
          <w:szCs w:val="28"/>
          <w:lang w:val="uk-UA"/>
        </w:rPr>
        <w:tab/>
        <w:t>рівень організації й умови праці</w:t>
      </w:r>
    </w:p>
    <w:p w14:paraId="41240AE8" w14:textId="77777777" w:rsidR="00B613D8" w:rsidRPr="00CD240C" w:rsidRDefault="00CD240C" w:rsidP="000E58C0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40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B613D8" w:rsidRPr="00CD240C">
        <w:rPr>
          <w:rFonts w:ascii="Times New Roman" w:hAnsi="Times New Roman" w:cs="Times New Roman"/>
          <w:b/>
          <w:sz w:val="28"/>
          <w:szCs w:val="28"/>
          <w:lang w:val="uk-UA"/>
        </w:rPr>
        <w:t>. Найпоширенішими  методами первинного відбору персоналу є:</w:t>
      </w:r>
    </w:p>
    <w:p w14:paraId="1EC34EBC" w14:textId="77777777" w:rsidR="00B613D8" w:rsidRPr="00CD240C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3D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613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240C">
        <w:rPr>
          <w:rFonts w:ascii="Times New Roman" w:hAnsi="Times New Roman" w:cs="Times New Roman"/>
          <w:i/>
          <w:sz w:val="28"/>
          <w:szCs w:val="28"/>
          <w:lang w:val="uk-UA"/>
        </w:rPr>
        <w:t>співбесіда</w:t>
      </w:r>
    </w:p>
    <w:p w14:paraId="45B03DB7" w14:textId="77777777" w:rsidR="00B613D8" w:rsidRPr="00CD240C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40C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CD240C">
        <w:rPr>
          <w:rFonts w:ascii="Times New Roman" w:hAnsi="Times New Roman" w:cs="Times New Roman"/>
          <w:i/>
          <w:sz w:val="28"/>
          <w:szCs w:val="28"/>
          <w:lang w:val="uk-UA"/>
        </w:rPr>
        <w:tab/>
        <w:t>аналіз резюме</w:t>
      </w:r>
    </w:p>
    <w:p w14:paraId="153C70E5" w14:textId="77777777" w:rsidR="00B613D8" w:rsidRPr="00CD240C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40C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CD240C">
        <w:rPr>
          <w:rFonts w:ascii="Times New Roman" w:hAnsi="Times New Roman" w:cs="Times New Roman"/>
          <w:i/>
          <w:sz w:val="28"/>
          <w:szCs w:val="28"/>
          <w:lang w:val="uk-UA"/>
        </w:rPr>
        <w:tab/>
        <w:t>тестування</w:t>
      </w:r>
    </w:p>
    <w:p w14:paraId="4AC3CBBF" w14:textId="77777777" w:rsidR="00B613D8" w:rsidRPr="00CD240C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40C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CD240C">
        <w:rPr>
          <w:rFonts w:ascii="Times New Roman" w:hAnsi="Times New Roman" w:cs="Times New Roman"/>
          <w:i/>
          <w:sz w:val="28"/>
          <w:szCs w:val="28"/>
          <w:lang w:val="uk-UA"/>
        </w:rPr>
        <w:tab/>
        <w:t>аналіз анкетних даних</w:t>
      </w:r>
    </w:p>
    <w:p w14:paraId="546C2DF6" w14:textId="77777777" w:rsidR="00B613D8" w:rsidRPr="00CD240C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40C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CD240C">
        <w:rPr>
          <w:rFonts w:ascii="Times New Roman" w:hAnsi="Times New Roman" w:cs="Times New Roman"/>
          <w:i/>
          <w:sz w:val="28"/>
          <w:szCs w:val="28"/>
          <w:lang w:val="uk-UA"/>
        </w:rPr>
        <w:tab/>
        <w:t>графологічна експертиза</w:t>
      </w:r>
    </w:p>
    <w:p w14:paraId="552C0C75" w14:textId="77777777" w:rsidR="00B613D8" w:rsidRPr="00CD240C" w:rsidRDefault="00CD240C" w:rsidP="000E58C0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40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B613D8" w:rsidRPr="00CD2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До особистісних факторів, що характеризують якість праці, </w:t>
      </w:r>
      <w:r w:rsidRPr="00CD240C">
        <w:rPr>
          <w:rFonts w:ascii="Times New Roman" w:hAnsi="Times New Roman" w:cs="Times New Roman"/>
          <w:b/>
          <w:sz w:val="28"/>
          <w:szCs w:val="28"/>
          <w:lang w:val="uk-UA"/>
        </w:rPr>
        <w:t>відносяться</w:t>
      </w:r>
      <w:r w:rsidR="00B613D8" w:rsidRPr="00CD240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15E6D965" w14:textId="77777777" w:rsidR="00B613D8" w:rsidRPr="00B46231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3D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613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>уміння</w:t>
      </w:r>
    </w:p>
    <w:p w14:paraId="542EB8F4" w14:textId="77777777" w:rsidR="00B613D8" w:rsidRPr="00B46231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ab/>
        <w:t>творча активність</w:t>
      </w:r>
    </w:p>
    <w:p w14:paraId="1F7A4A80" w14:textId="77777777" w:rsidR="00B613D8" w:rsidRPr="00B46231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ab/>
        <w:t>раціональна організація праці</w:t>
      </w:r>
    </w:p>
    <w:p w14:paraId="3188CC85" w14:textId="77777777" w:rsidR="00B613D8" w:rsidRPr="00B46231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ab/>
        <w:t>трудова дисципліна</w:t>
      </w:r>
    </w:p>
    <w:p w14:paraId="681AD0BF" w14:textId="77777777" w:rsidR="00B613D8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ab/>
        <w:t>соціальна активність</w:t>
      </w:r>
    </w:p>
    <w:p w14:paraId="67C725B2" w14:textId="77777777" w:rsidR="000D3281" w:rsidRDefault="000D3281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BB149C1" w14:textId="77777777" w:rsidR="00B613D8" w:rsidRPr="00B46231" w:rsidRDefault="00B613D8" w:rsidP="000E58C0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623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46231" w:rsidRPr="00B4623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B462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Технократичний підхід до </w:t>
      </w:r>
      <w:r w:rsidR="00B46231" w:rsidRPr="00B46231">
        <w:rPr>
          <w:rFonts w:ascii="Times New Roman" w:hAnsi="Times New Roman" w:cs="Times New Roman"/>
          <w:b/>
          <w:sz w:val="28"/>
          <w:szCs w:val="28"/>
          <w:lang w:val="uk-UA"/>
        </w:rPr>
        <w:t>управління людськими ресурсами</w:t>
      </w:r>
      <w:r w:rsidRPr="00B462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характеризується:</w:t>
      </w:r>
    </w:p>
    <w:p w14:paraId="1B6743B0" w14:textId="77777777" w:rsidR="00B613D8" w:rsidRPr="00B46231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3D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613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>пануванням авторитарного стилю керування</w:t>
      </w:r>
    </w:p>
    <w:p w14:paraId="639C70DB" w14:textId="77777777" w:rsidR="00B613D8" w:rsidRPr="00B46231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ab/>
        <w:t>виробленням організацією самостійної стратегії використання й розвитку трудових ресурсів</w:t>
      </w:r>
    </w:p>
    <w:p w14:paraId="03A26B10" w14:textId="77777777" w:rsidR="00B613D8" w:rsidRPr="00B46231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ab/>
        <w:t>кадрова політика багато в чому прерогатива державних органів і ідеологічних механізмів</w:t>
      </w:r>
    </w:p>
    <w:p w14:paraId="08F1EEB3" w14:textId="77777777" w:rsidR="00B613D8" w:rsidRPr="00B46231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ab/>
        <w:t>зникнення твердих організаційних структур</w:t>
      </w:r>
    </w:p>
    <w:p w14:paraId="445F111C" w14:textId="77777777" w:rsidR="00B613D8" w:rsidRPr="00B46231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ab/>
        <w:t>створення розумів для розширення знань, підвищення кваліфікації, збільшення повноважень співробітників</w:t>
      </w:r>
    </w:p>
    <w:p w14:paraId="0E202EF9" w14:textId="77777777" w:rsidR="00B613D8" w:rsidRPr="00B46231" w:rsidRDefault="00B46231" w:rsidP="000F45C8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="00B613D8" w:rsidRPr="00B46231">
        <w:rPr>
          <w:rFonts w:ascii="Times New Roman" w:hAnsi="Times New Roman" w:cs="Times New Roman"/>
          <w:b/>
          <w:sz w:val="28"/>
          <w:szCs w:val="28"/>
          <w:lang w:val="uk-UA"/>
        </w:rPr>
        <w:t>. До зовнішніх факторів середовища організації, що враховуються при проведенні маркетингу</w:t>
      </w:r>
      <w:r w:rsidR="000F45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F45C8" w:rsidRPr="00B46231">
        <w:rPr>
          <w:rFonts w:ascii="Times New Roman" w:hAnsi="Times New Roman" w:cs="Times New Roman"/>
          <w:b/>
          <w:sz w:val="28"/>
          <w:szCs w:val="28"/>
          <w:lang w:val="uk-UA"/>
        </w:rPr>
        <w:t>персо</w:t>
      </w:r>
      <w:r w:rsidR="000F45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налу, </w:t>
      </w:r>
      <w:r w:rsidR="00B613D8" w:rsidRPr="00B462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46231">
        <w:rPr>
          <w:rFonts w:ascii="Times New Roman" w:hAnsi="Times New Roman" w:cs="Times New Roman"/>
          <w:b/>
          <w:sz w:val="28"/>
          <w:szCs w:val="28"/>
          <w:lang w:val="uk-UA"/>
        </w:rPr>
        <w:t>відносяться</w:t>
      </w:r>
      <w:r w:rsidR="00B613D8" w:rsidRPr="00B4623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03B6CB18" w14:textId="77777777" w:rsidR="00B613D8" w:rsidRPr="00B46231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3D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613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кадрова політика </w:t>
      </w:r>
      <w:r w:rsidR="00B46231" w:rsidRPr="00B46231">
        <w:rPr>
          <w:rFonts w:ascii="Times New Roman" w:hAnsi="Times New Roman" w:cs="Times New Roman"/>
          <w:i/>
          <w:sz w:val="28"/>
          <w:szCs w:val="28"/>
          <w:lang w:val="uk-UA"/>
        </w:rPr>
        <w:t>організацій -</w:t>
      </w: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конкурентів</w:t>
      </w:r>
    </w:p>
    <w:p w14:paraId="169A19E2" w14:textId="77777777" w:rsidR="00B613D8" w:rsidRPr="00B46231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ab/>
        <w:t>фінансові ресурси організації</w:t>
      </w:r>
    </w:p>
    <w:p w14:paraId="30DFB57D" w14:textId="77777777" w:rsidR="00B613D8" w:rsidRPr="00B46231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3.</w:t>
      </w: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ab/>
        <w:t>джерела покриття кадрової споживи</w:t>
      </w:r>
    </w:p>
    <w:p w14:paraId="114253B4" w14:textId="77777777" w:rsidR="00B613D8" w:rsidRPr="00B46231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ab/>
        <w:t>розвиток технології</w:t>
      </w:r>
    </w:p>
    <w:p w14:paraId="3891EB52" w14:textId="77777777" w:rsidR="00B613D8" w:rsidRPr="00B46231" w:rsidRDefault="00B613D8" w:rsidP="00E94C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ab/>
        <w:t>особливості соціальних потреб</w:t>
      </w:r>
    </w:p>
    <w:p w14:paraId="50FD74D7" w14:textId="77777777" w:rsidR="00B613D8" w:rsidRPr="00B46231" w:rsidRDefault="00B613D8" w:rsidP="000F45C8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623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46231" w:rsidRPr="00B46231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B462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Концепція </w:t>
      </w:r>
      <w:r w:rsidR="00B46231" w:rsidRPr="00B46231">
        <w:rPr>
          <w:rFonts w:ascii="Times New Roman" w:hAnsi="Times New Roman" w:cs="Times New Roman"/>
          <w:b/>
          <w:sz w:val="28"/>
          <w:szCs w:val="28"/>
          <w:lang w:val="uk-UA"/>
        </w:rPr>
        <w:t>управління людськими ресурсами</w:t>
      </w:r>
      <w:r w:rsidRPr="00B462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містить у собі:</w:t>
      </w:r>
    </w:p>
    <w:p w14:paraId="267843F5" w14:textId="77777777" w:rsidR="00B613D8" w:rsidRPr="00B46231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3D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613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>розробку посадових інструкцій працівників служби керування персоналом</w:t>
      </w:r>
    </w:p>
    <w:p w14:paraId="6ED3DE66" w14:textId="77777777" w:rsidR="00B613D8" w:rsidRPr="00B46231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ab/>
        <w:t>розробку методології системи керування персоналом</w:t>
      </w:r>
    </w:p>
    <w:p w14:paraId="5107EB6F" w14:textId="77777777" w:rsidR="00B613D8" w:rsidRPr="00B46231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ab/>
        <w:t>формування організаційної структури керування організації</w:t>
      </w:r>
    </w:p>
    <w:p w14:paraId="37DFEF3F" w14:textId="77777777" w:rsidR="00B613D8" w:rsidRPr="00B46231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ab/>
        <w:t>формування системи керування персоналом</w:t>
      </w:r>
    </w:p>
    <w:p w14:paraId="24EA0946" w14:textId="77777777" w:rsidR="00B613D8" w:rsidRPr="00B46231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ab/>
        <w:t>розробку технології керування персоналом</w:t>
      </w:r>
    </w:p>
    <w:p w14:paraId="41727D8C" w14:textId="77777777" w:rsidR="00B613D8" w:rsidRPr="00B46231" w:rsidRDefault="00B46231" w:rsidP="000F45C8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6231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B613D8" w:rsidRPr="00B46231">
        <w:rPr>
          <w:rFonts w:ascii="Times New Roman" w:hAnsi="Times New Roman" w:cs="Times New Roman"/>
          <w:b/>
          <w:sz w:val="28"/>
          <w:szCs w:val="28"/>
          <w:lang w:val="uk-UA"/>
        </w:rPr>
        <w:t>.  Організація праці - організаційна система, що має своєю метою досягнення найкращих результатів використання в процесі виробництва ... праці</w:t>
      </w:r>
    </w:p>
    <w:p w14:paraId="604749C3" w14:textId="77777777" w:rsidR="00B613D8" w:rsidRPr="00B46231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3D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613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>некваліфіковано</w:t>
      </w:r>
      <w:r w:rsidR="00B46231"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</w:p>
    <w:p w14:paraId="29E598E1" w14:textId="77777777" w:rsidR="00B613D8" w:rsidRPr="00B46231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ab/>
        <w:t>живо</w:t>
      </w:r>
      <w:r w:rsidR="00B46231"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</w:p>
    <w:p w14:paraId="6826BDD0" w14:textId="77777777" w:rsidR="00B613D8" w:rsidRPr="00B46231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ab/>
        <w:t>кваліфіковано</w:t>
      </w:r>
      <w:r w:rsidR="00B46231"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</w:p>
    <w:p w14:paraId="314CB8BE" w14:textId="77777777" w:rsidR="00B613D8" w:rsidRPr="00B46231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ab/>
        <w:t>допоміжно</w:t>
      </w:r>
      <w:r w:rsidR="00B46231"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</w:p>
    <w:p w14:paraId="6758253E" w14:textId="77777777" w:rsidR="00B613D8" w:rsidRPr="00B46231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ab/>
        <w:t>науково</w:t>
      </w:r>
      <w:r w:rsidR="00B46231"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</w:p>
    <w:p w14:paraId="3B999BA8" w14:textId="77777777" w:rsidR="00B613D8" w:rsidRPr="00B46231" w:rsidRDefault="00B46231" w:rsidP="000F45C8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B613D8" w:rsidRPr="00B46231">
        <w:rPr>
          <w:rFonts w:ascii="Times New Roman" w:hAnsi="Times New Roman" w:cs="Times New Roman"/>
          <w:b/>
          <w:sz w:val="28"/>
          <w:szCs w:val="28"/>
          <w:lang w:val="uk-UA"/>
        </w:rPr>
        <w:t>.  Показник плинності кадрів свідчить:</w:t>
      </w:r>
    </w:p>
    <w:p w14:paraId="0EF55799" w14:textId="77777777" w:rsidR="00B613D8" w:rsidRPr="00B46231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3D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613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>про питому ваг</w:t>
      </w:r>
      <w:r w:rsidR="00B46231" w:rsidRPr="00B46231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втрат </w:t>
      </w:r>
      <w:r w:rsidR="00B46231" w:rsidRPr="00B46231">
        <w:rPr>
          <w:rFonts w:ascii="Times New Roman" w:hAnsi="Times New Roman" w:cs="Times New Roman"/>
          <w:i/>
          <w:sz w:val="28"/>
          <w:szCs w:val="28"/>
          <w:lang w:val="uk-UA"/>
        </w:rPr>
        <w:t>часу</w:t>
      </w: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працівників у загальній трудомісткості виробництва</w:t>
      </w:r>
    </w:p>
    <w:p w14:paraId="752E3AB5" w14:textId="77777777" w:rsidR="00B613D8" w:rsidRPr="00B46231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ab/>
        <w:t>про рівень стабільності трудового колективу</w:t>
      </w:r>
    </w:p>
    <w:p w14:paraId="098F1F74" w14:textId="77777777" w:rsidR="00B613D8" w:rsidRPr="00B46231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ab/>
        <w:t>про стан розумів праці й побуту працівників</w:t>
      </w:r>
    </w:p>
    <w:p w14:paraId="52B6559E" w14:textId="77777777" w:rsidR="00B613D8" w:rsidRPr="00B46231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ab/>
        <w:t>про величину втрат робочого години</w:t>
      </w:r>
    </w:p>
    <w:p w14:paraId="37FF7C3E" w14:textId="77777777" w:rsidR="00B613D8" w:rsidRPr="00B46231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ab/>
        <w:t>про рівень охорони праці</w:t>
      </w:r>
    </w:p>
    <w:p w14:paraId="5F4E3B4D" w14:textId="77777777" w:rsidR="00B613D8" w:rsidRPr="00B46231" w:rsidRDefault="00B46231" w:rsidP="000F45C8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6231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B613D8" w:rsidRPr="00B46231">
        <w:rPr>
          <w:rFonts w:ascii="Times New Roman" w:hAnsi="Times New Roman" w:cs="Times New Roman"/>
          <w:b/>
          <w:sz w:val="28"/>
          <w:szCs w:val="28"/>
          <w:lang w:val="uk-UA"/>
        </w:rPr>
        <w:t>. До внутрішніх факторів середовища організації, що враховуються при проведенні маркетингу</w:t>
      </w:r>
      <w:r w:rsidR="000F45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персоналу</w:t>
      </w:r>
      <w:r w:rsidR="00B613D8" w:rsidRPr="00B462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B46231">
        <w:rPr>
          <w:rFonts w:ascii="Times New Roman" w:hAnsi="Times New Roman" w:cs="Times New Roman"/>
          <w:b/>
          <w:sz w:val="28"/>
          <w:szCs w:val="28"/>
          <w:lang w:val="uk-UA"/>
        </w:rPr>
        <w:t>відносяться</w:t>
      </w:r>
      <w:r w:rsidR="00B613D8" w:rsidRPr="00B4623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5745DE93" w14:textId="77777777" w:rsidR="00B613D8" w:rsidRPr="00B46231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Pr="00B613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613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>кадровий потенціал організації</w:t>
      </w:r>
    </w:p>
    <w:p w14:paraId="2E7892EE" w14:textId="77777777" w:rsidR="00B613D8" w:rsidRPr="00B46231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ab/>
        <w:t>розвиток законодавства</w:t>
      </w:r>
    </w:p>
    <w:p w14:paraId="62A99305" w14:textId="77777777" w:rsidR="00B613D8" w:rsidRPr="00B46231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ab/>
        <w:t>особливості соціальних потреб</w:t>
      </w:r>
    </w:p>
    <w:p w14:paraId="1E7A0980" w14:textId="77777777" w:rsidR="00B613D8" w:rsidRPr="00B46231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ab/>
        <w:t>мети організації</w:t>
      </w:r>
    </w:p>
    <w:p w14:paraId="4ACB2F71" w14:textId="77777777" w:rsidR="00B613D8" w:rsidRPr="00B46231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ab/>
        <w:t>джерела покриття кадрової споживи</w:t>
      </w:r>
    </w:p>
    <w:p w14:paraId="6FE7E7E0" w14:textId="77777777" w:rsidR="00B613D8" w:rsidRPr="00B46231" w:rsidRDefault="00B46231" w:rsidP="000F45C8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623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613D8" w:rsidRPr="00B462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 Сучасна концепція </w:t>
      </w:r>
      <w:r w:rsidRPr="00B46231">
        <w:rPr>
          <w:rFonts w:ascii="Times New Roman" w:hAnsi="Times New Roman" w:cs="Times New Roman"/>
          <w:b/>
          <w:sz w:val="28"/>
          <w:szCs w:val="28"/>
          <w:lang w:val="uk-UA"/>
        </w:rPr>
        <w:t>управління</w:t>
      </w:r>
      <w:r w:rsidR="00B613D8" w:rsidRPr="00B462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людськими ресурсами містить у собі критерії оцінки ефективності:</w:t>
      </w:r>
    </w:p>
    <w:p w14:paraId="2EB776CF" w14:textId="77777777" w:rsidR="00B613D8" w:rsidRPr="00B46231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3D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613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>органічна, гнучка форма організації</w:t>
      </w:r>
    </w:p>
    <w:p w14:paraId="4F55B58B" w14:textId="77777777" w:rsidR="00B613D8" w:rsidRPr="00B46231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ab/>
        <w:t>центральна бюрократія</w:t>
      </w:r>
    </w:p>
    <w:p w14:paraId="2622873D" w14:textId="77777777" w:rsidR="00B613D8" w:rsidRPr="00B46231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ab/>
        <w:t>повне використання потенціалу співробітників</w:t>
      </w:r>
    </w:p>
    <w:p w14:paraId="5BF86884" w14:textId="0D69306F" w:rsidR="00B613D8" w:rsidRPr="00B46231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ab/>
        <w:t>самоконтроль</w:t>
      </w:r>
      <w:r w:rsidR="00A93E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</w:t>
      </w:r>
      <w:r w:rsidRPr="00B46231">
        <w:rPr>
          <w:rFonts w:ascii="Times New Roman" w:hAnsi="Times New Roman" w:cs="Times New Roman"/>
          <w:i/>
          <w:sz w:val="28"/>
          <w:szCs w:val="28"/>
          <w:lang w:val="uk-UA"/>
        </w:rPr>
        <w:t>зовнішній контроль</w:t>
      </w:r>
    </w:p>
    <w:p w14:paraId="63CE88F6" w14:textId="77777777" w:rsidR="00B613D8" w:rsidRPr="00F95602" w:rsidRDefault="00F95602" w:rsidP="000F45C8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5602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B613D8" w:rsidRPr="00F956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До завдань, розв'язуваних у рамках організації праці персоналу </w:t>
      </w:r>
      <w:r w:rsidRPr="00F95602">
        <w:rPr>
          <w:rFonts w:ascii="Times New Roman" w:hAnsi="Times New Roman" w:cs="Times New Roman"/>
          <w:b/>
          <w:sz w:val="28"/>
          <w:szCs w:val="28"/>
          <w:lang w:val="uk-UA"/>
        </w:rPr>
        <w:t>відносяться</w:t>
      </w:r>
      <w:r w:rsidR="00B613D8" w:rsidRPr="00F9560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05692C9F" w14:textId="77777777" w:rsidR="00B613D8" w:rsidRPr="00F95602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3D8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Pr="00B613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5602">
        <w:rPr>
          <w:rFonts w:ascii="Times New Roman" w:hAnsi="Times New Roman" w:cs="Times New Roman"/>
          <w:i/>
          <w:sz w:val="28"/>
          <w:szCs w:val="28"/>
          <w:lang w:val="uk-UA"/>
        </w:rPr>
        <w:t>керування мотивацією трудової поведінки</w:t>
      </w:r>
    </w:p>
    <w:p w14:paraId="2EE18EC7" w14:textId="77777777" w:rsidR="00B613D8" w:rsidRPr="00F95602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5602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F95602">
        <w:rPr>
          <w:rFonts w:ascii="Times New Roman" w:hAnsi="Times New Roman" w:cs="Times New Roman"/>
          <w:i/>
          <w:sz w:val="28"/>
          <w:szCs w:val="28"/>
          <w:lang w:val="uk-UA"/>
        </w:rPr>
        <w:tab/>
        <w:t>вивчення витрат робочого години й змісту праці працівників</w:t>
      </w:r>
    </w:p>
    <w:p w14:paraId="1E2F38EB" w14:textId="77777777" w:rsidR="00B613D8" w:rsidRPr="00F95602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5602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F95602">
        <w:rPr>
          <w:rFonts w:ascii="Times New Roman" w:hAnsi="Times New Roman" w:cs="Times New Roman"/>
          <w:i/>
          <w:sz w:val="28"/>
          <w:szCs w:val="28"/>
          <w:lang w:val="uk-UA"/>
        </w:rPr>
        <w:tab/>
        <w:t>призначення на посаду й адаптація нових працівників</w:t>
      </w:r>
    </w:p>
    <w:p w14:paraId="14A753EF" w14:textId="77777777" w:rsidR="00B613D8" w:rsidRPr="00F95602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5602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F95602">
        <w:rPr>
          <w:rFonts w:ascii="Times New Roman" w:hAnsi="Times New Roman" w:cs="Times New Roman"/>
          <w:i/>
          <w:sz w:val="28"/>
          <w:szCs w:val="28"/>
          <w:lang w:val="uk-UA"/>
        </w:rPr>
        <w:tab/>
        <w:t>делегування повноважень</w:t>
      </w:r>
    </w:p>
    <w:p w14:paraId="724BB304" w14:textId="77777777" w:rsidR="00B613D8" w:rsidRPr="00F95602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5602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F95602">
        <w:rPr>
          <w:rFonts w:ascii="Times New Roman" w:hAnsi="Times New Roman" w:cs="Times New Roman"/>
          <w:i/>
          <w:sz w:val="28"/>
          <w:szCs w:val="28"/>
          <w:lang w:val="uk-UA"/>
        </w:rPr>
        <w:tab/>
        <w:t>поділ праці</w:t>
      </w:r>
    </w:p>
    <w:p w14:paraId="5D1F8D53" w14:textId="77777777" w:rsidR="00B613D8" w:rsidRPr="00F95602" w:rsidRDefault="00F95602" w:rsidP="000F45C8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560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B613D8" w:rsidRPr="00F95602">
        <w:rPr>
          <w:rFonts w:ascii="Times New Roman" w:hAnsi="Times New Roman" w:cs="Times New Roman"/>
          <w:b/>
          <w:sz w:val="28"/>
          <w:szCs w:val="28"/>
          <w:lang w:val="uk-UA"/>
        </w:rPr>
        <w:t>.  Результати діяльності підрозділів економічного керівництва організації характеризують наступні показники:</w:t>
      </w:r>
    </w:p>
    <w:p w14:paraId="1E7D8025" w14:textId="77777777" w:rsidR="00B613D8" w:rsidRPr="00F95602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3D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613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5602">
        <w:rPr>
          <w:rFonts w:ascii="Times New Roman" w:hAnsi="Times New Roman" w:cs="Times New Roman"/>
          <w:i/>
          <w:sz w:val="28"/>
          <w:szCs w:val="28"/>
          <w:lang w:val="uk-UA"/>
        </w:rPr>
        <w:t>рівень організації реклами</w:t>
      </w:r>
    </w:p>
    <w:p w14:paraId="4FA9E0DC" w14:textId="77777777" w:rsidR="00B613D8" w:rsidRPr="00F95602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5602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F95602">
        <w:rPr>
          <w:rFonts w:ascii="Times New Roman" w:hAnsi="Times New Roman" w:cs="Times New Roman"/>
          <w:i/>
          <w:sz w:val="28"/>
          <w:szCs w:val="28"/>
          <w:lang w:val="uk-UA"/>
        </w:rPr>
        <w:tab/>
        <w:t>ріст продуктивності праці</w:t>
      </w:r>
    </w:p>
    <w:p w14:paraId="43243475" w14:textId="77777777" w:rsidR="00B613D8" w:rsidRPr="00F95602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5602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F95602">
        <w:rPr>
          <w:rFonts w:ascii="Times New Roman" w:hAnsi="Times New Roman" w:cs="Times New Roman"/>
          <w:i/>
          <w:sz w:val="28"/>
          <w:szCs w:val="28"/>
          <w:lang w:val="uk-UA"/>
        </w:rPr>
        <w:tab/>
        <w:t>продуктивність праці</w:t>
      </w:r>
    </w:p>
    <w:p w14:paraId="5EFD52DB" w14:textId="77777777" w:rsidR="00B613D8" w:rsidRPr="00F95602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5602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F95602">
        <w:rPr>
          <w:rFonts w:ascii="Times New Roman" w:hAnsi="Times New Roman" w:cs="Times New Roman"/>
          <w:i/>
          <w:sz w:val="28"/>
          <w:szCs w:val="28"/>
          <w:lang w:val="uk-UA"/>
        </w:rPr>
        <w:tab/>
        <w:t>економічний ефект від впровадження ефективних форм організації й стимулювання праці</w:t>
      </w:r>
    </w:p>
    <w:p w14:paraId="37607A0B" w14:textId="77777777" w:rsidR="00B613D8" w:rsidRPr="00F95602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5602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F95602">
        <w:rPr>
          <w:rFonts w:ascii="Times New Roman" w:hAnsi="Times New Roman" w:cs="Times New Roman"/>
          <w:i/>
          <w:sz w:val="28"/>
          <w:szCs w:val="28"/>
          <w:lang w:val="uk-UA"/>
        </w:rPr>
        <w:tab/>
        <w:t>рівень кваліфікації кадрів</w:t>
      </w:r>
    </w:p>
    <w:p w14:paraId="0B36D3B6" w14:textId="77777777" w:rsidR="00B613D8" w:rsidRPr="00F03137" w:rsidRDefault="00F03137" w:rsidP="000F45C8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3137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="00B613D8" w:rsidRPr="00F03137">
        <w:rPr>
          <w:rFonts w:ascii="Times New Roman" w:hAnsi="Times New Roman" w:cs="Times New Roman"/>
          <w:b/>
          <w:sz w:val="28"/>
          <w:szCs w:val="28"/>
          <w:lang w:val="uk-UA"/>
        </w:rPr>
        <w:t>. Сукупність працівників організації, об'єднаних у спеціалізовані служби, підрозділи й зайняті переваж</w:t>
      </w:r>
      <w:r w:rsidRPr="00F03137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B613D8" w:rsidRPr="00F03137">
        <w:rPr>
          <w:rFonts w:ascii="Times New Roman" w:hAnsi="Times New Roman" w:cs="Times New Roman"/>
          <w:b/>
          <w:sz w:val="28"/>
          <w:szCs w:val="28"/>
          <w:lang w:val="uk-UA"/>
        </w:rPr>
        <w:t>о різними видами розумової діяльності називається:</w:t>
      </w:r>
    </w:p>
    <w:p w14:paraId="5164AD2E" w14:textId="77777777" w:rsidR="00B613D8" w:rsidRPr="00F03137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3D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613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>робітники</w:t>
      </w:r>
    </w:p>
    <w:p w14:paraId="1E54A32B" w14:textId="77777777" w:rsidR="00B613D8" w:rsidRPr="00F03137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ab/>
        <w:t>управлінський персонал</w:t>
      </w:r>
    </w:p>
    <w:p w14:paraId="300459DA" w14:textId="77777777" w:rsidR="00B613D8" w:rsidRPr="00F03137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ab/>
        <w:t>працівники соціальної інфраструктури</w:t>
      </w:r>
    </w:p>
    <w:p w14:paraId="31F7C0A3" w14:textId="77777777" w:rsidR="00B613D8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ab/>
        <w:t>фахівці</w:t>
      </w:r>
    </w:p>
    <w:p w14:paraId="5FE02A01" w14:textId="77777777" w:rsidR="000D3281" w:rsidRPr="00F03137" w:rsidRDefault="000D3281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5B8510A" w14:textId="77777777" w:rsidR="00B613D8" w:rsidRPr="00F03137" w:rsidRDefault="00B613D8" w:rsidP="000F45C8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313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03137" w:rsidRPr="00F03137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03137">
        <w:rPr>
          <w:rFonts w:ascii="Times New Roman" w:hAnsi="Times New Roman" w:cs="Times New Roman"/>
          <w:b/>
          <w:sz w:val="28"/>
          <w:szCs w:val="28"/>
          <w:lang w:val="uk-UA"/>
        </w:rPr>
        <w:t>.  Аналіз анкетних даних дозволяє виявити наступну інформацію про кандидата:</w:t>
      </w:r>
    </w:p>
    <w:p w14:paraId="7B09BCF4" w14:textId="77777777" w:rsidR="00B613D8" w:rsidRPr="00F03137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3D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613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>наявність обмежень іншого роду на виконання посадових обов'язків</w:t>
      </w:r>
    </w:p>
    <w:p w14:paraId="3FA2D20E" w14:textId="77777777" w:rsidR="00B613D8" w:rsidRPr="00F03137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ab/>
        <w:t>готовність до прийняття додаткових навантажень</w:t>
      </w:r>
    </w:p>
    <w:p w14:paraId="64612ED6" w14:textId="77777777" w:rsidR="00B613D8" w:rsidRPr="00F03137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ab/>
        <w:t>коло осіб, які можуть рекомендувати працівника, допомогти в наведенні довідок і одержанні додаткової інформації</w:t>
      </w:r>
    </w:p>
    <w:p w14:paraId="7F4EBA14" w14:textId="77777777" w:rsidR="00B613D8" w:rsidRPr="00F03137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відповідність </w:t>
      </w:r>
      <w:r w:rsidR="00F03137">
        <w:rPr>
          <w:rFonts w:ascii="Times New Roman" w:hAnsi="Times New Roman" w:cs="Times New Roman"/>
          <w:i/>
          <w:sz w:val="28"/>
          <w:szCs w:val="28"/>
          <w:lang w:val="uk-UA"/>
        </w:rPr>
        <w:t>освіти</w:t>
      </w: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заявника мінімальним кваліфікаційним вимогам</w:t>
      </w:r>
    </w:p>
    <w:p w14:paraId="0A459884" w14:textId="77777777" w:rsidR="00B613D8" w:rsidRPr="00F03137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ab/>
        <w:t>дані про послужний список кандидата</w:t>
      </w:r>
    </w:p>
    <w:p w14:paraId="2AF8AE2F" w14:textId="77777777" w:rsidR="00B613D8" w:rsidRPr="00F03137" w:rsidRDefault="00F03137" w:rsidP="000F45C8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3137"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="00B613D8" w:rsidRPr="00F03137">
        <w:rPr>
          <w:rFonts w:ascii="Times New Roman" w:hAnsi="Times New Roman" w:cs="Times New Roman"/>
          <w:b/>
          <w:sz w:val="28"/>
          <w:szCs w:val="28"/>
          <w:lang w:val="uk-UA"/>
        </w:rPr>
        <w:t>.  Процес матеріального виробництва являє собою єдність трьох факторів:</w:t>
      </w:r>
    </w:p>
    <w:p w14:paraId="213F1DB0" w14:textId="77777777" w:rsidR="00B613D8" w:rsidRPr="00F03137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3D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613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>процес праці, результати праці, трудящий</w:t>
      </w:r>
    </w:p>
    <w:p w14:paraId="0D62AFE6" w14:textId="77777777" w:rsidR="00B613D8" w:rsidRPr="00F03137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ab/>
        <w:t>праця, предмети праці, трудящий</w:t>
      </w:r>
    </w:p>
    <w:p w14:paraId="1E02BE8F" w14:textId="77777777" w:rsidR="00B613D8" w:rsidRPr="00F03137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засобу праці, трудові відносини, результати праці</w:t>
      </w:r>
    </w:p>
    <w:p w14:paraId="6A5529AC" w14:textId="77777777" w:rsidR="00B613D8" w:rsidRPr="00F03137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ab/>
        <w:t>праця, предмети праці, знаряддя праці</w:t>
      </w:r>
    </w:p>
    <w:p w14:paraId="602C8E63" w14:textId="77777777" w:rsidR="00B613D8" w:rsidRPr="00F03137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ab/>
        <w:t>праця, знаряддя праці, засоб</w:t>
      </w:r>
      <w:r w:rsidR="00F03137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виробництва</w:t>
      </w:r>
    </w:p>
    <w:p w14:paraId="285F632D" w14:textId="77777777" w:rsidR="00B613D8" w:rsidRPr="00F03137" w:rsidRDefault="00F03137" w:rsidP="000F45C8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3137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B613D8" w:rsidRPr="00F031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До непрямих показників оцінки ефективності діяльності підрозділів </w:t>
      </w:r>
      <w:r w:rsidRPr="00B462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людськими ресурсами </w:t>
      </w:r>
      <w:r w:rsidRPr="00F03137">
        <w:rPr>
          <w:rFonts w:ascii="Times New Roman" w:hAnsi="Times New Roman" w:cs="Times New Roman"/>
          <w:b/>
          <w:sz w:val="28"/>
          <w:szCs w:val="28"/>
          <w:lang w:val="uk-UA"/>
        </w:rPr>
        <w:t>відносяться</w:t>
      </w:r>
      <w:r w:rsidR="00B613D8" w:rsidRPr="00F0313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6E6C8ECF" w14:textId="77777777" w:rsidR="00B613D8" w:rsidRPr="00F03137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3D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613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>ступінь задоволеності роботою в даній організації</w:t>
      </w:r>
    </w:p>
    <w:p w14:paraId="55AF96C1" w14:textId="77777777" w:rsidR="00B613D8" w:rsidRPr="00F03137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2.</w:t>
      </w: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відповідність </w:t>
      </w:r>
      <w:r w:rsidR="000F45C8">
        <w:rPr>
          <w:rFonts w:ascii="Times New Roman" w:hAnsi="Times New Roman" w:cs="Times New Roman"/>
          <w:i/>
          <w:sz w:val="28"/>
          <w:szCs w:val="28"/>
          <w:lang w:val="uk-UA"/>
        </w:rPr>
        <w:t>професійно-</w:t>
      </w: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>кваліфікаційних характеристик працівників вимогам робочих місць, виробництва в цілому</w:t>
      </w:r>
    </w:p>
    <w:p w14:paraId="4C37582F" w14:textId="77777777" w:rsidR="00B613D8" w:rsidRPr="00F03137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ab/>
        <w:t>кількість скарг працівників</w:t>
      </w:r>
    </w:p>
    <w:p w14:paraId="023ED666" w14:textId="77777777" w:rsidR="00B613D8" w:rsidRPr="00F03137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ab/>
        <w:t>рівень виробничого травматизму</w:t>
      </w:r>
    </w:p>
    <w:p w14:paraId="3FB3B9EE" w14:textId="77777777" w:rsidR="00B613D8" w:rsidRPr="00F03137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ab/>
        <w:t>рівень абсентеїзму</w:t>
      </w:r>
    </w:p>
    <w:p w14:paraId="6CF0C61D" w14:textId="77777777" w:rsidR="00B613D8" w:rsidRPr="00F03137" w:rsidRDefault="00F03137" w:rsidP="000F45C8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="00B613D8" w:rsidRPr="00F03137">
        <w:rPr>
          <w:rFonts w:ascii="Times New Roman" w:hAnsi="Times New Roman" w:cs="Times New Roman"/>
          <w:b/>
          <w:sz w:val="28"/>
          <w:szCs w:val="28"/>
          <w:lang w:val="uk-UA"/>
        </w:rPr>
        <w:t>.  Норми виробітку застосовуються:</w:t>
      </w:r>
    </w:p>
    <w:p w14:paraId="6BED3188" w14:textId="77777777" w:rsidR="00B613D8" w:rsidRPr="00F03137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3D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613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>для нормування праці й розрахунків ч</w:t>
      </w:r>
      <w:r w:rsidR="000F45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исельності основних робітників </w:t>
      </w: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>багатоверстатників</w:t>
      </w:r>
    </w:p>
    <w:p w14:paraId="059216EF" w14:textId="77777777" w:rsidR="00B613D8" w:rsidRPr="00F03137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ab/>
        <w:t>для розрахунків чисельності працюючих, планування продуктивності праці, організації заробітної плати</w:t>
      </w:r>
    </w:p>
    <w:p w14:paraId="50869149" w14:textId="77777777" w:rsidR="00B613D8" w:rsidRPr="00F03137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ab/>
        <w:t>при обліку трудомісткості робіт з обслуговування одиниці встаткування виробничих площ протягом  певного періоду</w:t>
      </w:r>
    </w:p>
    <w:p w14:paraId="55807BC7" w14:textId="77777777" w:rsidR="00B613D8" w:rsidRPr="00F03137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ab/>
        <w:t>для розрахунків кількості робочих місць</w:t>
      </w:r>
    </w:p>
    <w:p w14:paraId="3D196E77" w14:textId="77777777" w:rsidR="00B613D8" w:rsidRPr="00F03137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ab/>
        <w:t>для визначення необхідного рівня продуктивності праці в найближчий період</w:t>
      </w:r>
    </w:p>
    <w:p w14:paraId="13AF97A9" w14:textId="77777777" w:rsidR="00B613D8" w:rsidRPr="00F03137" w:rsidRDefault="00F03137" w:rsidP="000F45C8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3137"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="00B613D8" w:rsidRPr="00F0313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F45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613D8" w:rsidRPr="00F031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Працівники, що забезпечують і обслуговуючі діяльність керівників і фахівців при виробленні й реалізації ними управлінських </w:t>
      </w:r>
      <w:proofErr w:type="spellStart"/>
      <w:r w:rsidR="00B613D8" w:rsidRPr="00F03137">
        <w:rPr>
          <w:rFonts w:ascii="Times New Roman" w:hAnsi="Times New Roman" w:cs="Times New Roman"/>
          <w:b/>
          <w:sz w:val="28"/>
          <w:szCs w:val="28"/>
          <w:lang w:val="uk-UA"/>
        </w:rPr>
        <w:t>розв'язків</w:t>
      </w:r>
      <w:proofErr w:type="spellEnd"/>
      <w:r w:rsidR="00B613D8" w:rsidRPr="00F031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належати до категорії:</w:t>
      </w:r>
    </w:p>
    <w:p w14:paraId="5259EC5C" w14:textId="77777777" w:rsidR="00B613D8" w:rsidRPr="00F03137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3D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613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>робітники</w:t>
      </w:r>
    </w:p>
    <w:p w14:paraId="5ECD6794" w14:textId="77777777" w:rsidR="00B613D8" w:rsidRPr="00F03137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ab/>
        <w:t>фахівці</w:t>
      </w:r>
    </w:p>
    <w:p w14:paraId="090B70A9" w14:textId="77777777" w:rsidR="000D3281" w:rsidRPr="00F03137" w:rsidRDefault="00B613D8" w:rsidP="000D3281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0D3281" w:rsidRPr="00F03137">
        <w:rPr>
          <w:rFonts w:ascii="Times New Roman" w:hAnsi="Times New Roman" w:cs="Times New Roman"/>
          <w:i/>
          <w:sz w:val="28"/>
          <w:szCs w:val="28"/>
          <w:lang w:val="uk-UA"/>
        </w:rPr>
        <w:t>працівники соціальної інфраструктури</w:t>
      </w:r>
    </w:p>
    <w:p w14:paraId="16EDB959" w14:textId="77777777" w:rsidR="000D3281" w:rsidRPr="00F03137" w:rsidRDefault="000D3281" w:rsidP="000D3281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ab/>
        <w:t>технічні виконавці</w:t>
      </w:r>
    </w:p>
    <w:p w14:paraId="38EC366B" w14:textId="77777777" w:rsidR="00B613D8" w:rsidRPr="00F03137" w:rsidRDefault="00B613D8" w:rsidP="000F45C8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313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F03137" w:rsidRPr="00F0313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03137">
        <w:rPr>
          <w:rFonts w:ascii="Times New Roman" w:hAnsi="Times New Roman" w:cs="Times New Roman"/>
          <w:b/>
          <w:sz w:val="28"/>
          <w:szCs w:val="28"/>
          <w:lang w:val="uk-UA"/>
        </w:rPr>
        <w:t>. Зон</w:t>
      </w:r>
      <w:r w:rsidR="00F03137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F031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трудової діяльності одного або декількох виконавців характеризує:</w:t>
      </w:r>
    </w:p>
    <w:p w14:paraId="58F06B5B" w14:textId="77777777" w:rsidR="00B613D8" w:rsidRPr="00F03137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3D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613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>робочий стіл</w:t>
      </w:r>
    </w:p>
    <w:p w14:paraId="1A535CA6" w14:textId="77777777" w:rsidR="00B613D8" w:rsidRPr="00F03137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ab/>
        <w:t>робоче місце</w:t>
      </w:r>
    </w:p>
    <w:p w14:paraId="0B1616F0" w14:textId="77777777" w:rsidR="00B613D8" w:rsidRPr="00F03137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ab/>
        <w:t>робочий кабінет</w:t>
      </w:r>
    </w:p>
    <w:p w14:paraId="697AA55D" w14:textId="77777777" w:rsidR="00B613D8" w:rsidRPr="00F03137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ab/>
        <w:t>робочу зону</w:t>
      </w:r>
    </w:p>
    <w:p w14:paraId="2126D91F" w14:textId="77777777" w:rsidR="00B613D8" w:rsidRPr="00F03137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ab/>
        <w:t>робочу кімнату</w:t>
      </w:r>
    </w:p>
    <w:p w14:paraId="6A644929" w14:textId="77777777" w:rsidR="00B613D8" w:rsidRPr="00F03137" w:rsidRDefault="00F03137" w:rsidP="000F45C8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3137"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="00B613D8" w:rsidRPr="00F03137">
        <w:rPr>
          <w:rFonts w:ascii="Times New Roman" w:hAnsi="Times New Roman" w:cs="Times New Roman"/>
          <w:b/>
          <w:sz w:val="28"/>
          <w:szCs w:val="28"/>
          <w:lang w:val="uk-UA"/>
        </w:rPr>
        <w:t>.  Економія від заходів щодо навчання й підвищенню кваліфікації персоналу складаються з економії за рахунок:</w:t>
      </w:r>
    </w:p>
    <w:p w14:paraId="24578E00" w14:textId="77777777" w:rsidR="00B613D8" w:rsidRPr="00F03137" w:rsidRDefault="00B613D8" w:rsidP="00B92ED8">
      <w:pPr>
        <w:spacing w:after="0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3D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613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>росту індивідуальної продуктивності праці</w:t>
      </w:r>
    </w:p>
    <w:p w14:paraId="4DEF6340" w14:textId="77777777" w:rsidR="00B613D8" w:rsidRPr="00F03137" w:rsidRDefault="000F45C8" w:rsidP="00B92ED8">
      <w:pPr>
        <w:spacing w:after="0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>зниження умовно-</w:t>
      </w:r>
      <w:r w:rsidR="00B613D8" w:rsidRPr="00F03137">
        <w:rPr>
          <w:rFonts w:ascii="Times New Roman" w:hAnsi="Times New Roman" w:cs="Times New Roman"/>
          <w:i/>
          <w:sz w:val="28"/>
          <w:szCs w:val="28"/>
          <w:lang w:val="uk-UA"/>
        </w:rPr>
        <w:t>постійних витрат розраховуючи на  одиницю продукції</w:t>
      </w:r>
    </w:p>
    <w:p w14:paraId="73BF7280" w14:textId="77777777" w:rsidR="00B613D8" w:rsidRPr="00F03137" w:rsidRDefault="00B613D8" w:rsidP="00B92ED8">
      <w:pPr>
        <w:spacing w:after="0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ab/>
        <w:t>чіткого закріплення обов'язків за певними працівниками</w:t>
      </w:r>
    </w:p>
    <w:p w14:paraId="12989A0E" w14:textId="77777777" w:rsidR="00B613D8" w:rsidRPr="00F03137" w:rsidRDefault="00B613D8" w:rsidP="00B92ED8">
      <w:pPr>
        <w:spacing w:after="0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ab/>
        <w:t>зниження плинності</w:t>
      </w:r>
    </w:p>
    <w:p w14:paraId="035AC0D0" w14:textId="77777777" w:rsidR="00B613D8" w:rsidRPr="00F03137" w:rsidRDefault="00B613D8" w:rsidP="00B92ED8">
      <w:pPr>
        <w:spacing w:after="0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ab/>
        <w:t>загального зростання обсягу випуску продукції й підвищення її якості</w:t>
      </w:r>
    </w:p>
    <w:p w14:paraId="4BA3A81B" w14:textId="77777777" w:rsidR="00B613D8" w:rsidRPr="00F03137" w:rsidRDefault="00F03137" w:rsidP="000F45C8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3137">
        <w:rPr>
          <w:rFonts w:ascii="Times New Roman" w:hAnsi="Times New Roman" w:cs="Times New Roman"/>
          <w:b/>
          <w:sz w:val="28"/>
          <w:szCs w:val="28"/>
          <w:lang w:val="uk-UA"/>
        </w:rPr>
        <w:t>32</w:t>
      </w:r>
      <w:r w:rsidR="00B613D8" w:rsidRPr="00F03137">
        <w:rPr>
          <w:rFonts w:ascii="Times New Roman" w:hAnsi="Times New Roman" w:cs="Times New Roman"/>
          <w:b/>
          <w:sz w:val="28"/>
          <w:szCs w:val="28"/>
          <w:lang w:val="uk-UA"/>
        </w:rPr>
        <w:t>.  Норми обслуговування застосовуються:</w:t>
      </w:r>
    </w:p>
    <w:p w14:paraId="6074E4A8" w14:textId="77777777" w:rsidR="00B613D8" w:rsidRPr="00F03137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3D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613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>для розрахунків чисельності працюючих, планування продуктивності праці</w:t>
      </w:r>
    </w:p>
    <w:p w14:paraId="7F74DA7E" w14:textId="77777777" w:rsidR="00B613D8" w:rsidRPr="00F03137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2.</w:t>
      </w: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ab/>
        <w:t>для нормування праці й розрахунків чисельності основних робітників</w:t>
      </w:r>
    </w:p>
    <w:p w14:paraId="40EF0F55" w14:textId="77777777" w:rsidR="00B613D8" w:rsidRPr="00F03137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ab/>
        <w:t>при обліку трудомісткості робіт з обслуговування одиниці встаткування</w:t>
      </w:r>
    </w:p>
    <w:p w14:paraId="2E2BF796" w14:textId="77777777" w:rsidR="00B613D8" w:rsidRPr="00F03137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F03137">
        <w:rPr>
          <w:rFonts w:ascii="Times New Roman" w:hAnsi="Times New Roman" w:cs="Times New Roman"/>
          <w:i/>
          <w:sz w:val="28"/>
          <w:szCs w:val="28"/>
          <w:lang w:val="uk-UA"/>
        </w:rPr>
        <w:tab/>
        <w:t>при визначенні рівня й години обслуговування основного встаткування</w:t>
      </w:r>
    </w:p>
    <w:p w14:paraId="67C608CF" w14:textId="77777777" w:rsidR="00B613D8" w:rsidRPr="00621273" w:rsidRDefault="00621273" w:rsidP="000F45C8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33. </w:t>
      </w:r>
      <w:r w:rsidR="00B613D8" w:rsidRPr="00621273">
        <w:rPr>
          <w:rFonts w:ascii="Times New Roman" w:hAnsi="Times New Roman" w:cs="Times New Roman"/>
          <w:b/>
          <w:sz w:val="28"/>
          <w:szCs w:val="28"/>
          <w:lang w:val="uk-UA"/>
        </w:rPr>
        <w:t>Структура персоналу організації - це:</w:t>
      </w:r>
    </w:p>
    <w:p w14:paraId="334CECCE" w14:textId="77777777" w:rsidR="00B613D8" w:rsidRPr="00621273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3D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613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>співвідношення професійних груп фахівців і робітників</w:t>
      </w:r>
    </w:p>
    <w:p w14:paraId="29255B20" w14:textId="77777777" w:rsidR="00B613D8" w:rsidRPr="00621273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ab/>
        <w:t>сукупність окремих осіб прац</w:t>
      </w:r>
      <w:r w:rsidR="000F45C8">
        <w:rPr>
          <w:rFonts w:ascii="Times New Roman" w:hAnsi="Times New Roman" w:cs="Times New Roman"/>
          <w:i/>
          <w:sz w:val="28"/>
          <w:szCs w:val="28"/>
          <w:lang w:val="uk-UA"/>
        </w:rPr>
        <w:t>івників, об'єднаних за якою-не</w:t>
      </w: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>будь ознакою</w:t>
      </w:r>
    </w:p>
    <w:p w14:paraId="1925AE9F" w14:textId="77777777" w:rsidR="00B613D8" w:rsidRPr="00621273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ab/>
        <w:t>виділення груп працівників по функціях (видам діяльності) організації</w:t>
      </w:r>
    </w:p>
    <w:p w14:paraId="55A8D4FD" w14:textId="77777777" w:rsidR="00B613D8" w:rsidRPr="00621273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ab/>
        <w:t>сукупність працівників організації, об'єднаних у спеціалізовані служби</w:t>
      </w:r>
    </w:p>
    <w:p w14:paraId="48FFD5D6" w14:textId="77777777" w:rsidR="00B613D8" w:rsidRPr="00621273" w:rsidRDefault="00B613D8" w:rsidP="00B92ED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ab/>
        <w:t>особовий склад організації, що працює по найманню, що й володіє певними ознаками</w:t>
      </w:r>
    </w:p>
    <w:p w14:paraId="19BB4A1C" w14:textId="77777777" w:rsidR="00B613D8" w:rsidRPr="00621273" w:rsidRDefault="00B613D8" w:rsidP="000F45C8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7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621273" w:rsidRPr="0062127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6212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До групи факторів, що визначають умови праці </w:t>
      </w:r>
      <w:r w:rsidR="00621273" w:rsidRPr="00621273">
        <w:rPr>
          <w:rFonts w:ascii="Times New Roman" w:hAnsi="Times New Roman" w:cs="Times New Roman"/>
          <w:b/>
          <w:sz w:val="28"/>
          <w:szCs w:val="28"/>
          <w:lang w:val="uk-UA"/>
        </w:rPr>
        <w:t>відносяться</w:t>
      </w:r>
      <w:r w:rsidRPr="0062127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4116E612" w14:textId="77777777" w:rsidR="00B613D8" w:rsidRPr="00621273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>1.</w:t>
      </w:r>
      <w:r w:rsidRPr="00B613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>естетичні, економічні, соціальні</w:t>
      </w:r>
    </w:p>
    <w:p w14:paraId="26850879" w14:textId="77777777" w:rsidR="00B613D8" w:rsidRPr="00621273" w:rsidRDefault="000F45C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2. санітарно-</w:t>
      </w:r>
      <w:r w:rsidR="00B613D8" w:rsidRPr="00621273">
        <w:rPr>
          <w:rFonts w:ascii="Times New Roman" w:hAnsi="Times New Roman" w:cs="Times New Roman"/>
          <w:i/>
          <w:sz w:val="28"/>
          <w:szCs w:val="28"/>
          <w:lang w:val="uk-UA"/>
        </w:rPr>
        <w:t>гігієнічні, етичні, правові, організаційні</w:t>
      </w:r>
    </w:p>
    <w:p w14:paraId="58A2CBD1" w14:textId="77777777" w:rsidR="00B613D8" w:rsidRPr="00621273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="000F45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санітарно-</w:t>
      </w: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>гігієнічні, естетичні</w:t>
      </w:r>
      <w:r w:rsidR="000F45C8">
        <w:rPr>
          <w:rFonts w:ascii="Times New Roman" w:hAnsi="Times New Roman" w:cs="Times New Roman"/>
          <w:i/>
          <w:sz w:val="28"/>
          <w:szCs w:val="28"/>
          <w:lang w:val="uk-UA"/>
        </w:rPr>
        <w:t>, психофізіологічні, соціально-</w:t>
      </w: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>психологічні</w:t>
      </w:r>
    </w:p>
    <w:p w14:paraId="7872042A" w14:textId="77777777" w:rsidR="00B613D8" w:rsidRPr="00621273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ab/>
        <w:t>етичні, правові, психологічні, соціологічні</w:t>
      </w:r>
    </w:p>
    <w:p w14:paraId="4916A709" w14:textId="77777777" w:rsidR="00B613D8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ab/>
        <w:t>фізіологічні, екологічні, етичні, соціальні</w:t>
      </w:r>
    </w:p>
    <w:p w14:paraId="0512CDC7" w14:textId="77777777" w:rsidR="000D3281" w:rsidRDefault="000D3281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5ADC878" w14:textId="77777777" w:rsidR="00B613D8" w:rsidRPr="00621273" w:rsidRDefault="00621273" w:rsidP="000F45C8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73">
        <w:rPr>
          <w:rFonts w:ascii="Times New Roman" w:hAnsi="Times New Roman" w:cs="Times New Roman"/>
          <w:b/>
          <w:sz w:val="28"/>
          <w:szCs w:val="28"/>
          <w:lang w:val="uk-UA"/>
        </w:rPr>
        <w:t>35</w:t>
      </w:r>
      <w:r w:rsidR="00B613D8" w:rsidRPr="00621273">
        <w:rPr>
          <w:rFonts w:ascii="Times New Roman" w:hAnsi="Times New Roman" w:cs="Times New Roman"/>
          <w:b/>
          <w:sz w:val="28"/>
          <w:szCs w:val="28"/>
          <w:lang w:val="uk-UA"/>
        </w:rPr>
        <w:t>.  Показники ступеня задоволеності роботою оцінюються:</w:t>
      </w:r>
    </w:p>
    <w:p w14:paraId="66F0641B" w14:textId="77777777" w:rsidR="00B613D8" w:rsidRPr="00621273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>1.</w:t>
      </w: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ab/>
        <w:t>кількісно шляхом зіставлення фактичної чисельності працівників з розрахунковою величиною</w:t>
      </w:r>
    </w:p>
    <w:p w14:paraId="2F3D48B6" w14:textId="77777777" w:rsidR="00B613D8" w:rsidRPr="00621273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ab/>
        <w:t>якісно</w:t>
      </w:r>
      <w:r w:rsidR="000F45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по відповідності професійно-</w:t>
      </w: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>кваліфікаційного рівня працівників вимогам займаних посад</w:t>
      </w:r>
    </w:p>
    <w:p w14:paraId="5D1B2CFB" w14:textId="77777777" w:rsidR="00B613D8" w:rsidRPr="00621273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ab/>
        <w:t>на основі аналізу думки працівників за допомогою соціологічних досліджень</w:t>
      </w:r>
    </w:p>
    <w:p w14:paraId="7699823B" w14:textId="77777777" w:rsidR="00B613D8" w:rsidRPr="00621273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як відношення числа працівників, що звільнилися із причин, </w:t>
      </w:r>
      <w:r w:rsidR="00621273" w:rsidRPr="006212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які відносяться </w:t>
      </w: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безпосередньо до </w:t>
      </w:r>
      <w:r w:rsidR="00621273" w:rsidRPr="006212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факторів </w:t>
      </w: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плинності, до </w:t>
      </w:r>
      <w:r w:rsidR="00621273" w:rsidRPr="00621273">
        <w:rPr>
          <w:rFonts w:ascii="Times New Roman" w:hAnsi="Times New Roman" w:cs="Times New Roman"/>
          <w:i/>
          <w:sz w:val="28"/>
          <w:szCs w:val="28"/>
          <w:lang w:val="uk-UA"/>
        </w:rPr>
        <w:t>середнє облікової</w:t>
      </w: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чисельності працівників</w:t>
      </w:r>
    </w:p>
    <w:p w14:paraId="7A260498" w14:textId="77777777" w:rsidR="00B613D8" w:rsidRPr="00621273" w:rsidRDefault="00621273" w:rsidP="000F45C8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36</w:t>
      </w:r>
      <w:r w:rsidR="00B613D8" w:rsidRPr="006212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Норми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часу</w:t>
      </w:r>
      <w:r w:rsidR="00B613D8" w:rsidRPr="006212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застосовуються:</w:t>
      </w:r>
    </w:p>
    <w:p w14:paraId="1F8B4277" w14:textId="77777777" w:rsidR="00B613D8" w:rsidRPr="00621273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>1.</w:t>
      </w:r>
      <w:r w:rsidRPr="00B613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>при обліку трудомісткості робіт з обслуговування одиниці встаткування, виробничих площ протягом  певного періоду</w:t>
      </w:r>
    </w:p>
    <w:p w14:paraId="3C81A3D3" w14:textId="77777777" w:rsidR="00B613D8" w:rsidRPr="00621273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ab/>
        <w:t>для встановлення числа працівників певного професійно- кваліфікаційного складу</w:t>
      </w:r>
    </w:p>
    <w:p w14:paraId="5476B243" w14:textId="77777777" w:rsidR="00B613D8" w:rsidRPr="00621273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ab/>
        <w:t>для розрахунків чисельності робітників, необхідних для обслуговування встаткування</w:t>
      </w:r>
    </w:p>
    <w:p w14:paraId="68A1A1A8" w14:textId="77777777" w:rsidR="00B613D8" w:rsidRPr="00621273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ab/>
        <w:t>при визначенні кількості необхідного годині для обслуговування встаткування</w:t>
      </w:r>
    </w:p>
    <w:p w14:paraId="1BC3AAC3" w14:textId="77777777" w:rsidR="00B613D8" w:rsidRPr="00621273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ab/>
        <w:t>для нормування праці й розрахунків чисельності основних робітників</w:t>
      </w:r>
    </w:p>
    <w:p w14:paraId="3C7AB090" w14:textId="77777777" w:rsidR="00B613D8" w:rsidRPr="00621273" w:rsidRDefault="00621273" w:rsidP="000F45C8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37</w:t>
      </w:r>
      <w:r w:rsidR="00B613D8" w:rsidRPr="00621273">
        <w:rPr>
          <w:rFonts w:ascii="Times New Roman" w:hAnsi="Times New Roman" w:cs="Times New Roman"/>
          <w:b/>
          <w:sz w:val="28"/>
          <w:szCs w:val="28"/>
          <w:lang w:val="uk-UA"/>
        </w:rPr>
        <w:t>.  Персонал організації - це:</w:t>
      </w:r>
    </w:p>
    <w:p w14:paraId="49D46738" w14:textId="77777777" w:rsidR="00B613D8" w:rsidRPr="00621273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3D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613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>сукупність працівників організації, об'єднаних у спеціалізовані служби</w:t>
      </w:r>
    </w:p>
    <w:p w14:paraId="7488A030" w14:textId="77777777" w:rsidR="00B613D8" w:rsidRPr="00621273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ab/>
        <w:t>виді</w:t>
      </w:r>
      <w:r w:rsidR="000F45C8">
        <w:rPr>
          <w:rFonts w:ascii="Times New Roman" w:hAnsi="Times New Roman" w:cs="Times New Roman"/>
          <w:i/>
          <w:sz w:val="28"/>
          <w:szCs w:val="28"/>
          <w:lang w:val="uk-UA"/>
        </w:rPr>
        <w:t>лення працівників по соціально-</w:t>
      </w: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>демографічних групах</w:t>
      </w:r>
    </w:p>
    <w:p w14:paraId="38765144" w14:textId="77777777" w:rsidR="00B613D8" w:rsidRPr="00621273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3.</w:t>
      </w: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ab/>
        <w:t>сукупність окремих осіб п</w:t>
      </w:r>
      <w:r w:rsidR="000F45C8">
        <w:rPr>
          <w:rFonts w:ascii="Times New Roman" w:hAnsi="Times New Roman" w:cs="Times New Roman"/>
          <w:i/>
          <w:sz w:val="28"/>
          <w:szCs w:val="28"/>
          <w:lang w:val="uk-UA"/>
        </w:rPr>
        <w:t>рацівників, об'єднаних за якою-не</w:t>
      </w: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>будь ознакою</w:t>
      </w:r>
    </w:p>
    <w:p w14:paraId="2E18730C" w14:textId="77777777" w:rsidR="00B613D8" w:rsidRPr="00621273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ab/>
        <w:t>особовий склад організації, що працює по найманню, що й володіє певними ознаками</w:t>
      </w:r>
    </w:p>
    <w:p w14:paraId="7B0268ED" w14:textId="77777777" w:rsidR="00B613D8" w:rsidRPr="00621273" w:rsidRDefault="00B613D8" w:rsidP="000F45C8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7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621273" w:rsidRPr="0062127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21273">
        <w:rPr>
          <w:rFonts w:ascii="Times New Roman" w:hAnsi="Times New Roman" w:cs="Times New Roman"/>
          <w:b/>
          <w:sz w:val="28"/>
          <w:szCs w:val="28"/>
          <w:lang w:val="uk-UA"/>
        </w:rPr>
        <w:t>.  Трудову дисципліну характеризує:</w:t>
      </w:r>
    </w:p>
    <w:p w14:paraId="26803693" w14:textId="77777777" w:rsidR="00B613D8" w:rsidRPr="00621273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>1.</w:t>
      </w: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ab/>
        <w:t>дотримання встановленого розпорядку роботи, виконання закріплених за працівником обов'язків і розпорядження вищих керівників</w:t>
      </w:r>
    </w:p>
    <w:p w14:paraId="1FBA5D3A" w14:textId="77777777" w:rsidR="00B613D8" w:rsidRPr="00621273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ab/>
        <w:t>обов'язкове дотримання всіх технологічних операцій, передбачених виробничим процесом</w:t>
      </w:r>
    </w:p>
    <w:p w14:paraId="4B9739E9" w14:textId="77777777" w:rsidR="00B613D8" w:rsidRPr="00621273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ab/>
        <w:t>своєчасне виконання виробничих завдань, дотримання правил експлуатації встаткування</w:t>
      </w:r>
    </w:p>
    <w:p w14:paraId="03957032" w14:textId="77777777" w:rsidR="00B613D8" w:rsidRPr="00621273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ab/>
        <w:t>дотримання норм витрати сировини, правил охорони праці й техніки безпеки</w:t>
      </w:r>
    </w:p>
    <w:p w14:paraId="16FDEBC2" w14:textId="77777777" w:rsidR="00B613D8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ab/>
        <w:t>раціональне використання виробничих потужностей, своєчасне і якісне обслуговування робочих місць</w:t>
      </w:r>
    </w:p>
    <w:p w14:paraId="264A30CB" w14:textId="77777777" w:rsidR="000D3281" w:rsidRDefault="000D3281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8D50F2E" w14:textId="77777777" w:rsidR="00B613D8" w:rsidRPr="00621273" w:rsidRDefault="00621273" w:rsidP="000F45C8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73">
        <w:rPr>
          <w:rFonts w:ascii="Times New Roman" w:hAnsi="Times New Roman" w:cs="Times New Roman"/>
          <w:b/>
          <w:sz w:val="28"/>
          <w:szCs w:val="28"/>
          <w:lang w:val="uk-UA"/>
        </w:rPr>
        <w:t>39</w:t>
      </w:r>
      <w:r w:rsidR="00B613D8" w:rsidRPr="00621273">
        <w:rPr>
          <w:rFonts w:ascii="Times New Roman" w:hAnsi="Times New Roman" w:cs="Times New Roman"/>
          <w:b/>
          <w:sz w:val="28"/>
          <w:szCs w:val="28"/>
          <w:lang w:val="uk-UA"/>
        </w:rPr>
        <w:t>. Кількість лінійних і функціональних керівників визначається з використанням норм ...</w:t>
      </w:r>
    </w:p>
    <w:p w14:paraId="70B41466" w14:textId="77777777" w:rsidR="00B613D8" w:rsidRPr="00621273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>1.</w:t>
      </w: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ab/>
        <w:t>співвідношення</w:t>
      </w:r>
    </w:p>
    <w:p w14:paraId="477F9234" w14:textId="77777777" w:rsidR="00B613D8" w:rsidRPr="00621273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ab/>
        <w:t>вироблення</w:t>
      </w:r>
    </w:p>
    <w:p w14:paraId="0418A631" w14:textId="77777777" w:rsidR="00B613D8" w:rsidRPr="00621273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621273" w:rsidRPr="00621273">
        <w:rPr>
          <w:rFonts w:ascii="Times New Roman" w:hAnsi="Times New Roman" w:cs="Times New Roman"/>
          <w:i/>
          <w:sz w:val="28"/>
          <w:szCs w:val="28"/>
          <w:lang w:val="uk-UA"/>
        </w:rPr>
        <w:t>часу</w:t>
      </w:r>
    </w:p>
    <w:p w14:paraId="40AC5C59" w14:textId="77777777" w:rsidR="00B613D8" w:rsidRPr="00621273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ab/>
        <w:t>чисельності</w:t>
      </w:r>
    </w:p>
    <w:p w14:paraId="2F5FA52A" w14:textId="77777777" w:rsidR="00B613D8" w:rsidRPr="00621273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ab/>
        <w:t>керованості</w:t>
      </w:r>
    </w:p>
    <w:p w14:paraId="03500624" w14:textId="77777777" w:rsidR="00B613D8" w:rsidRPr="00621273" w:rsidRDefault="00621273" w:rsidP="000F45C8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73">
        <w:rPr>
          <w:rFonts w:ascii="Times New Roman" w:hAnsi="Times New Roman" w:cs="Times New Roman"/>
          <w:b/>
          <w:sz w:val="28"/>
          <w:szCs w:val="28"/>
          <w:lang w:val="uk-UA"/>
        </w:rPr>
        <w:t>40</w:t>
      </w:r>
      <w:r w:rsidR="00B613D8" w:rsidRPr="00621273">
        <w:rPr>
          <w:rFonts w:ascii="Times New Roman" w:hAnsi="Times New Roman" w:cs="Times New Roman"/>
          <w:b/>
          <w:sz w:val="28"/>
          <w:szCs w:val="28"/>
          <w:lang w:val="uk-UA"/>
        </w:rPr>
        <w:t>.  Управлінська праця - це:</w:t>
      </w:r>
    </w:p>
    <w:p w14:paraId="30084A4D" w14:textId="77777777" w:rsidR="00B613D8" w:rsidRPr="00621273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>1.</w:t>
      </w: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ab/>
        <w:t>вид трудової діяльності конкретного керівника по організації роботи його колективу</w:t>
      </w:r>
    </w:p>
    <w:p w14:paraId="491740CB" w14:textId="77777777" w:rsidR="00B613D8" w:rsidRPr="00621273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ab/>
        <w:t>сукупність внутрішн</w:t>
      </w:r>
      <w:r w:rsidR="000F45C8">
        <w:rPr>
          <w:rFonts w:ascii="Times New Roman" w:hAnsi="Times New Roman" w:cs="Times New Roman"/>
          <w:i/>
          <w:sz w:val="28"/>
          <w:szCs w:val="28"/>
          <w:lang w:val="uk-UA"/>
        </w:rPr>
        <w:t>ь</w:t>
      </w: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="000F45C8">
        <w:rPr>
          <w:rFonts w:ascii="Times New Roman" w:hAnsi="Times New Roman" w:cs="Times New Roman"/>
          <w:i/>
          <w:sz w:val="28"/>
          <w:szCs w:val="28"/>
          <w:lang w:val="uk-UA"/>
        </w:rPr>
        <w:t>-о</w:t>
      </w: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>рганізаційних принципів, моральних і адміністративних норм і правил, що виявляють вплив на персонал;</w:t>
      </w:r>
    </w:p>
    <w:p w14:paraId="1C1D8DE8" w14:textId="77777777" w:rsidR="00B613D8" w:rsidRPr="00621273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ab/>
        <w:t>вид трудової діяльності по виконанню функцій керування в організації, призначенням якого є забезпечення цілеспрямованої й скоординованої діяльності трудового колективу за рішенням вартих перед ним завдань</w:t>
      </w:r>
    </w:p>
    <w:p w14:paraId="34D9AECF" w14:textId="77777777" w:rsidR="00B613D8" w:rsidRPr="00621273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ab/>
        <w:t>вид трудової діяльності, спрямованої на досягнення бажаних змін у соціальному середовищі організації</w:t>
      </w:r>
    </w:p>
    <w:p w14:paraId="1E141783" w14:textId="77777777" w:rsidR="00B613D8" w:rsidRPr="00621273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621273">
        <w:rPr>
          <w:rFonts w:ascii="Times New Roman" w:hAnsi="Times New Roman" w:cs="Times New Roman"/>
          <w:i/>
          <w:sz w:val="28"/>
          <w:szCs w:val="28"/>
          <w:lang w:val="uk-UA"/>
        </w:rPr>
        <w:tab/>
        <w:t>вид трудової діяльності, що включає систему операцій, процедур, приймань установлення соціальних фактів, їх систематизація й вибір засобів аналізу</w:t>
      </w:r>
    </w:p>
    <w:p w14:paraId="4F4CFD15" w14:textId="77777777" w:rsidR="00A93E4A" w:rsidRDefault="00A93E4A" w:rsidP="000F45C8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768D90" w14:textId="77777777" w:rsidR="00A93E4A" w:rsidRDefault="00A93E4A" w:rsidP="000F45C8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D6CE0A" w14:textId="5795FF78" w:rsidR="00B613D8" w:rsidRPr="00CD2F6F" w:rsidRDefault="00CD2F6F" w:rsidP="000F45C8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F6F">
        <w:rPr>
          <w:rFonts w:ascii="Times New Roman" w:hAnsi="Times New Roman" w:cs="Times New Roman"/>
          <w:b/>
          <w:sz w:val="28"/>
          <w:szCs w:val="28"/>
          <w:lang w:val="uk-UA"/>
        </w:rPr>
        <w:t>41</w:t>
      </w:r>
      <w:r w:rsidR="00B613D8" w:rsidRPr="00CD2F6F">
        <w:rPr>
          <w:rFonts w:ascii="Times New Roman" w:hAnsi="Times New Roman" w:cs="Times New Roman"/>
          <w:b/>
          <w:sz w:val="28"/>
          <w:szCs w:val="28"/>
          <w:lang w:val="uk-UA"/>
        </w:rPr>
        <w:t>. Основною характеристикою стабільності персоналу організації є кадрів</w:t>
      </w:r>
    </w:p>
    <w:p w14:paraId="62AB1A1E" w14:textId="77777777" w:rsidR="00B613D8" w:rsidRPr="00CD2F6F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F6F">
        <w:rPr>
          <w:rFonts w:ascii="Times New Roman" w:hAnsi="Times New Roman" w:cs="Times New Roman"/>
          <w:i/>
          <w:sz w:val="28"/>
          <w:szCs w:val="28"/>
          <w:lang w:val="uk-UA"/>
        </w:rPr>
        <w:t>1.</w:t>
      </w:r>
      <w:r w:rsidRPr="00CD2F6F">
        <w:rPr>
          <w:rFonts w:ascii="Times New Roman" w:hAnsi="Times New Roman" w:cs="Times New Roman"/>
          <w:i/>
          <w:sz w:val="28"/>
          <w:szCs w:val="28"/>
          <w:lang w:val="uk-UA"/>
        </w:rPr>
        <w:tab/>
        <w:t>змінюваність</w:t>
      </w:r>
    </w:p>
    <w:p w14:paraId="5915CB7C" w14:textId="77777777" w:rsidR="00B613D8" w:rsidRPr="00CD2F6F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F6F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CD2F6F">
        <w:rPr>
          <w:rFonts w:ascii="Times New Roman" w:hAnsi="Times New Roman" w:cs="Times New Roman"/>
          <w:i/>
          <w:sz w:val="28"/>
          <w:szCs w:val="28"/>
          <w:lang w:val="uk-UA"/>
        </w:rPr>
        <w:tab/>
        <w:t>оборот</w:t>
      </w:r>
    </w:p>
    <w:p w14:paraId="342C450A" w14:textId="77777777" w:rsidR="00B613D8" w:rsidRPr="00CD2F6F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F6F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3.</w:t>
      </w:r>
      <w:r w:rsidRPr="00CD2F6F">
        <w:rPr>
          <w:rFonts w:ascii="Times New Roman" w:hAnsi="Times New Roman" w:cs="Times New Roman"/>
          <w:i/>
          <w:sz w:val="28"/>
          <w:szCs w:val="28"/>
          <w:lang w:val="uk-UA"/>
        </w:rPr>
        <w:tab/>
        <w:t>показник приймання</w:t>
      </w:r>
    </w:p>
    <w:p w14:paraId="2161672D" w14:textId="77777777" w:rsidR="00B613D8" w:rsidRPr="00CD2F6F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F6F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CD2F6F">
        <w:rPr>
          <w:rFonts w:ascii="Times New Roman" w:hAnsi="Times New Roman" w:cs="Times New Roman"/>
          <w:i/>
          <w:sz w:val="28"/>
          <w:szCs w:val="28"/>
          <w:lang w:val="uk-UA"/>
        </w:rPr>
        <w:tab/>
        <w:t>плинність</w:t>
      </w:r>
    </w:p>
    <w:p w14:paraId="30BFFB52" w14:textId="77777777" w:rsidR="00B613D8" w:rsidRPr="00CD2F6F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F6F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CD2F6F">
        <w:rPr>
          <w:rFonts w:ascii="Times New Roman" w:hAnsi="Times New Roman" w:cs="Times New Roman"/>
          <w:i/>
          <w:sz w:val="28"/>
          <w:szCs w:val="28"/>
          <w:lang w:val="uk-UA"/>
        </w:rPr>
        <w:tab/>
        <w:t>показник вибуття</w:t>
      </w:r>
    </w:p>
    <w:p w14:paraId="501947B0" w14:textId="77777777" w:rsidR="00B613D8" w:rsidRPr="00CD2F6F" w:rsidRDefault="00B613D8" w:rsidP="000F45C8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F6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CD2F6F" w:rsidRPr="00CD2F6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CD2F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Витрати на вступне навчання на робочому місці </w:t>
      </w:r>
      <w:r w:rsidR="00CD2F6F" w:rsidRPr="00CD2F6F">
        <w:rPr>
          <w:rFonts w:ascii="Times New Roman" w:hAnsi="Times New Roman" w:cs="Times New Roman"/>
          <w:b/>
          <w:sz w:val="28"/>
          <w:szCs w:val="28"/>
          <w:lang w:val="uk-UA"/>
        </w:rPr>
        <w:t>відносяться</w:t>
      </w:r>
      <w:r w:rsidRPr="00CD2F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до:</w:t>
      </w:r>
    </w:p>
    <w:p w14:paraId="74E00F0A" w14:textId="77777777" w:rsidR="00B613D8" w:rsidRPr="00CD2F6F" w:rsidRDefault="00CD2F6F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>витрат на оплату праці й матеріальну</w:t>
      </w:r>
      <w:r w:rsidR="00B613D8" w:rsidRPr="00CD2F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винагорода</w:t>
      </w:r>
    </w:p>
    <w:p w14:paraId="52ADE63F" w14:textId="77777777" w:rsidR="00B613D8" w:rsidRPr="00CD2F6F" w:rsidRDefault="00CD2F6F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витрат </w:t>
      </w:r>
      <w:r w:rsidR="00B613D8" w:rsidRPr="00CD2F6F">
        <w:rPr>
          <w:rFonts w:ascii="Times New Roman" w:hAnsi="Times New Roman" w:cs="Times New Roman"/>
          <w:i/>
          <w:sz w:val="28"/>
          <w:szCs w:val="28"/>
          <w:lang w:val="uk-UA"/>
        </w:rPr>
        <w:t>на розвиток персоналу</w:t>
      </w:r>
    </w:p>
    <w:p w14:paraId="7466E336" w14:textId="77777777" w:rsidR="00B613D8" w:rsidRPr="00CD2F6F" w:rsidRDefault="00CD2F6F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>витрат</w:t>
      </w:r>
      <w:r w:rsidR="000D32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</w:t>
      </w:r>
      <w:r w:rsidR="00B613D8" w:rsidRPr="00CD2F6F">
        <w:rPr>
          <w:rFonts w:ascii="Times New Roman" w:hAnsi="Times New Roman" w:cs="Times New Roman"/>
          <w:i/>
          <w:sz w:val="28"/>
          <w:szCs w:val="28"/>
          <w:lang w:val="uk-UA"/>
        </w:rPr>
        <w:t>підготовки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кадрів</w:t>
      </w:r>
    </w:p>
    <w:p w14:paraId="2A279723" w14:textId="0692AB76" w:rsidR="00B613D8" w:rsidRPr="00CD2F6F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F6F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="000D32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D2F6F">
        <w:rPr>
          <w:rFonts w:ascii="Times New Roman" w:hAnsi="Times New Roman" w:cs="Times New Roman"/>
          <w:i/>
          <w:sz w:val="28"/>
          <w:szCs w:val="28"/>
          <w:lang w:val="uk-UA"/>
        </w:rPr>
        <w:t>резерво</w:t>
      </w:r>
      <w:proofErr w:type="spellEnd"/>
      <w:r w:rsidR="00A93E4A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CD2F6F">
        <w:rPr>
          <w:rFonts w:ascii="Times New Roman" w:hAnsi="Times New Roman" w:cs="Times New Roman"/>
          <w:i/>
          <w:sz w:val="28"/>
          <w:szCs w:val="28"/>
          <w:lang w:val="uk-UA"/>
        </w:rPr>
        <w:t>утворюючи</w:t>
      </w:r>
      <w:r w:rsidR="000D3281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CD2F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D32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витрат</w:t>
      </w:r>
    </w:p>
    <w:p w14:paraId="4BDDF1C1" w14:textId="77777777" w:rsidR="00B613D8" w:rsidRPr="00CD2F6F" w:rsidRDefault="00CD2F6F" w:rsidP="000D3281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43</w:t>
      </w:r>
      <w:r w:rsidR="00B613D8" w:rsidRPr="00CD2F6F">
        <w:rPr>
          <w:rFonts w:ascii="Times New Roman" w:hAnsi="Times New Roman" w:cs="Times New Roman"/>
          <w:b/>
          <w:sz w:val="28"/>
          <w:szCs w:val="28"/>
          <w:lang w:val="uk-UA"/>
        </w:rPr>
        <w:t>.  Для характеристики чисельності персоналу за місяць, квартал, рік при плануванні й обліку визначають:</w:t>
      </w:r>
    </w:p>
    <w:p w14:paraId="1C90635D" w14:textId="77777777" w:rsidR="00B613D8" w:rsidRPr="00CD2F6F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3D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613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2F6F">
        <w:rPr>
          <w:rFonts w:ascii="Times New Roman" w:hAnsi="Times New Roman" w:cs="Times New Roman"/>
          <w:i/>
          <w:sz w:val="28"/>
          <w:szCs w:val="28"/>
          <w:lang w:val="uk-UA"/>
        </w:rPr>
        <w:t>обліковий склад</w:t>
      </w:r>
    </w:p>
    <w:p w14:paraId="6A40AFFD" w14:textId="77777777" w:rsidR="00B613D8" w:rsidRPr="00CD2F6F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F6F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CD2F6F">
        <w:rPr>
          <w:rFonts w:ascii="Times New Roman" w:hAnsi="Times New Roman" w:cs="Times New Roman"/>
          <w:i/>
          <w:sz w:val="28"/>
          <w:szCs w:val="28"/>
          <w:lang w:val="uk-UA"/>
        </w:rPr>
        <w:tab/>
        <w:t>норму чисельності</w:t>
      </w:r>
    </w:p>
    <w:p w14:paraId="4EAC6882" w14:textId="7EE52FF2" w:rsidR="00B613D8" w:rsidRPr="00CD2F6F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F6F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CD2F6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0D3281">
        <w:rPr>
          <w:rFonts w:ascii="Times New Roman" w:hAnsi="Times New Roman" w:cs="Times New Roman"/>
          <w:i/>
          <w:sz w:val="28"/>
          <w:szCs w:val="28"/>
          <w:lang w:val="uk-UA"/>
        </w:rPr>
        <w:t>середнє</w:t>
      </w:r>
      <w:r w:rsidR="00A93E4A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A93E4A" w:rsidRPr="00CD2F6F">
        <w:rPr>
          <w:rFonts w:ascii="Times New Roman" w:hAnsi="Times New Roman" w:cs="Times New Roman"/>
          <w:i/>
          <w:sz w:val="28"/>
          <w:szCs w:val="28"/>
          <w:lang w:val="uk-UA"/>
        </w:rPr>
        <w:t>списову</w:t>
      </w:r>
      <w:r w:rsidR="00CD2F6F" w:rsidRPr="00CD2F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D2F6F">
        <w:rPr>
          <w:rFonts w:ascii="Times New Roman" w:hAnsi="Times New Roman" w:cs="Times New Roman"/>
          <w:i/>
          <w:sz w:val="28"/>
          <w:szCs w:val="28"/>
          <w:lang w:val="uk-UA"/>
        </w:rPr>
        <w:t>чисельність</w:t>
      </w:r>
    </w:p>
    <w:p w14:paraId="473216C6" w14:textId="77777777" w:rsidR="00B613D8" w:rsidRPr="00CD2F6F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F6F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CD2F6F">
        <w:rPr>
          <w:rFonts w:ascii="Times New Roman" w:hAnsi="Times New Roman" w:cs="Times New Roman"/>
          <w:i/>
          <w:sz w:val="28"/>
          <w:szCs w:val="28"/>
          <w:lang w:val="uk-UA"/>
        </w:rPr>
        <w:tab/>
        <w:t>явочну чисельність</w:t>
      </w:r>
    </w:p>
    <w:p w14:paraId="67A071B5" w14:textId="77777777" w:rsidR="00B613D8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F6F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CD2F6F">
        <w:rPr>
          <w:rFonts w:ascii="Times New Roman" w:hAnsi="Times New Roman" w:cs="Times New Roman"/>
          <w:i/>
          <w:sz w:val="28"/>
          <w:szCs w:val="28"/>
          <w:lang w:val="uk-UA"/>
        </w:rPr>
        <w:tab/>
        <w:t>плинність кадрів</w:t>
      </w:r>
    </w:p>
    <w:p w14:paraId="7FC93594" w14:textId="396D54A5" w:rsidR="00B613D8" w:rsidRPr="00CD2F6F" w:rsidRDefault="00CD2F6F" w:rsidP="000D3281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F6F">
        <w:rPr>
          <w:rFonts w:ascii="Times New Roman" w:hAnsi="Times New Roman" w:cs="Times New Roman"/>
          <w:b/>
          <w:sz w:val="28"/>
          <w:szCs w:val="28"/>
          <w:lang w:val="uk-UA"/>
        </w:rPr>
        <w:t>44</w:t>
      </w:r>
      <w:r w:rsidR="00B613D8" w:rsidRPr="00CD2F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До категорії фахівців </w:t>
      </w:r>
      <w:r w:rsidRPr="00CD2F6F">
        <w:rPr>
          <w:rFonts w:ascii="Times New Roman" w:hAnsi="Times New Roman" w:cs="Times New Roman"/>
          <w:b/>
          <w:sz w:val="28"/>
          <w:szCs w:val="28"/>
          <w:lang w:val="uk-UA"/>
        </w:rPr>
        <w:t>відносяться</w:t>
      </w:r>
      <w:r w:rsidR="00B613D8" w:rsidRPr="00CD2F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посади:</w:t>
      </w:r>
    </w:p>
    <w:p w14:paraId="6519659A" w14:textId="77777777" w:rsidR="00B613D8" w:rsidRPr="00CD2F6F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3D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613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2F6F">
        <w:rPr>
          <w:rFonts w:ascii="Times New Roman" w:hAnsi="Times New Roman" w:cs="Times New Roman"/>
          <w:i/>
          <w:sz w:val="28"/>
          <w:szCs w:val="28"/>
          <w:lang w:val="uk-UA"/>
        </w:rPr>
        <w:t>касири</w:t>
      </w:r>
    </w:p>
    <w:p w14:paraId="1A5BA215" w14:textId="77777777" w:rsidR="00B613D8" w:rsidRPr="00CD2F6F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F6F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CD2F6F">
        <w:rPr>
          <w:rFonts w:ascii="Times New Roman" w:hAnsi="Times New Roman" w:cs="Times New Roman"/>
          <w:i/>
          <w:sz w:val="28"/>
          <w:szCs w:val="28"/>
          <w:lang w:val="uk-UA"/>
        </w:rPr>
        <w:tab/>
        <w:t>інженери</w:t>
      </w:r>
    </w:p>
    <w:p w14:paraId="4865D100" w14:textId="77777777" w:rsidR="00B613D8" w:rsidRPr="00CD2F6F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F6F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CD2F6F">
        <w:rPr>
          <w:rFonts w:ascii="Times New Roman" w:hAnsi="Times New Roman" w:cs="Times New Roman"/>
          <w:i/>
          <w:sz w:val="28"/>
          <w:szCs w:val="28"/>
          <w:lang w:val="uk-UA"/>
        </w:rPr>
        <w:tab/>
        <w:t>секретарі</w:t>
      </w:r>
    </w:p>
    <w:p w14:paraId="050FD0E2" w14:textId="77777777" w:rsidR="00B613D8" w:rsidRPr="00CD2F6F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F6F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CD2F6F">
        <w:rPr>
          <w:rFonts w:ascii="Times New Roman" w:hAnsi="Times New Roman" w:cs="Times New Roman"/>
          <w:i/>
          <w:sz w:val="28"/>
          <w:szCs w:val="28"/>
          <w:lang w:val="uk-UA"/>
        </w:rPr>
        <w:tab/>
        <w:t>бухгалтери</w:t>
      </w:r>
    </w:p>
    <w:p w14:paraId="4ACD2673" w14:textId="77777777" w:rsidR="00B613D8" w:rsidRPr="00CD2F6F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F6F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CD2F6F">
        <w:rPr>
          <w:rFonts w:ascii="Times New Roman" w:hAnsi="Times New Roman" w:cs="Times New Roman"/>
          <w:i/>
          <w:sz w:val="28"/>
          <w:szCs w:val="28"/>
          <w:lang w:val="uk-UA"/>
        </w:rPr>
        <w:tab/>
        <w:t>техніки</w:t>
      </w:r>
    </w:p>
    <w:p w14:paraId="3B48D408" w14:textId="77777777" w:rsidR="00B613D8" w:rsidRPr="00CD2F6F" w:rsidRDefault="00CD2F6F" w:rsidP="000D3281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F6F">
        <w:rPr>
          <w:rFonts w:ascii="Times New Roman" w:hAnsi="Times New Roman" w:cs="Times New Roman"/>
          <w:b/>
          <w:sz w:val="28"/>
          <w:szCs w:val="28"/>
          <w:lang w:val="uk-UA"/>
        </w:rPr>
        <w:t>45</w:t>
      </w:r>
      <w:r w:rsidR="00B613D8" w:rsidRPr="00CD2F6F">
        <w:rPr>
          <w:rFonts w:ascii="Times New Roman" w:hAnsi="Times New Roman" w:cs="Times New Roman"/>
          <w:b/>
          <w:sz w:val="28"/>
          <w:szCs w:val="28"/>
          <w:lang w:val="uk-UA"/>
        </w:rPr>
        <w:t>. Принцип відповідності працівника займаної посади полягає у відповідності ...</w:t>
      </w:r>
    </w:p>
    <w:p w14:paraId="73FB10F8" w14:textId="77777777" w:rsidR="00B613D8" w:rsidRPr="00CD2F6F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F6F">
        <w:rPr>
          <w:rFonts w:ascii="Times New Roman" w:hAnsi="Times New Roman" w:cs="Times New Roman"/>
          <w:i/>
          <w:sz w:val="28"/>
          <w:szCs w:val="28"/>
          <w:lang w:val="uk-UA"/>
        </w:rPr>
        <w:t>1.</w:t>
      </w:r>
      <w:r w:rsidRPr="00CD2F6F">
        <w:rPr>
          <w:rFonts w:ascii="Times New Roman" w:hAnsi="Times New Roman" w:cs="Times New Roman"/>
          <w:i/>
          <w:sz w:val="28"/>
          <w:szCs w:val="28"/>
          <w:lang w:val="uk-UA"/>
        </w:rPr>
        <w:tab/>
        <w:t>моральних і ділови</w:t>
      </w:r>
      <w:r w:rsidR="00CD2F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 якостей претендентів у відповідності вимогам до </w:t>
      </w:r>
      <w:r w:rsidRPr="00CD2F6F">
        <w:rPr>
          <w:rFonts w:ascii="Times New Roman" w:hAnsi="Times New Roman" w:cs="Times New Roman"/>
          <w:i/>
          <w:sz w:val="28"/>
          <w:szCs w:val="28"/>
          <w:lang w:val="uk-UA"/>
        </w:rPr>
        <w:t>посад</w:t>
      </w:r>
      <w:r w:rsidR="00CD2F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CD2F6F" w:rsidRPr="00CD2F6F">
        <w:rPr>
          <w:rFonts w:ascii="Times New Roman" w:hAnsi="Times New Roman" w:cs="Times New Roman"/>
          <w:i/>
          <w:sz w:val="28"/>
          <w:szCs w:val="28"/>
          <w:lang w:val="uk-UA"/>
        </w:rPr>
        <w:t>що заміщаються</w:t>
      </w:r>
    </w:p>
    <w:p w14:paraId="01C6E0AD" w14:textId="77777777" w:rsidR="00B613D8" w:rsidRPr="00CD2F6F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F6F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CD2F6F">
        <w:rPr>
          <w:rFonts w:ascii="Times New Roman" w:hAnsi="Times New Roman" w:cs="Times New Roman"/>
          <w:i/>
          <w:sz w:val="28"/>
          <w:szCs w:val="28"/>
          <w:lang w:val="uk-UA"/>
        </w:rPr>
        <w:tab/>
        <w:t>установленого вікового цензу для різних категорій посад</w:t>
      </w:r>
    </w:p>
    <w:p w14:paraId="45A5F396" w14:textId="77777777" w:rsidR="00B613D8" w:rsidRPr="00CD2F6F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F6F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CD2F6F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тривалості періоду роботи </w:t>
      </w:r>
      <w:r w:rsidR="00CD2F6F">
        <w:rPr>
          <w:rFonts w:ascii="Times New Roman" w:hAnsi="Times New Roman" w:cs="Times New Roman"/>
          <w:i/>
          <w:sz w:val="28"/>
          <w:szCs w:val="28"/>
          <w:lang w:val="uk-UA"/>
        </w:rPr>
        <w:t>в одній посаді й на тій самій</w:t>
      </w:r>
      <w:r w:rsidRPr="00CD2F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ділянці роботи </w:t>
      </w:r>
      <w:r w:rsidR="00CD2F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відповідності </w:t>
      </w:r>
      <w:r w:rsidRPr="00CD2F6F">
        <w:rPr>
          <w:rFonts w:ascii="Times New Roman" w:hAnsi="Times New Roman" w:cs="Times New Roman"/>
          <w:i/>
          <w:sz w:val="28"/>
          <w:szCs w:val="28"/>
          <w:lang w:val="uk-UA"/>
        </w:rPr>
        <w:t>вимогам  посад, що заміщаються</w:t>
      </w:r>
    </w:p>
    <w:p w14:paraId="0A7E97D1" w14:textId="77777777" w:rsidR="00B613D8" w:rsidRPr="00CD2F6F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F6F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CD2F6F">
        <w:rPr>
          <w:rFonts w:ascii="Times New Roman" w:hAnsi="Times New Roman" w:cs="Times New Roman"/>
          <w:i/>
          <w:sz w:val="28"/>
          <w:szCs w:val="28"/>
          <w:lang w:val="uk-UA"/>
        </w:rPr>
        <w:tab/>
        <w:t>психофізіологічних здатностей</w:t>
      </w:r>
      <w:r w:rsidR="000D32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77C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претендентів </w:t>
      </w:r>
      <w:r w:rsidR="00CD2F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відповідності </w:t>
      </w:r>
      <w:r w:rsidRPr="00CD2F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вимогам </w:t>
      </w:r>
      <w:r w:rsidR="00CD2F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 </w:t>
      </w:r>
      <w:r w:rsidRPr="00CD2F6F">
        <w:rPr>
          <w:rFonts w:ascii="Times New Roman" w:hAnsi="Times New Roman" w:cs="Times New Roman"/>
          <w:i/>
          <w:sz w:val="28"/>
          <w:szCs w:val="28"/>
          <w:lang w:val="uk-UA"/>
        </w:rPr>
        <w:t>посад</w:t>
      </w:r>
      <w:r w:rsidR="00CD2F6F" w:rsidRPr="00CD2F6F">
        <w:rPr>
          <w:rFonts w:ascii="Times New Roman" w:hAnsi="Times New Roman" w:cs="Times New Roman"/>
          <w:i/>
          <w:sz w:val="28"/>
          <w:szCs w:val="28"/>
          <w:lang w:val="uk-UA"/>
        </w:rPr>
        <w:t>, що заміщаються</w:t>
      </w:r>
    </w:p>
    <w:p w14:paraId="3592DAA2" w14:textId="77777777" w:rsidR="00B613D8" w:rsidRDefault="00B613D8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F6F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CD2F6F">
        <w:rPr>
          <w:rFonts w:ascii="Times New Roman" w:hAnsi="Times New Roman" w:cs="Times New Roman"/>
          <w:i/>
          <w:sz w:val="28"/>
          <w:szCs w:val="28"/>
          <w:lang w:val="uk-UA"/>
        </w:rPr>
        <w:tab/>
        <w:t>планованої послідовності займаних конкретним працівником щаблів фактичної послідовності</w:t>
      </w:r>
    </w:p>
    <w:p w14:paraId="06CFDC48" w14:textId="77777777" w:rsidR="00A93E4A" w:rsidRDefault="00A93E4A" w:rsidP="000D3281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06B29A" w14:textId="77777777" w:rsidR="00A93E4A" w:rsidRDefault="00A93E4A" w:rsidP="000D3281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F1AA95" w14:textId="77777777" w:rsidR="00A93E4A" w:rsidRDefault="00A93E4A" w:rsidP="000D3281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DA4B0C" w14:textId="7BFEAAF6" w:rsidR="00D2224A" w:rsidRPr="00D2224A" w:rsidRDefault="00D2224A" w:rsidP="000D3281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224A">
        <w:rPr>
          <w:rFonts w:ascii="Times New Roman" w:hAnsi="Times New Roman" w:cs="Times New Roman"/>
          <w:b/>
          <w:sz w:val="28"/>
          <w:szCs w:val="28"/>
          <w:lang w:val="uk-UA"/>
        </w:rPr>
        <w:t>46.  Вивільнення персоналу - це:</w:t>
      </w:r>
    </w:p>
    <w:p w14:paraId="1A7DEF2B" w14:textId="77777777" w:rsidR="00D2224A" w:rsidRPr="00D2224A" w:rsidRDefault="00D2224A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2224A">
        <w:rPr>
          <w:rFonts w:ascii="Times New Roman" w:hAnsi="Times New Roman" w:cs="Times New Roman"/>
          <w:i/>
          <w:sz w:val="28"/>
          <w:szCs w:val="28"/>
          <w:lang w:val="uk-UA"/>
        </w:rPr>
        <w:t>1.</w:t>
      </w:r>
      <w:r w:rsidRPr="00D2224A">
        <w:rPr>
          <w:rFonts w:ascii="Times New Roman" w:hAnsi="Times New Roman" w:cs="Times New Roman"/>
          <w:i/>
          <w:sz w:val="28"/>
          <w:szCs w:val="28"/>
          <w:lang w:val="uk-UA"/>
        </w:rPr>
        <w:tab/>
        <w:t>доведення до співробітників повідомлення про звільнення</w:t>
      </w:r>
    </w:p>
    <w:p w14:paraId="6C4CF5FF" w14:textId="77777777" w:rsidR="00D2224A" w:rsidRPr="00D2224A" w:rsidRDefault="00D2224A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2224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2.</w:t>
      </w:r>
      <w:r w:rsidRPr="00D2224A">
        <w:rPr>
          <w:rFonts w:ascii="Times New Roman" w:hAnsi="Times New Roman" w:cs="Times New Roman"/>
          <w:i/>
          <w:sz w:val="28"/>
          <w:szCs w:val="28"/>
          <w:lang w:val="uk-UA"/>
        </w:rPr>
        <w:tab/>
        <w:t>вид діяльності, що передбачає комплекс заходів щодо дотримання правових норм і організаційно-психологічній підтримці з боку адміністрації при звільненні співробітників</w:t>
      </w:r>
    </w:p>
    <w:p w14:paraId="5F862C60" w14:textId="77777777" w:rsidR="00D2224A" w:rsidRPr="00D2224A" w:rsidRDefault="00D2224A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2224A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D2224A">
        <w:rPr>
          <w:rFonts w:ascii="Times New Roman" w:hAnsi="Times New Roman" w:cs="Times New Roman"/>
          <w:i/>
          <w:sz w:val="28"/>
          <w:szCs w:val="28"/>
          <w:lang w:val="uk-UA"/>
        </w:rPr>
        <w:tab/>
        <w:t>вид діяльності, пов'язаний зі скороченням персоналу внаслідок закриття підприємства</w:t>
      </w:r>
    </w:p>
    <w:p w14:paraId="396138B7" w14:textId="77777777" w:rsidR="00D2224A" w:rsidRPr="00D2224A" w:rsidRDefault="00D2224A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2224A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D2224A">
        <w:rPr>
          <w:rFonts w:ascii="Times New Roman" w:hAnsi="Times New Roman" w:cs="Times New Roman"/>
          <w:i/>
          <w:sz w:val="28"/>
          <w:szCs w:val="28"/>
          <w:lang w:val="uk-UA"/>
        </w:rPr>
        <w:tab/>
        <w:t>припинення трудового договору між адміністрацією (роботодавцем) і співробітником</w:t>
      </w:r>
    </w:p>
    <w:p w14:paraId="61C99627" w14:textId="77777777" w:rsidR="00D2224A" w:rsidRPr="00D2224A" w:rsidRDefault="00D2224A" w:rsidP="000D3281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224A">
        <w:rPr>
          <w:rFonts w:ascii="Times New Roman" w:hAnsi="Times New Roman" w:cs="Times New Roman"/>
          <w:b/>
          <w:sz w:val="28"/>
          <w:szCs w:val="28"/>
          <w:lang w:val="uk-UA"/>
        </w:rPr>
        <w:t>47.  Планування потенціалу означає:</w:t>
      </w:r>
    </w:p>
    <w:p w14:paraId="0D922F90" w14:textId="77777777" w:rsidR="00D2224A" w:rsidRPr="00D2224A" w:rsidRDefault="00D2224A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2224A">
        <w:rPr>
          <w:rFonts w:ascii="Times New Roman" w:hAnsi="Times New Roman" w:cs="Times New Roman"/>
          <w:i/>
          <w:sz w:val="28"/>
          <w:szCs w:val="28"/>
          <w:lang w:val="uk-UA"/>
        </w:rPr>
        <w:t>1.</w:t>
      </w:r>
      <w:r w:rsidRPr="00D2224A">
        <w:rPr>
          <w:rFonts w:ascii="Times New Roman" w:hAnsi="Times New Roman" w:cs="Times New Roman"/>
          <w:i/>
          <w:sz w:val="28"/>
          <w:szCs w:val="28"/>
          <w:lang w:val="uk-UA"/>
        </w:rPr>
        <w:tab/>
        <w:t>створення інструментарію розробки програм і програми, які повинні бути застосовані для реалізації кадрових функцій</w:t>
      </w:r>
    </w:p>
    <w:p w14:paraId="3C374F2D" w14:textId="77777777" w:rsidR="00D2224A" w:rsidRPr="00D2224A" w:rsidRDefault="00D2224A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2224A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D2224A">
        <w:rPr>
          <w:rFonts w:ascii="Times New Roman" w:hAnsi="Times New Roman" w:cs="Times New Roman"/>
          <w:i/>
          <w:sz w:val="28"/>
          <w:szCs w:val="28"/>
          <w:lang w:val="uk-UA"/>
        </w:rPr>
        <w:tab/>
        <w:t>орієнтацію кадрового планування на виявлення потенціалів персоналу для одержання переваг у змаганні з конкурентами</w:t>
      </w:r>
    </w:p>
    <w:p w14:paraId="30E53D1A" w14:textId="77777777" w:rsidR="00D2224A" w:rsidRPr="00D2224A" w:rsidRDefault="00D2224A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2224A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D2224A">
        <w:rPr>
          <w:rFonts w:ascii="Times New Roman" w:hAnsi="Times New Roman" w:cs="Times New Roman"/>
          <w:i/>
          <w:sz w:val="28"/>
          <w:szCs w:val="28"/>
          <w:lang w:val="uk-UA"/>
        </w:rPr>
        <w:tab/>
        <w:t>визначення конкретних цілей організації й кожного працівника, що випливають із кадрової стратегії</w:t>
      </w:r>
    </w:p>
    <w:p w14:paraId="6565DA6C" w14:textId="77777777" w:rsidR="00D2224A" w:rsidRPr="00D2224A" w:rsidRDefault="00D2224A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2224A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D2224A">
        <w:rPr>
          <w:rFonts w:ascii="Times New Roman" w:hAnsi="Times New Roman" w:cs="Times New Roman"/>
          <w:i/>
          <w:sz w:val="28"/>
          <w:szCs w:val="28"/>
          <w:lang w:val="uk-UA"/>
        </w:rPr>
        <w:tab/>
        <w:t>досягнення окремих оперативних цілей</w:t>
      </w:r>
    </w:p>
    <w:p w14:paraId="0F79421F" w14:textId="77777777" w:rsidR="00D2224A" w:rsidRDefault="00D2224A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2224A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D2224A">
        <w:rPr>
          <w:rFonts w:ascii="Times New Roman" w:hAnsi="Times New Roman" w:cs="Times New Roman"/>
          <w:i/>
          <w:sz w:val="28"/>
          <w:szCs w:val="28"/>
          <w:lang w:val="uk-UA"/>
        </w:rPr>
        <w:tab/>
        <w:t>розробку основ майбутньої кадрової політики організації</w:t>
      </w:r>
    </w:p>
    <w:p w14:paraId="11B39F68" w14:textId="77777777" w:rsidR="00D2224A" w:rsidRPr="00D2224A" w:rsidRDefault="00D2224A" w:rsidP="000D3281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224A">
        <w:rPr>
          <w:rFonts w:ascii="Times New Roman" w:hAnsi="Times New Roman" w:cs="Times New Roman"/>
          <w:b/>
          <w:sz w:val="28"/>
          <w:szCs w:val="28"/>
          <w:lang w:val="uk-UA"/>
        </w:rPr>
        <w:t>48.  Умовне вивільнення персоналу - це:</w:t>
      </w:r>
    </w:p>
    <w:p w14:paraId="32F70225" w14:textId="77777777" w:rsidR="00D2224A" w:rsidRPr="00D2224A" w:rsidRDefault="00D2224A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2224A">
        <w:rPr>
          <w:rFonts w:ascii="Times New Roman" w:hAnsi="Times New Roman" w:cs="Times New Roman"/>
          <w:i/>
          <w:sz w:val="28"/>
          <w:szCs w:val="28"/>
          <w:lang w:val="uk-UA"/>
        </w:rPr>
        <w:t>1.</w:t>
      </w:r>
      <w:r w:rsidRPr="00D2224A">
        <w:rPr>
          <w:rFonts w:ascii="Times New Roman" w:hAnsi="Times New Roman" w:cs="Times New Roman"/>
          <w:i/>
          <w:sz w:val="28"/>
          <w:szCs w:val="28"/>
          <w:lang w:val="uk-UA"/>
        </w:rPr>
        <w:tab/>
        <w:t>вид діяльності, що передбачає комплекс заходів щодо дотримання правових норм і організаційно-психологічній підтримці з боку адміністрації при звільненні співробітників</w:t>
      </w:r>
    </w:p>
    <w:p w14:paraId="491A031B" w14:textId="77777777" w:rsidR="00D2224A" w:rsidRPr="00D2224A" w:rsidRDefault="00D2224A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2224A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D2224A">
        <w:rPr>
          <w:rFonts w:ascii="Times New Roman" w:hAnsi="Times New Roman" w:cs="Times New Roman"/>
          <w:i/>
          <w:sz w:val="28"/>
          <w:szCs w:val="28"/>
          <w:lang w:val="uk-UA"/>
        </w:rPr>
        <w:tab/>
        <w:t>доведення до співробітників повідомлення про звільнення</w:t>
      </w:r>
    </w:p>
    <w:p w14:paraId="05F60F75" w14:textId="2FD3A50B" w:rsidR="00D2224A" w:rsidRPr="00D2224A" w:rsidRDefault="00D2224A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2224A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D2224A">
        <w:rPr>
          <w:rFonts w:ascii="Times New Roman" w:hAnsi="Times New Roman" w:cs="Times New Roman"/>
          <w:i/>
          <w:sz w:val="28"/>
          <w:szCs w:val="28"/>
          <w:lang w:val="uk-UA"/>
        </w:rPr>
        <w:tab/>
        <w:t>економія робочої сили в результаті вдосконалювання системи керування, сполучення професій, росту продуктивності праці, скорочення втрат робочого часу.</w:t>
      </w:r>
    </w:p>
    <w:p w14:paraId="4BBBBD84" w14:textId="77777777" w:rsidR="00D2224A" w:rsidRPr="00D2224A" w:rsidRDefault="00D2224A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2224A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D2224A">
        <w:rPr>
          <w:rFonts w:ascii="Times New Roman" w:hAnsi="Times New Roman" w:cs="Times New Roman"/>
          <w:i/>
          <w:sz w:val="28"/>
          <w:szCs w:val="28"/>
          <w:lang w:val="uk-UA"/>
        </w:rPr>
        <w:tab/>
        <w:t>вид діяльності, пов'язаний зі скороченням персоналу внаслідок закриття підприємства</w:t>
      </w:r>
    </w:p>
    <w:p w14:paraId="7C624BC3" w14:textId="77777777" w:rsidR="00D2224A" w:rsidRPr="00D2224A" w:rsidRDefault="00D2224A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2224A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D2224A">
        <w:rPr>
          <w:rFonts w:ascii="Times New Roman" w:hAnsi="Times New Roman" w:cs="Times New Roman"/>
          <w:i/>
          <w:sz w:val="28"/>
          <w:szCs w:val="28"/>
          <w:lang w:val="uk-UA"/>
        </w:rPr>
        <w:tab/>
        <w:t>припинення трудового договору між адміністрацією (роботодавцем) і співробітником</w:t>
      </w:r>
    </w:p>
    <w:p w14:paraId="62017DBC" w14:textId="77777777" w:rsidR="00D2224A" w:rsidRPr="00D2224A" w:rsidRDefault="00D2224A" w:rsidP="000D3281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224A">
        <w:rPr>
          <w:rFonts w:ascii="Times New Roman" w:hAnsi="Times New Roman" w:cs="Times New Roman"/>
          <w:b/>
          <w:sz w:val="28"/>
          <w:szCs w:val="28"/>
          <w:lang w:val="uk-UA"/>
        </w:rPr>
        <w:t>49.  Розрахунки кількісної потреби в персоналі відбувається:</w:t>
      </w:r>
    </w:p>
    <w:p w14:paraId="6E4185E9" w14:textId="77777777" w:rsidR="00D2224A" w:rsidRPr="00D2224A" w:rsidRDefault="00D2224A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2224A">
        <w:rPr>
          <w:rFonts w:ascii="Times New Roman" w:hAnsi="Times New Roman" w:cs="Times New Roman"/>
          <w:i/>
          <w:sz w:val="28"/>
          <w:szCs w:val="28"/>
          <w:lang w:val="uk-UA"/>
        </w:rPr>
        <w:t>1.</w:t>
      </w:r>
      <w:r w:rsidRPr="00D2224A">
        <w:rPr>
          <w:rFonts w:ascii="Times New Roman" w:hAnsi="Times New Roman" w:cs="Times New Roman"/>
          <w:i/>
          <w:sz w:val="28"/>
          <w:szCs w:val="28"/>
          <w:lang w:val="uk-UA"/>
        </w:rPr>
        <w:tab/>
        <w:t>залежно від  цілей залучення</w:t>
      </w:r>
    </w:p>
    <w:p w14:paraId="62BB3C12" w14:textId="77777777" w:rsidR="00D2224A" w:rsidRPr="00D2224A" w:rsidRDefault="00D2224A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2224A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D2224A">
        <w:rPr>
          <w:rFonts w:ascii="Times New Roman" w:hAnsi="Times New Roman" w:cs="Times New Roman"/>
          <w:i/>
          <w:sz w:val="28"/>
          <w:szCs w:val="28"/>
          <w:lang w:val="uk-UA"/>
        </w:rPr>
        <w:tab/>
        <w:t>одночасно з визначенням якісної потреби</w:t>
      </w:r>
    </w:p>
    <w:p w14:paraId="43FC6544" w14:textId="77777777" w:rsidR="00D2224A" w:rsidRPr="00D2224A" w:rsidRDefault="00D2224A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2224A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D2224A">
        <w:rPr>
          <w:rFonts w:ascii="Times New Roman" w:hAnsi="Times New Roman" w:cs="Times New Roman"/>
          <w:i/>
          <w:sz w:val="28"/>
          <w:szCs w:val="28"/>
          <w:lang w:val="uk-UA"/>
        </w:rPr>
        <w:tab/>
        <w:t>після визначення якісної потреби в персоналі</w:t>
      </w:r>
    </w:p>
    <w:p w14:paraId="44C5BCAB" w14:textId="77777777" w:rsidR="00D2224A" w:rsidRPr="00D2224A" w:rsidRDefault="00D2224A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2224A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D2224A">
        <w:rPr>
          <w:rFonts w:ascii="Times New Roman" w:hAnsi="Times New Roman" w:cs="Times New Roman"/>
          <w:i/>
          <w:sz w:val="28"/>
          <w:szCs w:val="28"/>
          <w:lang w:val="uk-UA"/>
        </w:rPr>
        <w:tab/>
        <w:t>без визначення якісної потреби в персоналі</w:t>
      </w:r>
    </w:p>
    <w:p w14:paraId="70E3B33A" w14:textId="77777777" w:rsidR="00D2224A" w:rsidRPr="00D2224A" w:rsidRDefault="00D2224A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2224A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D2224A">
        <w:rPr>
          <w:rFonts w:ascii="Times New Roman" w:hAnsi="Times New Roman" w:cs="Times New Roman"/>
          <w:i/>
          <w:sz w:val="28"/>
          <w:szCs w:val="28"/>
          <w:lang w:val="uk-UA"/>
        </w:rPr>
        <w:tab/>
        <w:t>перед визначенням якісної потреби</w:t>
      </w:r>
    </w:p>
    <w:p w14:paraId="7E7F5C77" w14:textId="77777777" w:rsidR="00A93E4A" w:rsidRDefault="00A93E4A" w:rsidP="000D3281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05B1AA" w14:textId="77777777" w:rsidR="00A93E4A" w:rsidRDefault="00A93E4A" w:rsidP="000D3281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2B916F" w14:textId="77777777" w:rsidR="00A93E4A" w:rsidRDefault="00A93E4A" w:rsidP="000D3281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5FA05E" w14:textId="0C7D8387" w:rsidR="00D2224A" w:rsidRPr="00D2224A" w:rsidRDefault="00D2224A" w:rsidP="000D3281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224A">
        <w:rPr>
          <w:rFonts w:ascii="Times New Roman" w:hAnsi="Times New Roman" w:cs="Times New Roman"/>
          <w:b/>
          <w:sz w:val="28"/>
          <w:szCs w:val="28"/>
          <w:lang w:val="uk-UA"/>
        </w:rPr>
        <w:t>50.   Оцінка результатів праці - це:</w:t>
      </w:r>
    </w:p>
    <w:p w14:paraId="7198305B" w14:textId="77777777" w:rsidR="00D2224A" w:rsidRPr="00D2224A" w:rsidRDefault="00D2224A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2224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1. функція по керуванню персоналом, спрямована на визначення рівня ефективності виконання роботи</w:t>
      </w:r>
    </w:p>
    <w:p w14:paraId="7683F6B6" w14:textId="77777777" w:rsidR="00D2224A" w:rsidRPr="00D2224A" w:rsidRDefault="00D2224A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2224A">
        <w:rPr>
          <w:rFonts w:ascii="Times New Roman" w:hAnsi="Times New Roman" w:cs="Times New Roman"/>
          <w:i/>
          <w:sz w:val="28"/>
          <w:szCs w:val="28"/>
          <w:lang w:val="uk-UA"/>
        </w:rPr>
        <w:t>2. процес систематичного дослідження роботи з визначення найбільш істотних її характеристик, а також вимог до виконавців даної роботи</w:t>
      </w:r>
    </w:p>
    <w:p w14:paraId="3F9C946F" w14:textId="77777777" w:rsidR="00D2224A" w:rsidRPr="00D2224A" w:rsidRDefault="00D2224A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2224A">
        <w:rPr>
          <w:rFonts w:ascii="Times New Roman" w:hAnsi="Times New Roman" w:cs="Times New Roman"/>
          <w:i/>
          <w:sz w:val="28"/>
          <w:szCs w:val="28"/>
          <w:lang w:val="uk-UA"/>
        </w:rPr>
        <w:t>3. функція по керуванню персоналом, призначена для встановлення відповідності якісних характеристик персоналу вимогам посади або робочого місця</w:t>
      </w:r>
    </w:p>
    <w:p w14:paraId="74F74AF3" w14:textId="77777777" w:rsidR="00D2224A" w:rsidRPr="00D2224A" w:rsidRDefault="00D2224A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2224A">
        <w:rPr>
          <w:rFonts w:ascii="Times New Roman" w:hAnsi="Times New Roman" w:cs="Times New Roman"/>
          <w:i/>
          <w:sz w:val="28"/>
          <w:szCs w:val="28"/>
          <w:lang w:val="uk-UA"/>
        </w:rPr>
        <w:t>4. функція по керуванню персоналом, спрямована на одержання інформації про вимоги, навантаження й змісті роботи на робочому місці</w:t>
      </w:r>
    </w:p>
    <w:p w14:paraId="4E034A4E" w14:textId="77777777" w:rsidR="00D2224A" w:rsidRPr="00CD2F6F" w:rsidRDefault="00D2224A" w:rsidP="00011988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2224A">
        <w:rPr>
          <w:rFonts w:ascii="Times New Roman" w:hAnsi="Times New Roman" w:cs="Times New Roman"/>
          <w:i/>
          <w:sz w:val="28"/>
          <w:szCs w:val="28"/>
          <w:lang w:val="uk-UA"/>
        </w:rPr>
        <w:t>5. функція по керуванню персоналом, спрямована на аналіз даних про зміст конкретної роботи (обов'язках, правах, відповідальності) і її параметрах</w:t>
      </w:r>
    </w:p>
    <w:sectPr w:rsidR="00D2224A" w:rsidRPr="00CD2F6F" w:rsidSect="00B613D8">
      <w:footerReference w:type="default" r:id="rId7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99282" w14:textId="77777777" w:rsidR="00A9246B" w:rsidRDefault="00A9246B" w:rsidP="000E58C0">
      <w:pPr>
        <w:spacing w:after="0" w:line="240" w:lineRule="auto"/>
      </w:pPr>
      <w:r>
        <w:separator/>
      </w:r>
    </w:p>
  </w:endnote>
  <w:endnote w:type="continuationSeparator" w:id="0">
    <w:p w14:paraId="006302FE" w14:textId="77777777" w:rsidR="00A9246B" w:rsidRDefault="00A9246B" w:rsidP="000E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6219825"/>
      <w:docPartObj>
        <w:docPartGallery w:val="Page Numbers (Bottom of Page)"/>
        <w:docPartUnique/>
      </w:docPartObj>
    </w:sdtPr>
    <w:sdtEndPr/>
    <w:sdtContent>
      <w:p w14:paraId="115683A7" w14:textId="77777777" w:rsidR="000E58C0" w:rsidRDefault="00060A7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23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F055843" w14:textId="77777777" w:rsidR="000E58C0" w:rsidRDefault="000E58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A3825" w14:textId="77777777" w:rsidR="00A9246B" w:rsidRDefault="00A9246B" w:rsidP="000E58C0">
      <w:pPr>
        <w:spacing w:after="0" w:line="240" w:lineRule="auto"/>
      </w:pPr>
      <w:r>
        <w:separator/>
      </w:r>
    </w:p>
  </w:footnote>
  <w:footnote w:type="continuationSeparator" w:id="0">
    <w:p w14:paraId="0047AD8E" w14:textId="77777777" w:rsidR="00A9246B" w:rsidRDefault="00A9246B" w:rsidP="000E5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3D8"/>
    <w:rsid w:val="00011988"/>
    <w:rsid w:val="00060A76"/>
    <w:rsid w:val="000D3281"/>
    <w:rsid w:val="000E58C0"/>
    <w:rsid w:val="000F45C8"/>
    <w:rsid w:val="00101233"/>
    <w:rsid w:val="001A6F51"/>
    <w:rsid w:val="001D2589"/>
    <w:rsid w:val="00383075"/>
    <w:rsid w:val="00591C94"/>
    <w:rsid w:val="00621273"/>
    <w:rsid w:val="00647D9A"/>
    <w:rsid w:val="0068245B"/>
    <w:rsid w:val="006D1615"/>
    <w:rsid w:val="008B6C03"/>
    <w:rsid w:val="009A1E46"/>
    <w:rsid w:val="009F6AEF"/>
    <w:rsid w:val="00A319C5"/>
    <w:rsid w:val="00A9246B"/>
    <w:rsid w:val="00A93E4A"/>
    <w:rsid w:val="00AA06ED"/>
    <w:rsid w:val="00AE0905"/>
    <w:rsid w:val="00B46231"/>
    <w:rsid w:val="00B613D8"/>
    <w:rsid w:val="00B92ED8"/>
    <w:rsid w:val="00CD240C"/>
    <w:rsid w:val="00CD2F6F"/>
    <w:rsid w:val="00D2224A"/>
    <w:rsid w:val="00DE4304"/>
    <w:rsid w:val="00E94C5C"/>
    <w:rsid w:val="00EC5A9D"/>
    <w:rsid w:val="00F03137"/>
    <w:rsid w:val="00F13DEA"/>
    <w:rsid w:val="00F77CC5"/>
    <w:rsid w:val="00F9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5D08"/>
  <w15:docId w15:val="{364A4DE1-6607-4E59-82D3-887EB2A7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58C0"/>
  </w:style>
  <w:style w:type="paragraph" w:styleId="a5">
    <w:name w:val="footer"/>
    <w:basedOn w:val="a"/>
    <w:link w:val="a6"/>
    <w:uiPriority w:val="99"/>
    <w:unhideWhenUsed/>
    <w:rsid w:val="000E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A3AA-31ED-46FA-AF29-8B880895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15</cp:revision>
  <dcterms:created xsi:type="dcterms:W3CDTF">2014-05-15T15:33:00Z</dcterms:created>
  <dcterms:modified xsi:type="dcterms:W3CDTF">2023-08-16T12:44:00Z</dcterms:modified>
</cp:coreProperties>
</file>