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712" w:rsidRPr="00585712" w:rsidRDefault="00585712" w:rsidP="00585712">
      <w:pPr>
        <w:pStyle w:val="3"/>
        <w:ind w:firstLine="720"/>
        <w:jc w:val="center"/>
        <w:rPr>
          <w:b/>
          <w:sz w:val="24"/>
          <w:szCs w:val="24"/>
        </w:rPr>
      </w:pPr>
      <w:r w:rsidRPr="00585712">
        <w:rPr>
          <w:b/>
          <w:sz w:val="24"/>
          <w:szCs w:val="24"/>
        </w:rPr>
        <w:t xml:space="preserve">КОНСПЕКТ ЛЕКЦІЙ </w:t>
      </w:r>
    </w:p>
    <w:p w:rsidR="00585712" w:rsidRPr="00585712" w:rsidRDefault="00585712" w:rsidP="00585712">
      <w:pPr>
        <w:rPr>
          <w:szCs w:val="24"/>
        </w:rPr>
      </w:pPr>
    </w:p>
    <w:p w:rsidR="00585712" w:rsidRPr="00585712" w:rsidRDefault="00585712" w:rsidP="00585712">
      <w:pPr>
        <w:pStyle w:val="2"/>
        <w:ind w:firstLine="720"/>
        <w:jc w:val="center"/>
        <w:rPr>
          <w:b/>
          <w:sz w:val="24"/>
          <w:szCs w:val="24"/>
        </w:rPr>
      </w:pPr>
      <w:r w:rsidRPr="00585712">
        <w:rPr>
          <w:b/>
          <w:sz w:val="24"/>
          <w:szCs w:val="24"/>
        </w:rPr>
        <w:t>з дисципліни</w:t>
      </w:r>
    </w:p>
    <w:p w:rsidR="00585712" w:rsidRPr="00585712" w:rsidRDefault="00585712" w:rsidP="00585712">
      <w:pPr>
        <w:rPr>
          <w:szCs w:val="24"/>
        </w:rPr>
      </w:pPr>
    </w:p>
    <w:p w:rsidR="00585712" w:rsidRPr="00585712" w:rsidRDefault="00585712" w:rsidP="00585712">
      <w:pPr>
        <w:jc w:val="center"/>
        <w:rPr>
          <w:b/>
          <w:szCs w:val="24"/>
        </w:rPr>
      </w:pPr>
      <w:r w:rsidRPr="00585712">
        <w:rPr>
          <w:b/>
          <w:szCs w:val="24"/>
        </w:rPr>
        <w:t>Методи обробки і аналізу статистичної інформації</w:t>
      </w:r>
    </w:p>
    <w:p w:rsidR="00585712" w:rsidRPr="00585712" w:rsidRDefault="00585712" w:rsidP="00585712">
      <w:pPr>
        <w:rPr>
          <w:szCs w:val="24"/>
        </w:rPr>
      </w:pPr>
    </w:p>
    <w:p w:rsidR="00585712" w:rsidRPr="00585712" w:rsidRDefault="00585712" w:rsidP="00585712">
      <w:pPr>
        <w:pStyle w:val="2"/>
        <w:ind w:firstLine="720"/>
        <w:jc w:val="center"/>
        <w:rPr>
          <w:b/>
          <w:sz w:val="24"/>
          <w:szCs w:val="24"/>
        </w:rPr>
      </w:pPr>
    </w:p>
    <w:p w:rsidR="00585712" w:rsidRPr="00585712" w:rsidRDefault="00585712" w:rsidP="00585712">
      <w:pPr>
        <w:rPr>
          <w:szCs w:val="24"/>
        </w:rPr>
      </w:pPr>
    </w:p>
    <w:p w:rsidR="00585712" w:rsidRPr="00585712" w:rsidRDefault="00585712" w:rsidP="00585712">
      <w:pPr>
        <w:pStyle w:val="6"/>
        <w:ind w:left="0" w:firstLine="720"/>
        <w:jc w:val="center"/>
        <w:rPr>
          <w:b/>
          <w:sz w:val="24"/>
          <w:szCs w:val="24"/>
        </w:rPr>
      </w:pPr>
    </w:p>
    <w:p w:rsidR="00585712" w:rsidRPr="00585712" w:rsidRDefault="00585712" w:rsidP="00585712">
      <w:pPr>
        <w:ind w:firstLine="720"/>
        <w:jc w:val="center"/>
        <w:rPr>
          <w:b/>
          <w:szCs w:val="24"/>
        </w:rPr>
      </w:pPr>
    </w:p>
    <w:p w:rsidR="00585712" w:rsidRPr="00585712" w:rsidRDefault="00585712" w:rsidP="00585712">
      <w:pPr>
        <w:pStyle w:val="2"/>
        <w:ind w:firstLine="720"/>
        <w:jc w:val="center"/>
        <w:rPr>
          <w:b/>
          <w:sz w:val="24"/>
          <w:szCs w:val="24"/>
        </w:rPr>
      </w:pPr>
    </w:p>
    <w:p w:rsidR="00585712" w:rsidRPr="00585712" w:rsidRDefault="00585712" w:rsidP="00585712">
      <w:pPr>
        <w:rPr>
          <w:szCs w:val="24"/>
        </w:rPr>
      </w:pPr>
    </w:p>
    <w:p w:rsidR="00585712" w:rsidRPr="00585712" w:rsidRDefault="00585712" w:rsidP="00585712">
      <w:pPr>
        <w:rPr>
          <w:szCs w:val="24"/>
        </w:rPr>
      </w:pPr>
    </w:p>
    <w:p w:rsidR="00585712" w:rsidRPr="00585712" w:rsidRDefault="00585712" w:rsidP="00585712">
      <w:pPr>
        <w:rPr>
          <w:szCs w:val="24"/>
        </w:rPr>
      </w:pPr>
    </w:p>
    <w:p w:rsidR="00585712" w:rsidRPr="00585712" w:rsidRDefault="00585712" w:rsidP="00585712">
      <w:pPr>
        <w:ind w:firstLine="720"/>
        <w:jc w:val="center"/>
        <w:rPr>
          <w:b/>
          <w:szCs w:val="24"/>
        </w:rPr>
      </w:pPr>
    </w:p>
    <w:p w:rsidR="00585712" w:rsidRPr="00585712" w:rsidRDefault="00585712" w:rsidP="00585712">
      <w:pPr>
        <w:ind w:firstLine="720"/>
        <w:jc w:val="both"/>
        <w:rPr>
          <w:b/>
          <w:szCs w:val="24"/>
        </w:rPr>
      </w:pPr>
    </w:p>
    <w:p w:rsidR="00585712" w:rsidRPr="00585712" w:rsidRDefault="00585712" w:rsidP="00585712">
      <w:pPr>
        <w:ind w:firstLine="720"/>
        <w:jc w:val="both"/>
        <w:rPr>
          <w:b/>
          <w:szCs w:val="24"/>
        </w:rPr>
      </w:pPr>
    </w:p>
    <w:p w:rsidR="00585712" w:rsidRPr="00585712" w:rsidRDefault="00585712" w:rsidP="00585712">
      <w:pPr>
        <w:ind w:firstLine="720"/>
        <w:jc w:val="both"/>
        <w:rPr>
          <w:b/>
          <w:szCs w:val="24"/>
        </w:rPr>
      </w:pPr>
    </w:p>
    <w:p w:rsidR="00585712" w:rsidRPr="00585712" w:rsidRDefault="00585712" w:rsidP="00585712">
      <w:pPr>
        <w:ind w:firstLine="720"/>
        <w:jc w:val="both"/>
        <w:rPr>
          <w:b/>
          <w:szCs w:val="24"/>
        </w:rPr>
      </w:pPr>
    </w:p>
    <w:p w:rsidR="00585712" w:rsidRPr="00585712" w:rsidRDefault="00585712" w:rsidP="00585712">
      <w:pPr>
        <w:ind w:firstLine="720"/>
        <w:jc w:val="both"/>
        <w:rPr>
          <w:b/>
          <w:szCs w:val="24"/>
        </w:rPr>
      </w:pPr>
    </w:p>
    <w:p w:rsidR="00585712" w:rsidRPr="00585712" w:rsidRDefault="00585712" w:rsidP="00585712">
      <w:pPr>
        <w:ind w:firstLine="720"/>
        <w:jc w:val="both"/>
        <w:rPr>
          <w:b/>
          <w:szCs w:val="24"/>
        </w:rPr>
      </w:pPr>
    </w:p>
    <w:p w:rsidR="00585712" w:rsidRPr="00585712" w:rsidRDefault="00585712" w:rsidP="00585712">
      <w:pPr>
        <w:ind w:firstLine="720"/>
        <w:jc w:val="center"/>
        <w:rPr>
          <w:szCs w:val="24"/>
        </w:rPr>
      </w:pPr>
    </w:p>
    <w:p w:rsidR="00585712" w:rsidRPr="00585712" w:rsidRDefault="00585712" w:rsidP="00585712">
      <w:pPr>
        <w:ind w:firstLine="720"/>
        <w:jc w:val="center"/>
        <w:rPr>
          <w:szCs w:val="24"/>
        </w:rPr>
      </w:pPr>
    </w:p>
    <w:p w:rsidR="00585712" w:rsidRPr="00585712" w:rsidRDefault="00585712" w:rsidP="00585712">
      <w:pPr>
        <w:ind w:firstLine="720"/>
        <w:jc w:val="center"/>
        <w:rPr>
          <w:szCs w:val="24"/>
        </w:rPr>
      </w:pPr>
    </w:p>
    <w:p w:rsidR="00585712" w:rsidRPr="00585712" w:rsidRDefault="00585712" w:rsidP="00585712">
      <w:pPr>
        <w:ind w:firstLine="720"/>
        <w:jc w:val="both"/>
        <w:rPr>
          <w:szCs w:val="24"/>
        </w:rPr>
      </w:pPr>
    </w:p>
    <w:p w:rsidR="00585712" w:rsidRPr="00585712" w:rsidRDefault="00585712" w:rsidP="00585712">
      <w:pPr>
        <w:pStyle w:val="ad"/>
        <w:ind w:firstLine="720"/>
        <w:jc w:val="both"/>
        <w:rPr>
          <w:rFonts w:ascii="Times New Roman" w:hAnsi="Times New Roman" w:cs="Times New Roman"/>
          <w:noProof/>
          <w:sz w:val="24"/>
          <w:szCs w:val="24"/>
        </w:rPr>
      </w:pPr>
    </w:p>
    <w:p w:rsidR="00585712" w:rsidRPr="00585712" w:rsidRDefault="00585712" w:rsidP="00585712">
      <w:pPr>
        <w:pStyle w:val="ad"/>
        <w:ind w:firstLine="720"/>
        <w:jc w:val="both"/>
        <w:rPr>
          <w:rFonts w:ascii="Times New Roman" w:hAnsi="Times New Roman" w:cs="Times New Roman"/>
          <w:noProof/>
          <w:sz w:val="24"/>
          <w:szCs w:val="24"/>
        </w:rPr>
      </w:pPr>
    </w:p>
    <w:p w:rsidR="00585712" w:rsidRPr="00585712" w:rsidRDefault="00585712" w:rsidP="00585712">
      <w:pPr>
        <w:pStyle w:val="ad"/>
        <w:ind w:firstLine="720"/>
        <w:jc w:val="both"/>
        <w:rPr>
          <w:rFonts w:ascii="Times New Roman" w:hAnsi="Times New Roman" w:cs="Times New Roman"/>
          <w:noProof/>
          <w:sz w:val="24"/>
          <w:szCs w:val="24"/>
        </w:rPr>
      </w:pPr>
    </w:p>
    <w:p w:rsidR="00585712" w:rsidRPr="00585712" w:rsidRDefault="00585712" w:rsidP="00585712">
      <w:pPr>
        <w:pStyle w:val="ad"/>
        <w:ind w:firstLine="720"/>
        <w:jc w:val="both"/>
        <w:rPr>
          <w:rFonts w:ascii="Times New Roman" w:hAnsi="Times New Roman" w:cs="Times New Roman"/>
          <w:noProof/>
          <w:sz w:val="24"/>
          <w:szCs w:val="24"/>
        </w:rPr>
      </w:pPr>
    </w:p>
    <w:p w:rsidR="00585712" w:rsidRPr="00585712" w:rsidRDefault="00585712" w:rsidP="00585712">
      <w:pPr>
        <w:pStyle w:val="ad"/>
        <w:ind w:firstLine="720"/>
        <w:jc w:val="both"/>
        <w:rPr>
          <w:rFonts w:ascii="Times New Roman" w:hAnsi="Times New Roman" w:cs="Times New Roman"/>
          <w:noProof/>
          <w:sz w:val="24"/>
          <w:szCs w:val="24"/>
        </w:rPr>
      </w:pPr>
    </w:p>
    <w:p w:rsidR="00585712" w:rsidRPr="00585712" w:rsidRDefault="00585712" w:rsidP="00585712">
      <w:pPr>
        <w:pStyle w:val="ad"/>
        <w:ind w:firstLine="720"/>
        <w:jc w:val="both"/>
        <w:rPr>
          <w:rFonts w:ascii="Times New Roman" w:hAnsi="Times New Roman" w:cs="Times New Roman"/>
          <w:noProof/>
          <w:sz w:val="24"/>
          <w:szCs w:val="24"/>
        </w:rPr>
      </w:pPr>
    </w:p>
    <w:p w:rsidR="00585712" w:rsidRPr="00585712" w:rsidRDefault="00585712" w:rsidP="00585712">
      <w:pPr>
        <w:pStyle w:val="ad"/>
        <w:ind w:firstLine="720"/>
        <w:jc w:val="both"/>
        <w:rPr>
          <w:rFonts w:ascii="Times New Roman" w:hAnsi="Times New Roman" w:cs="Times New Roman"/>
          <w:noProof/>
          <w:sz w:val="24"/>
          <w:szCs w:val="24"/>
        </w:rPr>
      </w:pPr>
    </w:p>
    <w:p w:rsidR="00585712" w:rsidRPr="00585712" w:rsidRDefault="00585712" w:rsidP="00585712">
      <w:pPr>
        <w:pStyle w:val="ad"/>
        <w:ind w:firstLine="720"/>
        <w:jc w:val="both"/>
        <w:rPr>
          <w:rFonts w:ascii="Times New Roman" w:hAnsi="Times New Roman" w:cs="Times New Roman"/>
          <w:noProof/>
          <w:sz w:val="24"/>
          <w:szCs w:val="24"/>
        </w:rPr>
      </w:pPr>
    </w:p>
    <w:p w:rsidR="00585712" w:rsidRPr="00585712" w:rsidRDefault="00585712" w:rsidP="00585712">
      <w:pPr>
        <w:pStyle w:val="ad"/>
        <w:ind w:firstLine="720"/>
        <w:jc w:val="both"/>
        <w:rPr>
          <w:rFonts w:ascii="Times New Roman" w:hAnsi="Times New Roman" w:cs="Times New Roman"/>
          <w:noProof/>
          <w:sz w:val="24"/>
          <w:szCs w:val="24"/>
        </w:rPr>
      </w:pPr>
    </w:p>
    <w:p w:rsidR="00585712" w:rsidRPr="00585712" w:rsidRDefault="00585712" w:rsidP="00585712">
      <w:pPr>
        <w:pStyle w:val="ad"/>
        <w:ind w:firstLine="720"/>
        <w:jc w:val="both"/>
        <w:rPr>
          <w:rFonts w:ascii="Times New Roman" w:hAnsi="Times New Roman" w:cs="Times New Roman"/>
          <w:noProof/>
          <w:sz w:val="24"/>
          <w:szCs w:val="24"/>
        </w:rPr>
      </w:pPr>
    </w:p>
    <w:p w:rsidR="00585712" w:rsidRPr="00585712" w:rsidRDefault="00585712" w:rsidP="00585712">
      <w:pPr>
        <w:pStyle w:val="ad"/>
        <w:ind w:firstLine="720"/>
        <w:jc w:val="both"/>
        <w:rPr>
          <w:rFonts w:ascii="Times New Roman" w:hAnsi="Times New Roman" w:cs="Times New Roman"/>
          <w:noProof/>
          <w:sz w:val="24"/>
          <w:szCs w:val="24"/>
        </w:rPr>
      </w:pPr>
    </w:p>
    <w:p w:rsidR="00585712" w:rsidRPr="00585712" w:rsidRDefault="00585712" w:rsidP="00585712">
      <w:pPr>
        <w:pStyle w:val="ad"/>
        <w:ind w:firstLine="720"/>
        <w:jc w:val="both"/>
        <w:rPr>
          <w:rFonts w:ascii="Times New Roman" w:hAnsi="Times New Roman" w:cs="Times New Roman"/>
          <w:noProof/>
          <w:sz w:val="24"/>
          <w:szCs w:val="24"/>
        </w:rPr>
      </w:pPr>
    </w:p>
    <w:p w:rsidR="00585712" w:rsidRPr="00585712" w:rsidRDefault="00585712" w:rsidP="00585712">
      <w:pPr>
        <w:pStyle w:val="ad"/>
        <w:ind w:firstLine="720"/>
        <w:jc w:val="both"/>
        <w:rPr>
          <w:rFonts w:ascii="Times New Roman" w:hAnsi="Times New Roman" w:cs="Times New Roman"/>
          <w:noProof/>
          <w:sz w:val="24"/>
          <w:szCs w:val="24"/>
        </w:rPr>
      </w:pPr>
    </w:p>
    <w:p w:rsidR="00585712" w:rsidRPr="00585712" w:rsidRDefault="00585712" w:rsidP="00585712">
      <w:pPr>
        <w:pStyle w:val="ad"/>
        <w:ind w:firstLine="720"/>
        <w:jc w:val="both"/>
        <w:rPr>
          <w:rFonts w:ascii="Times New Roman" w:hAnsi="Times New Roman" w:cs="Times New Roman"/>
          <w:noProof/>
          <w:sz w:val="24"/>
          <w:szCs w:val="24"/>
        </w:rPr>
      </w:pPr>
    </w:p>
    <w:p w:rsidR="00585712" w:rsidRPr="00585712" w:rsidRDefault="00585712" w:rsidP="00585712">
      <w:pPr>
        <w:pStyle w:val="ad"/>
        <w:ind w:firstLine="720"/>
        <w:jc w:val="both"/>
        <w:rPr>
          <w:rFonts w:ascii="Times New Roman" w:hAnsi="Times New Roman" w:cs="Times New Roman"/>
          <w:noProof/>
          <w:sz w:val="24"/>
          <w:szCs w:val="24"/>
        </w:rPr>
      </w:pPr>
    </w:p>
    <w:p w:rsidR="00585712" w:rsidRPr="00585712" w:rsidRDefault="00585712" w:rsidP="00585712">
      <w:pPr>
        <w:pStyle w:val="ad"/>
        <w:ind w:firstLine="720"/>
        <w:jc w:val="both"/>
        <w:rPr>
          <w:rFonts w:ascii="Times New Roman" w:hAnsi="Times New Roman" w:cs="Times New Roman"/>
          <w:noProof/>
          <w:sz w:val="24"/>
          <w:szCs w:val="24"/>
        </w:rPr>
      </w:pPr>
    </w:p>
    <w:p w:rsidR="00585712" w:rsidRPr="00585712" w:rsidRDefault="00585712" w:rsidP="00585712">
      <w:pPr>
        <w:pStyle w:val="ad"/>
        <w:ind w:firstLine="720"/>
        <w:jc w:val="both"/>
        <w:rPr>
          <w:rFonts w:ascii="Times New Roman" w:hAnsi="Times New Roman" w:cs="Times New Roman"/>
          <w:noProof/>
          <w:sz w:val="24"/>
          <w:szCs w:val="24"/>
        </w:rPr>
      </w:pPr>
    </w:p>
    <w:p w:rsidR="00585712" w:rsidRPr="00585712" w:rsidRDefault="00585712" w:rsidP="00585712">
      <w:pPr>
        <w:pStyle w:val="ad"/>
        <w:ind w:firstLine="720"/>
        <w:jc w:val="both"/>
        <w:rPr>
          <w:rFonts w:ascii="Times New Roman" w:hAnsi="Times New Roman" w:cs="Times New Roman"/>
          <w:noProof/>
          <w:sz w:val="24"/>
          <w:szCs w:val="24"/>
        </w:rPr>
      </w:pPr>
    </w:p>
    <w:p w:rsidR="00585712" w:rsidRPr="00585712" w:rsidRDefault="00585712" w:rsidP="00585712">
      <w:pPr>
        <w:pStyle w:val="ad"/>
        <w:ind w:firstLine="720"/>
        <w:jc w:val="both"/>
        <w:rPr>
          <w:rFonts w:ascii="Times New Roman" w:hAnsi="Times New Roman" w:cs="Times New Roman"/>
          <w:noProof/>
          <w:sz w:val="24"/>
          <w:szCs w:val="24"/>
        </w:rPr>
      </w:pPr>
    </w:p>
    <w:p w:rsidR="00585712" w:rsidRPr="00585712" w:rsidRDefault="00585712" w:rsidP="00585712">
      <w:pPr>
        <w:pStyle w:val="ad"/>
        <w:ind w:firstLine="720"/>
        <w:rPr>
          <w:rFonts w:ascii="Times New Roman" w:hAnsi="Times New Roman" w:cs="Times New Roman"/>
          <w:bCs/>
          <w:kern w:val="36"/>
          <w:sz w:val="24"/>
          <w:szCs w:val="24"/>
          <w:lang w:val="ru-RU"/>
        </w:rPr>
      </w:pPr>
      <w:r w:rsidRPr="00585712">
        <w:rPr>
          <w:rFonts w:ascii="Times New Roman" w:hAnsi="Times New Roman" w:cs="Times New Roman"/>
          <w:noProof/>
          <w:sz w:val="24"/>
          <w:szCs w:val="24"/>
        </w:rPr>
        <w:t>ТЕМА №1</w:t>
      </w:r>
      <w:r w:rsidRPr="00585712">
        <w:rPr>
          <w:rFonts w:ascii="Times New Roman" w:hAnsi="Times New Roman" w:cs="Times New Roman"/>
          <w:bCs/>
          <w:kern w:val="36"/>
          <w:sz w:val="24"/>
          <w:szCs w:val="24"/>
          <w:lang w:val="ru-RU"/>
        </w:rPr>
        <w:t xml:space="preserve">. </w:t>
      </w:r>
      <w:r w:rsidRPr="00585712">
        <w:rPr>
          <w:rFonts w:ascii="Times New Roman" w:hAnsi="Times New Roman" w:cs="Times New Roman"/>
          <w:bCs/>
          <w:kern w:val="36"/>
          <w:sz w:val="24"/>
          <w:szCs w:val="24"/>
        </w:rPr>
        <w:t>П</w:t>
      </w:r>
      <w:r w:rsidRPr="00585712">
        <w:rPr>
          <w:rFonts w:ascii="Times New Roman" w:hAnsi="Times New Roman" w:cs="Times New Roman"/>
          <w:bCs/>
          <w:kern w:val="36"/>
          <w:sz w:val="24"/>
          <w:szCs w:val="24"/>
          <w:lang w:val="ru-RU"/>
        </w:rPr>
        <w:t xml:space="preserve">редмет </w:t>
      </w:r>
      <w:r w:rsidRPr="00585712">
        <w:rPr>
          <w:rFonts w:ascii="Times New Roman" w:hAnsi="Times New Roman" w:cs="Times New Roman"/>
          <w:bCs/>
          <w:kern w:val="36"/>
          <w:sz w:val="24"/>
          <w:szCs w:val="24"/>
        </w:rPr>
        <w:t xml:space="preserve">і метод </w:t>
      </w:r>
      <w:r w:rsidRPr="00585712">
        <w:rPr>
          <w:rFonts w:ascii="Times New Roman" w:hAnsi="Times New Roman" w:cs="Times New Roman"/>
          <w:bCs/>
          <w:kern w:val="36"/>
          <w:sz w:val="24"/>
          <w:szCs w:val="24"/>
          <w:lang w:val="ru-RU"/>
        </w:rPr>
        <w:t>статистики</w:t>
      </w:r>
    </w:p>
    <w:p w:rsidR="00585712" w:rsidRPr="00585712" w:rsidRDefault="00585712" w:rsidP="00585712">
      <w:pPr>
        <w:pStyle w:val="ad"/>
        <w:ind w:firstLine="720"/>
        <w:rPr>
          <w:rFonts w:ascii="Times New Roman" w:hAnsi="Times New Roman" w:cs="Times New Roman"/>
          <w:noProof/>
          <w:sz w:val="24"/>
          <w:szCs w:val="24"/>
        </w:rPr>
      </w:pPr>
    </w:p>
    <w:p w:rsidR="00585712" w:rsidRPr="00585712" w:rsidRDefault="00585712" w:rsidP="00585712">
      <w:pPr>
        <w:pStyle w:val="ad"/>
        <w:ind w:firstLine="720"/>
        <w:rPr>
          <w:rFonts w:ascii="Times New Roman" w:hAnsi="Times New Roman" w:cs="Times New Roman"/>
          <w:noProof/>
          <w:sz w:val="24"/>
          <w:szCs w:val="24"/>
        </w:rPr>
      </w:pPr>
      <w:r w:rsidRPr="00585712">
        <w:rPr>
          <w:rFonts w:ascii="Times New Roman" w:hAnsi="Times New Roman" w:cs="Times New Roman"/>
          <w:noProof/>
          <w:sz w:val="24"/>
          <w:szCs w:val="24"/>
        </w:rPr>
        <w:t>ПЛАН ЛЕКЦІЇ</w:t>
      </w:r>
    </w:p>
    <w:p w:rsidR="00585712" w:rsidRPr="00585712" w:rsidRDefault="00585712" w:rsidP="00585712">
      <w:pPr>
        <w:pStyle w:val="ad"/>
        <w:ind w:firstLine="720"/>
        <w:rPr>
          <w:rFonts w:ascii="Times New Roman" w:hAnsi="Times New Roman" w:cs="Times New Roman"/>
          <w:noProof/>
          <w:sz w:val="24"/>
          <w:szCs w:val="24"/>
        </w:rPr>
      </w:pPr>
    </w:p>
    <w:p w:rsidR="00585712" w:rsidRPr="00585712" w:rsidRDefault="00585712" w:rsidP="00585712">
      <w:pPr>
        <w:numPr>
          <w:ilvl w:val="0"/>
          <w:numId w:val="1"/>
        </w:numPr>
        <w:shd w:val="clear" w:color="auto" w:fill="FFFFFF"/>
        <w:spacing w:line="360" w:lineRule="auto"/>
        <w:jc w:val="both"/>
        <w:rPr>
          <w:szCs w:val="24"/>
          <w:lang w:val="ru-RU"/>
        </w:rPr>
      </w:pPr>
      <w:hyperlink r:id="rId5" w:anchor="1" w:history="1">
        <w:r w:rsidRPr="00585712">
          <w:rPr>
            <w:rStyle w:val="a3"/>
            <w:bCs/>
            <w:color w:val="auto"/>
            <w:szCs w:val="24"/>
            <w:u w:val="none"/>
            <w:lang w:val="ru-RU"/>
          </w:rPr>
          <w:t>Поняття та предмет статистики</w:t>
        </w:r>
      </w:hyperlink>
      <w:r w:rsidRPr="00585712">
        <w:rPr>
          <w:szCs w:val="24"/>
          <w:lang w:val="ru-RU"/>
        </w:rPr>
        <w:t>.</w:t>
      </w:r>
    </w:p>
    <w:p w:rsidR="00585712" w:rsidRPr="00585712" w:rsidRDefault="00585712" w:rsidP="00585712">
      <w:pPr>
        <w:numPr>
          <w:ilvl w:val="0"/>
          <w:numId w:val="1"/>
        </w:numPr>
        <w:shd w:val="clear" w:color="auto" w:fill="FFFFFF"/>
        <w:spacing w:line="360" w:lineRule="auto"/>
        <w:jc w:val="both"/>
        <w:rPr>
          <w:szCs w:val="24"/>
          <w:lang w:val="ru-RU"/>
        </w:rPr>
      </w:pPr>
      <w:r w:rsidRPr="00585712">
        <w:rPr>
          <w:szCs w:val="24"/>
          <w:lang w:val="ru-RU"/>
        </w:rPr>
        <w:t xml:space="preserve">Методи багатомірного статистичного аналізу. </w:t>
      </w:r>
    </w:p>
    <w:p w:rsidR="00585712" w:rsidRPr="00585712" w:rsidRDefault="00585712" w:rsidP="00585712">
      <w:pPr>
        <w:shd w:val="clear" w:color="auto" w:fill="FFFFFF"/>
        <w:spacing w:line="360" w:lineRule="auto"/>
        <w:ind w:firstLine="300"/>
        <w:jc w:val="both"/>
        <w:rPr>
          <w:szCs w:val="24"/>
          <w:lang w:val="ru-RU"/>
        </w:rPr>
      </w:pPr>
      <w:hyperlink r:id="rId6" w:anchor="3" w:history="1">
        <w:r w:rsidRPr="00585712">
          <w:rPr>
            <w:rStyle w:val="a3"/>
            <w:bCs/>
            <w:color w:val="auto"/>
            <w:szCs w:val="24"/>
            <w:u w:val="none"/>
            <w:lang w:val="ru-RU"/>
          </w:rPr>
          <w:t>3. Методи статистики та етапи статистичного дослідження</w:t>
        </w:r>
      </w:hyperlink>
      <w:r w:rsidRPr="00585712">
        <w:rPr>
          <w:szCs w:val="24"/>
          <w:lang w:val="ru-RU"/>
        </w:rPr>
        <w:t>.</w:t>
      </w:r>
    </w:p>
    <w:p w:rsidR="00585712" w:rsidRPr="00585712" w:rsidRDefault="00585712" w:rsidP="00585712">
      <w:pPr>
        <w:shd w:val="clear" w:color="auto" w:fill="FFFFFF"/>
        <w:spacing w:line="360" w:lineRule="auto"/>
        <w:ind w:firstLine="300"/>
        <w:jc w:val="both"/>
        <w:rPr>
          <w:szCs w:val="24"/>
          <w:lang w:val="ru-RU"/>
        </w:rPr>
      </w:pPr>
      <w:hyperlink r:id="rId7" w:anchor="4" w:history="1">
        <w:r w:rsidRPr="00585712">
          <w:rPr>
            <w:rStyle w:val="a3"/>
            <w:bCs/>
            <w:color w:val="auto"/>
            <w:szCs w:val="24"/>
            <w:u w:val="none"/>
            <w:lang w:val="ru-RU"/>
          </w:rPr>
          <w:t>4. Основні категорії статистичної науки</w:t>
        </w:r>
      </w:hyperlink>
      <w:r w:rsidRPr="00585712">
        <w:rPr>
          <w:szCs w:val="24"/>
          <w:lang w:val="ru-RU"/>
        </w:rPr>
        <w:t>.</w:t>
      </w:r>
    </w:p>
    <w:p w:rsidR="00585712" w:rsidRPr="00585712" w:rsidRDefault="00585712" w:rsidP="00585712">
      <w:pPr>
        <w:pStyle w:val="FR1"/>
        <w:ind w:firstLine="720"/>
        <w:jc w:val="both"/>
        <w:rPr>
          <w:b w:val="0"/>
          <w:sz w:val="24"/>
          <w:szCs w:val="24"/>
        </w:rPr>
      </w:pPr>
    </w:p>
    <w:p w:rsidR="00585712" w:rsidRPr="00585712" w:rsidRDefault="00585712" w:rsidP="00585712">
      <w:pPr>
        <w:pStyle w:val="1"/>
        <w:ind w:firstLine="720"/>
        <w:rPr>
          <w:b/>
          <w:sz w:val="24"/>
          <w:szCs w:val="24"/>
        </w:rPr>
      </w:pPr>
      <w:r w:rsidRPr="00585712">
        <w:rPr>
          <w:b/>
          <w:sz w:val="24"/>
          <w:szCs w:val="24"/>
        </w:rPr>
        <w:t>РЕКОМЕНДОВАНА ЛІТЕРАТУРА</w:t>
      </w:r>
    </w:p>
    <w:p w:rsidR="00585712" w:rsidRPr="00585712" w:rsidRDefault="00585712" w:rsidP="00585712">
      <w:pPr>
        <w:tabs>
          <w:tab w:val="left" w:pos="397"/>
          <w:tab w:val="left" w:pos="900"/>
          <w:tab w:val="left" w:pos="1820"/>
          <w:tab w:val="left" w:pos="2740"/>
          <w:tab w:val="left" w:pos="3660"/>
          <w:tab w:val="left" w:pos="4580"/>
          <w:tab w:val="left" w:pos="5480"/>
        </w:tabs>
        <w:autoSpaceDE w:val="0"/>
        <w:autoSpaceDN w:val="0"/>
        <w:adjustRightInd w:val="0"/>
        <w:ind w:firstLine="720"/>
        <w:jc w:val="both"/>
        <w:rPr>
          <w:b/>
          <w:iCs/>
          <w:szCs w:val="24"/>
        </w:rPr>
      </w:pPr>
    </w:p>
    <w:p w:rsidR="00585712" w:rsidRPr="00585712" w:rsidRDefault="00585712" w:rsidP="00585712">
      <w:pPr>
        <w:numPr>
          <w:ilvl w:val="0"/>
          <w:numId w:val="2"/>
        </w:numPr>
        <w:shd w:val="clear" w:color="auto" w:fill="FFFFFF"/>
        <w:tabs>
          <w:tab w:val="left" w:pos="851"/>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567"/>
        <w:jc w:val="both"/>
        <w:rPr>
          <w:bCs/>
          <w:szCs w:val="24"/>
          <w:lang w:val="ru-RU" w:eastAsia="en-US"/>
        </w:rPr>
      </w:pPr>
      <w:r w:rsidRPr="00585712">
        <w:rPr>
          <w:bCs/>
          <w:szCs w:val="24"/>
          <w:lang w:val="ru-RU" w:eastAsia="en-US"/>
        </w:rPr>
        <w:t>Закон України «Про державну статистику» /</w:t>
      </w:r>
      <w:r w:rsidRPr="00585712">
        <w:rPr>
          <w:iCs/>
          <w:szCs w:val="24"/>
          <w:lang w:val="ru-RU" w:eastAsia="en-US"/>
        </w:rPr>
        <w:t xml:space="preserve">Введений в дію Постановою </w:t>
      </w:r>
      <w:proofErr w:type="gramStart"/>
      <w:r w:rsidRPr="00585712">
        <w:rPr>
          <w:iCs/>
          <w:szCs w:val="24"/>
          <w:lang w:val="ru-RU" w:eastAsia="en-US"/>
        </w:rPr>
        <w:t xml:space="preserve">ВР  </w:t>
      </w:r>
      <w:r w:rsidRPr="00585712">
        <w:rPr>
          <w:iCs/>
          <w:szCs w:val="24"/>
          <w:lang w:val="en-US" w:eastAsia="en-US"/>
        </w:rPr>
        <w:t>N</w:t>
      </w:r>
      <w:proofErr w:type="gramEnd"/>
      <w:r w:rsidRPr="00585712">
        <w:rPr>
          <w:iCs/>
          <w:szCs w:val="24"/>
          <w:lang w:val="ru-RU" w:eastAsia="en-US"/>
        </w:rPr>
        <w:t xml:space="preserve"> 2615-</w:t>
      </w:r>
      <w:r w:rsidRPr="00585712">
        <w:rPr>
          <w:iCs/>
          <w:szCs w:val="24"/>
          <w:lang w:val="en-US" w:eastAsia="en-US"/>
        </w:rPr>
        <w:t>XII</w:t>
      </w:r>
      <w:r w:rsidRPr="00585712">
        <w:rPr>
          <w:iCs/>
          <w:szCs w:val="24"/>
          <w:lang w:val="ru-RU" w:eastAsia="en-US"/>
        </w:rPr>
        <w:t xml:space="preserve"> від 17.09.92, 1992.</w:t>
      </w:r>
    </w:p>
    <w:p w:rsidR="00585712" w:rsidRPr="00585712" w:rsidRDefault="00585712" w:rsidP="00585712">
      <w:pPr>
        <w:numPr>
          <w:ilvl w:val="0"/>
          <w:numId w:val="2"/>
        </w:numPr>
        <w:shd w:val="clear" w:color="auto" w:fill="FFFFFF"/>
        <w:tabs>
          <w:tab w:val="left" w:pos="851"/>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567"/>
        <w:jc w:val="both"/>
        <w:rPr>
          <w:bCs/>
          <w:szCs w:val="24"/>
          <w:lang w:val="ru-RU" w:eastAsia="en-US"/>
        </w:rPr>
      </w:pPr>
      <w:r w:rsidRPr="00585712">
        <w:rPr>
          <w:bCs/>
          <w:szCs w:val="24"/>
          <w:shd w:val="clear" w:color="auto" w:fill="FFFFFF"/>
        </w:rPr>
        <w:t xml:space="preserve">Програма розвитку державної статистики до 2023 року/ Постанова кабінету міністрів України </w:t>
      </w:r>
      <w:r w:rsidRPr="00585712">
        <w:rPr>
          <w:bCs/>
          <w:szCs w:val="24"/>
        </w:rPr>
        <w:t>від 27 лютого 2019 р. № 222. Київ</w:t>
      </w:r>
    </w:p>
    <w:p w:rsidR="00585712" w:rsidRPr="00585712" w:rsidRDefault="00585712" w:rsidP="00585712">
      <w:pPr>
        <w:numPr>
          <w:ilvl w:val="0"/>
          <w:numId w:val="2"/>
        </w:numPr>
        <w:tabs>
          <w:tab w:val="left" w:pos="851"/>
          <w:tab w:val="left" w:pos="1134"/>
          <w:tab w:val="left" w:pos="1276"/>
        </w:tabs>
        <w:spacing w:line="360" w:lineRule="auto"/>
        <w:ind w:left="0" w:firstLine="567"/>
        <w:jc w:val="both"/>
        <w:rPr>
          <w:szCs w:val="24"/>
          <w:lang w:val="ru-RU" w:eastAsia="en-US"/>
        </w:rPr>
      </w:pPr>
      <w:r w:rsidRPr="00585712">
        <w:rPr>
          <w:szCs w:val="24"/>
          <w:lang w:eastAsia="en-US"/>
        </w:rPr>
        <w:t>Про затвердження Політики поширення</w:t>
      </w:r>
      <w:r w:rsidRPr="00585712">
        <w:rPr>
          <w:szCs w:val="24"/>
          <w:lang w:val="en-US" w:eastAsia="en-US"/>
        </w:rPr>
        <w:t> </w:t>
      </w:r>
      <w:r w:rsidRPr="00585712">
        <w:rPr>
          <w:szCs w:val="24"/>
          <w:lang w:eastAsia="en-US"/>
        </w:rPr>
        <w:t>статистичної інформації</w:t>
      </w:r>
      <w:r w:rsidRPr="00585712">
        <w:rPr>
          <w:szCs w:val="24"/>
          <w:lang w:val="en-US" w:eastAsia="en-US"/>
        </w:rPr>
        <w:t> </w:t>
      </w:r>
      <w:r w:rsidRPr="00585712">
        <w:rPr>
          <w:szCs w:val="24"/>
          <w:lang w:eastAsia="en-US"/>
        </w:rPr>
        <w:t>органами державної статистики / Наказ Державної служби статистики України №339 від 24.11.2015</w:t>
      </w:r>
    </w:p>
    <w:p w:rsidR="00585712" w:rsidRPr="00585712" w:rsidRDefault="00585712" w:rsidP="00585712">
      <w:pPr>
        <w:numPr>
          <w:ilvl w:val="0"/>
          <w:numId w:val="2"/>
        </w:numPr>
        <w:tabs>
          <w:tab w:val="left" w:pos="851"/>
          <w:tab w:val="num" w:pos="1276"/>
        </w:tabs>
        <w:spacing w:line="360" w:lineRule="auto"/>
        <w:ind w:left="0" w:firstLine="567"/>
        <w:jc w:val="both"/>
        <w:rPr>
          <w:szCs w:val="24"/>
        </w:rPr>
      </w:pPr>
      <w:r w:rsidRPr="00585712">
        <w:rPr>
          <w:szCs w:val="24"/>
        </w:rPr>
        <w:t>Лугінін О.Є. Статистика. Підручник.– К.: Центр учбової літератури, 2017, – 608 с.</w:t>
      </w:r>
    </w:p>
    <w:p w:rsidR="00585712" w:rsidRPr="00585712" w:rsidRDefault="00585712" w:rsidP="00585712">
      <w:pPr>
        <w:tabs>
          <w:tab w:val="left" w:pos="397"/>
          <w:tab w:val="left" w:pos="900"/>
          <w:tab w:val="left" w:pos="1820"/>
          <w:tab w:val="left" w:pos="2740"/>
          <w:tab w:val="left" w:pos="3660"/>
          <w:tab w:val="left" w:pos="4580"/>
          <w:tab w:val="left" w:pos="5480"/>
        </w:tabs>
        <w:autoSpaceDE w:val="0"/>
        <w:autoSpaceDN w:val="0"/>
        <w:adjustRightInd w:val="0"/>
        <w:ind w:left="207"/>
        <w:jc w:val="both"/>
        <w:rPr>
          <w:b/>
          <w:iCs/>
          <w:szCs w:val="24"/>
        </w:rPr>
      </w:pPr>
    </w:p>
    <w:p w:rsidR="00585712" w:rsidRPr="00585712" w:rsidRDefault="00585712" w:rsidP="00585712">
      <w:pPr>
        <w:tabs>
          <w:tab w:val="left" w:pos="397"/>
          <w:tab w:val="left" w:pos="900"/>
          <w:tab w:val="left" w:pos="1820"/>
          <w:tab w:val="left" w:pos="2740"/>
          <w:tab w:val="left" w:pos="3660"/>
          <w:tab w:val="left" w:pos="4580"/>
          <w:tab w:val="left" w:pos="5480"/>
        </w:tabs>
        <w:autoSpaceDE w:val="0"/>
        <w:autoSpaceDN w:val="0"/>
        <w:adjustRightInd w:val="0"/>
        <w:ind w:firstLine="720"/>
        <w:jc w:val="center"/>
        <w:rPr>
          <w:b/>
          <w:iCs/>
          <w:szCs w:val="24"/>
        </w:rPr>
      </w:pPr>
      <w:r w:rsidRPr="00585712">
        <w:rPr>
          <w:b/>
          <w:iCs/>
          <w:szCs w:val="24"/>
        </w:rPr>
        <w:t>МЕТА ЛЕКЦІЇ</w:t>
      </w:r>
    </w:p>
    <w:p w:rsidR="00585712" w:rsidRPr="00585712" w:rsidRDefault="00585712" w:rsidP="00585712">
      <w:pPr>
        <w:tabs>
          <w:tab w:val="left" w:pos="397"/>
          <w:tab w:val="left" w:pos="900"/>
          <w:tab w:val="left" w:pos="1820"/>
          <w:tab w:val="left" w:pos="2740"/>
          <w:tab w:val="left" w:pos="3660"/>
          <w:tab w:val="left" w:pos="4580"/>
          <w:tab w:val="left" w:pos="5480"/>
        </w:tabs>
        <w:autoSpaceDE w:val="0"/>
        <w:autoSpaceDN w:val="0"/>
        <w:adjustRightInd w:val="0"/>
        <w:ind w:firstLine="720"/>
        <w:jc w:val="center"/>
        <w:rPr>
          <w:b/>
          <w:iCs/>
          <w:szCs w:val="24"/>
        </w:rPr>
      </w:pPr>
    </w:p>
    <w:p w:rsidR="00585712" w:rsidRPr="00585712" w:rsidRDefault="00585712" w:rsidP="00585712">
      <w:pPr>
        <w:shd w:val="clear" w:color="auto" w:fill="FFFFFF"/>
        <w:spacing w:line="360" w:lineRule="auto"/>
        <w:ind w:firstLine="426"/>
        <w:jc w:val="both"/>
        <w:rPr>
          <w:szCs w:val="24"/>
          <w:lang w:val="ru-RU"/>
        </w:rPr>
      </w:pPr>
      <w:r w:rsidRPr="00585712">
        <w:rPr>
          <w:iCs/>
          <w:szCs w:val="24"/>
        </w:rPr>
        <w:t xml:space="preserve">Метою лекції є ознайомлення з поняттям та основними категоріями теорії статистики, </w:t>
      </w:r>
      <w:hyperlink r:id="rId8" w:anchor="3" w:history="1">
        <w:r w:rsidRPr="00585712">
          <w:rPr>
            <w:rStyle w:val="a3"/>
            <w:bCs/>
            <w:color w:val="auto"/>
            <w:szCs w:val="24"/>
            <w:u w:val="none"/>
            <w:lang w:val="ru-RU"/>
          </w:rPr>
          <w:t>методами багатомірної статистики та етапами статистичного дослідження</w:t>
        </w:r>
      </w:hyperlink>
      <w:r w:rsidRPr="00585712">
        <w:rPr>
          <w:szCs w:val="24"/>
          <w:lang w:val="ru-RU"/>
        </w:rPr>
        <w:t>.</w:t>
      </w:r>
    </w:p>
    <w:p w:rsidR="00585712" w:rsidRPr="00585712" w:rsidRDefault="00585712" w:rsidP="00585712">
      <w:pPr>
        <w:tabs>
          <w:tab w:val="left" w:pos="397"/>
          <w:tab w:val="left" w:pos="900"/>
          <w:tab w:val="left" w:pos="1820"/>
          <w:tab w:val="left" w:pos="2740"/>
          <w:tab w:val="left" w:pos="3660"/>
          <w:tab w:val="left" w:pos="4580"/>
          <w:tab w:val="left" w:pos="5480"/>
        </w:tabs>
        <w:autoSpaceDE w:val="0"/>
        <w:autoSpaceDN w:val="0"/>
        <w:adjustRightInd w:val="0"/>
        <w:ind w:firstLine="720"/>
        <w:jc w:val="center"/>
        <w:rPr>
          <w:b/>
          <w:iCs/>
          <w:szCs w:val="24"/>
          <w:lang w:val="ru-RU"/>
        </w:rPr>
      </w:pPr>
    </w:p>
    <w:p w:rsidR="00585712" w:rsidRPr="00585712" w:rsidRDefault="00585712" w:rsidP="00585712">
      <w:pPr>
        <w:tabs>
          <w:tab w:val="left" w:pos="360"/>
        </w:tabs>
        <w:ind w:firstLine="720"/>
        <w:jc w:val="both"/>
        <w:rPr>
          <w:b/>
          <w:szCs w:val="24"/>
          <w:lang w:val="ru-RU"/>
        </w:rPr>
      </w:pPr>
    </w:p>
    <w:p w:rsidR="00585712" w:rsidRPr="00585712" w:rsidRDefault="00585712" w:rsidP="00585712">
      <w:pPr>
        <w:shd w:val="clear" w:color="auto" w:fill="FFFFFF"/>
        <w:spacing w:line="360" w:lineRule="auto"/>
        <w:jc w:val="center"/>
        <w:outlineLvl w:val="1"/>
        <w:rPr>
          <w:b/>
          <w:bCs/>
          <w:szCs w:val="24"/>
          <w:lang w:val="ru-RU"/>
        </w:rPr>
      </w:pPr>
      <w:r w:rsidRPr="00585712">
        <w:rPr>
          <w:b/>
          <w:bCs/>
          <w:szCs w:val="24"/>
          <w:lang w:val="ru-RU"/>
        </w:rPr>
        <w:t>1. Поняття та предмет статистики</w:t>
      </w:r>
    </w:p>
    <w:p w:rsidR="00585712" w:rsidRPr="00585712" w:rsidRDefault="00585712" w:rsidP="00585712">
      <w:pPr>
        <w:shd w:val="clear" w:color="auto" w:fill="FFFFFF"/>
        <w:spacing w:line="360" w:lineRule="auto"/>
        <w:ind w:firstLine="567"/>
        <w:jc w:val="both"/>
        <w:rPr>
          <w:szCs w:val="24"/>
          <w:lang w:val="ru-RU"/>
        </w:rPr>
      </w:pPr>
      <w:r w:rsidRPr="00585712">
        <w:rPr>
          <w:szCs w:val="24"/>
          <w:lang w:val="ru-RU"/>
        </w:rPr>
        <w:t>В сучасних умовах термін "статистика” має </w:t>
      </w:r>
      <w:r w:rsidRPr="00585712">
        <w:rPr>
          <w:iCs/>
          <w:szCs w:val="24"/>
          <w:lang w:val="ru-RU"/>
        </w:rPr>
        <w:t>три значення</w:t>
      </w:r>
      <w:r w:rsidRPr="00585712">
        <w:rPr>
          <w:szCs w:val="24"/>
          <w:lang w:val="ru-RU"/>
        </w:rPr>
        <w:t>:</w:t>
      </w:r>
    </w:p>
    <w:p w:rsidR="00585712" w:rsidRPr="00585712" w:rsidRDefault="00585712" w:rsidP="00585712">
      <w:pPr>
        <w:shd w:val="clear" w:color="auto" w:fill="FFFFFF"/>
        <w:spacing w:line="360" w:lineRule="auto"/>
        <w:ind w:firstLine="567"/>
        <w:jc w:val="both"/>
        <w:rPr>
          <w:szCs w:val="24"/>
          <w:lang w:val="ru-RU"/>
        </w:rPr>
      </w:pPr>
      <w:r w:rsidRPr="00585712">
        <w:rPr>
          <w:szCs w:val="24"/>
          <w:lang w:val="ru-RU"/>
        </w:rPr>
        <w:t>- статистика як цілеспрямована практична діяльність по планомірному та систематичному збиранню, обробці, опрацюванню та поширенню даних про суспільні явища та процеси;</w:t>
      </w:r>
    </w:p>
    <w:p w:rsidR="00585712" w:rsidRPr="00585712" w:rsidRDefault="00585712" w:rsidP="00585712">
      <w:pPr>
        <w:shd w:val="clear" w:color="auto" w:fill="FFFFFF"/>
        <w:spacing w:line="360" w:lineRule="auto"/>
        <w:ind w:firstLine="567"/>
        <w:jc w:val="both"/>
        <w:rPr>
          <w:szCs w:val="24"/>
          <w:lang w:val="ru-RU"/>
        </w:rPr>
      </w:pPr>
      <w:r w:rsidRPr="00585712">
        <w:rPr>
          <w:szCs w:val="24"/>
          <w:lang w:val="ru-RU"/>
        </w:rPr>
        <w:t>- статистика як чисельні дані, які всебічно характеризують різні аспекти розвитку суспільства;</w:t>
      </w:r>
    </w:p>
    <w:p w:rsidR="00585712" w:rsidRPr="00585712" w:rsidRDefault="00585712" w:rsidP="00585712">
      <w:pPr>
        <w:shd w:val="clear" w:color="auto" w:fill="FFFFFF"/>
        <w:spacing w:line="360" w:lineRule="auto"/>
        <w:ind w:firstLine="567"/>
        <w:jc w:val="both"/>
        <w:rPr>
          <w:szCs w:val="24"/>
          <w:lang w:val="ru-RU"/>
        </w:rPr>
      </w:pPr>
      <w:r w:rsidRPr="00585712">
        <w:rPr>
          <w:szCs w:val="24"/>
          <w:lang w:val="ru-RU"/>
        </w:rPr>
        <w:t>- статистика як суспільна наука, і, відповідно, фахова навчальна дисципліна.</w:t>
      </w:r>
    </w:p>
    <w:p w:rsidR="00585712" w:rsidRPr="00585712" w:rsidRDefault="00585712" w:rsidP="00585712">
      <w:pPr>
        <w:shd w:val="clear" w:color="auto" w:fill="FFFFFF"/>
        <w:spacing w:line="360" w:lineRule="auto"/>
        <w:ind w:firstLine="567"/>
        <w:jc w:val="both"/>
        <w:rPr>
          <w:szCs w:val="24"/>
          <w:lang w:val="ru-RU"/>
        </w:rPr>
      </w:pPr>
      <w:r w:rsidRPr="00585712">
        <w:rPr>
          <w:szCs w:val="24"/>
          <w:lang w:val="ru-RU"/>
        </w:rPr>
        <w:t>Статистика </w:t>
      </w:r>
      <w:r w:rsidRPr="00585712">
        <w:rPr>
          <w:iCs/>
          <w:szCs w:val="24"/>
          <w:lang w:val="ru-RU"/>
        </w:rPr>
        <w:t>відокремилась</w:t>
      </w:r>
      <w:r w:rsidRPr="00585712">
        <w:rPr>
          <w:szCs w:val="24"/>
          <w:lang w:val="ru-RU"/>
        </w:rPr>
        <w:t> у самостійну галузь знань у зв'язку з тим, що має специфічний об'єкт і предмет дослідження, а саме кількісні параметри соціально-економічного розвитку суспільства. Слід мати на увазі, що статистика досліджує якісно визначені параметри, котрі мають певний економічний або соціальний зміст, пов'язані з відповідним показником часу та територією.</w:t>
      </w:r>
    </w:p>
    <w:p w:rsidR="00585712" w:rsidRPr="00585712" w:rsidRDefault="00585712" w:rsidP="00585712">
      <w:pPr>
        <w:shd w:val="clear" w:color="auto" w:fill="FFFFFF"/>
        <w:spacing w:line="360" w:lineRule="auto"/>
        <w:ind w:firstLine="567"/>
        <w:jc w:val="both"/>
        <w:rPr>
          <w:szCs w:val="24"/>
          <w:lang w:val="ru-RU"/>
        </w:rPr>
      </w:pPr>
      <w:r w:rsidRPr="00585712">
        <w:rPr>
          <w:szCs w:val="24"/>
          <w:lang w:val="ru-RU"/>
        </w:rPr>
        <w:t>Як свідчить історія людства, </w:t>
      </w:r>
      <w:r w:rsidRPr="00585712">
        <w:rPr>
          <w:iCs/>
          <w:szCs w:val="24"/>
          <w:lang w:val="ru-RU"/>
        </w:rPr>
        <w:t>без статистичних даних</w:t>
      </w:r>
      <w:r w:rsidRPr="00585712">
        <w:rPr>
          <w:szCs w:val="24"/>
          <w:lang w:val="ru-RU"/>
        </w:rPr>
        <w:t> неможливо управління державою як соціальним організмом. Статистичні дослідження сприяють розвитку окремих напрямків життєдіяльності країни, розробці програм соціально-економічного розвитку, в тому числі у галузі соціального контролю за правопорушеннями.</w:t>
      </w:r>
    </w:p>
    <w:p w:rsidR="00585712" w:rsidRPr="00585712" w:rsidRDefault="00585712" w:rsidP="00585712">
      <w:pPr>
        <w:shd w:val="clear" w:color="auto" w:fill="FFFFFF"/>
        <w:spacing w:line="360" w:lineRule="auto"/>
        <w:ind w:firstLine="567"/>
        <w:jc w:val="both"/>
        <w:rPr>
          <w:szCs w:val="24"/>
          <w:lang w:val="ru-RU"/>
        </w:rPr>
      </w:pPr>
      <w:r w:rsidRPr="00585712">
        <w:rPr>
          <w:szCs w:val="24"/>
          <w:lang w:val="ru-RU"/>
        </w:rPr>
        <w:t>Завдання статистики, як суспільної науки:</w:t>
      </w:r>
    </w:p>
    <w:p w:rsidR="00585712" w:rsidRPr="00585712" w:rsidRDefault="00585712" w:rsidP="00585712">
      <w:pPr>
        <w:shd w:val="clear" w:color="auto" w:fill="FFFFFF"/>
        <w:spacing w:line="360" w:lineRule="auto"/>
        <w:ind w:firstLine="567"/>
        <w:jc w:val="both"/>
        <w:rPr>
          <w:szCs w:val="24"/>
          <w:lang w:val="ru-RU"/>
        </w:rPr>
      </w:pPr>
      <w:r w:rsidRPr="00585712">
        <w:rPr>
          <w:szCs w:val="24"/>
          <w:lang w:val="ru-RU"/>
        </w:rPr>
        <w:t>- виявляти певні типи процесів і явищ (країни можна поділити на групи за доходом, рівнем освіти, тривалістю життя)</w:t>
      </w:r>
    </w:p>
    <w:p w:rsidR="00585712" w:rsidRPr="00585712" w:rsidRDefault="00585712" w:rsidP="00585712">
      <w:pPr>
        <w:shd w:val="clear" w:color="auto" w:fill="FFFFFF"/>
        <w:spacing w:line="360" w:lineRule="auto"/>
        <w:ind w:firstLine="567"/>
        <w:jc w:val="both"/>
        <w:rPr>
          <w:szCs w:val="24"/>
          <w:lang w:val="ru-RU"/>
        </w:rPr>
      </w:pPr>
      <w:r w:rsidRPr="00585712">
        <w:rPr>
          <w:szCs w:val="24"/>
          <w:lang w:val="ru-RU"/>
        </w:rPr>
        <w:lastRenderedPageBreak/>
        <w:t>- характеризувати ступінь розвитку явищ, напрям і динаміку їх змін (інфляція може зростати, зменшуватися, перетворюватись на гіперінфляцію),</w:t>
      </w:r>
    </w:p>
    <w:p w:rsidR="00585712" w:rsidRPr="00585712" w:rsidRDefault="00585712" w:rsidP="00585712">
      <w:pPr>
        <w:shd w:val="clear" w:color="auto" w:fill="FFFFFF"/>
        <w:spacing w:line="360" w:lineRule="auto"/>
        <w:ind w:firstLine="567"/>
        <w:jc w:val="both"/>
        <w:rPr>
          <w:szCs w:val="24"/>
          <w:lang w:val="ru-RU"/>
        </w:rPr>
      </w:pPr>
      <w:r w:rsidRPr="00585712">
        <w:rPr>
          <w:szCs w:val="24"/>
          <w:lang w:val="ru-RU"/>
        </w:rPr>
        <w:t xml:space="preserve">- встановлювати щільність взаємозалежностей між процесами і явищами суспільного життя </w:t>
      </w:r>
      <w:proofErr w:type="gramStart"/>
      <w:r w:rsidRPr="00585712">
        <w:rPr>
          <w:szCs w:val="24"/>
          <w:lang w:val="ru-RU"/>
        </w:rPr>
        <w:t>( як</w:t>
      </w:r>
      <w:proofErr w:type="gramEnd"/>
      <w:r w:rsidRPr="00585712">
        <w:rPr>
          <w:szCs w:val="24"/>
          <w:lang w:val="ru-RU"/>
        </w:rPr>
        <w:t xml:space="preserve"> тривалість життя залежить від екології, стану медицини, доходів та традицій населення),</w:t>
      </w:r>
    </w:p>
    <w:p w:rsidR="00585712" w:rsidRPr="00585712" w:rsidRDefault="00585712" w:rsidP="00585712">
      <w:pPr>
        <w:shd w:val="clear" w:color="auto" w:fill="FFFFFF"/>
        <w:spacing w:line="360" w:lineRule="auto"/>
        <w:ind w:firstLine="567"/>
        <w:jc w:val="both"/>
        <w:rPr>
          <w:szCs w:val="24"/>
          <w:lang w:val="ru-RU"/>
        </w:rPr>
      </w:pPr>
      <w:r w:rsidRPr="00585712">
        <w:rPr>
          <w:szCs w:val="24"/>
          <w:lang w:val="ru-RU"/>
        </w:rPr>
        <w:t>- робити прогнозні розрахунки.</w:t>
      </w:r>
    </w:p>
    <w:p w:rsidR="00585712" w:rsidRPr="00585712" w:rsidRDefault="00585712" w:rsidP="00585712">
      <w:pPr>
        <w:shd w:val="clear" w:color="auto" w:fill="FFFFFF"/>
        <w:spacing w:line="360" w:lineRule="auto"/>
        <w:ind w:firstLine="567"/>
        <w:jc w:val="both"/>
        <w:rPr>
          <w:szCs w:val="24"/>
          <w:lang w:val="ru-RU"/>
        </w:rPr>
      </w:pPr>
      <w:r w:rsidRPr="00585712">
        <w:rPr>
          <w:iCs/>
          <w:szCs w:val="24"/>
          <w:lang w:val="ru-RU"/>
        </w:rPr>
        <w:t>Статистика</w:t>
      </w:r>
      <w:r w:rsidRPr="00585712">
        <w:rPr>
          <w:iCs/>
          <w:szCs w:val="24"/>
        </w:rPr>
        <w:t xml:space="preserve"> </w:t>
      </w:r>
      <w:r w:rsidRPr="00585712">
        <w:rPr>
          <w:szCs w:val="24"/>
          <w:lang w:val="ru-RU"/>
        </w:rPr>
        <w:t>як і інші суспільні науки вивчає явища суспільного життя, але на відміну від інших наук, вона </w:t>
      </w:r>
      <w:r w:rsidRPr="00585712">
        <w:rPr>
          <w:iCs/>
          <w:szCs w:val="24"/>
          <w:lang w:val="ru-RU"/>
        </w:rPr>
        <w:t>досліджує кількісний бік суспільних явищ за допомогою особливих наукових прийомів</w:t>
      </w:r>
      <w:r w:rsidRPr="00585712">
        <w:rPr>
          <w:szCs w:val="24"/>
          <w:lang w:val="ru-RU"/>
        </w:rPr>
        <w:t>.</w:t>
      </w:r>
    </w:p>
    <w:p w:rsidR="00585712" w:rsidRPr="00585712" w:rsidRDefault="00585712" w:rsidP="00585712">
      <w:pPr>
        <w:shd w:val="clear" w:color="auto" w:fill="FFFFFF"/>
        <w:spacing w:line="360" w:lineRule="auto"/>
        <w:ind w:firstLine="567"/>
        <w:jc w:val="both"/>
        <w:rPr>
          <w:szCs w:val="24"/>
          <w:lang w:val="ru-RU"/>
        </w:rPr>
      </w:pPr>
      <w:r w:rsidRPr="00585712">
        <w:rPr>
          <w:b/>
          <w:bCs/>
          <w:i/>
          <w:szCs w:val="24"/>
          <w:lang w:val="ru-RU"/>
        </w:rPr>
        <w:t>Об’єктом статистичних</w:t>
      </w:r>
      <w:r w:rsidRPr="00585712">
        <w:rPr>
          <w:b/>
          <w:bCs/>
          <w:szCs w:val="24"/>
        </w:rPr>
        <w:t xml:space="preserve"> </w:t>
      </w:r>
      <w:r w:rsidRPr="00585712">
        <w:rPr>
          <w:szCs w:val="24"/>
          <w:lang w:val="ru-RU"/>
        </w:rPr>
        <w:t>досліджень є окремі масові явища (окремі сукупність).</w:t>
      </w:r>
    </w:p>
    <w:p w:rsidR="00585712" w:rsidRPr="00585712" w:rsidRDefault="00585712" w:rsidP="00585712">
      <w:pPr>
        <w:shd w:val="clear" w:color="auto" w:fill="FFFFFF"/>
        <w:spacing w:line="360" w:lineRule="auto"/>
        <w:ind w:firstLine="567"/>
        <w:jc w:val="both"/>
        <w:rPr>
          <w:szCs w:val="24"/>
          <w:lang w:val="ru-RU"/>
        </w:rPr>
      </w:pPr>
      <w:r w:rsidRPr="00585712">
        <w:rPr>
          <w:b/>
          <w:bCs/>
          <w:i/>
          <w:szCs w:val="24"/>
          <w:lang w:val="ru-RU"/>
        </w:rPr>
        <w:t>Предмет статистики</w:t>
      </w:r>
      <w:r w:rsidRPr="00585712">
        <w:rPr>
          <w:b/>
          <w:bCs/>
          <w:szCs w:val="24"/>
          <w:lang w:val="ru-RU"/>
        </w:rPr>
        <w:t xml:space="preserve"> –</w:t>
      </w:r>
      <w:r w:rsidRPr="00585712">
        <w:rPr>
          <w:szCs w:val="24"/>
          <w:lang w:val="ru-RU"/>
        </w:rPr>
        <w:t> є</w:t>
      </w:r>
      <w:r w:rsidRPr="00585712">
        <w:rPr>
          <w:b/>
          <w:bCs/>
          <w:szCs w:val="24"/>
          <w:lang w:val="ru-RU"/>
        </w:rPr>
        <w:t> </w:t>
      </w:r>
      <w:r w:rsidRPr="00585712">
        <w:rPr>
          <w:szCs w:val="24"/>
          <w:lang w:val="ru-RU"/>
        </w:rPr>
        <w:t>кількісна сторона масових явищ у їх якісній визначеності в умовах певного місця і часу.</w:t>
      </w:r>
    </w:p>
    <w:p w:rsidR="00585712" w:rsidRPr="00585712" w:rsidRDefault="00585712" w:rsidP="00585712">
      <w:pPr>
        <w:shd w:val="clear" w:color="auto" w:fill="FFFFFF"/>
        <w:spacing w:line="360" w:lineRule="auto"/>
        <w:ind w:firstLine="567"/>
        <w:jc w:val="both"/>
        <w:rPr>
          <w:szCs w:val="24"/>
          <w:lang w:val="ru-RU"/>
        </w:rPr>
      </w:pPr>
      <w:r w:rsidRPr="00585712">
        <w:rPr>
          <w:i/>
          <w:szCs w:val="24"/>
          <w:lang w:val="ru-RU"/>
        </w:rPr>
        <w:t> </w:t>
      </w:r>
      <w:r w:rsidRPr="00585712">
        <w:rPr>
          <w:b/>
          <w:bCs/>
          <w:i/>
          <w:szCs w:val="24"/>
          <w:lang w:val="ru-RU"/>
        </w:rPr>
        <w:t>Кількісна сторона</w:t>
      </w:r>
      <w:r w:rsidRPr="00585712">
        <w:rPr>
          <w:b/>
          <w:bCs/>
          <w:szCs w:val="24"/>
          <w:lang w:val="ru-RU"/>
        </w:rPr>
        <w:t> </w:t>
      </w:r>
      <w:r w:rsidRPr="00585712">
        <w:rPr>
          <w:szCs w:val="24"/>
          <w:lang w:val="ru-RU"/>
        </w:rPr>
        <w:t>характеризує розміри, обсяги, кількісні спів</w:t>
      </w:r>
      <w:r w:rsidRPr="00585712">
        <w:rPr>
          <w:szCs w:val="24"/>
          <w:lang w:val="ru-RU"/>
        </w:rPr>
        <w:softHyphen/>
        <w:t>відношення, темпи розвитку, поширення, повторюваність у часі й у просторі, закономірності формування, взаємозв’язок об’єктивно існуючих явищ і процесів. Це одна із головних ознак предмета статистики.</w:t>
      </w:r>
    </w:p>
    <w:p w:rsidR="00585712" w:rsidRPr="00585712" w:rsidRDefault="00585712" w:rsidP="00585712">
      <w:pPr>
        <w:shd w:val="clear" w:color="auto" w:fill="FFFFFF"/>
        <w:spacing w:line="360" w:lineRule="auto"/>
        <w:ind w:firstLine="567"/>
        <w:jc w:val="both"/>
        <w:rPr>
          <w:szCs w:val="24"/>
          <w:lang w:val="ru-RU"/>
        </w:rPr>
      </w:pPr>
      <w:r w:rsidRPr="00585712">
        <w:rPr>
          <w:szCs w:val="24"/>
          <w:lang w:val="ru-RU"/>
        </w:rPr>
        <w:t>Статистика вивчає </w:t>
      </w:r>
      <w:r w:rsidRPr="00585712">
        <w:rPr>
          <w:bCs/>
          <w:szCs w:val="24"/>
          <w:lang w:val="ru-RU"/>
        </w:rPr>
        <w:t>масові суспільні явища і процеси,</w:t>
      </w:r>
      <w:r w:rsidRPr="00585712">
        <w:rPr>
          <w:b/>
          <w:bCs/>
          <w:szCs w:val="24"/>
          <w:lang w:val="ru-RU"/>
        </w:rPr>
        <w:t> </w:t>
      </w:r>
      <w:r w:rsidRPr="00585712">
        <w:rPr>
          <w:szCs w:val="24"/>
          <w:lang w:val="ru-RU"/>
        </w:rPr>
        <w:t>тому що статистичні закономірності виявляються тільки при вивченні велико</w:t>
      </w:r>
      <w:r w:rsidRPr="00585712">
        <w:rPr>
          <w:szCs w:val="24"/>
          <w:lang w:val="ru-RU"/>
        </w:rPr>
        <w:softHyphen/>
        <w:t>го числа одиниць сукупності (закон великих чисел), тобто статистич</w:t>
      </w:r>
      <w:r w:rsidRPr="00585712">
        <w:rPr>
          <w:szCs w:val="24"/>
          <w:lang w:val="ru-RU"/>
        </w:rPr>
        <w:softHyphen/>
        <w:t>на сукупність має бути репрезентативною.</w:t>
      </w:r>
    </w:p>
    <w:p w:rsidR="00585712" w:rsidRPr="00585712" w:rsidRDefault="00585712" w:rsidP="00585712">
      <w:pPr>
        <w:shd w:val="clear" w:color="auto" w:fill="FFFFFF"/>
        <w:spacing w:line="360" w:lineRule="auto"/>
        <w:ind w:firstLine="567"/>
        <w:jc w:val="both"/>
        <w:rPr>
          <w:szCs w:val="24"/>
          <w:lang w:val="ru-RU"/>
        </w:rPr>
      </w:pPr>
      <w:r w:rsidRPr="00585712">
        <w:rPr>
          <w:szCs w:val="24"/>
          <w:lang w:val="ru-RU"/>
        </w:rPr>
        <w:t>Традиційно явище вважають </w:t>
      </w:r>
      <w:r w:rsidRPr="00585712">
        <w:rPr>
          <w:bCs/>
          <w:szCs w:val="24"/>
          <w:lang w:val="ru-RU"/>
        </w:rPr>
        <w:t>масовим</w:t>
      </w:r>
      <w:r w:rsidRPr="00585712">
        <w:rPr>
          <w:szCs w:val="24"/>
          <w:lang w:val="ru-RU"/>
        </w:rPr>
        <w:t>, </w:t>
      </w:r>
      <w:r w:rsidRPr="00585712">
        <w:rPr>
          <w:iCs/>
          <w:szCs w:val="24"/>
          <w:lang w:val="ru-RU"/>
        </w:rPr>
        <w:t>коли воно характеризується або одночасною участю у ньому багатьох схожих елементів, або коли воно (явище) багатократно повторюється у часі в схожих умовах.</w:t>
      </w:r>
      <w:r w:rsidRPr="00585712">
        <w:rPr>
          <w:szCs w:val="24"/>
          <w:lang w:val="ru-RU"/>
        </w:rPr>
        <w:t> Для масового явища характерним є те, що поведінка кожного елемента при цьому носить випадковий характер, а поведінка всієї сукупності незважаючи на це є достатньо визначеною.</w:t>
      </w:r>
    </w:p>
    <w:p w:rsidR="00585712" w:rsidRPr="00585712" w:rsidRDefault="00585712" w:rsidP="00585712">
      <w:pPr>
        <w:shd w:val="clear" w:color="auto" w:fill="FFFFFF"/>
        <w:spacing w:line="360" w:lineRule="auto"/>
        <w:ind w:firstLine="300"/>
        <w:jc w:val="both"/>
        <w:rPr>
          <w:szCs w:val="24"/>
          <w:lang w:val="ru-RU"/>
        </w:rPr>
      </w:pPr>
      <w:r w:rsidRPr="00585712">
        <w:rPr>
          <w:szCs w:val="24"/>
          <w:lang w:val="ru-RU"/>
        </w:rPr>
        <w:t>Статистика складається з окремих розділів.</w:t>
      </w:r>
    </w:p>
    <w:p w:rsidR="00585712" w:rsidRPr="00585712" w:rsidRDefault="00585712" w:rsidP="00585712">
      <w:pPr>
        <w:shd w:val="clear" w:color="auto" w:fill="FFFFFF"/>
        <w:spacing w:line="360" w:lineRule="auto"/>
        <w:ind w:firstLine="567"/>
        <w:jc w:val="both"/>
        <w:rPr>
          <w:szCs w:val="24"/>
          <w:lang w:val="ru-RU"/>
        </w:rPr>
      </w:pPr>
      <w:r w:rsidRPr="00585712">
        <w:rPr>
          <w:szCs w:val="24"/>
          <w:lang w:val="ru-RU"/>
        </w:rPr>
        <w:t>Так, </w:t>
      </w:r>
      <w:r w:rsidRPr="00585712">
        <w:rPr>
          <w:b/>
          <w:bCs/>
          <w:i/>
          <w:szCs w:val="24"/>
          <w:lang w:val="ru-RU"/>
        </w:rPr>
        <w:t>теорія статистики</w:t>
      </w:r>
      <w:r w:rsidRPr="00585712">
        <w:rPr>
          <w:b/>
          <w:bCs/>
          <w:szCs w:val="24"/>
          <w:lang w:val="ru-RU"/>
        </w:rPr>
        <w:t> </w:t>
      </w:r>
      <w:r w:rsidRPr="00585712">
        <w:rPr>
          <w:iCs/>
          <w:szCs w:val="24"/>
          <w:lang w:val="ru-RU"/>
        </w:rPr>
        <w:t>розробляє категорії статистики, загальні мето</w:t>
      </w:r>
      <w:r w:rsidRPr="00585712">
        <w:rPr>
          <w:iCs/>
          <w:szCs w:val="24"/>
          <w:lang w:val="ru-RU"/>
        </w:rPr>
        <w:softHyphen/>
        <w:t>ди і засоби статистичного аналізу, теоретична база всієї статис</w:t>
      </w:r>
      <w:r w:rsidRPr="00585712">
        <w:rPr>
          <w:iCs/>
          <w:szCs w:val="24"/>
          <w:lang w:val="ru-RU"/>
        </w:rPr>
        <w:softHyphen/>
        <w:t>тичної науки і практики;</w:t>
      </w:r>
    </w:p>
    <w:p w:rsidR="00585712" w:rsidRPr="00585712" w:rsidRDefault="00585712" w:rsidP="00585712">
      <w:pPr>
        <w:shd w:val="clear" w:color="auto" w:fill="FFFFFF"/>
        <w:spacing w:line="360" w:lineRule="auto"/>
        <w:ind w:firstLine="567"/>
        <w:jc w:val="both"/>
        <w:rPr>
          <w:szCs w:val="24"/>
          <w:lang w:val="ru-RU"/>
        </w:rPr>
      </w:pPr>
      <w:r w:rsidRPr="00585712">
        <w:rPr>
          <w:b/>
          <w:bCs/>
          <w:i/>
          <w:szCs w:val="24"/>
          <w:lang w:val="ru-RU"/>
        </w:rPr>
        <w:t>Економічна статистика</w:t>
      </w:r>
      <w:r w:rsidRPr="00585712">
        <w:rPr>
          <w:b/>
          <w:bCs/>
          <w:szCs w:val="24"/>
          <w:lang w:val="ru-RU"/>
        </w:rPr>
        <w:t> </w:t>
      </w:r>
      <w:r w:rsidRPr="00585712">
        <w:rPr>
          <w:iCs/>
          <w:szCs w:val="24"/>
          <w:lang w:val="ru-RU"/>
        </w:rPr>
        <w:t>вивчає економічні явища і процеси, роз</w:t>
      </w:r>
      <w:r w:rsidRPr="00585712">
        <w:rPr>
          <w:iCs/>
          <w:szCs w:val="24"/>
          <w:lang w:val="ru-RU"/>
        </w:rPr>
        <w:softHyphen/>
        <w:t>робляє систему економічних показників та методів вивчення еко</w:t>
      </w:r>
      <w:r w:rsidRPr="00585712">
        <w:rPr>
          <w:iCs/>
          <w:szCs w:val="24"/>
          <w:lang w:val="ru-RU"/>
        </w:rPr>
        <w:softHyphen/>
        <w:t>номіки країни, регіону як одного цілого;</w:t>
      </w:r>
    </w:p>
    <w:p w:rsidR="00585712" w:rsidRPr="00585712" w:rsidRDefault="00585712" w:rsidP="00585712">
      <w:pPr>
        <w:shd w:val="clear" w:color="auto" w:fill="FFFFFF"/>
        <w:spacing w:line="360" w:lineRule="auto"/>
        <w:ind w:firstLine="426"/>
        <w:jc w:val="both"/>
        <w:rPr>
          <w:szCs w:val="24"/>
        </w:rPr>
      </w:pPr>
      <w:r w:rsidRPr="00585712">
        <w:rPr>
          <w:b/>
          <w:bCs/>
          <w:i/>
          <w:szCs w:val="24"/>
          <w:lang w:val="ru-RU"/>
        </w:rPr>
        <w:t>Соціальна статистика</w:t>
      </w:r>
      <w:r w:rsidRPr="00585712">
        <w:rPr>
          <w:b/>
          <w:bCs/>
          <w:szCs w:val="24"/>
          <w:lang w:val="ru-RU"/>
        </w:rPr>
        <w:t> </w:t>
      </w:r>
      <w:r w:rsidRPr="00585712">
        <w:rPr>
          <w:szCs w:val="24"/>
          <w:lang w:val="ru-RU"/>
        </w:rPr>
        <w:t>збирає і узагальнює числові матеріали про соціальні явища і процеси в суспільстві, наприклад </w:t>
      </w:r>
      <w:r w:rsidRPr="00585712">
        <w:rPr>
          <w:iCs/>
          <w:szCs w:val="24"/>
          <w:lang w:val="ru-RU"/>
        </w:rPr>
        <w:t>вивчає умови і характер праці, рівень життя, прибутки населення, споживання ним матеріальних благ і послуг</w:t>
      </w:r>
      <w:r w:rsidRPr="00585712">
        <w:rPr>
          <w:iCs/>
          <w:szCs w:val="24"/>
        </w:rPr>
        <w:t>.</w:t>
      </w:r>
    </w:p>
    <w:p w:rsidR="00585712" w:rsidRPr="00585712" w:rsidRDefault="00585712" w:rsidP="00585712">
      <w:pPr>
        <w:spacing w:after="160" w:line="360" w:lineRule="auto"/>
        <w:ind w:firstLine="567"/>
        <w:jc w:val="center"/>
        <w:rPr>
          <w:rFonts w:eastAsia="Calibri"/>
          <w:b/>
          <w:szCs w:val="24"/>
          <w:lang w:val="ru-RU" w:eastAsia="en-US"/>
        </w:rPr>
      </w:pPr>
      <w:bookmarkStart w:id="0" w:name="2"/>
      <w:bookmarkStart w:id="1" w:name="3"/>
      <w:bookmarkEnd w:id="0"/>
      <w:bookmarkEnd w:id="1"/>
      <w:r w:rsidRPr="00585712">
        <w:rPr>
          <w:rFonts w:eastAsia="Calibri"/>
          <w:b/>
          <w:szCs w:val="24"/>
          <w:lang w:val="ru-RU" w:eastAsia="en-US"/>
        </w:rPr>
        <w:t>2. МЕТОДИ БАГАТОМІРНОГО СТАТИСТИЧНОГО АНАЛІЗУ</w:t>
      </w:r>
    </w:p>
    <w:p w:rsidR="00585712" w:rsidRPr="00585712" w:rsidRDefault="00585712" w:rsidP="00585712">
      <w:pPr>
        <w:tabs>
          <w:tab w:val="left" w:pos="567"/>
        </w:tabs>
        <w:autoSpaceDE w:val="0"/>
        <w:autoSpaceDN w:val="0"/>
        <w:adjustRightInd w:val="0"/>
        <w:spacing w:after="160" w:line="360" w:lineRule="auto"/>
        <w:ind w:firstLine="567"/>
        <w:jc w:val="both"/>
        <w:rPr>
          <w:rFonts w:eastAsia="Calibri"/>
          <w:szCs w:val="24"/>
          <w:lang w:val="ru-RU" w:eastAsia="en-US"/>
        </w:rPr>
      </w:pPr>
      <w:r w:rsidRPr="00585712">
        <w:rPr>
          <w:rFonts w:eastAsia="Calibri"/>
          <w:szCs w:val="24"/>
          <w:lang w:val="ru-RU" w:eastAsia="en-US"/>
        </w:rPr>
        <w:t xml:space="preserve">В сучасній психології в практичній діяльності психолога будь-якого рівня без використання апарату математичної статистики всі висновки можуть сприйматись лише як </w:t>
      </w:r>
      <w:r w:rsidRPr="00585712">
        <w:rPr>
          <w:rFonts w:eastAsia="Calibri"/>
          <w:szCs w:val="24"/>
          <w:lang w:val="ru-RU" w:eastAsia="en-US"/>
        </w:rPr>
        <w:lastRenderedPageBreak/>
        <w:t>умоглядні та суб’єктивні. В процесі накопичення практичного досвіду, бази даних емпіричних досліджень, неминуче постає завдання їх узагальнення, виявлення тенденцій, динаміки, характерних рис, особливостей, які неможливо обґрунтовано інтерпретувати, не використовуючи математичні методи кількісного налізу.</w:t>
      </w:r>
    </w:p>
    <w:p w:rsidR="00585712" w:rsidRPr="00585712" w:rsidRDefault="00585712" w:rsidP="00585712">
      <w:pPr>
        <w:tabs>
          <w:tab w:val="left" w:pos="567"/>
        </w:tabs>
        <w:autoSpaceDE w:val="0"/>
        <w:autoSpaceDN w:val="0"/>
        <w:adjustRightInd w:val="0"/>
        <w:spacing w:line="360" w:lineRule="auto"/>
        <w:ind w:firstLine="567"/>
        <w:jc w:val="both"/>
        <w:rPr>
          <w:rFonts w:eastAsia="Calibri"/>
          <w:szCs w:val="24"/>
          <w:lang w:val="ru-RU" w:eastAsia="en-US"/>
        </w:rPr>
      </w:pPr>
      <w:r w:rsidRPr="00585712">
        <w:rPr>
          <w:rFonts w:eastAsia="Calibri"/>
          <w:szCs w:val="24"/>
          <w:lang w:val="ru-RU" w:eastAsia="en-US"/>
        </w:rPr>
        <w:t>У психодіагностиці використовуються різні математичні поняття і методи, зокрема описова статистика, яка включає групування, табулювання, графічне зображення та кількісний опис даних; теорію статистичного висновку, яку використовують у психологічних дослідженнях для передбачення результатів за даними обстеження вибраної сукупності; теорію планування експериментів, яка слугує для знаходження і перевірки причинних зв'язків між змінними; багатомірний статистичний аналіз емпіричних даних для діагностики та прогнозування.</w:t>
      </w:r>
    </w:p>
    <w:p w:rsidR="00585712" w:rsidRPr="00585712" w:rsidRDefault="00585712" w:rsidP="00585712">
      <w:pPr>
        <w:spacing w:line="360" w:lineRule="auto"/>
        <w:ind w:firstLine="567"/>
        <w:jc w:val="both"/>
        <w:rPr>
          <w:rFonts w:eastAsia="Calibri"/>
          <w:b/>
          <w:i/>
          <w:szCs w:val="24"/>
          <w:lang w:val="ru-RU" w:eastAsia="en-US"/>
        </w:rPr>
      </w:pPr>
      <w:r w:rsidRPr="00585712">
        <w:rPr>
          <w:rFonts w:eastAsia="Calibri"/>
          <w:b/>
          <w:i/>
          <w:szCs w:val="24"/>
          <w:lang w:val="ru-RU" w:eastAsia="en-US"/>
        </w:rPr>
        <w:t>Загальне поняття багатомірного статистичного аналізу</w:t>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t>Широке використання в економічних дослідженнях методів математичної статистики дає можливість поглибити економічний аналіз, підвищити якість інформації в плануванні і прогнозуванні показників виробництва і аналізу його ефективності.</w:t>
      </w:r>
      <w:r w:rsidRPr="00585712">
        <w:rPr>
          <w:rFonts w:eastAsia="Calibri"/>
          <w:szCs w:val="24"/>
          <w:lang w:eastAsia="en-US"/>
        </w:rPr>
        <w:t xml:space="preserve"> </w:t>
      </w:r>
      <w:r w:rsidRPr="00585712">
        <w:rPr>
          <w:rFonts w:eastAsia="Calibri"/>
          <w:szCs w:val="24"/>
          <w:lang w:val="ru-RU" w:eastAsia="en-US"/>
        </w:rPr>
        <w:t>Поняття "багатомірний статистичний аналіз" має на увазі об'єднання ряду методів, призваних дослідити поєднання взаємопов'язаних ознак. Мова йде про розчленування (розбиття) аналізованої сукупності, яка представлена багатомірними ознаками на відносно невелику їх кількість.</w:t>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t>Метод багатомірного статистичного аналізу дозволяє виявляти об'єктивно існуючі, але явно не виражені закономірності, що проявляються у тих чи інших соціально - економічних явищах</w:t>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eastAsia="en-US"/>
        </w:rPr>
        <w:t>Б</w:t>
      </w:r>
      <w:r w:rsidRPr="00585712">
        <w:rPr>
          <w:rFonts w:eastAsia="Calibri"/>
          <w:szCs w:val="24"/>
          <w:lang w:val="ru-RU" w:eastAsia="en-US"/>
        </w:rPr>
        <w:t>агатомірний аналіз об'єднує ряд методів:</w:t>
      </w:r>
    </w:p>
    <w:p w:rsidR="00585712" w:rsidRPr="00585712" w:rsidRDefault="00585712" w:rsidP="00585712">
      <w:pPr>
        <w:numPr>
          <w:ilvl w:val="0"/>
          <w:numId w:val="3"/>
        </w:numPr>
        <w:spacing w:line="360" w:lineRule="auto"/>
        <w:ind w:firstLine="567"/>
        <w:contextualSpacing/>
        <w:jc w:val="both"/>
        <w:rPr>
          <w:rFonts w:eastAsia="Calibri"/>
          <w:szCs w:val="24"/>
          <w:lang w:val="ru-RU" w:eastAsia="en-US"/>
        </w:rPr>
      </w:pPr>
      <w:r w:rsidRPr="00585712">
        <w:rPr>
          <w:rFonts w:eastAsia="Calibri"/>
          <w:szCs w:val="24"/>
          <w:lang w:val="ru-RU" w:eastAsia="en-US"/>
        </w:rPr>
        <w:t xml:space="preserve">факторний аналіз, </w:t>
      </w:r>
    </w:p>
    <w:p w:rsidR="00585712" w:rsidRPr="00585712" w:rsidRDefault="00585712" w:rsidP="00585712">
      <w:pPr>
        <w:numPr>
          <w:ilvl w:val="0"/>
          <w:numId w:val="3"/>
        </w:numPr>
        <w:spacing w:line="360" w:lineRule="auto"/>
        <w:ind w:firstLine="567"/>
        <w:contextualSpacing/>
        <w:jc w:val="both"/>
        <w:rPr>
          <w:rFonts w:eastAsia="Calibri"/>
          <w:szCs w:val="24"/>
          <w:lang w:val="ru-RU" w:eastAsia="en-US"/>
        </w:rPr>
      </w:pPr>
      <w:r w:rsidRPr="00585712">
        <w:rPr>
          <w:rFonts w:eastAsia="Calibri"/>
          <w:szCs w:val="24"/>
          <w:lang w:val="ru-RU" w:eastAsia="en-US"/>
        </w:rPr>
        <w:t xml:space="preserve">метод головних компонент, </w:t>
      </w:r>
    </w:p>
    <w:p w:rsidR="00585712" w:rsidRPr="00585712" w:rsidRDefault="00585712" w:rsidP="00585712">
      <w:pPr>
        <w:numPr>
          <w:ilvl w:val="0"/>
          <w:numId w:val="3"/>
        </w:numPr>
        <w:spacing w:line="360" w:lineRule="auto"/>
        <w:ind w:firstLine="567"/>
        <w:contextualSpacing/>
        <w:jc w:val="both"/>
        <w:rPr>
          <w:rFonts w:eastAsia="Calibri"/>
          <w:szCs w:val="24"/>
          <w:lang w:val="ru-RU" w:eastAsia="en-US"/>
        </w:rPr>
      </w:pPr>
      <w:r w:rsidRPr="00585712">
        <w:rPr>
          <w:rFonts w:eastAsia="Calibri"/>
          <w:szCs w:val="24"/>
          <w:lang w:val="ru-RU" w:eastAsia="en-US"/>
        </w:rPr>
        <w:t xml:space="preserve">кластерний аналіз, розпізнавання образів, </w:t>
      </w:r>
    </w:p>
    <w:p w:rsidR="00585712" w:rsidRPr="00585712" w:rsidRDefault="00585712" w:rsidP="00585712">
      <w:pPr>
        <w:numPr>
          <w:ilvl w:val="0"/>
          <w:numId w:val="3"/>
        </w:numPr>
        <w:spacing w:line="360" w:lineRule="auto"/>
        <w:ind w:firstLine="567"/>
        <w:contextualSpacing/>
        <w:jc w:val="both"/>
        <w:rPr>
          <w:rFonts w:eastAsia="Calibri"/>
          <w:szCs w:val="24"/>
          <w:lang w:val="ru-RU" w:eastAsia="en-US"/>
        </w:rPr>
      </w:pPr>
      <w:r w:rsidRPr="00585712">
        <w:rPr>
          <w:rFonts w:eastAsia="Calibri"/>
          <w:szCs w:val="24"/>
          <w:lang w:val="ru-RU" w:eastAsia="en-US"/>
        </w:rPr>
        <w:t xml:space="preserve">дискримінантний аналіз та і ін. </w:t>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t>Суть методу факторного аналізу полягає у виключенні опису множинних характеристик що вивчаються, і заміні його меншою кількістю інформаційно більш ємних змінних, які називаються факторами і відображають найбільш суттєві властивості явищ. Такі змінні є деякими функціями вихідних ознак.</w:t>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t>Етапами факторного аналізу є послідовні зіставлення різних наборів факторів і варіантів групувань з їх включенням, виключенням і оцінкою вірогідності відмінностей між групами.</w:t>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lastRenderedPageBreak/>
        <w:t>1. При використанні факторного аналізу сукупність змінних, які вивчаються з точки зору зв'язків між ними, не вибирається довільно: цей метод дозволяє виявляти основні фактори, які здійснюють істотний вплив у даній галузі.</w:t>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t>2. Факторний аналіз не потребує попередніх гіпотез, навпаки, він сам може служити методом висунення гіпотез, а також виступати критерієм гіпотез, що спираються на дані, одержані іншими методами.</w:t>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t>3. Факторний аналіз не потребує апріорних здогадок відносно того, які змінні незалежні, а які залежні, він не гіпертрофує причинні зв'язки і вирішує питання про їх міру в процесі подальших досліджень.</w:t>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t>Своє практичне застосування факторний аналіз вперше знайшов в галузі психології. Можливість звести велику кількість психологічних тестів до невеликої кількості факторів дало змогу пояснити здібності людського інтелекту.</w:t>
      </w:r>
    </w:p>
    <w:p w:rsidR="00585712" w:rsidRPr="00585712" w:rsidRDefault="00585712" w:rsidP="00585712">
      <w:pPr>
        <w:spacing w:line="360" w:lineRule="auto"/>
        <w:ind w:firstLine="567"/>
        <w:jc w:val="both"/>
        <w:rPr>
          <w:rFonts w:eastAsia="Calibri"/>
          <w:szCs w:val="24"/>
          <w:lang w:val="ru-RU" w:eastAsia="en-US"/>
        </w:rPr>
      </w:pPr>
    </w:p>
    <w:p w:rsidR="00585712" w:rsidRPr="00585712" w:rsidRDefault="00585712" w:rsidP="00585712">
      <w:pPr>
        <w:shd w:val="clear" w:color="auto" w:fill="FFFFFF"/>
        <w:spacing w:line="360" w:lineRule="auto"/>
        <w:jc w:val="center"/>
        <w:outlineLvl w:val="1"/>
        <w:rPr>
          <w:b/>
          <w:bCs/>
          <w:szCs w:val="24"/>
          <w:lang w:val="ru-RU"/>
        </w:rPr>
      </w:pPr>
      <w:r w:rsidRPr="00585712">
        <w:rPr>
          <w:b/>
          <w:bCs/>
          <w:szCs w:val="24"/>
          <w:lang w:val="ru-RU"/>
        </w:rPr>
        <w:t>3. Методи статистики та етапи статистичного дослідження</w:t>
      </w:r>
    </w:p>
    <w:p w:rsidR="00585712" w:rsidRPr="00585712" w:rsidRDefault="00585712" w:rsidP="00585712">
      <w:pPr>
        <w:shd w:val="clear" w:color="auto" w:fill="FFFFFF"/>
        <w:spacing w:line="360" w:lineRule="auto"/>
        <w:ind w:firstLine="300"/>
        <w:jc w:val="both"/>
        <w:rPr>
          <w:szCs w:val="24"/>
          <w:lang w:val="ru-RU"/>
        </w:rPr>
      </w:pPr>
    </w:p>
    <w:p w:rsidR="00585712" w:rsidRPr="00585712" w:rsidRDefault="00585712" w:rsidP="00585712">
      <w:pPr>
        <w:shd w:val="clear" w:color="auto" w:fill="FFFFFF"/>
        <w:spacing w:line="360" w:lineRule="auto"/>
        <w:ind w:firstLine="567"/>
        <w:jc w:val="both"/>
        <w:rPr>
          <w:szCs w:val="24"/>
          <w:lang w:val="ru-RU"/>
        </w:rPr>
      </w:pPr>
      <w:r w:rsidRPr="00585712">
        <w:rPr>
          <w:szCs w:val="24"/>
          <w:lang w:val="ru-RU"/>
        </w:rPr>
        <w:t>Статистика взагалі, і правова зокрема, вивчає різні явища, у тому числі і правові, за допомогою специфічних методів.</w:t>
      </w:r>
    </w:p>
    <w:p w:rsidR="00585712" w:rsidRPr="00585712" w:rsidRDefault="00585712" w:rsidP="00585712">
      <w:pPr>
        <w:shd w:val="clear" w:color="auto" w:fill="FFFFFF"/>
        <w:spacing w:line="360" w:lineRule="auto"/>
        <w:ind w:firstLine="567"/>
        <w:jc w:val="both"/>
        <w:rPr>
          <w:szCs w:val="24"/>
          <w:lang w:val="ru-RU"/>
        </w:rPr>
      </w:pPr>
      <w:r w:rsidRPr="00585712">
        <w:rPr>
          <w:b/>
          <w:bCs/>
          <w:i/>
          <w:szCs w:val="24"/>
          <w:lang w:val="ru-RU"/>
        </w:rPr>
        <w:t>Методи статистичних досліджень</w:t>
      </w:r>
      <w:r w:rsidRPr="00585712">
        <w:rPr>
          <w:b/>
          <w:bCs/>
          <w:szCs w:val="24"/>
          <w:lang w:val="ru-RU"/>
        </w:rPr>
        <w:t> </w:t>
      </w:r>
      <w:r w:rsidRPr="00585712">
        <w:rPr>
          <w:szCs w:val="24"/>
          <w:lang w:val="ru-RU"/>
        </w:rPr>
        <w:t>– це сукупність прийомів і за</w:t>
      </w:r>
      <w:r w:rsidRPr="00585712">
        <w:rPr>
          <w:szCs w:val="24"/>
          <w:lang w:val="ru-RU"/>
        </w:rPr>
        <w:softHyphen/>
        <w:t>собів, що використовуються для збирання, обробки та аналізу інфор</w:t>
      </w:r>
      <w:r w:rsidRPr="00585712">
        <w:rPr>
          <w:szCs w:val="24"/>
          <w:lang w:val="ru-RU"/>
        </w:rPr>
        <w:softHyphen/>
        <w:t>мації.</w:t>
      </w:r>
    </w:p>
    <w:p w:rsidR="00585712" w:rsidRPr="00585712" w:rsidRDefault="00585712" w:rsidP="00585712">
      <w:pPr>
        <w:shd w:val="clear" w:color="auto" w:fill="FFFFFF"/>
        <w:spacing w:line="360" w:lineRule="auto"/>
        <w:ind w:firstLine="300"/>
        <w:jc w:val="both"/>
        <w:rPr>
          <w:szCs w:val="24"/>
          <w:lang w:val="ru-RU"/>
        </w:rPr>
      </w:pPr>
      <w:r w:rsidRPr="00585712">
        <w:rPr>
          <w:szCs w:val="24"/>
          <w:lang w:val="ru-RU"/>
        </w:rPr>
        <w:t>До основних методів належать статистики:</w:t>
      </w:r>
    </w:p>
    <w:p w:rsidR="00585712" w:rsidRPr="00585712" w:rsidRDefault="00585712" w:rsidP="00585712">
      <w:pPr>
        <w:shd w:val="clear" w:color="auto" w:fill="FFFFFF"/>
        <w:spacing w:line="360" w:lineRule="auto"/>
        <w:ind w:firstLine="300"/>
        <w:jc w:val="both"/>
        <w:rPr>
          <w:szCs w:val="24"/>
          <w:lang w:val="ru-RU"/>
        </w:rPr>
      </w:pPr>
      <w:r w:rsidRPr="00585712">
        <w:rPr>
          <w:szCs w:val="24"/>
          <w:lang w:val="ru-RU"/>
        </w:rPr>
        <w:t>· метод масових спостережень (закону великих чисел),</w:t>
      </w:r>
    </w:p>
    <w:p w:rsidR="00585712" w:rsidRPr="00585712" w:rsidRDefault="00585712" w:rsidP="00585712">
      <w:pPr>
        <w:shd w:val="clear" w:color="auto" w:fill="FFFFFF"/>
        <w:spacing w:line="360" w:lineRule="auto"/>
        <w:ind w:firstLine="300"/>
        <w:jc w:val="both"/>
        <w:rPr>
          <w:szCs w:val="24"/>
          <w:lang w:val="ru-RU"/>
        </w:rPr>
      </w:pPr>
      <w:r w:rsidRPr="00585712">
        <w:rPr>
          <w:szCs w:val="24"/>
          <w:lang w:val="ru-RU"/>
        </w:rPr>
        <w:t>· метод гру</w:t>
      </w:r>
      <w:r w:rsidRPr="00585712">
        <w:rPr>
          <w:szCs w:val="24"/>
          <w:lang w:val="ru-RU"/>
        </w:rPr>
        <w:softHyphen/>
        <w:t>пувань,</w:t>
      </w:r>
    </w:p>
    <w:p w:rsidR="00585712" w:rsidRPr="00585712" w:rsidRDefault="00585712" w:rsidP="00585712">
      <w:pPr>
        <w:shd w:val="clear" w:color="auto" w:fill="FFFFFF"/>
        <w:spacing w:line="360" w:lineRule="auto"/>
        <w:ind w:firstLine="300"/>
        <w:jc w:val="both"/>
        <w:rPr>
          <w:szCs w:val="24"/>
          <w:lang w:val="ru-RU"/>
        </w:rPr>
      </w:pPr>
      <w:r w:rsidRPr="00585712">
        <w:rPr>
          <w:szCs w:val="24"/>
          <w:lang w:val="ru-RU"/>
        </w:rPr>
        <w:t>· метод узагальнюючих показників,</w:t>
      </w:r>
    </w:p>
    <w:p w:rsidR="00585712" w:rsidRPr="00585712" w:rsidRDefault="00585712" w:rsidP="00585712">
      <w:pPr>
        <w:shd w:val="clear" w:color="auto" w:fill="FFFFFF"/>
        <w:spacing w:line="360" w:lineRule="auto"/>
        <w:ind w:firstLine="300"/>
        <w:jc w:val="both"/>
        <w:rPr>
          <w:szCs w:val="24"/>
          <w:lang w:val="ru-RU"/>
        </w:rPr>
      </w:pPr>
      <w:r w:rsidRPr="00585712">
        <w:rPr>
          <w:szCs w:val="24"/>
          <w:lang w:val="ru-RU"/>
        </w:rPr>
        <w:t>· метод якісного аналізу.</w:t>
      </w:r>
    </w:p>
    <w:p w:rsidR="00585712" w:rsidRPr="00585712" w:rsidRDefault="00585712" w:rsidP="00585712">
      <w:pPr>
        <w:shd w:val="clear" w:color="auto" w:fill="FFFFFF"/>
        <w:spacing w:line="360" w:lineRule="auto"/>
        <w:ind w:firstLine="567"/>
        <w:jc w:val="both"/>
        <w:rPr>
          <w:szCs w:val="24"/>
          <w:lang w:val="ru-RU"/>
        </w:rPr>
      </w:pPr>
      <w:r w:rsidRPr="00585712">
        <w:rPr>
          <w:b/>
          <w:bCs/>
          <w:i/>
          <w:szCs w:val="24"/>
          <w:lang w:val="ru-RU"/>
        </w:rPr>
        <w:t>Метод масового спостереження</w:t>
      </w:r>
      <w:r w:rsidRPr="00585712">
        <w:rPr>
          <w:b/>
          <w:bCs/>
          <w:szCs w:val="24"/>
          <w:lang w:val="ru-RU"/>
        </w:rPr>
        <w:t> </w:t>
      </w:r>
      <w:r w:rsidRPr="00585712">
        <w:rPr>
          <w:szCs w:val="24"/>
          <w:lang w:val="ru-RU"/>
        </w:rPr>
        <w:t>є одним з основних методів статистики. Його суть полягає в тому, що закономірності можуть встановлюватися лише під час масового спостереження. Статистика вивчає такі конкретні співвідношення й закономірності, які не можуть бути встановлені на підставі розгляду окремих випадків і виявляють лише в масі. У кожному окремому випадку, наприклад, рівень освіти й культури злочинця можуть біти різноманітними. Лише результати масового спостереження розкривають типові й характерні особливості, які полягають у тому, що цей рівень значно нижчій, ніж у середньому у громадянина в країні.</w:t>
      </w:r>
    </w:p>
    <w:p w:rsidR="00585712" w:rsidRPr="00585712" w:rsidRDefault="00585712" w:rsidP="00585712">
      <w:pPr>
        <w:shd w:val="clear" w:color="auto" w:fill="FFFFFF"/>
        <w:spacing w:line="360" w:lineRule="auto"/>
        <w:ind w:firstLine="567"/>
        <w:jc w:val="both"/>
        <w:rPr>
          <w:szCs w:val="24"/>
          <w:lang w:val="ru-RU"/>
        </w:rPr>
      </w:pPr>
      <w:r w:rsidRPr="00585712">
        <w:rPr>
          <w:szCs w:val="24"/>
          <w:lang w:val="ru-RU"/>
        </w:rPr>
        <w:t>Математичною основою методу масових спостережень є закон великих чисел.</w:t>
      </w:r>
    </w:p>
    <w:p w:rsidR="00585712" w:rsidRPr="00585712" w:rsidRDefault="00585712" w:rsidP="00585712">
      <w:pPr>
        <w:shd w:val="clear" w:color="auto" w:fill="FFFFFF"/>
        <w:spacing w:line="360" w:lineRule="auto"/>
        <w:ind w:firstLine="567"/>
        <w:jc w:val="both"/>
        <w:rPr>
          <w:szCs w:val="24"/>
          <w:lang w:val="ru-RU"/>
        </w:rPr>
      </w:pPr>
      <w:r w:rsidRPr="00585712">
        <w:rPr>
          <w:b/>
          <w:bCs/>
          <w:i/>
          <w:szCs w:val="24"/>
          <w:lang w:val="ru-RU"/>
        </w:rPr>
        <w:t>Закон великих чисел</w:t>
      </w:r>
      <w:r w:rsidRPr="00585712">
        <w:rPr>
          <w:b/>
          <w:bCs/>
          <w:szCs w:val="24"/>
          <w:lang w:val="ru-RU"/>
        </w:rPr>
        <w:t> </w:t>
      </w:r>
      <w:r w:rsidRPr="00585712">
        <w:rPr>
          <w:szCs w:val="24"/>
          <w:lang w:val="ru-RU"/>
        </w:rPr>
        <w:t>– це математично обґрунтована тео</w:t>
      </w:r>
      <w:r w:rsidRPr="00585712">
        <w:rPr>
          <w:szCs w:val="24"/>
          <w:lang w:val="ru-RU"/>
        </w:rPr>
        <w:softHyphen/>
        <w:t>рія, відповідно до якої, спираючись на знання теорії ймовір</w:t>
      </w:r>
      <w:r w:rsidRPr="00585712">
        <w:rPr>
          <w:szCs w:val="24"/>
          <w:lang w:val="ru-RU"/>
        </w:rPr>
        <w:softHyphen/>
        <w:t xml:space="preserve">ностей, можна стверджувати, що спільна дія значної </w:t>
      </w:r>
      <w:r w:rsidRPr="00585712">
        <w:rPr>
          <w:szCs w:val="24"/>
          <w:lang w:val="ru-RU"/>
        </w:rPr>
        <w:lastRenderedPageBreak/>
        <w:t>кількості випадкових фактів призводить до наслідків, які не залежать від випадку. В разі підсумовування значної кількості одинич</w:t>
      </w:r>
      <w:r w:rsidRPr="00585712">
        <w:rPr>
          <w:szCs w:val="24"/>
          <w:lang w:val="ru-RU"/>
        </w:rPr>
        <w:softHyphen/>
        <w:t>них явищ обов’язково проявляться порядок і закономірність у їх руху і розвитку, які не можна встановити при дослідженні малої кількості одиниць сукупності. Інакше кажучи, закон ве</w:t>
      </w:r>
      <w:r w:rsidRPr="00585712">
        <w:rPr>
          <w:szCs w:val="24"/>
          <w:lang w:val="ru-RU"/>
        </w:rPr>
        <w:softHyphen/>
        <w:t>ликих чисел дає змогу встановити закономірність там, де на перший погляд проявляється лише випадковість.</w:t>
      </w:r>
    </w:p>
    <w:p w:rsidR="00585712" w:rsidRPr="00585712" w:rsidRDefault="00585712" w:rsidP="00585712">
      <w:pPr>
        <w:shd w:val="clear" w:color="auto" w:fill="FFFFFF"/>
        <w:spacing w:line="360" w:lineRule="auto"/>
        <w:ind w:firstLine="709"/>
        <w:jc w:val="both"/>
        <w:rPr>
          <w:szCs w:val="24"/>
          <w:lang w:val="ru-RU"/>
        </w:rPr>
      </w:pPr>
      <w:r w:rsidRPr="00585712">
        <w:rPr>
          <w:b/>
          <w:bCs/>
          <w:i/>
          <w:szCs w:val="24"/>
          <w:lang w:val="ru-RU"/>
        </w:rPr>
        <w:t>Метод групувань.</w:t>
      </w:r>
      <w:r w:rsidRPr="00585712">
        <w:rPr>
          <w:szCs w:val="24"/>
          <w:lang w:val="ru-RU"/>
        </w:rPr>
        <w:t> У результаті масового спостереження явищ, які вивчаються (наприклад, злочинів, умов життя тощо), статистика одержує у своє розпорядження їх сукупність, для того, щоб її зрозуміти, необхідно провести її групування.</w:t>
      </w:r>
    </w:p>
    <w:p w:rsidR="00585712" w:rsidRPr="00585712" w:rsidRDefault="00585712" w:rsidP="00585712">
      <w:pPr>
        <w:shd w:val="clear" w:color="auto" w:fill="FFFFFF"/>
        <w:spacing w:line="360" w:lineRule="auto"/>
        <w:ind w:firstLine="300"/>
        <w:jc w:val="both"/>
        <w:rPr>
          <w:szCs w:val="24"/>
          <w:lang w:val="ru-RU"/>
        </w:rPr>
      </w:pPr>
      <w:r w:rsidRPr="00585712">
        <w:rPr>
          <w:iCs/>
          <w:szCs w:val="24"/>
          <w:lang w:val="ru-RU"/>
        </w:rPr>
        <w:t>Групування</w:t>
      </w:r>
      <w:r w:rsidRPr="00585712">
        <w:rPr>
          <w:szCs w:val="24"/>
          <w:lang w:val="ru-RU"/>
        </w:rPr>
        <w:t xml:space="preserve"> – розподіл сукупності фактів на окремі якісно однорідні види </w:t>
      </w:r>
    </w:p>
    <w:p w:rsidR="00585712" w:rsidRPr="00585712" w:rsidRDefault="00585712" w:rsidP="00585712">
      <w:pPr>
        <w:shd w:val="clear" w:color="auto" w:fill="FFFFFF"/>
        <w:spacing w:line="360" w:lineRule="auto"/>
        <w:ind w:firstLine="300"/>
        <w:jc w:val="both"/>
        <w:rPr>
          <w:szCs w:val="24"/>
          <w:lang w:val="ru-RU"/>
        </w:rPr>
      </w:pPr>
      <w:r w:rsidRPr="00585712">
        <w:rPr>
          <w:b/>
          <w:bCs/>
          <w:i/>
          <w:szCs w:val="24"/>
          <w:lang w:val="ru-RU"/>
        </w:rPr>
        <w:t>Метод узагальнюючих показників</w:t>
      </w:r>
      <w:r w:rsidRPr="00585712">
        <w:rPr>
          <w:szCs w:val="24"/>
          <w:lang w:val="ru-RU"/>
        </w:rPr>
        <w:t> – це обробка, яка полягає в перетворенні абсолютних величин в узагальнюючі показники (</w:t>
      </w:r>
      <w:r w:rsidRPr="00585712">
        <w:rPr>
          <w:iCs/>
          <w:szCs w:val="24"/>
          <w:lang w:val="ru-RU"/>
        </w:rPr>
        <w:t>середні та відносні величини</w:t>
      </w:r>
      <w:r w:rsidRPr="00585712">
        <w:rPr>
          <w:szCs w:val="24"/>
          <w:lang w:val="ru-RU"/>
        </w:rPr>
        <w:t>), що характеризують одним числом найтиповіші поширені сторони явищ, які вивчаються.</w:t>
      </w:r>
    </w:p>
    <w:p w:rsidR="00585712" w:rsidRPr="00585712" w:rsidRDefault="00585712" w:rsidP="00585712">
      <w:pPr>
        <w:shd w:val="clear" w:color="auto" w:fill="FFFFFF"/>
        <w:spacing w:line="360" w:lineRule="auto"/>
        <w:ind w:firstLine="300"/>
        <w:jc w:val="both"/>
        <w:rPr>
          <w:szCs w:val="24"/>
          <w:lang w:val="ru-RU"/>
        </w:rPr>
      </w:pPr>
      <w:r w:rsidRPr="00585712">
        <w:rPr>
          <w:szCs w:val="24"/>
          <w:lang w:val="ru-RU"/>
        </w:rPr>
        <w:t>Узагальнюючі показники відображають за певною ознакою всю сукупність явищ у цілому, не зважаючи на індивідуальне, випадкове, що дає можливість установити і виміряти закономірності різних явищ і процесів.</w:t>
      </w:r>
    </w:p>
    <w:p w:rsidR="00585712" w:rsidRPr="00585712" w:rsidRDefault="00585712" w:rsidP="00585712">
      <w:pPr>
        <w:shd w:val="clear" w:color="auto" w:fill="FFFFFF"/>
        <w:spacing w:line="360" w:lineRule="auto"/>
        <w:ind w:firstLine="567"/>
        <w:jc w:val="both"/>
        <w:rPr>
          <w:szCs w:val="24"/>
          <w:lang w:val="ru-RU"/>
        </w:rPr>
      </w:pPr>
      <w:r w:rsidRPr="00585712">
        <w:rPr>
          <w:b/>
          <w:bCs/>
          <w:i/>
          <w:szCs w:val="24"/>
          <w:lang w:val="ru-RU"/>
        </w:rPr>
        <w:t>Методи якісного аналізу</w:t>
      </w:r>
      <w:r w:rsidRPr="00585712">
        <w:rPr>
          <w:b/>
          <w:bCs/>
          <w:szCs w:val="24"/>
          <w:lang w:val="ru-RU"/>
        </w:rPr>
        <w:t xml:space="preserve"> –</w:t>
      </w:r>
      <w:r w:rsidRPr="00585712">
        <w:rPr>
          <w:szCs w:val="24"/>
          <w:lang w:val="ru-RU"/>
        </w:rPr>
        <w:t> визначення суті, якості і законів розвитку масових суспільних явищ (</w:t>
      </w:r>
      <w:r w:rsidRPr="00585712">
        <w:rPr>
          <w:iCs/>
          <w:szCs w:val="24"/>
          <w:lang w:val="ru-RU"/>
        </w:rPr>
        <w:t>графічний, індексний, кореляційний, балансовий</w:t>
      </w:r>
      <w:r w:rsidRPr="00585712">
        <w:rPr>
          <w:szCs w:val="24"/>
          <w:lang w:val="ru-RU"/>
        </w:rPr>
        <w:t>).</w:t>
      </w:r>
    </w:p>
    <w:p w:rsidR="00585712" w:rsidRPr="00585712" w:rsidRDefault="00585712" w:rsidP="00585712">
      <w:pPr>
        <w:shd w:val="clear" w:color="auto" w:fill="FFFFFF"/>
        <w:spacing w:line="360" w:lineRule="auto"/>
        <w:ind w:firstLine="567"/>
        <w:jc w:val="both"/>
        <w:rPr>
          <w:szCs w:val="24"/>
          <w:lang w:val="ru-RU"/>
        </w:rPr>
      </w:pPr>
      <w:r w:rsidRPr="00585712">
        <w:rPr>
          <w:szCs w:val="24"/>
          <w:lang w:val="ru-RU"/>
        </w:rPr>
        <w:t>Методи статистики пов’язані з</w:t>
      </w:r>
      <w:r w:rsidRPr="00585712">
        <w:rPr>
          <w:szCs w:val="24"/>
        </w:rPr>
        <w:t xml:space="preserve"> </w:t>
      </w:r>
      <w:r w:rsidRPr="00585712">
        <w:rPr>
          <w:b/>
          <w:bCs/>
          <w:i/>
          <w:szCs w:val="24"/>
          <w:lang w:val="ru-RU"/>
        </w:rPr>
        <w:t>етапами статистичного досліджен</w:t>
      </w:r>
      <w:r w:rsidRPr="00585712">
        <w:rPr>
          <w:b/>
          <w:bCs/>
          <w:i/>
          <w:szCs w:val="24"/>
          <w:lang w:val="ru-RU"/>
        </w:rPr>
        <w:softHyphen/>
        <w:t>ня</w:t>
      </w:r>
      <w:r w:rsidRPr="00585712">
        <w:rPr>
          <w:i/>
          <w:szCs w:val="24"/>
          <w:lang w:val="ru-RU"/>
        </w:rPr>
        <w:t>.</w:t>
      </w:r>
    </w:p>
    <w:p w:rsidR="00585712" w:rsidRPr="00585712" w:rsidRDefault="00585712" w:rsidP="00585712">
      <w:pPr>
        <w:shd w:val="clear" w:color="auto" w:fill="FFFFFF"/>
        <w:spacing w:line="360" w:lineRule="auto"/>
        <w:ind w:firstLine="567"/>
        <w:jc w:val="both"/>
        <w:rPr>
          <w:szCs w:val="24"/>
          <w:lang w:val="ru-RU"/>
        </w:rPr>
      </w:pPr>
      <w:r w:rsidRPr="00585712">
        <w:rPr>
          <w:szCs w:val="24"/>
          <w:lang w:val="ru-RU"/>
        </w:rPr>
        <w:t>Традиційно статистичне дослідження складається з трьох етапів:</w:t>
      </w:r>
    </w:p>
    <w:p w:rsidR="00585712" w:rsidRPr="00585712" w:rsidRDefault="00585712" w:rsidP="00585712">
      <w:pPr>
        <w:shd w:val="clear" w:color="auto" w:fill="FFFFFF"/>
        <w:spacing w:line="360" w:lineRule="auto"/>
        <w:ind w:firstLine="567"/>
        <w:jc w:val="both"/>
        <w:rPr>
          <w:szCs w:val="24"/>
          <w:lang w:val="ru-RU"/>
        </w:rPr>
      </w:pPr>
      <w:r w:rsidRPr="00585712">
        <w:rPr>
          <w:szCs w:val="24"/>
          <w:lang w:val="ru-RU"/>
        </w:rPr>
        <w:t>1. Збір статистичних даних</w:t>
      </w:r>
      <w:r w:rsidRPr="00585712">
        <w:rPr>
          <w:b/>
          <w:szCs w:val="24"/>
          <w:lang w:val="ru-RU"/>
        </w:rPr>
        <w:t xml:space="preserve"> (</w:t>
      </w:r>
      <w:r w:rsidRPr="00585712">
        <w:rPr>
          <w:b/>
          <w:bCs/>
          <w:szCs w:val="24"/>
          <w:lang w:val="ru-RU"/>
        </w:rPr>
        <w:t>статистичне спостереження</w:t>
      </w:r>
      <w:r w:rsidRPr="00585712">
        <w:rPr>
          <w:b/>
          <w:szCs w:val="24"/>
          <w:lang w:val="ru-RU"/>
        </w:rPr>
        <w:t>).</w:t>
      </w:r>
    </w:p>
    <w:p w:rsidR="00585712" w:rsidRPr="00585712" w:rsidRDefault="00585712" w:rsidP="00585712">
      <w:pPr>
        <w:shd w:val="clear" w:color="auto" w:fill="FFFFFF"/>
        <w:spacing w:line="360" w:lineRule="auto"/>
        <w:ind w:firstLine="567"/>
        <w:jc w:val="both"/>
        <w:rPr>
          <w:szCs w:val="24"/>
          <w:lang w:val="ru-RU"/>
        </w:rPr>
      </w:pPr>
      <w:r w:rsidRPr="00585712">
        <w:rPr>
          <w:szCs w:val="24"/>
          <w:lang w:val="ru-RU"/>
        </w:rPr>
        <w:t>2. Систематизація зібраних даних називають (</w:t>
      </w:r>
      <w:r w:rsidRPr="00585712">
        <w:rPr>
          <w:bCs/>
          <w:szCs w:val="24"/>
          <w:lang w:val="ru-RU"/>
        </w:rPr>
        <w:t>зведенням статистичних даних)</w:t>
      </w:r>
      <w:r w:rsidRPr="00585712">
        <w:rPr>
          <w:szCs w:val="24"/>
          <w:lang w:val="ru-RU"/>
        </w:rPr>
        <w:t>.</w:t>
      </w:r>
    </w:p>
    <w:p w:rsidR="00585712" w:rsidRPr="00585712" w:rsidRDefault="00585712" w:rsidP="00585712">
      <w:pPr>
        <w:shd w:val="clear" w:color="auto" w:fill="FFFFFF"/>
        <w:spacing w:line="360" w:lineRule="auto"/>
        <w:ind w:firstLine="567"/>
        <w:jc w:val="both"/>
        <w:rPr>
          <w:szCs w:val="24"/>
          <w:lang w:val="ru-RU"/>
        </w:rPr>
      </w:pPr>
      <w:r w:rsidRPr="00585712">
        <w:rPr>
          <w:szCs w:val="24"/>
          <w:lang w:val="ru-RU"/>
        </w:rPr>
        <w:t>3. Виявлення закономірностей у явищах, що досліджуються (</w:t>
      </w:r>
      <w:r w:rsidRPr="00585712">
        <w:rPr>
          <w:bCs/>
          <w:szCs w:val="24"/>
          <w:lang w:val="ru-RU"/>
        </w:rPr>
        <w:t>аналіз та узагальнення статистичної інформації).</w:t>
      </w:r>
    </w:p>
    <w:p w:rsidR="00585712" w:rsidRPr="00585712" w:rsidRDefault="00585712" w:rsidP="00585712">
      <w:pPr>
        <w:shd w:val="clear" w:color="auto" w:fill="FFFFFF"/>
        <w:spacing w:line="360" w:lineRule="auto"/>
        <w:ind w:firstLine="567"/>
        <w:jc w:val="both"/>
        <w:rPr>
          <w:szCs w:val="24"/>
          <w:lang w:val="ru-RU"/>
        </w:rPr>
      </w:pPr>
      <w:r w:rsidRPr="00585712">
        <w:rPr>
          <w:szCs w:val="24"/>
          <w:lang w:val="ru-RU"/>
        </w:rPr>
        <w:t>Перші два етапи за своєю суттю є організаційними питаннями. Третій етап вимагає застосування апарата математичної статистики.</w:t>
      </w:r>
    </w:p>
    <w:p w:rsidR="00585712" w:rsidRPr="00585712" w:rsidRDefault="00585712" w:rsidP="00585712">
      <w:pPr>
        <w:shd w:val="clear" w:color="auto" w:fill="FFFFFF"/>
        <w:spacing w:line="360" w:lineRule="auto"/>
        <w:jc w:val="center"/>
        <w:outlineLvl w:val="1"/>
        <w:rPr>
          <w:b/>
          <w:bCs/>
          <w:szCs w:val="24"/>
        </w:rPr>
      </w:pPr>
      <w:bookmarkStart w:id="2" w:name="4"/>
      <w:bookmarkEnd w:id="2"/>
    </w:p>
    <w:p w:rsidR="00585712" w:rsidRPr="00585712" w:rsidRDefault="00585712" w:rsidP="00585712">
      <w:pPr>
        <w:shd w:val="clear" w:color="auto" w:fill="FFFFFF"/>
        <w:spacing w:line="360" w:lineRule="auto"/>
        <w:jc w:val="center"/>
        <w:outlineLvl w:val="1"/>
        <w:rPr>
          <w:b/>
          <w:bCs/>
          <w:szCs w:val="24"/>
        </w:rPr>
      </w:pPr>
      <w:r w:rsidRPr="00585712">
        <w:rPr>
          <w:b/>
          <w:bCs/>
          <w:szCs w:val="24"/>
        </w:rPr>
        <w:t>4. Основні категорії статистичної науки</w:t>
      </w:r>
    </w:p>
    <w:p w:rsidR="00585712" w:rsidRPr="00585712" w:rsidRDefault="00585712" w:rsidP="00585712">
      <w:pPr>
        <w:shd w:val="clear" w:color="auto" w:fill="FFFFFF"/>
        <w:spacing w:line="360" w:lineRule="auto"/>
        <w:ind w:firstLine="300"/>
        <w:jc w:val="both"/>
        <w:rPr>
          <w:szCs w:val="24"/>
        </w:rPr>
      </w:pPr>
      <w:r w:rsidRPr="00585712">
        <w:rPr>
          <w:szCs w:val="24"/>
          <w:lang w:val="ru-RU"/>
        </w:rPr>
        <w:t> </w:t>
      </w:r>
    </w:p>
    <w:p w:rsidR="00585712" w:rsidRPr="00585712" w:rsidRDefault="00585712" w:rsidP="00585712">
      <w:pPr>
        <w:shd w:val="clear" w:color="auto" w:fill="FFFFFF"/>
        <w:spacing w:line="360" w:lineRule="auto"/>
        <w:ind w:firstLine="567"/>
        <w:jc w:val="both"/>
        <w:rPr>
          <w:szCs w:val="24"/>
        </w:rPr>
      </w:pPr>
      <w:r w:rsidRPr="00585712">
        <w:rPr>
          <w:szCs w:val="24"/>
        </w:rPr>
        <w:t>Предмет статистики вивчається за допомогою</w:t>
      </w:r>
      <w:r w:rsidRPr="00585712">
        <w:rPr>
          <w:szCs w:val="24"/>
          <w:lang w:val="ru-RU"/>
        </w:rPr>
        <w:t> </w:t>
      </w:r>
      <w:r w:rsidRPr="00585712">
        <w:rPr>
          <w:iCs/>
          <w:szCs w:val="24"/>
        </w:rPr>
        <w:t>категорій</w:t>
      </w:r>
      <w:r w:rsidRPr="00585712">
        <w:rPr>
          <w:szCs w:val="24"/>
        </w:rPr>
        <w:t>, тобто понять, які відображають найбільш загальні та суттєві властивості, ознаки, зв’язки і відношення предметів та явищ об’єктивного світу.</w:t>
      </w:r>
    </w:p>
    <w:p w:rsidR="00585712" w:rsidRPr="00585712" w:rsidRDefault="00585712" w:rsidP="00585712">
      <w:pPr>
        <w:shd w:val="clear" w:color="auto" w:fill="FFFFFF"/>
        <w:spacing w:line="360" w:lineRule="auto"/>
        <w:ind w:firstLine="426"/>
        <w:jc w:val="both"/>
        <w:rPr>
          <w:szCs w:val="24"/>
          <w:lang w:val="ru-RU"/>
        </w:rPr>
      </w:pPr>
      <w:r w:rsidRPr="00585712">
        <w:rPr>
          <w:b/>
          <w:bCs/>
          <w:i/>
          <w:szCs w:val="24"/>
        </w:rPr>
        <w:t>Статистична закономірність</w:t>
      </w:r>
      <w:r w:rsidRPr="00585712">
        <w:rPr>
          <w:szCs w:val="24"/>
          <w:lang w:val="ru-RU"/>
        </w:rPr>
        <w:t> </w:t>
      </w:r>
      <w:r w:rsidRPr="00585712">
        <w:rPr>
          <w:szCs w:val="24"/>
        </w:rPr>
        <w:t xml:space="preserve">– це певна послідовність або повторюваність соціально-економічних явищ, яка формується та чітко проявляється в масових процесах, при дослідженні достатньо великої кількості одиниць сукупності. </w:t>
      </w:r>
      <w:r w:rsidRPr="00585712">
        <w:rPr>
          <w:szCs w:val="24"/>
          <w:lang w:val="ru-RU"/>
        </w:rPr>
        <w:t xml:space="preserve">Доведено, що </w:t>
      </w:r>
      <w:proofErr w:type="gramStart"/>
      <w:r w:rsidRPr="00585712">
        <w:rPr>
          <w:szCs w:val="24"/>
          <w:lang w:val="ru-RU"/>
        </w:rPr>
        <w:t>в будь</w:t>
      </w:r>
      <w:proofErr w:type="gramEnd"/>
      <w:r w:rsidRPr="00585712">
        <w:rPr>
          <w:szCs w:val="24"/>
          <w:lang w:val="ru-RU"/>
        </w:rPr>
        <w:t xml:space="preserve">-якій </w:t>
      </w:r>
      <w:r w:rsidRPr="00585712">
        <w:rPr>
          <w:szCs w:val="24"/>
          <w:lang w:val="ru-RU"/>
        </w:rPr>
        <w:lastRenderedPageBreak/>
        <w:t>складній великій системі, в котрій взаємодіють багато елементів, закони проявляються тільки у формі статистичних закономірностей.</w:t>
      </w:r>
    </w:p>
    <w:p w:rsidR="00585712" w:rsidRPr="00585712" w:rsidRDefault="00585712" w:rsidP="00585712">
      <w:pPr>
        <w:shd w:val="clear" w:color="auto" w:fill="FFFFFF"/>
        <w:spacing w:line="360" w:lineRule="auto"/>
        <w:ind w:firstLine="300"/>
        <w:jc w:val="both"/>
        <w:rPr>
          <w:szCs w:val="24"/>
          <w:lang w:val="ru-RU"/>
        </w:rPr>
      </w:pPr>
      <w:r w:rsidRPr="00585712">
        <w:rPr>
          <w:szCs w:val="24"/>
          <w:lang w:val="ru-RU"/>
        </w:rPr>
        <w:t>Розрізняють наступні види статистичних закономірностей:</w:t>
      </w:r>
    </w:p>
    <w:p w:rsidR="00585712" w:rsidRPr="00585712" w:rsidRDefault="00585712" w:rsidP="00585712">
      <w:pPr>
        <w:shd w:val="clear" w:color="auto" w:fill="FFFFFF"/>
        <w:spacing w:line="360" w:lineRule="auto"/>
        <w:ind w:firstLine="300"/>
        <w:jc w:val="both"/>
        <w:rPr>
          <w:szCs w:val="24"/>
          <w:lang w:val="ru-RU"/>
        </w:rPr>
      </w:pPr>
      <w:r w:rsidRPr="00585712">
        <w:rPr>
          <w:szCs w:val="24"/>
          <w:lang w:val="ru-RU"/>
        </w:rPr>
        <w:t>- закономірності зміни у часі (закономірності динаміки);</w:t>
      </w:r>
    </w:p>
    <w:p w:rsidR="00585712" w:rsidRPr="00585712" w:rsidRDefault="00585712" w:rsidP="00585712">
      <w:pPr>
        <w:shd w:val="clear" w:color="auto" w:fill="FFFFFF"/>
        <w:spacing w:line="360" w:lineRule="auto"/>
        <w:ind w:firstLine="300"/>
        <w:jc w:val="both"/>
        <w:rPr>
          <w:szCs w:val="24"/>
          <w:lang w:val="ru-RU"/>
        </w:rPr>
      </w:pPr>
      <w:r w:rsidRPr="00585712">
        <w:rPr>
          <w:szCs w:val="24"/>
          <w:lang w:val="ru-RU"/>
        </w:rPr>
        <w:t>- закономірності розподілу одиниць сукупності за певною ознакою;</w:t>
      </w:r>
    </w:p>
    <w:p w:rsidR="00585712" w:rsidRPr="00585712" w:rsidRDefault="00585712" w:rsidP="00585712">
      <w:pPr>
        <w:shd w:val="clear" w:color="auto" w:fill="FFFFFF"/>
        <w:spacing w:line="360" w:lineRule="auto"/>
        <w:ind w:firstLine="300"/>
        <w:jc w:val="both"/>
        <w:rPr>
          <w:szCs w:val="24"/>
          <w:lang w:val="ru-RU"/>
        </w:rPr>
      </w:pPr>
      <w:r w:rsidRPr="00585712">
        <w:rPr>
          <w:szCs w:val="24"/>
          <w:lang w:val="ru-RU"/>
        </w:rPr>
        <w:t>- закономірності зміни складу та структури сукупності (структурні зрушення);</w:t>
      </w:r>
    </w:p>
    <w:p w:rsidR="00585712" w:rsidRPr="00585712" w:rsidRDefault="00585712" w:rsidP="00585712">
      <w:pPr>
        <w:shd w:val="clear" w:color="auto" w:fill="FFFFFF"/>
        <w:spacing w:line="360" w:lineRule="auto"/>
        <w:ind w:firstLine="300"/>
        <w:jc w:val="both"/>
        <w:rPr>
          <w:szCs w:val="24"/>
          <w:lang w:val="ru-RU"/>
        </w:rPr>
      </w:pPr>
      <w:r w:rsidRPr="00585712">
        <w:rPr>
          <w:szCs w:val="24"/>
          <w:lang w:val="ru-RU"/>
        </w:rPr>
        <w:t>- закономірності взаємозв'язку.</w:t>
      </w:r>
    </w:p>
    <w:p w:rsidR="00585712" w:rsidRPr="00585712" w:rsidRDefault="00585712" w:rsidP="00585712">
      <w:pPr>
        <w:shd w:val="clear" w:color="auto" w:fill="FFFFFF"/>
        <w:spacing w:line="360" w:lineRule="auto"/>
        <w:ind w:firstLine="567"/>
        <w:jc w:val="both"/>
        <w:rPr>
          <w:szCs w:val="24"/>
          <w:lang w:val="ru-RU"/>
        </w:rPr>
      </w:pPr>
      <w:r w:rsidRPr="00585712">
        <w:rPr>
          <w:b/>
          <w:bCs/>
          <w:i/>
          <w:szCs w:val="24"/>
          <w:lang w:val="ru-RU"/>
        </w:rPr>
        <w:t>Статистична сукупність </w:t>
      </w:r>
      <w:r w:rsidRPr="00585712">
        <w:rPr>
          <w:i/>
          <w:szCs w:val="24"/>
          <w:lang w:val="ru-RU"/>
        </w:rPr>
        <w:t>–</w:t>
      </w:r>
      <w:r w:rsidRPr="00585712">
        <w:rPr>
          <w:szCs w:val="24"/>
          <w:lang w:val="ru-RU"/>
        </w:rPr>
        <w:t xml:space="preserve"> велика кількість окремих явищ, еле</w:t>
      </w:r>
      <w:r w:rsidRPr="00585712">
        <w:rPr>
          <w:szCs w:val="24"/>
          <w:lang w:val="ru-RU"/>
        </w:rPr>
        <w:softHyphen/>
        <w:t>ментів, об’єднаних єдиною якісною основою, умовами розвитку, за</w:t>
      </w:r>
      <w:r w:rsidRPr="00585712">
        <w:rPr>
          <w:szCs w:val="24"/>
          <w:lang w:val="ru-RU"/>
        </w:rPr>
        <w:softHyphen/>
        <w:t>гальною ознакою (населення країни, кількість підприємств, судів тощо) але відрізняються окремими ознаками.</w:t>
      </w:r>
    </w:p>
    <w:p w:rsidR="00585712" w:rsidRPr="00585712" w:rsidRDefault="00585712" w:rsidP="00585712">
      <w:pPr>
        <w:shd w:val="clear" w:color="auto" w:fill="FFFFFF"/>
        <w:spacing w:line="360" w:lineRule="auto"/>
        <w:ind w:firstLine="567"/>
        <w:jc w:val="both"/>
        <w:rPr>
          <w:szCs w:val="24"/>
          <w:lang w:val="ru-RU"/>
        </w:rPr>
      </w:pPr>
      <w:r w:rsidRPr="00585712">
        <w:rPr>
          <w:szCs w:val="24"/>
          <w:lang w:val="ru-RU"/>
        </w:rPr>
        <w:t>Сукупності можуть бути </w:t>
      </w:r>
      <w:r w:rsidRPr="00585712">
        <w:rPr>
          <w:iCs/>
          <w:szCs w:val="24"/>
          <w:lang w:val="ru-RU"/>
        </w:rPr>
        <w:t>однорідними</w:t>
      </w:r>
      <w:r w:rsidRPr="00585712">
        <w:rPr>
          <w:szCs w:val="24"/>
          <w:lang w:val="ru-RU"/>
        </w:rPr>
        <w:t> і </w:t>
      </w:r>
      <w:r w:rsidRPr="00585712">
        <w:rPr>
          <w:iCs/>
          <w:szCs w:val="24"/>
          <w:lang w:val="ru-RU"/>
        </w:rPr>
        <w:t>різнорідними</w:t>
      </w:r>
      <w:r w:rsidRPr="00585712">
        <w:rPr>
          <w:szCs w:val="24"/>
          <w:lang w:val="ru-RU"/>
        </w:rPr>
        <w:t> залежно від того, чи є якась ознака типовою для всіх об’єктів, що входять до сукупності.</w:t>
      </w:r>
    </w:p>
    <w:p w:rsidR="00585712" w:rsidRPr="00585712" w:rsidRDefault="00585712" w:rsidP="00585712">
      <w:pPr>
        <w:shd w:val="clear" w:color="auto" w:fill="FFFFFF"/>
        <w:spacing w:line="360" w:lineRule="auto"/>
        <w:ind w:firstLine="567"/>
        <w:jc w:val="both"/>
        <w:rPr>
          <w:szCs w:val="24"/>
          <w:lang w:val="ru-RU"/>
        </w:rPr>
      </w:pPr>
      <w:r w:rsidRPr="00585712">
        <w:rPr>
          <w:szCs w:val="24"/>
          <w:lang w:val="ru-RU"/>
        </w:rPr>
        <w:t>Кожний окремий елемент, явище сукупності називається одиницею сукуп</w:t>
      </w:r>
      <w:r w:rsidRPr="00585712">
        <w:rPr>
          <w:szCs w:val="24"/>
          <w:lang w:val="ru-RU"/>
        </w:rPr>
        <w:softHyphen/>
        <w:t>ності. </w:t>
      </w:r>
      <w:r w:rsidRPr="00585712">
        <w:rPr>
          <w:bCs/>
          <w:szCs w:val="24"/>
          <w:lang w:val="ru-RU"/>
        </w:rPr>
        <w:t>Одиниця сукупності</w:t>
      </w:r>
      <w:r w:rsidRPr="00585712">
        <w:rPr>
          <w:szCs w:val="24"/>
          <w:lang w:val="ru-RU"/>
        </w:rPr>
        <w:t> – це первинний елемент статистичної сукупності, що є носієм ознак, які підлягають реєстрації, а також підставою обліку, який ведеться під час дослідження.</w:t>
      </w:r>
    </w:p>
    <w:p w:rsidR="00585712" w:rsidRPr="00585712" w:rsidRDefault="00585712" w:rsidP="00585712">
      <w:pPr>
        <w:shd w:val="clear" w:color="auto" w:fill="FFFFFF"/>
        <w:spacing w:line="360" w:lineRule="auto"/>
        <w:ind w:firstLine="567"/>
        <w:jc w:val="both"/>
        <w:rPr>
          <w:szCs w:val="24"/>
          <w:lang w:val="ru-RU"/>
        </w:rPr>
      </w:pPr>
      <w:r w:rsidRPr="00585712">
        <w:rPr>
          <w:b/>
          <w:bCs/>
          <w:i/>
          <w:szCs w:val="24"/>
          <w:lang w:val="ru-RU"/>
        </w:rPr>
        <w:t>Ознака </w:t>
      </w:r>
      <w:r w:rsidRPr="00585712">
        <w:rPr>
          <w:szCs w:val="24"/>
          <w:lang w:val="ru-RU"/>
        </w:rPr>
        <w:t>– це якісна особливість одиниці сукупності. За характером відображення властивостей одиниць сукупності, яка вивчається, ознаки поділяють на дві великі групи: </w:t>
      </w:r>
      <w:r w:rsidRPr="00585712">
        <w:rPr>
          <w:iCs/>
          <w:szCs w:val="24"/>
          <w:lang w:val="ru-RU"/>
        </w:rPr>
        <w:t>кількісні </w:t>
      </w:r>
      <w:r w:rsidRPr="00585712">
        <w:rPr>
          <w:szCs w:val="24"/>
          <w:lang w:val="ru-RU"/>
        </w:rPr>
        <w:t>та </w:t>
      </w:r>
      <w:r w:rsidRPr="00585712">
        <w:rPr>
          <w:iCs/>
          <w:szCs w:val="24"/>
          <w:lang w:val="ru-RU"/>
        </w:rPr>
        <w:t>якісні</w:t>
      </w:r>
      <w:r w:rsidRPr="00585712">
        <w:rPr>
          <w:szCs w:val="24"/>
          <w:lang w:val="ru-RU"/>
        </w:rPr>
        <w:t>.</w:t>
      </w:r>
    </w:p>
    <w:p w:rsidR="00585712" w:rsidRPr="00585712" w:rsidRDefault="00585712" w:rsidP="00585712">
      <w:pPr>
        <w:shd w:val="clear" w:color="auto" w:fill="FFFFFF"/>
        <w:spacing w:line="360" w:lineRule="auto"/>
        <w:ind w:firstLine="567"/>
        <w:jc w:val="both"/>
        <w:rPr>
          <w:szCs w:val="24"/>
          <w:lang w:val="ru-RU"/>
        </w:rPr>
      </w:pPr>
      <w:r w:rsidRPr="00585712">
        <w:rPr>
          <w:iCs/>
          <w:szCs w:val="24"/>
          <w:lang w:val="ru-RU"/>
        </w:rPr>
        <w:t>Кількісні ознаки</w:t>
      </w:r>
      <w:r w:rsidRPr="00585712">
        <w:rPr>
          <w:szCs w:val="24"/>
          <w:lang w:val="ru-RU"/>
        </w:rPr>
        <w:t> – ознаки, що мають безпосереднє кількісне вираження (наприклад, вік, сума завданої шкоди).</w:t>
      </w:r>
    </w:p>
    <w:p w:rsidR="00585712" w:rsidRPr="00585712" w:rsidRDefault="00585712" w:rsidP="00585712">
      <w:pPr>
        <w:shd w:val="clear" w:color="auto" w:fill="FFFFFF"/>
        <w:spacing w:line="360" w:lineRule="auto"/>
        <w:ind w:firstLine="567"/>
        <w:jc w:val="both"/>
        <w:rPr>
          <w:szCs w:val="24"/>
          <w:lang w:val="ru-RU"/>
        </w:rPr>
      </w:pPr>
      <w:r w:rsidRPr="00585712">
        <w:rPr>
          <w:iCs/>
          <w:szCs w:val="24"/>
          <w:lang w:val="ru-RU"/>
        </w:rPr>
        <w:t>Якісні</w:t>
      </w:r>
      <w:r w:rsidRPr="00585712">
        <w:rPr>
          <w:szCs w:val="24"/>
          <w:lang w:val="ru-RU"/>
        </w:rPr>
        <w:t> – ознаки, що не мають кількісного вираження, і характеризують якість, властивість досліджуваного явища і виражаються словами (стать, освіта, профе</w:t>
      </w:r>
      <w:r w:rsidRPr="00585712">
        <w:rPr>
          <w:szCs w:val="24"/>
          <w:lang w:val="ru-RU"/>
        </w:rPr>
        <w:softHyphen/>
        <w:t>сія тощо).</w:t>
      </w:r>
    </w:p>
    <w:p w:rsidR="00585712" w:rsidRPr="00585712" w:rsidRDefault="00585712" w:rsidP="00585712">
      <w:pPr>
        <w:shd w:val="clear" w:color="auto" w:fill="FFFFFF"/>
        <w:spacing w:line="360" w:lineRule="auto"/>
        <w:ind w:firstLine="567"/>
        <w:jc w:val="both"/>
        <w:rPr>
          <w:szCs w:val="24"/>
          <w:lang w:val="ru-RU"/>
        </w:rPr>
      </w:pPr>
      <w:r w:rsidRPr="00585712">
        <w:rPr>
          <w:bCs/>
          <w:szCs w:val="24"/>
          <w:lang w:val="ru-RU"/>
        </w:rPr>
        <w:t xml:space="preserve">Варіація </w:t>
      </w:r>
      <w:r w:rsidRPr="00585712">
        <w:rPr>
          <w:b/>
          <w:bCs/>
          <w:szCs w:val="24"/>
          <w:lang w:val="ru-RU"/>
        </w:rPr>
        <w:t>– </w:t>
      </w:r>
      <w:r w:rsidRPr="00585712">
        <w:rPr>
          <w:szCs w:val="24"/>
          <w:lang w:val="ru-RU"/>
        </w:rPr>
        <w:t>це коливання ознак в сукупності.</w:t>
      </w:r>
    </w:p>
    <w:p w:rsidR="00585712" w:rsidRPr="00585712" w:rsidRDefault="00585712" w:rsidP="00585712">
      <w:pPr>
        <w:shd w:val="clear" w:color="auto" w:fill="FFFFFF"/>
        <w:spacing w:line="360" w:lineRule="auto"/>
        <w:ind w:firstLine="567"/>
        <w:jc w:val="both"/>
        <w:rPr>
          <w:szCs w:val="24"/>
          <w:lang w:val="ru-RU"/>
        </w:rPr>
      </w:pPr>
      <w:r w:rsidRPr="00585712">
        <w:rPr>
          <w:szCs w:val="24"/>
          <w:lang w:val="ru-RU"/>
        </w:rPr>
        <w:t>Рівень значення ознаки окремих елементів вимірюється за допомогою шкали. </w:t>
      </w:r>
      <w:r w:rsidRPr="00585712">
        <w:rPr>
          <w:bCs/>
          <w:szCs w:val="24"/>
          <w:lang w:val="ru-RU"/>
        </w:rPr>
        <w:t>Шкала </w:t>
      </w:r>
      <w:r w:rsidRPr="00585712">
        <w:rPr>
          <w:szCs w:val="24"/>
          <w:lang w:val="ru-RU"/>
        </w:rPr>
        <w:t>– це набір властивостей явища і відповідних їм значень.</w:t>
      </w:r>
    </w:p>
    <w:p w:rsidR="00585712" w:rsidRPr="00585712" w:rsidRDefault="00585712" w:rsidP="00585712">
      <w:pPr>
        <w:shd w:val="clear" w:color="auto" w:fill="FFFFFF"/>
        <w:spacing w:line="360" w:lineRule="auto"/>
        <w:ind w:firstLine="567"/>
        <w:jc w:val="both"/>
        <w:rPr>
          <w:szCs w:val="24"/>
          <w:lang w:val="ru-RU"/>
        </w:rPr>
      </w:pPr>
      <w:r w:rsidRPr="00585712">
        <w:rPr>
          <w:b/>
          <w:bCs/>
          <w:i/>
          <w:szCs w:val="24"/>
          <w:lang w:val="ru-RU"/>
        </w:rPr>
        <w:t>Статистичний показник </w:t>
      </w:r>
      <w:r w:rsidRPr="00585712">
        <w:rPr>
          <w:i/>
          <w:szCs w:val="24"/>
          <w:lang w:val="ru-RU"/>
        </w:rPr>
        <w:t>–</w:t>
      </w:r>
      <w:r w:rsidRPr="00585712">
        <w:rPr>
          <w:szCs w:val="24"/>
          <w:lang w:val="ru-RU"/>
        </w:rPr>
        <w:t xml:space="preserve"> поняття, категорія, за допомогою якої статистика виражає розмір досліджуваних явищ та існуючі між ними зв’язки.</w:t>
      </w:r>
    </w:p>
    <w:p w:rsidR="00585712" w:rsidRPr="00585712" w:rsidRDefault="00585712" w:rsidP="00585712">
      <w:pPr>
        <w:shd w:val="clear" w:color="auto" w:fill="FFFFFF"/>
        <w:spacing w:line="360" w:lineRule="auto"/>
        <w:ind w:firstLine="567"/>
        <w:jc w:val="both"/>
        <w:rPr>
          <w:szCs w:val="24"/>
          <w:lang w:val="ru-RU"/>
        </w:rPr>
      </w:pPr>
      <w:r w:rsidRPr="00585712">
        <w:rPr>
          <w:b/>
          <w:bCs/>
          <w:i/>
          <w:szCs w:val="24"/>
          <w:lang w:val="ru-RU"/>
        </w:rPr>
        <w:t>Статистичні дані</w:t>
      </w:r>
      <w:r w:rsidRPr="00585712">
        <w:rPr>
          <w:i/>
          <w:szCs w:val="24"/>
          <w:lang w:val="ru-RU"/>
        </w:rPr>
        <w:t> –</w:t>
      </w:r>
      <w:r w:rsidRPr="00585712">
        <w:rPr>
          <w:szCs w:val="24"/>
          <w:lang w:val="ru-RU"/>
        </w:rPr>
        <w:t xml:space="preserve"> це сукупність показників, отриманих внаслідок статистичного спостереження або обробки даних, тобто це окремі числові значення статистичних показників. Вони завжди визначені не тільки якісно, а й кількісно та залежать від конкретних умов місця і часу.</w:t>
      </w:r>
    </w:p>
    <w:p w:rsidR="00585712" w:rsidRPr="00585712" w:rsidRDefault="00585712" w:rsidP="00585712">
      <w:pPr>
        <w:shd w:val="clear" w:color="auto" w:fill="FFFFFF"/>
        <w:spacing w:line="360" w:lineRule="auto"/>
        <w:jc w:val="center"/>
        <w:outlineLvl w:val="1"/>
        <w:rPr>
          <w:b/>
          <w:bCs/>
          <w:szCs w:val="24"/>
          <w:lang w:val="ru-RU"/>
        </w:rPr>
      </w:pPr>
      <w:bookmarkStart w:id="3" w:name="5"/>
      <w:bookmarkEnd w:id="3"/>
    </w:p>
    <w:p w:rsidR="00585712" w:rsidRPr="00585712" w:rsidRDefault="00585712" w:rsidP="00585712">
      <w:pPr>
        <w:pStyle w:val="FR2"/>
        <w:ind w:firstLine="720"/>
        <w:jc w:val="center"/>
        <w:rPr>
          <w:rFonts w:ascii="Times New Roman" w:hAnsi="Times New Roman"/>
          <w:b/>
          <w:bCs/>
          <w:sz w:val="24"/>
          <w:szCs w:val="24"/>
        </w:rPr>
      </w:pPr>
      <w:r w:rsidRPr="00585712">
        <w:rPr>
          <w:rFonts w:ascii="Times New Roman" w:hAnsi="Times New Roman"/>
          <w:b/>
          <w:bCs/>
          <w:sz w:val="24"/>
          <w:szCs w:val="24"/>
        </w:rPr>
        <w:t>ВИСНОВКИ З ТЕМИ</w:t>
      </w:r>
    </w:p>
    <w:p w:rsidR="00585712" w:rsidRPr="00585712" w:rsidRDefault="00585712" w:rsidP="00585712">
      <w:pPr>
        <w:pStyle w:val="FR2"/>
        <w:ind w:firstLine="720"/>
        <w:jc w:val="center"/>
        <w:rPr>
          <w:rFonts w:ascii="Times New Roman" w:hAnsi="Times New Roman"/>
          <w:b/>
          <w:bCs/>
          <w:sz w:val="24"/>
          <w:szCs w:val="24"/>
        </w:rPr>
      </w:pPr>
    </w:p>
    <w:p w:rsidR="00585712" w:rsidRPr="00585712" w:rsidRDefault="00585712" w:rsidP="00585712">
      <w:pPr>
        <w:spacing w:line="360" w:lineRule="auto"/>
        <w:ind w:firstLine="567"/>
        <w:jc w:val="both"/>
        <w:rPr>
          <w:szCs w:val="24"/>
        </w:rPr>
      </w:pPr>
      <w:r w:rsidRPr="00585712">
        <w:rPr>
          <w:szCs w:val="24"/>
        </w:rPr>
        <w:t xml:space="preserve">Виходячи з цього, можна визначити такі основні висновки: </w:t>
      </w:r>
    </w:p>
    <w:p w:rsidR="00585712" w:rsidRPr="00585712" w:rsidRDefault="00585712" w:rsidP="00585712">
      <w:pPr>
        <w:numPr>
          <w:ilvl w:val="0"/>
          <w:numId w:val="4"/>
        </w:numPr>
        <w:tabs>
          <w:tab w:val="left" w:pos="993"/>
        </w:tabs>
        <w:spacing w:line="360" w:lineRule="auto"/>
        <w:ind w:left="0" w:firstLine="567"/>
        <w:jc w:val="both"/>
        <w:rPr>
          <w:szCs w:val="24"/>
        </w:rPr>
      </w:pPr>
      <w:r w:rsidRPr="00585712">
        <w:rPr>
          <w:szCs w:val="24"/>
        </w:rPr>
        <w:lastRenderedPageBreak/>
        <w:t xml:space="preserve">статистика здійснює систематичне спостереження і аналіз матеріалів які характеризують хід виконання виробничих програм і подання їх у відповідні керівні структури для прийняття конкретних рішень; </w:t>
      </w:r>
    </w:p>
    <w:p w:rsidR="00585712" w:rsidRPr="00585712" w:rsidRDefault="00585712" w:rsidP="00585712">
      <w:pPr>
        <w:numPr>
          <w:ilvl w:val="0"/>
          <w:numId w:val="4"/>
        </w:numPr>
        <w:tabs>
          <w:tab w:val="left" w:pos="993"/>
        </w:tabs>
        <w:spacing w:line="360" w:lineRule="auto"/>
        <w:ind w:left="0" w:firstLine="567"/>
        <w:jc w:val="both"/>
        <w:rPr>
          <w:szCs w:val="24"/>
        </w:rPr>
      </w:pPr>
      <w:r w:rsidRPr="00585712">
        <w:rPr>
          <w:szCs w:val="24"/>
        </w:rPr>
        <w:t xml:space="preserve">статистика вивчає і розробляє цільові комплексні програми з соціально-економічних проблем конкретних регіонів і держави в цілому; </w:t>
      </w:r>
    </w:p>
    <w:p w:rsidR="00585712" w:rsidRPr="00585712" w:rsidRDefault="00585712" w:rsidP="00585712">
      <w:pPr>
        <w:numPr>
          <w:ilvl w:val="0"/>
          <w:numId w:val="4"/>
        </w:numPr>
        <w:tabs>
          <w:tab w:val="left" w:pos="993"/>
        </w:tabs>
        <w:spacing w:line="360" w:lineRule="auto"/>
        <w:ind w:left="0" w:firstLine="567"/>
        <w:jc w:val="both"/>
        <w:rPr>
          <w:szCs w:val="24"/>
        </w:rPr>
      </w:pPr>
      <w:r w:rsidRPr="00585712">
        <w:rPr>
          <w:szCs w:val="24"/>
        </w:rPr>
        <w:t xml:space="preserve">статистика удосконаленалює системи статистичних показників, які характеризують розвиток і результати соціально-економічних явищ і процесів; </w:t>
      </w:r>
    </w:p>
    <w:p w:rsidR="00585712" w:rsidRPr="00585712" w:rsidRDefault="00585712" w:rsidP="00585712">
      <w:pPr>
        <w:numPr>
          <w:ilvl w:val="0"/>
          <w:numId w:val="4"/>
        </w:numPr>
        <w:tabs>
          <w:tab w:val="left" w:pos="993"/>
        </w:tabs>
        <w:spacing w:line="360" w:lineRule="auto"/>
        <w:ind w:left="0" w:firstLine="567"/>
        <w:jc w:val="both"/>
        <w:rPr>
          <w:szCs w:val="24"/>
        </w:rPr>
      </w:pPr>
      <w:r w:rsidRPr="00585712">
        <w:rPr>
          <w:szCs w:val="24"/>
        </w:rPr>
        <w:t xml:space="preserve">статистика вивчає чинники підвищення ефективності суспільного виробництва; </w:t>
      </w:r>
    </w:p>
    <w:p w:rsidR="00585712" w:rsidRPr="00585712" w:rsidRDefault="00585712" w:rsidP="00585712">
      <w:pPr>
        <w:numPr>
          <w:ilvl w:val="0"/>
          <w:numId w:val="4"/>
        </w:numPr>
        <w:tabs>
          <w:tab w:val="left" w:pos="993"/>
        </w:tabs>
        <w:spacing w:line="360" w:lineRule="auto"/>
        <w:ind w:left="0" w:firstLine="567"/>
        <w:jc w:val="both"/>
        <w:rPr>
          <w:szCs w:val="24"/>
        </w:rPr>
      </w:pPr>
      <w:r w:rsidRPr="00585712">
        <w:rPr>
          <w:szCs w:val="24"/>
        </w:rPr>
        <w:t xml:space="preserve">статистика створює загальнодержавну автоматизовану систему збирання, обробки і передачі інформації; </w:t>
      </w:r>
    </w:p>
    <w:p w:rsidR="00585712" w:rsidRPr="00585712" w:rsidRDefault="00585712" w:rsidP="00585712">
      <w:pPr>
        <w:numPr>
          <w:ilvl w:val="0"/>
          <w:numId w:val="4"/>
        </w:numPr>
        <w:tabs>
          <w:tab w:val="left" w:pos="993"/>
        </w:tabs>
        <w:spacing w:line="360" w:lineRule="auto"/>
        <w:ind w:left="0" w:firstLine="567"/>
        <w:jc w:val="both"/>
        <w:rPr>
          <w:szCs w:val="24"/>
        </w:rPr>
      </w:pPr>
      <w:r w:rsidRPr="00585712">
        <w:rPr>
          <w:szCs w:val="24"/>
        </w:rPr>
        <w:t>статистика здійснює аналіз демографічних процесів.</w:t>
      </w:r>
    </w:p>
    <w:p w:rsidR="00585712" w:rsidRPr="00585712" w:rsidRDefault="00585712" w:rsidP="00585712">
      <w:pPr>
        <w:shd w:val="clear" w:color="auto" w:fill="FFFFFF"/>
        <w:ind w:firstLine="720"/>
        <w:jc w:val="both"/>
        <w:rPr>
          <w:szCs w:val="24"/>
        </w:rPr>
      </w:pPr>
    </w:p>
    <w:p w:rsidR="00585712" w:rsidRPr="00585712" w:rsidRDefault="00585712" w:rsidP="00585712">
      <w:pPr>
        <w:shd w:val="clear" w:color="auto" w:fill="FFFFFF"/>
        <w:ind w:firstLine="720"/>
        <w:jc w:val="both"/>
        <w:rPr>
          <w:szCs w:val="24"/>
        </w:rPr>
      </w:pPr>
    </w:p>
    <w:p w:rsidR="00585712" w:rsidRPr="00585712" w:rsidRDefault="00585712" w:rsidP="00585712">
      <w:pPr>
        <w:shd w:val="clear" w:color="auto" w:fill="FFFFFF"/>
        <w:ind w:firstLine="720"/>
        <w:jc w:val="both"/>
        <w:rPr>
          <w:szCs w:val="24"/>
        </w:rPr>
      </w:pPr>
    </w:p>
    <w:p w:rsidR="00585712" w:rsidRPr="00585712" w:rsidRDefault="00585712" w:rsidP="00585712">
      <w:pPr>
        <w:keepNext/>
        <w:shd w:val="clear" w:color="auto" w:fill="FFFFFF"/>
        <w:ind w:left="360"/>
        <w:jc w:val="center"/>
        <w:outlineLvl w:val="1"/>
        <w:rPr>
          <w:rFonts w:eastAsia="Calibri"/>
          <w:b/>
          <w:bCs/>
          <w:iCs/>
          <w:szCs w:val="24"/>
          <w:lang w:eastAsia="en-US"/>
        </w:rPr>
      </w:pPr>
      <w:r w:rsidRPr="00585712">
        <w:rPr>
          <w:rFonts w:eastAsia="Calibri"/>
          <w:b/>
          <w:bCs/>
          <w:iCs/>
          <w:szCs w:val="24"/>
          <w:lang w:eastAsia="en-US"/>
        </w:rPr>
        <w:t>Тема 2. Статистичне спостереження.</w:t>
      </w:r>
    </w:p>
    <w:p w:rsidR="00585712" w:rsidRPr="00585712" w:rsidRDefault="00585712" w:rsidP="00585712">
      <w:pPr>
        <w:shd w:val="clear" w:color="auto" w:fill="FFFFFF"/>
        <w:spacing w:line="360" w:lineRule="auto"/>
        <w:ind w:firstLine="851"/>
        <w:jc w:val="center"/>
        <w:outlineLvl w:val="1"/>
        <w:rPr>
          <w:b/>
          <w:bCs/>
          <w:caps/>
          <w:szCs w:val="24"/>
          <w:lang w:eastAsia="en-US"/>
        </w:rPr>
      </w:pPr>
    </w:p>
    <w:p w:rsidR="00585712" w:rsidRPr="00585712" w:rsidRDefault="00585712" w:rsidP="00585712">
      <w:pPr>
        <w:pStyle w:val="ad"/>
        <w:spacing w:line="360" w:lineRule="auto"/>
        <w:ind w:firstLine="720"/>
        <w:rPr>
          <w:rFonts w:ascii="Times New Roman" w:hAnsi="Times New Roman" w:cs="Times New Roman"/>
          <w:noProof/>
          <w:sz w:val="24"/>
          <w:szCs w:val="24"/>
          <w:lang w:eastAsia="ru-RU"/>
        </w:rPr>
      </w:pPr>
      <w:r w:rsidRPr="00585712">
        <w:rPr>
          <w:rFonts w:ascii="Times New Roman" w:hAnsi="Times New Roman" w:cs="Times New Roman"/>
          <w:noProof/>
          <w:sz w:val="24"/>
          <w:szCs w:val="24"/>
        </w:rPr>
        <w:t>ПЛАН ЛЕКЦІЇ</w:t>
      </w:r>
    </w:p>
    <w:p w:rsidR="00585712" w:rsidRPr="00585712" w:rsidRDefault="00585712" w:rsidP="00585712">
      <w:pPr>
        <w:numPr>
          <w:ilvl w:val="0"/>
          <w:numId w:val="5"/>
        </w:numPr>
        <w:shd w:val="clear" w:color="auto" w:fill="FFFFFF"/>
        <w:spacing w:line="360" w:lineRule="auto"/>
        <w:rPr>
          <w:szCs w:val="24"/>
          <w:lang w:val="ru-RU"/>
        </w:rPr>
      </w:pPr>
      <w:hyperlink r:id="rId9" w:anchor="1" w:history="1">
        <w:r w:rsidRPr="00585712">
          <w:rPr>
            <w:rStyle w:val="a3"/>
            <w:bCs/>
            <w:color w:val="auto"/>
            <w:szCs w:val="24"/>
            <w:u w:val="none"/>
            <w:lang w:val="ru-RU"/>
          </w:rPr>
          <w:t xml:space="preserve">Поняття статистичного </w:t>
        </w:r>
        <w:proofErr w:type="gramStart"/>
        <w:r w:rsidRPr="00585712">
          <w:rPr>
            <w:rStyle w:val="a3"/>
            <w:bCs/>
            <w:color w:val="auto"/>
            <w:szCs w:val="24"/>
            <w:u w:val="none"/>
            <w:lang w:val="ru-RU"/>
          </w:rPr>
          <w:t xml:space="preserve">спостереження.   </w:t>
        </w:r>
        <w:proofErr w:type="gramEnd"/>
      </w:hyperlink>
    </w:p>
    <w:p w:rsidR="00585712" w:rsidRPr="00585712" w:rsidRDefault="00585712" w:rsidP="00585712">
      <w:pPr>
        <w:numPr>
          <w:ilvl w:val="0"/>
          <w:numId w:val="5"/>
        </w:numPr>
        <w:shd w:val="clear" w:color="auto" w:fill="FFFFFF"/>
        <w:spacing w:line="360" w:lineRule="auto"/>
        <w:jc w:val="both"/>
        <w:rPr>
          <w:iCs/>
          <w:szCs w:val="24"/>
          <w:lang w:val="ru-RU" w:eastAsia="en-US"/>
        </w:rPr>
      </w:pPr>
      <w:r w:rsidRPr="00585712">
        <w:rPr>
          <w:rFonts w:eastAsia="Calibri"/>
          <w:bCs/>
          <w:iCs/>
          <w:szCs w:val="24"/>
          <w:lang w:eastAsia="en-US"/>
        </w:rPr>
        <w:t xml:space="preserve">Організаційні форми статистичного спостереження </w:t>
      </w:r>
    </w:p>
    <w:p w:rsidR="00585712" w:rsidRPr="00585712" w:rsidRDefault="00585712" w:rsidP="00585712">
      <w:pPr>
        <w:pStyle w:val="ad"/>
        <w:spacing w:line="360" w:lineRule="auto"/>
        <w:ind w:firstLine="720"/>
        <w:rPr>
          <w:rFonts w:ascii="Times New Roman" w:hAnsi="Times New Roman" w:cs="Times New Roman"/>
          <w:noProof/>
          <w:sz w:val="24"/>
          <w:szCs w:val="24"/>
          <w:lang w:val="ru-RU" w:eastAsia="ru-RU"/>
        </w:rPr>
      </w:pPr>
    </w:p>
    <w:p w:rsidR="00585712" w:rsidRPr="00585712" w:rsidRDefault="00585712" w:rsidP="00585712">
      <w:pPr>
        <w:pStyle w:val="1"/>
        <w:spacing w:line="360" w:lineRule="auto"/>
        <w:ind w:firstLine="720"/>
        <w:rPr>
          <w:b/>
          <w:sz w:val="24"/>
          <w:szCs w:val="24"/>
        </w:rPr>
      </w:pPr>
      <w:r w:rsidRPr="00585712">
        <w:rPr>
          <w:b/>
          <w:sz w:val="24"/>
          <w:szCs w:val="24"/>
        </w:rPr>
        <w:t>РЕКОМЕНДОВАНА ЛІТЕРАТУРА</w:t>
      </w:r>
    </w:p>
    <w:p w:rsidR="00585712" w:rsidRPr="00585712" w:rsidRDefault="00585712" w:rsidP="00585712">
      <w:pPr>
        <w:numPr>
          <w:ilvl w:val="0"/>
          <w:numId w:val="6"/>
        </w:numPr>
        <w:tabs>
          <w:tab w:val="clear" w:pos="1287"/>
          <w:tab w:val="left" w:pos="851"/>
          <w:tab w:val="num" w:pos="1560"/>
        </w:tabs>
        <w:spacing w:line="360" w:lineRule="auto"/>
        <w:ind w:left="0" w:firstLine="567"/>
        <w:jc w:val="both"/>
        <w:rPr>
          <w:szCs w:val="24"/>
        </w:rPr>
      </w:pPr>
      <w:r w:rsidRPr="00585712">
        <w:rPr>
          <w:szCs w:val="24"/>
        </w:rPr>
        <w:t>Лугінін О.Є. Статистика. Підручник.– К.: Центр учбової літератури, 2017, – 608 с.</w:t>
      </w:r>
    </w:p>
    <w:p w:rsidR="00585712" w:rsidRPr="00585712" w:rsidRDefault="00585712" w:rsidP="00585712">
      <w:pPr>
        <w:numPr>
          <w:ilvl w:val="0"/>
          <w:numId w:val="6"/>
        </w:numPr>
        <w:tabs>
          <w:tab w:val="clear" w:pos="1287"/>
          <w:tab w:val="left" w:pos="851"/>
          <w:tab w:val="num" w:pos="1560"/>
        </w:tabs>
        <w:spacing w:line="360" w:lineRule="auto"/>
        <w:ind w:left="0" w:firstLine="567"/>
        <w:jc w:val="both"/>
        <w:rPr>
          <w:szCs w:val="24"/>
        </w:rPr>
      </w:pPr>
      <w:r w:rsidRPr="00585712">
        <w:rPr>
          <w:szCs w:val="24"/>
        </w:rPr>
        <w:t xml:space="preserve">Уманець Т.В., Пігаєв Ю.Б. Статистика. Підручник. - К.: Вікар, 2013 , 623 с.                                                                                     </w:t>
      </w:r>
    </w:p>
    <w:p w:rsidR="00585712" w:rsidRPr="00585712" w:rsidRDefault="00585712" w:rsidP="00585712">
      <w:pPr>
        <w:numPr>
          <w:ilvl w:val="0"/>
          <w:numId w:val="6"/>
        </w:numPr>
        <w:tabs>
          <w:tab w:val="clear" w:pos="1287"/>
          <w:tab w:val="left" w:pos="851"/>
          <w:tab w:val="num" w:pos="1560"/>
        </w:tabs>
        <w:spacing w:line="360" w:lineRule="auto"/>
        <w:ind w:left="0" w:firstLine="567"/>
        <w:jc w:val="both"/>
        <w:rPr>
          <w:szCs w:val="24"/>
        </w:rPr>
      </w:pPr>
      <w:r w:rsidRPr="00585712">
        <w:rPr>
          <w:szCs w:val="24"/>
        </w:rPr>
        <w:t>Мармоза А.Т. Теорія статистики. Підручник–К.: Центр учбової літератури. 2019. 592с.</w:t>
      </w:r>
    </w:p>
    <w:p w:rsidR="00585712" w:rsidRPr="00585712" w:rsidRDefault="00585712" w:rsidP="00585712">
      <w:pPr>
        <w:tabs>
          <w:tab w:val="left" w:pos="397"/>
          <w:tab w:val="left" w:pos="900"/>
          <w:tab w:val="left" w:pos="1820"/>
          <w:tab w:val="left" w:pos="2740"/>
          <w:tab w:val="left" w:pos="3660"/>
          <w:tab w:val="left" w:pos="4580"/>
          <w:tab w:val="left" w:pos="5480"/>
        </w:tabs>
        <w:autoSpaceDE w:val="0"/>
        <w:autoSpaceDN w:val="0"/>
        <w:adjustRightInd w:val="0"/>
        <w:spacing w:line="360" w:lineRule="auto"/>
        <w:ind w:firstLine="720"/>
        <w:jc w:val="center"/>
        <w:rPr>
          <w:b/>
          <w:iCs/>
          <w:szCs w:val="24"/>
        </w:rPr>
      </w:pPr>
      <w:r w:rsidRPr="00585712">
        <w:rPr>
          <w:b/>
          <w:iCs/>
          <w:szCs w:val="24"/>
        </w:rPr>
        <w:t>МЕТА ЛЕКЦІЇ</w:t>
      </w:r>
    </w:p>
    <w:p w:rsidR="00585712" w:rsidRPr="00585712" w:rsidRDefault="00585712" w:rsidP="00585712">
      <w:pPr>
        <w:keepNext/>
        <w:shd w:val="clear" w:color="auto" w:fill="FFFFFF"/>
        <w:spacing w:line="360" w:lineRule="auto"/>
        <w:ind w:firstLine="357"/>
        <w:jc w:val="both"/>
        <w:outlineLvl w:val="1"/>
        <w:rPr>
          <w:rFonts w:eastAsia="Calibri"/>
          <w:bCs/>
          <w:iCs/>
          <w:szCs w:val="24"/>
          <w:lang w:eastAsia="en-US"/>
        </w:rPr>
      </w:pPr>
      <w:r w:rsidRPr="00585712">
        <w:rPr>
          <w:iCs/>
          <w:szCs w:val="24"/>
        </w:rPr>
        <w:t>Ознайомлення з</w:t>
      </w:r>
      <w:r w:rsidRPr="00585712">
        <w:rPr>
          <w:b/>
          <w:iCs/>
          <w:szCs w:val="24"/>
        </w:rPr>
        <w:t xml:space="preserve"> </w:t>
      </w:r>
      <w:hyperlink r:id="rId10" w:anchor="1" w:history="1">
        <w:r w:rsidRPr="00585712">
          <w:rPr>
            <w:rStyle w:val="a3"/>
            <w:color w:val="auto"/>
            <w:szCs w:val="24"/>
            <w:u w:val="none"/>
            <w:lang w:val="ru-RU"/>
          </w:rPr>
          <w:t>п</w:t>
        </w:r>
        <w:r w:rsidRPr="00585712">
          <w:rPr>
            <w:rStyle w:val="a3"/>
            <w:bCs/>
            <w:color w:val="auto"/>
            <w:szCs w:val="24"/>
            <w:u w:val="none"/>
            <w:lang w:val="ru-RU"/>
          </w:rPr>
          <w:t xml:space="preserve">оняттям статистичного </w:t>
        </w:r>
      </w:hyperlink>
      <w:r w:rsidRPr="00585712">
        <w:rPr>
          <w:szCs w:val="24"/>
          <w:lang w:val="ru-RU"/>
        </w:rPr>
        <w:t>спостереженя , з формами його здійснення. Розробка п</w:t>
      </w:r>
      <w:r w:rsidRPr="00585712">
        <w:rPr>
          <w:rFonts w:eastAsia="Calibri"/>
          <w:bCs/>
          <w:iCs/>
          <w:szCs w:val="24"/>
          <w:lang w:eastAsia="en-US"/>
        </w:rPr>
        <w:t>рограми статистичного спостереження.</w:t>
      </w:r>
    </w:p>
    <w:p w:rsidR="00585712" w:rsidRPr="00585712" w:rsidRDefault="00585712" w:rsidP="00585712">
      <w:pPr>
        <w:shd w:val="clear" w:color="auto" w:fill="FFFFFF"/>
        <w:spacing w:line="360" w:lineRule="auto"/>
        <w:ind w:firstLine="301"/>
        <w:rPr>
          <w:szCs w:val="24"/>
          <w:lang w:val="ru-RU"/>
        </w:rPr>
      </w:pPr>
    </w:p>
    <w:p w:rsidR="00585712" w:rsidRPr="00585712" w:rsidRDefault="00585712" w:rsidP="00585712">
      <w:pPr>
        <w:tabs>
          <w:tab w:val="left" w:pos="397"/>
          <w:tab w:val="left" w:pos="900"/>
          <w:tab w:val="left" w:pos="1820"/>
          <w:tab w:val="left" w:pos="2740"/>
          <w:tab w:val="left" w:pos="3660"/>
          <w:tab w:val="left" w:pos="4580"/>
          <w:tab w:val="left" w:pos="5480"/>
        </w:tabs>
        <w:autoSpaceDE w:val="0"/>
        <w:autoSpaceDN w:val="0"/>
        <w:adjustRightInd w:val="0"/>
        <w:spacing w:line="360" w:lineRule="auto"/>
        <w:ind w:firstLine="720"/>
        <w:jc w:val="center"/>
        <w:rPr>
          <w:b/>
          <w:szCs w:val="24"/>
        </w:rPr>
      </w:pPr>
      <w:r w:rsidRPr="00585712">
        <w:rPr>
          <w:b/>
          <w:iCs/>
          <w:szCs w:val="24"/>
        </w:rPr>
        <w:t>ВСТ</w:t>
      </w:r>
      <w:r w:rsidRPr="00585712">
        <w:rPr>
          <w:b/>
          <w:szCs w:val="24"/>
        </w:rPr>
        <w:t>УП</w:t>
      </w:r>
    </w:p>
    <w:p w:rsidR="00585712" w:rsidRPr="00585712" w:rsidRDefault="00585712" w:rsidP="00585712">
      <w:pPr>
        <w:shd w:val="clear" w:color="auto" w:fill="FFFFFF"/>
        <w:spacing w:line="360" w:lineRule="auto"/>
        <w:ind w:firstLine="851"/>
        <w:jc w:val="both"/>
        <w:rPr>
          <w:iCs/>
          <w:szCs w:val="24"/>
          <w:lang w:val="ru-RU" w:eastAsia="en-US"/>
        </w:rPr>
      </w:pPr>
      <w:r w:rsidRPr="00585712">
        <w:rPr>
          <w:iCs/>
          <w:szCs w:val="24"/>
          <w:lang w:eastAsia="en-US"/>
        </w:rPr>
        <w:t xml:space="preserve">Щоб одержати будь-яку статистичну інформацію, здійснюють статистичне дослідження. </w:t>
      </w:r>
      <w:r w:rsidRPr="00585712">
        <w:rPr>
          <w:iCs/>
          <w:szCs w:val="24"/>
          <w:lang w:val="ru-RU" w:eastAsia="en-US"/>
        </w:rPr>
        <w:t>Останнє складається з трьох послідовних етапів: статистичне спостереження зведення та групування зібраних матеріалів і аналіз результатів зведення.</w:t>
      </w:r>
    </w:p>
    <w:p w:rsidR="00585712" w:rsidRPr="00585712" w:rsidRDefault="00585712" w:rsidP="00585712">
      <w:pPr>
        <w:shd w:val="clear" w:color="auto" w:fill="FFFFFF"/>
        <w:spacing w:line="360" w:lineRule="auto"/>
        <w:ind w:firstLine="851"/>
        <w:jc w:val="both"/>
        <w:rPr>
          <w:iCs/>
          <w:szCs w:val="24"/>
          <w:lang w:val="ru-RU" w:eastAsia="en-US"/>
        </w:rPr>
      </w:pPr>
      <w:r w:rsidRPr="00585712">
        <w:rPr>
          <w:iCs/>
          <w:szCs w:val="24"/>
          <w:lang w:val="ru-RU" w:eastAsia="en-US"/>
        </w:rPr>
        <w:t>Статистичне спостереження виступає як один із головних методів статистики і як одна з найважливіших стадій статистичного дослідження.</w:t>
      </w:r>
    </w:p>
    <w:p w:rsidR="00585712" w:rsidRPr="00585712" w:rsidRDefault="00585712" w:rsidP="00585712">
      <w:pPr>
        <w:numPr>
          <w:ilvl w:val="0"/>
          <w:numId w:val="5"/>
        </w:numPr>
        <w:shd w:val="clear" w:color="auto" w:fill="FFFFFF"/>
        <w:spacing w:line="360" w:lineRule="auto"/>
        <w:jc w:val="center"/>
        <w:rPr>
          <w:b/>
          <w:szCs w:val="24"/>
          <w:lang w:val="ru-RU"/>
        </w:rPr>
      </w:pPr>
    </w:p>
    <w:p w:rsidR="00585712" w:rsidRPr="00585712" w:rsidRDefault="00585712" w:rsidP="00585712">
      <w:pPr>
        <w:shd w:val="clear" w:color="auto" w:fill="FFFFFF"/>
        <w:spacing w:line="360" w:lineRule="auto"/>
        <w:ind w:left="301"/>
        <w:jc w:val="center"/>
        <w:rPr>
          <w:b/>
          <w:szCs w:val="24"/>
          <w:lang w:val="ru-RU"/>
        </w:rPr>
      </w:pPr>
      <w:r w:rsidRPr="00585712">
        <w:rPr>
          <w:b/>
          <w:szCs w:val="24"/>
          <w:lang w:val="ru-RU"/>
        </w:rPr>
        <w:lastRenderedPageBreak/>
        <w:t>1.</w:t>
      </w:r>
      <w:hyperlink r:id="rId11" w:anchor="1" w:history="1">
        <w:r w:rsidRPr="00585712">
          <w:rPr>
            <w:rStyle w:val="a3"/>
            <w:b/>
            <w:bCs/>
            <w:color w:val="auto"/>
            <w:szCs w:val="24"/>
            <w:u w:val="none"/>
            <w:lang w:val="ru-RU"/>
          </w:rPr>
          <w:t xml:space="preserve">Поняття статистичного </w:t>
        </w:r>
        <w:proofErr w:type="gramStart"/>
        <w:r w:rsidRPr="00585712">
          <w:rPr>
            <w:rStyle w:val="a3"/>
            <w:b/>
            <w:bCs/>
            <w:color w:val="auto"/>
            <w:szCs w:val="24"/>
            <w:u w:val="none"/>
            <w:lang w:val="ru-RU"/>
          </w:rPr>
          <w:t xml:space="preserve">спостереження.   </w:t>
        </w:r>
        <w:proofErr w:type="gramEnd"/>
      </w:hyperlink>
    </w:p>
    <w:p w:rsidR="00585712" w:rsidRPr="00585712" w:rsidRDefault="00585712" w:rsidP="00585712">
      <w:pPr>
        <w:shd w:val="clear" w:color="auto" w:fill="FFFFFF"/>
        <w:spacing w:line="360" w:lineRule="auto"/>
        <w:ind w:left="301"/>
        <w:jc w:val="center"/>
        <w:rPr>
          <w:b/>
          <w:szCs w:val="24"/>
          <w:lang w:val="ru-RU"/>
        </w:rPr>
      </w:pPr>
    </w:p>
    <w:p w:rsidR="00585712" w:rsidRPr="00585712" w:rsidRDefault="00585712" w:rsidP="00585712">
      <w:pPr>
        <w:shd w:val="clear" w:color="auto" w:fill="FFFFFF"/>
        <w:spacing w:line="360" w:lineRule="auto"/>
        <w:ind w:firstLine="851"/>
        <w:jc w:val="both"/>
        <w:rPr>
          <w:iCs/>
          <w:szCs w:val="24"/>
          <w:lang w:val="ru-RU" w:eastAsia="en-US"/>
        </w:rPr>
      </w:pPr>
      <w:r w:rsidRPr="00585712">
        <w:rPr>
          <w:b/>
          <w:bCs/>
          <w:i/>
          <w:iCs/>
          <w:szCs w:val="24"/>
          <w:lang w:val="ru-RU" w:eastAsia="en-US"/>
        </w:rPr>
        <w:t>Статистичне спостереження</w:t>
      </w:r>
      <w:r w:rsidRPr="00585712">
        <w:rPr>
          <w:b/>
          <w:bCs/>
          <w:i/>
          <w:iCs/>
          <w:szCs w:val="24"/>
          <w:lang w:val="en-US" w:eastAsia="en-US"/>
        </w:rPr>
        <w:t> </w:t>
      </w:r>
      <w:r w:rsidRPr="00585712">
        <w:rPr>
          <w:i/>
          <w:iCs/>
          <w:szCs w:val="24"/>
          <w:lang w:val="ru-RU" w:eastAsia="en-US"/>
        </w:rPr>
        <w:t>-</w:t>
      </w:r>
      <w:r w:rsidRPr="00585712">
        <w:rPr>
          <w:iCs/>
          <w:szCs w:val="24"/>
          <w:lang w:val="ru-RU" w:eastAsia="en-US"/>
        </w:rPr>
        <w:t xml:space="preserve"> це планомірний, науково організований збір даних про явища і процеси суспільного життя шляхом реєстрації по заздалегідь розробленій програмі спостереження. У процесі статистичного спостереження одержують первинну статистичну інформацію, яка потрібна для здійснення функцій статистики.</w:t>
      </w:r>
    </w:p>
    <w:p w:rsidR="00585712" w:rsidRPr="00585712" w:rsidRDefault="00585712" w:rsidP="00585712">
      <w:pPr>
        <w:shd w:val="clear" w:color="auto" w:fill="FFFFFF"/>
        <w:spacing w:line="360" w:lineRule="auto"/>
        <w:ind w:firstLine="851"/>
        <w:jc w:val="both"/>
        <w:rPr>
          <w:iCs/>
          <w:szCs w:val="24"/>
          <w:lang w:val="ru-RU" w:eastAsia="en-US"/>
        </w:rPr>
      </w:pPr>
      <w:r w:rsidRPr="00585712">
        <w:rPr>
          <w:b/>
          <w:i/>
          <w:iCs/>
          <w:szCs w:val="24"/>
          <w:lang w:val="ru-RU" w:eastAsia="en-US"/>
        </w:rPr>
        <w:t>Завдання статистичного спостереження</w:t>
      </w:r>
      <w:r w:rsidRPr="00585712">
        <w:rPr>
          <w:iCs/>
          <w:szCs w:val="24"/>
          <w:lang w:val="ru-RU" w:eastAsia="en-US"/>
        </w:rPr>
        <w:t xml:space="preserve"> зумовлюється завданнями, які ставляться перед дослідженням певних процесів і явищ і випливають з потреб управління ними. Суть їх полягає в одержанні у найкоротший строк повної і вірогідної інформації про досліджувані факти. Тобто найважливішим завданням статистичного спостереження є вірогідне, об'єктивне відображення спостережуваних (досліджуваних) явищ і процесів суспільного життя. Завдання статистичного спостереження (як і мету) слід чітко формулювати відповідно до результатів дослідження та з урахуванням об'єкта спостереження.</w:t>
      </w:r>
    </w:p>
    <w:p w:rsidR="00585712" w:rsidRPr="00585712" w:rsidRDefault="00585712" w:rsidP="00585712">
      <w:pPr>
        <w:shd w:val="clear" w:color="auto" w:fill="FFFFFF"/>
        <w:spacing w:line="360" w:lineRule="auto"/>
        <w:ind w:firstLine="851"/>
        <w:jc w:val="both"/>
        <w:rPr>
          <w:iCs/>
          <w:szCs w:val="24"/>
          <w:lang w:val="ru-RU" w:eastAsia="en-US"/>
        </w:rPr>
      </w:pPr>
      <w:r w:rsidRPr="00585712">
        <w:rPr>
          <w:iCs/>
          <w:szCs w:val="24"/>
          <w:lang w:val="ru-RU" w:eastAsia="en-US"/>
        </w:rPr>
        <w:t xml:space="preserve">Наукова організація статистичного спостереження зумовлює дотримання певних вимог щодо його </w:t>
      </w:r>
      <w:proofErr w:type="gramStart"/>
      <w:r w:rsidRPr="00585712">
        <w:rPr>
          <w:iCs/>
          <w:szCs w:val="24"/>
          <w:lang w:val="ru-RU" w:eastAsia="en-US"/>
        </w:rPr>
        <w:t>здійснення.:</w:t>
      </w:r>
      <w:proofErr w:type="gramEnd"/>
      <w:r w:rsidRPr="00585712">
        <w:rPr>
          <w:iCs/>
          <w:szCs w:val="24"/>
          <w:lang w:val="ru-RU" w:eastAsia="en-US"/>
        </w:rPr>
        <w:t xml:space="preserve"> </w:t>
      </w:r>
    </w:p>
    <w:p w:rsidR="00585712" w:rsidRPr="00585712" w:rsidRDefault="00585712" w:rsidP="00585712">
      <w:pPr>
        <w:shd w:val="clear" w:color="auto" w:fill="FFFFFF"/>
        <w:spacing w:line="360" w:lineRule="auto"/>
        <w:ind w:firstLine="851"/>
        <w:jc w:val="both"/>
        <w:rPr>
          <w:iCs/>
          <w:szCs w:val="24"/>
          <w:lang w:val="ru-RU" w:eastAsia="en-US"/>
        </w:rPr>
      </w:pPr>
      <w:r w:rsidRPr="00585712">
        <w:rPr>
          <w:iCs/>
          <w:szCs w:val="24"/>
          <w:lang w:val="ru-RU" w:eastAsia="en-US"/>
        </w:rPr>
        <w:t>1. Явища, які підлягають спостереженню, повинні мати певне народногосподарське значення, а також наукову чи практичну цінність.</w:t>
      </w:r>
    </w:p>
    <w:p w:rsidR="00585712" w:rsidRPr="00585712" w:rsidRDefault="00585712" w:rsidP="00585712">
      <w:pPr>
        <w:shd w:val="clear" w:color="auto" w:fill="FFFFFF"/>
        <w:spacing w:line="360" w:lineRule="auto"/>
        <w:ind w:firstLine="851"/>
        <w:jc w:val="both"/>
        <w:rPr>
          <w:iCs/>
          <w:szCs w:val="24"/>
          <w:lang w:val="ru-RU" w:eastAsia="en-US"/>
        </w:rPr>
      </w:pPr>
      <w:r w:rsidRPr="00585712">
        <w:rPr>
          <w:iCs/>
          <w:szCs w:val="24"/>
          <w:lang w:val="ru-RU" w:eastAsia="en-US"/>
        </w:rPr>
        <w:t>2. Оскільки суспільні явища знаходяться у постійній зміні й розвитку та мають різний якісний стан, статистичне спостереження повинне забезпечувати збір масових даних. в яких відбивається вся сукупність фактів. Неповнота зведень про досліджувані процеси призведе до помилкових висновків з результатів аналізу.</w:t>
      </w:r>
    </w:p>
    <w:p w:rsidR="00585712" w:rsidRPr="00585712" w:rsidRDefault="00585712" w:rsidP="00585712">
      <w:pPr>
        <w:shd w:val="clear" w:color="auto" w:fill="FFFFFF"/>
        <w:spacing w:line="360" w:lineRule="auto"/>
        <w:ind w:firstLine="851"/>
        <w:jc w:val="both"/>
        <w:rPr>
          <w:iCs/>
          <w:szCs w:val="24"/>
          <w:lang w:val="ru-RU" w:eastAsia="en-US"/>
        </w:rPr>
      </w:pPr>
      <w:r w:rsidRPr="00585712">
        <w:rPr>
          <w:iCs/>
          <w:szCs w:val="24"/>
          <w:lang w:val="ru-RU" w:eastAsia="en-US"/>
        </w:rPr>
        <w:t>3. Складний взаємозв'язок і взаємопереплетіння економічних явищ зумовлює орієнтацію статистичного спостереження на збирання не тільки інформації, яка безпосередньо характеризує досліджуваний об'єкт, а й такої, що сприяє зміні його стану. Отже, дані спостереження повинні бути повними. Під повнотою даних розуміють повноту просторового охоплення одиниць досліджуваної сукупності, істотних сторін явищ, а також повноту охоплення у часі.</w:t>
      </w:r>
    </w:p>
    <w:p w:rsidR="00585712" w:rsidRPr="00585712" w:rsidRDefault="00585712" w:rsidP="00585712">
      <w:pPr>
        <w:shd w:val="clear" w:color="auto" w:fill="FFFFFF"/>
        <w:spacing w:line="360" w:lineRule="auto"/>
        <w:ind w:firstLine="851"/>
        <w:jc w:val="both"/>
        <w:rPr>
          <w:iCs/>
          <w:szCs w:val="24"/>
          <w:lang w:val="ru-RU" w:eastAsia="en-US"/>
        </w:rPr>
      </w:pPr>
      <w:r w:rsidRPr="00585712">
        <w:rPr>
          <w:iCs/>
          <w:szCs w:val="24"/>
          <w:lang w:val="ru-RU" w:eastAsia="en-US"/>
        </w:rPr>
        <w:t>4. Інформація, одержувана за результатами статистичного спостереження, повинна бути вірогідною. Тобто спостережувані дані підлягають ретельній і всебічній перевірці з боку їх якості. Особливість зазначеної вимоги полягає у тому, що у разі одержання недостовірної інформації, не можна усунути її дефекти в процесі подальшої обробки, що ускладнює прийняття науково обґрунтованих рішень. Статистична інформація вважається якісною, якщо вона правдива, вірогідна і точна.</w:t>
      </w:r>
    </w:p>
    <w:p w:rsidR="00585712" w:rsidRPr="00585712" w:rsidRDefault="00585712" w:rsidP="00585712">
      <w:pPr>
        <w:shd w:val="clear" w:color="auto" w:fill="FFFFFF"/>
        <w:spacing w:line="360" w:lineRule="auto"/>
        <w:ind w:firstLine="851"/>
        <w:jc w:val="both"/>
        <w:rPr>
          <w:iCs/>
          <w:szCs w:val="24"/>
          <w:lang w:val="ru-RU" w:eastAsia="en-US"/>
        </w:rPr>
      </w:pPr>
      <w:r w:rsidRPr="00585712">
        <w:rPr>
          <w:iCs/>
          <w:szCs w:val="24"/>
          <w:lang w:val="ru-RU" w:eastAsia="en-US"/>
        </w:rPr>
        <w:lastRenderedPageBreak/>
        <w:t>5. Статистичне спостереження здійснюється на науковій основі по заздалегідь розробленій програмі, яка забезпечує науковий підхід до вирішення методологічних і організаційних питань.</w:t>
      </w:r>
    </w:p>
    <w:p w:rsidR="00585712" w:rsidRPr="00585712" w:rsidRDefault="00585712" w:rsidP="00585712">
      <w:pPr>
        <w:shd w:val="clear" w:color="auto" w:fill="FFFFFF"/>
        <w:spacing w:line="360" w:lineRule="auto"/>
        <w:ind w:firstLine="851"/>
        <w:jc w:val="both"/>
        <w:rPr>
          <w:iCs/>
          <w:szCs w:val="24"/>
          <w:lang w:val="ru-RU" w:eastAsia="en-US"/>
        </w:rPr>
      </w:pPr>
      <w:r w:rsidRPr="00585712">
        <w:rPr>
          <w:iCs/>
          <w:szCs w:val="24"/>
          <w:lang w:val="ru-RU" w:eastAsia="en-US"/>
        </w:rPr>
        <w:t>6. Дані статистичного спостереження повинні бути порівнювані. Лише в такому разі забезпечується їх узагальнення і зіставлення у просторі і часі.</w:t>
      </w:r>
    </w:p>
    <w:p w:rsidR="00585712" w:rsidRPr="00585712" w:rsidRDefault="00585712" w:rsidP="00585712">
      <w:pPr>
        <w:shd w:val="clear" w:color="auto" w:fill="FFFFFF"/>
        <w:spacing w:line="360" w:lineRule="auto"/>
        <w:ind w:firstLine="851"/>
        <w:jc w:val="both"/>
        <w:rPr>
          <w:iCs/>
          <w:szCs w:val="24"/>
          <w:lang w:val="ru-RU" w:eastAsia="en-US"/>
        </w:rPr>
      </w:pPr>
      <w:r w:rsidRPr="00585712">
        <w:rPr>
          <w:iCs/>
          <w:szCs w:val="24"/>
          <w:lang w:val="ru-RU" w:eastAsia="en-US"/>
        </w:rPr>
        <w:t>У випадках, коли статистична інформація необхідна для здійснення управлінських функцій, до неї ставиться така вимога, як своєчасність. Зрозуміло, що статистичні дані, навіть якщо вони достатньо точні (чи вірогідні), але надходять несвоєчасно, не можуть бути використані для прийняття управлінських рішень.</w:t>
      </w:r>
    </w:p>
    <w:p w:rsidR="00585712" w:rsidRPr="00585712" w:rsidRDefault="00585712" w:rsidP="00585712">
      <w:pPr>
        <w:shd w:val="clear" w:color="auto" w:fill="FFFFFF"/>
        <w:spacing w:line="360" w:lineRule="auto"/>
        <w:ind w:firstLine="851"/>
        <w:jc w:val="both"/>
        <w:rPr>
          <w:iCs/>
          <w:szCs w:val="24"/>
          <w:lang w:val="ru-RU" w:eastAsia="en-US"/>
        </w:rPr>
      </w:pPr>
      <w:r w:rsidRPr="00585712">
        <w:rPr>
          <w:b/>
          <w:bCs/>
          <w:i/>
          <w:iCs/>
          <w:szCs w:val="24"/>
          <w:lang w:val="ru-RU" w:eastAsia="en-US"/>
        </w:rPr>
        <w:t>Об'єкт статистичного спостереження</w:t>
      </w:r>
      <w:r w:rsidRPr="00585712">
        <w:rPr>
          <w:b/>
          <w:bCs/>
          <w:i/>
          <w:iCs/>
          <w:szCs w:val="24"/>
          <w:lang w:val="en-US" w:eastAsia="en-US"/>
        </w:rPr>
        <w:t> </w:t>
      </w:r>
      <w:r w:rsidRPr="00585712">
        <w:rPr>
          <w:i/>
          <w:iCs/>
          <w:szCs w:val="24"/>
          <w:lang w:val="ru-RU" w:eastAsia="en-US"/>
        </w:rPr>
        <w:t>-</w:t>
      </w:r>
      <w:r w:rsidRPr="00585712">
        <w:rPr>
          <w:iCs/>
          <w:szCs w:val="24"/>
          <w:lang w:val="ru-RU" w:eastAsia="en-US"/>
        </w:rPr>
        <w:t xml:space="preserve"> це сукупність суспільних явищ і процесів, які підлягають статистичному спостереженню. Наприклад, при вивченні сільського господарства об'єктом спостереження є сукупність сільськогосподарських підприємств.</w:t>
      </w:r>
    </w:p>
    <w:p w:rsidR="00585712" w:rsidRPr="00585712" w:rsidRDefault="00585712" w:rsidP="00585712">
      <w:pPr>
        <w:shd w:val="clear" w:color="auto" w:fill="FFFFFF"/>
        <w:spacing w:line="360" w:lineRule="auto"/>
        <w:ind w:firstLine="851"/>
        <w:jc w:val="both"/>
        <w:rPr>
          <w:iCs/>
          <w:szCs w:val="24"/>
          <w:lang w:val="ru-RU" w:eastAsia="en-US"/>
        </w:rPr>
      </w:pPr>
      <w:r w:rsidRPr="00585712">
        <w:rPr>
          <w:iCs/>
          <w:szCs w:val="24"/>
          <w:lang w:val="ru-RU" w:eastAsia="en-US"/>
        </w:rPr>
        <w:t>Для об'єкта статистичного спостереження характерне те, що його не можна вивчати безпосередньо у цілому, для цього потрібне виділення в його складі окремих одиниць.</w:t>
      </w:r>
    </w:p>
    <w:p w:rsidR="00585712" w:rsidRPr="00585712" w:rsidRDefault="00585712" w:rsidP="00585712">
      <w:pPr>
        <w:shd w:val="clear" w:color="auto" w:fill="FFFFFF"/>
        <w:spacing w:line="360" w:lineRule="auto"/>
        <w:ind w:firstLine="851"/>
        <w:jc w:val="both"/>
        <w:rPr>
          <w:iCs/>
          <w:szCs w:val="24"/>
          <w:lang w:val="ru-RU" w:eastAsia="en-US"/>
        </w:rPr>
      </w:pPr>
      <w:r w:rsidRPr="00585712">
        <w:rPr>
          <w:b/>
          <w:bCs/>
          <w:i/>
          <w:iCs/>
          <w:szCs w:val="24"/>
          <w:lang w:val="ru-RU" w:eastAsia="en-US"/>
        </w:rPr>
        <w:t>Одиниця статистичного спостереження</w:t>
      </w:r>
      <w:r w:rsidRPr="00585712">
        <w:rPr>
          <w:b/>
          <w:bCs/>
          <w:iCs/>
          <w:szCs w:val="24"/>
          <w:lang w:val="en-US" w:eastAsia="en-US"/>
        </w:rPr>
        <w:t> </w:t>
      </w:r>
      <w:r w:rsidRPr="00585712">
        <w:rPr>
          <w:iCs/>
          <w:szCs w:val="24"/>
          <w:lang w:val="ru-RU" w:eastAsia="en-US"/>
        </w:rPr>
        <w:t>- це складовий елемент об'єкта дослідження, який є основою рахунку і носієм істотних ознак і властивостей, які підлягають реєстрації. Це первинний елемент об'єкта дослідження. Одиницю спостереження встановлюють виходячи із завдань спостереження і складності об'єкта дослідження.</w:t>
      </w:r>
    </w:p>
    <w:p w:rsidR="00585712" w:rsidRPr="00585712" w:rsidRDefault="00585712" w:rsidP="00585712">
      <w:pPr>
        <w:shd w:val="clear" w:color="auto" w:fill="FFFFFF"/>
        <w:spacing w:line="360" w:lineRule="auto"/>
        <w:ind w:firstLine="851"/>
        <w:jc w:val="both"/>
        <w:rPr>
          <w:iCs/>
          <w:szCs w:val="24"/>
          <w:lang w:val="ru-RU" w:eastAsia="en-US"/>
        </w:rPr>
      </w:pPr>
      <w:r w:rsidRPr="00585712">
        <w:rPr>
          <w:iCs/>
          <w:szCs w:val="24"/>
          <w:lang w:val="ru-RU" w:eastAsia="en-US"/>
        </w:rPr>
        <w:t>Тому в кожному конкретному статистичному дослідженні масових фактів приймається одна або декілька одиниць спостереження. Так, при перепису населення одиницею спостереження, як правило, є людина. Але якщо дослідженню підлягає і сім'я, то в цьому випадку встановлюються вже дві одиниці спостереження: людина і сім'я.</w:t>
      </w:r>
    </w:p>
    <w:p w:rsidR="00585712" w:rsidRPr="00585712" w:rsidRDefault="00585712" w:rsidP="00585712">
      <w:pPr>
        <w:shd w:val="clear" w:color="auto" w:fill="FFFFFF"/>
        <w:spacing w:line="360" w:lineRule="auto"/>
        <w:ind w:firstLine="851"/>
        <w:jc w:val="both"/>
        <w:rPr>
          <w:iCs/>
          <w:szCs w:val="24"/>
          <w:lang w:val="ru-RU" w:eastAsia="en-US"/>
        </w:rPr>
      </w:pPr>
    </w:p>
    <w:p w:rsidR="00585712" w:rsidRPr="00585712" w:rsidRDefault="00585712" w:rsidP="00585712">
      <w:pPr>
        <w:shd w:val="clear" w:color="auto" w:fill="FFFFFF"/>
        <w:spacing w:line="360" w:lineRule="auto"/>
        <w:ind w:left="301"/>
        <w:jc w:val="both"/>
        <w:rPr>
          <w:b/>
          <w:iCs/>
          <w:szCs w:val="24"/>
          <w:lang w:val="ru-RU" w:eastAsia="en-US"/>
        </w:rPr>
      </w:pPr>
      <w:r w:rsidRPr="00585712">
        <w:rPr>
          <w:rFonts w:eastAsia="Calibri"/>
          <w:b/>
          <w:bCs/>
          <w:iCs/>
          <w:szCs w:val="24"/>
          <w:lang w:eastAsia="en-US"/>
        </w:rPr>
        <w:t xml:space="preserve">2. Організаційні форми статистичного спостереження </w:t>
      </w:r>
    </w:p>
    <w:p w:rsidR="00585712" w:rsidRPr="00585712" w:rsidRDefault="00585712" w:rsidP="00585712">
      <w:pPr>
        <w:shd w:val="clear" w:color="auto" w:fill="FFFFFF"/>
        <w:spacing w:line="360" w:lineRule="auto"/>
        <w:ind w:firstLine="851"/>
        <w:jc w:val="both"/>
        <w:rPr>
          <w:iCs/>
          <w:szCs w:val="24"/>
          <w:lang w:val="ru-RU" w:eastAsia="en-US"/>
        </w:rPr>
      </w:pPr>
    </w:p>
    <w:p w:rsidR="00585712" w:rsidRPr="00585712" w:rsidRDefault="00585712" w:rsidP="00585712">
      <w:pPr>
        <w:spacing w:line="360" w:lineRule="auto"/>
        <w:ind w:firstLine="851"/>
        <w:jc w:val="both"/>
        <w:rPr>
          <w:iCs/>
          <w:szCs w:val="24"/>
          <w:lang w:val="ru-RU" w:eastAsia="en-US"/>
        </w:rPr>
      </w:pPr>
      <w:r w:rsidRPr="00585712">
        <w:rPr>
          <w:b/>
          <w:i/>
          <w:iCs/>
          <w:szCs w:val="24"/>
          <w:lang w:val="ru-RU" w:eastAsia="en-US"/>
        </w:rPr>
        <w:t>Програма статистичного спостереження</w:t>
      </w:r>
      <w:r w:rsidRPr="00585712">
        <w:rPr>
          <w:iCs/>
          <w:szCs w:val="24"/>
          <w:lang w:val="ru-RU" w:eastAsia="en-US"/>
        </w:rPr>
        <w:t xml:space="preserve"> являє собою перелік питань, на які треба одержати відповіді в процесі збирання статистичних зведень щодо кожної досліджуваної одиниці. Один і той самий об'єкт може бути обстежений з різних боків. Тому склад і зміст питань програми спостереження залежить від завдань дослідження і особливостей об'єкта. Чим ширша програма, тим повніше висвітлюється досліджуване явище. Проте в неї не слід включати зайвих питань, які могли б ускладнити і розтягнути термін розробки даних. У той же час не слід складати програму надто вузько, адже в дослідження можуть не потрапити важливі питання.</w:t>
      </w:r>
    </w:p>
    <w:p w:rsidR="00585712" w:rsidRPr="00585712" w:rsidRDefault="00585712" w:rsidP="00585712">
      <w:pPr>
        <w:spacing w:line="360" w:lineRule="auto"/>
        <w:ind w:firstLine="851"/>
        <w:jc w:val="both"/>
        <w:rPr>
          <w:i/>
          <w:iCs/>
          <w:szCs w:val="24"/>
          <w:lang w:val="ru-RU" w:eastAsia="en-US"/>
        </w:rPr>
      </w:pPr>
      <w:r w:rsidRPr="00585712">
        <w:rPr>
          <w:iCs/>
          <w:szCs w:val="24"/>
          <w:lang w:val="ru-RU" w:eastAsia="en-US"/>
        </w:rPr>
        <w:lastRenderedPageBreak/>
        <w:t xml:space="preserve">Відповіді на питання програми спостереження записують </w:t>
      </w:r>
      <w:proofErr w:type="gramStart"/>
      <w:r w:rsidRPr="00585712">
        <w:rPr>
          <w:iCs/>
          <w:szCs w:val="24"/>
          <w:lang w:val="ru-RU" w:eastAsia="en-US"/>
        </w:rPr>
        <w:t>у документ</w:t>
      </w:r>
      <w:proofErr w:type="gramEnd"/>
      <w:r w:rsidRPr="00585712">
        <w:rPr>
          <w:iCs/>
          <w:szCs w:val="24"/>
          <w:lang w:val="ru-RU" w:eastAsia="en-US"/>
        </w:rPr>
        <w:t xml:space="preserve"> особливої форми -</w:t>
      </w:r>
      <w:r w:rsidRPr="00585712">
        <w:rPr>
          <w:iCs/>
          <w:szCs w:val="24"/>
          <w:lang w:val="en-US" w:eastAsia="en-US"/>
        </w:rPr>
        <w:t> </w:t>
      </w:r>
      <w:r w:rsidRPr="00585712">
        <w:rPr>
          <w:b/>
          <w:bCs/>
          <w:i/>
          <w:iCs/>
          <w:szCs w:val="24"/>
          <w:lang w:val="ru-RU" w:eastAsia="en-US"/>
        </w:rPr>
        <w:t>статистичний формуляр.</w:t>
      </w:r>
      <w:r w:rsidRPr="00585712">
        <w:rPr>
          <w:b/>
          <w:bCs/>
          <w:iCs/>
          <w:szCs w:val="24"/>
          <w:lang w:val="en-US" w:eastAsia="en-US"/>
        </w:rPr>
        <w:t> </w:t>
      </w:r>
      <w:r w:rsidRPr="00585712">
        <w:rPr>
          <w:iCs/>
          <w:szCs w:val="24"/>
          <w:lang w:val="ru-RU" w:eastAsia="en-US"/>
        </w:rPr>
        <w:t xml:space="preserve">Він являє собою первинний документ, в якому фіксують відповіді на питання програми по кожній з одиниць сукупності, це носій первинної інформації. Формуляри мають різні назви: форма первинного обліку або звітності, акт, бланк, табель, картка (фішка), анкета, опитувальний листок </w:t>
      </w:r>
    </w:p>
    <w:p w:rsidR="00585712" w:rsidRPr="00585712" w:rsidRDefault="00585712" w:rsidP="00585712">
      <w:pPr>
        <w:spacing w:line="360" w:lineRule="auto"/>
        <w:ind w:firstLine="851"/>
        <w:jc w:val="both"/>
        <w:rPr>
          <w:iCs/>
          <w:szCs w:val="24"/>
          <w:lang w:val="ru-RU" w:eastAsia="en-US"/>
        </w:rPr>
      </w:pPr>
      <w:r w:rsidRPr="00585712">
        <w:rPr>
          <w:b/>
          <w:bCs/>
          <w:i/>
          <w:iCs/>
          <w:szCs w:val="24"/>
          <w:lang w:val="ru-RU" w:eastAsia="en-US"/>
        </w:rPr>
        <w:t>Картковим</w:t>
      </w:r>
      <w:r w:rsidRPr="00585712">
        <w:rPr>
          <w:b/>
          <w:bCs/>
          <w:i/>
          <w:iCs/>
          <w:szCs w:val="24"/>
          <w:lang w:val="en-US" w:eastAsia="en-US"/>
        </w:rPr>
        <w:t> </w:t>
      </w:r>
      <w:r w:rsidRPr="00585712">
        <w:rPr>
          <w:b/>
          <w:bCs/>
          <w:i/>
          <w:iCs/>
          <w:szCs w:val="24"/>
          <w:lang w:eastAsia="en-US"/>
        </w:rPr>
        <w:t xml:space="preserve">формуляром </w:t>
      </w:r>
      <w:r w:rsidRPr="00585712">
        <w:rPr>
          <w:iCs/>
          <w:szCs w:val="24"/>
          <w:lang w:val="ru-RU" w:eastAsia="en-US"/>
        </w:rPr>
        <w:t>(або індивідуальним) називається статистичний бланк (фішка), який містить дані лише про одну одиницю спостереження. Загальна кількість карток повинна дорівнювати кількості одиниць досліджуваної сукупності.</w:t>
      </w:r>
    </w:p>
    <w:p w:rsidR="00585712" w:rsidRPr="00585712" w:rsidRDefault="00585712" w:rsidP="00585712">
      <w:pPr>
        <w:spacing w:line="360" w:lineRule="auto"/>
        <w:ind w:firstLine="851"/>
        <w:jc w:val="both"/>
        <w:rPr>
          <w:iCs/>
          <w:szCs w:val="24"/>
          <w:lang w:val="ru-RU" w:eastAsia="en-US"/>
        </w:rPr>
      </w:pPr>
      <w:r w:rsidRPr="00585712">
        <w:rPr>
          <w:b/>
          <w:bCs/>
          <w:i/>
          <w:iCs/>
          <w:szCs w:val="24"/>
          <w:lang w:val="ru-RU" w:eastAsia="en-US"/>
        </w:rPr>
        <w:t>Списковий формуляр</w:t>
      </w:r>
      <w:r w:rsidRPr="00585712">
        <w:rPr>
          <w:b/>
          <w:bCs/>
          <w:iCs/>
          <w:szCs w:val="24"/>
          <w:lang w:val="en-US" w:eastAsia="en-US"/>
        </w:rPr>
        <w:t> </w:t>
      </w:r>
      <w:r w:rsidRPr="00585712">
        <w:rPr>
          <w:iCs/>
          <w:szCs w:val="24"/>
          <w:lang w:val="ru-RU" w:eastAsia="en-US"/>
        </w:rPr>
        <w:t>- це статистичний бланк, в якому реєструються відомості по кількох одиницях спостереження</w:t>
      </w:r>
    </w:p>
    <w:p w:rsidR="00585712" w:rsidRPr="00585712" w:rsidRDefault="00585712" w:rsidP="00585712">
      <w:pPr>
        <w:spacing w:line="360" w:lineRule="auto"/>
        <w:ind w:firstLine="851"/>
        <w:jc w:val="both"/>
        <w:rPr>
          <w:i/>
          <w:iCs/>
          <w:szCs w:val="24"/>
          <w:lang w:val="ru-RU" w:eastAsia="en-US"/>
        </w:rPr>
      </w:pPr>
      <w:r w:rsidRPr="00585712">
        <w:rPr>
          <w:b/>
          <w:i/>
          <w:iCs/>
          <w:szCs w:val="24"/>
          <w:lang w:val="ru-RU" w:eastAsia="en-US"/>
        </w:rPr>
        <w:t>Інструкція</w:t>
      </w:r>
      <w:r w:rsidRPr="00585712">
        <w:rPr>
          <w:b/>
          <w:i/>
          <w:iCs/>
          <w:szCs w:val="24"/>
          <w:lang w:val="en-US" w:eastAsia="en-US"/>
        </w:rPr>
        <w:t> </w:t>
      </w:r>
      <w:r w:rsidRPr="00585712">
        <w:rPr>
          <w:b/>
          <w:i/>
          <w:iCs/>
          <w:szCs w:val="24"/>
          <w:lang w:val="ru-RU" w:eastAsia="en-US"/>
        </w:rPr>
        <w:t>-</w:t>
      </w:r>
      <w:r w:rsidRPr="00585712">
        <w:rPr>
          <w:iCs/>
          <w:szCs w:val="24"/>
          <w:lang w:val="ru-RU" w:eastAsia="en-US"/>
        </w:rPr>
        <w:t xml:space="preserve"> це документ, який пояснює питання програми статистичного спостереження, його мету, порядок заповнення статистичного формуляра і частково організаційні питання</w:t>
      </w:r>
      <w:r w:rsidRPr="00585712">
        <w:rPr>
          <w:i/>
          <w:iCs/>
          <w:szCs w:val="24"/>
          <w:lang w:val="ru-RU" w:eastAsia="en-US"/>
        </w:rPr>
        <w:t xml:space="preserve">. </w:t>
      </w:r>
    </w:p>
    <w:p w:rsidR="00585712" w:rsidRPr="00585712" w:rsidRDefault="00585712" w:rsidP="00585712">
      <w:pPr>
        <w:spacing w:line="360" w:lineRule="auto"/>
        <w:ind w:firstLine="851"/>
        <w:jc w:val="both"/>
        <w:rPr>
          <w:iCs/>
          <w:szCs w:val="24"/>
          <w:lang w:val="ru-RU" w:eastAsia="en-US"/>
        </w:rPr>
      </w:pPr>
      <w:r w:rsidRPr="00585712">
        <w:rPr>
          <w:b/>
          <w:i/>
          <w:iCs/>
          <w:szCs w:val="24"/>
          <w:lang w:val="ru-RU" w:eastAsia="en-US"/>
        </w:rPr>
        <w:t>Організаційний план статистичного спостереження</w:t>
      </w:r>
      <w:r w:rsidRPr="00585712">
        <w:rPr>
          <w:iCs/>
          <w:szCs w:val="24"/>
          <w:lang w:val="ru-RU" w:eastAsia="en-US"/>
        </w:rPr>
        <w:t xml:space="preserve"> - це складова частина загального плану спостереження, в якій викладено порядок його організації і проведення. У ньому даються роз'яснення програмно-методологічних і організаційних питань. До перших належать формулювання мети і завдань спостереження, визначення його об'єкта і одиниці, розробка програми. До організаційних питань належать: фіксація місця, часу і строків спостереження, вказівка на те, хто його проводить, як воно проводиться і як здійснюється постачання статистичними формулярами осіб, які виконують спостереження, способи доставки заповнених формулярів у відповідні статистичні органи. Сюди відносять також ряд специфічних підготовчих робіт, зокрема таких, як підбір та навчання кадрів, що залучаються до проведення спостереження, підготовка графічного матеріалу та ін.</w:t>
      </w:r>
    </w:p>
    <w:p w:rsidR="00585712" w:rsidRPr="00585712" w:rsidRDefault="00585712" w:rsidP="00585712">
      <w:pPr>
        <w:spacing w:line="360" w:lineRule="auto"/>
        <w:ind w:firstLine="851"/>
        <w:jc w:val="both"/>
        <w:rPr>
          <w:iCs/>
          <w:szCs w:val="24"/>
          <w:lang w:val="ru-RU" w:eastAsia="en-US"/>
        </w:rPr>
      </w:pPr>
      <w:r w:rsidRPr="00585712">
        <w:rPr>
          <w:iCs/>
          <w:szCs w:val="24"/>
          <w:lang w:val="ru-RU" w:eastAsia="en-US"/>
        </w:rPr>
        <w:t xml:space="preserve">В організаційному плані статистичного спостереження конкретизуються права і обов'язки окремих установ і організацій, які беруть участь </w:t>
      </w:r>
      <w:proofErr w:type="gramStart"/>
      <w:r w:rsidRPr="00585712">
        <w:rPr>
          <w:iCs/>
          <w:szCs w:val="24"/>
          <w:lang w:val="ru-RU" w:eastAsia="en-US"/>
        </w:rPr>
        <w:t>у заходах</w:t>
      </w:r>
      <w:proofErr w:type="gramEnd"/>
      <w:r w:rsidRPr="00585712">
        <w:rPr>
          <w:iCs/>
          <w:szCs w:val="24"/>
          <w:lang w:val="ru-RU" w:eastAsia="en-US"/>
        </w:rPr>
        <w:t xml:space="preserve"> спостереження.</w:t>
      </w:r>
    </w:p>
    <w:p w:rsidR="00585712" w:rsidRPr="00585712" w:rsidRDefault="00585712" w:rsidP="00585712">
      <w:pPr>
        <w:spacing w:line="360" w:lineRule="auto"/>
        <w:ind w:firstLine="851"/>
        <w:jc w:val="both"/>
        <w:rPr>
          <w:iCs/>
          <w:szCs w:val="24"/>
          <w:lang w:val="ru-RU" w:eastAsia="en-US"/>
        </w:rPr>
      </w:pPr>
      <w:r w:rsidRPr="00585712">
        <w:rPr>
          <w:b/>
          <w:i/>
          <w:iCs/>
          <w:szCs w:val="24"/>
          <w:lang w:val="ru-RU" w:eastAsia="en-US"/>
        </w:rPr>
        <w:t>Програму і план статистичного спостереження</w:t>
      </w:r>
      <w:r w:rsidRPr="00585712">
        <w:rPr>
          <w:iCs/>
          <w:szCs w:val="24"/>
          <w:lang w:val="ru-RU" w:eastAsia="en-US"/>
        </w:rPr>
        <w:t xml:space="preserve"> розробляють органи державної статистики на рівні Міністерства Державного комітету статистики України. Низові органи державної статистики переважно виконують роботу по збору статистичних даних, їх первинному контролю і зведенню по певній програмі.</w:t>
      </w:r>
    </w:p>
    <w:p w:rsidR="00585712" w:rsidRPr="00585712" w:rsidRDefault="00585712" w:rsidP="00585712">
      <w:pPr>
        <w:spacing w:line="360" w:lineRule="auto"/>
        <w:ind w:firstLine="851"/>
        <w:jc w:val="both"/>
        <w:rPr>
          <w:iCs/>
          <w:szCs w:val="24"/>
          <w:lang w:val="ru-RU" w:eastAsia="en-US"/>
        </w:rPr>
      </w:pPr>
      <w:r w:rsidRPr="00585712">
        <w:rPr>
          <w:iCs/>
          <w:szCs w:val="24"/>
          <w:lang w:val="ru-RU" w:eastAsia="en-US"/>
        </w:rPr>
        <w:t>У плані вказують строк проведення спостереження, тобто час початку і закінчення збирання зведень. Цей час не можна ототожнювати</w:t>
      </w:r>
      <w:r w:rsidRPr="00585712">
        <w:rPr>
          <w:iCs/>
          <w:szCs w:val="24"/>
          <w:lang w:val="en-US" w:eastAsia="en-US"/>
        </w:rPr>
        <w:t> </w:t>
      </w:r>
      <w:r w:rsidRPr="00585712">
        <w:rPr>
          <w:b/>
          <w:bCs/>
          <w:iCs/>
          <w:szCs w:val="24"/>
          <w:lang w:val="ru-RU" w:eastAsia="en-US"/>
        </w:rPr>
        <w:t>з часом спостереження,</w:t>
      </w:r>
      <w:r w:rsidRPr="00585712">
        <w:rPr>
          <w:b/>
          <w:bCs/>
          <w:iCs/>
          <w:szCs w:val="24"/>
          <w:lang w:val="en-US" w:eastAsia="en-US"/>
        </w:rPr>
        <w:t> </w:t>
      </w:r>
      <w:r w:rsidRPr="00585712">
        <w:rPr>
          <w:iCs/>
          <w:szCs w:val="24"/>
          <w:lang w:val="ru-RU" w:eastAsia="en-US"/>
        </w:rPr>
        <w:t xml:space="preserve">тобто часом, до якого належать зведення. Статистичні показники характеризують досліджуване явище або за певний період, або на певний момент часу. Наприклад, дані про кількість виробленої продукції можна взяти тільки за період (день, декаду, місяць, квартал, рік), а показники </w:t>
      </w:r>
      <w:r w:rsidRPr="00585712">
        <w:rPr>
          <w:iCs/>
          <w:szCs w:val="24"/>
          <w:lang w:val="ru-RU" w:eastAsia="en-US"/>
        </w:rPr>
        <w:lastRenderedPageBreak/>
        <w:t>запасів матеріальних цінностей можуть бути представлені на певний момент часу (на початок місяця, на початок кварталу, на початок або кінець року і т. ін.).</w:t>
      </w:r>
    </w:p>
    <w:p w:rsidR="00585712" w:rsidRPr="00585712" w:rsidRDefault="00585712" w:rsidP="00585712">
      <w:pPr>
        <w:spacing w:line="360" w:lineRule="auto"/>
        <w:ind w:firstLine="851"/>
        <w:jc w:val="both"/>
        <w:rPr>
          <w:iCs/>
          <w:szCs w:val="24"/>
          <w:lang w:val="ru-RU" w:eastAsia="en-US"/>
        </w:rPr>
      </w:pPr>
      <w:r w:rsidRPr="00585712">
        <w:rPr>
          <w:iCs/>
          <w:szCs w:val="24"/>
          <w:lang w:val="ru-RU" w:eastAsia="en-US"/>
        </w:rPr>
        <w:t>У плані має бути точно визначена територія, на якій здійснюється спостереження, а також особи і організації, відповідальні за проведення підготовчих робіт, збір, перевірку і обробку інформації по окремих ділянках території.</w:t>
      </w:r>
    </w:p>
    <w:p w:rsidR="00585712" w:rsidRPr="00585712" w:rsidRDefault="00585712" w:rsidP="00585712">
      <w:pPr>
        <w:spacing w:line="360" w:lineRule="auto"/>
        <w:ind w:firstLine="851"/>
        <w:jc w:val="both"/>
        <w:rPr>
          <w:iCs/>
          <w:szCs w:val="24"/>
          <w:lang w:val="ru-RU" w:eastAsia="en-US"/>
        </w:rPr>
      </w:pPr>
      <w:r w:rsidRPr="00585712">
        <w:rPr>
          <w:b/>
          <w:bCs/>
          <w:i/>
          <w:iCs/>
          <w:szCs w:val="24"/>
          <w:lang w:val="ru-RU" w:eastAsia="en-US"/>
        </w:rPr>
        <w:t>Час спостереження</w:t>
      </w:r>
      <w:r w:rsidRPr="00585712">
        <w:rPr>
          <w:b/>
          <w:bCs/>
          <w:iCs/>
          <w:szCs w:val="24"/>
          <w:lang w:val="en-US" w:eastAsia="en-US"/>
        </w:rPr>
        <w:t> </w:t>
      </w:r>
      <w:r w:rsidRPr="00585712">
        <w:rPr>
          <w:iCs/>
          <w:szCs w:val="24"/>
          <w:lang w:val="ru-RU" w:eastAsia="en-US"/>
        </w:rPr>
        <w:t>- це момент або період часу, якого стосується статистична інформація (дані). Наприклад, інформацію про виробництво сільськогосподарської продукції збирають за певний період часу - день, декаду, місяць, квартал, рік.</w:t>
      </w:r>
    </w:p>
    <w:p w:rsidR="00585712" w:rsidRPr="00585712" w:rsidRDefault="00585712" w:rsidP="00585712">
      <w:pPr>
        <w:spacing w:line="360" w:lineRule="auto"/>
        <w:ind w:firstLine="851"/>
        <w:jc w:val="both"/>
        <w:rPr>
          <w:iCs/>
          <w:szCs w:val="24"/>
          <w:lang w:val="ru-RU" w:eastAsia="en-US"/>
        </w:rPr>
      </w:pPr>
      <w:r w:rsidRPr="00585712">
        <w:rPr>
          <w:b/>
          <w:bCs/>
          <w:i/>
          <w:iCs/>
          <w:szCs w:val="24"/>
          <w:lang w:val="ru-RU" w:eastAsia="en-US"/>
        </w:rPr>
        <w:t>Органами спостереження</w:t>
      </w:r>
      <w:r w:rsidRPr="00585712">
        <w:rPr>
          <w:b/>
          <w:bCs/>
          <w:iCs/>
          <w:szCs w:val="24"/>
          <w:lang w:val="en-US" w:eastAsia="en-US"/>
        </w:rPr>
        <w:t> </w:t>
      </w:r>
      <w:r w:rsidRPr="00585712">
        <w:rPr>
          <w:iCs/>
          <w:szCs w:val="24"/>
          <w:lang w:val="ru-RU" w:eastAsia="en-US"/>
        </w:rPr>
        <w:t>можуть бути різні установи системи державної статистики, відомства, підприємства і громадські організації. Серед них визначають організатора (установа системи державної статистики) і виконавця. Права і обов'язки кожного учасника статистичного спостереження повинні бути чітко визначеними.</w:t>
      </w:r>
    </w:p>
    <w:p w:rsidR="00585712" w:rsidRPr="00585712" w:rsidRDefault="00585712" w:rsidP="00585712">
      <w:pPr>
        <w:spacing w:line="360" w:lineRule="auto"/>
        <w:ind w:firstLine="851"/>
        <w:jc w:val="both"/>
        <w:rPr>
          <w:iCs/>
          <w:szCs w:val="24"/>
          <w:lang w:val="ru-RU" w:eastAsia="en-US"/>
        </w:rPr>
      </w:pPr>
    </w:p>
    <w:p w:rsidR="00585712" w:rsidRPr="00585712" w:rsidRDefault="00585712" w:rsidP="00585712">
      <w:pPr>
        <w:pStyle w:val="FR2"/>
        <w:ind w:firstLine="720"/>
        <w:jc w:val="center"/>
        <w:rPr>
          <w:rFonts w:ascii="Times New Roman" w:hAnsi="Times New Roman"/>
          <w:b/>
          <w:bCs/>
          <w:sz w:val="24"/>
          <w:szCs w:val="24"/>
        </w:rPr>
      </w:pPr>
      <w:r w:rsidRPr="00585712">
        <w:rPr>
          <w:rFonts w:ascii="Times New Roman" w:hAnsi="Times New Roman"/>
          <w:b/>
          <w:bCs/>
          <w:sz w:val="24"/>
          <w:szCs w:val="24"/>
        </w:rPr>
        <w:t>ВИСНОВКИ З ТЕМИ</w:t>
      </w:r>
    </w:p>
    <w:p w:rsidR="00585712" w:rsidRPr="00585712" w:rsidRDefault="00585712" w:rsidP="00585712">
      <w:pPr>
        <w:pStyle w:val="FR2"/>
        <w:ind w:firstLine="720"/>
        <w:jc w:val="center"/>
        <w:rPr>
          <w:rFonts w:ascii="Times New Roman" w:hAnsi="Times New Roman"/>
          <w:b/>
          <w:bCs/>
          <w:sz w:val="24"/>
          <w:szCs w:val="24"/>
        </w:rPr>
      </w:pPr>
    </w:p>
    <w:p w:rsidR="00585712" w:rsidRPr="00585712" w:rsidRDefault="00585712" w:rsidP="00585712">
      <w:pPr>
        <w:spacing w:line="360" w:lineRule="auto"/>
        <w:ind w:firstLine="851"/>
        <w:jc w:val="both"/>
        <w:rPr>
          <w:i/>
          <w:iCs/>
          <w:szCs w:val="24"/>
          <w:lang w:val="ru-RU" w:eastAsia="en-US"/>
        </w:rPr>
      </w:pPr>
      <w:r w:rsidRPr="00585712">
        <w:rPr>
          <w:iCs/>
          <w:szCs w:val="24"/>
        </w:rPr>
        <w:t>В результаті вивчення лекції студенти набувають теоретичних знань з основних правил статистичного спостереження</w:t>
      </w:r>
      <w:r w:rsidRPr="00585712">
        <w:rPr>
          <w:bCs/>
          <w:szCs w:val="24"/>
          <w:lang w:val="ru-RU"/>
        </w:rPr>
        <w:t>, набувають вміння  розробки анкет, програм  організації психологічного дослідження.</w:t>
      </w:r>
    </w:p>
    <w:p w:rsidR="00585712" w:rsidRPr="00585712" w:rsidRDefault="00585712" w:rsidP="00585712">
      <w:pPr>
        <w:tabs>
          <w:tab w:val="left" w:pos="0"/>
        </w:tabs>
        <w:ind w:firstLine="851"/>
        <w:jc w:val="both"/>
        <w:rPr>
          <w:b/>
          <w:szCs w:val="24"/>
          <w:lang w:val="ru-RU"/>
        </w:rPr>
      </w:pPr>
    </w:p>
    <w:p w:rsidR="00585712" w:rsidRPr="00585712" w:rsidRDefault="00585712" w:rsidP="00585712">
      <w:pPr>
        <w:spacing w:line="360" w:lineRule="auto"/>
        <w:ind w:left="360"/>
        <w:jc w:val="center"/>
        <w:rPr>
          <w:rFonts w:eastAsia="Calibri"/>
          <w:b/>
          <w:bCs/>
          <w:szCs w:val="24"/>
          <w:lang w:val="ru-RU" w:eastAsia="uk-UA"/>
        </w:rPr>
      </w:pPr>
      <w:r w:rsidRPr="00585712">
        <w:rPr>
          <w:b/>
          <w:bCs/>
          <w:kern w:val="36"/>
          <w:szCs w:val="24"/>
          <w:lang w:val="ru-RU"/>
        </w:rPr>
        <w:t>ТЕМА 3. </w:t>
      </w:r>
      <w:r w:rsidRPr="00585712">
        <w:rPr>
          <w:rFonts w:eastAsia="Calibri"/>
          <w:b/>
          <w:bCs/>
          <w:szCs w:val="24"/>
          <w:lang w:val="ru-RU" w:eastAsia="uk-UA"/>
        </w:rPr>
        <w:t>Зведення і групування статистичних даних</w:t>
      </w:r>
      <w:r w:rsidRPr="00585712">
        <w:rPr>
          <w:rFonts w:eastAsia="Calibri"/>
          <w:b/>
          <w:szCs w:val="24"/>
          <w:lang w:val="ru-RU" w:eastAsia="en-US"/>
        </w:rPr>
        <w:t xml:space="preserve"> досліджень</w:t>
      </w:r>
      <w:r w:rsidRPr="00585712">
        <w:rPr>
          <w:rFonts w:eastAsia="Calibri"/>
          <w:b/>
          <w:bCs/>
          <w:szCs w:val="24"/>
          <w:lang w:val="ru-RU" w:eastAsia="uk-UA"/>
        </w:rPr>
        <w:t>.</w:t>
      </w:r>
    </w:p>
    <w:p w:rsidR="00585712" w:rsidRPr="00585712" w:rsidRDefault="00585712" w:rsidP="00585712">
      <w:pPr>
        <w:pStyle w:val="ad"/>
        <w:spacing w:line="360" w:lineRule="auto"/>
        <w:ind w:firstLine="720"/>
        <w:rPr>
          <w:rFonts w:ascii="Times New Roman" w:eastAsia="Times New Roman" w:hAnsi="Times New Roman" w:cs="Times New Roman"/>
          <w:noProof/>
          <w:sz w:val="24"/>
          <w:szCs w:val="24"/>
          <w:lang w:eastAsia="ru-RU"/>
        </w:rPr>
      </w:pPr>
      <w:r w:rsidRPr="00585712">
        <w:rPr>
          <w:rFonts w:ascii="Times New Roman" w:hAnsi="Times New Roman" w:cs="Times New Roman"/>
          <w:noProof/>
          <w:sz w:val="24"/>
          <w:szCs w:val="24"/>
        </w:rPr>
        <w:t>ПЛАН ЛЕКЦІЇ</w:t>
      </w:r>
    </w:p>
    <w:p w:rsidR="00585712" w:rsidRPr="00585712" w:rsidRDefault="00585712" w:rsidP="00585712">
      <w:pPr>
        <w:shd w:val="clear" w:color="auto" w:fill="FFFFFF"/>
        <w:spacing w:line="360" w:lineRule="auto"/>
        <w:ind w:firstLine="301"/>
        <w:rPr>
          <w:szCs w:val="24"/>
          <w:lang w:val="ru-RU"/>
        </w:rPr>
      </w:pPr>
      <w:hyperlink r:id="rId12" w:anchor="1" w:history="1">
        <w:r w:rsidRPr="00585712">
          <w:rPr>
            <w:rStyle w:val="a3"/>
            <w:bCs/>
            <w:color w:val="auto"/>
            <w:szCs w:val="24"/>
            <w:u w:val="none"/>
            <w:lang w:val="ru-RU"/>
          </w:rPr>
          <w:t xml:space="preserve">1. Поняття статистичного зведення та </w:t>
        </w:r>
        <w:r w:rsidRPr="00585712">
          <w:rPr>
            <w:rStyle w:val="a3"/>
            <w:bCs/>
            <w:color w:val="auto"/>
            <w:szCs w:val="24"/>
            <w:u w:val="none"/>
          </w:rPr>
          <w:t>г</w:t>
        </w:r>
        <w:r w:rsidRPr="00585712">
          <w:rPr>
            <w:rStyle w:val="a3"/>
            <w:bCs/>
            <w:color w:val="auto"/>
            <w:szCs w:val="24"/>
            <w:u w:val="none"/>
            <w:lang w:val="ru-RU"/>
          </w:rPr>
          <w:t xml:space="preserve">рупування. </w:t>
        </w:r>
      </w:hyperlink>
    </w:p>
    <w:p w:rsidR="00585712" w:rsidRPr="00585712" w:rsidRDefault="00585712" w:rsidP="00585712">
      <w:pPr>
        <w:shd w:val="clear" w:color="auto" w:fill="FFFFFF"/>
        <w:spacing w:line="360" w:lineRule="auto"/>
        <w:ind w:firstLine="301"/>
        <w:rPr>
          <w:szCs w:val="24"/>
          <w:lang w:val="ru-RU"/>
        </w:rPr>
      </w:pPr>
      <w:hyperlink r:id="rId13" w:anchor="3" w:history="1">
        <w:r w:rsidRPr="00585712">
          <w:rPr>
            <w:rStyle w:val="a3"/>
            <w:bCs/>
            <w:color w:val="auto"/>
            <w:szCs w:val="24"/>
            <w:u w:val="none"/>
            <w:lang w:val="ru-RU"/>
          </w:rPr>
          <w:t>2. Методи статистичних групувань</w:t>
        </w:r>
      </w:hyperlink>
      <w:r w:rsidRPr="00585712">
        <w:rPr>
          <w:szCs w:val="24"/>
          <w:lang w:val="ru-RU"/>
        </w:rPr>
        <w:t>.</w:t>
      </w:r>
    </w:p>
    <w:p w:rsidR="00585712" w:rsidRPr="00585712" w:rsidRDefault="00585712" w:rsidP="00585712">
      <w:pPr>
        <w:shd w:val="clear" w:color="auto" w:fill="FFFFFF"/>
        <w:spacing w:line="360" w:lineRule="auto"/>
        <w:outlineLvl w:val="1"/>
        <w:rPr>
          <w:bCs/>
          <w:szCs w:val="24"/>
          <w:lang w:val="ru-RU"/>
        </w:rPr>
      </w:pPr>
      <w:r w:rsidRPr="00585712">
        <w:rPr>
          <w:bCs/>
          <w:szCs w:val="24"/>
        </w:rPr>
        <w:t xml:space="preserve">    3</w:t>
      </w:r>
      <w:r w:rsidRPr="00585712">
        <w:rPr>
          <w:bCs/>
          <w:szCs w:val="24"/>
          <w:lang w:val="ru-RU"/>
        </w:rPr>
        <w:t>. Ряди розподілу та їх види.</w:t>
      </w:r>
    </w:p>
    <w:p w:rsidR="00585712" w:rsidRPr="00585712" w:rsidRDefault="00585712" w:rsidP="00585712">
      <w:pPr>
        <w:shd w:val="clear" w:color="auto" w:fill="FFFFFF"/>
        <w:spacing w:line="360" w:lineRule="auto"/>
        <w:ind w:firstLine="300"/>
        <w:rPr>
          <w:bCs/>
          <w:iCs/>
          <w:szCs w:val="24"/>
        </w:rPr>
      </w:pPr>
      <w:hyperlink r:id="rId14" w:anchor="4" w:history="1">
        <w:r w:rsidRPr="00585712">
          <w:rPr>
            <w:rStyle w:val="a3"/>
            <w:bCs/>
            <w:color w:val="auto"/>
            <w:szCs w:val="24"/>
            <w:u w:val="none"/>
            <w:lang w:val="ru-RU"/>
          </w:rPr>
          <w:t>4</w:t>
        </w:r>
      </w:hyperlink>
      <w:r w:rsidRPr="00585712">
        <w:rPr>
          <w:bCs/>
          <w:iCs/>
          <w:szCs w:val="24"/>
        </w:rPr>
        <w:t>. Побудова інтервального ряду.</w:t>
      </w:r>
    </w:p>
    <w:p w:rsidR="00585712" w:rsidRPr="00585712" w:rsidRDefault="00585712" w:rsidP="00585712">
      <w:pPr>
        <w:shd w:val="clear" w:color="auto" w:fill="FFFFFF"/>
        <w:spacing w:line="360" w:lineRule="auto"/>
        <w:ind w:firstLine="301"/>
        <w:rPr>
          <w:szCs w:val="24"/>
          <w:lang w:val="ru-RU"/>
        </w:rPr>
      </w:pPr>
      <w:hyperlink r:id="rId15" w:anchor="6" w:history="1">
        <w:r w:rsidRPr="00585712">
          <w:rPr>
            <w:rStyle w:val="a3"/>
            <w:bCs/>
            <w:color w:val="auto"/>
            <w:szCs w:val="24"/>
            <w:u w:val="none"/>
            <w:lang w:val="ru-RU"/>
          </w:rPr>
          <w:t>5. Графічне зображення статистичних даних</w:t>
        </w:r>
      </w:hyperlink>
      <w:r w:rsidRPr="00585712">
        <w:rPr>
          <w:szCs w:val="24"/>
          <w:lang w:val="ru-RU"/>
        </w:rPr>
        <w:t>.</w:t>
      </w:r>
    </w:p>
    <w:p w:rsidR="00585712" w:rsidRPr="00585712" w:rsidRDefault="00585712" w:rsidP="00585712">
      <w:pPr>
        <w:pStyle w:val="ad"/>
        <w:spacing w:line="360" w:lineRule="auto"/>
        <w:ind w:firstLine="720"/>
        <w:rPr>
          <w:rFonts w:ascii="Times New Roman" w:hAnsi="Times New Roman" w:cs="Times New Roman"/>
          <w:noProof/>
          <w:sz w:val="24"/>
          <w:szCs w:val="24"/>
        </w:rPr>
      </w:pPr>
      <w:bookmarkStart w:id="4" w:name="1"/>
      <w:bookmarkEnd w:id="4"/>
    </w:p>
    <w:p w:rsidR="00585712" w:rsidRPr="00585712" w:rsidRDefault="00585712" w:rsidP="00585712">
      <w:pPr>
        <w:pStyle w:val="1"/>
        <w:spacing w:line="360" w:lineRule="auto"/>
        <w:ind w:firstLine="720"/>
        <w:rPr>
          <w:b/>
          <w:sz w:val="24"/>
          <w:szCs w:val="24"/>
        </w:rPr>
      </w:pPr>
      <w:r w:rsidRPr="00585712">
        <w:rPr>
          <w:b/>
          <w:sz w:val="24"/>
          <w:szCs w:val="24"/>
        </w:rPr>
        <w:t>РЕКОМЕНДОВАНА ЛІТЕРАТУРА</w:t>
      </w:r>
    </w:p>
    <w:p w:rsidR="00585712" w:rsidRPr="00585712" w:rsidRDefault="00585712" w:rsidP="00585712">
      <w:pPr>
        <w:numPr>
          <w:ilvl w:val="0"/>
          <w:numId w:val="6"/>
        </w:numPr>
        <w:tabs>
          <w:tab w:val="clear" w:pos="1287"/>
          <w:tab w:val="left" w:pos="851"/>
          <w:tab w:val="num" w:pos="1560"/>
        </w:tabs>
        <w:spacing w:line="360" w:lineRule="auto"/>
        <w:ind w:left="0" w:firstLine="567"/>
        <w:jc w:val="both"/>
        <w:rPr>
          <w:szCs w:val="24"/>
        </w:rPr>
      </w:pPr>
      <w:r w:rsidRPr="00585712">
        <w:rPr>
          <w:szCs w:val="24"/>
        </w:rPr>
        <w:t>Лугінін О.Є. Статистика. Підручник.– К.: Центр учбової літератури, 2017, – 608 с.</w:t>
      </w:r>
    </w:p>
    <w:p w:rsidR="00585712" w:rsidRPr="00585712" w:rsidRDefault="00585712" w:rsidP="00585712">
      <w:pPr>
        <w:numPr>
          <w:ilvl w:val="0"/>
          <w:numId w:val="6"/>
        </w:numPr>
        <w:tabs>
          <w:tab w:val="clear" w:pos="1287"/>
          <w:tab w:val="left" w:pos="851"/>
          <w:tab w:val="num" w:pos="1560"/>
        </w:tabs>
        <w:spacing w:line="360" w:lineRule="auto"/>
        <w:ind w:left="0" w:firstLine="567"/>
        <w:jc w:val="both"/>
        <w:rPr>
          <w:szCs w:val="24"/>
        </w:rPr>
      </w:pPr>
      <w:r w:rsidRPr="00585712">
        <w:rPr>
          <w:szCs w:val="24"/>
        </w:rPr>
        <w:t xml:space="preserve">Уманець Т.В., Пігаєв Ю.Б. Статистика. Підручник. - К.: Вікар, 2013 , 623 с.                                                                                     </w:t>
      </w:r>
    </w:p>
    <w:p w:rsidR="00585712" w:rsidRPr="00585712" w:rsidRDefault="00585712" w:rsidP="00585712">
      <w:pPr>
        <w:numPr>
          <w:ilvl w:val="0"/>
          <w:numId w:val="6"/>
        </w:numPr>
        <w:tabs>
          <w:tab w:val="clear" w:pos="1287"/>
          <w:tab w:val="left" w:pos="851"/>
          <w:tab w:val="num" w:pos="1560"/>
        </w:tabs>
        <w:spacing w:line="360" w:lineRule="auto"/>
        <w:ind w:left="0" w:firstLine="567"/>
        <w:jc w:val="both"/>
        <w:rPr>
          <w:szCs w:val="24"/>
        </w:rPr>
      </w:pPr>
      <w:r w:rsidRPr="00585712">
        <w:rPr>
          <w:szCs w:val="24"/>
        </w:rPr>
        <w:t>Мармоза А.Т. Теорія статистики. Підручник–К.: Центр учбової літератури. 2019. 592с.</w:t>
      </w:r>
    </w:p>
    <w:p w:rsidR="00585712" w:rsidRPr="00585712" w:rsidRDefault="00585712" w:rsidP="00585712">
      <w:pPr>
        <w:tabs>
          <w:tab w:val="left" w:pos="397"/>
          <w:tab w:val="left" w:pos="900"/>
          <w:tab w:val="left" w:pos="1820"/>
          <w:tab w:val="left" w:pos="2740"/>
          <w:tab w:val="left" w:pos="3660"/>
          <w:tab w:val="left" w:pos="4580"/>
          <w:tab w:val="left" w:pos="5480"/>
        </w:tabs>
        <w:autoSpaceDE w:val="0"/>
        <w:autoSpaceDN w:val="0"/>
        <w:adjustRightInd w:val="0"/>
        <w:spacing w:line="360" w:lineRule="auto"/>
        <w:ind w:firstLine="720"/>
        <w:jc w:val="center"/>
        <w:rPr>
          <w:b/>
          <w:iCs/>
          <w:szCs w:val="24"/>
        </w:rPr>
      </w:pPr>
      <w:r w:rsidRPr="00585712">
        <w:rPr>
          <w:b/>
          <w:iCs/>
          <w:szCs w:val="24"/>
        </w:rPr>
        <w:t>МЕТА ЛЕКЦІЇ</w:t>
      </w:r>
    </w:p>
    <w:p w:rsidR="00585712" w:rsidRPr="00585712" w:rsidRDefault="00585712" w:rsidP="00585712">
      <w:pPr>
        <w:shd w:val="clear" w:color="auto" w:fill="FFFFFF"/>
        <w:spacing w:line="360" w:lineRule="auto"/>
        <w:ind w:firstLine="426"/>
        <w:jc w:val="both"/>
        <w:rPr>
          <w:szCs w:val="24"/>
          <w:lang w:val="ru-RU"/>
        </w:rPr>
      </w:pPr>
      <w:r w:rsidRPr="00585712">
        <w:rPr>
          <w:iCs/>
          <w:szCs w:val="24"/>
        </w:rPr>
        <w:t>Ознайомлення з</w:t>
      </w:r>
      <w:r w:rsidRPr="00585712">
        <w:rPr>
          <w:b/>
          <w:iCs/>
          <w:szCs w:val="24"/>
        </w:rPr>
        <w:t xml:space="preserve"> </w:t>
      </w:r>
      <w:hyperlink r:id="rId16" w:anchor="1" w:history="1">
        <w:r w:rsidRPr="00585712">
          <w:rPr>
            <w:rStyle w:val="a3"/>
            <w:color w:val="auto"/>
            <w:szCs w:val="24"/>
            <w:u w:val="none"/>
            <w:lang w:val="ru-RU"/>
          </w:rPr>
          <w:t>п</w:t>
        </w:r>
        <w:r w:rsidRPr="00585712">
          <w:rPr>
            <w:rStyle w:val="a3"/>
            <w:bCs/>
            <w:color w:val="auto"/>
            <w:szCs w:val="24"/>
            <w:u w:val="none"/>
            <w:lang w:val="ru-RU"/>
          </w:rPr>
          <w:t xml:space="preserve">оняттями статистичного зведення та </w:t>
        </w:r>
        <w:r w:rsidRPr="00585712">
          <w:rPr>
            <w:rStyle w:val="a3"/>
            <w:bCs/>
            <w:color w:val="auto"/>
            <w:szCs w:val="24"/>
            <w:u w:val="none"/>
          </w:rPr>
          <w:t>г</w:t>
        </w:r>
        <w:r w:rsidRPr="00585712">
          <w:rPr>
            <w:rStyle w:val="a3"/>
            <w:bCs/>
            <w:color w:val="auto"/>
            <w:szCs w:val="24"/>
            <w:u w:val="none"/>
            <w:lang w:val="ru-RU"/>
          </w:rPr>
          <w:t xml:space="preserve">рупування </w:t>
        </w:r>
      </w:hyperlink>
      <w:r w:rsidRPr="00585712">
        <w:rPr>
          <w:szCs w:val="24"/>
          <w:lang w:val="ru-RU"/>
        </w:rPr>
        <w:t>, з р</w:t>
      </w:r>
      <w:r w:rsidRPr="00585712">
        <w:rPr>
          <w:bCs/>
          <w:szCs w:val="24"/>
          <w:lang w:val="ru-RU"/>
        </w:rPr>
        <w:t xml:space="preserve">ядами розподілу та їх видами. Набуття теоретичних знань </w:t>
      </w:r>
      <w:r w:rsidRPr="00585712">
        <w:rPr>
          <w:bCs/>
          <w:iCs/>
          <w:szCs w:val="24"/>
        </w:rPr>
        <w:t>побудови інтервального ряду</w:t>
      </w:r>
      <w:hyperlink r:id="rId17" w:anchor="6" w:history="1">
        <w:r w:rsidRPr="00585712">
          <w:rPr>
            <w:rStyle w:val="a3"/>
            <w:bCs/>
            <w:color w:val="auto"/>
            <w:szCs w:val="24"/>
            <w:u w:val="none"/>
            <w:lang w:val="ru-RU"/>
          </w:rPr>
          <w:t xml:space="preserve"> та графічного зображення статистичних даних</w:t>
        </w:r>
      </w:hyperlink>
      <w:r w:rsidRPr="00585712">
        <w:rPr>
          <w:szCs w:val="24"/>
          <w:lang w:val="ru-RU"/>
        </w:rPr>
        <w:t>.</w:t>
      </w:r>
    </w:p>
    <w:p w:rsidR="00585712" w:rsidRPr="00585712" w:rsidRDefault="00585712" w:rsidP="00585712">
      <w:pPr>
        <w:shd w:val="clear" w:color="auto" w:fill="FFFFFF"/>
        <w:spacing w:line="360" w:lineRule="auto"/>
        <w:ind w:firstLine="301"/>
        <w:rPr>
          <w:szCs w:val="24"/>
          <w:lang w:val="ru-RU"/>
        </w:rPr>
      </w:pPr>
    </w:p>
    <w:p w:rsidR="00585712" w:rsidRPr="00585712" w:rsidRDefault="00585712" w:rsidP="00585712">
      <w:pPr>
        <w:tabs>
          <w:tab w:val="left" w:pos="397"/>
          <w:tab w:val="left" w:pos="900"/>
          <w:tab w:val="left" w:pos="1820"/>
          <w:tab w:val="left" w:pos="2740"/>
          <w:tab w:val="left" w:pos="3660"/>
          <w:tab w:val="left" w:pos="4580"/>
          <w:tab w:val="left" w:pos="5480"/>
        </w:tabs>
        <w:autoSpaceDE w:val="0"/>
        <w:autoSpaceDN w:val="0"/>
        <w:adjustRightInd w:val="0"/>
        <w:spacing w:line="360" w:lineRule="auto"/>
        <w:ind w:firstLine="720"/>
        <w:jc w:val="center"/>
        <w:rPr>
          <w:b/>
          <w:szCs w:val="24"/>
        </w:rPr>
      </w:pPr>
      <w:r w:rsidRPr="00585712">
        <w:rPr>
          <w:b/>
          <w:iCs/>
          <w:szCs w:val="24"/>
        </w:rPr>
        <w:t>ВСТ</w:t>
      </w:r>
      <w:r w:rsidRPr="00585712">
        <w:rPr>
          <w:b/>
          <w:szCs w:val="24"/>
        </w:rPr>
        <w:t>УП</w:t>
      </w:r>
    </w:p>
    <w:p w:rsidR="00585712" w:rsidRPr="00585712" w:rsidRDefault="00585712" w:rsidP="00585712">
      <w:pPr>
        <w:tabs>
          <w:tab w:val="left" w:pos="360"/>
        </w:tabs>
        <w:spacing w:line="360" w:lineRule="auto"/>
        <w:ind w:firstLine="720"/>
        <w:jc w:val="both"/>
        <w:rPr>
          <w:szCs w:val="24"/>
        </w:rPr>
      </w:pPr>
      <w:r w:rsidRPr="00585712">
        <w:rPr>
          <w:szCs w:val="24"/>
        </w:rPr>
        <w:t>В результаті статистичного спостереження отримують велику кількість різноманітних відомостей про кожну одиницю досліджуваної сукупності. Для формування висновків на основі цих відомостей потрібно всю масу окремих даних привести до відповідного порядку, систематизувати, обробити і на цій основі дати зведену характеристику всієї сукупності фактів за допомогою узагальнюючих статистичних показників. Цього досягають на другому етапі статистичного дослідження, який називається зведенням і групуванням статистичних матеріалів.</w:t>
      </w:r>
    </w:p>
    <w:p w:rsidR="00585712" w:rsidRPr="00585712" w:rsidRDefault="00585712" w:rsidP="00585712">
      <w:pPr>
        <w:tabs>
          <w:tab w:val="left" w:pos="360"/>
        </w:tabs>
        <w:spacing w:line="360" w:lineRule="auto"/>
        <w:ind w:firstLine="720"/>
        <w:jc w:val="both"/>
        <w:rPr>
          <w:szCs w:val="24"/>
        </w:rPr>
      </w:pPr>
    </w:p>
    <w:p w:rsidR="00585712" w:rsidRPr="00585712" w:rsidRDefault="00585712" w:rsidP="00585712">
      <w:pPr>
        <w:numPr>
          <w:ilvl w:val="0"/>
          <w:numId w:val="7"/>
        </w:numPr>
        <w:shd w:val="clear" w:color="auto" w:fill="FFFFFF"/>
        <w:spacing w:line="360" w:lineRule="auto"/>
        <w:jc w:val="center"/>
        <w:outlineLvl w:val="1"/>
        <w:rPr>
          <w:b/>
          <w:bCs/>
          <w:szCs w:val="24"/>
          <w:lang w:val="ru-RU"/>
        </w:rPr>
      </w:pPr>
      <w:r w:rsidRPr="00585712">
        <w:rPr>
          <w:b/>
          <w:bCs/>
          <w:szCs w:val="24"/>
          <w:lang w:val="ru-RU"/>
        </w:rPr>
        <w:t>Поняття статистичного зведення та групування.</w:t>
      </w:r>
    </w:p>
    <w:p w:rsidR="00585712" w:rsidRPr="00585712" w:rsidRDefault="00585712" w:rsidP="00585712">
      <w:pPr>
        <w:shd w:val="clear" w:color="auto" w:fill="FFFFFF"/>
        <w:spacing w:line="360" w:lineRule="auto"/>
        <w:ind w:left="360"/>
        <w:jc w:val="center"/>
        <w:outlineLvl w:val="1"/>
        <w:rPr>
          <w:b/>
          <w:bCs/>
          <w:szCs w:val="24"/>
          <w:lang w:val="ru-RU"/>
        </w:rPr>
      </w:pPr>
    </w:p>
    <w:p w:rsidR="00585712" w:rsidRPr="00585712" w:rsidRDefault="00585712" w:rsidP="00585712">
      <w:pPr>
        <w:shd w:val="clear" w:color="auto" w:fill="FFFFFF"/>
        <w:spacing w:line="360" w:lineRule="auto"/>
        <w:ind w:firstLine="284"/>
        <w:jc w:val="both"/>
        <w:rPr>
          <w:szCs w:val="24"/>
        </w:rPr>
      </w:pPr>
      <w:r w:rsidRPr="00585712">
        <w:rPr>
          <w:szCs w:val="24"/>
          <w:lang w:val="ru-RU"/>
        </w:rPr>
        <w:t>Перший етап статистичного дослідження називається </w:t>
      </w:r>
      <w:r w:rsidRPr="00585712">
        <w:rPr>
          <w:b/>
          <w:i/>
          <w:szCs w:val="24"/>
          <w:lang w:val="ru-RU"/>
        </w:rPr>
        <w:t xml:space="preserve">збором </w:t>
      </w:r>
      <w:r w:rsidRPr="00585712">
        <w:rPr>
          <w:b/>
          <w:i/>
          <w:szCs w:val="24"/>
        </w:rPr>
        <w:t>інформації</w:t>
      </w:r>
      <w:r w:rsidRPr="00585712">
        <w:rPr>
          <w:szCs w:val="24"/>
        </w:rPr>
        <w:t>.</w:t>
      </w:r>
    </w:p>
    <w:p w:rsidR="00585712" w:rsidRPr="00585712" w:rsidRDefault="00585712" w:rsidP="00585712">
      <w:pPr>
        <w:shd w:val="clear" w:color="auto" w:fill="FFFFFF"/>
        <w:spacing w:line="360" w:lineRule="auto"/>
        <w:ind w:firstLine="567"/>
        <w:jc w:val="both"/>
        <w:outlineLvl w:val="1"/>
        <w:rPr>
          <w:b/>
          <w:bCs/>
          <w:szCs w:val="24"/>
        </w:rPr>
      </w:pPr>
      <w:r w:rsidRPr="00585712">
        <w:rPr>
          <w:szCs w:val="24"/>
        </w:rPr>
        <w:t>Д</w:t>
      </w:r>
      <w:r w:rsidRPr="00585712">
        <w:rPr>
          <w:szCs w:val="24"/>
          <w:lang w:val="ru-RU"/>
        </w:rPr>
        <w:t>ругий етап статистичного дослідження називається </w:t>
      </w:r>
      <w:r w:rsidRPr="00585712">
        <w:rPr>
          <w:b/>
          <w:bCs/>
          <w:i/>
          <w:szCs w:val="24"/>
          <w:lang w:val="ru-RU"/>
        </w:rPr>
        <w:t>статистич</w:t>
      </w:r>
      <w:r w:rsidRPr="00585712">
        <w:rPr>
          <w:b/>
          <w:bCs/>
          <w:i/>
          <w:szCs w:val="24"/>
          <w:lang w:val="ru-RU"/>
        </w:rPr>
        <w:softHyphen/>
        <w:t>ним зведенням.</w:t>
      </w:r>
      <w:r w:rsidRPr="00585712">
        <w:rPr>
          <w:b/>
          <w:bCs/>
          <w:szCs w:val="24"/>
          <w:lang w:val="ru-RU"/>
        </w:rPr>
        <w:t> </w:t>
      </w:r>
      <w:r w:rsidRPr="00585712">
        <w:rPr>
          <w:szCs w:val="24"/>
          <w:lang w:val="ru-RU"/>
        </w:rPr>
        <w:t>Його суть полягає в науковій обробці, системати</w:t>
      </w:r>
      <w:r w:rsidRPr="00585712">
        <w:rPr>
          <w:szCs w:val="24"/>
          <w:lang w:val="ru-RU"/>
        </w:rPr>
        <w:softHyphen/>
        <w:t>зації, підрахунку матеріалів статистичного спостереження, тобто пе</w:t>
      </w:r>
      <w:r w:rsidRPr="00585712">
        <w:rPr>
          <w:szCs w:val="24"/>
          <w:lang w:val="ru-RU"/>
        </w:rPr>
        <w:softHyphen/>
        <w:t>реході від часткового до загального.</w:t>
      </w:r>
      <w:r w:rsidRPr="00585712">
        <w:rPr>
          <w:szCs w:val="24"/>
        </w:rPr>
        <w:t xml:space="preserve"> Отже, статистичним зведенням називається наукова обробка первинних даних статистичного спостереження з метою отримання узагальнюючих характеристик досліджуваного явища чи процесу за рядом суттєвих для них ознак. </w:t>
      </w:r>
    </w:p>
    <w:p w:rsidR="00585712" w:rsidRPr="00585712" w:rsidRDefault="00585712" w:rsidP="00585712">
      <w:pPr>
        <w:shd w:val="clear" w:color="auto" w:fill="FFFFFF"/>
        <w:spacing w:line="360" w:lineRule="auto"/>
        <w:ind w:firstLine="300"/>
        <w:jc w:val="both"/>
        <w:rPr>
          <w:szCs w:val="24"/>
          <w:lang w:val="ru-RU"/>
        </w:rPr>
      </w:pPr>
      <w:r w:rsidRPr="00585712">
        <w:rPr>
          <w:b/>
          <w:bCs/>
          <w:i/>
          <w:szCs w:val="24"/>
          <w:lang w:val="ru-RU"/>
        </w:rPr>
        <w:t>Зведення</w:t>
      </w:r>
      <w:r w:rsidRPr="00585712">
        <w:rPr>
          <w:szCs w:val="24"/>
          <w:lang w:val="ru-RU"/>
        </w:rPr>
        <w:t> – комплекс дій по узагальненню конкретних індивідуальних даних одиниць статистичної сукупності, з метою виявлення типових рис і закономірностей, властивих досліджуваному явищу в цілому.</w:t>
      </w:r>
    </w:p>
    <w:p w:rsidR="00585712" w:rsidRPr="00585712" w:rsidRDefault="00585712" w:rsidP="00585712">
      <w:pPr>
        <w:shd w:val="clear" w:color="auto" w:fill="FFFFFF"/>
        <w:spacing w:line="360" w:lineRule="auto"/>
        <w:ind w:firstLine="300"/>
        <w:jc w:val="both"/>
        <w:rPr>
          <w:szCs w:val="24"/>
          <w:lang w:val="ru-RU"/>
        </w:rPr>
      </w:pPr>
      <w:r w:rsidRPr="00585712">
        <w:rPr>
          <w:szCs w:val="24"/>
          <w:lang w:val="ru-RU"/>
        </w:rPr>
        <w:t>Зведення може бути </w:t>
      </w:r>
      <w:r w:rsidRPr="00585712">
        <w:rPr>
          <w:iCs/>
          <w:szCs w:val="24"/>
          <w:lang w:val="ru-RU"/>
        </w:rPr>
        <w:t>простим</w:t>
      </w:r>
      <w:r w:rsidRPr="00585712">
        <w:rPr>
          <w:szCs w:val="24"/>
          <w:lang w:val="ru-RU"/>
        </w:rPr>
        <w:t> і </w:t>
      </w:r>
      <w:r w:rsidRPr="00585712">
        <w:rPr>
          <w:iCs/>
          <w:szCs w:val="24"/>
          <w:lang w:val="ru-RU"/>
        </w:rPr>
        <w:t>складним</w:t>
      </w:r>
      <w:r w:rsidRPr="00585712">
        <w:rPr>
          <w:szCs w:val="24"/>
          <w:lang w:val="ru-RU"/>
        </w:rPr>
        <w:t>.</w:t>
      </w:r>
    </w:p>
    <w:p w:rsidR="00585712" w:rsidRPr="00585712" w:rsidRDefault="00585712" w:rsidP="00585712">
      <w:pPr>
        <w:shd w:val="clear" w:color="auto" w:fill="FFFFFF"/>
        <w:spacing w:line="360" w:lineRule="auto"/>
        <w:ind w:firstLine="301"/>
        <w:jc w:val="both"/>
        <w:rPr>
          <w:szCs w:val="24"/>
          <w:lang w:val="ru-RU"/>
        </w:rPr>
      </w:pPr>
      <w:r w:rsidRPr="00585712">
        <w:rPr>
          <w:b/>
          <w:bCs/>
          <w:i/>
          <w:szCs w:val="24"/>
          <w:lang w:val="ru-RU"/>
        </w:rPr>
        <w:t>Просте зведення</w:t>
      </w:r>
      <w:r w:rsidRPr="00585712">
        <w:rPr>
          <w:b/>
          <w:bCs/>
          <w:szCs w:val="24"/>
          <w:lang w:val="ru-RU"/>
        </w:rPr>
        <w:t> </w:t>
      </w:r>
      <w:r w:rsidRPr="00585712">
        <w:rPr>
          <w:szCs w:val="24"/>
          <w:lang w:val="ru-RU"/>
        </w:rPr>
        <w:t>– підрахунок одиниць сукупності, підсумок пер</w:t>
      </w:r>
      <w:r w:rsidRPr="00585712">
        <w:rPr>
          <w:szCs w:val="24"/>
          <w:lang w:val="ru-RU"/>
        </w:rPr>
        <w:softHyphen/>
        <w:t>винного статистичного матеріалу. Тобто в результаті отримується загальний обсяг усієї сукупності, загальний обсяг явища, яке досліджується.</w:t>
      </w:r>
    </w:p>
    <w:p w:rsidR="00585712" w:rsidRPr="00585712" w:rsidRDefault="00585712" w:rsidP="00585712">
      <w:pPr>
        <w:shd w:val="clear" w:color="auto" w:fill="FFFFFF"/>
        <w:spacing w:line="360" w:lineRule="auto"/>
        <w:ind w:firstLine="301"/>
        <w:jc w:val="both"/>
        <w:rPr>
          <w:szCs w:val="24"/>
          <w:lang w:val="ru-RU"/>
        </w:rPr>
      </w:pPr>
      <w:r w:rsidRPr="00585712">
        <w:rPr>
          <w:b/>
          <w:bCs/>
          <w:i/>
          <w:szCs w:val="24"/>
          <w:lang w:val="ru-RU"/>
        </w:rPr>
        <w:t>Складне зведення</w:t>
      </w:r>
      <w:r w:rsidRPr="00585712">
        <w:rPr>
          <w:b/>
          <w:bCs/>
          <w:szCs w:val="24"/>
          <w:lang w:val="ru-RU"/>
        </w:rPr>
        <w:t> </w:t>
      </w:r>
      <w:r w:rsidRPr="00585712">
        <w:rPr>
          <w:szCs w:val="24"/>
          <w:lang w:val="ru-RU"/>
        </w:rPr>
        <w:t>містить такі операції наукового опрацювання даних, як</w:t>
      </w:r>
    </w:p>
    <w:p w:rsidR="00585712" w:rsidRPr="00585712" w:rsidRDefault="00585712" w:rsidP="00585712">
      <w:pPr>
        <w:shd w:val="clear" w:color="auto" w:fill="FFFFFF"/>
        <w:spacing w:line="360" w:lineRule="auto"/>
        <w:ind w:firstLine="301"/>
        <w:jc w:val="both"/>
        <w:rPr>
          <w:szCs w:val="24"/>
          <w:lang w:val="ru-RU"/>
        </w:rPr>
      </w:pPr>
      <w:r w:rsidRPr="00585712">
        <w:rPr>
          <w:szCs w:val="24"/>
          <w:lang w:val="ru-RU"/>
        </w:rPr>
        <w:t>- групування даних,</w:t>
      </w:r>
    </w:p>
    <w:p w:rsidR="00585712" w:rsidRPr="00585712" w:rsidRDefault="00585712" w:rsidP="00585712">
      <w:pPr>
        <w:shd w:val="clear" w:color="auto" w:fill="FFFFFF"/>
        <w:spacing w:line="360" w:lineRule="auto"/>
        <w:ind w:firstLine="301"/>
        <w:jc w:val="both"/>
        <w:rPr>
          <w:szCs w:val="24"/>
          <w:lang w:val="ru-RU"/>
        </w:rPr>
      </w:pPr>
      <w:r w:rsidRPr="00585712">
        <w:rPr>
          <w:szCs w:val="24"/>
          <w:lang w:val="ru-RU"/>
        </w:rPr>
        <w:t>- розробка системи показників для харак</w:t>
      </w:r>
      <w:r w:rsidRPr="00585712">
        <w:rPr>
          <w:szCs w:val="24"/>
          <w:lang w:val="ru-RU"/>
        </w:rPr>
        <w:softHyphen/>
        <w:t>теристики груп і сукупності,</w:t>
      </w:r>
    </w:p>
    <w:p w:rsidR="00585712" w:rsidRPr="00585712" w:rsidRDefault="00585712" w:rsidP="00585712">
      <w:pPr>
        <w:shd w:val="clear" w:color="auto" w:fill="FFFFFF"/>
        <w:spacing w:line="360" w:lineRule="auto"/>
        <w:ind w:firstLine="301"/>
        <w:jc w:val="both"/>
        <w:rPr>
          <w:szCs w:val="24"/>
          <w:lang w:val="ru-RU"/>
        </w:rPr>
      </w:pPr>
      <w:r w:rsidRPr="00585712">
        <w:rPr>
          <w:szCs w:val="24"/>
          <w:lang w:val="ru-RU"/>
        </w:rPr>
        <w:t>- підрахунок результатів по групах і в цілому по сукупності,</w:t>
      </w:r>
    </w:p>
    <w:p w:rsidR="00585712" w:rsidRPr="00585712" w:rsidRDefault="00585712" w:rsidP="00585712">
      <w:pPr>
        <w:shd w:val="clear" w:color="auto" w:fill="FFFFFF"/>
        <w:spacing w:line="360" w:lineRule="auto"/>
        <w:ind w:firstLine="301"/>
        <w:jc w:val="both"/>
        <w:rPr>
          <w:szCs w:val="24"/>
          <w:lang w:val="ru-RU"/>
        </w:rPr>
      </w:pPr>
      <w:r w:rsidRPr="00585712">
        <w:rPr>
          <w:szCs w:val="24"/>
          <w:lang w:val="ru-RU"/>
        </w:rPr>
        <w:t>- виклад результатів у таблицях.</w:t>
      </w:r>
    </w:p>
    <w:p w:rsidR="00585712" w:rsidRPr="00585712" w:rsidRDefault="00585712" w:rsidP="00585712">
      <w:pPr>
        <w:shd w:val="clear" w:color="auto" w:fill="FFFFFF"/>
        <w:spacing w:line="360" w:lineRule="auto"/>
        <w:ind w:firstLine="567"/>
        <w:jc w:val="both"/>
        <w:rPr>
          <w:szCs w:val="24"/>
          <w:lang w:val="ru-RU"/>
        </w:rPr>
      </w:pPr>
      <w:r w:rsidRPr="00585712">
        <w:rPr>
          <w:szCs w:val="24"/>
          <w:lang w:val="ru-RU"/>
        </w:rPr>
        <w:t>Зведення проводять за заздалегідь розробленим планом і програ</w:t>
      </w:r>
      <w:r w:rsidRPr="00585712">
        <w:rPr>
          <w:szCs w:val="24"/>
          <w:lang w:val="ru-RU"/>
        </w:rPr>
        <w:softHyphen/>
        <w:t xml:space="preserve">мою. У програмі зведення подається необхідний перелік груп, на які повинна бути поділена сукупність за окремими ознаками, їх межі, перелік показників, які використовуються для характеристики </w:t>
      </w:r>
      <w:r w:rsidRPr="00585712">
        <w:rPr>
          <w:szCs w:val="24"/>
          <w:lang w:val="ru-RU"/>
        </w:rPr>
        <w:lastRenderedPageBreak/>
        <w:t>сукупності, макети таблиць. У плані зведення зазначаються послідовність і терміни виконання окремих його частин, виконавці та порядок викладу результатів.</w:t>
      </w:r>
    </w:p>
    <w:p w:rsidR="00585712" w:rsidRPr="00585712" w:rsidRDefault="00585712" w:rsidP="00585712">
      <w:pPr>
        <w:shd w:val="clear" w:color="auto" w:fill="FFFFFF"/>
        <w:spacing w:line="360" w:lineRule="auto"/>
        <w:ind w:firstLine="426"/>
        <w:jc w:val="both"/>
        <w:outlineLvl w:val="1"/>
        <w:rPr>
          <w:b/>
          <w:bCs/>
          <w:szCs w:val="24"/>
        </w:rPr>
      </w:pPr>
      <w:r w:rsidRPr="00585712">
        <w:rPr>
          <w:szCs w:val="24"/>
        </w:rPr>
        <w:t>Статистичне зведення проводять за наперед розробленою програмою, яка відповідає завданням статистичного дослідження з врахуванням прийнятої форми організації зведення. За формою організації зведення буває централізоване і децентралізоване. При централізованій формі організації зведення всі матеріали спостереження обробляють і синтезують в Державному комітеті статистики України. Суттєвою перевагою даної форми зведення є те, що вона дає можливість його автоматизації і використання єдиної методології обробки даних. При децентралізованій формі організації зведення матеріали спостереження обробляють і узагальнюють на місцях, а в центральні органи надсилають зведену інформацію по регіонах. Децентралізована форма зведення дещо дешевша і оперативніша за централізовану. На практиці поєднують територіально-децентралізовану і централізовану форму зведення. В залежності від завдань статистичного дослідження програма зведення встановлює групувальні ознаки, кількість груп та макети розроблювальних таблиць. Програма повинна бути складена таким чином, щоб в результаті зведення отримати матеріал, який характеризує досліджуване явище з різних його сторін.  Для успішного здійснення статистичного зведення складається план його проведення. План має містити розв’язок питань організації зведення куди входять: послідовність і терміни виконання окремих частин зведення, оформлення його результатів у вигляді таблиць, публікацій у вигляді статистичних збірників і ін.</w:t>
      </w:r>
    </w:p>
    <w:p w:rsidR="00585712" w:rsidRPr="00585712" w:rsidRDefault="00585712" w:rsidP="00585712">
      <w:pPr>
        <w:shd w:val="clear" w:color="auto" w:fill="FFFFFF"/>
        <w:ind w:firstLine="301"/>
        <w:jc w:val="center"/>
        <w:rPr>
          <w:b/>
          <w:szCs w:val="24"/>
        </w:rPr>
      </w:pPr>
    </w:p>
    <w:p w:rsidR="00585712" w:rsidRPr="00585712" w:rsidRDefault="00585712" w:rsidP="00585712">
      <w:pPr>
        <w:numPr>
          <w:ilvl w:val="0"/>
          <w:numId w:val="7"/>
        </w:numPr>
        <w:shd w:val="clear" w:color="auto" w:fill="FFFFFF"/>
        <w:jc w:val="center"/>
        <w:rPr>
          <w:b/>
          <w:szCs w:val="24"/>
          <w:lang w:val="ru-RU"/>
        </w:rPr>
      </w:pPr>
      <w:hyperlink r:id="rId18" w:anchor="3" w:history="1">
        <w:r w:rsidRPr="00585712">
          <w:rPr>
            <w:rStyle w:val="a3"/>
            <w:b/>
            <w:bCs/>
            <w:color w:val="auto"/>
            <w:szCs w:val="24"/>
            <w:u w:val="none"/>
            <w:lang w:val="ru-RU"/>
          </w:rPr>
          <w:t>Методи статистичних групувань</w:t>
        </w:r>
      </w:hyperlink>
      <w:r w:rsidRPr="00585712">
        <w:rPr>
          <w:b/>
          <w:szCs w:val="24"/>
          <w:lang w:val="ru-RU"/>
        </w:rPr>
        <w:t>.</w:t>
      </w:r>
    </w:p>
    <w:p w:rsidR="00585712" w:rsidRPr="00585712" w:rsidRDefault="00585712" w:rsidP="00585712">
      <w:pPr>
        <w:shd w:val="clear" w:color="auto" w:fill="FFFFFF"/>
        <w:spacing w:line="360" w:lineRule="auto"/>
        <w:ind w:left="360"/>
        <w:jc w:val="center"/>
        <w:rPr>
          <w:b/>
          <w:szCs w:val="24"/>
          <w:lang w:val="ru-RU"/>
        </w:rPr>
      </w:pPr>
    </w:p>
    <w:p w:rsidR="00585712" w:rsidRPr="00585712" w:rsidRDefault="00585712" w:rsidP="00585712">
      <w:pPr>
        <w:shd w:val="clear" w:color="auto" w:fill="FFFFFF"/>
        <w:spacing w:line="360" w:lineRule="auto"/>
        <w:ind w:firstLine="567"/>
        <w:jc w:val="both"/>
        <w:rPr>
          <w:szCs w:val="24"/>
          <w:lang w:val="ru-RU"/>
        </w:rPr>
      </w:pPr>
      <w:r w:rsidRPr="00585712">
        <w:rPr>
          <w:b/>
          <w:bCs/>
          <w:i/>
          <w:szCs w:val="24"/>
          <w:lang w:val="ru-RU"/>
        </w:rPr>
        <w:t>Групування </w:t>
      </w:r>
      <w:r w:rsidRPr="00585712">
        <w:rPr>
          <w:szCs w:val="24"/>
          <w:lang w:val="ru-RU"/>
        </w:rPr>
        <w:t>– це метод дослідження масових явищ, найважливіший етап статистичного зведення, який здійснюється шляхом об’єднання оди</w:t>
      </w:r>
      <w:r w:rsidRPr="00585712">
        <w:rPr>
          <w:szCs w:val="24"/>
          <w:lang w:val="ru-RU"/>
        </w:rPr>
        <w:softHyphen/>
        <w:t>ниць сукупності в однорідні групи за істотними ознаками.</w:t>
      </w:r>
    </w:p>
    <w:p w:rsidR="00585712" w:rsidRPr="00585712" w:rsidRDefault="00585712" w:rsidP="00585712">
      <w:pPr>
        <w:shd w:val="clear" w:color="auto" w:fill="FFFFFF"/>
        <w:spacing w:line="360" w:lineRule="auto"/>
        <w:ind w:firstLine="567"/>
        <w:jc w:val="both"/>
        <w:rPr>
          <w:b/>
          <w:i/>
          <w:szCs w:val="24"/>
        </w:rPr>
      </w:pPr>
      <w:r w:rsidRPr="00585712">
        <w:rPr>
          <w:szCs w:val="24"/>
          <w:lang w:val="ru-RU"/>
        </w:rPr>
        <w:t>Та ознака, що покладена в основу групування, тобто за якою утворюються групи, має назву </w:t>
      </w:r>
      <w:r w:rsidRPr="00585712">
        <w:rPr>
          <w:b/>
          <w:i/>
          <w:szCs w:val="24"/>
          <w:lang w:val="ru-RU"/>
        </w:rPr>
        <w:t>групувальної.</w:t>
      </w:r>
      <w:r w:rsidRPr="00585712">
        <w:rPr>
          <w:b/>
          <w:i/>
          <w:szCs w:val="24"/>
        </w:rPr>
        <w:t xml:space="preserve"> </w:t>
      </w:r>
      <w:r w:rsidRPr="00585712">
        <w:rPr>
          <w:szCs w:val="24"/>
        </w:rPr>
        <w:t>С</w:t>
      </w:r>
      <w:r w:rsidRPr="00585712">
        <w:rPr>
          <w:szCs w:val="24"/>
          <w:lang w:val="ru-RU"/>
        </w:rPr>
        <w:t>татистика</w:t>
      </w:r>
      <w:r w:rsidRPr="00585712">
        <w:rPr>
          <w:szCs w:val="24"/>
        </w:rPr>
        <w:t xml:space="preserve"> </w:t>
      </w:r>
      <w:r w:rsidRPr="00585712">
        <w:rPr>
          <w:szCs w:val="24"/>
          <w:lang w:val="ru-RU"/>
        </w:rPr>
        <w:t>застосовує три основні види</w:t>
      </w:r>
      <w:r w:rsidRPr="00585712">
        <w:rPr>
          <w:szCs w:val="24"/>
        </w:rPr>
        <w:t xml:space="preserve"> </w:t>
      </w:r>
      <w:r w:rsidRPr="00585712">
        <w:rPr>
          <w:szCs w:val="24"/>
          <w:lang w:val="ru-RU"/>
        </w:rPr>
        <w:t>групувань: </w:t>
      </w:r>
      <w:r w:rsidRPr="00585712">
        <w:rPr>
          <w:iCs/>
          <w:szCs w:val="24"/>
          <w:lang w:val="ru-RU"/>
        </w:rPr>
        <w:t>типологічні</w:t>
      </w:r>
      <w:r w:rsidRPr="00585712">
        <w:rPr>
          <w:szCs w:val="24"/>
          <w:lang w:val="ru-RU"/>
        </w:rPr>
        <w:t>, </w:t>
      </w:r>
      <w:r w:rsidRPr="00585712">
        <w:rPr>
          <w:iCs/>
          <w:szCs w:val="24"/>
          <w:lang w:val="ru-RU"/>
        </w:rPr>
        <w:t>структурні</w:t>
      </w:r>
      <w:r w:rsidRPr="00585712">
        <w:rPr>
          <w:szCs w:val="24"/>
          <w:lang w:val="ru-RU"/>
        </w:rPr>
        <w:t> та </w:t>
      </w:r>
      <w:r w:rsidRPr="00585712">
        <w:rPr>
          <w:iCs/>
          <w:szCs w:val="24"/>
          <w:lang w:val="ru-RU"/>
        </w:rPr>
        <w:t>аналітичні</w:t>
      </w:r>
      <w:r w:rsidRPr="00585712">
        <w:rPr>
          <w:szCs w:val="24"/>
          <w:lang w:val="ru-RU"/>
        </w:rPr>
        <w:t>.</w:t>
      </w:r>
    </w:p>
    <w:p w:rsidR="00585712" w:rsidRPr="00585712" w:rsidRDefault="00585712" w:rsidP="00585712">
      <w:pPr>
        <w:shd w:val="clear" w:color="auto" w:fill="FFFFFF"/>
        <w:spacing w:line="360" w:lineRule="auto"/>
        <w:ind w:firstLine="567"/>
        <w:jc w:val="both"/>
        <w:rPr>
          <w:szCs w:val="24"/>
          <w:lang w:val="ru-RU"/>
        </w:rPr>
      </w:pPr>
      <w:r w:rsidRPr="00585712">
        <w:rPr>
          <w:b/>
          <w:bCs/>
          <w:i/>
          <w:szCs w:val="24"/>
        </w:rPr>
        <w:t>Типологічне групування</w:t>
      </w:r>
      <w:r w:rsidRPr="00585712">
        <w:rPr>
          <w:szCs w:val="24"/>
          <w:lang w:val="ru-RU"/>
        </w:rPr>
        <w:t> </w:t>
      </w:r>
      <w:r w:rsidRPr="00585712">
        <w:rPr>
          <w:szCs w:val="24"/>
        </w:rPr>
        <w:t>дає змогу виділити найхарактерніші групи, типи явищ, з яких складається неоднорідна сукупність, визначити істотні відмінності між окремими одиницями статистичної сукупності, а також спільні ознаки.</w:t>
      </w:r>
      <w:r w:rsidRPr="00585712">
        <w:rPr>
          <w:szCs w:val="24"/>
          <w:lang w:val="ru-RU"/>
        </w:rPr>
        <w:t> </w:t>
      </w:r>
      <w:r w:rsidRPr="00585712">
        <w:rPr>
          <w:i/>
          <w:iCs/>
          <w:szCs w:val="24"/>
          <w:lang w:val="ru-RU"/>
        </w:rPr>
        <w:t>Наприклад</w:t>
      </w:r>
      <w:r w:rsidRPr="00585712">
        <w:rPr>
          <w:szCs w:val="24"/>
          <w:lang w:val="ru-RU"/>
        </w:rPr>
        <w:t>, групування підприємств за формами власності; населення за суспільними група</w:t>
      </w:r>
      <w:r w:rsidRPr="00585712">
        <w:rPr>
          <w:szCs w:val="24"/>
          <w:lang w:val="ru-RU"/>
        </w:rPr>
        <w:softHyphen/>
        <w:t>ми; злочинів за формами і видами провини – умисні, необережні та за категоріями тяжкості; обвинувачених осіб – неповнолітні, до</w:t>
      </w:r>
      <w:r w:rsidRPr="00585712">
        <w:rPr>
          <w:szCs w:val="24"/>
          <w:lang w:val="ru-RU"/>
        </w:rPr>
        <w:softHyphen/>
        <w:t>рослі, засуджені, виправдані; злочинців за розділами або статтями Кримінального кодексу тощо.</w:t>
      </w:r>
    </w:p>
    <w:p w:rsidR="00585712" w:rsidRPr="00585712" w:rsidRDefault="00585712" w:rsidP="00585712">
      <w:pPr>
        <w:shd w:val="clear" w:color="auto" w:fill="FFFFFF"/>
        <w:spacing w:line="360" w:lineRule="auto"/>
        <w:ind w:firstLine="301"/>
        <w:jc w:val="both"/>
        <w:rPr>
          <w:szCs w:val="24"/>
          <w:lang w:val="ru-RU"/>
        </w:rPr>
      </w:pPr>
      <w:r w:rsidRPr="00585712">
        <w:rPr>
          <w:b/>
          <w:bCs/>
          <w:i/>
          <w:szCs w:val="24"/>
          <w:lang w:val="ru-RU"/>
        </w:rPr>
        <w:lastRenderedPageBreak/>
        <w:t>Структурне групування</w:t>
      </w:r>
      <w:r w:rsidRPr="00585712">
        <w:rPr>
          <w:b/>
          <w:bCs/>
          <w:szCs w:val="24"/>
          <w:lang w:val="ru-RU"/>
        </w:rPr>
        <w:t> </w:t>
      </w:r>
      <w:r w:rsidRPr="00585712">
        <w:rPr>
          <w:szCs w:val="24"/>
          <w:lang w:val="ru-RU"/>
        </w:rPr>
        <w:t>характеризує розподіл якісно однорідної сукупності на групи за розміром певної варіативної ознаки. Потреба у структурному групуванні зумовлена тим, що виділення якісно однорідної сукупності ще не означає, що в ній усі одиниці однакові</w:t>
      </w:r>
      <w:r w:rsidRPr="00585712">
        <w:rPr>
          <w:szCs w:val="24"/>
        </w:rPr>
        <w:t xml:space="preserve">. </w:t>
      </w:r>
      <w:r w:rsidRPr="00585712">
        <w:rPr>
          <w:szCs w:val="24"/>
          <w:lang w:val="ru-RU"/>
        </w:rPr>
        <w:t>Якщо побудувати структурне групування за два і більше періодів, то можна встановити наявність або відсутність структурних зрушень у цьому явищі за цей проміжок часу.</w:t>
      </w:r>
    </w:p>
    <w:p w:rsidR="00585712" w:rsidRPr="00585712" w:rsidRDefault="00585712" w:rsidP="00585712">
      <w:pPr>
        <w:shd w:val="clear" w:color="auto" w:fill="FFFFFF"/>
        <w:spacing w:line="360" w:lineRule="auto"/>
        <w:ind w:firstLine="301"/>
        <w:jc w:val="both"/>
        <w:rPr>
          <w:szCs w:val="24"/>
        </w:rPr>
      </w:pPr>
      <w:r w:rsidRPr="00585712">
        <w:rPr>
          <w:b/>
          <w:bCs/>
          <w:i/>
          <w:szCs w:val="24"/>
          <w:lang w:val="ru-RU"/>
        </w:rPr>
        <w:t>Аналітичне групування</w:t>
      </w:r>
      <w:r w:rsidRPr="00585712">
        <w:rPr>
          <w:b/>
          <w:bCs/>
          <w:szCs w:val="24"/>
          <w:lang w:val="ru-RU"/>
        </w:rPr>
        <w:t> </w:t>
      </w:r>
      <w:r w:rsidRPr="00585712">
        <w:rPr>
          <w:szCs w:val="24"/>
          <w:lang w:val="ru-RU"/>
        </w:rPr>
        <w:t>дає змогу виявити взаємозв’язки між до</w:t>
      </w:r>
      <w:r w:rsidRPr="00585712">
        <w:rPr>
          <w:szCs w:val="24"/>
          <w:lang w:val="ru-RU"/>
        </w:rPr>
        <w:softHyphen/>
        <w:t>сліджуваними явищами і процесами. В основу аналітичного групування по</w:t>
      </w:r>
      <w:r w:rsidRPr="00585712">
        <w:rPr>
          <w:szCs w:val="24"/>
          <w:lang w:val="ru-RU"/>
        </w:rPr>
        <w:softHyphen/>
        <w:t>кладено щонайменше дві ознаки: факторну і результативну.</w:t>
      </w:r>
    </w:p>
    <w:p w:rsidR="00585712" w:rsidRPr="00585712" w:rsidRDefault="00585712" w:rsidP="00585712">
      <w:pPr>
        <w:shd w:val="clear" w:color="auto" w:fill="FFFFFF"/>
        <w:spacing w:line="360" w:lineRule="auto"/>
        <w:ind w:firstLine="300"/>
        <w:jc w:val="both"/>
        <w:rPr>
          <w:szCs w:val="24"/>
          <w:lang w:val="ru-RU"/>
        </w:rPr>
      </w:pPr>
      <w:r w:rsidRPr="00585712">
        <w:rPr>
          <w:szCs w:val="24"/>
          <w:lang w:val="ru-RU"/>
        </w:rPr>
        <w:t>Залежно від сутності досліджуваних явищ і поставлених перед дослідженням завдань у процесі проведення гру</w:t>
      </w:r>
      <w:r w:rsidRPr="00585712">
        <w:rPr>
          <w:szCs w:val="24"/>
          <w:lang w:val="ru-RU"/>
        </w:rPr>
        <w:softHyphen/>
        <w:t>пування слід вирішити такі питання:</w:t>
      </w:r>
    </w:p>
    <w:p w:rsidR="00585712" w:rsidRPr="00585712" w:rsidRDefault="00585712" w:rsidP="00585712">
      <w:pPr>
        <w:shd w:val="clear" w:color="auto" w:fill="FFFFFF"/>
        <w:spacing w:line="360" w:lineRule="auto"/>
        <w:ind w:firstLine="300"/>
        <w:jc w:val="both"/>
        <w:rPr>
          <w:szCs w:val="24"/>
          <w:lang w:val="ru-RU"/>
        </w:rPr>
      </w:pPr>
      <w:r w:rsidRPr="00585712">
        <w:rPr>
          <w:szCs w:val="24"/>
          <w:lang w:val="ru-RU"/>
        </w:rPr>
        <w:t>• вибір групувальної ознаки;</w:t>
      </w:r>
    </w:p>
    <w:p w:rsidR="00585712" w:rsidRPr="00585712" w:rsidRDefault="00585712" w:rsidP="00585712">
      <w:pPr>
        <w:shd w:val="clear" w:color="auto" w:fill="FFFFFF"/>
        <w:spacing w:line="360" w:lineRule="auto"/>
        <w:ind w:firstLine="300"/>
        <w:jc w:val="both"/>
        <w:rPr>
          <w:szCs w:val="24"/>
          <w:lang w:val="ru-RU"/>
        </w:rPr>
      </w:pPr>
      <w:r w:rsidRPr="00585712">
        <w:rPr>
          <w:szCs w:val="24"/>
          <w:lang w:val="ru-RU"/>
        </w:rPr>
        <w:t>• визначення кількості груп і розміру інтервалів;</w:t>
      </w:r>
    </w:p>
    <w:p w:rsidR="00585712" w:rsidRPr="00585712" w:rsidRDefault="00585712" w:rsidP="00585712">
      <w:pPr>
        <w:shd w:val="clear" w:color="auto" w:fill="FFFFFF"/>
        <w:spacing w:line="360" w:lineRule="auto"/>
        <w:ind w:firstLine="300"/>
        <w:jc w:val="both"/>
        <w:rPr>
          <w:szCs w:val="24"/>
        </w:rPr>
      </w:pPr>
      <w:r w:rsidRPr="00585712">
        <w:rPr>
          <w:szCs w:val="24"/>
          <w:lang w:val="ru-RU"/>
        </w:rPr>
        <w:t xml:space="preserve">• визначення показників, які повинні характеризувати групи. </w:t>
      </w:r>
    </w:p>
    <w:p w:rsidR="00585712" w:rsidRPr="00585712" w:rsidRDefault="00585712" w:rsidP="00585712">
      <w:pPr>
        <w:shd w:val="clear" w:color="auto" w:fill="FFFFFF"/>
        <w:spacing w:line="360" w:lineRule="auto"/>
        <w:ind w:firstLine="300"/>
        <w:jc w:val="both"/>
        <w:rPr>
          <w:i/>
          <w:szCs w:val="24"/>
          <w:lang w:val="ru-RU"/>
        </w:rPr>
      </w:pPr>
      <w:r w:rsidRPr="00585712">
        <w:rPr>
          <w:szCs w:val="24"/>
          <w:lang w:val="ru-RU"/>
        </w:rPr>
        <w:t xml:space="preserve">Групування одиниць сукупності за однією ознакою </w:t>
      </w:r>
      <w:r w:rsidRPr="00585712">
        <w:rPr>
          <w:i/>
          <w:szCs w:val="24"/>
          <w:lang w:val="ru-RU"/>
        </w:rPr>
        <w:t>називається </w:t>
      </w:r>
      <w:r w:rsidRPr="00585712">
        <w:rPr>
          <w:b/>
          <w:bCs/>
          <w:i/>
          <w:szCs w:val="24"/>
          <w:lang w:val="ru-RU"/>
        </w:rPr>
        <w:t>простим групуванням.</w:t>
      </w:r>
    </w:p>
    <w:p w:rsidR="00585712" w:rsidRPr="00585712" w:rsidRDefault="00585712" w:rsidP="00585712">
      <w:pPr>
        <w:shd w:val="clear" w:color="auto" w:fill="FFFFFF"/>
        <w:spacing w:line="360" w:lineRule="auto"/>
        <w:ind w:firstLine="300"/>
        <w:jc w:val="both"/>
        <w:rPr>
          <w:b/>
          <w:szCs w:val="24"/>
          <w:lang w:val="ru-RU"/>
        </w:rPr>
      </w:pPr>
      <w:r w:rsidRPr="00585712">
        <w:rPr>
          <w:szCs w:val="24"/>
          <w:lang w:val="ru-RU"/>
        </w:rPr>
        <w:t>Групувальні ознаки поділяються на чотири види: </w:t>
      </w:r>
      <w:r w:rsidRPr="00585712">
        <w:rPr>
          <w:b/>
          <w:i/>
          <w:iCs/>
          <w:szCs w:val="24"/>
          <w:lang w:val="ru-RU"/>
        </w:rPr>
        <w:t>якісні</w:t>
      </w:r>
      <w:r w:rsidRPr="00585712">
        <w:rPr>
          <w:b/>
          <w:szCs w:val="24"/>
          <w:lang w:val="ru-RU"/>
        </w:rPr>
        <w:t> </w:t>
      </w:r>
      <w:r w:rsidRPr="00585712">
        <w:rPr>
          <w:b/>
          <w:i/>
          <w:szCs w:val="24"/>
          <w:lang w:val="ru-RU"/>
        </w:rPr>
        <w:t>(атрибу</w:t>
      </w:r>
      <w:r w:rsidRPr="00585712">
        <w:rPr>
          <w:b/>
          <w:i/>
          <w:szCs w:val="24"/>
          <w:lang w:val="ru-RU"/>
        </w:rPr>
        <w:softHyphen/>
        <w:t>тивні),</w:t>
      </w:r>
      <w:r w:rsidRPr="00585712">
        <w:rPr>
          <w:b/>
          <w:szCs w:val="24"/>
          <w:lang w:val="ru-RU"/>
        </w:rPr>
        <w:t> </w:t>
      </w:r>
      <w:r w:rsidRPr="00585712">
        <w:rPr>
          <w:b/>
          <w:i/>
          <w:iCs/>
          <w:szCs w:val="24"/>
          <w:lang w:val="ru-RU"/>
        </w:rPr>
        <w:t>кількісні</w:t>
      </w:r>
      <w:r w:rsidRPr="00585712">
        <w:rPr>
          <w:b/>
          <w:szCs w:val="24"/>
          <w:lang w:val="ru-RU"/>
        </w:rPr>
        <w:t>,</w:t>
      </w:r>
      <w:r w:rsidRPr="00585712">
        <w:rPr>
          <w:b/>
          <w:szCs w:val="24"/>
        </w:rPr>
        <w:t xml:space="preserve"> </w:t>
      </w:r>
      <w:r w:rsidRPr="00585712">
        <w:rPr>
          <w:b/>
          <w:i/>
          <w:iCs/>
          <w:szCs w:val="24"/>
          <w:lang w:val="ru-RU"/>
        </w:rPr>
        <w:t>простору</w:t>
      </w:r>
      <w:r w:rsidRPr="00585712">
        <w:rPr>
          <w:b/>
          <w:szCs w:val="24"/>
          <w:lang w:val="ru-RU"/>
        </w:rPr>
        <w:t> і </w:t>
      </w:r>
      <w:r w:rsidRPr="00585712">
        <w:rPr>
          <w:b/>
          <w:i/>
          <w:iCs/>
          <w:szCs w:val="24"/>
          <w:lang w:val="ru-RU"/>
        </w:rPr>
        <w:t>часу</w:t>
      </w:r>
      <w:r w:rsidRPr="00585712">
        <w:rPr>
          <w:b/>
          <w:szCs w:val="24"/>
          <w:lang w:val="ru-RU"/>
        </w:rPr>
        <w:t>.</w:t>
      </w:r>
    </w:p>
    <w:p w:rsidR="00585712" w:rsidRPr="00585712" w:rsidRDefault="00585712" w:rsidP="00585712">
      <w:pPr>
        <w:shd w:val="clear" w:color="auto" w:fill="FFFFFF"/>
        <w:spacing w:line="360" w:lineRule="auto"/>
        <w:ind w:firstLine="300"/>
        <w:jc w:val="both"/>
        <w:rPr>
          <w:szCs w:val="24"/>
          <w:lang w:val="ru-RU"/>
        </w:rPr>
      </w:pPr>
      <w:r w:rsidRPr="00585712">
        <w:rPr>
          <w:b/>
          <w:bCs/>
          <w:i/>
          <w:szCs w:val="24"/>
          <w:lang w:val="ru-RU"/>
        </w:rPr>
        <w:t>Якісні (атрибутивні)</w:t>
      </w:r>
      <w:r w:rsidRPr="00585712">
        <w:rPr>
          <w:b/>
          <w:bCs/>
          <w:szCs w:val="24"/>
          <w:lang w:val="ru-RU"/>
        </w:rPr>
        <w:t> </w:t>
      </w:r>
      <w:r w:rsidRPr="00585712">
        <w:rPr>
          <w:szCs w:val="24"/>
          <w:lang w:val="ru-RU"/>
        </w:rPr>
        <w:t>ознаки характеризують якість, властивість досліджуваного явища і виражаються словами (стать, освіта, профе</w:t>
      </w:r>
      <w:r w:rsidRPr="00585712">
        <w:rPr>
          <w:szCs w:val="24"/>
          <w:lang w:val="ru-RU"/>
        </w:rPr>
        <w:softHyphen/>
        <w:t>сія тощо)</w:t>
      </w:r>
    </w:p>
    <w:p w:rsidR="00585712" w:rsidRPr="00585712" w:rsidRDefault="00585712" w:rsidP="00585712">
      <w:pPr>
        <w:shd w:val="clear" w:color="auto" w:fill="FFFFFF"/>
        <w:spacing w:line="360" w:lineRule="auto"/>
        <w:ind w:firstLine="300"/>
        <w:jc w:val="both"/>
        <w:rPr>
          <w:b/>
          <w:szCs w:val="24"/>
        </w:rPr>
      </w:pPr>
      <w:r w:rsidRPr="00585712">
        <w:rPr>
          <w:b/>
          <w:bCs/>
          <w:i/>
          <w:szCs w:val="24"/>
          <w:lang w:val="ru-RU"/>
        </w:rPr>
        <w:t>Кількісні</w:t>
      </w:r>
      <w:r w:rsidRPr="00585712">
        <w:rPr>
          <w:b/>
          <w:bCs/>
          <w:szCs w:val="24"/>
          <w:lang w:val="ru-RU"/>
        </w:rPr>
        <w:t> </w:t>
      </w:r>
      <w:r w:rsidRPr="00585712">
        <w:rPr>
          <w:szCs w:val="24"/>
          <w:lang w:val="ru-RU"/>
        </w:rPr>
        <w:t>ознаки мають числове вираження і можуть бути диск</w:t>
      </w:r>
      <w:r w:rsidRPr="00585712">
        <w:rPr>
          <w:szCs w:val="24"/>
          <w:lang w:val="ru-RU"/>
        </w:rPr>
        <w:softHyphen/>
        <w:t>ретними й інтервальними</w:t>
      </w:r>
      <w:r w:rsidRPr="00585712">
        <w:rPr>
          <w:b/>
          <w:szCs w:val="24"/>
          <w:lang w:val="ru-RU"/>
        </w:rPr>
        <w:t>. </w:t>
      </w:r>
    </w:p>
    <w:p w:rsidR="00585712" w:rsidRPr="00585712" w:rsidRDefault="00585712" w:rsidP="00585712">
      <w:pPr>
        <w:shd w:val="clear" w:color="auto" w:fill="FFFFFF"/>
        <w:spacing w:line="360" w:lineRule="auto"/>
        <w:ind w:firstLine="300"/>
        <w:jc w:val="both"/>
        <w:rPr>
          <w:szCs w:val="24"/>
        </w:rPr>
      </w:pPr>
      <w:r w:rsidRPr="00585712">
        <w:rPr>
          <w:b/>
          <w:i/>
          <w:iCs/>
          <w:szCs w:val="24"/>
          <w:lang w:val="ru-RU"/>
        </w:rPr>
        <w:t>Дискретна ознака</w:t>
      </w:r>
      <w:r w:rsidRPr="00585712">
        <w:rPr>
          <w:i/>
          <w:iCs/>
          <w:szCs w:val="24"/>
          <w:lang w:val="ru-RU"/>
        </w:rPr>
        <w:t> </w:t>
      </w:r>
      <w:r w:rsidRPr="00585712">
        <w:rPr>
          <w:szCs w:val="24"/>
          <w:lang w:val="ru-RU"/>
        </w:rPr>
        <w:t>– це ознака, що прий</w:t>
      </w:r>
      <w:r w:rsidRPr="00585712">
        <w:rPr>
          <w:szCs w:val="24"/>
          <w:lang w:val="ru-RU"/>
        </w:rPr>
        <w:softHyphen/>
        <w:t>має тільки певні значення, наприклад, кількість дітей у сім’ї, отрима</w:t>
      </w:r>
      <w:r w:rsidRPr="00585712">
        <w:rPr>
          <w:szCs w:val="24"/>
          <w:lang w:val="ru-RU"/>
        </w:rPr>
        <w:softHyphen/>
        <w:t>них оцінок на іспитах, судимостей тощо. </w:t>
      </w:r>
    </w:p>
    <w:p w:rsidR="00585712" w:rsidRPr="00585712" w:rsidRDefault="00585712" w:rsidP="00585712">
      <w:pPr>
        <w:shd w:val="clear" w:color="auto" w:fill="FFFFFF"/>
        <w:spacing w:line="360" w:lineRule="auto"/>
        <w:ind w:firstLine="300"/>
        <w:jc w:val="both"/>
        <w:rPr>
          <w:szCs w:val="24"/>
          <w:lang w:val="ru-RU"/>
        </w:rPr>
      </w:pPr>
      <w:r w:rsidRPr="00585712">
        <w:rPr>
          <w:b/>
          <w:i/>
          <w:iCs/>
          <w:szCs w:val="24"/>
          <w:lang w:val="ru-RU"/>
        </w:rPr>
        <w:t>Інтервальні ознаки</w:t>
      </w:r>
      <w:r w:rsidRPr="00585712">
        <w:rPr>
          <w:i/>
          <w:iCs/>
          <w:szCs w:val="24"/>
          <w:lang w:val="ru-RU"/>
        </w:rPr>
        <w:t> </w:t>
      </w:r>
      <w:r w:rsidRPr="00585712">
        <w:rPr>
          <w:szCs w:val="24"/>
          <w:lang w:val="ru-RU"/>
        </w:rPr>
        <w:t>прийма</w:t>
      </w:r>
      <w:r w:rsidRPr="00585712">
        <w:rPr>
          <w:szCs w:val="24"/>
          <w:lang w:val="ru-RU"/>
        </w:rPr>
        <w:softHyphen/>
        <w:t>ють будь-які значення у визначених межах, виражаються цілими чи дробовими числами, реєструються з визначеним ступенем точності.</w:t>
      </w:r>
    </w:p>
    <w:p w:rsidR="00585712" w:rsidRPr="00585712" w:rsidRDefault="00585712" w:rsidP="00585712">
      <w:pPr>
        <w:shd w:val="clear" w:color="auto" w:fill="FFFFFF"/>
        <w:spacing w:line="360" w:lineRule="auto"/>
        <w:jc w:val="center"/>
        <w:outlineLvl w:val="1"/>
        <w:rPr>
          <w:b/>
          <w:bCs/>
          <w:szCs w:val="24"/>
          <w:lang w:val="ru-RU"/>
        </w:rPr>
      </w:pPr>
      <w:r w:rsidRPr="00585712">
        <w:rPr>
          <w:b/>
          <w:bCs/>
          <w:szCs w:val="24"/>
        </w:rPr>
        <w:t>3</w:t>
      </w:r>
      <w:r w:rsidRPr="00585712">
        <w:rPr>
          <w:b/>
          <w:bCs/>
          <w:szCs w:val="24"/>
          <w:lang w:val="ru-RU"/>
        </w:rPr>
        <w:t>. Ряди розподілу та їх види</w:t>
      </w:r>
    </w:p>
    <w:p w:rsidR="00585712" w:rsidRPr="00585712" w:rsidRDefault="00585712" w:rsidP="00585712">
      <w:pPr>
        <w:shd w:val="clear" w:color="auto" w:fill="FFFFFF"/>
        <w:spacing w:line="360" w:lineRule="auto"/>
        <w:ind w:firstLine="300"/>
        <w:jc w:val="both"/>
        <w:rPr>
          <w:i/>
          <w:szCs w:val="24"/>
          <w:lang w:val="ru-RU"/>
        </w:rPr>
      </w:pPr>
      <w:r w:rsidRPr="00585712">
        <w:rPr>
          <w:szCs w:val="24"/>
          <w:lang w:val="ru-RU"/>
        </w:rPr>
        <w:t>У процесі зведення первинних статистичних матеріалів одержу</w:t>
      </w:r>
      <w:r w:rsidRPr="00585712">
        <w:rPr>
          <w:szCs w:val="24"/>
          <w:lang w:val="ru-RU"/>
        </w:rPr>
        <w:softHyphen/>
        <w:t>ють ряди цифрових показників, що характеризують окремі сторони досліджуваних явищ або їх зміну в часі. Такі ряди називаються стати</w:t>
      </w:r>
      <w:r w:rsidRPr="00585712">
        <w:rPr>
          <w:szCs w:val="24"/>
          <w:lang w:val="ru-RU"/>
        </w:rPr>
        <w:softHyphen/>
        <w:t>стичними і за своєю суттю поділяються на два види: </w:t>
      </w:r>
      <w:r w:rsidRPr="00585712">
        <w:rPr>
          <w:b/>
          <w:i/>
          <w:iCs/>
          <w:szCs w:val="24"/>
          <w:lang w:val="ru-RU"/>
        </w:rPr>
        <w:t>розподілу</w:t>
      </w:r>
      <w:r w:rsidRPr="00585712">
        <w:rPr>
          <w:b/>
          <w:i/>
          <w:szCs w:val="24"/>
          <w:lang w:val="ru-RU"/>
        </w:rPr>
        <w:t> і </w:t>
      </w:r>
      <w:r w:rsidRPr="00585712">
        <w:rPr>
          <w:b/>
          <w:i/>
          <w:iCs/>
          <w:szCs w:val="24"/>
          <w:lang w:val="ru-RU"/>
        </w:rPr>
        <w:t>ди</w:t>
      </w:r>
      <w:r w:rsidRPr="00585712">
        <w:rPr>
          <w:b/>
          <w:i/>
          <w:iCs/>
          <w:szCs w:val="24"/>
          <w:lang w:val="ru-RU"/>
        </w:rPr>
        <w:softHyphen/>
        <w:t>наміки</w:t>
      </w:r>
      <w:r w:rsidRPr="00585712">
        <w:rPr>
          <w:i/>
          <w:szCs w:val="24"/>
          <w:lang w:val="ru-RU"/>
        </w:rPr>
        <w:t>.</w:t>
      </w:r>
    </w:p>
    <w:p w:rsidR="00585712" w:rsidRPr="00585712" w:rsidRDefault="00585712" w:rsidP="00585712">
      <w:pPr>
        <w:shd w:val="clear" w:color="auto" w:fill="FFFFFF"/>
        <w:spacing w:line="360" w:lineRule="auto"/>
        <w:ind w:firstLine="540"/>
        <w:jc w:val="both"/>
        <w:rPr>
          <w:szCs w:val="24"/>
        </w:rPr>
      </w:pPr>
      <w:r w:rsidRPr="00585712">
        <w:rPr>
          <w:b/>
          <w:i/>
          <w:szCs w:val="24"/>
          <w:lang w:val="ru-RU"/>
        </w:rPr>
        <w:t>Ряд розподілу</w:t>
      </w:r>
      <w:r w:rsidRPr="00585712">
        <w:rPr>
          <w:szCs w:val="24"/>
          <w:lang w:val="ru-RU"/>
        </w:rPr>
        <w:t> – групування одиниць сукупності за однією озна</w:t>
      </w:r>
      <w:r w:rsidRPr="00585712">
        <w:rPr>
          <w:szCs w:val="24"/>
          <w:lang w:val="ru-RU"/>
        </w:rPr>
        <w:softHyphen/>
        <w:t xml:space="preserve">кою. </w:t>
      </w:r>
    </w:p>
    <w:p w:rsidR="00585712" w:rsidRPr="00585712" w:rsidRDefault="00585712" w:rsidP="00585712">
      <w:pPr>
        <w:shd w:val="clear" w:color="auto" w:fill="FFFFFF"/>
        <w:spacing w:line="360" w:lineRule="auto"/>
        <w:ind w:firstLine="540"/>
        <w:jc w:val="both"/>
        <w:rPr>
          <w:szCs w:val="24"/>
        </w:rPr>
      </w:pPr>
    </w:p>
    <w:p w:rsidR="00585712" w:rsidRPr="00585712" w:rsidRDefault="00585712" w:rsidP="00585712">
      <w:pPr>
        <w:shd w:val="clear" w:color="auto" w:fill="FFFFFF"/>
        <w:spacing w:line="360" w:lineRule="auto"/>
        <w:ind w:firstLine="540"/>
        <w:jc w:val="both"/>
        <w:rPr>
          <w:bCs/>
          <w:szCs w:val="24"/>
          <w:lang w:val="ru-RU"/>
        </w:rPr>
      </w:pPr>
      <w:r w:rsidRPr="00585712">
        <w:rPr>
          <w:szCs w:val="24"/>
          <w:lang w:val="ru-RU"/>
        </w:rPr>
        <w:t xml:space="preserve">Найпростішим видом статистичного ряду розподілу є ранжированний ряд, тобто ряд чисел, що знаходиться </w:t>
      </w:r>
      <w:proofErr w:type="gramStart"/>
      <w:r w:rsidRPr="00585712">
        <w:rPr>
          <w:szCs w:val="24"/>
          <w:lang w:val="ru-RU"/>
        </w:rPr>
        <w:t>в порядку</w:t>
      </w:r>
      <w:proofErr w:type="gramEnd"/>
      <w:r w:rsidRPr="00585712">
        <w:rPr>
          <w:szCs w:val="24"/>
          <w:lang w:val="ru-RU"/>
        </w:rPr>
        <w:t xml:space="preserve"> зростання чи спадання варіюючої ознаки.</w:t>
      </w:r>
      <w:r w:rsidRPr="00585712">
        <w:rPr>
          <w:bCs/>
          <w:szCs w:val="24"/>
          <w:lang w:val="ru-RU"/>
        </w:rPr>
        <w:t xml:space="preserve"> </w:t>
      </w:r>
    </w:p>
    <w:p w:rsidR="00585712" w:rsidRPr="00585712" w:rsidRDefault="00585712" w:rsidP="00585712">
      <w:pPr>
        <w:shd w:val="clear" w:color="auto" w:fill="FFFFFF"/>
        <w:spacing w:line="360" w:lineRule="auto"/>
        <w:ind w:firstLine="540"/>
        <w:jc w:val="center"/>
        <w:rPr>
          <w:szCs w:val="24"/>
          <w:lang w:val="ru-RU"/>
        </w:rPr>
      </w:pPr>
      <w:r w:rsidRPr="00585712">
        <w:rPr>
          <w:bCs/>
          <w:szCs w:val="24"/>
          <w:lang w:val="ru-RU"/>
        </w:rPr>
        <w:t>Загальний вигляд статистичних рядів розподілу</w:t>
      </w:r>
    </w:p>
    <w:p w:rsidR="00585712" w:rsidRPr="00585712" w:rsidRDefault="00585712" w:rsidP="00585712">
      <w:pPr>
        <w:shd w:val="clear" w:color="auto" w:fill="FFFFFF"/>
        <w:spacing w:line="360" w:lineRule="auto"/>
        <w:ind w:firstLine="540"/>
        <w:jc w:val="both"/>
        <w:rPr>
          <w:szCs w:val="24"/>
          <w:lang w:val="ru-RU"/>
        </w:rPr>
      </w:pPr>
      <w:r w:rsidRPr="00585712">
        <w:rPr>
          <w:noProof/>
          <w:szCs w:val="24"/>
          <w:lang w:val="ru-RU"/>
        </w:rPr>
        <w:lastRenderedPageBreak/>
        <w:drawing>
          <wp:inline distT="0" distB="0" distL="0" distR="0">
            <wp:extent cx="4457700" cy="1082040"/>
            <wp:effectExtent l="0" t="0" r="0" b="3810"/>
            <wp:docPr id="52" name="Рисунок 52" descr="https://pidruchniki.com/imag/stat/opr_stat/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idruchniki.com/imag/stat/opr_stat/image009.jpg"/>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457700" cy="1082040"/>
                    </a:xfrm>
                    <a:prstGeom prst="rect">
                      <a:avLst/>
                    </a:prstGeom>
                    <a:noFill/>
                    <a:ln>
                      <a:noFill/>
                    </a:ln>
                  </pic:spPr>
                </pic:pic>
              </a:graphicData>
            </a:graphic>
          </wp:inline>
        </w:drawing>
      </w:r>
    </w:p>
    <w:p w:rsidR="00585712" w:rsidRPr="00585712" w:rsidRDefault="00585712" w:rsidP="00585712">
      <w:pPr>
        <w:shd w:val="clear" w:color="auto" w:fill="FFFFFF"/>
        <w:spacing w:line="360" w:lineRule="auto"/>
        <w:ind w:firstLine="540"/>
        <w:jc w:val="center"/>
        <w:rPr>
          <w:szCs w:val="24"/>
          <w:lang w:val="ru-RU"/>
        </w:rPr>
      </w:pPr>
      <w:r w:rsidRPr="00585712">
        <w:rPr>
          <w:bCs/>
          <w:szCs w:val="24"/>
          <w:lang w:val="ru-RU"/>
        </w:rPr>
        <w:t>Схема статистичних </w:t>
      </w:r>
      <w:r w:rsidRPr="00585712">
        <w:rPr>
          <w:szCs w:val="24"/>
          <w:lang w:val="ru-RU"/>
        </w:rPr>
        <w:t>рядів розподілу</w:t>
      </w:r>
    </w:p>
    <w:p w:rsidR="00585712" w:rsidRPr="00585712" w:rsidRDefault="00585712" w:rsidP="00585712">
      <w:pPr>
        <w:shd w:val="clear" w:color="auto" w:fill="FFFFFF"/>
        <w:spacing w:line="360" w:lineRule="auto"/>
        <w:ind w:firstLine="540"/>
        <w:jc w:val="center"/>
        <w:rPr>
          <w:szCs w:val="24"/>
          <w:lang w:val="ru-RU"/>
        </w:rPr>
      </w:pPr>
      <w:r w:rsidRPr="00585712">
        <w:rPr>
          <w:noProof/>
          <w:szCs w:val="24"/>
          <w:lang w:val="ru-RU"/>
        </w:rPr>
        <w:drawing>
          <wp:inline distT="0" distB="0" distL="0" distR="0">
            <wp:extent cx="3398520" cy="1546860"/>
            <wp:effectExtent l="0" t="0" r="0" b="0"/>
            <wp:docPr id="51" name="Рисунок 51" descr="https://pidruchniki.com/imag/stat/opr_stat/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idruchniki.com/imag/stat/opr_stat/image010.jpg"/>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398520" cy="1546860"/>
                    </a:xfrm>
                    <a:prstGeom prst="rect">
                      <a:avLst/>
                    </a:prstGeom>
                    <a:noFill/>
                    <a:ln>
                      <a:noFill/>
                    </a:ln>
                  </pic:spPr>
                </pic:pic>
              </a:graphicData>
            </a:graphic>
          </wp:inline>
        </w:drawing>
      </w:r>
    </w:p>
    <w:p w:rsidR="00585712" w:rsidRPr="00585712" w:rsidRDefault="00585712" w:rsidP="00585712">
      <w:pPr>
        <w:shd w:val="clear" w:color="auto" w:fill="FFFFFF"/>
        <w:spacing w:line="360" w:lineRule="auto"/>
        <w:ind w:firstLine="540"/>
        <w:jc w:val="both"/>
        <w:rPr>
          <w:szCs w:val="24"/>
          <w:lang w:val="ru-RU"/>
        </w:rPr>
      </w:pPr>
    </w:p>
    <w:p w:rsidR="00585712" w:rsidRPr="00585712" w:rsidRDefault="00585712" w:rsidP="00585712">
      <w:pPr>
        <w:shd w:val="clear" w:color="auto" w:fill="FFFFFF"/>
        <w:spacing w:line="360" w:lineRule="auto"/>
        <w:ind w:firstLine="540"/>
        <w:jc w:val="both"/>
        <w:rPr>
          <w:szCs w:val="24"/>
          <w:lang w:val="ru-RU"/>
        </w:rPr>
      </w:pPr>
      <w:r w:rsidRPr="00585712">
        <w:rPr>
          <w:szCs w:val="24"/>
          <w:lang w:val="ru-RU"/>
        </w:rPr>
        <w:t>Розподіл одиниць сукупності за ознаками, що не мають кількісного виразу, називається </w:t>
      </w:r>
      <w:r w:rsidRPr="00585712">
        <w:rPr>
          <w:b/>
          <w:bCs/>
          <w:i/>
          <w:szCs w:val="24"/>
          <w:lang w:val="ru-RU"/>
        </w:rPr>
        <w:t>атрибутивним рядом</w:t>
      </w:r>
      <w:r w:rsidRPr="00585712">
        <w:rPr>
          <w:b/>
          <w:bCs/>
          <w:szCs w:val="24"/>
          <w:lang w:val="ru-RU"/>
        </w:rPr>
        <w:t> </w:t>
      </w:r>
      <w:r w:rsidRPr="00585712">
        <w:rPr>
          <w:szCs w:val="24"/>
          <w:lang w:val="ru-RU"/>
        </w:rPr>
        <w:t>(наприклад, розподіл підприємств за їх виробничим напрямом).</w:t>
      </w:r>
    </w:p>
    <w:p w:rsidR="00585712" w:rsidRPr="00585712" w:rsidRDefault="00585712" w:rsidP="00585712">
      <w:pPr>
        <w:shd w:val="clear" w:color="auto" w:fill="FFFFFF"/>
        <w:spacing w:line="360" w:lineRule="auto"/>
        <w:ind w:firstLine="540"/>
        <w:jc w:val="both"/>
        <w:rPr>
          <w:szCs w:val="24"/>
          <w:lang w:val="ru-RU"/>
        </w:rPr>
      </w:pPr>
      <w:r w:rsidRPr="00585712">
        <w:rPr>
          <w:b/>
          <w:i/>
          <w:szCs w:val="24"/>
          <w:lang w:val="ru-RU"/>
        </w:rPr>
        <w:t>Варіаційний ряд розподілу</w:t>
      </w:r>
      <w:r w:rsidRPr="00585712">
        <w:rPr>
          <w:szCs w:val="24"/>
          <w:lang w:val="ru-RU"/>
        </w:rPr>
        <w:t xml:space="preserve"> - це такий ряд, у якому варіанти розташовані </w:t>
      </w:r>
      <w:proofErr w:type="gramStart"/>
      <w:r w:rsidRPr="00585712">
        <w:rPr>
          <w:szCs w:val="24"/>
          <w:lang w:val="ru-RU"/>
        </w:rPr>
        <w:t>в порядку</w:t>
      </w:r>
      <w:proofErr w:type="gramEnd"/>
      <w:r w:rsidRPr="00585712">
        <w:rPr>
          <w:szCs w:val="24"/>
          <w:lang w:val="ru-RU"/>
        </w:rPr>
        <w:t xml:space="preserve"> зростання або спадання, вказані їх частоти.</w:t>
      </w:r>
    </w:p>
    <w:p w:rsidR="00585712" w:rsidRPr="00585712" w:rsidRDefault="00585712" w:rsidP="00585712">
      <w:pPr>
        <w:shd w:val="clear" w:color="auto" w:fill="FFFFFF"/>
        <w:spacing w:line="360" w:lineRule="auto"/>
        <w:ind w:firstLine="540"/>
        <w:jc w:val="both"/>
        <w:rPr>
          <w:szCs w:val="24"/>
          <w:lang w:val="ru-RU"/>
        </w:rPr>
      </w:pPr>
      <w:r w:rsidRPr="00585712">
        <w:rPr>
          <w:szCs w:val="24"/>
          <w:lang w:val="ru-RU"/>
        </w:rPr>
        <w:t>У варіаційному ряді розподілу розрізняють два елементи: варіанта і частота. </w:t>
      </w:r>
      <w:r w:rsidRPr="00585712">
        <w:rPr>
          <w:b/>
          <w:bCs/>
          <w:i/>
          <w:szCs w:val="24"/>
          <w:lang w:val="ru-RU"/>
        </w:rPr>
        <w:t>Варіанта </w:t>
      </w:r>
      <w:r w:rsidRPr="00585712">
        <w:rPr>
          <w:i/>
          <w:szCs w:val="24"/>
          <w:lang w:val="ru-RU"/>
        </w:rPr>
        <w:t>-</w:t>
      </w:r>
      <w:r w:rsidRPr="00585712">
        <w:rPr>
          <w:szCs w:val="24"/>
          <w:lang w:val="ru-RU"/>
        </w:rPr>
        <w:t xml:space="preserve"> це окреме значення групувальної ознаки, </w:t>
      </w:r>
      <w:r w:rsidRPr="00585712">
        <w:rPr>
          <w:b/>
          <w:bCs/>
          <w:i/>
          <w:szCs w:val="24"/>
          <w:lang w:val="ru-RU"/>
        </w:rPr>
        <w:t>частота </w:t>
      </w:r>
      <w:r w:rsidRPr="00585712">
        <w:rPr>
          <w:i/>
          <w:szCs w:val="24"/>
          <w:lang w:val="ru-RU"/>
        </w:rPr>
        <w:t>-</w:t>
      </w:r>
      <w:r w:rsidRPr="00585712">
        <w:rPr>
          <w:szCs w:val="24"/>
          <w:lang w:val="ru-RU"/>
        </w:rPr>
        <w:t xml:space="preserve"> число, яке показує, скільки разів зустрічається кожна варіанта.</w:t>
      </w:r>
    </w:p>
    <w:p w:rsidR="00585712" w:rsidRPr="00585712" w:rsidRDefault="00585712" w:rsidP="00585712">
      <w:pPr>
        <w:shd w:val="clear" w:color="auto" w:fill="FFFFFF"/>
        <w:spacing w:line="360" w:lineRule="auto"/>
        <w:ind w:firstLine="540"/>
        <w:jc w:val="both"/>
        <w:rPr>
          <w:szCs w:val="24"/>
          <w:lang w:val="ru-RU"/>
        </w:rPr>
      </w:pPr>
      <w:r w:rsidRPr="00585712">
        <w:rPr>
          <w:szCs w:val="24"/>
          <w:lang w:val="ru-RU"/>
        </w:rPr>
        <w:t>Варіаційні ряди бувають дискретні (переривні) і інтервальні (непереривні).</w:t>
      </w:r>
    </w:p>
    <w:p w:rsidR="00585712" w:rsidRPr="00585712" w:rsidRDefault="00585712" w:rsidP="00585712">
      <w:pPr>
        <w:shd w:val="clear" w:color="auto" w:fill="CCCCCC"/>
        <w:spacing w:line="360" w:lineRule="auto"/>
        <w:ind w:firstLine="540"/>
        <w:jc w:val="both"/>
        <w:rPr>
          <w:szCs w:val="24"/>
          <w:lang w:val="ru-RU"/>
        </w:rPr>
      </w:pPr>
      <w:r w:rsidRPr="00585712">
        <w:rPr>
          <w:b/>
          <w:bCs/>
          <w:i/>
          <w:szCs w:val="24"/>
          <w:lang w:val="ru-RU"/>
        </w:rPr>
        <w:t>Дискретні варіаційні ряди </w:t>
      </w:r>
      <w:r w:rsidRPr="00585712">
        <w:rPr>
          <w:i/>
          <w:szCs w:val="24"/>
          <w:lang w:val="ru-RU"/>
        </w:rPr>
        <w:t>-</w:t>
      </w:r>
      <w:r w:rsidRPr="00585712">
        <w:rPr>
          <w:szCs w:val="24"/>
          <w:lang w:val="ru-RU"/>
        </w:rPr>
        <w:t xml:space="preserve"> це такі ряди розподілу, в яких варіанта як величина кількісної ознаки може приймати тільки певне значення. Варіанти різняться між собою на одну чи кілька одиниць.</w:t>
      </w:r>
    </w:p>
    <w:p w:rsidR="00585712" w:rsidRPr="00585712" w:rsidRDefault="00585712" w:rsidP="00585712">
      <w:pPr>
        <w:shd w:val="clear" w:color="auto" w:fill="FFFFFF"/>
        <w:ind w:firstLine="300"/>
        <w:jc w:val="center"/>
        <w:rPr>
          <w:b/>
          <w:szCs w:val="24"/>
        </w:rPr>
      </w:pPr>
    </w:p>
    <w:p w:rsidR="00585712" w:rsidRPr="00585712" w:rsidRDefault="00585712" w:rsidP="00585712">
      <w:pPr>
        <w:shd w:val="clear" w:color="auto" w:fill="FFFFFF"/>
        <w:ind w:firstLine="300"/>
        <w:jc w:val="center"/>
        <w:rPr>
          <w:b/>
          <w:bCs/>
          <w:iCs/>
          <w:szCs w:val="24"/>
        </w:rPr>
      </w:pPr>
      <w:hyperlink r:id="rId23" w:anchor="4" w:history="1">
        <w:r w:rsidRPr="00585712">
          <w:rPr>
            <w:rStyle w:val="a3"/>
            <w:b/>
            <w:bCs/>
            <w:color w:val="auto"/>
            <w:szCs w:val="24"/>
            <w:u w:val="none"/>
          </w:rPr>
          <w:t>4</w:t>
        </w:r>
      </w:hyperlink>
      <w:r w:rsidRPr="00585712">
        <w:rPr>
          <w:b/>
          <w:bCs/>
          <w:iCs/>
          <w:szCs w:val="24"/>
        </w:rPr>
        <w:t>. Побудова інтервального ряду</w:t>
      </w:r>
    </w:p>
    <w:p w:rsidR="00585712" w:rsidRPr="00585712" w:rsidRDefault="00585712" w:rsidP="00585712">
      <w:pPr>
        <w:shd w:val="clear" w:color="auto" w:fill="FFFFFF"/>
        <w:ind w:firstLine="300"/>
        <w:jc w:val="center"/>
        <w:rPr>
          <w:b/>
          <w:bCs/>
          <w:iCs/>
          <w:szCs w:val="24"/>
        </w:rPr>
      </w:pPr>
    </w:p>
    <w:p w:rsidR="00585712" w:rsidRPr="00585712" w:rsidRDefault="00585712" w:rsidP="00585712">
      <w:pPr>
        <w:shd w:val="clear" w:color="auto" w:fill="FFFFFF"/>
        <w:spacing w:line="360" w:lineRule="auto"/>
        <w:ind w:firstLine="567"/>
        <w:jc w:val="both"/>
        <w:rPr>
          <w:b/>
          <w:bCs/>
          <w:iCs/>
          <w:szCs w:val="24"/>
        </w:rPr>
      </w:pPr>
      <w:r w:rsidRPr="00585712">
        <w:rPr>
          <w:b/>
          <w:bCs/>
          <w:i/>
          <w:szCs w:val="24"/>
        </w:rPr>
        <w:t>Інтервальні (непереривні) варіаційні ряди</w:t>
      </w:r>
      <w:r w:rsidRPr="00585712">
        <w:rPr>
          <w:b/>
          <w:bCs/>
          <w:szCs w:val="24"/>
          <w:lang w:val="ru-RU"/>
        </w:rPr>
        <w:t> </w:t>
      </w:r>
      <w:r w:rsidRPr="00585712">
        <w:rPr>
          <w:szCs w:val="24"/>
        </w:rPr>
        <w:t xml:space="preserve">- такі ряди розподілу, в яких значення варіанти дано у вигляді інтервалів, тобто значення ознак можуть відрізнятися одне від одного на скільки завгодно малу величину. </w:t>
      </w:r>
      <w:r w:rsidRPr="00585712">
        <w:rPr>
          <w:szCs w:val="24"/>
          <w:lang w:val="ru-RU"/>
        </w:rPr>
        <w:t>При побудові варіаційного ряду непереривної ознаки неможливо вказати кожне значення варіанти, тому сукупність розподіляється за інтервалами. Останні можуть бути рівні і нерівні. Для кожного з них вказуються частоти</w:t>
      </w:r>
    </w:p>
    <w:p w:rsidR="00585712" w:rsidRPr="00585712" w:rsidRDefault="00585712" w:rsidP="00585712">
      <w:pPr>
        <w:shd w:val="clear" w:color="auto" w:fill="FFFFFF"/>
        <w:spacing w:line="360" w:lineRule="auto"/>
        <w:ind w:firstLine="567"/>
        <w:jc w:val="both"/>
        <w:rPr>
          <w:b/>
          <w:bCs/>
          <w:iCs/>
          <w:szCs w:val="24"/>
        </w:rPr>
      </w:pPr>
      <w:r w:rsidRPr="00585712">
        <w:rPr>
          <w:szCs w:val="24"/>
          <w:lang w:val="ru-RU"/>
        </w:rPr>
        <w:t xml:space="preserve">В інтервальних рядах розподілу з нерівними інтервалами обчислюють </w:t>
      </w:r>
      <w:r w:rsidRPr="00585712">
        <w:rPr>
          <w:b/>
          <w:i/>
          <w:szCs w:val="24"/>
          <w:lang w:val="ru-RU"/>
        </w:rPr>
        <w:t>щільність розподілу</w:t>
      </w:r>
      <w:r w:rsidRPr="00585712">
        <w:rPr>
          <w:szCs w:val="24"/>
          <w:lang w:val="ru-RU"/>
        </w:rPr>
        <w:t xml:space="preserve"> на даному інтервалі. Вона визначається відношенням частоти до величини того ж інтервалу</w:t>
      </w:r>
    </w:p>
    <w:p w:rsidR="00585712" w:rsidRPr="00585712" w:rsidRDefault="00585712" w:rsidP="00585712">
      <w:pPr>
        <w:shd w:val="clear" w:color="auto" w:fill="FFFFFF"/>
        <w:spacing w:line="360" w:lineRule="auto"/>
        <w:ind w:firstLine="567"/>
        <w:jc w:val="both"/>
        <w:rPr>
          <w:szCs w:val="24"/>
          <w:lang w:val="ru-RU"/>
        </w:rPr>
      </w:pPr>
      <w:r w:rsidRPr="00585712">
        <w:rPr>
          <w:b/>
          <w:i/>
          <w:szCs w:val="24"/>
          <w:lang w:val="ru-RU"/>
        </w:rPr>
        <w:lastRenderedPageBreak/>
        <w:t>Рівні</w:t>
      </w:r>
      <w:r w:rsidRPr="00585712">
        <w:rPr>
          <w:szCs w:val="24"/>
          <w:lang w:val="ru-RU"/>
        </w:rPr>
        <w:t xml:space="preserve"> інтервали застосовуються у разі, якщо ознака змінюється більш-менш рівномірно в певних межах. Розмір рівного інтервалу визначається за формулою</w:t>
      </w:r>
    </w:p>
    <w:p w:rsidR="00585712" w:rsidRPr="00585712" w:rsidRDefault="00585712" w:rsidP="00585712">
      <w:pPr>
        <w:shd w:val="clear" w:color="auto" w:fill="FFFFFF"/>
        <w:spacing w:line="360" w:lineRule="auto"/>
        <w:ind w:firstLine="567"/>
        <w:jc w:val="center"/>
        <w:rPr>
          <w:szCs w:val="24"/>
          <w:lang w:val="ru-RU"/>
        </w:rPr>
      </w:pPr>
      <w:r w:rsidRPr="00585712">
        <w:rPr>
          <w:szCs w:val="24"/>
          <w:lang w:val="ru-RU"/>
        </w:rPr>
        <w:t>X</w:t>
      </w:r>
      <w:r w:rsidRPr="00585712">
        <w:rPr>
          <w:szCs w:val="24"/>
          <w:vertAlign w:val="subscript"/>
          <w:lang w:val="ru-RU"/>
        </w:rPr>
        <w:t>max</w:t>
      </w:r>
      <w:r w:rsidRPr="00585712">
        <w:rPr>
          <w:szCs w:val="24"/>
          <w:lang w:val="ru-RU"/>
        </w:rPr>
        <w:t> - X</w:t>
      </w:r>
      <w:r w:rsidRPr="00585712">
        <w:rPr>
          <w:szCs w:val="24"/>
          <w:vertAlign w:val="subscript"/>
          <w:lang w:val="ru-RU"/>
        </w:rPr>
        <w:t>min</w:t>
      </w:r>
    </w:p>
    <w:p w:rsidR="00585712" w:rsidRPr="00585712" w:rsidRDefault="00585712" w:rsidP="00585712">
      <w:pPr>
        <w:shd w:val="clear" w:color="auto" w:fill="FFFFFF"/>
        <w:spacing w:line="360" w:lineRule="auto"/>
        <w:ind w:firstLine="567"/>
        <w:jc w:val="center"/>
        <w:rPr>
          <w:szCs w:val="24"/>
          <w:lang w:val="ru-RU"/>
        </w:rPr>
      </w:pPr>
      <w:r w:rsidRPr="00585712">
        <w:rPr>
          <w:szCs w:val="24"/>
          <w:lang w:val="ru-RU"/>
        </w:rPr>
        <w:t>i = ------------------------,</w:t>
      </w:r>
    </w:p>
    <w:p w:rsidR="00585712" w:rsidRPr="00585712" w:rsidRDefault="00585712" w:rsidP="00585712">
      <w:pPr>
        <w:shd w:val="clear" w:color="auto" w:fill="FFFFFF"/>
        <w:spacing w:line="360" w:lineRule="auto"/>
        <w:ind w:firstLine="567"/>
        <w:jc w:val="center"/>
        <w:rPr>
          <w:szCs w:val="24"/>
          <w:lang w:val="ru-RU"/>
        </w:rPr>
      </w:pPr>
      <w:r w:rsidRPr="00585712">
        <w:rPr>
          <w:szCs w:val="24"/>
          <w:lang w:val="ru-RU"/>
        </w:rPr>
        <w:t>n</w:t>
      </w:r>
    </w:p>
    <w:p w:rsidR="00585712" w:rsidRPr="00585712" w:rsidRDefault="00585712" w:rsidP="00585712">
      <w:pPr>
        <w:shd w:val="clear" w:color="auto" w:fill="FFFFFF"/>
        <w:spacing w:line="360" w:lineRule="auto"/>
        <w:ind w:firstLine="567"/>
        <w:jc w:val="both"/>
        <w:rPr>
          <w:szCs w:val="24"/>
          <w:lang w:val="ru-RU"/>
        </w:rPr>
      </w:pPr>
      <w:r w:rsidRPr="00585712">
        <w:rPr>
          <w:szCs w:val="24"/>
          <w:lang w:val="ru-RU"/>
        </w:rPr>
        <w:t>де </w:t>
      </w:r>
      <w:r w:rsidRPr="00585712">
        <w:rPr>
          <w:i/>
          <w:iCs/>
          <w:szCs w:val="24"/>
          <w:lang w:val="ru-RU"/>
        </w:rPr>
        <w:t>Х</w:t>
      </w:r>
      <w:r w:rsidRPr="00585712">
        <w:rPr>
          <w:szCs w:val="24"/>
          <w:vertAlign w:val="subscript"/>
          <w:lang w:val="ru-RU"/>
        </w:rPr>
        <w:t>max</w:t>
      </w:r>
      <w:r w:rsidRPr="00585712">
        <w:rPr>
          <w:szCs w:val="24"/>
          <w:lang w:val="ru-RU"/>
        </w:rPr>
        <w:t> – найбільше значення ознаки в сукупності; </w:t>
      </w:r>
    </w:p>
    <w:p w:rsidR="00585712" w:rsidRPr="00585712" w:rsidRDefault="00585712" w:rsidP="00585712">
      <w:pPr>
        <w:shd w:val="clear" w:color="auto" w:fill="FFFFFF"/>
        <w:spacing w:line="360" w:lineRule="auto"/>
        <w:ind w:firstLine="567"/>
        <w:jc w:val="both"/>
        <w:rPr>
          <w:szCs w:val="24"/>
          <w:lang w:val="ru-RU"/>
        </w:rPr>
      </w:pPr>
      <w:r w:rsidRPr="00585712">
        <w:rPr>
          <w:i/>
          <w:iCs/>
          <w:szCs w:val="24"/>
          <w:lang w:val="ru-RU"/>
        </w:rPr>
        <w:t>Х</w:t>
      </w:r>
      <w:r w:rsidRPr="00585712">
        <w:rPr>
          <w:szCs w:val="24"/>
          <w:vertAlign w:val="subscript"/>
          <w:lang w:val="ru-RU"/>
        </w:rPr>
        <w:t>min</w:t>
      </w:r>
      <w:r w:rsidRPr="00585712">
        <w:rPr>
          <w:szCs w:val="24"/>
          <w:lang w:val="ru-RU"/>
        </w:rPr>
        <w:t>– наймен</w:t>
      </w:r>
      <w:r w:rsidRPr="00585712">
        <w:rPr>
          <w:szCs w:val="24"/>
          <w:lang w:val="ru-RU"/>
        </w:rPr>
        <w:softHyphen/>
        <w:t>ше значення ознаки; </w:t>
      </w:r>
      <w:r w:rsidRPr="00585712">
        <w:rPr>
          <w:i/>
          <w:iCs/>
          <w:szCs w:val="24"/>
          <w:lang w:val="ru-RU"/>
        </w:rPr>
        <w:t>п </w:t>
      </w:r>
      <w:r w:rsidRPr="00585712">
        <w:rPr>
          <w:szCs w:val="24"/>
          <w:lang w:val="ru-RU"/>
        </w:rPr>
        <w:t>– число групп</w:t>
      </w:r>
    </w:p>
    <w:p w:rsidR="00585712" w:rsidRPr="00585712" w:rsidRDefault="00585712" w:rsidP="00585712">
      <w:pPr>
        <w:shd w:val="clear" w:color="auto" w:fill="FFFFFF"/>
        <w:spacing w:line="360" w:lineRule="auto"/>
        <w:ind w:firstLine="567"/>
        <w:jc w:val="both"/>
        <w:rPr>
          <w:bCs/>
          <w:iCs/>
          <w:szCs w:val="24"/>
        </w:rPr>
      </w:pPr>
      <w:r w:rsidRPr="00585712">
        <w:rPr>
          <w:bCs/>
          <w:iCs/>
          <w:szCs w:val="24"/>
        </w:rPr>
        <w:t xml:space="preserve">Інтервали, які мають дві границі, називаються </w:t>
      </w:r>
      <w:r w:rsidRPr="00585712">
        <w:rPr>
          <w:b/>
          <w:bCs/>
          <w:i/>
          <w:iCs/>
          <w:szCs w:val="24"/>
        </w:rPr>
        <w:t>закритими.</w:t>
      </w:r>
      <w:r w:rsidRPr="00585712">
        <w:rPr>
          <w:bCs/>
          <w:iCs/>
          <w:szCs w:val="24"/>
        </w:rPr>
        <w:t xml:space="preserve"> А ті, в яких відсутня хоча б одна границя-</w:t>
      </w:r>
      <w:r w:rsidRPr="00585712">
        <w:rPr>
          <w:b/>
          <w:bCs/>
          <w:i/>
          <w:iCs/>
          <w:szCs w:val="24"/>
        </w:rPr>
        <w:t>відкриті</w:t>
      </w:r>
      <w:r w:rsidRPr="00585712">
        <w:rPr>
          <w:bCs/>
          <w:iCs/>
          <w:szCs w:val="24"/>
        </w:rPr>
        <w:t>. Відкритими можуть бути перший та останній інтервали.</w:t>
      </w:r>
    </w:p>
    <w:p w:rsidR="00585712" w:rsidRPr="00585712" w:rsidRDefault="00585712" w:rsidP="00585712">
      <w:pPr>
        <w:spacing w:line="360" w:lineRule="auto"/>
        <w:ind w:firstLine="540"/>
        <w:jc w:val="center"/>
        <w:rPr>
          <w:b/>
          <w:szCs w:val="24"/>
        </w:rPr>
      </w:pPr>
    </w:p>
    <w:p w:rsidR="00585712" w:rsidRPr="00585712" w:rsidRDefault="00585712" w:rsidP="00585712">
      <w:pPr>
        <w:spacing w:line="360" w:lineRule="auto"/>
        <w:ind w:firstLine="540"/>
        <w:jc w:val="center"/>
        <w:rPr>
          <w:b/>
          <w:szCs w:val="24"/>
        </w:rPr>
      </w:pPr>
      <w:r w:rsidRPr="00585712">
        <w:rPr>
          <w:b/>
          <w:szCs w:val="24"/>
        </w:rPr>
        <w:t>5. Графічне зображення рядів розподілу</w:t>
      </w:r>
    </w:p>
    <w:p w:rsidR="00585712" w:rsidRPr="00585712" w:rsidRDefault="00585712" w:rsidP="00585712">
      <w:pPr>
        <w:spacing w:line="360" w:lineRule="auto"/>
        <w:ind w:firstLine="567"/>
        <w:rPr>
          <w:b/>
          <w:szCs w:val="24"/>
        </w:rPr>
      </w:pPr>
      <w:r w:rsidRPr="00585712">
        <w:rPr>
          <w:szCs w:val="24"/>
        </w:rPr>
        <w:t xml:space="preserve">Графічне зображення рядів розподілу має алітичну мету. </w:t>
      </w:r>
      <w:r w:rsidRPr="00585712">
        <w:rPr>
          <w:szCs w:val="24"/>
          <w:lang w:val="ru-RU"/>
        </w:rPr>
        <w:t>Графік дозволяє в найбільш простій і доступній формі піддати аналізу (візуально) статистичний ряд розподілу</w:t>
      </w:r>
    </w:p>
    <w:p w:rsidR="00585712" w:rsidRPr="00585712" w:rsidRDefault="00585712" w:rsidP="00585712">
      <w:pPr>
        <w:shd w:val="clear" w:color="auto" w:fill="FFFFFF"/>
        <w:spacing w:line="360" w:lineRule="auto"/>
        <w:ind w:firstLine="300"/>
        <w:jc w:val="both"/>
        <w:rPr>
          <w:szCs w:val="24"/>
        </w:rPr>
      </w:pPr>
      <w:r w:rsidRPr="00585712">
        <w:rPr>
          <w:szCs w:val="24"/>
          <w:lang w:val="ru-RU"/>
        </w:rPr>
        <w:t xml:space="preserve">Так, за формою </w:t>
      </w:r>
      <w:r w:rsidRPr="00585712">
        <w:rPr>
          <w:b/>
          <w:i/>
          <w:szCs w:val="24"/>
          <w:lang w:val="ru-RU"/>
        </w:rPr>
        <w:t>графічного образу </w:t>
      </w:r>
      <w:r w:rsidRPr="00585712">
        <w:rPr>
          <w:szCs w:val="24"/>
          <w:lang w:val="ru-RU"/>
        </w:rPr>
        <w:t>графіки розрізняють:</w:t>
      </w:r>
    </w:p>
    <w:p w:rsidR="00585712" w:rsidRPr="00585712" w:rsidRDefault="00585712" w:rsidP="00585712">
      <w:pPr>
        <w:shd w:val="clear" w:color="auto" w:fill="FFFFFF"/>
        <w:spacing w:line="360" w:lineRule="auto"/>
        <w:ind w:firstLine="301"/>
        <w:jc w:val="both"/>
        <w:rPr>
          <w:bCs/>
          <w:szCs w:val="24"/>
        </w:rPr>
      </w:pPr>
      <w:r w:rsidRPr="00585712">
        <w:rPr>
          <w:szCs w:val="24"/>
        </w:rPr>
        <w:t>-</w:t>
      </w:r>
      <w:r w:rsidRPr="00585712">
        <w:rPr>
          <w:szCs w:val="24"/>
          <w:lang w:val="ru-RU"/>
        </w:rPr>
        <w:t> </w:t>
      </w:r>
      <w:r w:rsidRPr="00585712">
        <w:rPr>
          <w:bCs/>
          <w:szCs w:val="24"/>
        </w:rPr>
        <w:t>лінійні;</w:t>
      </w:r>
    </w:p>
    <w:p w:rsidR="00585712" w:rsidRPr="00585712" w:rsidRDefault="00585712" w:rsidP="00585712">
      <w:pPr>
        <w:spacing w:line="360" w:lineRule="auto"/>
        <w:ind w:firstLine="301"/>
        <w:rPr>
          <w:szCs w:val="24"/>
        </w:rPr>
      </w:pPr>
      <w:r w:rsidRPr="00585712">
        <w:rPr>
          <w:szCs w:val="24"/>
        </w:rPr>
        <w:t>-</w:t>
      </w:r>
      <w:r w:rsidRPr="00585712">
        <w:rPr>
          <w:szCs w:val="24"/>
          <w:lang w:val="ru-RU"/>
        </w:rPr>
        <w:t> </w:t>
      </w:r>
      <w:r w:rsidRPr="00585712">
        <w:rPr>
          <w:bCs/>
          <w:szCs w:val="24"/>
        </w:rPr>
        <w:t>площинні</w:t>
      </w:r>
      <w:r w:rsidRPr="00585712">
        <w:rPr>
          <w:szCs w:val="24"/>
        </w:rPr>
        <w:t xml:space="preserve"> (стовпчикові; стрічкові; квадратні; кругові;секторні; фігурні;точкові);</w:t>
      </w:r>
    </w:p>
    <w:p w:rsidR="00585712" w:rsidRPr="00585712" w:rsidRDefault="00585712" w:rsidP="00585712">
      <w:pPr>
        <w:shd w:val="clear" w:color="auto" w:fill="FFFFFF"/>
        <w:spacing w:line="360" w:lineRule="auto"/>
        <w:ind w:firstLine="301"/>
        <w:jc w:val="both"/>
        <w:rPr>
          <w:szCs w:val="24"/>
        </w:rPr>
      </w:pPr>
      <w:r w:rsidRPr="00585712">
        <w:rPr>
          <w:szCs w:val="24"/>
          <w:lang w:val="ru-RU"/>
        </w:rPr>
        <w:t>- </w:t>
      </w:r>
      <w:r w:rsidRPr="00585712">
        <w:rPr>
          <w:bCs/>
          <w:szCs w:val="24"/>
          <w:lang w:val="ru-RU"/>
        </w:rPr>
        <w:t>об’ємні</w:t>
      </w:r>
      <w:r w:rsidRPr="00585712">
        <w:rPr>
          <w:bCs/>
          <w:szCs w:val="24"/>
        </w:rPr>
        <w:t>.</w:t>
      </w:r>
    </w:p>
    <w:p w:rsidR="00585712" w:rsidRPr="00585712" w:rsidRDefault="00585712" w:rsidP="00585712">
      <w:pPr>
        <w:shd w:val="clear" w:color="auto" w:fill="FFFFFF"/>
        <w:spacing w:line="360" w:lineRule="auto"/>
        <w:ind w:firstLine="300"/>
        <w:jc w:val="both"/>
        <w:rPr>
          <w:szCs w:val="24"/>
        </w:rPr>
      </w:pPr>
      <w:r w:rsidRPr="00585712">
        <w:rPr>
          <w:b/>
          <w:i/>
          <w:szCs w:val="24"/>
          <w:lang w:val="ru-RU"/>
        </w:rPr>
        <w:t>За способом побудови</w:t>
      </w:r>
      <w:r w:rsidRPr="00585712">
        <w:rPr>
          <w:szCs w:val="24"/>
          <w:lang w:val="ru-RU"/>
        </w:rPr>
        <w:t xml:space="preserve"> і задачі зображення графіки розрізняють:</w:t>
      </w:r>
    </w:p>
    <w:p w:rsidR="00585712" w:rsidRPr="00585712" w:rsidRDefault="00585712" w:rsidP="00585712">
      <w:pPr>
        <w:shd w:val="clear" w:color="auto" w:fill="FFFFFF"/>
        <w:spacing w:line="360" w:lineRule="auto"/>
        <w:ind w:firstLine="300"/>
        <w:jc w:val="both"/>
        <w:rPr>
          <w:szCs w:val="24"/>
        </w:rPr>
      </w:pPr>
      <w:r w:rsidRPr="00585712">
        <w:rPr>
          <w:szCs w:val="24"/>
          <w:lang w:val="ru-RU"/>
        </w:rPr>
        <w:t xml:space="preserve">- діаграми </w:t>
      </w:r>
      <w:r w:rsidRPr="00585712">
        <w:rPr>
          <w:szCs w:val="24"/>
        </w:rPr>
        <w:t>(</w:t>
      </w:r>
      <w:r w:rsidRPr="00585712">
        <w:rPr>
          <w:szCs w:val="24"/>
          <w:lang w:val="ru-RU"/>
        </w:rPr>
        <w:t>дані зображують за допомогою геометричних фігур</w:t>
      </w:r>
      <w:r w:rsidRPr="00585712">
        <w:rPr>
          <w:szCs w:val="24"/>
        </w:rPr>
        <w:t>);</w:t>
      </w:r>
    </w:p>
    <w:p w:rsidR="00585712" w:rsidRPr="00585712" w:rsidRDefault="00585712" w:rsidP="00585712">
      <w:pPr>
        <w:shd w:val="clear" w:color="auto" w:fill="FFFFFF"/>
        <w:spacing w:line="360" w:lineRule="auto"/>
        <w:ind w:firstLine="300"/>
        <w:jc w:val="both"/>
        <w:rPr>
          <w:szCs w:val="24"/>
        </w:rPr>
      </w:pPr>
      <w:r w:rsidRPr="00585712">
        <w:rPr>
          <w:szCs w:val="24"/>
          <w:lang w:val="ru-RU"/>
        </w:rPr>
        <w:t>- статистичні карти</w:t>
      </w:r>
      <w:r w:rsidRPr="00585712">
        <w:rPr>
          <w:szCs w:val="24"/>
        </w:rPr>
        <w:t xml:space="preserve"> (</w:t>
      </w:r>
      <w:r w:rsidRPr="00585712">
        <w:rPr>
          <w:szCs w:val="24"/>
          <w:lang w:val="ru-RU"/>
        </w:rPr>
        <w:t>статистичні дані зображують за допомогою різних фігур на географічній карті або плані місцевості</w:t>
      </w:r>
      <w:r w:rsidRPr="00585712">
        <w:rPr>
          <w:szCs w:val="24"/>
        </w:rPr>
        <w:t>)</w:t>
      </w:r>
      <w:r w:rsidRPr="00585712">
        <w:rPr>
          <w:szCs w:val="24"/>
          <w:lang w:val="ru-RU"/>
        </w:rPr>
        <w:t>.</w:t>
      </w:r>
    </w:p>
    <w:p w:rsidR="00585712" w:rsidRPr="00585712" w:rsidRDefault="00585712" w:rsidP="00585712">
      <w:pPr>
        <w:shd w:val="clear" w:color="auto" w:fill="FFFFFF"/>
        <w:spacing w:line="360" w:lineRule="auto"/>
        <w:ind w:firstLine="300"/>
        <w:jc w:val="both"/>
        <w:rPr>
          <w:szCs w:val="24"/>
        </w:rPr>
      </w:pPr>
      <w:r w:rsidRPr="00585712">
        <w:rPr>
          <w:szCs w:val="24"/>
          <w:lang w:val="ru-RU"/>
        </w:rPr>
        <w:t xml:space="preserve">Для побудови лінійного графіку використовується система прямокутних координат. На горизонтальній осі в прийнятому масштабі відкладається час (або факторні ознаки, якщо вивчається кореляційна залежність), а по вертикальній осі дані ряду динаміки (або розміри результативної ознаки). По відмітках на обох осях визначають місцезнаходження точок на полі діаграми (точки перетину ліній). Послідовно з’єднуючи їх прямими лініями, одержуємо ламану лінію. </w:t>
      </w:r>
    </w:p>
    <w:p w:rsidR="00585712" w:rsidRPr="00585712" w:rsidRDefault="00585712" w:rsidP="00585712">
      <w:pPr>
        <w:shd w:val="clear" w:color="auto" w:fill="FFFFFF"/>
        <w:spacing w:line="360" w:lineRule="auto"/>
        <w:ind w:firstLine="301"/>
        <w:jc w:val="both"/>
        <w:rPr>
          <w:szCs w:val="24"/>
          <w:lang w:val="ru-RU"/>
        </w:rPr>
      </w:pPr>
      <w:bookmarkStart w:id="5" w:name="я1"/>
      <w:r w:rsidRPr="00585712">
        <w:rPr>
          <w:b/>
          <w:bCs/>
          <w:i/>
          <w:iCs/>
          <w:szCs w:val="24"/>
          <w:lang w:val="ru-RU"/>
        </w:rPr>
        <w:t>Секторні діаграми.</w:t>
      </w:r>
      <w:bookmarkEnd w:id="5"/>
      <w:r w:rsidRPr="00585712">
        <w:rPr>
          <w:i/>
          <w:iCs/>
          <w:szCs w:val="24"/>
          <w:lang w:val="ru-RU"/>
        </w:rPr>
        <w:t xml:space="preserve">  </w:t>
      </w:r>
      <w:r w:rsidRPr="00585712">
        <w:rPr>
          <w:iCs/>
          <w:szCs w:val="24"/>
          <w:lang w:val="ru-RU"/>
        </w:rPr>
        <w:t>Секторна діаграма</w:t>
      </w:r>
      <w:r w:rsidRPr="00585712">
        <w:rPr>
          <w:i/>
          <w:iCs/>
          <w:szCs w:val="24"/>
          <w:lang w:val="ru-RU"/>
        </w:rPr>
        <w:t xml:space="preserve"> – </w:t>
      </w:r>
      <w:r w:rsidRPr="00585712">
        <w:rPr>
          <w:szCs w:val="24"/>
          <w:lang w:val="ru-RU"/>
        </w:rPr>
        <w:t>це круг, який поділено на сектори, розмір котрих відповідає величині даної частини цілого. По</w:t>
      </w:r>
      <w:r w:rsidRPr="00585712">
        <w:rPr>
          <w:szCs w:val="24"/>
          <w:lang w:val="ru-RU"/>
        </w:rPr>
        <w:softHyphen/>
        <w:t>будувати її неважко. Площу круга приймають за 100%, тоді 3,6° відповідатиме одному відсотку. Множенням кожної час</w:t>
      </w:r>
      <w:r w:rsidRPr="00585712">
        <w:rPr>
          <w:szCs w:val="24"/>
          <w:lang w:val="ru-RU"/>
        </w:rPr>
        <w:softHyphen/>
        <w:t>тини цілого у відсотках на 3,6° обчислимо величину цент</w:t>
      </w:r>
      <w:r w:rsidRPr="00585712">
        <w:rPr>
          <w:szCs w:val="24"/>
          <w:lang w:val="ru-RU"/>
        </w:rPr>
        <w:softHyphen/>
        <w:t xml:space="preserve">ральних секторів </w:t>
      </w:r>
      <w:proofErr w:type="gramStart"/>
      <w:r w:rsidRPr="00585712">
        <w:rPr>
          <w:szCs w:val="24"/>
          <w:lang w:val="ru-RU"/>
        </w:rPr>
        <w:t>у градусах</w:t>
      </w:r>
      <w:proofErr w:type="gramEnd"/>
      <w:r w:rsidRPr="00585712">
        <w:rPr>
          <w:szCs w:val="24"/>
          <w:lang w:val="ru-RU"/>
        </w:rPr>
        <w:t>, які і відкладемо на діаграмі. Кожну частину цілого при цьому треба заштрихувати або за</w:t>
      </w:r>
      <w:r w:rsidRPr="00585712">
        <w:rPr>
          <w:szCs w:val="24"/>
          <w:lang w:val="ru-RU"/>
        </w:rPr>
        <w:softHyphen/>
        <w:t>фарбувати по-різному і під графіком навести умовні позна</w:t>
      </w:r>
      <w:r w:rsidRPr="00585712">
        <w:rPr>
          <w:szCs w:val="24"/>
          <w:lang w:val="ru-RU"/>
        </w:rPr>
        <w:softHyphen/>
        <w:t>чення.</w:t>
      </w:r>
    </w:p>
    <w:p w:rsidR="00585712" w:rsidRPr="00585712" w:rsidRDefault="00585712" w:rsidP="00585712">
      <w:pPr>
        <w:shd w:val="clear" w:color="auto" w:fill="FFFFFF"/>
        <w:spacing w:line="360" w:lineRule="auto"/>
        <w:ind w:firstLine="301"/>
        <w:jc w:val="both"/>
        <w:rPr>
          <w:szCs w:val="24"/>
          <w:lang w:val="ru-RU"/>
        </w:rPr>
      </w:pPr>
      <w:r w:rsidRPr="00585712">
        <w:rPr>
          <w:b/>
          <w:bCs/>
          <w:i/>
          <w:szCs w:val="24"/>
          <w:lang w:val="ru-RU"/>
        </w:rPr>
        <w:lastRenderedPageBreak/>
        <w:t>Картограми та картодіаграми.</w:t>
      </w:r>
      <w:r w:rsidRPr="00585712">
        <w:rPr>
          <w:b/>
          <w:bCs/>
          <w:szCs w:val="24"/>
          <w:lang w:val="ru-RU"/>
        </w:rPr>
        <w:t> </w:t>
      </w:r>
      <w:r w:rsidRPr="00585712">
        <w:rPr>
          <w:szCs w:val="24"/>
          <w:lang w:val="ru-RU"/>
        </w:rPr>
        <w:t>Для порівняння однойменних явищ в просторі використовують також картограми та картодіаграми. При їх побудові геометричні образи і умовні позначення розташовуються на географічній карті або плані місцевості.</w:t>
      </w:r>
    </w:p>
    <w:p w:rsidR="00585712" w:rsidRPr="00585712" w:rsidRDefault="00585712" w:rsidP="00585712">
      <w:pPr>
        <w:shd w:val="clear" w:color="auto" w:fill="FFFFFF"/>
        <w:spacing w:line="360" w:lineRule="auto"/>
        <w:ind w:firstLine="301"/>
        <w:jc w:val="both"/>
        <w:rPr>
          <w:b/>
          <w:szCs w:val="24"/>
          <w:lang w:val="ru-RU"/>
        </w:rPr>
      </w:pPr>
      <w:r w:rsidRPr="00585712">
        <w:rPr>
          <w:szCs w:val="24"/>
          <w:lang w:val="ru-RU"/>
        </w:rPr>
        <w:t>Для того, щоб побудувати графік для даних, які представлені як </w:t>
      </w:r>
      <w:r w:rsidRPr="00585712">
        <w:rPr>
          <w:bCs/>
          <w:szCs w:val="24"/>
          <w:lang w:val="ru-RU"/>
        </w:rPr>
        <w:t>варіаційні ряди розподілу </w:t>
      </w:r>
      <w:r w:rsidRPr="00585712">
        <w:rPr>
          <w:szCs w:val="24"/>
          <w:lang w:val="ru-RU"/>
        </w:rPr>
        <w:t>використовується </w:t>
      </w:r>
      <w:r w:rsidRPr="00585712">
        <w:rPr>
          <w:b/>
          <w:i/>
          <w:iCs/>
          <w:szCs w:val="24"/>
          <w:lang w:val="ru-RU"/>
        </w:rPr>
        <w:t>гістограма</w:t>
      </w:r>
      <w:r w:rsidRPr="00585712">
        <w:rPr>
          <w:b/>
          <w:szCs w:val="24"/>
          <w:lang w:val="ru-RU"/>
        </w:rPr>
        <w:t>, </w:t>
      </w:r>
      <w:r w:rsidRPr="00585712">
        <w:rPr>
          <w:b/>
          <w:i/>
          <w:iCs/>
          <w:szCs w:val="24"/>
          <w:lang w:val="ru-RU"/>
        </w:rPr>
        <w:t>полігон</w:t>
      </w:r>
      <w:r w:rsidRPr="00585712">
        <w:rPr>
          <w:b/>
          <w:szCs w:val="24"/>
          <w:lang w:val="ru-RU"/>
        </w:rPr>
        <w:t> та </w:t>
      </w:r>
      <w:r w:rsidRPr="00585712">
        <w:rPr>
          <w:b/>
          <w:i/>
          <w:iCs/>
          <w:szCs w:val="24"/>
          <w:lang w:val="ru-RU"/>
        </w:rPr>
        <w:t>кумулята</w:t>
      </w:r>
      <w:r w:rsidRPr="00585712">
        <w:rPr>
          <w:b/>
          <w:szCs w:val="24"/>
          <w:lang w:val="ru-RU"/>
        </w:rPr>
        <w:t>.</w:t>
      </w:r>
    </w:p>
    <w:p w:rsidR="00585712" w:rsidRPr="00585712" w:rsidRDefault="00585712" w:rsidP="00585712">
      <w:pPr>
        <w:shd w:val="clear" w:color="auto" w:fill="FFFFFF"/>
        <w:spacing w:line="360" w:lineRule="auto"/>
        <w:ind w:firstLine="301"/>
        <w:jc w:val="both"/>
        <w:rPr>
          <w:szCs w:val="24"/>
          <w:lang w:val="ru-RU"/>
        </w:rPr>
      </w:pPr>
      <w:r w:rsidRPr="00585712">
        <w:rPr>
          <w:szCs w:val="24"/>
          <w:lang w:val="ru-RU"/>
        </w:rPr>
        <w:t>Варіаційні ряди розподілу зображуються графічно у вигляді лінійних або площинних діаграм у системі прямокутних координат. По осі абсцис відкладаються значення варіантів, а по осі ординат – абсолютні або відносні значення частот.</w:t>
      </w:r>
    </w:p>
    <w:p w:rsidR="00585712" w:rsidRPr="00585712" w:rsidRDefault="00585712" w:rsidP="00585712">
      <w:pPr>
        <w:shd w:val="clear" w:color="auto" w:fill="FFFFFF"/>
        <w:spacing w:line="360" w:lineRule="auto"/>
        <w:ind w:firstLine="301"/>
        <w:jc w:val="both"/>
        <w:rPr>
          <w:szCs w:val="24"/>
        </w:rPr>
      </w:pPr>
      <w:r w:rsidRPr="00585712">
        <w:rPr>
          <w:szCs w:val="24"/>
          <w:lang w:val="ru-RU"/>
        </w:rPr>
        <w:t>Інтервальний ряд зображується у вигляді </w:t>
      </w:r>
      <w:r w:rsidRPr="00585712">
        <w:rPr>
          <w:b/>
          <w:bCs/>
          <w:i/>
          <w:szCs w:val="24"/>
          <w:lang w:val="ru-RU"/>
        </w:rPr>
        <w:t>гістограми</w:t>
      </w:r>
      <w:r w:rsidRPr="00585712">
        <w:rPr>
          <w:i/>
          <w:szCs w:val="24"/>
          <w:lang w:val="ru-RU"/>
        </w:rPr>
        <w:t>.</w:t>
      </w:r>
      <w:r w:rsidRPr="00585712">
        <w:rPr>
          <w:szCs w:val="24"/>
          <w:lang w:val="ru-RU"/>
        </w:rPr>
        <w:t xml:space="preserve"> При цьому по осі абсцис відкладають інтервали значень ознаки, що належать до окремих груп, а по осі ординат – прямокутники, висота яких відповідає чисельності групи, або її питомій вазі у загальній сукупності.</w:t>
      </w:r>
    </w:p>
    <w:p w:rsidR="00585712" w:rsidRPr="00585712" w:rsidRDefault="00585712" w:rsidP="00585712">
      <w:pPr>
        <w:shd w:val="clear" w:color="auto" w:fill="FFFFFF"/>
        <w:spacing w:line="360" w:lineRule="auto"/>
        <w:ind w:firstLine="301"/>
        <w:jc w:val="center"/>
        <w:rPr>
          <w:szCs w:val="24"/>
        </w:rPr>
      </w:pPr>
    </w:p>
    <w:p w:rsidR="00585712" w:rsidRPr="00585712" w:rsidRDefault="00585712" w:rsidP="00585712">
      <w:pPr>
        <w:shd w:val="clear" w:color="auto" w:fill="FFFFFF"/>
        <w:spacing w:line="360" w:lineRule="auto"/>
        <w:ind w:firstLine="301"/>
        <w:jc w:val="both"/>
        <w:rPr>
          <w:szCs w:val="24"/>
        </w:rPr>
      </w:pPr>
      <w:r w:rsidRPr="00585712">
        <w:rPr>
          <w:b/>
          <w:bCs/>
          <w:i/>
          <w:iCs/>
          <w:szCs w:val="24"/>
          <w:lang w:val="ru-RU"/>
        </w:rPr>
        <w:t>Полігон (многокутник)</w:t>
      </w:r>
      <w:r w:rsidRPr="00585712">
        <w:rPr>
          <w:i/>
          <w:iCs/>
          <w:szCs w:val="24"/>
          <w:lang w:val="ru-RU"/>
        </w:rPr>
        <w:t> </w:t>
      </w:r>
      <w:r w:rsidRPr="00585712">
        <w:rPr>
          <w:szCs w:val="24"/>
          <w:lang w:val="ru-RU"/>
        </w:rPr>
        <w:t>застосовується переважно для зо</w:t>
      </w:r>
      <w:r w:rsidRPr="00585712">
        <w:rPr>
          <w:szCs w:val="24"/>
          <w:lang w:val="ru-RU"/>
        </w:rPr>
        <w:softHyphen/>
        <w:t>браження дискретних рядів розподілу. Цей графік має вигляд не стовпчиків, а многокутника. Будується він також в прямокутній системі координат. По осі абсцис відкладаються значення дискретної ознаки, а по осі ординат – частоти. Точки послідовно з’єднуються і набувають вигляду ламаної лінії. Для кращого розуміння графіку його рекомендується зами</w:t>
      </w:r>
      <w:r w:rsidRPr="00585712">
        <w:rPr>
          <w:szCs w:val="24"/>
          <w:lang w:val="ru-RU"/>
        </w:rPr>
        <w:softHyphen/>
        <w:t>кати, тобто з’єднувати крайні точки полігону з віссю абсцис.</w:t>
      </w:r>
    </w:p>
    <w:p w:rsidR="00585712" w:rsidRPr="00585712" w:rsidRDefault="00585712" w:rsidP="00585712">
      <w:pPr>
        <w:shd w:val="clear" w:color="auto" w:fill="FFFFFF"/>
        <w:spacing w:line="360" w:lineRule="auto"/>
        <w:ind w:firstLine="301"/>
        <w:jc w:val="both"/>
        <w:rPr>
          <w:szCs w:val="24"/>
        </w:rPr>
      </w:pPr>
      <w:r w:rsidRPr="00585712">
        <w:rPr>
          <w:b/>
          <w:bCs/>
          <w:i/>
          <w:iCs/>
          <w:szCs w:val="24"/>
          <w:lang w:val="ru-RU"/>
        </w:rPr>
        <w:t>Кумулята</w:t>
      </w:r>
      <w:r w:rsidRPr="00585712">
        <w:rPr>
          <w:szCs w:val="24"/>
        </w:rPr>
        <w:t xml:space="preserve">. </w:t>
      </w:r>
      <w:r w:rsidRPr="00585712">
        <w:rPr>
          <w:szCs w:val="24"/>
          <w:lang w:val="ru-RU"/>
        </w:rPr>
        <w:t xml:space="preserve">При зображені варіаційного ряду з нагромадженими частотами (частостями) у прямокутні системі координат одержується так звана крива сум - кумулята. Якщо розподіл носить дискретний характер (переривний) на графіку на осі абсцис відкладають значення варіанти, на осі ординат - накопичені частоти (частості) </w:t>
      </w:r>
    </w:p>
    <w:p w:rsidR="00585712" w:rsidRPr="00585712" w:rsidRDefault="00585712" w:rsidP="00585712">
      <w:pPr>
        <w:spacing w:line="360" w:lineRule="auto"/>
        <w:ind w:firstLine="567"/>
        <w:jc w:val="both"/>
        <w:rPr>
          <w:szCs w:val="24"/>
          <w:lang w:val="ru-RU"/>
        </w:rPr>
      </w:pPr>
      <w:r w:rsidRPr="00585712">
        <w:rPr>
          <w:szCs w:val="24"/>
          <w:lang w:val="ru-RU"/>
        </w:rPr>
        <w:t>Аналогічно кумуляті в прямокутній системі координат будують </w:t>
      </w:r>
      <w:r w:rsidRPr="00585712">
        <w:rPr>
          <w:b/>
          <w:i/>
          <w:szCs w:val="24"/>
          <w:lang w:val="ru-RU"/>
        </w:rPr>
        <w:t>огіву.</w:t>
      </w:r>
      <w:r w:rsidRPr="00585712">
        <w:rPr>
          <w:szCs w:val="24"/>
          <w:lang w:val="ru-RU"/>
        </w:rPr>
        <w:t xml:space="preserve"> Різниця графіка лише в тому, що на осі абсцис наносять нагромаджені частоти, а на осі ординат - значення варіант. Щоб побачити форму огіви на графіку кумуляти, досить лист паперу з її зображенням повернути на 90° і подивитися на нього з протилежної </w:t>
      </w:r>
      <w:proofErr w:type="gramStart"/>
      <w:r w:rsidRPr="00585712">
        <w:rPr>
          <w:szCs w:val="24"/>
          <w:lang w:val="ru-RU"/>
        </w:rPr>
        <w:t>сторони .</w:t>
      </w:r>
      <w:proofErr w:type="gramEnd"/>
    </w:p>
    <w:p w:rsidR="00585712" w:rsidRPr="00585712" w:rsidRDefault="00585712" w:rsidP="00585712">
      <w:pPr>
        <w:spacing w:line="360" w:lineRule="auto"/>
        <w:ind w:firstLine="567"/>
        <w:jc w:val="both"/>
        <w:rPr>
          <w:szCs w:val="24"/>
        </w:rPr>
      </w:pPr>
    </w:p>
    <w:p w:rsidR="00585712" w:rsidRPr="00585712" w:rsidRDefault="00585712" w:rsidP="00585712">
      <w:pPr>
        <w:pStyle w:val="FR2"/>
        <w:ind w:firstLine="720"/>
        <w:jc w:val="center"/>
        <w:rPr>
          <w:rFonts w:ascii="Times New Roman" w:hAnsi="Times New Roman"/>
          <w:b/>
          <w:bCs/>
          <w:sz w:val="24"/>
          <w:szCs w:val="24"/>
        </w:rPr>
      </w:pPr>
      <w:r w:rsidRPr="00585712">
        <w:rPr>
          <w:rFonts w:ascii="Times New Roman" w:hAnsi="Times New Roman"/>
          <w:b/>
          <w:bCs/>
          <w:sz w:val="24"/>
          <w:szCs w:val="24"/>
        </w:rPr>
        <w:t>ВИСНОВКИ З ТЕМИ</w:t>
      </w:r>
    </w:p>
    <w:p w:rsidR="00585712" w:rsidRPr="00585712" w:rsidRDefault="00585712" w:rsidP="00585712">
      <w:pPr>
        <w:pStyle w:val="FR2"/>
        <w:ind w:firstLine="720"/>
        <w:jc w:val="center"/>
        <w:rPr>
          <w:rFonts w:ascii="Times New Roman" w:hAnsi="Times New Roman"/>
          <w:b/>
          <w:bCs/>
          <w:sz w:val="24"/>
          <w:szCs w:val="24"/>
        </w:rPr>
      </w:pPr>
    </w:p>
    <w:p w:rsidR="00585712" w:rsidRPr="00585712" w:rsidRDefault="00585712" w:rsidP="00585712">
      <w:pPr>
        <w:shd w:val="clear" w:color="auto" w:fill="FFFFFF"/>
        <w:spacing w:line="360" w:lineRule="auto"/>
        <w:ind w:firstLine="426"/>
        <w:jc w:val="both"/>
        <w:rPr>
          <w:szCs w:val="24"/>
          <w:lang w:val="ru-RU"/>
        </w:rPr>
      </w:pPr>
      <w:r w:rsidRPr="00585712">
        <w:rPr>
          <w:iCs/>
          <w:szCs w:val="24"/>
        </w:rPr>
        <w:t>В результаті вивчення лекції студенти набувають теоретичних знань з основних правил статистичного зведення</w:t>
      </w:r>
      <w:r w:rsidRPr="00585712">
        <w:rPr>
          <w:szCs w:val="24"/>
          <w:lang w:val="ru-RU"/>
        </w:rPr>
        <w:t xml:space="preserve"> та р</w:t>
      </w:r>
      <w:r w:rsidRPr="00585712">
        <w:rPr>
          <w:bCs/>
          <w:szCs w:val="24"/>
          <w:lang w:val="ru-RU"/>
        </w:rPr>
        <w:t xml:space="preserve">ядами розподілу, набувають вміння  </w:t>
      </w:r>
      <w:r w:rsidRPr="00585712">
        <w:rPr>
          <w:bCs/>
          <w:iCs/>
          <w:szCs w:val="24"/>
        </w:rPr>
        <w:t>побудови інтервального ряду</w:t>
      </w:r>
      <w:hyperlink r:id="rId24" w:anchor="6" w:history="1">
        <w:r w:rsidRPr="00585712">
          <w:rPr>
            <w:rStyle w:val="a3"/>
            <w:bCs/>
            <w:color w:val="auto"/>
            <w:szCs w:val="24"/>
            <w:u w:val="none"/>
            <w:lang w:val="ru-RU"/>
          </w:rPr>
          <w:t xml:space="preserve"> та графічного зображення статистичних даних</w:t>
        </w:r>
      </w:hyperlink>
      <w:r w:rsidRPr="00585712">
        <w:rPr>
          <w:szCs w:val="24"/>
          <w:lang w:val="ru-RU"/>
        </w:rPr>
        <w:t>.</w:t>
      </w:r>
    </w:p>
    <w:p w:rsidR="00585712" w:rsidRPr="00585712" w:rsidRDefault="00585712" w:rsidP="00585712">
      <w:pPr>
        <w:shd w:val="clear" w:color="auto" w:fill="FFFFFF"/>
        <w:spacing w:line="360" w:lineRule="auto"/>
        <w:ind w:firstLine="539"/>
        <w:jc w:val="center"/>
        <w:outlineLvl w:val="0"/>
        <w:rPr>
          <w:b/>
          <w:kern w:val="36"/>
          <w:szCs w:val="24"/>
        </w:rPr>
      </w:pPr>
    </w:p>
    <w:p w:rsidR="00585712" w:rsidRDefault="00585712" w:rsidP="00585712">
      <w:pPr>
        <w:shd w:val="clear" w:color="auto" w:fill="FFFFFF"/>
        <w:spacing w:line="360" w:lineRule="auto"/>
        <w:ind w:firstLine="539"/>
        <w:jc w:val="center"/>
        <w:outlineLvl w:val="0"/>
        <w:rPr>
          <w:b/>
          <w:kern w:val="36"/>
          <w:szCs w:val="24"/>
        </w:rPr>
      </w:pPr>
    </w:p>
    <w:p w:rsidR="00585712" w:rsidRDefault="00585712" w:rsidP="00585712">
      <w:pPr>
        <w:shd w:val="clear" w:color="auto" w:fill="FFFFFF"/>
        <w:spacing w:line="360" w:lineRule="auto"/>
        <w:ind w:firstLine="539"/>
        <w:jc w:val="center"/>
        <w:outlineLvl w:val="0"/>
        <w:rPr>
          <w:b/>
          <w:kern w:val="36"/>
          <w:szCs w:val="24"/>
        </w:rPr>
      </w:pPr>
    </w:p>
    <w:p w:rsidR="00585712" w:rsidRPr="00585712" w:rsidRDefault="00585712" w:rsidP="00585712">
      <w:pPr>
        <w:shd w:val="clear" w:color="auto" w:fill="FFFFFF"/>
        <w:spacing w:line="360" w:lineRule="auto"/>
        <w:ind w:firstLine="539"/>
        <w:jc w:val="center"/>
        <w:outlineLvl w:val="0"/>
        <w:rPr>
          <w:b/>
          <w:kern w:val="36"/>
          <w:szCs w:val="24"/>
        </w:rPr>
      </w:pPr>
      <w:bookmarkStart w:id="6" w:name="_GoBack"/>
      <w:bookmarkEnd w:id="6"/>
      <w:r w:rsidRPr="00585712">
        <w:rPr>
          <w:b/>
          <w:kern w:val="36"/>
          <w:szCs w:val="24"/>
        </w:rPr>
        <w:lastRenderedPageBreak/>
        <w:t>ТЕМА №4.  Статистичні показники</w:t>
      </w:r>
    </w:p>
    <w:p w:rsidR="00585712" w:rsidRPr="00585712" w:rsidRDefault="00585712" w:rsidP="00585712">
      <w:pPr>
        <w:ind w:firstLine="720"/>
        <w:jc w:val="center"/>
        <w:rPr>
          <w:rFonts w:eastAsia="Calibri"/>
          <w:b/>
          <w:noProof/>
          <w:szCs w:val="24"/>
          <w:lang w:eastAsia="en-US"/>
        </w:rPr>
      </w:pPr>
    </w:p>
    <w:p w:rsidR="00585712" w:rsidRPr="00585712" w:rsidRDefault="00585712" w:rsidP="00585712">
      <w:pPr>
        <w:ind w:firstLine="720"/>
        <w:jc w:val="center"/>
        <w:rPr>
          <w:rFonts w:eastAsia="Calibri"/>
          <w:b/>
          <w:noProof/>
          <w:szCs w:val="24"/>
          <w:lang w:eastAsia="en-US"/>
        </w:rPr>
      </w:pPr>
      <w:r w:rsidRPr="00585712">
        <w:rPr>
          <w:rFonts w:eastAsia="Calibri"/>
          <w:b/>
          <w:noProof/>
          <w:szCs w:val="24"/>
          <w:lang w:eastAsia="en-US"/>
        </w:rPr>
        <w:t>ПЛАН ЛЕКЦІЇ</w:t>
      </w:r>
    </w:p>
    <w:p w:rsidR="00585712" w:rsidRPr="00585712" w:rsidRDefault="00585712" w:rsidP="00585712">
      <w:pPr>
        <w:shd w:val="clear" w:color="auto" w:fill="FFFFFF"/>
        <w:spacing w:line="360" w:lineRule="auto"/>
        <w:ind w:firstLine="539"/>
        <w:outlineLvl w:val="0"/>
        <w:rPr>
          <w:kern w:val="36"/>
          <w:szCs w:val="24"/>
        </w:rPr>
      </w:pPr>
    </w:p>
    <w:p w:rsidR="00585712" w:rsidRPr="00585712" w:rsidRDefault="00585712" w:rsidP="00585712">
      <w:pPr>
        <w:shd w:val="clear" w:color="auto" w:fill="FFFFFF"/>
        <w:spacing w:line="360" w:lineRule="auto"/>
        <w:ind w:firstLine="539"/>
        <w:outlineLvl w:val="0"/>
        <w:rPr>
          <w:kern w:val="36"/>
          <w:szCs w:val="24"/>
          <w:lang w:val="ru-RU"/>
        </w:rPr>
      </w:pPr>
      <w:r w:rsidRPr="00585712">
        <w:rPr>
          <w:kern w:val="36"/>
          <w:szCs w:val="24"/>
        </w:rPr>
        <w:t>1.Суть і види статистичних показників.</w:t>
      </w:r>
    </w:p>
    <w:p w:rsidR="00585712" w:rsidRPr="00585712" w:rsidRDefault="00585712" w:rsidP="00585712">
      <w:pPr>
        <w:shd w:val="clear" w:color="auto" w:fill="FFFFFF"/>
        <w:spacing w:line="360" w:lineRule="auto"/>
        <w:ind w:firstLine="539"/>
        <w:outlineLvl w:val="0"/>
        <w:rPr>
          <w:kern w:val="36"/>
          <w:szCs w:val="24"/>
          <w:lang w:val="ru-RU"/>
        </w:rPr>
      </w:pPr>
      <w:r w:rsidRPr="00585712">
        <w:rPr>
          <w:kern w:val="36"/>
          <w:szCs w:val="24"/>
        </w:rPr>
        <w:t>2. Абсолютні статистичні величини.</w:t>
      </w:r>
    </w:p>
    <w:p w:rsidR="00585712" w:rsidRPr="00585712" w:rsidRDefault="00585712" w:rsidP="00585712">
      <w:pPr>
        <w:shd w:val="clear" w:color="auto" w:fill="FFFFFF"/>
        <w:spacing w:line="360" w:lineRule="auto"/>
        <w:ind w:firstLine="540"/>
        <w:outlineLvl w:val="0"/>
        <w:rPr>
          <w:kern w:val="36"/>
          <w:szCs w:val="24"/>
        </w:rPr>
      </w:pPr>
      <w:r w:rsidRPr="00585712">
        <w:rPr>
          <w:kern w:val="36"/>
          <w:szCs w:val="24"/>
        </w:rPr>
        <w:t>3. Відносні статистичні величини.</w:t>
      </w:r>
    </w:p>
    <w:p w:rsidR="00585712" w:rsidRPr="00585712" w:rsidRDefault="00585712" w:rsidP="00585712">
      <w:pPr>
        <w:keepNext/>
        <w:shd w:val="clear" w:color="auto" w:fill="FFFFFF"/>
        <w:spacing w:line="360" w:lineRule="auto"/>
        <w:ind w:firstLine="539"/>
        <w:jc w:val="both"/>
        <w:outlineLvl w:val="0"/>
        <w:rPr>
          <w:szCs w:val="24"/>
          <w:lang w:eastAsia="uk-UA"/>
        </w:rPr>
      </w:pPr>
      <w:r w:rsidRPr="00585712">
        <w:rPr>
          <w:szCs w:val="24"/>
          <w:lang w:eastAsia="uk-UA"/>
        </w:rPr>
        <w:t>4. Середні статистичні величини: арифметична, гармонічна,</w:t>
      </w:r>
      <w:r w:rsidRPr="00585712">
        <w:rPr>
          <w:szCs w:val="24"/>
          <w:lang w:val="ru-RU" w:eastAsia="uk-UA"/>
        </w:rPr>
        <w:t xml:space="preserve"> </w:t>
      </w:r>
      <w:r w:rsidRPr="00585712">
        <w:rPr>
          <w:szCs w:val="24"/>
          <w:lang w:eastAsia="uk-UA"/>
        </w:rPr>
        <w:t xml:space="preserve">геометрична, квадратична. </w:t>
      </w:r>
    </w:p>
    <w:p w:rsidR="00585712" w:rsidRPr="00585712" w:rsidRDefault="00585712" w:rsidP="00585712">
      <w:pPr>
        <w:keepNext/>
        <w:shd w:val="clear" w:color="auto" w:fill="FFFFFF"/>
        <w:spacing w:line="360" w:lineRule="auto"/>
        <w:ind w:firstLine="539"/>
        <w:jc w:val="both"/>
        <w:outlineLvl w:val="0"/>
        <w:rPr>
          <w:szCs w:val="24"/>
        </w:rPr>
      </w:pPr>
      <w:r w:rsidRPr="00585712">
        <w:rPr>
          <w:szCs w:val="24"/>
        </w:rPr>
        <w:t xml:space="preserve">5. Структурні середні : медіана та мода. </w:t>
      </w:r>
    </w:p>
    <w:p w:rsidR="00585712" w:rsidRPr="00585712" w:rsidRDefault="00585712" w:rsidP="00585712">
      <w:pPr>
        <w:keepNext/>
        <w:shd w:val="clear" w:color="auto" w:fill="FFFFFF"/>
        <w:spacing w:line="360" w:lineRule="auto"/>
        <w:ind w:firstLine="539"/>
        <w:jc w:val="both"/>
        <w:outlineLvl w:val="0"/>
        <w:rPr>
          <w:bCs/>
          <w:szCs w:val="24"/>
        </w:rPr>
      </w:pPr>
      <w:r w:rsidRPr="00585712">
        <w:rPr>
          <w:szCs w:val="24"/>
        </w:rPr>
        <w:t>6. Показники варіації. Дисперсія.</w:t>
      </w:r>
    </w:p>
    <w:p w:rsidR="00585712" w:rsidRPr="00585712" w:rsidRDefault="00585712" w:rsidP="00585712">
      <w:pPr>
        <w:tabs>
          <w:tab w:val="left" w:pos="397"/>
          <w:tab w:val="left" w:pos="900"/>
          <w:tab w:val="left" w:pos="1820"/>
          <w:tab w:val="left" w:pos="2740"/>
          <w:tab w:val="left" w:pos="3660"/>
          <w:tab w:val="left" w:pos="4580"/>
          <w:tab w:val="left" w:pos="5480"/>
        </w:tabs>
        <w:autoSpaceDE w:val="0"/>
        <w:autoSpaceDN w:val="0"/>
        <w:adjustRightInd w:val="0"/>
        <w:ind w:firstLine="720"/>
        <w:jc w:val="both"/>
        <w:rPr>
          <w:b/>
          <w:iCs/>
          <w:szCs w:val="24"/>
        </w:rPr>
      </w:pPr>
    </w:p>
    <w:p w:rsidR="00585712" w:rsidRPr="00585712" w:rsidRDefault="00585712" w:rsidP="00585712">
      <w:pPr>
        <w:keepNext/>
        <w:ind w:firstLine="720"/>
        <w:jc w:val="center"/>
        <w:outlineLvl w:val="0"/>
        <w:rPr>
          <w:b/>
          <w:szCs w:val="24"/>
        </w:rPr>
      </w:pPr>
      <w:r w:rsidRPr="00585712">
        <w:rPr>
          <w:b/>
          <w:szCs w:val="24"/>
        </w:rPr>
        <w:t>РЕКОМЕНДОВАНА ЛІТЕРАТУРА</w:t>
      </w:r>
    </w:p>
    <w:p w:rsidR="00585712" w:rsidRPr="00585712" w:rsidRDefault="00585712" w:rsidP="00585712">
      <w:pPr>
        <w:rPr>
          <w:szCs w:val="24"/>
        </w:rPr>
      </w:pPr>
    </w:p>
    <w:p w:rsidR="00585712" w:rsidRPr="00585712" w:rsidRDefault="00585712" w:rsidP="00585712">
      <w:pPr>
        <w:numPr>
          <w:ilvl w:val="0"/>
          <w:numId w:val="6"/>
        </w:numPr>
        <w:tabs>
          <w:tab w:val="left" w:pos="851"/>
          <w:tab w:val="num" w:pos="1560"/>
        </w:tabs>
        <w:spacing w:line="360" w:lineRule="auto"/>
        <w:ind w:left="0" w:firstLine="567"/>
        <w:jc w:val="both"/>
        <w:rPr>
          <w:szCs w:val="24"/>
        </w:rPr>
      </w:pPr>
      <w:r w:rsidRPr="00585712">
        <w:rPr>
          <w:szCs w:val="24"/>
        </w:rPr>
        <w:t xml:space="preserve">Уманець Т.В., Пігаєв Ю.Б. Статистика. Підручник. - К.: Вікар, 2013 , 623 с.                                                                                     </w:t>
      </w:r>
    </w:p>
    <w:p w:rsidR="00585712" w:rsidRPr="00585712" w:rsidRDefault="00585712" w:rsidP="00585712">
      <w:pPr>
        <w:numPr>
          <w:ilvl w:val="0"/>
          <w:numId w:val="6"/>
        </w:numPr>
        <w:tabs>
          <w:tab w:val="left" w:pos="851"/>
          <w:tab w:val="num" w:pos="1560"/>
        </w:tabs>
        <w:spacing w:line="360" w:lineRule="auto"/>
        <w:ind w:left="0" w:firstLine="567"/>
        <w:jc w:val="both"/>
        <w:rPr>
          <w:szCs w:val="24"/>
        </w:rPr>
      </w:pPr>
      <w:r w:rsidRPr="00585712">
        <w:rPr>
          <w:szCs w:val="24"/>
        </w:rPr>
        <w:t>Мармоза А.Т. Теорія статистики. Підручник–К.:Центр учбової літератури. 2019. 592с.</w:t>
      </w:r>
    </w:p>
    <w:p w:rsidR="00585712" w:rsidRPr="00585712" w:rsidRDefault="00585712" w:rsidP="00585712">
      <w:pPr>
        <w:numPr>
          <w:ilvl w:val="0"/>
          <w:numId w:val="6"/>
        </w:numPr>
        <w:tabs>
          <w:tab w:val="left" w:pos="851"/>
          <w:tab w:val="num" w:pos="1560"/>
        </w:tabs>
        <w:spacing w:line="360" w:lineRule="auto"/>
        <w:ind w:left="0" w:firstLine="567"/>
        <w:jc w:val="both"/>
        <w:rPr>
          <w:szCs w:val="24"/>
        </w:rPr>
      </w:pPr>
      <w:r w:rsidRPr="00585712">
        <w:rPr>
          <w:szCs w:val="24"/>
        </w:rPr>
        <w:t>Горошанська О.О. Статистика: Практикум. / Харк. держ. університет</w:t>
      </w:r>
      <w:r w:rsidRPr="00585712">
        <w:rPr>
          <w:szCs w:val="24"/>
        </w:rPr>
        <w:br/>
        <w:t>харчування та торгівлі. – Харків, 2017.– 133 с.</w:t>
      </w:r>
    </w:p>
    <w:p w:rsidR="00585712" w:rsidRPr="00585712" w:rsidRDefault="00585712" w:rsidP="00585712">
      <w:pPr>
        <w:numPr>
          <w:ilvl w:val="0"/>
          <w:numId w:val="6"/>
        </w:numPr>
        <w:tabs>
          <w:tab w:val="left" w:pos="851"/>
          <w:tab w:val="num" w:pos="1560"/>
        </w:tabs>
        <w:spacing w:line="360" w:lineRule="auto"/>
        <w:ind w:left="0" w:firstLine="567"/>
        <w:jc w:val="both"/>
        <w:rPr>
          <w:szCs w:val="24"/>
        </w:rPr>
      </w:pPr>
      <w:r w:rsidRPr="00585712">
        <w:rPr>
          <w:szCs w:val="24"/>
        </w:rPr>
        <w:t>Методологія наукових досліджень у статистиці / навч. посібник / [С.О.Матковський, М.Л.Вдовин, О.С.Гринькевич та ін.]. – Львів: ЛНУ імені Івана Франка, 2015.</w:t>
      </w:r>
    </w:p>
    <w:p w:rsidR="00585712" w:rsidRPr="00585712" w:rsidRDefault="00585712" w:rsidP="00585712">
      <w:pPr>
        <w:tabs>
          <w:tab w:val="left" w:pos="397"/>
          <w:tab w:val="left" w:pos="900"/>
          <w:tab w:val="left" w:pos="1820"/>
          <w:tab w:val="left" w:pos="2740"/>
          <w:tab w:val="left" w:pos="3660"/>
          <w:tab w:val="left" w:pos="4580"/>
          <w:tab w:val="left" w:pos="5480"/>
        </w:tabs>
        <w:autoSpaceDE w:val="0"/>
        <w:autoSpaceDN w:val="0"/>
        <w:adjustRightInd w:val="0"/>
        <w:ind w:firstLine="720"/>
        <w:jc w:val="both"/>
        <w:rPr>
          <w:b/>
          <w:iCs/>
          <w:szCs w:val="24"/>
        </w:rPr>
      </w:pPr>
    </w:p>
    <w:p w:rsidR="00585712" w:rsidRPr="00585712" w:rsidRDefault="00585712" w:rsidP="00585712">
      <w:pPr>
        <w:tabs>
          <w:tab w:val="left" w:pos="397"/>
          <w:tab w:val="left" w:pos="900"/>
          <w:tab w:val="left" w:pos="1820"/>
          <w:tab w:val="left" w:pos="2740"/>
          <w:tab w:val="left" w:pos="3660"/>
          <w:tab w:val="left" w:pos="4580"/>
          <w:tab w:val="left" w:pos="5480"/>
        </w:tabs>
        <w:autoSpaceDE w:val="0"/>
        <w:autoSpaceDN w:val="0"/>
        <w:adjustRightInd w:val="0"/>
        <w:ind w:firstLine="720"/>
        <w:jc w:val="both"/>
        <w:rPr>
          <w:b/>
          <w:iCs/>
          <w:szCs w:val="24"/>
        </w:rPr>
      </w:pPr>
    </w:p>
    <w:p w:rsidR="00585712" w:rsidRPr="00585712" w:rsidRDefault="00585712" w:rsidP="00585712">
      <w:pPr>
        <w:tabs>
          <w:tab w:val="left" w:pos="397"/>
          <w:tab w:val="left" w:pos="900"/>
          <w:tab w:val="left" w:pos="1820"/>
          <w:tab w:val="left" w:pos="2740"/>
          <w:tab w:val="left" w:pos="3660"/>
          <w:tab w:val="left" w:pos="4580"/>
          <w:tab w:val="left" w:pos="5480"/>
        </w:tabs>
        <w:autoSpaceDE w:val="0"/>
        <w:autoSpaceDN w:val="0"/>
        <w:adjustRightInd w:val="0"/>
        <w:ind w:firstLine="720"/>
        <w:jc w:val="center"/>
        <w:rPr>
          <w:b/>
          <w:iCs/>
          <w:szCs w:val="24"/>
        </w:rPr>
      </w:pPr>
      <w:r w:rsidRPr="00585712">
        <w:rPr>
          <w:b/>
          <w:iCs/>
          <w:szCs w:val="24"/>
        </w:rPr>
        <w:t>МЕТА ЛЕКЦІЇ</w:t>
      </w:r>
    </w:p>
    <w:p w:rsidR="00585712" w:rsidRPr="00585712" w:rsidRDefault="00585712" w:rsidP="00585712">
      <w:pPr>
        <w:tabs>
          <w:tab w:val="left" w:pos="397"/>
          <w:tab w:val="left" w:pos="900"/>
          <w:tab w:val="left" w:pos="1820"/>
          <w:tab w:val="left" w:pos="2740"/>
          <w:tab w:val="left" w:pos="3660"/>
          <w:tab w:val="left" w:pos="4580"/>
          <w:tab w:val="left" w:pos="5480"/>
        </w:tabs>
        <w:autoSpaceDE w:val="0"/>
        <w:autoSpaceDN w:val="0"/>
        <w:adjustRightInd w:val="0"/>
        <w:ind w:firstLine="720"/>
        <w:jc w:val="center"/>
        <w:rPr>
          <w:b/>
          <w:iCs/>
          <w:szCs w:val="24"/>
        </w:rPr>
      </w:pPr>
    </w:p>
    <w:p w:rsidR="00585712" w:rsidRPr="00585712" w:rsidRDefault="00585712" w:rsidP="00585712">
      <w:pPr>
        <w:spacing w:line="360" w:lineRule="auto"/>
        <w:ind w:firstLine="426"/>
        <w:jc w:val="both"/>
        <w:rPr>
          <w:szCs w:val="24"/>
          <w:lang w:eastAsia="en-US"/>
        </w:rPr>
      </w:pPr>
      <w:r w:rsidRPr="00585712">
        <w:rPr>
          <w:iCs/>
          <w:szCs w:val="24"/>
        </w:rPr>
        <w:t>Ознайомлення із практичною сутністю статистичних показників, їх функціями та видами. Методи розрахунків абсолютних та відносних величин.</w:t>
      </w:r>
      <w:r w:rsidRPr="00585712">
        <w:rPr>
          <w:szCs w:val="24"/>
          <w:lang w:eastAsia="uk-UA"/>
        </w:rPr>
        <w:t xml:space="preserve"> Ознайомлення з методами розрахунку середніх статистичних величин,  с</w:t>
      </w:r>
      <w:r w:rsidRPr="00585712">
        <w:rPr>
          <w:szCs w:val="24"/>
        </w:rPr>
        <w:t xml:space="preserve">труктурних середніх величин- медіани та моди,  показників варіації. </w:t>
      </w:r>
    </w:p>
    <w:p w:rsidR="00585712" w:rsidRPr="00585712" w:rsidRDefault="00585712" w:rsidP="00585712">
      <w:pPr>
        <w:tabs>
          <w:tab w:val="left" w:pos="397"/>
          <w:tab w:val="left" w:pos="900"/>
          <w:tab w:val="left" w:pos="1820"/>
          <w:tab w:val="left" w:pos="2740"/>
          <w:tab w:val="left" w:pos="3660"/>
          <w:tab w:val="left" w:pos="4580"/>
          <w:tab w:val="left" w:pos="5480"/>
        </w:tabs>
        <w:autoSpaceDE w:val="0"/>
        <w:autoSpaceDN w:val="0"/>
        <w:adjustRightInd w:val="0"/>
        <w:ind w:firstLine="720"/>
        <w:jc w:val="center"/>
        <w:rPr>
          <w:b/>
          <w:iCs/>
          <w:szCs w:val="24"/>
        </w:rPr>
      </w:pPr>
    </w:p>
    <w:p w:rsidR="00585712" w:rsidRPr="00585712" w:rsidRDefault="00585712" w:rsidP="00585712">
      <w:pPr>
        <w:tabs>
          <w:tab w:val="left" w:pos="397"/>
          <w:tab w:val="left" w:pos="900"/>
          <w:tab w:val="left" w:pos="1820"/>
          <w:tab w:val="left" w:pos="2740"/>
          <w:tab w:val="left" w:pos="3660"/>
          <w:tab w:val="left" w:pos="4580"/>
          <w:tab w:val="left" w:pos="5480"/>
        </w:tabs>
        <w:autoSpaceDE w:val="0"/>
        <w:autoSpaceDN w:val="0"/>
        <w:adjustRightInd w:val="0"/>
        <w:ind w:firstLine="720"/>
        <w:jc w:val="center"/>
        <w:rPr>
          <w:b/>
          <w:szCs w:val="24"/>
        </w:rPr>
      </w:pPr>
      <w:r w:rsidRPr="00585712">
        <w:rPr>
          <w:b/>
          <w:iCs/>
          <w:szCs w:val="24"/>
        </w:rPr>
        <w:t>ВСТ</w:t>
      </w:r>
      <w:r w:rsidRPr="00585712">
        <w:rPr>
          <w:b/>
          <w:szCs w:val="24"/>
        </w:rPr>
        <w:t>УП</w:t>
      </w:r>
    </w:p>
    <w:p w:rsidR="00585712" w:rsidRPr="00585712" w:rsidRDefault="00585712" w:rsidP="00585712">
      <w:pPr>
        <w:tabs>
          <w:tab w:val="left" w:pos="397"/>
          <w:tab w:val="left" w:pos="900"/>
          <w:tab w:val="left" w:pos="1820"/>
          <w:tab w:val="left" w:pos="2740"/>
          <w:tab w:val="left" w:pos="3660"/>
          <w:tab w:val="left" w:pos="4580"/>
          <w:tab w:val="left" w:pos="5480"/>
        </w:tabs>
        <w:autoSpaceDE w:val="0"/>
        <w:autoSpaceDN w:val="0"/>
        <w:adjustRightInd w:val="0"/>
        <w:ind w:firstLine="720"/>
        <w:jc w:val="center"/>
        <w:rPr>
          <w:b/>
          <w:szCs w:val="24"/>
        </w:rPr>
      </w:pPr>
    </w:p>
    <w:p w:rsidR="00585712" w:rsidRPr="00585712" w:rsidRDefault="00585712" w:rsidP="00585712">
      <w:pPr>
        <w:shd w:val="clear" w:color="auto" w:fill="FFFFFF"/>
        <w:spacing w:line="360" w:lineRule="auto"/>
        <w:ind w:firstLine="300"/>
        <w:jc w:val="both"/>
        <w:rPr>
          <w:szCs w:val="24"/>
        </w:rPr>
      </w:pPr>
      <w:r w:rsidRPr="00585712">
        <w:rPr>
          <w:szCs w:val="24"/>
        </w:rPr>
        <w:t>Інформацію про соціальні явища статистика перетворює, нако</w:t>
      </w:r>
      <w:r w:rsidRPr="00585712">
        <w:rPr>
          <w:szCs w:val="24"/>
        </w:rPr>
        <w:softHyphen/>
        <w:t>пичує і передає через відповідні числа- статистичні показники, які уособлюють кількісно-якісні характе</w:t>
      </w:r>
      <w:r w:rsidRPr="00585712">
        <w:rPr>
          <w:szCs w:val="24"/>
        </w:rPr>
        <w:softHyphen/>
        <w:t>ристики соціальних явищ і процесів.</w:t>
      </w:r>
      <w:r w:rsidRPr="00585712">
        <w:rPr>
          <w:szCs w:val="24"/>
          <w:lang w:eastAsia="en-US"/>
        </w:rPr>
        <w:t xml:space="preserve"> Середня величина є узагальнюючою мірою ознаки, що варіює, у статистичній сукупності. Показник у формі середньої характеризує рівень ознаки в розрахунку на одиницю сукупності. Значення ознаки </w:t>
      </w:r>
      <w:r w:rsidRPr="00585712">
        <w:rPr>
          <w:i/>
          <w:szCs w:val="24"/>
          <w:lang w:eastAsia="en-US"/>
        </w:rPr>
        <w:t>j</w:t>
      </w:r>
      <w:r w:rsidRPr="00585712">
        <w:rPr>
          <w:szCs w:val="24"/>
          <w:lang w:eastAsia="en-US"/>
        </w:rPr>
        <w:t xml:space="preserve">-го елемента поєднує в собі як спільні для всієї сукупності типові риси, так і притаманні лише цьому елементу індивідуальні </w:t>
      </w:r>
      <w:r w:rsidRPr="00585712">
        <w:rPr>
          <w:szCs w:val="24"/>
          <w:lang w:eastAsia="en-US"/>
        </w:rPr>
        <w:lastRenderedPageBreak/>
        <w:t>особливості. Абстрагуючись від індивідуальних особливостей окремих елементів, можна виявити те загальне та типове, що властиве всій сукупності. Саме в середній взаємно компенсуються індивідуальні відмінності елементів та узагальнюються типові риси.</w:t>
      </w:r>
    </w:p>
    <w:p w:rsidR="00585712" w:rsidRPr="00585712" w:rsidRDefault="00585712" w:rsidP="00585712">
      <w:pPr>
        <w:shd w:val="clear" w:color="auto" w:fill="FFFFFF"/>
        <w:spacing w:line="360" w:lineRule="auto"/>
        <w:ind w:firstLine="300"/>
        <w:jc w:val="both"/>
        <w:rPr>
          <w:szCs w:val="24"/>
        </w:rPr>
      </w:pPr>
    </w:p>
    <w:p w:rsidR="00585712" w:rsidRPr="00585712" w:rsidRDefault="00585712" w:rsidP="00585712">
      <w:pPr>
        <w:shd w:val="clear" w:color="auto" w:fill="FFFFFF"/>
        <w:spacing w:line="360" w:lineRule="auto"/>
        <w:ind w:firstLine="539"/>
        <w:jc w:val="center"/>
        <w:outlineLvl w:val="0"/>
        <w:rPr>
          <w:b/>
          <w:kern w:val="36"/>
          <w:szCs w:val="24"/>
        </w:rPr>
      </w:pPr>
      <w:r w:rsidRPr="00585712">
        <w:rPr>
          <w:b/>
          <w:kern w:val="36"/>
          <w:szCs w:val="24"/>
        </w:rPr>
        <w:t>1.Суть і види статистичних показників</w:t>
      </w:r>
    </w:p>
    <w:p w:rsidR="00585712" w:rsidRPr="00585712" w:rsidRDefault="00585712" w:rsidP="00585712">
      <w:pPr>
        <w:tabs>
          <w:tab w:val="left" w:pos="360"/>
        </w:tabs>
        <w:ind w:firstLine="720"/>
        <w:jc w:val="both"/>
        <w:rPr>
          <w:b/>
          <w:szCs w:val="24"/>
        </w:rPr>
      </w:pPr>
    </w:p>
    <w:p w:rsidR="00585712" w:rsidRPr="00585712" w:rsidRDefault="00585712" w:rsidP="00585712">
      <w:pPr>
        <w:shd w:val="clear" w:color="auto" w:fill="FFFFFF"/>
        <w:spacing w:line="360" w:lineRule="auto"/>
        <w:ind w:firstLine="300"/>
        <w:jc w:val="both"/>
        <w:rPr>
          <w:szCs w:val="24"/>
        </w:rPr>
      </w:pPr>
      <w:r w:rsidRPr="00585712">
        <w:rPr>
          <w:iCs/>
          <w:szCs w:val="24"/>
        </w:rPr>
        <w:t>Кількісний</w:t>
      </w:r>
      <w:r w:rsidRPr="00585712">
        <w:rPr>
          <w:szCs w:val="24"/>
          <w:lang w:val="ru-RU"/>
        </w:rPr>
        <w:t> </w:t>
      </w:r>
      <w:r w:rsidRPr="00585712">
        <w:rPr>
          <w:szCs w:val="24"/>
        </w:rPr>
        <w:t>зміст статистич</w:t>
      </w:r>
      <w:r w:rsidRPr="00585712">
        <w:rPr>
          <w:szCs w:val="24"/>
        </w:rPr>
        <w:softHyphen/>
        <w:t>ного показника виражається</w:t>
      </w:r>
      <w:r w:rsidRPr="00585712">
        <w:rPr>
          <w:szCs w:val="24"/>
          <w:lang w:val="ru-RU"/>
        </w:rPr>
        <w:t> </w:t>
      </w:r>
      <w:r w:rsidRPr="00585712">
        <w:rPr>
          <w:szCs w:val="24"/>
        </w:rPr>
        <w:t>арифметичним числом та його вимір</w:t>
      </w:r>
      <w:r w:rsidRPr="00585712">
        <w:rPr>
          <w:szCs w:val="24"/>
        </w:rPr>
        <w:softHyphen/>
        <w:t>ником.</w:t>
      </w:r>
      <w:r w:rsidRPr="00585712">
        <w:rPr>
          <w:szCs w:val="24"/>
          <w:lang w:val="ru-RU"/>
        </w:rPr>
        <w:t> </w:t>
      </w:r>
      <w:r w:rsidRPr="00585712">
        <w:rPr>
          <w:szCs w:val="24"/>
        </w:rPr>
        <w:t xml:space="preserve"> </w:t>
      </w:r>
      <w:r w:rsidRPr="00585712">
        <w:rPr>
          <w:iCs/>
          <w:szCs w:val="24"/>
        </w:rPr>
        <w:t>Якісний</w:t>
      </w:r>
      <w:r w:rsidRPr="00585712">
        <w:rPr>
          <w:iCs/>
          <w:szCs w:val="24"/>
          <w:lang w:val="ru-RU"/>
        </w:rPr>
        <w:t> </w:t>
      </w:r>
      <w:r w:rsidRPr="00585712">
        <w:rPr>
          <w:szCs w:val="24"/>
        </w:rPr>
        <w:t>– залежить від суті явища (процесу) і виражається</w:t>
      </w:r>
      <w:r w:rsidRPr="00585712">
        <w:rPr>
          <w:szCs w:val="24"/>
          <w:lang w:val="ru-RU"/>
        </w:rPr>
        <w:t> </w:t>
      </w:r>
      <w:r w:rsidRPr="00585712">
        <w:rPr>
          <w:szCs w:val="24"/>
        </w:rPr>
        <w:t>своєю назвою</w:t>
      </w:r>
      <w:r w:rsidRPr="00585712">
        <w:rPr>
          <w:szCs w:val="24"/>
          <w:lang w:val="ru-RU"/>
        </w:rPr>
        <w:t> </w:t>
      </w:r>
      <w:r w:rsidRPr="00585712">
        <w:rPr>
          <w:szCs w:val="24"/>
        </w:rPr>
        <w:t>(процент розкриття злочинів, навантаження на слід</w:t>
      </w:r>
      <w:r w:rsidRPr="00585712">
        <w:rPr>
          <w:szCs w:val="24"/>
        </w:rPr>
        <w:softHyphen/>
        <w:t>чих, суддів, коефіцієнт значимості тощо).</w:t>
      </w:r>
    </w:p>
    <w:p w:rsidR="00585712" w:rsidRPr="00585712" w:rsidRDefault="00585712" w:rsidP="00585712">
      <w:pPr>
        <w:shd w:val="clear" w:color="auto" w:fill="FFFFFF"/>
        <w:spacing w:line="360" w:lineRule="auto"/>
        <w:ind w:firstLine="300"/>
        <w:jc w:val="both"/>
        <w:rPr>
          <w:szCs w:val="24"/>
        </w:rPr>
      </w:pPr>
      <w:r w:rsidRPr="00585712">
        <w:rPr>
          <w:bCs/>
          <w:szCs w:val="24"/>
        </w:rPr>
        <w:t>Функції статистичних показників</w:t>
      </w:r>
      <w:r w:rsidRPr="00585712">
        <w:rPr>
          <w:szCs w:val="24"/>
        </w:rPr>
        <w:t>:</w:t>
      </w:r>
    </w:p>
    <w:p w:rsidR="00585712" w:rsidRPr="00585712" w:rsidRDefault="00585712" w:rsidP="00585712">
      <w:pPr>
        <w:shd w:val="clear" w:color="auto" w:fill="FFFFFF"/>
        <w:spacing w:line="360" w:lineRule="auto"/>
        <w:ind w:firstLine="300"/>
        <w:jc w:val="both"/>
        <w:rPr>
          <w:szCs w:val="24"/>
          <w:lang w:val="ru-RU"/>
        </w:rPr>
      </w:pPr>
      <w:r w:rsidRPr="00585712">
        <w:rPr>
          <w:szCs w:val="24"/>
        </w:rPr>
        <w:t>-при вивченні соціально-економічних явищ дослідник все</w:t>
      </w:r>
      <w:r w:rsidRPr="00585712">
        <w:rPr>
          <w:szCs w:val="24"/>
        </w:rPr>
        <w:softHyphen/>
        <w:t>бічно аналізує його розвиток у просторі і часі, пізнає якісно, про</w:t>
      </w:r>
      <w:r w:rsidRPr="00585712">
        <w:rPr>
          <w:szCs w:val="24"/>
        </w:rPr>
        <w:softHyphen/>
        <w:t xml:space="preserve">никає у його суть. </w:t>
      </w:r>
      <w:r w:rsidRPr="00585712">
        <w:rPr>
          <w:szCs w:val="24"/>
          <w:lang w:val="ru-RU"/>
        </w:rPr>
        <w:t>У цьому і виражається </w:t>
      </w:r>
      <w:r w:rsidRPr="00585712">
        <w:rPr>
          <w:b/>
          <w:bCs/>
          <w:iCs/>
          <w:szCs w:val="24"/>
          <w:lang w:val="ru-RU"/>
        </w:rPr>
        <w:t>пізнавальна </w:t>
      </w:r>
      <w:r w:rsidRPr="00585712">
        <w:rPr>
          <w:szCs w:val="24"/>
          <w:lang w:val="ru-RU"/>
        </w:rPr>
        <w:t>функція ста</w:t>
      </w:r>
      <w:r w:rsidRPr="00585712">
        <w:rPr>
          <w:szCs w:val="24"/>
          <w:lang w:val="ru-RU"/>
        </w:rPr>
        <w:softHyphen/>
        <w:t>тистичних показників.</w:t>
      </w:r>
    </w:p>
    <w:p w:rsidR="00585712" w:rsidRPr="00585712" w:rsidRDefault="00585712" w:rsidP="00585712">
      <w:pPr>
        <w:shd w:val="clear" w:color="auto" w:fill="FFFFFF"/>
        <w:spacing w:line="360" w:lineRule="auto"/>
        <w:ind w:firstLine="300"/>
        <w:jc w:val="both"/>
        <w:rPr>
          <w:szCs w:val="24"/>
          <w:lang w:val="ru-RU"/>
        </w:rPr>
      </w:pPr>
      <w:r w:rsidRPr="00585712">
        <w:rPr>
          <w:szCs w:val="24"/>
        </w:rPr>
        <w:t xml:space="preserve">- </w:t>
      </w:r>
      <w:r w:rsidRPr="00585712">
        <w:rPr>
          <w:szCs w:val="24"/>
          <w:lang w:val="ru-RU"/>
        </w:rPr>
        <w:t>Статистичні показники є важливим елементом та засобом про</w:t>
      </w:r>
      <w:r w:rsidRPr="00585712">
        <w:rPr>
          <w:szCs w:val="24"/>
          <w:lang w:val="ru-RU"/>
        </w:rPr>
        <w:softHyphen/>
        <w:t>цесу управління майже на всіх його рівнях. Завдяки ним прийма</w:t>
      </w:r>
      <w:r w:rsidRPr="00585712">
        <w:rPr>
          <w:szCs w:val="24"/>
          <w:lang w:val="ru-RU"/>
        </w:rPr>
        <w:softHyphen/>
        <w:t>ються </w:t>
      </w:r>
      <w:r w:rsidRPr="00585712">
        <w:rPr>
          <w:bCs/>
          <w:iCs/>
          <w:szCs w:val="24"/>
          <w:lang w:val="ru-RU"/>
        </w:rPr>
        <w:t>управлінські</w:t>
      </w:r>
      <w:r w:rsidRPr="00585712">
        <w:rPr>
          <w:szCs w:val="24"/>
          <w:lang w:val="ru-RU"/>
        </w:rPr>
        <w:t> рішення виробничого, організаційного, коор</w:t>
      </w:r>
      <w:r w:rsidRPr="00585712">
        <w:rPr>
          <w:szCs w:val="24"/>
          <w:lang w:val="ru-RU"/>
        </w:rPr>
        <w:softHyphen/>
        <w:t>динуючого характеру тощо.</w:t>
      </w:r>
    </w:p>
    <w:p w:rsidR="00585712" w:rsidRPr="00585712" w:rsidRDefault="00585712" w:rsidP="00585712">
      <w:pPr>
        <w:shd w:val="clear" w:color="auto" w:fill="FFFFFF"/>
        <w:spacing w:line="360" w:lineRule="auto"/>
        <w:ind w:firstLine="300"/>
        <w:jc w:val="both"/>
        <w:rPr>
          <w:szCs w:val="24"/>
          <w:lang w:val="ru-RU"/>
        </w:rPr>
      </w:pPr>
      <w:r w:rsidRPr="00585712">
        <w:rPr>
          <w:szCs w:val="24"/>
        </w:rPr>
        <w:t>-</w:t>
      </w:r>
      <w:r w:rsidRPr="00585712">
        <w:rPr>
          <w:bCs/>
          <w:iCs/>
          <w:szCs w:val="24"/>
          <w:lang w:val="ru-RU"/>
        </w:rPr>
        <w:t>Контрольна</w:t>
      </w:r>
      <w:r w:rsidRPr="00585712">
        <w:rPr>
          <w:bCs/>
          <w:iCs/>
          <w:szCs w:val="24"/>
        </w:rPr>
        <w:t xml:space="preserve"> </w:t>
      </w:r>
      <w:r w:rsidRPr="00585712">
        <w:rPr>
          <w:szCs w:val="24"/>
          <w:lang w:val="ru-RU"/>
        </w:rPr>
        <w:t>функція статистичних показників полягає у використанні їх при виявленні недоліків в організації виробництва, ви</w:t>
      </w:r>
      <w:r w:rsidRPr="00585712">
        <w:rPr>
          <w:szCs w:val="24"/>
          <w:lang w:val="ru-RU"/>
        </w:rPr>
        <w:softHyphen/>
        <w:t>значенні рівня (стану), виконання управлінських рішень, договір</w:t>
      </w:r>
      <w:r w:rsidRPr="00585712">
        <w:rPr>
          <w:szCs w:val="24"/>
          <w:lang w:val="ru-RU"/>
        </w:rPr>
        <w:softHyphen/>
        <w:t>них зобов’язань та ін.</w:t>
      </w:r>
    </w:p>
    <w:p w:rsidR="00585712" w:rsidRPr="00585712" w:rsidRDefault="00585712" w:rsidP="00585712">
      <w:pPr>
        <w:shd w:val="clear" w:color="auto" w:fill="FFFFFF"/>
        <w:spacing w:line="360" w:lineRule="auto"/>
        <w:ind w:firstLine="300"/>
        <w:jc w:val="both"/>
        <w:rPr>
          <w:szCs w:val="24"/>
          <w:lang w:val="ru-RU"/>
        </w:rPr>
      </w:pPr>
      <w:r w:rsidRPr="00585712">
        <w:rPr>
          <w:szCs w:val="24"/>
          <w:lang w:val="ru-RU"/>
        </w:rPr>
        <w:t>Статистичні показники повинні мати такі </w:t>
      </w:r>
      <w:r w:rsidRPr="00585712">
        <w:rPr>
          <w:iCs/>
          <w:szCs w:val="24"/>
          <w:lang w:val="ru-RU"/>
        </w:rPr>
        <w:t>властивості</w:t>
      </w:r>
      <w:r w:rsidRPr="00585712">
        <w:rPr>
          <w:szCs w:val="24"/>
          <w:lang w:val="ru-RU"/>
        </w:rPr>
        <w:t>:</w:t>
      </w:r>
    </w:p>
    <w:p w:rsidR="00585712" w:rsidRPr="00585712" w:rsidRDefault="00585712" w:rsidP="00585712">
      <w:pPr>
        <w:shd w:val="clear" w:color="auto" w:fill="FFFFFF"/>
        <w:spacing w:line="360" w:lineRule="auto"/>
        <w:ind w:firstLine="300"/>
        <w:jc w:val="both"/>
        <w:rPr>
          <w:szCs w:val="24"/>
          <w:lang w:val="ru-RU"/>
        </w:rPr>
      </w:pPr>
      <w:r w:rsidRPr="00585712">
        <w:rPr>
          <w:szCs w:val="24"/>
          <w:lang w:val="ru-RU"/>
        </w:rPr>
        <w:t>- </w:t>
      </w:r>
      <w:r w:rsidRPr="00585712">
        <w:rPr>
          <w:bCs/>
          <w:iCs/>
          <w:szCs w:val="24"/>
          <w:lang w:val="ru-RU"/>
        </w:rPr>
        <w:t>адекватність</w:t>
      </w:r>
      <w:r w:rsidRPr="00585712">
        <w:rPr>
          <w:szCs w:val="24"/>
          <w:lang w:val="ru-RU"/>
        </w:rPr>
        <w:t> – спроможність відображати та характеризувати ті властивості явищ і процесів, котрі досліджуються;</w:t>
      </w:r>
    </w:p>
    <w:p w:rsidR="00585712" w:rsidRPr="00585712" w:rsidRDefault="00585712" w:rsidP="00585712">
      <w:pPr>
        <w:shd w:val="clear" w:color="auto" w:fill="FFFFFF"/>
        <w:spacing w:line="360" w:lineRule="auto"/>
        <w:ind w:firstLine="300"/>
        <w:jc w:val="both"/>
        <w:rPr>
          <w:szCs w:val="24"/>
          <w:lang w:val="ru-RU"/>
        </w:rPr>
      </w:pPr>
      <w:r w:rsidRPr="00585712">
        <w:rPr>
          <w:szCs w:val="24"/>
          <w:lang w:val="ru-RU"/>
        </w:rPr>
        <w:t>- </w:t>
      </w:r>
      <w:r w:rsidRPr="00585712">
        <w:rPr>
          <w:bCs/>
          <w:iCs/>
          <w:szCs w:val="24"/>
          <w:lang w:val="ru-RU"/>
        </w:rPr>
        <w:t>достовірність –</w:t>
      </w:r>
      <w:r w:rsidRPr="00585712">
        <w:rPr>
          <w:szCs w:val="24"/>
          <w:lang w:val="ru-RU"/>
        </w:rPr>
        <w:t> відповідність реальному стану речей;</w:t>
      </w:r>
    </w:p>
    <w:p w:rsidR="00585712" w:rsidRPr="00585712" w:rsidRDefault="00585712" w:rsidP="00585712">
      <w:pPr>
        <w:shd w:val="clear" w:color="auto" w:fill="FFFFFF"/>
        <w:spacing w:line="360" w:lineRule="auto"/>
        <w:ind w:firstLine="300"/>
        <w:jc w:val="both"/>
        <w:rPr>
          <w:szCs w:val="24"/>
          <w:lang w:val="ru-RU"/>
        </w:rPr>
      </w:pPr>
      <w:r w:rsidRPr="00585712">
        <w:rPr>
          <w:szCs w:val="24"/>
          <w:lang w:val="ru-RU"/>
        </w:rPr>
        <w:t>- </w:t>
      </w:r>
      <w:r w:rsidRPr="00585712">
        <w:rPr>
          <w:bCs/>
          <w:iCs/>
          <w:szCs w:val="24"/>
          <w:lang w:val="ru-RU"/>
        </w:rPr>
        <w:t>точність вимірювання </w:t>
      </w:r>
      <w:r w:rsidRPr="00585712">
        <w:rPr>
          <w:szCs w:val="24"/>
          <w:lang w:val="ru-RU"/>
        </w:rPr>
        <w:t>– відповідність змісту показника, організації спостереження та обробки даних діючим вимогам і стандартам.</w:t>
      </w:r>
    </w:p>
    <w:p w:rsidR="00585712" w:rsidRPr="00585712" w:rsidRDefault="00585712" w:rsidP="00585712">
      <w:pPr>
        <w:shd w:val="clear" w:color="auto" w:fill="FFFFFF"/>
        <w:ind w:firstLine="720"/>
        <w:jc w:val="both"/>
        <w:rPr>
          <w:szCs w:val="24"/>
          <w:lang w:val="ru-RU"/>
        </w:rPr>
      </w:pPr>
    </w:p>
    <w:p w:rsidR="00585712" w:rsidRPr="00585712" w:rsidRDefault="00585712" w:rsidP="00585712">
      <w:pPr>
        <w:shd w:val="clear" w:color="auto" w:fill="FFFFFF"/>
        <w:spacing w:line="360" w:lineRule="auto"/>
        <w:ind w:firstLine="539"/>
        <w:jc w:val="center"/>
        <w:outlineLvl w:val="0"/>
        <w:rPr>
          <w:b/>
          <w:kern w:val="36"/>
          <w:szCs w:val="24"/>
          <w:lang w:val="ru-RU"/>
        </w:rPr>
      </w:pPr>
      <w:r w:rsidRPr="00585712">
        <w:rPr>
          <w:b/>
          <w:kern w:val="36"/>
          <w:szCs w:val="24"/>
        </w:rPr>
        <w:t>2. Абсолютні статистичні величини.</w:t>
      </w:r>
    </w:p>
    <w:p w:rsidR="00585712" w:rsidRPr="00585712" w:rsidRDefault="00585712" w:rsidP="00585712">
      <w:pPr>
        <w:shd w:val="clear" w:color="auto" w:fill="FFFFFF"/>
        <w:ind w:firstLine="720"/>
        <w:jc w:val="center"/>
        <w:rPr>
          <w:b/>
          <w:caps/>
          <w:szCs w:val="24"/>
        </w:rPr>
      </w:pPr>
    </w:p>
    <w:p w:rsidR="00585712" w:rsidRPr="00585712" w:rsidRDefault="00585712" w:rsidP="00585712">
      <w:pPr>
        <w:shd w:val="clear" w:color="auto" w:fill="FFFFFF"/>
        <w:spacing w:line="360" w:lineRule="auto"/>
        <w:ind w:firstLine="567"/>
        <w:jc w:val="both"/>
        <w:rPr>
          <w:szCs w:val="24"/>
          <w:lang w:val="ru-RU"/>
        </w:rPr>
      </w:pPr>
      <w:r w:rsidRPr="00585712">
        <w:rPr>
          <w:b/>
          <w:bCs/>
          <w:i/>
          <w:szCs w:val="24"/>
          <w:lang w:val="ru-RU"/>
        </w:rPr>
        <w:t>Абсолютні величини </w:t>
      </w:r>
      <w:r w:rsidRPr="00585712">
        <w:rPr>
          <w:i/>
          <w:szCs w:val="24"/>
          <w:lang w:val="ru-RU"/>
        </w:rPr>
        <w:t>–</w:t>
      </w:r>
      <w:r w:rsidRPr="00585712">
        <w:rPr>
          <w:szCs w:val="24"/>
          <w:lang w:val="ru-RU"/>
        </w:rPr>
        <w:t xml:space="preserve"> статистичні показники, що виражають розміри, обсяги якісно однорідних суспільних явищ (а в правовій ста</w:t>
      </w:r>
      <w:r w:rsidRPr="00585712">
        <w:rPr>
          <w:szCs w:val="24"/>
          <w:lang w:val="ru-RU"/>
        </w:rPr>
        <w:softHyphen/>
        <w:t>тистиці – соціально-правових або кримінологічних) у властивих їм одиницях виміру. Крім того, вони є числами іменованими, тобто зав</w:t>
      </w:r>
      <w:r w:rsidRPr="00585712">
        <w:rPr>
          <w:szCs w:val="24"/>
          <w:lang w:val="ru-RU"/>
        </w:rPr>
        <w:softHyphen/>
        <w:t>жди мають певні одиниці виміру й розмірність.</w:t>
      </w:r>
    </w:p>
    <w:p w:rsidR="00585712" w:rsidRPr="00585712" w:rsidRDefault="00585712" w:rsidP="00585712">
      <w:pPr>
        <w:shd w:val="clear" w:color="auto" w:fill="FFFFFF"/>
        <w:spacing w:line="360" w:lineRule="auto"/>
        <w:ind w:firstLine="300"/>
        <w:jc w:val="both"/>
        <w:rPr>
          <w:szCs w:val="24"/>
          <w:lang w:val="ru-RU"/>
        </w:rPr>
      </w:pPr>
      <w:r w:rsidRPr="00585712">
        <w:rPr>
          <w:szCs w:val="24"/>
          <w:lang w:val="ru-RU"/>
        </w:rPr>
        <w:t>Розрізняють два види абсолютних величин: </w:t>
      </w:r>
      <w:r w:rsidRPr="00585712">
        <w:rPr>
          <w:i/>
          <w:iCs/>
          <w:szCs w:val="24"/>
          <w:lang w:val="ru-RU"/>
        </w:rPr>
        <w:t>індивідуальні </w:t>
      </w:r>
      <w:r w:rsidRPr="00585712">
        <w:rPr>
          <w:szCs w:val="24"/>
          <w:lang w:val="ru-RU"/>
        </w:rPr>
        <w:t>й </w:t>
      </w:r>
      <w:r w:rsidRPr="00585712">
        <w:rPr>
          <w:i/>
          <w:iCs/>
          <w:szCs w:val="24"/>
          <w:lang w:val="ru-RU"/>
        </w:rPr>
        <w:t>за</w:t>
      </w:r>
      <w:r w:rsidRPr="00585712">
        <w:rPr>
          <w:i/>
          <w:iCs/>
          <w:szCs w:val="24"/>
          <w:lang w:val="ru-RU"/>
        </w:rPr>
        <w:softHyphen/>
        <w:t>гальні</w:t>
      </w:r>
      <w:r w:rsidRPr="00585712">
        <w:rPr>
          <w:szCs w:val="24"/>
          <w:lang w:val="ru-RU"/>
        </w:rPr>
        <w:t> (</w:t>
      </w:r>
      <w:r w:rsidRPr="00585712">
        <w:rPr>
          <w:i/>
          <w:iCs/>
          <w:szCs w:val="24"/>
          <w:lang w:val="ru-RU"/>
        </w:rPr>
        <w:t>сумарні</w:t>
      </w:r>
      <w:r w:rsidRPr="00585712">
        <w:rPr>
          <w:szCs w:val="24"/>
          <w:lang w:val="ru-RU"/>
        </w:rPr>
        <w:t>).</w:t>
      </w:r>
    </w:p>
    <w:p w:rsidR="00585712" w:rsidRPr="00585712" w:rsidRDefault="00585712" w:rsidP="00585712">
      <w:pPr>
        <w:shd w:val="clear" w:color="auto" w:fill="FFFFFF"/>
        <w:spacing w:line="360" w:lineRule="auto"/>
        <w:ind w:firstLine="300"/>
        <w:jc w:val="both"/>
        <w:rPr>
          <w:szCs w:val="24"/>
          <w:lang w:val="ru-RU"/>
        </w:rPr>
      </w:pPr>
      <w:r w:rsidRPr="00585712">
        <w:rPr>
          <w:b/>
          <w:bCs/>
          <w:i/>
          <w:iCs/>
          <w:szCs w:val="24"/>
          <w:lang w:val="ru-RU"/>
        </w:rPr>
        <w:t>Індивідуальні абсолютні величини </w:t>
      </w:r>
      <w:r w:rsidRPr="00585712">
        <w:rPr>
          <w:szCs w:val="24"/>
          <w:lang w:val="ru-RU"/>
        </w:rPr>
        <w:t xml:space="preserve">виражають розміри кількісних ознак окремих одиниць сукупності (сума позову, термін покарання або вік злочинця, зарплата окремих </w:t>
      </w:r>
      <w:r w:rsidRPr="00585712">
        <w:rPr>
          <w:szCs w:val="24"/>
          <w:lang w:val="ru-RU"/>
        </w:rPr>
        <w:lastRenderedPageBreak/>
        <w:t>працівників). їх отримують без</w:t>
      </w:r>
      <w:r w:rsidRPr="00585712">
        <w:rPr>
          <w:szCs w:val="24"/>
          <w:lang w:val="ru-RU"/>
        </w:rPr>
        <w:softHyphen/>
        <w:t xml:space="preserve">посередньо у процесі статистичного спостереження і реєструють </w:t>
      </w:r>
      <w:proofErr w:type="gramStart"/>
      <w:r w:rsidRPr="00585712">
        <w:rPr>
          <w:szCs w:val="24"/>
          <w:lang w:val="ru-RU"/>
        </w:rPr>
        <w:t>у формулярах</w:t>
      </w:r>
      <w:proofErr w:type="gramEnd"/>
      <w:r w:rsidRPr="00585712">
        <w:rPr>
          <w:szCs w:val="24"/>
          <w:lang w:val="ru-RU"/>
        </w:rPr>
        <w:t xml:space="preserve"> спостереження. Вони служать базою для розрахунку за</w:t>
      </w:r>
      <w:r w:rsidRPr="00585712">
        <w:rPr>
          <w:szCs w:val="24"/>
          <w:lang w:val="ru-RU"/>
        </w:rPr>
        <w:softHyphen/>
        <w:t>гальних абсолютних величин і утворення групувань за кількісними ознаками.</w:t>
      </w:r>
    </w:p>
    <w:p w:rsidR="00585712" w:rsidRPr="00585712" w:rsidRDefault="00585712" w:rsidP="00585712">
      <w:pPr>
        <w:shd w:val="clear" w:color="auto" w:fill="FFFFFF"/>
        <w:spacing w:line="360" w:lineRule="auto"/>
        <w:ind w:firstLine="300"/>
        <w:jc w:val="both"/>
        <w:rPr>
          <w:szCs w:val="24"/>
          <w:lang w:val="ru-RU"/>
        </w:rPr>
      </w:pPr>
      <w:r w:rsidRPr="00585712">
        <w:rPr>
          <w:b/>
          <w:bCs/>
          <w:i/>
          <w:iCs/>
          <w:szCs w:val="24"/>
          <w:lang w:val="ru-RU"/>
        </w:rPr>
        <w:t>Загальні (сумарні) абсолютні величини</w:t>
      </w:r>
      <w:r w:rsidRPr="00585712">
        <w:rPr>
          <w:i/>
          <w:iCs/>
          <w:szCs w:val="24"/>
          <w:lang w:val="ru-RU"/>
        </w:rPr>
        <w:t> </w:t>
      </w:r>
      <w:r w:rsidRPr="00585712">
        <w:rPr>
          <w:szCs w:val="24"/>
          <w:lang w:val="ru-RU"/>
        </w:rPr>
        <w:t>виражають розміри, обсяги тієї або іншої ознаки всіх одиниць даної сукупності або окремих груп (число одиниць усієї сукупності або окремих її частин). Вони належать до узагальнених статистичних показників.</w:t>
      </w:r>
    </w:p>
    <w:p w:rsidR="00585712" w:rsidRPr="00585712" w:rsidRDefault="00585712" w:rsidP="00585712">
      <w:pPr>
        <w:shd w:val="clear" w:color="auto" w:fill="FFFFFF"/>
        <w:spacing w:line="360" w:lineRule="auto"/>
        <w:ind w:firstLine="300"/>
        <w:jc w:val="both"/>
        <w:rPr>
          <w:szCs w:val="24"/>
          <w:lang w:val="ru-RU"/>
        </w:rPr>
      </w:pPr>
      <w:r w:rsidRPr="00585712">
        <w:rPr>
          <w:szCs w:val="24"/>
          <w:lang w:val="ru-RU"/>
        </w:rPr>
        <w:t>Абсолютні величини – це завжди іменовані числа, що пов’язані з </w:t>
      </w:r>
      <w:r w:rsidRPr="00585712">
        <w:rPr>
          <w:bCs/>
          <w:iCs/>
          <w:szCs w:val="24"/>
          <w:lang w:val="ru-RU"/>
        </w:rPr>
        <w:t>одиницею виміру</w:t>
      </w:r>
      <w:r w:rsidRPr="00585712">
        <w:rPr>
          <w:szCs w:val="24"/>
          <w:lang w:val="ru-RU"/>
        </w:rPr>
        <w:t>.</w:t>
      </w:r>
    </w:p>
    <w:p w:rsidR="00585712" w:rsidRPr="00585712" w:rsidRDefault="00585712" w:rsidP="00585712">
      <w:pPr>
        <w:shd w:val="clear" w:color="auto" w:fill="FFFFFF"/>
        <w:spacing w:line="360" w:lineRule="auto"/>
        <w:ind w:firstLine="300"/>
        <w:jc w:val="center"/>
        <w:rPr>
          <w:szCs w:val="24"/>
          <w:lang w:val="ru-RU"/>
        </w:rPr>
      </w:pPr>
      <w:r w:rsidRPr="00585712">
        <w:rPr>
          <w:b/>
          <w:bCs/>
          <w:szCs w:val="24"/>
        </w:rPr>
        <w:t>3. В</w:t>
      </w:r>
      <w:r w:rsidRPr="00585712">
        <w:rPr>
          <w:b/>
          <w:bCs/>
          <w:szCs w:val="24"/>
          <w:lang w:val="ru-RU"/>
        </w:rPr>
        <w:t>ідносні величини</w:t>
      </w:r>
      <w:r w:rsidRPr="00585712">
        <w:rPr>
          <w:szCs w:val="24"/>
          <w:lang w:val="ru-RU"/>
        </w:rPr>
        <w:t>.</w:t>
      </w:r>
    </w:p>
    <w:p w:rsidR="00585712" w:rsidRPr="00585712" w:rsidRDefault="00585712" w:rsidP="00585712">
      <w:pPr>
        <w:shd w:val="clear" w:color="auto" w:fill="FFFFFF"/>
        <w:spacing w:line="360" w:lineRule="auto"/>
        <w:ind w:firstLine="300"/>
        <w:jc w:val="both"/>
        <w:rPr>
          <w:szCs w:val="24"/>
          <w:lang w:val="ru-RU"/>
        </w:rPr>
      </w:pPr>
    </w:p>
    <w:p w:rsidR="00585712" w:rsidRPr="00585712" w:rsidRDefault="00585712" w:rsidP="00585712">
      <w:pPr>
        <w:shd w:val="clear" w:color="auto" w:fill="FFFFFF"/>
        <w:spacing w:line="360" w:lineRule="auto"/>
        <w:ind w:firstLine="300"/>
        <w:jc w:val="both"/>
        <w:rPr>
          <w:szCs w:val="24"/>
          <w:lang w:val="ru-RU"/>
        </w:rPr>
      </w:pPr>
      <w:r w:rsidRPr="00585712">
        <w:rPr>
          <w:szCs w:val="24"/>
          <w:lang w:val="ru-RU"/>
        </w:rPr>
        <w:t>Щоб дати відповіді на ці та інші запитання, необхідно зіставляти, порівнювати абсолютні розміри. У результаті такого порівняння от</w:t>
      </w:r>
      <w:r w:rsidRPr="00585712">
        <w:rPr>
          <w:szCs w:val="24"/>
          <w:lang w:val="ru-RU"/>
        </w:rPr>
        <w:softHyphen/>
        <w:t>римують інший вид узагальнених показників – </w:t>
      </w:r>
      <w:r w:rsidRPr="00585712">
        <w:rPr>
          <w:bCs/>
          <w:szCs w:val="24"/>
          <w:lang w:val="ru-RU"/>
        </w:rPr>
        <w:t>відносні величини</w:t>
      </w:r>
      <w:r w:rsidRPr="00585712">
        <w:rPr>
          <w:szCs w:val="24"/>
          <w:lang w:val="ru-RU"/>
        </w:rPr>
        <w:t>.</w:t>
      </w:r>
    </w:p>
    <w:p w:rsidR="00585712" w:rsidRPr="00585712" w:rsidRDefault="00585712" w:rsidP="00585712">
      <w:pPr>
        <w:shd w:val="clear" w:color="auto" w:fill="FFFFFF"/>
        <w:spacing w:line="360" w:lineRule="auto"/>
        <w:ind w:firstLine="300"/>
        <w:jc w:val="both"/>
        <w:rPr>
          <w:szCs w:val="24"/>
          <w:lang w:val="ru-RU"/>
        </w:rPr>
      </w:pPr>
      <w:r w:rsidRPr="00585712">
        <w:rPr>
          <w:b/>
          <w:bCs/>
          <w:i/>
          <w:szCs w:val="24"/>
          <w:lang w:val="ru-RU"/>
        </w:rPr>
        <w:t>Відносні величини</w:t>
      </w:r>
      <w:r w:rsidRPr="00585712">
        <w:rPr>
          <w:b/>
          <w:bCs/>
          <w:szCs w:val="24"/>
          <w:lang w:val="ru-RU"/>
        </w:rPr>
        <w:t> </w:t>
      </w:r>
      <w:r w:rsidRPr="00585712">
        <w:rPr>
          <w:szCs w:val="24"/>
          <w:lang w:val="ru-RU"/>
        </w:rPr>
        <w:t>– це статистичні показники, що виражають кількісні співвідношення між явищами або процесами суспільного життя, тобто узагальнюючі показники, які є результатом ділення од</w:t>
      </w:r>
      <w:r w:rsidRPr="00585712">
        <w:rPr>
          <w:szCs w:val="24"/>
          <w:lang w:val="ru-RU"/>
        </w:rPr>
        <w:softHyphen/>
        <w:t>нієї величини на іншу.</w:t>
      </w:r>
    </w:p>
    <w:p w:rsidR="00585712" w:rsidRPr="00585712" w:rsidRDefault="00585712" w:rsidP="00585712">
      <w:pPr>
        <w:shd w:val="clear" w:color="auto" w:fill="FFFFFF"/>
        <w:spacing w:line="360" w:lineRule="auto"/>
        <w:ind w:firstLine="300"/>
        <w:jc w:val="both"/>
        <w:rPr>
          <w:szCs w:val="24"/>
          <w:lang w:val="ru-RU"/>
        </w:rPr>
      </w:pPr>
      <w:r w:rsidRPr="00585712">
        <w:rPr>
          <w:szCs w:val="24"/>
          <w:lang w:val="ru-RU"/>
        </w:rPr>
        <w:t>Відносні величини показують, у скільки разів порівнювана вели</w:t>
      </w:r>
      <w:r w:rsidRPr="00585712">
        <w:rPr>
          <w:szCs w:val="24"/>
          <w:lang w:val="ru-RU"/>
        </w:rPr>
        <w:softHyphen/>
        <w:t>чина більша чи менша за базисну або яку частку перша становить стосовно другої, а в деяких випадках – скільки одиниць певної вели</w:t>
      </w:r>
      <w:r w:rsidRPr="00585712">
        <w:rPr>
          <w:szCs w:val="24"/>
          <w:lang w:val="ru-RU"/>
        </w:rPr>
        <w:softHyphen/>
        <w:t>чини припадає на одиницю базисної величини.</w:t>
      </w:r>
    </w:p>
    <w:p w:rsidR="00585712" w:rsidRPr="00585712" w:rsidRDefault="00585712" w:rsidP="00585712">
      <w:pPr>
        <w:shd w:val="clear" w:color="auto" w:fill="FFFFFF"/>
        <w:spacing w:line="360" w:lineRule="auto"/>
        <w:ind w:firstLine="300"/>
        <w:jc w:val="both"/>
        <w:rPr>
          <w:szCs w:val="24"/>
          <w:lang w:val="ru-RU"/>
        </w:rPr>
      </w:pPr>
      <w:r w:rsidRPr="00585712">
        <w:rPr>
          <w:szCs w:val="24"/>
          <w:lang w:val="ru-RU"/>
        </w:rPr>
        <w:t>Відносні величини виражаються у </w:t>
      </w:r>
      <w:r w:rsidRPr="00585712">
        <w:rPr>
          <w:i/>
          <w:iCs/>
          <w:szCs w:val="24"/>
          <w:lang w:val="ru-RU"/>
        </w:rPr>
        <w:t>коефіцієнтах</w:t>
      </w:r>
      <w:r w:rsidRPr="00585712">
        <w:rPr>
          <w:szCs w:val="24"/>
          <w:lang w:val="ru-RU"/>
        </w:rPr>
        <w:t>, </w:t>
      </w:r>
      <w:r w:rsidRPr="00585712">
        <w:rPr>
          <w:i/>
          <w:iCs/>
          <w:szCs w:val="24"/>
          <w:lang w:val="ru-RU"/>
        </w:rPr>
        <w:t>відсотках (%)</w:t>
      </w:r>
      <w:r w:rsidRPr="00585712">
        <w:rPr>
          <w:szCs w:val="24"/>
          <w:lang w:val="ru-RU"/>
        </w:rPr>
        <w:t>, </w:t>
      </w:r>
      <w:r w:rsidRPr="00585712">
        <w:rPr>
          <w:i/>
          <w:iCs/>
          <w:szCs w:val="24"/>
          <w:lang w:val="ru-RU"/>
        </w:rPr>
        <w:t>промилях (‰)</w:t>
      </w:r>
      <w:r w:rsidRPr="00585712">
        <w:rPr>
          <w:szCs w:val="24"/>
          <w:lang w:val="ru-RU"/>
        </w:rPr>
        <w:t>, </w:t>
      </w:r>
      <w:r w:rsidRPr="00585712">
        <w:rPr>
          <w:i/>
          <w:iCs/>
          <w:szCs w:val="24"/>
          <w:lang w:val="ru-RU"/>
        </w:rPr>
        <w:t>продецимилях </w:t>
      </w:r>
      <w:r w:rsidRPr="00585712">
        <w:rPr>
          <w:szCs w:val="24"/>
          <w:lang w:val="ru-RU"/>
        </w:rPr>
        <w:t>(при порівнянні відносно малих величин) та в </w:t>
      </w:r>
      <w:r w:rsidRPr="00585712">
        <w:rPr>
          <w:i/>
          <w:iCs/>
          <w:szCs w:val="24"/>
          <w:lang w:val="ru-RU"/>
        </w:rPr>
        <w:t>іменованих числах</w:t>
      </w:r>
      <w:r w:rsidRPr="00585712">
        <w:rPr>
          <w:szCs w:val="24"/>
          <w:lang w:val="ru-RU"/>
        </w:rPr>
        <w:t>.</w:t>
      </w:r>
    </w:p>
    <w:p w:rsidR="00585712" w:rsidRPr="00585712" w:rsidRDefault="00585712" w:rsidP="00585712">
      <w:pPr>
        <w:shd w:val="clear" w:color="auto" w:fill="FFFFFF"/>
        <w:spacing w:line="360" w:lineRule="auto"/>
        <w:ind w:firstLine="300"/>
        <w:jc w:val="both"/>
        <w:rPr>
          <w:szCs w:val="24"/>
          <w:lang w:val="ru-RU"/>
        </w:rPr>
      </w:pPr>
      <w:r w:rsidRPr="00585712">
        <w:rPr>
          <w:szCs w:val="24"/>
          <w:lang w:val="ru-RU"/>
        </w:rPr>
        <w:t>Якщо база порівняння приймається за одиницю, то відносна величина отримується в коефіцієнтах. Якщо за 100 % – у відсотках, 1000 у – промилях ‰. Іноді відносні величини можуть мати й найменування, наприклад, щільність населення, яка характеризує, скільки чоловік припадає на 1 кв. км.</w:t>
      </w:r>
    </w:p>
    <w:p w:rsidR="00585712" w:rsidRPr="00585712" w:rsidRDefault="00585712" w:rsidP="00585712">
      <w:pPr>
        <w:shd w:val="clear" w:color="auto" w:fill="FFFFFF"/>
        <w:spacing w:line="360" w:lineRule="auto"/>
        <w:ind w:firstLine="300"/>
        <w:jc w:val="both"/>
        <w:rPr>
          <w:szCs w:val="24"/>
          <w:lang w:val="ru-RU"/>
        </w:rPr>
      </w:pPr>
      <w:r w:rsidRPr="00585712">
        <w:rPr>
          <w:szCs w:val="24"/>
          <w:lang w:val="ru-RU"/>
        </w:rPr>
        <w:t>У статистиці використовують такі види відносних вели</w:t>
      </w:r>
      <w:r w:rsidRPr="00585712">
        <w:rPr>
          <w:szCs w:val="24"/>
          <w:lang w:val="ru-RU"/>
        </w:rPr>
        <w:softHyphen/>
        <w:t>чин:</w:t>
      </w:r>
    </w:p>
    <w:p w:rsidR="00585712" w:rsidRPr="00585712" w:rsidRDefault="00585712" w:rsidP="00585712">
      <w:pPr>
        <w:numPr>
          <w:ilvl w:val="0"/>
          <w:numId w:val="8"/>
        </w:numPr>
        <w:shd w:val="clear" w:color="auto" w:fill="FFFFFF"/>
        <w:spacing w:line="360" w:lineRule="auto"/>
        <w:rPr>
          <w:szCs w:val="24"/>
          <w:lang w:val="ru-RU"/>
        </w:rPr>
      </w:pPr>
      <w:r w:rsidRPr="00585712">
        <w:rPr>
          <w:szCs w:val="24"/>
          <w:lang w:val="ru-RU"/>
        </w:rPr>
        <w:t>структури,</w:t>
      </w:r>
    </w:p>
    <w:p w:rsidR="00585712" w:rsidRPr="00585712" w:rsidRDefault="00585712" w:rsidP="00585712">
      <w:pPr>
        <w:numPr>
          <w:ilvl w:val="0"/>
          <w:numId w:val="8"/>
        </w:numPr>
        <w:shd w:val="clear" w:color="auto" w:fill="FFFFFF"/>
        <w:spacing w:line="360" w:lineRule="auto"/>
        <w:rPr>
          <w:szCs w:val="24"/>
          <w:lang w:val="ru-RU"/>
        </w:rPr>
      </w:pPr>
      <w:r w:rsidRPr="00585712">
        <w:rPr>
          <w:szCs w:val="24"/>
          <w:lang w:val="ru-RU"/>
        </w:rPr>
        <w:t>координації,</w:t>
      </w:r>
    </w:p>
    <w:p w:rsidR="00585712" w:rsidRPr="00585712" w:rsidRDefault="00585712" w:rsidP="00585712">
      <w:pPr>
        <w:numPr>
          <w:ilvl w:val="0"/>
          <w:numId w:val="8"/>
        </w:numPr>
        <w:shd w:val="clear" w:color="auto" w:fill="FFFFFF"/>
        <w:spacing w:line="360" w:lineRule="auto"/>
        <w:rPr>
          <w:szCs w:val="24"/>
          <w:lang w:val="ru-RU"/>
        </w:rPr>
      </w:pPr>
      <w:r w:rsidRPr="00585712">
        <w:rPr>
          <w:szCs w:val="24"/>
          <w:lang w:val="ru-RU"/>
        </w:rPr>
        <w:t>динаміки,</w:t>
      </w:r>
    </w:p>
    <w:p w:rsidR="00585712" w:rsidRPr="00585712" w:rsidRDefault="00585712" w:rsidP="00585712">
      <w:pPr>
        <w:numPr>
          <w:ilvl w:val="0"/>
          <w:numId w:val="8"/>
        </w:numPr>
        <w:shd w:val="clear" w:color="auto" w:fill="FFFFFF"/>
        <w:spacing w:line="360" w:lineRule="auto"/>
        <w:rPr>
          <w:szCs w:val="24"/>
          <w:lang w:val="ru-RU"/>
        </w:rPr>
      </w:pPr>
      <w:r w:rsidRPr="00585712">
        <w:rPr>
          <w:szCs w:val="24"/>
          <w:lang w:val="ru-RU"/>
        </w:rPr>
        <w:t>інтенсивності,</w:t>
      </w:r>
    </w:p>
    <w:p w:rsidR="00585712" w:rsidRPr="00585712" w:rsidRDefault="00585712" w:rsidP="00585712">
      <w:pPr>
        <w:numPr>
          <w:ilvl w:val="0"/>
          <w:numId w:val="8"/>
        </w:numPr>
        <w:shd w:val="clear" w:color="auto" w:fill="FFFFFF"/>
        <w:spacing w:line="360" w:lineRule="auto"/>
        <w:rPr>
          <w:szCs w:val="24"/>
          <w:lang w:val="ru-RU"/>
        </w:rPr>
      </w:pPr>
      <w:r w:rsidRPr="00585712">
        <w:rPr>
          <w:szCs w:val="24"/>
          <w:lang w:val="ru-RU"/>
        </w:rPr>
        <w:t>порівняння,</w:t>
      </w:r>
    </w:p>
    <w:p w:rsidR="00585712" w:rsidRPr="00585712" w:rsidRDefault="00585712" w:rsidP="00585712">
      <w:pPr>
        <w:numPr>
          <w:ilvl w:val="0"/>
          <w:numId w:val="8"/>
        </w:numPr>
        <w:shd w:val="clear" w:color="auto" w:fill="FFFFFF"/>
        <w:spacing w:line="360" w:lineRule="auto"/>
        <w:rPr>
          <w:szCs w:val="24"/>
          <w:lang w:val="ru-RU"/>
        </w:rPr>
      </w:pPr>
      <w:r w:rsidRPr="00585712">
        <w:rPr>
          <w:szCs w:val="24"/>
          <w:lang w:val="ru-RU"/>
        </w:rPr>
        <w:t>виконання плану (договірних зобов’язань),</w:t>
      </w:r>
    </w:p>
    <w:p w:rsidR="00585712" w:rsidRPr="00585712" w:rsidRDefault="00585712" w:rsidP="00585712">
      <w:pPr>
        <w:numPr>
          <w:ilvl w:val="0"/>
          <w:numId w:val="8"/>
        </w:numPr>
        <w:shd w:val="clear" w:color="auto" w:fill="FFFFFF"/>
        <w:spacing w:line="360" w:lineRule="auto"/>
        <w:rPr>
          <w:szCs w:val="24"/>
          <w:lang w:val="ru-RU"/>
        </w:rPr>
      </w:pPr>
      <w:r w:rsidRPr="00585712">
        <w:rPr>
          <w:szCs w:val="24"/>
          <w:lang w:val="ru-RU"/>
        </w:rPr>
        <w:t>планового завдання.</w:t>
      </w:r>
    </w:p>
    <w:p w:rsidR="00585712" w:rsidRPr="00585712" w:rsidRDefault="00585712" w:rsidP="00585712">
      <w:pPr>
        <w:shd w:val="clear" w:color="auto" w:fill="FFFFFF"/>
        <w:spacing w:line="360" w:lineRule="auto"/>
        <w:ind w:firstLine="567"/>
        <w:jc w:val="both"/>
        <w:rPr>
          <w:szCs w:val="24"/>
        </w:rPr>
      </w:pPr>
      <w:r w:rsidRPr="00585712">
        <w:rPr>
          <w:szCs w:val="24"/>
        </w:rPr>
        <w:t>Відносні величини динаміки характеризують ступінь зміни абсолютного або середнього рівня явища у звітному періоді у порівнянні з базисним. Вони обчислюються як відношення рівня звітного періоду до рівня будь-якого іншого, прийнятого за базу.</w:t>
      </w:r>
    </w:p>
    <w:p w:rsidR="00585712" w:rsidRPr="00585712" w:rsidRDefault="00585712" w:rsidP="00585712">
      <w:pPr>
        <w:shd w:val="clear" w:color="auto" w:fill="FFFFFF"/>
        <w:spacing w:line="360" w:lineRule="auto"/>
        <w:ind w:firstLine="567"/>
        <w:jc w:val="both"/>
        <w:rPr>
          <w:szCs w:val="24"/>
        </w:rPr>
      </w:pPr>
      <w:r w:rsidRPr="00585712">
        <w:rPr>
          <w:szCs w:val="24"/>
        </w:rPr>
        <w:lastRenderedPageBreak/>
        <w:t xml:space="preserve">1) Якщо відносні величини обчислені до якогось одного періоду, то вони називаються </w:t>
      </w:r>
      <w:r w:rsidRPr="00585712">
        <w:rPr>
          <w:b/>
          <w:i/>
          <w:szCs w:val="24"/>
        </w:rPr>
        <w:t>базисними</w:t>
      </w:r>
      <w:r w:rsidRPr="00585712">
        <w:rPr>
          <w:szCs w:val="24"/>
        </w:rPr>
        <w:t>:</w:t>
      </w:r>
    </w:p>
    <w:p w:rsidR="00585712" w:rsidRPr="00585712" w:rsidRDefault="00585712" w:rsidP="00585712">
      <w:pPr>
        <w:shd w:val="clear" w:color="auto" w:fill="FFFFFF"/>
        <w:spacing w:line="360" w:lineRule="auto"/>
        <w:ind w:firstLine="567"/>
        <w:jc w:val="both"/>
        <w:rPr>
          <w:szCs w:val="24"/>
        </w:rPr>
      </w:pPr>
      <w:r w:rsidRPr="00585712">
        <w:rPr>
          <w:noProof/>
          <w:szCs w:val="24"/>
          <w:lang w:val="ru-RU"/>
        </w:rPr>
        <w:drawing>
          <wp:inline distT="0" distB="0" distL="0" distR="0">
            <wp:extent cx="464820" cy="426720"/>
            <wp:effectExtent l="0" t="0" r="0" b="0"/>
            <wp:docPr id="50" name="Рисунок 50" descr="http://polka-knig.com.ua/book_files/165/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olka-knig.com.ua/book_files/165/image008.gif"/>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464820" cy="426720"/>
                    </a:xfrm>
                    <a:prstGeom prst="rect">
                      <a:avLst/>
                    </a:prstGeom>
                    <a:noFill/>
                    <a:ln>
                      <a:noFill/>
                    </a:ln>
                  </pic:spPr>
                </pic:pic>
              </a:graphicData>
            </a:graphic>
          </wp:inline>
        </w:drawing>
      </w:r>
      <w:r w:rsidRPr="00585712">
        <w:rPr>
          <w:szCs w:val="24"/>
        </w:rPr>
        <w:t>, де k – коефіцієнт росту; уt – рівень звітного періоду; уо – рівень базисного періоду.</w:t>
      </w:r>
    </w:p>
    <w:p w:rsidR="00585712" w:rsidRPr="00585712" w:rsidRDefault="00585712" w:rsidP="00585712">
      <w:pPr>
        <w:shd w:val="clear" w:color="auto" w:fill="FFFFFF"/>
        <w:spacing w:line="360" w:lineRule="auto"/>
        <w:ind w:firstLine="567"/>
        <w:jc w:val="both"/>
        <w:rPr>
          <w:szCs w:val="24"/>
        </w:rPr>
      </w:pPr>
      <w:r w:rsidRPr="00585712">
        <w:rPr>
          <w:szCs w:val="24"/>
        </w:rPr>
        <w:t>2) Якщо відносні величини обчислені як відношення рівня звітного періоду до рівня попереднього періоду, то вони називаються</w:t>
      </w:r>
      <w:r w:rsidRPr="00585712">
        <w:rPr>
          <w:b/>
          <w:i/>
          <w:szCs w:val="24"/>
        </w:rPr>
        <w:t xml:space="preserve"> ланцюговими</w:t>
      </w:r>
      <w:r w:rsidRPr="00585712">
        <w:rPr>
          <w:szCs w:val="24"/>
        </w:rPr>
        <w:t>:</w:t>
      </w:r>
    </w:p>
    <w:p w:rsidR="00585712" w:rsidRPr="00585712" w:rsidRDefault="00585712" w:rsidP="00585712">
      <w:pPr>
        <w:shd w:val="clear" w:color="auto" w:fill="FFFFFF"/>
        <w:spacing w:line="360" w:lineRule="auto"/>
        <w:ind w:firstLine="567"/>
        <w:jc w:val="both"/>
        <w:rPr>
          <w:szCs w:val="24"/>
        </w:rPr>
      </w:pPr>
      <w:r w:rsidRPr="00585712">
        <w:rPr>
          <w:noProof/>
          <w:szCs w:val="24"/>
          <w:lang w:val="ru-RU"/>
        </w:rPr>
        <w:drawing>
          <wp:inline distT="0" distB="0" distL="0" distR="0">
            <wp:extent cx="541020" cy="426720"/>
            <wp:effectExtent l="0" t="0" r="0" b="0"/>
            <wp:docPr id="49" name="Рисунок 49" descr="http://polka-knig.com.ua/book_files/165/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olka-knig.com.ua/book_files/165/image009.gif"/>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541020" cy="426720"/>
                    </a:xfrm>
                    <a:prstGeom prst="rect">
                      <a:avLst/>
                    </a:prstGeom>
                    <a:noFill/>
                    <a:ln>
                      <a:noFill/>
                    </a:ln>
                  </pic:spPr>
                </pic:pic>
              </a:graphicData>
            </a:graphic>
          </wp:inline>
        </w:drawing>
      </w:r>
      <w:r w:rsidRPr="00585712">
        <w:rPr>
          <w:szCs w:val="24"/>
        </w:rPr>
        <w:t>, де уt - 1 – рівень попереднього періоду.</w:t>
      </w:r>
    </w:p>
    <w:p w:rsidR="00585712" w:rsidRPr="00585712" w:rsidRDefault="00585712" w:rsidP="00585712">
      <w:pPr>
        <w:shd w:val="clear" w:color="auto" w:fill="FFFFFF"/>
        <w:spacing w:line="360" w:lineRule="auto"/>
        <w:ind w:firstLine="567"/>
        <w:jc w:val="both"/>
        <w:rPr>
          <w:szCs w:val="24"/>
        </w:rPr>
      </w:pPr>
      <w:r w:rsidRPr="00585712">
        <w:rPr>
          <w:szCs w:val="24"/>
        </w:rPr>
        <w:t>3) Відносна величина виконання плану показує, у скільки разів фактична величина того чи іншого показника перевищує або яку частину планової величини становить:</w:t>
      </w:r>
    </w:p>
    <w:p w:rsidR="00585712" w:rsidRPr="00585712" w:rsidRDefault="00585712" w:rsidP="00585712">
      <w:pPr>
        <w:shd w:val="clear" w:color="auto" w:fill="FFFFFF"/>
        <w:spacing w:line="360" w:lineRule="auto"/>
        <w:ind w:firstLine="567"/>
        <w:jc w:val="both"/>
        <w:rPr>
          <w:szCs w:val="24"/>
        </w:rPr>
      </w:pPr>
      <w:r w:rsidRPr="00585712">
        <w:rPr>
          <w:noProof/>
          <w:szCs w:val="24"/>
          <w:lang w:val="ru-RU"/>
        </w:rPr>
        <w:drawing>
          <wp:inline distT="0" distB="0" distL="0" distR="0">
            <wp:extent cx="114300" cy="220980"/>
            <wp:effectExtent l="0" t="0" r="0" b="0"/>
            <wp:docPr id="48" name="Рисунок 48" descr="http://polka-knig.com.ua/book_files/165/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olka-knig.com.ua/book_files/165/image010.gif"/>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14300" cy="220980"/>
                    </a:xfrm>
                    <a:prstGeom prst="rect">
                      <a:avLst/>
                    </a:prstGeom>
                    <a:noFill/>
                    <a:ln>
                      <a:noFill/>
                    </a:ln>
                  </pic:spPr>
                </pic:pic>
              </a:graphicData>
            </a:graphic>
          </wp:inline>
        </w:drawing>
      </w:r>
      <w:r w:rsidRPr="00585712">
        <w:rPr>
          <w:noProof/>
          <w:szCs w:val="24"/>
          <w:lang w:val="ru-RU"/>
        </w:rPr>
        <w:drawing>
          <wp:inline distT="0" distB="0" distL="0" distR="0">
            <wp:extent cx="731520" cy="457200"/>
            <wp:effectExtent l="0" t="0" r="0" b="0"/>
            <wp:docPr id="47" name="Рисунок 47" descr="http://polka-knig.com.ua/book_files/165/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olka-knig.com.ua/book_files/165/image011.gif"/>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731520" cy="457200"/>
                    </a:xfrm>
                    <a:prstGeom prst="rect">
                      <a:avLst/>
                    </a:prstGeom>
                    <a:noFill/>
                    <a:ln>
                      <a:noFill/>
                    </a:ln>
                  </pic:spPr>
                </pic:pic>
              </a:graphicData>
            </a:graphic>
          </wp:inline>
        </w:drawing>
      </w:r>
      <w:r w:rsidRPr="00585712">
        <w:rPr>
          <w:szCs w:val="24"/>
        </w:rPr>
        <w:t>,  де  уфакт і упл – фактичний рівень і плановий відповідно.</w:t>
      </w:r>
    </w:p>
    <w:p w:rsidR="00585712" w:rsidRPr="00585712" w:rsidRDefault="00585712" w:rsidP="00585712">
      <w:pPr>
        <w:shd w:val="clear" w:color="auto" w:fill="FFFFFF"/>
        <w:spacing w:line="360" w:lineRule="auto"/>
        <w:ind w:firstLine="567"/>
        <w:jc w:val="both"/>
        <w:rPr>
          <w:szCs w:val="24"/>
        </w:rPr>
      </w:pPr>
      <w:r w:rsidRPr="00585712">
        <w:rPr>
          <w:szCs w:val="24"/>
        </w:rPr>
        <w:t>4) Відносна величина планового завдання показує, у скільки разів планова величина того чи іншого показника перевищує фактичну його величину у базисному періоді:</w:t>
      </w:r>
    </w:p>
    <w:p w:rsidR="00585712" w:rsidRPr="00585712" w:rsidRDefault="00585712" w:rsidP="00585712">
      <w:pPr>
        <w:shd w:val="clear" w:color="auto" w:fill="FFFFFF"/>
        <w:spacing w:line="360" w:lineRule="auto"/>
        <w:ind w:firstLine="567"/>
        <w:jc w:val="both"/>
        <w:rPr>
          <w:szCs w:val="24"/>
        </w:rPr>
      </w:pPr>
      <w:r w:rsidRPr="00585712">
        <w:rPr>
          <w:noProof/>
          <w:szCs w:val="24"/>
          <w:lang w:val="ru-RU"/>
        </w:rPr>
        <w:drawing>
          <wp:inline distT="0" distB="0" distL="0" distR="0">
            <wp:extent cx="693420" cy="449580"/>
            <wp:effectExtent l="0" t="0" r="0" b="0"/>
            <wp:docPr id="46" name="Рисунок 46" descr="http://polka-knig.com.ua/book_files/165/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olka-knig.com.ua/book_files/165/image012.gif"/>
                    <pic:cNvPicPr>
                      <a:picLocks noChangeAspect="1" noChangeArrowheads="1"/>
                    </pic:cNvPicPr>
                  </pic:nvPicPr>
                  <pic:blipFill>
                    <a:blip r:embed="rId31" r:link="rId33">
                      <a:extLst>
                        <a:ext uri="{28A0092B-C50C-407E-A947-70E740481C1C}">
                          <a14:useLocalDpi xmlns:a14="http://schemas.microsoft.com/office/drawing/2010/main" val="0"/>
                        </a:ext>
                      </a:extLst>
                    </a:blip>
                    <a:srcRect/>
                    <a:stretch>
                      <a:fillRect/>
                    </a:stretch>
                  </pic:blipFill>
                  <pic:spPr bwMode="auto">
                    <a:xfrm>
                      <a:off x="0" y="0"/>
                      <a:ext cx="693420" cy="449580"/>
                    </a:xfrm>
                    <a:prstGeom prst="rect">
                      <a:avLst/>
                    </a:prstGeom>
                    <a:noFill/>
                    <a:ln>
                      <a:noFill/>
                    </a:ln>
                  </pic:spPr>
                </pic:pic>
              </a:graphicData>
            </a:graphic>
          </wp:inline>
        </w:drawing>
      </w:r>
      <w:r w:rsidRPr="00585712">
        <w:rPr>
          <w:szCs w:val="24"/>
        </w:rPr>
        <w:t>, де уо – фактичний рівень базисного року.</w:t>
      </w:r>
    </w:p>
    <w:p w:rsidR="00585712" w:rsidRPr="00585712" w:rsidRDefault="00585712" w:rsidP="00585712">
      <w:pPr>
        <w:shd w:val="clear" w:color="auto" w:fill="FFFFFF"/>
        <w:spacing w:line="360" w:lineRule="auto"/>
        <w:ind w:firstLine="567"/>
        <w:jc w:val="both"/>
        <w:rPr>
          <w:szCs w:val="24"/>
        </w:rPr>
      </w:pPr>
      <w:r w:rsidRPr="00585712">
        <w:rPr>
          <w:szCs w:val="24"/>
        </w:rPr>
        <w:t>5) Відносні величини структури характеризують склад сукупності, питому вагу складових частин цілого в їх загальному підсумку. Обчислюють діленням обсягу кожної частини сукупності на обсяг сукупності в цілому. Виражаються в коефіцієнтах або у відсотках.</w:t>
      </w:r>
    </w:p>
    <w:p w:rsidR="00585712" w:rsidRPr="00585712" w:rsidRDefault="00585712" w:rsidP="00585712">
      <w:pPr>
        <w:shd w:val="clear" w:color="auto" w:fill="FFFFFF"/>
        <w:spacing w:line="360" w:lineRule="auto"/>
        <w:ind w:firstLine="567"/>
        <w:jc w:val="center"/>
        <w:rPr>
          <w:szCs w:val="24"/>
        </w:rPr>
      </w:pPr>
      <w:r w:rsidRPr="00585712">
        <w:rPr>
          <w:noProof/>
          <w:szCs w:val="24"/>
          <w:lang w:val="ru-RU"/>
        </w:rPr>
        <w:drawing>
          <wp:inline distT="0" distB="0" distL="0" distR="0">
            <wp:extent cx="3657600" cy="320040"/>
            <wp:effectExtent l="0" t="0" r="0" b="3810"/>
            <wp:docPr id="45" name="Рисунок 45" descr="ТЕМА 5. Система статистичних показників">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ТЕМА 5. Система статистичних показників"/>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3657600" cy="320040"/>
                    </a:xfrm>
                    <a:prstGeom prst="rect">
                      <a:avLst/>
                    </a:prstGeom>
                    <a:noFill/>
                    <a:ln>
                      <a:noFill/>
                    </a:ln>
                  </pic:spPr>
                </pic:pic>
              </a:graphicData>
            </a:graphic>
          </wp:inline>
        </w:drawing>
      </w:r>
    </w:p>
    <w:p w:rsidR="00585712" w:rsidRPr="00585712" w:rsidRDefault="00585712" w:rsidP="00585712">
      <w:pPr>
        <w:shd w:val="clear" w:color="auto" w:fill="FFFFFF"/>
        <w:spacing w:line="360" w:lineRule="auto"/>
        <w:ind w:firstLine="567"/>
        <w:jc w:val="both"/>
        <w:rPr>
          <w:szCs w:val="24"/>
        </w:rPr>
      </w:pPr>
      <w:r w:rsidRPr="00585712">
        <w:rPr>
          <w:szCs w:val="24"/>
        </w:rPr>
        <w:t>6) Відносні величини координації характеризують співвідношення частин досліджуваної сукупності, які показують, у скільки разів порівнювальна частина сукупності більша або менша частини, що приймається за базу порівняння. Вибір бази порівняння довільний.</w:t>
      </w:r>
    </w:p>
    <w:p w:rsidR="00585712" w:rsidRPr="00585712" w:rsidRDefault="00585712" w:rsidP="00585712">
      <w:pPr>
        <w:shd w:val="clear" w:color="auto" w:fill="FFFFFF"/>
        <w:spacing w:line="360" w:lineRule="auto"/>
        <w:ind w:firstLine="567"/>
        <w:jc w:val="center"/>
        <w:rPr>
          <w:szCs w:val="24"/>
        </w:rPr>
      </w:pPr>
      <w:r w:rsidRPr="00585712">
        <w:rPr>
          <w:noProof/>
          <w:szCs w:val="24"/>
          <w:lang w:val="ru-RU"/>
        </w:rPr>
        <w:drawing>
          <wp:inline distT="0" distB="0" distL="0" distR="0">
            <wp:extent cx="3657600" cy="358140"/>
            <wp:effectExtent l="0" t="0" r="0" b="3810"/>
            <wp:docPr id="44" name="Рисунок 44" descr="ТЕМА 5. Система статистичних показників">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ТЕМА 5. Система статистичних показників"/>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3657600" cy="358140"/>
                    </a:xfrm>
                    <a:prstGeom prst="rect">
                      <a:avLst/>
                    </a:prstGeom>
                    <a:noFill/>
                    <a:ln>
                      <a:noFill/>
                    </a:ln>
                  </pic:spPr>
                </pic:pic>
              </a:graphicData>
            </a:graphic>
          </wp:inline>
        </w:drawing>
      </w:r>
    </w:p>
    <w:p w:rsidR="00585712" w:rsidRPr="00585712" w:rsidRDefault="00585712" w:rsidP="00585712">
      <w:pPr>
        <w:shd w:val="clear" w:color="auto" w:fill="FFFFFF"/>
        <w:spacing w:line="360" w:lineRule="auto"/>
        <w:ind w:firstLine="567"/>
        <w:jc w:val="both"/>
        <w:rPr>
          <w:szCs w:val="24"/>
        </w:rPr>
      </w:pPr>
      <w:r w:rsidRPr="00585712">
        <w:rPr>
          <w:szCs w:val="24"/>
        </w:rPr>
        <w:t>7) Відносні величини порівняння - це результат відношення однойменних абсолютних величин, які належать різним об’єктам і мають однакову часову визначеність.</w:t>
      </w:r>
    </w:p>
    <w:p w:rsidR="00585712" w:rsidRPr="00585712" w:rsidRDefault="00585712" w:rsidP="00585712">
      <w:pPr>
        <w:shd w:val="clear" w:color="auto" w:fill="FFFFFF"/>
        <w:spacing w:line="360" w:lineRule="auto"/>
        <w:ind w:firstLine="567"/>
        <w:jc w:val="both"/>
        <w:rPr>
          <w:szCs w:val="24"/>
        </w:rPr>
      </w:pPr>
      <w:r w:rsidRPr="00585712">
        <w:rPr>
          <w:szCs w:val="24"/>
        </w:rPr>
        <w:t xml:space="preserve">8) Відносні величини інтенсивності характеризують ступінь насиченості досліджуваним явищем певного середовища. Вони обчислюються як відношення величини досліджуваного явища до обсягу того середовища, у якому розвивається явище. </w:t>
      </w:r>
      <w:r w:rsidRPr="00585712">
        <w:rPr>
          <w:szCs w:val="24"/>
        </w:rPr>
        <w:lastRenderedPageBreak/>
        <w:t>Виражаються іменованими числами, в яких поєднуються одиниці вимірювання чисельника і знаменника.</w:t>
      </w:r>
    </w:p>
    <w:p w:rsidR="00585712" w:rsidRPr="00585712" w:rsidRDefault="00585712" w:rsidP="00585712">
      <w:pPr>
        <w:shd w:val="clear" w:color="auto" w:fill="FFFFFF"/>
        <w:spacing w:line="360" w:lineRule="auto"/>
        <w:ind w:firstLine="567"/>
        <w:jc w:val="center"/>
        <w:rPr>
          <w:szCs w:val="24"/>
        </w:rPr>
      </w:pPr>
      <w:r w:rsidRPr="00585712">
        <w:rPr>
          <w:noProof/>
          <w:szCs w:val="24"/>
          <w:lang w:val="ru-RU"/>
        </w:rPr>
        <w:drawing>
          <wp:inline distT="0" distB="0" distL="0" distR="0">
            <wp:extent cx="3954780" cy="426720"/>
            <wp:effectExtent l="0" t="0" r="7620" b="0"/>
            <wp:docPr id="43" name="Рисунок 43" descr="ТЕМА 5. Система статистичних показників">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ТЕМА 5. Система статистичних показників"/>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3954780" cy="426720"/>
                    </a:xfrm>
                    <a:prstGeom prst="rect">
                      <a:avLst/>
                    </a:prstGeom>
                    <a:noFill/>
                    <a:ln>
                      <a:noFill/>
                    </a:ln>
                  </pic:spPr>
                </pic:pic>
              </a:graphicData>
            </a:graphic>
          </wp:inline>
        </w:drawing>
      </w:r>
    </w:p>
    <w:p w:rsidR="00585712" w:rsidRPr="00585712" w:rsidRDefault="00585712" w:rsidP="00585712">
      <w:pPr>
        <w:widowControl w:val="0"/>
        <w:ind w:firstLine="720"/>
        <w:jc w:val="center"/>
        <w:rPr>
          <w:b/>
          <w:bCs/>
          <w:snapToGrid w:val="0"/>
          <w:szCs w:val="24"/>
        </w:rPr>
      </w:pPr>
    </w:p>
    <w:p w:rsidR="00585712" w:rsidRPr="00585712" w:rsidRDefault="00585712" w:rsidP="00585712">
      <w:pPr>
        <w:tabs>
          <w:tab w:val="left" w:pos="360"/>
        </w:tabs>
        <w:ind w:firstLine="720"/>
        <w:jc w:val="center"/>
        <w:rPr>
          <w:b/>
          <w:caps/>
          <w:szCs w:val="24"/>
        </w:rPr>
      </w:pPr>
    </w:p>
    <w:p w:rsidR="00585712" w:rsidRPr="00585712" w:rsidRDefault="00585712" w:rsidP="00585712">
      <w:pPr>
        <w:tabs>
          <w:tab w:val="left" w:pos="360"/>
        </w:tabs>
        <w:ind w:left="360"/>
        <w:jc w:val="center"/>
        <w:rPr>
          <w:b/>
          <w:caps/>
          <w:szCs w:val="24"/>
        </w:rPr>
      </w:pPr>
      <w:r w:rsidRPr="00585712">
        <w:rPr>
          <w:b/>
          <w:szCs w:val="24"/>
          <w:lang w:eastAsia="uk-UA"/>
        </w:rPr>
        <w:t>4.Середні статистичні величини.</w:t>
      </w:r>
    </w:p>
    <w:p w:rsidR="00585712" w:rsidRPr="00585712" w:rsidRDefault="00585712" w:rsidP="00585712">
      <w:pPr>
        <w:spacing w:before="120" w:after="80" w:line="360" w:lineRule="auto"/>
        <w:jc w:val="center"/>
        <w:rPr>
          <w:b/>
          <w:i/>
          <w:szCs w:val="24"/>
          <w:lang w:eastAsia="en-US"/>
        </w:rPr>
      </w:pPr>
      <w:r w:rsidRPr="00585712">
        <w:rPr>
          <w:b/>
          <w:i/>
          <w:szCs w:val="24"/>
          <w:lang w:eastAsia="en-US"/>
        </w:rPr>
        <w:t>Середня арифметична</w:t>
      </w:r>
    </w:p>
    <w:p w:rsidR="00585712" w:rsidRPr="00585712" w:rsidRDefault="00585712" w:rsidP="00585712">
      <w:pPr>
        <w:spacing w:line="360" w:lineRule="auto"/>
        <w:ind w:firstLine="567"/>
        <w:jc w:val="both"/>
        <w:rPr>
          <w:szCs w:val="24"/>
          <w:lang w:eastAsia="en-US"/>
        </w:rPr>
      </w:pPr>
      <w:r w:rsidRPr="00585712">
        <w:rPr>
          <w:szCs w:val="24"/>
          <w:lang w:eastAsia="en-US"/>
        </w:rPr>
        <w:t>Оскільки для більшості соціально-економічних явищ характерна адитивність обсягів, то найпоширенішою є арифметична середня, яка обчислюється діленням загального обсягу значень ознаки на обсяг сукупності. За первинними, незгрупованими даними обчислюєть</w:t>
      </w:r>
      <w:r w:rsidRPr="00585712">
        <w:rPr>
          <w:szCs w:val="24"/>
          <w:lang w:eastAsia="en-US"/>
        </w:rPr>
        <w:softHyphen/>
        <w:t xml:space="preserve">ся </w:t>
      </w:r>
      <w:r w:rsidRPr="00585712">
        <w:rPr>
          <w:b/>
          <w:i/>
          <w:szCs w:val="24"/>
          <w:lang w:eastAsia="en-US"/>
        </w:rPr>
        <w:t>середня арифметична проста</w:t>
      </w:r>
      <w:r w:rsidRPr="00585712">
        <w:rPr>
          <w:szCs w:val="24"/>
          <w:lang w:eastAsia="en-US"/>
        </w:rPr>
        <w:t xml:space="preserve">: </w:t>
      </w:r>
      <w:r w:rsidRPr="00585712">
        <w:rPr>
          <w:noProof/>
          <w:position w:val="-26"/>
          <w:szCs w:val="24"/>
          <w:lang w:val="ru-RU"/>
        </w:rPr>
        <w:drawing>
          <wp:inline distT="0" distB="0" distL="0" distR="0">
            <wp:extent cx="1866900" cy="5334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66900" cy="533400"/>
                    </a:xfrm>
                    <a:prstGeom prst="rect">
                      <a:avLst/>
                    </a:prstGeom>
                    <a:noFill/>
                    <a:ln>
                      <a:noFill/>
                    </a:ln>
                  </pic:spPr>
                </pic:pic>
              </a:graphicData>
            </a:graphic>
          </wp:inline>
        </w:drawing>
      </w:r>
    </w:p>
    <w:p w:rsidR="00585712" w:rsidRPr="00585712" w:rsidRDefault="00585712" w:rsidP="00585712">
      <w:pPr>
        <w:spacing w:line="360" w:lineRule="auto"/>
        <w:ind w:firstLine="301"/>
        <w:jc w:val="both"/>
        <w:rPr>
          <w:szCs w:val="24"/>
          <w:lang w:eastAsia="en-US"/>
        </w:rPr>
      </w:pPr>
      <w:r w:rsidRPr="00585712">
        <w:rPr>
          <w:szCs w:val="24"/>
          <w:lang w:eastAsia="en-US"/>
        </w:rPr>
        <w:t xml:space="preserve">Моментні показники замінюються середніми як півсума значень на початок і кінець періоду. Якщо моментів більш ніж два, а інтервали часу між ними рівні, то в чисельнику до півсуми крайніх значень додають усі проміжні, а знаменником є число інтервалів, яке на одиницю менше від числа значень ознаки. Таку формулу називають </w:t>
      </w:r>
      <w:r w:rsidRPr="00585712">
        <w:rPr>
          <w:b/>
          <w:i/>
          <w:szCs w:val="24"/>
          <w:lang w:eastAsia="en-US"/>
        </w:rPr>
        <w:t>середньою хронологічною</w:t>
      </w:r>
      <w:r w:rsidRPr="00585712">
        <w:rPr>
          <w:szCs w:val="24"/>
          <w:lang w:eastAsia="en-US"/>
        </w:rPr>
        <w:t>:</w:t>
      </w:r>
    </w:p>
    <w:p w:rsidR="00585712" w:rsidRPr="00585712" w:rsidRDefault="00585712" w:rsidP="00585712">
      <w:pPr>
        <w:spacing w:before="60" w:after="60" w:line="360" w:lineRule="auto"/>
        <w:jc w:val="center"/>
        <w:rPr>
          <w:szCs w:val="24"/>
          <w:lang w:eastAsia="en-US"/>
        </w:rPr>
      </w:pPr>
      <w:r w:rsidRPr="00585712">
        <w:rPr>
          <w:noProof/>
          <w:position w:val="-22"/>
          <w:szCs w:val="24"/>
          <w:lang w:val="ru-RU"/>
        </w:rPr>
        <w:drawing>
          <wp:inline distT="0" distB="0" distL="0" distR="0">
            <wp:extent cx="1729740" cy="510540"/>
            <wp:effectExtent l="0" t="0" r="3810" b="381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729740" cy="510540"/>
                    </a:xfrm>
                    <a:prstGeom prst="rect">
                      <a:avLst/>
                    </a:prstGeom>
                    <a:noFill/>
                    <a:ln>
                      <a:noFill/>
                    </a:ln>
                  </pic:spPr>
                </pic:pic>
              </a:graphicData>
            </a:graphic>
          </wp:inline>
        </w:drawing>
      </w:r>
    </w:p>
    <w:p w:rsidR="00585712" w:rsidRPr="00585712" w:rsidRDefault="00585712" w:rsidP="00585712">
      <w:pPr>
        <w:spacing w:line="360" w:lineRule="auto"/>
        <w:ind w:firstLine="301"/>
        <w:jc w:val="both"/>
        <w:rPr>
          <w:szCs w:val="24"/>
          <w:lang w:eastAsia="en-US"/>
        </w:rPr>
      </w:pPr>
      <w:r w:rsidRPr="00585712">
        <w:rPr>
          <w:szCs w:val="24"/>
          <w:lang w:eastAsia="en-US"/>
        </w:rPr>
        <w:t>У великих за обсягом сукупностях окремі значення ознаки (варіанти) можуть повторюватись. У такому разі їх можна об’єднати в групи (</w:t>
      </w:r>
      <w:r w:rsidRPr="00585712">
        <w:rPr>
          <w:i/>
          <w:szCs w:val="24"/>
          <w:lang w:eastAsia="en-US"/>
        </w:rPr>
        <w:t>j</w:t>
      </w:r>
      <w:r w:rsidRPr="00585712">
        <w:rPr>
          <w:szCs w:val="24"/>
          <w:lang w:eastAsia="en-US"/>
        </w:rPr>
        <w:t xml:space="preserve"> = 1, 2, ..., </w:t>
      </w:r>
      <w:r w:rsidRPr="00585712">
        <w:rPr>
          <w:i/>
          <w:szCs w:val="24"/>
          <w:lang w:eastAsia="en-US"/>
        </w:rPr>
        <w:t>m</w:t>
      </w:r>
      <w:r w:rsidRPr="00585712">
        <w:rPr>
          <w:szCs w:val="24"/>
          <w:lang w:eastAsia="en-US"/>
        </w:rPr>
        <w:t xml:space="preserve">), а обсяг значень ознаки визначити як суму добутків варіант </w:t>
      </w:r>
      <w:r w:rsidRPr="00585712">
        <w:rPr>
          <w:i/>
          <w:szCs w:val="24"/>
          <w:lang w:eastAsia="en-US"/>
        </w:rPr>
        <w:t>х</w:t>
      </w:r>
      <w:r w:rsidRPr="00585712">
        <w:rPr>
          <w:i/>
          <w:szCs w:val="24"/>
          <w:vertAlign w:val="subscript"/>
          <w:lang w:eastAsia="en-US"/>
        </w:rPr>
        <w:t>j</w:t>
      </w:r>
      <w:r w:rsidRPr="00585712">
        <w:rPr>
          <w:szCs w:val="24"/>
          <w:lang w:eastAsia="en-US"/>
        </w:rPr>
        <w:t xml:space="preserve"> на відповідні їм частоти </w:t>
      </w:r>
      <w:r w:rsidRPr="00585712">
        <w:rPr>
          <w:i/>
          <w:szCs w:val="24"/>
          <w:lang w:eastAsia="en-US"/>
        </w:rPr>
        <w:t>f</w:t>
      </w:r>
      <w:r w:rsidRPr="00585712">
        <w:rPr>
          <w:i/>
          <w:szCs w:val="24"/>
          <w:vertAlign w:val="subscript"/>
          <w:lang w:eastAsia="en-US"/>
        </w:rPr>
        <w:t>j</w:t>
      </w:r>
      <w:r w:rsidRPr="00585712">
        <w:rPr>
          <w:szCs w:val="24"/>
          <w:lang w:eastAsia="en-US"/>
        </w:rPr>
        <w:t xml:space="preserve">, тобто як </w:t>
      </w:r>
      <w:r w:rsidRPr="00585712">
        <w:rPr>
          <w:noProof/>
          <w:position w:val="-26"/>
          <w:szCs w:val="24"/>
          <w:lang w:val="ru-RU"/>
        </w:rPr>
        <w:drawing>
          <wp:inline distT="0" distB="0" distL="0" distR="0">
            <wp:extent cx="419100" cy="3810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19100" cy="381000"/>
                    </a:xfrm>
                    <a:prstGeom prst="rect">
                      <a:avLst/>
                    </a:prstGeom>
                    <a:noFill/>
                    <a:ln>
                      <a:noFill/>
                    </a:ln>
                  </pic:spPr>
                </pic:pic>
              </a:graphicData>
            </a:graphic>
          </wp:inline>
        </w:drawing>
      </w:r>
      <w:r w:rsidRPr="00585712">
        <w:rPr>
          <w:szCs w:val="24"/>
          <w:lang w:eastAsia="en-US"/>
        </w:rPr>
        <w:t xml:space="preserve">. Такий процес множення у статистиці називають </w:t>
      </w:r>
      <w:r w:rsidRPr="00585712">
        <w:rPr>
          <w:b/>
          <w:i/>
          <w:szCs w:val="24"/>
          <w:lang w:eastAsia="en-US"/>
        </w:rPr>
        <w:t>зважуванням</w:t>
      </w:r>
      <w:r w:rsidRPr="00585712">
        <w:rPr>
          <w:szCs w:val="24"/>
          <w:lang w:eastAsia="en-US"/>
        </w:rPr>
        <w:t xml:space="preserve">, а число елементів сукупності з однаковими варіантами — </w:t>
      </w:r>
      <w:r w:rsidRPr="00585712">
        <w:rPr>
          <w:b/>
          <w:i/>
          <w:szCs w:val="24"/>
          <w:lang w:eastAsia="en-US"/>
        </w:rPr>
        <w:t>вагами</w:t>
      </w:r>
      <w:r w:rsidRPr="00585712">
        <w:rPr>
          <w:szCs w:val="24"/>
          <w:lang w:eastAsia="en-US"/>
        </w:rPr>
        <w:t xml:space="preserve">. Сама назва «ваги» відбиває факт різновагомості окремих варіант. Значення ознаки осереднюються за формулою </w:t>
      </w:r>
      <w:r w:rsidRPr="00585712">
        <w:rPr>
          <w:b/>
          <w:i/>
          <w:szCs w:val="24"/>
          <w:lang w:eastAsia="en-US"/>
        </w:rPr>
        <w:t>середньої арифметичної зваженої</w:t>
      </w:r>
      <w:r w:rsidRPr="00585712">
        <w:rPr>
          <w:szCs w:val="24"/>
          <w:lang w:eastAsia="en-US"/>
        </w:rPr>
        <w:t xml:space="preserve">: </w:t>
      </w:r>
      <w:r w:rsidRPr="00585712">
        <w:rPr>
          <w:noProof/>
          <w:position w:val="-46"/>
          <w:szCs w:val="24"/>
          <w:lang w:val="ru-RU"/>
        </w:rPr>
        <w:drawing>
          <wp:inline distT="0" distB="0" distL="0" distR="0">
            <wp:extent cx="1501140" cy="61722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501140" cy="617220"/>
                    </a:xfrm>
                    <a:prstGeom prst="rect">
                      <a:avLst/>
                    </a:prstGeom>
                    <a:noFill/>
                    <a:ln>
                      <a:noFill/>
                    </a:ln>
                  </pic:spPr>
                </pic:pic>
              </a:graphicData>
            </a:graphic>
          </wp:inline>
        </w:drawing>
      </w:r>
    </w:p>
    <w:p w:rsidR="00585712" w:rsidRPr="00585712" w:rsidRDefault="00585712" w:rsidP="00585712">
      <w:pPr>
        <w:shd w:val="clear" w:color="auto" w:fill="FFFFFF"/>
        <w:ind w:firstLine="720"/>
        <w:jc w:val="both"/>
        <w:rPr>
          <w:szCs w:val="24"/>
        </w:rPr>
      </w:pPr>
    </w:p>
    <w:p w:rsidR="00585712" w:rsidRPr="00585712" w:rsidRDefault="00585712" w:rsidP="00585712">
      <w:pPr>
        <w:shd w:val="clear" w:color="auto" w:fill="FFFFFF"/>
        <w:ind w:left="360"/>
        <w:jc w:val="center"/>
        <w:rPr>
          <w:b/>
          <w:szCs w:val="24"/>
          <w:lang w:val="ru-RU" w:eastAsia="en-US"/>
        </w:rPr>
      </w:pPr>
      <w:r w:rsidRPr="00585712">
        <w:rPr>
          <w:b/>
          <w:szCs w:val="24"/>
          <w:lang w:val="ru-RU" w:eastAsia="en-US"/>
        </w:rPr>
        <w:t>5.Структурні середні: Мода та медіана</w:t>
      </w:r>
    </w:p>
    <w:p w:rsidR="00585712" w:rsidRPr="00585712" w:rsidRDefault="00585712" w:rsidP="00585712">
      <w:pPr>
        <w:shd w:val="clear" w:color="auto" w:fill="FFFFFF"/>
        <w:ind w:firstLine="567"/>
        <w:jc w:val="both"/>
        <w:rPr>
          <w:szCs w:val="24"/>
          <w:lang w:val="ru-RU" w:eastAsia="en-US"/>
        </w:rPr>
      </w:pPr>
    </w:p>
    <w:p w:rsidR="00585712" w:rsidRPr="00585712" w:rsidRDefault="00585712" w:rsidP="00585712">
      <w:pPr>
        <w:shd w:val="clear" w:color="auto" w:fill="FFFFFF"/>
        <w:spacing w:line="360" w:lineRule="auto"/>
        <w:ind w:firstLine="567"/>
        <w:jc w:val="both"/>
        <w:rPr>
          <w:szCs w:val="24"/>
          <w:lang w:val="ru-RU" w:eastAsia="en-US"/>
        </w:rPr>
      </w:pPr>
      <w:r w:rsidRPr="00585712">
        <w:rPr>
          <w:szCs w:val="24"/>
          <w:lang w:val="ru-RU" w:eastAsia="en-US"/>
        </w:rPr>
        <w:t>Для характеристики розподілу одиниць сукупності за певною ознакою використовується так звані порядкові або структурні середні — мода і медіана.</w:t>
      </w:r>
    </w:p>
    <w:p w:rsidR="00585712" w:rsidRPr="00585712" w:rsidRDefault="00585712" w:rsidP="00585712">
      <w:pPr>
        <w:shd w:val="clear" w:color="auto" w:fill="FFFFFF"/>
        <w:spacing w:line="360" w:lineRule="auto"/>
        <w:ind w:firstLine="567"/>
        <w:jc w:val="both"/>
        <w:rPr>
          <w:szCs w:val="24"/>
          <w:lang w:val="en-US" w:eastAsia="en-US"/>
        </w:rPr>
      </w:pPr>
      <w:r w:rsidRPr="00585712">
        <w:rPr>
          <w:b/>
          <w:i/>
          <w:szCs w:val="24"/>
          <w:lang w:val="ru-RU" w:eastAsia="en-US"/>
        </w:rPr>
        <w:lastRenderedPageBreak/>
        <w:t>Мода (М0)</w:t>
      </w:r>
      <w:r w:rsidRPr="00585712">
        <w:rPr>
          <w:szCs w:val="24"/>
          <w:lang w:val="ru-RU" w:eastAsia="en-US"/>
        </w:rPr>
        <w:t xml:space="preserve"> — це значення ознаки, що найчастіше зустрічається у сукупності. Таким чином, у дискретному ряді розподілу -</w:t>
      </w:r>
      <w:r w:rsidRPr="00585712">
        <w:rPr>
          <w:szCs w:val="24"/>
          <w:lang w:val="en-US" w:eastAsia="en-US"/>
        </w:rPr>
        <w:t>  </w:t>
      </w:r>
      <w:r w:rsidRPr="00585712">
        <w:rPr>
          <w:szCs w:val="24"/>
          <w:lang w:val="ru-RU" w:eastAsia="en-US"/>
        </w:rPr>
        <w:t xml:space="preserve">це варіанта, що має найбільшу частоту. </w:t>
      </w:r>
      <w:r w:rsidRPr="00585712">
        <w:rPr>
          <w:szCs w:val="24"/>
          <w:lang w:val="en-US" w:eastAsia="en-US"/>
        </w:rPr>
        <w:t xml:space="preserve">В </w:t>
      </w:r>
      <w:r w:rsidRPr="00585712">
        <w:rPr>
          <w:b/>
          <w:i/>
          <w:szCs w:val="24"/>
          <w:lang w:val="en-US" w:eastAsia="en-US"/>
        </w:rPr>
        <w:t xml:space="preserve">інтервальному </w:t>
      </w:r>
      <w:r w:rsidRPr="00585712">
        <w:rPr>
          <w:szCs w:val="24"/>
          <w:lang w:val="en-US" w:eastAsia="en-US"/>
        </w:rPr>
        <w:t>ряді розподілу мода знаходиться за формулою:</w:t>
      </w:r>
    </w:p>
    <w:p w:rsidR="00585712" w:rsidRPr="00585712" w:rsidRDefault="00585712" w:rsidP="00585712">
      <w:pPr>
        <w:shd w:val="clear" w:color="auto" w:fill="FFFFFF"/>
        <w:spacing w:line="360" w:lineRule="auto"/>
        <w:ind w:firstLine="567"/>
        <w:jc w:val="center"/>
        <w:rPr>
          <w:szCs w:val="24"/>
          <w:lang w:val="en-US" w:eastAsia="en-US"/>
        </w:rPr>
      </w:pPr>
      <w:r w:rsidRPr="00585712">
        <w:rPr>
          <w:noProof/>
          <w:szCs w:val="24"/>
          <w:lang w:val="ru-RU"/>
        </w:rPr>
        <w:drawing>
          <wp:inline distT="0" distB="0" distL="0" distR="0">
            <wp:extent cx="2346960" cy="495300"/>
            <wp:effectExtent l="0" t="0" r="0" b="0"/>
            <wp:docPr id="38" name="Рисунок 38" descr="https://buklib.net/msohtml1/215/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buklib.net/msohtml1/215/clip_image002.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46960" cy="495300"/>
                    </a:xfrm>
                    <a:prstGeom prst="rect">
                      <a:avLst/>
                    </a:prstGeom>
                    <a:noFill/>
                    <a:ln>
                      <a:noFill/>
                    </a:ln>
                  </pic:spPr>
                </pic:pic>
              </a:graphicData>
            </a:graphic>
          </wp:inline>
        </w:drawing>
      </w:r>
    </w:p>
    <w:p w:rsidR="00585712" w:rsidRPr="00585712" w:rsidRDefault="00585712" w:rsidP="00585712">
      <w:pPr>
        <w:shd w:val="clear" w:color="auto" w:fill="FFFFFF"/>
        <w:spacing w:line="360" w:lineRule="auto"/>
        <w:ind w:firstLine="567"/>
        <w:jc w:val="both"/>
        <w:rPr>
          <w:szCs w:val="24"/>
          <w:lang w:val="ru-RU" w:eastAsia="en-US"/>
        </w:rPr>
      </w:pPr>
      <w:proofErr w:type="gramStart"/>
      <w:r w:rsidRPr="00585712">
        <w:rPr>
          <w:szCs w:val="24"/>
          <w:lang w:val="ru-RU" w:eastAsia="en-US"/>
        </w:rPr>
        <w:t>де:</w:t>
      </w:r>
      <w:r w:rsidRPr="00585712">
        <w:rPr>
          <w:szCs w:val="24"/>
          <w:lang w:val="en-US" w:eastAsia="en-US"/>
        </w:rPr>
        <w:t>   </w:t>
      </w:r>
      <w:proofErr w:type="gramEnd"/>
      <w:r w:rsidRPr="00585712">
        <w:rPr>
          <w:szCs w:val="24"/>
          <w:lang w:val="en-US" w:eastAsia="en-US"/>
        </w:rPr>
        <w:t>        </w:t>
      </w:r>
      <w:r w:rsidRPr="00585712">
        <w:rPr>
          <w:szCs w:val="24"/>
          <w:lang w:val="ru-RU" w:eastAsia="en-US"/>
        </w:rPr>
        <w:t>хмо</w:t>
      </w:r>
      <w:r w:rsidRPr="00585712">
        <w:rPr>
          <w:szCs w:val="24"/>
          <w:lang w:val="en-US" w:eastAsia="en-US"/>
        </w:rPr>
        <w:t> </w:t>
      </w:r>
      <w:r w:rsidRPr="00585712">
        <w:rPr>
          <w:szCs w:val="24"/>
          <w:lang w:val="ru-RU" w:eastAsia="en-US"/>
        </w:rPr>
        <w:t>— нижня межа модального інтервалу;</w:t>
      </w:r>
    </w:p>
    <w:p w:rsidR="00585712" w:rsidRPr="00585712" w:rsidRDefault="00585712" w:rsidP="00585712">
      <w:pPr>
        <w:shd w:val="clear" w:color="auto" w:fill="FFFFFF"/>
        <w:spacing w:line="360" w:lineRule="auto"/>
        <w:ind w:firstLine="567"/>
        <w:jc w:val="both"/>
        <w:rPr>
          <w:szCs w:val="24"/>
          <w:lang w:val="ru-RU" w:eastAsia="en-US"/>
        </w:rPr>
      </w:pPr>
      <w:r w:rsidRPr="00585712">
        <w:rPr>
          <w:szCs w:val="24"/>
          <w:lang w:val="en-US" w:eastAsia="en-US"/>
        </w:rPr>
        <w:t>                </w:t>
      </w:r>
      <w:r w:rsidRPr="00585712">
        <w:rPr>
          <w:szCs w:val="24"/>
          <w:lang w:val="ru-RU" w:eastAsia="en-US"/>
        </w:rPr>
        <w:t>і</w:t>
      </w:r>
      <w:r w:rsidRPr="00585712">
        <w:rPr>
          <w:szCs w:val="24"/>
          <w:lang w:val="en-US" w:eastAsia="en-US"/>
        </w:rPr>
        <w:t>     </w:t>
      </w:r>
      <w:r w:rsidRPr="00585712">
        <w:rPr>
          <w:szCs w:val="24"/>
          <w:lang w:val="ru-RU" w:eastAsia="en-US"/>
        </w:rPr>
        <w:t>— величина модального інтервалу;</w:t>
      </w:r>
    </w:p>
    <w:p w:rsidR="00585712" w:rsidRPr="00585712" w:rsidRDefault="00585712" w:rsidP="00585712">
      <w:pPr>
        <w:shd w:val="clear" w:color="auto" w:fill="FFFFFF"/>
        <w:spacing w:line="360" w:lineRule="auto"/>
        <w:ind w:firstLine="567"/>
        <w:jc w:val="both"/>
        <w:rPr>
          <w:szCs w:val="24"/>
          <w:lang w:val="ru-RU" w:eastAsia="en-US"/>
        </w:rPr>
      </w:pPr>
      <w:r w:rsidRPr="00585712">
        <w:rPr>
          <w:szCs w:val="24"/>
          <w:lang w:val="en-US" w:eastAsia="en-US"/>
        </w:rPr>
        <w:t>                f</w:t>
      </w:r>
      <w:r w:rsidRPr="00585712">
        <w:rPr>
          <w:szCs w:val="24"/>
          <w:lang w:val="ru-RU" w:eastAsia="en-US"/>
        </w:rPr>
        <w:softHyphen/>
        <w:t xml:space="preserve">2, </w:t>
      </w:r>
      <w:r w:rsidRPr="00585712">
        <w:rPr>
          <w:szCs w:val="24"/>
          <w:lang w:val="en-US" w:eastAsia="en-US"/>
        </w:rPr>
        <w:t>f</w:t>
      </w:r>
      <w:r w:rsidRPr="00585712">
        <w:rPr>
          <w:szCs w:val="24"/>
          <w:lang w:val="ru-RU" w:eastAsia="en-US"/>
        </w:rPr>
        <w:t xml:space="preserve">1, </w:t>
      </w:r>
      <w:r w:rsidRPr="00585712">
        <w:rPr>
          <w:szCs w:val="24"/>
          <w:lang w:val="en-US" w:eastAsia="en-US"/>
        </w:rPr>
        <w:t>f</w:t>
      </w:r>
      <w:r w:rsidRPr="00585712">
        <w:rPr>
          <w:szCs w:val="24"/>
          <w:lang w:val="ru-RU" w:eastAsia="en-US"/>
        </w:rPr>
        <w:t>3 — відповідно частота модального, передмодального та після модального інтервалів.</w:t>
      </w:r>
    </w:p>
    <w:p w:rsidR="00585712" w:rsidRPr="00585712" w:rsidRDefault="00585712" w:rsidP="00585712">
      <w:pPr>
        <w:shd w:val="clear" w:color="auto" w:fill="FFFFFF"/>
        <w:spacing w:line="360" w:lineRule="auto"/>
        <w:ind w:firstLine="567"/>
        <w:jc w:val="both"/>
        <w:rPr>
          <w:szCs w:val="24"/>
          <w:lang w:val="ru-RU" w:eastAsia="en-US"/>
        </w:rPr>
      </w:pPr>
      <w:r w:rsidRPr="00585712">
        <w:rPr>
          <w:szCs w:val="24"/>
          <w:lang w:val="ru-RU" w:eastAsia="en-US"/>
        </w:rPr>
        <w:t xml:space="preserve">В інтервальних рядах розподілу з </w:t>
      </w:r>
      <w:r w:rsidRPr="00585712">
        <w:rPr>
          <w:b/>
          <w:i/>
          <w:szCs w:val="24"/>
          <w:lang w:val="ru-RU" w:eastAsia="en-US"/>
        </w:rPr>
        <w:t>нерівними</w:t>
      </w:r>
      <w:r w:rsidRPr="00585712">
        <w:rPr>
          <w:szCs w:val="24"/>
          <w:lang w:val="ru-RU" w:eastAsia="en-US"/>
        </w:rPr>
        <w:t xml:space="preserve"> інтервалами модальним вважається інтервал з найбільшою щільністю розподілу, а мода дорівнює його середині.</w:t>
      </w:r>
    </w:p>
    <w:p w:rsidR="00585712" w:rsidRPr="00585712" w:rsidRDefault="00585712" w:rsidP="00585712">
      <w:pPr>
        <w:shd w:val="clear" w:color="auto" w:fill="FFFFFF"/>
        <w:spacing w:line="360" w:lineRule="auto"/>
        <w:ind w:firstLine="567"/>
        <w:jc w:val="both"/>
        <w:rPr>
          <w:szCs w:val="24"/>
          <w:lang w:val="ru-RU" w:eastAsia="en-US"/>
        </w:rPr>
      </w:pPr>
      <w:r w:rsidRPr="00585712">
        <w:rPr>
          <w:b/>
          <w:i/>
          <w:szCs w:val="24"/>
          <w:lang w:val="ru-RU" w:eastAsia="en-US"/>
        </w:rPr>
        <w:t>Медіана (Ме)</w:t>
      </w:r>
      <w:r w:rsidRPr="00585712">
        <w:rPr>
          <w:szCs w:val="24"/>
          <w:lang w:val="ru-RU" w:eastAsia="en-US"/>
        </w:rPr>
        <w:t xml:space="preserve"> — це значення ознаки, що ділить рангований ряд значень показника на дві рівні частини. У першої половини одиниць значення ознаки менше медіани, а у другої — більше. Тобто, медіана — це серединне значення.</w:t>
      </w:r>
    </w:p>
    <w:p w:rsidR="00585712" w:rsidRPr="00585712" w:rsidRDefault="00585712" w:rsidP="00585712">
      <w:pPr>
        <w:shd w:val="clear" w:color="auto" w:fill="FFFFFF"/>
        <w:spacing w:line="360" w:lineRule="auto"/>
        <w:ind w:firstLine="567"/>
        <w:jc w:val="both"/>
        <w:rPr>
          <w:szCs w:val="24"/>
          <w:lang w:val="en-US" w:eastAsia="en-US"/>
        </w:rPr>
      </w:pPr>
      <w:r w:rsidRPr="00585712">
        <w:rPr>
          <w:szCs w:val="24"/>
          <w:lang w:val="ru-RU" w:eastAsia="en-US"/>
        </w:rPr>
        <w:t xml:space="preserve">У тому випадку, коли відомі індивідуальні значення ознаки, їх спочатку рангують (розміщують </w:t>
      </w:r>
      <w:proofErr w:type="gramStart"/>
      <w:r w:rsidRPr="00585712">
        <w:rPr>
          <w:szCs w:val="24"/>
          <w:lang w:val="ru-RU" w:eastAsia="en-US"/>
        </w:rPr>
        <w:t>в порядку</w:t>
      </w:r>
      <w:proofErr w:type="gramEnd"/>
      <w:r w:rsidRPr="00585712">
        <w:rPr>
          <w:szCs w:val="24"/>
          <w:lang w:val="ru-RU" w:eastAsia="en-US"/>
        </w:rPr>
        <w:t xml:space="preserve"> зростання чи спадання). </w:t>
      </w:r>
      <w:r w:rsidRPr="00585712">
        <w:rPr>
          <w:szCs w:val="24"/>
          <w:lang w:val="en-US" w:eastAsia="en-US"/>
        </w:rPr>
        <w:t>Потім визначають номер (місце) медіани:</w:t>
      </w:r>
    </w:p>
    <w:p w:rsidR="00585712" w:rsidRPr="00585712" w:rsidRDefault="00585712" w:rsidP="00585712">
      <w:pPr>
        <w:shd w:val="clear" w:color="auto" w:fill="FFFFFF"/>
        <w:spacing w:line="360" w:lineRule="auto"/>
        <w:ind w:firstLine="567"/>
        <w:jc w:val="center"/>
        <w:rPr>
          <w:szCs w:val="24"/>
          <w:lang w:val="en-US" w:eastAsia="en-US"/>
        </w:rPr>
      </w:pPr>
      <w:r w:rsidRPr="00585712">
        <w:rPr>
          <w:noProof/>
          <w:szCs w:val="24"/>
          <w:lang w:val="ru-RU"/>
        </w:rPr>
        <w:drawing>
          <wp:inline distT="0" distB="0" distL="0" distR="0">
            <wp:extent cx="998220" cy="510540"/>
            <wp:effectExtent l="0" t="0" r="0" b="3810"/>
            <wp:docPr id="37" name="Рисунок 37" descr="https://buklib.net/msohtml1/215/clip_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buklib.net/msohtml1/215/clip_image004.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98220" cy="510540"/>
                    </a:xfrm>
                    <a:prstGeom prst="rect">
                      <a:avLst/>
                    </a:prstGeom>
                    <a:noFill/>
                    <a:ln>
                      <a:noFill/>
                    </a:ln>
                  </pic:spPr>
                </pic:pic>
              </a:graphicData>
            </a:graphic>
          </wp:inline>
        </w:drawing>
      </w:r>
    </w:p>
    <w:p w:rsidR="00585712" w:rsidRPr="00585712" w:rsidRDefault="00585712" w:rsidP="00585712">
      <w:pPr>
        <w:shd w:val="clear" w:color="auto" w:fill="FFFFFF"/>
        <w:spacing w:line="360" w:lineRule="auto"/>
        <w:ind w:firstLine="567"/>
        <w:jc w:val="both"/>
        <w:rPr>
          <w:szCs w:val="24"/>
          <w:lang w:val="ru-RU" w:eastAsia="en-US"/>
        </w:rPr>
      </w:pPr>
      <w:r w:rsidRPr="00585712">
        <w:rPr>
          <w:szCs w:val="24"/>
          <w:lang w:val="ru-RU" w:eastAsia="en-US"/>
        </w:rPr>
        <w:t xml:space="preserve">При </w:t>
      </w:r>
      <w:r w:rsidRPr="00585712">
        <w:rPr>
          <w:b/>
          <w:i/>
          <w:szCs w:val="24"/>
          <w:lang w:val="ru-RU" w:eastAsia="en-US"/>
        </w:rPr>
        <w:t xml:space="preserve">непарній </w:t>
      </w:r>
      <w:r w:rsidRPr="00585712">
        <w:rPr>
          <w:szCs w:val="24"/>
          <w:lang w:val="ru-RU" w:eastAsia="en-US"/>
        </w:rPr>
        <w:t>кількості одиниць медіана дорівнює значенню ознаки з порядковим номером (</w:t>
      </w:r>
      <w:r w:rsidRPr="00585712">
        <w:rPr>
          <w:szCs w:val="24"/>
          <w:lang w:val="en-US" w:eastAsia="en-US"/>
        </w:rPr>
        <w:t>n </w:t>
      </w:r>
      <w:r w:rsidRPr="00585712">
        <w:rPr>
          <w:szCs w:val="24"/>
          <w:lang w:val="ru-RU" w:eastAsia="en-US"/>
        </w:rPr>
        <w:t>+</w:t>
      </w:r>
      <w:r w:rsidRPr="00585712">
        <w:rPr>
          <w:szCs w:val="24"/>
          <w:lang w:val="en-US" w:eastAsia="en-US"/>
        </w:rPr>
        <w:t> </w:t>
      </w:r>
      <w:proofErr w:type="gramStart"/>
      <w:r w:rsidRPr="00585712">
        <w:rPr>
          <w:szCs w:val="24"/>
          <w:lang w:val="ru-RU" w:eastAsia="en-US"/>
        </w:rPr>
        <w:t>1)/</w:t>
      </w:r>
      <w:proofErr w:type="gramEnd"/>
      <w:r w:rsidRPr="00585712">
        <w:rPr>
          <w:szCs w:val="24"/>
          <w:lang w:val="ru-RU" w:eastAsia="en-US"/>
        </w:rPr>
        <w:t xml:space="preserve">2 . При непарній кількості одиниць медіана визначається як півсума двох значень — з порядковими номерами </w:t>
      </w:r>
      <w:r w:rsidRPr="00585712">
        <w:rPr>
          <w:szCs w:val="24"/>
          <w:lang w:val="en-US" w:eastAsia="en-US"/>
        </w:rPr>
        <w:t>n</w:t>
      </w:r>
      <w:r w:rsidRPr="00585712">
        <w:rPr>
          <w:szCs w:val="24"/>
          <w:lang w:val="ru-RU" w:eastAsia="en-US"/>
        </w:rPr>
        <w:t>/2 та (</w:t>
      </w:r>
      <w:r w:rsidRPr="00585712">
        <w:rPr>
          <w:szCs w:val="24"/>
          <w:lang w:val="en-US" w:eastAsia="en-US"/>
        </w:rPr>
        <w:t>n </w:t>
      </w:r>
      <w:r w:rsidRPr="00585712">
        <w:rPr>
          <w:szCs w:val="24"/>
          <w:lang w:val="ru-RU" w:eastAsia="en-US"/>
        </w:rPr>
        <w:t>+</w:t>
      </w:r>
      <w:r w:rsidRPr="00585712">
        <w:rPr>
          <w:szCs w:val="24"/>
          <w:lang w:val="en-US" w:eastAsia="en-US"/>
        </w:rPr>
        <w:t> </w:t>
      </w:r>
      <w:proofErr w:type="gramStart"/>
      <w:r w:rsidRPr="00585712">
        <w:rPr>
          <w:szCs w:val="24"/>
          <w:lang w:val="ru-RU" w:eastAsia="en-US"/>
        </w:rPr>
        <w:t>2)/</w:t>
      </w:r>
      <w:proofErr w:type="gramEnd"/>
      <w:r w:rsidRPr="00585712">
        <w:rPr>
          <w:szCs w:val="24"/>
          <w:lang w:val="ru-RU" w:eastAsia="en-US"/>
        </w:rPr>
        <w:t>2.</w:t>
      </w:r>
    </w:p>
    <w:p w:rsidR="00585712" w:rsidRPr="00585712" w:rsidRDefault="00585712" w:rsidP="00585712">
      <w:pPr>
        <w:shd w:val="clear" w:color="auto" w:fill="FFFFFF"/>
        <w:spacing w:line="360" w:lineRule="auto"/>
        <w:ind w:firstLine="567"/>
        <w:jc w:val="center"/>
        <w:rPr>
          <w:szCs w:val="24"/>
          <w:lang w:val="en-US" w:eastAsia="en-US"/>
        </w:rPr>
      </w:pPr>
      <w:r w:rsidRPr="00585712">
        <w:rPr>
          <w:noProof/>
          <w:szCs w:val="24"/>
          <w:lang w:val="ru-RU"/>
        </w:rPr>
        <w:drawing>
          <wp:inline distT="0" distB="0" distL="0" distR="0">
            <wp:extent cx="1120140" cy="426720"/>
            <wp:effectExtent l="0" t="0" r="3810" b="0"/>
            <wp:docPr id="36" name="Рисунок 36" descr="https://buklib.net/msohtml1/215/clip_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buklib.net/msohtml1/215/clip_image006.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120140" cy="426720"/>
                    </a:xfrm>
                    <a:prstGeom prst="rect">
                      <a:avLst/>
                    </a:prstGeom>
                    <a:noFill/>
                    <a:ln>
                      <a:noFill/>
                    </a:ln>
                  </pic:spPr>
                </pic:pic>
              </a:graphicData>
            </a:graphic>
          </wp:inline>
        </w:drawing>
      </w:r>
    </w:p>
    <w:p w:rsidR="00585712" w:rsidRPr="00585712" w:rsidRDefault="00585712" w:rsidP="00585712">
      <w:pPr>
        <w:shd w:val="clear" w:color="auto" w:fill="FFFFFF"/>
        <w:spacing w:line="360" w:lineRule="auto"/>
        <w:ind w:firstLine="567"/>
        <w:jc w:val="both"/>
        <w:rPr>
          <w:szCs w:val="24"/>
          <w:lang w:val="ru-RU" w:eastAsia="en-US"/>
        </w:rPr>
      </w:pPr>
      <w:r w:rsidRPr="00585712">
        <w:rPr>
          <w:szCs w:val="24"/>
          <w:lang w:val="ru-RU" w:eastAsia="en-US"/>
        </w:rPr>
        <w:t xml:space="preserve">В </w:t>
      </w:r>
      <w:r w:rsidRPr="00585712">
        <w:rPr>
          <w:b/>
          <w:i/>
          <w:szCs w:val="24"/>
          <w:lang w:val="ru-RU" w:eastAsia="en-US"/>
        </w:rPr>
        <w:t xml:space="preserve">інтервальному </w:t>
      </w:r>
      <w:r w:rsidRPr="00585712">
        <w:rPr>
          <w:szCs w:val="24"/>
          <w:lang w:val="ru-RU" w:eastAsia="en-US"/>
        </w:rPr>
        <w:t>ряді розподілу медіана визначається за формулою:</w:t>
      </w:r>
    </w:p>
    <w:p w:rsidR="00585712" w:rsidRPr="00585712" w:rsidRDefault="00585712" w:rsidP="00585712">
      <w:pPr>
        <w:shd w:val="clear" w:color="auto" w:fill="FFFFFF"/>
        <w:spacing w:line="360" w:lineRule="auto"/>
        <w:ind w:firstLine="567"/>
        <w:jc w:val="center"/>
        <w:rPr>
          <w:szCs w:val="24"/>
          <w:lang w:val="en-US" w:eastAsia="en-US"/>
        </w:rPr>
      </w:pPr>
      <w:r w:rsidRPr="00585712">
        <w:rPr>
          <w:noProof/>
          <w:szCs w:val="24"/>
          <w:lang w:val="ru-RU"/>
        </w:rPr>
        <w:drawing>
          <wp:inline distT="0" distB="0" distL="0" distR="0">
            <wp:extent cx="1082040" cy="518160"/>
            <wp:effectExtent l="0" t="0" r="3810" b="0"/>
            <wp:docPr id="35" name="Рисунок 35" descr="https://buklib.net/msohtml1/215/clip_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buklib.net/msohtml1/215/clip_image010.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82040" cy="518160"/>
                    </a:xfrm>
                    <a:prstGeom prst="rect">
                      <a:avLst/>
                    </a:prstGeom>
                    <a:noFill/>
                    <a:ln>
                      <a:noFill/>
                    </a:ln>
                  </pic:spPr>
                </pic:pic>
              </a:graphicData>
            </a:graphic>
          </wp:inline>
        </w:drawing>
      </w:r>
    </w:p>
    <w:p w:rsidR="00585712" w:rsidRPr="00585712" w:rsidRDefault="00585712" w:rsidP="00585712">
      <w:pPr>
        <w:shd w:val="clear" w:color="auto" w:fill="FFFFFF"/>
        <w:spacing w:line="360" w:lineRule="auto"/>
        <w:ind w:firstLine="567"/>
        <w:jc w:val="both"/>
        <w:rPr>
          <w:szCs w:val="24"/>
          <w:lang w:val="ru-RU" w:eastAsia="en-US"/>
        </w:rPr>
      </w:pPr>
      <w:r w:rsidRPr="00585712">
        <w:rPr>
          <w:szCs w:val="24"/>
          <w:lang w:val="ru-RU" w:eastAsia="en-US"/>
        </w:rPr>
        <w:t>де</w:t>
      </w:r>
      <w:r w:rsidRPr="00585712">
        <w:rPr>
          <w:szCs w:val="24"/>
          <w:lang w:val="en-US" w:eastAsia="en-US"/>
        </w:rPr>
        <w:t>            </w:t>
      </w:r>
      <w:r w:rsidRPr="00585712">
        <w:rPr>
          <w:szCs w:val="24"/>
          <w:lang w:val="ru-RU" w:eastAsia="en-US"/>
        </w:rPr>
        <w:t>хме — нижня межа медіанного інтервалу;</w:t>
      </w:r>
    </w:p>
    <w:p w:rsidR="00585712" w:rsidRPr="00585712" w:rsidRDefault="00585712" w:rsidP="00585712">
      <w:pPr>
        <w:shd w:val="clear" w:color="auto" w:fill="FFFFFF"/>
        <w:spacing w:line="360" w:lineRule="auto"/>
        <w:ind w:firstLine="567"/>
        <w:jc w:val="both"/>
        <w:rPr>
          <w:szCs w:val="24"/>
          <w:lang w:val="ru-RU" w:eastAsia="en-US"/>
        </w:rPr>
      </w:pPr>
      <w:r w:rsidRPr="00585712">
        <w:rPr>
          <w:szCs w:val="24"/>
          <w:lang w:val="en-US" w:eastAsia="en-US"/>
        </w:rPr>
        <w:t>                </w:t>
      </w:r>
      <w:r w:rsidRPr="00585712">
        <w:rPr>
          <w:szCs w:val="24"/>
          <w:lang w:val="ru-RU" w:eastAsia="en-US"/>
        </w:rPr>
        <w:t>і</w:t>
      </w:r>
      <w:r w:rsidRPr="00585712">
        <w:rPr>
          <w:szCs w:val="24"/>
          <w:lang w:val="en-US" w:eastAsia="en-US"/>
        </w:rPr>
        <w:t>     </w:t>
      </w:r>
      <w:r w:rsidRPr="00585712">
        <w:rPr>
          <w:szCs w:val="24"/>
          <w:lang w:val="ru-RU" w:eastAsia="en-US"/>
        </w:rPr>
        <w:t>— величина інтервалу;</w:t>
      </w:r>
    </w:p>
    <w:p w:rsidR="00585712" w:rsidRPr="00585712" w:rsidRDefault="00585712" w:rsidP="00585712">
      <w:pPr>
        <w:shd w:val="clear" w:color="auto" w:fill="FFFFFF"/>
        <w:spacing w:line="360" w:lineRule="auto"/>
        <w:ind w:firstLine="567"/>
        <w:jc w:val="both"/>
        <w:rPr>
          <w:szCs w:val="24"/>
          <w:lang w:val="ru-RU" w:eastAsia="en-US"/>
        </w:rPr>
      </w:pPr>
      <w:r w:rsidRPr="00585712">
        <w:rPr>
          <w:szCs w:val="24"/>
          <w:lang w:val="en-US" w:eastAsia="en-US"/>
        </w:rPr>
        <w:t>                </w:t>
      </w:r>
      <w:proofErr w:type="gramStart"/>
      <w:r w:rsidRPr="00585712">
        <w:rPr>
          <w:szCs w:val="24"/>
          <w:lang w:val="en-US" w:eastAsia="en-US"/>
        </w:rPr>
        <w:t>f</w:t>
      </w:r>
      <w:r w:rsidRPr="00585712">
        <w:rPr>
          <w:szCs w:val="24"/>
          <w:lang w:val="ru-RU" w:eastAsia="en-US"/>
        </w:rPr>
        <w:t>н</w:t>
      </w:r>
      <w:proofErr w:type="gramEnd"/>
      <w:r w:rsidRPr="00585712">
        <w:rPr>
          <w:szCs w:val="24"/>
          <w:lang w:val="en-US" w:eastAsia="en-US"/>
        </w:rPr>
        <w:t>   </w:t>
      </w:r>
      <w:r w:rsidRPr="00585712">
        <w:rPr>
          <w:szCs w:val="24"/>
          <w:lang w:val="ru-RU" w:eastAsia="en-US"/>
        </w:rPr>
        <w:t>— нагромаджена частота передмедіанного інтервалу;</w:t>
      </w:r>
    </w:p>
    <w:p w:rsidR="00585712" w:rsidRPr="00585712" w:rsidRDefault="00585712" w:rsidP="00585712">
      <w:pPr>
        <w:shd w:val="clear" w:color="auto" w:fill="FFFFFF"/>
        <w:spacing w:line="360" w:lineRule="auto"/>
        <w:ind w:firstLine="567"/>
        <w:jc w:val="both"/>
        <w:rPr>
          <w:szCs w:val="24"/>
          <w:lang w:val="ru-RU" w:eastAsia="en-US"/>
        </w:rPr>
      </w:pPr>
      <w:r w:rsidRPr="00585712">
        <w:rPr>
          <w:szCs w:val="24"/>
          <w:lang w:val="en-US" w:eastAsia="en-US"/>
        </w:rPr>
        <w:t>                f</w:t>
      </w:r>
      <w:r w:rsidRPr="00585712">
        <w:rPr>
          <w:szCs w:val="24"/>
          <w:lang w:val="ru-RU" w:eastAsia="en-US"/>
        </w:rPr>
        <w:t>ме</w:t>
      </w:r>
      <w:proofErr w:type="gramStart"/>
      <w:r w:rsidRPr="00585712">
        <w:rPr>
          <w:szCs w:val="24"/>
          <w:lang w:val="en-US" w:eastAsia="en-US"/>
        </w:rPr>
        <w:t>  </w:t>
      </w:r>
      <w:r w:rsidRPr="00585712">
        <w:rPr>
          <w:szCs w:val="24"/>
          <w:lang w:val="ru-RU" w:eastAsia="en-US"/>
        </w:rPr>
        <w:t>—</w:t>
      </w:r>
      <w:proofErr w:type="gramEnd"/>
      <w:r w:rsidRPr="00585712">
        <w:rPr>
          <w:szCs w:val="24"/>
          <w:lang w:val="ru-RU" w:eastAsia="en-US"/>
        </w:rPr>
        <w:t xml:space="preserve"> частота медіанного інтервалу.</w:t>
      </w:r>
    </w:p>
    <w:p w:rsidR="00585712" w:rsidRPr="00585712" w:rsidRDefault="00585712" w:rsidP="00585712">
      <w:pPr>
        <w:shd w:val="clear" w:color="auto" w:fill="FFFFFF"/>
        <w:spacing w:line="360" w:lineRule="auto"/>
        <w:ind w:firstLine="567"/>
        <w:jc w:val="both"/>
        <w:rPr>
          <w:szCs w:val="24"/>
          <w:lang w:val="ru-RU" w:eastAsia="en-US"/>
        </w:rPr>
      </w:pPr>
      <w:r w:rsidRPr="00585712">
        <w:rPr>
          <w:szCs w:val="24"/>
          <w:lang w:val="en-US" w:eastAsia="en-US"/>
        </w:rPr>
        <w:t> </w:t>
      </w:r>
    </w:p>
    <w:p w:rsidR="00585712" w:rsidRPr="00585712" w:rsidRDefault="00585712" w:rsidP="00585712">
      <w:pPr>
        <w:spacing w:line="0" w:lineRule="atLeast"/>
        <w:ind w:left="360"/>
        <w:jc w:val="center"/>
        <w:rPr>
          <w:b/>
          <w:szCs w:val="24"/>
          <w:lang w:val="ru-RU" w:eastAsia="en-US"/>
        </w:rPr>
      </w:pPr>
      <w:r w:rsidRPr="00585712">
        <w:rPr>
          <w:b/>
          <w:szCs w:val="24"/>
          <w:lang w:val="ru-RU" w:eastAsia="en-US"/>
        </w:rPr>
        <w:t>6.Показники варіації</w:t>
      </w:r>
    </w:p>
    <w:p w:rsidR="00585712" w:rsidRPr="00585712" w:rsidRDefault="00585712" w:rsidP="00585712">
      <w:pPr>
        <w:spacing w:line="360" w:lineRule="auto"/>
        <w:jc w:val="center"/>
        <w:rPr>
          <w:b/>
          <w:szCs w:val="24"/>
          <w:lang w:val="ru-RU" w:eastAsia="en-US"/>
        </w:rPr>
      </w:pPr>
    </w:p>
    <w:p w:rsidR="00585712" w:rsidRPr="00585712" w:rsidRDefault="00585712" w:rsidP="00585712">
      <w:pPr>
        <w:spacing w:line="360" w:lineRule="auto"/>
        <w:ind w:firstLine="709"/>
        <w:jc w:val="both"/>
        <w:rPr>
          <w:szCs w:val="24"/>
          <w:lang w:val="ru-RU" w:eastAsia="en-US"/>
        </w:rPr>
      </w:pPr>
      <w:r w:rsidRPr="00585712">
        <w:rPr>
          <w:szCs w:val="24"/>
          <w:lang w:val="ru-RU" w:eastAsia="en-US"/>
        </w:rPr>
        <w:t xml:space="preserve">Середні величини мають велике теоретичне і практичне значення, вони дають узагальнюючу характеристику сукупності за варіаційними ознаками, виражають типовий, </w:t>
      </w:r>
      <w:r w:rsidRPr="00585712">
        <w:rPr>
          <w:szCs w:val="24"/>
          <w:lang w:val="ru-RU" w:eastAsia="en-US"/>
        </w:rPr>
        <w:lastRenderedPageBreak/>
        <w:t>для даних умов, рівень цих ознак. Проте, для характеристики досліджуваних явищ одних тільки середніх величин недостатньо, оскільки, при однакових значеннях середньої величини, різні сукупності можуть істотно відрізнятись одна від одної за характером варіації величини досліджуваної ознаки.</w:t>
      </w:r>
    </w:p>
    <w:p w:rsidR="00585712" w:rsidRPr="00585712" w:rsidRDefault="00585712" w:rsidP="00585712">
      <w:pPr>
        <w:spacing w:line="360" w:lineRule="auto"/>
        <w:ind w:right="120" w:firstLine="426"/>
        <w:jc w:val="both"/>
        <w:rPr>
          <w:szCs w:val="24"/>
          <w:lang w:val="ru-RU" w:eastAsia="en-US"/>
        </w:rPr>
      </w:pPr>
      <w:bookmarkStart w:id="7" w:name="page60"/>
      <w:bookmarkEnd w:id="7"/>
      <w:r w:rsidRPr="00585712">
        <w:rPr>
          <w:szCs w:val="24"/>
          <w:lang w:val="ru-RU" w:eastAsia="en-US"/>
        </w:rPr>
        <w:t>Середні величини не виражають індивідуальних особливостей досліджуваної сукупності, які породжують варіацією ознаки її окремих елементів, тому їх потрібно доповнювати показниками, що характеризують коливання значень ознаки в сукупності.</w:t>
      </w:r>
    </w:p>
    <w:p w:rsidR="00585712" w:rsidRPr="00585712" w:rsidRDefault="00585712" w:rsidP="00585712">
      <w:pPr>
        <w:spacing w:line="360" w:lineRule="auto"/>
        <w:ind w:right="120" w:firstLine="426"/>
        <w:jc w:val="both"/>
        <w:rPr>
          <w:szCs w:val="24"/>
          <w:lang w:val="ru-RU" w:eastAsia="en-US"/>
        </w:rPr>
      </w:pPr>
      <w:r w:rsidRPr="00585712">
        <w:rPr>
          <w:b/>
          <w:i/>
          <w:szCs w:val="24"/>
          <w:lang w:val="ru-RU" w:eastAsia="en-US"/>
        </w:rPr>
        <w:t>Варіацією</w:t>
      </w:r>
      <w:r w:rsidRPr="00585712">
        <w:rPr>
          <w:b/>
          <w:szCs w:val="24"/>
          <w:lang w:val="ru-RU" w:eastAsia="en-US"/>
        </w:rPr>
        <w:t xml:space="preserve"> </w:t>
      </w:r>
      <w:r w:rsidRPr="00585712">
        <w:rPr>
          <w:szCs w:val="24"/>
          <w:lang w:val="ru-RU" w:eastAsia="en-US"/>
        </w:rPr>
        <w:t>в статистиці називаються коливання ознаки в сукупності, а показники, що характеризують ці коливання називаються показниками варіації. Вони показують як розміщуються навколо середньої окремі значення осереднюваної ознаки.</w:t>
      </w:r>
    </w:p>
    <w:p w:rsidR="00585712" w:rsidRPr="00585712" w:rsidRDefault="00585712" w:rsidP="00585712">
      <w:pPr>
        <w:spacing w:line="1" w:lineRule="exact"/>
        <w:rPr>
          <w:szCs w:val="24"/>
          <w:lang w:val="ru-RU" w:eastAsia="en-US"/>
        </w:rPr>
      </w:pPr>
    </w:p>
    <w:p w:rsidR="00585712" w:rsidRPr="00585712" w:rsidRDefault="00585712" w:rsidP="00585712">
      <w:pPr>
        <w:ind w:right="120" w:firstLine="567"/>
        <w:jc w:val="both"/>
        <w:rPr>
          <w:szCs w:val="24"/>
          <w:lang w:val="ru-RU" w:eastAsia="en-US"/>
        </w:rPr>
      </w:pPr>
      <w:r w:rsidRPr="00585712">
        <w:rPr>
          <w:b/>
          <w:i/>
          <w:szCs w:val="24"/>
          <w:lang w:val="ru-RU" w:eastAsia="en-US"/>
        </w:rPr>
        <w:t>Розмах варіації</w:t>
      </w:r>
      <w:r w:rsidRPr="00585712">
        <w:rPr>
          <w:b/>
          <w:szCs w:val="24"/>
          <w:lang w:val="ru-RU" w:eastAsia="en-US"/>
        </w:rPr>
        <w:t xml:space="preserve"> </w:t>
      </w:r>
      <w:r w:rsidRPr="00585712">
        <w:rPr>
          <w:szCs w:val="24"/>
          <w:lang w:val="ru-RU" w:eastAsia="en-US"/>
        </w:rPr>
        <w:t>являє собою різницю між найбільшим і найменшим</w:t>
      </w:r>
      <w:r w:rsidRPr="00585712">
        <w:rPr>
          <w:b/>
          <w:szCs w:val="24"/>
          <w:lang w:val="ru-RU" w:eastAsia="en-US"/>
        </w:rPr>
        <w:t xml:space="preserve"> </w:t>
      </w:r>
      <w:r w:rsidRPr="00585712">
        <w:rPr>
          <w:szCs w:val="24"/>
          <w:lang w:val="ru-RU" w:eastAsia="en-US"/>
        </w:rPr>
        <w:t>значенням ознаки.</w:t>
      </w:r>
    </w:p>
    <w:p w:rsidR="00585712" w:rsidRPr="00585712" w:rsidRDefault="00585712" w:rsidP="00585712">
      <w:pPr>
        <w:jc w:val="center"/>
        <w:rPr>
          <w:szCs w:val="24"/>
          <w:lang w:val="ru-RU" w:eastAsia="en-US"/>
        </w:rPr>
      </w:pPr>
      <w:r w:rsidRPr="00585712">
        <w:rPr>
          <w:i/>
          <w:szCs w:val="24"/>
          <w:lang w:val="en-US" w:eastAsia="en-US"/>
        </w:rPr>
        <w:t>R</w:t>
      </w:r>
      <w:r w:rsidRPr="00585712">
        <w:rPr>
          <w:i/>
          <w:szCs w:val="24"/>
          <w:lang w:val="ru-RU" w:eastAsia="en-US"/>
        </w:rPr>
        <w:t xml:space="preserve"> </w:t>
      </w:r>
      <w:r w:rsidRPr="00585712">
        <w:rPr>
          <w:rFonts w:eastAsia="Arial"/>
          <w:szCs w:val="24"/>
          <w:lang w:val="ru-RU" w:eastAsia="en-US"/>
        </w:rPr>
        <w:t>=</w:t>
      </w:r>
      <w:r w:rsidRPr="00585712">
        <w:rPr>
          <w:i/>
          <w:szCs w:val="24"/>
          <w:lang w:val="ru-RU" w:eastAsia="en-US"/>
        </w:rPr>
        <w:t xml:space="preserve"> </w:t>
      </w:r>
      <w:r w:rsidRPr="00585712">
        <w:rPr>
          <w:i/>
          <w:szCs w:val="24"/>
          <w:lang w:val="en-US" w:eastAsia="en-US"/>
        </w:rPr>
        <w:t>X</w:t>
      </w:r>
      <w:r w:rsidRPr="00585712">
        <w:rPr>
          <w:i/>
          <w:szCs w:val="24"/>
          <w:lang w:val="ru-RU" w:eastAsia="en-US"/>
        </w:rPr>
        <w:t xml:space="preserve"> </w:t>
      </w:r>
      <w:r w:rsidRPr="00585712">
        <w:rPr>
          <w:szCs w:val="24"/>
          <w:vertAlign w:val="subscript"/>
          <w:lang w:val="en-US" w:eastAsia="en-US"/>
        </w:rPr>
        <w:t>max</w:t>
      </w:r>
      <w:r w:rsidRPr="00585712">
        <w:rPr>
          <w:i/>
          <w:szCs w:val="24"/>
          <w:lang w:val="ru-RU" w:eastAsia="en-US"/>
        </w:rPr>
        <w:t xml:space="preserve"> </w:t>
      </w:r>
      <w:r w:rsidRPr="00585712">
        <w:rPr>
          <w:rFonts w:eastAsia="Arial"/>
          <w:szCs w:val="24"/>
          <w:lang w:val="ru-RU" w:eastAsia="en-US"/>
        </w:rPr>
        <w:t>−</w:t>
      </w:r>
      <w:r w:rsidRPr="00585712">
        <w:rPr>
          <w:i/>
          <w:szCs w:val="24"/>
          <w:lang w:val="ru-RU" w:eastAsia="en-US"/>
        </w:rPr>
        <w:t xml:space="preserve"> </w:t>
      </w:r>
      <w:r w:rsidRPr="00585712">
        <w:rPr>
          <w:i/>
          <w:szCs w:val="24"/>
          <w:lang w:val="en-US" w:eastAsia="en-US"/>
        </w:rPr>
        <w:t>X</w:t>
      </w:r>
      <w:r w:rsidRPr="00585712">
        <w:rPr>
          <w:i/>
          <w:szCs w:val="24"/>
          <w:lang w:val="ru-RU" w:eastAsia="en-US"/>
        </w:rPr>
        <w:t xml:space="preserve"> </w:t>
      </w:r>
      <w:proofErr w:type="gramStart"/>
      <w:r w:rsidRPr="00585712">
        <w:rPr>
          <w:szCs w:val="24"/>
          <w:vertAlign w:val="subscript"/>
          <w:lang w:val="en-US" w:eastAsia="en-US"/>
        </w:rPr>
        <w:t>min</w:t>
      </w:r>
      <w:r w:rsidRPr="00585712">
        <w:rPr>
          <w:i/>
          <w:szCs w:val="24"/>
          <w:lang w:val="ru-RU" w:eastAsia="en-US"/>
        </w:rPr>
        <w:t xml:space="preserve"> </w:t>
      </w:r>
      <w:r w:rsidRPr="00585712">
        <w:rPr>
          <w:szCs w:val="24"/>
          <w:lang w:val="ru-RU" w:eastAsia="en-US"/>
        </w:rPr>
        <w:t>,</w:t>
      </w:r>
      <w:proofErr w:type="gramEnd"/>
    </w:p>
    <w:p w:rsidR="00585712" w:rsidRPr="00585712" w:rsidRDefault="00585712" w:rsidP="00585712">
      <w:pPr>
        <w:rPr>
          <w:szCs w:val="24"/>
          <w:lang w:val="ru-RU" w:eastAsia="en-US"/>
        </w:rPr>
      </w:pPr>
      <w:r w:rsidRPr="00585712">
        <w:rPr>
          <w:szCs w:val="24"/>
          <w:lang w:val="ru-RU" w:eastAsia="en-US"/>
        </w:rPr>
        <w:t xml:space="preserve">де </w:t>
      </w:r>
      <w:r w:rsidRPr="00585712">
        <w:rPr>
          <w:i/>
          <w:szCs w:val="24"/>
          <w:lang w:val="en-US" w:eastAsia="en-US"/>
        </w:rPr>
        <w:t>R</w:t>
      </w:r>
      <w:r w:rsidRPr="00585712">
        <w:rPr>
          <w:szCs w:val="24"/>
          <w:lang w:val="ru-RU" w:eastAsia="en-US"/>
        </w:rPr>
        <w:t xml:space="preserve"> – розмах варіації;</w:t>
      </w:r>
    </w:p>
    <w:p w:rsidR="00585712" w:rsidRPr="00585712" w:rsidRDefault="00585712" w:rsidP="00585712">
      <w:pPr>
        <w:rPr>
          <w:szCs w:val="24"/>
          <w:lang w:val="ru-RU" w:eastAsia="en-US"/>
        </w:rPr>
      </w:pPr>
      <w:r w:rsidRPr="00585712">
        <w:rPr>
          <w:i/>
          <w:szCs w:val="24"/>
          <w:lang w:eastAsia="en-US"/>
        </w:rPr>
        <w:t xml:space="preserve">         </w:t>
      </w:r>
      <w:r w:rsidRPr="00585712">
        <w:rPr>
          <w:i/>
          <w:szCs w:val="24"/>
          <w:lang w:val="en-US" w:eastAsia="en-US"/>
        </w:rPr>
        <w:t>X</w:t>
      </w:r>
      <w:r w:rsidRPr="00585712">
        <w:rPr>
          <w:i/>
          <w:szCs w:val="24"/>
          <w:lang w:val="ru-RU" w:eastAsia="en-US"/>
        </w:rPr>
        <w:t xml:space="preserve"> </w:t>
      </w:r>
      <w:r w:rsidRPr="00585712">
        <w:rPr>
          <w:szCs w:val="24"/>
          <w:vertAlign w:val="subscript"/>
          <w:lang w:val="en-US" w:eastAsia="en-US"/>
        </w:rPr>
        <w:t>max</w:t>
      </w:r>
      <w:r w:rsidRPr="00585712">
        <w:rPr>
          <w:i/>
          <w:szCs w:val="24"/>
          <w:lang w:val="ru-RU" w:eastAsia="en-US"/>
        </w:rPr>
        <w:t xml:space="preserve"> </w:t>
      </w:r>
      <w:r w:rsidRPr="00585712">
        <w:rPr>
          <w:szCs w:val="24"/>
          <w:lang w:val="ru-RU" w:eastAsia="en-US"/>
        </w:rPr>
        <w:t>–</w:t>
      </w:r>
      <w:r w:rsidRPr="00585712">
        <w:rPr>
          <w:i/>
          <w:szCs w:val="24"/>
          <w:lang w:val="ru-RU" w:eastAsia="en-US"/>
        </w:rPr>
        <w:t xml:space="preserve"> </w:t>
      </w:r>
      <w:r w:rsidRPr="00585712">
        <w:rPr>
          <w:szCs w:val="24"/>
          <w:lang w:val="ru-RU" w:eastAsia="en-US"/>
        </w:rPr>
        <w:t>максимальне значення ознаки</w:t>
      </w:r>
      <w:proofErr w:type="gramStart"/>
      <w:r w:rsidRPr="00585712">
        <w:rPr>
          <w:szCs w:val="24"/>
          <w:lang w:val="ru-RU" w:eastAsia="en-US"/>
        </w:rPr>
        <w:t>;</w:t>
      </w:r>
      <w:proofErr w:type="gramEnd"/>
    </w:p>
    <w:p w:rsidR="00585712" w:rsidRPr="00585712" w:rsidRDefault="00585712" w:rsidP="00585712">
      <w:pPr>
        <w:numPr>
          <w:ilvl w:val="0"/>
          <w:numId w:val="9"/>
        </w:numPr>
        <w:tabs>
          <w:tab w:val="left" w:pos="720"/>
        </w:tabs>
        <w:rPr>
          <w:i/>
          <w:szCs w:val="24"/>
          <w:lang w:val="en-US" w:eastAsia="en-US"/>
        </w:rPr>
      </w:pPr>
      <w:bookmarkStart w:id="8" w:name="page61"/>
      <w:bookmarkEnd w:id="8"/>
      <w:r w:rsidRPr="00585712">
        <w:rPr>
          <w:szCs w:val="24"/>
          <w:vertAlign w:val="subscript"/>
          <w:lang w:eastAsia="en-US"/>
        </w:rPr>
        <w:t>Х</w:t>
      </w:r>
      <w:r w:rsidRPr="00585712">
        <w:rPr>
          <w:szCs w:val="24"/>
          <w:vertAlign w:val="subscript"/>
          <w:lang w:val="en-US" w:eastAsia="en-US"/>
        </w:rPr>
        <w:t>min</w:t>
      </w:r>
      <w:r w:rsidRPr="00585712">
        <w:rPr>
          <w:szCs w:val="24"/>
          <w:lang w:val="en-US" w:eastAsia="en-US"/>
        </w:rPr>
        <w:t xml:space="preserve"> – мінімальне значення ознаки.</w:t>
      </w:r>
    </w:p>
    <w:p w:rsidR="00585712" w:rsidRPr="00585712" w:rsidRDefault="00585712" w:rsidP="00585712">
      <w:pPr>
        <w:ind w:right="120" w:firstLine="567"/>
        <w:jc w:val="both"/>
        <w:rPr>
          <w:szCs w:val="24"/>
          <w:lang w:val="en-US" w:eastAsia="en-US"/>
        </w:rPr>
      </w:pPr>
      <w:r w:rsidRPr="00585712">
        <w:rPr>
          <w:b/>
          <w:i/>
          <w:szCs w:val="24"/>
          <w:lang w:val="ru-RU" w:eastAsia="en-US"/>
        </w:rPr>
        <w:t>Середнє</w:t>
      </w:r>
      <w:r w:rsidRPr="00585712">
        <w:rPr>
          <w:b/>
          <w:i/>
          <w:szCs w:val="24"/>
          <w:lang w:val="en-US" w:eastAsia="en-US"/>
        </w:rPr>
        <w:t xml:space="preserve"> </w:t>
      </w:r>
      <w:r w:rsidRPr="00585712">
        <w:rPr>
          <w:b/>
          <w:i/>
          <w:szCs w:val="24"/>
          <w:lang w:val="ru-RU" w:eastAsia="en-US"/>
        </w:rPr>
        <w:t>лінійне</w:t>
      </w:r>
      <w:r w:rsidRPr="00585712">
        <w:rPr>
          <w:b/>
          <w:i/>
          <w:szCs w:val="24"/>
          <w:lang w:val="en-US" w:eastAsia="en-US"/>
        </w:rPr>
        <w:t xml:space="preserve"> </w:t>
      </w:r>
      <w:r w:rsidRPr="00585712">
        <w:rPr>
          <w:b/>
          <w:i/>
          <w:szCs w:val="24"/>
          <w:lang w:val="ru-RU" w:eastAsia="en-US"/>
        </w:rPr>
        <w:t>відхилення</w:t>
      </w:r>
      <w:r w:rsidRPr="00585712">
        <w:rPr>
          <w:b/>
          <w:szCs w:val="24"/>
          <w:lang w:val="en-US" w:eastAsia="en-US"/>
        </w:rPr>
        <w:t xml:space="preserve"> </w:t>
      </w:r>
      <w:r w:rsidRPr="00585712">
        <w:rPr>
          <w:rFonts w:eastAsia="Arial"/>
          <w:szCs w:val="24"/>
          <w:lang w:val="en-US" w:eastAsia="en-US"/>
        </w:rPr>
        <w:t>(</w:t>
      </w:r>
      <w:r w:rsidRPr="00585712">
        <w:rPr>
          <w:i/>
          <w:szCs w:val="24"/>
          <w:lang w:val="en-US" w:eastAsia="en-US"/>
        </w:rPr>
        <w:t>l</w:t>
      </w:r>
      <w:r w:rsidRPr="00585712">
        <w:rPr>
          <w:rFonts w:eastAsia="Arial"/>
          <w:szCs w:val="24"/>
          <w:lang w:val="en-US" w:eastAsia="en-US"/>
        </w:rPr>
        <w:t>)</w:t>
      </w:r>
      <w:r w:rsidRPr="00585712">
        <w:rPr>
          <w:b/>
          <w:szCs w:val="24"/>
          <w:lang w:val="en-US" w:eastAsia="en-US"/>
        </w:rPr>
        <w:t xml:space="preserve"> </w:t>
      </w:r>
      <w:r w:rsidRPr="00585712">
        <w:rPr>
          <w:szCs w:val="24"/>
          <w:lang w:val="ru-RU" w:eastAsia="en-US"/>
        </w:rPr>
        <w:t>являє</w:t>
      </w:r>
      <w:r w:rsidRPr="00585712">
        <w:rPr>
          <w:szCs w:val="24"/>
          <w:lang w:val="en-US" w:eastAsia="en-US"/>
        </w:rPr>
        <w:t xml:space="preserve"> </w:t>
      </w:r>
      <w:r w:rsidRPr="00585712">
        <w:rPr>
          <w:szCs w:val="24"/>
          <w:lang w:val="ru-RU" w:eastAsia="en-US"/>
        </w:rPr>
        <w:t>собою</w:t>
      </w:r>
      <w:r w:rsidRPr="00585712">
        <w:rPr>
          <w:szCs w:val="24"/>
          <w:lang w:val="en-US" w:eastAsia="en-US"/>
        </w:rPr>
        <w:t xml:space="preserve"> </w:t>
      </w:r>
      <w:r w:rsidRPr="00585712">
        <w:rPr>
          <w:szCs w:val="24"/>
          <w:lang w:val="ru-RU" w:eastAsia="en-US"/>
        </w:rPr>
        <w:t>середню</w:t>
      </w:r>
      <w:r w:rsidRPr="00585712">
        <w:rPr>
          <w:szCs w:val="24"/>
          <w:lang w:val="en-US" w:eastAsia="en-US"/>
        </w:rPr>
        <w:t xml:space="preserve"> </w:t>
      </w:r>
      <w:r w:rsidRPr="00585712">
        <w:rPr>
          <w:szCs w:val="24"/>
          <w:lang w:val="ru-RU" w:eastAsia="en-US"/>
        </w:rPr>
        <w:t>арифметичну</w:t>
      </w:r>
      <w:r w:rsidRPr="00585712">
        <w:rPr>
          <w:szCs w:val="24"/>
          <w:lang w:val="en-US" w:eastAsia="en-US"/>
        </w:rPr>
        <w:t xml:space="preserve"> </w:t>
      </w:r>
      <w:r w:rsidRPr="00585712">
        <w:rPr>
          <w:szCs w:val="24"/>
          <w:lang w:val="ru-RU" w:eastAsia="en-US"/>
        </w:rPr>
        <w:t>з</w:t>
      </w:r>
      <w:r w:rsidRPr="00585712">
        <w:rPr>
          <w:b/>
          <w:szCs w:val="24"/>
          <w:lang w:val="en-US" w:eastAsia="en-US"/>
        </w:rPr>
        <w:t xml:space="preserve"> </w:t>
      </w:r>
      <w:r w:rsidRPr="00585712">
        <w:rPr>
          <w:szCs w:val="24"/>
          <w:lang w:val="ru-RU" w:eastAsia="en-US"/>
        </w:rPr>
        <w:t>абсолютних</w:t>
      </w:r>
      <w:r w:rsidRPr="00585712">
        <w:rPr>
          <w:szCs w:val="24"/>
          <w:lang w:val="en-US" w:eastAsia="en-US"/>
        </w:rPr>
        <w:t xml:space="preserve"> </w:t>
      </w:r>
      <w:r w:rsidRPr="00585712">
        <w:rPr>
          <w:szCs w:val="24"/>
          <w:lang w:val="ru-RU" w:eastAsia="en-US"/>
        </w:rPr>
        <w:t>значень</w:t>
      </w:r>
      <w:r w:rsidRPr="00585712">
        <w:rPr>
          <w:szCs w:val="24"/>
          <w:lang w:val="en-US" w:eastAsia="en-US"/>
        </w:rPr>
        <w:t xml:space="preserve"> </w:t>
      </w:r>
      <w:r w:rsidRPr="00585712">
        <w:rPr>
          <w:szCs w:val="24"/>
          <w:lang w:val="ru-RU" w:eastAsia="en-US"/>
        </w:rPr>
        <w:t>відхилень</w:t>
      </w:r>
      <w:r w:rsidRPr="00585712">
        <w:rPr>
          <w:szCs w:val="24"/>
          <w:lang w:val="en-US" w:eastAsia="en-US"/>
        </w:rPr>
        <w:t xml:space="preserve"> </w:t>
      </w:r>
      <w:r w:rsidRPr="00585712">
        <w:rPr>
          <w:szCs w:val="24"/>
          <w:lang w:val="ru-RU" w:eastAsia="en-US"/>
        </w:rPr>
        <w:t>окремих</w:t>
      </w:r>
      <w:r w:rsidRPr="00585712">
        <w:rPr>
          <w:szCs w:val="24"/>
          <w:lang w:val="en-US" w:eastAsia="en-US"/>
        </w:rPr>
        <w:t xml:space="preserve"> </w:t>
      </w:r>
      <w:r w:rsidRPr="00585712">
        <w:rPr>
          <w:szCs w:val="24"/>
          <w:lang w:val="ru-RU" w:eastAsia="en-US"/>
        </w:rPr>
        <w:t>варіантів</w:t>
      </w:r>
      <w:r w:rsidRPr="00585712">
        <w:rPr>
          <w:szCs w:val="24"/>
          <w:lang w:val="en-US" w:eastAsia="en-US"/>
        </w:rPr>
        <w:t xml:space="preserve"> </w:t>
      </w:r>
      <w:r w:rsidRPr="00585712">
        <w:rPr>
          <w:szCs w:val="24"/>
          <w:lang w:val="ru-RU" w:eastAsia="en-US"/>
        </w:rPr>
        <w:t>від</w:t>
      </w:r>
      <w:r w:rsidRPr="00585712">
        <w:rPr>
          <w:szCs w:val="24"/>
          <w:lang w:val="en-US" w:eastAsia="en-US"/>
        </w:rPr>
        <w:t xml:space="preserve"> </w:t>
      </w:r>
      <w:r w:rsidRPr="00585712">
        <w:rPr>
          <w:szCs w:val="24"/>
          <w:lang w:val="ru-RU" w:eastAsia="en-US"/>
        </w:rPr>
        <w:t>середньої</w:t>
      </w:r>
      <w:r w:rsidRPr="00585712">
        <w:rPr>
          <w:szCs w:val="24"/>
          <w:lang w:val="en-US" w:eastAsia="en-US"/>
        </w:rPr>
        <w:t xml:space="preserve"> </w:t>
      </w:r>
      <w:r w:rsidRPr="00585712">
        <w:rPr>
          <w:szCs w:val="24"/>
          <w:lang w:val="ru-RU" w:eastAsia="en-US"/>
        </w:rPr>
        <w:t>арифметичної</w:t>
      </w:r>
      <w:r w:rsidRPr="00585712">
        <w:rPr>
          <w:szCs w:val="24"/>
          <w:lang w:val="en-US" w:eastAsia="en-US"/>
        </w:rPr>
        <w:t>.</w:t>
      </w:r>
    </w:p>
    <w:p w:rsidR="00585712" w:rsidRPr="00585712" w:rsidRDefault="00585712" w:rsidP="00585712">
      <w:pPr>
        <w:spacing w:line="259" w:lineRule="auto"/>
        <w:ind w:firstLine="567"/>
        <w:rPr>
          <w:szCs w:val="24"/>
          <w:lang w:val="en-US" w:eastAsia="en-US"/>
        </w:rPr>
      </w:pPr>
      <w:bookmarkStart w:id="9" w:name="page62"/>
      <w:bookmarkEnd w:id="9"/>
      <w:r w:rsidRPr="00585712">
        <w:rPr>
          <w:b/>
          <w:i/>
          <w:szCs w:val="24"/>
          <w:lang w:val="ru-RU" w:eastAsia="en-US"/>
        </w:rPr>
        <w:t>Середній</w:t>
      </w:r>
      <w:r w:rsidRPr="00585712">
        <w:rPr>
          <w:b/>
          <w:i/>
          <w:szCs w:val="24"/>
          <w:lang w:val="en-US" w:eastAsia="en-US"/>
        </w:rPr>
        <w:t xml:space="preserve"> </w:t>
      </w:r>
      <w:r w:rsidRPr="00585712">
        <w:rPr>
          <w:b/>
          <w:i/>
          <w:szCs w:val="24"/>
          <w:lang w:val="ru-RU" w:eastAsia="en-US"/>
        </w:rPr>
        <w:t>квадрат</w:t>
      </w:r>
      <w:r w:rsidRPr="00585712">
        <w:rPr>
          <w:b/>
          <w:i/>
          <w:szCs w:val="24"/>
          <w:lang w:val="en-US" w:eastAsia="en-US"/>
        </w:rPr>
        <w:t xml:space="preserve"> </w:t>
      </w:r>
      <w:r w:rsidRPr="00585712">
        <w:rPr>
          <w:b/>
          <w:i/>
          <w:szCs w:val="24"/>
          <w:lang w:val="ru-RU" w:eastAsia="en-US"/>
        </w:rPr>
        <w:t>відхилення</w:t>
      </w:r>
      <w:r w:rsidRPr="00585712">
        <w:rPr>
          <w:b/>
          <w:i/>
          <w:szCs w:val="24"/>
          <w:lang w:val="en-US" w:eastAsia="en-US"/>
        </w:rPr>
        <w:t xml:space="preserve"> </w:t>
      </w:r>
      <w:r w:rsidRPr="00585712">
        <w:rPr>
          <w:b/>
          <w:i/>
          <w:szCs w:val="24"/>
          <w:lang w:val="ru-RU" w:eastAsia="en-US"/>
        </w:rPr>
        <w:t>або</w:t>
      </w:r>
      <w:r w:rsidRPr="00585712">
        <w:rPr>
          <w:b/>
          <w:i/>
          <w:szCs w:val="24"/>
          <w:lang w:val="en-US" w:eastAsia="en-US"/>
        </w:rPr>
        <w:t xml:space="preserve"> </w:t>
      </w:r>
      <w:r w:rsidRPr="00585712">
        <w:rPr>
          <w:b/>
          <w:i/>
          <w:szCs w:val="24"/>
          <w:lang w:val="ru-RU" w:eastAsia="en-US"/>
        </w:rPr>
        <w:t>дисперсія</w:t>
      </w:r>
      <w:r w:rsidRPr="00585712">
        <w:rPr>
          <w:b/>
          <w:szCs w:val="24"/>
          <w:lang w:val="en-US" w:eastAsia="en-US"/>
        </w:rPr>
        <w:t xml:space="preserve"> (</w:t>
      </w:r>
      <w:r w:rsidRPr="00585712">
        <w:rPr>
          <w:rFonts w:eastAsia="Arial"/>
          <w:i/>
          <w:szCs w:val="24"/>
          <w:lang w:val="en-US" w:eastAsia="en-US"/>
        </w:rPr>
        <w:t>σ</w:t>
      </w:r>
      <w:r w:rsidRPr="00585712">
        <w:rPr>
          <w:b/>
          <w:szCs w:val="24"/>
          <w:lang w:val="en-US" w:eastAsia="en-US"/>
        </w:rPr>
        <w:t xml:space="preserve"> </w:t>
      </w:r>
      <w:r w:rsidRPr="00585712">
        <w:rPr>
          <w:szCs w:val="24"/>
          <w:vertAlign w:val="superscript"/>
          <w:lang w:val="en-US" w:eastAsia="en-US"/>
        </w:rPr>
        <w:t>2</w:t>
      </w:r>
      <w:r w:rsidRPr="00585712">
        <w:rPr>
          <w:b/>
          <w:szCs w:val="24"/>
          <w:lang w:val="en-US" w:eastAsia="en-US"/>
        </w:rPr>
        <w:t xml:space="preserve">) </w:t>
      </w:r>
      <w:r w:rsidRPr="00585712">
        <w:rPr>
          <w:szCs w:val="24"/>
          <w:lang w:val="ru-RU" w:eastAsia="en-US"/>
        </w:rPr>
        <w:t>визначається</w:t>
      </w:r>
      <w:r w:rsidRPr="00585712">
        <w:rPr>
          <w:szCs w:val="24"/>
          <w:lang w:val="en-US" w:eastAsia="en-US"/>
        </w:rPr>
        <w:t xml:space="preserve"> </w:t>
      </w:r>
      <w:r w:rsidRPr="00585712">
        <w:rPr>
          <w:szCs w:val="24"/>
          <w:lang w:val="ru-RU" w:eastAsia="en-US"/>
        </w:rPr>
        <w:t>як</w:t>
      </w:r>
      <w:r w:rsidRPr="00585712">
        <w:rPr>
          <w:szCs w:val="24"/>
          <w:lang w:val="en-US" w:eastAsia="en-US"/>
        </w:rPr>
        <w:t xml:space="preserve"> </w:t>
      </w:r>
      <w:r w:rsidRPr="00585712">
        <w:rPr>
          <w:szCs w:val="24"/>
          <w:lang w:val="ru-RU" w:eastAsia="en-US"/>
        </w:rPr>
        <w:t>середня</w:t>
      </w:r>
      <w:r w:rsidRPr="00585712">
        <w:rPr>
          <w:b/>
          <w:szCs w:val="24"/>
          <w:lang w:val="en-US" w:eastAsia="en-US"/>
        </w:rPr>
        <w:t xml:space="preserve"> </w:t>
      </w:r>
      <w:r w:rsidRPr="00585712">
        <w:rPr>
          <w:szCs w:val="24"/>
          <w:lang w:val="ru-RU" w:eastAsia="en-US"/>
        </w:rPr>
        <w:t>арифметична</w:t>
      </w:r>
      <w:r w:rsidRPr="00585712">
        <w:rPr>
          <w:szCs w:val="24"/>
          <w:lang w:val="en-US" w:eastAsia="en-US"/>
        </w:rPr>
        <w:t xml:space="preserve"> </w:t>
      </w:r>
      <w:r w:rsidRPr="00585712">
        <w:rPr>
          <w:szCs w:val="24"/>
          <w:lang w:val="ru-RU" w:eastAsia="en-US"/>
        </w:rPr>
        <w:t>з</w:t>
      </w:r>
      <w:r w:rsidRPr="00585712">
        <w:rPr>
          <w:szCs w:val="24"/>
          <w:lang w:val="en-US" w:eastAsia="en-US"/>
        </w:rPr>
        <w:t xml:space="preserve"> </w:t>
      </w:r>
      <w:r w:rsidRPr="00585712">
        <w:rPr>
          <w:szCs w:val="24"/>
          <w:lang w:val="ru-RU" w:eastAsia="en-US"/>
        </w:rPr>
        <w:t>квадратів</w:t>
      </w:r>
      <w:r w:rsidRPr="00585712">
        <w:rPr>
          <w:szCs w:val="24"/>
          <w:lang w:val="en-US" w:eastAsia="en-US"/>
        </w:rPr>
        <w:t xml:space="preserve"> </w:t>
      </w:r>
      <w:r w:rsidRPr="00585712">
        <w:rPr>
          <w:szCs w:val="24"/>
          <w:lang w:val="ru-RU" w:eastAsia="en-US"/>
        </w:rPr>
        <w:t>відхилень</w:t>
      </w:r>
      <w:r w:rsidRPr="00585712">
        <w:rPr>
          <w:szCs w:val="24"/>
          <w:lang w:val="en-US" w:eastAsia="en-US"/>
        </w:rPr>
        <w:t xml:space="preserve"> </w:t>
      </w:r>
      <w:r w:rsidRPr="00585712">
        <w:rPr>
          <w:szCs w:val="24"/>
          <w:lang w:val="ru-RU" w:eastAsia="en-US"/>
        </w:rPr>
        <w:t>окремих</w:t>
      </w:r>
      <w:r w:rsidRPr="00585712">
        <w:rPr>
          <w:szCs w:val="24"/>
          <w:lang w:val="en-US" w:eastAsia="en-US"/>
        </w:rPr>
        <w:t xml:space="preserve"> </w:t>
      </w:r>
      <w:r w:rsidRPr="00585712">
        <w:rPr>
          <w:szCs w:val="24"/>
          <w:lang w:val="ru-RU" w:eastAsia="en-US"/>
        </w:rPr>
        <w:t>варіантів</w:t>
      </w:r>
      <w:r w:rsidRPr="00585712">
        <w:rPr>
          <w:szCs w:val="24"/>
          <w:lang w:val="en-US" w:eastAsia="en-US"/>
        </w:rPr>
        <w:t xml:space="preserve"> </w:t>
      </w:r>
      <w:r w:rsidRPr="00585712">
        <w:rPr>
          <w:szCs w:val="24"/>
          <w:lang w:val="ru-RU" w:eastAsia="en-US"/>
        </w:rPr>
        <w:t>від</w:t>
      </w:r>
      <w:r w:rsidRPr="00585712">
        <w:rPr>
          <w:szCs w:val="24"/>
          <w:lang w:val="en-US" w:eastAsia="en-US"/>
        </w:rPr>
        <w:t xml:space="preserve"> </w:t>
      </w:r>
      <w:r w:rsidRPr="00585712">
        <w:rPr>
          <w:szCs w:val="24"/>
          <w:lang w:val="ru-RU" w:eastAsia="en-US"/>
        </w:rPr>
        <w:t>їх</w:t>
      </w:r>
      <w:r w:rsidRPr="00585712">
        <w:rPr>
          <w:szCs w:val="24"/>
          <w:lang w:val="en-US" w:eastAsia="en-US"/>
        </w:rPr>
        <w:t xml:space="preserve"> </w:t>
      </w:r>
      <w:r w:rsidRPr="00585712">
        <w:rPr>
          <w:szCs w:val="24"/>
          <w:lang w:val="ru-RU" w:eastAsia="en-US"/>
        </w:rPr>
        <w:t>середньої</w:t>
      </w:r>
      <w:r w:rsidRPr="00585712">
        <w:rPr>
          <w:szCs w:val="24"/>
          <w:lang w:val="en-US" w:eastAsia="en-US"/>
        </w:rPr>
        <w:t>.</w:t>
      </w:r>
    </w:p>
    <w:p w:rsidR="00585712" w:rsidRPr="00585712" w:rsidRDefault="00585712" w:rsidP="00585712">
      <w:pPr>
        <w:spacing w:line="64" w:lineRule="exact"/>
        <w:rPr>
          <w:szCs w:val="24"/>
          <w:lang w:val="en-US" w:eastAsia="en-US"/>
        </w:rPr>
      </w:pPr>
    </w:p>
    <w:p w:rsidR="00585712" w:rsidRPr="00585712" w:rsidRDefault="00585712" w:rsidP="00585712">
      <w:pPr>
        <w:spacing w:line="0" w:lineRule="atLeast"/>
        <w:ind w:right="-199"/>
        <w:jc w:val="center"/>
        <w:rPr>
          <w:szCs w:val="24"/>
          <w:lang w:val="ru-RU" w:eastAsia="en-US"/>
        </w:rPr>
      </w:pPr>
      <w:r w:rsidRPr="00585712">
        <w:rPr>
          <w:szCs w:val="24"/>
          <w:lang w:val="ru-RU" w:eastAsia="en-US"/>
        </w:rPr>
        <w:t>В залежності від вихідних даних, дисперсію обчислюють за формулами:</w:t>
      </w:r>
    </w:p>
    <w:p w:rsidR="00585712" w:rsidRPr="00585712" w:rsidRDefault="00585712" w:rsidP="00585712">
      <w:pPr>
        <w:spacing w:line="0" w:lineRule="atLeast"/>
        <w:jc w:val="center"/>
        <w:rPr>
          <w:szCs w:val="24"/>
          <w:lang w:val="ru-RU" w:eastAsia="en-US"/>
        </w:rPr>
      </w:pPr>
      <w:r w:rsidRPr="00585712">
        <w:rPr>
          <w:szCs w:val="24"/>
          <w:lang w:val="ru-RU" w:eastAsia="en-US"/>
        </w:rPr>
        <w:t>а) дисперсія проста:</w:t>
      </w:r>
    </w:p>
    <w:p w:rsidR="00585712" w:rsidRPr="00585712" w:rsidRDefault="00585712" w:rsidP="00585712">
      <w:pPr>
        <w:spacing w:line="81" w:lineRule="exact"/>
        <w:rPr>
          <w:szCs w:val="24"/>
          <w:lang w:val="ru-RU" w:eastAsia="en-US"/>
        </w:rPr>
      </w:pPr>
    </w:p>
    <w:p w:rsidR="00585712" w:rsidRPr="00585712" w:rsidRDefault="00585712" w:rsidP="00585712">
      <w:pPr>
        <w:spacing w:line="0" w:lineRule="atLeast"/>
        <w:jc w:val="center"/>
        <w:rPr>
          <w:szCs w:val="24"/>
          <w:vertAlign w:val="subscript"/>
          <w:lang w:val="ru-RU" w:eastAsia="en-US"/>
        </w:rPr>
      </w:pPr>
      <w:proofErr w:type="gramStart"/>
      <w:r w:rsidRPr="00585712">
        <w:rPr>
          <w:rFonts w:eastAsia="Arial"/>
          <w:i/>
          <w:szCs w:val="24"/>
          <w:vertAlign w:val="subscript"/>
          <w:lang w:val="en-US" w:eastAsia="en-US"/>
        </w:rPr>
        <w:t>σ</w:t>
      </w:r>
      <w:proofErr w:type="gramEnd"/>
      <w:r w:rsidRPr="00585712">
        <w:rPr>
          <w:szCs w:val="24"/>
          <w:lang w:val="ru-RU" w:eastAsia="en-US"/>
        </w:rPr>
        <w:t xml:space="preserve"> 2 </w:t>
      </w:r>
      <w:r w:rsidRPr="00585712">
        <w:rPr>
          <w:rFonts w:eastAsia="Arial"/>
          <w:szCs w:val="24"/>
          <w:vertAlign w:val="subscript"/>
          <w:lang w:val="ru-RU" w:eastAsia="en-US"/>
        </w:rPr>
        <w:t>=</w:t>
      </w:r>
      <w:r w:rsidRPr="00585712">
        <w:rPr>
          <w:szCs w:val="24"/>
          <w:lang w:val="ru-RU" w:eastAsia="en-US"/>
        </w:rPr>
        <w:t xml:space="preserve"> </w:t>
      </w:r>
      <w:r w:rsidRPr="00585712">
        <w:rPr>
          <w:rFonts w:eastAsia="Arial"/>
          <w:szCs w:val="24"/>
          <w:lang w:val="ru-RU" w:eastAsia="en-US"/>
        </w:rPr>
        <w:t>∑(</w:t>
      </w:r>
      <w:r w:rsidRPr="00585712">
        <w:rPr>
          <w:i/>
          <w:szCs w:val="24"/>
          <w:vertAlign w:val="superscript"/>
          <w:lang w:val="ru-RU" w:eastAsia="en-US"/>
        </w:rPr>
        <w:t>Х</w:t>
      </w:r>
      <w:r w:rsidRPr="00585712">
        <w:rPr>
          <w:szCs w:val="24"/>
          <w:lang w:val="ru-RU" w:eastAsia="en-US"/>
        </w:rPr>
        <w:t xml:space="preserve"> </w:t>
      </w:r>
      <w:r w:rsidRPr="00585712">
        <w:rPr>
          <w:rFonts w:eastAsia="Arial"/>
          <w:szCs w:val="24"/>
          <w:lang w:val="ru-RU" w:eastAsia="en-US"/>
        </w:rPr>
        <w:t>−</w:t>
      </w:r>
      <w:r w:rsidRPr="00585712">
        <w:rPr>
          <w:szCs w:val="24"/>
          <w:lang w:val="ru-RU" w:eastAsia="en-US"/>
        </w:rPr>
        <w:t xml:space="preserve"> </w:t>
      </w:r>
      <w:r w:rsidRPr="00585712">
        <w:rPr>
          <w:i/>
          <w:szCs w:val="24"/>
          <w:vertAlign w:val="superscript"/>
          <w:lang w:val="ru-RU" w:eastAsia="en-US"/>
        </w:rPr>
        <w:t>Х</w:t>
      </w:r>
      <w:r w:rsidRPr="00585712">
        <w:rPr>
          <w:szCs w:val="24"/>
          <w:lang w:val="ru-RU" w:eastAsia="en-US"/>
        </w:rPr>
        <w:t xml:space="preserve"> </w:t>
      </w:r>
      <w:r w:rsidRPr="00585712">
        <w:rPr>
          <w:rFonts w:eastAsia="Arial"/>
          <w:szCs w:val="24"/>
          <w:lang w:val="ru-RU" w:eastAsia="en-US"/>
        </w:rPr>
        <w:t>)</w:t>
      </w:r>
      <w:r w:rsidRPr="00585712">
        <w:rPr>
          <w:szCs w:val="24"/>
          <w:vertAlign w:val="superscript"/>
          <w:lang w:val="ru-RU" w:eastAsia="en-US"/>
        </w:rPr>
        <w:t>2</w:t>
      </w:r>
      <w:r w:rsidRPr="00585712">
        <w:rPr>
          <w:szCs w:val="24"/>
          <w:lang w:val="ru-RU" w:eastAsia="en-US"/>
        </w:rPr>
        <w:t xml:space="preserve"> </w:t>
      </w:r>
      <w:r w:rsidRPr="00585712">
        <w:rPr>
          <w:szCs w:val="24"/>
          <w:vertAlign w:val="subscript"/>
          <w:lang w:val="ru-RU" w:eastAsia="en-US"/>
        </w:rPr>
        <w:t>;</w:t>
      </w:r>
    </w:p>
    <w:p w:rsidR="00585712" w:rsidRPr="00585712" w:rsidRDefault="00585712" w:rsidP="00585712">
      <w:pPr>
        <w:spacing w:line="20" w:lineRule="exact"/>
        <w:jc w:val="center"/>
        <w:rPr>
          <w:szCs w:val="24"/>
          <w:lang w:val="ru-RU" w:eastAsia="en-US"/>
        </w:rPr>
      </w:pPr>
      <w:r w:rsidRPr="00585712">
        <w:rPr>
          <w:noProof/>
          <w:szCs w:val="24"/>
          <w:lang w:val="ru-RU"/>
        </w:rPr>
        <mc:AlternateContent>
          <mc:Choice Requires="wps">
            <w:drawing>
              <wp:anchor distT="0" distB="0" distL="114300" distR="114300" simplePos="0" relativeHeight="251658240" behindDoc="1" locked="0" layoutInCell="1" allowOverlap="1">
                <wp:simplePos x="0" y="0"/>
                <wp:positionH relativeFrom="column">
                  <wp:posOffset>3377565</wp:posOffset>
                </wp:positionH>
                <wp:positionV relativeFrom="paragraph">
                  <wp:posOffset>-208915</wp:posOffset>
                </wp:positionV>
                <wp:extent cx="121920" cy="0"/>
                <wp:effectExtent l="5715" t="10160" r="5715" b="8890"/>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 cy="0"/>
                        </a:xfrm>
                        <a:prstGeom prst="line">
                          <a:avLst/>
                        </a:prstGeom>
                        <a:noFill/>
                        <a:ln w="63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B4486" id="Прямая соединительная линия 5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95pt,-16.45pt" to="275.5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" strokeweight=".17603mm"/>
            </w:pict>
          </mc:Fallback>
        </mc:AlternateContent>
      </w:r>
    </w:p>
    <w:p w:rsidR="00585712" w:rsidRPr="00585712" w:rsidRDefault="00585712" w:rsidP="00585712">
      <w:pPr>
        <w:spacing w:line="4" w:lineRule="exact"/>
        <w:jc w:val="center"/>
        <w:rPr>
          <w:szCs w:val="24"/>
          <w:lang w:val="ru-RU" w:eastAsia="en-US"/>
        </w:rPr>
      </w:pPr>
    </w:p>
    <w:p w:rsidR="00585712" w:rsidRPr="00585712" w:rsidRDefault="00585712" w:rsidP="00585712">
      <w:pPr>
        <w:spacing w:line="0" w:lineRule="atLeast"/>
        <w:jc w:val="center"/>
        <w:rPr>
          <w:i/>
          <w:szCs w:val="24"/>
          <w:lang w:val="en-US" w:eastAsia="en-US"/>
        </w:rPr>
      </w:pPr>
      <w:proofErr w:type="gramStart"/>
      <w:r w:rsidRPr="00585712">
        <w:rPr>
          <w:i/>
          <w:szCs w:val="24"/>
          <w:lang w:val="en-US" w:eastAsia="en-US"/>
        </w:rPr>
        <w:t>п</w:t>
      </w:r>
      <w:proofErr w:type="gramEnd"/>
    </w:p>
    <w:p w:rsidR="00585712" w:rsidRPr="00585712" w:rsidRDefault="00585712" w:rsidP="00585712">
      <w:pPr>
        <w:spacing w:line="0" w:lineRule="atLeast"/>
        <w:jc w:val="center"/>
        <w:rPr>
          <w:szCs w:val="24"/>
          <w:lang w:val="en-US" w:eastAsia="en-US"/>
        </w:rPr>
      </w:pPr>
      <w:r w:rsidRPr="00585712">
        <w:rPr>
          <w:szCs w:val="24"/>
          <w:lang w:val="en-US" w:eastAsia="en-US"/>
        </w:rPr>
        <w:t xml:space="preserve">б) </w:t>
      </w:r>
      <w:proofErr w:type="gramStart"/>
      <w:r w:rsidRPr="00585712">
        <w:rPr>
          <w:szCs w:val="24"/>
          <w:lang w:val="en-US" w:eastAsia="en-US"/>
        </w:rPr>
        <w:t>дисперсія</w:t>
      </w:r>
      <w:proofErr w:type="gramEnd"/>
      <w:r w:rsidRPr="00585712">
        <w:rPr>
          <w:szCs w:val="24"/>
          <w:lang w:val="en-US" w:eastAsia="en-US"/>
        </w:rPr>
        <w:t xml:space="preserve"> зважена:</w:t>
      </w:r>
    </w:p>
    <w:p w:rsidR="00585712" w:rsidRPr="00585712" w:rsidRDefault="00585712" w:rsidP="00585712">
      <w:pPr>
        <w:spacing w:line="77" w:lineRule="exact"/>
        <w:rPr>
          <w:szCs w:val="24"/>
          <w:lang w:val="en-US" w:eastAsia="en-US"/>
        </w:rPr>
      </w:pPr>
    </w:p>
    <w:p w:rsidR="00585712" w:rsidRPr="00585712" w:rsidRDefault="00585712" w:rsidP="00585712">
      <w:pPr>
        <w:numPr>
          <w:ilvl w:val="0"/>
          <w:numId w:val="10"/>
        </w:numPr>
        <w:tabs>
          <w:tab w:val="left" w:pos="4180"/>
        </w:tabs>
        <w:spacing w:line="0" w:lineRule="atLeast"/>
        <w:ind w:left="4180" w:hanging="205"/>
        <w:rPr>
          <w:rFonts w:eastAsia="Arial"/>
          <w:i/>
          <w:szCs w:val="24"/>
          <w:vertAlign w:val="subscript"/>
          <w:lang w:val="en-US" w:eastAsia="en-US"/>
        </w:rPr>
      </w:pPr>
      <w:r w:rsidRPr="00585712">
        <w:rPr>
          <w:szCs w:val="24"/>
          <w:lang w:val="en-US" w:eastAsia="en-US"/>
        </w:rPr>
        <w:t xml:space="preserve">2 </w:t>
      </w:r>
      <w:r w:rsidRPr="00585712">
        <w:rPr>
          <w:rFonts w:eastAsia="Arial"/>
          <w:szCs w:val="24"/>
          <w:vertAlign w:val="subscript"/>
          <w:lang w:val="en-US" w:eastAsia="en-US"/>
        </w:rPr>
        <w:t>=</w:t>
      </w:r>
      <w:r w:rsidRPr="00585712">
        <w:rPr>
          <w:szCs w:val="24"/>
          <w:lang w:val="en-US" w:eastAsia="en-US"/>
        </w:rPr>
        <w:t xml:space="preserve"> </w:t>
      </w:r>
      <w:proofErr w:type="gramStart"/>
      <w:r w:rsidRPr="00585712">
        <w:rPr>
          <w:rFonts w:eastAsia="Arial"/>
          <w:szCs w:val="24"/>
          <w:lang w:val="en-US" w:eastAsia="en-US"/>
        </w:rPr>
        <w:t>∑(</w:t>
      </w:r>
      <w:proofErr w:type="gramEnd"/>
      <w:r w:rsidRPr="00585712">
        <w:rPr>
          <w:i/>
          <w:szCs w:val="24"/>
          <w:vertAlign w:val="superscript"/>
          <w:lang w:val="en-US" w:eastAsia="en-US"/>
        </w:rPr>
        <w:t>Х</w:t>
      </w:r>
      <w:r w:rsidRPr="00585712">
        <w:rPr>
          <w:szCs w:val="24"/>
          <w:lang w:val="en-US" w:eastAsia="en-US"/>
        </w:rPr>
        <w:t xml:space="preserve"> </w:t>
      </w:r>
      <w:r w:rsidRPr="00585712">
        <w:rPr>
          <w:rFonts w:eastAsia="Arial"/>
          <w:szCs w:val="24"/>
          <w:lang w:val="en-US" w:eastAsia="en-US"/>
        </w:rPr>
        <w:t>−</w:t>
      </w:r>
      <w:r w:rsidRPr="00585712">
        <w:rPr>
          <w:szCs w:val="24"/>
          <w:lang w:val="en-US" w:eastAsia="en-US"/>
        </w:rPr>
        <w:t xml:space="preserve"> </w:t>
      </w:r>
      <w:r w:rsidRPr="00585712">
        <w:rPr>
          <w:i/>
          <w:szCs w:val="24"/>
          <w:vertAlign w:val="superscript"/>
          <w:lang w:val="en-US" w:eastAsia="en-US"/>
        </w:rPr>
        <w:t>Х</w:t>
      </w:r>
      <w:r w:rsidRPr="00585712">
        <w:rPr>
          <w:szCs w:val="24"/>
          <w:lang w:val="en-US" w:eastAsia="en-US"/>
        </w:rPr>
        <w:t xml:space="preserve"> </w:t>
      </w:r>
      <w:r w:rsidRPr="00585712">
        <w:rPr>
          <w:rFonts w:eastAsia="Arial"/>
          <w:szCs w:val="24"/>
          <w:lang w:val="en-US" w:eastAsia="en-US"/>
        </w:rPr>
        <w:t>)</w:t>
      </w:r>
      <w:r w:rsidRPr="00585712">
        <w:rPr>
          <w:szCs w:val="24"/>
          <w:vertAlign w:val="superscript"/>
          <w:lang w:val="en-US" w:eastAsia="en-US"/>
        </w:rPr>
        <w:t>2</w:t>
      </w:r>
      <w:r w:rsidRPr="00585712">
        <w:rPr>
          <w:szCs w:val="24"/>
          <w:lang w:val="en-US" w:eastAsia="en-US"/>
        </w:rPr>
        <w:t xml:space="preserve"> </w:t>
      </w:r>
      <w:r w:rsidRPr="00585712">
        <w:rPr>
          <w:i/>
          <w:szCs w:val="24"/>
          <w:vertAlign w:val="superscript"/>
          <w:lang w:val="en-US" w:eastAsia="en-US"/>
        </w:rPr>
        <w:t>f</w:t>
      </w:r>
      <w:r w:rsidRPr="00585712">
        <w:rPr>
          <w:szCs w:val="24"/>
          <w:lang w:val="en-US" w:eastAsia="en-US"/>
        </w:rPr>
        <w:t xml:space="preserve"> </w:t>
      </w:r>
      <w:r w:rsidRPr="00585712">
        <w:rPr>
          <w:szCs w:val="24"/>
          <w:vertAlign w:val="subscript"/>
          <w:lang w:val="en-US" w:eastAsia="en-US"/>
        </w:rPr>
        <w:t>.</w:t>
      </w:r>
    </w:p>
    <w:p w:rsidR="00585712" w:rsidRPr="00585712" w:rsidRDefault="00585712" w:rsidP="00585712">
      <w:pPr>
        <w:numPr>
          <w:ilvl w:val="1"/>
          <w:numId w:val="10"/>
        </w:numPr>
        <w:tabs>
          <w:tab w:val="left" w:pos="5260"/>
        </w:tabs>
        <w:spacing w:line="0" w:lineRule="atLeast"/>
        <w:ind w:left="5260" w:hanging="252"/>
        <w:rPr>
          <w:rFonts w:eastAsia="Arial"/>
          <w:szCs w:val="24"/>
          <w:lang w:val="en-US" w:eastAsia="en-US"/>
        </w:rPr>
      </w:pPr>
      <w:r w:rsidRPr="00585712">
        <w:rPr>
          <w:i/>
          <w:szCs w:val="24"/>
          <w:lang w:val="en-US" w:eastAsia="en-US"/>
        </w:rPr>
        <w:t>f</w:t>
      </w:r>
    </w:p>
    <w:p w:rsidR="00585712" w:rsidRPr="00585712" w:rsidRDefault="00585712" w:rsidP="00585712">
      <w:pPr>
        <w:spacing w:line="20" w:lineRule="exact"/>
        <w:rPr>
          <w:szCs w:val="24"/>
          <w:lang w:val="en-US" w:eastAsia="en-US"/>
        </w:rPr>
      </w:pPr>
      <w:r w:rsidRPr="00585712">
        <w:rPr>
          <w:noProof/>
          <w:szCs w:val="24"/>
          <w:lang w:val="ru-RU"/>
        </w:rPr>
        <mc:AlternateContent>
          <mc:Choice Requires="wps">
            <w:drawing>
              <wp:anchor distT="0" distB="0" distL="114300" distR="114300" simplePos="0" relativeHeight="251658240" behindDoc="1" locked="0" layoutInCell="1" allowOverlap="1">
                <wp:simplePos x="0" y="0"/>
                <wp:positionH relativeFrom="column">
                  <wp:posOffset>3335655</wp:posOffset>
                </wp:positionH>
                <wp:positionV relativeFrom="paragraph">
                  <wp:posOffset>-384175</wp:posOffset>
                </wp:positionV>
                <wp:extent cx="121920" cy="0"/>
                <wp:effectExtent l="11430" t="6350" r="9525" b="1270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 cy="0"/>
                        </a:xfrm>
                        <a:prstGeom prst="line">
                          <a:avLst/>
                        </a:prstGeom>
                        <a:noFill/>
                        <a:ln w="63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08B02" id="Прямая соединительная линия 5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65pt,-30.25pt" to="272.2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" strokeweight=".17603mm"/>
            </w:pict>
          </mc:Fallback>
        </mc:AlternateContent>
      </w:r>
    </w:p>
    <w:p w:rsidR="00585712" w:rsidRPr="00585712" w:rsidRDefault="00585712" w:rsidP="00585712">
      <w:pPr>
        <w:spacing w:line="360" w:lineRule="auto"/>
        <w:ind w:firstLine="567"/>
        <w:jc w:val="both"/>
        <w:rPr>
          <w:szCs w:val="24"/>
          <w:lang w:val="ru-RU" w:eastAsia="en-US"/>
        </w:rPr>
      </w:pPr>
      <w:r w:rsidRPr="00585712">
        <w:rPr>
          <w:b/>
          <w:i/>
          <w:szCs w:val="24"/>
          <w:lang w:val="ru-RU" w:eastAsia="en-US"/>
        </w:rPr>
        <w:t>Середнє квадратичне відхилення</w:t>
      </w:r>
      <w:r w:rsidRPr="00585712">
        <w:rPr>
          <w:b/>
          <w:szCs w:val="24"/>
          <w:lang w:val="ru-RU" w:eastAsia="en-US"/>
        </w:rPr>
        <w:t xml:space="preserve"> (</w:t>
      </w:r>
      <w:proofErr w:type="gramStart"/>
      <w:r w:rsidRPr="00585712">
        <w:rPr>
          <w:rFonts w:eastAsia="Arial"/>
          <w:i/>
          <w:szCs w:val="24"/>
          <w:lang w:val="en-US" w:eastAsia="en-US"/>
        </w:rPr>
        <w:t>σ</w:t>
      </w:r>
      <w:r w:rsidRPr="00585712">
        <w:rPr>
          <w:b/>
          <w:szCs w:val="24"/>
          <w:lang w:val="ru-RU" w:eastAsia="en-US"/>
        </w:rPr>
        <w:t xml:space="preserve"> )</w:t>
      </w:r>
      <w:proofErr w:type="gramEnd"/>
      <w:r w:rsidRPr="00585712">
        <w:rPr>
          <w:szCs w:val="24"/>
          <w:lang w:val="ru-RU" w:eastAsia="en-US"/>
        </w:rPr>
        <w:t>,</w:t>
      </w:r>
      <w:r w:rsidRPr="00585712">
        <w:rPr>
          <w:b/>
          <w:szCs w:val="24"/>
          <w:lang w:val="ru-RU" w:eastAsia="en-US"/>
        </w:rPr>
        <w:t xml:space="preserve"> </w:t>
      </w:r>
      <w:r w:rsidRPr="00585712">
        <w:rPr>
          <w:szCs w:val="24"/>
          <w:lang w:val="ru-RU" w:eastAsia="en-US"/>
        </w:rPr>
        <w:t>являє собою корінь квадратичний з</w:t>
      </w:r>
      <w:r w:rsidRPr="00585712">
        <w:rPr>
          <w:b/>
          <w:szCs w:val="24"/>
          <w:lang w:val="ru-RU" w:eastAsia="en-US"/>
        </w:rPr>
        <w:t xml:space="preserve"> </w:t>
      </w:r>
      <w:r w:rsidRPr="00585712">
        <w:rPr>
          <w:szCs w:val="24"/>
          <w:lang w:val="ru-RU" w:eastAsia="en-US"/>
        </w:rPr>
        <w:t>дисперсії. Воно визначається за формулами:</w:t>
      </w:r>
    </w:p>
    <w:p w:rsidR="00585712" w:rsidRPr="00585712" w:rsidRDefault="00585712" w:rsidP="00585712">
      <w:pPr>
        <w:spacing w:line="360" w:lineRule="auto"/>
        <w:rPr>
          <w:szCs w:val="24"/>
          <w:lang w:val="en-US" w:eastAsia="en-US"/>
        </w:rPr>
      </w:pPr>
      <w:r w:rsidRPr="00585712">
        <w:rPr>
          <w:szCs w:val="24"/>
          <w:lang w:val="en-US" w:eastAsia="en-US"/>
        </w:rPr>
        <w:t xml:space="preserve">а) </w:t>
      </w:r>
      <w:proofErr w:type="gramStart"/>
      <w:r w:rsidRPr="00585712">
        <w:rPr>
          <w:szCs w:val="24"/>
          <w:lang w:val="en-US" w:eastAsia="en-US"/>
        </w:rPr>
        <w:t>середнє</w:t>
      </w:r>
      <w:proofErr w:type="gramEnd"/>
      <w:r w:rsidRPr="00585712">
        <w:rPr>
          <w:szCs w:val="24"/>
          <w:lang w:val="en-US" w:eastAsia="en-US"/>
        </w:rPr>
        <w:t xml:space="preserve"> квадратичне відхилення просте:</w:t>
      </w:r>
    </w:p>
    <w:tbl>
      <w:tblPr>
        <w:tblW w:w="0" w:type="auto"/>
        <w:tblInd w:w="4060" w:type="dxa"/>
        <w:tblLayout w:type="fixed"/>
        <w:tblCellMar>
          <w:left w:w="0" w:type="dxa"/>
          <w:right w:w="0" w:type="dxa"/>
        </w:tblCellMar>
        <w:tblLook w:val="04A0" w:firstRow="1" w:lastRow="0" w:firstColumn="1" w:lastColumn="0" w:noHBand="0" w:noVBand="1"/>
      </w:tblPr>
      <w:tblGrid>
        <w:gridCol w:w="500"/>
        <w:gridCol w:w="780"/>
        <w:gridCol w:w="180"/>
        <w:gridCol w:w="220"/>
        <w:gridCol w:w="100"/>
      </w:tblGrid>
      <w:tr w:rsidR="00585712" w:rsidRPr="00585712" w:rsidTr="00585712">
        <w:trPr>
          <w:trHeight w:val="195"/>
        </w:trPr>
        <w:tc>
          <w:tcPr>
            <w:tcW w:w="500" w:type="dxa"/>
            <w:vAlign w:val="bottom"/>
          </w:tcPr>
          <w:p w:rsidR="00585712" w:rsidRPr="00585712" w:rsidRDefault="00585712">
            <w:pPr>
              <w:spacing w:line="360" w:lineRule="auto"/>
              <w:rPr>
                <w:szCs w:val="24"/>
                <w:lang w:val="en-US" w:eastAsia="en-US"/>
              </w:rPr>
            </w:pPr>
          </w:p>
        </w:tc>
        <w:tc>
          <w:tcPr>
            <w:tcW w:w="780" w:type="dxa"/>
            <w:vMerge w:val="restart"/>
            <w:vAlign w:val="bottom"/>
            <w:hideMark/>
          </w:tcPr>
          <w:p w:rsidR="00585712" w:rsidRPr="00585712" w:rsidRDefault="00585712">
            <w:pPr>
              <w:spacing w:line="360" w:lineRule="auto"/>
              <w:jc w:val="right"/>
              <w:rPr>
                <w:rFonts w:eastAsia="Arial"/>
                <w:szCs w:val="24"/>
                <w:lang w:val="en-US" w:eastAsia="en-US"/>
              </w:rPr>
            </w:pPr>
            <w:r w:rsidRPr="00585712">
              <w:rPr>
                <w:rFonts w:eastAsia="Arial"/>
                <w:szCs w:val="24"/>
                <w:lang w:val="en-US" w:eastAsia="en-US"/>
              </w:rPr>
              <w:t>∑(</w:t>
            </w:r>
            <w:r w:rsidRPr="00585712">
              <w:rPr>
                <w:i/>
                <w:szCs w:val="24"/>
                <w:lang w:val="en-US" w:eastAsia="en-US"/>
              </w:rPr>
              <w:t>Х</w:t>
            </w:r>
            <w:r w:rsidRPr="00585712">
              <w:rPr>
                <w:rFonts w:eastAsia="Arial"/>
                <w:szCs w:val="24"/>
                <w:lang w:val="en-US" w:eastAsia="en-US"/>
              </w:rPr>
              <w:t xml:space="preserve"> −</w:t>
            </w:r>
          </w:p>
        </w:tc>
        <w:tc>
          <w:tcPr>
            <w:tcW w:w="180" w:type="dxa"/>
            <w:tcBorders>
              <w:top w:val="nil"/>
              <w:left w:val="nil"/>
              <w:bottom w:val="single" w:sz="8" w:space="0" w:color="auto"/>
              <w:right w:val="nil"/>
            </w:tcBorders>
            <w:vAlign w:val="bottom"/>
          </w:tcPr>
          <w:p w:rsidR="00585712" w:rsidRPr="00585712" w:rsidRDefault="00585712">
            <w:pPr>
              <w:spacing w:line="360" w:lineRule="auto"/>
              <w:rPr>
                <w:szCs w:val="24"/>
                <w:lang w:val="en-US" w:eastAsia="en-US"/>
              </w:rPr>
            </w:pPr>
          </w:p>
        </w:tc>
        <w:tc>
          <w:tcPr>
            <w:tcW w:w="220" w:type="dxa"/>
            <w:vMerge w:val="restart"/>
            <w:vAlign w:val="bottom"/>
            <w:hideMark/>
          </w:tcPr>
          <w:p w:rsidR="00585712" w:rsidRPr="00585712" w:rsidRDefault="00585712">
            <w:pPr>
              <w:spacing w:line="360" w:lineRule="auto"/>
              <w:jc w:val="right"/>
              <w:rPr>
                <w:w w:val="70"/>
                <w:szCs w:val="24"/>
                <w:lang w:val="en-US" w:eastAsia="en-US"/>
              </w:rPr>
            </w:pPr>
            <w:r w:rsidRPr="00585712">
              <w:rPr>
                <w:rFonts w:eastAsia="Arial"/>
                <w:w w:val="70"/>
                <w:szCs w:val="24"/>
                <w:lang w:val="en-US" w:eastAsia="en-US"/>
              </w:rPr>
              <w:t>)</w:t>
            </w:r>
            <w:r w:rsidRPr="00585712">
              <w:rPr>
                <w:w w:val="70"/>
                <w:szCs w:val="24"/>
                <w:lang w:val="en-US" w:eastAsia="en-US"/>
              </w:rPr>
              <w:t>2</w:t>
            </w:r>
          </w:p>
        </w:tc>
        <w:tc>
          <w:tcPr>
            <w:tcW w:w="100" w:type="dxa"/>
            <w:vAlign w:val="bottom"/>
          </w:tcPr>
          <w:p w:rsidR="00585712" w:rsidRPr="00585712" w:rsidRDefault="00585712">
            <w:pPr>
              <w:spacing w:line="360" w:lineRule="auto"/>
              <w:rPr>
                <w:szCs w:val="24"/>
                <w:lang w:val="en-US" w:eastAsia="en-US"/>
              </w:rPr>
            </w:pPr>
          </w:p>
        </w:tc>
      </w:tr>
      <w:tr w:rsidR="00585712" w:rsidRPr="00585712" w:rsidTr="00585712">
        <w:trPr>
          <w:trHeight w:val="364"/>
        </w:trPr>
        <w:tc>
          <w:tcPr>
            <w:tcW w:w="500" w:type="dxa"/>
            <w:vAlign w:val="bottom"/>
            <w:hideMark/>
          </w:tcPr>
          <w:p w:rsidR="00585712" w:rsidRPr="00585712" w:rsidRDefault="00585712">
            <w:pPr>
              <w:spacing w:line="360" w:lineRule="auto"/>
              <w:rPr>
                <w:rFonts w:eastAsia="Arial"/>
                <w:szCs w:val="24"/>
                <w:lang w:val="en-US" w:eastAsia="en-US"/>
              </w:rPr>
            </w:pPr>
            <w:r w:rsidRPr="00585712">
              <w:rPr>
                <w:rFonts w:eastAsia="Arial"/>
                <w:i/>
                <w:szCs w:val="24"/>
                <w:lang w:val="en-US" w:eastAsia="en-US"/>
              </w:rPr>
              <w:t xml:space="preserve">σ </w:t>
            </w:r>
            <w:r w:rsidRPr="00585712">
              <w:rPr>
                <w:rFonts w:eastAsia="Arial"/>
                <w:szCs w:val="24"/>
                <w:lang w:val="en-US" w:eastAsia="en-US"/>
              </w:rPr>
              <w:t>=</w:t>
            </w:r>
          </w:p>
        </w:tc>
        <w:tc>
          <w:tcPr>
            <w:tcW w:w="1180" w:type="dxa"/>
            <w:vMerge/>
            <w:vAlign w:val="center"/>
            <w:hideMark/>
          </w:tcPr>
          <w:p w:rsidR="00585712" w:rsidRPr="00585712" w:rsidRDefault="00585712">
            <w:pPr>
              <w:rPr>
                <w:rFonts w:eastAsia="Arial"/>
                <w:szCs w:val="24"/>
                <w:lang w:val="en-US" w:eastAsia="en-US"/>
              </w:rPr>
            </w:pPr>
          </w:p>
        </w:tc>
        <w:tc>
          <w:tcPr>
            <w:tcW w:w="180" w:type="dxa"/>
            <w:vAlign w:val="bottom"/>
            <w:hideMark/>
          </w:tcPr>
          <w:p w:rsidR="00585712" w:rsidRPr="00585712" w:rsidRDefault="00585712">
            <w:pPr>
              <w:spacing w:line="360" w:lineRule="auto"/>
              <w:rPr>
                <w:i/>
                <w:szCs w:val="24"/>
                <w:lang w:val="en-US" w:eastAsia="en-US"/>
              </w:rPr>
            </w:pPr>
            <w:r w:rsidRPr="00585712">
              <w:rPr>
                <w:i/>
                <w:szCs w:val="24"/>
                <w:lang w:val="en-US" w:eastAsia="en-US"/>
              </w:rPr>
              <w:t>Х</w:t>
            </w:r>
          </w:p>
        </w:tc>
        <w:tc>
          <w:tcPr>
            <w:tcW w:w="220" w:type="dxa"/>
            <w:vMerge/>
            <w:vAlign w:val="center"/>
            <w:hideMark/>
          </w:tcPr>
          <w:p w:rsidR="00585712" w:rsidRPr="00585712" w:rsidRDefault="00585712">
            <w:pPr>
              <w:rPr>
                <w:w w:val="70"/>
                <w:szCs w:val="24"/>
                <w:lang w:val="en-US" w:eastAsia="en-US"/>
              </w:rPr>
            </w:pPr>
          </w:p>
        </w:tc>
        <w:tc>
          <w:tcPr>
            <w:tcW w:w="100" w:type="dxa"/>
            <w:vAlign w:val="bottom"/>
            <w:hideMark/>
          </w:tcPr>
          <w:p w:rsidR="00585712" w:rsidRPr="00585712" w:rsidRDefault="00585712">
            <w:pPr>
              <w:spacing w:line="360" w:lineRule="auto"/>
              <w:jc w:val="right"/>
              <w:rPr>
                <w:szCs w:val="24"/>
                <w:lang w:val="en-US" w:eastAsia="en-US"/>
              </w:rPr>
            </w:pPr>
            <w:r w:rsidRPr="00585712">
              <w:rPr>
                <w:szCs w:val="24"/>
                <w:lang w:val="en-US" w:eastAsia="en-US"/>
              </w:rPr>
              <w:t>;</w:t>
            </w:r>
          </w:p>
        </w:tc>
      </w:tr>
      <w:tr w:rsidR="00585712" w:rsidRPr="00585712" w:rsidTr="00585712">
        <w:trPr>
          <w:trHeight w:val="315"/>
        </w:trPr>
        <w:tc>
          <w:tcPr>
            <w:tcW w:w="500" w:type="dxa"/>
            <w:vAlign w:val="bottom"/>
          </w:tcPr>
          <w:p w:rsidR="00585712" w:rsidRPr="00585712" w:rsidRDefault="00585712">
            <w:pPr>
              <w:spacing w:line="360" w:lineRule="auto"/>
              <w:rPr>
                <w:szCs w:val="24"/>
                <w:lang w:val="en-US" w:eastAsia="en-US"/>
              </w:rPr>
            </w:pPr>
          </w:p>
        </w:tc>
        <w:tc>
          <w:tcPr>
            <w:tcW w:w="1180" w:type="dxa"/>
            <w:gridSpan w:val="3"/>
            <w:vAlign w:val="bottom"/>
            <w:hideMark/>
          </w:tcPr>
          <w:p w:rsidR="00585712" w:rsidRPr="00585712" w:rsidRDefault="00585712">
            <w:pPr>
              <w:spacing w:line="360" w:lineRule="auto"/>
              <w:ind w:right="269"/>
              <w:jc w:val="right"/>
              <w:rPr>
                <w:i/>
                <w:szCs w:val="24"/>
                <w:lang w:val="en-US" w:eastAsia="en-US"/>
              </w:rPr>
            </w:pPr>
            <w:r w:rsidRPr="00585712">
              <w:rPr>
                <w:i/>
                <w:szCs w:val="24"/>
                <w:lang w:val="en-US" w:eastAsia="en-US"/>
              </w:rPr>
              <w:t>п</w:t>
            </w:r>
          </w:p>
        </w:tc>
        <w:tc>
          <w:tcPr>
            <w:tcW w:w="100" w:type="dxa"/>
            <w:vAlign w:val="bottom"/>
          </w:tcPr>
          <w:p w:rsidR="00585712" w:rsidRPr="00585712" w:rsidRDefault="00585712">
            <w:pPr>
              <w:spacing w:line="360" w:lineRule="auto"/>
              <w:rPr>
                <w:szCs w:val="24"/>
                <w:lang w:val="en-US" w:eastAsia="en-US"/>
              </w:rPr>
            </w:pPr>
          </w:p>
        </w:tc>
      </w:tr>
    </w:tbl>
    <w:p w:rsidR="00585712" w:rsidRPr="00585712" w:rsidRDefault="00585712" w:rsidP="00585712">
      <w:pPr>
        <w:spacing w:line="360" w:lineRule="auto"/>
        <w:rPr>
          <w:szCs w:val="24"/>
          <w:lang w:val="en-US" w:eastAsia="en-US"/>
        </w:rPr>
      </w:pPr>
      <w:r w:rsidRPr="00585712">
        <w:rPr>
          <w:noProof/>
          <w:szCs w:val="24"/>
          <w:lang w:val="ru-RU"/>
        </w:rPr>
        <w:drawing>
          <wp:anchor distT="0" distB="0" distL="114300" distR="114300" simplePos="0" relativeHeight="251658240" behindDoc="1" locked="0" layoutInCell="1" allowOverlap="1">
            <wp:simplePos x="0" y="0"/>
            <wp:positionH relativeFrom="column">
              <wp:posOffset>2846070</wp:posOffset>
            </wp:positionH>
            <wp:positionV relativeFrom="paragraph">
              <wp:posOffset>-528320</wp:posOffset>
            </wp:positionV>
            <wp:extent cx="829945" cy="469900"/>
            <wp:effectExtent l="0" t="0" r="8255" b="6350"/>
            <wp:wrapNone/>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29945" cy="469900"/>
                    </a:xfrm>
                    <a:prstGeom prst="rect">
                      <a:avLst/>
                    </a:prstGeom>
                    <a:noFill/>
                  </pic:spPr>
                </pic:pic>
              </a:graphicData>
            </a:graphic>
            <wp14:sizeRelH relativeFrom="page">
              <wp14:pctWidth>0</wp14:pctWidth>
            </wp14:sizeRelH>
            <wp14:sizeRelV relativeFrom="page">
              <wp14:pctHeight>0</wp14:pctHeight>
            </wp14:sizeRelV>
          </wp:anchor>
        </w:drawing>
      </w:r>
    </w:p>
    <w:p w:rsidR="00585712" w:rsidRPr="00585712" w:rsidRDefault="00585712" w:rsidP="00585712">
      <w:pPr>
        <w:spacing w:line="360" w:lineRule="auto"/>
        <w:rPr>
          <w:szCs w:val="24"/>
          <w:lang w:val="ru-RU" w:eastAsia="en-US"/>
        </w:rPr>
      </w:pPr>
      <w:r w:rsidRPr="00585712">
        <w:rPr>
          <w:szCs w:val="24"/>
          <w:lang w:val="ru-RU" w:eastAsia="en-US"/>
        </w:rPr>
        <w:t>б) середнє квадратичне відхилення зважене:</w:t>
      </w:r>
    </w:p>
    <w:tbl>
      <w:tblPr>
        <w:tblW w:w="0" w:type="auto"/>
        <w:tblInd w:w="3980" w:type="dxa"/>
        <w:tblLayout w:type="fixed"/>
        <w:tblCellMar>
          <w:left w:w="0" w:type="dxa"/>
          <w:right w:w="0" w:type="dxa"/>
        </w:tblCellMar>
        <w:tblLook w:val="04A0" w:firstRow="1" w:lastRow="0" w:firstColumn="1" w:lastColumn="0" w:noHBand="0" w:noVBand="1"/>
      </w:tblPr>
      <w:tblGrid>
        <w:gridCol w:w="500"/>
        <w:gridCol w:w="780"/>
        <w:gridCol w:w="180"/>
        <w:gridCol w:w="480"/>
      </w:tblGrid>
      <w:tr w:rsidR="00585712" w:rsidRPr="00585712" w:rsidTr="00585712">
        <w:trPr>
          <w:trHeight w:val="196"/>
        </w:trPr>
        <w:tc>
          <w:tcPr>
            <w:tcW w:w="500" w:type="dxa"/>
            <w:vAlign w:val="bottom"/>
          </w:tcPr>
          <w:p w:rsidR="00585712" w:rsidRPr="00585712" w:rsidRDefault="00585712">
            <w:pPr>
              <w:spacing w:line="360" w:lineRule="auto"/>
              <w:rPr>
                <w:szCs w:val="24"/>
                <w:lang w:val="ru-RU" w:eastAsia="en-US"/>
              </w:rPr>
            </w:pPr>
          </w:p>
        </w:tc>
        <w:tc>
          <w:tcPr>
            <w:tcW w:w="780" w:type="dxa"/>
            <w:vMerge w:val="restart"/>
            <w:vAlign w:val="bottom"/>
            <w:hideMark/>
          </w:tcPr>
          <w:p w:rsidR="00585712" w:rsidRPr="00585712" w:rsidRDefault="00585712">
            <w:pPr>
              <w:spacing w:line="360" w:lineRule="auto"/>
              <w:rPr>
                <w:rFonts w:eastAsia="Arial"/>
                <w:w w:val="96"/>
                <w:szCs w:val="24"/>
                <w:lang w:val="en-US" w:eastAsia="en-US"/>
              </w:rPr>
            </w:pPr>
            <w:r w:rsidRPr="00585712">
              <w:rPr>
                <w:rFonts w:eastAsia="Arial"/>
                <w:w w:val="96"/>
                <w:szCs w:val="24"/>
                <w:lang w:val="en-US" w:eastAsia="en-US"/>
              </w:rPr>
              <w:t>∑(</w:t>
            </w:r>
            <w:r w:rsidRPr="00585712">
              <w:rPr>
                <w:i/>
                <w:w w:val="96"/>
                <w:szCs w:val="24"/>
                <w:lang w:val="en-US" w:eastAsia="en-US"/>
              </w:rPr>
              <w:t>Х</w:t>
            </w:r>
            <w:r w:rsidRPr="00585712">
              <w:rPr>
                <w:rFonts w:eastAsia="Arial"/>
                <w:w w:val="96"/>
                <w:szCs w:val="24"/>
                <w:lang w:val="en-US" w:eastAsia="en-US"/>
              </w:rPr>
              <w:t xml:space="preserve"> −</w:t>
            </w:r>
          </w:p>
        </w:tc>
        <w:tc>
          <w:tcPr>
            <w:tcW w:w="180" w:type="dxa"/>
            <w:tcBorders>
              <w:top w:val="nil"/>
              <w:left w:val="nil"/>
              <w:bottom w:val="single" w:sz="8" w:space="0" w:color="auto"/>
              <w:right w:val="nil"/>
            </w:tcBorders>
            <w:vAlign w:val="bottom"/>
          </w:tcPr>
          <w:p w:rsidR="00585712" w:rsidRPr="00585712" w:rsidRDefault="00585712">
            <w:pPr>
              <w:spacing w:line="360" w:lineRule="auto"/>
              <w:rPr>
                <w:szCs w:val="24"/>
                <w:lang w:val="en-US" w:eastAsia="en-US"/>
              </w:rPr>
            </w:pPr>
          </w:p>
        </w:tc>
        <w:tc>
          <w:tcPr>
            <w:tcW w:w="480" w:type="dxa"/>
            <w:vMerge w:val="restart"/>
            <w:vAlign w:val="bottom"/>
            <w:hideMark/>
          </w:tcPr>
          <w:p w:rsidR="00585712" w:rsidRPr="00585712" w:rsidRDefault="00585712">
            <w:pPr>
              <w:spacing w:line="360" w:lineRule="auto"/>
              <w:rPr>
                <w:w w:val="71"/>
                <w:szCs w:val="24"/>
                <w:vertAlign w:val="subscript"/>
                <w:lang w:val="en-US" w:eastAsia="en-US"/>
              </w:rPr>
            </w:pPr>
            <w:proofErr w:type="gramStart"/>
            <w:r w:rsidRPr="00585712">
              <w:rPr>
                <w:rFonts w:eastAsia="Arial"/>
                <w:w w:val="71"/>
                <w:szCs w:val="24"/>
                <w:lang w:val="en-US" w:eastAsia="en-US"/>
              </w:rPr>
              <w:t>)</w:t>
            </w:r>
            <w:r w:rsidRPr="00585712">
              <w:rPr>
                <w:w w:val="71"/>
                <w:szCs w:val="24"/>
                <w:vertAlign w:val="superscript"/>
                <w:lang w:val="en-US" w:eastAsia="en-US"/>
              </w:rPr>
              <w:t>2</w:t>
            </w:r>
            <w:proofErr w:type="gramEnd"/>
            <w:r w:rsidRPr="00585712">
              <w:rPr>
                <w:rFonts w:eastAsia="Arial"/>
                <w:w w:val="71"/>
                <w:szCs w:val="24"/>
                <w:lang w:val="en-US" w:eastAsia="en-US"/>
              </w:rPr>
              <w:t xml:space="preserve"> </w:t>
            </w:r>
            <w:r w:rsidRPr="00585712">
              <w:rPr>
                <w:i/>
                <w:w w:val="71"/>
                <w:szCs w:val="24"/>
                <w:lang w:val="en-US" w:eastAsia="en-US"/>
              </w:rPr>
              <w:t>f</w:t>
            </w:r>
            <w:r w:rsidRPr="00585712">
              <w:rPr>
                <w:rFonts w:eastAsia="Arial"/>
                <w:w w:val="71"/>
                <w:szCs w:val="24"/>
                <w:lang w:val="en-US" w:eastAsia="en-US"/>
              </w:rPr>
              <w:t xml:space="preserve"> </w:t>
            </w:r>
            <w:r w:rsidRPr="00585712">
              <w:rPr>
                <w:w w:val="71"/>
                <w:szCs w:val="24"/>
                <w:vertAlign w:val="subscript"/>
                <w:lang w:val="en-US" w:eastAsia="en-US"/>
              </w:rPr>
              <w:t>.</w:t>
            </w:r>
          </w:p>
        </w:tc>
      </w:tr>
      <w:tr w:rsidR="00585712" w:rsidRPr="00585712" w:rsidTr="00585712">
        <w:trPr>
          <w:trHeight w:val="367"/>
        </w:trPr>
        <w:tc>
          <w:tcPr>
            <w:tcW w:w="500" w:type="dxa"/>
            <w:vAlign w:val="bottom"/>
            <w:hideMark/>
          </w:tcPr>
          <w:p w:rsidR="00585712" w:rsidRPr="00585712" w:rsidRDefault="00585712">
            <w:pPr>
              <w:spacing w:line="360" w:lineRule="auto"/>
              <w:rPr>
                <w:rFonts w:eastAsia="Arial"/>
                <w:szCs w:val="24"/>
                <w:lang w:val="en-US" w:eastAsia="en-US"/>
              </w:rPr>
            </w:pPr>
            <w:r w:rsidRPr="00585712">
              <w:rPr>
                <w:rFonts w:eastAsia="Arial"/>
                <w:i/>
                <w:szCs w:val="24"/>
                <w:lang w:val="en-US" w:eastAsia="en-US"/>
              </w:rPr>
              <w:t xml:space="preserve">σ </w:t>
            </w:r>
            <w:r w:rsidRPr="00585712">
              <w:rPr>
                <w:rFonts w:eastAsia="Arial"/>
                <w:szCs w:val="24"/>
                <w:lang w:val="en-US" w:eastAsia="en-US"/>
              </w:rPr>
              <w:t>=</w:t>
            </w:r>
          </w:p>
        </w:tc>
        <w:tc>
          <w:tcPr>
            <w:tcW w:w="1440" w:type="dxa"/>
            <w:vMerge/>
            <w:vAlign w:val="center"/>
            <w:hideMark/>
          </w:tcPr>
          <w:p w:rsidR="00585712" w:rsidRPr="00585712" w:rsidRDefault="00585712">
            <w:pPr>
              <w:rPr>
                <w:rFonts w:eastAsia="Arial"/>
                <w:w w:val="96"/>
                <w:szCs w:val="24"/>
                <w:lang w:val="en-US" w:eastAsia="en-US"/>
              </w:rPr>
            </w:pPr>
          </w:p>
        </w:tc>
        <w:tc>
          <w:tcPr>
            <w:tcW w:w="180" w:type="dxa"/>
            <w:vAlign w:val="bottom"/>
            <w:hideMark/>
          </w:tcPr>
          <w:p w:rsidR="00585712" w:rsidRPr="00585712" w:rsidRDefault="00585712">
            <w:pPr>
              <w:spacing w:line="360" w:lineRule="auto"/>
              <w:rPr>
                <w:i/>
                <w:szCs w:val="24"/>
                <w:lang w:val="en-US" w:eastAsia="en-US"/>
              </w:rPr>
            </w:pPr>
            <w:r w:rsidRPr="00585712">
              <w:rPr>
                <w:i/>
                <w:szCs w:val="24"/>
                <w:lang w:val="en-US" w:eastAsia="en-US"/>
              </w:rPr>
              <w:t>Х</w:t>
            </w:r>
          </w:p>
        </w:tc>
        <w:tc>
          <w:tcPr>
            <w:tcW w:w="480" w:type="dxa"/>
            <w:vMerge/>
            <w:vAlign w:val="center"/>
            <w:hideMark/>
          </w:tcPr>
          <w:p w:rsidR="00585712" w:rsidRPr="00585712" w:rsidRDefault="00585712">
            <w:pPr>
              <w:rPr>
                <w:w w:val="71"/>
                <w:szCs w:val="24"/>
                <w:vertAlign w:val="subscript"/>
                <w:lang w:val="en-US" w:eastAsia="en-US"/>
              </w:rPr>
            </w:pPr>
          </w:p>
        </w:tc>
      </w:tr>
      <w:tr w:rsidR="00585712" w:rsidRPr="00585712" w:rsidTr="00585712">
        <w:trPr>
          <w:trHeight w:val="315"/>
        </w:trPr>
        <w:tc>
          <w:tcPr>
            <w:tcW w:w="500" w:type="dxa"/>
            <w:vAlign w:val="bottom"/>
          </w:tcPr>
          <w:p w:rsidR="00585712" w:rsidRPr="00585712" w:rsidRDefault="00585712">
            <w:pPr>
              <w:spacing w:line="360" w:lineRule="auto"/>
              <w:rPr>
                <w:szCs w:val="24"/>
                <w:lang w:val="en-US" w:eastAsia="en-US"/>
              </w:rPr>
            </w:pPr>
          </w:p>
        </w:tc>
        <w:tc>
          <w:tcPr>
            <w:tcW w:w="1440" w:type="dxa"/>
            <w:gridSpan w:val="3"/>
            <w:vAlign w:val="bottom"/>
            <w:hideMark/>
          </w:tcPr>
          <w:p w:rsidR="00585712" w:rsidRPr="00585712" w:rsidRDefault="00585712">
            <w:pPr>
              <w:spacing w:line="360" w:lineRule="auto"/>
              <w:rPr>
                <w:i/>
                <w:szCs w:val="24"/>
                <w:lang w:val="en-US" w:eastAsia="en-US"/>
              </w:rPr>
            </w:pPr>
            <w:r w:rsidRPr="00585712">
              <w:rPr>
                <w:rFonts w:eastAsia="Arial"/>
                <w:szCs w:val="24"/>
                <w:lang w:val="en-US" w:eastAsia="en-US"/>
              </w:rPr>
              <w:t xml:space="preserve">∑ </w:t>
            </w:r>
            <w:r w:rsidRPr="00585712">
              <w:rPr>
                <w:i/>
                <w:szCs w:val="24"/>
                <w:lang w:val="en-US" w:eastAsia="en-US"/>
              </w:rPr>
              <w:t>f</w:t>
            </w:r>
          </w:p>
        </w:tc>
      </w:tr>
    </w:tbl>
    <w:p w:rsidR="00585712" w:rsidRPr="00585712" w:rsidRDefault="00585712" w:rsidP="00585712">
      <w:pPr>
        <w:spacing w:line="360" w:lineRule="auto"/>
        <w:rPr>
          <w:szCs w:val="24"/>
          <w:lang w:val="en-US" w:eastAsia="en-US"/>
        </w:rPr>
      </w:pPr>
      <w:r w:rsidRPr="00585712">
        <w:rPr>
          <w:noProof/>
          <w:szCs w:val="24"/>
          <w:lang w:val="ru-RU"/>
        </w:rPr>
        <w:drawing>
          <wp:anchor distT="0" distB="0" distL="114300" distR="114300" simplePos="0" relativeHeight="251658240" behindDoc="1" locked="0" layoutInCell="1" allowOverlap="1">
            <wp:simplePos x="0" y="0"/>
            <wp:positionH relativeFrom="column">
              <wp:posOffset>2796540</wp:posOffset>
            </wp:positionH>
            <wp:positionV relativeFrom="paragraph">
              <wp:posOffset>-530225</wp:posOffset>
            </wp:positionV>
            <wp:extent cx="939800" cy="502285"/>
            <wp:effectExtent l="0" t="0" r="0" b="0"/>
            <wp:wrapNone/>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39800" cy="502285"/>
                    </a:xfrm>
                    <a:prstGeom prst="rect">
                      <a:avLst/>
                    </a:prstGeom>
                    <a:noFill/>
                  </pic:spPr>
                </pic:pic>
              </a:graphicData>
            </a:graphic>
            <wp14:sizeRelH relativeFrom="page">
              <wp14:pctWidth>0</wp14:pctWidth>
            </wp14:sizeRelH>
            <wp14:sizeRelV relativeFrom="page">
              <wp14:pctHeight>0</wp14:pctHeight>
            </wp14:sizeRelV>
          </wp:anchor>
        </w:drawing>
      </w:r>
    </w:p>
    <w:p w:rsidR="00585712" w:rsidRPr="00585712" w:rsidRDefault="00585712" w:rsidP="00585712">
      <w:pPr>
        <w:spacing w:line="360" w:lineRule="auto"/>
        <w:ind w:firstLine="567"/>
        <w:jc w:val="both"/>
        <w:rPr>
          <w:szCs w:val="24"/>
          <w:lang w:val="ru-RU" w:eastAsia="en-US"/>
        </w:rPr>
      </w:pPr>
      <w:r w:rsidRPr="00585712">
        <w:rPr>
          <w:szCs w:val="24"/>
          <w:lang w:val="ru-RU" w:eastAsia="en-US"/>
        </w:rPr>
        <w:lastRenderedPageBreak/>
        <w:t>Середнє квадратичне відхилення називають стандартним відхиленням. Воно як і середнє лінійне відхилення, є іменованою величиною. Середнє квадратичне відхилення використовують при оцінці тісноти зв’язку між явищами, при обчисленні помилок вибіркового спостереження, дослідженні рядів розподілу та ін.</w:t>
      </w:r>
    </w:p>
    <w:p w:rsidR="00585712" w:rsidRPr="00585712" w:rsidRDefault="00585712" w:rsidP="00585712">
      <w:pPr>
        <w:spacing w:line="360" w:lineRule="auto"/>
        <w:ind w:firstLine="567"/>
        <w:jc w:val="both"/>
        <w:rPr>
          <w:szCs w:val="24"/>
          <w:lang w:val="ru-RU" w:eastAsia="en-US"/>
        </w:rPr>
      </w:pPr>
      <w:r w:rsidRPr="00585712">
        <w:rPr>
          <w:szCs w:val="24"/>
          <w:lang w:val="ru-RU" w:eastAsia="en-US"/>
        </w:rPr>
        <w:t>Середнє квадратичне відхилення не завжди зручне для використання, тому що воно не дозволяє порівнювати між собою середні квадратичні відхилення у варіаційних рядах, варіанти яких виражені у різних одиниць виміру.</w:t>
      </w:r>
      <w:bookmarkStart w:id="10" w:name="page63"/>
      <w:bookmarkEnd w:id="10"/>
      <w:r w:rsidRPr="00585712">
        <w:rPr>
          <w:szCs w:val="24"/>
          <w:lang w:val="ru-RU" w:eastAsia="en-US"/>
        </w:rPr>
        <w:t>Щоб мати можливість порівнювати середні квадратичні відхилення різних варіаційних рядів, потрібно перейти від абсолютних до відносних показників варіації.</w:t>
      </w:r>
    </w:p>
    <w:p w:rsidR="00585712" w:rsidRPr="00585712" w:rsidRDefault="00585712" w:rsidP="00585712">
      <w:pPr>
        <w:spacing w:line="360" w:lineRule="auto"/>
        <w:rPr>
          <w:szCs w:val="24"/>
          <w:lang w:val="ru-RU" w:eastAsia="en-US"/>
        </w:rPr>
      </w:pPr>
      <w:r w:rsidRPr="00585712">
        <w:rPr>
          <w:szCs w:val="24"/>
          <w:lang w:val="ru-RU" w:eastAsia="en-US"/>
        </w:rPr>
        <w:t>До числа відносних показників відносять коефіцієнти варіації:</w:t>
      </w:r>
    </w:p>
    <w:tbl>
      <w:tblPr>
        <w:tblW w:w="0" w:type="auto"/>
        <w:tblInd w:w="840" w:type="dxa"/>
        <w:tblLayout w:type="fixed"/>
        <w:tblCellMar>
          <w:left w:w="0" w:type="dxa"/>
          <w:right w:w="0" w:type="dxa"/>
        </w:tblCellMar>
        <w:tblLook w:val="04A0" w:firstRow="1" w:lastRow="0" w:firstColumn="1" w:lastColumn="0" w:noHBand="0" w:noVBand="1"/>
      </w:tblPr>
      <w:tblGrid>
        <w:gridCol w:w="1720"/>
        <w:gridCol w:w="660"/>
        <w:gridCol w:w="280"/>
        <w:gridCol w:w="20"/>
        <w:gridCol w:w="40"/>
        <w:gridCol w:w="60"/>
        <w:gridCol w:w="40"/>
        <w:gridCol w:w="20"/>
        <w:gridCol w:w="620"/>
      </w:tblGrid>
      <w:tr w:rsidR="00585712" w:rsidRPr="00585712" w:rsidTr="00585712">
        <w:trPr>
          <w:trHeight w:val="386"/>
        </w:trPr>
        <w:tc>
          <w:tcPr>
            <w:tcW w:w="1720" w:type="dxa"/>
            <w:vMerge w:val="restart"/>
            <w:vAlign w:val="bottom"/>
            <w:hideMark/>
          </w:tcPr>
          <w:p w:rsidR="00585712" w:rsidRPr="00585712" w:rsidRDefault="00585712">
            <w:pPr>
              <w:spacing w:line="360" w:lineRule="auto"/>
              <w:rPr>
                <w:szCs w:val="24"/>
                <w:lang w:val="en-US" w:eastAsia="en-US"/>
              </w:rPr>
            </w:pPr>
            <w:r w:rsidRPr="00585712">
              <w:rPr>
                <w:szCs w:val="24"/>
                <w:lang w:val="en-US" w:eastAsia="en-US"/>
              </w:rPr>
              <w:t>а) лінійний</w:t>
            </w:r>
          </w:p>
        </w:tc>
        <w:tc>
          <w:tcPr>
            <w:tcW w:w="660" w:type="dxa"/>
            <w:vMerge w:val="restart"/>
            <w:vAlign w:val="bottom"/>
            <w:hideMark/>
          </w:tcPr>
          <w:p w:rsidR="00585712" w:rsidRPr="00585712" w:rsidRDefault="00585712">
            <w:pPr>
              <w:spacing w:line="360" w:lineRule="auto"/>
              <w:rPr>
                <w:i/>
                <w:szCs w:val="24"/>
                <w:lang w:val="en-US" w:eastAsia="en-US"/>
              </w:rPr>
            </w:pPr>
            <w:r w:rsidRPr="00585712">
              <w:rPr>
                <w:i/>
                <w:szCs w:val="24"/>
                <w:lang w:val="en-US" w:eastAsia="en-US"/>
              </w:rPr>
              <w:t>V</w:t>
            </w:r>
          </w:p>
        </w:tc>
        <w:tc>
          <w:tcPr>
            <w:tcW w:w="280" w:type="dxa"/>
            <w:vMerge w:val="restart"/>
            <w:vAlign w:val="bottom"/>
            <w:hideMark/>
          </w:tcPr>
          <w:p w:rsidR="00585712" w:rsidRPr="00585712" w:rsidRDefault="00585712">
            <w:pPr>
              <w:spacing w:line="360" w:lineRule="auto"/>
              <w:jc w:val="right"/>
              <w:rPr>
                <w:rFonts w:eastAsia="Arial"/>
                <w:szCs w:val="24"/>
                <w:lang w:val="en-US" w:eastAsia="en-US"/>
              </w:rPr>
            </w:pPr>
            <w:r w:rsidRPr="00585712">
              <w:rPr>
                <w:rFonts w:eastAsia="Arial"/>
                <w:szCs w:val="24"/>
                <w:lang w:val="en-US" w:eastAsia="en-US"/>
              </w:rPr>
              <w:t>=</w:t>
            </w:r>
          </w:p>
        </w:tc>
        <w:tc>
          <w:tcPr>
            <w:tcW w:w="20" w:type="dxa"/>
            <w:tcBorders>
              <w:top w:val="nil"/>
              <w:left w:val="nil"/>
              <w:bottom w:val="single" w:sz="8" w:space="0" w:color="auto"/>
              <w:right w:val="nil"/>
            </w:tcBorders>
            <w:vAlign w:val="bottom"/>
          </w:tcPr>
          <w:p w:rsidR="00585712" w:rsidRPr="00585712" w:rsidRDefault="00585712">
            <w:pPr>
              <w:spacing w:line="360" w:lineRule="auto"/>
              <w:rPr>
                <w:szCs w:val="24"/>
                <w:lang w:val="en-US" w:eastAsia="en-US"/>
              </w:rPr>
            </w:pPr>
          </w:p>
        </w:tc>
        <w:tc>
          <w:tcPr>
            <w:tcW w:w="40" w:type="dxa"/>
            <w:tcBorders>
              <w:top w:val="nil"/>
              <w:left w:val="nil"/>
              <w:bottom w:val="single" w:sz="8" w:space="0" w:color="auto"/>
              <w:right w:val="nil"/>
            </w:tcBorders>
            <w:vAlign w:val="bottom"/>
          </w:tcPr>
          <w:p w:rsidR="00585712" w:rsidRPr="00585712" w:rsidRDefault="00585712">
            <w:pPr>
              <w:spacing w:line="360" w:lineRule="auto"/>
              <w:rPr>
                <w:szCs w:val="24"/>
                <w:lang w:val="en-US" w:eastAsia="en-US"/>
              </w:rPr>
            </w:pPr>
          </w:p>
        </w:tc>
        <w:tc>
          <w:tcPr>
            <w:tcW w:w="60" w:type="dxa"/>
            <w:tcBorders>
              <w:top w:val="single" w:sz="8" w:space="0" w:color="auto"/>
              <w:left w:val="nil"/>
              <w:bottom w:val="single" w:sz="8" w:space="0" w:color="auto"/>
              <w:right w:val="nil"/>
            </w:tcBorders>
            <w:vAlign w:val="bottom"/>
            <w:hideMark/>
          </w:tcPr>
          <w:p w:rsidR="00585712" w:rsidRPr="00585712" w:rsidRDefault="00585712">
            <w:pPr>
              <w:spacing w:line="360" w:lineRule="auto"/>
              <w:rPr>
                <w:i/>
                <w:w w:val="71"/>
                <w:szCs w:val="24"/>
                <w:lang w:val="en-US" w:eastAsia="en-US"/>
              </w:rPr>
            </w:pPr>
            <w:r w:rsidRPr="00585712">
              <w:rPr>
                <w:i/>
                <w:w w:val="71"/>
                <w:szCs w:val="24"/>
                <w:lang w:val="en-US" w:eastAsia="en-US"/>
              </w:rPr>
              <w:t>l</w:t>
            </w:r>
          </w:p>
        </w:tc>
        <w:tc>
          <w:tcPr>
            <w:tcW w:w="40" w:type="dxa"/>
            <w:tcBorders>
              <w:top w:val="nil"/>
              <w:left w:val="nil"/>
              <w:bottom w:val="single" w:sz="8" w:space="0" w:color="auto"/>
              <w:right w:val="nil"/>
            </w:tcBorders>
            <w:vAlign w:val="bottom"/>
          </w:tcPr>
          <w:p w:rsidR="00585712" w:rsidRPr="00585712" w:rsidRDefault="00585712">
            <w:pPr>
              <w:spacing w:line="360" w:lineRule="auto"/>
              <w:rPr>
                <w:szCs w:val="24"/>
                <w:lang w:val="en-US" w:eastAsia="en-US"/>
              </w:rPr>
            </w:pPr>
          </w:p>
        </w:tc>
        <w:tc>
          <w:tcPr>
            <w:tcW w:w="20" w:type="dxa"/>
            <w:tcBorders>
              <w:top w:val="nil"/>
              <w:left w:val="nil"/>
              <w:bottom w:val="single" w:sz="8" w:space="0" w:color="auto"/>
              <w:right w:val="nil"/>
            </w:tcBorders>
            <w:vAlign w:val="bottom"/>
          </w:tcPr>
          <w:p w:rsidR="00585712" w:rsidRPr="00585712" w:rsidRDefault="00585712">
            <w:pPr>
              <w:spacing w:line="360" w:lineRule="auto"/>
              <w:rPr>
                <w:szCs w:val="24"/>
                <w:lang w:val="en-US" w:eastAsia="en-US"/>
              </w:rPr>
            </w:pPr>
          </w:p>
        </w:tc>
        <w:tc>
          <w:tcPr>
            <w:tcW w:w="620" w:type="dxa"/>
            <w:vMerge w:val="restart"/>
            <w:vAlign w:val="bottom"/>
            <w:hideMark/>
          </w:tcPr>
          <w:p w:rsidR="00585712" w:rsidRPr="00585712" w:rsidRDefault="00585712">
            <w:pPr>
              <w:spacing w:line="360" w:lineRule="auto"/>
              <w:rPr>
                <w:w w:val="87"/>
                <w:szCs w:val="24"/>
                <w:lang w:val="en-US" w:eastAsia="en-US"/>
              </w:rPr>
            </w:pPr>
            <w:r w:rsidRPr="00585712">
              <w:rPr>
                <w:rFonts w:ascii="Cambria Math" w:eastAsia="MS PGothic" w:hAnsi="Cambria Math" w:cs="Cambria Math"/>
                <w:w w:val="87"/>
                <w:szCs w:val="24"/>
                <w:lang w:val="en-US" w:eastAsia="en-US"/>
              </w:rPr>
              <w:t>⋅</w:t>
            </w:r>
            <w:r w:rsidRPr="00585712">
              <w:rPr>
                <w:w w:val="87"/>
                <w:szCs w:val="24"/>
                <w:lang w:val="en-US" w:eastAsia="en-US"/>
              </w:rPr>
              <w:t>100;</w:t>
            </w:r>
          </w:p>
        </w:tc>
      </w:tr>
      <w:tr w:rsidR="00585712" w:rsidRPr="00585712" w:rsidTr="00585712">
        <w:trPr>
          <w:trHeight w:val="26"/>
        </w:trPr>
        <w:tc>
          <w:tcPr>
            <w:tcW w:w="1720" w:type="dxa"/>
            <w:vMerge/>
            <w:vAlign w:val="center"/>
            <w:hideMark/>
          </w:tcPr>
          <w:p w:rsidR="00585712" w:rsidRPr="00585712" w:rsidRDefault="00585712">
            <w:pPr>
              <w:rPr>
                <w:szCs w:val="24"/>
                <w:lang w:val="en-US" w:eastAsia="en-US"/>
              </w:rPr>
            </w:pPr>
          </w:p>
        </w:tc>
        <w:tc>
          <w:tcPr>
            <w:tcW w:w="660" w:type="dxa"/>
            <w:vMerge/>
            <w:vAlign w:val="center"/>
            <w:hideMark/>
          </w:tcPr>
          <w:p w:rsidR="00585712" w:rsidRPr="00585712" w:rsidRDefault="00585712">
            <w:pPr>
              <w:rPr>
                <w:i/>
                <w:szCs w:val="24"/>
                <w:lang w:val="en-US" w:eastAsia="en-US"/>
              </w:rPr>
            </w:pPr>
          </w:p>
        </w:tc>
        <w:tc>
          <w:tcPr>
            <w:tcW w:w="280" w:type="dxa"/>
            <w:vMerge/>
            <w:vAlign w:val="center"/>
            <w:hideMark/>
          </w:tcPr>
          <w:p w:rsidR="00585712" w:rsidRPr="00585712" w:rsidRDefault="00585712">
            <w:pPr>
              <w:rPr>
                <w:rFonts w:eastAsia="Arial"/>
                <w:szCs w:val="24"/>
                <w:lang w:val="en-US" w:eastAsia="en-US"/>
              </w:rPr>
            </w:pPr>
          </w:p>
        </w:tc>
        <w:tc>
          <w:tcPr>
            <w:tcW w:w="20" w:type="dxa"/>
            <w:vAlign w:val="bottom"/>
          </w:tcPr>
          <w:p w:rsidR="00585712" w:rsidRPr="00585712" w:rsidRDefault="00585712">
            <w:pPr>
              <w:spacing w:line="360" w:lineRule="auto"/>
              <w:rPr>
                <w:szCs w:val="24"/>
                <w:lang w:val="en-US" w:eastAsia="en-US"/>
              </w:rPr>
            </w:pPr>
          </w:p>
        </w:tc>
        <w:tc>
          <w:tcPr>
            <w:tcW w:w="40" w:type="dxa"/>
            <w:vAlign w:val="bottom"/>
          </w:tcPr>
          <w:p w:rsidR="00585712" w:rsidRPr="00585712" w:rsidRDefault="00585712">
            <w:pPr>
              <w:spacing w:line="360" w:lineRule="auto"/>
              <w:rPr>
                <w:szCs w:val="24"/>
                <w:lang w:val="en-US" w:eastAsia="en-US"/>
              </w:rPr>
            </w:pPr>
          </w:p>
        </w:tc>
        <w:tc>
          <w:tcPr>
            <w:tcW w:w="60" w:type="dxa"/>
            <w:vAlign w:val="bottom"/>
          </w:tcPr>
          <w:p w:rsidR="00585712" w:rsidRPr="00585712" w:rsidRDefault="00585712">
            <w:pPr>
              <w:spacing w:line="360" w:lineRule="auto"/>
              <w:rPr>
                <w:szCs w:val="24"/>
                <w:lang w:val="en-US" w:eastAsia="en-US"/>
              </w:rPr>
            </w:pPr>
          </w:p>
        </w:tc>
        <w:tc>
          <w:tcPr>
            <w:tcW w:w="40" w:type="dxa"/>
            <w:vAlign w:val="bottom"/>
          </w:tcPr>
          <w:p w:rsidR="00585712" w:rsidRPr="00585712" w:rsidRDefault="00585712">
            <w:pPr>
              <w:spacing w:line="360" w:lineRule="auto"/>
              <w:rPr>
                <w:szCs w:val="24"/>
                <w:lang w:val="en-US" w:eastAsia="en-US"/>
              </w:rPr>
            </w:pPr>
          </w:p>
        </w:tc>
        <w:tc>
          <w:tcPr>
            <w:tcW w:w="20" w:type="dxa"/>
            <w:vAlign w:val="bottom"/>
          </w:tcPr>
          <w:p w:rsidR="00585712" w:rsidRPr="00585712" w:rsidRDefault="00585712">
            <w:pPr>
              <w:spacing w:line="360" w:lineRule="auto"/>
              <w:rPr>
                <w:szCs w:val="24"/>
                <w:lang w:val="en-US" w:eastAsia="en-US"/>
              </w:rPr>
            </w:pPr>
          </w:p>
        </w:tc>
        <w:tc>
          <w:tcPr>
            <w:tcW w:w="620" w:type="dxa"/>
            <w:vMerge/>
            <w:vAlign w:val="center"/>
            <w:hideMark/>
          </w:tcPr>
          <w:p w:rsidR="00585712" w:rsidRPr="00585712" w:rsidRDefault="00585712">
            <w:pPr>
              <w:rPr>
                <w:w w:val="87"/>
                <w:szCs w:val="24"/>
                <w:lang w:val="en-US" w:eastAsia="en-US"/>
              </w:rPr>
            </w:pPr>
          </w:p>
        </w:tc>
      </w:tr>
      <w:tr w:rsidR="00585712" w:rsidRPr="00585712" w:rsidTr="00585712">
        <w:trPr>
          <w:trHeight w:val="221"/>
        </w:trPr>
        <w:tc>
          <w:tcPr>
            <w:tcW w:w="1720" w:type="dxa"/>
            <w:vAlign w:val="bottom"/>
          </w:tcPr>
          <w:p w:rsidR="00585712" w:rsidRPr="00585712" w:rsidRDefault="00585712">
            <w:pPr>
              <w:spacing w:line="360" w:lineRule="auto"/>
              <w:rPr>
                <w:szCs w:val="24"/>
                <w:lang w:val="en-US" w:eastAsia="en-US"/>
              </w:rPr>
            </w:pPr>
          </w:p>
        </w:tc>
        <w:tc>
          <w:tcPr>
            <w:tcW w:w="660" w:type="dxa"/>
            <w:vAlign w:val="bottom"/>
            <w:hideMark/>
          </w:tcPr>
          <w:p w:rsidR="00585712" w:rsidRPr="00585712" w:rsidRDefault="00585712">
            <w:pPr>
              <w:spacing w:line="360" w:lineRule="auto"/>
              <w:rPr>
                <w:i/>
                <w:szCs w:val="24"/>
                <w:lang w:val="en-US" w:eastAsia="en-US"/>
              </w:rPr>
            </w:pPr>
            <w:r w:rsidRPr="00585712">
              <w:rPr>
                <w:i/>
                <w:szCs w:val="24"/>
                <w:lang w:val="en-US" w:eastAsia="en-US"/>
              </w:rPr>
              <w:t>l</w:t>
            </w:r>
          </w:p>
        </w:tc>
        <w:tc>
          <w:tcPr>
            <w:tcW w:w="280" w:type="dxa"/>
            <w:vAlign w:val="bottom"/>
          </w:tcPr>
          <w:p w:rsidR="00585712" w:rsidRPr="00585712" w:rsidRDefault="00585712">
            <w:pPr>
              <w:spacing w:line="360" w:lineRule="auto"/>
              <w:rPr>
                <w:szCs w:val="24"/>
                <w:lang w:val="en-US" w:eastAsia="en-US"/>
              </w:rPr>
            </w:pPr>
          </w:p>
        </w:tc>
        <w:tc>
          <w:tcPr>
            <w:tcW w:w="20" w:type="dxa"/>
            <w:vAlign w:val="bottom"/>
          </w:tcPr>
          <w:p w:rsidR="00585712" w:rsidRPr="00585712" w:rsidRDefault="00585712">
            <w:pPr>
              <w:spacing w:line="360" w:lineRule="auto"/>
              <w:rPr>
                <w:szCs w:val="24"/>
                <w:lang w:val="en-US" w:eastAsia="en-US"/>
              </w:rPr>
            </w:pPr>
          </w:p>
        </w:tc>
        <w:tc>
          <w:tcPr>
            <w:tcW w:w="780" w:type="dxa"/>
            <w:gridSpan w:val="5"/>
            <w:vMerge w:val="restart"/>
            <w:vAlign w:val="bottom"/>
            <w:hideMark/>
          </w:tcPr>
          <w:p w:rsidR="00585712" w:rsidRPr="00585712" w:rsidRDefault="00585712">
            <w:pPr>
              <w:spacing w:line="360" w:lineRule="auto"/>
              <w:rPr>
                <w:i/>
                <w:szCs w:val="24"/>
                <w:lang w:val="en-US" w:eastAsia="en-US"/>
              </w:rPr>
            </w:pPr>
            <w:r w:rsidRPr="00585712">
              <w:rPr>
                <w:i/>
                <w:szCs w:val="24"/>
                <w:lang w:val="en-US" w:eastAsia="en-US"/>
              </w:rPr>
              <w:t>x</w:t>
            </w:r>
          </w:p>
        </w:tc>
      </w:tr>
      <w:tr w:rsidR="00585712" w:rsidRPr="00585712" w:rsidTr="00585712">
        <w:trPr>
          <w:trHeight w:val="148"/>
        </w:trPr>
        <w:tc>
          <w:tcPr>
            <w:tcW w:w="1720" w:type="dxa"/>
            <w:vAlign w:val="bottom"/>
          </w:tcPr>
          <w:p w:rsidR="00585712" w:rsidRPr="00585712" w:rsidRDefault="00585712">
            <w:pPr>
              <w:spacing w:line="360" w:lineRule="auto"/>
              <w:rPr>
                <w:szCs w:val="24"/>
                <w:lang w:val="en-US" w:eastAsia="en-US"/>
              </w:rPr>
            </w:pPr>
          </w:p>
        </w:tc>
        <w:tc>
          <w:tcPr>
            <w:tcW w:w="660" w:type="dxa"/>
            <w:vAlign w:val="bottom"/>
          </w:tcPr>
          <w:p w:rsidR="00585712" w:rsidRPr="00585712" w:rsidRDefault="00585712">
            <w:pPr>
              <w:spacing w:line="360" w:lineRule="auto"/>
              <w:rPr>
                <w:szCs w:val="24"/>
                <w:lang w:val="en-US" w:eastAsia="en-US"/>
              </w:rPr>
            </w:pPr>
          </w:p>
        </w:tc>
        <w:tc>
          <w:tcPr>
            <w:tcW w:w="280" w:type="dxa"/>
            <w:vAlign w:val="bottom"/>
          </w:tcPr>
          <w:p w:rsidR="00585712" w:rsidRPr="00585712" w:rsidRDefault="00585712">
            <w:pPr>
              <w:spacing w:line="360" w:lineRule="auto"/>
              <w:rPr>
                <w:szCs w:val="24"/>
                <w:lang w:val="en-US" w:eastAsia="en-US"/>
              </w:rPr>
            </w:pPr>
          </w:p>
        </w:tc>
        <w:tc>
          <w:tcPr>
            <w:tcW w:w="20" w:type="dxa"/>
            <w:vAlign w:val="bottom"/>
          </w:tcPr>
          <w:p w:rsidR="00585712" w:rsidRPr="00585712" w:rsidRDefault="00585712">
            <w:pPr>
              <w:spacing w:line="360" w:lineRule="auto"/>
              <w:rPr>
                <w:szCs w:val="24"/>
                <w:lang w:val="en-US" w:eastAsia="en-US"/>
              </w:rPr>
            </w:pPr>
          </w:p>
        </w:tc>
        <w:tc>
          <w:tcPr>
            <w:tcW w:w="1832" w:type="dxa"/>
            <w:gridSpan w:val="5"/>
            <w:vMerge/>
            <w:vAlign w:val="center"/>
            <w:hideMark/>
          </w:tcPr>
          <w:p w:rsidR="00585712" w:rsidRPr="00585712" w:rsidRDefault="00585712">
            <w:pPr>
              <w:rPr>
                <w:i/>
                <w:szCs w:val="24"/>
                <w:lang w:val="en-US" w:eastAsia="en-US"/>
              </w:rPr>
            </w:pPr>
          </w:p>
        </w:tc>
      </w:tr>
    </w:tbl>
    <w:p w:rsidR="00585712" w:rsidRPr="00585712" w:rsidRDefault="00585712" w:rsidP="00585712">
      <w:pPr>
        <w:spacing w:line="360" w:lineRule="auto"/>
        <w:rPr>
          <w:szCs w:val="24"/>
          <w:lang w:val="ru-RU" w:eastAsia="en-US"/>
        </w:rPr>
      </w:pPr>
      <w:r w:rsidRPr="00585712">
        <w:rPr>
          <w:szCs w:val="24"/>
          <w:lang w:val="ru-RU" w:eastAsia="en-US"/>
        </w:rPr>
        <w:t xml:space="preserve">б) квадратичний </w:t>
      </w:r>
      <w:r w:rsidRPr="00585712">
        <w:rPr>
          <w:i/>
          <w:szCs w:val="24"/>
          <w:lang w:val="en-US" w:eastAsia="en-US"/>
        </w:rPr>
        <w:t>V</w:t>
      </w:r>
      <w:proofErr w:type="gramStart"/>
      <w:r w:rsidRPr="00585712">
        <w:rPr>
          <w:rFonts w:eastAsia="Arial"/>
          <w:i/>
          <w:szCs w:val="24"/>
          <w:vertAlign w:val="subscript"/>
          <w:lang w:val="en-US" w:eastAsia="en-US"/>
        </w:rPr>
        <w:t>σ</w:t>
      </w:r>
      <w:r w:rsidRPr="00585712">
        <w:rPr>
          <w:szCs w:val="24"/>
          <w:lang w:val="ru-RU" w:eastAsia="en-US"/>
        </w:rPr>
        <w:t xml:space="preserve">  </w:t>
      </w:r>
      <w:r w:rsidRPr="00585712">
        <w:rPr>
          <w:rFonts w:eastAsia="Arial"/>
          <w:szCs w:val="24"/>
          <w:lang w:val="ru-RU" w:eastAsia="en-US"/>
        </w:rPr>
        <w:t>=</w:t>
      </w:r>
      <w:proofErr w:type="gramEnd"/>
      <w:r w:rsidRPr="00585712">
        <w:rPr>
          <w:szCs w:val="24"/>
          <w:lang w:val="ru-RU" w:eastAsia="en-US"/>
        </w:rPr>
        <w:t xml:space="preserve"> </w:t>
      </w:r>
      <w:r w:rsidRPr="00585712">
        <w:rPr>
          <w:rFonts w:eastAsia="Arial"/>
          <w:i/>
          <w:szCs w:val="24"/>
          <w:vertAlign w:val="superscript"/>
          <w:lang w:val="en-US" w:eastAsia="en-US"/>
        </w:rPr>
        <w:t>σ</w:t>
      </w:r>
      <w:r w:rsidRPr="00585712">
        <w:rPr>
          <w:i/>
          <w:szCs w:val="24"/>
          <w:vertAlign w:val="subscript"/>
          <w:lang w:val="en-US" w:eastAsia="en-US"/>
        </w:rPr>
        <w:t>x</w:t>
      </w:r>
      <w:r w:rsidRPr="00585712">
        <w:rPr>
          <w:szCs w:val="24"/>
          <w:lang w:val="ru-RU" w:eastAsia="en-US"/>
        </w:rPr>
        <w:t xml:space="preserve"> </w:t>
      </w:r>
      <w:r w:rsidRPr="00585712">
        <w:rPr>
          <w:rFonts w:ascii="Cambria Math" w:eastAsia="MS PGothic" w:hAnsi="Cambria Math" w:cs="Cambria Math"/>
          <w:szCs w:val="24"/>
          <w:lang w:val="ru-RU" w:eastAsia="en-US"/>
        </w:rPr>
        <w:t>⋅</w:t>
      </w:r>
      <w:r w:rsidRPr="00585712">
        <w:rPr>
          <w:szCs w:val="24"/>
          <w:lang w:val="ru-RU" w:eastAsia="en-US"/>
        </w:rPr>
        <w:t>100;</w:t>
      </w:r>
    </w:p>
    <w:p w:rsidR="00585712" w:rsidRPr="00585712" w:rsidRDefault="00585712" w:rsidP="00585712">
      <w:pPr>
        <w:spacing w:line="360" w:lineRule="auto"/>
        <w:rPr>
          <w:szCs w:val="24"/>
          <w:lang w:val="ru-RU" w:eastAsia="en-US"/>
        </w:rPr>
      </w:pPr>
      <w:r w:rsidRPr="00585712">
        <w:rPr>
          <w:noProof/>
          <w:szCs w:val="24"/>
          <w:lang w:val="ru-RU"/>
        </w:rPr>
        <mc:AlternateContent>
          <mc:Choice Requires="wps">
            <w:drawing>
              <wp:anchor distT="0" distB="0" distL="114300" distR="114300" simplePos="0" relativeHeight="251658240" behindDoc="1" locked="0" layoutInCell="1" allowOverlap="1">
                <wp:simplePos x="0" y="0"/>
                <wp:positionH relativeFrom="column">
                  <wp:posOffset>2297430</wp:posOffset>
                </wp:positionH>
                <wp:positionV relativeFrom="paragraph">
                  <wp:posOffset>-132715</wp:posOffset>
                </wp:positionV>
                <wp:extent cx="81280" cy="0"/>
                <wp:effectExtent l="11430" t="10160" r="12065" b="889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80" cy="0"/>
                        </a:xfrm>
                        <a:prstGeom prst="line">
                          <a:avLst/>
                        </a:prstGeom>
                        <a:noFill/>
                        <a:ln w="63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FDED8" id="Прямая соединительная линия 5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9pt,-10.45pt" to="187.3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" strokeweight=".17603mm"/>
            </w:pict>
          </mc:Fallback>
        </mc:AlternateContent>
      </w:r>
    </w:p>
    <w:p w:rsidR="00585712" w:rsidRPr="00585712" w:rsidRDefault="00585712" w:rsidP="00585712">
      <w:pPr>
        <w:pStyle w:val="FR2"/>
        <w:spacing w:line="360" w:lineRule="auto"/>
        <w:ind w:firstLine="720"/>
        <w:jc w:val="center"/>
        <w:rPr>
          <w:rFonts w:ascii="Times New Roman" w:hAnsi="Times New Roman"/>
          <w:b/>
          <w:bCs/>
          <w:sz w:val="24"/>
          <w:szCs w:val="24"/>
        </w:rPr>
      </w:pPr>
      <w:r w:rsidRPr="00585712">
        <w:rPr>
          <w:rFonts w:ascii="Times New Roman" w:hAnsi="Times New Roman"/>
          <w:b/>
          <w:bCs/>
          <w:sz w:val="24"/>
          <w:szCs w:val="24"/>
        </w:rPr>
        <w:t>ВИСНОВКИ З ТЕМИ</w:t>
      </w:r>
    </w:p>
    <w:p w:rsidR="00585712" w:rsidRPr="00585712" w:rsidRDefault="00585712" w:rsidP="00585712">
      <w:pPr>
        <w:pStyle w:val="FR2"/>
        <w:spacing w:line="360" w:lineRule="auto"/>
        <w:ind w:firstLine="720"/>
        <w:jc w:val="center"/>
        <w:rPr>
          <w:rFonts w:ascii="Times New Roman" w:hAnsi="Times New Roman"/>
          <w:b/>
          <w:bCs/>
          <w:sz w:val="24"/>
          <w:szCs w:val="24"/>
        </w:rPr>
      </w:pPr>
    </w:p>
    <w:p w:rsidR="00585712" w:rsidRPr="00585712" w:rsidRDefault="00585712" w:rsidP="00585712">
      <w:pPr>
        <w:spacing w:line="360" w:lineRule="auto"/>
        <w:ind w:firstLine="720"/>
        <w:jc w:val="both"/>
        <w:rPr>
          <w:szCs w:val="24"/>
          <w:lang w:val="ru-RU" w:eastAsia="en-US"/>
        </w:rPr>
      </w:pPr>
      <w:r w:rsidRPr="00585712">
        <w:rPr>
          <w:szCs w:val="24"/>
          <w:lang w:val="ru-RU" w:eastAsia="en-US"/>
        </w:rPr>
        <w:t>Середні величини мають велике теоретичне і практичне значення, вони дають узагальнюючу характеристику сукупності за варіаційними ознаками, виражають типовий, для даних умов, рівень цих ознак.</w:t>
      </w:r>
    </w:p>
    <w:p w:rsidR="00585712" w:rsidRPr="00585712" w:rsidRDefault="00585712" w:rsidP="00585712">
      <w:pPr>
        <w:tabs>
          <w:tab w:val="left" w:pos="397"/>
          <w:tab w:val="left" w:pos="900"/>
          <w:tab w:val="left" w:pos="1820"/>
          <w:tab w:val="left" w:pos="2740"/>
          <w:tab w:val="left" w:pos="3660"/>
          <w:tab w:val="left" w:pos="4580"/>
          <w:tab w:val="left" w:pos="5480"/>
        </w:tabs>
        <w:autoSpaceDE w:val="0"/>
        <w:autoSpaceDN w:val="0"/>
        <w:adjustRightInd w:val="0"/>
        <w:spacing w:line="360" w:lineRule="auto"/>
        <w:ind w:firstLine="720"/>
        <w:jc w:val="both"/>
        <w:rPr>
          <w:iCs/>
          <w:szCs w:val="24"/>
        </w:rPr>
      </w:pPr>
      <w:r w:rsidRPr="00585712">
        <w:rPr>
          <w:iCs/>
          <w:szCs w:val="24"/>
        </w:rPr>
        <w:t>В результаті вивчення теми, студенти набули теоретичних знань та практичних вмінь з розрахунку абсолютних та відносних величин; вмінь з порівняльного аналізу на основі середніх значень .</w:t>
      </w:r>
    </w:p>
    <w:p w:rsidR="00585712" w:rsidRPr="00585712" w:rsidRDefault="00585712" w:rsidP="00585712">
      <w:pPr>
        <w:spacing w:line="276" w:lineRule="auto"/>
        <w:ind w:firstLine="720"/>
        <w:jc w:val="both"/>
        <w:rPr>
          <w:szCs w:val="24"/>
          <w:lang w:eastAsia="en-US"/>
        </w:rPr>
      </w:pPr>
    </w:p>
    <w:p w:rsidR="00585712" w:rsidRPr="00585712" w:rsidRDefault="00585712" w:rsidP="00585712">
      <w:pPr>
        <w:spacing w:line="276" w:lineRule="auto"/>
        <w:ind w:firstLine="720"/>
        <w:jc w:val="both"/>
        <w:rPr>
          <w:b/>
          <w:szCs w:val="24"/>
        </w:rPr>
      </w:pPr>
    </w:p>
    <w:p w:rsidR="00585712" w:rsidRPr="00585712" w:rsidRDefault="00585712" w:rsidP="00585712">
      <w:pPr>
        <w:ind w:firstLine="720"/>
        <w:jc w:val="both"/>
        <w:rPr>
          <w:b/>
          <w:szCs w:val="24"/>
        </w:rPr>
      </w:pPr>
    </w:p>
    <w:p w:rsidR="00585712" w:rsidRPr="00585712" w:rsidRDefault="00585712" w:rsidP="00585712">
      <w:pPr>
        <w:ind w:left="360"/>
        <w:jc w:val="center"/>
        <w:rPr>
          <w:rFonts w:eastAsia="Calibri"/>
          <w:b/>
          <w:szCs w:val="24"/>
          <w:lang w:eastAsia="en-US"/>
        </w:rPr>
      </w:pPr>
      <w:r w:rsidRPr="00585712">
        <w:rPr>
          <w:rFonts w:eastAsia="Calibri"/>
          <w:b/>
          <w:szCs w:val="24"/>
          <w:lang w:eastAsia="en-US"/>
        </w:rPr>
        <w:t xml:space="preserve">ТЕМА 5. Кореляційно-регресійний аналіз </w:t>
      </w:r>
    </w:p>
    <w:p w:rsidR="00585712" w:rsidRPr="00585712" w:rsidRDefault="00585712" w:rsidP="00585712">
      <w:pPr>
        <w:ind w:firstLine="720"/>
        <w:jc w:val="both"/>
        <w:rPr>
          <w:b/>
          <w:szCs w:val="24"/>
        </w:rPr>
      </w:pPr>
    </w:p>
    <w:p w:rsidR="00585712" w:rsidRPr="00585712" w:rsidRDefault="00585712" w:rsidP="00585712">
      <w:pPr>
        <w:pStyle w:val="ad"/>
        <w:spacing w:line="360" w:lineRule="auto"/>
        <w:ind w:firstLine="720"/>
        <w:rPr>
          <w:rFonts w:ascii="Times New Roman" w:hAnsi="Times New Roman" w:cs="Times New Roman"/>
          <w:noProof/>
          <w:sz w:val="24"/>
          <w:szCs w:val="24"/>
        </w:rPr>
      </w:pPr>
      <w:r w:rsidRPr="00585712">
        <w:rPr>
          <w:rFonts w:ascii="Times New Roman" w:hAnsi="Times New Roman" w:cs="Times New Roman"/>
          <w:noProof/>
          <w:sz w:val="24"/>
          <w:szCs w:val="24"/>
        </w:rPr>
        <w:t>ПЛАН ЛЕКЦІЇ</w:t>
      </w:r>
    </w:p>
    <w:p w:rsidR="00585712" w:rsidRPr="00585712" w:rsidRDefault="00585712" w:rsidP="00585712">
      <w:pPr>
        <w:numPr>
          <w:ilvl w:val="0"/>
          <w:numId w:val="11"/>
        </w:numPr>
        <w:tabs>
          <w:tab w:val="left" w:pos="993"/>
        </w:tabs>
        <w:spacing w:line="360" w:lineRule="auto"/>
        <w:ind w:left="0" w:firstLine="567"/>
        <w:jc w:val="both"/>
        <w:rPr>
          <w:szCs w:val="24"/>
          <w:lang w:val="ru-RU" w:eastAsia="uk-UA"/>
        </w:rPr>
      </w:pPr>
      <w:r w:rsidRPr="00585712">
        <w:rPr>
          <w:szCs w:val="24"/>
          <w:lang w:val="ru-RU" w:eastAsia="uk-UA"/>
        </w:rPr>
        <w:t xml:space="preserve">Методи аналізу основної тенденції (тренду) </w:t>
      </w:r>
      <w:proofErr w:type="gramStart"/>
      <w:r w:rsidRPr="00585712">
        <w:rPr>
          <w:szCs w:val="24"/>
          <w:lang w:val="ru-RU" w:eastAsia="uk-UA"/>
        </w:rPr>
        <w:t>у рядах</w:t>
      </w:r>
      <w:proofErr w:type="gramEnd"/>
      <w:r w:rsidRPr="00585712">
        <w:rPr>
          <w:szCs w:val="24"/>
          <w:lang w:val="ru-RU" w:eastAsia="uk-UA"/>
        </w:rPr>
        <w:t xml:space="preserve"> динаміки. </w:t>
      </w:r>
    </w:p>
    <w:p w:rsidR="00585712" w:rsidRPr="00585712" w:rsidRDefault="00585712" w:rsidP="00585712">
      <w:pPr>
        <w:numPr>
          <w:ilvl w:val="0"/>
          <w:numId w:val="11"/>
        </w:numPr>
        <w:spacing w:line="360" w:lineRule="auto"/>
        <w:rPr>
          <w:rFonts w:eastAsia="Calibri"/>
          <w:szCs w:val="24"/>
          <w:lang w:val="ru-RU" w:eastAsia="en-US"/>
        </w:rPr>
      </w:pPr>
      <w:r w:rsidRPr="00585712">
        <w:rPr>
          <w:rFonts w:eastAsia="Calibri"/>
          <w:szCs w:val="24"/>
          <w:lang w:val="ru-RU" w:eastAsia="en-US"/>
        </w:rPr>
        <w:t>Поняття кореляційної залежності.</w:t>
      </w:r>
    </w:p>
    <w:p w:rsidR="00585712" w:rsidRPr="00585712" w:rsidRDefault="00585712" w:rsidP="00585712">
      <w:pPr>
        <w:numPr>
          <w:ilvl w:val="0"/>
          <w:numId w:val="11"/>
        </w:numPr>
        <w:spacing w:line="360" w:lineRule="auto"/>
        <w:rPr>
          <w:rFonts w:eastAsia="Calibri"/>
          <w:szCs w:val="24"/>
          <w:lang w:val="ru-RU" w:eastAsia="en-US"/>
        </w:rPr>
      </w:pPr>
      <w:r w:rsidRPr="00585712">
        <w:rPr>
          <w:rFonts w:eastAsia="Calibri"/>
          <w:szCs w:val="24"/>
          <w:lang w:val="ru-RU" w:eastAsia="en-US"/>
        </w:rPr>
        <w:t>Методи виявлення та оцінки кореляційної зв'язку.</w:t>
      </w:r>
    </w:p>
    <w:p w:rsidR="00585712" w:rsidRPr="00585712" w:rsidRDefault="00585712" w:rsidP="00585712">
      <w:pPr>
        <w:numPr>
          <w:ilvl w:val="0"/>
          <w:numId w:val="11"/>
        </w:numPr>
        <w:spacing w:line="360" w:lineRule="auto"/>
        <w:rPr>
          <w:rFonts w:eastAsia="Calibri"/>
          <w:szCs w:val="24"/>
          <w:lang w:val="ru-RU" w:eastAsia="en-US"/>
        </w:rPr>
      </w:pPr>
      <w:r w:rsidRPr="00585712">
        <w:rPr>
          <w:rFonts w:eastAsia="Calibri"/>
          <w:szCs w:val="24"/>
          <w:lang w:val="ru-RU" w:eastAsia="en-US"/>
        </w:rPr>
        <w:t>Перевірка коефіцієнта кореляції на значимість (істотність).</w:t>
      </w:r>
    </w:p>
    <w:p w:rsidR="00585712" w:rsidRPr="00585712" w:rsidRDefault="00585712" w:rsidP="00585712">
      <w:pPr>
        <w:pStyle w:val="FR1"/>
        <w:spacing w:line="360" w:lineRule="auto"/>
        <w:ind w:firstLine="720"/>
        <w:jc w:val="both"/>
        <w:rPr>
          <w:b w:val="0"/>
          <w:sz w:val="24"/>
          <w:szCs w:val="24"/>
          <w:lang w:val="ru-RU"/>
        </w:rPr>
      </w:pPr>
    </w:p>
    <w:p w:rsidR="00585712" w:rsidRPr="00585712" w:rsidRDefault="00585712" w:rsidP="00585712">
      <w:pPr>
        <w:pStyle w:val="1"/>
        <w:spacing w:line="360" w:lineRule="auto"/>
        <w:ind w:firstLine="720"/>
        <w:rPr>
          <w:b/>
          <w:sz w:val="24"/>
          <w:szCs w:val="24"/>
        </w:rPr>
      </w:pPr>
      <w:r w:rsidRPr="00585712">
        <w:rPr>
          <w:b/>
          <w:sz w:val="24"/>
          <w:szCs w:val="24"/>
        </w:rPr>
        <w:lastRenderedPageBreak/>
        <w:t>РЕКОМЕНДОВАНА ЛІТЕРАТУРА</w:t>
      </w:r>
    </w:p>
    <w:p w:rsidR="00585712" w:rsidRPr="00585712" w:rsidRDefault="00585712" w:rsidP="00585712">
      <w:pPr>
        <w:numPr>
          <w:ilvl w:val="0"/>
          <w:numId w:val="12"/>
        </w:numPr>
        <w:tabs>
          <w:tab w:val="left" w:pos="851"/>
          <w:tab w:val="num" w:pos="1560"/>
        </w:tabs>
        <w:spacing w:line="360" w:lineRule="auto"/>
        <w:ind w:left="0" w:firstLine="567"/>
        <w:jc w:val="both"/>
        <w:rPr>
          <w:szCs w:val="24"/>
        </w:rPr>
      </w:pPr>
      <w:r w:rsidRPr="00585712">
        <w:rPr>
          <w:szCs w:val="24"/>
        </w:rPr>
        <w:t>Лугінін О.Є. Статистика. Підручник.– К.: Центр учбової літератури, 2017, – 608 с.</w:t>
      </w:r>
    </w:p>
    <w:p w:rsidR="00585712" w:rsidRPr="00585712" w:rsidRDefault="00585712" w:rsidP="00585712">
      <w:pPr>
        <w:numPr>
          <w:ilvl w:val="0"/>
          <w:numId w:val="12"/>
        </w:numPr>
        <w:tabs>
          <w:tab w:val="left" w:pos="851"/>
          <w:tab w:val="num" w:pos="1560"/>
        </w:tabs>
        <w:spacing w:line="360" w:lineRule="auto"/>
        <w:ind w:left="0" w:firstLine="567"/>
        <w:jc w:val="both"/>
        <w:rPr>
          <w:szCs w:val="24"/>
        </w:rPr>
      </w:pPr>
      <w:r w:rsidRPr="00585712">
        <w:rPr>
          <w:szCs w:val="24"/>
        </w:rPr>
        <w:t xml:space="preserve">Уманець Т.В., Пігаєв Ю.Б. Статистика. Підручник. - К.: Вікар, 2013 , 623 с.                                                                                     </w:t>
      </w:r>
    </w:p>
    <w:p w:rsidR="00585712" w:rsidRPr="00585712" w:rsidRDefault="00585712" w:rsidP="00585712">
      <w:pPr>
        <w:numPr>
          <w:ilvl w:val="0"/>
          <w:numId w:val="12"/>
        </w:numPr>
        <w:shd w:val="clear" w:color="auto" w:fill="FFFFFF"/>
        <w:tabs>
          <w:tab w:val="num" w:pos="993"/>
        </w:tabs>
        <w:spacing w:line="360" w:lineRule="auto"/>
        <w:ind w:left="0" w:firstLine="567"/>
        <w:jc w:val="both"/>
        <w:rPr>
          <w:szCs w:val="24"/>
          <w:lang w:val="ru-RU"/>
        </w:rPr>
      </w:pPr>
      <w:r w:rsidRPr="00585712">
        <w:rPr>
          <w:szCs w:val="24"/>
          <w:lang w:val="ru-RU"/>
        </w:rPr>
        <w:t xml:space="preserve">Моторин Р.М. Е.В. Статистика. Збірник індивідуальних завдань з використанням Excel [Текст]: </w:t>
      </w:r>
      <w:proofErr w:type="gramStart"/>
      <w:r w:rsidRPr="00585712">
        <w:rPr>
          <w:szCs w:val="24"/>
          <w:lang w:val="ru-RU"/>
        </w:rPr>
        <w:t>Навч.-</w:t>
      </w:r>
      <w:proofErr w:type="gramEnd"/>
      <w:r w:rsidRPr="00585712">
        <w:rPr>
          <w:szCs w:val="24"/>
          <w:lang w:val="ru-RU"/>
        </w:rPr>
        <w:t>метод. посіб. для самост. вивч. дисц. / Р.М. Моторин, Е.В. </w:t>
      </w:r>
      <w:proofErr w:type="gramStart"/>
      <w:r w:rsidRPr="00585712">
        <w:rPr>
          <w:szCs w:val="24"/>
          <w:lang w:val="ru-RU"/>
        </w:rPr>
        <w:t>Чекотовський.–</w:t>
      </w:r>
      <w:proofErr w:type="gramEnd"/>
      <w:r w:rsidRPr="00585712">
        <w:rPr>
          <w:szCs w:val="24"/>
          <w:lang w:val="ru-RU"/>
        </w:rPr>
        <w:t xml:space="preserve"> К.: КНЕУ, 20</w:t>
      </w:r>
      <w:r w:rsidRPr="00585712">
        <w:rPr>
          <w:szCs w:val="24"/>
        </w:rPr>
        <w:t>1</w:t>
      </w:r>
      <w:r w:rsidRPr="00585712">
        <w:rPr>
          <w:szCs w:val="24"/>
          <w:lang w:val="ru-RU"/>
        </w:rPr>
        <w:t>5. – 268 с.</w:t>
      </w:r>
    </w:p>
    <w:p w:rsidR="00585712" w:rsidRPr="00585712" w:rsidRDefault="00585712" w:rsidP="00585712">
      <w:pPr>
        <w:tabs>
          <w:tab w:val="num" w:pos="1560"/>
        </w:tabs>
        <w:spacing w:line="360" w:lineRule="auto"/>
        <w:ind w:firstLine="567"/>
        <w:jc w:val="both"/>
        <w:rPr>
          <w:szCs w:val="24"/>
          <w:lang w:val="ru-RU"/>
        </w:rPr>
      </w:pPr>
    </w:p>
    <w:p w:rsidR="00585712" w:rsidRPr="00585712" w:rsidRDefault="00585712" w:rsidP="00585712">
      <w:pPr>
        <w:tabs>
          <w:tab w:val="left" w:pos="397"/>
          <w:tab w:val="left" w:pos="900"/>
          <w:tab w:val="left" w:pos="1820"/>
          <w:tab w:val="left" w:pos="2740"/>
          <w:tab w:val="left" w:pos="3660"/>
          <w:tab w:val="left" w:pos="4580"/>
          <w:tab w:val="left" w:pos="5480"/>
        </w:tabs>
        <w:autoSpaceDE w:val="0"/>
        <w:autoSpaceDN w:val="0"/>
        <w:adjustRightInd w:val="0"/>
        <w:spacing w:line="360" w:lineRule="auto"/>
        <w:ind w:firstLine="720"/>
        <w:jc w:val="center"/>
        <w:rPr>
          <w:b/>
          <w:iCs/>
          <w:szCs w:val="24"/>
        </w:rPr>
      </w:pPr>
      <w:r w:rsidRPr="00585712">
        <w:rPr>
          <w:b/>
          <w:iCs/>
          <w:szCs w:val="24"/>
        </w:rPr>
        <w:t>МЕТА ЛЕКЦІЇ</w:t>
      </w:r>
    </w:p>
    <w:p w:rsidR="00585712" w:rsidRPr="00585712" w:rsidRDefault="00585712" w:rsidP="00585712">
      <w:pPr>
        <w:tabs>
          <w:tab w:val="left" w:pos="397"/>
          <w:tab w:val="left" w:pos="900"/>
          <w:tab w:val="left" w:pos="1820"/>
          <w:tab w:val="left" w:pos="2740"/>
          <w:tab w:val="left" w:pos="3660"/>
          <w:tab w:val="left" w:pos="4580"/>
          <w:tab w:val="left" w:pos="5480"/>
        </w:tabs>
        <w:autoSpaceDE w:val="0"/>
        <w:autoSpaceDN w:val="0"/>
        <w:adjustRightInd w:val="0"/>
        <w:spacing w:line="360" w:lineRule="auto"/>
        <w:ind w:firstLine="720"/>
        <w:jc w:val="both"/>
        <w:rPr>
          <w:b/>
          <w:iCs/>
          <w:szCs w:val="24"/>
        </w:rPr>
      </w:pPr>
      <w:r w:rsidRPr="00585712">
        <w:rPr>
          <w:szCs w:val="24"/>
          <w:lang w:val="ru-RU" w:eastAsia="uk-UA"/>
        </w:rPr>
        <w:t xml:space="preserve">Розглянути методи аналізу основної тенденції </w:t>
      </w:r>
      <w:proofErr w:type="gramStart"/>
      <w:r w:rsidRPr="00585712">
        <w:rPr>
          <w:szCs w:val="24"/>
          <w:lang w:val="ru-RU" w:eastAsia="uk-UA"/>
        </w:rPr>
        <w:t>у рядах</w:t>
      </w:r>
      <w:proofErr w:type="gramEnd"/>
      <w:r w:rsidRPr="00585712">
        <w:rPr>
          <w:szCs w:val="24"/>
          <w:lang w:val="ru-RU" w:eastAsia="uk-UA"/>
        </w:rPr>
        <w:t xml:space="preserve"> динаміки, Дослідити параметри трендових рівнянь. </w:t>
      </w:r>
      <w:r w:rsidRPr="00585712">
        <w:rPr>
          <w:rFonts w:eastAsia="Calibri"/>
          <w:szCs w:val="24"/>
          <w:lang w:eastAsia="en-US"/>
        </w:rPr>
        <w:t xml:space="preserve">Ознайомитись з видами взаємозв’язків між явищами;  етапами кореляційно-регресійного аналізу. Розраховувати лінійне рівняння регресії та лінійний коефіцієнт кореляції; оцінювати параметри рівнянь та значущість коефіцієнта кореляції. </w:t>
      </w:r>
    </w:p>
    <w:p w:rsidR="00585712" w:rsidRPr="00585712" w:rsidRDefault="00585712" w:rsidP="00585712">
      <w:pPr>
        <w:spacing w:line="360" w:lineRule="auto"/>
        <w:ind w:firstLine="540"/>
        <w:jc w:val="both"/>
        <w:rPr>
          <w:szCs w:val="24"/>
          <w:lang w:eastAsia="uk-UA"/>
        </w:rPr>
      </w:pPr>
    </w:p>
    <w:p w:rsidR="00585712" w:rsidRPr="00585712" w:rsidRDefault="00585712" w:rsidP="00585712">
      <w:pPr>
        <w:tabs>
          <w:tab w:val="left" w:pos="397"/>
          <w:tab w:val="left" w:pos="900"/>
          <w:tab w:val="left" w:pos="1820"/>
          <w:tab w:val="left" w:pos="2740"/>
          <w:tab w:val="left" w:pos="3660"/>
          <w:tab w:val="left" w:pos="4580"/>
          <w:tab w:val="left" w:pos="5480"/>
        </w:tabs>
        <w:autoSpaceDE w:val="0"/>
        <w:autoSpaceDN w:val="0"/>
        <w:adjustRightInd w:val="0"/>
        <w:ind w:firstLine="720"/>
        <w:jc w:val="center"/>
        <w:rPr>
          <w:b/>
          <w:szCs w:val="24"/>
        </w:rPr>
      </w:pPr>
      <w:r w:rsidRPr="00585712">
        <w:rPr>
          <w:b/>
          <w:iCs/>
          <w:szCs w:val="24"/>
        </w:rPr>
        <w:t>ВСТ</w:t>
      </w:r>
      <w:r w:rsidRPr="00585712">
        <w:rPr>
          <w:b/>
          <w:szCs w:val="24"/>
        </w:rPr>
        <w:t>УП</w:t>
      </w:r>
    </w:p>
    <w:p w:rsidR="00585712" w:rsidRPr="00585712" w:rsidRDefault="00585712" w:rsidP="00585712">
      <w:pPr>
        <w:tabs>
          <w:tab w:val="left" w:pos="360"/>
        </w:tabs>
        <w:ind w:firstLine="720"/>
        <w:jc w:val="both"/>
        <w:rPr>
          <w:b/>
          <w:szCs w:val="24"/>
        </w:rPr>
      </w:pPr>
    </w:p>
    <w:p w:rsidR="00585712" w:rsidRPr="00585712" w:rsidRDefault="00585712" w:rsidP="00585712">
      <w:pPr>
        <w:overflowPunct w:val="0"/>
        <w:autoSpaceDE w:val="0"/>
        <w:autoSpaceDN w:val="0"/>
        <w:adjustRightInd w:val="0"/>
        <w:spacing w:line="360" w:lineRule="auto"/>
        <w:ind w:firstLine="567"/>
        <w:jc w:val="both"/>
        <w:textAlignment w:val="baseline"/>
        <w:rPr>
          <w:szCs w:val="24"/>
        </w:rPr>
      </w:pPr>
      <w:r w:rsidRPr="00585712">
        <w:rPr>
          <w:szCs w:val="24"/>
        </w:rPr>
        <w:t xml:space="preserve">Будь-який динамічний ряд у межах періоду з більш-менш стабільними умовами розвитку виявляє певну закономірність зміни рівнів — </w:t>
      </w:r>
      <w:r w:rsidRPr="00585712">
        <w:rPr>
          <w:b/>
          <w:i/>
          <w:szCs w:val="24"/>
        </w:rPr>
        <w:t>загальну тенденцію</w:t>
      </w:r>
      <w:r w:rsidRPr="00585712">
        <w:rPr>
          <w:szCs w:val="24"/>
        </w:rPr>
        <w:t>. Одним рядам притаманна тенденція до зростання, іншим — до зниження рівнів. Нерідко ряди динаміки через коливання рівнів не виявляють чітко вираженої тенденції.</w:t>
      </w:r>
    </w:p>
    <w:p w:rsidR="00585712" w:rsidRPr="00585712" w:rsidRDefault="00585712" w:rsidP="00585712">
      <w:pPr>
        <w:overflowPunct w:val="0"/>
        <w:autoSpaceDE w:val="0"/>
        <w:autoSpaceDN w:val="0"/>
        <w:adjustRightInd w:val="0"/>
        <w:spacing w:line="360" w:lineRule="auto"/>
        <w:ind w:firstLine="567"/>
        <w:jc w:val="both"/>
        <w:textAlignment w:val="baseline"/>
        <w:rPr>
          <w:szCs w:val="24"/>
        </w:rPr>
      </w:pPr>
      <w:r w:rsidRPr="00585712">
        <w:rPr>
          <w:szCs w:val="24"/>
        </w:rPr>
        <w:t>Щоб виявити й схарактеризувати основну тенденцію, застосовують різні способи згладжування та аналітичного вирівнювання динамічних рядів.</w:t>
      </w:r>
    </w:p>
    <w:p w:rsidR="00585712" w:rsidRPr="00585712" w:rsidRDefault="00585712" w:rsidP="00585712">
      <w:pPr>
        <w:overflowPunct w:val="0"/>
        <w:autoSpaceDE w:val="0"/>
        <w:autoSpaceDN w:val="0"/>
        <w:adjustRightInd w:val="0"/>
        <w:spacing w:line="360" w:lineRule="auto"/>
        <w:ind w:firstLine="567"/>
        <w:jc w:val="both"/>
        <w:textAlignment w:val="baseline"/>
        <w:rPr>
          <w:szCs w:val="24"/>
        </w:rPr>
      </w:pPr>
    </w:p>
    <w:p w:rsidR="00585712" w:rsidRPr="00585712" w:rsidRDefault="00585712" w:rsidP="00585712">
      <w:pPr>
        <w:numPr>
          <w:ilvl w:val="0"/>
          <w:numId w:val="13"/>
        </w:numPr>
        <w:overflowPunct w:val="0"/>
        <w:autoSpaceDE w:val="0"/>
        <w:autoSpaceDN w:val="0"/>
        <w:adjustRightInd w:val="0"/>
        <w:spacing w:line="360" w:lineRule="auto"/>
        <w:jc w:val="center"/>
        <w:textAlignment w:val="baseline"/>
        <w:rPr>
          <w:b/>
          <w:szCs w:val="24"/>
        </w:rPr>
      </w:pPr>
      <w:r w:rsidRPr="00585712">
        <w:rPr>
          <w:b/>
          <w:szCs w:val="24"/>
          <w:lang w:val="ru-RU" w:eastAsia="uk-UA"/>
        </w:rPr>
        <w:t xml:space="preserve">Методи аналізу основної тенденції (тренду) </w:t>
      </w:r>
      <w:proofErr w:type="gramStart"/>
      <w:r w:rsidRPr="00585712">
        <w:rPr>
          <w:b/>
          <w:szCs w:val="24"/>
          <w:lang w:val="ru-RU" w:eastAsia="uk-UA"/>
        </w:rPr>
        <w:t>у рядах</w:t>
      </w:r>
      <w:proofErr w:type="gramEnd"/>
      <w:r w:rsidRPr="00585712">
        <w:rPr>
          <w:b/>
          <w:szCs w:val="24"/>
          <w:lang w:val="ru-RU" w:eastAsia="uk-UA"/>
        </w:rPr>
        <w:t xml:space="preserve"> динаміки.</w:t>
      </w:r>
    </w:p>
    <w:p w:rsidR="00585712" w:rsidRPr="00585712" w:rsidRDefault="00585712" w:rsidP="00585712">
      <w:pPr>
        <w:overflowPunct w:val="0"/>
        <w:autoSpaceDE w:val="0"/>
        <w:autoSpaceDN w:val="0"/>
        <w:adjustRightInd w:val="0"/>
        <w:spacing w:line="360" w:lineRule="auto"/>
        <w:ind w:left="301"/>
        <w:jc w:val="center"/>
        <w:textAlignment w:val="baseline"/>
        <w:rPr>
          <w:b/>
          <w:szCs w:val="24"/>
        </w:rPr>
      </w:pPr>
    </w:p>
    <w:p w:rsidR="00585712" w:rsidRPr="00585712" w:rsidRDefault="00585712" w:rsidP="00585712">
      <w:pPr>
        <w:overflowPunct w:val="0"/>
        <w:autoSpaceDE w:val="0"/>
        <w:autoSpaceDN w:val="0"/>
        <w:adjustRightInd w:val="0"/>
        <w:spacing w:line="360" w:lineRule="auto"/>
        <w:ind w:firstLine="301"/>
        <w:jc w:val="both"/>
        <w:textAlignment w:val="baseline"/>
        <w:rPr>
          <w:szCs w:val="24"/>
        </w:rPr>
      </w:pPr>
      <w:r w:rsidRPr="00585712">
        <w:rPr>
          <w:szCs w:val="24"/>
        </w:rPr>
        <w:t xml:space="preserve">Суть </w:t>
      </w:r>
      <w:r w:rsidRPr="00585712">
        <w:rPr>
          <w:b/>
          <w:i/>
          <w:szCs w:val="24"/>
        </w:rPr>
        <w:t>згладжування</w:t>
      </w:r>
      <w:r w:rsidRPr="00585712">
        <w:rPr>
          <w:szCs w:val="24"/>
        </w:rPr>
        <w:t xml:space="preserve"> полягає в укрупненні інтервалів часу та заміні первинного ряду рядом середніх по інтервалах. У середніх взаємоврівноважуються коливання рівнів первинного ряду, внаслідок чого тенденція розвитку вирізняється чіткіше.</w:t>
      </w:r>
    </w:p>
    <w:p w:rsidR="00585712" w:rsidRPr="00585712" w:rsidRDefault="00585712" w:rsidP="00585712">
      <w:pPr>
        <w:overflowPunct w:val="0"/>
        <w:autoSpaceDE w:val="0"/>
        <w:autoSpaceDN w:val="0"/>
        <w:adjustRightInd w:val="0"/>
        <w:spacing w:line="360" w:lineRule="auto"/>
        <w:ind w:firstLine="301"/>
        <w:jc w:val="both"/>
        <w:textAlignment w:val="baseline"/>
        <w:rPr>
          <w:spacing w:val="4"/>
          <w:szCs w:val="24"/>
        </w:rPr>
      </w:pPr>
      <w:r w:rsidRPr="00585712">
        <w:rPr>
          <w:spacing w:val="4"/>
          <w:szCs w:val="24"/>
        </w:rPr>
        <w:t xml:space="preserve">Залежно від схеми формування інтервалів розрізняють ступінчасті та ковзні (плинні) середні. Ряди цих середніх схематично зображено на рис. 8.2 для інтервалу </w:t>
      </w:r>
      <w:r w:rsidRPr="00585712">
        <w:rPr>
          <w:i/>
          <w:spacing w:val="4"/>
          <w:szCs w:val="24"/>
        </w:rPr>
        <w:t>m</w:t>
      </w:r>
      <w:r w:rsidRPr="00585712">
        <w:rPr>
          <w:spacing w:val="4"/>
          <w:szCs w:val="24"/>
        </w:rPr>
        <w:t xml:space="preserve"> = 3. Очевидно, що ковзна середня більш гнучка і може краще відбити особливості тенденції.</w:t>
      </w:r>
    </w:p>
    <w:p w:rsidR="00585712" w:rsidRPr="00585712" w:rsidRDefault="00585712" w:rsidP="00585712">
      <w:pPr>
        <w:overflowPunct w:val="0"/>
        <w:autoSpaceDE w:val="0"/>
        <w:autoSpaceDN w:val="0"/>
        <w:adjustRightInd w:val="0"/>
        <w:spacing w:before="120" w:line="360" w:lineRule="auto"/>
        <w:ind w:firstLine="301"/>
        <w:jc w:val="both"/>
        <w:textAlignment w:val="baseline"/>
        <w:rPr>
          <w:szCs w:val="24"/>
        </w:rPr>
      </w:pPr>
      <w:r w:rsidRPr="00585712">
        <w:rPr>
          <w:szCs w:val="24"/>
        </w:rPr>
        <w:t xml:space="preserve">При розрахунку </w:t>
      </w:r>
      <w:r w:rsidRPr="00585712">
        <w:rPr>
          <w:b/>
          <w:i/>
          <w:szCs w:val="24"/>
        </w:rPr>
        <w:t>ковзних середніх</w:t>
      </w:r>
      <w:r w:rsidRPr="00585712">
        <w:rPr>
          <w:szCs w:val="24"/>
        </w:rPr>
        <w:t xml:space="preserve"> кожний наступний інтервал утворюється на основі попереднього заміною одного рівня. Оскільки середня </w:t>
      </w:r>
      <w:r w:rsidRPr="00585712">
        <w:rPr>
          <w:noProof/>
          <w:position w:val="-14"/>
          <w:szCs w:val="24"/>
          <w:lang w:val="ru-RU"/>
        </w:rPr>
        <w:drawing>
          <wp:inline distT="0" distB="0" distL="0" distR="0">
            <wp:extent cx="175260" cy="2286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75260" cy="228600"/>
                    </a:xfrm>
                    <a:prstGeom prst="rect">
                      <a:avLst/>
                    </a:prstGeom>
                    <a:noFill/>
                    <a:ln>
                      <a:noFill/>
                    </a:ln>
                  </pic:spPr>
                </pic:pic>
              </a:graphicData>
            </a:graphic>
          </wp:inline>
        </w:drawing>
      </w:r>
      <w:r w:rsidRPr="00585712">
        <w:rPr>
          <w:szCs w:val="24"/>
        </w:rPr>
        <w:t xml:space="preserve"> належить до середини інтервалу, то доцільно формувати інтервали з непарного числа рівнів первинного ряду. У разі парного </w:t>
      </w:r>
      <w:r w:rsidRPr="00585712">
        <w:rPr>
          <w:szCs w:val="24"/>
        </w:rPr>
        <w:lastRenderedPageBreak/>
        <w:t xml:space="preserve">числа рівнів необхідна додаткова процедура центрування (усереднення кожної пари значень </w:t>
      </w:r>
      <w:r w:rsidRPr="00585712">
        <w:rPr>
          <w:noProof/>
          <w:position w:val="-14"/>
          <w:szCs w:val="24"/>
          <w:lang w:val="ru-RU"/>
        </w:rPr>
        <w:drawing>
          <wp:inline distT="0" distB="0" distL="0" distR="0">
            <wp:extent cx="175260" cy="2286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75260" cy="228600"/>
                    </a:xfrm>
                    <a:prstGeom prst="rect">
                      <a:avLst/>
                    </a:prstGeom>
                    <a:noFill/>
                    <a:ln>
                      <a:noFill/>
                    </a:ln>
                  </pic:spPr>
                </pic:pic>
              </a:graphicData>
            </a:graphic>
          </wp:inline>
        </w:drawing>
      </w:r>
      <w:r w:rsidRPr="00585712">
        <w:rPr>
          <w:szCs w:val="24"/>
        </w:rPr>
        <w:t>).</w:t>
      </w:r>
    </w:p>
    <w:p w:rsidR="00585712" w:rsidRPr="00585712" w:rsidRDefault="00585712" w:rsidP="00585712">
      <w:pPr>
        <w:overflowPunct w:val="0"/>
        <w:autoSpaceDE w:val="0"/>
        <w:autoSpaceDN w:val="0"/>
        <w:adjustRightInd w:val="0"/>
        <w:spacing w:line="360" w:lineRule="auto"/>
        <w:ind w:firstLine="301"/>
        <w:jc w:val="both"/>
        <w:textAlignment w:val="baseline"/>
        <w:rPr>
          <w:szCs w:val="24"/>
        </w:rPr>
      </w:pPr>
      <w:r w:rsidRPr="00585712">
        <w:rPr>
          <w:szCs w:val="24"/>
        </w:rPr>
        <w:t>Ряд ковзних середніх коротший за первинний на (</w:t>
      </w:r>
      <w:r w:rsidRPr="00585712">
        <w:rPr>
          <w:i/>
          <w:szCs w:val="24"/>
        </w:rPr>
        <w:t>m</w:t>
      </w:r>
      <w:r w:rsidRPr="00585712">
        <w:rPr>
          <w:szCs w:val="24"/>
        </w:rPr>
        <w:t xml:space="preserve"> – 1) рівнів, що потребує уважного ставлення до вибору ширини інтервалу </w:t>
      </w:r>
      <w:r w:rsidRPr="00585712">
        <w:rPr>
          <w:i/>
          <w:szCs w:val="24"/>
        </w:rPr>
        <w:t>m</w:t>
      </w:r>
      <w:r w:rsidRPr="00585712">
        <w:rPr>
          <w:szCs w:val="24"/>
        </w:rPr>
        <w:t>. Якщо первинному ряду динаміки притаманна певна періодичність коливань, то інтервал згладжування має бути рівним або кратним періоду коливань.</w:t>
      </w:r>
    </w:p>
    <w:p w:rsidR="00585712" w:rsidRPr="00585712" w:rsidRDefault="00585712" w:rsidP="00585712">
      <w:pPr>
        <w:overflowPunct w:val="0"/>
        <w:autoSpaceDE w:val="0"/>
        <w:autoSpaceDN w:val="0"/>
        <w:adjustRightInd w:val="0"/>
        <w:spacing w:line="360" w:lineRule="auto"/>
        <w:ind w:firstLine="301"/>
        <w:jc w:val="both"/>
        <w:textAlignment w:val="baseline"/>
        <w:rPr>
          <w:szCs w:val="24"/>
        </w:rPr>
      </w:pPr>
      <w:r w:rsidRPr="00585712">
        <w:rPr>
          <w:szCs w:val="24"/>
        </w:rPr>
        <w:t xml:space="preserve">Порядок згладжування методом ковзної середньої розглянемо на </w:t>
      </w:r>
      <w:r w:rsidRPr="00585712">
        <w:rPr>
          <w:spacing w:val="-2"/>
          <w:szCs w:val="24"/>
        </w:rPr>
        <w:t>прикладі динамічного ряду врожайності зернових у регіоні (табл. 8.3).</w:t>
      </w:r>
      <w:r w:rsidRPr="00585712">
        <w:rPr>
          <w:szCs w:val="24"/>
        </w:rPr>
        <w:t xml:space="preserve"> Ширина інтервалу згладжування </w:t>
      </w:r>
      <w:r w:rsidRPr="00585712">
        <w:rPr>
          <w:i/>
          <w:szCs w:val="24"/>
        </w:rPr>
        <w:t>m</w:t>
      </w:r>
      <w:r w:rsidRPr="00585712">
        <w:rPr>
          <w:szCs w:val="24"/>
        </w:rPr>
        <w:t xml:space="preserve"> = 3. Первинний ряд складається із семи рівнів, ряд ковзних середніх — з п’яти, тобто на два рівні коротший (7 – 3 + 1).</w:t>
      </w:r>
    </w:p>
    <w:p w:rsidR="00585712" w:rsidRPr="00585712" w:rsidRDefault="00585712" w:rsidP="00585712">
      <w:pPr>
        <w:overflowPunct w:val="0"/>
        <w:autoSpaceDE w:val="0"/>
        <w:autoSpaceDN w:val="0"/>
        <w:adjustRightInd w:val="0"/>
        <w:spacing w:line="360" w:lineRule="auto"/>
        <w:ind w:firstLine="301"/>
        <w:jc w:val="both"/>
        <w:textAlignment w:val="baseline"/>
        <w:rPr>
          <w:szCs w:val="24"/>
        </w:rPr>
      </w:pPr>
      <w:r w:rsidRPr="00585712">
        <w:rPr>
          <w:szCs w:val="24"/>
        </w:rPr>
        <w:t>У згладженому ряді трирічних ковзних середніх усунено первинні коливання врожайності й чітко виявляється систематичне підвищення її рівня.</w:t>
      </w:r>
    </w:p>
    <w:p w:rsidR="00585712" w:rsidRPr="00585712" w:rsidRDefault="00585712" w:rsidP="00585712">
      <w:pPr>
        <w:overflowPunct w:val="0"/>
        <w:autoSpaceDE w:val="0"/>
        <w:autoSpaceDN w:val="0"/>
        <w:adjustRightInd w:val="0"/>
        <w:spacing w:line="360" w:lineRule="auto"/>
        <w:ind w:firstLine="301"/>
        <w:jc w:val="both"/>
        <w:textAlignment w:val="baseline"/>
        <w:rPr>
          <w:szCs w:val="24"/>
        </w:rPr>
      </w:pPr>
      <w:r w:rsidRPr="00585712">
        <w:rPr>
          <w:szCs w:val="24"/>
        </w:rPr>
        <w:t>Метод ковзних середніх застосовують також для попередньої обробки дуже коливних динамічних рядів; можливе подвійне згладжування.</w:t>
      </w:r>
    </w:p>
    <w:p w:rsidR="00585712" w:rsidRPr="00585712" w:rsidRDefault="00585712" w:rsidP="00585712">
      <w:pPr>
        <w:overflowPunct w:val="0"/>
        <w:autoSpaceDE w:val="0"/>
        <w:autoSpaceDN w:val="0"/>
        <w:adjustRightInd w:val="0"/>
        <w:spacing w:line="360" w:lineRule="auto"/>
        <w:ind w:firstLine="301"/>
        <w:jc w:val="both"/>
        <w:textAlignment w:val="baseline"/>
        <w:rPr>
          <w:szCs w:val="24"/>
        </w:rPr>
      </w:pPr>
      <w:r w:rsidRPr="00585712">
        <w:rPr>
          <w:szCs w:val="24"/>
        </w:rPr>
        <w:t xml:space="preserve">При </w:t>
      </w:r>
      <w:r w:rsidRPr="00585712">
        <w:rPr>
          <w:b/>
          <w:i/>
          <w:szCs w:val="24"/>
        </w:rPr>
        <w:t>аналітичному вирівнюванні динамічного ряду</w:t>
      </w:r>
      <w:r w:rsidRPr="00585712">
        <w:rPr>
          <w:szCs w:val="24"/>
        </w:rPr>
        <w:t xml:space="preserve"> фактичні значення </w:t>
      </w:r>
      <w:r w:rsidRPr="00585712">
        <w:rPr>
          <w:i/>
          <w:szCs w:val="24"/>
        </w:rPr>
        <w:t>y</w:t>
      </w:r>
      <w:r w:rsidRPr="00585712">
        <w:rPr>
          <w:i/>
          <w:position w:val="-4"/>
          <w:szCs w:val="24"/>
          <w:vertAlign w:val="subscript"/>
        </w:rPr>
        <w:t>t</w:t>
      </w:r>
      <w:r w:rsidRPr="00585712">
        <w:rPr>
          <w:szCs w:val="24"/>
        </w:rPr>
        <w:t xml:space="preserve"> замінюються обчисленими на основі певної функції </w:t>
      </w:r>
      <w:r w:rsidRPr="00585712">
        <w:rPr>
          <w:i/>
          <w:szCs w:val="24"/>
        </w:rPr>
        <w:t>Y</w:t>
      </w:r>
      <w:r w:rsidRPr="00585712">
        <w:rPr>
          <w:szCs w:val="24"/>
        </w:rPr>
        <w:t xml:space="preserve"> = </w:t>
      </w:r>
      <w:r w:rsidRPr="00585712">
        <w:rPr>
          <w:i/>
          <w:szCs w:val="24"/>
        </w:rPr>
        <w:t>f </w:t>
      </w:r>
      <w:r w:rsidRPr="00585712">
        <w:rPr>
          <w:szCs w:val="24"/>
        </w:rPr>
        <w:t>(</w:t>
      </w:r>
      <w:r w:rsidRPr="00585712">
        <w:rPr>
          <w:i/>
          <w:szCs w:val="24"/>
        </w:rPr>
        <w:t>t</w:t>
      </w:r>
      <w:r w:rsidRPr="00585712">
        <w:rPr>
          <w:szCs w:val="24"/>
        </w:rPr>
        <w:t xml:space="preserve">), яку називають </w:t>
      </w:r>
      <w:r w:rsidRPr="00585712">
        <w:rPr>
          <w:b/>
          <w:i/>
          <w:szCs w:val="24"/>
        </w:rPr>
        <w:t>трендовим рівнянням</w:t>
      </w:r>
      <w:r w:rsidRPr="00585712">
        <w:rPr>
          <w:szCs w:val="24"/>
        </w:rPr>
        <w:t xml:space="preserve"> (</w:t>
      </w:r>
      <w:r w:rsidRPr="00585712">
        <w:rPr>
          <w:i/>
          <w:szCs w:val="24"/>
        </w:rPr>
        <w:t xml:space="preserve">t </w:t>
      </w:r>
      <w:r w:rsidRPr="00585712">
        <w:rPr>
          <w:szCs w:val="24"/>
        </w:rPr>
        <w:t xml:space="preserve">— змінна часу, </w:t>
      </w:r>
      <w:r w:rsidRPr="00585712">
        <w:rPr>
          <w:i/>
          <w:szCs w:val="24"/>
        </w:rPr>
        <w:t>Y</w:t>
      </w:r>
      <w:r w:rsidRPr="00585712">
        <w:rPr>
          <w:szCs w:val="24"/>
        </w:rPr>
        <w:t> — теоретичний рівень ряду).</w:t>
      </w:r>
    </w:p>
    <w:p w:rsidR="00585712" w:rsidRPr="00585712" w:rsidRDefault="00585712" w:rsidP="00585712">
      <w:pPr>
        <w:overflowPunct w:val="0"/>
        <w:autoSpaceDE w:val="0"/>
        <w:autoSpaceDN w:val="0"/>
        <w:adjustRightInd w:val="0"/>
        <w:spacing w:line="360" w:lineRule="auto"/>
        <w:ind w:firstLine="301"/>
        <w:jc w:val="both"/>
        <w:textAlignment w:val="baseline"/>
        <w:rPr>
          <w:spacing w:val="2"/>
          <w:szCs w:val="24"/>
        </w:rPr>
      </w:pPr>
      <w:r w:rsidRPr="00585712">
        <w:rPr>
          <w:szCs w:val="24"/>
        </w:rPr>
        <w:t>Вибір типу функції ґрунтується на теоретичному аналізі суті явища, яке вивчається, і характері його динаміки. Зазвичай</w:t>
      </w:r>
      <w:r w:rsidRPr="00585712">
        <w:rPr>
          <w:spacing w:val="2"/>
          <w:szCs w:val="24"/>
        </w:rPr>
        <w:t xml:space="preserve"> перевага надається функціям, параметри яких мають чіткий економічний зміст і вимірюють абсолютну чи відносну швидкість розвитку. Суттєвою підмогою при виборі функцій є аналіз ланцюгових характеристик інтенсивності динаміки. Якщо ланцюгові абсолютні прирости відносно стабільні, не мають чіткої тенденції до зростання чи зменшення, вирівнювання ряду виконується на основі лінійної функції: </w:t>
      </w:r>
      <w:r w:rsidRPr="00585712">
        <w:rPr>
          <w:noProof/>
          <w:spacing w:val="2"/>
          <w:position w:val="-10"/>
          <w:szCs w:val="24"/>
          <w:lang w:val="ru-RU"/>
        </w:rPr>
        <w:drawing>
          <wp:inline distT="0" distB="0" distL="0" distR="0">
            <wp:extent cx="632460" cy="205740"/>
            <wp:effectExtent l="0" t="0" r="0" b="381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2460" cy="205740"/>
                    </a:xfrm>
                    <a:prstGeom prst="rect">
                      <a:avLst/>
                    </a:prstGeom>
                    <a:noFill/>
                    <a:ln>
                      <a:noFill/>
                    </a:ln>
                  </pic:spPr>
                </pic:pic>
              </a:graphicData>
            </a:graphic>
          </wp:inline>
        </w:drawing>
      </w:r>
      <w:r w:rsidRPr="00585712">
        <w:rPr>
          <w:spacing w:val="2"/>
          <w:szCs w:val="24"/>
        </w:rPr>
        <w:t xml:space="preserve">. Якщо ж відносно стабільними є ланцюгові темпи приросту, то найбільш адекватною такому характеру динаміки є експонента </w:t>
      </w:r>
      <w:r w:rsidRPr="00585712">
        <w:rPr>
          <w:noProof/>
          <w:spacing w:val="2"/>
          <w:position w:val="-10"/>
          <w:szCs w:val="24"/>
          <w:lang w:val="ru-RU"/>
        </w:rPr>
        <w:drawing>
          <wp:inline distT="0" distB="0" distL="0" distR="0">
            <wp:extent cx="472440" cy="205740"/>
            <wp:effectExtent l="0" t="0" r="3810" b="381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72440" cy="205740"/>
                    </a:xfrm>
                    <a:prstGeom prst="rect">
                      <a:avLst/>
                    </a:prstGeom>
                    <a:noFill/>
                    <a:ln>
                      <a:noFill/>
                    </a:ln>
                  </pic:spPr>
                </pic:pic>
              </a:graphicData>
            </a:graphic>
          </wp:inline>
        </w:drawing>
      </w:r>
      <w:r w:rsidRPr="00585712">
        <w:rPr>
          <w:spacing w:val="2"/>
          <w:szCs w:val="24"/>
        </w:rPr>
        <w:t xml:space="preserve">. У зазначених функціях </w:t>
      </w:r>
      <w:r w:rsidRPr="00585712">
        <w:rPr>
          <w:i/>
          <w:spacing w:val="2"/>
          <w:szCs w:val="24"/>
        </w:rPr>
        <w:t>t</w:t>
      </w:r>
      <w:r w:rsidRPr="00585712">
        <w:rPr>
          <w:spacing w:val="2"/>
          <w:szCs w:val="24"/>
        </w:rPr>
        <w:t xml:space="preserve"> — порядковий номер періоду (дати), </w:t>
      </w:r>
      <w:r w:rsidRPr="00585712">
        <w:rPr>
          <w:i/>
          <w:spacing w:val="2"/>
          <w:szCs w:val="24"/>
        </w:rPr>
        <w:t xml:space="preserve">а </w:t>
      </w:r>
      <w:r w:rsidRPr="00585712">
        <w:rPr>
          <w:spacing w:val="2"/>
          <w:szCs w:val="24"/>
        </w:rPr>
        <w:t xml:space="preserve">— рівень ряду при </w:t>
      </w:r>
      <w:r w:rsidRPr="00585712">
        <w:rPr>
          <w:i/>
          <w:spacing w:val="2"/>
          <w:szCs w:val="24"/>
        </w:rPr>
        <w:t>t</w:t>
      </w:r>
      <w:r w:rsidRPr="00585712">
        <w:rPr>
          <w:spacing w:val="2"/>
          <w:szCs w:val="24"/>
        </w:rPr>
        <w:t xml:space="preserve"> = 0. Параметр </w:t>
      </w:r>
      <w:r w:rsidRPr="00585712">
        <w:rPr>
          <w:i/>
          <w:spacing w:val="2"/>
          <w:szCs w:val="24"/>
        </w:rPr>
        <w:t>b</w:t>
      </w:r>
      <w:r w:rsidRPr="00585712">
        <w:rPr>
          <w:spacing w:val="2"/>
          <w:szCs w:val="24"/>
        </w:rPr>
        <w:t xml:space="preserve"> характеризує швидкість динаміки: середню абсолютну в лінійній функції і середню відносну — в експоненті. Коли характеристики швидкості розвитку зростають (чи зменшуються), використовуються інші функції (парабола 2-го степеня, модифікована експонента тощо).</w:t>
      </w:r>
    </w:p>
    <w:p w:rsidR="00585712" w:rsidRPr="00585712" w:rsidRDefault="00585712" w:rsidP="00585712">
      <w:pPr>
        <w:overflowPunct w:val="0"/>
        <w:autoSpaceDE w:val="0"/>
        <w:autoSpaceDN w:val="0"/>
        <w:adjustRightInd w:val="0"/>
        <w:spacing w:line="360" w:lineRule="auto"/>
        <w:ind w:firstLine="301"/>
        <w:jc w:val="both"/>
        <w:textAlignment w:val="baseline"/>
        <w:rPr>
          <w:szCs w:val="24"/>
        </w:rPr>
      </w:pPr>
      <w:r w:rsidRPr="00585712">
        <w:rPr>
          <w:szCs w:val="24"/>
        </w:rPr>
        <w:t xml:space="preserve">Параметри трендових рівнянь визначають методом найменших квадратів. Згідно з умовою мінімізації суми квадратів відхилень фактичних рівнів ряду </w:t>
      </w:r>
      <w:r w:rsidRPr="00585712">
        <w:rPr>
          <w:noProof/>
          <w:position w:val="-10"/>
          <w:szCs w:val="24"/>
          <w:lang w:val="ru-RU"/>
        </w:rPr>
        <w:drawing>
          <wp:inline distT="0" distB="0" distL="0" distR="0">
            <wp:extent cx="167640" cy="205740"/>
            <wp:effectExtent l="0" t="0" r="3810" b="381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67640" cy="205740"/>
                    </a:xfrm>
                    <a:prstGeom prst="rect">
                      <a:avLst/>
                    </a:prstGeom>
                    <a:noFill/>
                    <a:ln>
                      <a:noFill/>
                    </a:ln>
                  </pic:spPr>
                </pic:pic>
              </a:graphicData>
            </a:graphic>
          </wp:inline>
        </w:drawing>
      </w:r>
      <w:r w:rsidRPr="00585712">
        <w:rPr>
          <w:szCs w:val="24"/>
        </w:rPr>
        <w:t xml:space="preserve"> від теоретичних </w:t>
      </w:r>
      <w:r w:rsidRPr="00585712">
        <w:rPr>
          <w:noProof/>
          <w:position w:val="-10"/>
          <w:szCs w:val="24"/>
          <w:lang w:val="ru-RU"/>
        </w:rPr>
        <w:drawing>
          <wp:inline distT="0" distB="0" distL="0" distR="0">
            <wp:extent cx="137160" cy="205740"/>
            <wp:effectExtent l="0" t="0" r="0" b="381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37160" cy="205740"/>
                    </a:xfrm>
                    <a:prstGeom prst="rect">
                      <a:avLst/>
                    </a:prstGeom>
                    <a:noFill/>
                    <a:ln>
                      <a:noFill/>
                    </a:ln>
                  </pic:spPr>
                </pic:pic>
              </a:graphicData>
            </a:graphic>
          </wp:inline>
        </w:drawing>
      </w:r>
      <w:r w:rsidRPr="00585712">
        <w:rPr>
          <w:szCs w:val="24"/>
        </w:rPr>
        <w:t xml:space="preserve"> параметри визначаються розв’язуванням системи нормальних рівнянь. Для лінійної функції вона записується так:</w:t>
      </w:r>
    </w:p>
    <w:p w:rsidR="00585712" w:rsidRPr="00585712" w:rsidRDefault="00585712" w:rsidP="00585712">
      <w:pPr>
        <w:overflowPunct w:val="0"/>
        <w:autoSpaceDE w:val="0"/>
        <w:autoSpaceDN w:val="0"/>
        <w:adjustRightInd w:val="0"/>
        <w:spacing w:before="120" w:after="120" w:line="360" w:lineRule="auto"/>
        <w:jc w:val="center"/>
        <w:textAlignment w:val="baseline"/>
        <w:rPr>
          <w:szCs w:val="24"/>
        </w:rPr>
      </w:pPr>
      <w:r w:rsidRPr="00585712">
        <w:rPr>
          <w:noProof/>
          <w:position w:val="-10"/>
          <w:szCs w:val="24"/>
          <w:lang w:val="ru-RU"/>
        </w:rPr>
        <w:lastRenderedPageBreak/>
        <w:drawing>
          <wp:inline distT="0" distB="0" distL="0" distR="0">
            <wp:extent cx="929640" cy="205740"/>
            <wp:effectExtent l="0" t="0" r="3810" b="381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29640" cy="205740"/>
                    </a:xfrm>
                    <a:prstGeom prst="rect">
                      <a:avLst/>
                    </a:prstGeom>
                    <a:noFill/>
                    <a:ln>
                      <a:noFill/>
                    </a:ln>
                  </pic:spPr>
                </pic:pic>
              </a:graphicData>
            </a:graphic>
          </wp:inline>
        </w:drawing>
      </w:r>
      <w:r w:rsidRPr="00585712">
        <w:rPr>
          <w:szCs w:val="24"/>
        </w:rPr>
        <w:t>,</w:t>
      </w:r>
    </w:p>
    <w:p w:rsidR="00585712" w:rsidRPr="00585712" w:rsidRDefault="00585712" w:rsidP="00585712">
      <w:pPr>
        <w:overflowPunct w:val="0"/>
        <w:autoSpaceDE w:val="0"/>
        <w:autoSpaceDN w:val="0"/>
        <w:adjustRightInd w:val="0"/>
        <w:spacing w:after="120" w:line="360" w:lineRule="auto"/>
        <w:jc w:val="center"/>
        <w:textAlignment w:val="baseline"/>
        <w:rPr>
          <w:szCs w:val="24"/>
        </w:rPr>
      </w:pPr>
      <w:r w:rsidRPr="00585712">
        <w:rPr>
          <w:noProof/>
          <w:position w:val="-10"/>
          <w:szCs w:val="24"/>
          <w:lang w:val="ru-RU"/>
        </w:rPr>
        <w:drawing>
          <wp:inline distT="0" distB="0" distL="0" distR="0">
            <wp:extent cx="1143000" cy="2286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143000" cy="228600"/>
                    </a:xfrm>
                    <a:prstGeom prst="rect">
                      <a:avLst/>
                    </a:prstGeom>
                    <a:noFill/>
                    <a:ln>
                      <a:noFill/>
                    </a:ln>
                  </pic:spPr>
                </pic:pic>
              </a:graphicData>
            </a:graphic>
          </wp:inline>
        </w:drawing>
      </w:r>
      <w:r w:rsidRPr="00585712">
        <w:rPr>
          <w:szCs w:val="24"/>
        </w:rPr>
        <w:t>.</w:t>
      </w:r>
    </w:p>
    <w:p w:rsidR="00585712" w:rsidRPr="00585712" w:rsidRDefault="00585712" w:rsidP="00585712">
      <w:pPr>
        <w:overflowPunct w:val="0"/>
        <w:autoSpaceDE w:val="0"/>
        <w:autoSpaceDN w:val="0"/>
        <w:adjustRightInd w:val="0"/>
        <w:spacing w:line="360" w:lineRule="auto"/>
        <w:ind w:firstLine="301"/>
        <w:jc w:val="both"/>
        <w:textAlignment w:val="baseline"/>
        <w:rPr>
          <w:szCs w:val="24"/>
        </w:rPr>
      </w:pPr>
      <w:r w:rsidRPr="00585712">
        <w:rPr>
          <w:szCs w:val="24"/>
        </w:rPr>
        <w:t>Система рівнянь спрощується, якщо початок відліку часу (</w:t>
      </w:r>
      <w:r w:rsidRPr="00585712">
        <w:rPr>
          <w:i/>
          <w:szCs w:val="24"/>
        </w:rPr>
        <w:t>t</w:t>
      </w:r>
      <w:r w:rsidRPr="00585712">
        <w:rPr>
          <w:szCs w:val="24"/>
        </w:rPr>
        <w:t xml:space="preserve"> = 0) перенести в середину динамічного ряду. Тоді значення </w:t>
      </w:r>
      <w:r w:rsidRPr="00585712">
        <w:rPr>
          <w:i/>
          <w:szCs w:val="24"/>
        </w:rPr>
        <w:t>t</w:t>
      </w:r>
      <w:r w:rsidRPr="00585712">
        <w:rPr>
          <w:szCs w:val="24"/>
        </w:rPr>
        <w:t xml:space="preserve">, розміщені вище середини, будуть від’ємними, а нижче — додатними. При непарнoму числі членів ряду (наприклад, </w:t>
      </w:r>
      <w:r w:rsidRPr="00585712">
        <w:rPr>
          <w:i/>
          <w:szCs w:val="24"/>
        </w:rPr>
        <w:t>n</w:t>
      </w:r>
      <w:r w:rsidRPr="00585712">
        <w:rPr>
          <w:szCs w:val="24"/>
        </w:rPr>
        <w:t xml:space="preserve"> = 5) змінній </w:t>
      </w:r>
      <w:r w:rsidRPr="00585712">
        <w:rPr>
          <w:i/>
          <w:szCs w:val="24"/>
        </w:rPr>
        <w:t>t</w:t>
      </w:r>
      <w:r w:rsidRPr="00585712">
        <w:rPr>
          <w:szCs w:val="24"/>
        </w:rPr>
        <w:t xml:space="preserve"> надаються значення з інтервалом одиниця: –2, –1, 0, 1, 2; при парному: –2,5, –1,5, –0,5, 0,5, 1,5, 2,5. В обох випадках </w:t>
      </w:r>
      <w:r w:rsidRPr="00585712">
        <w:rPr>
          <w:noProof/>
          <w:position w:val="-10"/>
          <w:szCs w:val="24"/>
          <w:lang w:val="ru-RU"/>
        </w:rPr>
        <w:drawing>
          <wp:inline distT="0" distB="0" distL="0" distR="0">
            <wp:extent cx="434340" cy="205740"/>
            <wp:effectExtent l="0" t="0" r="3810" b="381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34340" cy="205740"/>
                    </a:xfrm>
                    <a:prstGeom prst="rect">
                      <a:avLst/>
                    </a:prstGeom>
                    <a:noFill/>
                    <a:ln>
                      <a:noFill/>
                    </a:ln>
                  </pic:spPr>
                </pic:pic>
              </a:graphicData>
            </a:graphic>
          </wp:inline>
        </w:drawing>
      </w:r>
      <w:r w:rsidRPr="00585712">
        <w:rPr>
          <w:szCs w:val="24"/>
        </w:rPr>
        <w:t>, а система рівнянь набирає вигляду</w:t>
      </w:r>
    </w:p>
    <w:p w:rsidR="00585712" w:rsidRPr="00585712" w:rsidRDefault="00585712" w:rsidP="00585712">
      <w:pPr>
        <w:overflowPunct w:val="0"/>
        <w:autoSpaceDE w:val="0"/>
        <w:autoSpaceDN w:val="0"/>
        <w:adjustRightInd w:val="0"/>
        <w:spacing w:before="120" w:after="80" w:line="360" w:lineRule="auto"/>
        <w:ind w:firstLine="301"/>
        <w:jc w:val="center"/>
        <w:textAlignment w:val="baseline"/>
        <w:rPr>
          <w:szCs w:val="24"/>
        </w:rPr>
      </w:pPr>
      <w:r w:rsidRPr="00585712">
        <w:rPr>
          <w:noProof/>
          <w:position w:val="-10"/>
          <w:szCs w:val="24"/>
          <w:lang w:val="ru-RU"/>
        </w:rPr>
        <w:drawing>
          <wp:inline distT="0" distB="0" distL="0" distR="0">
            <wp:extent cx="548640" cy="205740"/>
            <wp:effectExtent l="0" t="0" r="3810" b="381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48640" cy="205740"/>
                    </a:xfrm>
                    <a:prstGeom prst="rect">
                      <a:avLst/>
                    </a:prstGeom>
                    <a:noFill/>
                    <a:ln>
                      <a:noFill/>
                    </a:ln>
                  </pic:spPr>
                </pic:pic>
              </a:graphicData>
            </a:graphic>
          </wp:inline>
        </w:drawing>
      </w:r>
      <w:r w:rsidRPr="00585712">
        <w:rPr>
          <w:szCs w:val="24"/>
        </w:rPr>
        <w:t>,</w:t>
      </w:r>
    </w:p>
    <w:p w:rsidR="00585712" w:rsidRPr="00585712" w:rsidRDefault="00585712" w:rsidP="00585712">
      <w:pPr>
        <w:overflowPunct w:val="0"/>
        <w:autoSpaceDE w:val="0"/>
        <w:autoSpaceDN w:val="0"/>
        <w:adjustRightInd w:val="0"/>
        <w:spacing w:after="120" w:line="360" w:lineRule="auto"/>
        <w:ind w:firstLine="301"/>
        <w:jc w:val="center"/>
        <w:textAlignment w:val="baseline"/>
        <w:rPr>
          <w:szCs w:val="24"/>
        </w:rPr>
      </w:pPr>
      <w:r w:rsidRPr="00585712">
        <w:rPr>
          <w:noProof/>
          <w:position w:val="-10"/>
          <w:szCs w:val="24"/>
          <w:lang w:val="ru-RU"/>
        </w:rPr>
        <w:drawing>
          <wp:inline distT="0" distB="0" distL="0" distR="0">
            <wp:extent cx="746760" cy="205740"/>
            <wp:effectExtent l="0" t="0" r="0" b="381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46760" cy="205740"/>
                    </a:xfrm>
                    <a:prstGeom prst="rect">
                      <a:avLst/>
                    </a:prstGeom>
                    <a:noFill/>
                    <a:ln>
                      <a:noFill/>
                    </a:ln>
                  </pic:spPr>
                </pic:pic>
              </a:graphicData>
            </a:graphic>
          </wp:inline>
        </w:drawing>
      </w:r>
      <w:r w:rsidRPr="00585712">
        <w:rPr>
          <w:szCs w:val="24"/>
        </w:rPr>
        <w:t>.</w:t>
      </w:r>
    </w:p>
    <w:p w:rsidR="00585712" w:rsidRPr="00585712" w:rsidRDefault="00585712" w:rsidP="00585712">
      <w:pPr>
        <w:overflowPunct w:val="0"/>
        <w:autoSpaceDE w:val="0"/>
        <w:autoSpaceDN w:val="0"/>
        <w:adjustRightInd w:val="0"/>
        <w:spacing w:line="360" w:lineRule="auto"/>
        <w:ind w:firstLine="301"/>
        <w:jc w:val="both"/>
        <w:textAlignment w:val="baseline"/>
        <w:rPr>
          <w:szCs w:val="24"/>
        </w:rPr>
      </w:pPr>
      <w:r w:rsidRPr="00585712">
        <w:rPr>
          <w:szCs w:val="24"/>
        </w:rPr>
        <w:t xml:space="preserve">Отже, </w:t>
      </w:r>
      <w:r w:rsidRPr="00585712">
        <w:rPr>
          <w:noProof/>
          <w:position w:val="-20"/>
          <w:szCs w:val="24"/>
          <w:lang w:val="ru-RU"/>
        </w:rPr>
        <w:drawing>
          <wp:inline distT="0" distB="0" distL="0" distR="0">
            <wp:extent cx="548640" cy="358140"/>
            <wp:effectExtent l="0" t="0" r="3810" b="381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48640" cy="358140"/>
                    </a:xfrm>
                    <a:prstGeom prst="rect">
                      <a:avLst/>
                    </a:prstGeom>
                    <a:noFill/>
                    <a:ln>
                      <a:noFill/>
                    </a:ln>
                  </pic:spPr>
                </pic:pic>
              </a:graphicData>
            </a:graphic>
          </wp:inline>
        </w:drawing>
      </w:r>
      <w:r w:rsidRPr="00585712">
        <w:rPr>
          <w:szCs w:val="24"/>
        </w:rPr>
        <w:t xml:space="preserve"> </w:t>
      </w:r>
      <w:r w:rsidRPr="00585712">
        <w:rPr>
          <w:noProof/>
          <w:position w:val="-22"/>
          <w:szCs w:val="24"/>
          <w:lang w:val="ru-RU"/>
        </w:rPr>
        <w:drawing>
          <wp:inline distT="0" distB="0" distL="0" distR="0">
            <wp:extent cx="533400" cy="358140"/>
            <wp:effectExtent l="0" t="0" r="0" b="381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33400" cy="358140"/>
                    </a:xfrm>
                    <a:prstGeom prst="rect">
                      <a:avLst/>
                    </a:prstGeom>
                    <a:noFill/>
                    <a:ln>
                      <a:noFill/>
                    </a:ln>
                  </pic:spPr>
                </pic:pic>
              </a:graphicData>
            </a:graphic>
          </wp:inline>
        </w:drawing>
      </w:r>
      <w:r w:rsidRPr="00585712">
        <w:rPr>
          <w:szCs w:val="24"/>
        </w:rPr>
        <w:t xml:space="preserve">. Значення </w:t>
      </w:r>
      <w:r w:rsidRPr="00585712">
        <w:rPr>
          <w:noProof/>
          <w:position w:val="-10"/>
          <w:szCs w:val="24"/>
          <w:lang w:val="ru-RU"/>
        </w:rPr>
        <w:drawing>
          <wp:inline distT="0" distB="0" distL="0" distR="0">
            <wp:extent cx="281940" cy="205740"/>
            <wp:effectExtent l="0" t="0" r="0" b="381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81940" cy="205740"/>
                    </a:xfrm>
                    <a:prstGeom prst="rect">
                      <a:avLst/>
                    </a:prstGeom>
                    <a:noFill/>
                    <a:ln>
                      <a:noFill/>
                    </a:ln>
                  </pic:spPr>
                </pic:pic>
              </a:graphicData>
            </a:graphic>
          </wp:inline>
        </w:drawing>
      </w:r>
      <w:r w:rsidRPr="00585712">
        <w:rPr>
          <w:szCs w:val="24"/>
        </w:rPr>
        <w:t xml:space="preserve"> можна визначити за формулами:</w:t>
      </w:r>
    </w:p>
    <w:p w:rsidR="00585712" w:rsidRPr="00585712" w:rsidRDefault="00585712" w:rsidP="00585712">
      <w:pPr>
        <w:overflowPunct w:val="0"/>
        <w:autoSpaceDE w:val="0"/>
        <w:autoSpaceDN w:val="0"/>
        <w:adjustRightInd w:val="0"/>
        <w:spacing w:line="360" w:lineRule="auto"/>
        <w:ind w:firstLine="301"/>
        <w:jc w:val="both"/>
        <w:textAlignment w:val="baseline"/>
        <w:rPr>
          <w:szCs w:val="24"/>
        </w:rPr>
      </w:pPr>
      <w:r w:rsidRPr="00585712">
        <w:rPr>
          <w:szCs w:val="24"/>
        </w:rPr>
        <w:t>для непарного числа членів ряду</w:t>
      </w:r>
    </w:p>
    <w:p w:rsidR="00585712" w:rsidRPr="00585712" w:rsidRDefault="00585712" w:rsidP="00585712">
      <w:pPr>
        <w:overflowPunct w:val="0"/>
        <w:autoSpaceDE w:val="0"/>
        <w:autoSpaceDN w:val="0"/>
        <w:adjustRightInd w:val="0"/>
        <w:spacing w:before="120" w:after="120" w:line="360" w:lineRule="auto"/>
        <w:jc w:val="center"/>
        <w:textAlignment w:val="baseline"/>
        <w:rPr>
          <w:szCs w:val="24"/>
        </w:rPr>
      </w:pPr>
      <w:r w:rsidRPr="00585712">
        <w:rPr>
          <w:noProof/>
          <w:position w:val="-20"/>
          <w:szCs w:val="24"/>
          <w:lang w:val="ru-RU"/>
        </w:rPr>
        <w:drawing>
          <wp:inline distT="0" distB="0" distL="0" distR="0">
            <wp:extent cx="952500" cy="3429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952500" cy="342900"/>
                    </a:xfrm>
                    <a:prstGeom prst="rect">
                      <a:avLst/>
                    </a:prstGeom>
                    <a:noFill/>
                    <a:ln>
                      <a:noFill/>
                    </a:ln>
                  </pic:spPr>
                </pic:pic>
              </a:graphicData>
            </a:graphic>
          </wp:inline>
        </w:drawing>
      </w:r>
      <w:r w:rsidRPr="00585712">
        <w:rPr>
          <w:szCs w:val="24"/>
        </w:rPr>
        <w:t>;</w:t>
      </w:r>
    </w:p>
    <w:p w:rsidR="00585712" w:rsidRPr="00585712" w:rsidRDefault="00585712" w:rsidP="00585712">
      <w:pPr>
        <w:overflowPunct w:val="0"/>
        <w:autoSpaceDE w:val="0"/>
        <w:autoSpaceDN w:val="0"/>
        <w:adjustRightInd w:val="0"/>
        <w:spacing w:line="360" w:lineRule="auto"/>
        <w:ind w:firstLine="301"/>
        <w:jc w:val="both"/>
        <w:textAlignment w:val="baseline"/>
        <w:rPr>
          <w:szCs w:val="24"/>
        </w:rPr>
      </w:pPr>
      <w:r w:rsidRPr="00585712">
        <w:rPr>
          <w:szCs w:val="24"/>
        </w:rPr>
        <w:t>для парного числа членів ряду</w:t>
      </w:r>
    </w:p>
    <w:p w:rsidR="00585712" w:rsidRPr="00585712" w:rsidRDefault="00585712" w:rsidP="00585712">
      <w:pPr>
        <w:overflowPunct w:val="0"/>
        <w:autoSpaceDE w:val="0"/>
        <w:autoSpaceDN w:val="0"/>
        <w:adjustRightInd w:val="0"/>
        <w:spacing w:before="120" w:after="120" w:line="360" w:lineRule="auto"/>
        <w:ind w:firstLine="301"/>
        <w:jc w:val="center"/>
        <w:textAlignment w:val="baseline"/>
        <w:rPr>
          <w:szCs w:val="24"/>
        </w:rPr>
      </w:pPr>
      <w:r w:rsidRPr="00585712">
        <w:rPr>
          <w:noProof/>
          <w:position w:val="-20"/>
          <w:szCs w:val="24"/>
          <w:lang w:val="ru-RU"/>
        </w:rPr>
        <w:drawing>
          <wp:inline distT="0" distB="0" distL="0" distR="0">
            <wp:extent cx="929640" cy="358140"/>
            <wp:effectExtent l="0" t="0" r="3810" b="381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29640" cy="358140"/>
                    </a:xfrm>
                    <a:prstGeom prst="rect">
                      <a:avLst/>
                    </a:prstGeom>
                    <a:noFill/>
                    <a:ln>
                      <a:noFill/>
                    </a:ln>
                  </pic:spPr>
                </pic:pic>
              </a:graphicData>
            </a:graphic>
          </wp:inline>
        </w:drawing>
      </w:r>
      <w:r w:rsidRPr="00585712">
        <w:rPr>
          <w:szCs w:val="24"/>
        </w:rPr>
        <w:t>.</w:t>
      </w:r>
    </w:p>
    <w:p w:rsidR="00585712" w:rsidRPr="00585712" w:rsidRDefault="00585712" w:rsidP="00585712">
      <w:pPr>
        <w:numPr>
          <w:ilvl w:val="0"/>
          <w:numId w:val="13"/>
        </w:numPr>
        <w:jc w:val="center"/>
        <w:rPr>
          <w:rFonts w:eastAsia="Calibri"/>
          <w:b/>
          <w:szCs w:val="24"/>
          <w:lang w:eastAsia="en-US"/>
        </w:rPr>
      </w:pPr>
      <w:r w:rsidRPr="00585712">
        <w:rPr>
          <w:rFonts w:eastAsia="Calibri"/>
          <w:b/>
          <w:szCs w:val="24"/>
          <w:lang w:eastAsia="en-US"/>
        </w:rPr>
        <w:t>Поняття кореляційної залежності</w:t>
      </w:r>
    </w:p>
    <w:p w:rsidR="00585712" w:rsidRPr="00585712" w:rsidRDefault="00585712" w:rsidP="00585712">
      <w:pPr>
        <w:ind w:firstLine="567"/>
        <w:jc w:val="center"/>
        <w:rPr>
          <w:rFonts w:eastAsia="Calibri"/>
          <w:b/>
          <w:i/>
          <w:szCs w:val="24"/>
          <w:lang w:eastAsia="en-US"/>
        </w:rPr>
      </w:pPr>
    </w:p>
    <w:p w:rsidR="00585712" w:rsidRPr="00585712" w:rsidRDefault="00585712" w:rsidP="00585712">
      <w:pPr>
        <w:spacing w:line="360" w:lineRule="auto"/>
        <w:ind w:firstLine="567"/>
        <w:jc w:val="both"/>
        <w:rPr>
          <w:rFonts w:eastAsia="Calibri"/>
          <w:szCs w:val="24"/>
          <w:lang w:eastAsia="en-US"/>
        </w:rPr>
      </w:pPr>
      <w:r w:rsidRPr="00585712">
        <w:rPr>
          <w:rFonts w:eastAsia="Calibri"/>
          <w:szCs w:val="24"/>
          <w:lang w:eastAsia="en-US"/>
        </w:rPr>
        <w:t>Серед взаємопов'язаних ознак (показників) одні можуть розглядатися як певні фактори, що впливають на зміну інших (факторні), а другі (результативні) - як наслідок, результат впливу перших.</w:t>
      </w:r>
    </w:p>
    <w:p w:rsidR="00585712" w:rsidRPr="00585712" w:rsidRDefault="00585712" w:rsidP="00585712">
      <w:pPr>
        <w:spacing w:line="360" w:lineRule="auto"/>
        <w:ind w:firstLine="567"/>
        <w:jc w:val="both"/>
        <w:rPr>
          <w:rFonts w:eastAsia="Calibri"/>
          <w:szCs w:val="24"/>
          <w:lang w:eastAsia="en-US"/>
        </w:rPr>
      </w:pPr>
      <w:r w:rsidRPr="00585712">
        <w:rPr>
          <w:rFonts w:eastAsia="Calibri"/>
          <w:szCs w:val="24"/>
          <w:lang w:eastAsia="en-US"/>
        </w:rPr>
        <w:t>Існує 2 види зв'язку між окремими ознаками: функціональна і стохастична (статистична), окремим випадком якої є кореляційний.</w:t>
      </w:r>
    </w:p>
    <w:p w:rsidR="00585712" w:rsidRPr="00585712" w:rsidRDefault="00585712" w:rsidP="00585712">
      <w:pPr>
        <w:spacing w:line="360" w:lineRule="auto"/>
        <w:ind w:firstLine="567"/>
        <w:jc w:val="both"/>
        <w:rPr>
          <w:rFonts w:eastAsia="Calibri"/>
          <w:szCs w:val="24"/>
          <w:lang w:eastAsia="en-US"/>
        </w:rPr>
      </w:pPr>
      <w:r w:rsidRPr="00585712">
        <w:rPr>
          <w:rFonts w:eastAsia="Calibri"/>
          <w:szCs w:val="24"/>
          <w:lang w:eastAsia="en-US"/>
        </w:rPr>
        <w:t xml:space="preserve">Зв'язок між двома змінними </w:t>
      </w:r>
      <w:r w:rsidRPr="00585712">
        <w:rPr>
          <w:rFonts w:eastAsia="Calibri"/>
          <w:szCs w:val="24"/>
          <w:lang w:val="en-US" w:eastAsia="en-US"/>
        </w:rPr>
        <w:t>x</w:t>
      </w:r>
      <w:r w:rsidRPr="00585712">
        <w:rPr>
          <w:rFonts w:eastAsia="Calibri"/>
          <w:szCs w:val="24"/>
          <w:lang w:eastAsia="en-US"/>
        </w:rPr>
        <w:t xml:space="preserve"> і </w:t>
      </w:r>
      <w:r w:rsidRPr="00585712">
        <w:rPr>
          <w:rFonts w:eastAsia="Calibri"/>
          <w:szCs w:val="24"/>
          <w:lang w:val="en-US" w:eastAsia="en-US"/>
        </w:rPr>
        <w:t>y</w:t>
      </w:r>
      <w:r w:rsidRPr="00585712">
        <w:rPr>
          <w:rFonts w:eastAsia="Calibri"/>
          <w:szCs w:val="24"/>
          <w:lang w:eastAsia="en-US"/>
        </w:rPr>
        <w:t xml:space="preserve"> називається </w:t>
      </w:r>
      <w:r w:rsidRPr="00585712">
        <w:rPr>
          <w:rFonts w:eastAsia="Calibri"/>
          <w:b/>
          <w:i/>
          <w:szCs w:val="24"/>
          <w:lang w:eastAsia="en-US"/>
        </w:rPr>
        <w:t>функціональним,</w:t>
      </w:r>
      <w:r w:rsidRPr="00585712">
        <w:rPr>
          <w:rFonts w:eastAsia="Calibri"/>
          <w:szCs w:val="24"/>
          <w:lang w:eastAsia="en-US"/>
        </w:rPr>
        <w:t xml:space="preserve"> якщо певному значенню змінної </w:t>
      </w:r>
      <w:r w:rsidRPr="00585712">
        <w:rPr>
          <w:rFonts w:eastAsia="Calibri"/>
          <w:b/>
          <w:i/>
          <w:szCs w:val="24"/>
          <w:lang w:val="en-US" w:eastAsia="en-US"/>
        </w:rPr>
        <w:t>x</w:t>
      </w:r>
      <w:r w:rsidRPr="00585712">
        <w:rPr>
          <w:rFonts w:eastAsia="Calibri"/>
          <w:b/>
          <w:i/>
          <w:szCs w:val="24"/>
          <w:lang w:eastAsia="en-US"/>
        </w:rPr>
        <w:t xml:space="preserve"> </w:t>
      </w:r>
      <w:r w:rsidRPr="00585712">
        <w:rPr>
          <w:rFonts w:eastAsia="Calibri"/>
          <w:szCs w:val="24"/>
          <w:lang w:eastAsia="en-US"/>
        </w:rPr>
        <w:t>строго відповідає одне або кілька значень іншої змінної</w:t>
      </w:r>
      <w:r w:rsidRPr="00585712">
        <w:rPr>
          <w:rFonts w:eastAsia="Calibri"/>
          <w:b/>
          <w:i/>
          <w:szCs w:val="24"/>
          <w:lang w:eastAsia="en-US"/>
        </w:rPr>
        <w:t xml:space="preserve"> </w:t>
      </w:r>
      <w:r w:rsidRPr="00585712">
        <w:rPr>
          <w:rFonts w:eastAsia="Calibri"/>
          <w:b/>
          <w:i/>
          <w:szCs w:val="24"/>
          <w:lang w:val="en-US" w:eastAsia="en-US"/>
        </w:rPr>
        <w:t>y</w:t>
      </w:r>
      <w:r w:rsidRPr="00585712">
        <w:rPr>
          <w:rFonts w:eastAsia="Calibri"/>
          <w:szCs w:val="24"/>
          <w:lang w:eastAsia="en-US"/>
        </w:rPr>
        <w:t xml:space="preserve">, і зі зміною значення </w:t>
      </w:r>
      <w:r w:rsidRPr="00585712">
        <w:rPr>
          <w:rFonts w:eastAsia="Calibri"/>
          <w:szCs w:val="24"/>
          <w:lang w:val="en-US" w:eastAsia="en-US"/>
        </w:rPr>
        <w:t>x</w:t>
      </w:r>
      <w:r w:rsidRPr="00585712">
        <w:rPr>
          <w:rFonts w:eastAsia="Calibri"/>
          <w:szCs w:val="24"/>
          <w:lang w:eastAsia="en-US"/>
        </w:rPr>
        <w:t xml:space="preserve"> значення </w:t>
      </w:r>
      <w:r w:rsidRPr="00585712">
        <w:rPr>
          <w:rFonts w:eastAsia="Calibri"/>
          <w:szCs w:val="24"/>
          <w:lang w:val="en-US" w:eastAsia="en-US"/>
        </w:rPr>
        <w:t>y</w:t>
      </w:r>
      <w:r w:rsidRPr="00585712">
        <w:rPr>
          <w:rFonts w:eastAsia="Calibri"/>
          <w:szCs w:val="24"/>
          <w:lang w:eastAsia="en-US"/>
        </w:rPr>
        <w:t xml:space="preserve"> змінюється строго визначено.</w:t>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t xml:space="preserve">Виявлені ​​ зв'язки при масовому спостереженні називаються </w:t>
      </w:r>
      <w:r w:rsidRPr="00585712">
        <w:rPr>
          <w:rFonts w:eastAsia="Calibri"/>
          <w:b/>
          <w:i/>
          <w:szCs w:val="24"/>
          <w:lang w:val="ru-RU" w:eastAsia="en-US"/>
        </w:rPr>
        <w:t>стохастичними.</w:t>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b/>
          <w:i/>
          <w:szCs w:val="24"/>
          <w:lang w:val="ru-RU" w:eastAsia="en-US"/>
        </w:rPr>
        <w:t>Кореляційний зв'язок</w:t>
      </w:r>
      <w:r w:rsidRPr="00585712">
        <w:rPr>
          <w:rFonts w:eastAsia="Calibri"/>
          <w:szCs w:val="24"/>
          <w:lang w:val="ru-RU" w:eastAsia="en-US"/>
        </w:rPr>
        <w:t xml:space="preserve"> - це зв'язок, що виявляється при великій кількості спостережень у вигляді певної залежності між середнім значенням результативної ознаки і ознаками-факторами. Якщо розглядається зв'язок середньої величини результативного показника </w:t>
      </w:r>
      <w:r w:rsidRPr="00585712">
        <w:rPr>
          <w:rFonts w:eastAsia="Calibri"/>
          <w:b/>
          <w:i/>
          <w:szCs w:val="24"/>
          <w:lang w:val="en-US" w:eastAsia="en-US"/>
        </w:rPr>
        <w:t>y</w:t>
      </w:r>
      <w:r w:rsidRPr="00585712">
        <w:rPr>
          <w:rFonts w:eastAsia="Calibri"/>
          <w:b/>
          <w:i/>
          <w:szCs w:val="24"/>
          <w:lang w:val="ru-RU" w:eastAsia="en-US"/>
        </w:rPr>
        <w:t xml:space="preserve"> </w:t>
      </w:r>
      <w:r w:rsidRPr="00585712">
        <w:rPr>
          <w:rFonts w:eastAsia="Calibri"/>
          <w:szCs w:val="24"/>
          <w:lang w:val="ru-RU" w:eastAsia="en-US"/>
        </w:rPr>
        <w:t xml:space="preserve">з однією ознакою-фактором </w:t>
      </w:r>
      <w:r w:rsidRPr="00585712">
        <w:rPr>
          <w:rFonts w:eastAsia="Calibri"/>
          <w:b/>
          <w:i/>
          <w:szCs w:val="24"/>
          <w:lang w:val="en-US" w:eastAsia="en-US"/>
        </w:rPr>
        <w:t>x</w:t>
      </w:r>
      <w:r w:rsidRPr="00585712">
        <w:rPr>
          <w:rFonts w:eastAsia="Calibri"/>
          <w:szCs w:val="24"/>
          <w:lang w:val="ru-RU" w:eastAsia="en-US"/>
        </w:rPr>
        <w:t xml:space="preserve">, кореляція називається </w:t>
      </w:r>
      <w:r w:rsidRPr="00585712">
        <w:rPr>
          <w:rFonts w:eastAsia="Calibri"/>
          <w:b/>
          <w:i/>
          <w:szCs w:val="24"/>
          <w:lang w:val="ru-RU" w:eastAsia="en-US"/>
        </w:rPr>
        <w:t>парною</w:t>
      </w:r>
      <w:r w:rsidRPr="00585712">
        <w:rPr>
          <w:rFonts w:eastAsia="Calibri"/>
          <w:szCs w:val="24"/>
          <w:lang w:val="ru-RU" w:eastAsia="en-US"/>
        </w:rPr>
        <w:t>, а якщо факторних ознак 2 і більше (</w:t>
      </w:r>
      <w:r w:rsidRPr="00585712">
        <w:rPr>
          <w:rFonts w:eastAsia="Calibri"/>
          <w:szCs w:val="24"/>
          <w:lang w:val="en-US" w:eastAsia="en-US"/>
        </w:rPr>
        <w:t>x</w:t>
      </w:r>
      <w:r w:rsidRPr="00585712">
        <w:rPr>
          <w:rFonts w:eastAsia="Calibri"/>
          <w:szCs w:val="24"/>
          <w:lang w:val="ru-RU" w:eastAsia="en-US"/>
        </w:rPr>
        <w:t xml:space="preserve">1, </w:t>
      </w:r>
      <w:r w:rsidRPr="00585712">
        <w:rPr>
          <w:rFonts w:eastAsia="Calibri"/>
          <w:szCs w:val="24"/>
          <w:lang w:val="en-US" w:eastAsia="en-US"/>
        </w:rPr>
        <w:t>x</w:t>
      </w:r>
      <w:r w:rsidRPr="00585712">
        <w:rPr>
          <w:rFonts w:eastAsia="Calibri"/>
          <w:szCs w:val="24"/>
          <w:lang w:val="ru-RU" w:eastAsia="en-US"/>
        </w:rPr>
        <w:t xml:space="preserve">2, ..., </w:t>
      </w:r>
      <w:r w:rsidRPr="00585712">
        <w:rPr>
          <w:rFonts w:eastAsia="Calibri"/>
          <w:szCs w:val="24"/>
          <w:lang w:val="en-US" w:eastAsia="en-US"/>
        </w:rPr>
        <w:t>xm</w:t>
      </w:r>
      <w:r w:rsidRPr="00585712">
        <w:rPr>
          <w:rFonts w:eastAsia="Calibri"/>
          <w:szCs w:val="24"/>
          <w:lang w:val="ru-RU" w:eastAsia="en-US"/>
        </w:rPr>
        <w:t xml:space="preserve">) - </w:t>
      </w:r>
      <w:r w:rsidRPr="00585712">
        <w:rPr>
          <w:rFonts w:eastAsia="Calibri"/>
          <w:b/>
          <w:i/>
          <w:szCs w:val="24"/>
          <w:lang w:val="ru-RU" w:eastAsia="en-US"/>
        </w:rPr>
        <w:t>множинною.</w:t>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lastRenderedPageBreak/>
        <w:t xml:space="preserve">За характером змін </w:t>
      </w:r>
      <w:r w:rsidRPr="00585712">
        <w:rPr>
          <w:rFonts w:eastAsia="Calibri"/>
          <w:b/>
          <w:i/>
          <w:szCs w:val="24"/>
          <w:lang w:val="en-US" w:eastAsia="en-US"/>
        </w:rPr>
        <w:t>x</w:t>
      </w:r>
      <w:r w:rsidRPr="00585712">
        <w:rPr>
          <w:rFonts w:eastAsia="Calibri"/>
          <w:b/>
          <w:i/>
          <w:szCs w:val="24"/>
          <w:lang w:val="ru-RU" w:eastAsia="en-US"/>
        </w:rPr>
        <w:t xml:space="preserve"> і </w:t>
      </w:r>
      <w:r w:rsidRPr="00585712">
        <w:rPr>
          <w:rFonts w:eastAsia="Calibri"/>
          <w:b/>
          <w:i/>
          <w:szCs w:val="24"/>
          <w:lang w:val="en-US" w:eastAsia="en-US"/>
        </w:rPr>
        <w:t>y</w:t>
      </w:r>
      <w:r w:rsidRPr="00585712">
        <w:rPr>
          <w:rFonts w:eastAsia="Calibri"/>
          <w:szCs w:val="24"/>
          <w:lang w:val="ru-RU" w:eastAsia="en-US"/>
        </w:rPr>
        <w:t xml:space="preserve"> в парної кореляції розрізняють прямий і зворотний зв'язок. При прямому зв'язку значення обох ознак змінюються в одному напрямку, тобто зі збільшенням (зменшенням) значень </w:t>
      </w:r>
      <w:r w:rsidRPr="00585712">
        <w:rPr>
          <w:rFonts w:eastAsia="Calibri"/>
          <w:szCs w:val="24"/>
          <w:lang w:val="en-US" w:eastAsia="en-US"/>
        </w:rPr>
        <w:t>x</w:t>
      </w:r>
      <w:r w:rsidRPr="00585712">
        <w:rPr>
          <w:rFonts w:eastAsia="Calibri"/>
          <w:szCs w:val="24"/>
          <w:lang w:val="ru-RU" w:eastAsia="en-US"/>
        </w:rPr>
        <w:t xml:space="preserve"> збільшуються (зменшуються) і значення </w:t>
      </w:r>
      <w:r w:rsidRPr="00585712">
        <w:rPr>
          <w:rFonts w:eastAsia="Calibri"/>
          <w:szCs w:val="24"/>
          <w:lang w:val="en-US" w:eastAsia="en-US"/>
        </w:rPr>
        <w:t>y</w:t>
      </w:r>
      <w:r w:rsidRPr="00585712">
        <w:rPr>
          <w:rFonts w:eastAsia="Calibri"/>
          <w:szCs w:val="24"/>
          <w:lang w:val="ru-RU" w:eastAsia="en-US"/>
        </w:rPr>
        <w:t>. При зворотного зв'язку значення факторного і результативного ознак змінюються в різних напрямах.</w:t>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t>Вивчення кореляційних зв'язків зводиться в основному до вирішення наступних завдань:</w:t>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t>1) виявлення наявності (відсутності) кореляційної зв'язку між досліджуваними ознаками;</w:t>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t>2) вимір тісноти зв'язку між двома (і більше) ознаками за допомогою спеціальних коефіцієнтів (кореляційний аналіз);</w:t>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t>3) визначення рівняння регресії - математичної моделі, в якій середнє значення результативної ознаки у розглядається як функція однієї або декількох змінних - факторних ознак (регресійний аналіз).</w:t>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t xml:space="preserve"> Термін «кореляційно-регресійний аналіз» - всебічне дослідження кореляційних зв'язків (тобто вирішення всіх трьох завдань).</w:t>
      </w:r>
    </w:p>
    <w:p w:rsidR="00585712" w:rsidRPr="00585712" w:rsidRDefault="00585712" w:rsidP="00585712">
      <w:pPr>
        <w:spacing w:line="360" w:lineRule="auto"/>
        <w:ind w:firstLine="567"/>
        <w:jc w:val="both"/>
        <w:rPr>
          <w:rFonts w:eastAsia="Calibri"/>
          <w:szCs w:val="24"/>
          <w:lang w:val="ru-RU" w:eastAsia="en-US"/>
        </w:rPr>
      </w:pPr>
    </w:p>
    <w:p w:rsidR="00585712" w:rsidRPr="00585712" w:rsidRDefault="00585712" w:rsidP="00585712">
      <w:pPr>
        <w:numPr>
          <w:ilvl w:val="0"/>
          <w:numId w:val="13"/>
        </w:numPr>
        <w:jc w:val="center"/>
        <w:rPr>
          <w:rFonts w:eastAsia="Calibri"/>
          <w:b/>
          <w:szCs w:val="24"/>
          <w:lang w:val="ru-RU" w:eastAsia="en-US"/>
        </w:rPr>
      </w:pPr>
      <w:r w:rsidRPr="00585712">
        <w:rPr>
          <w:rFonts w:eastAsia="Calibri"/>
          <w:b/>
          <w:szCs w:val="24"/>
          <w:lang w:val="ru-RU" w:eastAsia="en-US"/>
        </w:rPr>
        <w:t>Методи виявлення та оцінки кореляційної зв'язку</w:t>
      </w:r>
    </w:p>
    <w:p w:rsidR="00585712" w:rsidRPr="00585712" w:rsidRDefault="00585712" w:rsidP="00585712">
      <w:pPr>
        <w:ind w:firstLine="567"/>
        <w:jc w:val="both"/>
        <w:rPr>
          <w:rFonts w:eastAsia="Calibri"/>
          <w:szCs w:val="24"/>
          <w:lang w:val="ru-RU" w:eastAsia="en-US"/>
        </w:rPr>
      </w:pP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t>Для виявлення наявності та характеру кореляційної зв'язку між двома ознаками в статистиці використовується ряд методів:</w:t>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b/>
          <w:szCs w:val="24"/>
          <w:lang w:val="ru-RU" w:eastAsia="en-US"/>
        </w:rPr>
        <w:t>1. Розгляд паралельних даних (значень x і y в кожній з n одиниць).</w:t>
      </w:r>
      <w:r w:rsidRPr="00585712">
        <w:rPr>
          <w:rFonts w:eastAsia="Calibri"/>
          <w:szCs w:val="24"/>
          <w:lang w:val="ru-RU" w:eastAsia="en-US"/>
        </w:rPr>
        <w:t xml:space="preserve"> Одиниці спостереження необхідно розташувати по зростанню значень факторної ознаки х і потім порівняти з ним (візуально) поведінку результативного ознаки у.</w:t>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b/>
          <w:szCs w:val="24"/>
          <w:lang w:val="ru-RU" w:eastAsia="en-US"/>
        </w:rPr>
        <w:t>2. Графічний метод - це графічне зображення кореляційної залежності.</w:t>
      </w:r>
      <w:r w:rsidRPr="00585712">
        <w:rPr>
          <w:rFonts w:eastAsia="Calibri"/>
          <w:szCs w:val="24"/>
          <w:lang w:val="ru-RU" w:eastAsia="en-US"/>
        </w:rPr>
        <w:t xml:space="preserve"> Для цього, маючи n взаємопов'язаних пар значень x і y і користуючись прямокутною системою координат, кожну таку пару зображують у вигляді точки на площині з координатами x і y. Сукупність отриманих точок являє собою кореляційне </w:t>
      </w:r>
      <w:proofErr w:type="gramStart"/>
      <w:r w:rsidRPr="00585712">
        <w:rPr>
          <w:rFonts w:eastAsia="Calibri"/>
          <w:szCs w:val="24"/>
          <w:lang w:val="ru-RU" w:eastAsia="en-US"/>
        </w:rPr>
        <w:t>поле ,</w:t>
      </w:r>
      <w:proofErr w:type="gramEnd"/>
      <w:r w:rsidRPr="00585712">
        <w:rPr>
          <w:rFonts w:eastAsia="Calibri"/>
          <w:szCs w:val="24"/>
          <w:lang w:val="ru-RU" w:eastAsia="en-US"/>
        </w:rPr>
        <w:t xml:space="preserve"> а поєднуючи послідовно нанесені точки відрізками, отримують ламану лінію, звану емпіричної лінією регресії .</w:t>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b/>
          <w:szCs w:val="24"/>
          <w:lang w:val="ru-RU" w:eastAsia="en-US"/>
        </w:rPr>
        <w:t>3. Коефіцієнт кореляції знаків (Фехнера)</w:t>
      </w:r>
      <w:r w:rsidRPr="00585712">
        <w:rPr>
          <w:rFonts w:eastAsia="Calibri"/>
          <w:szCs w:val="24"/>
          <w:lang w:val="ru-RU" w:eastAsia="en-US"/>
        </w:rPr>
        <w:t xml:space="preserve"> - найпростіший показник тісноти зв'язку, заснований на порівнянні поведінки відхилень індивідуальних значень кожної ознаки (x і y) від своєї середньої величини. При цьому до уваги ухвалюються не величини відхилень</w:t>
      </w:r>
      <w:proofErr w:type="gramStart"/>
      <w:r w:rsidRPr="00585712">
        <w:rPr>
          <w:rFonts w:eastAsia="Calibri"/>
          <w:szCs w:val="24"/>
          <w:lang w:val="ru-RU" w:eastAsia="en-US"/>
        </w:rPr>
        <w:t xml:space="preserve">   </w:t>
      </w:r>
      <w:r w:rsidRPr="00585712">
        <w:rPr>
          <w:szCs w:val="24"/>
          <w:lang w:val="ru-RU"/>
        </w:rPr>
        <w:t>(</w:t>
      </w:r>
      <w:proofErr w:type="gramEnd"/>
      <w:r w:rsidRPr="00585712">
        <w:rPr>
          <w:noProof/>
          <w:position w:val="-12"/>
          <w:szCs w:val="24"/>
          <w:lang w:val="ru-RU"/>
        </w:rPr>
        <w:drawing>
          <wp:inline distT="0" distB="0" distL="0" distR="0">
            <wp:extent cx="388620" cy="2286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88620" cy="228600"/>
                    </a:xfrm>
                    <a:prstGeom prst="rect">
                      <a:avLst/>
                    </a:prstGeom>
                    <a:noFill/>
                    <a:ln>
                      <a:noFill/>
                    </a:ln>
                  </pic:spPr>
                </pic:pic>
              </a:graphicData>
            </a:graphic>
          </wp:inline>
        </w:drawing>
      </w:r>
      <w:r w:rsidRPr="00585712">
        <w:rPr>
          <w:szCs w:val="24"/>
          <w:lang w:val="ru-RU"/>
        </w:rPr>
        <w:t>) и (</w:t>
      </w:r>
      <w:r w:rsidRPr="00585712">
        <w:rPr>
          <w:noProof/>
          <w:position w:val="-12"/>
          <w:szCs w:val="24"/>
          <w:lang w:val="ru-RU"/>
        </w:rPr>
        <w:drawing>
          <wp:inline distT="0" distB="0" distL="0" distR="0">
            <wp:extent cx="388620" cy="2286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8620" cy="228600"/>
                    </a:xfrm>
                    <a:prstGeom prst="rect">
                      <a:avLst/>
                    </a:prstGeom>
                    <a:noFill/>
                    <a:ln>
                      <a:noFill/>
                    </a:ln>
                  </pic:spPr>
                </pic:pic>
              </a:graphicData>
            </a:graphic>
          </wp:inline>
        </w:drawing>
      </w:r>
      <w:r w:rsidRPr="00585712">
        <w:rPr>
          <w:szCs w:val="24"/>
          <w:lang w:val="ru-RU"/>
        </w:rPr>
        <w:t>)</w:t>
      </w:r>
      <w:r w:rsidRPr="00585712">
        <w:rPr>
          <w:rFonts w:eastAsia="Calibri"/>
          <w:szCs w:val="24"/>
          <w:lang w:val="ru-RU" w:eastAsia="en-US"/>
        </w:rPr>
        <w:t>, а їх знаки ( «+» або «-»). Визначивши знаки відхилень від середньої величини в кожному ряду, розглядають всі пари знаків і підраховують число їх збігів (С) і розбіжностей (Н).</w:t>
      </w:r>
    </w:p>
    <w:p w:rsidR="00585712" w:rsidRPr="00585712" w:rsidRDefault="00585712" w:rsidP="00585712">
      <w:pPr>
        <w:spacing w:line="360" w:lineRule="auto"/>
        <w:ind w:firstLine="567"/>
        <w:jc w:val="center"/>
        <w:rPr>
          <w:rFonts w:eastAsia="Calibri"/>
          <w:szCs w:val="24"/>
          <w:lang w:val="ru-RU" w:eastAsia="en-US"/>
        </w:rPr>
      </w:pPr>
      <w:r w:rsidRPr="00585712">
        <w:rPr>
          <w:noProof/>
          <w:position w:val="-30"/>
          <w:szCs w:val="24"/>
          <w:lang w:val="ru-RU"/>
        </w:rPr>
        <w:lastRenderedPageBreak/>
        <w:drawing>
          <wp:inline distT="0" distB="0" distL="0" distR="0">
            <wp:extent cx="1059180" cy="426720"/>
            <wp:effectExtent l="0" t="0" r="762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059180" cy="426720"/>
                    </a:xfrm>
                    <a:prstGeom prst="rect">
                      <a:avLst/>
                    </a:prstGeom>
                    <a:noFill/>
                    <a:ln>
                      <a:noFill/>
                    </a:ln>
                  </pic:spPr>
                </pic:pic>
              </a:graphicData>
            </a:graphic>
          </wp:inline>
        </w:drawing>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t>Очевидно, що якщо знаки всіх відхилень за кожною ознакою співпадуть, то КФ = 1, що характеризує наявність прямого зв'язку. Якщо всі знаки не співпадуть, то КФ = -1 (зворотний зв'язок). Отже, як і будь-який показник тісноти зв'язку, коефіцієнт Фехнера може приймати значення від 0 до 1. Однак, якщо КФ = 1, то це ні в якому разі не можна сприймати як свідчення функціональної залежності між х і у.</w:t>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b/>
          <w:szCs w:val="24"/>
          <w:lang w:val="ru-RU" w:eastAsia="en-US"/>
        </w:rPr>
        <w:t>4. Лінійний коефіцієнт кореляції -</w:t>
      </w:r>
      <w:r w:rsidRPr="00585712">
        <w:rPr>
          <w:rFonts w:eastAsia="Calibri"/>
          <w:szCs w:val="24"/>
          <w:lang w:val="ru-RU" w:eastAsia="en-US"/>
        </w:rPr>
        <w:t xml:space="preserve"> найпопулярніший вимірювач тісноти лінійного зв'язку між двома кількісними ознаками x і y. Він заснований на припущенні, що при повній незалежності ознак x і у відхилення значень факторної ознаки від середньої </w:t>
      </w:r>
      <w:r w:rsidRPr="00585712">
        <w:rPr>
          <w:szCs w:val="24"/>
          <w:lang w:val="ru-RU"/>
        </w:rPr>
        <w:t>(</w:t>
      </w:r>
      <w:r w:rsidRPr="00585712">
        <w:rPr>
          <w:noProof/>
          <w:position w:val="-6"/>
          <w:szCs w:val="24"/>
          <w:lang w:val="ru-RU"/>
        </w:rPr>
        <w:drawing>
          <wp:inline distT="0" distB="0" distL="0" distR="0">
            <wp:extent cx="342900" cy="16002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42900" cy="160020"/>
                    </a:xfrm>
                    <a:prstGeom prst="rect">
                      <a:avLst/>
                    </a:prstGeom>
                    <a:noFill/>
                    <a:ln>
                      <a:noFill/>
                    </a:ln>
                  </pic:spPr>
                </pic:pic>
              </a:graphicData>
            </a:graphic>
          </wp:inline>
        </w:drawing>
      </w:r>
      <w:r w:rsidRPr="00585712">
        <w:rPr>
          <w:szCs w:val="24"/>
          <w:lang w:val="ru-RU"/>
        </w:rPr>
        <w:t xml:space="preserve">) </w:t>
      </w:r>
      <w:r w:rsidRPr="00585712">
        <w:rPr>
          <w:rFonts w:eastAsia="Calibri"/>
          <w:szCs w:val="24"/>
          <w:lang w:val="ru-RU" w:eastAsia="en-US"/>
        </w:rPr>
        <w:t xml:space="preserve">носять випадковий характер і повинні випадково поєднуватися з різними відхиленнями </w:t>
      </w:r>
      <w:r w:rsidRPr="00585712">
        <w:rPr>
          <w:szCs w:val="24"/>
          <w:lang w:val="ru-RU"/>
        </w:rPr>
        <w:t>(</w:t>
      </w:r>
      <w:r w:rsidRPr="00585712">
        <w:rPr>
          <w:noProof/>
          <w:position w:val="-10"/>
          <w:szCs w:val="24"/>
          <w:lang w:val="ru-RU"/>
        </w:rPr>
        <w:drawing>
          <wp:inline distT="0" distB="0" distL="0" distR="0">
            <wp:extent cx="350520" cy="1905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50520" cy="190500"/>
                    </a:xfrm>
                    <a:prstGeom prst="rect">
                      <a:avLst/>
                    </a:prstGeom>
                    <a:noFill/>
                    <a:ln>
                      <a:noFill/>
                    </a:ln>
                  </pic:spPr>
                </pic:pic>
              </a:graphicData>
            </a:graphic>
          </wp:inline>
        </w:drawing>
      </w:r>
      <w:r w:rsidRPr="00585712">
        <w:rPr>
          <w:szCs w:val="24"/>
          <w:lang w:val="ru-RU"/>
        </w:rPr>
        <w:t>).</w:t>
      </w:r>
      <w:r w:rsidRPr="00585712">
        <w:rPr>
          <w:rFonts w:eastAsia="Calibri"/>
          <w:szCs w:val="24"/>
          <w:lang w:val="ru-RU" w:eastAsia="en-US"/>
        </w:rPr>
        <w:t xml:space="preserve"> При наявності значної переваги збігів або розбіжностей таких відхилень робиться припущення про наявність зв'язку між x і y.</w:t>
      </w:r>
    </w:p>
    <w:p w:rsidR="00585712" w:rsidRPr="00585712" w:rsidRDefault="00585712" w:rsidP="00585712">
      <w:pPr>
        <w:spacing w:line="360" w:lineRule="auto"/>
        <w:ind w:firstLine="567"/>
        <w:jc w:val="both"/>
        <w:rPr>
          <w:rFonts w:eastAsia="Calibri"/>
          <w:szCs w:val="24"/>
          <w:lang w:val="ru-RU" w:eastAsia="en-US"/>
        </w:rPr>
      </w:pPr>
      <w:r w:rsidRPr="00585712">
        <w:rPr>
          <w:szCs w:val="24"/>
          <w:lang w:val="ru-RU"/>
        </w:rPr>
        <w:t xml:space="preserve"> </w:t>
      </w:r>
      <w:r w:rsidRPr="00585712">
        <w:rPr>
          <w:noProof/>
          <w:position w:val="-30"/>
          <w:szCs w:val="24"/>
          <w:lang w:val="ru-RU"/>
        </w:rPr>
        <w:drawing>
          <wp:inline distT="0" distB="0" distL="0" distR="0">
            <wp:extent cx="640080" cy="426720"/>
            <wp:effectExtent l="0" t="0" r="762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40080" cy="426720"/>
                    </a:xfrm>
                    <a:prstGeom prst="rect">
                      <a:avLst/>
                    </a:prstGeom>
                    <a:noFill/>
                    <a:ln>
                      <a:noFill/>
                    </a:ln>
                  </pic:spPr>
                </pic:pic>
              </a:graphicData>
            </a:graphic>
          </wp:inline>
        </w:drawing>
      </w:r>
      <w:r w:rsidRPr="00585712">
        <w:rPr>
          <w:szCs w:val="24"/>
          <w:lang w:val="ru-RU"/>
        </w:rPr>
        <w:t xml:space="preserve">    </w:t>
      </w:r>
      <w:r w:rsidRPr="00585712">
        <w:rPr>
          <w:noProof/>
          <w:position w:val="-32"/>
          <w:szCs w:val="24"/>
          <w:lang w:val="ru-RU"/>
        </w:rPr>
        <w:drawing>
          <wp:inline distT="0" distB="0" distL="0" distR="0">
            <wp:extent cx="662940" cy="449580"/>
            <wp:effectExtent l="0" t="0" r="0" b="762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662940" cy="449580"/>
                    </a:xfrm>
                    <a:prstGeom prst="rect">
                      <a:avLst/>
                    </a:prstGeom>
                    <a:noFill/>
                    <a:ln>
                      <a:noFill/>
                    </a:ln>
                  </pic:spPr>
                </pic:pic>
              </a:graphicData>
            </a:graphic>
          </wp:inline>
        </w:drawing>
      </w:r>
    </w:p>
    <w:p w:rsidR="00585712" w:rsidRPr="00585712" w:rsidRDefault="00585712" w:rsidP="00585712">
      <w:pPr>
        <w:spacing w:line="360" w:lineRule="auto"/>
        <w:ind w:firstLine="567"/>
        <w:jc w:val="center"/>
        <w:rPr>
          <w:rFonts w:eastAsia="Calibri"/>
          <w:szCs w:val="24"/>
          <w:lang w:val="ru-RU" w:eastAsia="en-US"/>
        </w:rPr>
      </w:pPr>
      <w:r w:rsidRPr="00585712">
        <w:rPr>
          <w:noProof/>
          <w:position w:val="-36"/>
          <w:szCs w:val="24"/>
          <w:lang w:val="ru-RU"/>
        </w:rPr>
        <w:drawing>
          <wp:inline distT="0" distB="0" distL="0" distR="0">
            <wp:extent cx="2392680" cy="464820"/>
            <wp:effectExtent l="0" t="0" r="762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392680" cy="464820"/>
                    </a:xfrm>
                    <a:prstGeom prst="rect">
                      <a:avLst/>
                    </a:prstGeom>
                    <a:noFill/>
                    <a:ln>
                      <a:noFill/>
                    </a:ln>
                  </pic:spPr>
                </pic:pic>
              </a:graphicData>
            </a:graphic>
          </wp:inline>
        </w:drawing>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t xml:space="preserve">Лінійний коефіцієнт кореляції може приймати значення від -1 до +1, причому знак визначається в ході рішення. </w:t>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t xml:space="preserve">Наприклад, якщо, то r за формулою буде позитивним, що характеризує пряму залежність між х і у, в іншому випадку (r &lt;0) - зворотний зв'язок. Якщо </w:t>
      </w:r>
      <w:proofErr w:type="gramStart"/>
      <w:r w:rsidRPr="00585712">
        <w:rPr>
          <w:rFonts w:eastAsia="Calibri"/>
          <w:szCs w:val="24"/>
          <w:lang w:val="ru-RU" w:eastAsia="en-US"/>
        </w:rPr>
        <w:t xml:space="preserve">  ,</w:t>
      </w:r>
      <w:proofErr w:type="gramEnd"/>
      <w:r w:rsidRPr="00585712">
        <w:rPr>
          <w:rFonts w:eastAsia="Calibri"/>
          <w:szCs w:val="24"/>
          <w:lang w:val="ru-RU" w:eastAsia="en-US"/>
        </w:rPr>
        <w:t xml:space="preserve"> </w:t>
      </w:r>
      <w:r w:rsidRPr="00585712">
        <w:rPr>
          <w:noProof/>
          <w:position w:val="-10"/>
          <w:szCs w:val="24"/>
          <w:lang w:val="ru-RU"/>
        </w:rPr>
        <w:drawing>
          <wp:inline distT="0" distB="0" distL="0" distR="0">
            <wp:extent cx="510540" cy="236220"/>
            <wp:effectExtent l="0" t="0" r="381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10540" cy="236220"/>
                    </a:xfrm>
                    <a:prstGeom prst="rect">
                      <a:avLst/>
                    </a:prstGeom>
                    <a:noFill/>
                    <a:ln>
                      <a:noFill/>
                    </a:ln>
                  </pic:spPr>
                </pic:pic>
              </a:graphicData>
            </a:graphic>
          </wp:inline>
        </w:drawing>
      </w:r>
      <w:r w:rsidRPr="00585712">
        <w:rPr>
          <w:szCs w:val="24"/>
          <w:lang w:val="ru-RU"/>
        </w:rPr>
        <w:t xml:space="preserve">, то </w:t>
      </w:r>
      <w:r w:rsidRPr="00585712">
        <w:rPr>
          <w:iCs/>
          <w:szCs w:val="24"/>
          <w:lang w:val="en-US"/>
        </w:rPr>
        <w:t>r</w:t>
      </w:r>
      <w:r w:rsidRPr="00585712">
        <w:rPr>
          <w:iCs/>
          <w:szCs w:val="24"/>
          <w:lang w:val="ru-RU"/>
        </w:rPr>
        <w:t>=</w:t>
      </w:r>
      <w:r w:rsidRPr="00585712">
        <w:rPr>
          <w:szCs w:val="24"/>
          <w:lang w:val="ru-RU"/>
        </w:rPr>
        <w:t>0,</w:t>
      </w:r>
      <w:r w:rsidRPr="00585712">
        <w:rPr>
          <w:rFonts w:eastAsia="Calibri"/>
          <w:szCs w:val="24"/>
          <w:lang w:val="ru-RU" w:eastAsia="en-US"/>
        </w:rPr>
        <w:t xml:space="preserve"> що означає відсутність лінійної залежності між х і у, а при r = 1 - функціональна залежність між х і у</w:t>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t>Існує емпіричне правило (шкала Чеддока) для оцінки тісноти зв'язку, представлене в таблиці 20.</w:t>
      </w:r>
    </w:p>
    <w:p w:rsidR="00585712" w:rsidRPr="00585712" w:rsidRDefault="00585712" w:rsidP="00585712">
      <w:pPr>
        <w:spacing w:line="360" w:lineRule="auto"/>
        <w:ind w:firstLine="567"/>
        <w:jc w:val="center"/>
        <w:rPr>
          <w:rFonts w:eastAsia="Calibri"/>
          <w:szCs w:val="24"/>
          <w:lang w:val="ru-RU" w:eastAsia="en-US"/>
        </w:rPr>
      </w:pPr>
      <w:r w:rsidRPr="00585712">
        <w:rPr>
          <w:rFonts w:eastAsia="Calibri"/>
          <w:szCs w:val="24"/>
          <w:lang w:val="ru-RU" w:eastAsia="en-US"/>
        </w:rPr>
        <w:t>Таблиця 20. Шкала Чеддока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3686"/>
      </w:tblGrid>
      <w:tr w:rsidR="00585712" w:rsidRPr="00585712" w:rsidTr="00585712">
        <w:trPr>
          <w:trHeight w:val="327"/>
          <w:jc w:val="center"/>
        </w:trPr>
        <w:tc>
          <w:tcPr>
            <w:tcW w:w="1983" w:type="dxa"/>
            <w:tcBorders>
              <w:top w:val="single" w:sz="4" w:space="0" w:color="auto"/>
              <w:left w:val="single" w:sz="4" w:space="0" w:color="auto"/>
              <w:bottom w:val="single" w:sz="4" w:space="0" w:color="auto"/>
              <w:right w:val="single" w:sz="4" w:space="0" w:color="auto"/>
            </w:tcBorders>
            <w:hideMark/>
          </w:tcPr>
          <w:p w:rsidR="00585712" w:rsidRPr="00585712" w:rsidRDefault="00585712">
            <w:pPr>
              <w:spacing w:line="360" w:lineRule="auto"/>
              <w:jc w:val="center"/>
              <w:rPr>
                <w:rFonts w:eastAsia="Calibri"/>
                <w:b/>
                <w:szCs w:val="24"/>
                <w:lang w:val="ru-RU" w:eastAsia="en-US"/>
              </w:rPr>
            </w:pPr>
            <w:r w:rsidRPr="00585712">
              <w:rPr>
                <w:rFonts w:eastAsia="Calibri"/>
                <w:b/>
                <w:szCs w:val="24"/>
                <w:lang w:val="ru-RU" w:eastAsia="en-US"/>
              </w:rPr>
              <w:t>| r |</w:t>
            </w:r>
          </w:p>
        </w:tc>
        <w:tc>
          <w:tcPr>
            <w:tcW w:w="3686" w:type="dxa"/>
            <w:tcBorders>
              <w:top w:val="single" w:sz="4" w:space="0" w:color="auto"/>
              <w:left w:val="single" w:sz="4" w:space="0" w:color="auto"/>
              <w:bottom w:val="single" w:sz="4" w:space="0" w:color="auto"/>
              <w:right w:val="single" w:sz="4" w:space="0" w:color="auto"/>
            </w:tcBorders>
            <w:hideMark/>
          </w:tcPr>
          <w:p w:rsidR="00585712" w:rsidRPr="00585712" w:rsidRDefault="00585712">
            <w:pPr>
              <w:spacing w:line="360" w:lineRule="auto"/>
              <w:ind w:firstLine="567"/>
              <w:jc w:val="center"/>
              <w:rPr>
                <w:rFonts w:eastAsia="Calibri"/>
                <w:b/>
                <w:szCs w:val="24"/>
                <w:lang w:val="ru-RU" w:eastAsia="en-US"/>
              </w:rPr>
            </w:pPr>
            <w:r w:rsidRPr="00585712">
              <w:rPr>
                <w:rFonts w:eastAsia="Calibri"/>
                <w:b/>
                <w:szCs w:val="24"/>
                <w:lang w:val="ru-RU" w:eastAsia="en-US"/>
              </w:rPr>
              <w:t>тіснота зв'язку</w:t>
            </w:r>
          </w:p>
        </w:tc>
      </w:tr>
      <w:tr w:rsidR="00585712" w:rsidRPr="00585712" w:rsidTr="00585712">
        <w:trPr>
          <w:jc w:val="center"/>
        </w:trPr>
        <w:tc>
          <w:tcPr>
            <w:tcW w:w="1983" w:type="dxa"/>
            <w:tcBorders>
              <w:top w:val="single" w:sz="4" w:space="0" w:color="auto"/>
              <w:left w:val="single" w:sz="4" w:space="0" w:color="auto"/>
              <w:bottom w:val="single" w:sz="4" w:space="0" w:color="auto"/>
              <w:right w:val="single" w:sz="4" w:space="0" w:color="auto"/>
            </w:tcBorders>
            <w:hideMark/>
          </w:tcPr>
          <w:p w:rsidR="00585712" w:rsidRPr="00585712" w:rsidRDefault="00585712">
            <w:pPr>
              <w:spacing w:line="360" w:lineRule="auto"/>
              <w:rPr>
                <w:rFonts w:eastAsia="Calibri"/>
                <w:szCs w:val="24"/>
                <w:lang w:val="ru-RU" w:eastAsia="en-US"/>
              </w:rPr>
            </w:pPr>
            <w:r w:rsidRPr="00585712">
              <w:rPr>
                <w:rFonts w:eastAsia="Calibri"/>
                <w:szCs w:val="24"/>
                <w:lang w:val="ru-RU" w:eastAsia="en-US"/>
              </w:rPr>
              <w:t xml:space="preserve">менше 0,1 </w:t>
            </w:r>
          </w:p>
        </w:tc>
        <w:tc>
          <w:tcPr>
            <w:tcW w:w="3686" w:type="dxa"/>
            <w:tcBorders>
              <w:top w:val="single" w:sz="4" w:space="0" w:color="auto"/>
              <w:left w:val="single" w:sz="4" w:space="0" w:color="auto"/>
              <w:bottom w:val="single" w:sz="4" w:space="0" w:color="auto"/>
              <w:right w:val="single" w:sz="4" w:space="0" w:color="auto"/>
            </w:tcBorders>
            <w:hideMark/>
          </w:tcPr>
          <w:p w:rsidR="00585712" w:rsidRPr="00585712" w:rsidRDefault="00585712">
            <w:pPr>
              <w:spacing w:line="360" w:lineRule="auto"/>
              <w:rPr>
                <w:rFonts w:eastAsia="Calibri"/>
                <w:szCs w:val="24"/>
                <w:lang w:val="ru-RU" w:eastAsia="en-US"/>
              </w:rPr>
            </w:pPr>
            <w:r w:rsidRPr="00585712">
              <w:rPr>
                <w:rFonts w:eastAsia="Calibri"/>
                <w:szCs w:val="24"/>
                <w:lang w:val="ru-RU" w:eastAsia="en-US"/>
              </w:rPr>
              <w:t>відсутній лінійний зв'язок</w:t>
            </w:r>
          </w:p>
        </w:tc>
      </w:tr>
      <w:tr w:rsidR="00585712" w:rsidRPr="00585712" w:rsidTr="00585712">
        <w:trPr>
          <w:jc w:val="center"/>
        </w:trPr>
        <w:tc>
          <w:tcPr>
            <w:tcW w:w="1983" w:type="dxa"/>
            <w:tcBorders>
              <w:top w:val="single" w:sz="4" w:space="0" w:color="auto"/>
              <w:left w:val="single" w:sz="4" w:space="0" w:color="auto"/>
              <w:bottom w:val="single" w:sz="4" w:space="0" w:color="auto"/>
              <w:right w:val="single" w:sz="4" w:space="0" w:color="auto"/>
            </w:tcBorders>
            <w:hideMark/>
          </w:tcPr>
          <w:p w:rsidR="00585712" w:rsidRPr="00585712" w:rsidRDefault="00585712">
            <w:pPr>
              <w:spacing w:line="360" w:lineRule="auto"/>
              <w:rPr>
                <w:rFonts w:eastAsia="Calibri"/>
                <w:szCs w:val="24"/>
                <w:lang w:val="ru-RU" w:eastAsia="en-US"/>
              </w:rPr>
            </w:pPr>
            <w:r w:rsidRPr="00585712">
              <w:rPr>
                <w:rFonts w:eastAsia="Calibri"/>
                <w:szCs w:val="24"/>
                <w:lang w:val="ru-RU" w:eastAsia="en-US"/>
              </w:rPr>
              <w:t>0,1 ÷ 0,3</w:t>
            </w:r>
          </w:p>
        </w:tc>
        <w:tc>
          <w:tcPr>
            <w:tcW w:w="3686" w:type="dxa"/>
            <w:tcBorders>
              <w:top w:val="single" w:sz="4" w:space="0" w:color="auto"/>
              <w:left w:val="single" w:sz="4" w:space="0" w:color="auto"/>
              <w:bottom w:val="single" w:sz="4" w:space="0" w:color="auto"/>
              <w:right w:val="single" w:sz="4" w:space="0" w:color="auto"/>
            </w:tcBorders>
            <w:hideMark/>
          </w:tcPr>
          <w:p w:rsidR="00585712" w:rsidRPr="00585712" w:rsidRDefault="00585712">
            <w:pPr>
              <w:spacing w:line="360" w:lineRule="auto"/>
              <w:rPr>
                <w:rFonts w:eastAsia="Calibri"/>
                <w:szCs w:val="24"/>
                <w:lang w:val="ru-RU" w:eastAsia="en-US"/>
              </w:rPr>
            </w:pPr>
            <w:r w:rsidRPr="00585712">
              <w:rPr>
                <w:rFonts w:eastAsia="Calibri"/>
                <w:szCs w:val="24"/>
                <w:lang w:val="ru-RU" w:eastAsia="en-US"/>
              </w:rPr>
              <w:t>слабка</w:t>
            </w:r>
          </w:p>
        </w:tc>
      </w:tr>
      <w:tr w:rsidR="00585712" w:rsidRPr="00585712" w:rsidTr="00585712">
        <w:trPr>
          <w:jc w:val="center"/>
        </w:trPr>
        <w:tc>
          <w:tcPr>
            <w:tcW w:w="1983" w:type="dxa"/>
            <w:tcBorders>
              <w:top w:val="single" w:sz="4" w:space="0" w:color="auto"/>
              <w:left w:val="single" w:sz="4" w:space="0" w:color="auto"/>
              <w:bottom w:val="single" w:sz="4" w:space="0" w:color="auto"/>
              <w:right w:val="single" w:sz="4" w:space="0" w:color="auto"/>
            </w:tcBorders>
            <w:hideMark/>
          </w:tcPr>
          <w:p w:rsidR="00585712" w:rsidRPr="00585712" w:rsidRDefault="00585712">
            <w:pPr>
              <w:spacing w:line="360" w:lineRule="auto"/>
              <w:rPr>
                <w:rFonts w:eastAsia="Calibri"/>
                <w:szCs w:val="24"/>
                <w:lang w:val="ru-RU" w:eastAsia="en-US"/>
              </w:rPr>
            </w:pPr>
            <w:r w:rsidRPr="00585712">
              <w:rPr>
                <w:rFonts w:eastAsia="Calibri"/>
                <w:szCs w:val="24"/>
                <w:lang w:val="ru-RU" w:eastAsia="en-US"/>
              </w:rPr>
              <w:t>0,3 ÷ 0,5</w:t>
            </w:r>
          </w:p>
        </w:tc>
        <w:tc>
          <w:tcPr>
            <w:tcW w:w="3686" w:type="dxa"/>
            <w:tcBorders>
              <w:top w:val="single" w:sz="4" w:space="0" w:color="auto"/>
              <w:left w:val="single" w:sz="4" w:space="0" w:color="auto"/>
              <w:bottom w:val="single" w:sz="4" w:space="0" w:color="auto"/>
              <w:right w:val="single" w:sz="4" w:space="0" w:color="auto"/>
            </w:tcBorders>
            <w:hideMark/>
          </w:tcPr>
          <w:p w:rsidR="00585712" w:rsidRPr="00585712" w:rsidRDefault="00585712">
            <w:pPr>
              <w:spacing w:line="360" w:lineRule="auto"/>
              <w:rPr>
                <w:rFonts w:eastAsia="Calibri"/>
                <w:szCs w:val="24"/>
                <w:lang w:val="ru-RU" w:eastAsia="en-US"/>
              </w:rPr>
            </w:pPr>
            <w:r w:rsidRPr="00585712">
              <w:rPr>
                <w:rFonts w:eastAsia="Calibri"/>
                <w:szCs w:val="24"/>
                <w:lang w:val="ru-RU" w:eastAsia="en-US"/>
              </w:rPr>
              <w:t>помірна</w:t>
            </w:r>
          </w:p>
        </w:tc>
      </w:tr>
      <w:tr w:rsidR="00585712" w:rsidRPr="00585712" w:rsidTr="00585712">
        <w:trPr>
          <w:jc w:val="center"/>
        </w:trPr>
        <w:tc>
          <w:tcPr>
            <w:tcW w:w="1983" w:type="dxa"/>
            <w:tcBorders>
              <w:top w:val="single" w:sz="4" w:space="0" w:color="auto"/>
              <w:left w:val="single" w:sz="4" w:space="0" w:color="auto"/>
              <w:bottom w:val="single" w:sz="4" w:space="0" w:color="auto"/>
              <w:right w:val="single" w:sz="4" w:space="0" w:color="auto"/>
            </w:tcBorders>
            <w:hideMark/>
          </w:tcPr>
          <w:p w:rsidR="00585712" w:rsidRPr="00585712" w:rsidRDefault="00585712">
            <w:pPr>
              <w:spacing w:line="360" w:lineRule="auto"/>
              <w:rPr>
                <w:rFonts w:eastAsia="Calibri"/>
                <w:szCs w:val="24"/>
                <w:lang w:val="ru-RU" w:eastAsia="en-US"/>
              </w:rPr>
            </w:pPr>
            <w:r w:rsidRPr="00585712">
              <w:rPr>
                <w:rFonts w:eastAsia="Calibri"/>
                <w:szCs w:val="24"/>
                <w:lang w:val="ru-RU" w:eastAsia="en-US"/>
              </w:rPr>
              <w:t xml:space="preserve">0,5 ÷ 0,7 </w:t>
            </w:r>
          </w:p>
        </w:tc>
        <w:tc>
          <w:tcPr>
            <w:tcW w:w="3686" w:type="dxa"/>
            <w:tcBorders>
              <w:top w:val="single" w:sz="4" w:space="0" w:color="auto"/>
              <w:left w:val="single" w:sz="4" w:space="0" w:color="auto"/>
              <w:bottom w:val="single" w:sz="4" w:space="0" w:color="auto"/>
              <w:right w:val="single" w:sz="4" w:space="0" w:color="auto"/>
            </w:tcBorders>
            <w:hideMark/>
          </w:tcPr>
          <w:p w:rsidR="00585712" w:rsidRPr="00585712" w:rsidRDefault="00585712">
            <w:pPr>
              <w:spacing w:line="360" w:lineRule="auto"/>
              <w:rPr>
                <w:rFonts w:eastAsia="Calibri"/>
                <w:szCs w:val="24"/>
                <w:lang w:val="ru-RU" w:eastAsia="en-US"/>
              </w:rPr>
            </w:pPr>
            <w:r w:rsidRPr="00585712">
              <w:rPr>
                <w:rFonts w:eastAsia="Calibri"/>
                <w:szCs w:val="24"/>
                <w:lang w:val="ru-RU" w:eastAsia="en-US"/>
              </w:rPr>
              <w:t>помітна</w:t>
            </w:r>
          </w:p>
        </w:tc>
      </w:tr>
      <w:tr w:rsidR="00585712" w:rsidRPr="00585712" w:rsidTr="00585712">
        <w:trPr>
          <w:trHeight w:val="211"/>
          <w:jc w:val="center"/>
        </w:trPr>
        <w:tc>
          <w:tcPr>
            <w:tcW w:w="1983" w:type="dxa"/>
            <w:tcBorders>
              <w:top w:val="single" w:sz="4" w:space="0" w:color="auto"/>
              <w:left w:val="single" w:sz="4" w:space="0" w:color="auto"/>
              <w:bottom w:val="single" w:sz="4" w:space="0" w:color="auto"/>
              <w:right w:val="single" w:sz="4" w:space="0" w:color="auto"/>
            </w:tcBorders>
            <w:hideMark/>
          </w:tcPr>
          <w:p w:rsidR="00585712" w:rsidRPr="00585712" w:rsidRDefault="00585712">
            <w:pPr>
              <w:spacing w:line="360" w:lineRule="auto"/>
              <w:rPr>
                <w:rFonts w:eastAsia="Calibri"/>
                <w:szCs w:val="24"/>
                <w:lang w:val="ru-RU" w:eastAsia="en-US"/>
              </w:rPr>
            </w:pPr>
            <w:r w:rsidRPr="00585712">
              <w:rPr>
                <w:rFonts w:eastAsia="Calibri"/>
                <w:szCs w:val="24"/>
                <w:lang w:val="ru-RU" w:eastAsia="en-US"/>
              </w:rPr>
              <w:t>більше 0,7</w:t>
            </w:r>
          </w:p>
        </w:tc>
        <w:tc>
          <w:tcPr>
            <w:tcW w:w="3686" w:type="dxa"/>
            <w:tcBorders>
              <w:top w:val="single" w:sz="4" w:space="0" w:color="auto"/>
              <w:left w:val="single" w:sz="4" w:space="0" w:color="auto"/>
              <w:bottom w:val="single" w:sz="4" w:space="0" w:color="auto"/>
              <w:right w:val="single" w:sz="4" w:space="0" w:color="auto"/>
            </w:tcBorders>
            <w:hideMark/>
          </w:tcPr>
          <w:p w:rsidR="00585712" w:rsidRPr="00585712" w:rsidRDefault="00585712">
            <w:pPr>
              <w:spacing w:line="360" w:lineRule="auto"/>
              <w:rPr>
                <w:rFonts w:eastAsia="Calibri"/>
                <w:szCs w:val="24"/>
                <w:lang w:val="ru-RU" w:eastAsia="en-US"/>
              </w:rPr>
            </w:pPr>
            <w:r w:rsidRPr="00585712">
              <w:rPr>
                <w:rFonts w:eastAsia="Calibri"/>
                <w:szCs w:val="24"/>
                <w:lang w:val="ru-RU" w:eastAsia="en-US"/>
              </w:rPr>
              <w:t>сильна (тісний)</w:t>
            </w:r>
          </w:p>
        </w:tc>
      </w:tr>
    </w:tbl>
    <w:p w:rsidR="00585712" w:rsidRPr="00585712" w:rsidRDefault="00585712" w:rsidP="00585712">
      <w:pPr>
        <w:spacing w:line="360" w:lineRule="auto"/>
        <w:ind w:firstLine="567"/>
        <w:jc w:val="both"/>
        <w:rPr>
          <w:rFonts w:eastAsia="Calibri"/>
          <w:szCs w:val="24"/>
          <w:lang w:val="ru-RU" w:eastAsia="en-US"/>
        </w:rPr>
      </w:pP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lastRenderedPageBreak/>
        <w:t>Таким чином, коефіцієнт кореляції при лінійної залежності служить як мірою тісноти зв'язку, так і показником, що характеризує ступінь наближення кореляційної залежності між х і у до лінійної. Тому близькість значення r до 0 в одних випадках може означати відсутність зв'язку між х і у, а в інших свідчити про те, що залежність не лінійна.</w:t>
      </w:r>
    </w:p>
    <w:p w:rsidR="00585712" w:rsidRPr="00585712" w:rsidRDefault="00585712" w:rsidP="00585712">
      <w:pPr>
        <w:ind w:left="709"/>
        <w:jc w:val="center"/>
        <w:rPr>
          <w:rFonts w:eastAsia="Calibri"/>
          <w:b/>
          <w:szCs w:val="24"/>
          <w:lang w:val="ru-RU" w:eastAsia="en-US"/>
        </w:rPr>
      </w:pPr>
      <w:r w:rsidRPr="00585712">
        <w:rPr>
          <w:rFonts w:eastAsia="Calibri"/>
          <w:b/>
          <w:szCs w:val="24"/>
          <w:lang w:val="ru-RU" w:eastAsia="en-US"/>
        </w:rPr>
        <w:t>5.Перевірка коефіцієнта кореляції на значимість (істотність).</w:t>
      </w:r>
    </w:p>
    <w:p w:rsidR="00585712" w:rsidRPr="00585712" w:rsidRDefault="00585712" w:rsidP="00585712">
      <w:pPr>
        <w:ind w:left="720"/>
        <w:jc w:val="center"/>
        <w:rPr>
          <w:rFonts w:eastAsia="Calibri"/>
          <w:b/>
          <w:szCs w:val="24"/>
          <w:lang w:val="ru-RU" w:eastAsia="en-US"/>
        </w:rPr>
      </w:pP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t xml:space="preserve">Коефіцієнт кореляції розрахований для обмеженого числа спостережень і схильний до випадковим коливань, тобто він містить випадкову помилку і не завжди однозначно відображає дійсно реальний зв'язок між досліджуваними показниками. Для оцінки </w:t>
      </w:r>
      <w:proofErr w:type="gramStart"/>
      <w:r w:rsidRPr="00585712">
        <w:rPr>
          <w:rFonts w:eastAsia="Calibri"/>
          <w:szCs w:val="24"/>
          <w:lang w:val="ru-RU" w:eastAsia="en-US"/>
        </w:rPr>
        <w:t>значимості  r</w:t>
      </w:r>
      <w:proofErr w:type="gramEnd"/>
      <w:r w:rsidRPr="00585712">
        <w:rPr>
          <w:rFonts w:eastAsia="Calibri"/>
          <w:szCs w:val="24"/>
          <w:lang w:val="ru-RU" w:eastAsia="en-US"/>
        </w:rPr>
        <w:t xml:space="preserve"> і зв'язку між х і у, необхідно розрахувати середню квадратичну помилку коефіцієнта кореляції σr. </w:t>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t>Існують деякі особливості розрахунку σr в залежності від числа спостережень (обсягу вибірки) - n.</w:t>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t>1. Якщо число спостережень досить велике (n&gt; 30), то σr розраховується за формулою:</w:t>
      </w:r>
      <w:r w:rsidRPr="00585712">
        <w:rPr>
          <w:szCs w:val="24"/>
          <w:lang w:val="ru-RU"/>
        </w:rPr>
        <w:t xml:space="preserve"> </w:t>
      </w:r>
      <w:r w:rsidRPr="00585712">
        <w:rPr>
          <w:noProof/>
          <w:position w:val="-28"/>
          <w:szCs w:val="24"/>
          <w:lang w:val="ru-RU"/>
        </w:rPr>
        <w:drawing>
          <wp:inline distT="0" distB="0" distL="0" distR="0">
            <wp:extent cx="723900" cy="449580"/>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723900" cy="449580"/>
                    </a:xfrm>
                    <a:prstGeom prst="rect">
                      <a:avLst/>
                    </a:prstGeom>
                    <a:noFill/>
                    <a:ln>
                      <a:noFill/>
                    </a:ln>
                  </pic:spPr>
                </pic:pic>
              </a:graphicData>
            </a:graphic>
          </wp:inline>
        </w:drawing>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t xml:space="preserve">2. Якщо число спостережень невелике (n &lt;30), то σr розраховується за </w:t>
      </w:r>
      <w:proofErr w:type="gramStart"/>
      <w:r w:rsidRPr="00585712">
        <w:rPr>
          <w:rFonts w:eastAsia="Calibri"/>
          <w:szCs w:val="24"/>
          <w:lang w:val="ru-RU" w:eastAsia="en-US"/>
        </w:rPr>
        <w:t>формулою :</w:t>
      </w:r>
      <w:proofErr w:type="gramEnd"/>
      <w:r w:rsidRPr="00585712">
        <w:rPr>
          <w:szCs w:val="24"/>
          <w:lang w:val="ru-RU"/>
        </w:rPr>
        <w:t xml:space="preserve"> </w:t>
      </w:r>
      <w:r w:rsidRPr="00585712">
        <w:rPr>
          <w:noProof/>
          <w:position w:val="-28"/>
          <w:szCs w:val="24"/>
          <w:lang w:val="ru-RU"/>
        </w:rPr>
        <w:drawing>
          <wp:inline distT="0" distB="0" distL="0" distR="0">
            <wp:extent cx="822960" cy="4648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822960" cy="464820"/>
                    </a:xfrm>
                    <a:prstGeom prst="rect">
                      <a:avLst/>
                    </a:prstGeom>
                    <a:noFill/>
                    <a:ln>
                      <a:noFill/>
                    </a:ln>
                  </pic:spPr>
                </pic:pic>
              </a:graphicData>
            </a:graphic>
          </wp:inline>
        </w:drawing>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t xml:space="preserve">а значимість r перевіряється на основі t-критерію Стьюдента, для чого визначається розрахункове значення критерію за формулою </w:t>
      </w:r>
      <w:r w:rsidRPr="00585712">
        <w:rPr>
          <w:noProof/>
          <w:position w:val="-30"/>
          <w:szCs w:val="24"/>
          <w:lang w:val="ru-RU"/>
        </w:rPr>
        <w:drawing>
          <wp:inline distT="0" distB="0" distL="0" distR="0">
            <wp:extent cx="1341120" cy="4648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341120" cy="464820"/>
                    </a:xfrm>
                    <a:prstGeom prst="rect">
                      <a:avLst/>
                    </a:prstGeom>
                    <a:noFill/>
                    <a:ln>
                      <a:noFill/>
                    </a:ln>
                  </pic:spPr>
                </pic:pic>
              </a:graphicData>
            </a:graphic>
          </wp:inline>
        </w:drawing>
      </w:r>
      <w:r w:rsidRPr="00585712">
        <w:rPr>
          <w:rFonts w:eastAsia="Calibri"/>
          <w:szCs w:val="24"/>
          <w:lang w:val="ru-RU" w:eastAsia="en-US"/>
        </w:rPr>
        <w:t>і зіставляється c tтабл.</w:t>
      </w:r>
      <w:r w:rsidRPr="00585712">
        <w:rPr>
          <w:szCs w:val="24"/>
          <w:lang w:val="ru-RU"/>
        </w:rPr>
        <w:t xml:space="preserve"> </w:t>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t>Табличне значення tтабл знаходиться по таблиці розподілу t-критерію Стьюдента (див. Додаток 2) при рівні значущості α = 1-β і числі ступенів свободи ν = n-2. Якщо tрасч&gt; tтабл, то r вважається значимим, а зв'язок між х і у - реальним. В іншому випадку (tрасч &lt;tтабл) вважається, що зв'язок між х і у відсутній, і значення r, відмінне від нуля, отримано випадково.</w:t>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b/>
          <w:i/>
          <w:szCs w:val="24"/>
          <w:lang w:val="ru-RU" w:eastAsia="en-US"/>
        </w:rPr>
        <w:t xml:space="preserve"> Підбір рівняння регресії </w:t>
      </w:r>
      <w:r w:rsidRPr="00585712">
        <w:rPr>
          <w:rFonts w:eastAsia="Calibri"/>
          <w:szCs w:val="24"/>
          <w:lang w:val="ru-RU" w:eastAsia="en-US"/>
        </w:rPr>
        <w:t xml:space="preserve">–це математичний опис зміни взаємно </w:t>
      </w:r>
      <w:proofErr w:type="gramStart"/>
      <w:r w:rsidRPr="00585712">
        <w:rPr>
          <w:rFonts w:eastAsia="Calibri"/>
          <w:szCs w:val="24"/>
          <w:lang w:val="ru-RU" w:eastAsia="en-US"/>
        </w:rPr>
        <w:t>кореляційних  величин</w:t>
      </w:r>
      <w:proofErr w:type="gramEnd"/>
      <w:r w:rsidRPr="00585712">
        <w:rPr>
          <w:rFonts w:eastAsia="Calibri"/>
          <w:szCs w:val="24"/>
          <w:lang w:val="ru-RU" w:eastAsia="en-US"/>
        </w:rPr>
        <w:t xml:space="preserve"> по емпіричним (фактичним) даними. Рівняння регресії має визначити, яким буде середнє значення результативної ознаки</w:t>
      </w:r>
      <w:r w:rsidRPr="00585712">
        <w:rPr>
          <w:rFonts w:eastAsia="Calibri"/>
          <w:b/>
          <w:i/>
          <w:szCs w:val="24"/>
          <w:lang w:val="ru-RU" w:eastAsia="en-US"/>
        </w:rPr>
        <w:t xml:space="preserve"> у</w:t>
      </w:r>
      <w:r w:rsidRPr="00585712">
        <w:rPr>
          <w:rFonts w:eastAsia="Calibri"/>
          <w:szCs w:val="24"/>
          <w:lang w:val="ru-RU" w:eastAsia="en-US"/>
        </w:rPr>
        <w:t xml:space="preserve"> при тому чи іншому значенні факторної ознаки </w:t>
      </w:r>
      <w:r w:rsidRPr="00585712">
        <w:rPr>
          <w:rFonts w:eastAsia="Calibri"/>
          <w:b/>
          <w:i/>
          <w:szCs w:val="24"/>
          <w:lang w:val="ru-RU" w:eastAsia="en-US"/>
        </w:rPr>
        <w:t>х</w:t>
      </w:r>
      <w:r w:rsidRPr="00585712">
        <w:rPr>
          <w:rFonts w:eastAsia="Calibri"/>
          <w:szCs w:val="24"/>
          <w:lang w:val="ru-RU" w:eastAsia="en-US"/>
        </w:rPr>
        <w:t xml:space="preserve">, якщо інші фактори, що впливають на у і не пов'язані з х, не враховувати, тобто абстрагуватися від них. </w:t>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t xml:space="preserve">Одна з основних задач регресійного аналізу-знайти в кожному конкретному випадку тип функції, за допомогою якої можна найбільш адекватно відобразити ту чи іншу залежність між ознаками х та у. </w:t>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lastRenderedPageBreak/>
        <w:t>Залежність, що виражається рівнянням прямої, називають лінійної (або прямолінійною), а всі інші - криволінійними залежностями.</w:t>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t>Вибравши тип функції, за емпіричними даними визначають параметри рівняння. При цьому параметри повинні бути такими, при яких розраховані за рівнянням теоретичні значення результативної ознаки були б максимально близькі до емпіричних даних.</w:t>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t>Існує кілька методів знаходження параметрів рівняння регресії. Найбільш часто використовується метод найменших квадратів (МНК). Його суть полягає в розрахунку таких теоретичних значень результативної ознаки, при яких би забезпечувалася мінімальна сума квадратів їх відхилень від емпіричних значень, тобто</w:t>
      </w:r>
    </w:p>
    <w:p w:rsidR="00585712" w:rsidRPr="00585712" w:rsidRDefault="00585712" w:rsidP="00585712">
      <w:pPr>
        <w:spacing w:line="360" w:lineRule="auto"/>
        <w:ind w:firstLine="567"/>
        <w:jc w:val="both"/>
        <w:rPr>
          <w:rFonts w:eastAsia="Calibri"/>
          <w:szCs w:val="24"/>
          <w:lang w:val="ru-RU" w:eastAsia="en-US"/>
        </w:rPr>
      </w:pPr>
      <w:r w:rsidRPr="00585712">
        <w:rPr>
          <w:noProof/>
          <w:position w:val="-16"/>
          <w:szCs w:val="24"/>
          <w:lang w:val="ru-RU"/>
        </w:rPr>
        <w:drawing>
          <wp:inline distT="0" distB="0" distL="0" distR="0">
            <wp:extent cx="1668780" cy="320040"/>
            <wp:effectExtent l="0" t="0" r="762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668780" cy="320040"/>
                    </a:xfrm>
                    <a:prstGeom prst="rect">
                      <a:avLst/>
                    </a:prstGeom>
                    <a:noFill/>
                    <a:ln>
                      <a:noFill/>
                    </a:ln>
                  </pic:spPr>
                </pic:pic>
              </a:graphicData>
            </a:graphic>
          </wp:inline>
        </w:drawing>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t>Знаходження параметрів теоретичної лінії регресії:</w:t>
      </w:r>
    </w:p>
    <w:p w:rsidR="00585712" w:rsidRPr="00585712" w:rsidRDefault="00585712" w:rsidP="00585712">
      <w:pPr>
        <w:spacing w:line="360" w:lineRule="auto"/>
        <w:ind w:firstLine="567"/>
        <w:jc w:val="both"/>
        <w:rPr>
          <w:szCs w:val="24"/>
          <w:lang w:val="ru-RU"/>
        </w:rPr>
      </w:pPr>
      <w:r w:rsidRPr="00585712">
        <w:rPr>
          <w:noProof/>
          <w:position w:val="-40"/>
          <w:szCs w:val="24"/>
          <w:lang w:val="ru-RU"/>
        </w:rPr>
        <w:drawing>
          <wp:inline distT="0" distB="0" distL="0" distR="0">
            <wp:extent cx="1524000" cy="5257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524000" cy="525780"/>
                    </a:xfrm>
                    <a:prstGeom prst="rect">
                      <a:avLst/>
                    </a:prstGeom>
                    <a:noFill/>
                    <a:ln>
                      <a:noFill/>
                    </a:ln>
                  </pic:spPr>
                </pic:pic>
              </a:graphicData>
            </a:graphic>
          </wp:inline>
        </w:drawing>
      </w:r>
    </w:p>
    <w:p w:rsidR="00585712" w:rsidRPr="00585712" w:rsidRDefault="00585712" w:rsidP="00585712">
      <w:pPr>
        <w:spacing w:line="360" w:lineRule="auto"/>
        <w:ind w:firstLine="567"/>
        <w:jc w:val="center"/>
        <w:rPr>
          <w:szCs w:val="24"/>
          <w:lang w:val="ru-RU"/>
        </w:rPr>
      </w:pPr>
      <w:r w:rsidRPr="00585712">
        <w:rPr>
          <w:noProof/>
          <w:position w:val="-24"/>
          <w:szCs w:val="24"/>
          <w:lang w:val="ru-RU"/>
        </w:rPr>
        <w:drawing>
          <wp:inline distT="0" distB="0" distL="0" distR="0">
            <wp:extent cx="1592580" cy="396240"/>
            <wp:effectExtent l="0" t="0" r="762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592580" cy="396240"/>
                    </a:xfrm>
                    <a:prstGeom prst="rect">
                      <a:avLst/>
                    </a:prstGeom>
                    <a:noFill/>
                    <a:ln>
                      <a:noFill/>
                    </a:ln>
                  </pic:spPr>
                </pic:pic>
              </a:graphicData>
            </a:graphic>
          </wp:inline>
        </w:drawing>
      </w:r>
    </w:p>
    <w:p w:rsidR="00585712" w:rsidRPr="00585712" w:rsidRDefault="00585712" w:rsidP="00585712">
      <w:pPr>
        <w:spacing w:line="360" w:lineRule="auto"/>
        <w:ind w:firstLine="567"/>
        <w:jc w:val="both"/>
        <w:rPr>
          <w:szCs w:val="24"/>
          <w:lang w:val="ru-RU"/>
        </w:rPr>
      </w:pPr>
      <w:r w:rsidRPr="00585712">
        <w:rPr>
          <w:noProof/>
          <w:position w:val="-24"/>
          <w:szCs w:val="24"/>
          <w:lang w:val="ru-RU"/>
        </w:rPr>
        <w:drawing>
          <wp:inline distT="0" distB="0" distL="0" distR="0">
            <wp:extent cx="1859280" cy="44196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859280" cy="441960"/>
                    </a:xfrm>
                    <a:prstGeom prst="rect">
                      <a:avLst/>
                    </a:prstGeom>
                    <a:noFill/>
                    <a:ln>
                      <a:noFill/>
                    </a:ln>
                  </pic:spPr>
                </pic:pic>
              </a:graphicData>
            </a:graphic>
          </wp:inline>
        </w:drawing>
      </w:r>
    </w:p>
    <w:p w:rsidR="00585712" w:rsidRPr="00585712" w:rsidRDefault="00585712" w:rsidP="00585712">
      <w:pPr>
        <w:spacing w:line="360" w:lineRule="auto"/>
        <w:ind w:firstLine="567"/>
        <w:jc w:val="center"/>
        <w:rPr>
          <w:szCs w:val="24"/>
          <w:lang w:val="ru-RU"/>
        </w:rPr>
      </w:pPr>
      <w:r w:rsidRPr="00585712">
        <w:rPr>
          <w:noProof/>
          <w:position w:val="-10"/>
          <w:szCs w:val="24"/>
          <w:lang w:val="ru-RU"/>
        </w:rPr>
        <w:drawing>
          <wp:inline distT="0" distB="0" distL="0" distR="0">
            <wp:extent cx="1363980" cy="25146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363980" cy="251460"/>
                    </a:xfrm>
                    <a:prstGeom prst="rect">
                      <a:avLst/>
                    </a:prstGeom>
                    <a:noFill/>
                    <a:ln>
                      <a:noFill/>
                    </a:ln>
                  </pic:spPr>
                </pic:pic>
              </a:graphicData>
            </a:graphic>
          </wp:inline>
        </w:drawing>
      </w:r>
    </w:p>
    <w:p w:rsidR="00585712" w:rsidRPr="00585712" w:rsidRDefault="00585712" w:rsidP="00585712">
      <w:pPr>
        <w:spacing w:line="360" w:lineRule="auto"/>
        <w:ind w:firstLine="567"/>
        <w:jc w:val="both"/>
        <w:rPr>
          <w:szCs w:val="24"/>
          <w:lang w:val="ru-RU"/>
        </w:rPr>
      </w:pPr>
      <w:r w:rsidRPr="00585712">
        <w:rPr>
          <w:noProof/>
          <w:position w:val="-30"/>
          <w:szCs w:val="24"/>
          <w:lang w:val="ru-RU"/>
        </w:rPr>
        <w:drawing>
          <wp:inline distT="0" distB="0" distL="0" distR="0">
            <wp:extent cx="1424940" cy="457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424940" cy="457200"/>
                    </a:xfrm>
                    <a:prstGeom prst="rect">
                      <a:avLst/>
                    </a:prstGeom>
                    <a:noFill/>
                    <a:ln>
                      <a:noFill/>
                    </a:ln>
                  </pic:spPr>
                </pic:pic>
              </a:graphicData>
            </a:graphic>
          </wp:inline>
        </w:drawing>
      </w:r>
    </w:p>
    <w:p w:rsidR="00585712" w:rsidRPr="00585712" w:rsidRDefault="00585712" w:rsidP="00585712">
      <w:pPr>
        <w:spacing w:line="360" w:lineRule="auto"/>
        <w:ind w:firstLine="567"/>
        <w:jc w:val="both"/>
        <w:rPr>
          <w:rFonts w:eastAsia="Calibri"/>
          <w:szCs w:val="24"/>
          <w:lang w:val="ru-RU" w:eastAsia="en-US"/>
        </w:rPr>
      </w:pPr>
      <w:r w:rsidRPr="00585712">
        <w:rPr>
          <w:rFonts w:eastAsia="Calibri"/>
          <w:szCs w:val="24"/>
          <w:lang w:val="ru-RU" w:eastAsia="en-US"/>
        </w:rPr>
        <w:t xml:space="preserve">Параметр </w:t>
      </w:r>
      <w:r w:rsidRPr="00585712">
        <w:rPr>
          <w:rFonts w:eastAsia="Calibri"/>
          <w:b/>
          <w:i/>
          <w:szCs w:val="24"/>
          <w:lang w:val="ru-RU" w:eastAsia="en-US"/>
        </w:rPr>
        <w:t>a1</w:t>
      </w:r>
      <w:r w:rsidRPr="00585712">
        <w:rPr>
          <w:rFonts w:eastAsia="Calibri"/>
          <w:szCs w:val="24"/>
          <w:lang w:val="ru-RU" w:eastAsia="en-US"/>
        </w:rPr>
        <w:t xml:space="preserve"> в рівнянні лінійної регресії називається </w:t>
      </w:r>
      <w:r w:rsidRPr="00585712">
        <w:rPr>
          <w:rFonts w:eastAsia="Calibri"/>
          <w:b/>
          <w:i/>
          <w:szCs w:val="24"/>
          <w:lang w:val="ru-RU" w:eastAsia="en-US"/>
        </w:rPr>
        <w:t>коефіцієнтом регресії</w:t>
      </w:r>
      <w:r w:rsidRPr="00585712">
        <w:rPr>
          <w:rFonts w:eastAsia="Calibri"/>
          <w:szCs w:val="24"/>
          <w:lang w:val="ru-RU" w:eastAsia="en-US"/>
        </w:rPr>
        <w:t>, який показує на скільки змінюється значення результативної ознаки y при зміні факторної ознаки x на одиницю.</w:t>
      </w:r>
    </w:p>
    <w:p w:rsidR="00585712" w:rsidRPr="00585712" w:rsidRDefault="00585712" w:rsidP="00585712">
      <w:pPr>
        <w:pStyle w:val="FR2"/>
        <w:ind w:firstLine="720"/>
        <w:jc w:val="both"/>
        <w:rPr>
          <w:rFonts w:ascii="Times New Roman" w:hAnsi="Times New Roman"/>
          <w:b/>
          <w:bCs/>
          <w:sz w:val="24"/>
          <w:szCs w:val="24"/>
        </w:rPr>
      </w:pPr>
    </w:p>
    <w:p w:rsidR="00585712" w:rsidRPr="00585712" w:rsidRDefault="00585712" w:rsidP="00585712">
      <w:pPr>
        <w:pStyle w:val="FR2"/>
        <w:ind w:firstLine="720"/>
        <w:jc w:val="center"/>
        <w:rPr>
          <w:rFonts w:ascii="Times New Roman" w:hAnsi="Times New Roman"/>
          <w:b/>
          <w:bCs/>
          <w:sz w:val="24"/>
          <w:szCs w:val="24"/>
        </w:rPr>
      </w:pPr>
      <w:r w:rsidRPr="00585712">
        <w:rPr>
          <w:rFonts w:ascii="Times New Roman" w:hAnsi="Times New Roman"/>
          <w:b/>
          <w:bCs/>
          <w:sz w:val="24"/>
          <w:szCs w:val="24"/>
        </w:rPr>
        <w:t>ВИСНОВКИ З ТЕМИ</w:t>
      </w:r>
    </w:p>
    <w:p w:rsidR="00585712" w:rsidRPr="00585712" w:rsidRDefault="00585712" w:rsidP="00585712">
      <w:pPr>
        <w:pStyle w:val="FR2"/>
        <w:ind w:firstLine="720"/>
        <w:jc w:val="center"/>
        <w:rPr>
          <w:rFonts w:ascii="Times New Roman" w:hAnsi="Times New Roman"/>
          <w:b/>
          <w:bCs/>
          <w:sz w:val="24"/>
          <w:szCs w:val="24"/>
        </w:rPr>
      </w:pPr>
    </w:p>
    <w:p w:rsidR="00585712" w:rsidRPr="00585712" w:rsidRDefault="00585712" w:rsidP="00585712">
      <w:pPr>
        <w:tabs>
          <w:tab w:val="left" w:pos="360"/>
        </w:tabs>
        <w:spacing w:line="360" w:lineRule="auto"/>
        <w:ind w:firstLine="720"/>
        <w:jc w:val="both"/>
        <w:rPr>
          <w:szCs w:val="24"/>
        </w:rPr>
      </w:pPr>
      <w:r w:rsidRPr="00585712">
        <w:rPr>
          <w:szCs w:val="24"/>
        </w:rPr>
        <w:t>Усі явища навколишнього світу взаємозв’язані й взаємозумовлені. У складному переплетенні всеохоплюючого взаємозв’язку будь-яке явище є наслідком дії певної множини причин і водночас — причиною інших явищ. Причини та наслідки пов’язані неперервними ланцюгами прямо або опосередковано. Визначальна мета вимірюван</w:t>
      </w:r>
      <w:r w:rsidRPr="00585712">
        <w:rPr>
          <w:szCs w:val="24"/>
        </w:rPr>
        <w:softHyphen/>
        <w:t>ня взаємозв’язків — виявити і дати кількісну характеристику причинних зв’язків. Суть причин</w:t>
      </w:r>
      <w:r w:rsidRPr="00585712">
        <w:rPr>
          <w:szCs w:val="24"/>
        </w:rPr>
        <w:softHyphen/>
        <w:t>ного зв’язку полягає в тому, що за певних умов одне явище спричи</w:t>
      </w:r>
      <w:r w:rsidRPr="00585712">
        <w:rPr>
          <w:szCs w:val="24"/>
        </w:rPr>
        <w:softHyphen/>
        <w:t>нює інше.</w:t>
      </w:r>
    </w:p>
    <w:p w:rsidR="00585712" w:rsidRPr="00585712" w:rsidRDefault="00585712" w:rsidP="00585712">
      <w:pPr>
        <w:pStyle w:val="FR2"/>
        <w:spacing w:line="360" w:lineRule="auto"/>
        <w:ind w:firstLine="720"/>
        <w:jc w:val="both"/>
        <w:rPr>
          <w:rFonts w:ascii="Times New Roman" w:hAnsi="Times New Roman"/>
          <w:bCs/>
          <w:sz w:val="24"/>
          <w:szCs w:val="24"/>
        </w:rPr>
      </w:pPr>
      <w:r w:rsidRPr="00585712">
        <w:rPr>
          <w:rFonts w:ascii="Times New Roman" w:hAnsi="Times New Roman"/>
          <w:bCs/>
          <w:sz w:val="24"/>
          <w:szCs w:val="24"/>
        </w:rPr>
        <w:t xml:space="preserve">В результаті вивченя теми студенти набувають теоретичних знань з питань зглажування рядів динаміки та побудови рівнянь регресії . </w:t>
      </w:r>
    </w:p>
    <w:p w:rsidR="00585712" w:rsidRPr="00585712" w:rsidRDefault="00585712" w:rsidP="00585712">
      <w:pPr>
        <w:suppressAutoHyphens/>
        <w:spacing w:line="360" w:lineRule="auto"/>
        <w:ind w:firstLine="567"/>
        <w:jc w:val="both"/>
        <w:rPr>
          <w:szCs w:val="24"/>
          <w:lang w:eastAsia="en-US"/>
        </w:rPr>
      </w:pPr>
    </w:p>
    <w:p w:rsidR="00585712" w:rsidRPr="00585712" w:rsidRDefault="00585712" w:rsidP="00585712">
      <w:pPr>
        <w:ind w:firstLine="720"/>
        <w:jc w:val="both"/>
        <w:rPr>
          <w:b/>
          <w:szCs w:val="24"/>
        </w:rPr>
      </w:pPr>
    </w:p>
    <w:p w:rsidR="00585712" w:rsidRPr="00585712" w:rsidRDefault="00585712" w:rsidP="00585712">
      <w:pPr>
        <w:tabs>
          <w:tab w:val="left" w:pos="0"/>
        </w:tabs>
        <w:ind w:firstLine="851"/>
        <w:jc w:val="both"/>
        <w:rPr>
          <w:b/>
          <w:szCs w:val="24"/>
        </w:rPr>
      </w:pPr>
    </w:p>
    <w:p w:rsidR="009B4034" w:rsidRPr="00585712" w:rsidRDefault="009B4034">
      <w:pPr>
        <w:rPr>
          <w:szCs w:val="24"/>
        </w:rPr>
      </w:pPr>
    </w:p>
    <w:sectPr w:rsidR="009B4034" w:rsidRPr="005857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3E94FFB6"/>
    <w:lvl w:ilvl="0" w:tplc="FFFFFFFF">
      <w:numFmt w:val="none"/>
      <w:lvlText w:val=""/>
      <w:lvlJc w:val="left"/>
      <w:pPr>
        <w:tabs>
          <w:tab w:val="num" w:pos="360"/>
        </w:tabs>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none"/>
      <w:lvlText w:val=""/>
      <w:lvlJc w:val="left"/>
      <w:pPr>
        <w:tabs>
          <w:tab w:val="num" w:pos="360"/>
        </w:tabs>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003F"/>
    <w:multiLevelType w:val="hybridMultilevel"/>
    <w:tmpl w:val="68DC5E32"/>
    <w:lvl w:ilvl="0" w:tplc="FFFFFFFF">
      <w:start w:val="23"/>
      <w:numFmt w:val="decimal"/>
      <w:lvlText w:val=""/>
      <w:lvlJc w:val="left"/>
      <w:pPr>
        <w:ind w:left="0" w:firstLine="0"/>
      </w:pPr>
    </w:lvl>
    <w:lvl w:ilvl="1" w:tplc="FFFFFFFF">
      <w:start w:val="23"/>
      <w:numFmt w:val="decimal"/>
      <w:lvlText w:val=""/>
      <w:lvlJc w:val="left"/>
      <w:pPr>
        <w:ind w:left="0" w:firstLine="0"/>
      </w:pPr>
    </w:lvl>
    <w:lvl w:ilvl="2" w:tplc="FFFFFFFF">
      <w:start w:val="23"/>
      <w:numFmt w:val="decimal"/>
      <w:lvlText w:val=""/>
      <w:lvlJc w:val="left"/>
      <w:pPr>
        <w:ind w:left="0" w:firstLine="0"/>
      </w:pPr>
    </w:lvl>
    <w:lvl w:ilvl="3" w:tplc="FFFFFFFF">
      <w:numFmt w:val="none"/>
      <w:lvlText w:val=""/>
      <w:lvlJc w:val="left"/>
      <w:pPr>
        <w:tabs>
          <w:tab w:val="num" w:pos="360"/>
        </w:tabs>
        <w:ind w:left="0" w:firstLine="0"/>
      </w:pPr>
    </w:lvl>
    <w:lvl w:ilvl="4" w:tplc="FFFFFFFF">
      <w:start w:val="5888"/>
      <w:numFmt w:val="decimal"/>
      <w:lvlText w:val=""/>
      <w:lvlJc w:val="left"/>
      <w:pPr>
        <w:ind w:left="0" w:firstLine="0"/>
      </w:pPr>
    </w:lvl>
    <w:lvl w:ilvl="5" w:tplc="FFFFFFFF">
      <w:start w:val="5888"/>
      <w:numFmt w:val="decimal"/>
      <w:lvlText w:val=""/>
      <w:lvlJc w:val="left"/>
      <w:pPr>
        <w:ind w:left="0" w:firstLine="0"/>
      </w:pPr>
    </w:lvl>
    <w:lvl w:ilvl="6" w:tplc="FFFFFFFF">
      <w:start w:val="5888"/>
      <w:numFmt w:val="decimal"/>
      <w:lvlText w:val=""/>
      <w:lvlJc w:val="left"/>
      <w:pPr>
        <w:ind w:left="0" w:firstLine="0"/>
      </w:pPr>
    </w:lvl>
    <w:lvl w:ilvl="7" w:tplc="FFFFFFFF">
      <w:start w:val="5888"/>
      <w:numFmt w:val="decimal"/>
      <w:lvlText w:val=""/>
      <w:lvlJc w:val="left"/>
      <w:pPr>
        <w:ind w:left="0" w:firstLine="0"/>
      </w:pPr>
    </w:lvl>
    <w:lvl w:ilvl="8" w:tplc="FFFFFFFF">
      <w:start w:val="5888"/>
      <w:numFmt w:val="decimal"/>
      <w:lvlText w:val=""/>
      <w:lvlJc w:val="left"/>
      <w:pPr>
        <w:ind w:left="0" w:firstLine="0"/>
      </w:pPr>
    </w:lvl>
  </w:abstractNum>
  <w:abstractNum w:abstractNumId="2" w15:restartNumberingAfterBreak="0">
    <w:nsid w:val="06786B94"/>
    <w:multiLevelType w:val="hybridMultilevel"/>
    <w:tmpl w:val="D2D0351A"/>
    <w:lvl w:ilvl="0" w:tplc="0419000F">
      <w:start w:val="1"/>
      <w:numFmt w:val="decimal"/>
      <w:lvlText w:val="%1."/>
      <w:lvlJc w:val="left"/>
      <w:pPr>
        <w:tabs>
          <w:tab w:val="num" w:pos="1429"/>
        </w:tabs>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3" w15:restartNumberingAfterBreak="0">
    <w:nsid w:val="098D2767"/>
    <w:multiLevelType w:val="multilevel"/>
    <w:tmpl w:val="A1ACC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F076BF"/>
    <w:multiLevelType w:val="hybridMultilevel"/>
    <w:tmpl w:val="A94A1322"/>
    <w:lvl w:ilvl="0" w:tplc="5F8CD6EE">
      <w:start w:val="1"/>
      <w:numFmt w:val="decimal"/>
      <w:lvlText w:val="%1."/>
      <w:lvlJc w:val="left"/>
      <w:pPr>
        <w:ind w:left="1636" w:hanging="360"/>
      </w:pPr>
      <w:rPr>
        <w:lang w:val="ru-RU"/>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15:restartNumberingAfterBreak="0">
    <w:nsid w:val="6BAA20EA"/>
    <w:multiLevelType w:val="hybridMultilevel"/>
    <w:tmpl w:val="445CCF4A"/>
    <w:lvl w:ilvl="0" w:tplc="0E82D91E">
      <w:start w:val="1"/>
      <w:numFmt w:val="decimal"/>
      <w:lvlText w:val="%1."/>
      <w:lvlJc w:val="left"/>
      <w:pPr>
        <w:ind w:left="661" w:hanging="360"/>
      </w:pPr>
      <w:rPr>
        <w:color w:val="000000"/>
      </w:rPr>
    </w:lvl>
    <w:lvl w:ilvl="1" w:tplc="04090019">
      <w:start w:val="1"/>
      <w:numFmt w:val="lowerLetter"/>
      <w:lvlText w:val="%2."/>
      <w:lvlJc w:val="left"/>
      <w:pPr>
        <w:ind w:left="1381" w:hanging="360"/>
      </w:pPr>
    </w:lvl>
    <w:lvl w:ilvl="2" w:tplc="0409001B">
      <w:start w:val="1"/>
      <w:numFmt w:val="lowerRoman"/>
      <w:lvlText w:val="%3."/>
      <w:lvlJc w:val="right"/>
      <w:pPr>
        <w:ind w:left="2101" w:hanging="180"/>
      </w:pPr>
    </w:lvl>
    <w:lvl w:ilvl="3" w:tplc="0409000F">
      <w:start w:val="1"/>
      <w:numFmt w:val="decimal"/>
      <w:lvlText w:val="%4."/>
      <w:lvlJc w:val="left"/>
      <w:pPr>
        <w:ind w:left="2821" w:hanging="360"/>
      </w:pPr>
    </w:lvl>
    <w:lvl w:ilvl="4" w:tplc="04090019">
      <w:start w:val="1"/>
      <w:numFmt w:val="lowerLetter"/>
      <w:lvlText w:val="%5."/>
      <w:lvlJc w:val="left"/>
      <w:pPr>
        <w:ind w:left="3541" w:hanging="360"/>
      </w:pPr>
    </w:lvl>
    <w:lvl w:ilvl="5" w:tplc="0409001B">
      <w:start w:val="1"/>
      <w:numFmt w:val="lowerRoman"/>
      <w:lvlText w:val="%6."/>
      <w:lvlJc w:val="right"/>
      <w:pPr>
        <w:ind w:left="4261" w:hanging="180"/>
      </w:pPr>
    </w:lvl>
    <w:lvl w:ilvl="6" w:tplc="0409000F">
      <w:start w:val="1"/>
      <w:numFmt w:val="decimal"/>
      <w:lvlText w:val="%7."/>
      <w:lvlJc w:val="left"/>
      <w:pPr>
        <w:ind w:left="4981" w:hanging="360"/>
      </w:pPr>
    </w:lvl>
    <w:lvl w:ilvl="7" w:tplc="04090019">
      <w:start w:val="1"/>
      <w:numFmt w:val="lowerLetter"/>
      <w:lvlText w:val="%8."/>
      <w:lvlJc w:val="left"/>
      <w:pPr>
        <w:ind w:left="5701" w:hanging="360"/>
      </w:pPr>
    </w:lvl>
    <w:lvl w:ilvl="8" w:tplc="0409001B">
      <w:start w:val="1"/>
      <w:numFmt w:val="lowerRoman"/>
      <w:lvlText w:val="%9."/>
      <w:lvlJc w:val="right"/>
      <w:pPr>
        <w:ind w:left="6421" w:hanging="180"/>
      </w:pPr>
    </w:lvl>
  </w:abstractNum>
  <w:abstractNum w:abstractNumId="6" w15:restartNumberingAfterBreak="0">
    <w:nsid w:val="71D54F8C"/>
    <w:multiLevelType w:val="hybridMultilevel"/>
    <w:tmpl w:val="E64EFD48"/>
    <w:lvl w:ilvl="0" w:tplc="DA1A9224">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76364362"/>
    <w:multiLevelType w:val="hybridMultilevel"/>
    <w:tmpl w:val="E7867CDA"/>
    <w:lvl w:ilvl="0" w:tplc="92D45770">
      <w:start w:val="1"/>
      <w:numFmt w:val="decimal"/>
      <w:lvlText w:val="%1."/>
      <w:lvlJc w:val="left"/>
      <w:pPr>
        <w:ind w:left="660" w:hanging="360"/>
      </w:p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8" w15:restartNumberingAfterBreak="0">
    <w:nsid w:val="779906F5"/>
    <w:multiLevelType w:val="hybridMultilevel"/>
    <w:tmpl w:val="16B6AFF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9" w15:restartNumberingAfterBreak="0">
    <w:nsid w:val="78192BC3"/>
    <w:multiLevelType w:val="hybridMultilevel"/>
    <w:tmpl w:val="DBEA3396"/>
    <w:lvl w:ilvl="0" w:tplc="0419000F">
      <w:start w:val="1"/>
      <w:numFmt w:val="decimal"/>
      <w:lvlText w:val="%1."/>
      <w:lvlJc w:val="left"/>
      <w:pPr>
        <w:tabs>
          <w:tab w:val="num" w:pos="1287"/>
        </w:tabs>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0" w15:restartNumberingAfterBreak="0">
    <w:nsid w:val="792141EB"/>
    <w:multiLevelType w:val="hybridMultilevel"/>
    <w:tmpl w:val="41BC1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97E33B6"/>
    <w:multiLevelType w:val="hybridMultilevel"/>
    <w:tmpl w:val="1FF8C6EE"/>
    <w:lvl w:ilvl="0" w:tplc="1ADCCBE4">
      <w:start w:val="1"/>
      <w:numFmt w:val="decimal"/>
      <w:lvlText w:val="%1."/>
      <w:lvlJc w:val="left"/>
      <w:pPr>
        <w:ind w:left="661" w:hanging="360"/>
      </w:pPr>
    </w:lvl>
    <w:lvl w:ilvl="1" w:tplc="04090019">
      <w:start w:val="1"/>
      <w:numFmt w:val="lowerLetter"/>
      <w:lvlText w:val="%2."/>
      <w:lvlJc w:val="left"/>
      <w:pPr>
        <w:ind w:left="1381" w:hanging="360"/>
      </w:pPr>
    </w:lvl>
    <w:lvl w:ilvl="2" w:tplc="0409001B">
      <w:start w:val="1"/>
      <w:numFmt w:val="lowerRoman"/>
      <w:lvlText w:val="%3."/>
      <w:lvlJc w:val="right"/>
      <w:pPr>
        <w:ind w:left="2101" w:hanging="180"/>
      </w:pPr>
    </w:lvl>
    <w:lvl w:ilvl="3" w:tplc="0409000F">
      <w:start w:val="1"/>
      <w:numFmt w:val="decimal"/>
      <w:lvlText w:val="%4."/>
      <w:lvlJc w:val="left"/>
      <w:pPr>
        <w:ind w:left="2821" w:hanging="360"/>
      </w:pPr>
    </w:lvl>
    <w:lvl w:ilvl="4" w:tplc="04090019">
      <w:start w:val="1"/>
      <w:numFmt w:val="lowerLetter"/>
      <w:lvlText w:val="%5."/>
      <w:lvlJc w:val="left"/>
      <w:pPr>
        <w:ind w:left="3541" w:hanging="360"/>
      </w:pPr>
    </w:lvl>
    <w:lvl w:ilvl="5" w:tplc="0409001B">
      <w:start w:val="1"/>
      <w:numFmt w:val="lowerRoman"/>
      <w:lvlText w:val="%6."/>
      <w:lvlJc w:val="right"/>
      <w:pPr>
        <w:ind w:left="4261" w:hanging="180"/>
      </w:pPr>
    </w:lvl>
    <w:lvl w:ilvl="6" w:tplc="0409000F">
      <w:start w:val="1"/>
      <w:numFmt w:val="decimal"/>
      <w:lvlText w:val="%7."/>
      <w:lvlJc w:val="left"/>
      <w:pPr>
        <w:ind w:left="4981" w:hanging="360"/>
      </w:pPr>
    </w:lvl>
    <w:lvl w:ilvl="7" w:tplc="04090019">
      <w:start w:val="1"/>
      <w:numFmt w:val="lowerLetter"/>
      <w:lvlText w:val="%8."/>
      <w:lvlJc w:val="left"/>
      <w:pPr>
        <w:ind w:left="5701" w:hanging="360"/>
      </w:pPr>
    </w:lvl>
    <w:lvl w:ilvl="8" w:tplc="0409001B">
      <w:start w:val="1"/>
      <w:numFmt w:val="lowerRoman"/>
      <w:lvlText w:val="%9."/>
      <w:lvlJc w:val="right"/>
      <w:pPr>
        <w:ind w:left="6421" w:hanging="180"/>
      </w:pPr>
    </w:lvl>
  </w:abstractNum>
  <w:abstractNum w:abstractNumId="12" w15:restartNumberingAfterBreak="0">
    <w:nsid w:val="7F8900A3"/>
    <w:multiLevelType w:val="hybridMultilevel"/>
    <w:tmpl w:val="22CA06A8"/>
    <w:lvl w:ilvl="0" w:tplc="0E82D91E">
      <w:start w:val="1"/>
      <w:numFmt w:val="decimal"/>
      <w:lvlText w:val="%1."/>
      <w:lvlJc w:val="left"/>
      <w:pPr>
        <w:ind w:left="1201" w:hanging="360"/>
      </w:pPr>
      <w:rPr>
        <w:color w:val="000000"/>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lvlOverride w:ilvl="2"/>
    <w:lvlOverride w:ilvl="3"/>
    <w:lvlOverride w:ilvl="4"/>
    <w:lvlOverride w:ilvl="5"/>
    <w:lvlOverride w:ilvl="6"/>
    <w:lvlOverride w:ilvl="7"/>
    <w:lvlOverride w:ilv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lvlOverride w:ilvl="2"/>
    <w:lvlOverride w:ilvl="3"/>
    <w:lvlOverride w:ilvl="4"/>
    <w:lvlOverride w:ilvl="5"/>
    <w:lvlOverride w:ilvl="6"/>
    <w:lvlOverride w:ilvl="7"/>
    <w:lvlOverride w:ilvl="8"/>
  </w:num>
  <w:num w:numId="9">
    <w:abstractNumId w:val="1"/>
    <w:lvlOverride w:ilvl="0">
      <w:startOverride w:val="23"/>
    </w:lvlOverride>
    <w:lvlOverride w:ilvl="1">
      <w:startOverride w:val="23"/>
    </w:lvlOverride>
    <w:lvlOverride w:ilvl="2">
      <w:startOverride w:val="23"/>
    </w:lvlOverride>
    <w:lvlOverride w:ilvl="3"/>
    <w:lvlOverride w:ilvl="4">
      <w:startOverride w:val="5888"/>
    </w:lvlOverride>
    <w:lvlOverride w:ilvl="5">
      <w:startOverride w:val="5888"/>
    </w:lvlOverride>
    <w:lvlOverride w:ilvl="6">
      <w:startOverride w:val="5888"/>
    </w:lvlOverride>
    <w:lvlOverride w:ilvl="7">
      <w:startOverride w:val="5888"/>
    </w:lvlOverride>
    <w:lvlOverride w:ilvl="8">
      <w:startOverride w:val="5888"/>
    </w:lvlOverride>
  </w:num>
  <w:num w:numId="10">
    <w:abstractNumId w:val="0"/>
    <w:lvlOverride w:ilvl="0"/>
    <w:lvlOverride w:ilvl="1"/>
    <w:lvlOverride w:ilvl="2"/>
    <w:lvlOverride w:ilvl="3"/>
    <w:lvlOverride w:ilvl="4"/>
    <w:lvlOverride w:ilvl="5"/>
    <w:lvlOverride w:ilvl="6"/>
    <w:lvlOverride w:ilvl="7"/>
    <w:lvlOverride w:ilvl="8"/>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1E6"/>
    <w:rsid w:val="002F41E6"/>
    <w:rsid w:val="00585712"/>
    <w:rsid w:val="009B4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3A3DF8-6030-482E-B660-1EF2177C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712"/>
    <w:pPr>
      <w:spacing w:after="0" w:line="240" w:lineRule="auto"/>
    </w:pPr>
    <w:rPr>
      <w:rFonts w:ascii="Times New Roman" w:eastAsia="Times New Roman" w:hAnsi="Times New Roman" w:cs="Times New Roman"/>
      <w:sz w:val="24"/>
      <w:szCs w:val="20"/>
      <w:lang w:val="uk-UA" w:eastAsia="ru-RU"/>
    </w:rPr>
  </w:style>
  <w:style w:type="paragraph" w:styleId="1">
    <w:name w:val="heading 1"/>
    <w:basedOn w:val="a"/>
    <w:next w:val="a"/>
    <w:link w:val="10"/>
    <w:qFormat/>
    <w:rsid w:val="00585712"/>
    <w:pPr>
      <w:keepNext/>
      <w:jc w:val="center"/>
      <w:outlineLvl w:val="0"/>
    </w:pPr>
    <w:rPr>
      <w:sz w:val="28"/>
    </w:rPr>
  </w:style>
  <w:style w:type="paragraph" w:styleId="2">
    <w:name w:val="heading 2"/>
    <w:basedOn w:val="a"/>
    <w:next w:val="a"/>
    <w:link w:val="20"/>
    <w:semiHidden/>
    <w:unhideWhenUsed/>
    <w:qFormat/>
    <w:rsid w:val="00585712"/>
    <w:pPr>
      <w:keepNext/>
      <w:outlineLvl w:val="1"/>
    </w:pPr>
    <w:rPr>
      <w:sz w:val="28"/>
    </w:rPr>
  </w:style>
  <w:style w:type="paragraph" w:styleId="3">
    <w:name w:val="heading 3"/>
    <w:basedOn w:val="a"/>
    <w:next w:val="a"/>
    <w:link w:val="30"/>
    <w:semiHidden/>
    <w:unhideWhenUsed/>
    <w:qFormat/>
    <w:rsid w:val="00585712"/>
    <w:pPr>
      <w:keepNext/>
      <w:outlineLvl w:val="2"/>
    </w:pPr>
    <w:rPr>
      <w:sz w:val="36"/>
    </w:rPr>
  </w:style>
  <w:style w:type="paragraph" w:styleId="4">
    <w:name w:val="heading 4"/>
    <w:basedOn w:val="a"/>
    <w:next w:val="a"/>
    <w:link w:val="40"/>
    <w:semiHidden/>
    <w:unhideWhenUsed/>
    <w:qFormat/>
    <w:rsid w:val="00585712"/>
    <w:pPr>
      <w:keepNext/>
      <w:spacing w:line="360" w:lineRule="auto"/>
      <w:ind w:left="200"/>
      <w:jc w:val="center"/>
      <w:outlineLvl w:val="3"/>
    </w:pPr>
    <w:rPr>
      <w:b/>
      <w:sz w:val="28"/>
    </w:rPr>
  </w:style>
  <w:style w:type="paragraph" w:styleId="5">
    <w:name w:val="heading 5"/>
    <w:basedOn w:val="a"/>
    <w:next w:val="a"/>
    <w:link w:val="50"/>
    <w:semiHidden/>
    <w:unhideWhenUsed/>
    <w:qFormat/>
    <w:rsid w:val="00585712"/>
    <w:pPr>
      <w:keepNext/>
      <w:spacing w:line="360" w:lineRule="auto"/>
      <w:ind w:firstLine="540"/>
      <w:jc w:val="center"/>
      <w:outlineLvl w:val="4"/>
    </w:pPr>
    <w:rPr>
      <w:b/>
      <w:noProof/>
      <w:color w:val="000000"/>
      <w:sz w:val="28"/>
    </w:rPr>
  </w:style>
  <w:style w:type="paragraph" w:styleId="6">
    <w:name w:val="heading 6"/>
    <w:basedOn w:val="a"/>
    <w:next w:val="a"/>
    <w:link w:val="60"/>
    <w:semiHidden/>
    <w:unhideWhenUsed/>
    <w:qFormat/>
    <w:rsid w:val="00585712"/>
    <w:pPr>
      <w:keepNext/>
      <w:ind w:left="4962"/>
      <w:outlineLvl w:val="5"/>
    </w:pPr>
    <w:rPr>
      <w:sz w:val="32"/>
    </w:rPr>
  </w:style>
  <w:style w:type="paragraph" w:styleId="7">
    <w:name w:val="heading 7"/>
    <w:basedOn w:val="a"/>
    <w:next w:val="a"/>
    <w:link w:val="70"/>
    <w:semiHidden/>
    <w:unhideWhenUsed/>
    <w:qFormat/>
    <w:rsid w:val="00585712"/>
    <w:pPr>
      <w:keepNext/>
      <w:ind w:left="3969"/>
      <w:outlineLvl w:val="6"/>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5712"/>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semiHidden/>
    <w:rsid w:val="00585712"/>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semiHidden/>
    <w:rsid w:val="00585712"/>
    <w:rPr>
      <w:rFonts w:ascii="Times New Roman" w:eastAsia="Times New Roman" w:hAnsi="Times New Roman" w:cs="Times New Roman"/>
      <w:sz w:val="36"/>
      <w:szCs w:val="20"/>
      <w:lang w:val="uk-UA" w:eastAsia="ru-RU"/>
    </w:rPr>
  </w:style>
  <w:style w:type="character" w:customStyle="1" w:styleId="40">
    <w:name w:val="Заголовок 4 Знак"/>
    <w:basedOn w:val="a0"/>
    <w:link w:val="4"/>
    <w:semiHidden/>
    <w:rsid w:val="00585712"/>
    <w:rPr>
      <w:rFonts w:ascii="Times New Roman" w:eastAsia="Times New Roman" w:hAnsi="Times New Roman" w:cs="Times New Roman"/>
      <w:b/>
      <w:sz w:val="28"/>
      <w:szCs w:val="20"/>
      <w:lang w:val="uk-UA" w:eastAsia="ru-RU"/>
    </w:rPr>
  </w:style>
  <w:style w:type="character" w:customStyle="1" w:styleId="50">
    <w:name w:val="Заголовок 5 Знак"/>
    <w:basedOn w:val="a0"/>
    <w:link w:val="5"/>
    <w:semiHidden/>
    <w:rsid w:val="00585712"/>
    <w:rPr>
      <w:rFonts w:ascii="Times New Roman" w:eastAsia="Times New Roman" w:hAnsi="Times New Roman" w:cs="Times New Roman"/>
      <w:b/>
      <w:noProof/>
      <w:color w:val="000000"/>
      <w:sz w:val="28"/>
      <w:szCs w:val="20"/>
      <w:lang w:val="uk-UA" w:eastAsia="ru-RU"/>
    </w:rPr>
  </w:style>
  <w:style w:type="character" w:customStyle="1" w:styleId="60">
    <w:name w:val="Заголовок 6 Знак"/>
    <w:basedOn w:val="a0"/>
    <w:link w:val="6"/>
    <w:semiHidden/>
    <w:rsid w:val="00585712"/>
    <w:rPr>
      <w:rFonts w:ascii="Times New Roman" w:eastAsia="Times New Roman" w:hAnsi="Times New Roman" w:cs="Times New Roman"/>
      <w:sz w:val="32"/>
      <w:szCs w:val="20"/>
      <w:lang w:val="uk-UA" w:eastAsia="ru-RU"/>
    </w:rPr>
  </w:style>
  <w:style w:type="character" w:customStyle="1" w:styleId="70">
    <w:name w:val="Заголовок 7 Знак"/>
    <w:basedOn w:val="a0"/>
    <w:link w:val="7"/>
    <w:semiHidden/>
    <w:rsid w:val="00585712"/>
    <w:rPr>
      <w:rFonts w:ascii="Times New Roman" w:eastAsia="Times New Roman" w:hAnsi="Times New Roman" w:cs="Times New Roman"/>
      <w:sz w:val="32"/>
      <w:szCs w:val="20"/>
      <w:lang w:val="uk-UA" w:eastAsia="ru-RU"/>
    </w:rPr>
  </w:style>
  <w:style w:type="character" w:styleId="a3">
    <w:name w:val="Hyperlink"/>
    <w:semiHidden/>
    <w:unhideWhenUsed/>
    <w:rsid w:val="00585712"/>
    <w:rPr>
      <w:color w:val="0000FF"/>
      <w:u w:val="single"/>
    </w:rPr>
  </w:style>
  <w:style w:type="character" w:styleId="a4">
    <w:name w:val="FollowedHyperlink"/>
    <w:basedOn w:val="a0"/>
    <w:uiPriority w:val="99"/>
    <w:semiHidden/>
    <w:unhideWhenUsed/>
    <w:rsid w:val="00585712"/>
    <w:rPr>
      <w:color w:val="954F72" w:themeColor="followedHyperlink"/>
      <w:u w:val="single"/>
    </w:rPr>
  </w:style>
  <w:style w:type="paragraph" w:styleId="HTML">
    <w:name w:val="HTML Preformatted"/>
    <w:basedOn w:val="a"/>
    <w:link w:val="HTML0"/>
    <w:semiHidden/>
    <w:unhideWhenUsed/>
    <w:rsid w:val="005857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pPr>
    <w:rPr>
      <w:rFonts w:ascii="Courier New" w:hAnsi="Courier New" w:cs="Courier New"/>
      <w:sz w:val="20"/>
      <w:lang w:val="ru-RU"/>
    </w:rPr>
  </w:style>
  <w:style w:type="character" w:customStyle="1" w:styleId="HTML0">
    <w:name w:val="Стандартный HTML Знак"/>
    <w:basedOn w:val="a0"/>
    <w:link w:val="HTML"/>
    <w:semiHidden/>
    <w:rsid w:val="00585712"/>
    <w:rPr>
      <w:rFonts w:ascii="Courier New" w:eastAsia="Times New Roman" w:hAnsi="Courier New" w:cs="Courier New"/>
      <w:sz w:val="20"/>
      <w:szCs w:val="20"/>
      <w:lang w:eastAsia="ru-RU"/>
    </w:rPr>
  </w:style>
  <w:style w:type="paragraph" w:styleId="a5">
    <w:name w:val="Normal (Web)"/>
    <w:basedOn w:val="a"/>
    <w:semiHidden/>
    <w:unhideWhenUsed/>
    <w:rsid w:val="00585712"/>
    <w:pPr>
      <w:widowControl w:val="0"/>
      <w:adjustRightInd w:val="0"/>
      <w:spacing w:before="100" w:beforeAutospacing="1" w:after="100" w:afterAutospacing="1" w:line="360" w:lineRule="atLeast"/>
      <w:jc w:val="both"/>
    </w:pPr>
    <w:rPr>
      <w:szCs w:val="24"/>
      <w:lang w:val="ru-RU"/>
    </w:rPr>
  </w:style>
  <w:style w:type="paragraph" w:styleId="a6">
    <w:name w:val="footnote text"/>
    <w:basedOn w:val="a"/>
    <w:link w:val="a7"/>
    <w:semiHidden/>
    <w:unhideWhenUsed/>
    <w:rsid w:val="00585712"/>
    <w:pPr>
      <w:widowControl w:val="0"/>
      <w:adjustRightInd w:val="0"/>
      <w:spacing w:line="360" w:lineRule="atLeast"/>
      <w:jc w:val="both"/>
    </w:pPr>
    <w:rPr>
      <w:sz w:val="20"/>
    </w:rPr>
  </w:style>
  <w:style w:type="character" w:customStyle="1" w:styleId="a7">
    <w:name w:val="Текст сноски Знак"/>
    <w:basedOn w:val="a0"/>
    <w:link w:val="a6"/>
    <w:semiHidden/>
    <w:rsid w:val="00585712"/>
    <w:rPr>
      <w:rFonts w:ascii="Times New Roman" w:eastAsia="Times New Roman" w:hAnsi="Times New Roman" w:cs="Times New Roman"/>
      <w:sz w:val="20"/>
      <w:szCs w:val="20"/>
      <w:lang w:val="uk-UA" w:eastAsia="ru-RU"/>
    </w:rPr>
  </w:style>
  <w:style w:type="paragraph" w:styleId="a8">
    <w:name w:val="header"/>
    <w:basedOn w:val="a"/>
    <w:link w:val="a9"/>
    <w:semiHidden/>
    <w:unhideWhenUsed/>
    <w:rsid w:val="00585712"/>
    <w:pPr>
      <w:widowControl w:val="0"/>
      <w:tabs>
        <w:tab w:val="center" w:pos="4677"/>
        <w:tab w:val="right" w:pos="9355"/>
      </w:tabs>
      <w:adjustRightInd w:val="0"/>
      <w:spacing w:line="360" w:lineRule="atLeast"/>
      <w:jc w:val="both"/>
    </w:pPr>
    <w:rPr>
      <w:sz w:val="28"/>
      <w:szCs w:val="28"/>
    </w:rPr>
  </w:style>
  <w:style w:type="character" w:customStyle="1" w:styleId="a9">
    <w:name w:val="Верхний колонтитул Знак"/>
    <w:basedOn w:val="a0"/>
    <w:link w:val="a8"/>
    <w:semiHidden/>
    <w:rsid w:val="00585712"/>
    <w:rPr>
      <w:rFonts w:ascii="Times New Roman" w:eastAsia="Times New Roman" w:hAnsi="Times New Roman" w:cs="Times New Roman"/>
      <w:sz w:val="28"/>
      <w:szCs w:val="28"/>
      <w:lang w:val="uk-UA" w:eastAsia="ru-RU"/>
    </w:rPr>
  </w:style>
  <w:style w:type="paragraph" w:styleId="aa">
    <w:name w:val="footer"/>
    <w:basedOn w:val="a"/>
    <w:link w:val="ab"/>
    <w:semiHidden/>
    <w:unhideWhenUsed/>
    <w:rsid w:val="00585712"/>
    <w:pPr>
      <w:widowControl w:val="0"/>
      <w:tabs>
        <w:tab w:val="center" w:pos="4677"/>
        <w:tab w:val="right" w:pos="9355"/>
      </w:tabs>
      <w:adjustRightInd w:val="0"/>
      <w:spacing w:line="360" w:lineRule="atLeast"/>
      <w:jc w:val="both"/>
    </w:pPr>
    <w:rPr>
      <w:sz w:val="28"/>
      <w:szCs w:val="28"/>
    </w:rPr>
  </w:style>
  <w:style w:type="character" w:customStyle="1" w:styleId="ab">
    <w:name w:val="Нижний колонтитул Знак"/>
    <w:basedOn w:val="a0"/>
    <w:link w:val="aa"/>
    <w:semiHidden/>
    <w:rsid w:val="00585712"/>
    <w:rPr>
      <w:rFonts w:ascii="Times New Roman" w:eastAsia="Times New Roman" w:hAnsi="Times New Roman" w:cs="Times New Roman"/>
      <w:sz w:val="28"/>
      <w:szCs w:val="28"/>
      <w:lang w:val="uk-UA" w:eastAsia="ru-RU"/>
    </w:rPr>
  </w:style>
  <w:style w:type="character" w:customStyle="1" w:styleId="ac">
    <w:name w:val="Название Знак"/>
    <w:aliases w:val="Мой стиль Знак1"/>
    <w:basedOn w:val="a0"/>
    <w:link w:val="ad"/>
    <w:locked/>
    <w:rsid w:val="00585712"/>
    <w:rPr>
      <w:b/>
      <w:sz w:val="44"/>
      <w:lang w:val="uk-UA"/>
    </w:rPr>
  </w:style>
  <w:style w:type="paragraph" w:styleId="ad">
    <w:name w:val="Title"/>
    <w:aliases w:val="Мой стиль"/>
    <w:basedOn w:val="a"/>
    <w:link w:val="ac"/>
    <w:qFormat/>
    <w:rsid w:val="00585712"/>
    <w:pPr>
      <w:jc w:val="center"/>
    </w:pPr>
    <w:rPr>
      <w:rFonts w:asciiTheme="minorHAnsi" w:eastAsiaTheme="minorHAnsi" w:hAnsiTheme="minorHAnsi" w:cstheme="minorBidi"/>
      <w:b/>
      <w:sz w:val="44"/>
      <w:szCs w:val="22"/>
      <w:lang w:eastAsia="en-US"/>
    </w:rPr>
  </w:style>
  <w:style w:type="character" w:customStyle="1" w:styleId="11">
    <w:name w:val="Название Знак1"/>
    <w:aliases w:val="Мой стиль Знак"/>
    <w:basedOn w:val="a0"/>
    <w:rsid w:val="00585712"/>
    <w:rPr>
      <w:rFonts w:asciiTheme="majorHAnsi" w:eastAsiaTheme="majorEastAsia" w:hAnsiTheme="majorHAnsi" w:cstheme="majorBidi"/>
      <w:spacing w:val="-10"/>
      <w:kern w:val="28"/>
      <w:sz w:val="56"/>
      <w:szCs w:val="56"/>
      <w:lang w:val="uk-UA" w:eastAsia="ru-RU"/>
    </w:rPr>
  </w:style>
  <w:style w:type="paragraph" w:styleId="ae">
    <w:name w:val="Body Text"/>
    <w:basedOn w:val="a"/>
    <w:link w:val="af"/>
    <w:semiHidden/>
    <w:unhideWhenUsed/>
    <w:rsid w:val="00585712"/>
    <w:pPr>
      <w:jc w:val="center"/>
    </w:pPr>
  </w:style>
  <w:style w:type="character" w:customStyle="1" w:styleId="af">
    <w:name w:val="Основной текст Знак"/>
    <w:basedOn w:val="a0"/>
    <w:link w:val="ae"/>
    <w:semiHidden/>
    <w:rsid w:val="00585712"/>
    <w:rPr>
      <w:rFonts w:ascii="Times New Roman" w:eastAsia="Times New Roman" w:hAnsi="Times New Roman" w:cs="Times New Roman"/>
      <w:sz w:val="24"/>
      <w:szCs w:val="20"/>
      <w:lang w:val="uk-UA" w:eastAsia="ru-RU"/>
    </w:rPr>
  </w:style>
  <w:style w:type="paragraph" w:styleId="af0">
    <w:name w:val="Body Text Indent"/>
    <w:basedOn w:val="a"/>
    <w:link w:val="af1"/>
    <w:semiHidden/>
    <w:unhideWhenUsed/>
    <w:rsid w:val="00585712"/>
    <w:pPr>
      <w:widowControl w:val="0"/>
      <w:snapToGrid w:val="0"/>
      <w:spacing w:line="360" w:lineRule="auto"/>
      <w:ind w:left="40" w:firstLine="340"/>
      <w:jc w:val="center"/>
    </w:pPr>
    <w:rPr>
      <w:b/>
    </w:rPr>
  </w:style>
  <w:style w:type="character" w:customStyle="1" w:styleId="af1">
    <w:name w:val="Основной текст с отступом Знак"/>
    <w:basedOn w:val="a0"/>
    <w:link w:val="af0"/>
    <w:semiHidden/>
    <w:rsid w:val="00585712"/>
    <w:rPr>
      <w:rFonts w:ascii="Times New Roman" w:eastAsia="Times New Roman" w:hAnsi="Times New Roman" w:cs="Times New Roman"/>
      <w:b/>
      <w:sz w:val="24"/>
      <w:szCs w:val="20"/>
      <w:lang w:val="uk-UA" w:eastAsia="ru-RU"/>
    </w:rPr>
  </w:style>
  <w:style w:type="paragraph" w:styleId="21">
    <w:name w:val="Body Text 2"/>
    <w:basedOn w:val="a"/>
    <w:link w:val="22"/>
    <w:semiHidden/>
    <w:unhideWhenUsed/>
    <w:rsid w:val="00585712"/>
    <w:pPr>
      <w:widowControl w:val="0"/>
      <w:tabs>
        <w:tab w:val="left" w:pos="935"/>
      </w:tabs>
      <w:adjustRightInd w:val="0"/>
      <w:spacing w:line="360" w:lineRule="atLeast"/>
      <w:ind w:right="-10"/>
      <w:jc w:val="both"/>
    </w:pPr>
    <w:rPr>
      <w:sz w:val="26"/>
      <w:szCs w:val="28"/>
    </w:rPr>
  </w:style>
  <w:style w:type="character" w:customStyle="1" w:styleId="22">
    <w:name w:val="Основной текст 2 Знак"/>
    <w:basedOn w:val="a0"/>
    <w:link w:val="21"/>
    <w:semiHidden/>
    <w:rsid w:val="00585712"/>
    <w:rPr>
      <w:rFonts w:ascii="Times New Roman" w:eastAsia="Times New Roman" w:hAnsi="Times New Roman" w:cs="Times New Roman"/>
      <w:sz w:val="26"/>
      <w:szCs w:val="28"/>
      <w:lang w:val="uk-UA" w:eastAsia="ru-RU"/>
    </w:rPr>
  </w:style>
  <w:style w:type="paragraph" w:styleId="31">
    <w:name w:val="Body Text 3"/>
    <w:basedOn w:val="a"/>
    <w:link w:val="32"/>
    <w:semiHidden/>
    <w:unhideWhenUsed/>
    <w:rsid w:val="00585712"/>
    <w:pPr>
      <w:spacing w:before="120"/>
      <w:jc w:val="both"/>
    </w:pPr>
  </w:style>
  <w:style w:type="character" w:customStyle="1" w:styleId="32">
    <w:name w:val="Основной текст 3 Знак"/>
    <w:basedOn w:val="a0"/>
    <w:link w:val="31"/>
    <w:semiHidden/>
    <w:rsid w:val="00585712"/>
    <w:rPr>
      <w:rFonts w:ascii="Times New Roman" w:eastAsia="Times New Roman" w:hAnsi="Times New Roman" w:cs="Times New Roman"/>
      <w:sz w:val="24"/>
      <w:szCs w:val="20"/>
      <w:lang w:val="uk-UA" w:eastAsia="ru-RU"/>
    </w:rPr>
  </w:style>
  <w:style w:type="paragraph" w:styleId="23">
    <w:name w:val="Body Text Indent 2"/>
    <w:basedOn w:val="a"/>
    <w:link w:val="24"/>
    <w:semiHidden/>
    <w:unhideWhenUsed/>
    <w:rsid w:val="00585712"/>
    <w:pPr>
      <w:widowControl w:val="0"/>
      <w:snapToGrid w:val="0"/>
      <w:spacing w:before="20" w:line="360" w:lineRule="auto"/>
      <w:ind w:left="40" w:firstLine="340"/>
      <w:jc w:val="both"/>
    </w:pPr>
  </w:style>
  <w:style w:type="character" w:customStyle="1" w:styleId="24">
    <w:name w:val="Основной текст с отступом 2 Знак"/>
    <w:basedOn w:val="a0"/>
    <w:link w:val="23"/>
    <w:semiHidden/>
    <w:rsid w:val="00585712"/>
    <w:rPr>
      <w:rFonts w:ascii="Times New Roman" w:eastAsia="Times New Roman" w:hAnsi="Times New Roman" w:cs="Times New Roman"/>
      <w:sz w:val="24"/>
      <w:szCs w:val="20"/>
      <w:lang w:val="uk-UA" w:eastAsia="ru-RU"/>
    </w:rPr>
  </w:style>
  <w:style w:type="paragraph" w:styleId="33">
    <w:name w:val="Body Text Indent 3"/>
    <w:basedOn w:val="a"/>
    <w:link w:val="34"/>
    <w:semiHidden/>
    <w:unhideWhenUsed/>
    <w:rsid w:val="00585712"/>
    <w:pPr>
      <w:widowControl w:val="0"/>
      <w:snapToGrid w:val="0"/>
      <w:spacing w:line="360" w:lineRule="auto"/>
      <w:ind w:firstLine="380"/>
      <w:jc w:val="both"/>
    </w:pPr>
  </w:style>
  <w:style w:type="character" w:customStyle="1" w:styleId="34">
    <w:name w:val="Основной текст с отступом 3 Знак"/>
    <w:basedOn w:val="a0"/>
    <w:link w:val="33"/>
    <w:semiHidden/>
    <w:rsid w:val="00585712"/>
    <w:rPr>
      <w:rFonts w:ascii="Times New Roman" w:eastAsia="Times New Roman" w:hAnsi="Times New Roman" w:cs="Times New Roman"/>
      <w:sz w:val="24"/>
      <w:szCs w:val="20"/>
      <w:lang w:val="uk-UA" w:eastAsia="ru-RU"/>
    </w:rPr>
  </w:style>
  <w:style w:type="paragraph" w:styleId="af2">
    <w:name w:val="Block Text"/>
    <w:basedOn w:val="a"/>
    <w:semiHidden/>
    <w:unhideWhenUsed/>
    <w:rsid w:val="00585712"/>
    <w:pPr>
      <w:widowControl w:val="0"/>
      <w:snapToGrid w:val="0"/>
      <w:spacing w:before="200" w:line="360" w:lineRule="auto"/>
      <w:ind w:left="200" w:right="1000" w:firstLine="340"/>
      <w:jc w:val="center"/>
    </w:pPr>
    <w:rPr>
      <w:b/>
    </w:rPr>
  </w:style>
  <w:style w:type="character" w:customStyle="1" w:styleId="af3">
    <w:name w:val="Текст Знак"/>
    <w:aliases w:val="Знак Знак Знак1"/>
    <w:basedOn w:val="a0"/>
    <w:link w:val="af4"/>
    <w:semiHidden/>
    <w:locked/>
    <w:rsid w:val="00585712"/>
    <w:rPr>
      <w:rFonts w:ascii="Courier New" w:hAnsi="Courier New" w:cs="Courier New"/>
    </w:rPr>
  </w:style>
  <w:style w:type="paragraph" w:styleId="af4">
    <w:name w:val="Plain Text"/>
    <w:aliases w:val="Знак Знак"/>
    <w:basedOn w:val="a"/>
    <w:link w:val="af3"/>
    <w:semiHidden/>
    <w:unhideWhenUsed/>
    <w:rsid w:val="00585712"/>
    <w:pPr>
      <w:widowControl w:val="0"/>
      <w:adjustRightInd w:val="0"/>
      <w:spacing w:line="360" w:lineRule="atLeast"/>
      <w:jc w:val="both"/>
    </w:pPr>
    <w:rPr>
      <w:rFonts w:ascii="Courier New" w:eastAsiaTheme="minorHAnsi" w:hAnsi="Courier New" w:cs="Courier New"/>
      <w:sz w:val="22"/>
      <w:szCs w:val="22"/>
      <w:lang w:val="ru-RU" w:eastAsia="en-US"/>
    </w:rPr>
  </w:style>
  <w:style w:type="character" w:customStyle="1" w:styleId="12">
    <w:name w:val="Текст Знак1"/>
    <w:aliases w:val="Знак Знак Знак"/>
    <w:basedOn w:val="a0"/>
    <w:semiHidden/>
    <w:rsid w:val="00585712"/>
    <w:rPr>
      <w:rFonts w:ascii="Consolas" w:eastAsia="Times New Roman" w:hAnsi="Consolas" w:cs="Times New Roman"/>
      <w:sz w:val="21"/>
      <w:szCs w:val="21"/>
      <w:lang w:val="uk-UA" w:eastAsia="ru-RU"/>
    </w:rPr>
  </w:style>
  <w:style w:type="paragraph" w:styleId="af5">
    <w:name w:val="List Paragraph"/>
    <w:basedOn w:val="a"/>
    <w:qFormat/>
    <w:rsid w:val="00585712"/>
    <w:pPr>
      <w:spacing w:after="200" w:line="276" w:lineRule="auto"/>
      <w:ind w:left="720"/>
      <w:contextualSpacing/>
    </w:pPr>
    <w:rPr>
      <w:rFonts w:ascii="Calibri" w:eastAsia="Calibri" w:hAnsi="Calibri"/>
      <w:sz w:val="22"/>
      <w:szCs w:val="22"/>
      <w:lang w:eastAsia="en-US"/>
    </w:rPr>
  </w:style>
  <w:style w:type="paragraph" w:customStyle="1" w:styleId="15">
    <w:name w:val="Знак Знак Знак Знак Знак Знак1 Знак Знак Знак5 Знак Знак Знак Знак"/>
    <w:basedOn w:val="a"/>
    <w:rsid w:val="00585712"/>
    <w:pPr>
      <w:widowControl w:val="0"/>
      <w:adjustRightInd w:val="0"/>
      <w:spacing w:line="360" w:lineRule="atLeast"/>
      <w:jc w:val="both"/>
    </w:pPr>
    <w:rPr>
      <w:rFonts w:ascii="Verdana" w:hAnsi="Verdana" w:cs="Verdana"/>
      <w:sz w:val="20"/>
      <w:lang w:val="en-US" w:eastAsia="en-US"/>
    </w:rPr>
  </w:style>
  <w:style w:type="paragraph" w:customStyle="1" w:styleId="FR1">
    <w:name w:val="FR1"/>
    <w:rsid w:val="00585712"/>
    <w:pPr>
      <w:widowControl w:val="0"/>
      <w:snapToGrid w:val="0"/>
      <w:spacing w:after="0" w:line="240" w:lineRule="auto"/>
      <w:jc w:val="right"/>
    </w:pPr>
    <w:rPr>
      <w:rFonts w:ascii="Times New Roman" w:eastAsia="Times New Roman" w:hAnsi="Times New Roman" w:cs="Times New Roman"/>
      <w:b/>
      <w:szCs w:val="20"/>
      <w:lang w:val="uk-UA" w:eastAsia="ru-RU"/>
    </w:rPr>
  </w:style>
  <w:style w:type="paragraph" w:customStyle="1" w:styleId="FR2">
    <w:name w:val="FR2"/>
    <w:rsid w:val="00585712"/>
    <w:pPr>
      <w:widowControl w:val="0"/>
      <w:snapToGrid w:val="0"/>
      <w:spacing w:after="0" w:line="240" w:lineRule="auto"/>
      <w:jc w:val="right"/>
    </w:pPr>
    <w:rPr>
      <w:rFonts w:ascii="Arial" w:eastAsia="Times New Roman" w:hAnsi="Arial" w:cs="Times New Roman"/>
      <w:sz w:val="12"/>
      <w:szCs w:val="20"/>
      <w:lang w:val="uk-UA" w:eastAsia="ru-RU"/>
    </w:rPr>
  </w:style>
  <w:style w:type="paragraph" w:customStyle="1" w:styleId="Normal">
    <w:name w:val="Normal"/>
    <w:rsid w:val="00585712"/>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bodytext2">
    <w:name w:val="bodytext2"/>
    <w:basedOn w:val="a"/>
    <w:rsid w:val="00585712"/>
    <w:pPr>
      <w:widowControl w:val="0"/>
      <w:adjustRightInd w:val="0"/>
      <w:spacing w:before="100" w:beforeAutospacing="1" w:after="100" w:afterAutospacing="1" w:line="360" w:lineRule="atLeast"/>
      <w:jc w:val="both"/>
    </w:pPr>
    <w:rPr>
      <w:sz w:val="28"/>
      <w:szCs w:val="28"/>
      <w:lang w:val="ru-RU"/>
    </w:rPr>
  </w:style>
  <w:style w:type="paragraph" w:customStyle="1" w:styleId="af6">
    <w:name w:val="Знак Знак Знак Знак Знак Знак"/>
    <w:basedOn w:val="a"/>
    <w:rsid w:val="00585712"/>
    <w:pPr>
      <w:widowControl w:val="0"/>
      <w:adjustRightInd w:val="0"/>
      <w:spacing w:line="360" w:lineRule="atLeast"/>
      <w:jc w:val="both"/>
    </w:pPr>
    <w:rPr>
      <w:rFonts w:ascii="Verdana" w:hAnsi="Verdana" w:cs="Verdana"/>
      <w:sz w:val="20"/>
      <w:lang w:val="en-US" w:eastAsia="en-US"/>
    </w:rPr>
  </w:style>
  <w:style w:type="paragraph" w:customStyle="1" w:styleId="Mystyle">
    <w:name w:val="Mystyle"/>
    <w:basedOn w:val="ae"/>
    <w:rsid w:val="00585712"/>
    <w:pPr>
      <w:widowControl w:val="0"/>
      <w:adjustRightInd w:val="0"/>
      <w:spacing w:line="360" w:lineRule="auto"/>
      <w:ind w:firstLine="720"/>
      <w:jc w:val="both"/>
    </w:pPr>
    <w:rPr>
      <w:sz w:val="28"/>
    </w:rPr>
  </w:style>
  <w:style w:type="paragraph" w:customStyle="1" w:styleId="25">
    <w:name w:val="Знак Знак Знак2"/>
    <w:basedOn w:val="a"/>
    <w:rsid w:val="00585712"/>
    <w:pPr>
      <w:widowControl w:val="0"/>
      <w:adjustRightInd w:val="0"/>
      <w:spacing w:line="360" w:lineRule="atLeast"/>
      <w:jc w:val="both"/>
    </w:pPr>
    <w:rPr>
      <w:rFonts w:ascii="Verdana" w:hAnsi="Verdana" w:cs="Verdana"/>
      <w:sz w:val="20"/>
      <w:lang w:val="en-US" w:eastAsia="en-US"/>
    </w:rPr>
  </w:style>
  <w:style w:type="paragraph" w:customStyle="1" w:styleId="13">
    <w:name w:val="Знак Знак Знак Знак Знак Знак1 Знак Знак Знак"/>
    <w:basedOn w:val="a"/>
    <w:rsid w:val="00585712"/>
    <w:pPr>
      <w:widowControl w:val="0"/>
      <w:adjustRightInd w:val="0"/>
      <w:spacing w:line="360" w:lineRule="atLeast"/>
      <w:jc w:val="both"/>
    </w:pPr>
    <w:rPr>
      <w:rFonts w:ascii="Verdana" w:hAnsi="Verdana" w:cs="Verdana"/>
      <w:sz w:val="20"/>
      <w:lang w:val="en-US" w:eastAsia="en-US"/>
    </w:rPr>
  </w:style>
  <w:style w:type="paragraph" w:customStyle="1" w:styleId="110">
    <w:name w:val="Знак Знак Знак Знак Знак Знак1 Знак Знак Знак1"/>
    <w:basedOn w:val="a"/>
    <w:rsid w:val="00585712"/>
    <w:pPr>
      <w:widowControl w:val="0"/>
      <w:adjustRightInd w:val="0"/>
      <w:spacing w:line="360" w:lineRule="atLeast"/>
      <w:jc w:val="both"/>
    </w:pPr>
    <w:rPr>
      <w:rFonts w:ascii="Verdana" w:hAnsi="Verdana" w:cs="Verdana"/>
      <w:sz w:val="20"/>
      <w:lang w:val="en-US" w:eastAsia="en-US"/>
    </w:rPr>
  </w:style>
  <w:style w:type="paragraph" w:customStyle="1" w:styleId="af7">
    <w:name w:val="Знак Знак Знак Знак Знак Знак Знак"/>
    <w:basedOn w:val="a"/>
    <w:rsid w:val="00585712"/>
    <w:pPr>
      <w:widowControl w:val="0"/>
      <w:adjustRightInd w:val="0"/>
      <w:spacing w:line="360" w:lineRule="atLeast"/>
      <w:jc w:val="both"/>
    </w:pPr>
    <w:rPr>
      <w:rFonts w:ascii="Verdana" w:hAnsi="Verdana" w:cs="Verdana"/>
      <w:sz w:val="20"/>
      <w:lang w:val="en-US" w:eastAsia="en-US"/>
    </w:rPr>
  </w:style>
  <w:style w:type="paragraph" w:customStyle="1" w:styleId="14">
    <w:name w:val="Знак Знак Знак Знак Знак Знак1 Знак"/>
    <w:basedOn w:val="a"/>
    <w:rsid w:val="00585712"/>
    <w:pPr>
      <w:widowControl w:val="0"/>
      <w:adjustRightInd w:val="0"/>
      <w:spacing w:line="360" w:lineRule="atLeast"/>
      <w:jc w:val="both"/>
    </w:pPr>
    <w:rPr>
      <w:rFonts w:ascii="Verdana" w:hAnsi="Verdana" w:cs="Verdana"/>
      <w:sz w:val="20"/>
      <w:lang w:val="en-US" w:eastAsia="en-US"/>
    </w:rPr>
  </w:style>
  <w:style w:type="paragraph" w:customStyle="1" w:styleId="af8">
    <w:name w:val="Знак Знак Знак Знак Знак Знак Знак Знак Знак"/>
    <w:basedOn w:val="a"/>
    <w:rsid w:val="00585712"/>
    <w:pPr>
      <w:widowControl w:val="0"/>
      <w:adjustRightInd w:val="0"/>
      <w:spacing w:line="360" w:lineRule="atLeast"/>
      <w:jc w:val="both"/>
    </w:pPr>
    <w:rPr>
      <w:rFonts w:ascii="Verdana" w:hAnsi="Verdana" w:cs="Verdana"/>
      <w:sz w:val="20"/>
      <w:lang w:val="en-US" w:eastAsia="en-US"/>
    </w:rPr>
  </w:style>
  <w:style w:type="paragraph" w:customStyle="1" w:styleId="35">
    <w:name w:val="Знак Знак Знак Знак Знак Знак Знак Знак Знак Знак Знак Знак3 Знак Знак Знак"/>
    <w:basedOn w:val="a"/>
    <w:rsid w:val="00585712"/>
    <w:pPr>
      <w:widowControl w:val="0"/>
      <w:adjustRightInd w:val="0"/>
      <w:spacing w:line="360" w:lineRule="atLeast"/>
      <w:jc w:val="both"/>
    </w:pPr>
    <w:rPr>
      <w:rFonts w:ascii="Verdana" w:hAnsi="Verdana" w:cs="Verdana"/>
      <w:sz w:val="20"/>
      <w:lang w:val="en-US" w:eastAsia="en-US"/>
    </w:rPr>
  </w:style>
  <w:style w:type="paragraph" w:customStyle="1" w:styleId="26">
    <w:name w:val="Знак Знак Знак Знак Знак Знак2"/>
    <w:basedOn w:val="a"/>
    <w:rsid w:val="00585712"/>
    <w:pPr>
      <w:widowControl w:val="0"/>
      <w:adjustRightInd w:val="0"/>
      <w:spacing w:line="360" w:lineRule="atLeast"/>
      <w:jc w:val="both"/>
    </w:pPr>
    <w:rPr>
      <w:rFonts w:ascii="Verdana" w:hAnsi="Verdana" w:cs="Verdana"/>
      <w:sz w:val="20"/>
      <w:lang w:val="en-US" w:eastAsia="en-US"/>
    </w:rPr>
  </w:style>
  <w:style w:type="paragraph" w:customStyle="1" w:styleId="120">
    <w:name w:val="Знак Знак Знак Знак Знак Знак1 Знак Знак Знак2"/>
    <w:basedOn w:val="a"/>
    <w:rsid w:val="00585712"/>
    <w:pPr>
      <w:widowControl w:val="0"/>
      <w:adjustRightInd w:val="0"/>
      <w:spacing w:line="360" w:lineRule="atLeast"/>
      <w:jc w:val="both"/>
    </w:pPr>
    <w:rPr>
      <w:rFonts w:ascii="Verdana" w:hAnsi="Verdana" w:cs="Verdana"/>
      <w:sz w:val="20"/>
      <w:lang w:val="en-US" w:eastAsia="en-US"/>
    </w:rPr>
  </w:style>
  <w:style w:type="paragraph" w:customStyle="1" w:styleId="130">
    <w:name w:val="Знак Знак Знак Знак Знак Знак1 Знак Знак Знак3"/>
    <w:basedOn w:val="a"/>
    <w:rsid w:val="00585712"/>
    <w:pPr>
      <w:widowControl w:val="0"/>
      <w:adjustRightInd w:val="0"/>
      <w:spacing w:line="360" w:lineRule="atLeast"/>
      <w:jc w:val="both"/>
    </w:pPr>
    <w:rPr>
      <w:rFonts w:ascii="Verdana" w:hAnsi="Verdana" w:cs="Verdana"/>
      <w:sz w:val="20"/>
      <w:lang w:val="en-US" w:eastAsia="en-US"/>
    </w:rPr>
  </w:style>
  <w:style w:type="paragraph" w:customStyle="1" w:styleId="140">
    <w:name w:val="Знак Знак Знак Знак Знак Знак1 Знак Знак Знак4"/>
    <w:basedOn w:val="a"/>
    <w:rsid w:val="00585712"/>
    <w:pPr>
      <w:widowControl w:val="0"/>
      <w:adjustRightInd w:val="0"/>
      <w:spacing w:line="360" w:lineRule="atLeast"/>
      <w:jc w:val="both"/>
    </w:pPr>
    <w:rPr>
      <w:rFonts w:ascii="Verdana" w:hAnsi="Verdana" w:cs="Verdana"/>
      <w:sz w:val="20"/>
      <w:lang w:val="en-US" w:eastAsia="en-US"/>
    </w:rPr>
  </w:style>
  <w:style w:type="paragraph" w:customStyle="1" w:styleId="af9">
    <w:name w:val="ОЛКдокумент"/>
    <w:basedOn w:val="a"/>
    <w:rsid w:val="00585712"/>
    <w:pPr>
      <w:widowControl w:val="0"/>
      <w:adjustRightInd w:val="0"/>
      <w:spacing w:line="360" w:lineRule="atLeast"/>
      <w:ind w:firstLine="851"/>
      <w:jc w:val="both"/>
    </w:pPr>
    <w:rPr>
      <w:sz w:val="28"/>
      <w:szCs w:val="28"/>
    </w:rPr>
  </w:style>
  <w:style w:type="paragraph" w:customStyle="1" w:styleId="CharChar">
    <w:name w:val="Char Char"/>
    <w:basedOn w:val="a"/>
    <w:rsid w:val="00585712"/>
    <w:rPr>
      <w:rFonts w:ascii="Verdana" w:hAnsi="Verdana" w:cs="Verdana"/>
      <w:sz w:val="20"/>
      <w:lang w:val="en-US" w:eastAsia="en-US"/>
    </w:rPr>
  </w:style>
  <w:style w:type="character" w:customStyle="1" w:styleId="afa">
    <w:name w:val="Основной текст_"/>
    <w:link w:val="16"/>
    <w:locked/>
    <w:rsid w:val="00585712"/>
    <w:rPr>
      <w:sz w:val="29"/>
      <w:szCs w:val="29"/>
      <w:shd w:val="clear" w:color="auto" w:fill="FFFFFF"/>
    </w:rPr>
  </w:style>
  <w:style w:type="paragraph" w:customStyle="1" w:styleId="16">
    <w:name w:val="Основной текст1"/>
    <w:basedOn w:val="a"/>
    <w:link w:val="afa"/>
    <w:rsid w:val="00585712"/>
    <w:pPr>
      <w:widowControl w:val="0"/>
      <w:shd w:val="clear" w:color="auto" w:fill="FFFFFF"/>
      <w:spacing w:before="60" w:after="600" w:line="326" w:lineRule="exact"/>
      <w:jc w:val="center"/>
    </w:pPr>
    <w:rPr>
      <w:rFonts w:asciiTheme="minorHAnsi" w:eastAsiaTheme="minorHAnsi" w:hAnsiTheme="minorHAnsi" w:cstheme="minorBidi"/>
      <w:sz w:val="29"/>
      <w:szCs w:val="29"/>
      <w:lang w:val="ru-RU" w:eastAsia="en-US"/>
    </w:rPr>
  </w:style>
  <w:style w:type="paragraph" w:customStyle="1" w:styleId="27">
    <w:name w:val="Обычный2"/>
    <w:rsid w:val="00585712"/>
    <w:pPr>
      <w:spacing w:after="0" w:line="240" w:lineRule="auto"/>
    </w:pPr>
    <w:rPr>
      <w:rFonts w:ascii="Times New Roman" w:eastAsia="Times New Roman" w:hAnsi="Times New Roman" w:cs="Times New Roman"/>
      <w:color w:val="000000"/>
      <w:sz w:val="24"/>
      <w:szCs w:val="20"/>
      <w:lang w:val="uk-UA" w:eastAsia="ru-RU"/>
    </w:rPr>
  </w:style>
  <w:style w:type="paragraph" w:customStyle="1" w:styleId="36">
    <w:name w:val="Обычный3"/>
    <w:rsid w:val="00585712"/>
    <w:pPr>
      <w:spacing w:after="0" w:line="240" w:lineRule="auto"/>
    </w:pPr>
    <w:rPr>
      <w:rFonts w:ascii="Times New Roman" w:eastAsia="Times New Roman" w:hAnsi="Times New Roman" w:cs="Times New Roman"/>
      <w:color w:val="000000"/>
      <w:sz w:val="24"/>
      <w:szCs w:val="20"/>
      <w:lang w:val="uk-UA" w:eastAsia="ru-RU"/>
    </w:rPr>
  </w:style>
  <w:style w:type="paragraph" w:customStyle="1" w:styleId="28">
    <w:name w:val="Стиль2"/>
    <w:basedOn w:val="a"/>
    <w:rsid w:val="00585712"/>
    <w:pPr>
      <w:overflowPunct w:val="0"/>
      <w:autoSpaceDE w:val="0"/>
      <w:autoSpaceDN w:val="0"/>
      <w:adjustRightInd w:val="0"/>
      <w:spacing w:after="200"/>
      <w:jc w:val="center"/>
    </w:pPr>
    <w:rPr>
      <w:b/>
      <w:sz w:val="22"/>
      <w:lang w:val="ru-RU"/>
    </w:rPr>
  </w:style>
  <w:style w:type="character" w:customStyle="1" w:styleId="selected">
    <w:name w:val="selected"/>
    <w:basedOn w:val="a0"/>
    <w:rsid w:val="00585712"/>
  </w:style>
  <w:style w:type="character" w:customStyle="1" w:styleId="afb">
    <w:name w:val="Печатная машинка"/>
    <w:rsid w:val="00585712"/>
    <w:rPr>
      <w:rFonts w:ascii="Courier New" w:hAnsi="Courier New" w:cs="Courier New" w:hint="default"/>
      <w:sz w:val="20"/>
    </w:rPr>
  </w:style>
  <w:style w:type="table" w:styleId="afc">
    <w:name w:val="Table Grid"/>
    <w:basedOn w:val="a1"/>
    <w:rsid w:val="0058571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uiPriority w:val="39"/>
    <w:rsid w:val="00585712"/>
    <w:pPr>
      <w:spacing w:after="0" w:line="240" w:lineRule="auto"/>
    </w:pPr>
    <w:rPr>
      <w:rFonts w:ascii="Calibri" w:eastAsia="Calibri"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44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udies.in.ua/pravova-statistika-lekcii/3831-tema-4-zvedennya-ta-grupuvannya-statistichnih-danih-statistichn-tablic.html" TargetMode="External"/><Relationship Id="rId18" Type="http://schemas.openxmlformats.org/officeDocument/2006/relationships/hyperlink" Target="http://studies.in.ua/pravova-statistika-lekcii/3831-tema-4-zvedennya-ta-grupuvannya-statistichnih-danih-statistichn-tablic.html" TargetMode="External"/><Relationship Id="rId26" Type="http://schemas.openxmlformats.org/officeDocument/2006/relationships/image" Target="http://polka-knig.com.ua/book_files/165/image008.gif" TargetMode="External"/><Relationship Id="rId39" Type="http://schemas.openxmlformats.org/officeDocument/2006/relationships/image" Target="http://studies.in.ua/uploads/posts/2015-09/thumbs/1441789172_vidnosna-velychyna-koordynacii.jpg" TargetMode="External"/><Relationship Id="rId21" Type="http://schemas.openxmlformats.org/officeDocument/2006/relationships/image" Target="media/image2.jpeg"/><Relationship Id="rId34" Type="http://schemas.openxmlformats.org/officeDocument/2006/relationships/hyperlink" Target="http://studies.in.ua/uploads/posts/2015-09/1441789165_vidnosna-velychyna-struktury.jpg" TargetMode="External"/><Relationship Id="rId42" Type="http://schemas.openxmlformats.org/officeDocument/2006/relationships/image" Target="http://studies.in.ua/uploads/posts/2015-09/thumbs/1441789462_vidnosni-velychyny-intensyvnosti.jpg" TargetMode="External"/><Relationship Id="rId47" Type="http://schemas.openxmlformats.org/officeDocument/2006/relationships/image" Target="media/image14.gif"/><Relationship Id="rId50" Type="http://schemas.openxmlformats.org/officeDocument/2006/relationships/image" Target="media/image17.png"/><Relationship Id="rId55"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image" Target="media/image35.wmf"/><Relationship Id="rId76" Type="http://schemas.openxmlformats.org/officeDocument/2006/relationships/image" Target="media/image43.wmf"/><Relationship Id="rId84" Type="http://schemas.openxmlformats.org/officeDocument/2006/relationships/image" Target="media/image51.wmf"/><Relationship Id="rId7" Type="http://schemas.openxmlformats.org/officeDocument/2006/relationships/hyperlink" Target="http://studies.in.ua/pravova-statistika-lekcii/3828-tema-1-vstup-do-pravovoyi-statistiki.html" TargetMode="External"/><Relationship Id="rId71" Type="http://schemas.openxmlformats.org/officeDocument/2006/relationships/image" Target="media/image38.wmf"/><Relationship Id="rId2" Type="http://schemas.openxmlformats.org/officeDocument/2006/relationships/styles" Target="styles.xml"/><Relationship Id="rId16" Type="http://schemas.openxmlformats.org/officeDocument/2006/relationships/hyperlink" Target="http://studies.in.ua/pravova-statistika-lekcii/3831-tema-4-zvedennya-ta-grupuvannya-statistichnih-danih-statistichn-tablic.html" TargetMode="External"/><Relationship Id="rId29" Type="http://schemas.openxmlformats.org/officeDocument/2006/relationships/image" Target="media/image5.gif"/><Relationship Id="rId11" Type="http://schemas.openxmlformats.org/officeDocument/2006/relationships/hyperlink" Target="http://studies.in.ua/pravova-statistika-lekcii/3831-tema-4-zvedennya-ta-grupuvannya-statistichnih-danih-statistichn-tablic.html" TargetMode="External"/><Relationship Id="rId24" Type="http://schemas.openxmlformats.org/officeDocument/2006/relationships/hyperlink" Target="http://studies.in.ua/pravova-statistika-lekcii/3831-tema-4-zvedennya-ta-grupuvannya-statistichnih-danih-statistichn-tablic.html" TargetMode="External"/><Relationship Id="rId32" Type="http://schemas.openxmlformats.org/officeDocument/2006/relationships/image" Target="http://polka-knig.com.ua/book_files/165/image011.gif" TargetMode="External"/><Relationship Id="rId37" Type="http://schemas.openxmlformats.org/officeDocument/2006/relationships/hyperlink" Target="http://studies.in.ua/uploads/posts/2015-09/1441789172_vidnosna-velychyna-koordynacii.jpg" TargetMode="External"/><Relationship Id="rId40" Type="http://schemas.openxmlformats.org/officeDocument/2006/relationships/hyperlink" Target="http://studies.in.ua/uploads/posts/2015-09/1441789462_vidnosni-velychyny-intensyvnosti.jpg" TargetMode="External"/><Relationship Id="rId45" Type="http://schemas.openxmlformats.org/officeDocument/2006/relationships/image" Target="media/image12.wmf"/><Relationship Id="rId53" Type="http://schemas.openxmlformats.org/officeDocument/2006/relationships/image" Target="media/image20.wmf"/><Relationship Id="rId58" Type="http://schemas.openxmlformats.org/officeDocument/2006/relationships/image" Target="media/image25.wmf"/><Relationship Id="rId66" Type="http://schemas.openxmlformats.org/officeDocument/2006/relationships/image" Target="media/image33.wmf"/><Relationship Id="rId74" Type="http://schemas.openxmlformats.org/officeDocument/2006/relationships/image" Target="media/image41.wmf"/><Relationship Id="rId79" Type="http://schemas.openxmlformats.org/officeDocument/2006/relationships/image" Target="media/image46.wmf"/><Relationship Id="rId87" Type="http://schemas.openxmlformats.org/officeDocument/2006/relationships/fontTable" Target="fontTable.xml"/><Relationship Id="rId5" Type="http://schemas.openxmlformats.org/officeDocument/2006/relationships/hyperlink" Target="http://studies.in.ua/pravova-statistika-lekcii/3828-tema-1-vstup-do-pravovoyi-statistiki.html" TargetMode="External"/><Relationship Id="rId61" Type="http://schemas.openxmlformats.org/officeDocument/2006/relationships/image" Target="media/image28.wmf"/><Relationship Id="rId82" Type="http://schemas.openxmlformats.org/officeDocument/2006/relationships/image" Target="media/image49.wmf"/><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tudies.in.ua/pravova-statistika-lekcii/3831-tema-4-zvedennya-ta-grupuvannya-statistichnih-danih-statistichn-tablic.html" TargetMode="External"/><Relationship Id="rId14" Type="http://schemas.openxmlformats.org/officeDocument/2006/relationships/hyperlink" Target="http://studies.in.ua/pravova-statistika-lekcii/3831-tema-4-zvedennya-ta-grupuvannya-statistichnih-danih-statistichn-tablic.html" TargetMode="External"/><Relationship Id="rId22" Type="http://schemas.openxmlformats.org/officeDocument/2006/relationships/image" Target="https://pidruchniki.com/imag/stat/opr_stat/image010.jpg" TargetMode="External"/><Relationship Id="rId27" Type="http://schemas.openxmlformats.org/officeDocument/2006/relationships/image" Target="media/image4.gif"/><Relationship Id="rId30" Type="http://schemas.openxmlformats.org/officeDocument/2006/relationships/image" Target="http://polka-knig.com.ua/book_files/165/image010.gif" TargetMode="External"/><Relationship Id="rId35" Type="http://schemas.openxmlformats.org/officeDocument/2006/relationships/image" Target="media/image7.jpeg"/><Relationship Id="rId43" Type="http://schemas.openxmlformats.org/officeDocument/2006/relationships/image" Target="media/image10.wmf"/><Relationship Id="rId48" Type="http://schemas.openxmlformats.org/officeDocument/2006/relationships/image" Target="media/image15.png"/><Relationship Id="rId56"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image" Target="media/image36.wmf"/><Relationship Id="rId77" Type="http://schemas.openxmlformats.org/officeDocument/2006/relationships/image" Target="media/image44.wmf"/><Relationship Id="rId8" Type="http://schemas.openxmlformats.org/officeDocument/2006/relationships/hyperlink" Target="http://studies.in.ua/pravova-statistika-lekcii/3828-tema-1-vstup-do-pravovoyi-statistiki.html" TargetMode="External"/><Relationship Id="rId51" Type="http://schemas.openxmlformats.org/officeDocument/2006/relationships/image" Target="media/image18.jpeg"/><Relationship Id="rId72" Type="http://schemas.openxmlformats.org/officeDocument/2006/relationships/image" Target="media/image39.wmf"/><Relationship Id="rId80" Type="http://schemas.openxmlformats.org/officeDocument/2006/relationships/image" Target="media/image47.wmf"/><Relationship Id="rId85" Type="http://schemas.openxmlformats.org/officeDocument/2006/relationships/image" Target="media/image52.wmf"/><Relationship Id="rId3" Type="http://schemas.openxmlformats.org/officeDocument/2006/relationships/settings" Target="settings.xml"/><Relationship Id="rId12" Type="http://schemas.openxmlformats.org/officeDocument/2006/relationships/hyperlink" Target="http://studies.in.ua/pravova-statistika-lekcii/3831-tema-4-zvedennya-ta-grupuvannya-statistichnih-danih-statistichn-tablic.html" TargetMode="External"/><Relationship Id="rId17" Type="http://schemas.openxmlformats.org/officeDocument/2006/relationships/hyperlink" Target="http://studies.in.ua/pravova-statistika-lekcii/3831-tema-4-zvedennya-ta-grupuvannya-statistichnih-danih-statistichn-tablic.html" TargetMode="External"/><Relationship Id="rId25" Type="http://schemas.openxmlformats.org/officeDocument/2006/relationships/image" Target="media/image3.gif"/><Relationship Id="rId33" Type="http://schemas.openxmlformats.org/officeDocument/2006/relationships/image" Target="http://polka-knig.com.ua/book_files/165/image012.gif" TargetMode="External"/><Relationship Id="rId38" Type="http://schemas.openxmlformats.org/officeDocument/2006/relationships/image" Target="media/image8.jpeg"/><Relationship Id="rId46" Type="http://schemas.openxmlformats.org/officeDocument/2006/relationships/image" Target="media/image13.wmf"/><Relationship Id="rId59" Type="http://schemas.openxmlformats.org/officeDocument/2006/relationships/image" Target="media/image26.wmf"/><Relationship Id="rId67" Type="http://schemas.openxmlformats.org/officeDocument/2006/relationships/image" Target="media/image34.wmf"/><Relationship Id="rId20" Type="http://schemas.openxmlformats.org/officeDocument/2006/relationships/image" Target="https://pidruchniki.com/imag/stat/opr_stat/image009.jpg" TargetMode="External"/><Relationship Id="rId41" Type="http://schemas.openxmlformats.org/officeDocument/2006/relationships/image" Target="media/image9.jpeg"/><Relationship Id="rId54" Type="http://schemas.openxmlformats.org/officeDocument/2006/relationships/image" Target="media/image21.wmf"/><Relationship Id="rId62" Type="http://schemas.openxmlformats.org/officeDocument/2006/relationships/image" Target="media/image29.wmf"/><Relationship Id="rId70" Type="http://schemas.openxmlformats.org/officeDocument/2006/relationships/image" Target="media/image37.wmf"/><Relationship Id="rId75" Type="http://schemas.openxmlformats.org/officeDocument/2006/relationships/image" Target="media/image42.wmf"/><Relationship Id="rId83" Type="http://schemas.openxmlformats.org/officeDocument/2006/relationships/image" Target="media/image50.wmf"/><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udies.in.ua/pravova-statistika-lekcii/3828-tema-1-vstup-do-pravovoyi-statistiki.html" TargetMode="External"/><Relationship Id="rId15" Type="http://schemas.openxmlformats.org/officeDocument/2006/relationships/hyperlink" Target="http://studies.in.ua/pravova-statistika-lekcii/3831-tema-4-zvedennya-ta-grupuvannya-statistichnih-danih-statistichn-tablic.html" TargetMode="External"/><Relationship Id="rId23" Type="http://schemas.openxmlformats.org/officeDocument/2006/relationships/hyperlink" Target="http://studies.in.ua/pravova-statistika-lekcii/3831-tema-4-zvedennya-ta-grupuvannya-statistichnih-danih-statistichn-tablic.html" TargetMode="External"/><Relationship Id="rId28" Type="http://schemas.openxmlformats.org/officeDocument/2006/relationships/image" Target="http://polka-knig.com.ua/book_files/165/image009.gif" TargetMode="External"/><Relationship Id="rId36" Type="http://schemas.openxmlformats.org/officeDocument/2006/relationships/image" Target="http://studies.in.ua/uploads/posts/2015-09/thumbs/1441789165_vidnosna-velychyna-struktury.jpg" TargetMode="External"/><Relationship Id="rId49" Type="http://schemas.openxmlformats.org/officeDocument/2006/relationships/image" Target="media/image16.png"/><Relationship Id="rId57" Type="http://schemas.openxmlformats.org/officeDocument/2006/relationships/image" Target="media/image24.wmf"/><Relationship Id="rId10" Type="http://schemas.openxmlformats.org/officeDocument/2006/relationships/hyperlink" Target="http://studies.in.ua/pravova-statistika-lekcii/3831-tema-4-zvedennya-ta-grupuvannya-statistichnih-danih-statistichn-tablic.html" TargetMode="External"/><Relationship Id="rId31" Type="http://schemas.openxmlformats.org/officeDocument/2006/relationships/image" Target="media/image6.png"/><Relationship Id="rId44" Type="http://schemas.openxmlformats.org/officeDocument/2006/relationships/image" Target="media/image11.wmf"/><Relationship Id="rId52" Type="http://schemas.openxmlformats.org/officeDocument/2006/relationships/image" Target="media/image19.jpeg"/><Relationship Id="rId60" Type="http://schemas.openxmlformats.org/officeDocument/2006/relationships/image" Target="media/image27.wmf"/><Relationship Id="rId65" Type="http://schemas.openxmlformats.org/officeDocument/2006/relationships/image" Target="media/image32.wmf"/><Relationship Id="rId73" Type="http://schemas.openxmlformats.org/officeDocument/2006/relationships/image" Target="media/image40.wmf"/><Relationship Id="rId78" Type="http://schemas.openxmlformats.org/officeDocument/2006/relationships/image" Target="media/image45.wmf"/><Relationship Id="rId81" Type="http://schemas.openxmlformats.org/officeDocument/2006/relationships/image" Target="media/image48.wmf"/><Relationship Id="rId86" Type="http://schemas.openxmlformats.org/officeDocument/2006/relationships/image" Target="media/image5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9892</Words>
  <Characters>56389</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2022-02-25T15:11:00Z</dcterms:created>
  <dcterms:modified xsi:type="dcterms:W3CDTF">2022-02-25T15:14:00Z</dcterms:modified>
</cp:coreProperties>
</file>