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9B" w:rsidRPr="00862B35" w:rsidRDefault="0027289B" w:rsidP="00333AE2">
      <w:pPr>
        <w:ind w:firstLine="567"/>
        <w:jc w:val="center"/>
        <w:rPr>
          <w:b/>
          <w:sz w:val="28"/>
          <w:szCs w:val="28"/>
          <w:lang w:val="uk-UA"/>
        </w:rPr>
      </w:pPr>
      <w:r w:rsidRPr="00862B35">
        <w:rPr>
          <w:b/>
          <w:sz w:val="28"/>
          <w:szCs w:val="28"/>
          <w:lang w:val="uk-UA"/>
        </w:rPr>
        <w:t>МІНІСТЕРСТВО ОСВІТИ І НАУКИ УКРАЇНИ</w:t>
      </w:r>
    </w:p>
    <w:p w:rsidR="00C4337D" w:rsidRPr="00862B35" w:rsidRDefault="0027289B" w:rsidP="00333AE2">
      <w:pPr>
        <w:pStyle w:val="af2"/>
        <w:ind w:firstLine="567"/>
        <w:rPr>
          <w:szCs w:val="28"/>
          <w:lang w:val="ru-RU"/>
        </w:rPr>
      </w:pPr>
      <w:r w:rsidRPr="00862B35">
        <w:rPr>
          <w:szCs w:val="28"/>
          <w:lang w:val="ru-RU"/>
        </w:rPr>
        <w:t xml:space="preserve"> </w:t>
      </w:r>
      <w:r w:rsidR="00C4337D" w:rsidRPr="00862B35">
        <w:rPr>
          <w:szCs w:val="28"/>
        </w:rPr>
        <w:t>ЗАПОРІЗЬКИЙ НАЦІОНАЛЬНИЙ УНІВЕРСИТЕТ</w:t>
      </w:r>
      <w:r w:rsidRPr="00862B35">
        <w:rPr>
          <w:szCs w:val="28"/>
          <w:lang w:val="ru-RU"/>
        </w:rPr>
        <w:t xml:space="preserve"> </w:t>
      </w:r>
    </w:p>
    <w:p w:rsidR="00C4337D" w:rsidRPr="00862B35" w:rsidRDefault="00C4337D" w:rsidP="00333AE2">
      <w:pPr>
        <w:ind w:firstLine="567"/>
        <w:jc w:val="center"/>
        <w:rPr>
          <w:noProof/>
          <w:sz w:val="28"/>
          <w:szCs w:val="28"/>
          <w:lang w:val="uk-UA"/>
        </w:rPr>
      </w:pPr>
    </w:p>
    <w:p w:rsidR="008B1A23" w:rsidRPr="00862B35" w:rsidRDefault="008B1A23" w:rsidP="00333AE2">
      <w:pPr>
        <w:ind w:firstLine="567"/>
        <w:jc w:val="center"/>
        <w:rPr>
          <w:noProof/>
          <w:sz w:val="28"/>
          <w:szCs w:val="28"/>
          <w:lang w:val="uk-UA"/>
        </w:rPr>
      </w:pPr>
    </w:p>
    <w:p w:rsidR="008B1A23" w:rsidRPr="00862B35" w:rsidRDefault="008B1A23" w:rsidP="00333AE2">
      <w:pPr>
        <w:ind w:firstLine="567"/>
        <w:jc w:val="center"/>
        <w:rPr>
          <w:noProof/>
          <w:sz w:val="28"/>
          <w:szCs w:val="28"/>
          <w:lang w:val="uk-UA"/>
        </w:rPr>
      </w:pPr>
    </w:p>
    <w:p w:rsidR="00C4337D" w:rsidRPr="00862B35" w:rsidRDefault="00C4337D" w:rsidP="00333AE2">
      <w:pPr>
        <w:ind w:firstLine="567"/>
        <w:jc w:val="center"/>
        <w:rPr>
          <w:noProof/>
          <w:sz w:val="28"/>
          <w:szCs w:val="28"/>
          <w:lang w:val="uk-UA"/>
        </w:rPr>
      </w:pPr>
    </w:p>
    <w:p w:rsidR="00671A0C" w:rsidRPr="00FD28B3" w:rsidRDefault="00671A0C" w:rsidP="00671A0C">
      <w:pPr>
        <w:ind w:firstLine="567"/>
        <w:jc w:val="center"/>
        <w:rPr>
          <w:b/>
          <w:noProof/>
          <w:sz w:val="28"/>
          <w:szCs w:val="28"/>
          <w:lang w:val="uk-UA"/>
        </w:rPr>
      </w:pPr>
      <w:r>
        <w:rPr>
          <w:b/>
          <w:noProof/>
          <w:sz w:val="28"/>
          <w:szCs w:val="28"/>
          <w:lang w:val="uk-UA"/>
        </w:rPr>
        <w:t xml:space="preserve">О. О. ШУЛЬГА, </w:t>
      </w:r>
      <w:r w:rsidRPr="00862B35">
        <w:rPr>
          <w:b/>
          <w:noProof/>
          <w:sz w:val="28"/>
          <w:szCs w:val="28"/>
          <w:lang w:val="uk-UA"/>
        </w:rPr>
        <w:t>М.</w:t>
      </w:r>
      <w:r>
        <w:rPr>
          <w:b/>
          <w:noProof/>
          <w:sz w:val="28"/>
          <w:szCs w:val="28"/>
          <w:lang w:val="uk-UA"/>
        </w:rPr>
        <w:t> </w:t>
      </w:r>
      <w:r w:rsidRPr="00862B35">
        <w:rPr>
          <w:b/>
          <w:noProof/>
          <w:sz w:val="28"/>
          <w:szCs w:val="28"/>
          <w:lang w:val="uk-UA"/>
        </w:rPr>
        <w:t>В. СТАСИК</w:t>
      </w:r>
      <w:r>
        <w:rPr>
          <w:b/>
          <w:noProof/>
          <w:sz w:val="28"/>
          <w:szCs w:val="28"/>
          <w:lang w:val="uk-UA"/>
        </w:rPr>
        <w:t xml:space="preserve">, </w:t>
      </w:r>
    </w:p>
    <w:p w:rsidR="00715713" w:rsidRDefault="0085425A" w:rsidP="00715713">
      <w:pPr>
        <w:ind w:firstLine="567"/>
        <w:jc w:val="center"/>
        <w:rPr>
          <w:b/>
          <w:noProof/>
          <w:sz w:val="28"/>
          <w:szCs w:val="28"/>
          <w:lang w:val="uk-UA"/>
        </w:rPr>
      </w:pPr>
      <w:r>
        <w:rPr>
          <w:b/>
          <w:noProof/>
          <w:sz w:val="28"/>
          <w:szCs w:val="28"/>
          <w:lang w:val="uk-UA"/>
        </w:rPr>
        <w:t>Ю.</w:t>
      </w:r>
      <w:r w:rsidR="00BC644A">
        <w:rPr>
          <w:b/>
          <w:noProof/>
          <w:sz w:val="28"/>
          <w:szCs w:val="28"/>
          <w:lang w:val="uk-UA"/>
        </w:rPr>
        <w:t> </w:t>
      </w:r>
      <w:r>
        <w:rPr>
          <w:b/>
          <w:noProof/>
          <w:sz w:val="28"/>
          <w:szCs w:val="28"/>
          <w:lang w:val="uk-UA"/>
        </w:rPr>
        <w:t>В.</w:t>
      </w:r>
      <w:r w:rsidR="00BC644A">
        <w:rPr>
          <w:b/>
          <w:noProof/>
          <w:sz w:val="28"/>
          <w:szCs w:val="28"/>
          <w:lang w:val="uk-UA"/>
        </w:rPr>
        <w:t> </w:t>
      </w:r>
      <w:r>
        <w:rPr>
          <w:b/>
          <w:noProof/>
          <w:sz w:val="28"/>
          <w:szCs w:val="28"/>
          <w:lang w:val="uk-UA"/>
        </w:rPr>
        <w:t>ЛАСКАВА, О.</w:t>
      </w:r>
      <w:r w:rsidR="00BC644A">
        <w:rPr>
          <w:b/>
          <w:noProof/>
          <w:sz w:val="28"/>
          <w:szCs w:val="28"/>
          <w:lang w:val="uk-UA"/>
        </w:rPr>
        <w:t> </w:t>
      </w:r>
      <w:r>
        <w:rPr>
          <w:b/>
          <w:noProof/>
          <w:sz w:val="28"/>
          <w:szCs w:val="28"/>
          <w:lang w:val="uk-UA"/>
        </w:rPr>
        <w:t>О.</w:t>
      </w:r>
      <w:r w:rsidR="00BC644A">
        <w:rPr>
          <w:b/>
          <w:noProof/>
          <w:sz w:val="28"/>
          <w:szCs w:val="28"/>
          <w:lang w:val="uk-UA"/>
        </w:rPr>
        <w:t> </w:t>
      </w:r>
      <w:r w:rsidR="00671A0C">
        <w:rPr>
          <w:b/>
          <w:noProof/>
          <w:sz w:val="28"/>
          <w:szCs w:val="28"/>
          <w:lang w:val="uk-UA"/>
        </w:rPr>
        <w:t>СТАДНІЧЕНКО</w:t>
      </w:r>
    </w:p>
    <w:p w:rsidR="00C4337D" w:rsidRPr="00862B35" w:rsidRDefault="00C4337D" w:rsidP="00333AE2">
      <w:pPr>
        <w:ind w:firstLine="567"/>
        <w:jc w:val="center"/>
        <w:rPr>
          <w:noProof/>
          <w:sz w:val="28"/>
          <w:szCs w:val="28"/>
          <w:lang w:val="uk-UA"/>
        </w:rPr>
      </w:pPr>
    </w:p>
    <w:p w:rsidR="00C4337D" w:rsidRPr="00862B35" w:rsidRDefault="00C4337D" w:rsidP="00333AE2">
      <w:pPr>
        <w:ind w:firstLine="567"/>
        <w:jc w:val="center"/>
        <w:rPr>
          <w:noProof/>
          <w:sz w:val="28"/>
          <w:szCs w:val="28"/>
          <w:lang w:val="uk-UA"/>
        </w:rPr>
      </w:pPr>
    </w:p>
    <w:p w:rsidR="00333AE2" w:rsidRPr="00862B35" w:rsidRDefault="00333AE2" w:rsidP="00333AE2">
      <w:pPr>
        <w:ind w:firstLine="567"/>
        <w:jc w:val="center"/>
        <w:rPr>
          <w:noProof/>
          <w:sz w:val="28"/>
          <w:szCs w:val="28"/>
          <w:lang w:val="uk-UA"/>
        </w:rPr>
      </w:pPr>
    </w:p>
    <w:p w:rsidR="00333AE2" w:rsidRPr="00862B35" w:rsidRDefault="00333AE2" w:rsidP="00333AE2">
      <w:pPr>
        <w:ind w:firstLine="567"/>
        <w:jc w:val="center"/>
        <w:rPr>
          <w:noProof/>
          <w:sz w:val="28"/>
          <w:szCs w:val="28"/>
          <w:lang w:val="uk-UA"/>
        </w:rPr>
      </w:pPr>
    </w:p>
    <w:p w:rsidR="00C4337D" w:rsidRPr="00862B35" w:rsidRDefault="00C4337D" w:rsidP="00333AE2">
      <w:pPr>
        <w:ind w:firstLine="567"/>
        <w:jc w:val="center"/>
        <w:rPr>
          <w:b/>
          <w:noProof/>
          <w:sz w:val="28"/>
          <w:szCs w:val="28"/>
          <w:lang w:val="uk-UA"/>
        </w:rPr>
      </w:pPr>
      <w:r w:rsidRPr="00862B35">
        <w:rPr>
          <w:b/>
          <w:noProof/>
          <w:sz w:val="28"/>
          <w:szCs w:val="28"/>
          <w:lang w:val="uk-UA"/>
        </w:rPr>
        <w:t>УКРАЇНСЬКА МОВА ПРОФЕСІЙН</w:t>
      </w:r>
      <w:r w:rsidR="002E0A21" w:rsidRPr="00862B35">
        <w:rPr>
          <w:b/>
          <w:noProof/>
          <w:sz w:val="28"/>
          <w:szCs w:val="28"/>
          <w:lang w:val="uk-UA"/>
        </w:rPr>
        <w:t>ОГО</w:t>
      </w:r>
      <w:r w:rsidRPr="00862B35">
        <w:rPr>
          <w:b/>
          <w:noProof/>
          <w:sz w:val="28"/>
          <w:szCs w:val="28"/>
          <w:lang w:val="uk-UA"/>
        </w:rPr>
        <w:t xml:space="preserve"> СПРЯМУВАННЯ</w:t>
      </w:r>
      <w:r w:rsidR="002E0A21" w:rsidRPr="00862B35">
        <w:rPr>
          <w:b/>
          <w:noProof/>
          <w:sz w:val="28"/>
          <w:szCs w:val="28"/>
          <w:lang w:val="uk-UA"/>
        </w:rPr>
        <w:t xml:space="preserve"> </w:t>
      </w:r>
    </w:p>
    <w:p w:rsidR="00C4337D" w:rsidRPr="00862B35" w:rsidRDefault="0004696F" w:rsidP="00333AE2">
      <w:pPr>
        <w:jc w:val="center"/>
        <w:rPr>
          <w:noProof/>
          <w:sz w:val="28"/>
          <w:szCs w:val="28"/>
          <w:lang w:val="uk-UA"/>
        </w:rPr>
      </w:pPr>
      <w:r w:rsidRPr="00862B35">
        <w:rPr>
          <w:noProof/>
          <w:sz w:val="28"/>
          <w:szCs w:val="28"/>
          <w:lang w:val="uk-UA"/>
        </w:rPr>
        <w:t xml:space="preserve"> </w:t>
      </w:r>
    </w:p>
    <w:p w:rsidR="00760F11" w:rsidRPr="00FA16EB" w:rsidRDefault="00222627" w:rsidP="007D1EEF">
      <w:pPr>
        <w:ind w:firstLine="567"/>
        <w:jc w:val="center"/>
        <w:rPr>
          <w:sz w:val="28"/>
          <w:szCs w:val="28"/>
          <w:lang w:val="uk-UA"/>
        </w:rPr>
      </w:pPr>
      <w:r w:rsidRPr="00FA16EB">
        <w:rPr>
          <w:sz w:val="28"/>
          <w:szCs w:val="28"/>
          <w:lang w:val="uk-UA"/>
        </w:rPr>
        <w:t>М</w:t>
      </w:r>
      <w:r w:rsidR="006A2F1D" w:rsidRPr="00FA16EB">
        <w:rPr>
          <w:sz w:val="28"/>
          <w:szCs w:val="28"/>
          <w:lang w:val="uk-UA"/>
        </w:rPr>
        <w:t>етодичні вказівки</w:t>
      </w:r>
      <w:r w:rsidR="00D73331" w:rsidRPr="00FA16EB">
        <w:rPr>
          <w:sz w:val="28"/>
          <w:szCs w:val="28"/>
          <w:lang w:val="uk-UA"/>
        </w:rPr>
        <w:t xml:space="preserve"> до практичних занять </w:t>
      </w:r>
    </w:p>
    <w:p w:rsidR="00C4337D" w:rsidRPr="00FA16EB" w:rsidRDefault="00D73331" w:rsidP="00FA16EB">
      <w:pPr>
        <w:ind w:firstLine="567"/>
        <w:jc w:val="center"/>
        <w:rPr>
          <w:sz w:val="28"/>
          <w:szCs w:val="28"/>
          <w:lang w:val="uk-UA"/>
        </w:rPr>
      </w:pPr>
      <w:r w:rsidRPr="00FA16EB">
        <w:rPr>
          <w:sz w:val="28"/>
          <w:szCs w:val="28"/>
          <w:lang w:val="uk-UA"/>
        </w:rPr>
        <w:t xml:space="preserve">для здобувачів ступеня вищої </w:t>
      </w:r>
      <w:r w:rsidR="00035E79" w:rsidRPr="00FA16EB">
        <w:rPr>
          <w:sz w:val="28"/>
          <w:szCs w:val="28"/>
          <w:lang w:val="uk-UA"/>
        </w:rPr>
        <w:t xml:space="preserve">освіти бакалавра </w:t>
      </w:r>
    </w:p>
    <w:p w:rsidR="00222627" w:rsidRPr="00862B35" w:rsidRDefault="00FA16EB" w:rsidP="00333AE2">
      <w:pPr>
        <w:ind w:firstLine="567"/>
        <w:jc w:val="center"/>
        <w:rPr>
          <w:b/>
          <w:noProof/>
          <w:sz w:val="28"/>
          <w:szCs w:val="28"/>
          <w:lang w:val="uk-UA"/>
        </w:rPr>
      </w:pPr>
      <w:r w:rsidRPr="00862B35">
        <w:rPr>
          <w:sz w:val="28"/>
          <w:szCs w:val="28"/>
          <w:lang w:val="uk-UA"/>
        </w:rPr>
        <w:t>спеціальностей</w:t>
      </w:r>
      <w:r w:rsidRPr="00F254A2">
        <w:rPr>
          <w:sz w:val="28"/>
          <w:szCs w:val="28"/>
          <w:lang w:val="uk-UA"/>
        </w:rPr>
        <w:t xml:space="preserve"> 073 Менеджмент, 076 Підприємництво, торгівля та біржова діяльність</w:t>
      </w:r>
      <w:r>
        <w:rPr>
          <w:sz w:val="28"/>
          <w:szCs w:val="28"/>
          <w:lang w:val="uk-UA"/>
        </w:rPr>
        <w:t xml:space="preserve"> </w:t>
      </w:r>
      <w:r w:rsidRPr="00862B35">
        <w:rPr>
          <w:sz w:val="28"/>
          <w:szCs w:val="28"/>
          <w:lang w:val="uk-UA"/>
        </w:rPr>
        <w:t xml:space="preserve">освітньо-професійних програм </w:t>
      </w:r>
      <w:r>
        <w:rPr>
          <w:sz w:val="28"/>
          <w:szCs w:val="28"/>
          <w:lang w:val="uk-UA"/>
        </w:rPr>
        <w:t>«</w:t>
      </w:r>
      <w:r w:rsidRPr="00F254A2">
        <w:rPr>
          <w:sz w:val="28"/>
          <w:szCs w:val="28"/>
          <w:lang w:val="uk-UA"/>
        </w:rPr>
        <w:t>Менеджмент міжнародного бізнесу</w:t>
      </w:r>
      <w:r>
        <w:rPr>
          <w:sz w:val="28"/>
          <w:szCs w:val="28"/>
          <w:lang w:val="uk-UA"/>
        </w:rPr>
        <w:t>»</w:t>
      </w:r>
      <w:r w:rsidRPr="00F254A2">
        <w:rPr>
          <w:sz w:val="28"/>
          <w:szCs w:val="28"/>
          <w:lang w:val="uk-UA"/>
        </w:rPr>
        <w:t xml:space="preserve">, </w:t>
      </w:r>
      <w:r>
        <w:rPr>
          <w:sz w:val="28"/>
          <w:szCs w:val="28"/>
          <w:lang w:val="uk-UA"/>
        </w:rPr>
        <w:t>«</w:t>
      </w:r>
      <w:r w:rsidRPr="00F254A2">
        <w:rPr>
          <w:sz w:val="28"/>
          <w:szCs w:val="28"/>
          <w:lang w:val="uk-UA"/>
        </w:rPr>
        <w:t>Менеджмент організацій і адміністрування</w:t>
      </w:r>
      <w:r>
        <w:rPr>
          <w:sz w:val="28"/>
          <w:szCs w:val="28"/>
          <w:lang w:val="uk-UA"/>
        </w:rPr>
        <w:t>»</w:t>
      </w:r>
      <w:r w:rsidRPr="00F254A2">
        <w:rPr>
          <w:sz w:val="28"/>
          <w:szCs w:val="28"/>
          <w:lang w:val="uk-UA"/>
        </w:rPr>
        <w:t xml:space="preserve">, </w:t>
      </w:r>
      <w:r>
        <w:rPr>
          <w:sz w:val="28"/>
          <w:szCs w:val="28"/>
          <w:lang w:val="uk-UA"/>
        </w:rPr>
        <w:t>«</w:t>
      </w:r>
      <w:r w:rsidRPr="00F254A2">
        <w:rPr>
          <w:sz w:val="28"/>
          <w:szCs w:val="28"/>
          <w:lang w:val="uk-UA"/>
        </w:rPr>
        <w:t>Менеджмент готельного, курортного та туристичного сервісу</w:t>
      </w:r>
      <w:r>
        <w:rPr>
          <w:sz w:val="28"/>
          <w:szCs w:val="28"/>
          <w:lang w:val="uk-UA"/>
        </w:rPr>
        <w:t>»</w:t>
      </w:r>
      <w:r w:rsidRPr="00F254A2">
        <w:rPr>
          <w:sz w:val="28"/>
          <w:szCs w:val="28"/>
          <w:lang w:val="uk-UA"/>
        </w:rPr>
        <w:t xml:space="preserve">, </w:t>
      </w:r>
      <w:r>
        <w:rPr>
          <w:sz w:val="28"/>
          <w:szCs w:val="28"/>
          <w:lang w:val="uk-UA"/>
        </w:rPr>
        <w:t>«</w:t>
      </w:r>
      <w:r w:rsidRPr="00F254A2">
        <w:rPr>
          <w:sz w:val="28"/>
          <w:szCs w:val="28"/>
          <w:lang w:val="uk-UA"/>
        </w:rPr>
        <w:t>Підприємництво та комерційна логістика</w:t>
      </w:r>
      <w:r>
        <w:rPr>
          <w:sz w:val="28"/>
          <w:szCs w:val="28"/>
          <w:lang w:val="uk-UA"/>
        </w:rPr>
        <w:t>»</w:t>
      </w:r>
    </w:p>
    <w:p w:rsidR="00C4337D" w:rsidRPr="00862B35" w:rsidRDefault="00C4337D" w:rsidP="00333AE2">
      <w:pPr>
        <w:ind w:firstLine="567"/>
        <w:jc w:val="center"/>
        <w:rPr>
          <w:b/>
          <w:noProof/>
          <w:sz w:val="28"/>
          <w:szCs w:val="28"/>
          <w:lang w:val="uk-UA"/>
        </w:rPr>
      </w:pPr>
    </w:p>
    <w:p w:rsidR="00065E60" w:rsidRPr="00862B35" w:rsidRDefault="00065E60" w:rsidP="00333AE2">
      <w:pPr>
        <w:jc w:val="right"/>
        <w:rPr>
          <w:sz w:val="28"/>
          <w:szCs w:val="28"/>
          <w:lang w:val="uk-UA"/>
        </w:rPr>
      </w:pPr>
    </w:p>
    <w:p w:rsidR="00065E60" w:rsidRPr="00862B35" w:rsidRDefault="00065E60" w:rsidP="00333AE2">
      <w:pPr>
        <w:jc w:val="right"/>
        <w:rPr>
          <w:sz w:val="28"/>
          <w:szCs w:val="28"/>
          <w:lang w:val="uk-UA"/>
        </w:rPr>
      </w:pPr>
    </w:p>
    <w:p w:rsidR="00065E60" w:rsidRPr="00862B35" w:rsidRDefault="00065E60" w:rsidP="00333AE2">
      <w:pPr>
        <w:jc w:val="right"/>
        <w:rPr>
          <w:sz w:val="28"/>
          <w:szCs w:val="28"/>
          <w:lang w:val="uk-UA"/>
        </w:rPr>
      </w:pPr>
    </w:p>
    <w:p w:rsidR="00333AE2" w:rsidRPr="00862B35" w:rsidRDefault="0006572B" w:rsidP="00FA16EB">
      <w:pPr>
        <w:rPr>
          <w:sz w:val="28"/>
          <w:szCs w:val="28"/>
          <w:lang w:val="uk-UA"/>
        </w:rPr>
      </w:pPr>
      <w:hyperlink r:id="rId8" w:history="1">
        <w:r w:rsidR="00333AE2" w:rsidRPr="00862B35">
          <w:rPr>
            <w:sz w:val="28"/>
            <w:szCs w:val="28"/>
            <w:lang w:val="uk-UA"/>
          </w:rPr>
          <w:t xml:space="preserve"> </w:t>
        </w:r>
      </w:hyperlink>
    </w:p>
    <w:p w:rsidR="00C4337D" w:rsidRPr="00862B35" w:rsidRDefault="00C4337D" w:rsidP="00333AE2">
      <w:pPr>
        <w:ind w:firstLine="567"/>
        <w:jc w:val="right"/>
        <w:rPr>
          <w:noProof/>
          <w:sz w:val="28"/>
          <w:szCs w:val="28"/>
          <w:lang w:val="uk-UA"/>
        </w:rPr>
      </w:pPr>
    </w:p>
    <w:p w:rsidR="00065E60" w:rsidRPr="00862B35" w:rsidRDefault="00065E60" w:rsidP="00065E60">
      <w:pPr>
        <w:tabs>
          <w:tab w:val="left" w:pos="6804"/>
        </w:tabs>
        <w:ind w:left="3540" w:firstLine="146"/>
        <w:rPr>
          <w:sz w:val="28"/>
          <w:szCs w:val="28"/>
          <w:lang w:val="uk-UA"/>
        </w:rPr>
      </w:pPr>
      <w:r w:rsidRPr="00862B35">
        <w:rPr>
          <w:sz w:val="28"/>
          <w:szCs w:val="28"/>
          <w:lang w:val="uk-UA"/>
        </w:rPr>
        <w:t xml:space="preserve">                                 </w:t>
      </w:r>
      <w:r w:rsidR="00CA2419" w:rsidRPr="00862B35">
        <w:rPr>
          <w:sz w:val="28"/>
          <w:szCs w:val="28"/>
          <w:lang w:val="uk-UA"/>
        </w:rPr>
        <w:t xml:space="preserve"> </w:t>
      </w:r>
      <w:r w:rsidRPr="00862B35">
        <w:rPr>
          <w:sz w:val="28"/>
          <w:szCs w:val="28"/>
          <w:lang w:val="uk-UA"/>
        </w:rPr>
        <w:t xml:space="preserve">Затверджено </w:t>
      </w:r>
    </w:p>
    <w:p w:rsidR="00065E60" w:rsidRPr="00862B35" w:rsidRDefault="00065E60" w:rsidP="00065E60">
      <w:pPr>
        <w:rPr>
          <w:sz w:val="28"/>
          <w:szCs w:val="28"/>
          <w:lang w:val="uk-UA"/>
        </w:rPr>
      </w:pPr>
      <w:r w:rsidRPr="00862B35">
        <w:rPr>
          <w:sz w:val="28"/>
          <w:szCs w:val="28"/>
          <w:lang w:val="uk-UA"/>
        </w:rPr>
        <w:t xml:space="preserve">                                                                                  </w:t>
      </w:r>
      <w:r w:rsidR="00CA2419" w:rsidRPr="00862B35">
        <w:rPr>
          <w:sz w:val="28"/>
          <w:szCs w:val="28"/>
          <w:lang w:val="uk-UA"/>
        </w:rPr>
        <w:t xml:space="preserve">     </w:t>
      </w:r>
      <w:r w:rsidRPr="00862B35">
        <w:rPr>
          <w:sz w:val="28"/>
          <w:szCs w:val="28"/>
          <w:lang w:val="uk-UA"/>
        </w:rPr>
        <w:t>вченою радою ЗНУ</w:t>
      </w:r>
    </w:p>
    <w:p w:rsidR="00065E60" w:rsidRPr="00862B35" w:rsidRDefault="00065E60" w:rsidP="00065E60">
      <w:pPr>
        <w:ind w:left="708"/>
        <w:rPr>
          <w:sz w:val="28"/>
          <w:szCs w:val="28"/>
          <w:lang w:val="uk-UA"/>
        </w:rPr>
      </w:pPr>
      <w:r w:rsidRPr="00862B35">
        <w:rPr>
          <w:sz w:val="28"/>
          <w:szCs w:val="28"/>
          <w:lang w:val="uk-UA"/>
        </w:rPr>
        <w:t xml:space="preserve">                                                                        </w:t>
      </w:r>
      <w:r w:rsidR="00CA2419" w:rsidRPr="00862B35">
        <w:rPr>
          <w:sz w:val="28"/>
          <w:szCs w:val="28"/>
          <w:lang w:val="uk-UA"/>
        </w:rPr>
        <w:t xml:space="preserve">     </w:t>
      </w:r>
      <w:r w:rsidR="00FA16EB" w:rsidRPr="001204A6">
        <w:rPr>
          <w:sz w:val="28"/>
          <w:szCs w:val="28"/>
          <w:lang w:val="uk-UA"/>
        </w:rPr>
        <w:t xml:space="preserve">Протокол №   від  </w:t>
      </w:r>
      <w:r w:rsidR="00587EAD">
        <w:rPr>
          <w:sz w:val="28"/>
          <w:szCs w:val="28"/>
          <w:lang w:val="uk-UA"/>
        </w:rPr>
        <w:t>18. 05</w:t>
      </w:r>
      <w:bookmarkStart w:id="0" w:name="_GoBack"/>
      <w:bookmarkEnd w:id="0"/>
      <w:r w:rsidR="00FA16EB" w:rsidRPr="001204A6">
        <w:rPr>
          <w:sz w:val="28"/>
          <w:szCs w:val="28"/>
          <w:lang w:val="uk-UA"/>
        </w:rPr>
        <w:t xml:space="preserve">.2023          </w:t>
      </w:r>
    </w:p>
    <w:p w:rsidR="00065E60" w:rsidRPr="00862B35" w:rsidRDefault="00065E60" w:rsidP="00065E60">
      <w:pPr>
        <w:jc w:val="right"/>
        <w:rPr>
          <w:sz w:val="28"/>
          <w:szCs w:val="28"/>
          <w:lang w:val="uk-UA"/>
        </w:rPr>
      </w:pPr>
    </w:p>
    <w:p w:rsidR="00065E60" w:rsidRPr="00862B35" w:rsidRDefault="00065E60" w:rsidP="00065E60">
      <w:pPr>
        <w:jc w:val="center"/>
        <w:rPr>
          <w:sz w:val="28"/>
          <w:szCs w:val="28"/>
          <w:lang w:val="uk-UA"/>
        </w:rPr>
      </w:pPr>
    </w:p>
    <w:p w:rsidR="00065E60" w:rsidRPr="00862B35" w:rsidRDefault="00065E60" w:rsidP="00065E60">
      <w:pPr>
        <w:rPr>
          <w:sz w:val="28"/>
          <w:szCs w:val="28"/>
          <w:lang w:val="uk-UA"/>
        </w:rPr>
      </w:pPr>
    </w:p>
    <w:p w:rsidR="00065E60" w:rsidRPr="00862B35" w:rsidRDefault="00065E60" w:rsidP="00065E60">
      <w:pPr>
        <w:jc w:val="center"/>
        <w:rPr>
          <w:sz w:val="28"/>
          <w:szCs w:val="28"/>
          <w:lang w:val="uk-UA"/>
        </w:rPr>
      </w:pPr>
    </w:p>
    <w:p w:rsidR="00065E60" w:rsidRDefault="00065E60" w:rsidP="00065E60">
      <w:pPr>
        <w:rPr>
          <w:sz w:val="28"/>
          <w:szCs w:val="28"/>
          <w:lang w:val="uk-UA"/>
        </w:rPr>
      </w:pPr>
    </w:p>
    <w:p w:rsidR="00FA16EB" w:rsidRDefault="00FA16EB" w:rsidP="00065E60">
      <w:pPr>
        <w:rPr>
          <w:sz w:val="28"/>
          <w:szCs w:val="28"/>
          <w:lang w:val="uk-UA"/>
        </w:rPr>
      </w:pPr>
    </w:p>
    <w:p w:rsidR="00FA16EB" w:rsidRDefault="00FA16EB" w:rsidP="00065E60">
      <w:pPr>
        <w:rPr>
          <w:sz w:val="28"/>
          <w:szCs w:val="28"/>
          <w:lang w:val="uk-UA"/>
        </w:rPr>
      </w:pPr>
    </w:p>
    <w:p w:rsidR="00FA16EB" w:rsidRDefault="00FA16EB" w:rsidP="00065E60">
      <w:pPr>
        <w:rPr>
          <w:sz w:val="28"/>
          <w:szCs w:val="28"/>
          <w:lang w:val="uk-UA"/>
        </w:rPr>
      </w:pPr>
    </w:p>
    <w:p w:rsidR="00E91440" w:rsidRDefault="00E91440" w:rsidP="00065E60">
      <w:pPr>
        <w:rPr>
          <w:sz w:val="28"/>
          <w:szCs w:val="28"/>
          <w:lang w:val="uk-UA"/>
        </w:rPr>
      </w:pPr>
    </w:p>
    <w:p w:rsidR="00E91440" w:rsidRPr="00862B35" w:rsidRDefault="00E91440" w:rsidP="00065E60">
      <w:pPr>
        <w:rPr>
          <w:sz w:val="28"/>
          <w:szCs w:val="28"/>
          <w:lang w:val="uk-UA"/>
        </w:rPr>
      </w:pPr>
    </w:p>
    <w:p w:rsidR="00065E60" w:rsidRPr="00862B35" w:rsidRDefault="00065E60" w:rsidP="00065E60">
      <w:pPr>
        <w:jc w:val="center"/>
        <w:rPr>
          <w:b/>
          <w:sz w:val="28"/>
          <w:szCs w:val="28"/>
          <w:lang w:val="uk-UA"/>
        </w:rPr>
      </w:pPr>
    </w:p>
    <w:p w:rsidR="00065E60" w:rsidRPr="00862B35" w:rsidRDefault="00065E60" w:rsidP="00065E60">
      <w:pPr>
        <w:jc w:val="center"/>
        <w:rPr>
          <w:b/>
          <w:sz w:val="28"/>
          <w:szCs w:val="28"/>
          <w:lang w:val="uk-UA"/>
        </w:rPr>
      </w:pPr>
    </w:p>
    <w:p w:rsidR="00065E60" w:rsidRPr="00862B35" w:rsidRDefault="00065E60" w:rsidP="00065E60">
      <w:pPr>
        <w:jc w:val="center"/>
        <w:rPr>
          <w:sz w:val="28"/>
          <w:szCs w:val="28"/>
          <w:lang w:val="uk-UA"/>
        </w:rPr>
      </w:pPr>
      <w:r w:rsidRPr="00862B35">
        <w:rPr>
          <w:sz w:val="28"/>
          <w:szCs w:val="28"/>
          <w:lang w:val="uk-UA"/>
        </w:rPr>
        <w:t xml:space="preserve">Запоріжжя </w:t>
      </w:r>
    </w:p>
    <w:p w:rsidR="00CA6003" w:rsidRPr="00862B35" w:rsidRDefault="00065E60" w:rsidP="00E91440">
      <w:pPr>
        <w:jc w:val="center"/>
        <w:rPr>
          <w:sz w:val="28"/>
          <w:szCs w:val="28"/>
          <w:lang w:val="uk-UA"/>
        </w:rPr>
      </w:pPr>
      <w:r w:rsidRPr="00862B35">
        <w:rPr>
          <w:sz w:val="28"/>
          <w:szCs w:val="28"/>
          <w:lang w:val="uk-UA"/>
        </w:rPr>
        <w:t>202</w:t>
      </w:r>
      <w:r w:rsidR="00F254A2">
        <w:rPr>
          <w:sz w:val="28"/>
          <w:szCs w:val="28"/>
          <w:lang w:val="uk-UA"/>
        </w:rPr>
        <w:t>3</w:t>
      </w:r>
      <w:r w:rsidR="00E93F3A" w:rsidRPr="00862B35">
        <w:rPr>
          <w:noProof/>
          <w:sz w:val="28"/>
          <w:szCs w:val="28"/>
          <w:lang w:val="uk-UA"/>
        </w:rPr>
        <w:br w:type="page"/>
      </w:r>
    </w:p>
    <w:p w:rsidR="00611614" w:rsidRPr="00611614" w:rsidRDefault="00611614" w:rsidP="00611614">
      <w:pPr>
        <w:jc w:val="both"/>
        <w:rPr>
          <w:sz w:val="28"/>
          <w:szCs w:val="28"/>
          <w:lang w:val="uk-UA"/>
        </w:rPr>
      </w:pPr>
      <w:r w:rsidRPr="00611614">
        <w:rPr>
          <w:sz w:val="28"/>
          <w:szCs w:val="28"/>
          <w:lang w:val="uk-UA"/>
        </w:rPr>
        <w:lastRenderedPageBreak/>
        <w:t>УДК 821.161.2'276.6(076.5)</w:t>
      </w:r>
    </w:p>
    <w:p w:rsidR="005A1642" w:rsidRPr="00862B35" w:rsidRDefault="00611614" w:rsidP="00611614">
      <w:pPr>
        <w:jc w:val="both"/>
        <w:rPr>
          <w:sz w:val="28"/>
          <w:szCs w:val="28"/>
          <w:lang w:val="uk-UA"/>
        </w:rPr>
      </w:pPr>
      <w:r w:rsidRPr="00611614">
        <w:rPr>
          <w:sz w:val="28"/>
          <w:szCs w:val="28"/>
          <w:lang w:val="uk-UA"/>
        </w:rPr>
        <w:t xml:space="preserve">  М545</w:t>
      </w:r>
    </w:p>
    <w:p w:rsidR="00CA6003" w:rsidRPr="00862B35" w:rsidRDefault="00CA6003" w:rsidP="008B1A23">
      <w:pPr>
        <w:jc w:val="both"/>
        <w:rPr>
          <w:lang w:val="uk-UA"/>
        </w:rPr>
      </w:pPr>
    </w:p>
    <w:p w:rsidR="00CA6003" w:rsidRPr="00862B35" w:rsidRDefault="00CA6003" w:rsidP="008B1A23">
      <w:pPr>
        <w:jc w:val="both"/>
        <w:rPr>
          <w:noProof/>
          <w:sz w:val="28"/>
          <w:szCs w:val="28"/>
          <w:lang w:val="uk-UA"/>
        </w:rPr>
      </w:pPr>
    </w:p>
    <w:p w:rsidR="00CA6003" w:rsidRPr="00862B35" w:rsidRDefault="00CA6003" w:rsidP="008B1A23">
      <w:pPr>
        <w:jc w:val="both"/>
        <w:rPr>
          <w:noProof/>
          <w:sz w:val="28"/>
          <w:szCs w:val="28"/>
          <w:lang w:val="uk-UA"/>
        </w:rPr>
      </w:pPr>
    </w:p>
    <w:p w:rsidR="00065E60" w:rsidRPr="00FA16EB" w:rsidRDefault="002E0A21" w:rsidP="00222627">
      <w:pPr>
        <w:ind w:firstLine="567"/>
        <w:jc w:val="both"/>
        <w:rPr>
          <w:sz w:val="28"/>
          <w:szCs w:val="28"/>
          <w:lang w:val="uk-UA"/>
        </w:rPr>
      </w:pPr>
      <w:r w:rsidRPr="00FA16EB">
        <w:rPr>
          <w:sz w:val="28"/>
          <w:szCs w:val="28"/>
          <w:lang w:val="uk-UA"/>
        </w:rPr>
        <w:t>Українськ</w:t>
      </w:r>
      <w:r w:rsidR="00BC644A" w:rsidRPr="00FA16EB">
        <w:rPr>
          <w:sz w:val="28"/>
          <w:szCs w:val="28"/>
          <w:lang w:val="uk-UA"/>
        </w:rPr>
        <w:t xml:space="preserve">а мова професійного спрямування </w:t>
      </w:r>
      <w:r w:rsidRPr="00FA16EB">
        <w:rPr>
          <w:sz w:val="28"/>
          <w:szCs w:val="28"/>
          <w:lang w:val="uk-UA"/>
        </w:rPr>
        <w:t xml:space="preserve">: </w:t>
      </w:r>
      <w:r w:rsidR="00FD28B3" w:rsidRPr="00FA16EB">
        <w:rPr>
          <w:sz w:val="28"/>
          <w:szCs w:val="28"/>
          <w:lang w:val="uk-UA"/>
        </w:rPr>
        <w:t>методичні вказівки</w:t>
      </w:r>
      <w:r w:rsidR="00760F11" w:rsidRPr="00FA16EB">
        <w:rPr>
          <w:sz w:val="28"/>
          <w:szCs w:val="28"/>
          <w:lang w:val="uk-UA"/>
        </w:rPr>
        <w:t xml:space="preserve"> </w:t>
      </w:r>
      <w:r w:rsidR="00FA16EB" w:rsidRPr="00FA16EB">
        <w:rPr>
          <w:sz w:val="28"/>
          <w:szCs w:val="28"/>
          <w:lang w:val="uk-UA"/>
        </w:rPr>
        <w:t xml:space="preserve">до практичних занять </w:t>
      </w:r>
      <w:r w:rsidR="00CA2419" w:rsidRPr="00FA16EB">
        <w:rPr>
          <w:sz w:val="28"/>
          <w:szCs w:val="28"/>
          <w:lang w:val="uk-UA"/>
        </w:rPr>
        <w:t xml:space="preserve">для здобувачів ступеня вищої освіти бакалавра </w:t>
      </w:r>
      <w:r w:rsidR="00A42069" w:rsidRPr="00862B35">
        <w:rPr>
          <w:sz w:val="28"/>
          <w:szCs w:val="28"/>
          <w:lang w:val="uk-UA"/>
        </w:rPr>
        <w:t>спеціальностей</w:t>
      </w:r>
      <w:r w:rsidR="00A42069" w:rsidRPr="00F254A2">
        <w:rPr>
          <w:sz w:val="28"/>
          <w:szCs w:val="28"/>
          <w:lang w:val="uk-UA"/>
        </w:rPr>
        <w:t xml:space="preserve"> 073 Менеджмент, 076 Підприємництво, торгівля та біржова діяльність</w:t>
      </w:r>
      <w:r w:rsidR="00A42069">
        <w:rPr>
          <w:sz w:val="28"/>
          <w:szCs w:val="28"/>
          <w:lang w:val="uk-UA"/>
        </w:rPr>
        <w:t xml:space="preserve"> </w:t>
      </w:r>
      <w:r w:rsidR="00760F11" w:rsidRPr="00FA16EB">
        <w:rPr>
          <w:sz w:val="28"/>
          <w:szCs w:val="28"/>
          <w:lang w:val="uk-UA"/>
        </w:rPr>
        <w:t xml:space="preserve">освітньо-професійних програм </w:t>
      </w:r>
      <w:r w:rsidR="00FA16EB" w:rsidRPr="00FA16EB">
        <w:rPr>
          <w:sz w:val="28"/>
          <w:szCs w:val="28"/>
          <w:lang w:val="uk-UA"/>
        </w:rPr>
        <w:t>«Менеджмент міжнародного бізнесу», «Менеджмент організацій і адміністрування», «Менеджмент готельного, курортного та туристичного сервісу», «Підприємництво та комерційна логістика»</w:t>
      </w:r>
      <w:r w:rsidR="00F254A2" w:rsidRPr="00FA16EB">
        <w:rPr>
          <w:sz w:val="28"/>
          <w:szCs w:val="28"/>
          <w:lang w:val="uk-UA"/>
        </w:rPr>
        <w:t xml:space="preserve"> </w:t>
      </w:r>
      <w:r w:rsidR="00CA6003" w:rsidRPr="00FA16EB">
        <w:rPr>
          <w:sz w:val="28"/>
          <w:szCs w:val="28"/>
          <w:lang w:val="uk-UA"/>
        </w:rPr>
        <w:t>/ ук</w:t>
      </w:r>
      <w:r w:rsidR="00FA16EB">
        <w:rPr>
          <w:sz w:val="28"/>
          <w:szCs w:val="28"/>
          <w:lang w:val="uk-UA"/>
        </w:rPr>
        <w:t>лад. </w:t>
      </w:r>
      <w:r w:rsidR="0023066B">
        <w:rPr>
          <w:sz w:val="28"/>
          <w:szCs w:val="28"/>
          <w:lang w:val="uk-UA"/>
        </w:rPr>
        <w:t>О. </w:t>
      </w:r>
      <w:r w:rsidR="00EB515C" w:rsidRPr="00FA16EB">
        <w:rPr>
          <w:sz w:val="28"/>
          <w:szCs w:val="28"/>
          <w:lang w:val="uk-UA"/>
        </w:rPr>
        <w:t xml:space="preserve">О. Шульга, М. В. Стасик, </w:t>
      </w:r>
      <w:r w:rsidR="00F254A2" w:rsidRPr="00FA16EB">
        <w:rPr>
          <w:sz w:val="28"/>
          <w:szCs w:val="28"/>
          <w:lang w:val="uk-UA"/>
        </w:rPr>
        <w:t>Ю</w:t>
      </w:r>
      <w:r w:rsidR="00FA16EB" w:rsidRPr="00FA16EB">
        <w:rPr>
          <w:sz w:val="28"/>
          <w:szCs w:val="28"/>
          <w:lang w:val="uk-UA"/>
        </w:rPr>
        <w:t>. В. Ласкава,</w:t>
      </w:r>
      <w:r w:rsidR="00222627" w:rsidRPr="00FA16EB">
        <w:rPr>
          <w:sz w:val="28"/>
          <w:szCs w:val="28"/>
          <w:lang w:val="uk-UA"/>
        </w:rPr>
        <w:t xml:space="preserve"> </w:t>
      </w:r>
      <w:r w:rsidR="0023066B">
        <w:rPr>
          <w:sz w:val="28"/>
          <w:szCs w:val="28"/>
          <w:lang w:val="uk-UA"/>
        </w:rPr>
        <w:t>О. О. </w:t>
      </w:r>
      <w:r w:rsidR="00EB515C" w:rsidRPr="00FA16EB">
        <w:rPr>
          <w:sz w:val="28"/>
          <w:szCs w:val="28"/>
          <w:lang w:val="uk-UA"/>
        </w:rPr>
        <w:t>Стадніченко.</w:t>
      </w:r>
      <w:r w:rsidR="00F254A2" w:rsidRPr="00FA16EB">
        <w:rPr>
          <w:sz w:val="28"/>
          <w:szCs w:val="28"/>
          <w:lang w:val="uk-UA"/>
        </w:rPr>
        <w:t xml:space="preserve"> </w:t>
      </w:r>
      <w:r w:rsidR="00065E60" w:rsidRPr="00FA16EB">
        <w:rPr>
          <w:sz w:val="28"/>
          <w:szCs w:val="28"/>
          <w:lang w:val="uk-UA"/>
        </w:rPr>
        <w:t>Запоріжжя : З</w:t>
      </w:r>
      <w:r w:rsidR="00FA16EB" w:rsidRPr="00FA16EB">
        <w:rPr>
          <w:sz w:val="28"/>
          <w:szCs w:val="28"/>
          <w:lang w:val="uk-UA"/>
        </w:rPr>
        <w:t>апорізький національний університет</w:t>
      </w:r>
      <w:r w:rsidR="00065E60" w:rsidRPr="00FA16EB">
        <w:rPr>
          <w:sz w:val="28"/>
          <w:szCs w:val="28"/>
          <w:lang w:val="uk-UA"/>
        </w:rPr>
        <w:t>, 202</w:t>
      </w:r>
      <w:r w:rsidR="00F254A2" w:rsidRPr="00FA16EB">
        <w:rPr>
          <w:sz w:val="28"/>
          <w:szCs w:val="28"/>
          <w:lang w:val="uk-UA"/>
        </w:rPr>
        <w:t>3</w:t>
      </w:r>
      <w:r w:rsidR="00065E60" w:rsidRPr="00FA16EB">
        <w:rPr>
          <w:sz w:val="28"/>
          <w:szCs w:val="28"/>
          <w:lang w:val="uk-UA"/>
        </w:rPr>
        <w:t>.</w:t>
      </w:r>
      <w:r w:rsidR="003F028A" w:rsidRPr="00FA16EB">
        <w:rPr>
          <w:sz w:val="28"/>
          <w:szCs w:val="28"/>
          <w:lang w:val="uk-UA"/>
        </w:rPr>
        <w:t xml:space="preserve"> 9</w:t>
      </w:r>
      <w:r w:rsidR="00CA3822">
        <w:rPr>
          <w:sz w:val="28"/>
          <w:szCs w:val="28"/>
          <w:lang w:val="uk-UA"/>
        </w:rPr>
        <w:t>4</w:t>
      </w:r>
      <w:r w:rsidR="003F028A" w:rsidRPr="00FA16EB">
        <w:rPr>
          <w:sz w:val="28"/>
          <w:szCs w:val="28"/>
          <w:lang w:val="uk-UA"/>
        </w:rPr>
        <w:t> с.</w:t>
      </w:r>
      <w:r w:rsidR="00065E60" w:rsidRPr="00FA16EB">
        <w:rPr>
          <w:sz w:val="28"/>
          <w:szCs w:val="28"/>
          <w:lang w:val="uk-UA"/>
        </w:rPr>
        <w:t> </w:t>
      </w:r>
      <w:r w:rsidR="00D14D36" w:rsidRPr="00FA16EB">
        <w:rPr>
          <w:sz w:val="28"/>
          <w:szCs w:val="28"/>
          <w:lang w:val="uk-UA"/>
        </w:rPr>
        <w:t xml:space="preserve"> </w:t>
      </w:r>
    </w:p>
    <w:p w:rsidR="00065E60" w:rsidRPr="00FA16EB" w:rsidRDefault="00065E60" w:rsidP="00065E60">
      <w:pPr>
        <w:ind w:firstLine="708"/>
        <w:jc w:val="both"/>
        <w:rPr>
          <w:sz w:val="28"/>
          <w:szCs w:val="28"/>
          <w:lang w:val="uk-UA"/>
        </w:rPr>
      </w:pPr>
    </w:p>
    <w:p w:rsidR="00CA2419" w:rsidRDefault="00CA2419" w:rsidP="00065E60">
      <w:pPr>
        <w:rPr>
          <w:sz w:val="28"/>
          <w:szCs w:val="28"/>
          <w:lang w:val="uk-UA"/>
        </w:rPr>
      </w:pPr>
    </w:p>
    <w:p w:rsidR="007D1EEF" w:rsidRPr="00FA16EB" w:rsidRDefault="007D1EEF" w:rsidP="007D1EEF">
      <w:pPr>
        <w:ind w:firstLine="567"/>
        <w:jc w:val="both"/>
        <w:rPr>
          <w:noProof/>
          <w:sz w:val="28"/>
          <w:szCs w:val="28"/>
          <w:lang w:val="uk-UA"/>
        </w:rPr>
      </w:pPr>
      <w:r w:rsidRPr="00FA16EB">
        <w:rPr>
          <w:noProof/>
          <w:sz w:val="28"/>
          <w:szCs w:val="28"/>
          <w:lang w:val="uk-UA"/>
        </w:rPr>
        <w:t>Методичні вказівки включають зміст практичних занять та поради щодо відповідей на теоретичні питання, завдання для самостійної роботи студентів, російсько-український словник термінів</w:t>
      </w:r>
      <w:r w:rsidR="006A2F1D" w:rsidRPr="00FA16EB">
        <w:rPr>
          <w:noProof/>
          <w:sz w:val="28"/>
          <w:szCs w:val="28"/>
          <w:lang w:val="uk-UA"/>
        </w:rPr>
        <w:t xml:space="preserve"> та сталих виразів галузі</w:t>
      </w:r>
      <w:r w:rsidR="00715713" w:rsidRPr="00FA16EB">
        <w:rPr>
          <w:noProof/>
          <w:sz w:val="28"/>
          <w:szCs w:val="28"/>
          <w:lang w:val="uk-UA"/>
        </w:rPr>
        <w:t xml:space="preserve"> менеджменту</w:t>
      </w:r>
      <w:r w:rsidR="006A2F1D" w:rsidRPr="00FA16EB">
        <w:rPr>
          <w:noProof/>
          <w:sz w:val="28"/>
          <w:szCs w:val="28"/>
          <w:lang w:val="uk-UA"/>
        </w:rPr>
        <w:t xml:space="preserve">, </w:t>
      </w:r>
      <w:r w:rsidRPr="00FA16EB">
        <w:rPr>
          <w:noProof/>
          <w:sz w:val="28"/>
          <w:szCs w:val="28"/>
          <w:lang w:val="uk-UA"/>
        </w:rPr>
        <w:t xml:space="preserve"> </w:t>
      </w:r>
      <w:r w:rsidR="00FA16EB" w:rsidRPr="00FA16EB">
        <w:rPr>
          <w:noProof/>
          <w:sz w:val="28"/>
          <w:szCs w:val="28"/>
          <w:lang w:val="uk-UA"/>
        </w:rPr>
        <w:t>перелік питань підсумкового контролю</w:t>
      </w:r>
      <w:r w:rsidRPr="00FA16EB">
        <w:rPr>
          <w:noProof/>
          <w:sz w:val="28"/>
          <w:szCs w:val="28"/>
          <w:lang w:val="uk-UA"/>
        </w:rPr>
        <w:t>, список рекомендованої літератури.</w:t>
      </w:r>
    </w:p>
    <w:p w:rsidR="007D1EEF" w:rsidRPr="00FA16EB" w:rsidRDefault="007D1EEF" w:rsidP="007D1EEF">
      <w:pPr>
        <w:ind w:firstLine="567"/>
        <w:jc w:val="both"/>
        <w:rPr>
          <w:noProof/>
          <w:sz w:val="28"/>
          <w:szCs w:val="28"/>
          <w:lang w:val="uk-UA"/>
        </w:rPr>
      </w:pPr>
      <w:r w:rsidRPr="00FA16EB">
        <w:rPr>
          <w:noProof/>
          <w:sz w:val="28"/>
          <w:szCs w:val="28"/>
          <w:lang w:val="uk-UA"/>
        </w:rPr>
        <w:t>Видання сприятиме засвоєнню норм літературної мови, допоможе студентам ознайомитись із особливостями перекладу, правопису професійної лексики фаху</w:t>
      </w:r>
      <w:r w:rsidR="00715713" w:rsidRPr="00FA16EB">
        <w:rPr>
          <w:noProof/>
          <w:sz w:val="28"/>
          <w:szCs w:val="28"/>
          <w:lang w:val="uk-UA"/>
        </w:rPr>
        <w:t xml:space="preserve"> менеджменту</w:t>
      </w:r>
      <w:r w:rsidRPr="00FA16EB">
        <w:rPr>
          <w:noProof/>
          <w:sz w:val="28"/>
          <w:szCs w:val="28"/>
          <w:lang w:val="uk-UA"/>
        </w:rPr>
        <w:t>, грамотно укладати документи (ознайомить</w:t>
      </w:r>
      <w:r w:rsidRPr="00FA16EB">
        <w:rPr>
          <w:sz w:val="28"/>
          <w:szCs w:val="28"/>
          <w:lang w:val="uk-UA"/>
        </w:rPr>
        <w:t xml:space="preserve"> із класифікацією документів, правилами їх оформлення). Допоможе майбутнім фахівцям вдосконалити культуру писемного мовлення, мовностилістичного редагування, виробити навички та уміння нормативного літературного спілкування, доцільного використання мовних одиниць у конкретній сфері професійно-ділового спілкування. </w:t>
      </w:r>
    </w:p>
    <w:p w:rsidR="00715713" w:rsidRPr="00FA16EB" w:rsidRDefault="00715713" w:rsidP="00715713">
      <w:pPr>
        <w:suppressAutoHyphens/>
        <w:ind w:firstLine="680"/>
        <w:jc w:val="both"/>
        <w:rPr>
          <w:noProof/>
          <w:sz w:val="28"/>
          <w:szCs w:val="28"/>
          <w:lang w:val="uk-UA"/>
        </w:rPr>
      </w:pPr>
      <w:r w:rsidRPr="00FA16EB">
        <w:rPr>
          <w:noProof/>
          <w:sz w:val="28"/>
          <w:szCs w:val="28"/>
          <w:lang w:val="uk-UA"/>
        </w:rPr>
        <w:t>Видання</w:t>
      </w:r>
      <w:r w:rsidRPr="00FA16EB">
        <w:rPr>
          <w:sz w:val="28"/>
          <w:szCs w:val="28"/>
          <w:lang w:val="uk-UA"/>
        </w:rPr>
        <w:t xml:space="preserve"> розраховане на </w:t>
      </w:r>
      <w:r w:rsidRPr="00FA16EB">
        <w:rPr>
          <w:noProof/>
          <w:sz w:val="28"/>
          <w:szCs w:val="28"/>
          <w:lang w:val="uk-UA"/>
        </w:rPr>
        <w:t>здобувачів ступеня вищої освіти бакалавра</w:t>
      </w:r>
      <w:r w:rsidR="00A42069" w:rsidRPr="00A42069">
        <w:rPr>
          <w:sz w:val="28"/>
          <w:szCs w:val="28"/>
          <w:lang w:val="uk-UA"/>
        </w:rPr>
        <w:t xml:space="preserve"> </w:t>
      </w:r>
      <w:r w:rsidR="00A42069" w:rsidRPr="00862B35">
        <w:rPr>
          <w:sz w:val="28"/>
          <w:szCs w:val="28"/>
          <w:lang w:val="uk-UA"/>
        </w:rPr>
        <w:t>спеціальностей</w:t>
      </w:r>
      <w:r w:rsidR="00A42069" w:rsidRPr="00F254A2">
        <w:rPr>
          <w:sz w:val="28"/>
          <w:szCs w:val="28"/>
          <w:lang w:val="uk-UA"/>
        </w:rPr>
        <w:t xml:space="preserve"> 073 Менеджмент, 076 Підприємництво, торгівля та біржова діяльність</w:t>
      </w:r>
      <w:r w:rsidRPr="00FA16EB">
        <w:rPr>
          <w:noProof/>
          <w:sz w:val="28"/>
          <w:szCs w:val="28"/>
          <w:lang w:val="uk-UA"/>
        </w:rPr>
        <w:t xml:space="preserve"> </w:t>
      </w:r>
      <w:r w:rsidR="00FA16EB" w:rsidRPr="00FA16EB">
        <w:rPr>
          <w:sz w:val="28"/>
          <w:szCs w:val="28"/>
          <w:lang w:val="uk-UA"/>
        </w:rPr>
        <w:t>освітньо-професійних програм «Менеджмент міжнародного бізнесу», «Менеджмент організацій і адміністрування», «Менеджмент готельного, курортного та туристичного сервісу», «Підприємництво та комерційна логістика».</w:t>
      </w:r>
    </w:p>
    <w:p w:rsidR="00715713" w:rsidRDefault="00715713" w:rsidP="00B90B00">
      <w:pPr>
        <w:tabs>
          <w:tab w:val="left" w:pos="1843"/>
        </w:tabs>
        <w:spacing w:line="360" w:lineRule="auto"/>
        <w:jc w:val="both"/>
        <w:rPr>
          <w:sz w:val="28"/>
          <w:szCs w:val="28"/>
          <w:lang w:val="uk-UA"/>
        </w:rPr>
      </w:pPr>
    </w:p>
    <w:p w:rsidR="00715713" w:rsidRPr="00862B35" w:rsidRDefault="00715713" w:rsidP="00715713">
      <w:pPr>
        <w:tabs>
          <w:tab w:val="left" w:pos="1843"/>
        </w:tabs>
        <w:spacing w:line="360" w:lineRule="auto"/>
        <w:jc w:val="both"/>
        <w:rPr>
          <w:sz w:val="28"/>
          <w:szCs w:val="28"/>
          <w:lang w:val="uk-UA"/>
        </w:rPr>
      </w:pPr>
      <w:r w:rsidRPr="00862B35">
        <w:rPr>
          <w:sz w:val="28"/>
          <w:szCs w:val="28"/>
          <w:lang w:val="uk-UA"/>
        </w:rPr>
        <w:t>Рецензент</w:t>
      </w:r>
    </w:p>
    <w:p w:rsidR="00715713" w:rsidRPr="001831CE" w:rsidRDefault="00611614" w:rsidP="00715713">
      <w:pPr>
        <w:tabs>
          <w:tab w:val="left" w:pos="1843"/>
        </w:tabs>
        <w:spacing w:line="360" w:lineRule="auto"/>
        <w:jc w:val="both"/>
        <w:rPr>
          <w:sz w:val="28"/>
          <w:szCs w:val="28"/>
          <w:lang w:val="uk-UA"/>
        </w:rPr>
      </w:pPr>
      <w:r w:rsidRPr="001831CE">
        <w:rPr>
          <w:i/>
          <w:sz w:val="28"/>
          <w:szCs w:val="28"/>
          <w:lang w:val="uk-UA"/>
        </w:rPr>
        <w:t>С</w:t>
      </w:r>
      <w:r w:rsidR="00715713" w:rsidRPr="001831CE">
        <w:rPr>
          <w:i/>
          <w:sz w:val="28"/>
          <w:szCs w:val="28"/>
          <w:lang w:val="uk-UA"/>
        </w:rPr>
        <w:t xml:space="preserve">. </w:t>
      </w:r>
      <w:r w:rsidRPr="001831CE">
        <w:rPr>
          <w:i/>
          <w:sz w:val="28"/>
          <w:szCs w:val="28"/>
          <w:lang w:val="uk-UA"/>
        </w:rPr>
        <w:t>В</w:t>
      </w:r>
      <w:r w:rsidR="00715713" w:rsidRPr="001831CE">
        <w:rPr>
          <w:i/>
          <w:sz w:val="28"/>
          <w:szCs w:val="28"/>
          <w:lang w:val="uk-UA"/>
        </w:rPr>
        <w:t xml:space="preserve">. </w:t>
      </w:r>
      <w:r w:rsidRPr="001831CE">
        <w:rPr>
          <w:i/>
          <w:sz w:val="28"/>
          <w:szCs w:val="28"/>
          <w:lang w:val="uk-UA"/>
        </w:rPr>
        <w:t>Сабл</w:t>
      </w:r>
      <w:r w:rsidR="00715713" w:rsidRPr="001831CE">
        <w:rPr>
          <w:i/>
          <w:sz w:val="28"/>
          <w:szCs w:val="28"/>
          <w:lang w:val="uk-UA"/>
        </w:rPr>
        <w:t>іна</w:t>
      </w:r>
      <w:r w:rsidR="00715713" w:rsidRPr="001831CE">
        <w:rPr>
          <w:sz w:val="28"/>
          <w:szCs w:val="28"/>
          <w:lang w:val="uk-UA"/>
        </w:rPr>
        <w:t xml:space="preserve">, кандидат філологічних наук, доцент кафедри </w:t>
      </w:r>
      <w:r w:rsidRPr="001831CE">
        <w:rPr>
          <w:sz w:val="28"/>
          <w:szCs w:val="28"/>
          <w:lang w:val="uk-UA"/>
        </w:rPr>
        <w:t>української мови</w:t>
      </w:r>
    </w:p>
    <w:p w:rsidR="00715713" w:rsidRPr="001831CE" w:rsidRDefault="00715713" w:rsidP="00715713">
      <w:pPr>
        <w:spacing w:line="360" w:lineRule="auto"/>
        <w:jc w:val="both"/>
        <w:rPr>
          <w:b/>
          <w:sz w:val="28"/>
          <w:szCs w:val="28"/>
          <w:lang w:val="uk-UA"/>
        </w:rPr>
      </w:pPr>
    </w:p>
    <w:p w:rsidR="00715713" w:rsidRPr="001831CE" w:rsidRDefault="00715713" w:rsidP="00715713">
      <w:pPr>
        <w:spacing w:line="360" w:lineRule="auto"/>
        <w:jc w:val="both"/>
        <w:rPr>
          <w:sz w:val="28"/>
          <w:szCs w:val="28"/>
          <w:lang w:val="uk-UA"/>
        </w:rPr>
      </w:pPr>
      <w:r w:rsidRPr="001831CE">
        <w:rPr>
          <w:sz w:val="28"/>
          <w:szCs w:val="28"/>
          <w:lang w:val="uk-UA"/>
        </w:rPr>
        <w:t xml:space="preserve">Відповідальна за випуск </w:t>
      </w:r>
    </w:p>
    <w:p w:rsidR="00715713" w:rsidRPr="00862B35" w:rsidRDefault="00715713" w:rsidP="00715713">
      <w:pPr>
        <w:spacing w:line="360" w:lineRule="auto"/>
        <w:jc w:val="both"/>
        <w:rPr>
          <w:sz w:val="28"/>
          <w:szCs w:val="28"/>
          <w:lang w:val="uk-UA"/>
        </w:rPr>
      </w:pPr>
      <w:r w:rsidRPr="001831CE">
        <w:rPr>
          <w:i/>
          <w:sz w:val="28"/>
          <w:szCs w:val="28"/>
          <w:lang w:val="uk-UA"/>
        </w:rPr>
        <w:t>О. О. Стадніченко</w:t>
      </w:r>
      <w:r w:rsidRPr="001831CE">
        <w:rPr>
          <w:sz w:val="28"/>
          <w:szCs w:val="28"/>
          <w:lang w:val="uk-UA"/>
        </w:rPr>
        <w:t>,</w:t>
      </w:r>
      <w:r w:rsidRPr="00862B35">
        <w:rPr>
          <w:sz w:val="28"/>
          <w:szCs w:val="28"/>
          <w:lang w:val="uk-UA"/>
        </w:rPr>
        <w:t xml:space="preserve"> кандидат філологічних наук, </w:t>
      </w:r>
      <w:r w:rsidR="000475F9">
        <w:rPr>
          <w:sz w:val="28"/>
          <w:szCs w:val="28"/>
          <w:lang w:val="uk-UA"/>
        </w:rPr>
        <w:t>професор</w:t>
      </w:r>
      <w:r w:rsidRPr="00862B35">
        <w:rPr>
          <w:sz w:val="28"/>
          <w:szCs w:val="28"/>
          <w:lang w:val="uk-UA"/>
        </w:rPr>
        <w:t>, завідувач кафедри українознавства</w:t>
      </w:r>
    </w:p>
    <w:p w:rsidR="003F434C" w:rsidRPr="003F434C" w:rsidRDefault="003F434C" w:rsidP="003F434C">
      <w:pPr>
        <w:pStyle w:val="a3"/>
        <w:tabs>
          <w:tab w:val="left" w:pos="180"/>
          <w:tab w:val="left" w:pos="360"/>
        </w:tabs>
        <w:ind w:firstLine="567"/>
        <w:jc w:val="center"/>
        <w:rPr>
          <w:szCs w:val="28"/>
        </w:rPr>
      </w:pPr>
      <w:r w:rsidRPr="003F434C">
        <w:rPr>
          <w:szCs w:val="28"/>
        </w:rPr>
        <w:lastRenderedPageBreak/>
        <w:t>ЗМІСТ</w:t>
      </w:r>
    </w:p>
    <w:p w:rsidR="003F434C" w:rsidRPr="003F434C" w:rsidRDefault="003F434C" w:rsidP="003F434C">
      <w:pPr>
        <w:tabs>
          <w:tab w:val="left" w:pos="180"/>
          <w:tab w:val="left" w:pos="360"/>
        </w:tabs>
        <w:ind w:firstLine="567"/>
        <w:jc w:val="center"/>
        <w:rPr>
          <w:sz w:val="28"/>
          <w:szCs w:val="28"/>
          <w:lang w:val="uk-UA"/>
        </w:rPr>
      </w:pPr>
    </w:p>
    <w:p w:rsidR="003F434C" w:rsidRPr="003F434C" w:rsidRDefault="003F434C" w:rsidP="003F434C">
      <w:pPr>
        <w:spacing w:line="360" w:lineRule="auto"/>
        <w:rPr>
          <w:sz w:val="28"/>
          <w:szCs w:val="28"/>
          <w:lang w:val="uk-UA"/>
        </w:rPr>
      </w:pPr>
      <w:r w:rsidRPr="00862B35">
        <w:rPr>
          <w:sz w:val="28"/>
          <w:szCs w:val="28"/>
          <w:lang w:val="uk-UA"/>
        </w:rPr>
        <w:t>Вступ</w:t>
      </w:r>
      <w:r w:rsidR="00B90B00">
        <w:rPr>
          <w:sz w:val="28"/>
          <w:szCs w:val="28"/>
          <w:lang w:val="uk-UA"/>
        </w:rPr>
        <w:t>………………………………………………………………………………….</w:t>
      </w:r>
      <w:r w:rsidRPr="003F434C">
        <w:rPr>
          <w:sz w:val="28"/>
          <w:szCs w:val="28"/>
          <w:lang w:val="uk-UA"/>
        </w:rPr>
        <w:t>4</w:t>
      </w:r>
    </w:p>
    <w:p w:rsidR="003F434C" w:rsidRPr="005456BA" w:rsidRDefault="00FA16EB" w:rsidP="003F434C">
      <w:pPr>
        <w:spacing w:line="360" w:lineRule="auto"/>
        <w:rPr>
          <w:sz w:val="28"/>
          <w:szCs w:val="28"/>
          <w:lang w:val="uk-UA"/>
        </w:rPr>
      </w:pPr>
      <w:r w:rsidRPr="005456BA">
        <w:rPr>
          <w:sz w:val="28"/>
          <w:szCs w:val="28"/>
          <w:lang w:val="uk-UA"/>
        </w:rPr>
        <w:t>Зміст</w:t>
      </w:r>
      <w:r w:rsidR="003F434C" w:rsidRPr="005456BA">
        <w:rPr>
          <w:sz w:val="28"/>
          <w:szCs w:val="28"/>
          <w:lang w:val="uk-UA"/>
        </w:rPr>
        <w:t xml:space="preserve"> практичних занять </w:t>
      </w:r>
      <w:r w:rsidR="00B90B00" w:rsidRPr="005456BA">
        <w:rPr>
          <w:sz w:val="28"/>
          <w:szCs w:val="28"/>
          <w:lang w:val="uk-UA"/>
        </w:rPr>
        <w:t>…………………………</w:t>
      </w:r>
      <w:r w:rsidR="005456BA" w:rsidRPr="005456BA">
        <w:rPr>
          <w:sz w:val="28"/>
          <w:szCs w:val="28"/>
          <w:lang w:val="uk-UA"/>
        </w:rPr>
        <w:t>……………………………….</w:t>
      </w:r>
      <w:r w:rsidR="00B90B00" w:rsidRPr="005456BA">
        <w:rPr>
          <w:sz w:val="28"/>
          <w:szCs w:val="28"/>
          <w:lang w:val="uk-UA"/>
        </w:rPr>
        <w:t>...</w:t>
      </w:r>
      <w:r w:rsidR="003F028A" w:rsidRPr="005456BA">
        <w:rPr>
          <w:sz w:val="28"/>
          <w:szCs w:val="28"/>
          <w:lang w:val="uk-UA"/>
        </w:rPr>
        <w:t>6</w:t>
      </w:r>
    </w:p>
    <w:p w:rsidR="005456BA" w:rsidRDefault="00E06733" w:rsidP="003F434C">
      <w:pPr>
        <w:spacing w:line="360" w:lineRule="auto"/>
        <w:rPr>
          <w:sz w:val="28"/>
          <w:szCs w:val="28"/>
          <w:lang w:val="uk-UA"/>
        </w:rPr>
      </w:pPr>
      <w:r>
        <w:rPr>
          <w:sz w:val="28"/>
          <w:szCs w:val="28"/>
          <w:lang w:val="uk-UA"/>
        </w:rPr>
        <w:t xml:space="preserve">Тема 1. </w:t>
      </w:r>
      <w:r w:rsidR="005456BA" w:rsidRPr="005456BA">
        <w:rPr>
          <w:sz w:val="28"/>
          <w:szCs w:val="28"/>
          <w:lang w:val="uk-UA"/>
        </w:rPr>
        <w:t>Державна мова – мова професійного</w:t>
      </w:r>
      <w:r w:rsidR="005456BA">
        <w:rPr>
          <w:sz w:val="28"/>
          <w:szCs w:val="28"/>
          <w:lang w:val="uk-UA"/>
        </w:rPr>
        <w:t xml:space="preserve"> спілкування………</w:t>
      </w:r>
      <w:r>
        <w:rPr>
          <w:sz w:val="28"/>
          <w:szCs w:val="28"/>
          <w:lang w:val="uk-UA"/>
        </w:rPr>
        <w:t>..</w:t>
      </w:r>
      <w:r w:rsidR="005456BA">
        <w:rPr>
          <w:sz w:val="28"/>
          <w:szCs w:val="28"/>
          <w:lang w:val="uk-UA"/>
        </w:rPr>
        <w:t>….…………..6</w:t>
      </w:r>
    </w:p>
    <w:p w:rsidR="00E06733" w:rsidRDefault="00E06733" w:rsidP="003F434C">
      <w:pPr>
        <w:spacing w:line="360" w:lineRule="auto"/>
        <w:rPr>
          <w:sz w:val="28"/>
          <w:szCs w:val="28"/>
          <w:lang w:val="uk-UA"/>
        </w:rPr>
      </w:pPr>
      <w:r>
        <w:rPr>
          <w:sz w:val="28"/>
          <w:szCs w:val="28"/>
          <w:lang w:val="uk-UA"/>
        </w:rPr>
        <w:t>Тема 2.</w:t>
      </w:r>
      <w:r w:rsidRPr="00E06733">
        <w:t xml:space="preserve"> </w:t>
      </w:r>
      <w:r w:rsidRPr="00E06733">
        <w:rPr>
          <w:sz w:val="28"/>
          <w:szCs w:val="28"/>
          <w:lang w:val="uk-UA"/>
        </w:rPr>
        <w:t>Особливості професійного спілкування. Норми української мови</w:t>
      </w:r>
      <w:r>
        <w:rPr>
          <w:sz w:val="28"/>
          <w:szCs w:val="28"/>
          <w:lang w:val="uk-UA"/>
        </w:rPr>
        <w:t>……10</w:t>
      </w:r>
    </w:p>
    <w:p w:rsidR="00E06733" w:rsidRDefault="00E06733" w:rsidP="003F434C">
      <w:pPr>
        <w:spacing w:line="360" w:lineRule="auto"/>
        <w:rPr>
          <w:sz w:val="28"/>
          <w:szCs w:val="28"/>
          <w:lang w:val="uk-UA"/>
        </w:rPr>
      </w:pPr>
      <w:r>
        <w:rPr>
          <w:sz w:val="28"/>
          <w:szCs w:val="28"/>
          <w:lang w:val="uk-UA"/>
        </w:rPr>
        <w:t>Тема 3.</w:t>
      </w:r>
      <w:r w:rsidR="00CA3822" w:rsidRPr="00CA3822">
        <w:t xml:space="preserve"> </w:t>
      </w:r>
      <w:r w:rsidR="00CA3822" w:rsidRPr="00CA3822">
        <w:rPr>
          <w:sz w:val="28"/>
          <w:szCs w:val="28"/>
          <w:lang w:val="uk-UA"/>
        </w:rPr>
        <w:t>Поняття про справочинство</w:t>
      </w:r>
      <w:r w:rsidR="00CA7775">
        <w:rPr>
          <w:sz w:val="28"/>
          <w:szCs w:val="28"/>
          <w:lang w:val="uk-UA"/>
        </w:rPr>
        <w:t>………………………………………………17</w:t>
      </w:r>
    </w:p>
    <w:p w:rsidR="00E06733" w:rsidRDefault="00E06733" w:rsidP="003F434C">
      <w:pPr>
        <w:spacing w:line="360" w:lineRule="auto"/>
        <w:rPr>
          <w:sz w:val="28"/>
          <w:szCs w:val="28"/>
          <w:lang w:val="uk-UA"/>
        </w:rPr>
      </w:pPr>
      <w:r>
        <w:rPr>
          <w:sz w:val="28"/>
          <w:szCs w:val="28"/>
          <w:lang w:val="uk-UA"/>
        </w:rPr>
        <w:t>Тема 4.</w:t>
      </w:r>
      <w:r w:rsidR="00CA7775">
        <w:rPr>
          <w:sz w:val="28"/>
          <w:szCs w:val="28"/>
          <w:lang w:val="uk-UA"/>
        </w:rPr>
        <w:t xml:space="preserve"> </w:t>
      </w:r>
      <w:r w:rsidR="00CA7775" w:rsidRPr="00CA7775">
        <w:rPr>
          <w:sz w:val="28"/>
          <w:szCs w:val="28"/>
          <w:lang w:val="uk-UA"/>
        </w:rPr>
        <w:t>Лексичні засоби професійного мовлення</w:t>
      </w:r>
      <w:r w:rsidR="00CA7775">
        <w:rPr>
          <w:sz w:val="28"/>
          <w:szCs w:val="28"/>
          <w:lang w:val="uk-UA"/>
        </w:rPr>
        <w:t>………………………………..20</w:t>
      </w:r>
    </w:p>
    <w:p w:rsidR="00E06733" w:rsidRDefault="00E06733" w:rsidP="003F434C">
      <w:pPr>
        <w:spacing w:line="360" w:lineRule="auto"/>
        <w:rPr>
          <w:sz w:val="28"/>
          <w:szCs w:val="28"/>
          <w:lang w:val="uk-UA"/>
        </w:rPr>
      </w:pPr>
      <w:r>
        <w:rPr>
          <w:sz w:val="28"/>
          <w:szCs w:val="28"/>
          <w:lang w:val="uk-UA"/>
        </w:rPr>
        <w:t>Тема 5.</w:t>
      </w:r>
      <w:r w:rsidR="00CA7775" w:rsidRPr="00CA7775">
        <w:t xml:space="preserve"> </w:t>
      </w:r>
      <w:r w:rsidR="00CA7775" w:rsidRPr="00CA7775">
        <w:rPr>
          <w:sz w:val="28"/>
          <w:szCs w:val="28"/>
          <w:lang w:val="uk-UA"/>
        </w:rPr>
        <w:t>Лексичні засоби професійного мовлення</w:t>
      </w:r>
      <w:r w:rsidR="00CA7775">
        <w:rPr>
          <w:sz w:val="28"/>
          <w:szCs w:val="28"/>
          <w:lang w:val="uk-UA"/>
        </w:rPr>
        <w:t>………………………………..24</w:t>
      </w:r>
    </w:p>
    <w:p w:rsidR="00E06733" w:rsidRPr="00E06733" w:rsidRDefault="00E06733" w:rsidP="00E06733">
      <w:pPr>
        <w:spacing w:line="360" w:lineRule="auto"/>
        <w:rPr>
          <w:sz w:val="28"/>
          <w:szCs w:val="28"/>
          <w:lang w:val="uk-UA"/>
        </w:rPr>
      </w:pPr>
      <w:r w:rsidRPr="00E06733">
        <w:rPr>
          <w:sz w:val="28"/>
          <w:szCs w:val="28"/>
          <w:lang w:val="uk-UA"/>
        </w:rPr>
        <w:t xml:space="preserve">Тема </w:t>
      </w:r>
      <w:r>
        <w:rPr>
          <w:sz w:val="28"/>
          <w:szCs w:val="28"/>
          <w:lang w:val="uk-UA"/>
        </w:rPr>
        <w:t>6</w:t>
      </w:r>
      <w:r w:rsidRPr="00E06733">
        <w:rPr>
          <w:sz w:val="28"/>
          <w:szCs w:val="28"/>
          <w:lang w:val="uk-UA"/>
        </w:rPr>
        <w:t>.</w:t>
      </w:r>
      <w:r w:rsidR="00CA7775">
        <w:rPr>
          <w:sz w:val="28"/>
          <w:szCs w:val="28"/>
          <w:lang w:val="uk-UA"/>
        </w:rPr>
        <w:t xml:space="preserve"> </w:t>
      </w:r>
      <w:r w:rsidR="00CA7775" w:rsidRPr="00CA7775">
        <w:rPr>
          <w:sz w:val="28"/>
          <w:szCs w:val="28"/>
          <w:lang w:val="uk-UA"/>
        </w:rPr>
        <w:t>Морфологічні засоби професійного мовлення. Іменник</w:t>
      </w:r>
      <w:r w:rsidR="00CA7775">
        <w:rPr>
          <w:sz w:val="28"/>
          <w:szCs w:val="28"/>
          <w:lang w:val="uk-UA"/>
        </w:rPr>
        <w:t>……………….29</w:t>
      </w:r>
    </w:p>
    <w:p w:rsidR="00E06733" w:rsidRPr="00E06733" w:rsidRDefault="00E06733" w:rsidP="00E06733">
      <w:pPr>
        <w:spacing w:line="360" w:lineRule="auto"/>
        <w:rPr>
          <w:sz w:val="28"/>
          <w:szCs w:val="28"/>
          <w:lang w:val="uk-UA"/>
        </w:rPr>
      </w:pPr>
      <w:r w:rsidRPr="00E06733">
        <w:rPr>
          <w:sz w:val="28"/>
          <w:szCs w:val="28"/>
          <w:lang w:val="uk-UA"/>
        </w:rPr>
        <w:t xml:space="preserve">Тема </w:t>
      </w:r>
      <w:r>
        <w:rPr>
          <w:sz w:val="28"/>
          <w:szCs w:val="28"/>
          <w:lang w:val="uk-UA"/>
        </w:rPr>
        <w:t>7</w:t>
      </w:r>
      <w:r w:rsidRPr="00E06733">
        <w:rPr>
          <w:sz w:val="28"/>
          <w:szCs w:val="28"/>
          <w:lang w:val="uk-UA"/>
        </w:rPr>
        <w:t>.</w:t>
      </w:r>
      <w:r w:rsidR="00CA7775">
        <w:rPr>
          <w:sz w:val="28"/>
          <w:szCs w:val="28"/>
          <w:lang w:val="uk-UA"/>
        </w:rPr>
        <w:t xml:space="preserve"> </w:t>
      </w:r>
      <w:r w:rsidR="00CA7775" w:rsidRPr="00CA7775">
        <w:rPr>
          <w:sz w:val="28"/>
          <w:szCs w:val="28"/>
          <w:lang w:val="uk-UA"/>
        </w:rPr>
        <w:t>Особливості відмінювання та правопису іменників</w:t>
      </w:r>
      <w:r w:rsidR="00CA7775">
        <w:rPr>
          <w:sz w:val="28"/>
          <w:szCs w:val="28"/>
          <w:lang w:val="uk-UA"/>
        </w:rPr>
        <w:t>…………………….32</w:t>
      </w:r>
    </w:p>
    <w:p w:rsidR="00E06733" w:rsidRPr="00E06733" w:rsidRDefault="00E06733" w:rsidP="00E06733">
      <w:pPr>
        <w:spacing w:line="360" w:lineRule="auto"/>
        <w:rPr>
          <w:sz w:val="28"/>
          <w:szCs w:val="28"/>
          <w:lang w:val="uk-UA"/>
        </w:rPr>
      </w:pPr>
      <w:r w:rsidRPr="00E06733">
        <w:rPr>
          <w:sz w:val="28"/>
          <w:szCs w:val="28"/>
          <w:lang w:val="uk-UA"/>
        </w:rPr>
        <w:t xml:space="preserve">Тема </w:t>
      </w:r>
      <w:r>
        <w:rPr>
          <w:sz w:val="28"/>
          <w:szCs w:val="28"/>
          <w:lang w:val="uk-UA"/>
        </w:rPr>
        <w:t>8</w:t>
      </w:r>
      <w:r w:rsidRPr="00E06733">
        <w:rPr>
          <w:sz w:val="28"/>
          <w:szCs w:val="28"/>
          <w:lang w:val="uk-UA"/>
        </w:rPr>
        <w:t>.</w:t>
      </w:r>
      <w:r w:rsidR="00CA7775">
        <w:rPr>
          <w:sz w:val="28"/>
          <w:szCs w:val="28"/>
          <w:lang w:val="uk-UA"/>
        </w:rPr>
        <w:t xml:space="preserve"> </w:t>
      </w:r>
      <w:r w:rsidR="00CA7775" w:rsidRPr="00CA7775">
        <w:rPr>
          <w:sz w:val="28"/>
          <w:szCs w:val="28"/>
          <w:lang w:val="uk-UA"/>
        </w:rPr>
        <w:t>Власні особові назви</w:t>
      </w:r>
      <w:r w:rsidR="00CA7775">
        <w:rPr>
          <w:sz w:val="28"/>
          <w:szCs w:val="28"/>
          <w:lang w:val="uk-UA"/>
        </w:rPr>
        <w:t>………………………………………………………35</w:t>
      </w:r>
    </w:p>
    <w:p w:rsidR="00E06733" w:rsidRDefault="00E06733" w:rsidP="00E06733">
      <w:pPr>
        <w:spacing w:line="360" w:lineRule="auto"/>
        <w:rPr>
          <w:sz w:val="28"/>
          <w:szCs w:val="28"/>
          <w:lang w:val="uk-UA"/>
        </w:rPr>
      </w:pPr>
      <w:r w:rsidRPr="00E06733">
        <w:rPr>
          <w:sz w:val="28"/>
          <w:szCs w:val="28"/>
          <w:lang w:val="uk-UA"/>
        </w:rPr>
        <w:t xml:space="preserve">Тема </w:t>
      </w:r>
      <w:r>
        <w:rPr>
          <w:sz w:val="28"/>
          <w:szCs w:val="28"/>
          <w:lang w:val="uk-UA"/>
        </w:rPr>
        <w:t>9</w:t>
      </w:r>
      <w:r w:rsidRPr="00E06733">
        <w:rPr>
          <w:sz w:val="28"/>
          <w:szCs w:val="28"/>
          <w:lang w:val="uk-UA"/>
        </w:rPr>
        <w:t>.</w:t>
      </w:r>
      <w:r w:rsidR="00CA7775">
        <w:rPr>
          <w:sz w:val="28"/>
          <w:szCs w:val="28"/>
          <w:lang w:val="uk-UA"/>
        </w:rPr>
        <w:t xml:space="preserve"> </w:t>
      </w:r>
      <w:r w:rsidR="00CA7775" w:rsidRPr="00CA7775">
        <w:rPr>
          <w:sz w:val="28"/>
          <w:szCs w:val="28"/>
          <w:lang w:val="uk-UA"/>
        </w:rPr>
        <w:t>Власні особові та географічні назви в професійному мовленні</w:t>
      </w:r>
      <w:r w:rsidR="00CA7775">
        <w:rPr>
          <w:sz w:val="28"/>
          <w:szCs w:val="28"/>
          <w:lang w:val="uk-UA"/>
        </w:rPr>
        <w:t>.……….38</w:t>
      </w:r>
    </w:p>
    <w:p w:rsidR="00E06733" w:rsidRPr="00E06733" w:rsidRDefault="00E06733" w:rsidP="00CA7775">
      <w:pPr>
        <w:spacing w:line="360" w:lineRule="auto"/>
        <w:rPr>
          <w:sz w:val="28"/>
          <w:szCs w:val="28"/>
          <w:lang w:val="uk-UA"/>
        </w:rPr>
      </w:pPr>
      <w:r w:rsidRPr="00E06733">
        <w:rPr>
          <w:sz w:val="28"/>
          <w:szCs w:val="28"/>
          <w:lang w:val="uk-UA"/>
        </w:rPr>
        <w:t xml:space="preserve">Тема </w:t>
      </w:r>
      <w:r>
        <w:rPr>
          <w:sz w:val="28"/>
          <w:szCs w:val="28"/>
          <w:lang w:val="uk-UA"/>
        </w:rPr>
        <w:t>10</w:t>
      </w:r>
      <w:r w:rsidRPr="00E06733">
        <w:rPr>
          <w:sz w:val="28"/>
          <w:szCs w:val="28"/>
          <w:lang w:val="uk-UA"/>
        </w:rPr>
        <w:t>.</w:t>
      </w:r>
      <w:r w:rsidR="00CA7775">
        <w:rPr>
          <w:sz w:val="28"/>
          <w:szCs w:val="28"/>
          <w:lang w:val="uk-UA"/>
        </w:rPr>
        <w:t xml:space="preserve"> </w:t>
      </w:r>
      <w:r w:rsidR="00CA7775" w:rsidRPr="00CA7775">
        <w:rPr>
          <w:sz w:val="28"/>
          <w:szCs w:val="28"/>
          <w:lang w:val="uk-UA"/>
        </w:rPr>
        <w:t>Морфологічні</w:t>
      </w:r>
      <w:r w:rsidR="00CA7775">
        <w:rPr>
          <w:sz w:val="28"/>
          <w:szCs w:val="28"/>
          <w:lang w:val="uk-UA"/>
        </w:rPr>
        <w:t xml:space="preserve"> засоби професійного мовлення. </w:t>
      </w:r>
      <w:r w:rsidR="00CA7775" w:rsidRPr="00CA7775">
        <w:rPr>
          <w:sz w:val="28"/>
          <w:szCs w:val="28"/>
          <w:lang w:val="uk-UA"/>
        </w:rPr>
        <w:t>Прикметник. Займенник</w:t>
      </w:r>
      <w:r w:rsidR="00CA7775">
        <w:rPr>
          <w:sz w:val="28"/>
          <w:szCs w:val="28"/>
          <w:lang w:val="uk-UA"/>
        </w:rPr>
        <w:t xml:space="preserve"> ……………………………………………………………………………………….41</w:t>
      </w:r>
    </w:p>
    <w:p w:rsidR="00E06733" w:rsidRPr="00E06733" w:rsidRDefault="00E06733" w:rsidP="00E06733">
      <w:pPr>
        <w:spacing w:line="360" w:lineRule="auto"/>
        <w:rPr>
          <w:sz w:val="28"/>
          <w:szCs w:val="28"/>
          <w:lang w:val="uk-UA"/>
        </w:rPr>
      </w:pPr>
      <w:r w:rsidRPr="00E06733">
        <w:rPr>
          <w:sz w:val="28"/>
          <w:szCs w:val="28"/>
          <w:lang w:val="uk-UA"/>
        </w:rPr>
        <w:t xml:space="preserve">Тема </w:t>
      </w:r>
      <w:r>
        <w:rPr>
          <w:sz w:val="28"/>
          <w:szCs w:val="28"/>
          <w:lang w:val="uk-UA"/>
        </w:rPr>
        <w:t>11</w:t>
      </w:r>
      <w:r w:rsidRPr="00E06733">
        <w:rPr>
          <w:sz w:val="28"/>
          <w:szCs w:val="28"/>
          <w:lang w:val="uk-UA"/>
        </w:rPr>
        <w:t>.</w:t>
      </w:r>
      <w:r w:rsidR="00CA7775">
        <w:rPr>
          <w:sz w:val="28"/>
          <w:szCs w:val="28"/>
          <w:lang w:val="uk-UA"/>
        </w:rPr>
        <w:t xml:space="preserve"> </w:t>
      </w:r>
      <w:r w:rsidR="00CA7775" w:rsidRPr="00CA7775">
        <w:rPr>
          <w:sz w:val="28"/>
          <w:szCs w:val="28"/>
          <w:lang w:val="uk-UA"/>
        </w:rPr>
        <w:t>Морфологічні засоби професійного мовлення. Числівник</w:t>
      </w:r>
      <w:r w:rsidR="00CA7775">
        <w:rPr>
          <w:sz w:val="28"/>
          <w:szCs w:val="28"/>
          <w:lang w:val="uk-UA"/>
        </w:rPr>
        <w:t>……….…..46</w:t>
      </w:r>
    </w:p>
    <w:p w:rsidR="00E06733" w:rsidRPr="00E06733" w:rsidRDefault="00E06733" w:rsidP="00CA7775">
      <w:pPr>
        <w:spacing w:line="360" w:lineRule="auto"/>
        <w:rPr>
          <w:sz w:val="28"/>
          <w:szCs w:val="28"/>
          <w:lang w:val="uk-UA"/>
        </w:rPr>
      </w:pPr>
      <w:r w:rsidRPr="00E06733">
        <w:rPr>
          <w:sz w:val="28"/>
          <w:szCs w:val="28"/>
          <w:lang w:val="uk-UA"/>
        </w:rPr>
        <w:t xml:space="preserve">Тема </w:t>
      </w:r>
      <w:r>
        <w:rPr>
          <w:sz w:val="28"/>
          <w:szCs w:val="28"/>
          <w:lang w:val="uk-UA"/>
        </w:rPr>
        <w:t>12</w:t>
      </w:r>
      <w:r w:rsidRPr="00E06733">
        <w:rPr>
          <w:sz w:val="28"/>
          <w:szCs w:val="28"/>
          <w:lang w:val="uk-UA"/>
        </w:rPr>
        <w:t>.</w:t>
      </w:r>
      <w:r w:rsidR="00CA7775">
        <w:rPr>
          <w:sz w:val="28"/>
          <w:szCs w:val="28"/>
          <w:lang w:val="uk-UA"/>
        </w:rPr>
        <w:t xml:space="preserve"> </w:t>
      </w:r>
      <w:r w:rsidR="00CA7775" w:rsidRPr="00CA7775">
        <w:rPr>
          <w:sz w:val="28"/>
          <w:szCs w:val="28"/>
          <w:lang w:val="uk-UA"/>
        </w:rPr>
        <w:t>Морфологічні</w:t>
      </w:r>
      <w:r w:rsidR="00CA7775">
        <w:rPr>
          <w:sz w:val="28"/>
          <w:szCs w:val="28"/>
          <w:lang w:val="uk-UA"/>
        </w:rPr>
        <w:t xml:space="preserve"> засоби професійного мовлення. </w:t>
      </w:r>
      <w:r w:rsidR="00CA7775" w:rsidRPr="00CA7775">
        <w:rPr>
          <w:sz w:val="28"/>
          <w:szCs w:val="28"/>
          <w:lang w:val="uk-UA"/>
        </w:rPr>
        <w:t>Дієслово. Прислівник</w:t>
      </w:r>
      <w:r w:rsidR="00CA7775">
        <w:rPr>
          <w:sz w:val="28"/>
          <w:szCs w:val="28"/>
          <w:lang w:val="uk-UA"/>
        </w:rPr>
        <w:t xml:space="preserve"> ……………………………………………………………………………………….49</w:t>
      </w:r>
    </w:p>
    <w:p w:rsidR="00E06733" w:rsidRPr="00E06733" w:rsidRDefault="00E06733" w:rsidP="00CA7775">
      <w:pPr>
        <w:spacing w:line="360" w:lineRule="auto"/>
        <w:rPr>
          <w:sz w:val="28"/>
          <w:szCs w:val="28"/>
          <w:lang w:val="uk-UA"/>
        </w:rPr>
      </w:pPr>
      <w:r w:rsidRPr="00E06733">
        <w:rPr>
          <w:sz w:val="28"/>
          <w:szCs w:val="28"/>
          <w:lang w:val="uk-UA"/>
        </w:rPr>
        <w:t xml:space="preserve">Тема </w:t>
      </w:r>
      <w:r>
        <w:rPr>
          <w:sz w:val="28"/>
          <w:szCs w:val="28"/>
          <w:lang w:val="uk-UA"/>
        </w:rPr>
        <w:t>13</w:t>
      </w:r>
      <w:r w:rsidRPr="00E06733">
        <w:rPr>
          <w:sz w:val="28"/>
          <w:szCs w:val="28"/>
          <w:lang w:val="uk-UA"/>
        </w:rPr>
        <w:t>.</w:t>
      </w:r>
      <w:r w:rsidR="00CA7775">
        <w:rPr>
          <w:sz w:val="28"/>
          <w:szCs w:val="28"/>
          <w:lang w:val="uk-UA"/>
        </w:rPr>
        <w:t xml:space="preserve"> </w:t>
      </w:r>
      <w:r w:rsidR="00CA7775" w:rsidRPr="00CA7775">
        <w:rPr>
          <w:sz w:val="28"/>
          <w:szCs w:val="28"/>
          <w:lang w:val="uk-UA"/>
        </w:rPr>
        <w:t xml:space="preserve">Морфологічні </w:t>
      </w:r>
      <w:r w:rsidR="00CA7775">
        <w:rPr>
          <w:sz w:val="28"/>
          <w:szCs w:val="28"/>
          <w:lang w:val="uk-UA"/>
        </w:rPr>
        <w:t xml:space="preserve">засоби професійного мовлення.  </w:t>
      </w:r>
      <w:r w:rsidR="00CA7775" w:rsidRPr="00CA7775">
        <w:rPr>
          <w:sz w:val="28"/>
          <w:szCs w:val="28"/>
          <w:lang w:val="uk-UA"/>
        </w:rPr>
        <w:t>Службові частини мови</w:t>
      </w:r>
      <w:r w:rsidR="00CA7775">
        <w:rPr>
          <w:sz w:val="28"/>
          <w:szCs w:val="28"/>
          <w:lang w:val="uk-UA"/>
        </w:rPr>
        <w:t xml:space="preserve"> ……………………………………………………………………………………….52</w:t>
      </w:r>
      <w:r w:rsidR="00CA7775" w:rsidRPr="00CA7775">
        <w:rPr>
          <w:sz w:val="28"/>
          <w:szCs w:val="28"/>
          <w:lang w:val="uk-UA"/>
        </w:rPr>
        <w:t xml:space="preserve">   </w:t>
      </w:r>
    </w:p>
    <w:p w:rsidR="00E06733" w:rsidRPr="00E06733" w:rsidRDefault="00E06733" w:rsidP="00E06733">
      <w:pPr>
        <w:spacing w:line="360" w:lineRule="auto"/>
        <w:rPr>
          <w:sz w:val="28"/>
          <w:szCs w:val="28"/>
          <w:lang w:val="uk-UA"/>
        </w:rPr>
      </w:pPr>
      <w:r w:rsidRPr="00E06733">
        <w:rPr>
          <w:sz w:val="28"/>
          <w:szCs w:val="28"/>
          <w:lang w:val="uk-UA"/>
        </w:rPr>
        <w:t xml:space="preserve">Тема </w:t>
      </w:r>
      <w:r>
        <w:rPr>
          <w:sz w:val="28"/>
          <w:szCs w:val="28"/>
          <w:lang w:val="uk-UA"/>
        </w:rPr>
        <w:t>14</w:t>
      </w:r>
      <w:r w:rsidRPr="00E06733">
        <w:rPr>
          <w:sz w:val="28"/>
          <w:szCs w:val="28"/>
          <w:lang w:val="uk-UA"/>
        </w:rPr>
        <w:t>.</w:t>
      </w:r>
      <w:r w:rsidR="00CA7775">
        <w:rPr>
          <w:sz w:val="28"/>
          <w:szCs w:val="28"/>
          <w:lang w:val="uk-UA"/>
        </w:rPr>
        <w:t xml:space="preserve"> </w:t>
      </w:r>
      <w:r w:rsidR="00CA7775" w:rsidRPr="00CA7775">
        <w:rPr>
          <w:sz w:val="28"/>
          <w:szCs w:val="28"/>
          <w:lang w:val="uk-UA"/>
        </w:rPr>
        <w:t>Синтаксичні особливості професійного мовлення</w:t>
      </w:r>
      <w:r w:rsidR="00CA7775">
        <w:rPr>
          <w:sz w:val="28"/>
          <w:szCs w:val="28"/>
          <w:lang w:val="uk-UA"/>
        </w:rPr>
        <w:t>…………………….55</w:t>
      </w:r>
    </w:p>
    <w:p w:rsidR="00E06733" w:rsidRPr="00E06733" w:rsidRDefault="00E06733" w:rsidP="00CA7775">
      <w:pPr>
        <w:spacing w:line="360" w:lineRule="auto"/>
        <w:rPr>
          <w:sz w:val="28"/>
          <w:szCs w:val="28"/>
          <w:lang w:val="uk-UA"/>
        </w:rPr>
      </w:pPr>
      <w:r w:rsidRPr="00E06733">
        <w:rPr>
          <w:sz w:val="28"/>
          <w:szCs w:val="28"/>
          <w:lang w:val="uk-UA"/>
        </w:rPr>
        <w:t xml:space="preserve">Тема </w:t>
      </w:r>
      <w:r>
        <w:rPr>
          <w:sz w:val="28"/>
          <w:szCs w:val="28"/>
          <w:lang w:val="uk-UA"/>
        </w:rPr>
        <w:t>15</w:t>
      </w:r>
      <w:r w:rsidRPr="00E06733">
        <w:rPr>
          <w:sz w:val="28"/>
          <w:szCs w:val="28"/>
          <w:lang w:val="uk-UA"/>
        </w:rPr>
        <w:t>.</w:t>
      </w:r>
      <w:r w:rsidR="00CA7775">
        <w:rPr>
          <w:sz w:val="28"/>
          <w:szCs w:val="28"/>
          <w:lang w:val="uk-UA"/>
        </w:rPr>
        <w:t xml:space="preserve"> </w:t>
      </w:r>
      <w:r w:rsidR="00CA7775" w:rsidRPr="00CA7775">
        <w:rPr>
          <w:sz w:val="28"/>
          <w:szCs w:val="28"/>
          <w:lang w:val="uk-UA"/>
        </w:rPr>
        <w:t>Культура усного фаховог</w:t>
      </w:r>
      <w:r w:rsidR="00CA7775">
        <w:rPr>
          <w:sz w:val="28"/>
          <w:szCs w:val="28"/>
          <w:lang w:val="uk-UA"/>
        </w:rPr>
        <w:t>о спілкування. Діловий етикет……..………58</w:t>
      </w:r>
    </w:p>
    <w:p w:rsidR="005456BA" w:rsidRPr="00E06733" w:rsidRDefault="00E06733" w:rsidP="003F434C">
      <w:pPr>
        <w:spacing w:line="360" w:lineRule="auto"/>
        <w:rPr>
          <w:sz w:val="28"/>
          <w:szCs w:val="28"/>
          <w:lang w:val="uk-UA"/>
        </w:rPr>
      </w:pPr>
      <w:r w:rsidRPr="00E06733">
        <w:rPr>
          <w:sz w:val="28"/>
          <w:szCs w:val="28"/>
          <w:lang w:val="uk-UA"/>
        </w:rPr>
        <w:t xml:space="preserve">Тема </w:t>
      </w:r>
      <w:r>
        <w:rPr>
          <w:sz w:val="28"/>
          <w:szCs w:val="28"/>
          <w:lang w:val="uk-UA"/>
        </w:rPr>
        <w:t>16.</w:t>
      </w:r>
      <w:r w:rsidR="00CA7775" w:rsidRPr="00CA7775">
        <w:t xml:space="preserve"> </w:t>
      </w:r>
      <w:r w:rsidR="00CA7775" w:rsidRPr="00CA7775">
        <w:rPr>
          <w:sz w:val="28"/>
          <w:szCs w:val="28"/>
          <w:lang w:val="uk-UA"/>
        </w:rPr>
        <w:t>Науковий стиль і його засоби у професійному спілкуванні</w:t>
      </w:r>
      <w:r w:rsidR="00CA7775">
        <w:rPr>
          <w:sz w:val="28"/>
          <w:szCs w:val="28"/>
          <w:lang w:val="uk-UA"/>
        </w:rPr>
        <w:t>……….….62</w:t>
      </w:r>
    </w:p>
    <w:p w:rsidR="00BF12E3" w:rsidRDefault="00BF12E3" w:rsidP="003F434C">
      <w:pPr>
        <w:spacing w:line="360" w:lineRule="auto"/>
        <w:rPr>
          <w:sz w:val="28"/>
          <w:szCs w:val="28"/>
          <w:lang w:val="uk-UA"/>
        </w:rPr>
      </w:pPr>
      <w:r>
        <w:rPr>
          <w:sz w:val="28"/>
          <w:szCs w:val="28"/>
          <w:lang w:val="uk-UA"/>
        </w:rPr>
        <w:t>Підсумковий тест……………...……………………………………………………</w:t>
      </w:r>
      <w:r w:rsidR="003F028A">
        <w:rPr>
          <w:sz w:val="28"/>
          <w:szCs w:val="28"/>
          <w:lang w:val="uk-UA"/>
        </w:rPr>
        <w:t>64</w:t>
      </w:r>
    </w:p>
    <w:p w:rsidR="003F434C" w:rsidRPr="00035E79" w:rsidRDefault="003F434C" w:rsidP="003F434C">
      <w:pPr>
        <w:spacing w:line="360" w:lineRule="auto"/>
        <w:rPr>
          <w:sz w:val="28"/>
          <w:szCs w:val="28"/>
          <w:lang w:val="uk-UA"/>
        </w:rPr>
      </w:pPr>
      <w:r w:rsidRPr="003F434C">
        <w:rPr>
          <w:sz w:val="28"/>
          <w:szCs w:val="28"/>
          <w:lang w:val="uk-UA"/>
        </w:rPr>
        <w:t>Т</w:t>
      </w:r>
      <w:r>
        <w:rPr>
          <w:sz w:val="28"/>
          <w:szCs w:val="28"/>
          <w:lang w:val="uk-UA"/>
        </w:rPr>
        <w:t>ексти для перекладу</w:t>
      </w:r>
      <w:r w:rsidR="00B90B00">
        <w:rPr>
          <w:sz w:val="28"/>
          <w:szCs w:val="28"/>
          <w:lang w:val="uk-UA"/>
        </w:rPr>
        <w:t xml:space="preserve"> </w:t>
      </w:r>
      <w:r w:rsidRPr="00035E79">
        <w:rPr>
          <w:sz w:val="28"/>
          <w:szCs w:val="28"/>
          <w:lang w:val="uk-UA"/>
        </w:rPr>
        <w:t>………………….………………………</w:t>
      </w:r>
      <w:r w:rsidR="006A2F1D">
        <w:rPr>
          <w:sz w:val="28"/>
          <w:szCs w:val="28"/>
          <w:lang w:val="uk-UA"/>
        </w:rPr>
        <w:t>…………………..</w:t>
      </w:r>
      <w:r w:rsidR="003F028A" w:rsidRPr="00035E79">
        <w:rPr>
          <w:sz w:val="28"/>
          <w:szCs w:val="28"/>
          <w:lang w:val="uk-UA"/>
        </w:rPr>
        <w:t>72</w:t>
      </w:r>
    </w:p>
    <w:p w:rsidR="003F434C" w:rsidRPr="00E06733" w:rsidRDefault="003F434C" w:rsidP="003F434C">
      <w:pPr>
        <w:spacing w:line="360" w:lineRule="auto"/>
        <w:rPr>
          <w:sz w:val="28"/>
          <w:szCs w:val="28"/>
          <w:lang w:val="uk-UA"/>
        </w:rPr>
      </w:pPr>
      <w:r w:rsidRPr="00035E79">
        <w:rPr>
          <w:sz w:val="28"/>
          <w:szCs w:val="28"/>
          <w:lang w:val="uk-UA"/>
        </w:rPr>
        <w:t>Російсько-український словник термінів та сталих виразів</w:t>
      </w:r>
      <w:r w:rsidR="001831CE" w:rsidRPr="00035E79">
        <w:rPr>
          <w:sz w:val="28"/>
          <w:szCs w:val="28"/>
          <w:lang w:val="uk-UA"/>
        </w:rPr>
        <w:t xml:space="preserve"> галузі </w:t>
      </w:r>
      <w:r w:rsidR="00BC644A" w:rsidRPr="00035E79">
        <w:rPr>
          <w:sz w:val="28"/>
          <w:szCs w:val="28"/>
          <w:lang w:val="uk-UA"/>
        </w:rPr>
        <w:t>менеджменту</w:t>
      </w:r>
      <w:r w:rsidRPr="00035E79">
        <w:rPr>
          <w:sz w:val="28"/>
          <w:szCs w:val="28"/>
          <w:lang w:val="uk-UA"/>
        </w:rPr>
        <w:t xml:space="preserve"> </w:t>
      </w:r>
      <w:r w:rsidR="00035E79">
        <w:rPr>
          <w:sz w:val="28"/>
          <w:szCs w:val="28"/>
          <w:lang w:val="uk-UA"/>
        </w:rPr>
        <w:t xml:space="preserve"> </w:t>
      </w:r>
      <w:r w:rsidRPr="00E06733">
        <w:rPr>
          <w:sz w:val="28"/>
          <w:szCs w:val="28"/>
          <w:lang w:val="uk-UA"/>
        </w:rPr>
        <w:t>…</w:t>
      </w:r>
      <w:r w:rsidR="001831CE" w:rsidRPr="00E06733">
        <w:rPr>
          <w:sz w:val="28"/>
          <w:szCs w:val="28"/>
          <w:lang w:val="uk-UA"/>
        </w:rPr>
        <w:t>…………………………………………………………………………………….</w:t>
      </w:r>
      <w:r w:rsidR="003F028A" w:rsidRPr="00E06733">
        <w:rPr>
          <w:sz w:val="28"/>
          <w:szCs w:val="28"/>
          <w:lang w:val="uk-UA"/>
        </w:rPr>
        <w:t>81</w:t>
      </w:r>
    </w:p>
    <w:p w:rsidR="003F434C" w:rsidRPr="00E06733" w:rsidRDefault="00CA3822" w:rsidP="003F434C">
      <w:pPr>
        <w:spacing w:line="360" w:lineRule="auto"/>
        <w:rPr>
          <w:sz w:val="28"/>
          <w:szCs w:val="28"/>
          <w:lang w:val="uk-UA"/>
        </w:rPr>
      </w:pPr>
      <w:r>
        <w:rPr>
          <w:sz w:val="28"/>
          <w:szCs w:val="28"/>
          <w:lang w:val="uk-UA"/>
        </w:rPr>
        <w:t>П</w:t>
      </w:r>
      <w:r w:rsidR="003F434C" w:rsidRPr="00E06733">
        <w:rPr>
          <w:sz w:val="28"/>
          <w:szCs w:val="28"/>
          <w:lang w:val="uk-UA"/>
        </w:rPr>
        <w:t>ідсумков</w:t>
      </w:r>
      <w:r>
        <w:rPr>
          <w:sz w:val="28"/>
          <w:szCs w:val="28"/>
          <w:lang w:val="uk-UA"/>
        </w:rPr>
        <w:t>ий</w:t>
      </w:r>
      <w:r w:rsidR="00035E79" w:rsidRPr="00E06733">
        <w:rPr>
          <w:sz w:val="28"/>
          <w:szCs w:val="28"/>
          <w:lang w:val="uk-UA"/>
        </w:rPr>
        <w:t xml:space="preserve"> контро</w:t>
      </w:r>
      <w:r>
        <w:rPr>
          <w:sz w:val="28"/>
          <w:szCs w:val="28"/>
          <w:lang w:val="uk-UA"/>
        </w:rPr>
        <w:t>ль</w:t>
      </w:r>
      <w:r w:rsidR="006A2F1D" w:rsidRPr="00E06733">
        <w:rPr>
          <w:sz w:val="28"/>
          <w:szCs w:val="28"/>
          <w:lang w:val="uk-UA"/>
        </w:rPr>
        <w:t>………</w:t>
      </w:r>
      <w:r>
        <w:rPr>
          <w:sz w:val="28"/>
          <w:szCs w:val="28"/>
          <w:lang w:val="uk-UA"/>
        </w:rPr>
        <w:t>………………….</w:t>
      </w:r>
      <w:r w:rsidR="006A2F1D" w:rsidRPr="00E06733">
        <w:rPr>
          <w:sz w:val="28"/>
          <w:szCs w:val="28"/>
          <w:lang w:val="uk-UA"/>
        </w:rPr>
        <w:t>………………………………….</w:t>
      </w:r>
      <w:r w:rsidR="003F028A" w:rsidRPr="00E06733">
        <w:rPr>
          <w:sz w:val="28"/>
          <w:szCs w:val="28"/>
          <w:lang w:val="uk-UA"/>
        </w:rPr>
        <w:t>87</w:t>
      </w:r>
    </w:p>
    <w:p w:rsidR="003F434C" w:rsidRPr="00E06733" w:rsidRDefault="00FA16EB" w:rsidP="003F434C">
      <w:pPr>
        <w:spacing w:line="360" w:lineRule="auto"/>
        <w:rPr>
          <w:sz w:val="28"/>
          <w:szCs w:val="28"/>
          <w:lang w:val="uk-UA"/>
        </w:rPr>
      </w:pPr>
      <w:r w:rsidRPr="00E06733">
        <w:rPr>
          <w:sz w:val="28"/>
          <w:szCs w:val="28"/>
          <w:lang w:val="uk-UA"/>
        </w:rPr>
        <w:t>Рекомендована література до курсу.……………</w:t>
      </w:r>
      <w:r w:rsidR="003F434C" w:rsidRPr="00E06733">
        <w:rPr>
          <w:sz w:val="28"/>
          <w:szCs w:val="28"/>
          <w:lang w:val="uk-UA"/>
        </w:rPr>
        <w:t>………………………</w:t>
      </w:r>
      <w:r w:rsidR="00E06733">
        <w:rPr>
          <w:sz w:val="28"/>
          <w:szCs w:val="28"/>
          <w:lang w:val="uk-UA"/>
        </w:rPr>
        <w:t>.</w:t>
      </w:r>
      <w:r w:rsidR="003F434C" w:rsidRPr="00E06733">
        <w:rPr>
          <w:sz w:val="28"/>
          <w:szCs w:val="28"/>
          <w:lang w:val="uk-UA"/>
        </w:rPr>
        <w:t>………..</w:t>
      </w:r>
      <w:r w:rsidR="003F028A" w:rsidRPr="00E06733">
        <w:rPr>
          <w:sz w:val="28"/>
          <w:szCs w:val="28"/>
          <w:lang w:val="uk-UA"/>
        </w:rPr>
        <w:t>89</w:t>
      </w:r>
    </w:p>
    <w:p w:rsidR="00CA7775" w:rsidRDefault="00FA16EB" w:rsidP="00CA7775">
      <w:pPr>
        <w:spacing w:line="360" w:lineRule="auto"/>
        <w:rPr>
          <w:sz w:val="28"/>
          <w:szCs w:val="28"/>
          <w:lang w:val="uk-UA"/>
        </w:rPr>
      </w:pPr>
      <w:r w:rsidRPr="00E06733">
        <w:rPr>
          <w:sz w:val="28"/>
          <w:szCs w:val="28"/>
          <w:lang w:val="uk-UA"/>
        </w:rPr>
        <w:t>Використана література……………………………………………</w:t>
      </w:r>
      <w:r w:rsidR="00E06733">
        <w:rPr>
          <w:sz w:val="28"/>
          <w:szCs w:val="28"/>
          <w:lang w:val="uk-UA"/>
        </w:rPr>
        <w:t>…</w:t>
      </w:r>
      <w:r w:rsidRPr="00E06733">
        <w:rPr>
          <w:sz w:val="28"/>
          <w:szCs w:val="28"/>
          <w:lang w:val="uk-UA"/>
        </w:rPr>
        <w:t>……………9</w:t>
      </w:r>
      <w:r w:rsidR="00E06733">
        <w:rPr>
          <w:sz w:val="28"/>
          <w:szCs w:val="28"/>
          <w:lang w:val="uk-UA"/>
        </w:rPr>
        <w:t>1</w:t>
      </w:r>
      <w:r w:rsidR="00CA7775">
        <w:rPr>
          <w:sz w:val="28"/>
          <w:szCs w:val="28"/>
          <w:lang w:val="uk-UA"/>
        </w:rPr>
        <w:br w:type="page"/>
      </w:r>
    </w:p>
    <w:p w:rsidR="000A6BE6" w:rsidRDefault="000A6BE6" w:rsidP="00CA7775">
      <w:pPr>
        <w:pStyle w:val="1"/>
        <w:spacing w:before="0" w:after="0"/>
        <w:jc w:val="center"/>
        <w:rPr>
          <w:rFonts w:ascii="Times New Roman" w:hAnsi="Times New Roman" w:cs="Times New Roman"/>
          <w:noProof/>
          <w:sz w:val="28"/>
          <w:szCs w:val="28"/>
          <w:lang w:val="uk-UA"/>
        </w:rPr>
      </w:pPr>
      <w:r w:rsidRPr="00862B35">
        <w:rPr>
          <w:rFonts w:ascii="Times New Roman" w:hAnsi="Times New Roman" w:cs="Times New Roman"/>
          <w:noProof/>
          <w:sz w:val="28"/>
          <w:szCs w:val="28"/>
          <w:lang w:val="uk-UA"/>
        </w:rPr>
        <w:lastRenderedPageBreak/>
        <w:t>ВСТУП</w:t>
      </w:r>
    </w:p>
    <w:p w:rsidR="006D4BB7" w:rsidRPr="006D4BB7" w:rsidRDefault="006D4BB7" w:rsidP="006D4BB7">
      <w:pPr>
        <w:rPr>
          <w:lang w:val="uk-UA"/>
        </w:rPr>
      </w:pPr>
    </w:p>
    <w:p w:rsidR="00D11DCB" w:rsidRPr="00862B35" w:rsidRDefault="00D11DCB" w:rsidP="000A6BE6">
      <w:pPr>
        <w:ind w:firstLine="709"/>
        <w:jc w:val="both"/>
        <w:rPr>
          <w:sz w:val="28"/>
          <w:szCs w:val="28"/>
          <w:lang w:val="uk-UA"/>
        </w:rPr>
      </w:pPr>
      <w:r w:rsidRPr="00862B35">
        <w:rPr>
          <w:sz w:val="28"/>
          <w:szCs w:val="28"/>
          <w:lang w:val="uk-UA"/>
        </w:rPr>
        <w:t xml:space="preserve">«Українська мова професійного спрямування» є однією з базових навчальних дисциплін для формування професійної компетенції студентів, оскільки мова виступає одним </w:t>
      </w:r>
      <w:r w:rsidR="006A2F1D">
        <w:rPr>
          <w:sz w:val="28"/>
          <w:szCs w:val="28"/>
          <w:lang w:val="uk-UA"/>
        </w:rPr>
        <w:t>і</w:t>
      </w:r>
      <w:r w:rsidRPr="00862B35">
        <w:rPr>
          <w:sz w:val="28"/>
          <w:szCs w:val="28"/>
          <w:lang w:val="uk-UA"/>
        </w:rPr>
        <w:t xml:space="preserve">з основних інструментів професійної діяльності сучасного фахівця. </w:t>
      </w:r>
      <w:r w:rsidR="006A2F1D">
        <w:rPr>
          <w:sz w:val="28"/>
          <w:szCs w:val="28"/>
          <w:lang w:val="uk-UA"/>
        </w:rPr>
        <w:t xml:space="preserve"> </w:t>
      </w:r>
      <w:r w:rsidR="0026343D" w:rsidRPr="00862B35">
        <w:rPr>
          <w:sz w:val="28"/>
          <w:szCs w:val="28"/>
          <w:lang w:val="uk-UA"/>
        </w:rPr>
        <w:t>Сучасний фахівець</w:t>
      </w:r>
      <w:r w:rsidRPr="00862B35">
        <w:rPr>
          <w:sz w:val="28"/>
          <w:szCs w:val="28"/>
          <w:lang w:val="uk-UA"/>
        </w:rPr>
        <w:t xml:space="preserve"> повинен мати високу загальну й мовну культуру, уміти спілкуватися з людьми, висловлюватися точно, логічно й виразно, досконало знати </w:t>
      </w:r>
      <w:r w:rsidR="0026343D" w:rsidRPr="00862B35">
        <w:rPr>
          <w:sz w:val="28"/>
          <w:szCs w:val="28"/>
          <w:lang w:val="uk-UA"/>
        </w:rPr>
        <w:t xml:space="preserve">свою </w:t>
      </w:r>
      <w:r w:rsidRPr="00862B35">
        <w:rPr>
          <w:sz w:val="28"/>
          <w:szCs w:val="28"/>
          <w:lang w:val="uk-UA"/>
        </w:rPr>
        <w:t>термінологію, що можливо тільки за умови ґрунтовного вивчення рідної мови, відповідального ставлення до щоденної мовно</w:t>
      </w:r>
      <w:r w:rsidR="006A2F1D">
        <w:rPr>
          <w:sz w:val="28"/>
          <w:szCs w:val="28"/>
          <w:lang w:val="uk-UA"/>
        </w:rPr>
        <w:t>ї практики. Засвоєні знання та в</w:t>
      </w:r>
      <w:r w:rsidRPr="00862B35">
        <w:rPr>
          <w:sz w:val="28"/>
          <w:szCs w:val="28"/>
          <w:lang w:val="uk-UA"/>
        </w:rPr>
        <w:t xml:space="preserve">міння з дисципліни «Українська мова професійного спрямування» є основою для ефективного сприйняття </w:t>
      </w:r>
      <w:r w:rsidR="006A2F1D">
        <w:rPr>
          <w:sz w:val="28"/>
          <w:szCs w:val="28"/>
          <w:lang w:val="uk-UA"/>
        </w:rPr>
        <w:t>інформації</w:t>
      </w:r>
      <w:r w:rsidRPr="00862B35">
        <w:rPr>
          <w:sz w:val="28"/>
          <w:szCs w:val="28"/>
          <w:lang w:val="uk-UA"/>
        </w:rPr>
        <w:t xml:space="preserve"> з інших галузей знань, розвитку абстрактного мислення, реалізації творчого потенціалу майбутніх фахівців.</w:t>
      </w:r>
    </w:p>
    <w:p w:rsidR="00DB2921" w:rsidRPr="00862B35" w:rsidRDefault="00DB2921" w:rsidP="00DB2921">
      <w:pPr>
        <w:ind w:firstLine="720"/>
        <w:jc w:val="both"/>
        <w:rPr>
          <w:sz w:val="28"/>
          <w:szCs w:val="28"/>
          <w:lang w:val="uk-UA"/>
        </w:rPr>
      </w:pPr>
      <w:r w:rsidRPr="00862B35">
        <w:rPr>
          <w:b/>
          <w:sz w:val="28"/>
          <w:szCs w:val="28"/>
          <w:lang w:val="uk-UA"/>
        </w:rPr>
        <w:t xml:space="preserve">Основними завданнями </w:t>
      </w:r>
      <w:r w:rsidRPr="00862B35">
        <w:rPr>
          <w:sz w:val="28"/>
          <w:szCs w:val="28"/>
          <w:lang w:val="uk-UA"/>
        </w:rPr>
        <w:t>вивчення навчальної дисципліни «Українська мова професійного спрямування» є:</w:t>
      </w:r>
    </w:p>
    <w:p w:rsidR="00DB2921" w:rsidRPr="00862B35" w:rsidRDefault="00DB2921" w:rsidP="00DB2921">
      <w:pPr>
        <w:jc w:val="both"/>
        <w:rPr>
          <w:sz w:val="28"/>
          <w:szCs w:val="28"/>
          <w:lang w:val="uk-UA"/>
        </w:rPr>
      </w:pPr>
      <w:r w:rsidRPr="00862B35">
        <w:rPr>
          <w:sz w:val="28"/>
          <w:szCs w:val="28"/>
          <w:lang w:val="uk-UA"/>
        </w:rPr>
        <w:t>– розвиток мовленнєвої компетентності майбутніх фахівців, формування комунікативних якостей культури професійного мовлення;</w:t>
      </w:r>
    </w:p>
    <w:p w:rsidR="00DB2921" w:rsidRPr="00862B35" w:rsidRDefault="00DB2921" w:rsidP="00DB2921">
      <w:pPr>
        <w:jc w:val="both"/>
        <w:rPr>
          <w:sz w:val="28"/>
          <w:szCs w:val="28"/>
          <w:lang w:val="uk-UA"/>
        </w:rPr>
      </w:pPr>
      <w:r w:rsidRPr="00862B35">
        <w:rPr>
          <w:sz w:val="28"/>
          <w:szCs w:val="28"/>
          <w:lang w:val="uk-UA"/>
        </w:rPr>
        <w:t xml:space="preserve">– набуття практичних навичок професійного усного й писемного спілкування; </w:t>
      </w:r>
    </w:p>
    <w:p w:rsidR="00DB2921" w:rsidRPr="00862B35" w:rsidRDefault="00DB2921" w:rsidP="00DB2921">
      <w:pPr>
        <w:jc w:val="both"/>
        <w:rPr>
          <w:sz w:val="28"/>
          <w:szCs w:val="28"/>
          <w:lang w:val="uk-UA"/>
        </w:rPr>
      </w:pPr>
      <w:r w:rsidRPr="00862B35">
        <w:rPr>
          <w:sz w:val="28"/>
          <w:szCs w:val="28"/>
          <w:lang w:val="uk-UA"/>
        </w:rPr>
        <w:t>– вироблення навичок правильного використання різних мовних засобів залежно від сфери й мети спілкування;</w:t>
      </w:r>
    </w:p>
    <w:p w:rsidR="00DB2921" w:rsidRPr="00862B35" w:rsidRDefault="00DB2921" w:rsidP="00DB2921">
      <w:pPr>
        <w:jc w:val="both"/>
        <w:rPr>
          <w:sz w:val="28"/>
          <w:szCs w:val="28"/>
          <w:lang w:val="uk-UA"/>
        </w:rPr>
      </w:pPr>
      <w:r w:rsidRPr="00862B35">
        <w:rPr>
          <w:sz w:val="28"/>
          <w:szCs w:val="28"/>
          <w:lang w:val="uk-UA"/>
        </w:rPr>
        <w:t>– складання ділових паперів та робота з текстами ділових паперів.</w:t>
      </w:r>
    </w:p>
    <w:p w:rsidR="00DB2921" w:rsidRPr="00862B35" w:rsidRDefault="00DB2921" w:rsidP="00DB2921">
      <w:pPr>
        <w:tabs>
          <w:tab w:val="left" w:pos="284"/>
          <w:tab w:val="left" w:pos="567"/>
        </w:tabs>
        <w:ind w:firstLine="567"/>
        <w:jc w:val="both"/>
        <w:rPr>
          <w:sz w:val="28"/>
          <w:szCs w:val="28"/>
          <w:lang w:val="uk-UA"/>
        </w:rPr>
      </w:pPr>
      <w:r w:rsidRPr="00862B35">
        <w:rPr>
          <w:sz w:val="28"/>
          <w:szCs w:val="28"/>
          <w:lang w:val="uk-UA"/>
        </w:rPr>
        <w:t>У результаті вивчення навчальної дисципліни студент повинен набути таких результатів навчання (знання, уміння тощо) та компетентностей:</w:t>
      </w:r>
    </w:p>
    <w:p w:rsidR="00DB2921" w:rsidRPr="00862B35" w:rsidRDefault="00DB2921" w:rsidP="00DB2921">
      <w:pPr>
        <w:pStyle w:val="a3"/>
        <w:ind w:firstLine="0"/>
        <w:rPr>
          <w:bCs/>
          <w:iCs/>
          <w:szCs w:val="28"/>
        </w:rPr>
      </w:pPr>
      <w:r w:rsidRPr="00862B35">
        <w:rPr>
          <w:b/>
          <w:szCs w:val="28"/>
        </w:rPr>
        <w:t>Знати</w:t>
      </w:r>
      <w:r w:rsidRPr="00862B35">
        <w:rPr>
          <w:szCs w:val="28"/>
        </w:rPr>
        <w:t>:</w:t>
      </w:r>
      <w:r w:rsidRPr="00862B35">
        <w:rPr>
          <w:bCs/>
          <w:i/>
          <w:iCs/>
          <w:szCs w:val="28"/>
        </w:rPr>
        <w:t xml:space="preserve"> </w:t>
      </w:r>
    </w:p>
    <w:p w:rsidR="00DB2921" w:rsidRPr="00862B35" w:rsidRDefault="00DB2921" w:rsidP="00DB2921">
      <w:pPr>
        <w:jc w:val="both"/>
        <w:rPr>
          <w:sz w:val="28"/>
          <w:szCs w:val="28"/>
          <w:lang w:val="uk-UA"/>
        </w:rPr>
      </w:pPr>
      <w:r w:rsidRPr="00862B35">
        <w:rPr>
          <w:sz w:val="28"/>
          <w:szCs w:val="28"/>
          <w:lang w:val="uk-UA"/>
        </w:rPr>
        <w:t>– основні особливості й різновиди офіційно-ділового стилю мовлення, вимоги щодо оформлення документа, його реквізитів;</w:t>
      </w:r>
    </w:p>
    <w:p w:rsidR="00DB2921" w:rsidRPr="00862B35" w:rsidRDefault="00DB2921" w:rsidP="00DB2921">
      <w:pPr>
        <w:jc w:val="both"/>
        <w:rPr>
          <w:sz w:val="28"/>
          <w:szCs w:val="28"/>
          <w:lang w:val="uk-UA"/>
        </w:rPr>
      </w:pPr>
      <w:r w:rsidRPr="00862B35">
        <w:rPr>
          <w:sz w:val="28"/>
          <w:szCs w:val="28"/>
          <w:lang w:val="uk-UA"/>
        </w:rPr>
        <w:t>– норми слововживання та професійно-термінологічну лексику;</w:t>
      </w:r>
    </w:p>
    <w:p w:rsidR="00DB2921" w:rsidRPr="00862B35" w:rsidRDefault="00DB2921" w:rsidP="00DB2921">
      <w:pPr>
        <w:jc w:val="both"/>
        <w:rPr>
          <w:sz w:val="28"/>
          <w:szCs w:val="28"/>
          <w:lang w:val="uk-UA"/>
        </w:rPr>
      </w:pPr>
      <w:r w:rsidRPr="00862B35">
        <w:rPr>
          <w:sz w:val="28"/>
          <w:szCs w:val="28"/>
          <w:lang w:val="uk-UA"/>
        </w:rPr>
        <w:t>– особливості вживання повнозначних і службових частин мови у професійному мовленні;</w:t>
      </w:r>
    </w:p>
    <w:p w:rsidR="00DB2921" w:rsidRPr="00862B35" w:rsidRDefault="00DB2921" w:rsidP="00DB2921">
      <w:pPr>
        <w:jc w:val="both"/>
        <w:rPr>
          <w:sz w:val="28"/>
          <w:szCs w:val="28"/>
          <w:lang w:val="uk-UA"/>
        </w:rPr>
      </w:pPr>
      <w:r w:rsidRPr="00862B35">
        <w:rPr>
          <w:sz w:val="28"/>
          <w:szCs w:val="28"/>
          <w:lang w:val="uk-UA"/>
        </w:rPr>
        <w:t>– найголовніші орфоепічні, орфографічні, граматичні, пунктуаційні правила;</w:t>
      </w:r>
    </w:p>
    <w:p w:rsidR="00DB2921" w:rsidRPr="00862B35" w:rsidRDefault="00DB2921" w:rsidP="00DB2921">
      <w:pPr>
        <w:jc w:val="both"/>
        <w:rPr>
          <w:sz w:val="28"/>
          <w:szCs w:val="28"/>
          <w:lang w:val="uk-UA"/>
        </w:rPr>
      </w:pPr>
      <w:r w:rsidRPr="00862B35">
        <w:rPr>
          <w:sz w:val="28"/>
          <w:szCs w:val="28"/>
          <w:lang w:val="uk-UA"/>
        </w:rPr>
        <w:t>– правила перекладу професійно-технічної інформації;</w:t>
      </w:r>
    </w:p>
    <w:p w:rsidR="00DB2921" w:rsidRPr="00862B35" w:rsidRDefault="00DB2921" w:rsidP="00DB2921">
      <w:pPr>
        <w:jc w:val="both"/>
        <w:rPr>
          <w:sz w:val="28"/>
          <w:szCs w:val="28"/>
          <w:lang w:val="uk-UA"/>
        </w:rPr>
      </w:pPr>
      <w:r w:rsidRPr="00862B35">
        <w:rPr>
          <w:sz w:val="28"/>
          <w:szCs w:val="28"/>
          <w:lang w:val="uk-UA"/>
        </w:rPr>
        <w:t>– основні мовні засоби й прийоми нормування наукових текстів і документів</w:t>
      </w:r>
      <w:r w:rsidR="003B181F" w:rsidRPr="00862B35">
        <w:rPr>
          <w:sz w:val="28"/>
          <w:szCs w:val="28"/>
          <w:lang w:val="uk-UA"/>
        </w:rPr>
        <w:t>.</w:t>
      </w:r>
    </w:p>
    <w:p w:rsidR="00DB2921" w:rsidRPr="00862B35" w:rsidRDefault="00DB2921" w:rsidP="00DB2921">
      <w:pPr>
        <w:jc w:val="both"/>
        <w:rPr>
          <w:sz w:val="28"/>
          <w:szCs w:val="28"/>
          <w:lang w:val="uk-UA"/>
        </w:rPr>
      </w:pPr>
      <w:r w:rsidRPr="00862B35">
        <w:rPr>
          <w:b/>
          <w:sz w:val="28"/>
          <w:szCs w:val="28"/>
          <w:lang w:val="uk-UA"/>
        </w:rPr>
        <w:t>Уміти</w:t>
      </w:r>
      <w:r w:rsidRPr="00862B35">
        <w:rPr>
          <w:sz w:val="28"/>
          <w:szCs w:val="28"/>
          <w:lang w:val="uk-UA"/>
        </w:rPr>
        <w:t>:</w:t>
      </w:r>
    </w:p>
    <w:p w:rsidR="00DB2921" w:rsidRPr="00862B35" w:rsidRDefault="00DB2921" w:rsidP="00DB2921">
      <w:pPr>
        <w:pStyle w:val="afb"/>
        <w:ind w:left="0"/>
        <w:jc w:val="both"/>
        <w:rPr>
          <w:sz w:val="28"/>
          <w:szCs w:val="28"/>
        </w:rPr>
      </w:pPr>
      <w:r w:rsidRPr="00862B35">
        <w:rPr>
          <w:sz w:val="28"/>
          <w:szCs w:val="28"/>
        </w:rPr>
        <w:t>– демонструвати навички письмової та усної комунікації державною мовою, умотивовано використовувати фахову термінологію, включаючи спеціальну термінологію для проведення пошуку та аналізу наукової літератури</w:t>
      </w:r>
      <w:r w:rsidR="003B181F" w:rsidRPr="00862B35">
        <w:rPr>
          <w:sz w:val="28"/>
          <w:szCs w:val="28"/>
        </w:rPr>
        <w:t>;</w:t>
      </w:r>
    </w:p>
    <w:p w:rsidR="00DB2921" w:rsidRPr="00862B35" w:rsidRDefault="00DB2921" w:rsidP="00DB2921">
      <w:pPr>
        <w:jc w:val="both"/>
        <w:rPr>
          <w:sz w:val="28"/>
          <w:szCs w:val="28"/>
          <w:lang w:val="uk-UA"/>
        </w:rPr>
      </w:pPr>
      <w:r w:rsidRPr="00862B35">
        <w:rPr>
          <w:sz w:val="28"/>
          <w:szCs w:val="28"/>
          <w:lang w:val="uk-UA"/>
        </w:rPr>
        <w:t>– володіти нормами літературної мови</w:t>
      </w:r>
      <w:r w:rsidR="003B181F" w:rsidRPr="00862B35">
        <w:rPr>
          <w:sz w:val="28"/>
          <w:szCs w:val="28"/>
          <w:lang w:val="uk-UA"/>
        </w:rPr>
        <w:t xml:space="preserve">, </w:t>
      </w:r>
      <w:r w:rsidRPr="00862B35">
        <w:rPr>
          <w:sz w:val="28"/>
          <w:szCs w:val="28"/>
          <w:lang w:val="uk-UA"/>
        </w:rPr>
        <w:t>користуватис</w:t>
      </w:r>
      <w:r w:rsidR="003B181F" w:rsidRPr="00862B35">
        <w:rPr>
          <w:sz w:val="28"/>
          <w:szCs w:val="28"/>
          <w:lang w:val="uk-UA"/>
        </w:rPr>
        <w:t>я</w:t>
      </w:r>
      <w:r w:rsidRPr="00862B35">
        <w:rPr>
          <w:sz w:val="28"/>
          <w:szCs w:val="28"/>
          <w:lang w:val="uk-UA"/>
        </w:rPr>
        <w:t xml:space="preserve"> всіма її засобами незалежно від умов спілкування, мети й змісту</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t xml:space="preserve">– правильно укладати </w:t>
      </w:r>
      <w:r w:rsidR="003B181F" w:rsidRPr="00862B35">
        <w:rPr>
          <w:sz w:val="28"/>
          <w:szCs w:val="28"/>
          <w:lang w:val="uk-UA"/>
        </w:rPr>
        <w:t xml:space="preserve">й </w:t>
      </w:r>
      <w:r w:rsidRPr="00862B35">
        <w:rPr>
          <w:sz w:val="28"/>
          <w:szCs w:val="28"/>
          <w:lang w:val="uk-UA"/>
        </w:rPr>
        <w:t>редагувати документи</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t>– користуватис</w:t>
      </w:r>
      <w:r w:rsidR="003B181F" w:rsidRPr="00862B35">
        <w:rPr>
          <w:sz w:val="28"/>
          <w:szCs w:val="28"/>
          <w:lang w:val="uk-UA"/>
        </w:rPr>
        <w:t>я</w:t>
      </w:r>
      <w:r w:rsidRPr="00862B35">
        <w:rPr>
          <w:sz w:val="28"/>
          <w:szCs w:val="28"/>
          <w:lang w:val="uk-UA"/>
        </w:rPr>
        <w:t xml:space="preserve"> фаховими монографічними, навчальними та довідковими виданнями, лексикографічними джерелами (різними видами словників)</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t>– правильно й логічно висловлювати свої думки в усній та писемній формах мовлення</w:t>
      </w:r>
      <w:r w:rsidR="003B181F" w:rsidRPr="00862B35">
        <w:rPr>
          <w:sz w:val="28"/>
          <w:szCs w:val="28"/>
          <w:lang w:val="uk-UA"/>
        </w:rPr>
        <w:t xml:space="preserve">; </w:t>
      </w:r>
    </w:p>
    <w:p w:rsidR="00DB2921" w:rsidRPr="00862B35" w:rsidRDefault="00DB2921" w:rsidP="00DB2921">
      <w:pPr>
        <w:jc w:val="both"/>
        <w:rPr>
          <w:sz w:val="28"/>
          <w:szCs w:val="28"/>
          <w:lang w:val="uk-UA"/>
        </w:rPr>
      </w:pPr>
      <w:r w:rsidRPr="00862B35">
        <w:rPr>
          <w:sz w:val="28"/>
          <w:szCs w:val="28"/>
          <w:lang w:val="uk-UA"/>
        </w:rPr>
        <w:t>– вільно орієнтуватис</w:t>
      </w:r>
      <w:r w:rsidR="003B181F" w:rsidRPr="00862B35">
        <w:rPr>
          <w:sz w:val="28"/>
          <w:szCs w:val="28"/>
          <w:lang w:val="uk-UA"/>
        </w:rPr>
        <w:t>я</w:t>
      </w:r>
      <w:r w:rsidRPr="00862B35">
        <w:rPr>
          <w:sz w:val="28"/>
          <w:szCs w:val="28"/>
          <w:lang w:val="uk-UA"/>
        </w:rPr>
        <w:t xml:space="preserve"> </w:t>
      </w:r>
      <w:r w:rsidR="003B181F" w:rsidRPr="00862B35">
        <w:rPr>
          <w:sz w:val="28"/>
          <w:szCs w:val="28"/>
          <w:lang w:val="uk-UA"/>
        </w:rPr>
        <w:t>в</w:t>
      </w:r>
      <w:r w:rsidRPr="00862B35">
        <w:rPr>
          <w:sz w:val="28"/>
          <w:szCs w:val="28"/>
          <w:lang w:val="uk-UA"/>
        </w:rPr>
        <w:t xml:space="preserve"> граматичній структурі, володіти термінологією, мовними кліше, культурою професійного усного та писемного мовлення</w:t>
      </w:r>
      <w:r w:rsidR="003B181F" w:rsidRPr="00862B35">
        <w:rPr>
          <w:sz w:val="28"/>
          <w:szCs w:val="28"/>
          <w:lang w:val="uk-UA"/>
        </w:rPr>
        <w:t>;</w:t>
      </w:r>
    </w:p>
    <w:p w:rsidR="00DB2921" w:rsidRPr="00862B35" w:rsidRDefault="00DB2921" w:rsidP="00DB2921">
      <w:pPr>
        <w:jc w:val="both"/>
        <w:rPr>
          <w:sz w:val="28"/>
          <w:szCs w:val="28"/>
          <w:lang w:val="uk-UA"/>
        </w:rPr>
      </w:pPr>
      <w:r w:rsidRPr="00862B35">
        <w:rPr>
          <w:sz w:val="28"/>
          <w:szCs w:val="28"/>
          <w:lang w:val="uk-UA"/>
        </w:rPr>
        <w:lastRenderedPageBreak/>
        <w:t>– перекладати професійні (фахові) тексти українською мовою</w:t>
      </w:r>
      <w:r w:rsidR="003B181F" w:rsidRPr="00862B35">
        <w:rPr>
          <w:sz w:val="28"/>
          <w:szCs w:val="28"/>
          <w:lang w:val="uk-UA"/>
        </w:rPr>
        <w:t>.</w:t>
      </w:r>
      <w:r w:rsidRPr="00862B35">
        <w:rPr>
          <w:sz w:val="28"/>
          <w:szCs w:val="28"/>
          <w:lang w:val="uk-UA"/>
        </w:rPr>
        <w:tab/>
      </w:r>
    </w:p>
    <w:p w:rsidR="00DB2921" w:rsidRPr="00862B35" w:rsidRDefault="00DB2921" w:rsidP="00DB2921">
      <w:pPr>
        <w:pStyle w:val="a9"/>
        <w:shd w:val="clear" w:color="auto" w:fill="FFFFFF"/>
        <w:spacing w:before="0" w:beforeAutospacing="0" w:after="0" w:afterAutospacing="0"/>
        <w:jc w:val="both"/>
        <w:textAlignment w:val="baseline"/>
        <w:rPr>
          <w:sz w:val="28"/>
          <w:szCs w:val="28"/>
          <w:shd w:val="clear" w:color="auto" w:fill="FFFFFF"/>
          <w:lang w:val="uk-UA"/>
        </w:rPr>
      </w:pPr>
      <w:r w:rsidRPr="00862B35">
        <w:rPr>
          <w:sz w:val="28"/>
          <w:szCs w:val="28"/>
          <w:lang w:val="uk-UA"/>
        </w:rPr>
        <w:t xml:space="preserve">Набути таких </w:t>
      </w:r>
      <w:r w:rsidRPr="00862B35">
        <w:rPr>
          <w:b/>
          <w:sz w:val="28"/>
          <w:szCs w:val="28"/>
          <w:lang w:val="uk-UA"/>
        </w:rPr>
        <w:t>компетентностей</w:t>
      </w:r>
      <w:r w:rsidRPr="00862B35">
        <w:rPr>
          <w:sz w:val="28"/>
          <w:szCs w:val="28"/>
          <w:lang w:val="uk-UA"/>
        </w:rPr>
        <w:t xml:space="preserve">: </w:t>
      </w:r>
    </w:p>
    <w:p w:rsidR="00DB2921" w:rsidRPr="00862B35" w:rsidRDefault="003B181F" w:rsidP="00DB2921">
      <w:pPr>
        <w:pStyle w:val="xfmc2"/>
        <w:shd w:val="clear" w:color="auto" w:fill="FFFFFF"/>
        <w:spacing w:before="0" w:beforeAutospacing="0" w:after="0" w:afterAutospacing="0"/>
        <w:jc w:val="both"/>
        <w:rPr>
          <w:rFonts w:ascii="Calibri" w:hAnsi="Calibri" w:cs="Calibri"/>
          <w:sz w:val="28"/>
          <w:szCs w:val="28"/>
          <w:lang w:val="uk-UA"/>
        </w:rPr>
      </w:pPr>
      <w:r w:rsidRPr="00862B35">
        <w:rPr>
          <w:sz w:val="28"/>
          <w:szCs w:val="28"/>
          <w:lang w:val="uk-UA"/>
        </w:rPr>
        <w:t>– з</w:t>
      </w:r>
      <w:r w:rsidR="00DB2921" w:rsidRPr="00862B35">
        <w:rPr>
          <w:sz w:val="28"/>
          <w:szCs w:val="28"/>
          <w:lang w:val="uk-UA"/>
        </w:rPr>
        <w:t>датність спілкуватися державною мовою як усно, так і письмово</w:t>
      </w:r>
      <w:r w:rsidRPr="00862B35">
        <w:rPr>
          <w:sz w:val="28"/>
          <w:szCs w:val="28"/>
          <w:lang w:val="uk-UA"/>
        </w:rPr>
        <w:t>;</w:t>
      </w:r>
    </w:p>
    <w:p w:rsidR="00DB2921" w:rsidRPr="00862B35" w:rsidRDefault="003B181F" w:rsidP="00DB2921">
      <w:pPr>
        <w:pStyle w:val="xfmc2"/>
        <w:shd w:val="clear" w:color="auto" w:fill="FFFFFF"/>
        <w:spacing w:before="0" w:beforeAutospacing="0" w:after="0" w:afterAutospacing="0"/>
        <w:jc w:val="both"/>
        <w:rPr>
          <w:rFonts w:ascii="Calibri" w:hAnsi="Calibri" w:cs="Calibri"/>
          <w:sz w:val="28"/>
          <w:szCs w:val="28"/>
          <w:lang w:val="uk-UA"/>
        </w:rPr>
      </w:pPr>
      <w:r w:rsidRPr="00862B35">
        <w:rPr>
          <w:sz w:val="28"/>
          <w:szCs w:val="28"/>
          <w:lang w:val="uk-UA"/>
        </w:rPr>
        <w:t>– н</w:t>
      </w:r>
      <w:r w:rsidR="00DB2921" w:rsidRPr="00862B35">
        <w:rPr>
          <w:sz w:val="28"/>
          <w:szCs w:val="28"/>
          <w:lang w:val="uk-UA"/>
        </w:rPr>
        <w:t>авички використання інформаційних і комунікаційних технологій</w:t>
      </w:r>
      <w:r w:rsidRPr="00862B35">
        <w:rPr>
          <w:sz w:val="28"/>
          <w:szCs w:val="28"/>
          <w:lang w:val="uk-UA"/>
        </w:rPr>
        <w:t>;</w:t>
      </w:r>
    </w:p>
    <w:p w:rsidR="00DB2921" w:rsidRPr="00862B35" w:rsidRDefault="003B181F" w:rsidP="00DB2921">
      <w:pPr>
        <w:pStyle w:val="xfmc2"/>
        <w:shd w:val="clear" w:color="auto" w:fill="FFFFFF"/>
        <w:spacing w:before="0" w:beforeAutospacing="0" w:after="0" w:afterAutospacing="0"/>
        <w:jc w:val="both"/>
        <w:rPr>
          <w:rFonts w:ascii="Calibri" w:hAnsi="Calibri" w:cs="Calibri"/>
          <w:sz w:val="28"/>
          <w:szCs w:val="28"/>
          <w:lang w:val="uk-UA"/>
        </w:rPr>
      </w:pPr>
      <w:r w:rsidRPr="00862B35">
        <w:rPr>
          <w:sz w:val="28"/>
          <w:szCs w:val="28"/>
          <w:lang w:val="uk-UA"/>
        </w:rPr>
        <w:t>– в</w:t>
      </w:r>
      <w:r w:rsidR="00DB2921" w:rsidRPr="00862B35">
        <w:rPr>
          <w:sz w:val="28"/>
          <w:szCs w:val="28"/>
          <w:lang w:val="uk-UA"/>
        </w:rPr>
        <w:t>икористовувати інформаційні та комунікаційні технології для вирішення соціально-економічних завдань, підготовки та представлення аналітичних звітів.</w:t>
      </w:r>
      <w:r w:rsidRPr="00862B35">
        <w:rPr>
          <w:sz w:val="28"/>
          <w:szCs w:val="28"/>
          <w:lang w:val="uk-UA"/>
        </w:rPr>
        <w:t xml:space="preserve"> </w:t>
      </w:r>
    </w:p>
    <w:p w:rsidR="00E93F3A" w:rsidRPr="00862B35" w:rsidRDefault="00E93F3A" w:rsidP="000A6BE6">
      <w:pPr>
        <w:ind w:firstLine="709"/>
        <w:jc w:val="both"/>
        <w:rPr>
          <w:noProof/>
          <w:sz w:val="28"/>
          <w:szCs w:val="28"/>
          <w:lang w:val="uk-UA"/>
        </w:rPr>
      </w:pPr>
      <w:r w:rsidRPr="00862B35">
        <w:rPr>
          <w:i/>
          <w:noProof/>
          <w:sz w:val="28"/>
          <w:szCs w:val="28"/>
          <w:lang w:val="uk-UA"/>
        </w:rPr>
        <w:t xml:space="preserve">Мета </w:t>
      </w:r>
      <w:r w:rsidR="006A2F1D">
        <w:rPr>
          <w:i/>
          <w:noProof/>
          <w:sz w:val="28"/>
          <w:szCs w:val="28"/>
          <w:lang w:val="uk-UA"/>
        </w:rPr>
        <w:t>методичних вказівок</w:t>
      </w:r>
      <w:r w:rsidRPr="00862B35">
        <w:rPr>
          <w:noProof/>
          <w:sz w:val="28"/>
          <w:szCs w:val="28"/>
          <w:lang w:val="uk-UA"/>
        </w:rPr>
        <w:t xml:space="preserve"> –</w:t>
      </w:r>
      <w:r w:rsidR="006A2F1D">
        <w:rPr>
          <w:noProof/>
          <w:sz w:val="28"/>
          <w:szCs w:val="28"/>
          <w:lang w:val="uk-UA"/>
        </w:rPr>
        <w:t xml:space="preserve"> кваліфіковано допомогти студентам у підготовці</w:t>
      </w:r>
      <w:r w:rsidRPr="00862B35">
        <w:rPr>
          <w:noProof/>
          <w:sz w:val="28"/>
          <w:szCs w:val="28"/>
          <w:lang w:val="uk-UA"/>
        </w:rPr>
        <w:t xml:space="preserve"> до </w:t>
      </w:r>
      <w:r w:rsidR="006A2F1D">
        <w:rPr>
          <w:noProof/>
          <w:sz w:val="28"/>
          <w:szCs w:val="28"/>
          <w:lang w:val="uk-UA"/>
        </w:rPr>
        <w:t xml:space="preserve">практичних занять і до </w:t>
      </w:r>
      <w:r w:rsidRPr="00862B35">
        <w:rPr>
          <w:noProof/>
          <w:sz w:val="28"/>
          <w:szCs w:val="28"/>
          <w:lang w:val="uk-UA"/>
        </w:rPr>
        <w:t>складання іспиту з курсу «Українська мова за професійним спрямуванням»</w:t>
      </w:r>
      <w:r w:rsidR="00D11DCB" w:rsidRPr="00862B35">
        <w:rPr>
          <w:noProof/>
          <w:sz w:val="28"/>
          <w:szCs w:val="28"/>
          <w:lang w:val="uk-UA"/>
        </w:rPr>
        <w:t>.</w:t>
      </w:r>
      <w:r w:rsidR="005935E7">
        <w:rPr>
          <w:noProof/>
          <w:sz w:val="28"/>
          <w:szCs w:val="28"/>
          <w:lang w:val="uk-UA"/>
        </w:rPr>
        <w:t xml:space="preserve"> Пропоноване</w:t>
      </w:r>
      <w:r w:rsidR="007F2D7A" w:rsidRPr="00862B35">
        <w:rPr>
          <w:noProof/>
          <w:sz w:val="28"/>
          <w:szCs w:val="28"/>
          <w:lang w:val="uk-UA"/>
        </w:rPr>
        <w:t xml:space="preserve"> </w:t>
      </w:r>
      <w:r w:rsidR="006A2F1D">
        <w:rPr>
          <w:noProof/>
          <w:sz w:val="28"/>
          <w:szCs w:val="28"/>
          <w:lang w:val="uk-UA"/>
        </w:rPr>
        <w:t>виданн</w:t>
      </w:r>
      <w:r w:rsidR="005935E7">
        <w:rPr>
          <w:noProof/>
          <w:sz w:val="28"/>
          <w:szCs w:val="28"/>
          <w:lang w:val="uk-UA"/>
        </w:rPr>
        <w:t>я</w:t>
      </w:r>
      <w:r w:rsidR="007F2D7A" w:rsidRPr="00862B35">
        <w:rPr>
          <w:noProof/>
          <w:sz w:val="28"/>
          <w:szCs w:val="28"/>
          <w:lang w:val="uk-UA"/>
        </w:rPr>
        <w:t xml:space="preserve"> передбачає систематизацію та закріплення знань студентів з усіх розділів курсу української мови професійного спрямування. З цією метою в посібнику вміщено </w:t>
      </w:r>
      <w:r w:rsidR="003503D5" w:rsidRPr="00862B35">
        <w:rPr>
          <w:noProof/>
          <w:sz w:val="28"/>
          <w:szCs w:val="28"/>
          <w:lang w:val="uk-UA"/>
        </w:rPr>
        <w:t xml:space="preserve">плани практичних занять та </w:t>
      </w:r>
      <w:r w:rsidR="005935E7">
        <w:rPr>
          <w:noProof/>
          <w:sz w:val="28"/>
          <w:szCs w:val="28"/>
          <w:lang w:val="uk-UA"/>
        </w:rPr>
        <w:t>методичні вказівки</w:t>
      </w:r>
      <w:r w:rsidR="003503D5" w:rsidRPr="00862B35">
        <w:rPr>
          <w:noProof/>
          <w:sz w:val="28"/>
          <w:szCs w:val="28"/>
          <w:lang w:val="uk-UA"/>
        </w:rPr>
        <w:t xml:space="preserve"> щодо </w:t>
      </w:r>
      <w:r w:rsidR="005935E7">
        <w:rPr>
          <w:noProof/>
          <w:sz w:val="28"/>
          <w:szCs w:val="28"/>
          <w:lang w:val="uk-UA"/>
        </w:rPr>
        <w:t>підготовки</w:t>
      </w:r>
      <w:r w:rsidR="003503D5" w:rsidRPr="00862B35">
        <w:rPr>
          <w:noProof/>
          <w:sz w:val="28"/>
          <w:szCs w:val="28"/>
          <w:lang w:val="uk-UA"/>
        </w:rPr>
        <w:t xml:space="preserve"> </w:t>
      </w:r>
      <w:r w:rsidR="005935E7">
        <w:rPr>
          <w:noProof/>
          <w:sz w:val="28"/>
          <w:szCs w:val="28"/>
          <w:lang w:val="uk-UA"/>
        </w:rPr>
        <w:t xml:space="preserve">відповідей </w:t>
      </w:r>
      <w:r w:rsidR="003503D5" w:rsidRPr="00862B35">
        <w:rPr>
          <w:noProof/>
          <w:sz w:val="28"/>
          <w:szCs w:val="28"/>
          <w:lang w:val="uk-UA"/>
        </w:rPr>
        <w:t xml:space="preserve">на теоретичні питання, </w:t>
      </w:r>
      <w:r w:rsidR="007F2D7A" w:rsidRPr="00862B35">
        <w:rPr>
          <w:noProof/>
          <w:sz w:val="28"/>
          <w:szCs w:val="28"/>
          <w:lang w:val="uk-UA"/>
        </w:rPr>
        <w:t>різнопланові усні та письмові завдання</w:t>
      </w:r>
      <w:r w:rsidR="003503D5" w:rsidRPr="00862B35">
        <w:rPr>
          <w:noProof/>
          <w:sz w:val="28"/>
          <w:szCs w:val="28"/>
          <w:lang w:val="uk-UA"/>
        </w:rPr>
        <w:t>, спрямовані на самостійну творчу роботу студентів.</w:t>
      </w:r>
      <w:r w:rsidR="007F2D7A" w:rsidRPr="00862B35">
        <w:rPr>
          <w:noProof/>
          <w:sz w:val="28"/>
          <w:szCs w:val="28"/>
          <w:lang w:val="uk-UA"/>
        </w:rPr>
        <w:t xml:space="preserve"> </w:t>
      </w:r>
      <w:r w:rsidR="0096261D" w:rsidRPr="00862B35">
        <w:rPr>
          <w:noProof/>
          <w:sz w:val="28"/>
          <w:szCs w:val="28"/>
          <w:lang w:val="uk-UA"/>
        </w:rPr>
        <w:t>Виконання деяких вправ потребує роботи зі словниками (термінологічними, орфографічними, перекладними тощо) та іншою довідковою літературою.</w:t>
      </w:r>
    </w:p>
    <w:p w:rsidR="00E93F3A" w:rsidRPr="00E06733" w:rsidRDefault="0096261D" w:rsidP="000A6BE6">
      <w:pPr>
        <w:ind w:firstLine="709"/>
        <w:jc w:val="both"/>
        <w:rPr>
          <w:noProof/>
          <w:sz w:val="28"/>
          <w:szCs w:val="28"/>
          <w:lang w:val="uk-UA"/>
        </w:rPr>
      </w:pPr>
      <w:r w:rsidRPr="00862B35">
        <w:rPr>
          <w:noProof/>
          <w:sz w:val="28"/>
          <w:szCs w:val="28"/>
          <w:lang w:val="uk-UA"/>
        </w:rPr>
        <w:t>У діагностиці мовних знань, умін</w:t>
      </w:r>
      <w:r w:rsidR="00977E86" w:rsidRPr="00862B35">
        <w:rPr>
          <w:noProof/>
          <w:sz w:val="28"/>
          <w:szCs w:val="28"/>
          <w:lang w:val="uk-UA"/>
        </w:rPr>
        <w:t>ь</w:t>
      </w:r>
      <w:r w:rsidRPr="00862B35">
        <w:rPr>
          <w:noProof/>
          <w:sz w:val="28"/>
          <w:szCs w:val="28"/>
          <w:lang w:val="uk-UA"/>
        </w:rPr>
        <w:t xml:space="preserve"> та навичок студентів особливе місце посідає тестовий контроль, оскільки він, через активізацію аналітичного мислення та тренуван</w:t>
      </w:r>
      <w:r w:rsidR="00977E86" w:rsidRPr="00862B35">
        <w:rPr>
          <w:noProof/>
          <w:sz w:val="28"/>
          <w:szCs w:val="28"/>
          <w:lang w:val="uk-UA"/>
        </w:rPr>
        <w:t>н</w:t>
      </w:r>
      <w:r w:rsidRPr="00862B35">
        <w:rPr>
          <w:noProof/>
          <w:sz w:val="28"/>
          <w:szCs w:val="28"/>
          <w:lang w:val="uk-UA"/>
        </w:rPr>
        <w:t>я практичних навичок, дозволяє об</w:t>
      </w:r>
      <w:r w:rsidR="00977E86" w:rsidRPr="00862B35">
        <w:rPr>
          <w:noProof/>
          <w:sz w:val="28"/>
          <w:szCs w:val="28"/>
          <w:lang w:val="uk-UA"/>
        </w:rPr>
        <w:t>’</w:t>
      </w:r>
      <w:r w:rsidRPr="00862B35">
        <w:rPr>
          <w:noProof/>
          <w:sz w:val="28"/>
          <w:szCs w:val="28"/>
          <w:lang w:val="uk-UA"/>
        </w:rPr>
        <w:t xml:space="preserve">єктивно перевірити знання студентів. Запропоновані тестові завдання </w:t>
      </w:r>
      <w:r w:rsidR="00E93F3A" w:rsidRPr="00862B35">
        <w:rPr>
          <w:noProof/>
          <w:sz w:val="28"/>
          <w:szCs w:val="28"/>
          <w:lang w:val="uk-UA"/>
        </w:rPr>
        <w:t>покликан</w:t>
      </w:r>
      <w:r w:rsidRPr="00862B35">
        <w:rPr>
          <w:noProof/>
          <w:sz w:val="28"/>
          <w:szCs w:val="28"/>
          <w:lang w:val="uk-UA"/>
        </w:rPr>
        <w:t>і</w:t>
      </w:r>
      <w:r w:rsidR="00E93F3A" w:rsidRPr="00862B35">
        <w:rPr>
          <w:noProof/>
          <w:sz w:val="28"/>
          <w:szCs w:val="28"/>
          <w:lang w:val="uk-UA"/>
        </w:rPr>
        <w:t xml:space="preserve"> полегшити студентам процес </w:t>
      </w:r>
      <w:r w:rsidR="00B955FE" w:rsidRPr="00862B35">
        <w:rPr>
          <w:noProof/>
          <w:sz w:val="28"/>
          <w:szCs w:val="28"/>
          <w:lang w:val="uk-UA"/>
        </w:rPr>
        <w:t>п</w:t>
      </w:r>
      <w:r w:rsidR="00711B0B" w:rsidRPr="00862B35">
        <w:rPr>
          <w:noProof/>
          <w:sz w:val="28"/>
          <w:szCs w:val="28"/>
          <w:lang w:val="uk-UA"/>
        </w:rPr>
        <w:t>і</w:t>
      </w:r>
      <w:r w:rsidR="00B955FE" w:rsidRPr="00862B35">
        <w:rPr>
          <w:noProof/>
          <w:sz w:val="28"/>
          <w:szCs w:val="28"/>
          <w:lang w:val="uk-UA"/>
        </w:rPr>
        <w:t xml:space="preserve">дготовки до </w:t>
      </w:r>
      <w:r w:rsidR="00E93F3A" w:rsidRPr="00862B35">
        <w:rPr>
          <w:noProof/>
          <w:sz w:val="28"/>
          <w:szCs w:val="28"/>
          <w:lang w:val="uk-UA"/>
        </w:rPr>
        <w:t>нової системи контролю. Вон</w:t>
      </w:r>
      <w:r w:rsidR="00595940" w:rsidRPr="00862B35">
        <w:rPr>
          <w:noProof/>
          <w:sz w:val="28"/>
          <w:szCs w:val="28"/>
          <w:lang w:val="uk-UA"/>
        </w:rPr>
        <w:t>и</w:t>
      </w:r>
      <w:r w:rsidR="00E93F3A" w:rsidRPr="00862B35">
        <w:rPr>
          <w:noProof/>
          <w:sz w:val="28"/>
          <w:szCs w:val="28"/>
          <w:lang w:val="uk-UA"/>
        </w:rPr>
        <w:t xml:space="preserve"> да</w:t>
      </w:r>
      <w:r w:rsidR="00595940" w:rsidRPr="00862B35">
        <w:rPr>
          <w:noProof/>
          <w:sz w:val="28"/>
          <w:szCs w:val="28"/>
          <w:lang w:val="uk-UA"/>
        </w:rPr>
        <w:t>дуть</w:t>
      </w:r>
      <w:r w:rsidR="00E93F3A" w:rsidRPr="00862B35">
        <w:rPr>
          <w:noProof/>
          <w:sz w:val="28"/>
          <w:szCs w:val="28"/>
          <w:lang w:val="uk-UA"/>
        </w:rPr>
        <w:t xml:space="preserve"> можливість перевірити творчий потенціал</w:t>
      </w:r>
      <w:r w:rsidRPr="00862B35">
        <w:rPr>
          <w:noProof/>
          <w:sz w:val="28"/>
          <w:szCs w:val="28"/>
          <w:lang w:val="uk-UA"/>
        </w:rPr>
        <w:t xml:space="preserve"> студентів</w:t>
      </w:r>
      <w:r w:rsidR="00E93F3A" w:rsidRPr="00862B35">
        <w:rPr>
          <w:noProof/>
          <w:sz w:val="28"/>
          <w:szCs w:val="28"/>
          <w:lang w:val="uk-UA"/>
        </w:rPr>
        <w:t xml:space="preserve">, </w:t>
      </w:r>
      <w:r w:rsidRPr="00862B35">
        <w:rPr>
          <w:noProof/>
          <w:sz w:val="28"/>
          <w:szCs w:val="28"/>
          <w:lang w:val="uk-UA"/>
        </w:rPr>
        <w:t>їхн</w:t>
      </w:r>
      <w:r w:rsidR="00595940" w:rsidRPr="00862B35">
        <w:rPr>
          <w:noProof/>
          <w:sz w:val="28"/>
          <w:szCs w:val="28"/>
          <w:lang w:val="uk-UA"/>
        </w:rPr>
        <w:t>є</w:t>
      </w:r>
      <w:r w:rsidRPr="00862B35">
        <w:rPr>
          <w:noProof/>
          <w:sz w:val="28"/>
          <w:szCs w:val="28"/>
          <w:lang w:val="uk-UA"/>
        </w:rPr>
        <w:t xml:space="preserve"> у</w:t>
      </w:r>
      <w:r w:rsidR="00E93F3A" w:rsidRPr="00862B35">
        <w:rPr>
          <w:noProof/>
          <w:sz w:val="28"/>
          <w:szCs w:val="28"/>
          <w:lang w:val="uk-UA"/>
        </w:rPr>
        <w:t xml:space="preserve">міння </w:t>
      </w:r>
      <w:r w:rsidRPr="00862B35">
        <w:rPr>
          <w:noProof/>
          <w:sz w:val="28"/>
          <w:szCs w:val="28"/>
          <w:lang w:val="uk-UA"/>
        </w:rPr>
        <w:t>л</w:t>
      </w:r>
      <w:r w:rsidR="00E93F3A" w:rsidRPr="00862B35">
        <w:rPr>
          <w:noProof/>
          <w:sz w:val="28"/>
          <w:szCs w:val="28"/>
          <w:lang w:val="uk-UA"/>
        </w:rPr>
        <w:t xml:space="preserve">огічно </w:t>
      </w:r>
      <w:r w:rsidR="00E93F3A" w:rsidRPr="00E06733">
        <w:rPr>
          <w:noProof/>
          <w:sz w:val="28"/>
          <w:szCs w:val="28"/>
          <w:lang w:val="uk-UA"/>
        </w:rPr>
        <w:t>мислити та аналізувати</w:t>
      </w:r>
      <w:r w:rsidR="00D9039F" w:rsidRPr="00E06733">
        <w:rPr>
          <w:noProof/>
          <w:sz w:val="28"/>
          <w:szCs w:val="28"/>
          <w:lang w:val="uk-UA"/>
        </w:rPr>
        <w:t>.</w:t>
      </w:r>
    </w:p>
    <w:p w:rsidR="00595940" w:rsidRPr="00862B35" w:rsidRDefault="00F72CB6" w:rsidP="000A6BE6">
      <w:pPr>
        <w:ind w:firstLine="709"/>
        <w:jc w:val="both"/>
        <w:rPr>
          <w:noProof/>
          <w:sz w:val="28"/>
          <w:szCs w:val="28"/>
          <w:lang w:val="uk-UA"/>
        </w:rPr>
      </w:pPr>
      <w:r w:rsidRPr="00E06733">
        <w:rPr>
          <w:noProof/>
          <w:sz w:val="28"/>
          <w:szCs w:val="28"/>
          <w:lang w:val="uk-UA"/>
        </w:rPr>
        <w:t xml:space="preserve">Практична зорієнтованість </w:t>
      </w:r>
      <w:r w:rsidR="005935E7" w:rsidRPr="00E06733">
        <w:rPr>
          <w:noProof/>
          <w:sz w:val="28"/>
          <w:szCs w:val="28"/>
          <w:lang w:val="uk-UA"/>
        </w:rPr>
        <w:t xml:space="preserve">методичних вказівок обумовила </w:t>
      </w:r>
      <w:r w:rsidRPr="00E06733">
        <w:rPr>
          <w:noProof/>
          <w:sz w:val="28"/>
          <w:szCs w:val="28"/>
          <w:lang w:val="uk-UA"/>
        </w:rPr>
        <w:t>таку побудову</w:t>
      </w:r>
      <w:r w:rsidR="005935E7" w:rsidRPr="00E06733">
        <w:rPr>
          <w:noProof/>
          <w:sz w:val="28"/>
          <w:szCs w:val="28"/>
          <w:lang w:val="uk-UA"/>
        </w:rPr>
        <w:t xml:space="preserve"> видання</w:t>
      </w:r>
      <w:r w:rsidRPr="00E06733">
        <w:rPr>
          <w:noProof/>
          <w:sz w:val="28"/>
          <w:szCs w:val="28"/>
          <w:lang w:val="uk-UA"/>
        </w:rPr>
        <w:t xml:space="preserve">: студентам </w:t>
      </w:r>
      <w:r w:rsidR="004F5889" w:rsidRPr="00E06733">
        <w:rPr>
          <w:noProof/>
          <w:sz w:val="28"/>
          <w:szCs w:val="28"/>
          <w:lang w:val="uk-UA"/>
        </w:rPr>
        <w:t>за</w:t>
      </w:r>
      <w:r w:rsidRPr="00E06733">
        <w:rPr>
          <w:noProof/>
          <w:sz w:val="28"/>
          <w:szCs w:val="28"/>
          <w:lang w:val="uk-UA"/>
        </w:rPr>
        <w:t>пропон</w:t>
      </w:r>
      <w:r w:rsidR="004F5889" w:rsidRPr="00E06733">
        <w:rPr>
          <w:noProof/>
          <w:sz w:val="28"/>
          <w:szCs w:val="28"/>
          <w:lang w:val="uk-UA"/>
        </w:rPr>
        <w:t>о</w:t>
      </w:r>
      <w:r w:rsidRPr="00E06733">
        <w:rPr>
          <w:noProof/>
          <w:sz w:val="28"/>
          <w:szCs w:val="28"/>
          <w:lang w:val="uk-UA"/>
        </w:rPr>
        <w:t>вано план</w:t>
      </w:r>
      <w:r w:rsidR="00E06733" w:rsidRPr="00E06733">
        <w:rPr>
          <w:noProof/>
          <w:sz w:val="28"/>
          <w:szCs w:val="28"/>
          <w:lang w:val="uk-UA"/>
        </w:rPr>
        <w:t>и</w:t>
      </w:r>
      <w:r w:rsidRPr="00E06733">
        <w:rPr>
          <w:noProof/>
          <w:sz w:val="28"/>
          <w:szCs w:val="28"/>
          <w:lang w:val="uk-UA"/>
        </w:rPr>
        <w:t xml:space="preserve"> практичних занять (що відповіда</w:t>
      </w:r>
      <w:r w:rsidR="00E06733" w:rsidRPr="00E06733">
        <w:rPr>
          <w:noProof/>
          <w:sz w:val="28"/>
          <w:szCs w:val="28"/>
          <w:lang w:val="uk-UA"/>
        </w:rPr>
        <w:t>ють</w:t>
      </w:r>
      <w:r w:rsidRPr="00E06733">
        <w:rPr>
          <w:noProof/>
          <w:sz w:val="28"/>
          <w:szCs w:val="28"/>
          <w:lang w:val="uk-UA"/>
        </w:rPr>
        <w:t xml:space="preserve"> зміст</w:t>
      </w:r>
      <w:r w:rsidR="00D9039F" w:rsidRPr="00E06733">
        <w:rPr>
          <w:noProof/>
          <w:sz w:val="28"/>
          <w:szCs w:val="28"/>
          <w:lang w:val="uk-UA"/>
        </w:rPr>
        <w:t>у</w:t>
      </w:r>
      <w:r w:rsidRPr="00E06733">
        <w:rPr>
          <w:noProof/>
          <w:sz w:val="28"/>
          <w:szCs w:val="28"/>
          <w:lang w:val="uk-UA"/>
        </w:rPr>
        <w:t xml:space="preserve"> навчальної робочої програми), до них </w:t>
      </w:r>
      <w:r w:rsidR="004F5889" w:rsidRPr="00E06733">
        <w:rPr>
          <w:noProof/>
          <w:sz w:val="28"/>
          <w:szCs w:val="28"/>
          <w:lang w:val="uk-UA"/>
        </w:rPr>
        <w:t>підібрано</w:t>
      </w:r>
      <w:r w:rsidRPr="00E06733">
        <w:rPr>
          <w:noProof/>
          <w:sz w:val="28"/>
          <w:szCs w:val="28"/>
          <w:lang w:val="uk-UA"/>
        </w:rPr>
        <w:t xml:space="preserve"> літературу, а для закріплення теоретичного матеріалу до кожної теми</w:t>
      </w:r>
      <w:r w:rsidR="00E06733" w:rsidRPr="00E06733">
        <w:rPr>
          <w:noProof/>
          <w:sz w:val="28"/>
          <w:szCs w:val="28"/>
          <w:lang w:val="uk-UA"/>
        </w:rPr>
        <w:t xml:space="preserve"> подано </w:t>
      </w:r>
      <w:r w:rsidR="00FD28B3" w:rsidRPr="00E06733">
        <w:rPr>
          <w:noProof/>
          <w:sz w:val="28"/>
          <w:szCs w:val="28"/>
          <w:lang w:val="uk-UA"/>
        </w:rPr>
        <w:t>практичні</w:t>
      </w:r>
      <w:r w:rsidRPr="00E06733">
        <w:rPr>
          <w:noProof/>
          <w:sz w:val="28"/>
          <w:szCs w:val="28"/>
          <w:lang w:val="uk-UA"/>
        </w:rPr>
        <w:t xml:space="preserve"> завдання</w:t>
      </w:r>
      <w:r w:rsidR="00154F55" w:rsidRPr="00E06733">
        <w:rPr>
          <w:noProof/>
          <w:sz w:val="28"/>
          <w:szCs w:val="28"/>
          <w:lang w:val="uk-UA"/>
        </w:rPr>
        <w:t xml:space="preserve"> та питання для самоперевірки</w:t>
      </w:r>
      <w:r w:rsidRPr="00E06733">
        <w:rPr>
          <w:noProof/>
          <w:sz w:val="28"/>
          <w:szCs w:val="28"/>
          <w:lang w:val="uk-UA"/>
        </w:rPr>
        <w:t>.</w:t>
      </w:r>
      <w:r w:rsidR="00EE28CE" w:rsidRPr="00E06733">
        <w:rPr>
          <w:noProof/>
          <w:sz w:val="28"/>
          <w:szCs w:val="28"/>
          <w:lang w:val="uk-UA"/>
        </w:rPr>
        <w:t xml:space="preserve"> </w:t>
      </w:r>
      <w:r w:rsidR="005935E7" w:rsidRPr="00E06733">
        <w:rPr>
          <w:noProof/>
          <w:sz w:val="28"/>
          <w:szCs w:val="28"/>
          <w:lang w:val="uk-UA"/>
        </w:rPr>
        <w:t xml:space="preserve">Також подано для перекладу тексти фаху менеджменту і словник сталих виразів </w:t>
      </w:r>
      <w:r w:rsidR="00E06733" w:rsidRPr="00E06733">
        <w:rPr>
          <w:noProof/>
          <w:sz w:val="28"/>
          <w:szCs w:val="28"/>
          <w:lang w:val="uk-UA"/>
        </w:rPr>
        <w:t>і</w:t>
      </w:r>
      <w:r w:rsidR="005935E7" w:rsidRPr="00E06733">
        <w:rPr>
          <w:noProof/>
          <w:sz w:val="28"/>
          <w:szCs w:val="28"/>
          <w:lang w:val="uk-UA"/>
        </w:rPr>
        <w:t>з галузі.</w:t>
      </w:r>
      <w:r w:rsidR="005935E7">
        <w:rPr>
          <w:noProof/>
          <w:sz w:val="28"/>
          <w:szCs w:val="28"/>
          <w:lang w:val="uk-UA"/>
        </w:rPr>
        <w:t xml:space="preserve"> </w:t>
      </w:r>
    </w:p>
    <w:p w:rsidR="001133E6" w:rsidRPr="00862B35" w:rsidRDefault="001133E6">
      <w:pPr>
        <w:spacing w:after="200" w:line="276" w:lineRule="auto"/>
        <w:rPr>
          <w:b/>
          <w:caps/>
          <w:sz w:val="28"/>
          <w:szCs w:val="28"/>
          <w:lang w:val="uk-UA"/>
        </w:rPr>
      </w:pPr>
      <w:r w:rsidRPr="00862B35">
        <w:rPr>
          <w:b/>
          <w:caps/>
          <w:sz w:val="28"/>
          <w:szCs w:val="28"/>
          <w:lang w:val="uk-UA"/>
        </w:rPr>
        <w:br w:type="page"/>
      </w:r>
    </w:p>
    <w:p w:rsidR="000A414B" w:rsidRPr="00862B35" w:rsidRDefault="005456BA" w:rsidP="00333AE2">
      <w:pPr>
        <w:ind w:firstLine="567"/>
        <w:jc w:val="center"/>
        <w:rPr>
          <w:b/>
          <w:noProof/>
          <w:sz w:val="28"/>
          <w:szCs w:val="28"/>
          <w:lang w:val="uk-UA"/>
        </w:rPr>
      </w:pPr>
      <w:r>
        <w:rPr>
          <w:b/>
          <w:caps/>
          <w:sz w:val="28"/>
          <w:szCs w:val="28"/>
          <w:lang w:val="uk-UA"/>
        </w:rPr>
        <w:lastRenderedPageBreak/>
        <w:t>ЗМІСТ</w:t>
      </w:r>
      <w:r w:rsidR="000A414B" w:rsidRPr="00862B35">
        <w:rPr>
          <w:b/>
          <w:caps/>
          <w:sz w:val="28"/>
          <w:szCs w:val="28"/>
          <w:lang w:val="uk-UA"/>
        </w:rPr>
        <w:t xml:space="preserve"> практичних занять</w:t>
      </w:r>
    </w:p>
    <w:p w:rsidR="00A42069" w:rsidRDefault="00C4337D" w:rsidP="00333AE2">
      <w:pPr>
        <w:ind w:firstLine="567"/>
        <w:jc w:val="center"/>
        <w:rPr>
          <w:b/>
          <w:noProof/>
          <w:sz w:val="28"/>
          <w:szCs w:val="28"/>
          <w:lang w:val="uk-UA"/>
        </w:rPr>
      </w:pPr>
      <w:r w:rsidRPr="00862B35">
        <w:rPr>
          <w:b/>
          <w:noProof/>
          <w:sz w:val="28"/>
          <w:szCs w:val="28"/>
          <w:lang w:val="uk-UA"/>
        </w:rPr>
        <w:t>Т</w:t>
      </w:r>
      <w:r w:rsidR="00A42069">
        <w:rPr>
          <w:b/>
          <w:noProof/>
          <w:sz w:val="28"/>
          <w:szCs w:val="28"/>
          <w:lang w:val="uk-UA"/>
        </w:rPr>
        <w:t>ЕМА</w:t>
      </w:r>
      <w:r w:rsidR="005456BA">
        <w:rPr>
          <w:b/>
          <w:noProof/>
          <w:sz w:val="28"/>
          <w:szCs w:val="28"/>
          <w:lang w:val="uk-UA"/>
        </w:rPr>
        <w:t xml:space="preserve"> 1</w:t>
      </w:r>
    </w:p>
    <w:p w:rsidR="00C4337D" w:rsidRPr="00862B35" w:rsidRDefault="00C4337D" w:rsidP="00333AE2">
      <w:pPr>
        <w:ind w:firstLine="567"/>
        <w:jc w:val="center"/>
        <w:rPr>
          <w:b/>
          <w:sz w:val="28"/>
          <w:szCs w:val="28"/>
          <w:lang w:val="uk-UA"/>
        </w:rPr>
      </w:pPr>
      <w:r w:rsidRPr="00862B35">
        <w:rPr>
          <w:b/>
          <w:sz w:val="28"/>
          <w:szCs w:val="28"/>
          <w:lang w:val="uk-UA"/>
        </w:rPr>
        <w:t xml:space="preserve">Державна мова – мова професійного спілкування </w:t>
      </w:r>
    </w:p>
    <w:p w:rsidR="00C4337D" w:rsidRPr="00862B35" w:rsidRDefault="00C4337D" w:rsidP="003003E9">
      <w:pPr>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наголосити на винятковому зн</w:t>
      </w:r>
      <w:r w:rsidR="00EC47FC">
        <w:rPr>
          <w:i/>
          <w:sz w:val="28"/>
          <w:szCs w:val="28"/>
          <w:lang w:val="uk-UA"/>
        </w:rPr>
        <w:t>аченні мови в житті суспільства</w:t>
      </w:r>
      <w:r w:rsidR="007D1EEF" w:rsidRPr="00B63499">
        <w:rPr>
          <w:i/>
          <w:sz w:val="28"/>
          <w:szCs w:val="28"/>
          <w:lang w:val="uk-UA"/>
        </w:rPr>
        <w:t xml:space="preserve">; </w:t>
      </w:r>
      <w:r w:rsidRPr="00862B35">
        <w:rPr>
          <w:i/>
          <w:sz w:val="28"/>
          <w:szCs w:val="28"/>
          <w:lang w:val="uk-UA"/>
        </w:rPr>
        <w:t>поглибити знання про історію, розвиток та становлення української мови на сучасному етапі.</w:t>
      </w:r>
    </w:p>
    <w:p w:rsidR="0004696F" w:rsidRPr="00862B35" w:rsidRDefault="0004696F" w:rsidP="00890346">
      <w:pPr>
        <w:jc w:val="both"/>
        <w:rPr>
          <w:sz w:val="28"/>
          <w:szCs w:val="28"/>
          <w:lang w:val="uk-UA"/>
        </w:rPr>
      </w:pPr>
      <w:r w:rsidRPr="00862B35">
        <w:rPr>
          <w:sz w:val="28"/>
          <w:szCs w:val="28"/>
          <w:lang w:val="uk-UA"/>
        </w:rPr>
        <w:t>1. Історія становлення української мови як мови національної, державної</w:t>
      </w:r>
      <w:r w:rsidR="00890346">
        <w:rPr>
          <w:sz w:val="28"/>
          <w:szCs w:val="28"/>
          <w:lang w:val="uk-UA"/>
        </w:rPr>
        <w:t xml:space="preserve"> </w:t>
      </w:r>
      <w:r w:rsidR="00890346" w:rsidRPr="00890346">
        <w:rPr>
          <w:sz w:val="28"/>
          <w:szCs w:val="28"/>
          <w:lang w:val="uk-UA"/>
        </w:rPr>
        <w:t>(наукове обґрунтування походження і розвитку української мови А. Кримського; шовіністичні теорії про походження української мови).</w:t>
      </w:r>
    </w:p>
    <w:p w:rsidR="00535D9E" w:rsidRDefault="00535D9E" w:rsidP="00333AE2">
      <w:pPr>
        <w:suppressAutoHyphens/>
        <w:jc w:val="both"/>
        <w:rPr>
          <w:sz w:val="28"/>
          <w:szCs w:val="28"/>
          <w:lang w:val="uk-UA"/>
        </w:rPr>
      </w:pPr>
      <w:r w:rsidRPr="00535D9E">
        <w:rPr>
          <w:sz w:val="28"/>
          <w:szCs w:val="28"/>
          <w:lang w:val="uk-UA"/>
        </w:rPr>
        <w:t>2. Зміст поняття літературна мова, її головні ознаки. Функції та роль мови в суспільному житті.</w:t>
      </w:r>
    </w:p>
    <w:p w:rsidR="0004696F" w:rsidRPr="00862B35" w:rsidRDefault="00535D9E" w:rsidP="00333AE2">
      <w:pPr>
        <w:suppressAutoHyphens/>
        <w:jc w:val="both"/>
        <w:rPr>
          <w:sz w:val="28"/>
          <w:szCs w:val="28"/>
          <w:lang w:val="uk-UA"/>
        </w:rPr>
      </w:pPr>
      <w:r>
        <w:rPr>
          <w:sz w:val="28"/>
          <w:szCs w:val="28"/>
          <w:lang w:val="uk-UA"/>
        </w:rPr>
        <w:t>3</w:t>
      </w:r>
      <w:r w:rsidR="0004696F" w:rsidRPr="00862B35">
        <w:rPr>
          <w:sz w:val="28"/>
          <w:szCs w:val="28"/>
          <w:lang w:val="uk-UA"/>
        </w:rPr>
        <w:t xml:space="preserve">. Поняття «державна мова», «офіційна мова», «національна мова», «мова міжнаціонального спілкування», «мова міжнародного спілкування», «регіональна мова», «білінгвізм», «мертва мова». </w:t>
      </w:r>
    </w:p>
    <w:p w:rsidR="0004696F" w:rsidRPr="00862B35" w:rsidRDefault="00535D9E" w:rsidP="00333AE2">
      <w:pPr>
        <w:suppressAutoHyphens/>
        <w:jc w:val="both"/>
        <w:rPr>
          <w:sz w:val="28"/>
          <w:szCs w:val="28"/>
          <w:lang w:val="uk-UA"/>
        </w:rPr>
      </w:pPr>
      <w:r>
        <w:rPr>
          <w:sz w:val="28"/>
          <w:szCs w:val="28"/>
          <w:lang w:val="uk-UA"/>
        </w:rPr>
        <w:t>4</w:t>
      </w:r>
      <w:r w:rsidR="0004696F" w:rsidRPr="00862B35">
        <w:rPr>
          <w:sz w:val="28"/>
          <w:szCs w:val="28"/>
          <w:lang w:val="uk-UA"/>
        </w:rPr>
        <w:t>. Конституція України про функціонування та розвиток мови в Україні, правовий статус української мови. Шляхи вдосконалення чинного законодавства у сфері мовної політики.</w:t>
      </w:r>
    </w:p>
    <w:p w:rsidR="0004696F" w:rsidRPr="000406D0" w:rsidRDefault="00535D9E" w:rsidP="00333AE2">
      <w:pPr>
        <w:suppressAutoHyphens/>
        <w:jc w:val="both"/>
        <w:rPr>
          <w:sz w:val="28"/>
          <w:szCs w:val="28"/>
          <w:lang w:val="uk-UA"/>
        </w:rPr>
      </w:pPr>
      <w:r>
        <w:rPr>
          <w:sz w:val="28"/>
          <w:szCs w:val="28"/>
          <w:lang w:val="uk-UA"/>
        </w:rPr>
        <w:t>5</w:t>
      </w:r>
      <w:r w:rsidR="0004696F" w:rsidRPr="00862B35">
        <w:rPr>
          <w:sz w:val="28"/>
          <w:szCs w:val="28"/>
          <w:lang w:val="uk-UA"/>
        </w:rPr>
        <w:t xml:space="preserve">. Автобіографія. </w:t>
      </w:r>
    </w:p>
    <w:p w:rsidR="00C4337D" w:rsidRDefault="00B90B00" w:rsidP="00B90B00">
      <w:pPr>
        <w:jc w:val="both"/>
        <w:rPr>
          <w:i/>
          <w:sz w:val="28"/>
          <w:szCs w:val="28"/>
          <w:lang w:val="uk-UA"/>
        </w:rPr>
      </w:pPr>
      <w:r w:rsidRPr="00B90B00">
        <w:rPr>
          <w:b/>
          <w:i/>
          <w:sz w:val="28"/>
          <w:szCs w:val="28"/>
          <w:lang w:val="uk-UA"/>
        </w:rPr>
        <w:t xml:space="preserve">Ключові слова </w:t>
      </w:r>
      <w:r w:rsidR="00DC5EC0">
        <w:rPr>
          <w:b/>
          <w:i/>
          <w:sz w:val="28"/>
          <w:szCs w:val="28"/>
          <w:lang w:val="uk-UA"/>
        </w:rPr>
        <w:t>та</w:t>
      </w:r>
      <w:r w:rsidRPr="00B90B00">
        <w:rPr>
          <w:b/>
          <w:i/>
          <w:sz w:val="28"/>
          <w:szCs w:val="28"/>
          <w:lang w:val="uk-UA"/>
        </w:rPr>
        <w:t xml:space="preserve"> терміни:</w:t>
      </w:r>
      <w:r>
        <w:rPr>
          <w:i/>
          <w:sz w:val="28"/>
          <w:szCs w:val="28"/>
          <w:lang w:val="uk-UA"/>
        </w:rPr>
        <w:t xml:space="preserve"> </w:t>
      </w:r>
      <w:r w:rsidR="00890346">
        <w:rPr>
          <w:i/>
          <w:sz w:val="28"/>
          <w:szCs w:val="28"/>
          <w:lang w:val="uk-UA"/>
        </w:rPr>
        <w:t xml:space="preserve">асиміляційна політика, </w:t>
      </w:r>
      <w:r w:rsidRPr="00B90B00">
        <w:rPr>
          <w:i/>
          <w:sz w:val="28"/>
          <w:szCs w:val="28"/>
          <w:lang w:val="uk-UA"/>
        </w:rPr>
        <w:t xml:space="preserve">білінгвізм, державна мова, лінгвоцид, літературна мова, </w:t>
      </w:r>
      <w:r w:rsidR="00890346" w:rsidRPr="00B90B00">
        <w:rPr>
          <w:i/>
          <w:sz w:val="28"/>
          <w:szCs w:val="28"/>
          <w:lang w:val="uk-UA"/>
        </w:rPr>
        <w:t xml:space="preserve">мертва мова, </w:t>
      </w:r>
      <w:r>
        <w:rPr>
          <w:i/>
          <w:sz w:val="28"/>
          <w:szCs w:val="28"/>
          <w:lang w:val="uk-UA"/>
        </w:rPr>
        <w:t>офіційна мова, праслов’янська мовна єдність, рідна мова,</w:t>
      </w:r>
      <w:r w:rsidR="00890346">
        <w:rPr>
          <w:i/>
          <w:sz w:val="28"/>
          <w:szCs w:val="28"/>
          <w:lang w:val="uk-UA"/>
        </w:rPr>
        <w:t xml:space="preserve"> русифікація,</w:t>
      </w:r>
      <w:r>
        <w:rPr>
          <w:i/>
          <w:sz w:val="28"/>
          <w:szCs w:val="28"/>
          <w:lang w:val="uk-UA"/>
        </w:rPr>
        <w:t xml:space="preserve"> </w:t>
      </w:r>
      <w:r w:rsidRPr="00B90B00">
        <w:rPr>
          <w:i/>
          <w:sz w:val="28"/>
          <w:szCs w:val="28"/>
          <w:lang w:val="uk-UA"/>
        </w:rPr>
        <w:t xml:space="preserve">шовінізм. </w:t>
      </w:r>
    </w:p>
    <w:p w:rsidR="003F028A" w:rsidRPr="00862B35" w:rsidRDefault="003F028A" w:rsidP="003F028A">
      <w:pPr>
        <w:rPr>
          <w:b/>
          <w:sz w:val="28"/>
          <w:szCs w:val="28"/>
          <w:lang w:val="uk-UA"/>
        </w:rPr>
      </w:pPr>
      <w:r w:rsidRPr="00862B35">
        <w:rPr>
          <w:b/>
          <w:sz w:val="28"/>
          <w:szCs w:val="28"/>
          <w:lang w:val="uk-UA"/>
        </w:rPr>
        <w:t xml:space="preserve">Основна література: </w:t>
      </w:r>
      <w:r w:rsidR="00E06733">
        <w:rPr>
          <w:b/>
          <w:sz w:val="28"/>
          <w:szCs w:val="28"/>
          <w:lang w:val="uk-UA"/>
        </w:rPr>
        <w:t>1-5</w:t>
      </w:r>
      <w:r w:rsidRPr="00862B35">
        <w:rPr>
          <w:b/>
          <w:sz w:val="28"/>
          <w:szCs w:val="28"/>
          <w:lang w:val="uk-UA"/>
        </w:rPr>
        <w:t>.</w:t>
      </w:r>
    </w:p>
    <w:p w:rsidR="00BD499E" w:rsidRPr="00A42069" w:rsidRDefault="003F028A" w:rsidP="00A42069">
      <w:pPr>
        <w:rPr>
          <w:sz w:val="28"/>
          <w:szCs w:val="28"/>
          <w:lang w:val="uk-UA"/>
        </w:rPr>
      </w:pPr>
      <w:r w:rsidRPr="00862B35">
        <w:rPr>
          <w:b/>
          <w:sz w:val="28"/>
          <w:szCs w:val="28"/>
          <w:lang w:val="uk-UA"/>
        </w:rPr>
        <w:t>Додаткова: 2-</w:t>
      </w:r>
      <w:r w:rsidR="000C7DA8">
        <w:rPr>
          <w:b/>
          <w:sz w:val="28"/>
          <w:szCs w:val="28"/>
          <w:lang w:val="uk-UA"/>
        </w:rPr>
        <w:t>5</w:t>
      </w:r>
      <w:r w:rsidRPr="00862B35">
        <w:rPr>
          <w:b/>
          <w:sz w:val="28"/>
          <w:szCs w:val="28"/>
          <w:lang w:val="uk-UA"/>
        </w:rPr>
        <w:t xml:space="preserve">, </w:t>
      </w:r>
      <w:r w:rsidR="000E5F6C">
        <w:rPr>
          <w:b/>
          <w:sz w:val="28"/>
          <w:szCs w:val="28"/>
          <w:lang w:val="uk-UA"/>
        </w:rPr>
        <w:t>7-10, 12, 13, 17, 19</w:t>
      </w:r>
      <w:r w:rsidRPr="00862B35">
        <w:rPr>
          <w:b/>
          <w:sz w:val="28"/>
          <w:szCs w:val="28"/>
          <w:lang w:val="uk-UA"/>
        </w:rPr>
        <w:t xml:space="preserve">. </w:t>
      </w:r>
      <w:r w:rsidR="00A42069">
        <w:rPr>
          <w:sz w:val="28"/>
          <w:szCs w:val="28"/>
          <w:lang w:val="uk-UA"/>
        </w:rPr>
        <w:t xml:space="preserve"> </w:t>
      </w:r>
    </w:p>
    <w:p w:rsidR="0004696F" w:rsidRPr="00862B35" w:rsidRDefault="0004696F" w:rsidP="00A81BF1">
      <w:pPr>
        <w:suppressAutoHyphens/>
        <w:ind w:firstLine="709"/>
        <w:jc w:val="center"/>
        <w:rPr>
          <w:b/>
          <w:sz w:val="28"/>
          <w:szCs w:val="28"/>
          <w:lang w:val="uk-UA"/>
        </w:rPr>
      </w:pPr>
      <w:r w:rsidRPr="00862B35">
        <w:rPr>
          <w:b/>
          <w:sz w:val="28"/>
          <w:szCs w:val="28"/>
          <w:lang w:val="uk-UA"/>
        </w:rPr>
        <w:t>Методичні поради</w:t>
      </w:r>
    </w:p>
    <w:p w:rsidR="001558BF" w:rsidRDefault="0004696F" w:rsidP="00A81BF1">
      <w:pPr>
        <w:suppressAutoHyphens/>
        <w:ind w:firstLine="709"/>
        <w:jc w:val="both"/>
        <w:rPr>
          <w:sz w:val="28"/>
          <w:szCs w:val="28"/>
          <w:lang w:val="uk-UA"/>
        </w:rPr>
      </w:pPr>
      <w:r w:rsidRPr="00862B35">
        <w:rPr>
          <w:sz w:val="28"/>
          <w:szCs w:val="28"/>
          <w:lang w:val="uk-UA"/>
        </w:rPr>
        <w:t xml:space="preserve">Вивчаючи </w:t>
      </w:r>
      <w:r w:rsidRPr="00862B35">
        <w:rPr>
          <w:b/>
          <w:sz w:val="28"/>
          <w:szCs w:val="28"/>
          <w:lang w:val="uk-UA"/>
        </w:rPr>
        <w:t>перше</w:t>
      </w:r>
      <w:r w:rsidRPr="00862B35">
        <w:rPr>
          <w:sz w:val="28"/>
          <w:szCs w:val="28"/>
          <w:lang w:val="uk-UA"/>
        </w:rPr>
        <w:t xml:space="preserve"> питання, необхідно зазначити, що українська мова є національною мовою українського народу. Вона належить до найбагатших і найрозвиненіших мов світу. Про це свідчить багатство лексичного запасу, розвинена синоніміка, досконалість фонетичної і граматичної системи. </w:t>
      </w:r>
      <w:r w:rsidR="00527CAA">
        <w:rPr>
          <w:sz w:val="28"/>
          <w:szCs w:val="28"/>
          <w:lang w:val="uk-UA"/>
        </w:rPr>
        <w:t>Варто наголосити, що с</w:t>
      </w:r>
      <w:r w:rsidR="001558BF" w:rsidRPr="001558BF">
        <w:rPr>
          <w:sz w:val="28"/>
          <w:szCs w:val="28"/>
          <w:lang w:val="uk-UA"/>
        </w:rPr>
        <w:t xml:space="preserve">тановлення народу тісно пов’язано з формуванням його мови. Боротьба українців за відновлення власної державності, консолідацію як нації завжди була невід’ємно пов’язана з боротьбою за права рідної мови (рідною вважають мову своєї нації, своїх предків, яка пов’язує людину з її народом, попередніми поколіннями). </w:t>
      </w:r>
    </w:p>
    <w:p w:rsidR="001558BF" w:rsidRPr="00F43A80" w:rsidRDefault="001437FE" w:rsidP="00F43A80">
      <w:pPr>
        <w:suppressAutoHyphens/>
        <w:ind w:firstLine="709"/>
        <w:jc w:val="both"/>
        <w:rPr>
          <w:sz w:val="28"/>
          <w:szCs w:val="28"/>
          <w:lang w:val="uk-UA"/>
        </w:rPr>
      </w:pPr>
      <w:r w:rsidRPr="00862B35">
        <w:rPr>
          <w:sz w:val="28"/>
          <w:szCs w:val="28"/>
          <w:lang w:val="uk-UA"/>
        </w:rPr>
        <w:t xml:space="preserve">Потрібно проаналізувати періодизацію походження і розвитку української мови Ю. Шевельова, Г. Півторака, розповісти про дослідження мовознавців О. Шахматова, А. Кримського, О. Потебні стосовно проблеми давності української мови. </w:t>
      </w:r>
      <w:r>
        <w:rPr>
          <w:color w:val="000000"/>
          <w:sz w:val="28"/>
          <w:szCs w:val="28"/>
          <w:lang w:val="uk-UA"/>
        </w:rPr>
        <w:t>З</w:t>
      </w:r>
      <w:r w:rsidR="001558BF" w:rsidRPr="00B63499">
        <w:rPr>
          <w:color w:val="000000"/>
          <w:sz w:val="28"/>
          <w:szCs w:val="28"/>
          <w:lang w:val="uk-UA"/>
        </w:rPr>
        <w:t xml:space="preserve">а походженням (генеалогією) </w:t>
      </w:r>
      <w:r>
        <w:rPr>
          <w:color w:val="000000"/>
          <w:sz w:val="28"/>
          <w:szCs w:val="28"/>
          <w:lang w:val="uk-UA"/>
        </w:rPr>
        <w:t>українська мова</w:t>
      </w:r>
      <w:r w:rsidR="001558BF" w:rsidRPr="00B63499">
        <w:rPr>
          <w:color w:val="000000"/>
          <w:sz w:val="28"/>
          <w:szCs w:val="28"/>
          <w:lang w:val="uk-UA"/>
        </w:rPr>
        <w:t xml:space="preserve"> </w:t>
      </w:r>
      <w:r w:rsidR="001558BF" w:rsidRPr="00B63499">
        <w:rPr>
          <w:sz w:val="28"/>
          <w:szCs w:val="28"/>
          <w:lang w:val="uk-UA"/>
        </w:rPr>
        <w:t>належить до східнослов’янської підгрупи слов’янської групи індоєвропейської родини мов. Джерелом слов’янських мов виступає праслов’янська мова.</w:t>
      </w:r>
      <w:r w:rsidR="001558BF" w:rsidRPr="00B63499">
        <w:rPr>
          <w:color w:val="000000"/>
          <w:sz w:val="28"/>
          <w:szCs w:val="28"/>
          <w:lang w:val="uk-UA"/>
        </w:rPr>
        <w:t xml:space="preserve"> На думку мовознавця Ю.Шевельова, у розвитку української мови виділяються чотири періоди від часу розпаду праслов’янської мови: 1) протоукраїнська мова (</w:t>
      </w:r>
      <w:r w:rsidR="001558BF" w:rsidRPr="00B63499">
        <w:rPr>
          <w:color w:val="000000"/>
          <w:sz w:val="28"/>
          <w:szCs w:val="28"/>
          <w:lang w:val="en-US"/>
        </w:rPr>
        <w:t>VII</w:t>
      </w:r>
      <w:r w:rsidR="001558BF" w:rsidRPr="00B63499">
        <w:rPr>
          <w:color w:val="000000"/>
          <w:sz w:val="28"/>
          <w:szCs w:val="28"/>
          <w:lang w:val="uk-UA"/>
        </w:rPr>
        <w:t>-</w:t>
      </w:r>
      <w:r w:rsidR="001558BF" w:rsidRPr="00B63499">
        <w:rPr>
          <w:color w:val="000000"/>
          <w:sz w:val="28"/>
          <w:szCs w:val="28"/>
          <w:lang w:val="en-US"/>
        </w:rPr>
        <w:t>XI</w:t>
      </w:r>
      <w:r w:rsidR="001558BF" w:rsidRPr="00B63499">
        <w:rPr>
          <w:color w:val="000000"/>
          <w:sz w:val="28"/>
          <w:szCs w:val="28"/>
          <w:lang w:val="uk-UA"/>
        </w:rPr>
        <w:t> ст.); 2) староукраїнська мова (</w:t>
      </w:r>
      <w:r w:rsidR="001558BF" w:rsidRPr="00B63499">
        <w:rPr>
          <w:color w:val="000000"/>
          <w:sz w:val="28"/>
          <w:szCs w:val="28"/>
          <w:lang w:val="en-US"/>
        </w:rPr>
        <w:t>XI</w:t>
      </w:r>
      <w:r w:rsidR="001558BF" w:rsidRPr="00B63499">
        <w:rPr>
          <w:color w:val="000000"/>
          <w:sz w:val="28"/>
          <w:szCs w:val="28"/>
          <w:lang w:val="uk-UA"/>
        </w:rPr>
        <w:t>-</w:t>
      </w:r>
      <w:r w:rsidR="001558BF" w:rsidRPr="00B63499">
        <w:rPr>
          <w:color w:val="000000"/>
          <w:sz w:val="28"/>
          <w:szCs w:val="28"/>
          <w:lang w:val="en-US"/>
        </w:rPr>
        <w:t>XIV</w:t>
      </w:r>
      <w:r w:rsidR="001558BF" w:rsidRPr="00B63499">
        <w:rPr>
          <w:color w:val="000000"/>
          <w:sz w:val="28"/>
          <w:szCs w:val="28"/>
          <w:lang w:val="uk-UA"/>
        </w:rPr>
        <w:t> ст.); 3) середньоукраїнська рання: кін.</w:t>
      </w:r>
      <w:r w:rsidR="001558BF" w:rsidRPr="00B63499">
        <w:rPr>
          <w:color w:val="000000"/>
          <w:sz w:val="28"/>
          <w:szCs w:val="28"/>
          <w:lang w:val="en-US"/>
        </w:rPr>
        <w:t>XIV</w:t>
      </w:r>
      <w:r w:rsidR="001558BF" w:rsidRPr="00B63499">
        <w:rPr>
          <w:color w:val="000000"/>
          <w:sz w:val="28"/>
          <w:szCs w:val="28"/>
          <w:lang w:val="uk-UA"/>
        </w:rPr>
        <w:t>-кін.</w:t>
      </w:r>
      <w:r w:rsidR="001558BF" w:rsidRPr="00B63499">
        <w:rPr>
          <w:color w:val="000000"/>
          <w:sz w:val="28"/>
          <w:szCs w:val="28"/>
          <w:lang w:val="en-US"/>
        </w:rPr>
        <w:t>XVI</w:t>
      </w:r>
      <w:r w:rsidR="001558BF" w:rsidRPr="00B63499">
        <w:rPr>
          <w:color w:val="000000"/>
          <w:sz w:val="28"/>
          <w:szCs w:val="28"/>
          <w:lang w:val="uk-UA"/>
        </w:rPr>
        <w:t> ст.; середня: кін.</w:t>
      </w:r>
      <w:r w:rsidR="001558BF" w:rsidRPr="00B63499">
        <w:rPr>
          <w:color w:val="000000"/>
          <w:sz w:val="28"/>
          <w:szCs w:val="28"/>
          <w:lang w:val="en-US"/>
        </w:rPr>
        <w:t>XVI</w:t>
      </w:r>
      <w:r w:rsidR="001558BF" w:rsidRPr="00B63499">
        <w:rPr>
          <w:color w:val="000000"/>
          <w:sz w:val="28"/>
          <w:szCs w:val="28"/>
          <w:lang w:val="uk-UA"/>
        </w:rPr>
        <w:t>-поч.</w:t>
      </w:r>
      <w:r w:rsidR="001558BF" w:rsidRPr="00B63499">
        <w:rPr>
          <w:color w:val="000000"/>
          <w:sz w:val="28"/>
          <w:szCs w:val="28"/>
          <w:lang w:val="en-US"/>
        </w:rPr>
        <w:t>XVIII</w:t>
      </w:r>
      <w:r w:rsidR="001558BF" w:rsidRPr="00B63499">
        <w:rPr>
          <w:color w:val="000000"/>
          <w:sz w:val="28"/>
          <w:szCs w:val="28"/>
          <w:lang w:val="uk-UA"/>
        </w:rPr>
        <w:t> ст.; пізня: поч.</w:t>
      </w:r>
      <w:r w:rsidR="001558BF" w:rsidRPr="00B63499">
        <w:rPr>
          <w:color w:val="000000"/>
          <w:sz w:val="28"/>
          <w:szCs w:val="28"/>
          <w:lang w:val="en-US"/>
        </w:rPr>
        <w:t>XVIII</w:t>
      </w:r>
      <w:r w:rsidR="001558BF" w:rsidRPr="00B63499">
        <w:rPr>
          <w:color w:val="000000"/>
          <w:sz w:val="28"/>
          <w:szCs w:val="28"/>
          <w:lang w:val="uk-UA"/>
        </w:rPr>
        <w:t>-поч.</w:t>
      </w:r>
      <w:r w:rsidR="001558BF" w:rsidRPr="00B63499">
        <w:rPr>
          <w:color w:val="000000"/>
          <w:sz w:val="28"/>
          <w:szCs w:val="28"/>
          <w:lang w:val="en-US"/>
        </w:rPr>
        <w:t>XIX</w:t>
      </w:r>
      <w:r w:rsidR="001558BF" w:rsidRPr="00B63499">
        <w:rPr>
          <w:color w:val="000000"/>
          <w:sz w:val="28"/>
          <w:szCs w:val="28"/>
          <w:lang w:val="uk-UA"/>
        </w:rPr>
        <w:t xml:space="preserve"> ст.; 4) нова українська мова. </w:t>
      </w:r>
    </w:p>
    <w:p w:rsidR="001558BF" w:rsidRPr="00B63499" w:rsidRDefault="001558BF" w:rsidP="00F43A80">
      <w:pPr>
        <w:ind w:firstLine="709"/>
        <w:jc w:val="both"/>
        <w:rPr>
          <w:color w:val="000000"/>
          <w:sz w:val="28"/>
          <w:szCs w:val="28"/>
          <w:lang w:val="uk-UA"/>
        </w:rPr>
      </w:pPr>
      <w:r w:rsidRPr="00614C2B">
        <w:rPr>
          <w:color w:val="000000"/>
          <w:sz w:val="28"/>
          <w:szCs w:val="28"/>
          <w:lang w:val="uk-UA"/>
        </w:rPr>
        <w:lastRenderedPageBreak/>
        <w:t>Мовознавець Г.</w:t>
      </w:r>
      <w:r w:rsidR="006D4BB7">
        <w:rPr>
          <w:color w:val="000000"/>
          <w:sz w:val="28"/>
          <w:szCs w:val="28"/>
          <w:lang w:val="uk-UA"/>
        </w:rPr>
        <w:t> </w:t>
      </w:r>
      <w:r w:rsidRPr="00614C2B">
        <w:rPr>
          <w:color w:val="000000"/>
          <w:sz w:val="28"/>
          <w:szCs w:val="28"/>
          <w:lang w:val="uk-UA"/>
        </w:rPr>
        <w:t xml:space="preserve">Півторак вважав, що до </w:t>
      </w:r>
      <w:r w:rsidRPr="00891B26">
        <w:rPr>
          <w:color w:val="000000"/>
          <w:sz w:val="28"/>
          <w:szCs w:val="28"/>
          <w:lang w:val="en-US"/>
        </w:rPr>
        <w:t>VI</w:t>
      </w:r>
      <w:r w:rsidRPr="00614C2B">
        <w:rPr>
          <w:color w:val="000000"/>
          <w:sz w:val="28"/>
          <w:szCs w:val="28"/>
          <w:lang w:val="uk-UA"/>
        </w:rPr>
        <w:t xml:space="preserve"> ст. в історії становлення української мови був праслов’янський період, який дав у спадок ряд морфологічних ознак</w:t>
      </w:r>
      <w:r>
        <w:rPr>
          <w:color w:val="000000"/>
          <w:sz w:val="28"/>
          <w:szCs w:val="28"/>
          <w:lang w:val="uk-UA"/>
        </w:rPr>
        <w:t>; у</w:t>
      </w:r>
      <w:r w:rsidRPr="00614C2B">
        <w:rPr>
          <w:color w:val="000000"/>
          <w:sz w:val="28"/>
          <w:szCs w:val="28"/>
          <w:lang w:val="uk-UA"/>
        </w:rPr>
        <w:t xml:space="preserve"> </w:t>
      </w:r>
      <w:r w:rsidRPr="00891B26">
        <w:rPr>
          <w:color w:val="000000"/>
          <w:sz w:val="28"/>
          <w:szCs w:val="28"/>
          <w:lang w:val="en-US"/>
        </w:rPr>
        <w:t>VI</w:t>
      </w:r>
      <w:r w:rsidRPr="00614C2B">
        <w:rPr>
          <w:color w:val="000000"/>
          <w:sz w:val="28"/>
          <w:szCs w:val="28"/>
          <w:lang w:val="uk-UA"/>
        </w:rPr>
        <w:t>-Х</w:t>
      </w:r>
      <w:r w:rsidRPr="00891B26">
        <w:rPr>
          <w:color w:val="000000"/>
          <w:sz w:val="28"/>
          <w:szCs w:val="28"/>
        </w:rPr>
        <w:t> </w:t>
      </w:r>
      <w:r w:rsidRPr="00614C2B">
        <w:rPr>
          <w:color w:val="000000"/>
          <w:sz w:val="28"/>
          <w:szCs w:val="28"/>
          <w:lang w:val="uk-UA"/>
        </w:rPr>
        <w:t>ст. відбулося формування низки переважно фонетичних ознак</w:t>
      </w:r>
      <w:r>
        <w:rPr>
          <w:color w:val="000000"/>
          <w:sz w:val="28"/>
          <w:szCs w:val="28"/>
          <w:lang w:val="uk-UA"/>
        </w:rPr>
        <w:t>; у</w:t>
      </w:r>
      <w:r w:rsidRPr="00614C2B">
        <w:rPr>
          <w:color w:val="000000"/>
          <w:sz w:val="28"/>
          <w:szCs w:val="28"/>
          <w:lang w:val="uk-UA"/>
        </w:rPr>
        <w:t xml:space="preserve"> ХІ-ХІІ</w:t>
      </w:r>
      <w:r w:rsidRPr="00891B26">
        <w:rPr>
          <w:color w:val="000000"/>
          <w:sz w:val="28"/>
          <w:szCs w:val="28"/>
        </w:rPr>
        <w:t> </w:t>
      </w:r>
      <w:r w:rsidRPr="00614C2B">
        <w:rPr>
          <w:color w:val="000000"/>
          <w:sz w:val="28"/>
          <w:szCs w:val="28"/>
          <w:lang w:val="uk-UA"/>
        </w:rPr>
        <w:t xml:space="preserve">ст. та пізніший період відбувається процес занепаду редукованих голосних, найбільш показові та специфічні для української мови перетворення. </w:t>
      </w:r>
      <w:r w:rsidRPr="00B63499">
        <w:rPr>
          <w:color w:val="000000"/>
          <w:sz w:val="28"/>
          <w:szCs w:val="28"/>
          <w:lang w:val="uk-UA"/>
        </w:rPr>
        <w:t xml:space="preserve">Академік А. Кримський </w:t>
      </w:r>
      <w:r>
        <w:rPr>
          <w:color w:val="000000"/>
          <w:sz w:val="28"/>
          <w:szCs w:val="28"/>
          <w:lang w:val="uk-UA"/>
        </w:rPr>
        <w:t>дові</w:t>
      </w:r>
      <w:r w:rsidRPr="00B63499">
        <w:rPr>
          <w:color w:val="000000"/>
          <w:sz w:val="28"/>
          <w:szCs w:val="28"/>
          <w:lang w:val="uk-UA"/>
        </w:rPr>
        <w:t>в, що українська мова вже в ХІ</w:t>
      </w:r>
      <w:r w:rsidR="00527CAA">
        <w:rPr>
          <w:color w:val="000000"/>
          <w:sz w:val="28"/>
          <w:szCs w:val="28"/>
          <w:lang w:val="uk-UA"/>
        </w:rPr>
        <w:t> ст.</w:t>
      </w:r>
      <w:r w:rsidRPr="00B63499">
        <w:rPr>
          <w:color w:val="000000"/>
          <w:sz w:val="28"/>
          <w:szCs w:val="28"/>
          <w:lang w:val="uk-UA"/>
        </w:rPr>
        <w:t xml:space="preserve"> існувала «як цілком рельєфна, певно означена, яскраво-індивідуальна одиниця».</w:t>
      </w:r>
      <w:r w:rsidRPr="00B63499">
        <w:rPr>
          <w:sz w:val="28"/>
          <w:szCs w:val="28"/>
          <w:lang w:val="uk-UA"/>
        </w:rPr>
        <w:t xml:space="preserve"> </w:t>
      </w:r>
    </w:p>
    <w:p w:rsidR="001558BF" w:rsidRDefault="001558BF" w:rsidP="00F43A80">
      <w:pPr>
        <w:suppressAutoHyphens/>
        <w:ind w:firstLine="709"/>
        <w:jc w:val="both"/>
        <w:rPr>
          <w:sz w:val="28"/>
          <w:szCs w:val="28"/>
          <w:lang w:val="uk-UA"/>
        </w:rPr>
      </w:pPr>
      <w:r w:rsidRPr="00862B35">
        <w:rPr>
          <w:sz w:val="28"/>
          <w:szCs w:val="28"/>
          <w:lang w:val="uk-UA"/>
        </w:rPr>
        <w:t xml:space="preserve">Особливу увагу слід приділити асиміляційній політиці </w:t>
      </w:r>
      <w:r w:rsidR="00527CAA">
        <w:rPr>
          <w:sz w:val="28"/>
          <w:szCs w:val="28"/>
          <w:lang w:val="uk-UA"/>
        </w:rPr>
        <w:t xml:space="preserve">урядів </w:t>
      </w:r>
      <w:r w:rsidRPr="00862B35">
        <w:rPr>
          <w:sz w:val="28"/>
          <w:szCs w:val="28"/>
          <w:lang w:val="uk-UA"/>
        </w:rPr>
        <w:t>Польщі, Російської імперії та Радянського Союзу, внаслідок якої  українська мова зазн</w:t>
      </w:r>
      <w:r w:rsidR="001437FE">
        <w:rPr>
          <w:sz w:val="28"/>
          <w:szCs w:val="28"/>
          <w:lang w:val="uk-UA"/>
        </w:rPr>
        <w:t>ала численних утисків і заборон</w:t>
      </w:r>
      <w:r w:rsidRPr="001558BF">
        <w:rPr>
          <w:sz w:val="28"/>
          <w:szCs w:val="28"/>
          <w:lang w:val="uk-UA"/>
        </w:rPr>
        <w:t xml:space="preserve"> (було видано біля 200 заборон, зокрема Валуєвський циркуляр 1863</w:t>
      </w:r>
      <w:r w:rsidRPr="00B63499">
        <w:rPr>
          <w:sz w:val="28"/>
          <w:szCs w:val="28"/>
        </w:rPr>
        <w:t> </w:t>
      </w:r>
      <w:r w:rsidRPr="001558BF">
        <w:rPr>
          <w:sz w:val="28"/>
          <w:szCs w:val="28"/>
          <w:lang w:val="uk-UA"/>
        </w:rPr>
        <w:t>р., Емський указ 1876</w:t>
      </w:r>
      <w:r w:rsidRPr="00B63499">
        <w:rPr>
          <w:sz w:val="28"/>
          <w:szCs w:val="28"/>
        </w:rPr>
        <w:t> </w:t>
      </w:r>
      <w:r w:rsidRPr="001558BF">
        <w:rPr>
          <w:sz w:val="28"/>
          <w:szCs w:val="28"/>
          <w:lang w:val="uk-UA"/>
        </w:rPr>
        <w:t xml:space="preserve">р.). </w:t>
      </w:r>
      <w:r w:rsidRPr="00B63499">
        <w:rPr>
          <w:sz w:val="28"/>
          <w:szCs w:val="28"/>
          <w:lang w:val="uk-UA"/>
        </w:rPr>
        <w:t>У ХІХ-ХХ ст. були поширеними шовіністичні теорії (</w:t>
      </w:r>
      <w:r w:rsidR="00527CAA">
        <w:rPr>
          <w:sz w:val="28"/>
          <w:szCs w:val="28"/>
          <w:lang w:val="uk-UA"/>
        </w:rPr>
        <w:t xml:space="preserve">зокрема </w:t>
      </w:r>
      <w:r w:rsidRPr="00B63499">
        <w:rPr>
          <w:sz w:val="28"/>
          <w:szCs w:val="28"/>
          <w:lang w:val="uk-UA"/>
        </w:rPr>
        <w:t>О.</w:t>
      </w:r>
      <w:r>
        <w:rPr>
          <w:sz w:val="28"/>
          <w:szCs w:val="28"/>
          <w:lang w:val="uk-UA"/>
        </w:rPr>
        <w:t> </w:t>
      </w:r>
      <w:r w:rsidRPr="00B63499">
        <w:rPr>
          <w:sz w:val="28"/>
          <w:szCs w:val="28"/>
          <w:lang w:val="uk-UA"/>
        </w:rPr>
        <w:t>Соболевського, М.</w:t>
      </w:r>
      <w:r>
        <w:rPr>
          <w:sz w:val="28"/>
          <w:szCs w:val="28"/>
          <w:lang w:val="uk-UA"/>
        </w:rPr>
        <w:t> </w:t>
      </w:r>
      <w:r w:rsidRPr="00B63499">
        <w:rPr>
          <w:sz w:val="28"/>
          <w:szCs w:val="28"/>
          <w:lang w:val="uk-UA"/>
        </w:rPr>
        <w:t>Погодіна) про походження і розвиток української мови (згідно з Погодінською теорією, українська мова – це діалект російської «малорусское наречие»</w:t>
      </w:r>
      <w:r w:rsidR="001437FE">
        <w:rPr>
          <w:sz w:val="28"/>
          <w:szCs w:val="28"/>
          <w:lang w:val="uk-UA"/>
        </w:rPr>
        <w:t>)</w:t>
      </w:r>
      <w:r w:rsidRPr="00B63499">
        <w:rPr>
          <w:sz w:val="28"/>
          <w:szCs w:val="28"/>
          <w:lang w:val="uk-UA"/>
        </w:rPr>
        <w:t>.</w:t>
      </w:r>
    </w:p>
    <w:p w:rsidR="001558BF" w:rsidRPr="00862B35" w:rsidRDefault="00F43A80" w:rsidP="00F43A80">
      <w:pPr>
        <w:ind w:firstLine="567"/>
        <w:jc w:val="both"/>
        <w:rPr>
          <w:sz w:val="28"/>
          <w:szCs w:val="28"/>
          <w:lang w:val="uk-UA"/>
        </w:rPr>
      </w:pPr>
      <w:r>
        <w:rPr>
          <w:sz w:val="28"/>
          <w:szCs w:val="28"/>
          <w:lang w:val="uk-UA"/>
        </w:rPr>
        <w:t>Необхідно вказати, що з</w:t>
      </w:r>
      <w:r w:rsidR="001558BF" w:rsidRPr="00B63499">
        <w:rPr>
          <w:sz w:val="28"/>
          <w:szCs w:val="28"/>
          <w:lang w:val="uk-UA"/>
        </w:rPr>
        <w:t>ачинателем нової української мови був І. Котляревський (1769–1838), який у 1798 році видав «Енеїду» – це був перший вагомий крок в обробці української народної мови. Основоположником</w:t>
      </w:r>
      <w:r w:rsidR="00527CAA">
        <w:rPr>
          <w:sz w:val="28"/>
          <w:szCs w:val="28"/>
          <w:lang w:val="uk-UA"/>
        </w:rPr>
        <w:t xml:space="preserve"> є</w:t>
      </w:r>
      <w:r w:rsidR="001558BF" w:rsidRPr="00B63499">
        <w:rPr>
          <w:sz w:val="28"/>
          <w:szCs w:val="28"/>
          <w:lang w:val="uk-UA"/>
        </w:rPr>
        <w:t xml:space="preserve"> Т. Шевченка (1814– 1861), котрий у 1840 році видав «Кобзар». У цій збірці Т. Шевченко синтезував усе найкраще з давньої мови, запозичень, усної народної творчості, та поповнив словниковий склад, удосконалив і усталив фонетичні та граматичні норми і розвинув синтаксис. </w:t>
      </w:r>
    </w:p>
    <w:p w:rsidR="00535D9E" w:rsidRPr="00535D9E" w:rsidRDefault="00535D9E" w:rsidP="00535D9E">
      <w:pPr>
        <w:suppressAutoHyphens/>
        <w:ind w:firstLine="709"/>
        <w:jc w:val="both"/>
        <w:rPr>
          <w:sz w:val="28"/>
          <w:szCs w:val="28"/>
          <w:lang w:val="uk-UA"/>
        </w:rPr>
      </w:pPr>
      <w:r w:rsidRPr="00862B35">
        <w:rPr>
          <w:sz w:val="28"/>
          <w:szCs w:val="28"/>
          <w:lang w:val="uk-UA"/>
        </w:rPr>
        <w:t xml:space="preserve">Аналізуючи </w:t>
      </w:r>
      <w:r w:rsidRPr="00862B35">
        <w:rPr>
          <w:b/>
          <w:sz w:val="28"/>
          <w:szCs w:val="28"/>
          <w:lang w:val="uk-UA"/>
        </w:rPr>
        <w:t>друге</w:t>
      </w:r>
      <w:r w:rsidRPr="00862B35">
        <w:rPr>
          <w:sz w:val="28"/>
          <w:szCs w:val="28"/>
          <w:lang w:val="uk-UA"/>
        </w:rPr>
        <w:t xml:space="preserve"> питання, необхідно зазначити, </w:t>
      </w:r>
      <w:r>
        <w:rPr>
          <w:sz w:val="28"/>
          <w:szCs w:val="28"/>
          <w:lang w:val="uk-UA"/>
        </w:rPr>
        <w:t>що</w:t>
      </w:r>
      <w:r w:rsidRPr="00535D9E">
        <w:rPr>
          <w:lang w:val="uk-UA"/>
        </w:rPr>
        <w:t xml:space="preserve"> </w:t>
      </w:r>
      <w:r w:rsidRPr="00535D9E">
        <w:rPr>
          <w:i/>
          <w:sz w:val="28"/>
          <w:szCs w:val="28"/>
          <w:lang w:val="uk-UA"/>
        </w:rPr>
        <w:t>літературна мова</w:t>
      </w:r>
      <w:r w:rsidRPr="00535D9E">
        <w:rPr>
          <w:sz w:val="28"/>
          <w:szCs w:val="28"/>
          <w:lang w:val="uk-UA"/>
        </w:rPr>
        <w:t xml:space="preserve"> – це оброблена, унормована форма загальнонародної мови, яка в усному та писемному різновидах обслуговує культурне життя народу, усі сфери його суспільної діяльності. </w:t>
      </w:r>
      <w:r w:rsidR="00F43A80" w:rsidRPr="00B63499">
        <w:rPr>
          <w:sz w:val="28"/>
          <w:szCs w:val="28"/>
        </w:rPr>
        <w:t>Вона утворена на основі середньонаддніпрянських говорів (Полтавська, Київська, Черкаська області –</w:t>
      </w:r>
      <w:r w:rsidR="00F43A80" w:rsidRPr="00B63499">
        <w:rPr>
          <w:sz w:val="28"/>
          <w:szCs w:val="28"/>
          <w:lang w:val="uk-UA"/>
        </w:rPr>
        <w:t xml:space="preserve"> </w:t>
      </w:r>
      <w:r w:rsidR="00F43A80" w:rsidRPr="00B63499">
        <w:rPr>
          <w:sz w:val="28"/>
          <w:szCs w:val="28"/>
        </w:rPr>
        <w:t xml:space="preserve">центр </w:t>
      </w:r>
      <w:r w:rsidR="00F43A80" w:rsidRPr="00B63499">
        <w:rPr>
          <w:sz w:val="28"/>
          <w:szCs w:val="28"/>
          <w:lang w:val="uk-UA"/>
        </w:rPr>
        <w:t xml:space="preserve">громадського, культурного життя, </w:t>
      </w:r>
      <w:r w:rsidR="00F43A80" w:rsidRPr="00B63499">
        <w:rPr>
          <w:sz w:val="28"/>
          <w:szCs w:val="28"/>
        </w:rPr>
        <w:t>національно-визвольної боротьби).</w:t>
      </w:r>
      <w:r w:rsidR="00F43A80" w:rsidRPr="00B63499">
        <w:rPr>
          <w:sz w:val="28"/>
          <w:szCs w:val="28"/>
          <w:lang w:val="uk-UA"/>
        </w:rPr>
        <w:t xml:space="preserve"> За функціональним призначенням – це мова державного законодавства, освіти, науки, мистецтва, засобів масової інформації, засіб спілкування людей у виробничо-матеріальній і культурній сфері. Літературна мова реалізується в усній та писемній формах.</w:t>
      </w:r>
    </w:p>
    <w:p w:rsidR="00535D9E" w:rsidRDefault="00F43A80" w:rsidP="00535D9E">
      <w:pPr>
        <w:suppressAutoHyphens/>
        <w:ind w:firstLine="709"/>
        <w:jc w:val="both"/>
        <w:rPr>
          <w:sz w:val="28"/>
          <w:szCs w:val="28"/>
          <w:lang w:val="uk-UA"/>
        </w:rPr>
      </w:pPr>
      <w:r>
        <w:rPr>
          <w:sz w:val="28"/>
          <w:szCs w:val="28"/>
          <w:lang w:val="uk-UA"/>
        </w:rPr>
        <w:t>Варто вказати, що о</w:t>
      </w:r>
      <w:r w:rsidR="00535D9E" w:rsidRPr="00535D9E">
        <w:rPr>
          <w:sz w:val="28"/>
          <w:szCs w:val="28"/>
          <w:lang w:val="uk-UA"/>
        </w:rPr>
        <w:t xml:space="preserve">сновними ознаками літературної мови є </w:t>
      </w:r>
      <w:r w:rsidR="00535D9E" w:rsidRPr="00535D9E">
        <w:rPr>
          <w:i/>
          <w:sz w:val="28"/>
          <w:szCs w:val="28"/>
          <w:lang w:val="uk-UA"/>
        </w:rPr>
        <w:t>унормованість</w:t>
      </w:r>
      <w:r w:rsidR="00535D9E" w:rsidRPr="00535D9E">
        <w:rPr>
          <w:sz w:val="28"/>
          <w:szCs w:val="28"/>
          <w:lang w:val="uk-UA"/>
        </w:rPr>
        <w:t xml:space="preserve"> (загальнообов’язковість дотримання мовних норм у слововживанні, фонетиці, граматиці, правописі), </w:t>
      </w:r>
      <w:r w:rsidR="00535D9E" w:rsidRPr="00535D9E">
        <w:rPr>
          <w:i/>
          <w:sz w:val="28"/>
          <w:szCs w:val="28"/>
          <w:lang w:val="uk-UA"/>
        </w:rPr>
        <w:t>наддіалектна форма існування</w:t>
      </w:r>
      <w:r w:rsidR="00535D9E" w:rsidRPr="00535D9E">
        <w:rPr>
          <w:sz w:val="28"/>
          <w:szCs w:val="28"/>
          <w:lang w:val="uk-UA"/>
        </w:rPr>
        <w:t xml:space="preserve"> (українська національна мова існує у формах сучасної української літературної мови та територіальних діалектів, але літературна мова є вищою формою національної мови), </w:t>
      </w:r>
      <w:r w:rsidR="00535D9E" w:rsidRPr="00535D9E">
        <w:rPr>
          <w:i/>
          <w:sz w:val="28"/>
          <w:szCs w:val="28"/>
          <w:lang w:val="uk-UA"/>
        </w:rPr>
        <w:t>стилістична диференціація</w:t>
      </w:r>
      <w:r w:rsidR="00535D9E" w:rsidRPr="00535D9E">
        <w:rPr>
          <w:sz w:val="28"/>
          <w:szCs w:val="28"/>
          <w:lang w:val="uk-UA"/>
        </w:rPr>
        <w:t xml:space="preserve"> (розвинена система стилів), </w:t>
      </w:r>
      <w:r w:rsidR="00535D9E" w:rsidRPr="00535D9E">
        <w:rPr>
          <w:i/>
          <w:sz w:val="28"/>
          <w:szCs w:val="28"/>
          <w:lang w:val="uk-UA"/>
        </w:rPr>
        <w:t xml:space="preserve">поліфункціональність </w:t>
      </w:r>
      <w:r w:rsidR="00535D9E" w:rsidRPr="00535D9E">
        <w:rPr>
          <w:sz w:val="28"/>
          <w:szCs w:val="28"/>
          <w:lang w:val="uk-UA"/>
        </w:rPr>
        <w:t>(багатофункціональність).</w:t>
      </w:r>
    </w:p>
    <w:p w:rsidR="0004696F" w:rsidRPr="00862B35" w:rsidRDefault="0004696F" w:rsidP="00A81BF1">
      <w:pPr>
        <w:suppressAutoHyphens/>
        <w:ind w:firstLine="709"/>
        <w:jc w:val="both"/>
        <w:rPr>
          <w:sz w:val="28"/>
          <w:szCs w:val="28"/>
          <w:lang w:val="uk-UA"/>
        </w:rPr>
      </w:pPr>
      <w:r w:rsidRPr="00862B35">
        <w:rPr>
          <w:sz w:val="28"/>
          <w:szCs w:val="28"/>
          <w:lang w:val="uk-UA"/>
        </w:rPr>
        <w:t xml:space="preserve">Необхідно охарактеризувати </w:t>
      </w:r>
      <w:r w:rsidRPr="00535D9E">
        <w:rPr>
          <w:i/>
          <w:sz w:val="28"/>
          <w:szCs w:val="28"/>
          <w:lang w:val="uk-UA"/>
        </w:rPr>
        <w:t>функції мови</w:t>
      </w:r>
      <w:r w:rsidRPr="00862B35">
        <w:rPr>
          <w:sz w:val="28"/>
          <w:szCs w:val="28"/>
          <w:lang w:val="uk-UA"/>
        </w:rPr>
        <w:t xml:space="preserve">: комунікативну, номінативну, ідентифікаційну, мислетворчу, естетичну, етичну, експресивну, культуроносну, гносеологічну, волюнтативну, магічно-містичну, демонстративну, фатичну. </w:t>
      </w:r>
    </w:p>
    <w:p w:rsidR="0004696F" w:rsidRPr="00862B35" w:rsidRDefault="00535D9E" w:rsidP="00A81BF1">
      <w:pPr>
        <w:suppressAutoHyphens/>
        <w:ind w:firstLine="709"/>
        <w:jc w:val="both"/>
        <w:rPr>
          <w:sz w:val="28"/>
          <w:szCs w:val="28"/>
          <w:lang w:val="uk-UA"/>
        </w:rPr>
      </w:pPr>
      <w:r>
        <w:rPr>
          <w:sz w:val="28"/>
          <w:szCs w:val="28"/>
          <w:lang w:val="uk-UA"/>
        </w:rPr>
        <w:t>Відповідаючи  на</w:t>
      </w:r>
      <w:r w:rsidR="0004696F" w:rsidRPr="00862B35">
        <w:rPr>
          <w:sz w:val="28"/>
          <w:szCs w:val="28"/>
          <w:lang w:val="uk-UA"/>
        </w:rPr>
        <w:t xml:space="preserve"> </w:t>
      </w:r>
      <w:r>
        <w:rPr>
          <w:b/>
          <w:sz w:val="28"/>
          <w:szCs w:val="28"/>
          <w:lang w:val="uk-UA"/>
        </w:rPr>
        <w:t>третє</w:t>
      </w:r>
      <w:r w:rsidR="0004696F" w:rsidRPr="00862B35">
        <w:rPr>
          <w:sz w:val="28"/>
          <w:szCs w:val="28"/>
          <w:lang w:val="uk-UA"/>
        </w:rPr>
        <w:t xml:space="preserve"> питання, необхідно </w:t>
      </w:r>
      <w:r>
        <w:rPr>
          <w:sz w:val="28"/>
          <w:szCs w:val="28"/>
          <w:lang w:val="uk-UA"/>
        </w:rPr>
        <w:t>вказа</w:t>
      </w:r>
      <w:r w:rsidR="0004696F" w:rsidRPr="00862B35">
        <w:rPr>
          <w:sz w:val="28"/>
          <w:szCs w:val="28"/>
          <w:lang w:val="uk-UA"/>
        </w:rPr>
        <w:t xml:space="preserve">ти, що </w:t>
      </w:r>
      <w:r w:rsidR="00527CAA">
        <w:rPr>
          <w:i/>
          <w:sz w:val="28"/>
          <w:szCs w:val="28"/>
          <w:lang w:val="uk-UA"/>
        </w:rPr>
        <w:t xml:space="preserve">державна мова </w:t>
      </w:r>
      <w:r w:rsidR="0004696F" w:rsidRPr="00862B35">
        <w:rPr>
          <w:sz w:val="28"/>
          <w:szCs w:val="28"/>
          <w:lang w:val="uk-UA"/>
        </w:rPr>
        <w:t xml:space="preserve">– закріплена законодавством мова, вживання якої обов'язкове в органах державного управління та діловодства, установах та організаціях, на </w:t>
      </w:r>
      <w:r w:rsidR="0004696F" w:rsidRPr="00862B35">
        <w:rPr>
          <w:sz w:val="28"/>
          <w:szCs w:val="28"/>
          <w:lang w:val="uk-UA"/>
        </w:rPr>
        <w:lastRenderedPageBreak/>
        <w:t xml:space="preserve">підприємствах, у державних закладах освіти, науки, культури, у сферах зв'язку та інформатики тощо. Потрібно також розкрити поняття «офіційна мова», «національна мова», «мова міжнаціонального спілкування», «мова міжнародного спілкування», «регіональна мова», «білінгвізм», «мертва мова».  </w:t>
      </w:r>
    </w:p>
    <w:p w:rsidR="0004696F" w:rsidRPr="00890346" w:rsidRDefault="0004696F" w:rsidP="00890346">
      <w:pPr>
        <w:pStyle w:val="a3"/>
        <w:suppressAutoHyphens/>
        <w:ind w:firstLine="709"/>
        <w:rPr>
          <w:szCs w:val="28"/>
        </w:rPr>
      </w:pPr>
      <w:r w:rsidRPr="00862B35">
        <w:rPr>
          <w:szCs w:val="28"/>
        </w:rPr>
        <w:t>Розглядаючи</w:t>
      </w:r>
      <w:r w:rsidRPr="00890346">
        <w:rPr>
          <w:szCs w:val="28"/>
        </w:rPr>
        <w:t xml:space="preserve"> </w:t>
      </w:r>
      <w:r w:rsidR="00535D9E">
        <w:rPr>
          <w:b/>
          <w:szCs w:val="28"/>
        </w:rPr>
        <w:t>четверте</w:t>
      </w:r>
      <w:r w:rsidRPr="00862B35">
        <w:rPr>
          <w:szCs w:val="28"/>
        </w:rPr>
        <w:t xml:space="preserve"> питання, необхідно зазначити, що державною мовою прийнято називати визнану Конституцією або законом основну мову держави, обов'язкову для використання </w:t>
      </w:r>
      <w:r w:rsidR="00E13CDE" w:rsidRPr="00862B35">
        <w:rPr>
          <w:szCs w:val="28"/>
        </w:rPr>
        <w:t>в</w:t>
      </w:r>
      <w:r w:rsidRPr="00862B35">
        <w:rPr>
          <w:szCs w:val="28"/>
        </w:rPr>
        <w:t xml:space="preserve"> законодавстві, офіційному діловодстві, судочи</w:t>
      </w:r>
      <w:r w:rsidR="00890346">
        <w:rPr>
          <w:szCs w:val="28"/>
        </w:rPr>
        <w:t xml:space="preserve">нстві, навчанні тощо. </w:t>
      </w:r>
      <w:r w:rsidRPr="00862B35">
        <w:rPr>
          <w:szCs w:val="28"/>
        </w:rPr>
        <w:t>У Статті 10 Конституції України зазначено: «Державною мовою в Україні є українська мова».</w:t>
      </w:r>
    </w:p>
    <w:p w:rsidR="0004696F" w:rsidRPr="00862B35" w:rsidRDefault="0004696F" w:rsidP="00A81BF1">
      <w:pPr>
        <w:suppressAutoHyphens/>
        <w:ind w:firstLine="709"/>
        <w:jc w:val="both"/>
        <w:rPr>
          <w:sz w:val="28"/>
          <w:szCs w:val="28"/>
          <w:lang w:val="uk-UA"/>
        </w:rPr>
      </w:pPr>
      <w:r w:rsidRPr="00862B35">
        <w:rPr>
          <w:sz w:val="28"/>
          <w:szCs w:val="28"/>
          <w:lang w:val="uk-UA"/>
        </w:rPr>
        <w:t>У радянській політичній доктрині і державницькій практиці до поняття «державна мова» здебільшого ставилися негативно. Виправити становище був покликаний закон про надання українській мові статусу державної, ухвалений 28 жовтня 1989 року (Закон «Про мови в Українській</w:t>
      </w:r>
      <w:r w:rsidR="00D34EE8" w:rsidRPr="00862B35">
        <w:rPr>
          <w:sz w:val="28"/>
          <w:szCs w:val="28"/>
          <w:lang w:val="uk-UA"/>
        </w:rPr>
        <w:t xml:space="preserve"> РСР»). У 2013 р. був прийнятий</w:t>
      </w:r>
      <w:r w:rsidRPr="00862B35">
        <w:rPr>
          <w:sz w:val="28"/>
          <w:szCs w:val="28"/>
          <w:lang w:val="uk-UA"/>
        </w:rPr>
        <w:t xml:space="preserve"> дуже суперечливий Закон України «Про засади державної мовної політики», який лише ускладнив й без того непросту й суперечливу мовну ситуацію в Україні</w:t>
      </w:r>
      <w:r w:rsidR="00262161" w:rsidRPr="00862B35">
        <w:rPr>
          <w:sz w:val="28"/>
          <w:szCs w:val="28"/>
          <w:lang w:val="uk-UA"/>
        </w:rPr>
        <w:t>. Він фактично нівелював статус української мови як єдиної державної в Україні</w:t>
      </w:r>
      <w:r w:rsidRPr="00862B35">
        <w:rPr>
          <w:sz w:val="28"/>
          <w:szCs w:val="28"/>
          <w:lang w:val="uk-UA"/>
        </w:rPr>
        <w:t>.</w:t>
      </w:r>
      <w:r w:rsidR="00262161" w:rsidRPr="00862B35">
        <w:rPr>
          <w:sz w:val="28"/>
          <w:szCs w:val="28"/>
          <w:lang w:val="uk-UA"/>
        </w:rPr>
        <w:t xml:space="preserve"> </w:t>
      </w:r>
      <w:hyperlink r:id="rId9" w:tooltip="25 квітня" w:history="1">
        <w:r w:rsidR="00262161" w:rsidRPr="00862B35">
          <w:rPr>
            <w:sz w:val="28"/>
            <w:szCs w:val="28"/>
            <w:lang w:val="uk-UA"/>
          </w:rPr>
          <w:t>25 квітня</w:t>
        </w:r>
      </w:hyperlink>
      <w:r w:rsidR="00D34EE8" w:rsidRPr="00862B35">
        <w:rPr>
          <w:sz w:val="28"/>
          <w:szCs w:val="28"/>
          <w:lang w:val="uk-UA"/>
        </w:rPr>
        <w:t> 2019</w:t>
      </w:r>
      <w:r w:rsidR="00262161" w:rsidRPr="00862B35">
        <w:rPr>
          <w:sz w:val="28"/>
          <w:szCs w:val="28"/>
          <w:lang w:val="uk-UA"/>
        </w:rPr>
        <w:t xml:space="preserve"> року Верховною Радою України  ухвалений Закон України «Про забезпечення функціонування української мови як державної». Закон забезпечив пріоритетність української мови в понад 30 сферах суспільного життя: зокрема в державному управлінні, ЗМІ, сфері освіти, науки, культури, реклами, послуг. Водночас він є достатньо гнучким щодо застосування інших мов поруч з українською і взагалі ніяк не регулює приватного спілкування.</w:t>
      </w:r>
    </w:p>
    <w:p w:rsidR="0004696F" w:rsidRPr="00862B35" w:rsidRDefault="0004696F" w:rsidP="00A81BF1">
      <w:pPr>
        <w:suppressAutoHyphens/>
        <w:ind w:firstLine="709"/>
        <w:jc w:val="both"/>
        <w:rPr>
          <w:sz w:val="28"/>
          <w:szCs w:val="28"/>
          <w:lang w:val="uk-UA"/>
        </w:rPr>
      </w:pPr>
      <w:r w:rsidRPr="00862B35">
        <w:rPr>
          <w:sz w:val="28"/>
          <w:szCs w:val="28"/>
          <w:lang w:val="uk-UA"/>
        </w:rPr>
        <w:t>Питання мовної політики в Україні визначаються також іншими конституційними нормами. У ст. 24 закріплено недопустимість привілеїв чи обмежень за мовними ознаками, а у ст. 92 підкреслено, що порядок застосування мов визначається виключно законами України. Ряд статей містять вимоги щодо обов'язкового володіння державною мовою Президентом України (ст. 101), професійними суддями (ст. 127), суддями Конституційного Суду (ст. 148). У законодавстві України також передбачена обов'язкова вимога володіння українською мовою в обсязі, достатньому для спілкування особами, які набувають громадянства України (ст. 17 Закону «Про громадянство України»).</w:t>
      </w:r>
    </w:p>
    <w:p w:rsidR="0004696F" w:rsidRPr="00862B35" w:rsidRDefault="0004696F" w:rsidP="00A81BF1">
      <w:pPr>
        <w:suppressAutoHyphens/>
        <w:ind w:firstLine="709"/>
        <w:jc w:val="both"/>
        <w:rPr>
          <w:sz w:val="28"/>
          <w:szCs w:val="28"/>
          <w:lang w:val="uk-UA"/>
        </w:rPr>
      </w:pPr>
      <w:r w:rsidRPr="00862B35">
        <w:rPr>
          <w:sz w:val="28"/>
          <w:szCs w:val="28"/>
          <w:lang w:val="uk-UA"/>
        </w:rPr>
        <w:t xml:space="preserve">Готуючись до </w:t>
      </w:r>
      <w:r w:rsidR="00535D9E">
        <w:rPr>
          <w:b/>
          <w:sz w:val="28"/>
          <w:szCs w:val="28"/>
          <w:lang w:val="uk-UA"/>
        </w:rPr>
        <w:t>п’ятого</w:t>
      </w:r>
      <w:r w:rsidRPr="00862B35">
        <w:rPr>
          <w:sz w:val="28"/>
          <w:szCs w:val="28"/>
          <w:lang w:val="uk-UA"/>
        </w:rPr>
        <w:t xml:space="preserve"> питання, слід пам’ятати, що </w:t>
      </w:r>
      <w:r w:rsidRPr="00862B35">
        <w:rPr>
          <w:i/>
          <w:sz w:val="28"/>
          <w:szCs w:val="28"/>
          <w:lang w:val="uk-UA"/>
        </w:rPr>
        <w:t>автобіографія</w:t>
      </w:r>
      <w:r w:rsidRPr="00862B35">
        <w:rPr>
          <w:sz w:val="28"/>
          <w:szCs w:val="28"/>
          <w:lang w:val="uk-UA"/>
        </w:rPr>
        <w:t xml:space="preserve"> – документ, у якому особа в хронологічній послідовності подає основні </w:t>
      </w:r>
      <w:r w:rsidR="00535D9E">
        <w:rPr>
          <w:sz w:val="28"/>
          <w:szCs w:val="28"/>
          <w:lang w:val="uk-UA"/>
        </w:rPr>
        <w:t>факти свого життя і діяльності.</w:t>
      </w:r>
      <w:r w:rsidR="0072383B">
        <w:rPr>
          <w:sz w:val="28"/>
          <w:szCs w:val="28"/>
          <w:lang w:val="uk-UA"/>
        </w:rPr>
        <w:t xml:space="preserve"> Потрібно назвати реквізити автобіографії, а також написати автобіографію.</w:t>
      </w:r>
    </w:p>
    <w:p w:rsidR="00EA58B3" w:rsidRPr="00862B35" w:rsidRDefault="00EA58B3" w:rsidP="00A81BF1">
      <w:pPr>
        <w:ind w:firstLine="709"/>
        <w:jc w:val="center"/>
        <w:rPr>
          <w:b/>
          <w:sz w:val="28"/>
          <w:szCs w:val="28"/>
          <w:lang w:val="uk-UA"/>
        </w:rPr>
      </w:pPr>
      <w:r w:rsidRPr="00862B35">
        <w:rPr>
          <w:b/>
          <w:sz w:val="28"/>
          <w:szCs w:val="28"/>
        </w:rPr>
        <w:sym w:font="Wingdings" w:char="F03F"/>
      </w:r>
      <w:r w:rsidRPr="00862B35">
        <w:rPr>
          <w:b/>
          <w:sz w:val="28"/>
          <w:szCs w:val="28"/>
          <w:lang w:val="uk-UA"/>
        </w:rPr>
        <w:t>Виконати практичні</w:t>
      </w:r>
      <w:r w:rsidRPr="00862B35">
        <w:rPr>
          <w:b/>
          <w:sz w:val="28"/>
          <w:szCs w:val="28"/>
        </w:rPr>
        <w:t xml:space="preserve"> </w:t>
      </w:r>
      <w:r w:rsidRPr="00862B35">
        <w:rPr>
          <w:b/>
          <w:sz w:val="28"/>
          <w:szCs w:val="28"/>
          <w:lang w:val="uk-UA"/>
        </w:rPr>
        <w:t xml:space="preserve">завдання </w:t>
      </w:r>
    </w:p>
    <w:p w:rsidR="00EA58B3" w:rsidRPr="00862B35" w:rsidRDefault="00EA58B3" w:rsidP="00A81BF1">
      <w:pPr>
        <w:ind w:firstLine="709"/>
        <w:jc w:val="both"/>
        <w:rPr>
          <w:i/>
          <w:sz w:val="28"/>
          <w:szCs w:val="28"/>
          <w:lang w:val="uk-UA"/>
        </w:rPr>
      </w:pPr>
      <w:r w:rsidRPr="00862B35">
        <w:rPr>
          <w:i/>
          <w:sz w:val="28"/>
          <w:szCs w:val="28"/>
        </w:rPr>
        <w:t>1</w:t>
      </w:r>
      <w:r w:rsidRPr="00862B35">
        <w:rPr>
          <w:i/>
          <w:sz w:val="28"/>
          <w:szCs w:val="28"/>
          <w:lang w:val="uk-UA"/>
        </w:rPr>
        <w:t>. Перекласти слова та словосполучення українською мовою.</w:t>
      </w:r>
    </w:p>
    <w:p w:rsidR="00843489" w:rsidRPr="00862B35" w:rsidRDefault="00EA58B3" w:rsidP="007C3C77">
      <w:pPr>
        <w:pStyle w:val="a6"/>
        <w:ind w:firstLine="709"/>
        <w:jc w:val="both"/>
        <w:rPr>
          <w:rFonts w:ascii="Times New Roman" w:hAnsi="Times New Roman" w:cs="Times New Roman"/>
          <w:sz w:val="28"/>
          <w:szCs w:val="28"/>
        </w:rPr>
      </w:pPr>
      <w:r w:rsidRPr="00862B35">
        <w:rPr>
          <w:rFonts w:ascii="Times New Roman" w:hAnsi="Times New Roman" w:cs="Times New Roman"/>
          <w:sz w:val="28"/>
          <w:szCs w:val="28"/>
        </w:rPr>
        <w:t xml:space="preserve">а) </w:t>
      </w:r>
      <w:r w:rsidR="007B1C8D">
        <w:rPr>
          <w:rFonts w:ascii="Times New Roman" w:hAnsi="Times New Roman" w:cs="Times New Roman"/>
          <w:sz w:val="28"/>
          <w:szCs w:val="28"/>
          <w:lang w:val="uk-UA"/>
        </w:rPr>
        <w:t>А</w:t>
      </w:r>
      <w:r w:rsidR="00DC5EC0" w:rsidRPr="00862B35">
        <w:rPr>
          <w:rFonts w:ascii="Times New Roman" w:hAnsi="Times New Roman" w:cs="Times New Roman"/>
          <w:sz w:val="28"/>
          <w:szCs w:val="28"/>
        </w:rPr>
        <w:t>дминистративное</w:t>
      </w:r>
      <w:r w:rsidR="00C13132" w:rsidRPr="00862B35">
        <w:rPr>
          <w:rFonts w:ascii="Times New Roman" w:hAnsi="Times New Roman" w:cs="Times New Roman"/>
          <w:sz w:val="28"/>
          <w:szCs w:val="28"/>
        </w:rPr>
        <w:t xml:space="preserve"> взыскание, балансовый отчет</w:t>
      </w:r>
      <w:r w:rsidR="00890346">
        <w:rPr>
          <w:rFonts w:ascii="Times New Roman" w:hAnsi="Times New Roman" w:cs="Times New Roman"/>
          <w:sz w:val="28"/>
          <w:szCs w:val="28"/>
          <w:lang w:val="uk-UA"/>
        </w:rPr>
        <w:t xml:space="preserve">, </w:t>
      </w:r>
      <w:r w:rsidR="00C13132" w:rsidRPr="00862B35">
        <w:rPr>
          <w:rFonts w:ascii="Times New Roman" w:hAnsi="Times New Roman" w:cs="Times New Roman"/>
          <w:sz w:val="28"/>
          <w:szCs w:val="28"/>
        </w:rPr>
        <w:t>без отрыва от производства</w:t>
      </w:r>
      <w:r w:rsidR="00843489" w:rsidRPr="00862B35">
        <w:rPr>
          <w:rFonts w:ascii="Times New Roman" w:hAnsi="Times New Roman" w:cs="Times New Roman"/>
          <w:sz w:val="28"/>
          <w:szCs w:val="28"/>
        </w:rPr>
        <w:t xml:space="preserve">, </w:t>
      </w:r>
      <w:r w:rsidR="00C13132" w:rsidRPr="00862B35">
        <w:rPr>
          <w:rFonts w:ascii="Times New Roman" w:hAnsi="Times New Roman" w:cs="Times New Roman"/>
          <w:sz w:val="28"/>
          <w:szCs w:val="28"/>
        </w:rPr>
        <w:t>без задержки</w:t>
      </w:r>
      <w:r w:rsidR="00843489" w:rsidRPr="00862B35">
        <w:rPr>
          <w:rFonts w:ascii="Times New Roman" w:hAnsi="Times New Roman" w:cs="Times New Roman"/>
          <w:sz w:val="28"/>
          <w:szCs w:val="28"/>
        </w:rPr>
        <w:t xml:space="preserve">, </w:t>
      </w:r>
      <w:r w:rsidR="007B1C8D">
        <w:rPr>
          <w:rFonts w:ascii="Times New Roman" w:hAnsi="Times New Roman" w:cs="Times New Roman"/>
          <w:sz w:val="28"/>
          <w:szCs w:val="28"/>
          <w:lang w:val="uk-UA"/>
        </w:rPr>
        <w:t>д</w:t>
      </w:r>
      <w:r w:rsidR="007B1C8D" w:rsidRPr="00862B35">
        <w:rPr>
          <w:rFonts w:ascii="Times New Roman" w:hAnsi="Times New Roman" w:cs="Times New Roman"/>
          <w:sz w:val="28"/>
          <w:szCs w:val="28"/>
        </w:rPr>
        <w:t xml:space="preserve">остоверно известно, </w:t>
      </w:r>
      <w:r w:rsidR="007B1C8D" w:rsidRPr="007B1C8D">
        <w:rPr>
          <w:rFonts w:ascii="Times New Roman" w:hAnsi="Times New Roman" w:cs="Times New Roman"/>
          <w:sz w:val="28"/>
          <w:szCs w:val="28"/>
        </w:rPr>
        <w:t xml:space="preserve">на протяжении года, на прошлой неделе, находиться при власти, </w:t>
      </w:r>
      <w:r w:rsidR="00C13132" w:rsidRPr="00862B35">
        <w:rPr>
          <w:rFonts w:ascii="Times New Roman" w:hAnsi="Times New Roman" w:cs="Times New Roman"/>
          <w:sz w:val="28"/>
          <w:szCs w:val="28"/>
        </w:rPr>
        <w:t>товарно-сырьевая биржа</w:t>
      </w:r>
      <w:r w:rsidR="00843489" w:rsidRPr="00862B35">
        <w:rPr>
          <w:rFonts w:ascii="Times New Roman" w:hAnsi="Times New Roman" w:cs="Times New Roman"/>
          <w:sz w:val="28"/>
          <w:szCs w:val="28"/>
        </w:rPr>
        <w:t xml:space="preserve">, </w:t>
      </w:r>
      <w:r w:rsidR="00C13132" w:rsidRPr="00862B35">
        <w:rPr>
          <w:rFonts w:ascii="Times New Roman" w:hAnsi="Times New Roman" w:cs="Times New Roman"/>
          <w:sz w:val="28"/>
          <w:szCs w:val="28"/>
        </w:rPr>
        <w:t>расходная ведомость</w:t>
      </w:r>
      <w:r w:rsidR="00843489" w:rsidRPr="00862B35">
        <w:rPr>
          <w:rFonts w:ascii="Times New Roman" w:hAnsi="Times New Roman" w:cs="Times New Roman"/>
          <w:sz w:val="28"/>
          <w:szCs w:val="28"/>
        </w:rPr>
        <w:t xml:space="preserve">, осуществление, </w:t>
      </w:r>
      <w:r w:rsidR="00C13132" w:rsidRPr="00862B35">
        <w:rPr>
          <w:rFonts w:ascii="Times New Roman" w:hAnsi="Times New Roman" w:cs="Times New Roman"/>
          <w:sz w:val="28"/>
          <w:szCs w:val="28"/>
        </w:rPr>
        <w:t>вероятность</w:t>
      </w:r>
      <w:r w:rsidR="00843489" w:rsidRPr="00862B35">
        <w:rPr>
          <w:rFonts w:ascii="Times New Roman" w:hAnsi="Times New Roman" w:cs="Times New Roman"/>
          <w:sz w:val="28"/>
          <w:szCs w:val="28"/>
        </w:rPr>
        <w:t xml:space="preserve">, </w:t>
      </w:r>
      <w:r w:rsidR="007B1C8D" w:rsidRPr="007B1C8D">
        <w:rPr>
          <w:rFonts w:ascii="Times New Roman" w:hAnsi="Times New Roman" w:cs="Times New Roman"/>
          <w:sz w:val="28"/>
          <w:szCs w:val="28"/>
        </w:rPr>
        <w:t xml:space="preserve">в данном случае, в диковинку, </w:t>
      </w:r>
      <w:r w:rsidR="00843489" w:rsidRPr="00862B35">
        <w:rPr>
          <w:rFonts w:ascii="Times New Roman" w:hAnsi="Times New Roman" w:cs="Times New Roman"/>
          <w:sz w:val="28"/>
          <w:szCs w:val="28"/>
        </w:rPr>
        <w:t>излишек денег, безналичный, бесспорный, беспошлинный, беспри</w:t>
      </w:r>
      <w:r w:rsidR="007B1C8D">
        <w:rPr>
          <w:rFonts w:ascii="Times New Roman" w:hAnsi="Times New Roman" w:cs="Times New Roman"/>
          <w:sz w:val="28"/>
          <w:szCs w:val="28"/>
        </w:rPr>
        <w:t>быльный, бессрочный</w:t>
      </w:r>
      <w:r w:rsidR="00843489" w:rsidRPr="00862B35">
        <w:rPr>
          <w:rFonts w:ascii="Times New Roman" w:hAnsi="Times New Roman" w:cs="Times New Roman"/>
          <w:sz w:val="28"/>
          <w:szCs w:val="28"/>
        </w:rPr>
        <w:t xml:space="preserve">. </w:t>
      </w:r>
    </w:p>
    <w:p w:rsidR="007B1C8D" w:rsidRPr="007B1C8D" w:rsidRDefault="00EA58B3" w:rsidP="007C3C77">
      <w:pPr>
        <w:ind w:firstLine="709"/>
        <w:jc w:val="both"/>
        <w:rPr>
          <w:sz w:val="28"/>
          <w:szCs w:val="28"/>
          <w:lang w:val="uk-UA"/>
        </w:rPr>
      </w:pPr>
      <w:r w:rsidRPr="00862B35">
        <w:rPr>
          <w:sz w:val="28"/>
          <w:szCs w:val="28"/>
        </w:rPr>
        <w:lastRenderedPageBreak/>
        <w:t xml:space="preserve">б) </w:t>
      </w:r>
      <w:r w:rsidR="007B1C8D">
        <w:rPr>
          <w:sz w:val="28"/>
          <w:szCs w:val="28"/>
          <w:lang w:val="uk-UA"/>
        </w:rPr>
        <w:t>А</w:t>
      </w:r>
      <w:r w:rsidR="007B1C8D" w:rsidRPr="00862B35">
        <w:rPr>
          <w:sz w:val="28"/>
          <w:szCs w:val="28"/>
        </w:rPr>
        <w:t>ренда,</w:t>
      </w:r>
      <w:r w:rsidR="007B1C8D" w:rsidRPr="00862B35">
        <w:rPr>
          <w:sz w:val="28"/>
          <w:szCs w:val="28"/>
          <w:lang w:val="uk-UA"/>
        </w:rPr>
        <w:t xml:space="preserve"> </w:t>
      </w:r>
      <w:r w:rsidR="007B1C8D" w:rsidRPr="00862B35">
        <w:rPr>
          <w:sz w:val="28"/>
          <w:szCs w:val="28"/>
        </w:rPr>
        <w:t>банкротство, беспочвенный, бессодержательный,</w:t>
      </w:r>
      <w:r w:rsidR="007B1C8D" w:rsidRPr="00862B35">
        <w:rPr>
          <w:sz w:val="28"/>
          <w:szCs w:val="28"/>
          <w:lang w:val="uk-UA"/>
        </w:rPr>
        <w:t xml:space="preserve"> </w:t>
      </w:r>
      <w:r w:rsidR="007B1C8D" w:rsidRPr="00862B35">
        <w:rPr>
          <w:sz w:val="28"/>
          <w:szCs w:val="28"/>
        </w:rPr>
        <w:t>бартерная сделка, без ущерба,</w:t>
      </w:r>
      <w:r w:rsidR="007B1C8D" w:rsidRPr="007B1C8D">
        <w:t xml:space="preserve"> </w:t>
      </w:r>
      <w:r w:rsidR="007B1C8D" w:rsidRPr="007B1C8D">
        <w:rPr>
          <w:sz w:val="28"/>
          <w:szCs w:val="28"/>
        </w:rPr>
        <w:t xml:space="preserve">без исключения, быть правым, </w:t>
      </w:r>
      <w:r w:rsidR="007B1C8D" w:rsidRPr="00862B35">
        <w:rPr>
          <w:sz w:val="28"/>
          <w:szCs w:val="28"/>
        </w:rPr>
        <w:t xml:space="preserve"> банковский перевод, бесплатный</w:t>
      </w:r>
      <w:r w:rsidR="007B1C8D">
        <w:rPr>
          <w:sz w:val="28"/>
          <w:szCs w:val="28"/>
          <w:lang w:val="uk-UA"/>
        </w:rPr>
        <w:t>, с</w:t>
      </w:r>
      <w:r w:rsidR="00A237CE" w:rsidRPr="00862B35">
        <w:rPr>
          <w:sz w:val="28"/>
          <w:szCs w:val="28"/>
        </w:rPr>
        <w:t xml:space="preserve">огласно данным, </w:t>
      </w:r>
      <w:r w:rsidR="007B1C8D" w:rsidRPr="007B1C8D">
        <w:rPr>
          <w:sz w:val="28"/>
          <w:szCs w:val="28"/>
        </w:rPr>
        <w:t xml:space="preserve">на протяжении дня, на следующий день, </w:t>
      </w:r>
      <w:r w:rsidR="00A237CE" w:rsidRPr="00862B35">
        <w:rPr>
          <w:sz w:val="28"/>
          <w:szCs w:val="28"/>
        </w:rPr>
        <w:t xml:space="preserve">предлагает вернуть сумму, наличные деньги, </w:t>
      </w:r>
      <w:r w:rsidR="00252B57" w:rsidRPr="00862B35">
        <w:rPr>
          <w:sz w:val="28"/>
          <w:szCs w:val="28"/>
        </w:rPr>
        <w:t xml:space="preserve">частновладельческий, акты гражданского состояния, </w:t>
      </w:r>
      <w:r w:rsidR="00126587" w:rsidRPr="00862B35">
        <w:rPr>
          <w:sz w:val="28"/>
          <w:szCs w:val="28"/>
        </w:rPr>
        <w:t xml:space="preserve">баланс доходов и расходов, </w:t>
      </w:r>
      <w:r w:rsidR="007B1C8D" w:rsidRPr="007B1C8D">
        <w:rPr>
          <w:sz w:val="28"/>
          <w:szCs w:val="28"/>
        </w:rPr>
        <w:t xml:space="preserve">ущемлять права, </w:t>
      </w:r>
      <w:r w:rsidR="007B1C8D" w:rsidRPr="007B1C8D">
        <w:rPr>
          <w:sz w:val="28"/>
          <w:szCs w:val="28"/>
          <w:lang w:val="uk-UA"/>
        </w:rPr>
        <w:t>чинить препятствия</w:t>
      </w:r>
      <w:r w:rsidR="007B1C8D">
        <w:rPr>
          <w:sz w:val="28"/>
          <w:szCs w:val="28"/>
          <w:lang w:val="uk-UA"/>
        </w:rPr>
        <w:t>.</w:t>
      </w:r>
    </w:p>
    <w:p w:rsidR="00EA58B3" w:rsidRPr="00862B35" w:rsidRDefault="00EA58B3" w:rsidP="00A81BF1">
      <w:pPr>
        <w:ind w:firstLine="709"/>
        <w:jc w:val="both"/>
        <w:rPr>
          <w:i/>
          <w:sz w:val="28"/>
          <w:szCs w:val="28"/>
          <w:lang w:val="uk-UA"/>
        </w:rPr>
      </w:pPr>
      <w:r w:rsidRPr="00862B35">
        <w:rPr>
          <w:i/>
          <w:sz w:val="28"/>
          <w:szCs w:val="28"/>
          <w:lang w:val="uk-UA"/>
        </w:rPr>
        <w:t>2. Відредагувати речення.</w:t>
      </w:r>
    </w:p>
    <w:p w:rsidR="007C3C77" w:rsidRPr="007C3C77" w:rsidRDefault="00126587" w:rsidP="007C3C77">
      <w:pPr>
        <w:widowControl w:val="0"/>
        <w:autoSpaceDE w:val="0"/>
        <w:autoSpaceDN w:val="0"/>
        <w:adjustRightInd w:val="0"/>
        <w:ind w:firstLine="709"/>
        <w:jc w:val="both"/>
        <w:rPr>
          <w:sz w:val="28"/>
          <w:szCs w:val="28"/>
          <w:lang w:val="uk-UA"/>
        </w:rPr>
      </w:pPr>
      <w:r w:rsidRPr="00862B35">
        <w:rPr>
          <w:sz w:val="28"/>
          <w:szCs w:val="28"/>
          <w:lang w:val="uk-UA"/>
        </w:rPr>
        <w:t>а)</w:t>
      </w:r>
      <w:r w:rsidR="00843489" w:rsidRPr="00862B35">
        <w:rPr>
          <w:sz w:val="28"/>
          <w:szCs w:val="28"/>
          <w:lang w:val="uk-UA"/>
        </w:rPr>
        <w:t xml:space="preserve"> 1. </w:t>
      </w:r>
      <w:r w:rsidR="007C1530" w:rsidRPr="00862B35">
        <w:rPr>
          <w:sz w:val="28"/>
          <w:szCs w:val="28"/>
          <w:lang w:val="uk-UA"/>
        </w:rPr>
        <w:t xml:space="preserve">На протязі року </w:t>
      </w:r>
      <w:r w:rsidR="007C3C77">
        <w:rPr>
          <w:sz w:val="28"/>
          <w:szCs w:val="28"/>
          <w:lang w:val="uk-UA"/>
        </w:rPr>
        <w:t>Гончаре</w:t>
      </w:r>
      <w:r w:rsidR="007C1530" w:rsidRPr="00862B35">
        <w:rPr>
          <w:sz w:val="28"/>
          <w:szCs w:val="28"/>
          <w:lang w:val="uk-UA"/>
        </w:rPr>
        <w:t xml:space="preserve">нко </w:t>
      </w:r>
      <w:r w:rsidR="007C3C77">
        <w:rPr>
          <w:sz w:val="28"/>
          <w:szCs w:val="28"/>
          <w:lang w:val="uk-UA"/>
        </w:rPr>
        <w:t>М</w:t>
      </w:r>
      <w:r w:rsidR="007C1530" w:rsidRPr="00862B35">
        <w:rPr>
          <w:sz w:val="28"/>
          <w:szCs w:val="28"/>
          <w:lang w:val="uk-UA"/>
        </w:rPr>
        <w:t>.</w:t>
      </w:r>
      <w:r w:rsidR="007C3C77">
        <w:rPr>
          <w:sz w:val="28"/>
          <w:szCs w:val="28"/>
          <w:lang w:val="uk-UA"/>
        </w:rPr>
        <w:t> Р</w:t>
      </w:r>
      <w:r w:rsidR="007C1530" w:rsidRPr="00862B35">
        <w:rPr>
          <w:sz w:val="28"/>
          <w:szCs w:val="28"/>
          <w:lang w:val="uk-UA"/>
        </w:rPr>
        <w:t xml:space="preserve">. зміг ліквідувати всі </w:t>
      </w:r>
      <w:r w:rsidR="00BA041C" w:rsidRPr="00862B35">
        <w:rPr>
          <w:sz w:val="28"/>
          <w:szCs w:val="28"/>
          <w:lang w:val="uk-UA"/>
        </w:rPr>
        <w:t>борги</w:t>
      </w:r>
      <w:r w:rsidR="007C1530" w:rsidRPr="00862B35">
        <w:rPr>
          <w:sz w:val="28"/>
          <w:szCs w:val="28"/>
          <w:lang w:val="uk-UA"/>
        </w:rPr>
        <w:t xml:space="preserve"> своєї власної фірми</w:t>
      </w:r>
      <w:r w:rsidR="005A5304" w:rsidRPr="00862B35">
        <w:rPr>
          <w:sz w:val="28"/>
          <w:szCs w:val="28"/>
          <w:lang w:val="uk-UA"/>
        </w:rPr>
        <w:t xml:space="preserve">. </w:t>
      </w:r>
      <w:r w:rsidR="00843489" w:rsidRPr="00862B35">
        <w:rPr>
          <w:sz w:val="28"/>
          <w:szCs w:val="28"/>
          <w:lang w:val="uk-UA"/>
        </w:rPr>
        <w:t>2</w:t>
      </w:r>
      <w:r w:rsidR="005A5304" w:rsidRPr="00862B35">
        <w:rPr>
          <w:sz w:val="28"/>
          <w:szCs w:val="28"/>
          <w:lang w:val="uk-UA"/>
        </w:rPr>
        <w:t>. Не дивлячись на конкурентів, фірма заключила вигідний договір.</w:t>
      </w:r>
      <w:r w:rsidR="00843489" w:rsidRPr="00862B35">
        <w:rPr>
          <w:sz w:val="28"/>
          <w:szCs w:val="28"/>
          <w:lang w:val="uk-UA"/>
        </w:rPr>
        <w:t xml:space="preserve"> 3. </w:t>
      </w:r>
      <w:r w:rsidR="00441F43" w:rsidRPr="00862B35">
        <w:rPr>
          <w:sz w:val="28"/>
          <w:szCs w:val="28"/>
          <w:lang w:val="uk-UA"/>
        </w:rPr>
        <w:t>Зустріч продовжується вже три години</w:t>
      </w:r>
      <w:r w:rsidR="00843489" w:rsidRPr="00862B35">
        <w:rPr>
          <w:sz w:val="28"/>
          <w:szCs w:val="28"/>
          <w:lang w:val="uk-UA"/>
        </w:rPr>
        <w:t xml:space="preserve">. 4. </w:t>
      </w:r>
      <w:r w:rsidR="00441F43" w:rsidRPr="00862B35">
        <w:rPr>
          <w:sz w:val="28"/>
          <w:szCs w:val="28"/>
          <w:lang w:val="uk-UA"/>
        </w:rPr>
        <w:t>Товари</w:t>
      </w:r>
      <w:r w:rsidR="00843489" w:rsidRPr="00862B35">
        <w:rPr>
          <w:sz w:val="28"/>
          <w:szCs w:val="28"/>
          <w:lang w:val="uk-UA"/>
        </w:rPr>
        <w:t xml:space="preserve"> придба</w:t>
      </w:r>
      <w:r w:rsidR="00441F43" w:rsidRPr="00862B35">
        <w:rPr>
          <w:sz w:val="28"/>
          <w:szCs w:val="28"/>
          <w:lang w:val="uk-UA"/>
        </w:rPr>
        <w:t>ні</w:t>
      </w:r>
      <w:r w:rsidR="00843489" w:rsidRPr="00862B35">
        <w:rPr>
          <w:sz w:val="28"/>
          <w:szCs w:val="28"/>
          <w:lang w:val="uk-UA"/>
        </w:rPr>
        <w:t xml:space="preserve"> в росстрочку. 5. </w:t>
      </w:r>
      <w:r w:rsidR="00323BE0" w:rsidRPr="00862B35">
        <w:rPr>
          <w:sz w:val="28"/>
          <w:szCs w:val="28"/>
          <w:lang w:val="uk-UA"/>
        </w:rPr>
        <w:t xml:space="preserve">Відношення в колективі залишаються складними. </w:t>
      </w:r>
      <w:r w:rsidR="007C3C77">
        <w:rPr>
          <w:sz w:val="28"/>
          <w:szCs w:val="28"/>
          <w:lang w:val="uk-UA"/>
        </w:rPr>
        <w:t xml:space="preserve">6. </w:t>
      </w:r>
      <w:r w:rsidR="007C3C77" w:rsidRPr="007C3C77">
        <w:rPr>
          <w:sz w:val="28"/>
          <w:szCs w:val="28"/>
          <w:lang w:val="uk-UA"/>
        </w:rPr>
        <w:t>Організація рідко бере на себе ризик пров</w:t>
      </w:r>
      <w:r w:rsidR="007C3C77">
        <w:rPr>
          <w:sz w:val="28"/>
          <w:szCs w:val="28"/>
          <w:lang w:val="uk-UA"/>
        </w:rPr>
        <w:t xml:space="preserve">одити великі зміни всі за один раз. 7. </w:t>
      </w:r>
      <w:r w:rsidR="007C3C77" w:rsidRPr="007C3C77">
        <w:rPr>
          <w:sz w:val="28"/>
          <w:szCs w:val="28"/>
          <w:lang w:val="uk-UA"/>
        </w:rPr>
        <w:t xml:space="preserve">В більшості випадків керівництво також повинно заручитися згодою на проведення нового курсу тих, </w:t>
      </w:r>
      <w:r w:rsidR="007C3C77">
        <w:rPr>
          <w:sz w:val="28"/>
          <w:szCs w:val="28"/>
          <w:lang w:val="uk-UA"/>
        </w:rPr>
        <w:t>що</w:t>
      </w:r>
      <w:r w:rsidR="007C3C77" w:rsidRPr="007C3C77">
        <w:rPr>
          <w:sz w:val="28"/>
          <w:szCs w:val="28"/>
          <w:lang w:val="uk-UA"/>
        </w:rPr>
        <w:t xml:space="preserve"> відповіда</w:t>
      </w:r>
      <w:r w:rsidR="007C3C77">
        <w:rPr>
          <w:sz w:val="28"/>
          <w:szCs w:val="28"/>
          <w:lang w:val="uk-UA"/>
        </w:rPr>
        <w:t>ють</w:t>
      </w:r>
      <w:r w:rsidR="007C3C77" w:rsidRPr="007C3C77">
        <w:rPr>
          <w:sz w:val="28"/>
          <w:szCs w:val="28"/>
          <w:lang w:val="uk-UA"/>
        </w:rPr>
        <w:t xml:space="preserve"> за його виконання</w:t>
      </w:r>
      <w:r w:rsidR="007C3C77">
        <w:rPr>
          <w:sz w:val="28"/>
          <w:szCs w:val="28"/>
          <w:lang w:val="uk-UA"/>
        </w:rPr>
        <w:t>.</w:t>
      </w:r>
    </w:p>
    <w:p w:rsidR="00BF4DE2" w:rsidRDefault="005C0648" w:rsidP="007C3C77">
      <w:pPr>
        <w:widowControl w:val="0"/>
        <w:autoSpaceDE w:val="0"/>
        <w:autoSpaceDN w:val="0"/>
        <w:adjustRightInd w:val="0"/>
        <w:ind w:firstLine="709"/>
        <w:jc w:val="both"/>
        <w:rPr>
          <w:sz w:val="28"/>
          <w:szCs w:val="28"/>
          <w:lang w:val="uk-UA"/>
        </w:rPr>
      </w:pPr>
      <w:r w:rsidRPr="00862B35">
        <w:rPr>
          <w:sz w:val="28"/>
          <w:szCs w:val="28"/>
          <w:lang w:val="uk-UA"/>
        </w:rPr>
        <w:t xml:space="preserve">б) </w:t>
      </w:r>
      <w:r w:rsidR="0081616D" w:rsidRPr="00862B35">
        <w:rPr>
          <w:sz w:val="28"/>
          <w:szCs w:val="28"/>
          <w:lang w:val="uk-UA"/>
        </w:rPr>
        <w:t>1. Реалізація цього про</w:t>
      </w:r>
      <w:r w:rsidR="00890346">
        <w:rPr>
          <w:sz w:val="28"/>
          <w:szCs w:val="28"/>
          <w:lang w:val="uk-UA"/>
        </w:rPr>
        <w:t>є</w:t>
      </w:r>
      <w:r w:rsidR="0081616D" w:rsidRPr="00862B35">
        <w:rPr>
          <w:sz w:val="28"/>
          <w:szCs w:val="28"/>
          <w:lang w:val="uk-UA"/>
        </w:rPr>
        <w:t xml:space="preserve">кту </w:t>
      </w:r>
      <w:r w:rsidR="00C35406" w:rsidRPr="00862B35">
        <w:rPr>
          <w:sz w:val="28"/>
          <w:szCs w:val="28"/>
          <w:lang w:val="uk-UA"/>
        </w:rPr>
        <w:t xml:space="preserve">забезпечить дотримання правил техніки беспеки. 2. </w:t>
      </w:r>
      <w:r w:rsidR="00B27D49" w:rsidRPr="00862B35">
        <w:rPr>
          <w:sz w:val="28"/>
          <w:szCs w:val="28"/>
          <w:lang w:val="uk-UA"/>
        </w:rPr>
        <w:t>Цілий ряд статей кодекс</w:t>
      </w:r>
      <w:r w:rsidR="008B4FA3" w:rsidRPr="00862B35">
        <w:rPr>
          <w:sz w:val="28"/>
          <w:szCs w:val="28"/>
          <w:lang w:val="uk-UA"/>
        </w:rPr>
        <w:t>а</w:t>
      </w:r>
      <w:r w:rsidR="00B27D49" w:rsidRPr="00862B35">
        <w:rPr>
          <w:sz w:val="28"/>
          <w:szCs w:val="28"/>
          <w:lang w:val="uk-UA"/>
        </w:rPr>
        <w:t xml:space="preserve"> не опрацьовано. 3. </w:t>
      </w:r>
      <w:r w:rsidR="0081616D" w:rsidRPr="00862B35">
        <w:rPr>
          <w:sz w:val="28"/>
          <w:szCs w:val="28"/>
          <w:lang w:val="uk-UA"/>
        </w:rPr>
        <w:t xml:space="preserve">Кожна вірна думка </w:t>
      </w:r>
      <w:r w:rsidR="00BF0ED7" w:rsidRPr="00862B35">
        <w:rPr>
          <w:sz w:val="28"/>
          <w:szCs w:val="28"/>
          <w:lang w:val="uk-UA"/>
        </w:rPr>
        <w:t xml:space="preserve">може бути доведенною. 4. Автор вказує на багаточисленні помилки. 5. Від цього метода відказались. </w:t>
      </w:r>
      <w:r w:rsidR="007C3C77">
        <w:rPr>
          <w:sz w:val="28"/>
          <w:szCs w:val="28"/>
          <w:lang w:val="uk-UA"/>
        </w:rPr>
        <w:t xml:space="preserve">6. </w:t>
      </w:r>
      <w:r w:rsidR="007C3C77" w:rsidRPr="007C3C77">
        <w:rPr>
          <w:sz w:val="28"/>
          <w:szCs w:val="28"/>
          <w:lang w:val="uk-UA"/>
        </w:rPr>
        <w:t>Визначення обсягу проблеми веде до у</w:t>
      </w:r>
      <w:r w:rsidR="007C3C77">
        <w:rPr>
          <w:sz w:val="28"/>
          <w:szCs w:val="28"/>
          <w:lang w:val="uk-UA"/>
        </w:rPr>
        <w:t xml:space="preserve">свідомлення конкретних менших проблем. 7. </w:t>
      </w:r>
      <w:r w:rsidR="007C3C77" w:rsidRPr="007C3C77">
        <w:rPr>
          <w:sz w:val="28"/>
          <w:szCs w:val="28"/>
          <w:lang w:val="uk-UA"/>
        </w:rPr>
        <w:t>Менеджери повинні ініціювати зміни, якщо є ознаки того, що без них не обійтис</w:t>
      </w:r>
      <w:r w:rsidR="007C3C77">
        <w:rPr>
          <w:sz w:val="28"/>
          <w:szCs w:val="28"/>
          <w:lang w:val="uk-UA"/>
        </w:rPr>
        <w:t>я</w:t>
      </w:r>
      <w:r w:rsidR="007C3C77" w:rsidRPr="007C3C77">
        <w:rPr>
          <w:sz w:val="28"/>
          <w:szCs w:val="28"/>
          <w:lang w:val="uk-UA"/>
        </w:rPr>
        <w:t xml:space="preserve"> у майбутній </w:t>
      </w:r>
      <w:r w:rsidR="007C3C77">
        <w:rPr>
          <w:sz w:val="28"/>
          <w:szCs w:val="28"/>
          <w:lang w:val="uk-UA"/>
        </w:rPr>
        <w:t xml:space="preserve">їхній </w:t>
      </w:r>
      <w:r w:rsidR="007C3C77" w:rsidRPr="007C3C77">
        <w:rPr>
          <w:sz w:val="28"/>
          <w:szCs w:val="28"/>
          <w:lang w:val="uk-UA"/>
        </w:rPr>
        <w:t>діяльності.</w:t>
      </w:r>
    </w:p>
    <w:p w:rsidR="00BF4DE2" w:rsidRPr="00BF4DE2" w:rsidRDefault="00BF4DE2" w:rsidP="0015183D">
      <w:pPr>
        <w:widowControl w:val="0"/>
        <w:autoSpaceDE w:val="0"/>
        <w:autoSpaceDN w:val="0"/>
        <w:adjustRightInd w:val="0"/>
        <w:ind w:firstLine="709"/>
        <w:jc w:val="both"/>
        <w:rPr>
          <w:sz w:val="28"/>
          <w:szCs w:val="28"/>
          <w:lang w:val="uk-UA"/>
        </w:rPr>
      </w:pPr>
      <w:r w:rsidRPr="00527CAA">
        <w:rPr>
          <w:i/>
          <w:sz w:val="28"/>
          <w:szCs w:val="28"/>
          <w:lang w:val="uk-UA"/>
        </w:rPr>
        <w:t>3.</w:t>
      </w:r>
      <w:r w:rsidRPr="00BF4DE2">
        <w:rPr>
          <w:i/>
          <w:sz w:val="28"/>
          <w:szCs w:val="28"/>
          <w:lang w:val="uk-UA"/>
        </w:rPr>
        <w:t xml:space="preserve"> Навести приклади країн, де 2 і більше мов мають державний статус.</w:t>
      </w:r>
    </w:p>
    <w:p w:rsidR="0072383B" w:rsidRDefault="00527CAA" w:rsidP="0015183D">
      <w:pPr>
        <w:ind w:firstLine="709"/>
        <w:jc w:val="both"/>
        <w:rPr>
          <w:i/>
          <w:sz w:val="28"/>
          <w:szCs w:val="28"/>
          <w:lang w:val="uk-UA"/>
        </w:rPr>
      </w:pPr>
      <w:r>
        <w:rPr>
          <w:i/>
          <w:sz w:val="28"/>
          <w:szCs w:val="28"/>
          <w:lang w:val="uk-UA"/>
        </w:rPr>
        <w:t>4</w:t>
      </w:r>
      <w:r w:rsidRPr="00527CAA">
        <w:rPr>
          <w:i/>
          <w:sz w:val="28"/>
          <w:szCs w:val="28"/>
          <w:lang w:val="uk-UA"/>
        </w:rPr>
        <w:t xml:space="preserve">. Дати визначення поняттям: </w:t>
      </w:r>
      <w:r w:rsidRPr="0015183D">
        <w:rPr>
          <w:sz w:val="28"/>
          <w:szCs w:val="28"/>
          <w:lang w:val="uk-UA"/>
        </w:rPr>
        <w:t>білінгвізм, геноцид, лінгвоцид, шовінізм.</w:t>
      </w:r>
    </w:p>
    <w:p w:rsidR="00BF4DE2" w:rsidRPr="00BF4DE2" w:rsidRDefault="0015183D" w:rsidP="0015183D">
      <w:pPr>
        <w:ind w:firstLine="709"/>
        <w:jc w:val="both"/>
        <w:rPr>
          <w:i/>
          <w:sz w:val="28"/>
          <w:szCs w:val="28"/>
          <w:lang w:val="uk-UA"/>
        </w:rPr>
      </w:pPr>
      <w:r>
        <w:rPr>
          <w:i/>
          <w:sz w:val="28"/>
          <w:szCs w:val="28"/>
          <w:lang w:val="uk-UA"/>
        </w:rPr>
        <w:t>5</w:t>
      </w:r>
      <w:r w:rsidR="004E616C">
        <w:rPr>
          <w:i/>
          <w:sz w:val="28"/>
          <w:szCs w:val="28"/>
          <w:lang w:val="uk-UA"/>
        </w:rPr>
        <w:t>. </w:t>
      </w:r>
      <w:r w:rsidR="00BF4DE2" w:rsidRPr="00BF4DE2">
        <w:rPr>
          <w:i/>
          <w:sz w:val="28"/>
          <w:szCs w:val="28"/>
          <w:lang w:val="uk-UA"/>
        </w:rPr>
        <w:t>Скласти хронологію заборон функціонування української мови</w:t>
      </w:r>
      <w:r w:rsidR="00BF4DE2" w:rsidRPr="00BF4DE2">
        <w:rPr>
          <w:sz w:val="28"/>
          <w:szCs w:val="28"/>
          <w:lang w:val="uk-UA"/>
        </w:rPr>
        <w:t xml:space="preserve">, </w:t>
      </w:r>
      <w:r w:rsidR="00BF4DE2" w:rsidRPr="00BF4DE2">
        <w:rPr>
          <w:i/>
          <w:sz w:val="28"/>
          <w:szCs w:val="28"/>
          <w:lang w:val="uk-UA"/>
        </w:rPr>
        <w:t>користуючись літературою:</w:t>
      </w:r>
    </w:p>
    <w:p w:rsidR="00BF4DE2" w:rsidRPr="00BF4DE2" w:rsidRDefault="00BF4DE2" w:rsidP="00BF4DE2">
      <w:pPr>
        <w:jc w:val="both"/>
        <w:rPr>
          <w:sz w:val="28"/>
          <w:szCs w:val="28"/>
          <w:lang w:val="uk-UA"/>
        </w:rPr>
      </w:pPr>
      <w:r w:rsidRPr="00BF4DE2">
        <w:rPr>
          <w:sz w:val="28"/>
          <w:szCs w:val="28"/>
          <w:lang w:val="uk-UA"/>
        </w:rPr>
        <w:t>1.</w:t>
      </w:r>
      <w:r w:rsidR="0072383B">
        <w:rPr>
          <w:sz w:val="28"/>
          <w:szCs w:val="28"/>
          <w:lang w:val="uk-UA"/>
        </w:rPr>
        <w:t xml:space="preserve"> </w:t>
      </w:r>
      <w:r w:rsidRPr="00BF4DE2">
        <w:rPr>
          <w:sz w:val="28"/>
          <w:szCs w:val="28"/>
          <w:lang w:val="uk-UA"/>
        </w:rPr>
        <w:t>Горбач</w:t>
      </w:r>
      <w:r w:rsidR="0072383B">
        <w:rPr>
          <w:sz w:val="28"/>
          <w:szCs w:val="28"/>
          <w:lang w:val="uk-UA"/>
        </w:rPr>
        <w:t xml:space="preserve">ук В. Барви української мови. </w:t>
      </w:r>
      <w:r w:rsidRPr="00BF4DE2">
        <w:rPr>
          <w:sz w:val="28"/>
          <w:szCs w:val="28"/>
          <w:lang w:val="uk-UA"/>
        </w:rPr>
        <w:t>К</w:t>
      </w:r>
      <w:r w:rsidR="0072383B">
        <w:rPr>
          <w:sz w:val="28"/>
          <w:szCs w:val="28"/>
          <w:lang w:val="uk-UA"/>
        </w:rPr>
        <w:t>иїв</w:t>
      </w:r>
      <w:r w:rsidRPr="00BF4DE2">
        <w:rPr>
          <w:sz w:val="28"/>
          <w:szCs w:val="28"/>
          <w:lang w:val="uk-UA"/>
        </w:rPr>
        <w:t>, 1997.</w:t>
      </w:r>
    </w:p>
    <w:p w:rsidR="00BF4DE2" w:rsidRPr="00BF4DE2" w:rsidRDefault="00BF4DE2" w:rsidP="00BF4DE2">
      <w:pPr>
        <w:jc w:val="both"/>
        <w:rPr>
          <w:sz w:val="28"/>
          <w:szCs w:val="28"/>
          <w:lang w:val="uk-UA"/>
        </w:rPr>
      </w:pPr>
      <w:r w:rsidRPr="00BF4DE2">
        <w:rPr>
          <w:sz w:val="28"/>
          <w:szCs w:val="28"/>
          <w:lang w:val="uk-UA"/>
        </w:rPr>
        <w:t>2.</w:t>
      </w:r>
      <w:r w:rsidR="0072383B">
        <w:rPr>
          <w:sz w:val="28"/>
          <w:szCs w:val="28"/>
          <w:lang w:val="uk-UA"/>
        </w:rPr>
        <w:t xml:space="preserve"> </w:t>
      </w:r>
      <w:r w:rsidRPr="00BF4DE2">
        <w:rPr>
          <w:sz w:val="28"/>
          <w:szCs w:val="28"/>
          <w:lang w:val="uk-UA"/>
        </w:rPr>
        <w:t>Миронюк Н. Нариси з історії у</w:t>
      </w:r>
      <w:r w:rsidR="0072383B">
        <w:rPr>
          <w:sz w:val="28"/>
          <w:szCs w:val="28"/>
          <w:lang w:val="uk-UA"/>
        </w:rPr>
        <w:t xml:space="preserve">країнської літературної мови. </w:t>
      </w:r>
      <w:r w:rsidRPr="00BF4DE2">
        <w:rPr>
          <w:sz w:val="28"/>
          <w:szCs w:val="28"/>
          <w:lang w:val="uk-UA"/>
        </w:rPr>
        <w:t>З</w:t>
      </w:r>
      <w:r w:rsidR="0072383B">
        <w:rPr>
          <w:sz w:val="28"/>
          <w:szCs w:val="28"/>
          <w:lang w:val="uk-UA"/>
        </w:rPr>
        <w:t>апоріжжя</w:t>
      </w:r>
      <w:r w:rsidRPr="00BF4DE2">
        <w:rPr>
          <w:sz w:val="28"/>
          <w:szCs w:val="28"/>
          <w:lang w:val="uk-UA"/>
        </w:rPr>
        <w:t>, 1995.</w:t>
      </w:r>
    </w:p>
    <w:p w:rsidR="00BF4DE2" w:rsidRDefault="00BF4DE2" w:rsidP="007B1C8D">
      <w:pPr>
        <w:jc w:val="both"/>
        <w:rPr>
          <w:sz w:val="28"/>
          <w:szCs w:val="28"/>
          <w:lang w:val="uk-UA"/>
        </w:rPr>
      </w:pPr>
      <w:r w:rsidRPr="00BF4DE2">
        <w:rPr>
          <w:sz w:val="28"/>
          <w:szCs w:val="28"/>
          <w:lang w:val="uk-UA"/>
        </w:rPr>
        <w:t>3.</w:t>
      </w:r>
      <w:r w:rsidR="0072383B">
        <w:rPr>
          <w:sz w:val="28"/>
          <w:szCs w:val="28"/>
          <w:lang w:val="uk-UA"/>
        </w:rPr>
        <w:t xml:space="preserve"> </w:t>
      </w:r>
      <w:r w:rsidRPr="00BF4DE2">
        <w:rPr>
          <w:sz w:val="28"/>
          <w:szCs w:val="28"/>
          <w:lang w:val="uk-UA"/>
        </w:rPr>
        <w:t>Сушко Р., Левицький М. Хро</w:t>
      </w:r>
      <w:r w:rsidR="0072383B">
        <w:rPr>
          <w:sz w:val="28"/>
          <w:szCs w:val="28"/>
          <w:lang w:val="uk-UA"/>
        </w:rPr>
        <w:t xml:space="preserve">ніка нищення української мови. </w:t>
      </w:r>
      <w:r w:rsidRPr="00BF4DE2">
        <w:rPr>
          <w:sz w:val="28"/>
          <w:szCs w:val="28"/>
          <w:lang w:val="uk-UA"/>
        </w:rPr>
        <w:t>К</w:t>
      </w:r>
      <w:r w:rsidR="0072383B">
        <w:rPr>
          <w:sz w:val="28"/>
          <w:szCs w:val="28"/>
          <w:lang w:val="uk-UA"/>
        </w:rPr>
        <w:t>иїв</w:t>
      </w:r>
      <w:r w:rsidR="007B1C8D">
        <w:rPr>
          <w:sz w:val="28"/>
          <w:szCs w:val="28"/>
          <w:lang w:val="uk-UA"/>
        </w:rPr>
        <w:t>, 2012.</w:t>
      </w:r>
    </w:p>
    <w:p w:rsidR="007C3C77" w:rsidRPr="002554DF" w:rsidRDefault="0015183D" w:rsidP="002554DF">
      <w:pPr>
        <w:ind w:firstLine="709"/>
        <w:jc w:val="both"/>
        <w:rPr>
          <w:i/>
          <w:iCs/>
          <w:sz w:val="28"/>
          <w:szCs w:val="28"/>
          <w:lang w:val="uk-UA"/>
        </w:rPr>
      </w:pPr>
      <w:r>
        <w:rPr>
          <w:i/>
          <w:iCs/>
          <w:sz w:val="28"/>
          <w:szCs w:val="28"/>
          <w:lang w:val="uk-UA"/>
        </w:rPr>
        <w:t>6</w:t>
      </w:r>
      <w:r w:rsidRPr="00B63499">
        <w:rPr>
          <w:i/>
          <w:iCs/>
          <w:sz w:val="28"/>
          <w:szCs w:val="28"/>
        </w:rPr>
        <w:t>.</w:t>
      </w:r>
      <w:r>
        <w:rPr>
          <w:i/>
          <w:iCs/>
          <w:sz w:val="28"/>
          <w:szCs w:val="28"/>
          <w:lang w:val="uk-UA"/>
        </w:rPr>
        <w:t xml:space="preserve"> </w:t>
      </w:r>
      <w:r w:rsidRPr="00B63499">
        <w:rPr>
          <w:i/>
          <w:iCs/>
          <w:sz w:val="28"/>
          <w:szCs w:val="28"/>
          <w:lang w:val="uk-UA"/>
        </w:rPr>
        <w:t>Перекласти</w:t>
      </w:r>
      <w:r w:rsidRPr="00B63499">
        <w:rPr>
          <w:i/>
          <w:iCs/>
          <w:sz w:val="28"/>
          <w:szCs w:val="28"/>
        </w:rPr>
        <w:t xml:space="preserve"> </w:t>
      </w:r>
      <w:r w:rsidRPr="004E616C">
        <w:rPr>
          <w:b/>
          <w:i/>
          <w:iCs/>
          <w:sz w:val="28"/>
          <w:szCs w:val="28"/>
          <w:lang w:val="uk-UA"/>
        </w:rPr>
        <w:t>Т</w:t>
      </w:r>
      <w:r w:rsidRPr="004E616C">
        <w:rPr>
          <w:b/>
          <w:i/>
          <w:iCs/>
          <w:sz w:val="28"/>
          <w:szCs w:val="28"/>
        </w:rPr>
        <w:t>екст</w:t>
      </w:r>
      <w:r w:rsidRPr="004E616C">
        <w:rPr>
          <w:b/>
          <w:i/>
          <w:iCs/>
          <w:sz w:val="28"/>
          <w:szCs w:val="28"/>
          <w:lang w:val="uk-UA"/>
        </w:rPr>
        <w:t xml:space="preserve"> № 1</w:t>
      </w:r>
      <w:r w:rsidRPr="00B63499">
        <w:rPr>
          <w:i/>
          <w:iCs/>
          <w:sz w:val="28"/>
          <w:szCs w:val="28"/>
        </w:rPr>
        <w:t xml:space="preserve"> </w:t>
      </w:r>
      <w:r w:rsidRPr="00B63499">
        <w:rPr>
          <w:i/>
          <w:iCs/>
          <w:sz w:val="28"/>
          <w:szCs w:val="28"/>
          <w:lang w:val="uk-UA"/>
        </w:rPr>
        <w:t>українською</w:t>
      </w:r>
      <w:r w:rsidRPr="00B63499">
        <w:rPr>
          <w:i/>
          <w:iCs/>
          <w:sz w:val="28"/>
          <w:szCs w:val="28"/>
        </w:rPr>
        <w:t xml:space="preserve"> </w:t>
      </w:r>
      <w:r w:rsidRPr="00B63499">
        <w:rPr>
          <w:i/>
          <w:iCs/>
          <w:sz w:val="28"/>
          <w:szCs w:val="28"/>
          <w:lang w:val="uk-UA"/>
        </w:rPr>
        <w:t>мовою.</w:t>
      </w:r>
      <w:r w:rsidR="006D4BB7">
        <w:rPr>
          <w:b/>
          <w:sz w:val="28"/>
          <w:szCs w:val="28"/>
        </w:rPr>
        <w:t xml:space="preserve"> </w:t>
      </w:r>
    </w:p>
    <w:p w:rsidR="00CB161D" w:rsidRPr="00862B35" w:rsidRDefault="00CB161D" w:rsidP="00CB161D">
      <w:pPr>
        <w:pStyle w:val="afb"/>
        <w:ind w:left="0"/>
        <w:jc w:val="center"/>
        <w:rPr>
          <w:sz w:val="28"/>
          <w:szCs w:val="28"/>
        </w:rPr>
      </w:pPr>
      <w:r w:rsidRPr="00862B35">
        <w:rPr>
          <w:b/>
          <w:sz w:val="28"/>
          <w:szCs w:val="28"/>
        </w:rPr>
        <w:sym w:font="Webdings" w:char="F073"/>
      </w:r>
      <w:r w:rsidRPr="00862B35">
        <w:rPr>
          <w:b/>
          <w:sz w:val="28"/>
          <w:szCs w:val="28"/>
        </w:rPr>
        <w:t>Питання для самоперевірки</w:t>
      </w:r>
    </w:p>
    <w:p w:rsidR="00583F4A" w:rsidRPr="00862B35" w:rsidRDefault="00583F4A" w:rsidP="00281F04">
      <w:pPr>
        <w:pStyle w:val="afb"/>
        <w:numPr>
          <w:ilvl w:val="0"/>
          <w:numId w:val="3"/>
        </w:numPr>
        <w:ind w:left="284" w:hanging="284"/>
        <w:jc w:val="both"/>
        <w:rPr>
          <w:sz w:val="28"/>
          <w:szCs w:val="28"/>
        </w:rPr>
      </w:pPr>
      <w:r w:rsidRPr="00862B35">
        <w:rPr>
          <w:sz w:val="28"/>
          <w:szCs w:val="28"/>
        </w:rPr>
        <w:t>Що таке мова? Яку роль у людському суспільстві вона виконує?</w:t>
      </w:r>
    </w:p>
    <w:p w:rsidR="00583F4A" w:rsidRPr="00862B35" w:rsidRDefault="00583F4A" w:rsidP="00281F04">
      <w:pPr>
        <w:pStyle w:val="afb"/>
        <w:numPr>
          <w:ilvl w:val="0"/>
          <w:numId w:val="3"/>
        </w:numPr>
        <w:ind w:left="284" w:hanging="284"/>
        <w:jc w:val="both"/>
        <w:rPr>
          <w:sz w:val="28"/>
          <w:szCs w:val="28"/>
        </w:rPr>
      </w:pPr>
      <w:r w:rsidRPr="00862B35">
        <w:rPr>
          <w:sz w:val="28"/>
          <w:szCs w:val="28"/>
        </w:rPr>
        <w:t>Назвіть функції мови.</w:t>
      </w:r>
      <w:r w:rsidR="002554DF">
        <w:rPr>
          <w:sz w:val="28"/>
          <w:szCs w:val="28"/>
        </w:rPr>
        <w:t xml:space="preserve"> Які функції  мови є найважливішими?</w:t>
      </w:r>
    </w:p>
    <w:p w:rsidR="00583F4A" w:rsidRDefault="00583F4A" w:rsidP="00281F04">
      <w:pPr>
        <w:pStyle w:val="afb"/>
        <w:numPr>
          <w:ilvl w:val="0"/>
          <w:numId w:val="3"/>
        </w:numPr>
        <w:ind w:left="284" w:hanging="284"/>
        <w:jc w:val="both"/>
        <w:rPr>
          <w:sz w:val="28"/>
          <w:szCs w:val="28"/>
        </w:rPr>
      </w:pPr>
      <w:r w:rsidRPr="00862B35">
        <w:rPr>
          <w:sz w:val="28"/>
          <w:szCs w:val="28"/>
        </w:rPr>
        <w:t>До якої мовної сім’ї  та групи належить українська мова?</w:t>
      </w:r>
    </w:p>
    <w:p w:rsidR="002554DF" w:rsidRPr="00862B35" w:rsidRDefault="002554DF" w:rsidP="00281F04">
      <w:pPr>
        <w:pStyle w:val="afb"/>
        <w:numPr>
          <w:ilvl w:val="0"/>
          <w:numId w:val="3"/>
        </w:numPr>
        <w:ind w:left="284" w:hanging="284"/>
        <w:jc w:val="both"/>
        <w:rPr>
          <w:sz w:val="28"/>
          <w:szCs w:val="28"/>
        </w:rPr>
      </w:pPr>
      <w:r>
        <w:rPr>
          <w:sz w:val="28"/>
          <w:szCs w:val="28"/>
        </w:rPr>
        <w:t>Наведіть приклади мертвих мов. Чи можливо, щоб мертву мову знову почали використовувати в побуті?</w:t>
      </w:r>
    </w:p>
    <w:p w:rsidR="00DC5EC0" w:rsidRPr="00DC5EC0" w:rsidRDefault="00DC5EC0" w:rsidP="00DC5EC0">
      <w:pPr>
        <w:pStyle w:val="afb"/>
        <w:numPr>
          <w:ilvl w:val="0"/>
          <w:numId w:val="3"/>
        </w:numPr>
        <w:ind w:left="284" w:hanging="284"/>
        <w:jc w:val="both"/>
        <w:rPr>
          <w:sz w:val="28"/>
          <w:szCs w:val="28"/>
        </w:rPr>
      </w:pPr>
      <w:r w:rsidRPr="00DC5EC0">
        <w:rPr>
          <w:sz w:val="28"/>
          <w:szCs w:val="28"/>
        </w:rPr>
        <w:t>Назвіть науковців, які досліджували походження української мови.</w:t>
      </w:r>
    </w:p>
    <w:p w:rsidR="00DC5EC0" w:rsidRDefault="00DC5EC0" w:rsidP="00DC5EC0">
      <w:pPr>
        <w:pStyle w:val="afb"/>
        <w:numPr>
          <w:ilvl w:val="0"/>
          <w:numId w:val="3"/>
        </w:numPr>
        <w:ind w:left="284" w:hanging="284"/>
        <w:jc w:val="both"/>
        <w:rPr>
          <w:sz w:val="28"/>
          <w:szCs w:val="28"/>
        </w:rPr>
      </w:pPr>
      <w:r>
        <w:rPr>
          <w:sz w:val="28"/>
          <w:szCs w:val="28"/>
        </w:rPr>
        <w:t>Що таке шовіністичні теорії походження української мови?</w:t>
      </w:r>
    </w:p>
    <w:p w:rsidR="00DC5EC0" w:rsidRPr="002554DF" w:rsidRDefault="00DC5EC0" w:rsidP="002554DF">
      <w:pPr>
        <w:pStyle w:val="afb"/>
        <w:numPr>
          <w:ilvl w:val="0"/>
          <w:numId w:val="3"/>
        </w:numPr>
        <w:ind w:left="284" w:hanging="284"/>
        <w:jc w:val="both"/>
        <w:rPr>
          <w:sz w:val="28"/>
          <w:szCs w:val="28"/>
        </w:rPr>
      </w:pPr>
      <w:r>
        <w:rPr>
          <w:sz w:val="28"/>
          <w:szCs w:val="28"/>
        </w:rPr>
        <w:t>Назвіть документи, які забороняли використання української мови.</w:t>
      </w:r>
      <w:r w:rsidR="002554DF">
        <w:rPr>
          <w:sz w:val="28"/>
          <w:szCs w:val="28"/>
        </w:rPr>
        <w:t xml:space="preserve"> </w:t>
      </w:r>
      <w:r w:rsidRPr="002554DF">
        <w:rPr>
          <w:sz w:val="28"/>
          <w:szCs w:val="28"/>
        </w:rPr>
        <w:t>Що таке лінгвоцид?</w:t>
      </w:r>
    </w:p>
    <w:p w:rsidR="00583F4A" w:rsidRPr="00862B35" w:rsidRDefault="00583F4A" w:rsidP="00281F04">
      <w:pPr>
        <w:pStyle w:val="afb"/>
        <w:numPr>
          <w:ilvl w:val="0"/>
          <w:numId w:val="3"/>
        </w:numPr>
        <w:ind w:left="284" w:hanging="284"/>
        <w:jc w:val="both"/>
        <w:rPr>
          <w:sz w:val="28"/>
          <w:szCs w:val="28"/>
        </w:rPr>
      </w:pPr>
      <w:r w:rsidRPr="00862B35">
        <w:rPr>
          <w:sz w:val="28"/>
          <w:szCs w:val="28"/>
        </w:rPr>
        <w:t>Як співвідносяться поняття «офіційна» та «державна» мова, «мова міжнаціонального» та «мова міжнародного» спілкування?</w:t>
      </w:r>
    </w:p>
    <w:p w:rsidR="00583F4A" w:rsidRPr="00862B35" w:rsidRDefault="00BD434A" w:rsidP="00281F04">
      <w:pPr>
        <w:pStyle w:val="afb"/>
        <w:numPr>
          <w:ilvl w:val="0"/>
          <w:numId w:val="3"/>
        </w:numPr>
        <w:ind w:left="284" w:hanging="284"/>
        <w:jc w:val="both"/>
        <w:rPr>
          <w:sz w:val="28"/>
          <w:szCs w:val="28"/>
        </w:rPr>
      </w:pPr>
      <w:r w:rsidRPr="00862B35">
        <w:rPr>
          <w:sz w:val="28"/>
          <w:szCs w:val="28"/>
        </w:rPr>
        <w:t>Кого називають</w:t>
      </w:r>
      <w:r w:rsidR="00583F4A" w:rsidRPr="00862B35">
        <w:rPr>
          <w:sz w:val="28"/>
          <w:szCs w:val="28"/>
        </w:rPr>
        <w:t xml:space="preserve"> зачинателем та основоположником нової української літературної мови? </w:t>
      </w:r>
    </w:p>
    <w:p w:rsidR="008F03E1" w:rsidRPr="007C3C77" w:rsidRDefault="00583F4A" w:rsidP="000E5F6C">
      <w:pPr>
        <w:pStyle w:val="afb"/>
        <w:numPr>
          <w:ilvl w:val="0"/>
          <w:numId w:val="3"/>
        </w:numPr>
        <w:tabs>
          <w:tab w:val="left" w:pos="426"/>
        </w:tabs>
        <w:ind w:left="284" w:hanging="284"/>
        <w:jc w:val="both"/>
        <w:rPr>
          <w:sz w:val="28"/>
          <w:szCs w:val="28"/>
        </w:rPr>
      </w:pPr>
      <w:r w:rsidRPr="00862B35">
        <w:rPr>
          <w:sz w:val="28"/>
          <w:szCs w:val="28"/>
        </w:rPr>
        <w:t>Який рівень стандартизації притаманний автобіографії? Прокоментуйте</w:t>
      </w:r>
      <w:r w:rsidR="00DC5EC0">
        <w:rPr>
          <w:sz w:val="28"/>
          <w:szCs w:val="28"/>
        </w:rPr>
        <w:t>.</w:t>
      </w:r>
    </w:p>
    <w:p w:rsidR="003B243A" w:rsidRPr="003B243A" w:rsidRDefault="003B243A" w:rsidP="003B243A">
      <w:pPr>
        <w:rPr>
          <w:lang w:val="uk-UA"/>
        </w:rPr>
      </w:pPr>
    </w:p>
    <w:p w:rsidR="00C4337D" w:rsidRPr="00A42069" w:rsidRDefault="00A42069" w:rsidP="00A42069">
      <w:pPr>
        <w:ind w:firstLine="567"/>
        <w:jc w:val="center"/>
        <w:rPr>
          <w:b/>
          <w:noProof/>
          <w:sz w:val="28"/>
          <w:szCs w:val="28"/>
          <w:lang w:val="uk-UA"/>
        </w:rPr>
      </w:pPr>
      <w:r w:rsidRPr="00862B35">
        <w:rPr>
          <w:b/>
          <w:noProof/>
          <w:sz w:val="28"/>
          <w:szCs w:val="28"/>
          <w:lang w:val="uk-UA"/>
        </w:rPr>
        <w:lastRenderedPageBreak/>
        <w:t>Т</w:t>
      </w:r>
      <w:r>
        <w:rPr>
          <w:b/>
          <w:noProof/>
          <w:sz w:val="28"/>
          <w:szCs w:val="28"/>
          <w:lang w:val="uk-UA"/>
        </w:rPr>
        <w:t>ЕМА 2</w:t>
      </w:r>
    </w:p>
    <w:p w:rsidR="00C4337D" w:rsidRPr="00862B35" w:rsidRDefault="00C4337D" w:rsidP="00333AE2">
      <w:pPr>
        <w:jc w:val="center"/>
        <w:rPr>
          <w:b/>
          <w:sz w:val="28"/>
          <w:szCs w:val="28"/>
          <w:lang w:val="uk-UA"/>
        </w:rPr>
      </w:pPr>
      <w:r w:rsidRPr="00862B35">
        <w:rPr>
          <w:b/>
          <w:sz w:val="28"/>
          <w:szCs w:val="28"/>
          <w:lang w:val="uk-UA"/>
        </w:rPr>
        <w:t>Особливості професійного спілкування. Норми української мови</w:t>
      </w:r>
    </w:p>
    <w:p w:rsidR="00583F4A" w:rsidRPr="00862B35" w:rsidRDefault="00583F4A" w:rsidP="003003E9">
      <w:pPr>
        <w:suppressAutoHyphens/>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сформувати поняття про стильову диференціацію української мови, наголосити на винятковій ролі діалектів у процесі становлення літературної мови, з’ясувати зміст мовних явищ, які перебувають поза літературною мовою; поглибити і вдосконалити знання про чергування голосних і приголосних звуків.</w:t>
      </w:r>
    </w:p>
    <w:p w:rsidR="00583F4A" w:rsidRPr="00862B35" w:rsidRDefault="00583F4A" w:rsidP="00333AE2">
      <w:pPr>
        <w:suppressAutoHyphens/>
        <w:jc w:val="both"/>
        <w:rPr>
          <w:sz w:val="28"/>
          <w:szCs w:val="28"/>
          <w:lang w:val="uk-UA"/>
        </w:rPr>
      </w:pPr>
      <w:r w:rsidRPr="00862B35">
        <w:rPr>
          <w:sz w:val="28"/>
          <w:szCs w:val="28"/>
          <w:lang w:val="uk-UA"/>
        </w:rPr>
        <w:t>1. Стилі сучасної української літературної мови. Характеристика офіційно-ділового стилю та його підстилів.</w:t>
      </w:r>
    </w:p>
    <w:p w:rsidR="00583F4A" w:rsidRPr="00862B35" w:rsidRDefault="00583F4A" w:rsidP="00333AE2">
      <w:pPr>
        <w:suppressAutoHyphens/>
        <w:jc w:val="both"/>
        <w:rPr>
          <w:sz w:val="28"/>
          <w:szCs w:val="28"/>
          <w:lang w:val="uk-UA"/>
        </w:rPr>
      </w:pPr>
      <w:r w:rsidRPr="00862B35">
        <w:rPr>
          <w:sz w:val="28"/>
          <w:szCs w:val="28"/>
          <w:lang w:val="uk-UA"/>
        </w:rPr>
        <w:t>2. Пояснити зміст понят</w:t>
      </w:r>
      <w:r w:rsidR="00DC5EC0">
        <w:rPr>
          <w:sz w:val="28"/>
          <w:szCs w:val="28"/>
          <w:lang w:val="uk-UA"/>
        </w:rPr>
        <w:t>тя</w:t>
      </w:r>
      <w:r w:rsidRPr="00862B35">
        <w:rPr>
          <w:sz w:val="28"/>
          <w:szCs w:val="28"/>
          <w:lang w:val="uk-UA"/>
        </w:rPr>
        <w:t xml:space="preserve"> «мовна норма»</w:t>
      </w:r>
      <w:r w:rsidR="00F43A80">
        <w:rPr>
          <w:sz w:val="28"/>
          <w:szCs w:val="28"/>
          <w:lang w:val="uk-UA"/>
        </w:rPr>
        <w:t>.</w:t>
      </w:r>
      <w:r w:rsidRPr="00862B35">
        <w:rPr>
          <w:sz w:val="28"/>
          <w:szCs w:val="28"/>
          <w:lang w:val="uk-UA"/>
        </w:rPr>
        <w:t xml:space="preserve"> </w:t>
      </w:r>
      <w:r w:rsidR="00F43A80" w:rsidRPr="00F43A80">
        <w:rPr>
          <w:sz w:val="28"/>
          <w:szCs w:val="28"/>
          <w:lang w:val="uk-UA"/>
        </w:rPr>
        <w:t xml:space="preserve">Назвати ознаки і типи мовних норм. </w:t>
      </w:r>
      <w:r w:rsidRPr="00862B35">
        <w:rPr>
          <w:sz w:val="28"/>
          <w:szCs w:val="28"/>
          <w:lang w:val="uk-UA"/>
        </w:rPr>
        <w:t xml:space="preserve">Суржик, сленг, жаргон і шляхи їх подолання. </w:t>
      </w:r>
    </w:p>
    <w:p w:rsidR="00F43A80" w:rsidRPr="00F43A80" w:rsidRDefault="00F43A80" w:rsidP="00F43A80">
      <w:pPr>
        <w:rPr>
          <w:sz w:val="28"/>
          <w:szCs w:val="28"/>
          <w:lang w:val="uk-UA"/>
        </w:rPr>
      </w:pPr>
      <w:r w:rsidRPr="00F43A80">
        <w:rPr>
          <w:sz w:val="28"/>
          <w:szCs w:val="28"/>
          <w:lang w:val="uk-UA"/>
        </w:rPr>
        <w:t xml:space="preserve">3. Характеристика трьох основних діалектів української мови. </w:t>
      </w:r>
    </w:p>
    <w:p w:rsidR="00583F4A" w:rsidRPr="00862B35" w:rsidRDefault="00F43A80" w:rsidP="00333AE2">
      <w:pPr>
        <w:suppressAutoHyphens/>
        <w:rPr>
          <w:sz w:val="28"/>
          <w:szCs w:val="28"/>
          <w:lang w:val="uk-UA"/>
        </w:rPr>
      </w:pPr>
      <w:r>
        <w:rPr>
          <w:sz w:val="28"/>
          <w:szCs w:val="28"/>
          <w:lang w:val="uk-UA"/>
        </w:rPr>
        <w:t>4</w:t>
      </w:r>
      <w:r w:rsidR="00583F4A" w:rsidRPr="00862B35">
        <w:rPr>
          <w:sz w:val="28"/>
          <w:szCs w:val="28"/>
          <w:lang w:val="uk-UA"/>
        </w:rPr>
        <w:t xml:space="preserve">. Принципи українського правопису. Зміни до правопису 2019 р. </w:t>
      </w:r>
    </w:p>
    <w:p w:rsidR="00583F4A" w:rsidRPr="00862B35" w:rsidRDefault="00F43A80" w:rsidP="00333AE2">
      <w:pPr>
        <w:suppressAutoHyphens/>
        <w:rPr>
          <w:sz w:val="28"/>
          <w:szCs w:val="28"/>
          <w:lang w:val="uk-UA"/>
        </w:rPr>
      </w:pPr>
      <w:r>
        <w:rPr>
          <w:sz w:val="28"/>
          <w:szCs w:val="28"/>
          <w:lang w:val="uk-UA"/>
        </w:rPr>
        <w:t>5</w:t>
      </w:r>
      <w:r w:rsidR="00583F4A" w:rsidRPr="00862B35">
        <w:rPr>
          <w:sz w:val="28"/>
          <w:szCs w:val="28"/>
          <w:lang w:val="uk-UA"/>
        </w:rPr>
        <w:t>. Чергування голосних та приголосних звуків.</w:t>
      </w:r>
    </w:p>
    <w:p w:rsidR="00FD28B3" w:rsidRDefault="0095448C" w:rsidP="00333AE2">
      <w:pPr>
        <w:suppressAutoHyphens/>
        <w:rPr>
          <w:sz w:val="28"/>
          <w:szCs w:val="28"/>
          <w:lang w:val="uk-UA"/>
        </w:rPr>
      </w:pPr>
      <w:r>
        <w:rPr>
          <w:sz w:val="28"/>
          <w:szCs w:val="28"/>
          <w:lang w:val="uk-UA"/>
        </w:rPr>
        <w:t>6</w:t>
      </w:r>
      <w:r w:rsidR="00583F4A" w:rsidRPr="00862B35">
        <w:rPr>
          <w:sz w:val="28"/>
          <w:szCs w:val="28"/>
          <w:lang w:val="uk-UA"/>
        </w:rPr>
        <w:t xml:space="preserve">. </w:t>
      </w:r>
      <w:r w:rsidR="00F43A80">
        <w:rPr>
          <w:sz w:val="28"/>
          <w:szCs w:val="28"/>
          <w:lang w:val="uk-UA"/>
        </w:rPr>
        <w:t>Резюме.</w:t>
      </w:r>
    </w:p>
    <w:p w:rsidR="00DC5EC0" w:rsidRPr="00DC5EC0" w:rsidRDefault="00DC5EC0" w:rsidP="00DC5EC0">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Pr>
          <w:b/>
          <w:i/>
          <w:sz w:val="28"/>
          <w:szCs w:val="28"/>
          <w:lang w:val="uk-UA"/>
        </w:rPr>
        <w:t xml:space="preserve"> </w:t>
      </w:r>
      <w:r w:rsidRPr="00DC5EC0">
        <w:rPr>
          <w:i/>
          <w:sz w:val="28"/>
          <w:szCs w:val="28"/>
          <w:lang w:val="uk-UA"/>
        </w:rPr>
        <w:t xml:space="preserve">арго, </w:t>
      </w:r>
      <w:r>
        <w:rPr>
          <w:i/>
          <w:sz w:val="28"/>
          <w:szCs w:val="28"/>
          <w:lang w:val="uk-UA"/>
        </w:rPr>
        <w:t xml:space="preserve">вульгаризми, </w:t>
      </w:r>
      <w:r w:rsidRPr="00DC5EC0">
        <w:rPr>
          <w:i/>
          <w:sz w:val="28"/>
          <w:szCs w:val="28"/>
          <w:lang w:val="uk-UA"/>
        </w:rPr>
        <w:t>діалект, жаргон, літературна мова, мовна норма, наріччя, нецензурна лексика, обсценна лексика,</w:t>
      </w:r>
      <w:r>
        <w:rPr>
          <w:b/>
          <w:i/>
          <w:sz w:val="28"/>
          <w:szCs w:val="28"/>
          <w:lang w:val="uk-UA"/>
        </w:rPr>
        <w:t xml:space="preserve"> </w:t>
      </w:r>
      <w:r>
        <w:rPr>
          <w:i/>
          <w:sz w:val="28"/>
          <w:szCs w:val="28"/>
          <w:lang w:val="uk-UA"/>
        </w:rPr>
        <w:t xml:space="preserve">принципи правопису, сленг, стиль мови, </w:t>
      </w:r>
      <w:r w:rsidR="00410C69">
        <w:rPr>
          <w:i/>
          <w:sz w:val="28"/>
          <w:szCs w:val="28"/>
          <w:lang w:val="uk-UA"/>
        </w:rPr>
        <w:t xml:space="preserve"> соціолект, </w:t>
      </w:r>
      <w:r>
        <w:rPr>
          <w:i/>
          <w:sz w:val="28"/>
          <w:szCs w:val="28"/>
          <w:lang w:val="uk-UA"/>
        </w:rPr>
        <w:t>суржик.</w:t>
      </w:r>
    </w:p>
    <w:p w:rsidR="003F028A" w:rsidRPr="00862B35" w:rsidRDefault="003F028A" w:rsidP="003F028A">
      <w:pPr>
        <w:suppressAutoHyphens/>
        <w:rPr>
          <w:b/>
          <w:sz w:val="28"/>
          <w:szCs w:val="28"/>
          <w:lang w:val="uk-UA"/>
        </w:rPr>
      </w:pPr>
      <w:r w:rsidRPr="00862B35">
        <w:rPr>
          <w:b/>
          <w:sz w:val="28"/>
          <w:szCs w:val="28"/>
          <w:lang w:val="uk-UA"/>
        </w:rPr>
        <w:t>Основна література: 1-</w:t>
      </w:r>
      <w:r w:rsidR="000E5F6C">
        <w:rPr>
          <w:b/>
          <w:sz w:val="28"/>
          <w:szCs w:val="28"/>
          <w:lang w:val="uk-UA"/>
        </w:rPr>
        <w:t>5</w:t>
      </w:r>
      <w:r w:rsidRPr="00862B35">
        <w:rPr>
          <w:b/>
          <w:sz w:val="28"/>
          <w:szCs w:val="28"/>
          <w:lang w:val="uk-UA"/>
        </w:rPr>
        <w:t>.</w:t>
      </w:r>
    </w:p>
    <w:p w:rsidR="003F028A" w:rsidRPr="00862B35" w:rsidRDefault="003F028A" w:rsidP="003F028A">
      <w:pPr>
        <w:suppressAutoHyphens/>
        <w:rPr>
          <w:b/>
          <w:sz w:val="28"/>
          <w:szCs w:val="28"/>
          <w:lang w:val="uk-UA"/>
        </w:rPr>
      </w:pPr>
      <w:r w:rsidRPr="00862B35">
        <w:rPr>
          <w:b/>
          <w:sz w:val="28"/>
          <w:szCs w:val="28"/>
          <w:lang w:val="uk-UA"/>
        </w:rPr>
        <w:t xml:space="preserve">Додаткова література: </w:t>
      </w:r>
      <w:r w:rsidR="000E5F6C">
        <w:rPr>
          <w:b/>
          <w:sz w:val="28"/>
          <w:szCs w:val="28"/>
          <w:lang w:val="uk-UA"/>
        </w:rPr>
        <w:t>1</w:t>
      </w:r>
      <w:r w:rsidRPr="00862B35">
        <w:rPr>
          <w:b/>
          <w:sz w:val="28"/>
          <w:szCs w:val="28"/>
          <w:lang w:val="uk-UA"/>
        </w:rPr>
        <w:t>-</w:t>
      </w:r>
      <w:r w:rsidR="000E5F6C">
        <w:rPr>
          <w:b/>
          <w:sz w:val="28"/>
          <w:szCs w:val="28"/>
          <w:lang w:val="uk-UA"/>
        </w:rPr>
        <w:t>5</w:t>
      </w:r>
      <w:r w:rsidRPr="00862B35">
        <w:rPr>
          <w:b/>
          <w:sz w:val="28"/>
          <w:szCs w:val="28"/>
          <w:lang w:val="uk-UA"/>
        </w:rPr>
        <w:t xml:space="preserve">, </w:t>
      </w:r>
      <w:r w:rsidR="000E5F6C">
        <w:rPr>
          <w:b/>
          <w:sz w:val="28"/>
          <w:szCs w:val="28"/>
          <w:lang w:val="uk-UA"/>
        </w:rPr>
        <w:t>7</w:t>
      </w:r>
      <w:r w:rsidRPr="00862B35">
        <w:rPr>
          <w:b/>
          <w:sz w:val="28"/>
          <w:szCs w:val="28"/>
          <w:lang w:val="uk-UA"/>
        </w:rPr>
        <w:t>-</w:t>
      </w:r>
      <w:r w:rsidR="000E5F6C">
        <w:rPr>
          <w:b/>
          <w:sz w:val="28"/>
          <w:szCs w:val="28"/>
          <w:lang w:val="uk-UA"/>
        </w:rPr>
        <w:t>10</w:t>
      </w:r>
      <w:r w:rsidRPr="00862B35">
        <w:rPr>
          <w:b/>
          <w:sz w:val="28"/>
          <w:szCs w:val="28"/>
          <w:lang w:val="uk-UA"/>
        </w:rPr>
        <w:t xml:space="preserve">, </w:t>
      </w:r>
      <w:r w:rsidR="000E5F6C">
        <w:rPr>
          <w:b/>
          <w:sz w:val="28"/>
          <w:szCs w:val="28"/>
          <w:lang w:val="uk-UA"/>
        </w:rPr>
        <w:t xml:space="preserve">12, 13, </w:t>
      </w:r>
      <w:r w:rsidR="0000715C">
        <w:rPr>
          <w:b/>
          <w:sz w:val="28"/>
          <w:szCs w:val="28"/>
          <w:lang w:val="uk-UA"/>
        </w:rPr>
        <w:t xml:space="preserve">15, </w:t>
      </w:r>
      <w:r w:rsidR="000E5F6C">
        <w:rPr>
          <w:b/>
          <w:sz w:val="28"/>
          <w:szCs w:val="28"/>
          <w:lang w:val="uk-UA"/>
        </w:rPr>
        <w:t>17-19</w:t>
      </w:r>
      <w:r w:rsidRPr="00862B35">
        <w:rPr>
          <w:b/>
          <w:sz w:val="28"/>
          <w:szCs w:val="28"/>
          <w:lang w:val="uk-UA"/>
        </w:rPr>
        <w:t>.</w:t>
      </w:r>
      <w:r w:rsidR="000E5F6C">
        <w:rPr>
          <w:b/>
          <w:sz w:val="28"/>
          <w:szCs w:val="28"/>
          <w:lang w:val="uk-UA"/>
        </w:rPr>
        <w:t xml:space="preserve"> </w:t>
      </w:r>
    </w:p>
    <w:p w:rsidR="00583F4A" w:rsidRPr="00862B35" w:rsidRDefault="00583F4A" w:rsidP="00281F04">
      <w:pPr>
        <w:suppressAutoHyphens/>
        <w:ind w:firstLine="680"/>
        <w:jc w:val="center"/>
        <w:rPr>
          <w:b/>
          <w:sz w:val="28"/>
          <w:szCs w:val="28"/>
          <w:lang w:val="uk-UA"/>
        </w:rPr>
      </w:pPr>
      <w:r w:rsidRPr="00862B35">
        <w:rPr>
          <w:b/>
          <w:sz w:val="28"/>
          <w:szCs w:val="28"/>
          <w:lang w:val="uk-UA"/>
        </w:rPr>
        <w:t>Методичні поради</w:t>
      </w:r>
    </w:p>
    <w:p w:rsidR="00583F4A" w:rsidRDefault="00583F4A" w:rsidP="00281F04">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перше</w:t>
      </w:r>
      <w:r w:rsidRPr="00862B35">
        <w:rPr>
          <w:sz w:val="28"/>
          <w:szCs w:val="28"/>
          <w:lang w:val="uk-UA"/>
        </w:rPr>
        <w:t xml:space="preserve"> питання, слід охарактеризувати функціональні стилі української літературної мови: науковий, офіційно-діловий, публіцистичний, художній, розмовний, епістолярний, конфесійний; вказати на їх різновиди, ознаки та особливості. Перше питання передбачає </w:t>
      </w:r>
      <w:r w:rsidR="00D34EE8" w:rsidRPr="00862B35">
        <w:rPr>
          <w:sz w:val="28"/>
          <w:szCs w:val="28"/>
          <w:lang w:val="uk-UA"/>
        </w:rPr>
        <w:t xml:space="preserve">також </w:t>
      </w:r>
      <w:r w:rsidRPr="00862B35">
        <w:rPr>
          <w:sz w:val="28"/>
          <w:szCs w:val="28"/>
          <w:lang w:val="uk-UA"/>
        </w:rPr>
        <w:t>детальну характеристику офіційно-ділового стилю із вказівкою найважливіших рис, ознак, форм реалізації, принципів викладу інформації, мовних особливостей.</w:t>
      </w:r>
      <w:r w:rsidR="00D34EE8" w:rsidRPr="0095448C">
        <w:rPr>
          <w:sz w:val="28"/>
          <w:szCs w:val="28"/>
          <w:lang w:val="uk-UA"/>
        </w:rPr>
        <w:t xml:space="preserve"> </w:t>
      </w:r>
      <w:r w:rsidR="00D34EE8" w:rsidRPr="00862B35">
        <w:rPr>
          <w:sz w:val="28"/>
          <w:szCs w:val="28"/>
          <w:lang w:val="uk-UA"/>
        </w:rPr>
        <w:t xml:space="preserve">Варто зазначити, що офіційно-діловий стиль має такі підстилі: </w:t>
      </w:r>
      <w:r w:rsidR="00D34EE8" w:rsidRPr="00862B35">
        <w:rPr>
          <w:i/>
          <w:sz w:val="28"/>
          <w:szCs w:val="28"/>
          <w:lang w:val="uk-UA"/>
        </w:rPr>
        <w:t>законодавчий, дипломатичний, адміністративно-канцелярський</w:t>
      </w:r>
      <w:r w:rsidR="00D34EE8" w:rsidRPr="00862B35">
        <w:rPr>
          <w:sz w:val="28"/>
          <w:szCs w:val="28"/>
          <w:lang w:val="uk-UA"/>
        </w:rPr>
        <w:t>.</w:t>
      </w:r>
    </w:p>
    <w:p w:rsidR="0095448C" w:rsidRPr="00B63499" w:rsidRDefault="0095448C" w:rsidP="0095448C">
      <w:pPr>
        <w:ind w:firstLine="567"/>
        <w:jc w:val="both"/>
        <w:rPr>
          <w:sz w:val="28"/>
          <w:szCs w:val="28"/>
          <w:lang w:val="uk-UA"/>
        </w:rPr>
      </w:pPr>
      <w:r w:rsidRPr="00B63499">
        <w:rPr>
          <w:i/>
          <w:sz w:val="28"/>
          <w:szCs w:val="28"/>
          <w:lang w:val="uk-UA"/>
        </w:rPr>
        <w:t>Офіційно-діловий стиль</w:t>
      </w:r>
      <w:r w:rsidRPr="00B63499">
        <w:rPr>
          <w:sz w:val="28"/>
          <w:szCs w:val="28"/>
          <w:lang w:val="uk-UA"/>
        </w:rPr>
        <w:t xml:space="preserve"> – це стиль, який задовольняє потреби суспільства в документальному оформленні різних актів державного, суспільного, політичного, економічного життя, ділових стосунків між державами, організаціями, а також між членами суспільства в офіційній сфері їхнього спілкування. У діловому стилі можна визначити такі найважливіші лексичні, морфологічні та синтаксичні риси: </w:t>
      </w:r>
    </w:p>
    <w:p w:rsidR="0095448C" w:rsidRPr="00B63499" w:rsidRDefault="0095448C" w:rsidP="0095448C">
      <w:pPr>
        <w:jc w:val="both"/>
        <w:rPr>
          <w:sz w:val="28"/>
          <w:szCs w:val="28"/>
          <w:lang w:val="uk-UA"/>
        </w:rPr>
      </w:pPr>
      <w:r w:rsidRPr="00B63499">
        <w:rPr>
          <w:sz w:val="28"/>
          <w:szCs w:val="28"/>
          <w:lang w:val="uk-UA"/>
        </w:rPr>
        <w:t xml:space="preserve">– ґрунтується на логічній основі, послідовність і точність викладу фактів, об’єктивність оцінок, основний тон ділового мовлення – нейтральний. </w:t>
      </w:r>
    </w:p>
    <w:p w:rsidR="0095448C" w:rsidRPr="00B63499" w:rsidRDefault="0095448C" w:rsidP="0095448C">
      <w:pPr>
        <w:jc w:val="both"/>
        <w:rPr>
          <w:i/>
          <w:sz w:val="28"/>
          <w:szCs w:val="28"/>
          <w:lang w:val="uk-UA"/>
        </w:rPr>
      </w:pPr>
      <w:r w:rsidRPr="00B63499">
        <w:rPr>
          <w:sz w:val="28"/>
          <w:szCs w:val="28"/>
          <w:lang w:val="uk-UA"/>
        </w:rPr>
        <w:t>– широке, темат</w:t>
      </w:r>
      <w:r w:rsidRPr="00B63499">
        <w:rPr>
          <w:sz w:val="28"/>
          <w:szCs w:val="28"/>
        </w:rPr>
        <w:t xml:space="preserve">ично зумовлене використання </w:t>
      </w:r>
      <w:r w:rsidRPr="00B63499">
        <w:rPr>
          <w:sz w:val="28"/>
          <w:szCs w:val="28"/>
          <w:lang w:val="uk-UA"/>
        </w:rPr>
        <w:t>професійної термінології</w:t>
      </w:r>
      <w:r w:rsidRPr="00B63499">
        <w:rPr>
          <w:sz w:val="28"/>
          <w:szCs w:val="28"/>
        </w:rPr>
        <w:t xml:space="preserve">, </w:t>
      </w:r>
      <w:r w:rsidRPr="00B63499">
        <w:rPr>
          <w:sz w:val="28"/>
          <w:szCs w:val="28"/>
          <w:lang w:val="uk-UA"/>
        </w:rPr>
        <w:t>складноскорочених слів, абревіатур (</w:t>
      </w:r>
      <w:r w:rsidRPr="00B63499">
        <w:rPr>
          <w:i/>
          <w:sz w:val="28"/>
          <w:szCs w:val="28"/>
          <w:lang w:val="uk-UA"/>
        </w:rPr>
        <w:t>Нацбанк, ЗНУ, СБУ, профспілка</w:t>
      </w:r>
      <w:r w:rsidRPr="00B63499">
        <w:rPr>
          <w:sz w:val="28"/>
          <w:szCs w:val="28"/>
          <w:lang w:val="uk-UA"/>
        </w:rPr>
        <w:t>)</w:t>
      </w:r>
      <w:r w:rsidRPr="00B63499">
        <w:rPr>
          <w:i/>
          <w:sz w:val="28"/>
          <w:szCs w:val="28"/>
          <w:lang w:val="uk-UA"/>
        </w:rPr>
        <w:t>;</w:t>
      </w:r>
    </w:p>
    <w:p w:rsidR="0095448C" w:rsidRPr="00B63499" w:rsidRDefault="0095448C" w:rsidP="0095448C">
      <w:pPr>
        <w:jc w:val="both"/>
        <w:rPr>
          <w:sz w:val="28"/>
          <w:szCs w:val="28"/>
          <w:lang w:val="uk-UA"/>
        </w:rPr>
      </w:pPr>
      <w:r w:rsidRPr="00B63499">
        <w:rPr>
          <w:sz w:val="28"/>
          <w:szCs w:val="28"/>
          <w:lang w:val="uk-UA"/>
        </w:rPr>
        <w:t>– наявність слів і виразів, що поза діловою мовою зазвичай не вживаються (</w:t>
      </w:r>
      <w:r w:rsidRPr="00B63499">
        <w:rPr>
          <w:i/>
          <w:sz w:val="28"/>
          <w:szCs w:val="28"/>
          <w:lang w:val="uk-UA"/>
        </w:rPr>
        <w:t>вищевказаний, недовиконання</w:t>
      </w:r>
      <w:r w:rsidRPr="00B63499">
        <w:rPr>
          <w:sz w:val="28"/>
          <w:szCs w:val="28"/>
          <w:lang w:val="uk-UA"/>
        </w:rPr>
        <w:t>);</w:t>
      </w:r>
    </w:p>
    <w:p w:rsidR="0095448C" w:rsidRPr="00B63499" w:rsidRDefault="0095448C" w:rsidP="0095448C">
      <w:pPr>
        <w:jc w:val="both"/>
        <w:rPr>
          <w:sz w:val="28"/>
          <w:szCs w:val="28"/>
          <w:lang w:val="uk-UA"/>
        </w:rPr>
      </w:pPr>
      <w:r w:rsidRPr="00B63499">
        <w:rPr>
          <w:sz w:val="28"/>
          <w:szCs w:val="28"/>
          <w:lang w:val="uk-UA"/>
        </w:rPr>
        <w:t>– професійна мова відзначається стилістичною однорідністю, стандартизованістю;</w:t>
      </w:r>
    </w:p>
    <w:p w:rsidR="0095448C" w:rsidRPr="00B63499" w:rsidRDefault="0095448C" w:rsidP="0095448C">
      <w:pPr>
        <w:jc w:val="both"/>
        <w:rPr>
          <w:i/>
          <w:sz w:val="28"/>
          <w:szCs w:val="28"/>
          <w:lang w:val="uk-UA"/>
        </w:rPr>
      </w:pPr>
      <w:r w:rsidRPr="00B63499">
        <w:rPr>
          <w:sz w:val="28"/>
          <w:szCs w:val="28"/>
          <w:lang w:val="uk-UA"/>
        </w:rPr>
        <w:lastRenderedPageBreak/>
        <w:t>– відсутність діалектизмів, жаргонізмів, просторічної лексики; мінімальне використання вигуків, часток, емоційно-забарвленої лексики; використання стійких словосполучень нефразеологічного характеру (</w:t>
      </w:r>
      <w:r w:rsidRPr="00B63499">
        <w:rPr>
          <w:i/>
          <w:sz w:val="28"/>
          <w:szCs w:val="28"/>
          <w:lang w:val="uk-UA"/>
        </w:rPr>
        <w:t>касаційна скарга, акт громадянського стану);</w:t>
      </w:r>
    </w:p>
    <w:p w:rsidR="0095448C" w:rsidRPr="00B63499" w:rsidRDefault="0095448C" w:rsidP="0095448C">
      <w:pPr>
        <w:jc w:val="both"/>
        <w:rPr>
          <w:sz w:val="28"/>
          <w:szCs w:val="28"/>
          <w:lang w:val="uk-UA"/>
        </w:rPr>
      </w:pPr>
      <w:r w:rsidRPr="00B63499">
        <w:rPr>
          <w:sz w:val="28"/>
          <w:szCs w:val="28"/>
          <w:lang w:val="uk-UA"/>
        </w:rPr>
        <w:t>– велика частотність вживання віддієслівних іменників та відіменних прийменників (</w:t>
      </w:r>
      <w:r w:rsidRPr="00B63499">
        <w:rPr>
          <w:i/>
          <w:sz w:val="28"/>
          <w:szCs w:val="28"/>
          <w:lang w:val="uk-UA"/>
        </w:rPr>
        <w:t xml:space="preserve">недовиконання, підрахунок, відповідно до, з метою </w:t>
      </w:r>
      <w:r w:rsidRPr="00B63499">
        <w:rPr>
          <w:sz w:val="28"/>
          <w:szCs w:val="28"/>
          <w:lang w:val="uk-UA"/>
        </w:rPr>
        <w:t>та ін.); безособових дієслів (</w:t>
      </w:r>
      <w:r w:rsidRPr="00B63499">
        <w:rPr>
          <w:i/>
          <w:sz w:val="28"/>
          <w:szCs w:val="28"/>
          <w:lang w:val="uk-UA"/>
        </w:rPr>
        <w:t>прийнято, підписано, ухвалено</w:t>
      </w:r>
      <w:r w:rsidRPr="00B63499">
        <w:rPr>
          <w:sz w:val="28"/>
          <w:szCs w:val="28"/>
          <w:lang w:val="uk-UA"/>
        </w:rPr>
        <w:t>); назв осіб за їх функцією (</w:t>
      </w:r>
      <w:r w:rsidRPr="00B63499">
        <w:rPr>
          <w:i/>
          <w:sz w:val="28"/>
          <w:szCs w:val="28"/>
          <w:lang w:val="uk-UA"/>
        </w:rPr>
        <w:t>позивач, виконавець, свідок</w:t>
      </w:r>
      <w:r w:rsidRPr="00B63499">
        <w:rPr>
          <w:sz w:val="28"/>
          <w:szCs w:val="28"/>
          <w:lang w:val="uk-UA"/>
        </w:rPr>
        <w:t>);</w:t>
      </w:r>
    </w:p>
    <w:p w:rsidR="0095448C" w:rsidRPr="00B63499" w:rsidRDefault="0095448C" w:rsidP="0095448C">
      <w:pPr>
        <w:jc w:val="both"/>
        <w:rPr>
          <w:sz w:val="28"/>
          <w:szCs w:val="28"/>
          <w:lang w:val="uk-UA"/>
        </w:rPr>
      </w:pPr>
      <w:r w:rsidRPr="00B63499">
        <w:rPr>
          <w:sz w:val="28"/>
          <w:szCs w:val="28"/>
          <w:lang w:val="uk-UA"/>
        </w:rPr>
        <w:t>– синтаксис ділового стилю характеризується використанням прямого порядку слів в реченні як переважаючого принципу його конструювання; стійких словосполучень, що використовуються для зв’язку частин складного речення (</w:t>
      </w:r>
      <w:r w:rsidRPr="00B63499">
        <w:rPr>
          <w:i/>
          <w:sz w:val="28"/>
          <w:szCs w:val="28"/>
          <w:lang w:val="uk-UA"/>
        </w:rPr>
        <w:t>таким чином, що…; з тією умовою, що</w:t>
      </w:r>
      <w:r w:rsidRPr="00B63499">
        <w:rPr>
          <w:sz w:val="28"/>
          <w:szCs w:val="28"/>
          <w:lang w:val="uk-UA"/>
        </w:rPr>
        <w:t xml:space="preserve">); складних речень, що відображають логічне підпорядкування одних фактів іншим; простих поширених речень; </w:t>
      </w:r>
    </w:p>
    <w:p w:rsidR="0095448C" w:rsidRPr="00B63499" w:rsidRDefault="0095448C" w:rsidP="0095448C">
      <w:pPr>
        <w:jc w:val="both"/>
        <w:rPr>
          <w:sz w:val="28"/>
          <w:szCs w:val="28"/>
          <w:lang w:val="uk-UA"/>
        </w:rPr>
      </w:pPr>
      <w:r w:rsidRPr="00B63499">
        <w:rPr>
          <w:sz w:val="28"/>
          <w:szCs w:val="28"/>
          <w:lang w:val="uk-UA"/>
        </w:rPr>
        <w:t>– для чіткої організації текст ділиться на параграфи, пункти, підпункти.</w:t>
      </w:r>
    </w:p>
    <w:p w:rsidR="0095448C" w:rsidRPr="00862B35" w:rsidRDefault="0095448C" w:rsidP="0095448C">
      <w:pPr>
        <w:suppressAutoHyphens/>
        <w:ind w:firstLine="680"/>
        <w:jc w:val="both"/>
        <w:rPr>
          <w:sz w:val="28"/>
          <w:szCs w:val="28"/>
          <w:lang w:val="uk-UA"/>
        </w:rPr>
      </w:pPr>
      <w:r w:rsidRPr="00B63499">
        <w:rPr>
          <w:sz w:val="28"/>
          <w:szCs w:val="28"/>
          <w:lang w:val="uk-UA"/>
        </w:rPr>
        <w:t xml:space="preserve">Офіційно-діловий стиль має такі функціональні підстилі: </w:t>
      </w:r>
      <w:r w:rsidRPr="00B63499">
        <w:rPr>
          <w:i/>
          <w:sz w:val="28"/>
          <w:szCs w:val="28"/>
          <w:lang w:val="uk-UA"/>
        </w:rPr>
        <w:t>законодавчий, дипломатичний, адміністративно-канцелярський. Законодавчий</w:t>
      </w:r>
      <w:r w:rsidRPr="00B63499">
        <w:rPr>
          <w:sz w:val="28"/>
          <w:szCs w:val="28"/>
          <w:lang w:val="uk-UA"/>
        </w:rPr>
        <w:t xml:space="preserve"> – використовується у законодавчій сфері, регламентує та обслуговує офіційно-ділові стосунки між приватними особами, між державою і приватними та службовими особами. Реалізується у Конституції, законах, указах, статутах, постановах, кодексах тощо. </w:t>
      </w:r>
      <w:r w:rsidRPr="00B63499">
        <w:rPr>
          <w:i/>
          <w:sz w:val="28"/>
          <w:szCs w:val="28"/>
          <w:lang w:val="uk-UA"/>
        </w:rPr>
        <w:t xml:space="preserve">Дипломатичний </w:t>
      </w:r>
      <w:r w:rsidRPr="00B63499">
        <w:rPr>
          <w:sz w:val="28"/>
          <w:szCs w:val="28"/>
          <w:lang w:val="uk-UA"/>
        </w:rPr>
        <w:t xml:space="preserve">– використовується у сфері міждержавних офіційно-ділових стосунків у галузі політики, економіки, культури. Регламентує офіційно-ділові стосунки міжнародних організацій, структур, окремих громадян. Реалізується у конвенціях (міжнародних угодах), комюніке (повідомленнях), нотах (зверненнях), протоколах, меморандумах, договорах, заявах, ультиматумах. </w:t>
      </w:r>
      <w:r w:rsidRPr="00B63499">
        <w:rPr>
          <w:i/>
          <w:sz w:val="28"/>
          <w:szCs w:val="28"/>
        </w:rPr>
        <w:t>Адміністративно-канцелярський</w:t>
      </w:r>
      <w:r w:rsidRPr="00B63499">
        <w:rPr>
          <w:sz w:val="28"/>
          <w:szCs w:val="28"/>
        </w:rPr>
        <w:t xml:space="preserve"> – використовується у професійно-виробничій сфері, правових взаєминах і діловодстві. Адміністративно-канцелярський підстиль має дві функції: інформаційно-змістова </w:t>
      </w:r>
      <w:r w:rsidRPr="00CF6FC5">
        <w:rPr>
          <w:sz w:val="28"/>
          <w:szCs w:val="28"/>
        </w:rPr>
        <w:t>(оголошення), і організаційно-регулююча (розпорядження, наказ).</w:t>
      </w:r>
    </w:p>
    <w:p w:rsidR="00410C69" w:rsidRDefault="00583F4A" w:rsidP="00410C69">
      <w:pPr>
        <w:tabs>
          <w:tab w:val="left" w:pos="4215"/>
        </w:tabs>
        <w:ind w:firstLine="720"/>
        <w:jc w:val="both"/>
        <w:rPr>
          <w:sz w:val="28"/>
          <w:szCs w:val="28"/>
          <w:lang w:val="uk-UA"/>
        </w:rPr>
      </w:pPr>
      <w:r w:rsidRPr="00862B35">
        <w:rPr>
          <w:sz w:val="28"/>
          <w:szCs w:val="28"/>
          <w:lang w:val="uk-UA"/>
        </w:rPr>
        <w:t xml:space="preserve">Розглядаючи </w:t>
      </w:r>
      <w:r w:rsidRPr="00862B35">
        <w:rPr>
          <w:b/>
          <w:sz w:val="28"/>
          <w:szCs w:val="28"/>
          <w:lang w:val="uk-UA"/>
        </w:rPr>
        <w:t>друге</w:t>
      </w:r>
      <w:r w:rsidRPr="00862B35">
        <w:rPr>
          <w:sz w:val="28"/>
          <w:szCs w:val="28"/>
          <w:lang w:val="uk-UA"/>
        </w:rPr>
        <w:t xml:space="preserve"> питання, слід зазначити, що </w:t>
      </w:r>
      <w:r w:rsidRPr="00862B35">
        <w:rPr>
          <w:i/>
          <w:sz w:val="28"/>
          <w:szCs w:val="28"/>
          <w:lang w:val="uk-UA"/>
        </w:rPr>
        <w:t>мовні норми</w:t>
      </w:r>
      <w:r w:rsidRPr="00862B35">
        <w:rPr>
          <w:sz w:val="28"/>
          <w:szCs w:val="28"/>
          <w:lang w:val="uk-UA"/>
        </w:rPr>
        <w:t xml:space="preserve"> – це сукупність загальноприйнятих правил реалізації мовної системи, які закріплюються у процесі суспільної комунікації. Розрізняють такі типи норм: орфографічні, графічні, орфоепічні, лексичні, морфологічні, синтакси</w:t>
      </w:r>
      <w:r w:rsidR="00410C69">
        <w:rPr>
          <w:sz w:val="28"/>
          <w:szCs w:val="28"/>
          <w:lang w:val="uk-UA"/>
        </w:rPr>
        <w:t xml:space="preserve">чні, стилістичні, пунктуаційні. </w:t>
      </w:r>
    </w:p>
    <w:p w:rsidR="00410C69" w:rsidRDefault="00410C69" w:rsidP="00410C69">
      <w:pPr>
        <w:tabs>
          <w:tab w:val="left" w:pos="4215"/>
        </w:tabs>
        <w:ind w:firstLine="720"/>
        <w:jc w:val="both"/>
        <w:rPr>
          <w:sz w:val="28"/>
          <w:szCs w:val="28"/>
          <w:lang w:val="uk-UA"/>
        </w:rPr>
      </w:pPr>
      <w:r>
        <w:rPr>
          <w:sz w:val="28"/>
          <w:szCs w:val="28"/>
          <w:lang w:val="uk-UA"/>
        </w:rPr>
        <w:t>Необхідно зазначити, що г</w:t>
      </w:r>
      <w:r w:rsidRPr="00B63499">
        <w:rPr>
          <w:sz w:val="28"/>
          <w:szCs w:val="28"/>
          <w:lang w:val="uk-UA"/>
        </w:rPr>
        <w:t xml:space="preserve">оловним завданням культури мовлення є виховання навичок літературного спілкування, засвоєння літературних норм, однак внаслідок багатьох років радянської політики русифікації в більшості регіонів нашої країни використовується </w:t>
      </w:r>
      <w:r w:rsidRPr="00B63499">
        <w:rPr>
          <w:i/>
          <w:sz w:val="28"/>
          <w:szCs w:val="28"/>
          <w:lang w:val="uk-UA"/>
        </w:rPr>
        <w:t>суржик</w:t>
      </w:r>
      <w:r w:rsidRPr="00B63499">
        <w:rPr>
          <w:sz w:val="28"/>
          <w:szCs w:val="28"/>
          <w:lang w:val="uk-UA"/>
        </w:rPr>
        <w:t xml:space="preserve"> (первісно – суміш зерна різних злаків і борошно з такої суміші, яке було низької якості). </w:t>
      </w:r>
      <w:r w:rsidRPr="00B63499">
        <w:rPr>
          <w:i/>
          <w:sz w:val="28"/>
          <w:szCs w:val="28"/>
          <w:lang w:val="uk-UA"/>
        </w:rPr>
        <w:t>Суржик</w:t>
      </w:r>
      <w:r w:rsidRPr="00B63499">
        <w:rPr>
          <w:sz w:val="28"/>
          <w:szCs w:val="28"/>
          <w:lang w:val="uk-UA"/>
        </w:rPr>
        <w:t xml:space="preserve"> – це гібридне мовне явище, у котрому штучно об’єднані без дотримання літературних норм елементи різних мов («суміш» української і російської мов).</w:t>
      </w:r>
      <w:r w:rsidR="00D45899" w:rsidRPr="00D45899">
        <w:rPr>
          <w:lang w:val="uk-UA"/>
        </w:rPr>
        <w:t xml:space="preserve"> </w:t>
      </w:r>
      <w:r w:rsidR="00D45899" w:rsidRPr="00D45899">
        <w:rPr>
          <w:sz w:val="28"/>
          <w:szCs w:val="28"/>
          <w:lang w:val="uk-UA"/>
        </w:rPr>
        <w:t>Наприклад:</w:t>
      </w:r>
      <w:r w:rsidR="00D45899">
        <w:rPr>
          <w:lang w:val="uk-UA"/>
        </w:rPr>
        <w:t xml:space="preserve"> </w:t>
      </w:r>
      <w:r w:rsidR="00D45899" w:rsidRPr="00C54257">
        <w:rPr>
          <w:i/>
          <w:sz w:val="28"/>
          <w:szCs w:val="28"/>
          <w:lang w:val="uk-UA"/>
        </w:rPr>
        <w:t>виключення, взятка, об’ява,  приймати участь, самий найбільший</w:t>
      </w:r>
      <w:r w:rsidR="00C54257">
        <w:rPr>
          <w:i/>
          <w:sz w:val="28"/>
          <w:szCs w:val="28"/>
          <w:lang w:val="uk-UA"/>
        </w:rPr>
        <w:t xml:space="preserve">, </w:t>
      </w:r>
      <w:r w:rsidR="00C54257" w:rsidRPr="00C54257">
        <w:rPr>
          <w:rFonts w:eastAsia="Calibri"/>
          <w:i/>
          <w:sz w:val="28"/>
          <w:szCs w:val="28"/>
          <w:lang w:val="uk-UA" w:eastAsia="en-US"/>
        </w:rPr>
        <w:t xml:space="preserve">будівництво плотини, ігорний бізнес, захід намічено, біжучий рядок, </w:t>
      </w:r>
      <w:r w:rsidR="00F23304">
        <w:rPr>
          <w:rFonts w:eastAsia="Calibri"/>
          <w:i/>
          <w:sz w:val="28"/>
          <w:szCs w:val="28"/>
          <w:lang w:val="uk-UA" w:eastAsia="en-US"/>
        </w:rPr>
        <w:t>бувший президент</w:t>
      </w:r>
      <w:r w:rsidR="00C54257">
        <w:rPr>
          <w:rFonts w:eastAsia="Calibri"/>
          <w:i/>
          <w:sz w:val="28"/>
          <w:szCs w:val="28"/>
          <w:lang w:val="uk-UA" w:eastAsia="en-US"/>
        </w:rPr>
        <w:t>.</w:t>
      </w:r>
      <w:r w:rsidR="00C54257" w:rsidRPr="00C54257">
        <w:rPr>
          <w:rFonts w:eastAsia="Calibri"/>
          <w:i/>
          <w:sz w:val="28"/>
          <w:szCs w:val="28"/>
          <w:lang w:val="uk-UA" w:eastAsia="en-US"/>
        </w:rPr>
        <w:t xml:space="preserve"> </w:t>
      </w:r>
      <w:r w:rsidRPr="00B63499">
        <w:rPr>
          <w:sz w:val="28"/>
          <w:szCs w:val="28"/>
          <w:lang w:val="uk-UA"/>
        </w:rPr>
        <w:t xml:space="preserve">Слід усвідомлювати, що розмовляти мовою-суржиком – це ознака </w:t>
      </w:r>
      <w:r w:rsidRPr="00B63499">
        <w:rPr>
          <w:sz w:val="28"/>
          <w:szCs w:val="28"/>
          <w:lang w:val="uk-UA"/>
        </w:rPr>
        <w:lastRenderedPageBreak/>
        <w:t xml:space="preserve">неосвіченості, провінційності. </w:t>
      </w:r>
      <w:r w:rsidR="00D45899">
        <w:rPr>
          <w:sz w:val="28"/>
          <w:szCs w:val="28"/>
          <w:lang w:val="uk-UA"/>
        </w:rPr>
        <w:t xml:space="preserve">Це мовне явище зустрічається </w:t>
      </w:r>
      <w:r w:rsidR="006020F3">
        <w:rPr>
          <w:sz w:val="28"/>
          <w:szCs w:val="28"/>
          <w:lang w:val="uk-UA"/>
        </w:rPr>
        <w:t>в</w:t>
      </w:r>
      <w:r w:rsidR="00D45899">
        <w:rPr>
          <w:sz w:val="28"/>
          <w:szCs w:val="28"/>
          <w:lang w:val="uk-UA"/>
        </w:rPr>
        <w:t xml:space="preserve">сюди, де контактують дві мови і є брак освіти носіїв мови, у різних країнах має різні назви: у </w:t>
      </w:r>
      <w:r w:rsidR="00D45899" w:rsidRPr="00D45899">
        <w:rPr>
          <w:sz w:val="28"/>
          <w:szCs w:val="28"/>
          <w:lang w:val="uk-UA"/>
        </w:rPr>
        <w:t>Білорусії називається «трастянка», в Америці «спенгліш», в Канаді</w:t>
      </w:r>
      <w:r w:rsidR="00D45899">
        <w:rPr>
          <w:sz w:val="28"/>
          <w:szCs w:val="28"/>
          <w:lang w:val="uk-UA"/>
        </w:rPr>
        <w:t xml:space="preserve"> «жуаль», в Німеччині «денгліш».</w:t>
      </w:r>
    </w:p>
    <w:p w:rsidR="00BF5731" w:rsidRDefault="00410C69" w:rsidP="00BF5731">
      <w:pPr>
        <w:suppressAutoHyphens/>
        <w:ind w:firstLine="680"/>
        <w:jc w:val="both"/>
        <w:rPr>
          <w:i/>
          <w:sz w:val="28"/>
          <w:szCs w:val="28"/>
          <w:lang w:val="uk-UA"/>
        </w:rPr>
      </w:pPr>
      <w:r w:rsidRPr="00410C69">
        <w:rPr>
          <w:sz w:val="28"/>
          <w:szCs w:val="28"/>
          <w:lang w:val="uk-UA"/>
        </w:rPr>
        <w:t>Варто вказати, що</w:t>
      </w:r>
      <w:r w:rsidR="00583F4A" w:rsidRPr="00862B35">
        <w:rPr>
          <w:sz w:val="28"/>
          <w:szCs w:val="28"/>
          <w:lang w:val="uk-UA"/>
        </w:rPr>
        <w:t xml:space="preserve"> </w:t>
      </w:r>
      <w:r w:rsidR="004450DD" w:rsidRPr="004450DD">
        <w:rPr>
          <w:i/>
          <w:sz w:val="28"/>
          <w:szCs w:val="28"/>
          <w:lang w:val="uk-UA"/>
        </w:rPr>
        <w:t>сленг</w:t>
      </w:r>
      <w:r w:rsidR="004450DD" w:rsidRPr="004450DD">
        <w:rPr>
          <w:sz w:val="28"/>
          <w:szCs w:val="28"/>
          <w:lang w:val="uk-UA"/>
        </w:rPr>
        <w:t xml:space="preserve"> </w:t>
      </w:r>
      <w:r w:rsidR="00D45899">
        <w:rPr>
          <w:sz w:val="28"/>
          <w:szCs w:val="28"/>
          <w:lang w:val="uk-UA"/>
        </w:rPr>
        <w:t xml:space="preserve">(з англ. </w:t>
      </w:r>
      <w:r w:rsidR="00D45899" w:rsidRPr="00D45899">
        <w:rPr>
          <w:i/>
          <w:sz w:val="28"/>
          <w:szCs w:val="28"/>
          <w:lang w:val="uk-UA"/>
        </w:rPr>
        <w:t>slang – жаргон</w:t>
      </w:r>
      <w:r w:rsidR="00D45899">
        <w:rPr>
          <w:sz w:val="28"/>
          <w:szCs w:val="28"/>
          <w:lang w:val="uk-UA"/>
        </w:rPr>
        <w:t>)</w:t>
      </w:r>
      <w:r w:rsidR="00D45899" w:rsidRPr="00D45899">
        <w:rPr>
          <w:sz w:val="28"/>
          <w:szCs w:val="28"/>
          <w:lang w:val="uk-UA"/>
        </w:rPr>
        <w:t xml:space="preserve"> </w:t>
      </w:r>
      <w:r w:rsidR="004450DD" w:rsidRPr="004450DD">
        <w:rPr>
          <w:sz w:val="28"/>
          <w:szCs w:val="28"/>
          <w:lang w:val="uk-UA"/>
        </w:rPr>
        <w:t xml:space="preserve">– відносно стабільний для певного періоду, широко розповсюджений та загальнозрозумілий пласт нелітературної лексики і фразеології у середовищі живої розмовної мови, неоднорідний за </w:t>
      </w:r>
      <w:r w:rsidR="006020F3">
        <w:rPr>
          <w:sz w:val="28"/>
          <w:szCs w:val="28"/>
          <w:lang w:val="uk-UA"/>
        </w:rPr>
        <w:t>походженням</w:t>
      </w:r>
      <w:r w:rsidR="004450DD" w:rsidRPr="004450DD">
        <w:rPr>
          <w:sz w:val="28"/>
          <w:szCs w:val="28"/>
          <w:lang w:val="uk-UA"/>
        </w:rPr>
        <w:t xml:space="preserve"> та ступенем наближення до літературної мови; має яскраво виражений емоційно-експресивний оціночний характер, що часто є протестом-насмішкою над соціальними, етичними, естетичними, мовними та іншими умовностями й авторитетами</w:t>
      </w:r>
      <w:r w:rsidR="00FC72B5">
        <w:rPr>
          <w:sz w:val="28"/>
          <w:szCs w:val="28"/>
          <w:lang w:val="uk-UA"/>
        </w:rPr>
        <w:t>. Чимало слів серед сленгізмів – це кальки слів з англійської мови</w:t>
      </w:r>
      <w:r w:rsidR="00BF5731">
        <w:rPr>
          <w:sz w:val="28"/>
          <w:szCs w:val="28"/>
          <w:lang w:val="uk-UA"/>
        </w:rPr>
        <w:t>.</w:t>
      </w:r>
      <w:r w:rsidR="00C54257">
        <w:rPr>
          <w:sz w:val="28"/>
          <w:szCs w:val="28"/>
          <w:lang w:val="uk-UA"/>
        </w:rPr>
        <w:t xml:space="preserve"> </w:t>
      </w:r>
      <w:r w:rsidR="00BF5731">
        <w:rPr>
          <w:i/>
          <w:sz w:val="28"/>
          <w:szCs w:val="28"/>
          <w:lang w:val="uk-UA"/>
        </w:rPr>
        <w:t xml:space="preserve">Наприклад: </w:t>
      </w:r>
      <w:r w:rsidR="00C54257" w:rsidRPr="00C54257">
        <w:rPr>
          <w:i/>
          <w:sz w:val="28"/>
          <w:szCs w:val="28"/>
          <w:lang w:val="uk-UA"/>
        </w:rPr>
        <w:t>агрити</w:t>
      </w:r>
      <w:r w:rsidR="00611614">
        <w:rPr>
          <w:i/>
          <w:sz w:val="28"/>
          <w:szCs w:val="28"/>
          <w:lang w:val="uk-UA"/>
        </w:rPr>
        <w:t xml:space="preserve"> – «злити»</w:t>
      </w:r>
      <w:r w:rsidR="00C54257" w:rsidRPr="00C54257">
        <w:rPr>
          <w:i/>
          <w:sz w:val="28"/>
          <w:szCs w:val="28"/>
          <w:lang w:val="uk-UA"/>
        </w:rPr>
        <w:t>, бро</w:t>
      </w:r>
      <w:r w:rsidR="00611614">
        <w:rPr>
          <w:i/>
          <w:sz w:val="28"/>
          <w:szCs w:val="28"/>
          <w:lang w:val="uk-UA"/>
        </w:rPr>
        <w:t xml:space="preserve"> – «друг, </w:t>
      </w:r>
      <w:r w:rsidR="00FC72B5">
        <w:rPr>
          <w:i/>
          <w:sz w:val="28"/>
          <w:szCs w:val="28"/>
          <w:lang w:val="uk-UA"/>
        </w:rPr>
        <w:t>товариш</w:t>
      </w:r>
      <w:r w:rsidR="00611614">
        <w:rPr>
          <w:i/>
          <w:sz w:val="28"/>
          <w:szCs w:val="28"/>
          <w:lang w:val="uk-UA"/>
        </w:rPr>
        <w:t>»</w:t>
      </w:r>
      <w:r w:rsidR="00C54257" w:rsidRPr="00C54257">
        <w:rPr>
          <w:i/>
          <w:sz w:val="28"/>
          <w:szCs w:val="28"/>
          <w:lang w:val="uk-UA"/>
        </w:rPr>
        <w:t>, го</w:t>
      </w:r>
      <w:r w:rsidR="00611614">
        <w:rPr>
          <w:i/>
          <w:sz w:val="28"/>
          <w:szCs w:val="28"/>
          <w:lang w:val="uk-UA"/>
        </w:rPr>
        <w:t xml:space="preserve"> – «</w:t>
      </w:r>
      <w:r w:rsidR="00FC72B5">
        <w:rPr>
          <w:i/>
          <w:sz w:val="28"/>
          <w:szCs w:val="28"/>
          <w:lang w:val="uk-UA"/>
        </w:rPr>
        <w:t>ходімо</w:t>
      </w:r>
      <w:r w:rsidR="00611614">
        <w:rPr>
          <w:i/>
          <w:sz w:val="28"/>
          <w:szCs w:val="28"/>
          <w:lang w:val="uk-UA"/>
        </w:rPr>
        <w:t>»</w:t>
      </w:r>
      <w:r w:rsidR="00C54257" w:rsidRPr="00C54257">
        <w:rPr>
          <w:i/>
          <w:sz w:val="28"/>
          <w:szCs w:val="28"/>
          <w:lang w:val="uk-UA"/>
        </w:rPr>
        <w:t>, жиза</w:t>
      </w:r>
      <w:r w:rsidR="00611614">
        <w:rPr>
          <w:i/>
          <w:sz w:val="28"/>
          <w:szCs w:val="28"/>
          <w:lang w:val="uk-UA"/>
        </w:rPr>
        <w:t xml:space="preserve"> – «житт</w:t>
      </w:r>
      <w:r w:rsidR="00FC72B5">
        <w:rPr>
          <w:i/>
          <w:sz w:val="28"/>
          <w:szCs w:val="28"/>
          <w:lang w:val="uk-UA"/>
        </w:rPr>
        <w:t>євий випадок</w:t>
      </w:r>
      <w:r w:rsidR="00611614">
        <w:rPr>
          <w:i/>
          <w:sz w:val="28"/>
          <w:szCs w:val="28"/>
          <w:lang w:val="uk-UA"/>
        </w:rPr>
        <w:t>»</w:t>
      </w:r>
      <w:r w:rsidR="00C54257" w:rsidRPr="00C54257">
        <w:rPr>
          <w:i/>
          <w:sz w:val="28"/>
          <w:szCs w:val="28"/>
          <w:lang w:val="uk-UA"/>
        </w:rPr>
        <w:t>, кайф</w:t>
      </w:r>
      <w:r w:rsidR="00611614">
        <w:rPr>
          <w:i/>
          <w:sz w:val="28"/>
          <w:szCs w:val="28"/>
          <w:lang w:val="uk-UA"/>
        </w:rPr>
        <w:t xml:space="preserve"> – «задоволення»</w:t>
      </w:r>
      <w:r w:rsidR="00C54257" w:rsidRPr="006020F3">
        <w:rPr>
          <w:i/>
          <w:sz w:val="28"/>
          <w:szCs w:val="28"/>
          <w:lang w:val="uk-UA"/>
        </w:rPr>
        <w:t xml:space="preserve">, </w:t>
      </w:r>
      <w:r w:rsidR="006020F3" w:rsidRPr="006020F3">
        <w:rPr>
          <w:i/>
          <w:sz w:val="28"/>
          <w:szCs w:val="28"/>
          <w:lang w:val="uk-UA" w:eastAsia="uk-UA"/>
        </w:rPr>
        <w:t>краля</w:t>
      </w:r>
      <w:r w:rsidR="00611614">
        <w:rPr>
          <w:i/>
          <w:sz w:val="28"/>
          <w:szCs w:val="28"/>
          <w:lang w:val="uk-UA" w:eastAsia="uk-UA"/>
        </w:rPr>
        <w:t xml:space="preserve"> – «красуня</w:t>
      </w:r>
      <w:r w:rsidR="00FC72B5">
        <w:rPr>
          <w:i/>
          <w:sz w:val="28"/>
          <w:szCs w:val="28"/>
          <w:lang w:val="uk-UA" w:eastAsia="uk-UA"/>
        </w:rPr>
        <w:t xml:space="preserve">», </w:t>
      </w:r>
      <w:r w:rsidR="00C54257" w:rsidRPr="006020F3">
        <w:rPr>
          <w:i/>
          <w:sz w:val="28"/>
          <w:szCs w:val="28"/>
          <w:lang w:val="uk-UA"/>
        </w:rPr>
        <w:t>крейзі</w:t>
      </w:r>
      <w:r w:rsidR="00FC72B5">
        <w:rPr>
          <w:i/>
          <w:sz w:val="28"/>
          <w:szCs w:val="28"/>
          <w:lang w:val="uk-UA"/>
        </w:rPr>
        <w:t xml:space="preserve"> – «божевільний»</w:t>
      </w:r>
      <w:r w:rsidR="00C54257" w:rsidRPr="006020F3">
        <w:rPr>
          <w:i/>
          <w:sz w:val="28"/>
          <w:szCs w:val="28"/>
          <w:lang w:val="uk-UA"/>
        </w:rPr>
        <w:t>, ок</w:t>
      </w:r>
      <w:r w:rsidR="00611614">
        <w:rPr>
          <w:i/>
          <w:sz w:val="28"/>
          <w:szCs w:val="28"/>
          <w:lang w:val="uk-UA"/>
        </w:rPr>
        <w:t xml:space="preserve"> – «добре»</w:t>
      </w:r>
      <w:r w:rsidR="00C54257" w:rsidRPr="006020F3">
        <w:rPr>
          <w:i/>
          <w:sz w:val="28"/>
          <w:szCs w:val="28"/>
          <w:lang w:val="uk-UA"/>
        </w:rPr>
        <w:t xml:space="preserve">, </w:t>
      </w:r>
      <w:r w:rsidR="00FC72B5">
        <w:rPr>
          <w:i/>
          <w:sz w:val="28"/>
          <w:szCs w:val="28"/>
          <w:lang w:val="uk-UA"/>
        </w:rPr>
        <w:t xml:space="preserve">хейтити – «ненавидіти, зневажати», чекати – «перевіряти», </w:t>
      </w:r>
      <w:r w:rsidR="00C54257" w:rsidRPr="00C54257">
        <w:rPr>
          <w:i/>
          <w:sz w:val="28"/>
          <w:szCs w:val="28"/>
          <w:lang w:val="uk-UA"/>
        </w:rPr>
        <w:t>шарити</w:t>
      </w:r>
      <w:r w:rsidR="00611614">
        <w:rPr>
          <w:i/>
          <w:sz w:val="28"/>
          <w:szCs w:val="28"/>
          <w:lang w:val="uk-UA"/>
        </w:rPr>
        <w:t xml:space="preserve"> – «добре розбиратись у чомусь</w:t>
      </w:r>
      <w:r w:rsidR="00FC72B5">
        <w:rPr>
          <w:i/>
          <w:sz w:val="28"/>
          <w:szCs w:val="28"/>
          <w:lang w:val="uk-UA"/>
        </w:rPr>
        <w:t>»</w:t>
      </w:r>
      <w:r w:rsidR="00C54257">
        <w:rPr>
          <w:sz w:val="28"/>
          <w:szCs w:val="28"/>
          <w:lang w:val="uk-UA"/>
        </w:rPr>
        <w:t>.</w:t>
      </w:r>
      <w:r w:rsidR="00D45899" w:rsidRPr="00D45899">
        <w:rPr>
          <w:lang w:val="uk-UA"/>
        </w:rPr>
        <w:t xml:space="preserve"> </w:t>
      </w:r>
      <w:r w:rsidR="00D45899" w:rsidRPr="00D45899">
        <w:rPr>
          <w:sz w:val="28"/>
          <w:szCs w:val="28"/>
          <w:lang w:val="uk-UA"/>
        </w:rPr>
        <w:t>Сленг мінімально залежить від вікового цензу, соціальної приналежності носіїв і перебуває у вільному русі в розмовному мовленні</w:t>
      </w:r>
      <w:r w:rsidR="00546AA0">
        <w:rPr>
          <w:sz w:val="28"/>
          <w:szCs w:val="28"/>
          <w:lang w:val="uk-UA"/>
        </w:rPr>
        <w:t>.</w:t>
      </w:r>
      <w:r w:rsidR="00561CF5">
        <w:rPr>
          <w:sz w:val="28"/>
          <w:szCs w:val="28"/>
          <w:lang w:val="uk-UA"/>
        </w:rPr>
        <w:t xml:space="preserve"> </w:t>
      </w:r>
      <w:r w:rsidR="00D45899" w:rsidRPr="00D45899">
        <w:rPr>
          <w:sz w:val="28"/>
          <w:szCs w:val="28"/>
          <w:lang w:val="uk-UA"/>
        </w:rPr>
        <w:t>Натомість, сленг досить сильно виявляє семантичний потенціал слова-експресива, можливість варіювання лексеми в контексті та залучення до мовної гри.</w:t>
      </w:r>
      <w:r w:rsidR="00BF5731">
        <w:rPr>
          <w:i/>
          <w:sz w:val="28"/>
          <w:szCs w:val="28"/>
          <w:lang w:val="uk-UA"/>
        </w:rPr>
        <w:t xml:space="preserve"> </w:t>
      </w:r>
    </w:p>
    <w:p w:rsidR="004450DD" w:rsidRPr="00BF5731" w:rsidRDefault="00BF5731" w:rsidP="00BF5731">
      <w:pPr>
        <w:suppressAutoHyphens/>
        <w:ind w:firstLine="680"/>
        <w:jc w:val="both"/>
        <w:rPr>
          <w:i/>
          <w:sz w:val="28"/>
          <w:szCs w:val="28"/>
          <w:lang w:val="uk-UA"/>
        </w:rPr>
      </w:pPr>
      <w:r w:rsidRPr="00BF5731">
        <w:rPr>
          <w:sz w:val="28"/>
          <w:szCs w:val="28"/>
          <w:lang w:val="uk-UA"/>
        </w:rPr>
        <w:t>Необхідно зазначити, що</w:t>
      </w:r>
      <w:r>
        <w:rPr>
          <w:i/>
          <w:sz w:val="28"/>
          <w:szCs w:val="28"/>
          <w:lang w:val="uk-UA"/>
        </w:rPr>
        <w:t xml:space="preserve"> ж</w:t>
      </w:r>
      <w:r w:rsidR="004450DD" w:rsidRPr="004450DD">
        <w:rPr>
          <w:i/>
          <w:sz w:val="28"/>
          <w:szCs w:val="28"/>
          <w:lang w:val="uk-UA"/>
        </w:rPr>
        <w:t xml:space="preserve">аргон </w:t>
      </w:r>
      <w:r w:rsidR="004450DD" w:rsidRPr="00D45899">
        <w:rPr>
          <w:sz w:val="28"/>
          <w:szCs w:val="28"/>
          <w:lang w:val="uk-UA"/>
        </w:rPr>
        <w:t>(</w:t>
      </w:r>
      <w:r w:rsidR="00D45899" w:rsidRPr="00D45899">
        <w:rPr>
          <w:sz w:val="28"/>
          <w:szCs w:val="28"/>
          <w:lang w:val="uk-UA"/>
        </w:rPr>
        <w:t>з</w:t>
      </w:r>
      <w:r w:rsidR="00D45899">
        <w:rPr>
          <w:i/>
          <w:sz w:val="28"/>
          <w:szCs w:val="28"/>
          <w:lang w:val="uk-UA"/>
        </w:rPr>
        <w:t xml:space="preserve"> </w:t>
      </w:r>
      <w:r w:rsidR="00D45899">
        <w:rPr>
          <w:sz w:val="28"/>
          <w:szCs w:val="28"/>
          <w:lang w:val="uk-UA"/>
        </w:rPr>
        <w:t>фр</w:t>
      </w:r>
      <w:r w:rsidR="004450DD">
        <w:rPr>
          <w:sz w:val="28"/>
          <w:szCs w:val="28"/>
          <w:lang w:val="uk-UA"/>
        </w:rPr>
        <w:t>.</w:t>
      </w:r>
      <w:r w:rsidR="004450DD" w:rsidRPr="004450DD">
        <w:rPr>
          <w:sz w:val="28"/>
          <w:szCs w:val="28"/>
          <w:lang w:val="uk-UA"/>
        </w:rPr>
        <w:t xml:space="preserve"> jargon пов’язане із старо</w:t>
      </w:r>
      <w:r w:rsidR="00D45899">
        <w:rPr>
          <w:sz w:val="28"/>
          <w:szCs w:val="28"/>
          <w:lang w:val="uk-UA"/>
        </w:rPr>
        <w:t>фр</w:t>
      </w:r>
      <w:r w:rsidR="004450DD">
        <w:rPr>
          <w:sz w:val="28"/>
          <w:szCs w:val="28"/>
          <w:lang w:val="uk-UA"/>
        </w:rPr>
        <w:t>.</w:t>
      </w:r>
      <w:r w:rsidR="004450DD">
        <w:rPr>
          <w:i/>
          <w:sz w:val="28"/>
          <w:szCs w:val="28"/>
          <w:lang w:val="uk-UA"/>
        </w:rPr>
        <w:t xml:space="preserve"> gargone – «базікання», «пташина мова, цвірінькання»)</w:t>
      </w:r>
      <w:r w:rsidR="004450DD" w:rsidRPr="004450DD">
        <w:rPr>
          <w:i/>
          <w:sz w:val="28"/>
          <w:szCs w:val="28"/>
          <w:lang w:val="uk-UA"/>
        </w:rPr>
        <w:t xml:space="preserve"> </w:t>
      </w:r>
      <w:r w:rsidR="004450DD" w:rsidRPr="004450DD">
        <w:rPr>
          <w:sz w:val="28"/>
          <w:szCs w:val="28"/>
          <w:lang w:val="uk-UA"/>
        </w:rPr>
        <w:t>– розмовне, експресивно забарвлене мовлення окремих соціальних груп, об’єднаних за професійною, віковою приналежністю або за ознакою інтересів</w:t>
      </w:r>
      <w:r>
        <w:rPr>
          <w:sz w:val="28"/>
          <w:szCs w:val="28"/>
          <w:lang w:val="uk-UA"/>
        </w:rPr>
        <w:t>. Наприклад:</w:t>
      </w:r>
      <w:r w:rsidR="00D45899" w:rsidRPr="00D45899">
        <w:rPr>
          <w:lang w:val="uk-UA"/>
        </w:rPr>
        <w:t xml:space="preserve"> </w:t>
      </w:r>
      <w:r w:rsidR="00D45899" w:rsidRPr="00D45899">
        <w:rPr>
          <w:i/>
          <w:sz w:val="28"/>
          <w:szCs w:val="28"/>
          <w:lang w:val="uk-UA"/>
        </w:rPr>
        <w:t xml:space="preserve">центровий </w:t>
      </w:r>
      <w:r w:rsidR="00D45899" w:rsidRPr="00D45899">
        <w:rPr>
          <w:sz w:val="28"/>
          <w:szCs w:val="28"/>
          <w:lang w:val="uk-UA"/>
        </w:rPr>
        <w:t>(авторитетний),</w:t>
      </w:r>
      <w:r w:rsidR="00D45899" w:rsidRPr="00D45899">
        <w:rPr>
          <w:i/>
          <w:sz w:val="28"/>
          <w:szCs w:val="28"/>
          <w:lang w:val="uk-UA"/>
        </w:rPr>
        <w:t xml:space="preserve"> бабки </w:t>
      </w:r>
      <w:r w:rsidR="00D45899" w:rsidRPr="00D45899">
        <w:rPr>
          <w:sz w:val="28"/>
          <w:szCs w:val="28"/>
          <w:lang w:val="uk-UA"/>
        </w:rPr>
        <w:t>(гроші),</w:t>
      </w:r>
      <w:r w:rsidR="00D45899" w:rsidRPr="00D45899">
        <w:rPr>
          <w:i/>
          <w:sz w:val="28"/>
          <w:szCs w:val="28"/>
          <w:lang w:val="uk-UA"/>
        </w:rPr>
        <w:t xml:space="preserve"> прикид </w:t>
      </w:r>
      <w:r w:rsidR="00D45899" w:rsidRPr="00D45899">
        <w:rPr>
          <w:sz w:val="28"/>
          <w:szCs w:val="28"/>
          <w:lang w:val="uk-UA"/>
        </w:rPr>
        <w:t>(одяг, манера одягатися),</w:t>
      </w:r>
      <w:r w:rsidR="00D45899" w:rsidRPr="00D45899">
        <w:rPr>
          <w:i/>
          <w:sz w:val="28"/>
          <w:szCs w:val="28"/>
          <w:lang w:val="uk-UA"/>
        </w:rPr>
        <w:t xml:space="preserve"> приколотися </w:t>
      </w:r>
      <w:r w:rsidR="00D45899" w:rsidRPr="00D45899">
        <w:rPr>
          <w:sz w:val="28"/>
          <w:szCs w:val="28"/>
          <w:lang w:val="uk-UA"/>
        </w:rPr>
        <w:t>(отримати або створити враження),</w:t>
      </w:r>
      <w:r w:rsidR="00D45899" w:rsidRPr="00D45899">
        <w:rPr>
          <w:i/>
          <w:sz w:val="28"/>
          <w:szCs w:val="28"/>
          <w:lang w:val="uk-UA"/>
        </w:rPr>
        <w:t xml:space="preserve"> злиняти </w:t>
      </w:r>
      <w:r w:rsidR="00D45899" w:rsidRPr="00D45899">
        <w:rPr>
          <w:sz w:val="28"/>
          <w:szCs w:val="28"/>
          <w:lang w:val="uk-UA"/>
        </w:rPr>
        <w:t>(щезнути)</w:t>
      </w:r>
      <w:r w:rsidR="00C54257">
        <w:rPr>
          <w:sz w:val="28"/>
          <w:szCs w:val="28"/>
          <w:lang w:val="uk-UA"/>
        </w:rPr>
        <w:t>,</w:t>
      </w:r>
      <w:r w:rsidR="00C54257" w:rsidRPr="00C54257">
        <w:rPr>
          <w:rFonts w:eastAsia="Calibri"/>
          <w:i/>
          <w:sz w:val="28"/>
          <w:szCs w:val="28"/>
          <w:lang w:val="uk-UA" w:eastAsia="en-US"/>
        </w:rPr>
        <w:t xml:space="preserve"> в’їжджати </w:t>
      </w:r>
      <w:r w:rsidR="00C54257" w:rsidRPr="00C54257">
        <w:rPr>
          <w:rFonts w:eastAsia="Calibri"/>
          <w:sz w:val="28"/>
          <w:szCs w:val="28"/>
          <w:lang w:val="uk-UA" w:eastAsia="en-US"/>
        </w:rPr>
        <w:t>(«розуміти»),</w:t>
      </w:r>
      <w:r w:rsidR="00C54257" w:rsidRPr="00C54257">
        <w:rPr>
          <w:rFonts w:eastAsia="Calibri"/>
          <w:i/>
          <w:sz w:val="28"/>
          <w:szCs w:val="28"/>
          <w:lang w:val="uk-UA" w:eastAsia="en-US"/>
        </w:rPr>
        <w:t xml:space="preserve"> фара </w:t>
      </w:r>
      <w:r w:rsidR="00C54257" w:rsidRPr="00C54257">
        <w:rPr>
          <w:rFonts w:eastAsia="Calibri"/>
          <w:sz w:val="28"/>
          <w:szCs w:val="28"/>
          <w:lang w:val="uk-UA" w:eastAsia="en-US"/>
        </w:rPr>
        <w:t>(«око»),</w:t>
      </w:r>
      <w:r w:rsidR="00C54257" w:rsidRPr="00C54257">
        <w:rPr>
          <w:rFonts w:eastAsia="Calibri"/>
          <w:i/>
          <w:sz w:val="28"/>
          <w:szCs w:val="28"/>
          <w:lang w:val="uk-UA" w:eastAsia="en-US"/>
        </w:rPr>
        <w:t xml:space="preserve"> хвіст </w:t>
      </w:r>
      <w:r w:rsidR="00C54257" w:rsidRPr="00C54257">
        <w:rPr>
          <w:rFonts w:eastAsia="Calibri"/>
          <w:sz w:val="28"/>
          <w:szCs w:val="28"/>
          <w:lang w:val="uk-UA" w:eastAsia="en-US"/>
        </w:rPr>
        <w:t>(«нескладений залік чи іспит»)</w:t>
      </w:r>
      <w:r w:rsidR="00D45899" w:rsidRPr="00C54257">
        <w:rPr>
          <w:sz w:val="28"/>
          <w:szCs w:val="28"/>
          <w:lang w:val="uk-UA"/>
        </w:rPr>
        <w:t>.</w:t>
      </w:r>
      <w:r w:rsidR="00D45899" w:rsidRPr="00D45899">
        <w:rPr>
          <w:lang w:val="uk-UA"/>
        </w:rPr>
        <w:t xml:space="preserve"> </w:t>
      </w:r>
      <w:r w:rsidR="00D45899">
        <w:rPr>
          <w:sz w:val="28"/>
          <w:szCs w:val="28"/>
          <w:lang w:val="uk-UA"/>
        </w:rPr>
        <w:t xml:space="preserve">Основними ознаками жаргону є: </w:t>
      </w:r>
      <w:r w:rsidR="00D45899" w:rsidRPr="00D45899">
        <w:rPr>
          <w:sz w:val="28"/>
          <w:szCs w:val="28"/>
          <w:lang w:val="uk-UA"/>
        </w:rPr>
        <w:t>належність до нелітературн</w:t>
      </w:r>
      <w:r w:rsidR="00D45899">
        <w:rPr>
          <w:sz w:val="28"/>
          <w:szCs w:val="28"/>
          <w:lang w:val="uk-UA"/>
        </w:rPr>
        <w:t xml:space="preserve">ого усного розмовного мовлення; </w:t>
      </w:r>
      <w:r w:rsidR="00D45899" w:rsidRPr="00D45899">
        <w:rPr>
          <w:sz w:val="28"/>
          <w:szCs w:val="28"/>
          <w:lang w:val="uk-UA"/>
        </w:rPr>
        <w:t>вираження емоційного, гумористично-іронічного ставлення до предмета мовлення;</w:t>
      </w:r>
      <w:r w:rsidR="00D45899">
        <w:rPr>
          <w:sz w:val="28"/>
          <w:szCs w:val="28"/>
          <w:lang w:val="uk-UA"/>
        </w:rPr>
        <w:t xml:space="preserve"> </w:t>
      </w:r>
      <w:r w:rsidR="00D45899" w:rsidRPr="00D45899">
        <w:rPr>
          <w:sz w:val="28"/>
          <w:szCs w:val="28"/>
          <w:lang w:val="uk-UA"/>
        </w:rPr>
        <w:t xml:space="preserve">свідчення про </w:t>
      </w:r>
      <w:r w:rsidR="00D45899">
        <w:rPr>
          <w:sz w:val="28"/>
          <w:szCs w:val="28"/>
          <w:lang w:val="uk-UA"/>
        </w:rPr>
        <w:t xml:space="preserve">соціальну приналежність мовця; </w:t>
      </w:r>
      <w:r w:rsidR="00D45899" w:rsidRPr="00D45899">
        <w:rPr>
          <w:sz w:val="28"/>
          <w:szCs w:val="28"/>
          <w:lang w:val="uk-UA"/>
        </w:rPr>
        <w:t>слова із жаргону завжди мають відповідники в загальновживаній мові і вступають з ними у синонімічні відносини;</w:t>
      </w:r>
      <w:r w:rsidR="00D45899">
        <w:rPr>
          <w:sz w:val="28"/>
          <w:szCs w:val="28"/>
          <w:lang w:val="uk-UA"/>
        </w:rPr>
        <w:t xml:space="preserve"> стилістична заниженість; </w:t>
      </w:r>
      <w:r w:rsidR="00D45899" w:rsidRPr="00D45899">
        <w:rPr>
          <w:sz w:val="28"/>
          <w:szCs w:val="28"/>
          <w:lang w:val="uk-UA"/>
        </w:rPr>
        <w:t>наявність розмитого, неточного значення, яке важко визначити без знання контексту</w:t>
      </w:r>
      <w:r w:rsidR="00D45899">
        <w:rPr>
          <w:sz w:val="28"/>
          <w:szCs w:val="28"/>
          <w:lang w:val="uk-UA"/>
        </w:rPr>
        <w:t>.</w:t>
      </w:r>
    </w:p>
    <w:p w:rsidR="00F43A80" w:rsidRPr="00B63499" w:rsidRDefault="00F43A80" w:rsidP="00F43A80">
      <w:pPr>
        <w:pStyle w:val="a9"/>
        <w:spacing w:before="0" w:beforeAutospacing="0" w:after="0" w:afterAutospacing="0"/>
        <w:ind w:firstLine="709"/>
        <w:jc w:val="both"/>
        <w:rPr>
          <w:i/>
          <w:color w:val="000000"/>
          <w:sz w:val="28"/>
          <w:szCs w:val="28"/>
          <w:lang w:val="uk-UA"/>
        </w:rPr>
      </w:pPr>
      <w:r w:rsidRPr="00B63499">
        <w:rPr>
          <w:sz w:val="28"/>
          <w:szCs w:val="28"/>
          <w:lang w:val="uk-UA"/>
        </w:rPr>
        <w:t xml:space="preserve">Готуючись до відповіді на </w:t>
      </w:r>
      <w:r w:rsidRPr="00B63499">
        <w:rPr>
          <w:b/>
          <w:sz w:val="28"/>
          <w:szCs w:val="28"/>
          <w:lang w:val="uk-UA"/>
        </w:rPr>
        <w:t>третє</w:t>
      </w:r>
      <w:r w:rsidRPr="00B63499">
        <w:rPr>
          <w:sz w:val="28"/>
          <w:szCs w:val="28"/>
          <w:lang w:val="uk-UA"/>
        </w:rPr>
        <w:t xml:space="preserve"> питання, потрібно зазначити, що </w:t>
      </w:r>
      <w:r w:rsidRPr="00B63499">
        <w:rPr>
          <w:color w:val="000000"/>
          <w:sz w:val="28"/>
          <w:szCs w:val="28"/>
          <w:lang w:val="uk-UA"/>
        </w:rPr>
        <w:t xml:space="preserve">українська національна мова неоднакова на всій території її поширення. Відмінності виявляються на всіх рівнях: фонетичному, морфологічному, лексичному і т. д. Сукупність усіх особливостей, властивих мовленню людей на певній території їх проживання називається </w:t>
      </w:r>
      <w:r w:rsidRPr="0095448C">
        <w:rPr>
          <w:color w:val="000000"/>
          <w:sz w:val="28"/>
          <w:szCs w:val="28"/>
          <w:lang w:val="uk-UA"/>
        </w:rPr>
        <w:t>діалектом,</w:t>
      </w:r>
      <w:r w:rsidRPr="00B63499">
        <w:rPr>
          <w:color w:val="000000"/>
          <w:sz w:val="28"/>
          <w:szCs w:val="28"/>
          <w:lang w:val="uk-UA"/>
        </w:rPr>
        <w:t xml:space="preserve"> у межах якого виділяються менші єдності </w:t>
      </w:r>
      <w:r w:rsidRPr="00B63499">
        <w:rPr>
          <w:sz w:val="28"/>
          <w:szCs w:val="28"/>
          <w:lang w:val="uk-UA"/>
        </w:rPr>
        <w:t xml:space="preserve">– </w:t>
      </w:r>
      <w:r w:rsidRPr="00B63499">
        <w:rPr>
          <w:color w:val="000000"/>
          <w:sz w:val="28"/>
          <w:szCs w:val="28"/>
          <w:lang w:val="uk-UA"/>
        </w:rPr>
        <w:t xml:space="preserve">говірки. </w:t>
      </w:r>
      <w:r w:rsidR="0095448C">
        <w:rPr>
          <w:color w:val="000000"/>
          <w:sz w:val="28"/>
          <w:szCs w:val="28"/>
          <w:lang w:val="uk-UA"/>
        </w:rPr>
        <w:t xml:space="preserve">Тобто </w:t>
      </w:r>
      <w:r w:rsidR="0095448C" w:rsidRPr="00862B35">
        <w:rPr>
          <w:i/>
          <w:sz w:val="28"/>
          <w:szCs w:val="28"/>
          <w:lang w:val="uk-UA"/>
        </w:rPr>
        <w:t>діалект</w:t>
      </w:r>
      <w:r w:rsidR="0095448C" w:rsidRPr="00862B35">
        <w:rPr>
          <w:sz w:val="28"/>
          <w:szCs w:val="28"/>
          <w:lang w:val="uk-UA"/>
        </w:rPr>
        <w:t xml:space="preserve"> – це різновид національної мови, вживання якого обмежене територією чи соціальною групою людей </w:t>
      </w:r>
      <w:r w:rsidRPr="00B63499">
        <w:rPr>
          <w:color w:val="000000"/>
          <w:sz w:val="28"/>
          <w:szCs w:val="28"/>
          <w:lang w:val="uk-UA"/>
        </w:rPr>
        <w:t xml:space="preserve">Українській мові властиві три діалекти (або наріччя): </w:t>
      </w:r>
      <w:r w:rsidRPr="00B63499">
        <w:rPr>
          <w:i/>
          <w:color w:val="000000"/>
          <w:sz w:val="28"/>
          <w:szCs w:val="28"/>
          <w:lang w:val="uk-UA"/>
        </w:rPr>
        <w:t>північний, південно-західний, південно-східний.</w:t>
      </w:r>
      <w:r w:rsidRPr="0095448C">
        <w:rPr>
          <w:color w:val="000000"/>
          <w:sz w:val="28"/>
          <w:szCs w:val="28"/>
          <w:lang w:val="uk-UA"/>
        </w:rPr>
        <w:t xml:space="preserve"> </w:t>
      </w:r>
      <w:r w:rsidR="0095448C" w:rsidRPr="0095448C">
        <w:rPr>
          <w:color w:val="000000"/>
          <w:sz w:val="28"/>
          <w:szCs w:val="28"/>
          <w:lang w:val="uk-UA"/>
        </w:rPr>
        <w:t>Необхідно охарактеризувати кожен з діалектів.</w:t>
      </w:r>
    </w:p>
    <w:p w:rsidR="00F43A80" w:rsidRPr="00B63499" w:rsidRDefault="00F43A80" w:rsidP="00F43A80">
      <w:pPr>
        <w:pStyle w:val="a9"/>
        <w:spacing w:before="0" w:beforeAutospacing="0" w:after="0" w:afterAutospacing="0"/>
        <w:ind w:firstLine="709"/>
        <w:jc w:val="both"/>
        <w:rPr>
          <w:color w:val="000000"/>
          <w:sz w:val="28"/>
          <w:szCs w:val="28"/>
          <w:lang w:val="uk-UA"/>
        </w:rPr>
      </w:pPr>
      <w:r w:rsidRPr="00B63499">
        <w:rPr>
          <w:b/>
          <w:i/>
          <w:color w:val="000000"/>
          <w:sz w:val="28"/>
          <w:szCs w:val="28"/>
          <w:lang w:val="uk-UA"/>
        </w:rPr>
        <w:t>Північний (поліський) діалект</w:t>
      </w:r>
      <w:r w:rsidRPr="00B63499">
        <w:rPr>
          <w:color w:val="000000"/>
          <w:sz w:val="28"/>
          <w:szCs w:val="28"/>
          <w:lang w:val="uk-UA"/>
        </w:rPr>
        <w:t xml:space="preserve"> поширений на території сучасних областей Чернігівської, Волинської, північної частини Рівненської, Житомирської, Київської. </w:t>
      </w:r>
      <w:r w:rsidRPr="00B63499">
        <w:rPr>
          <w:i/>
          <w:color w:val="000000"/>
          <w:sz w:val="28"/>
          <w:szCs w:val="28"/>
        </w:rPr>
        <w:t>Фонетичні</w:t>
      </w:r>
      <w:r w:rsidRPr="00B63499">
        <w:rPr>
          <w:color w:val="000000"/>
          <w:sz w:val="28"/>
          <w:szCs w:val="28"/>
        </w:rPr>
        <w:t xml:space="preserve"> особливості</w:t>
      </w:r>
      <w:r w:rsidRPr="00B63499">
        <w:rPr>
          <w:color w:val="000000"/>
          <w:sz w:val="28"/>
          <w:szCs w:val="28"/>
          <w:lang w:val="uk-UA"/>
        </w:rPr>
        <w:t>:</w:t>
      </w:r>
      <w:r w:rsidRPr="00B63499">
        <w:rPr>
          <w:color w:val="000000"/>
          <w:sz w:val="28"/>
          <w:szCs w:val="28"/>
        </w:rPr>
        <w:t xml:space="preserve"> вживання дифтонгів (двох </w:t>
      </w:r>
      <w:r w:rsidRPr="00B63499">
        <w:rPr>
          <w:color w:val="000000"/>
          <w:sz w:val="28"/>
          <w:szCs w:val="28"/>
        </w:rPr>
        <w:lastRenderedPageBreak/>
        <w:t xml:space="preserve">голосних в одному складі) у закритих складах відповідно до звука [і] літературної мови: стуол, стуел. </w:t>
      </w:r>
      <w:r w:rsidRPr="00B63499">
        <w:rPr>
          <w:i/>
          <w:color w:val="000000"/>
          <w:sz w:val="28"/>
          <w:szCs w:val="28"/>
        </w:rPr>
        <w:t xml:space="preserve">Морфологічні </w:t>
      </w:r>
      <w:r w:rsidRPr="00B63499">
        <w:rPr>
          <w:color w:val="000000"/>
          <w:sz w:val="28"/>
          <w:szCs w:val="28"/>
        </w:rPr>
        <w:t>особливості: вживання повних нестягнених форм прикметників та співвідносних з ними займенників: такая добрая мати.</w:t>
      </w:r>
      <w:r w:rsidRPr="00B63499">
        <w:rPr>
          <w:color w:val="000000"/>
          <w:sz w:val="28"/>
          <w:szCs w:val="28"/>
          <w:lang w:val="uk-UA"/>
        </w:rPr>
        <w:t xml:space="preserve"> </w:t>
      </w:r>
      <w:r w:rsidRPr="00B63499">
        <w:rPr>
          <w:i/>
          <w:color w:val="000000"/>
          <w:sz w:val="28"/>
          <w:szCs w:val="28"/>
          <w:lang w:val="uk-UA"/>
        </w:rPr>
        <w:t>Лексичні</w:t>
      </w:r>
      <w:r w:rsidRPr="00B63499">
        <w:rPr>
          <w:color w:val="000000"/>
          <w:sz w:val="28"/>
          <w:szCs w:val="28"/>
          <w:lang w:val="uk-UA"/>
        </w:rPr>
        <w:t xml:space="preserve"> особливості: використання слів, що не вживаються у літературній українській мові, зокрема: кукуля (зозуля), вивюрка (білка), пуля (курча). </w:t>
      </w:r>
    </w:p>
    <w:p w:rsidR="00F43A80" w:rsidRPr="00B63499" w:rsidRDefault="00F43A80" w:rsidP="00F43A80">
      <w:pPr>
        <w:pStyle w:val="a9"/>
        <w:spacing w:before="0" w:beforeAutospacing="0" w:after="0" w:afterAutospacing="0"/>
        <w:ind w:firstLine="709"/>
        <w:jc w:val="both"/>
        <w:rPr>
          <w:color w:val="000000"/>
          <w:sz w:val="28"/>
          <w:szCs w:val="28"/>
        </w:rPr>
      </w:pPr>
      <w:r w:rsidRPr="00B63499">
        <w:rPr>
          <w:b/>
          <w:i/>
          <w:color w:val="000000"/>
          <w:sz w:val="28"/>
          <w:szCs w:val="28"/>
          <w:lang w:val="uk-UA"/>
        </w:rPr>
        <w:t>Південно-західний діалект</w:t>
      </w:r>
      <w:r w:rsidRPr="00B63499">
        <w:rPr>
          <w:color w:val="000000"/>
          <w:sz w:val="28"/>
          <w:szCs w:val="28"/>
          <w:lang w:val="uk-UA"/>
        </w:rPr>
        <w:t xml:space="preserve"> поширений на території сучасних областей Вінницької, Хмельницької, Івано-Франківської, Закарпатської, Львівської, Тернопільської, південної частини Рівненської, Житомирської, західної частини Черкаської. </w:t>
      </w:r>
      <w:r w:rsidRPr="00B63499">
        <w:rPr>
          <w:i/>
          <w:color w:val="000000"/>
          <w:sz w:val="28"/>
          <w:szCs w:val="28"/>
        </w:rPr>
        <w:t>Фонетичні особливості</w:t>
      </w:r>
      <w:r w:rsidRPr="00B63499">
        <w:rPr>
          <w:color w:val="000000"/>
          <w:sz w:val="28"/>
          <w:szCs w:val="28"/>
          <w:lang w:val="uk-UA"/>
        </w:rPr>
        <w:t xml:space="preserve">: </w:t>
      </w:r>
      <w:r w:rsidRPr="00B63499">
        <w:rPr>
          <w:color w:val="000000"/>
          <w:sz w:val="28"/>
          <w:szCs w:val="28"/>
        </w:rPr>
        <w:t xml:space="preserve">чітка вимова ненаголошених звуків [е], [и]: село, живу; значне наближення ненаголошеного [о] до [у]: чу°лу°вік, ку°рова; у закритих складах замість давнього [о] в словах книжного походження і споріднених з ними вимовляється [і]: нарід, вирік, порідний. </w:t>
      </w:r>
      <w:r w:rsidRPr="00B63499">
        <w:rPr>
          <w:i/>
          <w:color w:val="000000"/>
          <w:sz w:val="28"/>
          <w:szCs w:val="28"/>
        </w:rPr>
        <w:t>Морфологічні особливості</w:t>
      </w:r>
      <w:r w:rsidRPr="00B63499">
        <w:rPr>
          <w:color w:val="000000"/>
          <w:sz w:val="28"/>
          <w:szCs w:val="28"/>
          <w:lang w:val="uk-UA"/>
        </w:rPr>
        <w:t>: і</w:t>
      </w:r>
      <w:r w:rsidRPr="00B63499">
        <w:rPr>
          <w:color w:val="000000"/>
          <w:sz w:val="28"/>
          <w:szCs w:val="28"/>
        </w:rPr>
        <w:t>менники жіночого роду першої відміни вживаються в орудному відмінку однини із закінченням -оу, -</w:t>
      </w:r>
      <w:r w:rsidRPr="00B63499">
        <w:rPr>
          <w:color w:val="000000"/>
          <w:sz w:val="28"/>
          <w:szCs w:val="28"/>
          <w:lang w:val="uk-UA"/>
        </w:rPr>
        <w:t>е</w:t>
      </w:r>
      <w:r w:rsidR="0015183D">
        <w:rPr>
          <w:color w:val="000000"/>
          <w:sz w:val="28"/>
          <w:szCs w:val="28"/>
        </w:rPr>
        <w:t xml:space="preserve">у замість -ою, </w:t>
      </w:r>
      <w:r w:rsidR="0015183D">
        <w:rPr>
          <w:color w:val="000000"/>
          <w:sz w:val="28"/>
          <w:szCs w:val="28"/>
          <w:lang w:val="uk-UA"/>
        </w:rPr>
        <w:t xml:space="preserve">-ею: </w:t>
      </w:r>
      <w:r w:rsidRPr="00B63499">
        <w:rPr>
          <w:color w:val="000000"/>
          <w:sz w:val="28"/>
          <w:szCs w:val="28"/>
        </w:rPr>
        <w:t>рукоу, ногоу.</w:t>
      </w:r>
      <w:r w:rsidRPr="00B63499">
        <w:rPr>
          <w:color w:val="000000"/>
          <w:sz w:val="28"/>
          <w:szCs w:val="28"/>
          <w:lang w:val="uk-UA"/>
        </w:rPr>
        <w:t xml:space="preserve"> </w:t>
      </w:r>
      <w:r w:rsidRPr="00B63499">
        <w:rPr>
          <w:i/>
          <w:color w:val="000000"/>
          <w:sz w:val="28"/>
          <w:szCs w:val="28"/>
        </w:rPr>
        <w:t>Лексичні особливості</w:t>
      </w:r>
      <w:r w:rsidRPr="00B63499">
        <w:rPr>
          <w:i/>
          <w:color w:val="000000"/>
          <w:sz w:val="28"/>
          <w:szCs w:val="28"/>
          <w:lang w:val="uk-UA"/>
        </w:rPr>
        <w:t xml:space="preserve">: </w:t>
      </w:r>
      <w:r w:rsidRPr="00B63499">
        <w:rPr>
          <w:color w:val="000000"/>
          <w:sz w:val="28"/>
          <w:szCs w:val="28"/>
        </w:rPr>
        <w:t xml:space="preserve">значно більше слів, не властивих літературній мові, ніж в інших говорах, наприклад: гостинець (шлях), бистрець (потік). </w:t>
      </w:r>
      <w:r w:rsidRPr="00B63499">
        <w:rPr>
          <w:color w:val="000000"/>
          <w:sz w:val="28"/>
          <w:szCs w:val="28"/>
          <w:lang w:val="uk-UA"/>
        </w:rPr>
        <w:t xml:space="preserve">Мовознавець К. Михальчук у південно-західному наріччі виокремив </w:t>
      </w:r>
      <w:r w:rsidRPr="00B63499">
        <w:rPr>
          <w:i/>
          <w:color w:val="000000"/>
          <w:sz w:val="28"/>
          <w:szCs w:val="28"/>
          <w:lang w:val="uk-UA"/>
        </w:rPr>
        <w:t>волинські, подільські</w:t>
      </w:r>
      <w:r w:rsidRPr="00B63499">
        <w:rPr>
          <w:color w:val="000000"/>
          <w:sz w:val="28"/>
          <w:szCs w:val="28"/>
          <w:lang w:val="uk-UA"/>
        </w:rPr>
        <w:t xml:space="preserve"> </w:t>
      </w:r>
      <w:r w:rsidRPr="00B63499">
        <w:rPr>
          <w:i/>
          <w:color w:val="000000"/>
          <w:sz w:val="28"/>
          <w:szCs w:val="28"/>
          <w:lang w:val="uk-UA"/>
        </w:rPr>
        <w:t>говори</w:t>
      </w:r>
      <w:r w:rsidRPr="00B63499">
        <w:rPr>
          <w:color w:val="000000"/>
          <w:sz w:val="28"/>
          <w:szCs w:val="28"/>
          <w:lang w:val="uk-UA"/>
        </w:rPr>
        <w:t xml:space="preserve">, </w:t>
      </w:r>
      <w:r w:rsidRPr="00B63499">
        <w:rPr>
          <w:i/>
          <w:color w:val="000000"/>
          <w:sz w:val="28"/>
          <w:szCs w:val="28"/>
          <w:lang w:val="uk-UA"/>
        </w:rPr>
        <w:t>галицько-буковинську</w:t>
      </w:r>
      <w:r w:rsidRPr="00B63499">
        <w:rPr>
          <w:color w:val="000000"/>
          <w:sz w:val="28"/>
          <w:szCs w:val="28"/>
          <w:lang w:val="uk-UA"/>
        </w:rPr>
        <w:t xml:space="preserve"> </w:t>
      </w:r>
      <w:r w:rsidRPr="00B63499">
        <w:rPr>
          <w:i/>
          <w:color w:val="000000"/>
          <w:sz w:val="28"/>
          <w:szCs w:val="28"/>
          <w:lang w:val="uk-UA"/>
        </w:rPr>
        <w:t>групу говорів</w:t>
      </w:r>
      <w:r w:rsidRPr="00B63499">
        <w:rPr>
          <w:color w:val="000000"/>
          <w:sz w:val="28"/>
          <w:szCs w:val="28"/>
          <w:lang w:val="uk-UA"/>
        </w:rPr>
        <w:t xml:space="preserve"> (галицькі, буковинські, покутські говірки) і </w:t>
      </w:r>
      <w:r w:rsidRPr="00B63499">
        <w:rPr>
          <w:i/>
          <w:color w:val="000000"/>
          <w:sz w:val="28"/>
          <w:szCs w:val="28"/>
          <w:lang w:val="uk-UA"/>
        </w:rPr>
        <w:t xml:space="preserve">закарпатську </w:t>
      </w:r>
      <w:r w:rsidRPr="00B63499">
        <w:rPr>
          <w:color w:val="000000"/>
          <w:sz w:val="28"/>
          <w:szCs w:val="28"/>
          <w:lang w:val="uk-UA"/>
        </w:rPr>
        <w:t>(північнокарпатські, південнокарпатські, середньокарпатські говірки).</w:t>
      </w:r>
    </w:p>
    <w:p w:rsidR="00F43A80" w:rsidRPr="00410C69" w:rsidRDefault="00F43A80" w:rsidP="00410C69">
      <w:pPr>
        <w:pStyle w:val="a9"/>
        <w:spacing w:before="0" w:beforeAutospacing="0" w:after="0" w:afterAutospacing="0"/>
        <w:ind w:firstLine="709"/>
        <w:jc w:val="both"/>
        <w:rPr>
          <w:bCs/>
          <w:sz w:val="28"/>
          <w:szCs w:val="28"/>
          <w:lang w:val="uk-UA"/>
        </w:rPr>
      </w:pPr>
      <w:r w:rsidRPr="00B63499">
        <w:rPr>
          <w:b/>
          <w:i/>
          <w:color w:val="000000"/>
          <w:sz w:val="28"/>
          <w:szCs w:val="28"/>
        </w:rPr>
        <w:t>Південно-східний діалект</w:t>
      </w:r>
      <w:r w:rsidRPr="00B63499">
        <w:rPr>
          <w:color w:val="000000"/>
          <w:sz w:val="28"/>
          <w:szCs w:val="28"/>
        </w:rPr>
        <w:t xml:space="preserve"> поширений на території сучасних Полтавської, Харківської, Луганської, Донецької, Дніпропетровської, Кіровоградської, Запорізької, Херсонської, Одеської, Сумської, Миколаївської областей, більшої частини Черкаської та південної частини Київської областей. </w:t>
      </w:r>
      <w:r w:rsidRPr="00B63499">
        <w:rPr>
          <w:color w:val="000000"/>
          <w:sz w:val="28"/>
          <w:szCs w:val="28"/>
          <w:lang w:val="uk-UA"/>
        </w:rPr>
        <w:t>Особливості південно-східного наріччя більше відповідають нормам літературної мови, ніж відрізняються від них, адже до цього наріччя належать</w:t>
      </w:r>
      <w:r w:rsidRPr="00B63499">
        <w:rPr>
          <w:bCs/>
          <w:sz w:val="28"/>
          <w:szCs w:val="28"/>
          <w:lang w:val="uk-UA"/>
        </w:rPr>
        <w:t xml:space="preserve"> </w:t>
      </w:r>
      <w:r w:rsidRPr="00B63499">
        <w:rPr>
          <w:color w:val="000000"/>
          <w:sz w:val="28"/>
          <w:szCs w:val="28"/>
          <w:lang w:val="uk-UA"/>
        </w:rPr>
        <w:t>середньонаддніпрянські говори, на основі яких сформувалась літературна мова.</w:t>
      </w:r>
      <w:r w:rsidRPr="00B63499">
        <w:rPr>
          <w:bCs/>
          <w:sz w:val="28"/>
          <w:szCs w:val="28"/>
          <w:lang w:val="uk-UA"/>
        </w:rPr>
        <w:t xml:space="preserve"> </w:t>
      </w:r>
      <w:r w:rsidRPr="00B63499">
        <w:rPr>
          <w:i/>
          <w:color w:val="000000"/>
          <w:sz w:val="28"/>
          <w:szCs w:val="28"/>
          <w:lang w:val="uk-UA"/>
        </w:rPr>
        <w:t xml:space="preserve">Фонетичні особливості: </w:t>
      </w:r>
      <w:r w:rsidRPr="00B63499">
        <w:rPr>
          <w:color w:val="000000"/>
          <w:sz w:val="28"/>
          <w:szCs w:val="28"/>
          <w:lang w:val="uk-UA"/>
        </w:rPr>
        <w:t>відсутні африкати [дж], [дз] в першій особі однини дієслів (бжола, сажу, сижу. хожу (і садю, сидю, ходю), зеркало, звоник); ствердіння [р'] на початку складу: радок, радно, ражанка; пом'якшена вимова шиплячих: спі[ш'а]ть, кри[ч'а]ти, [ч'о]го.</w:t>
      </w:r>
      <w:r w:rsidRPr="00B63499">
        <w:rPr>
          <w:bCs/>
          <w:sz w:val="28"/>
          <w:szCs w:val="28"/>
          <w:lang w:val="uk-UA"/>
        </w:rPr>
        <w:t xml:space="preserve"> </w:t>
      </w:r>
      <w:r w:rsidRPr="00B63499">
        <w:rPr>
          <w:i/>
          <w:color w:val="000000"/>
          <w:sz w:val="28"/>
          <w:szCs w:val="28"/>
          <w:lang w:val="uk-UA"/>
        </w:rPr>
        <w:t xml:space="preserve">Морфологічні особливості: </w:t>
      </w:r>
      <w:r w:rsidRPr="00B63499">
        <w:rPr>
          <w:color w:val="000000"/>
          <w:sz w:val="28"/>
          <w:szCs w:val="28"/>
          <w:lang w:val="uk-UA"/>
        </w:rPr>
        <w:t xml:space="preserve">відсутність чергування приголосних у формах першої особи однини дійсного способу дієслів другої дієвідміни: просю, носю, возю, платю. </w:t>
      </w:r>
      <w:r w:rsidRPr="00B63499">
        <w:rPr>
          <w:i/>
          <w:color w:val="000000"/>
          <w:sz w:val="28"/>
          <w:szCs w:val="28"/>
          <w:lang w:val="uk-UA"/>
        </w:rPr>
        <w:t xml:space="preserve">Лексичні особливості: </w:t>
      </w:r>
      <w:r w:rsidRPr="00B63499">
        <w:rPr>
          <w:color w:val="000000"/>
          <w:sz w:val="28"/>
          <w:szCs w:val="28"/>
          <w:lang w:val="uk-UA"/>
        </w:rPr>
        <w:t>відрізняється незначною кількістю слів від літературної мови (допіру (тільки що), баняк (чавун), ярчак (зграя), пшеничка (кукурудза), слабий (хворий), пакіл (кілок), гасник, гасниця (гасова лампа).</w:t>
      </w:r>
      <w:r w:rsidRPr="00B63499">
        <w:rPr>
          <w:bCs/>
          <w:sz w:val="28"/>
          <w:szCs w:val="28"/>
          <w:lang w:val="uk-UA"/>
        </w:rPr>
        <w:t xml:space="preserve"> </w:t>
      </w:r>
    </w:p>
    <w:p w:rsidR="00410C69" w:rsidRPr="00B63499" w:rsidRDefault="00583F4A" w:rsidP="00410C69">
      <w:pPr>
        <w:pStyle w:val="a9"/>
        <w:spacing w:before="0" w:beforeAutospacing="0" w:after="0" w:afterAutospacing="0"/>
        <w:ind w:firstLine="709"/>
        <w:jc w:val="both"/>
        <w:rPr>
          <w:i/>
          <w:sz w:val="28"/>
          <w:szCs w:val="28"/>
          <w:lang w:val="uk-UA"/>
        </w:rPr>
      </w:pPr>
      <w:r w:rsidRPr="00862B35">
        <w:rPr>
          <w:sz w:val="28"/>
          <w:szCs w:val="28"/>
          <w:lang w:val="uk-UA"/>
        </w:rPr>
        <w:t xml:space="preserve">При розкритті </w:t>
      </w:r>
      <w:r w:rsidR="0095448C">
        <w:rPr>
          <w:b/>
          <w:sz w:val="28"/>
          <w:szCs w:val="28"/>
          <w:lang w:val="uk-UA"/>
        </w:rPr>
        <w:t>четверт</w:t>
      </w:r>
      <w:r w:rsidRPr="00862B35">
        <w:rPr>
          <w:b/>
          <w:sz w:val="28"/>
          <w:szCs w:val="28"/>
          <w:lang w:val="uk-UA"/>
        </w:rPr>
        <w:t>ого</w:t>
      </w:r>
      <w:r w:rsidRPr="00862B35">
        <w:rPr>
          <w:sz w:val="28"/>
          <w:szCs w:val="28"/>
          <w:lang w:val="uk-UA"/>
        </w:rPr>
        <w:t xml:space="preserve"> питання, потрібно зазначити, що український правопис ґрунтується </w:t>
      </w:r>
      <w:r w:rsidRPr="00410C69">
        <w:rPr>
          <w:sz w:val="28"/>
          <w:szCs w:val="28"/>
          <w:lang w:val="uk-UA"/>
        </w:rPr>
        <w:t>на фонетичному, морфологічному, історичному (традиційному), смисловому (диференціюючому) принципах.</w:t>
      </w:r>
      <w:r w:rsidRPr="00862B35">
        <w:rPr>
          <w:sz w:val="28"/>
          <w:szCs w:val="28"/>
          <w:lang w:val="uk-UA"/>
        </w:rPr>
        <w:t xml:space="preserve"> </w:t>
      </w:r>
      <w:r w:rsidR="00410C69" w:rsidRPr="00B63499">
        <w:rPr>
          <w:i/>
          <w:sz w:val="28"/>
          <w:szCs w:val="28"/>
        </w:rPr>
        <w:t>Фонетичний</w:t>
      </w:r>
      <w:r w:rsidR="00410C69" w:rsidRPr="00B63499">
        <w:rPr>
          <w:sz w:val="28"/>
          <w:szCs w:val="28"/>
        </w:rPr>
        <w:t xml:space="preserve"> принцип полягає </w:t>
      </w:r>
      <w:r w:rsidR="00410C69" w:rsidRPr="00B63499">
        <w:rPr>
          <w:sz w:val="28"/>
          <w:szCs w:val="28"/>
          <w:lang w:val="uk-UA"/>
        </w:rPr>
        <w:t>в</w:t>
      </w:r>
      <w:r w:rsidR="00410C69" w:rsidRPr="00B63499">
        <w:rPr>
          <w:sz w:val="28"/>
          <w:szCs w:val="28"/>
        </w:rPr>
        <w:t xml:space="preserve"> повній відповідності між написанням і літературною вимовою</w:t>
      </w:r>
      <w:r w:rsidR="00410C69" w:rsidRPr="00B63499">
        <w:rPr>
          <w:sz w:val="28"/>
          <w:szCs w:val="28"/>
          <w:lang w:val="uk-UA"/>
        </w:rPr>
        <w:t xml:space="preserve"> слів (</w:t>
      </w:r>
      <w:r w:rsidR="00410C69" w:rsidRPr="00B63499">
        <w:rPr>
          <w:i/>
          <w:sz w:val="28"/>
          <w:szCs w:val="28"/>
        </w:rPr>
        <w:t>будинок</w:t>
      </w:r>
      <w:r w:rsidR="00410C69" w:rsidRPr="00B63499">
        <w:rPr>
          <w:i/>
          <w:sz w:val="28"/>
          <w:szCs w:val="28"/>
          <w:lang w:val="uk-UA"/>
        </w:rPr>
        <w:t xml:space="preserve">, </w:t>
      </w:r>
      <w:r w:rsidR="00410C69" w:rsidRPr="00B63499">
        <w:rPr>
          <w:i/>
          <w:sz w:val="28"/>
          <w:szCs w:val="28"/>
        </w:rPr>
        <w:t>субота</w:t>
      </w:r>
      <w:r w:rsidR="00410C69" w:rsidRPr="00B63499">
        <w:rPr>
          <w:sz w:val="28"/>
          <w:szCs w:val="28"/>
          <w:lang w:val="uk-UA"/>
        </w:rPr>
        <w:t xml:space="preserve">). </w:t>
      </w:r>
      <w:r w:rsidR="00410C69" w:rsidRPr="00B63499">
        <w:rPr>
          <w:sz w:val="28"/>
          <w:szCs w:val="28"/>
        </w:rPr>
        <w:t xml:space="preserve">За </w:t>
      </w:r>
      <w:r w:rsidR="00410C69" w:rsidRPr="00B63499">
        <w:rPr>
          <w:i/>
          <w:sz w:val="28"/>
          <w:szCs w:val="28"/>
        </w:rPr>
        <w:t>морфологічним</w:t>
      </w:r>
      <w:r w:rsidR="00410C69" w:rsidRPr="00B63499">
        <w:rPr>
          <w:sz w:val="28"/>
          <w:szCs w:val="28"/>
        </w:rPr>
        <w:t xml:space="preserve"> принципом значущі частини слова (морфеми) завжди пишуться однаково, незважаючи на відмінну вимову їх у різних формах слова або в споріднених словах: </w:t>
      </w:r>
      <w:r w:rsidR="00410C69" w:rsidRPr="00B63499">
        <w:rPr>
          <w:sz w:val="28"/>
          <w:szCs w:val="28"/>
          <w:lang w:val="uk-UA"/>
        </w:rPr>
        <w:t>(</w:t>
      </w:r>
      <w:r w:rsidR="00410C69">
        <w:rPr>
          <w:i/>
          <w:sz w:val="28"/>
          <w:szCs w:val="28"/>
        </w:rPr>
        <w:t>навча</w:t>
      </w:r>
      <w:r w:rsidR="00410C69">
        <w:rPr>
          <w:i/>
          <w:sz w:val="28"/>
          <w:szCs w:val="28"/>
          <w:lang w:val="uk-UA"/>
        </w:rPr>
        <w:t>є</w:t>
      </w:r>
      <w:r w:rsidR="00410C69" w:rsidRPr="00B63499">
        <w:rPr>
          <w:i/>
          <w:sz w:val="28"/>
          <w:szCs w:val="28"/>
        </w:rPr>
        <w:t>ш</w:t>
      </w:r>
      <w:r w:rsidR="00410C69" w:rsidRPr="00B63499">
        <w:rPr>
          <w:i/>
          <w:sz w:val="28"/>
          <w:szCs w:val="28"/>
          <w:lang w:val="uk-UA"/>
        </w:rPr>
        <w:t xml:space="preserve"> – </w:t>
      </w:r>
      <w:r w:rsidR="00410C69">
        <w:rPr>
          <w:i/>
          <w:sz w:val="28"/>
          <w:szCs w:val="28"/>
        </w:rPr>
        <w:lastRenderedPageBreak/>
        <w:t>навча</w:t>
      </w:r>
      <w:r w:rsidR="00410C69">
        <w:rPr>
          <w:i/>
          <w:sz w:val="28"/>
          <w:szCs w:val="28"/>
          <w:lang w:val="uk-UA"/>
        </w:rPr>
        <w:t>є</w:t>
      </w:r>
      <w:r w:rsidR="00410C69" w:rsidRPr="00B63499">
        <w:rPr>
          <w:i/>
          <w:sz w:val="28"/>
          <w:szCs w:val="28"/>
        </w:rPr>
        <w:t>шся</w:t>
      </w:r>
      <w:r w:rsidR="00410C69" w:rsidRPr="00B63499">
        <w:rPr>
          <w:sz w:val="28"/>
          <w:szCs w:val="28"/>
          <w:lang w:val="uk-UA"/>
        </w:rPr>
        <w:t>)</w:t>
      </w:r>
      <w:r w:rsidR="00410C69" w:rsidRPr="00B63499">
        <w:rPr>
          <w:sz w:val="28"/>
          <w:szCs w:val="28"/>
        </w:rPr>
        <w:t>.</w:t>
      </w:r>
      <w:r w:rsidR="00410C69" w:rsidRPr="00B63499">
        <w:rPr>
          <w:sz w:val="28"/>
          <w:szCs w:val="28"/>
          <w:lang w:val="uk-UA"/>
        </w:rPr>
        <w:t xml:space="preserve"> </w:t>
      </w:r>
      <w:r w:rsidR="00410C69" w:rsidRPr="00B63499">
        <w:rPr>
          <w:sz w:val="28"/>
          <w:szCs w:val="28"/>
        </w:rPr>
        <w:t xml:space="preserve">Згідно з </w:t>
      </w:r>
      <w:r w:rsidR="00410C69" w:rsidRPr="00B63499">
        <w:rPr>
          <w:i/>
          <w:sz w:val="28"/>
          <w:szCs w:val="28"/>
        </w:rPr>
        <w:t>історичним</w:t>
      </w:r>
      <w:r w:rsidR="00410C69" w:rsidRPr="00B63499">
        <w:rPr>
          <w:sz w:val="28"/>
          <w:szCs w:val="28"/>
          <w:lang w:val="uk-UA"/>
        </w:rPr>
        <w:t xml:space="preserve"> </w:t>
      </w:r>
      <w:r w:rsidR="00410C69" w:rsidRPr="00B63499">
        <w:rPr>
          <w:sz w:val="28"/>
          <w:szCs w:val="28"/>
        </w:rPr>
        <w:t>принципом зберігаються написання, що усталилися віддавна і правилами не пояснюються</w:t>
      </w:r>
      <w:r w:rsidR="00410C69" w:rsidRPr="00B63499">
        <w:rPr>
          <w:sz w:val="28"/>
          <w:szCs w:val="28"/>
          <w:lang w:val="uk-UA"/>
        </w:rPr>
        <w:t xml:space="preserve"> (</w:t>
      </w:r>
      <w:r w:rsidR="00410C69" w:rsidRPr="00B63499">
        <w:rPr>
          <w:i/>
          <w:sz w:val="28"/>
          <w:szCs w:val="28"/>
        </w:rPr>
        <w:t>лиман</w:t>
      </w:r>
      <w:r w:rsidR="00410C69" w:rsidRPr="00B63499">
        <w:rPr>
          <w:i/>
          <w:sz w:val="28"/>
          <w:szCs w:val="28"/>
          <w:lang w:val="uk-UA"/>
        </w:rPr>
        <w:t>,</w:t>
      </w:r>
      <w:r w:rsidR="00410C69" w:rsidRPr="00B63499">
        <w:rPr>
          <w:i/>
          <w:sz w:val="28"/>
          <w:szCs w:val="28"/>
        </w:rPr>
        <w:t xml:space="preserve"> юрба, щур</w:t>
      </w:r>
      <w:r w:rsidR="00410C69" w:rsidRPr="00B63499">
        <w:rPr>
          <w:sz w:val="28"/>
          <w:szCs w:val="28"/>
          <w:lang w:val="uk-UA"/>
        </w:rPr>
        <w:t>)</w:t>
      </w:r>
      <w:r w:rsidR="00410C69" w:rsidRPr="00B63499">
        <w:rPr>
          <w:sz w:val="28"/>
          <w:szCs w:val="28"/>
        </w:rPr>
        <w:t xml:space="preserve">. </w:t>
      </w:r>
      <w:r w:rsidR="00410C69" w:rsidRPr="00B63499">
        <w:rPr>
          <w:i/>
          <w:sz w:val="28"/>
          <w:szCs w:val="28"/>
        </w:rPr>
        <w:t>Смисловий</w:t>
      </w:r>
      <w:r w:rsidR="00410C69" w:rsidRPr="00B63499">
        <w:rPr>
          <w:sz w:val="28"/>
          <w:szCs w:val="28"/>
        </w:rPr>
        <w:t xml:space="preserve"> принцип застосовується при написанні омонімічних слів для їх розрізнення</w:t>
      </w:r>
      <w:r w:rsidR="00410C69" w:rsidRPr="00B63499">
        <w:rPr>
          <w:sz w:val="28"/>
          <w:szCs w:val="28"/>
          <w:lang w:val="uk-UA"/>
        </w:rPr>
        <w:t xml:space="preserve">: </w:t>
      </w:r>
      <w:r w:rsidR="00410C69" w:rsidRPr="00B63499">
        <w:rPr>
          <w:i/>
          <w:sz w:val="28"/>
          <w:szCs w:val="28"/>
        </w:rPr>
        <w:t>запорожець (людина)</w:t>
      </w:r>
      <w:r w:rsidR="00410C69" w:rsidRPr="00B63499">
        <w:rPr>
          <w:i/>
          <w:sz w:val="28"/>
          <w:szCs w:val="28"/>
          <w:lang w:val="uk-UA"/>
        </w:rPr>
        <w:t xml:space="preserve"> – </w:t>
      </w:r>
      <w:r w:rsidR="00410C69">
        <w:rPr>
          <w:i/>
          <w:sz w:val="28"/>
          <w:szCs w:val="28"/>
        </w:rPr>
        <w:t xml:space="preserve">«3апорожець» </w:t>
      </w:r>
      <w:r w:rsidR="00410C69" w:rsidRPr="00B63499">
        <w:rPr>
          <w:i/>
          <w:sz w:val="28"/>
          <w:szCs w:val="28"/>
        </w:rPr>
        <w:t>(автомашина)</w:t>
      </w:r>
      <w:r w:rsidR="00410C69" w:rsidRPr="00B63499">
        <w:rPr>
          <w:i/>
          <w:sz w:val="28"/>
          <w:szCs w:val="28"/>
          <w:lang w:val="uk-UA"/>
        </w:rPr>
        <w:t>.</w:t>
      </w:r>
    </w:p>
    <w:p w:rsidR="00583F4A" w:rsidRPr="00862B35" w:rsidRDefault="00583F4A" w:rsidP="00281F04">
      <w:pPr>
        <w:suppressAutoHyphens/>
        <w:ind w:firstLine="680"/>
        <w:jc w:val="both"/>
        <w:rPr>
          <w:sz w:val="28"/>
          <w:szCs w:val="28"/>
          <w:lang w:val="uk-UA"/>
        </w:rPr>
      </w:pPr>
      <w:r w:rsidRPr="00862B35">
        <w:rPr>
          <w:sz w:val="28"/>
          <w:szCs w:val="28"/>
          <w:lang w:val="uk-UA"/>
        </w:rPr>
        <w:t xml:space="preserve">Акцентувати увагу </w:t>
      </w:r>
      <w:r w:rsidR="004806DA" w:rsidRPr="00862B35">
        <w:rPr>
          <w:sz w:val="28"/>
          <w:szCs w:val="28"/>
          <w:lang w:val="uk-UA"/>
        </w:rPr>
        <w:t xml:space="preserve">варто також </w:t>
      </w:r>
      <w:r w:rsidRPr="00862B35">
        <w:rPr>
          <w:sz w:val="28"/>
          <w:szCs w:val="28"/>
          <w:lang w:val="uk-UA"/>
        </w:rPr>
        <w:t>на змінах у правописі, що були затверджені у 2019 році. Зазначити, що ці зміни можна умовно поділити на дві великі групи: 1) власне зміни у написанні слів (без варіантів)</w:t>
      </w:r>
      <w:r w:rsidR="004806DA" w:rsidRPr="00862B35">
        <w:rPr>
          <w:sz w:val="28"/>
          <w:szCs w:val="28"/>
          <w:lang w:val="uk-UA"/>
        </w:rPr>
        <w:t xml:space="preserve">. Наприклад: змінено написання слова </w:t>
      </w:r>
      <w:r w:rsidR="004806DA" w:rsidRPr="00862B35">
        <w:rPr>
          <w:i/>
          <w:sz w:val="28"/>
          <w:szCs w:val="28"/>
          <w:lang w:val="uk-UA"/>
        </w:rPr>
        <w:t>проєкт</w:t>
      </w:r>
      <w:r w:rsidR="004806DA" w:rsidRPr="00862B35">
        <w:rPr>
          <w:sz w:val="28"/>
          <w:szCs w:val="28"/>
          <w:lang w:val="uk-UA"/>
        </w:rPr>
        <w:t xml:space="preserve">; </w:t>
      </w:r>
      <w:r w:rsidR="004806DA" w:rsidRPr="00862B35">
        <w:rPr>
          <w:i/>
          <w:spacing w:val="-5"/>
          <w:sz w:val="28"/>
          <w:szCs w:val="28"/>
          <w:lang w:val="uk-UA"/>
        </w:rPr>
        <w:t xml:space="preserve">  </w:t>
      </w:r>
      <w:r w:rsidR="004806DA" w:rsidRPr="00862B35">
        <w:rPr>
          <w:i/>
          <w:sz w:val="28"/>
          <w:szCs w:val="28"/>
          <w:lang w:val="uk-UA"/>
        </w:rPr>
        <w:t>фоє,</w:t>
      </w:r>
      <w:r w:rsidR="008E1B5B" w:rsidRPr="00862B35">
        <w:rPr>
          <w:i/>
          <w:sz w:val="28"/>
          <w:szCs w:val="28"/>
          <w:lang w:val="uk-UA"/>
        </w:rPr>
        <w:t xml:space="preserve"> </w:t>
      </w:r>
      <w:r w:rsidR="004806DA" w:rsidRPr="00862B35">
        <w:rPr>
          <w:i/>
          <w:sz w:val="28"/>
          <w:szCs w:val="28"/>
          <w:lang w:val="uk-UA"/>
        </w:rPr>
        <w:t xml:space="preserve">параноя, </w:t>
      </w:r>
      <w:r w:rsidR="004806DA" w:rsidRPr="00862B35">
        <w:rPr>
          <w:i/>
          <w:spacing w:val="-13"/>
          <w:sz w:val="28"/>
          <w:szCs w:val="28"/>
          <w:lang w:val="uk-UA"/>
        </w:rPr>
        <w:t>Го</w:t>
      </w:r>
      <w:r w:rsidR="004806DA" w:rsidRPr="00862B35">
        <w:rPr>
          <w:i/>
          <w:sz w:val="28"/>
          <w:szCs w:val="28"/>
          <w:lang w:val="uk-UA"/>
        </w:rPr>
        <w:t xml:space="preserve">я, </w:t>
      </w:r>
      <w:r w:rsidR="004806DA" w:rsidRPr="00862B35">
        <w:rPr>
          <w:i/>
          <w:spacing w:val="-5"/>
          <w:sz w:val="28"/>
          <w:szCs w:val="28"/>
          <w:lang w:val="uk-UA"/>
        </w:rPr>
        <w:t>Феєрба</w:t>
      </w:r>
      <w:r w:rsidR="004806DA" w:rsidRPr="00862B35">
        <w:rPr>
          <w:i/>
          <w:sz w:val="28"/>
          <w:szCs w:val="28"/>
          <w:lang w:val="uk-UA"/>
        </w:rPr>
        <w:t xml:space="preserve">х, Соєр, </w:t>
      </w:r>
      <w:r w:rsidR="00CF6FC5">
        <w:rPr>
          <w:i/>
          <w:spacing w:val="-7"/>
          <w:sz w:val="28"/>
          <w:szCs w:val="28"/>
          <w:lang w:val="uk-UA"/>
        </w:rPr>
        <w:t>Хаям</w:t>
      </w:r>
      <w:r w:rsidR="004806DA" w:rsidRPr="00862B35">
        <w:rPr>
          <w:i/>
          <w:spacing w:val="-7"/>
          <w:sz w:val="28"/>
          <w:szCs w:val="28"/>
          <w:lang w:val="uk-UA"/>
        </w:rPr>
        <w:t xml:space="preserve"> </w:t>
      </w:r>
      <w:r w:rsidR="004806DA" w:rsidRPr="00862B35">
        <w:rPr>
          <w:sz w:val="28"/>
          <w:szCs w:val="28"/>
          <w:lang w:val="uk-UA"/>
        </w:rPr>
        <w:t>та ін.</w:t>
      </w:r>
      <w:r w:rsidR="009D7032" w:rsidRPr="00862B35">
        <w:rPr>
          <w:i/>
          <w:sz w:val="28"/>
          <w:szCs w:val="28"/>
          <w:lang w:val="uk-UA"/>
        </w:rPr>
        <w:t>;</w:t>
      </w:r>
      <w:r w:rsidR="009D7032" w:rsidRPr="00862B35">
        <w:rPr>
          <w:b/>
          <w:sz w:val="28"/>
          <w:szCs w:val="28"/>
          <w:lang w:val="uk-UA"/>
        </w:rPr>
        <w:t xml:space="preserve"> </w:t>
      </w:r>
      <w:r w:rsidR="009D7032" w:rsidRPr="00862B35">
        <w:rPr>
          <w:i/>
          <w:sz w:val="28"/>
          <w:szCs w:val="28"/>
          <w:lang w:val="uk-UA"/>
        </w:rPr>
        <w:t xml:space="preserve">мінісукня, віцепрезидент, ексміністр, вебсайт, пів хвилини, пів яблука, пів Києва </w:t>
      </w:r>
      <w:r w:rsidR="009D7032" w:rsidRPr="00862B35">
        <w:rPr>
          <w:sz w:val="28"/>
          <w:szCs w:val="28"/>
          <w:lang w:val="uk-UA"/>
        </w:rPr>
        <w:t>та ін.</w:t>
      </w:r>
      <w:r w:rsidR="009D7032" w:rsidRPr="00862B35">
        <w:rPr>
          <w:i/>
          <w:sz w:val="28"/>
          <w:szCs w:val="28"/>
          <w:lang w:val="uk-UA"/>
        </w:rPr>
        <w:t>; священник</w:t>
      </w:r>
      <w:r w:rsidR="009D7032" w:rsidRPr="00862B35">
        <w:rPr>
          <w:b/>
          <w:sz w:val="28"/>
          <w:szCs w:val="28"/>
          <w:lang w:val="uk-UA"/>
        </w:rPr>
        <w:t xml:space="preserve"> </w:t>
      </w:r>
      <w:r w:rsidR="009D7032" w:rsidRPr="00862B35">
        <w:rPr>
          <w:sz w:val="28"/>
          <w:szCs w:val="28"/>
          <w:lang w:val="uk-UA"/>
        </w:rPr>
        <w:t>(було</w:t>
      </w:r>
      <w:r w:rsidR="009D7032" w:rsidRPr="00862B35">
        <w:rPr>
          <w:b/>
          <w:sz w:val="28"/>
          <w:szCs w:val="28"/>
          <w:lang w:val="uk-UA"/>
        </w:rPr>
        <w:t xml:space="preserve"> </w:t>
      </w:r>
      <w:r w:rsidR="009D7032" w:rsidRPr="00862B35">
        <w:rPr>
          <w:i/>
          <w:sz w:val="28"/>
          <w:szCs w:val="28"/>
          <w:lang w:val="uk-UA"/>
        </w:rPr>
        <w:t>священик</w:t>
      </w:r>
      <w:r w:rsidR="009D7032" w:rsidRPr="00862B35">
        <w:rPr>
          <w:sz w:val="28"/>
          <w:szCs w:val="28"/>
          <w:lang w:val="uk-UA"/>
        </w:rPr>
        <w:t xml:space="preserve">) тощо. </w:t>
      </w:r>
      <w:r w:rsidRPr="00862B35">
        <w:rPr>
          <w:sz w:val="28"/>
          <w:szCs w:val="28"/>
          <w:lang w:val="uk-UA"/>
        </w:rPr>
        <w:t>2) варіантні доповнення до чинної норми</w:t>
      </w:r>
      <w:r w:rsidR="00383EEB" w:rsidRPr="00862B35">
        <w:rPr>
          <w:sz w:val="28"/>
          <w:szCs w:val="28"/>
          <w:lang w:val="uk-UA"/>
        </w:rPr>
        <w:t xml:space="preserve"> (допускається правописна варіантність)</w:t>
      </w:r>
      <w:r w:rsidRPr="00862B35">
        <w:rPr>
          <w:sz w:val="28"/>
          <w:szCs w:val="28"/>
          <w:lang w:val="uk-UA"/>
        </w:rPr>
        <w:t>.</w:t>
      </w:r>
      <w:r w:rsidR="00383EEB" w:rsidRPr="00862B35">
        <w:rPr>
          <w:sz w:val="28"/>
          <w:szCs w:val="28"/>
          <w:lang w:val="uk-UA"/>
        </w:rPr>
        <w:t xml:space="preserve"> Наприклад: </w:t>
      </w:r>
      <w:r w:rsidR="00AD47CE" w:rsidRPr="00862B35">
        <w:rPr>
          <w:i/>
          <w:sz w:val="28"/>
          <w:szCs w:val="28"/>
          <w:lang w:val="uk-UA"/>
        </w:rPr>
        <w:t xml:space="preserve">Вергілій </w:t>
      </w:r>
      <w:r w:rsidR="00AD47CE" w:rsidRPr="00862B35">
        <w:rPr>
          <w:sz w:val="28"/>
          <w:szCs w:val="28"/>
          <w:lang w:val="uk-UA"/>
        </w:rPr>
        <w:t>і</w:t>
      </w:r>
      <w:r w:rsidR="00AD47CE" w:rsidRPr="00862B35">
        <w:rPr>
          <w:i/>
          <w:sz w:val="28"/>
          <w:szCs w:val="28"/>
          <w:lang w:val="uk-UA"/>
        </w:rPr>
        <w:t xml:space="preserve"> Верґілій, Гуллівер </w:t>
      </w:r>
      <w:r w:rsidR="00AD47CE" w:rsidRPr="00862B35">
        <w:rPr>
          <w:sz w:val="28"/>
          <w:szCs w:val="28"/>
          <w:lang w:val="uk-UA"/>
        </w:rPr>
        <w:t>і</w:t>
      </w:r>
      <w:r w:rsidR="00AD47CE" w:rsidRPr="00862B35">
        <w:rPr>
          <w:i/>
          <w:sz w:val="28"/>
          <w:szCs w:val="28"/>
          <w:lang w:val="uk-UA"/>
        </w:rPr>
        <w:t xml:space="preserve"> Ґуллівер; аудієнція </w:t>
      </w:r>
      <w:r w:rsidR="00AD47CE" w:rsidRPr="00862B35">
        <w:rPr>
          <w:sz w:val="28"/>
          <w:szCs w:val="28"/>
          <w:lang w:val="uk-UA"/>
        </w:rPr>
        <w:t>і</w:t>
      </w:r>
      <w:r w:rsidR="00AD47CE" w:rsidRPr="00862B35">
        <w:rPr>
          <w:i/>
          <w:sz w:val="28"/>
          <w:szCs w:val="28"/>
          <w:lang w:val="uk-UA"/>
        </w:rPr>
        <w:t xml:space="preserve"> авдієнція, лауреат </w:t>
      </w:r>
      <w:r w:rsidR="00AD47CE" w:rsidRPr="00862B35">
        <w:rPr>
          <w:sz w:val="28"/>
          <w:szCs w:val="28"/>
          <w:lang w:val="uk-UA"/>
        </w:rPr>
        <w:t>і</w:t>
      </w:r>
      <w:r w:rsidR="00AD47CE" w:rsidRPr="00862B35">
        <w:rPr>
          <w:i/>
          <w:sz w:val="28"/>
          <w:szCs w:val="28"/>
          <w:lang w:val="uk-UA"/>
        </w:rPr>
        <w:t xml:space="preserve"> лавреат, аудиторія </w:t>
      </w:r>
      <w:r w:rsidR="00AD47CE" w:rsidRPr="00862B35">
        <w:rPr>
          <w:sz w:val="28"/>
          <w:szCs w:val="28"/>
          <w:lang w:val="uk-UA"/>
        </w:rPr>
        <w:t>і</w:t>
      </w:r>
      <w:r w:rsidR="00AD47CE" w:rsidRPr="00862B35">
        <w:rPr>
          <w:i/>
          <w:sz w:val="28"/>
          <w:szCs w:val="28"/>
          <w:lang w:val="uk-UA"/>
        </w:rPr>
        <w:t xml:space="preserve"> авдиторія; </w:t>
      </w:r>
      <w:r w:rsidR="00A64760" w:rsidRPr="00862B35">
        <w:rPr>
          <w:i/>
          <w:sz w:val="28"/>
          <w:szCs w:val="28"/>
          <w:lang w:val="uk-UA"/>
        </w:rPr>
        <w:t xml:space="preserve">кафедра </w:t>
      </w:r>
      <w:r w:rsidR="00A64760" w:rsidRPr="00862B35">
        <w:rPr>
          <w:sz w:val="28"/>
          <w:szCs w:val="28"/>
          <w:lang w:val="uk-UA"/>
        </w:rPr>
        <w:t>і</w:t>
      </w:r>
      <w:r w:rsidR="00A64760" w:rsidRPr="00862B35">
        <w:rPr>
          <w:i/>
          <w:sz w:val="28"/>
          <w:szCs w:val="28"/>
          <w:lang w:val="uk-UA"/>
        </w:rPr>
        <w:t xml:space="preserve"> катедра, ефір </w:t>
      </w:r>
      <w:r w:rsidR="00A64760" w:rsidRPr="00862B35">
        <w:rPr>
          <w:sz w:val="28"/>
          <w:szCs w:val="28"/>
          <w:lang w:val="uk-UA"/>
        </w:rPr>
        <w:t>і</w:t>
      </w:r>
      <w:r w:rsidR="00A64760" w:rsidRPr="00862B35">
        <w:rPr>
          <w:i/>
          <w:sz w:val="28"/>
          <w:szCs w:val="28"/>
          <w:lang w:val="uk-UA"/>
        </w:rPr>
        <w:t xml:space="preserve"> етер, міф </w:t>
      </w:r>
      <w:r w:rsidR="00A64760" w:rsidRPr="00862B35">
        <w:rPr>
          <w:sz w:val="28"/>
          <w:szCs w:val="28"/>
          <w:lang w:val="uk-UA"/>
        </w:rPr>
        <w:t>і</w:t>
      </w:r>
      <w:r w:rsidR="00A64760" w:rsidRPr="00862B35">
        <w:rPr>
          <w:i/>
          <w:sz w:val="28"/>
          <w:szCs w:val="28"/>
          <w:lang w:val="uk-UA"/>
        </w:rPr>
        <w:t xml:space="preserve"> міт, Борисфен </w:t>
      </w:r>
      <w:r w:rsidR="00A64760" w:rsidRPr="00862B35">
        <w:rPr>
          <w:sz w:val="28"/>
          <w:szCs w:val="28"/>
          <w:lang w:val="uk-UA"/>
        </w:rPr>
        <w:t>і</w:t>
      </w:r>
      <w:r w:rsidR="00A64760" w:rsidRPr="00862B35">
        <w:rPr>
          <w:i/>
          <w:sz w:val="28"/>
          <w:szCs w:val="28"/>
          <w:lang w:val="uk-UA"/>
        </w:rPr>
        <w:t xml:space="preserve"> Бористен; </w:t>
      </w:r>
      <w:r w:rsidR="00A92047" w:rsidRPr="00862B35">
        <w:rPr>
          <w:i/>
          <w:sz w:val="28"/>
          <w:szCs w:val="28"/>
          <w:lang w:val="uk-UA"/>
        </w:rPr>
        <w:t xml:space="preserve">ірій </w:t>
      </w:r>
      <w:r w:rsidR="00A92047" w:rsidRPr="00862B35">
        <w:rPr>
          <w:sz w:val="28"/>
          <w:szCs w:val="28"/>
          <w:lang w:val="uk-UA"/>
        </w:rPr>
        <w:t>і</w:t>
      </w:r>
      <w:r w:rsidR="00A92047" w:rsidRPr="00862B35">
        <w:rPr>
          <w:i/>
          <w:sz w:val="28"/>
          <w:szCs w:val="28"/>
          <w:lang w:val="uk-UA"/>
        </w:rPr>
        <w:t xml:space="preserve"> ирій; </w:t>
      </w:r>
      <w:r w:rsidR="008A430B" w:rsidRPr="00862B35">
        <w:rPr>
          <w:i/>
          <w:sz w:val="28"/>
          <w:szCs w:val="28"/>
          <w:lang w:val="uk-UA"/>
        </w:rPr>
        <w:t xml:space="preserve">радості </w:t>
      </w:r>
      <w:r w:rsidR="008A430B" w:rsidRPr="00862B35">
        <w:rPr>
          <w:sz w:val="28"/>
          <w:szCs w:val="28"/>
          <w:lang w:val="uk-UA"/>
        </w:rPr>
        <w:t>й</w:t>
      </w:r>
      <w:r w:rsidR="008A430B" w:rsidRPr="00862B35">
        <w:rPr>
          <w:i/>
          <w:sz w:val="28"/>
          <w:szCs w:val="28"/>
          <w:lang w:val="uk-UA"/>
        </w:rPr>
        <w:t xml:space="preserve"> радости, любові </w:t>
      </w:r>
      <w:r w:rsidR="008A430B" w:rsidRPr="00862B35">
        <w:rPr>
          <w:sz w:val="28"/>
          <w:szCs w:val="28"/>
          <w:lang w:val="uk-UA"/>
        </w:rPr>
        <w:t>й</w:t>
      </w:r>
      <w:r w:rsidR="008A430B" w:rsidRPr="00862B35">
        <w:rPr>
          <w:i/>
          <w:sz w:val="28"/>
          <w:szCs w:val="28"/>
          <w:lang w:val="uk-UA"/>
        </w:rPr>
        <w:t xml:space="preserve"> любови, Білоруси </w:t>
      </w:r>
      <w:r w:rsidR="008A430B" w:rsidRPr="00862B35">
        <w:rPr>
          <w:sz w:val="28"/>
          <w:szCs w:val="28"/>
          <w:lang w:val="uk-UA"/>
        </w:rPr>
        <w:t>й</w:t>
      </w:r>
      <w:r w:rsidR="008A430B" w:rsidRPr="00862B35">
        <w:rPr>
          <w:i/>
          <w:sz w:val="28"/>
          <w:szCs w:val="28"/>
          <w:lang w:val="uk-UA"/>
        </w:rPr>
        <w:t xml:space="preserve"> Білоруси; </w:t>
      </w:r>
      <w:r w:rsidR="008A430B" w:rsidRPr="00862B35">
        <w:rPr>
          <w:sz w:val="28"/>
          <w:szCs w:val="28"/>
          <w:lang w:val="uk-UA"/>
        </w:rPr>
        <w:t>іменники на -</w:t>
      </w:r>
      <w:r w:rsidR="008A430B" w:rsidRPr="00862B35">
        <w:rPr>
          <w:b/>
          <w:sz w:val="28"/>
          <w:szCs w:val="28"/>
          <w:lang w:val="uk-UA"/>
        </w:rPr>
        <w:t xml:space="preserve">ть </w:t>
      </w:r>
      <w:r w:rsidR="008A430B" w:rsidRPr="00862B35">
        <w:rPr>
          <w:sz w:val="28"/>
          <w:szCs w:val="28"/>
          <w:lang w:val="uk-UA"/>
        </w:rPr>
        <w:t xml:space="preserve">після приголосного, а також слова </w:t>
      </w:r>
      <w:r w:rsidR="008A430B" w:rsidRPr="00862B35">
        <w:rPr>
          <w:i/>
          <w:sz w:val="28"/>
          <w:szCs w:val="28"/>
          <w:lang w:val="uk-UA"/>
        </w:rPr>
        <w:t>кров, люб</w:t>
      </w:r>
      <w:r w:rsidR="00B373F9" w:rsidRPr="00862B35">
        <w:rPr>
          <w:i/>
          <w:sz w:val="28"/>
          <w:szCs w:val="28"/>
          <w:lang w:val="uk-UA"/>
        </w:rPr>
        <w:t>о</w:t>
      </w:r>
      <w:r w:rsidR="008A430B" w:rsidRPr="00862B35">
        <w:rPr>
          <w:i/>
          <w:sz w:val="28"/>
          <w:szCs w:val="28"/>
          <w:lang w:val="uk-UA"/>
        </w:rPr>
        <w:t xml:space="preserve">в, </w:t>
      </w:r>
      <w:r w:rsidR="00B373F9" w:rsidRPr="00862B35">
        <w:rPr>
          <w:i/>
          <w:sz w:val="28"/>
          <w:szCs w:val="28"/>
          <w:lang w:val="uk-UA"/>
        </w:rPr>
        <w:t>о</w:t>
      </w:r>
      <w:r w:rsidR="008A430B" w:rsidRPr="00862B35">
        <w:rPr>
          <w:i/>
          <w:sz w:val="28"/>
          <w:szCs w:val="28"/>
          <w:lang w:val="uk-UA"/>
        </w:rPr>
        <w:t>сінь, сіль, Русь, Білор</w:t>
      </w:r>
      <w:r w:rsidR="001B7FAB" w:rsidRPr="00862B35">
        <w:rPr>
          <w:i/>
          <w:sz w:val="28"/>
          <w:szCs w:val="28"/>
          <w:lang w:val="uk-UA"/>
        </w:rPr>
        <w:t>у</w:t>
      </w:r>
      <w:r w:rsidR="008A430B" w:rsidRPr="00862B35">
        <w:rPr>
          <w:i/>
          <w:sz w:val="28"/>
          <w:szCs w:val="28"/>
          <w:lang w:val="uk-UA"/>
        </w:rPr>
        <w:t xml:space="preserve">сь </w:t>
      </w:r>
      <w:r w:rsidR="008A430B" w:rsidRPr="00862B35">
        <w:rPr>
          <w:sz w:val="28"/>
          <w:szCs w:val="28"/>
          <w:lang w:val="uk-UA"/>
        </w:rPr>
        <w:t>у родовому відмінку од</w:t>
      </w:r>
      <w:r w:rsidR="00E46FB9" w:rsidRPr="00862B35">
        <w:rPr>
          <w:sz w:val="28"/>
          <w:szCs w:val="28"/>
          <w:lang w:val="uk-UA"/>
        </w:rPr>
        <w:t xml:space="preserve">нини можуть набувати як варіант </w:t>
      </w:r>
      <w:r w:rsidR="008A430B" w:rsidRPr="00862B35">
        <w:rPr>
          <w:sz w:val="28"/>
          <w:szCs w:val="28"/>
          <w:lang w:val="uk-UA"/>
        </w:rPr>
        <w:t>закінчення</w:t>
      </w:r>
      <w:r w:rsidR="00E46FB9" w:rsidRPr="00862B35">
        <w:rPr>
          <w:sz w:val="28"/>
          <w:szCs w:val="28"/>
          <w:lang w:val="uk-UA"/>
        </w:rPr>
        <w:t xml:space="preserve"> </w:t>
      </w:r>
      <w:r w:rsidR="008A430B" w:rsidRPr="00862B35">
        <w:rPr>
          <w:b/>
          <w:sz w:val="28"/>
          <w:szCs w:val="28"/>
          <w:lang w:val="uk-UA"/>
        </w:rPr>
        <w:t>-и</w:t>
      </w:r>
      <w:r w:rsidR="008A430B" w:rsidRPr="00862B35">
        <w:rPr>
          <w:sz w:val="28"/>
          <w:szCs w:val="28"/>
          <w:lang w:val="uk-UA"/>
        </w:rPr>
        <w:t>:</w:t>
      </w:r>
      <w:r w:rsidR="00E46FB9" w:rsidRPr="00862B35">
        <w:rPr>
          <w:sz w:val="28"/>
          <w:szCs w:val="28"/>
          <w:lang w:val="uk-UA"/>
        </w:rPr>
        <w:t xml:space="preserve"> </w:t>
      </w:r>
      <w:r w:rsidR="008A430B" w:rsidRPr="00862B35">
        <w:rPr>
          <w:i/>
          <w:sz w:val="28"/>
          <w:szCs w:val="28"/>
          <w:lang w:val="uk-UA"/>
        </w:rPr>
        <w:t>г</w:t>
      </w:r>
      <w:r w:rsidR="00E46FB9" w:rsidRPr="00862B35">
        <w:rPr>
          <w:i/>
          <w:sz w:val="28"/>
          <w:szCs w:val="28"/>
          <w:lang w:val="uk-UA"/>
        </w:rPr>
        <w:t>і</w:t>
      </w:r>
      <w:r w:rsidR="008A430B" w:rsidRPr="00862B35">
        <w:rPr>
          <w:i/>
          <w:sz w:val="28"/>
          <w:szCs w:val="28"/>
          <w:lang w:val="uk-UA"/>
        </w:rPr>
        <w:t>дности,</w:t>
      </w:r>
      <w:r w:rsidR="00F61D52" w:rsidRPr="00862B35">
        <w:rPr>
          <w:i/>
          <w:sz w:val="28"/>
          <w:szCs w:val="28"/>
          <w:lang w:val="uk-UA"/>
        </w:rPr>
        <w:t xml:space="preserve"> </w:t>
      </w:r>
      <w:r w:rsidR="008A430B" w:rsidRPr="00862B35">
        <w:rPr>
          <w:i/>
          <w:spacing w:val="-3"/>
          <w:sz w:val="28"/>
          <w:szCs w:val="28"/>
          <w:lang w:val="uk-UA"/>
        </w:rPr>
        <w:t>незал</w:t>
      </w:r>
      <w:r w:rsidR="00E46FB9" w:rsidRPr="00862B35">
        <w:rPr>
          <w:i/>
          <w:spacing w:val="-3"/>
          <w:sz w:val="28"/>
          <w:szCs w:val="28"/>
          <w:lang w:val="uk-UA"/>
        </w:rPr>
        <w:t>е</w:t>
      </w:r>
      <w:r w:rsidR="008A430B" w:rsidRPr="00862B35">
        <w:rPr>
          <w:i/>
          <w:spacing w:val="-3"/>
          <w:sz w:val="28"/>
          <w:szCs w:val="28"/>
          <w:lang w:val="uk-UA"/>
        </w:rPr>
        <w:t>жности,</w:t>
      </w:r>
      <w:r w:rsidR="00F61D52" w:rsidRPr="00862B35">
        <w:rPr>
          <w:i/>
          <w:spacing w:val="-3"/>
          <w:sz w:val="28"/>
          <w:szCs w:val="28"/>
          <w:lang w:val="uk-UA"/>
        </w:rPr>
        <w:t xml:space="preserve"> </w:t>
      </w:r>
      <w:r w:rsidR="008A430B" w:rsidRPr="00862B35">
        <w:rPr>
          <w:i/>
          <w:spacing w:val="-13"/>
          <w:sz w:val="28"/>
          <w:szCs w:val="28"/>
          <w:lang w:val="uk-UA"/>
        </w:rPr>
        <w:t>р</w:t>
      </w:r>
      <w:r w:rsidR="00E46FB9" w:rsidRPr="00862B35">
        <w:rPr>
          <w:i/>
          <w:spacing w:val="-13"/>
          <w:sz w:val="28"/>
          <w:szCs w:val="28"/>
          <w:lang w:val="uk-UA"/>
        </w:rPr>
        <w:t>а</w:t>
      </w:r>
      <w:r w:rsidR="008A430B" w:rsidRPr="00862B35">
        <w:rPr>
          <w:i/>
          <w:sz w:val="28"/>
          <w:szCs w:val="28"/>
          <w:lang w:val="uk-UA"/>
        </w:rPr>
        <w:t>дости,</w:t>
      </w:r>
      <w:r w:rsidR="00F61D52" w:rsidRPr="00862B35">
        <w:rPr>
          <w:i/>
          <w:sz w:val="28"/>
          <w:szCs w:val="28"/>
          <w:lang w:val="uk-UA"/>
        </w:rPr>
        <w:t xml:space="preserve"> </w:t>
      </w:r>
      <w:r w:rsidR="008A430B" w:rsidRPr="00862B35">
        <w:rPr>
          <w:i/>
          <w:spacing w:val="-6"/>
          <w:sz w:val="28"/>
          <w:szCs w:val="28"/>
          <w:lang w:val="uk-UA"/>
        </w:rPr>
        <w:t>см</w:t>
      </w:r>
      <w:r w:rsidR="00E46FB9" w:rsidRPr="00862B35">
        <w:rPr>
          <w:i/>
          <w:spacing w:val="-6"/>
          <w:sz w:val="28"/>
          <w:szCs w:val="28"/>
          <w:lang w:val="uk-UA"/>
        </w:rPr>
        <w:t>е</w:t>
      </w:r>
      <w:r w:rsidR="008A430B" w:rsidRPr="00862B35">
        <w:rPr>
          <w:i/>
          <w:spacing w:val="-6"/>
          <w:sz w:val="28"/>
          <w:szCs w:val="28"/>
          <w:lang w:val="uk-UA"/>
        </w:rPr>
        <w:t xml:space="preserve">рти, </w:t>
      </w:r>
      <w:r w:rsidR="008A430B" w:rsidRPr="00862B35">
        <w:rPr>
          <w:i/>
          <w:spacing w:val="-5"/>
          <w:sz w:val="28"/>
          <w:szCs w:val="28"/>
          <w:lang w:val="uk-UA"/>
        </w:rPr>
        <w:t>ч</w:t>
      </w:r>
      <w:r w:rsidR="00E46FB9" w:rsidRPr="00862B35">
        <w:rPr>
          <w:i/>
          <w:spacing w:val="-5"/>
          <w:sz w:val="28"/>
          <w:szCs w:val="28"/>
          <w:lang w:val="uk-UA"/>
        </w:rPr>
        <w:t>е</w:t>
      </w:r>
      <w:r w:rsidR="008A430B" w:rsidRPr="00862B35">
        <w:rPr>
          <w:i/>
          <w:spacing w:val="-5"/>
          <w:sz w:val="28"/>
          <w:szCs w:val="28"/>
          <w:lang w:val="uk-UA"/>
        </w:rPr>
        <w:t>сти,</w:t>
      </w:r>
      <w:r w:rsidR="008A430B" w:rsidRPr="00862B35">
        <w:rPr>
          <w:i/>
          <w:spacing w:val="6"/>
          <w:sz w:val="28"/>
          <w:szCs w:val="28"/>
          <w:lang w:val="uk-UA"/>
        </w:rPr>
        <w:t xml:space="preserve"> </w:t>
      </w:r>
      <w:r w:rsidR="008A430B" w:rsidRPr="00862B35">
        <w:rPr>
          <w:i/>
          <w:spacing w:val="-8"/>
          <w:sz w:val="28"/>
          <w:szCs w:val="28"/>
          <w:lang w:val="uk-UA"/>
        </w:rPr>
        <w:t>хор</w:t>
      </w:r>
      <w:r w:rsidR="00E46FB9" w:rsidRPr="00862B35">
        <w:rPr>
          <w:i/>
          <w:spacing w:val="-8"/>
          <w:sz w:val="28"/>
          <w:szCs w:val="28"/>
          <w:lang w:val="uk-UA"/>
        </w:rPr>
        <w:t>о</w:t>
      </w:r>
      <w:r w:rsidR="008A430B" w:rsidRPr="00862B35">
        <w:rPr>
          <w:i/>
          <w:sz w:val="28"/>
          <w:szCs w:val="28"/>
          <w:lang w:val="uk-UA"/>
        </w:rPr>
        <w:t>брости;</w:t>
      </w:r>
      <w:r w:rsidR="008A430B" w:rsidRPr="00862B35">
        <w:rPr>
          <w:i/>
          <w:spacing w:val="2"/>
          <w:sz w:val="28"/>
          <w:szCs w:val="28"/>
          <w:lang w:val="uk-UA"/>
        </w:rPr>
        <w:t xml:space="preserve"> </w:t>
      </w:r>
      <w:r w:rsidR="008A430B" w:rsidRPr="00862B35">
        <w:rPr>
          <w:i/>
          <w:spacing w:val="-10"/>
          <w:sz w:val="28"/>
          <w:szCs w:val="28"/>
          <w:lang w:val="uk-UA"/>
        </w:rPr>
        <w:t>кр</w:t>
      </w:r>
      <w:r w:rsidR="00E46FB9" w:rsidRPr="00862B35">
        <w:rPr>
          <w:i/>
          <w:spacing w:val="-10"/>
          <w:sz w:val="28"/>
          <w:szCs w:val="28"/>
          <w:lang w:val="uk-UA"/>
        </w:rPr>
        <w:t>о</w:t>
      </w:r>
      <w:r w:rsidR="008A430B" w:rsidRPr="00862B35">
        <w:rPr>
          <w:i/>
          <w:sz w:val="28"/>
          <w:szCs w:val="28"/>
          <w:lang w:val="uk-UA"/>
        </w:rPr>
        <w:t>ви,</w:t>
      </w:r>
      <w:r w:rsidR="008A430B" w:rsidRPr="00862B35">
        <w:rPr>
          <w:i/>
          <w:spacing w:val="5"/>
          <w:sz w:val="28"/>
          <w:szCs w:val="28"/>
          <w:lang w:val="uk-UA"/>
        </w:rPr>
        <w:t xml:space="preserve"> </w:t>
      </w:r>
      <w:r w:rsidR="008A430B" w:rsidRPr="00862B35">
        <w:rPr>
          <w:i/>
          <w:spacing w:val="-8"/>
          <w:sz w:val="28"/>
          <w:szCs w:val="28"/>
          <w:lang w:val="uk-UA"/>
        </w:rPr>
        <w:t>люб</w:t>
      </w:r>
      <w:r w:rsidR="00E46FB9" w:rsidRPr="00862B35">
        <w:rPr>
          <w:i/>
          <w:spacing w:val="-8"/>
          <w:sz w:val="28"/>
          <w:szCs w:val="28"/>
          <w:lang w:val="uk-UA"/>
        </w:rPr>
        <w:t>о</w:t>
      </w:r>
      <w:r w:rsidR="008A430B" w:rsidRPr="00862B35">
        <w:rPr>
          <w:i/>
          <w:sz w:val="28"/>
          <w:szCs w:val="28"/>
          <w:lang w:val="uk-UA"/>
        </w:rPr>
        <w:t>ви,</w:t>
      </w:r>
      <w:r w:rsidR="008A430B" w:rsidRPr="00862B35">
        <w:rPr>
          <w:i/>
          <w:spacing w:val="6"/>
          <w:sz w:val="28"/>
          <w:szCs w:val="28"/>
          <w:lang w:val="uk-UA"/>
        </w:rPr>
        <w:t xml:space="preserve"> </w:t>
      </w:r>
      <w:r w:rsidR="00E46FB9" w:rsidRPr="00862B35">
        <w:rPr>
          <w:i/>
          <w:spacing w:val="-20"/>
          <w:sz w:val="28"/>
          <w:szCs w:val="28"/>
          <w:lang w:val="uk-UA"/>
        </w:rPr>
        <w:t>о</w:t>
      </w:r>
      <w:r w:rsidR="008A430B" w:rsidRPr="00862B35">
        <w:rPr>
          <w:i/>
          <w:sz w:val="28"/>
          <w:szCs w:val="28"/>
          <w:lang w:val="uk-UA"/>
        </w:rPr>
        <w:t>сени,</w:t>
      </w:r>
      <w:r w:rsidR="008A430B" w:rsidRPr="00862B35">
        <w:rPr>
          <w:i/>
          <w:spacing w:val="6"/>
          <w:sz w:val="28"/>
          <w:szCs w:val="28"/>
          <w:lang w:val="uk-UA"/>
        </w:rPr>
        <w:t xml:space="preserve"> </w:t>
      </w:r>
      <w:r w:rsidR="008A430B" w:rsidRPr="00862B35">
        <w:rPr>
          <w:i/>
          <w:spacing w:val="-13"/>
          <w:sz w:val="28"/>
          <w:szCs w:val="28"/>
          <w:lang w:val="uk-UA"/>
        </w:rPr>
        <w:t>с</w:t>
      </w:r>
      <w:r w:rsidR="00E46FB9" w:rsidRPr="00862B35">
        <w:rPr>
          <w:i/>
          <w:spacing w:val="-13"/>
          <w:sz w:val="28"/>
          <w:szCs w:val="28"/>
          <w:lang w:val="uk-UA"/>
        </w:rPr>
        <w:t>о</w:t>
      </w:r>
      <w:r w:rsidR="008A430B" w:rsidRPr="00862B35">
        <w:rPr>
          <w:i/>
          <w:sz w:val="28"/>
          <w:szCs w:val="28"/>
          <w:lang w:val="uk-UA"/>
        </w:rPr>
        <w:t>ли,</w:t>
      </w:r>
      <w:r w:rsidR="008A430B" w:rsidRPr="00862B35">
        <w:rPr>
          <w:i/>
          <w:spacing w:val="6"/>
          <w:sz w:val="28"/>
          <w:szCs w:val="28"/>
          <w:lang w:val="uk-UA"/>
        </w:rPr>
        <w:t xml:space="preserve"> </w:t>
      </w:r>
      <w:r w:rsidR="008A430B" w:rsidRPr="00862B35">
        <w:rPr>
          <w:i/>
          <w:spacing w:val="-13"/>
          <w:sz w:val="28"/>
          <w:szCs w:val="28"/>
          <w:lang w:val="uk-UA"/>
        </w:rPr>
        <w:t>Р</w:t>
      </w:r>
      <w:r w:rsidR="00E46FB9" w:rsidRPr="00862B35">
        <w:rPr>
          <w:i/>
          <w:spacing w:val="-13"/>
          <w:sz w:val="28"/>
          <w:szCs w:val="28"/>
          <w:lang w:val="uk-UA"/>
        </w:rPr>
        <w:t>у</w:t>
      </w:r>
      <w:r w:rsidR="008A430B" w:rsidRPr="00862B35">
        <w:rPr>
          <w:i/>
          <w:spacing w:val="-13"/>
          <w:sz w:val="28"/>
          <w:szCs w:val="28"/>
          <w:lang w:val="uk-UA"/>
        </w:rPr>
        <w:t>с</w:t>
      </w:r>
      <w:r w:rsidR="00E46FB9" w:rsidRPr="00862B35">
        <w:rPr>
          <w:i/>
          <w:spacing w:val="-13"/>
          <w:sz w:val="28"/>
          <w:szCs w:val="28"/>
          <w:lang w:val="uk-UA"/>
        </w:rPr>
        <w:t>и</w:t>
      </w:r>
      <w:r w:rsidR="008A430B" w:rsidRPr="00862B35">
        <w:rPr>
          <w:i/>
          <w:spacing w:val="-31"/>
          <w:position w:val="-4"/>
          <w:sz w:val="28"/>
          <w:szCs w:val="28"/>
          <w:lang w:val="uk-UA"/>
        </w:rPr>
        <w:t xml:space="preserve"> </w:t>
      </w:r>
      <w:r w:rsidR="008A430B" w:rsidRPr="00862B35">
        <w:rPr>
          <w:i/>
          <w:sz w:val="28"/>
          <w:szCs w:val="28"/>
          <w:lang w:val="uk-UA"/>
        </w:rPr>
        <w:t>,</w:t>
      </w:r>
      <w:r w:rsidR="008A430B" w:rsidRPr="00862B35">
        <w:rPr>
          <w:i/>
          <w:spacing w:val="7"/>
          <w:sz w:val="28"/>
          <w:szCs w:val="28"/>
          <w:lang w:val="uk-UA"/>
        </w:rPr>
        <w:t xml:space="preserve"> </w:t>
      </w:r>
      <w:r w:rsidR="008A430B" w:rsidRPr="00862B35">
        <w:rPr>
          <w:i/>
          <w:spacing w:val="-4"/>
          <w:sz w:val="28"/>
          <w:szCs w:val="28"/>
          <w:lang w:val="uk-UA"/>
        </w:rPr>
        <w:t>Білор</w:t>
      </w:r>
      <w:r w:rsidR="00E46FB9" w:rsidRPr="00862B35">
        <w:rPr>
          <w:i/>
          <w:spacing w:val="-4"/>
          <w:sz w:val="28"/>
          <w:szCs w:val="28"/>
          <w:lang w:val="uk-UA"/>
        </w:rPr>
        <w:t>у</w:t>
      </w:r>
      <w:r w:rsidR="008A430B" w:rsidRPr="00862B35">
        <w:rPr>
          <w:i/>
          <w:spacing w:val="-4"/>
          <w:sz w:val="28"/>
          <w:szCs w:val="28"/>
          <w:lang w:val="uk-UA"/>
        </w:rPr>
        <w:t>си</w:t>
      </w:r>
      <w:r w:rsidR="008A430B" w:rsidRPr="00862B35">
        <w:rPr>
          <w:spacing w:val="-4"/>
          <w:sz w:val="28"/>
          <w:szCs w:val="28"/>
          <w:lang w:val="uk-UA"/>
        </w:rPr>
        <w:t>.</w:t>
      </w:r>
    </w:p>
    <w:p w:rsidR="00583F4A" w:rsidRPr="00862B35" w:rsidRDefault="00583F4A" w:rsidP="00281F04">
      <w:pPr>
        <w:tabs>
          <w:tab w:val="left" w:pos="2340"/>
        </w:tabs>
        <w:suppressAutoHyphens/>
        <w:ind w:firstLine="680"/>
        <w:jc w:val="both"/>
        <w:rPr>
          <w:sz w:val="28"/>
          <w:szCs w:val="28"/>
          <w:lang w:val="uk-UA"/>
        </w:rPr>
      </w:pPr>
      <w:r w:rsidRPr="00862B35">
        <w:rPr>
          <w:sz w:val="28"/>
          <w:szCs w:val="28"/>
          <w:lang w:val="uk-UA"/>
        </w:rPr>
        <w:t xml:space="preserve">Аналізуючи </w:t>
      </w:r>
      <w:r w:rsidR="0095448C">
        <w:rPr>
          <w:b/>
          <w:sz w:val="28"/>
          <w:szCs w:val="28"/>
          <w:lang w:val="uk-UA"/>
        </w:rPr>
        <w:t>п’</w:t>
      </w:r>
      <w:r w:rsidR="0095448C" w:rsidRPr="00862B35">
        <w:rPr>
          <w:b/>
          <w:sz w:val="28"/>
          <w:szCs w:val="28"/>
          <w:lang w:val="uk-UA"/>
        </w:rPr>
        <w:t>яте</w:t>
      </w:r>
      <w:r w:rsidRPr="00862B35">
        <w:rPr>
          <w:sz w:val="28"/>
          <w:szCs w:val="28"/>
          <w:lang w:val="uk-UA"/>
        </w:rPr>
        <w:t xml:space="preserve"> питання, необхідно зауважити, що чергування звуків – це постійна і закономірна зміна їх у коренях і афіксах етимологічно споріднених слів та форм. Наприклад: ст</w:t>
      </w:r>
      <w:r w:rsidRPr="00862B35">
        <w:rPr>
          <w:b/>
          <w:sz w:val="28"/>
          <w:szCs w:val="28"/>
          <w:lang w:val="uk-UA"/>
        </w:rPr>
        <w:t>і</w:t>
      </w:r>
      <w:r w:rsidRPr="00862B35">
        <w:rPr>
          <w:sz w:val="28"/>
          <w:szCs w:val="28"/>
          <w:lang w:val="uk-UA"/>
        </w:rPr>
        <w:t>л – ст</w:t>
      </w:r>
      <w:r w:rsidRPr="00862B35">
        <w:rPr>
          <w:b/>
          <w:sz w:val="28"/>
          <w:szCs w:val="28"/>
          <w:lang w:val="uk-UA"/>
        </w:rPr>
        <w:t>о</w:t>
      </w:r>
      <w:r w:rsidRPr="00862B35">
        <w:rPr>
          <w:sz w:val="28"/>
          <w:szCs w:val="28"/>
          <w:lang w:val="uk-UA"/>
        </w:rPr>
        <w:t>ли, пл</w:t>
      </w:r>
      <w:r w:rsidRPr="00862B35">
        <w:rPr>
          <w:b/>
          <w:sz w:val="28"/>
          <w:szCs w:val="28"/>
          <w:lang w:val="uk-UA"/>
        </w:rPr>
        <w:t>е</w:t>
      </w:r>
      <w:r w:rsidRPr="00862B35">
        <w:rPr>
          <w:sz w:val="28"/>
          <w:szCs w:val="28"/>
          <w:lang w:val="uk-UA"/>
        </w:rPr>
        <w:t>сти – запл</w:t>
      </w:r>
      <w:r w:rsidRPr="00862B35">
        <w:rPr>
          <w:b/>
          <w:sz w:val="28"/>
          <w:szCs w:val="28"/>
          <w:lang w:val="uk-UA"/>
        </w:rPr>
        <w:t>і</w:t>
      </w:r>
      <w:r w:rsidRPr="00862B35">
        <w:rPr>
          <w:sz w:val="28"/>
          <w:szCs w:val="28"/>
          <w:lang w:val="uk-UA"/>
        </w:rPr>
        <w:t>тати, торг</w:t>
      </w:r>
      <w:r w:rsidRPr="00862B35">
        <w:rPr>
          <w:b/>
          <w:sz w:val="28"/>
          <w:szCs w:val="28"/>
          <w:lang w:val="uk-UA"/>
        </w:rPr>
        <w:t>і</w:t>
      </w:r>
      <w:r w:rsidRPr="00862B35">
        <w:rPr>
          <w:sz w:val="28"/>
          <w:szCs w:val="28"/>
          <w:lang w:val="uk-UA"/>
        </w:rPr>
        <w:t>вля – торг</w:t>
      </w:r>
      <w:r w:rsidRPr="00862B35">
        <w:rPr>
          <w:b/>
          <w:sz w:val="28"/>
          <w:szCs w:val="28"/>
          <w:lang w:val="uk-UA"/>
        </w:rPr>
        <w:t>о</w:t>
      </w:r>
      <w:r w:rsidRPr="00862B35">
        <w:rPr>
          <w:sz w:val="28"/>
          <w:szCs w:val="28"/>
          <w:lang w:val="uk-UA"/>
        </w:rPr>
        <w:t>вельний.</w:t>
      </w:r>
    </w:p>
    <w:p w:rsidR="00583F4A" w:rsidRPr="00862B35" w:rsidRDefault="00583F4A" w:rsidP="00281F04">
      <w:pPr>
        <w:suppressAutoHyphens/>
        <w:ind w:firstLine="680"/>
        <w:jc w:val="both"/>
        <w:rPr>
          <w:sz w:val="28"/>
          <w:szCs w:val="28"/>
          <w:lang w:val="uk-UA"/>
        </w:rPr>
      </w:pPr>
      <w:r w:rsidRPr="00862B35">
        <w:rPr>
          <w:sz w:val="28"/>
          <w:szCs w:val="28"/>
          <w:lang w:val="uk-UA"/>
        </w:rPr>
        <w:t xml:space="preserve">В українській мові розрізняють два види чергувань: позиційне (фонетичне) й історичне. Більшість чергувань голосних належить до історичних: </w:t>
      </w:r>
      <w:r w:rsidRPr="00862B35">
        <w:rPr>
          <w:b/>
          <w:sz w:val="28"/>
          <w:szCs w:val="28"/>
          <w:lang w:val="uk-UA"/>
        </w:rPr>
        <w:t>о – а</w:t>
      </w:r>
      <w:r w:rsidRPr="00862B35">
        <w:rPr>
          <w:sz w:val="28"/>
          <w:szCs w:val="28"/>
          <w:lang w:val="uk-UA"/>
        </w:rPr>
        <w:t xml:space="preserve"> (схопити – хапати), </w:t>
      </w:r>
      <w:r w:rsidRPr="00862B35">
        <w:rPr>
          <w:b/>
          <w:sz w:val="28"/>
          <w:szCs w:val="28"/>
          <w:lang w:val="uk-UA"/>
        </w:rPr>
        <w:t>е – і</w:t>
      </w:r>
      <w:r w:rsidRPr="00862B35">
        <w:rPr>
          <w:sz w:val="28"/>
          <w:szCs w:val="28"/>
          <w:lang w:val="uk-UA"/>
        </w:rPr>
        <w:t xml:space="preserve"> (летіти – літати), </w:t>
      </w:r>
      <w:r w:rsidRPr="00862B35">
        <w:rPr>
          <w:b/>
          <w:sz w:val="28"/>
          <w:szCs w:val="28"/>
          <w:lang w:val="uk-UA"/>
        </w:rPr>
        <w:t>о – е –</w:t>
      </w:r>
      <w:r w:rsidR="001B2BFC" w:rsidRPr="00862B35">
        <w:rPr>
          <w:b/>
          <w:sz w:val="28"/>
          <w:szCs w:val="28"/>
          <w:lang w:val="uk-UA"/>
        </w:rPr>
        <w:t xml:space="preserve"> </w:t>
      </w:r>
      <w:r w:rsidRPr="00862B35">
        <w:rPr>
          <w:b/>
          <w:sz w:val="28"/>
          <w:szCs w:val="28"/>
          <w:lang w:val="uk-UA"/>
        </w:rPr>
        <w:t xml:space="preserve"> и </w:t>
      </w:r>
      <w:r w:rsidRPr="00862B35">
        <w:rPr>
          <w:sz w:val="28"/>
          <w:szCs w:val="28"/>
          <w:lang w:val="uk-UA"/>
        </w:rPr>
        <w:t xml:space="preserve">з </w:t>
      </w:r>
      <w:r w:rsidRPr="00862B35">
        <w:rPr>
          <w:b/>
          <w:sz w:val="28"/>
          <w:szCs w:val="28"/>
          <w:lang w:val="uk-UA"/>
        </w:rPr>
        <w:t>нулем звука</w:t>
      </w:r>
      <w:r w:rsidRPr="00862B35">
        <w:rPr>
          <w:sz w:val="28"/>
          <w:szCs w:val="28"/>
          <w:lang w:val="uk-UA"/>
        </w:rPr>
        <w:t xml:space="preserve"> (день – дня, дзвінок – дзвінка), </w:t>
      </w:r>
      <w:r w:rsidRPr="00862B35">
        <w:rPr>
          <w:b/>
          <w:sz w:val="28"/>
          <w:szCs w:val="28"/>
          <w:lang w:val="uk-UA"/>
        </w:rPr>
        <w:t>і – а</w:t>
      </w:r>
      <w:r w:rsidRPr="00862B35">
        <w:rPr>
          <w:sz w:val="28"/>
          <w:szCs w:val="28"/>
          <w:lang w:val="uk-UA"/>
        </w:rPr>
        <w:t xml:space="preserve"> (сідати – садити), </w:t>
      </w:r>
      <w:r w:rsidRPr="00862B35">
        <w:rPr>
          <w:b/>
          <w:sz w:val="28"/>
          <w:szCs w:val="28"/>
          <w:lang w:val="uk-UA"/>
        </w:rPr>
        <w:t>и – і</w:t>
      </w:r>
      <w:r w:rsidRPr="00862B35">
        <w:rPr>
          <w:sz w:val="28"/>
          <w:szCs w:val="28"/>
          <w:lang w:val="uk-UA"/>
        </w:rPr>
        <w:t xml:space="preserve"> (бити – бій), </w:t>
      </w:r>
      <w:r w:rsidRPr="00862B35">
        <w:rPr>
          <w:b/>
          <w:sz w:val="28"/>
          <w:szCs w:val="28"/>
          <w:lang w:val="uk-UA"/>
        </w:rPr>
        <w:t>о, е – і</w:t>
      </w:r>
      <w:r w:rsidRPr="00862B35">
        <w:rPr>
          <w:sz w:val="28"/>
          <w:szCs w:val="28"/>
          <w:lang w:val="uk-UA"/>
        </w:rPr>
        <w:t xml:space="preserve"> (сім – семи, стіл – столи).</w:t>
      </w:r>
    </w:p>
    <w:p w:rsidR="00B373F9" w:rsidRPr="00862B35" w:rsidRDefault="00583F4A" w:rsidP="00410C69">
      <w:pPr>
        <w:ind w:firstLine="567"/>
        <w:jc w:val="both"/>
        <w:rPr>
          <w:sz w:val="28"/>
          <w:szCs w:val="28"/>
          <w:lang w:val="uk-UA"/>
        </w:rPr>
      </w:pPr>
      <w:r w:rsidRPr="00862B35">
        <w:rPr>
          <w:sz w:val="28"/>
          <w:szCs w:val="28"/>
          <w:lang w:val="uk-UA"/>
        </w:rPr>
        <w:t xml:space="preserve">До найпоширеніших чергувань приголосних належать: </w:t>
      </w:r>
      <w:r w:rsidRPr="00862B35">
        <w:rPr>
          <w:b/>
          <w:sz w:val="28"/>
          <w:szCs w:val="28"/>
          <w:lang w:val="uk-UA"/>
        </w:rPr>
        <w:t>г, к, х</w:t>
      </w:r>
      <w:r w:rsidRPr="00862B35">
        <w:rPr>
          <w:sz w:val="28"/>
          <w:szCs w:val="28"/>
          <w:lang w:val="uk-UA"/>
        </w:rPr>
        <w:t xml:space="preserve"> – </w:t>
      </w:r>
      <w:r w:rsidRPr="00862B35">
        <w:rPr>
          <w:b/>
          <w:sz w:val="28"/>
          <w:szCs w:val="28"/>
          <w:lang w:val="uk-UA"/>
        </w:rPr>
        <w:t>ж, ч, ш</w:t>
      </w:r>
      <w:r w:rsidRPr="00862B35">
        <w:rPr>
          <w:sz w:val="28"/>
          <w:szCs w:val="28"/>
          <w:lang w:val="uk-UA"/>
        </w:rPr>
        <w:t xml:space="preserve"> (</w:t>
      </w:r>
      <w:r w:rsidRPr="00862B35">
        <w:rPr>
          <w:i/>
          <w:sz w:val="28"/>
          <w:szCs w:val="28"/>
          <w:lang w:val="uk-UA"/>
        </w:rPr>
        <w:t>друг – дружба, око – очі, сухий – сушити</w:t>
      </w:r>
      <w:r w:rsidRPr="00862B35">
        <w:rPr>
          <w:sz w:val="28"/>
          <w:szCs w:val="28"/>
          <w:lang w:val="uk-UA"/>
        </w:rPr>
        <w:t xml:space="preserve">); </w:t>
      </w:r>
      <w:r w:rsidRPr="00862B35">
        <w:rPr>
          <w:b/>
          <w:sz w:val="28"/>
          <w:szCs w:val="28"/>
          <w:lang w:val="uk-UA"/>
        </w:rPr>
        <w:t>г, к, х</w:t>
      </w:r>
      <w:r w:rsidRPr="00862B35">
        <w:rPr>
          <w:sz w:val="28"/>
          <w:szCs w:val="28"/>
          <w:lang w:val="uk-UA"/>
        </w:rPr>
        <w:t xml:space="preserve"> – </w:t>
      </w:r>
      <w:r w:rsidRPr="00862B35">
        <w:rPr>
          <w:b/>
          <w:sz w:val="28"/>
          <w:szCs w:val="28"/>
          <w:lang w:val="uk-UA"/>
        </w:rPr>
        <w:t>з, ц, с</w:t>
      </w:r>
      <w:r w:rsidRPr="00862B35">
        <w:rPr>
          <w:sz w:val="28"/>
          <w:szCs w:val="28"/>
          <w:lang w:val="uk-UA"/>
        </w:rPr>
        <w:t xml:space="preserve"> (</w:t>
      </w:r>
      <w:r w:rsidRPr="00862B35">
        <w:rPr>
          <w:i/>
          <w:sz w:val="28"/>
          <w:szCs w:val="28"/>
          <w:lang w:val="uk-UA"/>
        </w:rPr>
        <w:t>книга – книзі, папка – папці, капелюх – на капелюсі</w:t>
      </w:r>
      <w:r w:rsidRPr="00862B35">
        <w:rPr>
          <w:sz w:val="28"/>
          <w:szCs w:val="28"/>
          <w:lang w:val="uk-UA"/>
        </w:rPr>
        <w:t>). Детально слід охарактеризувати зміни приголосних перед суфіксами -</w:t>
      </w:r>
      <w:r w:rsidRPr="00862B35">
        <w:rPr>
          <w:b/>
          <w:sz w:val="28"/>
          <w:szCs w:val="28"/>
          <w:lang w:val="uk-UA"/>
        </w:rPr>
        <w:t>ськ(ий)</w:t>
      </w:r>
      <w:r w:rsidRPr="00862B35">
        <w:rPr>
          <w:sz w:val="28"/>
          <w:szCs w:val="28"/>
          <w:lang w:val="uk-UA"/>
        </w:rPr>
        <w:t>, -</w:t>
      </w:r>
      <w:r w:rsidRPr="00862B35">
        <w:rPr>
          <w:b/>
          <w:sz w:val="28"/>
          <w:szCs w:val="28"/>
          <w:lang w:val="uk-UA"/>
        </w:rPr>
        <w:t>ств(о)</w:t>
      </w:r>
      <w:r w:rsidRPr="00862B35">
        <w:rPr>
          <w:sz w:val="28"/>
          <w:szCs w:val="28"/>
          <w:lang w:val="uk-UA"/>
        </w:rPr>
        <w:t xml:space="preserve">, де відбувається зміна звуків </w:t>
      </w:r>
      <w:r w:rsidRPr="00862B35">
        <w:rPr>
          <w:b/>
          <w:sz w:val="28"/>
          <w:szCs w:val="28"/>
          <w:lang w:val="uk-UA"/>
        </w:rPr>
        <w:t>к, ц, ч</w:t>
      </w:r>
      <w:r w:rsidRPr="00862B35">
        <w:rPr>
          <w:sz w:val="28"/>
          <w:szCs w:val="28"/>
          <w:lang w:val="uk-UA"/>
        </w:rPr>
        <w:t xml:space="preserve"> на -</w:t>
      </w:r>
      <w:r w:rsidRPr="00862B35">
        <w:rPr>
          <w:b/>
          <w:sz w:val="28"/>
          <w:szCs w:val="28"/>
          <w:lang w:val="uk-UA"/>
        </w:rPr>
        <w:t>цьк(ий), -цтв(о)</w:t>
      </w:r>
      <w:r w:rsidRPr="00862B35">
        <w:rPr>
          <w:sz w:val="28"/>
          <w:szCs w:val="28"/>
          <w:lang w:val="uk-UA"/>
        </w:rPr>
        <w:t xml:space="preserve">, наприклад:  </w:t>
      </w:r>
      <w:r w:rsidRPr="00862B35">
        <w:rPr>
          <w:i/>
          <w:sz w:val="28"/>
          <w:szCs w:val="28"/>
          <w:lang w:val="uk-UA"/>
        </w:rPr>
        <w:t>козак – козацтво, козацький, Дрогобич – дрогобицький,</w:t>
      </w:r>
      <w:r w:rsidRPr="00862B35">
        <w:rPr>
          <w:sz w:val="28"/>
          <w:szCs w:val="28"/>
          <w:lang w:val="uk-UA"/>
        </w:rPr>
        <w:t xml:space="preserve"> </w:t>
      </w:r>
      <w:r w:rsidRPr="00862B35">
        <w:rPr>
          <w:i/>
          <w:sz w:val="28"/>
          <w:szCs w:val="28"/>
          <w:lang w:val="uk-UA"/>
        </w:rPr>
        <w:t>Токмак – токмацький,</w:t>
      </w:r>
      <w:r w:rsidRPr="00862B35">
        <w:rPr>
          <w:sz w:val="28"/>
          <w:szCs w:val="28"/>
          <w:lang w:val="uk-UA"/>
        </w:rPr>
        <w:t xml:space="preserve"> </w:t>
      </w:r>
      <w:r w:rsidRPr="00410C69">
        <w:rPr>
          <w:b/>
          <w:sz w:val="28"/>
          <w:szCs w:val="28"/>
          <w:lang w:val="uk-UA"/>
        </w:rPr>
        <w:t>але</w:t>
      </w:r>
      <w:r w:rsidRPr="00862B35">
        <w:rPr>
          <w:sz w:val="28"/>
          <w:szCs w:val="28"/>
          <w:lang w:val="uk-UA"/>
        </w:rPr>
        <w:t xml:space="preserve"> </w:t>
      </w:r>
      <w:r w:rsidRPr="00862B35">
        <w:rPr>
          <w:i/>
          <w:sz w:val="28"/>
          <w:szCs w:val="28"/>
          <w:lang w:val="uk-UA"/>
        </w:rPr>
        <w:t xml:space="preserve">Дамаск – дамаський, Ірак – іракський, баск </w:t>
      </w:r>
      <w:r w:rsidR="00D53995" w:rsidRPr="00862B35">
        <w:rPr>
          <w:i/>
          <w:sz w:val="28"/>
          <w:szCs w:val="28"/>
          <w:lang w:val="uk-UA"/>
        </w:rPr>
        <w:t>–</w:t>
      </w:r>
      <w:r w:rsidRPr="00862B35">
        <w:rPr>
          <w:i/>
          <w:sz w:val="28"/>
          <w:szCs w:val="28"/>
          <w:lang w:val="uk-UA"/>
        </w:rPr>
        <w:t xml:space="preserve"> баскський, Нью-Йорк </w:t>
      </w:r>
      <w:r w:rsidR="00D53995" w:rsidRPr="00862B35">
        <w:rPr>
          <w:i/>
          <w:sz w:val="28"/>
          <w:szCs w:val="28"/>
          <w:lang w:val="uk-UA"/>
        </w:rPr>
        <w:t>–</w:t>
      </w:r>
      <w:r w:rsidRPr="00862B35">
        <w:rPr>
          <w:i/>
          <w:sz w:val="28"/>
          <w:szCs w:val="28"/>
          <w:lang w:val="uk-UA"/>
        </w:rPr>
        <w:t xml:space="preserve"> нью-йоркський</w:t>
      </w:r>
      <w:r w:rsidRPr="00862B35">
        <w:rPr>
          <w:sz w:val="28"/>
          <w:szCs w:val="28"/>
          <w:lang w:val="uk-UA"/>
        </w:rPr>
        <w:t xml:space="preserve">; </w:t>
      </w:r>
      <w:r w:rsidR="00410C69">
        <w:rPr>
          <w:i/>
          <w:sz w:val="28"/>
          <w:szCs w:val="28"/>
          <w:lang w:val="uk-UA"/>
        </w:rPr>
        <w:t>тюрки – тюркський</w:t>
      </w:r>
      <w:r w:rsidR="00410C69" w:rsidRPr="00B63499">
        <w:rPr>
          <w:i/>
          <w:sz w:val="28"/>
          <w:szCs w:val="28"/>
          <w:lang w:val="uk-UA"/>
        </w:rPr>
        <w:t>, Мекка – меккський</w:t>
      </w:r>
      <w:r w:rsidR="00410C69" w:rsidRPr="00B63499">
        <w:rPr>
          <w:sz w:val="28"/>
          <w:szCs w:val="28"/>
          <w:lang w:val="uk-UA"/>
        </w:rPr>
        <w:t>;</w:t>
      </w:r>
      <w:r w:rsidR="00410C69">
        <w:rPr>
          <w:sz w:val="28"/>
          <w:szCs w:val="28"/>
          <w:lang w:val="uk-UA"/>
        </w:rPr>
        <w:t xml:space="preserve"> </w:t>
      </w:r>
      <w:r w:rsidRPr="00862B35">
        <w:rPr>
          <w:b/>
          <w:sz w:val="28"/>
          <w:szCs w:val="28"/>
          <w:lang w:val="uk-UA"/>
        </w:rPr>
        <w:t>г, з, ж</w:t>
      </w:r>
      <w:r w:rsidRPr="00862B35">
        <w:rPr>
          <w:sz w:val="28"/>
          <w:szCs w:val="28"/>
          <w:lang w:val="uk-UA"/>
        </w:rPr>
        <w:t xml:space="preserve"> на -</w:t>
      </w:r>
      <w:r w:rsidRPr="00862B35">
        <w:rPr>
          <w:b/>
          <w:sz w:val="28"/>
          <w:szCs w:val="28"/>
          <w:lang w:val="uk-UA"/>
        </w:rPr>
        <w:t>зьк(ий), -зтв(о):</w:t>
      </w:r>
      <w:r w:rsidRPr="00862B35">
        <w:rPr>
          <w:sz w:val="28"/>
          <w:szCs w:val="28"/>
          <w:lang w:val="uk-UA"/>
        </w:rPr>
        <w:t xml:space="preserve"> </w:t>
      </w:r>
      <w:r w:rsidRPr="00862B35">
        <w:rPr>
          <w:i/>
          <w:sz w:val="28"/>
          <w:szCs w:val="28"/>
          <w:lang w:val="uk-UA"/>
        </w:rPr>
        <w:t>Запоріжжя – запорізький, Прага – празький, боягуз – боягузтво</w:t>
      </w:r>
      <w:r w:rsidR="00410C69">
        <w:rPr>
          <w:i/>
          <w:sz w:val="28"/>
          <w:szCs w:val="28"/>
          <w:lang w:val="uk-UA"/>
        </w:rPr>
        <w:t xml:space="preserve">, </w:t>
      </w:r>
      <w:r w:rsidR="00410C69" w:rsidRPr="00410C69">
        <w:rPr>
          <w:b/>
          <w:sz w:val="28"/>
          <w:szCs w:val="28"/>
          <w:lang w:val="uk-UA"/>
        </w:rPr>
        <w:t xml:space="preserve">але </w:t>
      </w:r>
      <w:r w:rsidR="00745F3E" w:rsidRPr="00745F3E">
        <w:rPr>
          <w:i/>
          <w:sz w:val="28"/>
          <w:szCs w:val="28"/>
          <w:lang w:val="uk-UA"/>
        </w:rPr>
        <w:t>Бангкок – бангкокський,</w:t>
      </w:r>
      <w:r w:rsidR="00745F3E">
        <w:rPr>
          <w:b/>
          <w:sz w:val="28"/>
          <w:szCs w:val="28"/>
          <w:lang w:val="uk-UA"/>
        </w:rPr>
        <w:t xml:space="preserve"> </w:t>
      </w:r>
      <w:r w:rsidR="00410C69">
        <w:rPr>
          <w:i/>
          <w:sz w:val="28"/>
          <w:szCs w:val="28"/>
          <w:lang w:val="uk-UA"/>
        </w:rPr>
        <w:t>герцог – герцогський</w:t>
      </w:r>
      <w:r w:rsidRPr="00862B35">
        <w:rPr>
          <w:sz w:val="28"/>
          <w:szCs w:val="28"/>
          <w:lang w:val="uk-UA"/>
        </w:rPr>
        <w:t xml:space="preserve">; </w:t>
      </w:r>
      <w:r w:rsidRPr="00862B35">
        <w:rPr>
          <w:b/>
          <w:sz w:val="28"/>
          <w:szCs w:val="28"/>
          <w:lang w:val="uk-UA"/>
        </w:rPr>
        <w:t xml:space="preserve">х, с, ш </w:t>
      </w:r>
      <w:r w:rsidRPr="00862B35">
        <w:rPr>
          <w:sz w:val="28"/>
          <w:szCs w:val="28"/>
          <w:lang w:val="uk-UA"/>
        </w:rPr>
        <w:t>на -</w:t>
      </w:r>
      <w:r w:rsidRPr="00862B35">
        <w:rPr>
          <w:b/>
          <w:sz w:val="28"/>
          <w:szCs w:val="28"/>
          <w:lang w:val="uk-UA"/>
        </w:rPr>
        <w:t>ськ(ий), -ств(о)</w:t>
      </w:r>
      <w:r w:rsidRPr="00862B35">
        <w:rPr>
          <w:sz w:val="28"/>
          <w:szCs w:val="28"/>
          <w:lang w:val="uk-UA"/>
        </w:rPr>
        <w:t xml:space="preserve">: </w:t>
      </w:r>
      <w:r w:rsidRPr="00862B35">
        <w:rPr>
          <w:i/>
          <w:sz w:val="28"/>
          <w:szCs w:val="28"/>
          <w:lang w:val="uk-UA"/>
        </w:rPr>
        <w:t xml:space="preserve">латиш – латиський, товариш </w:t>
      </w:r>
      <w:r w:rsidR="00D53995" w:rsidRPr="00862B35">
        <w:rPr>
          <w:i/>
          <w:sz w:val="28"/>
          <w:szCs w:val="28"/>
          <w:lang w:val="uk-UA"/>
        </w:rPr>
        <w:t>–</w:t>
      </w:r>
      <w:r w:rsidRPr="00862B35">
        <w:rPr>
          <w:i/>
          <w:sz w:val="28"/>
          <w:szCs w:val="28"/>
          <w:lang w:val="uk-UA"/>
        </w:rPr>
        <w:t xml:space="preserve"> товариський, товариство, Карабах – карабаський, Золотоноша – золотоніський,</w:t>
      </w:r>
      <w:r w:rsidRPr="00862B35">
        <w:rPr>
          <w:sz w:val="28"/>
          <w:szCs w:val="28"/>
          <w:lang w:val="uk-UA"/>
        </w:rPr>
        <w:t xml:space="preserve"> але </w:t>
      </w:r>
      <w:r w:rsidRPr="00862B35">
        <w:rPr>
          <w:i/>
          <w:sz w:val="28"/>
          <w:szCs w:val="28"/>
          <w:lang w:val="uk-UA"/>
        </w:rPr>
        <w:t>казах – казахський, Перемишль – перемишльський</w:t>
      </w:r>
      <w:r w:rsidR="00410C69">
        <w:rPr>
          <w:i/>
          <w:sz w:val="28"/>
          <w:szCs w:val="28"/>
          <w:lang w:val="uk-UA"/>
        </w:rPr>
        <w:t>,</w:t>
      </w:r>
      <w:r w:rsidR="00410C69" w:rsidRPr="00410C69">
        <w:rPr>
          <w:i/>
          <w:sz w:val="28"/>
          <w:szCs w:val="28"/>
          <w:lang w:val="uk-UA"/>
        </w:rPr>
        <w:t xml:space="preserve"> </w:t>
      </w:r>
      <w:r w:rsidR="00745F3E">
        <w:rPr>
          <w:i/>
          <w:sz w:val="28"/>
          <w:szCs w:val="28"/>
          <w:lang w:val="uk-UA"/>
        </w:rPr>
        <w:t xml:space="preserve">Радомишль – радомишльський, </w:t>
      </w:r>
      <w:r w:rsidR="00410C69" w:rsidRPr="00B63499">
        <w:rPr>
          <w:i/>
          <w:sz w:val="28"/>
          <w:szCs w:val="28"/>
          <w:lang w:val="uk-UA"/>
        </w:rPr>
        <w:t>Цюр</w:t>
      </w:r>
      <w:r w:rsidR="00CF6FC5">
        <w:rPr>
          <w:i/>
          <w:sz w:val="28"/>
          <w:szCs w:val="28"/>
          <w:lang w:val="uk-UA"/>
        </w:rPr>
        <w:t>и</w:t>
      </w:r>
      <w:r w:rsidR="00410C69" w:rsidRPr="00B63499">
        <w:rPr>
          <w:i/>
          <w:sz w:val="28"/>
          <w:szCs w:val="28"/>
          <w:lang w:val="uk-UA"/>
        </w:rPr>
        <w:t>х – цюр</w:t>
      </w:r>
      <w:r w:rsidR="00CF6FC5">
        <w:rPr>
          <w:i/>
          <w:sz w:val="28"/>
          <w:szCs w:val="28"/>
          <w:lang w:val="uk-UA"/>
        </w:rPr>
        <w:t>и</w:t>
      </w:r>
      <w:r w:rsidR="00410C69" w:rsidRPr="00B63499">
        <w:rPr>
          <w:i/>
          <w:sz w:val="28"/>
          <w:szCs w:val="28"/>
          <w:lang w:val="uk-UA"/>
        </w:rPr>
        <w:t>хський</w:t>
      </w:r>
      <w:r w:rsidR="00CF6FC5">
        <w:rPr>
          <w:i/>
          <w:sz w:val="28"/>
          <w:szCs w:val="28"/>
          <w:lang w:val="uk-UA"/>
        </w:rPr>
        <w:t>, шах – шахський</w:t>
      </w:r>
      <w:r w:rsidR="00410C69" w:rsidRPr="00B63499">
        <w:rPr>
          <w:sz w:val="28"/>
          <w:szCs w:val="28"/>
          <w:lang w:val="uk-UA"/>
        </w:rPr>
        <w:t xml:space="preserve">. </w:t>
      </w:r>
    </w:p>
    <w:p w:rsidR="00583F4A" w:rsidRPr="00862B35" w:rsidRDefault="00583F4A" w:rsidP="00281F04">
      <w:pPr>
        <w:suppressAutoHyphens/>
        <w:ind w:firstLine="680"/>
        <w:jc w:val="both"/>
        <w:rPr>
          <w:sz w:val="28"/>
          <w:szCs w:val="28"/>
          <w:lang w:val="uk-UA"/>
        </w:rPr>
      </w:pPr>
      <w:r w:rsidRPr="00862B35">
        <w:rPr>
          <w:sz w:val="28"/>
          <w:szCs w:val="28"/>
          <w:lang w:val="uk-UA"/>
        </w:rPr>
        <w:t xml:space="preserve">Готуючись до </w:t>
      </w:r>
      <w:r w:rsidR="0095448C">
        <w:rPr>
          <w:b/>
          <w:sz w:val="28"/>
          <w:szCs w:val="28"/>
          <w:lang w:val="uk-UA"/>
        </w:rPr>
        <w:t>шост</w:t>
      </w:r>
      <w:r w:rsidRPr="00862B35">
        <w:rPr>
          <w:b/>
          <w:sz w:val="28"/>
          <w:szCs w:val="28"/>
          <w:lang w:val="uk-UA"/>
        </w:rPr>
        <w:t>е</w:t>
      </w:r>
      <w:r w:rsidRPr="00862B35">
        <w:rPr>
          <w:sz w:val="28"/>
          <w:szCs w:val="28"/>
          <w:lang w:val="uk-UA"/>
        </w:rPr>
        <w:t xml:space="preserve"> питання, потрібно пам’ятати, що </w:t>
      </w:r>
      <w:r w:rsidR="00535D9E" w:rsidRPr="00862B35">
        <w:rPr>
          <w:i/>
          <w:sz w:val="28"/>
          <w:szCs w:val="28"/>
          <w:lang w:val="uk-UA"/>
        </w:rPr>
        <w:t>резюме</w:t>
      </w:r>
      <w:r w:rsidR="00535D9E" w:rsidRPr="00862B35">
        <w:rPr>
          <w:sz w:val="28"/>
          <w:szCs w:val="28"/>
          <w:lang w:val="uk-UA"/>
        </w:rPr>
        <w:t xml:space="preserve"> – документ щодо особового складу, адресований роботодавцеві, у якому коротко подаються особисті, освітні та професійні відомості про особу, що бажає зайняти певну вакансію.</w:t>
      </w:r>
      <w:r w:rsidR="0095448C" w:rsidRPr="0095448C">
        <w:rPr>
          <w:lang w:val="uk-UA"/>
        </w:rPr>
        <w:t xml:space="preserve"> </w:t>
      </w:r>
      <w:r w:rsidR="0095448C" w:rsidRPr="0095448C">
        <w:rPr>
          <w:sz w:val="28"/>
          <w:szCs w:val="28"/>
          <w:lang w:val="uk-UA"/>
        </w:rPr>
        <w:t xml:space="preserve">Під час формулювання мети резюме потрібно </w:t>
      </w:r>
      <w:r w:rsidR="0095448C" w:rsidRPr="0095448C">
        <w:rPr>
          <w:sz w:val="28"/>
          <w:szCs w:val="28"/>
          <w:lang w:val="uk-UA"/>
        </w:rPr>
        <w:lastRenderedPageBreak/>
        <w:t xml:space="preserve">написати «заміщення вакантної посади» і назву посади, яку ви бажаєте отримати. Необхідно </w:t>
      </w:r>
      <w:r w:rsidR="00410C69">
        <w:rPr>
          <w:sz w:val="28"/>
          <w:szCs w:val="28"/>
          <w:lang w:val="uk-UA"/>
        </w:rPr>
        <w:t>охарактеризува</w:t>
      </w:r>
      <w:r w:rsidR="0095448C" w:rsidRPr="0095448C">
        <w:rPr>
          <w:sz w:val="28"/>
          <w:szCs w:val="28"/>
          <w:lang w:val="uk-UA"/>
        </w:rPr>
        <w:t>ти реквізити резюме, а також потрібно написати своє резюме.</w:t>
      </w:r>
    </w:p>
    <w:p w:rsidR="00EA58B3" w:rsidRPr="00862B35" w:rsidRDefault="00EA58B3" w:rsidP="00281F04">
      <w:pPr>
        <w:suppressAutoHyphens/>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EA58B3" w:rsidRPr="00862B35" w:rsidRDefault="00EA58B3" w:rsidP="0015183D">
      <w:pPr>
        <w:suppressAutoHyphens/>
        <w:ind w:firstLine="680"/>
        <w:jc w:val="both"/>
        <w:rPr>
          <w:i/>
          <w:sz w:val="28"/>
          <w:szCs w:val="28"/>
          <w:lang w:val="uk-UA"/>
        </w:rPr>
      </w:pPr>
      <w:r w:rsidRPr="00862B35">
        <w:rPr>
          <w:i/>
          <w:sz w:val="28"/>
          <w:szCs w:val="28"/>
          <w:lang w:val="uk-UA"/>
        </w:rPr>
        <w:t>1. Утворити прикметники, усно пояснити чергування приголосних (Ри</w:t>
      </w:r>
      <w:r w:rsidRPr="00862B35">
        <w:rPr>
          <w:b/>
          <w:i/>
          <w:sz w:val="28"/>
          <w:szCs w:val="28"/>
          <w:u w:val="single"/>
          <w:lang w:val="uk-UA"/>
        </w:rPr>
        <w:t>г</w:t>
      </w:r>
      <w:r w:rsidRPr="00862B35">
        <w:rPr>
          <w:i/>
          <w:sz w:val="28"/>
          <w:szCs w:val="28"/>
          <w:lang w:val="uk-UA"/>
        </w:rPr>
        <w:t>а – ри</w:t>
      </w:r>
      <w:r w:rsidRPr="00862B35">
        <w:rPr>
          <w:b/>
          <w:i/>
          <w:sz w:val="28"/>
          <w:szCs w:val="28"/>
          <w:u w:val="single"/>
          <w:lang w:val="uk-UA"/>
        </w:rPr>
        <w:t>з</w:t>
      </w:r>
      <w:r w:rsidRPr="00862B35">
        <w:rPr>
          <w:i/>
          <w:sz w:val="28"/>
          <w:szCs w:val="28"/>
          <w:lang w:val="uk-UA"/>
        </w:rPr>
        <w:t>ький).</w:t>
      </w:r>
    </w:p>
    <w:p w:rsidR="008B7608" w:rsidRDefault="008B7608" w:rsidP="007C3C77">
      <w:pPr>
        <w:ind w:firstLine="709"/>
        <w:jc w:val="both"/>
        <w:rPr>
          <w:sz w:val="28"/>
          <w:szCs w:val="28"/>
          <w:lang w:val="uk-UA"/>
        </w:rPr>
      </w:pPr>
      <w:r>
        <w:rPr>
          <w:sz w:val="28"/>
          <w:szCs w:val="28"/>
          <w:lang w:val="uk-UA"/>
        </w:rPr>
        <w:t xml:space="preserve">а) Гаага, </w:t>
      </w:r>
      <w:r w:rsidRPr="00B63499">
        <w:rPr>
          <w:sz w:val="28"/>
          <w:szCs w:val="28"/>
          <w:lang w:val="uk-UA"/>
        </w:rPr>
        <w:t xml:space="preserve">Гамбург, </w:t>
      </w:r>
      <w:r>
        <w:rPr>
          <w:sz w:val="28"/>
          <w:szCs w:val="28"/>
          <w:lang w:val="uk-UA"/>
        </w:rPr>
        <w:t xml:space="preserve">Гринвіч, </w:t>
      </w:r>
      <w:r w:rsidRPr="00B63499">
        <w:rPr>
          <w:sz w:val="28"/>
          <w:szCs w:val="28"/>
          <w:lang w:val="uk-UA"/>
        </w:rPr>
        <w:t>Дамаск</w:t>
      </w:r>
      <w:r>
        <w:rPr>
          <w:sz w:val="28"/>
          <w:szCs w:val="28"/>
          <w:lang w:val="uk-UA"/>
        </w:rPr>
        <w:t xml:space="preserve">, </w:t>
      </w:r>
      <w:r w:rsidRPr="00B63499">
        <w:rPr>
          <w:sz w:val="28"/>
          <w:szCs w:val="28"/>
          <w:lang w:val="uk-UA"/>
        </w:rPr>
        <w:t>Ірак,</w:t>
      </w:r>
      <w:r w:rsidRPr="00C271D2">
        <w:rPr>
          <w:sz w:val="28"/>
          <w:szCs w:val="28"/>
          <w:lang w:val="uk-UA"/>
        </w:rPr>
        <w:t xml:space="preserve"> </w:t>
      </w:r>
      <w:r>
        <w:rPr>
          <w:sz w:val="28"/>
          <w:szCs w:val="28"/>
          <w:lang w:val="uk-UA"/>
        </w:rPr>
        <w:t>Карабах, Лейпциг, Люксембург, Ніцца, Нюрнберг,</w:t>
      </w:r>
      <w:r w:rsidRPr="00B63499">
        <w:rPr>
          <w:sz w:val="28"/>
          <w:szCs w:val="28"/>
          <w:lang w:val="uk-UA"/>
        </w:rPr>
        <w:t xml:space="preserve"> Нью-Йорк, </w:t>
      </w:r>
      <w:r>
        <w:rPr>
          <w:sz w:val="28"/>
          <w:szCs w:val="28"/>
          <w:lang w:val="uk-UA"/>
        </w:rPr>
        <w:t xml:space="preserve">Париж, </w:t>
      </w:r>
      <w:r w:rsidR="0015183D">
        <w:rPr>
          <w:sz w:val="28"/>
          <w:szCs w:val="28"/>
          <w:lang w:val="uk-UA"/>
        </w:rPr>
        <w:t xml:space="preserve">Перемишль, </w:t>
      </w:r>
      <w:r>
        <w:rPr>
          <w:sz w:val="28"/>
          <w:szCs w:val="28"/>
          <w:lang w:val="uk-UA"/>
        </w:rPr>
        <w:t xml:space="preserve">Страсбург, Тбілісі, </w:t>
      </w:r>
      <w:r w:rsidRPr="00B63499">
        <w:rPr>
          <w:sz w:val="28"/>
          <w:szCs w:val="28"/>
          <w:lang w:val="uk-UA"/>
        </w:rPr>
        <w:t>Цюрих</w:t>
      </w:r>
      <w:r w:rsidR="00745F3E">
        <w:rPr>
          <w:sz w:val="28"/>
          <w:szCs w:val="28"/>
          <w:lang w:val="uk-UA"/>
        </w:rPr>
        <w:t>,</w:t>
      </w:r>
      <w:r w:rsidR="00745F3E" w:rsidRPr="00745F3E">
        <w:rPr>
          <w:sz w:val="28"/>
          <w:szCs w:val="28"/>
          <w:lang w:val="uk-UA"/>
        </w:rPr>
        <w:t xml:space="preserve"> </w:t>
      </w:r>
      <w:r w:rsidR="00745F3E">
        <w:rPr>
          <w:sz w:val="28"/>
          <w:szCs w:val="28"/>
          <w:lang w:val="uk-UA"/>
        </w:rPr>
        <w:t>баски, волох,</w:t>
      </w:r>
      <w:r w:rsidR="00745F3E" w:rsidRPr="00B63499">
        <w:rPr>
          <w:sz w:val="28"/>
          <w:szCs w:val="28"/>
          <w:lang w:val="uk-UA"/>
        </w:rPr>
        <w:t xml:space="preserve"> </w:t>
      </w:r>
      <w:r w:rsidR="00745F3E">
        <w:rPr>
          <w:sz w:val="28"/>
          <w:szCs w:val="28"/>
          <w:lang w:val="uk-UA"/>
        </w:rPr>
        <w:t xml:space="preserve">грек, </w:t>
      </w:r>
      <w:r w:rsidR="00745F3E" w:rsidRPr="00B63499">
        <w:rPr>
          <w:sz w:val="28"/>
          <w:szCs w:val="28"/>
          <w:lang w:val="uk-UA"/>
        </w:rPr>
        <w:t>каза</w:t>
      </w:r>
      <w:r w:rsidR="00745F3E">
        <w:rPr>
          <w:sz w:val="28"/>
          <w:szCs w:val="28"/>
          <w:lang w:val="uk-UA"/>
        </w:rPr>
        <w:t xml:space="preserve">х, калмик, </w:t>
      </w:r>
      <w:r w:rsidR="00745F3E" w:rsidRPr="00B63499">
        <w:rPr>
          <w:sz w:val="28"/>
          <w:szCs w:val="28"/>
          <w:lang w:val="uk-UA"/>
        </w:rPr>
        <w:t xml:space="preserve">латиш, </w:t>
      </w:r>
      <w:r w:rsidR="00745F3E">
        <w:rPr>
          <w:sz w:val="28"/>
          <w:szCs w:val="28"/>
          <w:lang w:val="uk-UA"/>
        </w:rPr>
        <w:t>словак, таджик</w:t>
      </w:r>
      <w:r w:rsidR="0015183D">
        <w:rPr>
          <w:sz w:val="28"/>
          <w:szCs w:val="28"/>
          <w:lang w:val="uk-UA"/>
        </w:rPr>
        <w:t>, черкес</w:t>
      </w:r>
      <w:r w:rsidR="00655DD6">
        <w:rPr>
          <w:sz w:val="28"/>
          <w:szCs w:val="28"/>
          <w:lang w:val="uk-UA"/>
        </w:rPr>
        <w:t>.</w:t>
      </w:r>
    </w:p>
    <w:p w:rsidR="008B7608" w:rsidRDefault="008B7608" w:rsidP="007C3C77">
      <w:pPr>
        <w:ind w:firstLine="709"/>
        <w:jc w:val="both"/>
        <w:rPr>
          <w:sz w:val="28"/>
          <w:szCs w:val="28"/>
          <w:lang w:val="uk-UA"/>
        </w:rPr>
      </w:pPr>
      <w:r>
        <w:rPr>
          <w:sz w:val="28"/>
          <w:szCs w:val="28"/>
          <w:lang w:val="uk-UA"/>
        </w:rPr>
        <w:t>б) Бахмач, Галич, Дрогобич,</w:t>
      </w:r>
      <w:r w:rsidRPr="00B63499">
        <w:rPr>
          <w:sz w:val="28"/>
          <w:szCs w:val="28"/>
          <w:lang w:val="uk-UA"/>
        </w:rPr>
        <w:t xml:space="preserve"> Запоріжжя, </w:t>
      </w:r>
      <w:r>
        <w:rPr>
          <w:sz w:val="28"/>
          <w:szCs w:val="28"/>
          <w:lang w:val="uk-UA"/>
        </w:rPr>
        <w:t xml:space="preserve">Золотоноша, </w:t>
      </w:r>
      <w:r w:rsidRPr="00B63499">
        <w:rPr>
          <w:sz w:val="28"/>
          <w:szCs w:val="28"/>
          <w:lang w:val="uk-UA"/>
        </w:rPr>
        <w:t xml:space="preserve">Калуш, </w:t>
      </w:r>
      <w:r>
        <w:rPr>
          <w:sz w:val="28"/>
          <w:szCs w:val="28"/>
          <w:lang w:val="uk-UA"/>
        </w:rPr>
        <w:t xml:space="preserve">Кобеляки, </w:t>
      </w:r>
      <w:r w:rsidRPr="00B63499">
        <w:rPr>
          <w:sz w:val="28"/>
          <w:szCs w:val="28"/>
          <w:lang w:val="uk-UA"/>
        </w:rPr>
        <w:t>Кременчук,</w:t>
      </w:r>
      <w:r w:rsidRPr="00C271D2">
        <w:rPr>
          <w:sz w:val="28"/>
          <w:szCs w:val="28"/>
          <w:lang w:val="uk-UA"/>
        </w:rPr>
        <w:t xml:space="preserve"> </w:t>
      </w:r>
      <w:r>
        <w:rPr>
          <w:sz w:val="28"/>
          <w:szCs w:val="28"/>
          <w:lang w:val="uk-UA"/>
        </w:rPr>
        <w:t>Кривий Ріг,</w:t>
      </w:r>
      <w:r w:rsidRPr="00B63499">
        <w:rPr>
          <w:sz w:val="28"/>
          <w:szCs w:val="28"/>
          <w:lang w:val="uk-UA"/>
        </w:rPr>
        <w:t xml:space="preserve"> </w:t>
      </w:r>
      <w:r w:rsidR="0015183D">
        <w:rPr>
          <w:sz w:val="28"/>
          <w:szCs w:val="28"/>
          <w:lang w:val="uk-UA"/>
        </w:rPr>
        <w:t xml:space="preserve">Лодзь, </w:t>
      </w:r>
      <w:r>
        <w:rPr>
          <w:sz w:val="28"/>
          <w:szCs w:val="28"/>
          <w:lang w:val="uk-UA"/>
        </w:rPr>
        <w:t xml:space="preserve">Овруч, Острог, Прилуки, Солигалич, </w:t>
      </w:r>
      <w:r w:rsidRPr="00B63499">
        <w:rPr>
          <w:sz w:val="28"/>
          <w:szCs w:val="28"/>
          <w:lang w:val="uk-UA"/>
        </w:rPr>
        <w:t>Сиваш,</w:t>
      </w:r>
      <w:r>
        <w:rPr>
          <w:sz w:val="28"/>
          <w:szCs w:val="28"/>
          <w:lang w:val="uk-UA"/>
        </w:rPr>
        <w:t xml:space="preserve"> Черкаси</w:t>
      </w:r>
      <w:r w:rsidR="00745F3E">
        <w:rPr>
          <w:sz w:val="28"/>
          <w:szCs w:val="28"/>
          <w:lang w:val="uk-UA"/>
        </w:rPr>
        <w:t xml:space="preserve">, герцог, казбек, тунгус, </w:t>
      </w:r>
      <w:r>
        <w:rPr>
          <w:sz w:val="28"/>
          <w:szCs w:val="28"/>
          <w:lang w:val="uk-UA"/>
        </w:rPr>
        <w:t>турок, тюрк</w:t>
      </w:r>
      <w:r w:rsidR="00745F3E">
        <w:rPr>
          <w:sz w:val="28"/>
          <w:szCs w:val="28"/>
          <w:lang w:val="uk-UA"/>
        </w:rPr>
        <w:t>и</w:t>
      </w:r>
      <w:r>
        <w:rPr>
          <w:sz w:val="28"/>
          <w:szCs w:val="28"/>
          <w:lang w:val="uk-UA"/>
        </w:rPr>
        <w:t xml:space="preserve">, узбек, </w:t>
      </w:r>
      <w:r w:rsidRPr="00B63499">
        <w:rPr>
          <w:sz w:val="28"/>
          <w:szCs w:val="28"/>
          <w:lang w:val="uk-UA"/>
        </w:rPr>
        <w:t>чех</w:t>
      </w:r>
      <w:r>
        <w:rPr>
          <w:sz w:val="28"/>
          <w:szCs w:val="28"/>
          <w:lang w:val="uk-UA"/>
        </w:rPr>
        <w:t>, чуваш</w:t>
      </w:r>
      <w:r w:rsidR="00745F3E">
        <w:rPr>
          <w:sz w:val="28"/>
          <w:szCs w:val="28"/>
          <w:lang w:val="uk-UA"/>
        </w:rPr>
        <w:t>, шах</w:t>
      </w:r>
      <w:r>
        <w:rPr>
          <w:sz w:val="28"/>
          <w:szCs w:val="28"/>
          <w:lang w:val="uk-UA"/>
        </w:rPr>
        <w:t xml:space="preserve">. </w:t>
      </w:r>
    </w:p>
    <w:p w:rsidR="008B7608" w:rsidRPr="001701C2" w:rsidRDefault="008B7608" w:rsidP="0015183D">
      <w:pPr>
        <w:ind w:firstLine="680"/>
        <w:jc w:val="both"/>
        <w:rPr>
          <w:i/>
          <w:sz w:val="28"/>
          <w:szCs w:val="28"/>
          <w:lang w:val="uk-UA"/>
        </w:rPr>
      </w:pPr>
      <w:r>
        <w:rPr>
          <w:i/>
          <w:sz w:val="28"/>
          <w:szCs w:val="28"/>
          <w:lang w:val="uk-UA"/>
        </w:rPr>
        <w:t>2</w:t>
      </w:r>
      <w:r w:rsidRPr="001701C2">
        <w:rPr>
          <w:i/>
          <w:sz w:val="28"/>
          <w:szCs w:val="28"/>
          <w:lang w:val="uk-UA"/>
        </w:rPr>
        <w:t>. Утворити прикметники від подан</w:t>
      </w:r>
      <w:r>
        <w:rPr>
          <w:i/>
          <w:sz w:val="28"/>
          <w:szCs w:val="28"/>
          <w:lang w:val="uk-UA"/>
        </w:rPr>
        <w:t>их слів</w:t>
      </w:r>
      <w:r w:rsidRPr="001701C2">
        <w:rPr>
          <w:i/>
          <w:sz w:val="28"/>
          <w:szCs w:val="28"/>
          <w:lang w:val="uk-UA"/>
        </w:rPr>
        <w:t>.</w:t>
      </w:r>
    </w:p>
    <w:p w:rsidR="0015183D" w:rsidRDefault="0015183D" w:rsidP="007C3C77">
      <w:pPr>
        <w:tabs>
          <w:tab w:val="left" w:pos="8364"/>
        </w:tabs>
        <w:ind w:firstLine="709"/>
        <w:jc w:val="both"/>
        <w:rPr>
          <w:sz w:val="28"/>
          <w:szCs w:val="28"/>
          <w:lang w:val="uk-UA"/>
        </w:rPr>
      </w:pPr>
      <w:r>
        <w:rPr>
          <w:sz w:val="28"/>
          <w:szCs w:val="28"/>
          <w:lang w:val="uk-UA"/>
        </w:rPr>
        <w:t xml:space="preserve">а) </w:t>
      </w:r>
      <w:r w:rsidR="008B7608">
        <w:rPr>
          <w:sz w:val="28"/>
          <w:szCs w:val="28"/>
          <w:lang w:val="uk-UA"/>
        </w:rPr>
        <w:t>Абонент, аванпост, ад’ютант, вартість, виїзд, випуск,</w:t>
      </w:r>
      <w:r w:rsidR="008B7608" w:rsidRPr="00647F5A">
        <w:rPr>
          <w:sz w:val="28"/>
          <w:szCs w:val="28"/>
          <w:lang w:val="uk-UA"/>
        </w:rPr>
        <w:t xml:space="preserve"> </w:t>
      </w:r>
      <w:r w:rsidR="008B7608">
        <w:rPr>
          <w:sz w:val="28"/>
          <w:szCs w:val="28"/>
          <w:lang w:val="uk-UA"/>
        </w:rPr>
        <w:t xml:space="preserve">доблесть, захист, </w:t>
      </w:r>
      <w:r w:rsidR="00655DD6">
        <w:rPr>
          <w:sz w:val="28"/>
          <w:szCs w:val="28"/>
          <w:lang w:val="uk-UA"/>
        </w:rPr>
        <w:t xml:space="preserve">президент, </w:t>
      </w:r>
      <w:r>
        <w:rPr>
          <w:sz w:val="28"/>
          <w:szCs w:val="28"/>
          <w:lang w:val="uk-UA"/>
        </w:rPr>
        <w:t>контраст</w:t>
      </w:r>
      <w:r w:rsidR="00655DD6">
        <w:rPr>
          <w:sz w:val="28"/>
          <w:szCs w:val="28"/>
          <w:lang w:val="uk-UA"/>
        </w:rPr>
        <w:t>.</w:t>
      </w:r>
    </w:p>
    <w:p w:rsidR="008B7608" w:rsidRDefault="0015183D" w:rsidP="007C3C77">
      <w:pPr>
        <w:tabs>
          <w:tab w:val="left" w:pos="8364"/>
        </w:tabs>
        <w:ind w:firstLine="709"/>
        <w:jc w:val="both"/>
        <w:rPr>
          <w:sz w:val="28"/>
          <w:szCs w:val="28"/>
          <w:lang w:val="uk-UA"/>
        </w:rPr>
      </w:pPr>
      <w:r>
        <w:rPr>
          <w:sz w:val="28"/>
          <w:szCs w:val="28"/>
          <w:lang w:val="uk-UA"/>
        </w:rPr>
        <w:t xml:space="preserve">б) </w:t>
      </w:r>
      <w:r w:rsidR="00655DD6">
        <w:rPr>
          <w:sz w:val="28"/>
          <w:szCs w:val="28"/>
          <w:lang w:val="uk-UA"/>
        </w:rPr>
        <w:t>К</w:t>
      </w:r>
      <w:r w:rsidR="008B7608">
        <w:rPr>
          <w:sz w:val="28"/>
          <w:szCs w:val="28"/>
          <w:lang w:val="uk-UA"/>
        </w:rPr>
        <w:t>ореспондент, користь, перехрестя, пристрасть, проїзд, тиждень, студент, форпост, щастя, якість.</w:t>
      </w:r>
    </w:p>
    <w:p w:rsidR="008B7608" w:rsidRPr="000B32A6" w:rsidRDefault="0015183D" w:rsidP="0015183D">
      <w:pPr>
        <w:ind w:firstLine="680"/>
        <w:jc w:val="both"/>
        <w:rPr>
          <w:i/>
          <w:sz w:val="28"/>
          <w:szCs w:val="28"/>
          <w:lang w:val="uk-UA"/>
        </w:rPr>
      </w:pPr>
      <w:r>
        <w:rPr>
          <w:i/>
          <w:sz w:val="28"/>
          <w:szCs w:val="28"/>
          <w:lang w:val="uk-UA"/>
        </w:rPr>
        <w:t>3</w:t>
      </w:r>
      <w:r w:rsidR="008B7608">
        <w:rPr>
          <w:i/>
          <w:sz w:val="28"/>
          <w:szCs w:val="28"/>
          <w:lang w:val="uk-UA"/>
        </w:rPr>
        <w:t>. Поставте іменники у</w:t>
      </w:r>
      <w:r w:rsidR="008B7608" w:rsidRPr="000B32A6">
        <w:rPr>
          <w:i/>
          <w:sz w:val="28"/>
          <w:szCs w:val="28"/>
          <w:lang w:val="uk-UA"/>
        </w:rPr>
        <w:t xml:space="preserve"> О</w:t>
      </w:r>
      <w:r w:rsidR="006D4BB7">
        <w:rPr>
          <w:i/>
          <w:sz w:val="28"/>
          <w:szCs w:val="28"/>
          <w:lang w:val="uk-UA"/>
        </w:rPr>
        <w:t>р</w:t>
      </w:r>
      <w:r w:rsidR="008B7608" w:rsidRPr="000B32A6">
        <w:rPr>
          <w:i/>
          <w:sz w:val="28"/>
          <w:szCs w:val="28"/>
          <w:lang w:val="uk-UA"/>
        </w:rPr>
        <w:t>.в.</w:t>
      </w:r>
    </w:p>
    <w:p w:rsidR="00655DD6" w:rsidRDefault="00655DD6" w:rsidP="007C3C77">
      <w:pPr>
        <w:ind w:firstLine="709"/>
        <w:jc w:val="both"/>
        <w:rPr>
          <w:sz w:val="28"/>
          <w:szCs w:val="28"/>
          <w:lang w:val="uk-UA"/>
        </w:rPr>
      </w:pPr>
      <w:r>
        <w:rPr>
          <w:sz w:val="28"/>
          <w:szCs w:val="28"/>
          <w:lang w:val="uk-UA"/>
        </w:rPr>
        <w:t xml:space="preserve">а) </w:t>
      </w:r>
      <w:r w:rsidR="008B7608">
        <w:rPr>
          <w:sz w:val="28"/>
          <w:szCs w:val="28"/>
          <w:lang w:val="uk-UA"/>
        </w:rPr>
        <w:t xml:space="preserve">Бадьорість, безліч, жалість, любов, матір, медаль, </w:t>
      </w:r>
      <w:r>
        <w:rPr>
          <w:sz w:val="28"/>
          <w:szCs w:val="28"/>
          <w:lang w:val="uk-UA"/>
        </w:rPr>
        <w:t xml:space="preserve">молодість, мить, </w:t>
      </w:r>
      <w:r w:rsidR="008B7608">
        <w:rPr>
          <w:sz w:val="28"/>
          <w:szCs w:val="28"/>
          <w:lang w:val="uk-UA"/>
        </w:rPr>
        <w:t>міць</w:t>
      </w:r>
      <w:r>
        <w:rPr>
          <w:sz w:val="28"/>
          <w:szCs w:val="28"/>
          <w:lang w:val="uk-UA"/>
        </w:rPr>
        <w:t>, нехворощ, повість, подорож, тінь.</w:t>
      </w:r>
    </w:p>
    <w:p w:rsidR="008B7608" w:rsidRDefault="00655DD6" w:rsidP="007C3C77">
      <w:pPr>
        <w:ind w:firstLine="709"/>
        <w:jc w:val="both"/>
        <w:rPr>
          <w:sz w:val="28"/>
          <w:szCs w:val="28"/>
          <w:lang w:val="uk-UA"/>
        </w:rPr>
      </w:pPr>
      <w:r>
        <w:rPr>
          <w:sz w:val="28"/>
          <w:szCs w:val="28"/>
          <w:lang w:val="uk-UA"/>
        </w:rPr>
        <w:t>б) Вісь, кров, мазь, молодь, м</w:t>
      </w:r>
      <w:r w:rsidR="008B7608">
        <w:rPr>
          <w:sz w:val="28"/>
          <w:szCs w:val="28"/>
          <w:lang w:val="uk-UA"/>
        </w:rPr>
        <w:t xml:space="preserve">удрість, </w:t>
      </w:r>
      <w:r>
        <w:rPr>
          <w:sz w:val="28"/>
          <w:szCs w:val="28"/>
          <w:lang w:val="uk-UA"/>
        </w:rPr>
        <w:t xml:space="preserve">ніч, </w:t>
      </w:r>
      <w:r w:rsidR="008B7608">
        <w:rPr>
          <w:sz w:val="28"/>
          <w:szCs w:val="28"/>
          <w:lang w:val="uk-UA"/>
        </w:rPr>
        <w:t xml:space="preserve">поміч, </w:t>
      </w:r>
      <w:r>
        <w:rPr>
          <w:sz w:val="28"/>
          <w:szCs w:val="28"/>
          <w:lang w:val="uk-UA"/>
        </w:rPr>
        <w:t xml:space="preserve">приязнь, </w:t>
      </w:r>
      <w:r w:rsidR="008B7608">
        <w:rPr>
          <w:sz w:val="28"/>
          <w:szCs w:val="28"/>
          <w:lang w:val="uk-UA"/>
        </w:rPr>
        <w:t>радість, річ, розкіш, розповідь</w:t>
      </w:r>
      <w:r>
        <w:rPr>
          <w:sz w:val="28"/>
          <w:szCs w:val="28"/>
          <w:lang w:val="uk-UA"/>
        </w:rPr>
        <w:t>, сіль</w:t>
      </w:r>
      <w:r w:rsidR="008B7608">
        <w:rPr>
          <w:sz w:val="28"/>
          <w:szCs w:val="28"/>
          <w:lang w:val="uk-UA"/>
        </w:rPr>
        <w:t>.</w:t>
      </w:r>
    </w:p>
    <w:p w:rsidR="0015183D" w:rsidRPr="00862B35" w:rsidRDefault="0015183D" w:rsidP="0015183D">
      <w:pPr>
        <w:suppressAutoHyphens/>
        <w:ind w:firstLine="680"/>
        <w:jc w:val="both"/>
        <w:rPr>
          <w:i/>
          <w:sz w:val="28"/>
          <w:szCs w:val="28"/>
          <w:lang w:val="uk-UA"/>
        </w:rPr>
      </w:pPr>
      <w:r w:rsidRPr="00862B35">
        <w:rPr>
          <w:i/>
          <w:sz w:val="28"/>
          <w:szCs w:val="28"/>
          <w:lang w:val="uk-UA"/>
        </w:rPr>
        <w:t>4. Переписати слова, проставивши наголоси.</w:t>
      </w:r>
    </w:p>
    <w:p w:rsidR="0015183D" w:rsidRPr="00862B35" w:rsidRDefault="0015183D" w:rsidP="007C3C77">
      <w:pPr>
        <w:suppressAutoHyphens/>
        <w:ind w:firstLine="709"/>
        <w:jc w:val="both"/>
        <w:rPr>
          <w:sz w:val="28"/>
          <w:szCs w:val="28"/>
          <w:lang w:val="uk-UA"/>
        </w:rPr>
      </w:pPr>
      <w:r w:rsidRPr="00862B35">
        <w:rPr>
          <w:sz w:val="28"/>
          <w:szCs w:val="28"/>
          <w:lang w:val="uk-UA"/>
        </w:rPr>
        <w:t xml:space="preserve">а) </w:t>
      </w:r>
      <w:r w:rsidR="007B4D91">
        <w:rPr>
          <w:sz w:val="28"/>
          <w:szCs w:val="28"/>
          <w:lang w:val="uk-UA"/>
        </w:rPr>
        <w:t>Донька, д</w:t>
      </w:r>
      <w:r w:rsidRPr="00862B35">
        <w:rPr>
          <w:sz w:val="28"/>
          <w:szCs w:val="28"/>
          <w:lang w:val="uk-UA"/>
        </w:rPr>
        <w:t xml:space="preserve">оговір, випадок, </w:t>
      </w:r>
      <w:r w:rsidR="007B4D91">
        <w:rPr>
          <w:sz w:val="28"/>
          <w:szCs w:val="28"/>
          <w:lang w:val="uk-UA"/>
        </w:rPr>
        <w:t xml:space="preserve">зозла, </w:t>
      </w:r>
      <w:r w:rsidRPr="00862B35">
        <w:rPr>
          <w:sz w:val="28"/>
          <w:szCs w:val="28"/>
          <w:lang w:val="uk-UA"/>
        </w:rPr>
        <w:t xml:space="preserve">фаховий, </w:t>
      </w:r>
      <w:r w:rsidR="007B4D91">
        <w:rPr>
          <w:sz w:val="28"/>
          <w:szCs w:val="28"/>
          <w:lang w:val="uk-UA"/>
        </w:rPr>
        <w:t xml:space="preserve">цінник, </w:t>
      </w:r>
      <w:r w:rsidRPr="00862B35">
        <w:rPr>
          <w:sz w:val="28"/>
          <w:szCs w:val="28"/>
          <w:lang w:val="uk-UA"/>
        </w:rPr>
        <w:t xml:space="preserve">валовий, </w:t>
      </w:r>
      <w:r w:rsidR="007B4D91">
        <w:rPr>
          <w:sz w:val="28"/>
          <w:szCs w:val="28"/>
          <w:lang w:val="uk-UA"/>
        </w:rPr>
        <w:t xml:space="preserve">кидати, </w:t>
      </w:r>
      <w:r w:rsidRPr="00862B35">
        <w:rPr>
          <w:sz w:val="28"/>
          <w:szCs w:val="28"/>
          <w:lang w:val="uk-UA"/>
        </w:rPr>
        <w:t xml:space="preserve">контрактовий, </w:t>
      </w:r>
      <w:r w:rsidR="00B37FDC">
        <w:rPr>
          <w:sz w:val="28"/>
          <w:szCs w:val="28"/>
          <w:lang w:val="uk-UA"/>
        </w:rPr>
        <w:t xml:space="preserve">нафтопровід, </w:t>
      </w:r>
      <w:r w:rsidRPr="00862B35">
        <w:rPr>
          <w:sz w:val="28"/>
          <w:szCs w:val="28"/>
          <w:lang w:val="uk-UA"/>
        </w:rPr>
        <w:t xml:space="preserve">ознака, чорнозем, лате, середина, </w:t>
      </w:r>
      <w:r w:rsidR="007B4D91">
        <w:rPr>
          <w:sz w:val="28"/>
          <w:szCs w:val="28"/>
          <w:lang w:val="uk-UA"/>
        </w:rPr>
        <w:t xml:space="preserve">позаторік, </w:t>
      </w:r>
      <w:r w:rsidRPr="00862B35">
        <w:rPr>
          <w:sz w:val="28"/>
          <w:szCs w:val="28"/>
          <w:lang w:val="uk-UA"/>
        </w:rPr>
        <w:t>дрова, фольга, господарський</w:t>
      </w:r>
      <w:r w:rsidR="007B4D91">
        <w:rPr>
          <w:sz w:val="28"/>
          <w:szCs w:val="28"/>
          <w:lang w:val="uk-UA"/>
        </w:rPr>
        <w:t>, немає часу</w:t>
      </w:r>
      <w:r w:rsidR="00B37FDC">
        <w:rPr>
          <w:sz w:val="28"/>
          <w:szCs w:val="28"/>
          <w:lang w:val="uk-UA"/>
        </w:rPr>
        <w:t>, щодобовий</w:t>
      </w:r>
      <w:r w:rsidRPr="00862B35">
        <w:rPr>
          <w:sz w:val="28"/>
          <w:szCs w:val="28"/>
          <w:lang w:val="uk-UA"/>
        </w:rPr>
        <w:t xml:space="preserve">. </w:t>
      </w:r>
    </w:p>
    <w:p w:rsidR="008B7608" w:rsidRPr="006D4BB7" w:rsidRDefault="0015183D" w:rsidP="007C3C77">
      <w:pPr>
        <w:suppressAutoHyphens/>
        <w:ind w:firstLine="709"/>
        <w:jc w:val="both"/>
        <w:rPr>
          <w:sz w:val="28"/>
          <w:szCs w:val="28"/>
          <w:lang w:val="uk-UA"/>
        </w:rPr>
      </w:pPr>
      <w:r w:rsidRPr="00862B35">
        <w:rPr>
          <w:sz w:val="28"/>
          <w:szCs w:val="28"/>
          <w:lang w:val="uk-UA"/>
        </w:rPr>
        <w:t xml:space="preserve">б) </w:t>
      </w:r>
      <w:r w:rsidR="00B37FDC">
        <w:rPr>
          <w:sz w:val="28"/>
          <w:szCs w:val="28"/>
          <w:lang w:val="uk-UA"/>
        </w:rPr>
        <w:t>Беремо, бюрократія, д</w:t>
      </w:r>
      <w:r w:rsidR="007B4D91">
        <w:rPr>
          <w:sz w:val="28"/>
          <w:szCs w:val="28"/>
          <w:lang w:val="uk-UA"/>
        </w:rPr>
        <w:t xml:space="preserve">опізна, загадка, </w:t>
      </w:r>
      <w:r w:rsidR="00B37FDC">
        <w:rPr>
          <w:sz w:val="28"/>
          <w:szCs w:val="28"/>
          <w:lang w:val="uk-UA"/>
        </w:rPr>
        <w:t xml:space="preserve">жаданий, </w:t>
      </w:r>
      <w:r w:rsidR="007B4D91">
        <w:rPr>
          <w:sz w:val="28"/>
          <w:szCs w:val="28"/>
          <w:lang w:val="uk-UA"/>
        </w:rPr>
        <w:t>п</w:t>
      </w:r>
      <w:r w:rsidRPr="00862B35">
        <w:rPr>
          <w:sz w:val="28"/>
          <w:szCs w:val="28"/>
          <w:lang w:val="uk-UA"/>
        </w:rPr>
        <w:t>омилка, новий, маркетинг, разом, ринковий, сантиметр, порядковий,</w:t>
      </w:r>
      <w:r w:rsidR="00B37FDC">
        <w:rPr>
          <w:sz w:val="28"/>
          <w:szCs w:val="28"/>
          <w:lang w:val="uk-UA"/>
        </w:rPr>
        <w:t xml:space="preserve"> простий,</w:t>
      </w:r>
      <w:r w:rsidRPr="00862B35">
        <w:rPr>
          <w:sz w:val="28"/>
          <w:szCs w:val="28"/>
          <w:lang w:val="uk-UA"/>
        </w:rPr>
        <w:t xml:space="preserve"> листопад, курятина, напій, грошей, одноразовий</w:t>
      </w:r>
      <w:r w:rsidR="007B4D91">
        <w:rPr>
          <w:sz w:val="28"/>
          <w:szCs w:val="28"/>
          <w:lang w:val="uk-UA"/>
        </w:rPr>
        <w:t xml:space="preserve">, </w:t>
      </w:r>
      <w:r w:rsidR="00B37FDC">
        <w:rPr>
          <w:sz w:val="28"/>
          <w:szCs w:val="28"/>
          <w:lang w:val="uk-UA"/>
        </w:rPr>
        <w:t>сільськогосподарський,</w:t>
      </w:r>
      <w:r w:rsidR="007B4D91">
        <w:rPr>
          <w:sz w:val="28"/>
          <w:szCs w:val="28"/>
          <w:lang w:val="uk-UA"/>
        </w:rPr>
        <w:t xml:space="preserve"> центнер</w:t>
      </w:r>
      <w:r w:rsidRPr="00862B35">
        <w:rPr>
          <w:sz w:val="28"/>
          <w:szCs w:val="28"/>
          <w:lang w:val="uk-UA"/>
        </w:rPr>
        <w:t>.</w:t>
      </w:r>
    </w:p>
    <w:p w:rsidR="00EA58B3" w:rsidRPr="00862B35" w:rsidRDefault="003003E9" w:rsidP="00281F04">
      <w:pPr>
        <w:ind w:firstLine="680"/>
        <w:jc w:val="both"/>
        <w:rPr>
          <w:i/>
          <w:sz w:val="28"/>
          <w:szCs w:val="28"/>
          <w:lang w:val="uk-UA"/>
        </w:rPr>
      </w:pPr>
      <w:r>
        <w:rPr>
          <w:i/>
          <w:sz w:val="28"/>
          <w:szCs w:val="28"/>
          <w:lang w:val="uk-UA"/>
        </w:rPr>
        <w:t>5</w:t>
      </w:r>
      <w:r w:rsidR="00EA58B3" w:rsidRPr="00862B35">
        <w:rPr>
          <w:i/>
          <w:sz w:val="28"/>
          <w:szCs w:val="28"/>
          <w:lang w:val="uk-UA"/>
        </w:rPr>
        <w:t>. Відредагувати речення.</w:t>
      </w:r>
    </w:p>
    <w:p w:rsidR="00EA58B3" w:rsidRPr="00862B35" w:rsidRDefault="00D906AC" w:rsidP="007C3C77">
      <w:pPr>
        <w:ind w:firstLine="709"/>
        <w:jc w:val="both"/>
        <w:rPr>
          <w:sz w:val="28"/>
          <w:szCs w:val="28"/>
          <w:lang w:val="uk-UA"/>
        </w:rPr>
      </w:pPr>
      <w:r w:rsidRPr="00862B35">
        <w:rPr>
          <w:sz w:val="28"/>
          <w:szCs w:val="28"/>
          <w:lang w:val="uk-UA"/>
        </w:rPr>
        <w:t xml:space="preserve">а) </w:t>
      </w:r>
      <w:r w:rsidR="00EA58B3" w:rsidRPr="00862B35">
        <w:rPr>
          <w:sz w:val="28"/>
          <w:szCs w:val="28"/>
          <w:lang w:val="uk-UA"/>
        </w:rPr>
        <w:t>1. Об'єм зібраного матеріалу недостатній для проведення експеримент</w:t>
      </w:r>
      <w:r w:rsidR="008B4FA3" w:rsidRPr="00862B35">
        <w:rPr>
          <w:sz w:val="28"/>
          <w:szCs w:val="28"/>
          <w:lang w:val="uk-UA"/>
        </w:rPr>
        <w:t>а</w:t>
      </w:r>
      <w:r w:rsidR="00443F9D">
        <w:rPr>
          <w:sz w:val="28"/>
          <w:szCs w:val="28"/>
          <w:lang w:val="uk-UA"/>
        </w:rPr>
        <w:t>. 2. </w:t>
      </w:r>
      <w:r w:rsidR="008B4FA3" w:rsidRPr="00862B35">
        <w:rPr>
          <w:sz w:val="28"/>
          <w:szCs w:val="28"/>
          <w:lang w:val="uk-UA"/>
        </w:rPr>
        <w:t xml:space="preserve">Працівники </w:t>
      </w:r>
      <w:r w:rsidR="00410C69">
        <w:rPr>
          <w:sz w:val="28"/>
          <w:szCs w:val="28"/>
          <w:lang w:val="uk-UA"/>
        </w:rPr>
        <w:t>установи</w:t>
      </w:r>
      <w:r w:rsidR="008B4FA3" w:rsidRPr="00862B35">
        <w:rPr>
          <w:sz w:val="28"/>
          <w:szCs w:val="28"/>
          <w:lang w:val="uk-UA"/>
        </w:rPr>
        <w:t xml:space="preserve"> приймали участь в різних тренінгах</w:t>
      </w:r>
      <w:r w:rsidR="00EA58B3" w:rsidRPr="00862B35">
        <w:rPr>
          <w:sz w:val="28"/>
          <w:szCs w:val="28"/>
          <w:lang w:val="uk-UA"/>
        </w:rPr>
        <w:t xml:space="preserve">. 3. </w:t>
      </w:r>
      <w:r w:rsidR="008B4FA3" w:rsidRPr="00862B35">
        <w:rPr>
          <w:sz w:val="28"/>
          <w:szCs w:val="28"/>
          <w:lang w:val="uk-UA"/>
        </w:rPr>
        <w:t>Такі дії</w:t>
      </w:r>
      <w:r w:rsidR="00EA58B3" w:rsidRPr="00862B35">
        <w:rPr>
          <w:sz w:val="28"/>
          <w:szCs w:val="28"/>
          <w:lang w:val="uk-UA"/>
        </w:rPr>
        <w:t xml:space="preserve"> явля</w:t>
      </w:r>
      <w:r w:rsidR="00410C69">
        <w:rPr>
          <w:sz w:val="28"/>
          <w:szCs w:val="28"/>
          <w:lang w:val="uk-UA"/>
        </w:rPr>
        <w:t>ю</w:t>
      </w:r>
      <w:r w:rsidR="00EA58B3" w:rsidRPr="00862B35">
        <w:rPr>
          <w:sz w:val="28"/>
          <w:szCs w:val="28"/>
          <w:lang w:val="uk-UA"/>
        </w:rPr>
        <w:t xml:space="preserve">ться </w:t>
      </w:r>
      <w:r w:rsidR="008B4FA3" w:rsidRPr="00862B35">
        <w:rPr>
          <w:sz w:val="28"/>
          <w:szCs w:val="28"/>
          <w:lang w:val="uk-UA"/>
        </w:rPr>
        <w:t>незаконними</w:t>
      </w:r>
      <w:r w:rsidR="00EA58B3" w:rsidRPr="00862B35">
        <w:rPr>
          <w:sz w:val="28"/>
          <w:szCs w:val="28"/>
          <w:lang w:val="uk-UA"/>
        </w:rPr>
        <w:t xml:space="preserve">. 4. </w:t>
      </w:r>
      <w:r w:rsidR="00566804" w:rsidRPr="00862B35">
        <w:rPr>
          <w:sz w:val="28"/>
          <w:szCs w:val="28"/>
          <w:lang w:val="uk-UA"/>
        </w:rPr>
        <w:t>Ми не помітили явну помилку</w:t>
      </w:r>
      <w:r w:rsidR="00EA58B3" w:rsidRPr="00862B35">
        <w:rPr>
          <w:sz w:val="28"/>
          <w:szCs w:val="28"/>
          <w:lang w:val="uk-UA"/>
        </w:rPr>
        <w:t xml:space="preserve">. 5. Не мішайте працювати. 6. Почасова оплата. 7. </w:t>
      </w:r>
      <w:r w:rsidR="00901DCB" w:rsidRPr="00862B35">
        <w:rPr>
          <w:sz w:val="28"/>
          <w:szCs w:val="28"/>
          <w:lang w:val="uk-UA"/>
        </w:rPr>
        <w:t>Закуплено партію упакованого папера</w:t>
      </w:r>
      <w:r w:rsidR="00EA58B3" w:rsidRPr="00862B35">
        <w:rPr>
          <w:sz w:val="28"/>
          <w:szCs w:val="28"/>
          <w:lang w:val="uk-UA"/>
        </w:rPr>
        <w:t xml:space="preserve">. 8. На фірму терміново потрібен бугалтер. 9. </w:t>
      </w:r>
      <w:r w:rsidR="00901DCB" w:rsidRPr="00862B35">
        <w:rPr>
          <w:sz w:val="28"/>
          <w:szCs w:val="28"/>
          <w:lang w:val="uk-UA"/>
        </w:rPr>
        <w:t>Халатне оформлення документів</w:t>
      </w:r>
      <w:r w:rsidR="00EA58B3" w:rsidRPr="00862B35">
        <w:rPr>
          <w:sz w:val="28"/>
          <w:szCs w:val="28"/>
          <w:lang w:val="uk-UA"/>
        </w:rPr>
        <w:t xml:space="preserve">. </w:t>
      </w:r>
      <w:r w:rsidR="008B7608">
        <w:rPr>
          <w:sz w:val="28"/>
          <w:szCs w:val="28"/>
          <w:lang w:val="uk-UA"/>
        </w:rPr>
        <w:t>10</w:t>
      </w:r>
      <w:r w:rsidR="008B7608" w:rsidRPr="00862B35">
        <w:rPr>
          <w:sz w:val="28"/>
          <w:szCs w:val="28"/>
          <w:lang w:val="uk-UA"/>
        </w:rPr>
        <w:t>. У документі зустрічаються слідуючі помилки.</w:t>
      </w:r>
    </w:p>
    <w:p w:rsidR="0072383B" w:rsidRPr="00B37FDC" w:rsidRDefault="00D906AC" w:rsidP="007C3C77">
      <w:pPr>
        <w:ind w:firstLine="709"/>
        <w:jc w:val="both"/>
        <w:rPr>
          <w:rFonts w:eastAsia="Calibri"/>
          <w:sz w:val="28"/>
          <w:szCs w:val="28"/>
          <w:lang w:eastAsia="en-US"/>
        </w:rPr>
      </w:pPr>
      <w:r w:rsidRPr="00862B35">
        <w:rPr>
          <w:sz w:val="28"/>
          <w:szCs w:val="28"/>
          <w:lang w:val="uk-UA"/>
        </w:rPr>
        <w:t xml:space="preserve">б) 1. </w:t>
      </w:r>
      <w:hyperlink r:id="rId10" w:tgtFrame="_blank" w:history="1">
        <w:r w:rsidR="008B7608">
          <w:rPr>
            <w:sz w:val="28"/>
            <w:szCs w:val="28"/>
            <w:lang w:val="uk-UA"/>
          </w:rPr>
          <w:t>Провели</w:t>
        </w:r>
        <w:r w:rsidRPr="00862B35">
          <w:rPr>
            <w:sz w:val="28"/>
            <w:szCs w:val="28"/>
            <w:lang w:val="uk-UA"/>
          </w:rPr>
          <w:t xml:space="preserve"> нарад</w:t>
        </w:r>
        <w:r w:rsidR="008B7608">
          <w:rPr>
            <w:sz w:val="28"/>
            <w:szCs w:val="28"/>
            <w:lang w:val="uk-UA"/>
          </w:rPr>
          <w:t>у</w:t>
        </w:r>
        <w:r w:rsidRPr="00862B35">
          <w:rPr>
            <w:sz w:val="28"/>
            <w:szCs w:val="28"/>
            <w:lang w:val="uk-UA"/>
          </w:rPr>
          <w:t xml:space="preserve"> щодо </w:t>
        </w:r>
        <w:r w:rsidR="001B7FAB" w:rsidRPr="00862B35">
          <w:rPr>
            <w:sz w:val="28"/>
            <w:szCs w:val="28"/>
            <w:lang w:val="uk-UA"/>
          </w:rPr>
          <w:t xml:space="preserve"> </w:t>
        </w:r>
        <w:r w:rsidRPr="00862B35">
          <w:rPr>
            <w:sz w:val="28"/>
            <w:szCs w:val="28"/>
            <w:lang w:val="uk-UA"/>
          </w:rPr>
          <w:t>під</w:t>
        </w:r>
        <w:r w:rsidR="008B7608">
          <w:rPr>
            <w:sz w:val="28"/>
            <w:szCs w:val="28"/>
            <w:lang w:val="uk-UA"/>
          </w:rPr>
          <w:t>битт</w:t>
        </w:r>
        <w:r w:rsidRPr="00862B35">
          <w:rPr>
            <w:sz w:val="28"/>
            <w:szCs w:val="28"/>
            <w:lang w:val="uk-UA"/>
          </w:rPr>
          <w:t>я підсумків </w:t>
        </w:r>
        <w:r w:rsidR="001B7FAB" w:rsidRPr="00862B35">
          <w:rPr>
            <w:sz w:val="28"/>
            <w:szCs w:val="28"/>
            <w:lang w:val="uk-UA"/>
          </w:rPr>
          <w:t xml:space="preserve"> </w:t>
        </w:r>
        <w:r w:rsidRPr="00862B35">
          <w:rPr>
            <w:sz w:val="28"/>
            <w:szCs w:val="28"/>
            <w:lang w:val="uk-UA"/>
          </w:rPr>
          <w:t xml:space="preserve">роботи </w:t>
        </w:r>
        <w:r w:rsidR="008B7608">
          <w:rPr>
            <w:sz w:val="28"/>
            <w:szCs w:val="28"/>
            <w:lang w:val="uk-UA"/>
          </w:rPr>
          <w:t>фірми</w:t>
        </w:r>
        <w:r w:rsidRPr="00862B35">
          <w:rPr>
            <w:sz w:val="28"/>
            <w:szCs w:val="28"/>
            <w:lang w:val="uk-UA"/>
          </w:rPr>
          <w:t>.</w:t>
        </w:r>
      </w:hyperlink>
      <w:r w:rsidRPr="00862B35">
        <w:rPr>
          <w:sz w:val="28"/>
          <w:szCs w:val="28"/>
          <w:lang w:val="uk-UA"/>
        </w:rPr>
        <w:t xml:space="preserve"> 2. </w:t>
      </w:r>
      <w:r w:rsidR="00C0133B" w:rsidRPr="00862B35">
        <w:rPr>
          <w:sz w:val="28"/>
          <w:szCs w:val="28"/>
          <w:lang w:val="uk-UA"/>
        </w:rPr>
        <w:t>Як правильно  підібрати  с</w:t>
      </w:r>
      <w:r w:rsidR="001B7FAB" w:rsidRPr="00862B35">
        <w:rPr>
          <w:sz w:val="28"/>
          <w:szCs w:val="28"/>
          <w:lang w:val="uk-UA"/>
        </w:rPr>
        <w:t xml:space="preserve">логан </w:t>
      </w:r>
      <w:r w:rsidRPr="00862B35">
        <w:rPr>
          <w:sz w:val="28"/>
          <w:szCs w:val="28"/>
          <w:lang w:val="uk-UA"/>
        </w:rPr>
        <w:t>для бізнес</w:t>
      </w:r>
      <w:r w:rsidR="00C83667" w:rsidRPr="00862B35">
        <w:rPr>
          <w:sz w:val="28"/>
          <w:szCs w:val="28"/>
          <w:lang w:val="uk-UA"/>
        </w:rPr>
        <w:t>а</w:t>
      </w:r>
      <w:r w:rsidRPr="00862B35">
        <w:rPr>
          <w:sz w:val="28"/>
          <w:szCs w:val="28"/>
          <w:lang w:val="uk-UA"/>
        </w:rPr>
        <w:t xml:space="preserve">? </w:t>
      </w:r>
      <w:r w:rsidR="001B7FAB" w:rsidRPr="00862B35">
        <w:rPr>
          <w:sz w:val="28"/>
          <w:szCs w:val="28"/>
          <w:lang w:val="uk-UA"/>
        </w:rPr>
        <w:t>3.</w:t>
      </w:r>
      <w:r w:rsidR="00B37FDC" w:rsidRPr="00B37FDC">
        <w:rPr>
          <w:rFonts w:eastAsia="Calibri"/>
          <w:sz w:val="28"/>
          <w:szCs w:val="28"/>
          <w:lang w:val="uk-UA" w:eastAsia="en-US"/>
        </w:rPr>
        <w:t xml:space="preserve"> Науковці зробили </w:t>
      </w:r>
      <w:r w:rsidR="00B37FDC">
        <w:rPr>
          <w:rFonts w:eastAsia="Calibri"/>
          <w:sz w:val="28"/>
          <w:szCs w:val="28"/>
          <w:lang w:val="uk-UA" w:eastAsia="en-US"/>
        </w:rPr>
        <w:t>якісь</w:t>
      </w:r>
      <w:r w:rsidR="00B37FDC" w:rsidRPr="00B37FDC">
        <w:rPr>
          <w:rFonts w:eastAsia="Calibri"/>
          <w:sz w:val="28"/>
          <w:szCs w:val="28"/>
          <w:lang w:val="uk-UA" w:eastAsia="en-US"/>
        </w:rPr>
        <w:t xml:space="preserve"> алгоритми, згідно яки</w:t>
      </w:r>
      <w:r w:rsidR="00B37FDC">
        <w:rPr>
          <w:rFonts w:eastAsia="Calibri"/>
          <w:sz w:val="28"/>
          <w:szCs w:val="28"/>
          <w:lang w:val="uk-UA" w:eastAsia="en-US"/>
        </w:rPr>
        <w:t>х</w:t>
      </w:r>
      <w:r w:rsidR="00B37FDC" w:rsidRPr="00B37FDC">
        <w:rPr>
          <w:rFonts w:eastAsia="Calibri"/>
          <w:sz w:val="28"/>
          <w:szCs w:val="28"/>
          <w:lang w:val="uk-UA" w:eastAsia="en-US"/>
        </w:rPr>
        <w:t xml:space="preserve"> </w:t>
      </w:r>
      <w:r w:rsidR="00B37FDC">
        <w:rPr>
          <w:rFonts w:eastAsia="Calibri"/>
          <w:sz w:val="28"/>
          <w:szCs w:val="28"/>
          <w:lang w:val="uk-UA" w:eastAsia="en-US"/>
        </w:rPr>
        <w:t>треба</w:t>
      </w:r>
      <w:r w:rsidR="00B37FDC" w:rsidRPr="00B37FDC">
        <w:rPr>
          <w:rFonts w:eastAsia="Calibri"/>
          <w:sz w:val="28"/>
          <w:szCs w:val="28"/>
          <w:lang w:val="uk-UA" w:eastAsia="en-US"/>
        </w:rPr>
        <w:t xml:space="preserve"> впроваджувати зміни.</w:t>
      </w:r>
      <w:r w:rsidR="001B7FAB" w:rsidRPr="00862B35">
        <w:rPr>
          <w:sz w:val="28"/>
          <w:szCs w:val="28"/>
          <w:lang w:val="uk-UA"/>
        </w:rPr>
        <w:t xml:space="preserve"> </w:t>
      </w:r>
      <w:r w:rsidRPr="00862B35">
        <w:rPr>
          <w:sz w:val="28"/>
          <w:szCs w:val="28"/>
          <w:lang w:val="uk-UA"/>
        </w:rPr>
        <w:t>4. У вашому звіті зустрічаються мовні огріхи. 5. Багаточисельні експерименти не дали результату. 6.</w:t>
      </w:r>
      <w:r w:rsidR="00B37FDC" w:rsidRPr="00B37FDC">
        <w:rPr>
          <w:rFonts w:eastAsia="Calibri"/>
          <w:sz w:val="28"/>
          <w:szCs w:val="28"/>
          <w:lang w:eastAsia="en-US"/>
        </w:rPr>
        <w:t xml:space="preserve"> Першим кроком </w:t>
      </w:r>
      <w:r w:rsidR="00B37FDC">
        <w:rPr>
          <w:rFonts w:eastAsia="Calibri"/>
          <w:sz w:val="28"/>
          <w:szCs w:val="28"/>
          <w:lang w:val="uk-UA" w:eastAsia="en-US"/>
        </w:rPr>
        <w:t xml:space="preserve">являється </w:t>
      </w:r>
      <w:r w:rsidR="00B37FDC" w:rsidRPr="00B37FDC">
        <w:rPr>
          <w:rFonts w:eastAsia="Calibri"/>
          <w:sz w:val="28"/>
          <w:szCs w:val="28"/>
          <w:lang w:eastAsia="en-US"/>
        </w:rPr>
        <w:t xml:space="preserve">усвідомлення потреби </w:t>
      </w:r>
      <w:r w:rsidR="00B37FDC">
        <w:rPr>
          <w:rFonts w:eastAsia="Calibri"/>
          <w:sz w:val="28"/>
          <w:szCs w:val="28"/>
          <w:lang w:eastAsia="en-US"/>
        </w:rPr>
        <w:t>змін</w:t>
      </w:r>
      <w:r w:rsidR="00B37FDC" w:rsidRPr="00B37FDC">
        <w:rPr>
          <w:rFonts w:eastAsia="Calibri"/>
          <w:sz w:val="28"/>
          <w:szCs w:val="28"/>
          <w:lang w:eastAsia="en-US"/>
        </w:rPr>
        <w:t xml:space="preserve">. </w:t>
      </w:r>
      <w:r w:rsidRPr="00862B35">
        <w:rPr>
          <w:sz w:val="28"/>
          <w:szCs w:val="28"/>
          <w:lang w:val="uk-UA"/>
        </w:rPr>
        <w:t xml:space="preserve"> 7. На протязі року була велика нагрузка. </w:t>
      </w:r>
      <w:r w:rsidR="00D86EE4" w:rsidRPr="00862B35">
        <w:rPr>
          <w:sz w:val="28"/>
          <w:szCs w:val="28"/>
          <w:lang w:val="uk-UA"/>
        </w:rPr>
        <w:t>8. Для рішення цієї надзвичайно складної задачі треба примінити зовсім другий підхід.</w:t>
      </w:r>
      <w:r w:rsidR="008B7608" w:rsidRPr="008B7608">
        <w:rPr>
          <w:sz w:val="28"/>
          <w:szCs w:val="28"/>
          <w:lang w:val="uk-UA"/>
        </w:rPr>
        <w:t xml:space="preserve"> </w:t>
      </w:r>
      <w:r w:rsidR="008B7608">
        <w:rPr>
          <w:sz w:val="28"/>
          <w:szCs w:val="28"/>
          <w:lang w:val="uk-UA"/>
        </w:rPr>
        <w:t>9</w:t>
      </w:r>
      <w:r w:rsidR="008B7608" w:rsidRPr="00862B35">
        <w:rPr>
          <w:sz w:val="28"/>
          <w:szCs w:val="28"/>
          <w:lang w:val="uk-UA"/>
        </w:rPr>
        <w:t xml:space="preserve">. Діючі документи. </w:t>
      </w:r>
      <w:r w:rsidR="008B7608" w:rsidRPr="008B7608">
        <w:rPr>
          <w:sz w:val="28"/>
          <w:szCs w:val="28"/>
          <w:lang w:val="uk-UA"/>
        </w:rPr>
        <w:t xml:space="preserve"> </w:t>
      </w:r>
      <w:r w:rsidR="008B7608">
        <w:rPr>
          <w:sz w:val="28"/>
          <w:szCs w:val="28"/>
          <w:lang w:val="uk-UA"/>
        </w:rPr>
        <w:t>10</w:t>
      </w:r>
      <w:r w:rsidR="008B7608" w:rsidRPr="00862B35">
        <w:rPr>
          <w:sz w:val="28"/>
          <w:szCs w:val="28"/>
          <w:lang w:val="uk-UA"/>
        </w:rPr>
        <w:t>. Подібна ситуація склалася і на інших фінансових установах.</w:t>
      </w:r>
    </w:p>
    <w:p w:rsidR="00DA3E17" w:rsidRDefault="00DA3E17" w:rsidP="00281F04">
      <w:pPr>
        <w:ind w:firstLine="680"/>
        <w:jc w:val="both"/>
        <w:rPr>
          <w:i/>
          <w:sz w:val="28"/>
          <w:szCs w:val="28"/>
          <w:lang w:val="uk-UA"/>
        </w:rPr>
      </w:pPr>
      <w:r>
        <w:rPr>
          <w:i/>
          <w:sz w:val="28"/>
          <w:szCs w:val="28"/>
          <w:lang w:val="uk-UA"/>
        </w:rPr>
        <w:lastRenderedPageBreak/>
        <w:t xml:space="preserve">6. </w:t>
      </w:r>
      <w:r w:rsidR="0060688C">
        <w:rPr>
          <w:i/>
          <w:sz w:val="28"/>
          <w:szCs w:val="28"/>
          <w:lang w:val="uk-UA"/>
        </w:rPr>
        <w:t>З</w:t>
      </w:r>
      <w:r>
        <w:rPr>
          <w:i/>
          <w:sz w:val="28"/>
          <w:szCs w:val="28"/>
          <w:lang w:val="uk-UA"/>
        </w:rPr>
        <w:t>амі</w:t>
      </w:r>
      <w:r w:rsidR="0060688C">
        <w:rPr>
          <w:i/>
          <w:sz w:val="28"/>
          <w:szCs w:val="28"/>
          <w:lang w:val="uk-UA"/>
        </w:rPr>
        <w:t>ніть</w:t>
      </w:r>
      <w:r>
        <w:rPr>
          <w:i/>
          <w:sz w:val="28"/>
          <w:szCs w:val="28"/>
          <w:lang w:val="uk-UA"/>
        </w:rPr>
        <w:t xml:space="preserve"> словосполучення із суржику нормативними.</w:t>
      </w:r>
    </w:p>
    <w:p w:rsidR="00DA3E17" w:rsidRDefault="00DA3E17" w:rsidP="00281F04">
      <w:pPr>
        <w:ind w:firstLine="680"/>
        <w:jc w:val="both"/>
        <w:rPr>
          <w:sz w:val="28"/>
          <w:szCs w:val="28"/>
          <w:lang w:val="uk-UA"/>
        </w:rPr>
      </w:pPr>
      <w:r>
        <w:rPr>
          <w:i/>
          <w:sz w:val="28"/>
          <w:szCs w:val="28"/>
          <w:lang w:val="uk-UA"/>
        </w:rPr>
        <w:t xml:space="preserve">а) </w:t>
      </w:r>
      <w:r>
        <w:rPr>
          <w:sz w:val="28"/>
          <w:szCs w:val="28"/>
          <w:lang w:val="uk-UA"/>
        </w:rPr>
        <w:t>Слідуючі завдання, слідуючим виступатиме, хто слідуючий, слідуючим образом, приймати</w:t>
      </w:r>
      <w:r w:rsidR="00BB458D">
        <w:rPr>
          <w:sz w:val="28"/>
          <w:szCs w:val="28"/>
          <w:lang w:val="uk-UA"/>
        </w:rPr>
        <w:t>/прийняв</w:t>
      </w:r>
      <w:r>
        <w:rPr>
          <w:sz w:val="28"/>
          <w:szCs w:val="28"/>
          <w:lang w:val="uk-UA"/>
        </w:rPr>
        <w:t xml:space="preserve"> участь, самий короткий, самий вдалий, прийняти міри, до цих пір, ні в якому випадку, економічне положення, відношення до політичної ситуації в країні, думки співпадають</w:t>
      </w:r>
      <w:r w:rsidR="00BB458D">
        <w:rPr>
          <w:sz w:val="28"/>
          <w:szCs w:val="28"/>
          <w:lang w:val="uk-UA"/>
        </w:rPr>
        <w:t>, воплощати в життя, висказався за  продовження переговорів</w:t>
      </w:r>
      <w:r>
        <w:rPr>
          <w:sz w:val="28"/>
          <w:szCs w:val="28"/>
          <w:lang w:val="uk-UA"/>
        </w:rPr>
        <w:t>.</w:t>
      </w:r>
    </w:p>
    <w:p w:rsidR="00DA3E17" w:rsidRPr="00DA3E17" w:rsidRDefault="00DA3E17" w:rsidP="00281F04">
      <w:pPr>
        <w:ind w:firstLine="680"/>
        <w:jc w:val="both"/>
        <w:rPr>
          <w:sz w:val="28"/>
          <w:szCs w:val="28"/>
          <w:lang w:val="uk-UA"/>
        </w:rPr>
      </w:pPr>
      <w:r>
        <w:rPr>
          <w:sz w:val="28"/>
          <w:szCs w:val="28"/>
          <w:lang w:val="uk-UA"/>
        </w:rPr>
        <w:t>б) Мова йде про, слідкуючої неділі у понеділок, спасати економіку</w:t>
      </w:r>
      <w:r w:rsidR="0060688C">
        <w:rPr>
          <w:sz w:val="28"/>
          <w:szCs w:val="28"/>
          <w:lang w:val="uk-UA"/>
        </w:rPr>
        <w:t>;</w:t>
      </w:r>
      <w:r>
        <w:rPr>
          <w:sz w:val="28"/>
          <w:szCs w:val="28"/>
          <w:lang w:val="uk-UA"/>
        </w:rPr>
        <w:t xml:space="preserve"> </w:t>
      </w:r>
      <w:r w:rsidR="0060688C">
        <w:rPr>
          <w:sz w:val="28"/>
          <w:szCs w:val="28"/>
          <w:lang w:val="uk-UA"/>
        </w:rPr>
        <w:t>рахувати, що все налагодиться; настоювати на своїй думці, вмішуватися в розмову, він являється зразком для нас, поступили кошти, піднімати питання, відсторонити з посади</w:t>
      </w:r>
      <w:r w:rsidR="00BB458D">
        <w:rPr>
          <w:sz w:val="28"/>
          <w:szCs w:val="28"/>
          <w:lang w:val="uk-UA"/>
        </w:rPr>
        <w:t>, бувший міністр, визивати подив, за виключенням останнього, включити/виключити мікрофон, виписка з протоколу</w:t>
      </w:r>
      <w:r w:rsidR="0060688C">
        <w:rPr>
          <w:sz w:val="28"/>
          <w:szCs w:val="28"/>
          <w:lang w:val="uk-UA"/>
        </w:rPr>
        <w:t>.</w:t>
      </w:r>
    </w:p>
    <w:p w:rsidR="00EA58B3" w:rsidRPr="00862B35" w:rsidRDefault="00DA3E17" w:rsidP="00281F04">
      <w:pPr>
        <w:ind w:firstLine="680"/>
        <w:jc w:val="both"/>
        <w:rPr>
          <w:i/>
          <w:sz w:val="28"/>
          <w:szCs w:val="28"/>
          <w:lang w:val="uk-UA"/>
        </w:rPr>
      </w:pPr>
      <w:r>
        <w:rPr>
          <w:i/>
          <w:sz w:val="28"/>
          <w:szCs w:val="28"/>
          <w:lang w:val="uk-UA"/>
        </w:rPr>
        <w:t>7</w:t>
      </w:r>
      <w:r w:rsidR="00EA58B3" w:rsidRPr="00862B35">
        <w:rPr>
          <w:i/>
          <w:sz w:val="28"/>
          <w:szCs w:val="28"/>
          <w:lang w:val="uk-UA"/>
        </w:rPr>
        <w:t xml:space="preserve">. Перекласти слова та словосполучення українською мовою. </w:t>
      </w:r>
    </w:p>
    <w:p w:rsidR="00EA58B3" w:rsidRPr="00862B35" w:rsidRDefault="00EA58B3" w:rsidP="007C3C77">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а) </w:t>
      </w:r>
      <w:r w:rsidR="004E3CD0">
        <w:rPr>
          <w:rFonts w:ascii="Times New Roman" w:hAnsi="Times New Roman" w:cs="Times New Roman"/>
          <w:sz w:val="28"/>
          <w:szCs w:val="28"/>
          <w:lang w:val="uk-UA"/>
        </w:rPr>
        <w:t>Всенародное достояние, с</w:t>
      </w:r>
      <w:r w:rsidR="00D24497" w:rsidRPr="00862B35">
        <w:rPr>
          <w:rFonts w:ascii="Times New Roman" w:hAnsi="Times New Roman" w:cs="Times New Roman"/>
          <w:sz w:val="28"/>
          <w:szCs w:val="28"/>
        </w:rPr>
        <w:t xml:space="preserve">пособствовать, обсуждение законопроекта, </w:t>
      </w:r>
      <w:r w:rsidR="00054FEB" w:rsidRPr="00862B35">
        <w:rPr>
          <w:rFonts w:ascii="Times New Roman" w:hAnsi="Times New Roman" w:cs="Times New Roman"/>
          <w:sz w:val="28"/>
          <w:szCs w:val="28"/>
        </w:rPr>
        <w:t>выговор,</w:t>
      </w:r>
      <w:r w:rsidR="00054FEB" w:rsidRPr="00862B35">
        <w:rPr>
          <w:rFonts w:ascii="Times New Roman" w:hAnsi="Times New Roman" w:cs="Times New Roman"/>
          <w:sz w:val="28"/>
          <w:szCs w:val="28"/>
          <w:lang w:val="uk-UA"/>
        </w:rPr>
        <w:t xml:space="preserve"> </w:t>
      </w:r>
      <w:r w:rsidR="00D24497" w:rsidRPr="00862B35">
        <w:rPr>
          <w:rFonts w:ascii="Times New Roman" w:hAnsi="Times New Roman" w:cs="Times New Roman"/>
          <w:sz w:val="28"/>
          <w:szCs w:val="28"/>
        </w:rPr>
        <w:t>производство, сельскохозяйственный, согласование, захват, применение силы, окружающая среда, язвительное замечание, удельный вес, спрос и предложение, безналичный расчет, взыскать неустойку, в принудительном порядке, основание для подачи, материальные убытки, тщательно, настойчивый.</w:t>
      </w:r>
      <w:r w:rsidR="00CD3B5B" w:rsidRPr="00862B35">
        <w:rPr>
          <w:rFonts w:ascii="Times New Roman" w:hAnsi="Times New Roman" w:cs="Times New Roman"/>
          <w:sz w:val="28"/>
          <w:szCs w:val="28"/>
          <w:lang w:val="uk-UA"/>
        </w:rPr>
        <w:t xml:space="preserve"> </w:t>
      </w:r>
    </w:p>
    <w:p w:rsidR="00655DD6" w:rsidRDefault="00EA58B3" w:rsidP="007C3C77">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б) </w:t>
      </w:r>
      <w:r w:rsidR="00420BDE" w:rsidRPr="00862B35">
        <w:rPr>
          <w:rFonts w:ascii="Times New Roman" w:hAnsi="Times New Roman" w:cs="Times New Roman"/>
          <w:sz w:val="28"/>
          <w:szCs w:val="28"/>
        </w:rPr>
        <w:t xml:space="preserve"> </w:t>
      </w:r>
      <w:r w:rsidR="00A237CE" w:rsidRPr="00862B35">
        <w:rPr>
          <w:rFonts w:ascii="Times New Roman" w:hAnsi="Times New Roman" w:cs="Times New Roman"/>
          <w:sz w:val="28"/>
          <w:szCs w:val="28"/>
        </w:rPr>
        <w:t>Б</w:t>
      </w:r>
      <w:r w:rsidR="004E3CD0">
        <w:rPr>
          <w:rFonts w:ascii="Times New Roman" w:hAnsi="Times New Roman" w:cs="Times New Roman"/>
          <w:sz w:val="28"/>
          <w:szCs w:val="28"/>
          <w:lang w:val="uk-UA"/>
        </w:rPr>
        <w:t xml:space="preserve">еспроцентная </w:t>
      </w:r>
      <w:r w:rsidR="006D4BB7">
        <w:rPr>
          <w:rFonts w:ascii="Times New Roman" w:hAnsi="Times New Roman" w:cs="Times New Roman"/>
          <w:sz w:val="28"/>
          <w:szCs w:val="28"/>
          <w:lang w:val="uk-UA"/>
        </w:rPr>
        <w:t>с</w:t>
      </w:r>
      <w:r w:rsidR="004E3CD0">
        <w:rPr>
          <w:rFonts w:ascii="Times New Roman" w:hAnsi="Times New Roman" w:cs="Times New Roman"/>
          <w:sz w:val="28"/>
          <w:szCs w:val="28"/>
          <w:lang w:val="uk-UA"/>
        </w:rPr>
        <w:t xml:space="preserve">суда, </w:t>
      </w:r>
      <w:r w:rsidR="005B0A57">
        <w:rPr>
          <w:rFonts w:ascii="Times New Roman" w:hAnsi="Times New Roman" w:cs="Times New Roman"/>
          <w:sz w:val="28"/>
          <w:szCs w:val="28"/>
        </w:rPr>
        <w:t xml:space="preserve">беспроигрышный заем, </w:t>
      </w:r>
      <w:r w:rsidR="004E3CD0">
        <w:rPr>
          <w:rFonts w:ascii="Times New Roman" w:hAnsi="Times New Roman" w:cs="Times New Roman"/>
          <w:sz w:val="28"/>
          <w:szCs w:val="28"/>
          <w:lang w:val="uk-UA"/>
        </w:rPr>
        <w:t xml:space="preserve">благоустроенное жилье, </w:t>
      </w:r>
      <w:r w:rsidR="00787C47">
        <w:rPr>
          <w:rFonts w:ascii="Times New Roman" w:hAnsi="Times New Roman" w:cs="Times New Roman"/>
          <w:sz w:val="28"/>
          <w:szCs w:val="28"/>
          <w:lang w:val="uk-UA"/>
        </w:rPr>
        <w:t>достигать благополучч</w:t>
      </w:r>
      <w:r w:rsidR="006D4BB7">
        <w:rPr>
          <w:rFonts w:ascii="Times New Roman" w:hAnsi="Times New Roman" w:cs="Times New Roman"/>
          <w:sz w:val="28"/>
          <w:szCs w:val="28"/>
          <w:lang w:val="uk-UA"/>
        </w:rPr>
        <w:t>и</w:t>
      </w:r>
      <w:r w:rsidR="00787C47">
        <w:rPr>
          <w:rFonts w:ascii="Times New Roman" w:hAnsi="Times New Roman" w:cs="Times New Roman"/>
          <w:sz w:val="28"/>
          <w:szCs w:val="28"/>
          <w:lang w:val="uk-UA"/>
        </w:rPr>
        <w:t xml:space="preserve">я, </w:t>
      </w:r>
      <w:r w:rsidR="00420BDE" w:rsidRPr="00862B35">
        <w:rPr>
          <w:rFonts w:ascii="Times New Roman" w:hAnsi="Times New Roman" w:cs="Times New Roman"/>
          <w:sz w:val="28"/>
          <w:szCs w:val="28"/>
        </w:rPr>
        <w:t xml:space="preserve">брачное свидетельство, </w:t>
      </w:r>
      <w:r w:rsidR="00054FEB" w:rsidRPr="00862B35">
        <w:rPr>
          <w:rFonts w:ascii="Times New Roman" w:hAnsi="Times New Roman" w:cs="Times New Roman"/>
          <w:sz w:val="28"/>
          <w:szCs w:val="28"/>
        </w:rPr>
        <w:t xml:space="preserve">взаймы, </w:t>
      </w:r>
      <w:r w:rsidR="00420BDE" w:rsidRPr="00862B35">
        <w:rPr>
          <w:rFonts w:ascii="Times New Roman" w:hAnsi="Times New Roman" w:cs="Times New Roman"/>
          <w:sz w:val="28"/>
          <w:szCs w:val="28"/>
        </w:rPr>
        <w:t xml:space="preserve">бухгалтерский учет, </w:t>
      </w:r>
      <w:r w:rsidRPr="00862B35">
        <w:rPr>
          <w:rFonts w:ascii="Times New Roman" w:hAnsi="Times New Roman" w:cs="Times New Roman"/>
          <w:sz w:val="28"/>
          <w:szCs w:val="28"/>
        </w:rPr>
        <w:t xml:space="preserve"> </w:t>
      </w:r>
      <w:r w:rsidR="00420BDE" w:rsidRPr="00862B35">
        <w:rPr>
          <w:rFonts w:ascii="Times New Roman" w:hAnsi="Times New Roman" w:cs="Times New Roman"/>
          <w:sz w:val="28"/>
          <w:szCs w:val="28"/>
        </w:rPr>
        <w:t xml:space="preserve">в рассрочку, платежная ведомость, расходная ведомость, </w:t>
      </w:r>
      <w:r w:rsidR="00F94DD9" w:rsidRPr="00862B35">
        <w:rPr>
          <w:rFonts w:ascii="Times New Roman" w:hAnsi="Times New Roman" w:cs="Times New Roman"/>
          <w:sz w:val="28"/>
          <w:szCs w:val="28"/>
        </w:rPr>
        <w:t>благотворительность,</w:t>
      </w:r>
      <w:r w:rsidR="00F94DD9" w:rsidRPr="00862B35">
        <w:rPr>
          <w:rFonts w:ascii="Times New Roman" w:hAnsi="Times New Roman" w:cs="Times New Roman"/>
          <w:sz w:val="28"/>
          <w:szCs w:val="28"/>
          <w:lang w:val="uk-UA"/>
        </w:rPr>
        <w:t xml:space="preserve"> </w:t>
      </w:r>
      <w:r w:rsidR="00420BDE" w:rsidRPr="00862B35">
        <w:rPr>
          <w:rFonts w:ascii="Times New Roman" w:hAnsi="Times New Roman" w:cs="Times New Roman"/>
          <w:sz w:val="28"/>
          <w:szCs w:val="28"/>
        </w:rPr>
        <w:t>паевой взнос, взятка, вмешательство, внедрение хозрасчета</w:t>
      </w:r>
      <w:r w:rsidR="00A237CE" w:rsidRPr="00862B35">
        <w:rPr>
          <w:rFonts w:ascii="Times New Roman" w:hAnsi="Times New Roman" w:cs="Times New Roman"/>
          <w:sz w:val="28"/>
          <w:szCs w:val="28"/>
          <w:lang w:val="uk-UA"/>
        </w:rPr>
        <w:t>,</w:t>
      </w:r>
      <w:r w:rsidR="00A237CE" w:rsidRPr="00862B35">
        <w:rPr>
          <w:rFonts w:ascii="Times New Roman" w:hAnsi="Times New Roman" w:cs="Times New Roman"/>
          <w:sz w:val="28"/>
          <w:szCs w:val="28"/>
        </w:rPr>
        <w:t xml:space="preserve"> общественный деятель, сообщество,</w:t>
      </w:r>
      <w:r w:rsidR="00A237CE" w:rsidRPr="00862B35">
        <w:rPr>
          <w:rFonts w:ascii="Times New Roman" w:hAnsi="Times New Roman" w:cs="Times New Roman"/>
          <w:sz w:val="28"/>
          <w:szCs w:val="28"/>
          <w:lang w:val="uk-UA"/>
        </w:rPr>
        <w:t xml:space="preserve"> </w:t>
      </w:r>
      <w:r w:rsidR="00A237CE" w:rsidRPr="00862B35">
        <w:rPr>
          <w:rFonts w:ascii="Times New Roman" w:hAnsi="Times New Roman" w:cs="Times New Roman"/>
          <w:sz w:val="28"/>
          <w:szCs w:val="28"/>
        </w:rPr>
        <w:t>руководящие органы,</w:t>
      </w:r>
      <w:r w:rsidR="00A237CE" w:rsidRPr="00862B35">
        <w:rPr>
          <w:rFonts w:ascii="Times New Roman" w:hAnsi="Times New Roman" w:cs="Times New Roman"/>
          <w:sz w:val="28"/>
          <w:szCs w:val="28"/>
          <w:lang w:val="uk-UA"/>
        </w:rPr>
        <w:t xml:space="preserve"> </w:t>
      </w:r>
      <w:r w:rsidR="00A237CE" w:rsidRPr="00862B35">
        <w:rPr>
          <w:rFonts w:ascii="Times New Roman" w:hAnsi="Times New Roman" w:cs="Times New Roman"/>
          <w:sz w:val="28"/>
          <w:szCs w:val="28"/>
        </w:rPr>
        <w:t>подлежат возвращению, расходы по ведению дела</w:t>
      </w:r>
      <w:r w:rsidR="00420BDE" w:rsidRPr="00862B35">
        <w:rPr>
          <w:rFonts w:ascii="Times New Roman" w:hAnsi="Times New Roman" w:cs="Times New Roman"/>
          <w:sz w:val="28"/>
          <w:szCs w:val="28"/>
        </w:rPr>
        <w:t>.</w:t>
      </w:r>
    </w:p>
    <w:p w:rsidR="006D4BB7" w:rsidRDefault="00420BDE" w:rsidP="007C3C77">
      <w:pPr>
        <w:widowControl w:val="0"/>
        <w:autoSpaceDE w:val="0"/>
        <w:autoSpaceDN w:val="0"/>
        <w:adjustRightInd w:val="0"/>
        <w:ind w:firstLine="567"/>
        <w:jc w:val="both"/>
        <w:rPr>
          <w:i/>
          <w:iCs/>
          <w:sz w:val="28"/>
          <w:szCs w:val="28"/>
          <w:lang w:val="uk-UA"/>
        </w:rPr>
      </w:pPr>
      <w:r w:rsidRPr="00862B35">
        <w:rPr>
          <w:sz w:val="28"/>
          <w:szCs w:val="28"/>
        </w:rPr>
        <w:t xml:space="preserve"> </w:t>
      </w:r>
      <w:r w:rsidR="00A13FE7" w:rsidRPr="00862B35">
        <w:rPr>
          <w:sz w:val="28"/>
          <w:szCs w:val="28"/>
          <w:lang w:val="uk-UA"/>
        </w:rPr>
        <w:t xml:space="preserve"> </w:t>
      </w:r>
      <w:r w:rsidR="00DA3E17">
        <w:rPr>
          <w:i/>
          <w:iCs/>
          <w:sz w:val="28"/>
          <w:szCs w:val="28"/>
          <w:lang w:val="uk-UA"/>
        </w:rPr>
        <w:t>8</w:t>
      </w:r>
      <w:r w:rsidR="00655DD6" w:rsidRPr="00B63499">
        <w:rPr>
          <w:i/>
          <w:iCs/>
          <w:sz w:val="28"/>
          <w:szCs w:val="28"/>
        </w:rPr>
        <w:t>.</w:t>
      </w:r>
      <w:r w:rsidR="00655DD6">
        <w:rPr>
          <w:i/>
          <w:iCs/>
          <w:sz w:val="28"/>
          <w:szCs w:val="28"/>
          <w:lang w:val="uk-UA"/>
        </w:rPr>
        <w:t xml:space="preserve"> </w:t>
      </w:r>
      <w:r w:rsidR="00655DD6" w:rsidRPr="00B63499">
        <w:rPr>
          <w:i/>
          <w:iCs/>
          <w:sz w:val="28"/>
          <w:szCs w:val="28"/>
          <w:lang w:val="uk-UA"/>
        </w:rPr>
        <w:t>Перекласти</w:t>
      </w:r>
      <w:r w:rsidR="00655DD6" w:rsidRPr="00B63499">
        <w:rPr>
          <w:i/>
          <w:iCs/>
          <w:sz w:val="28"/>
          <w:szCs w:val="28"/>
        </w:rPr>
        <w:t xml:space="preserve"> </w:t>
      </w:r>
      <w:r w:rsidR="00655DD6" w:rsidRPr="0015183D">
        <w:rPr>
          <w:b/>
          <w:i/>
          <w:iCs/>
          <w:sz w:val="28"/>
          <w:szCs w:val="28"/>
          <w:lang w:val="uk-UA"/>
        </w:rPr>
        <w:t>Т</w:t>
      </w:r>
      <w:r w:rsidR="00655DD6" w:rsidRPr="0015183D">
        <w:rPr>
          <w:b/>
          <w:i/>
          <w:iCs/>
          <w:sz w:val="28"/>
          <w:szCs w:val="28"/>
        </w:rPr>
        <w:t>екст</w:t>
      </w:r>
      <w:r w:rsidR="00655DD6" w:rsidRPr="0015183D">
        <w:rPr>
          <w:b/>
          <w:i/>
          <w:iCs/>
          <w:sz w:val="28"/>
          <w:szCs w:val="28"/>
          <w:lang w:val="uk-UA"/>
        </w:rPr>
        <w:t xml:space="preserve"> №2</w:t>
      </w:r>
      <w:r w:rsidR="00655DD6" w:rsidRPr="00B63499">
        <w:rPr>
          <w:i/>
          <w:iCs/>
          <w:sz w:val="28"/>
          <w:szCs w:val="28"/>
        </w:rPr>
        <w:t xml:space="preserve"> </w:t>
      </w:r>
      <w:r w:rsidR="00655DD6" w:rsidRPr="00B63499">
        <w:rPr>
          <w:i/>
          <w:iCs/>
          <w:sz w:val="28"/>
          <w:szCs w:val="28"/>
          <w:lang w:val="uk-UA"/>
        </w:rPr>
        <w:t>українською</w:t>
      </w:r>
      <w:r w:rsidR="00655DD6" w:rsidRPr="00B63499">
        <w:rPr>
          <w:i/>
          <w:iCs/>
          <w:sz w:val="28"/>
          <w:szCs w:val="28"/>
        </w:rPr>
        <w:t xml:space="preserve"> </w:t>
      </w:r>
      <w:r w:rsidR="00655DD6" w:rsidRPr="00B63499">
        <w:rPr>
          <w:i/>
          <w:iCs/>
          <w:sz w:val="28"/>
          <w:szCs w:val="28"/>
          <w:lang w:val="uk-UA"/>
        </w:rPr>
        <w:t>мовою.</w:t>
      </w:r>
    </w:p>
    <w:p w:rsidR="000E5F6C" w:rsidRPr="007C3C77" w:rsidRDefault="000E5F6C" w:rsidP="007C3C77">
      <w:pPr>
        <w:widowControl w:val="0"/>
        <w:autoSpaceDE w:val="0"/>
        <w:autoSpaceDN w:val="0"/>
        <w:adjustRightInd w:val="0"/>
        <w:ind w:firstLine="567"/>
        <w:jc w:val="both"/>
        <w:rPr>
          <w:i/>
          <w:iCs/>
          <w:sz w:val="28"/>
          <w:szCs w:val="28"/>
          <w:lang w:val="uk-UA"/>
        </w:rPr>
      </w:pPr>
    </w:p>
    <w:p w:rsidR="005B4E57" w:rsidRPr="00862B35" w:rsidRDefault="00CB161D" w:rsidP="00333AE2">
      <w:pPr>
        <w:shd w:val="clear" w:color="auto" w:fill="FFFFFF"/>
        <w:tabs>
          <w:tab w:val="left" w:pos="426"/>
        </w:tabs>
        <w:ind w:firstLine="301"/>
        <w:jc w:val="center"/>
        <w:rPr>
          <w:b/>
          <w:spacing w:val="9"/>
          <w:sz w:val="28"/>
          <w:szCs w:val="28"/>
          <w:lang w:val="uk-UA"/>
        </w:rPr>
      </w:pPr>
      <w:r w:rsidRPr="00862B35">
        <w:rPr>
          <w:b/>
          <w:sz w:val="28"/>
          <w:szCs w:val="28"/>
        </w:rPr>
        <w:sym w:font="Webdings" w:char="F073"/>
      </w:r>
      <w:r w:rsidRPr="00862B35">
        <w:rPr>
          <w:b/>
          <w:sz w:val="28"/>
          <w:szCs w:val="28"/>
          <w:lang w:val="uk-UA"/>
        </w:rPr>
        <w:t>Питання для самоперевірки</w:t>
      </w:r>
      <w:r w:rsidRPr="00862B35">
        <w:rPr>
          <w:b/>
          <w:spacing w:val="9"/>
          <w:sz w:val="28"/>
          <w:szCs w:val="28"/>
          <w:lang w:val="uk-UA"/>
        </w:rPr>
        <w:t xml:space="preserve"> </w:t>
      </w:r>
    </w:p>
    <w:p w:rsidR="005B4E57" w:rsidRDefault="005B4E57" w:rsidP="00281F04">
      <w:pPr>
        <w:pStyle w:val="afb"/>
        <w:numPr>
          <w:ilvl w:val="0"/>
          <w:numId w:val="4"/>
        </w:numPr>
        <w:ind w:left="284" w:hanging="284"/>
        <w:jc w:val="both"/>
        <w:rPr>
          <w:sz w:val="28"/>
          <w:szCs w:val="28"/>
        </w:rPr>
      </w:pPr>
      <w:r w:rsidRPr="00862B35">
        <w:rPr>
          <w:sz w:val="28"/>
          <w:szCs w:val="28"/>
        </w:rPr>
        <w:t>Дайте визначення термінів «стиль», «мовний стиль».</w:t>
      </w:r>
    </w:p>
    <w:p w:rsidR="00B37FDC" w:rsidRPr="00862B35" w:rsidRDefault="00B37FDC" w:rsidP="00281F04">
      <w:pPr>
        <w:pStyle w:val="afb"/>
        <w:numPr>
          <w:ilvl w:val="0"/>
          <w:numId w:val="4"/>
        </w:numPr>
        <w:ind w:left="284" w:hanging="284"/>
        <w:jc w:val="both"/>
        <w:rPr>
          <w:sz w:val="28"/>
          <w:szCs w:val="28"/>
        </w:rPr>
      </w:pPr>
      <w:r>
        <w:rPr>
          <w:sz w:val="28"/>
          <w:szCs w:val="28"/>
        </w:rPr>
        <w:t>Назвіть риси офіційно-ділового стилю.</w:t>
      </w:r>
    </w:p>
    <w:p w:rsidR="005B4E57" w:rsidRPr="00B37FDC" w:rsidRDefault="005B4E57" w:rsidP="00B37FDC">
      <w:pPr>
        <w:pStyle w:val="afb"/>
        <w:numPr>
          <w:ilvl w:val="0"/>
          <w:numId w:val="4"/>
        </w:numPr>
        <w:ind w:left="284" w:hanging="284"/>
        <w:jc w:val="both"/>
        <w:rPr>
          <w:sz w:val="28"/>
          <w:szCs w:val="28"/>
        </w:rPr>
      </w:pPr>
      <w:r w:rsidRPr="00862B35">
        <w:rPr>
          <w:sz w:val="28"/>
          <w:szCs w:val="28"/>
        </w:rPr>
        <w:t xml:space="preserve">У яких підстилях реалізується офіційно-діловий стиль? </w:t>
      </w:r>
    </w:p>
    <w:p w:rsidR="004E3CD0" w:rsidRDefault="005B4E57" w:rsidP="004E3CD0">
      <w:pPr>
        <w:pStyle w:val="afb"/>
        <w:numPr>
          <w:ilvl w:val="0"/>
          <w:numId w:val="4"/>
        </w:numPr>
        <w:ind w:left="284" w:hanging="284"/>
        <w:jc w:val="both"/>
        <w:rPr>
          <w:sz w:val="28"/>
          <w:szCs w:val="28"/>
        </w:rPr>
      </w:pPr>
      <w:r w:rsidRPr="00862B35">
        <w:rPr>
          <w:sz w:val="28"/>
          <w:szCs w:val="28"/>
        </w:rPr>
        <w:t xml:space="preserve">Дайте визначення мовної норми. </w:t>
      </w:r>
      <w:r w:rsidR="00A00735" w:rsidRPr="00862B35">
        <w:rPr>
          <w:sz w:val="28"/>
          <w:szCs w:val="28"/>
        </w:rPr>
        <w:t xml:space="preserve"> </w:t>
      </w:r>
      <w:r w:rsidR="004E3CD0">
        <w:rPr>
          <w:sz w:val="28"/>
          <w:szCs w:val="28"/>
        </w:rPr>
        <w:t>Які є типи мовних норм?</w:t>
      </w:r>
    </w:p>
    <w:p w:rsidR="004E3CD0" w:rsidRPr="004E3CD0" w:rsidRDefault="004E3CD0" w:rsidP="004E3CD0">
      <w:pPr>
        <w:pStyle w:val="afb"/>
        <w:numPr>
          <w:ilvl w:val="0"/>
          <w:numId w:val="4"/>
        </w:numPr>
        <w:ind w:left="284" w:hanging="284"/>
        <w:jc w:val="both"/>
        <w:rPr>
          <w:sz w:val="28"/>
          <w:szCs w:val="28"/>
        </w:rPr>
      </w:pPr>
      <w:r>
        <w:rPr>
          <w:sz w:val="28"/>
          <w:szCs w:val="28"/>
        </w:rPr>
        <w:t>Назвіть мовні явища, які виникають внаслідок порушення мовних норм.</w:t>
      </w:r>
    </w:p>
    <w:p w:rsidR="005B4E57" w:rsidRPr="00862B35" w:rsidRDefault="005B4E57" w:rsidP="00281F04">
      <w:pPr>
        <w:pStyle w:val="afb"/>
        <w:numPr>
          <w:ilvl w:val="0"/>
          <w:numId w:val="4"/>
        </w:numPr>
        <w:ind w:left="284" w:hanging="284"/>
        <w:jc w:val="both"/>
        <w:rPr>
          <w:sz w:val="28"/>
          <w:szCs w:val="28"/>
        </w:rPr>
      </w:pPr>
      <w:r w:rsidRPr="00862B35">
        <w:rPr>
          <w:sz w:val="28"/>
          <w:szCs w:val="28"/>
        </w:rPr>
        <w:t xml:space="preserve">Які територіальні діалекти сучасної української мови Ви знаєте? </w:t>
      </w:r>
    </w:p>
    <w:p w:rsidR="00BF5731" w:rsidRDefault="00BF5731" w:rsidP="00281F04">
      <w:pPr>
        <w:pStyle w:val="afb"/>
        <w:numPr>
          <w:ilvl w:val="0"/>
          <w:numId w:val="4"/>
        </w:numPr>
        <w:ind w:left="284" w:hanging="284"/>
        <w:jc w:val="both"/>
        <w:rPr>
          <w:sz w:val="28"/>
          <w:szCs w:val="28"/>
        </w:rPr>
      </w:pPr>
      <w:r>
        <w:rPr>
          <w:sz w:val="28"/>
          <w:szCs w:val="28"/>
        </w:rPr>
        <w:t>Назвіть основні особливості південно-західного діалекту.</w:t>
      </w:r>
    </w:p>
    <w:p w:rsidR="00BF5731" w:rsidRDefault="00BF5731" w:rsidP="00281F04">
      <w:pPr>
        <w:pStyle w:val="afb"/>
        <w:numPr>
          <w:ilvl w:val="0"/>
          <w:numId w:val="4"/>
        </w:numPr>
        <w:ind w:left="284" w:hanging="284"/>
        <w:jc w:val="both"/>
        <w:rPr>
          <w:sz w:val="28"/>
          <w:szCs w:val="28"/>
        </w:rPr>
      </w:pPr>
      <w:r>
        <w:rPr>
          <w:sz w:val="28"/>
          <w:szCs w:val="28"/>
        </w:rPr>
        <w:t xml:space="preserve">Які говори виділяють в межах південно-західного діалекту? З </w:t>
      </w:r>
      <w:r w:rsidR="000E5F6C">
        <w:rPr>
          <w:sz w:val="28"/>
          <w:szCs w:val="28"/>
        </w:rPr>
        <w:t>ч</w:t>
      </w:r>
      <w:r>
        <w:rPr>
          <w:sz w:val="28"/>
          <w:szCs w:val="28"/>
        </w:rPr>
        <w:t>им пов’язана значна їх кількість, порівняно з говорами інших діалектів?</w:t>
      </w:r>
    </w:p>
    <w:p w:rsidR="00BF5731" w:rsidRDefault="00BF5731" w:rsidP="00281F04">
      <w:pPr>
        <w:pStyle w:val="afb"/>
        <w:numPr>
          <w:ilvl w:val="0"/>
          <w:numId w:val="4"/>
        </w:numPr>
        <w:ind w:left="284" w:hanging="284"/>
        <w:jc w:val="both"/>
        <w:rPr>
          <w:sz w:val="28"/>
          <w:szCs w:val="28"/>
        </w:rPr>
      </w:pPr>
      <w:r>
        <w:rPr>
          <w:sz w:val="28"/>
          <w:szCs w:val="28"/>
        </w:rPr>
        <w:t>На основі якого діалекту сформувалась українська літературна мова?</w:t>
      </w:r>
    </w:p>
    <w:p w:rsidR="00BF5731" w:rsidRDefault="00BF5731" w:rsidP="00BF5731">
      <w:pPr>
        <w:pStyle w:val="afb"/>
        <w:numPr>
          <w:ilvl w:val="0"/>
          <w:numId w:val="4"/>
        </w:numPr>
        <w:ind w:left="426" w:hanging="426"/>
        <w:jc w:val="both"/>
        <w:rPr>
          <w:sz w:val="28"/>
          <w:szCs w:val="28"/>
        </w:rPr>
      </w:pPr>
      <w:r>
        <w:rPr>
          <w:sz w:val="28"/>
          <w:szCs w:val="28"/>
        </w:rPr>
        <w:t>Назвіть ознаки південно-східного діалекту.</w:t>
      </w:r>
    </w:p>
    <w:p w:rsidR="005B4E57" w:rsidRDefault="005B4E57" w:rsidP="00BF5731">
      <w:pPr>
        <w:pStyle w:val="afb"/>
        <w:numPr>
          <w:ilvl w:val="0"/>
          <w:numId w:val="4"/>
        </w:numPr>
        <w:ind w:left="426" w:hanging="426"/>
        <w:jc w:val="both"/>
        <w:rPr>
          <w:sz w:val="28"/>
          <w:szCs w:val="28"/>
        </w:rPr>
      </w:pPr>
      <w:r w:rsidRPr="00862B35">
        <w:rPr>
          <w:sz w:val="28"/>
          <w:szCs w:val="28"/>
        </w:rPr>
        <w:t>Поясніть, як Ви розумієте поняття «територіальний діалект», «соці</w:t>
      </w:r>
      <w:r w:rsidR="000E5F6C">
        <w:rPr>
          <w:sz w:val="28"/>
          <w:szCs w:val="28"/>
        </w:rPr>
        <w:t>олект</w:t>
      </w:r>
      <w:r w:rsidRPr="000E5F6C">
        <w:rPr>
          <w:sz w:val="28"/>
          <w:szCs w:val="28"/>
        </w:rPr>
        <w:t xml:space="preserve">»?  </w:t>
      </w:r>
    </w:p>
    <w:p w:rsidR="007C3C77" w:rsidRDefault="007C3C77" w:rsidP="00BF5731">
      <w:pPr>
        <w:pStyle w:val="afb"/>
        <w:numPr>
          <w:ilvl w:val="0"/>
          <w:numId w:val="4"/>
        </w:numPr>
        <w:ind w:left="426" w:hanging="426"/>
        <w:jc w:val="both"/>
        <w:rPr>
          <w:sz w:val="28"/>
          <w:szCs w:val="28"/>
        </w:rPr>
      </w:pPr>
      <w:r>
        <w:rPr>
          <w:sz w:val="28"/>
          <w:szCs w:val="28"/>
        </w:rPr>
        <w:t>Які причини виникнення сленгу?</w:t>
      </w:r>
    </w:p>
    <w:p w:rsidR="00BF5731" w:rsidRDefault="00BF5731" w:rsidP="00BF5731">
      <w:pPr>
        <w:pStyle w:val="afb"/>
        <w:numPr>
          <w:ilvl w:val="0"/>
          <w:numId w:val="4"/>
        </w:numPr>
        <w:ind w:left="426" w:hanging="426"/>
        <w:jc w:val="both"/>
        <w:rPr>
          <w:sz w:val="28"/>
          <w:szCs w:val="28"/>
        </w:rPr>
      </w:pPr>
      <w:r>
        <w:rPr>
          <w:sz w:val="28"/>
          <w:szCs w:val="28"/>
        </w:rPr>
        <w:t>У чому різниця між сленгом і жаргоном?</w:t>
      </w:r>
    </w:p>
    <w:p w:rsidR="004E3CD0" w:rsidRPr="00862B35" w:rsidRDefault="004E3CD0" w:rsidP="00BF5731">
      <w:pPr>
        <w:pStyle w:val="afb"/>
        <w:numPr>
          <w:ilvl w:val="0"/>
          <w:numId w:val="4"/>
        </w:numPr>
        <w:ind w:left="426" w:hanging="426"/>
        <w:jc w:val="both"/>
        <w:rPr>
          <w:sz w:val="28"/>
          <w:szCs w:val="28"/>
        </w:rPr>
      </w:pPr>
      <w:r>
        <w:rPr>
          <w:sz w:val="28"/>
          <w:szCs w:val="28"/>
        </w:rPr>
        <w:t>У чому причина виникнення суржику?</w:t>
      </w:r>
    </w:p>
    <w:p w:rsidR="005B0A57" w:rsidRPr="005B0A57" w:rsidRDefault="005B4E57" w:rsidP="005B0A57">
      <w:pPr>
        <w:pStyle w:val="afb"/>
        <w:numPr>
          <w:ilvl w:val="0"/>
          <w:numId w:val="4"/>
        </w:numPr>
        <w:tabs>
          <w:tab w:val="left" w:pos="426"/>
        </w:tabs>
        <w:ind w:left="284" w:hanging="284"/>
        <w:jc w:val="both"/>
        <w:rPr>
          <w:sz w:val="28"/>
          <w:szCs w:val="28"/>
        </w:rPr>
      </w:pPr>
      <w:r w:rsidRPr="00862B35">
        <w:rPr>
          <w:sz w:val="28"/>
          <w:szCs w:val="28"/>
        </w:rPr>
        <w:t>Як</w:t>
      </w:r>
      <w:r w:rsidR="004E3CD0">
        <w:rPr>
          <w:sz w:val="28"/>
          <w:szCs w:val="28"/>
        </w:rPr>
        <w:t xml:space="preserve"> оформлюється реквізит мета в резюме?</w:t>
      </w:r>
    </w:p>
    <w:p w:rsidR="002554DF" w:rsidRDefault="002554DF" w:rsidP="00333AE2">
      <w:pPr>
        <w:suppressAutoHyphens/>
        <w:ind w:firstLine="567"/>
        <w:jc w:val="center"/>
        <w:rPr>
          <w:b/>
          <w:sz w:val="28"/>
          <w:szCs w:val="28"/>
          <w:lang w:val="uk-UA"/>
        </w:rPr>
      </w:pPr>
    </w:p>
    <w:p w:rsidR="00A42069" w:rsidRDefault="00A42069" w:rsidP="00A42069">
      <w:pPr>
        <w:ind w:firstLine="567"/>
        <w:jc w:val="center"/>
        <w:rPr>
          <w:b/>
          <w:noProof/>
          <w:sz w:val="28"/>
          <w:szCs w:val="28"/>
          <w:lang w:val="uk-UA"/>
        </w:rPr>
      </w:pPr>
      <w:r w:rsidRPr="00862B35">
        <w:rPr>
          <w:b/>
          <w:noProof/>
          <w:sz w:val="28"/>
          <w:szCs w:val="28"/>
          <w:lang w:val="uk-UA"/>
        </w:rPr>
        <w:lastRenderedPageBreak/>
        <w:t>Т</w:t>
      </w:r>
      <w:r>
        <w:rPr>
          <w:b/>
          <w:noProof/>
          <w:sz w:val="28"/>
          <w:szCs w:val="28"/>
          <w:lang w:val="uk-UA"/>
        </w:rPr>
        <w:t>ЕМА 3</w:t>
      </w:r>
    </w:p>
    <w:p w:rsidR="001E0DCB" w:rsidRPr="00862B35" w:rsidRDefault="001E0DCB" w:rsidP="00333AE2">
      <w:pPr>
        <w:suppressAutoHyphens/>
        <w:ind w:firstLine="567"/>
        <w:jc w:val="center"/>
        <w:rPr>
          <w:b/>
          <w:sz w:val="28"/>
          <w:szCs w:val="28"/>
          <w:lang w:val="uk-UA"/>
        </w:rPr>
      </w:pPr>
      <w:r w:rsidRPr="00862B35">
        <w:rPr>
          <w:b/>
          <w:sz w:val="28"/>
          <w:szCs w:val="28"/>
          <w:lang w:val="uk-UA"/>
        </w:rPr>
        <w:t>Поняття про справочинство</w:t>
      </w:r>
    </w:p>
    <w:p w:rsidR="001E0DCB" w:rsidRPr="00862B35" w:rsidRDefault="001E0DCB" w:rsidP="00787C47">
      <w:pPr>
        <w:suppressAutoHyphens/>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подати визначення документа, історію його становлення, поділ на групи відповідно до критеріїв, реквізити, правила їх оформлення; поглибити знання про текст документа і вимоги до нього.</w:t>
      </w:r>
    </w:p>
    <w:p w:rsidR="001E0DCB" w:rsidRPr="00862B35" w:rsidRDefault="001E0DCB" w:rsidP="00333AE2">
      <w:pPr>
        <w:suppressAutoHyphens/>
        <w:jc w:val="both"/>
        <w:rPr>
          <w:sz w:val="28"/>
          <w:szCs w:val="28"/>
          <w:lang w:val="uk-UA"/>
        </w:rPr>
      </w:pPr>
      <w:r w:rsidRPr="00862B35">
        <w:rPr>
          <w:sz w:val="28"/>
          <w:szCs w:val="28"/>
          <w:lang w:val="uk-UA"/>
        </w:rPr>
        <w:t>1. Поняття про документ.</w:t>
      </w:r>
      <w:r w:rsidR="00787C47" w:rsidRPr="00787C47">
        <w:rPr>
          <w:sz w:val="28"/>
          <w:szCs w:val="28"/>
          <w:lang w:val="uk-UA"/>
        </w:rPr>
        <w:t xml:space="preserve"> </w:t>
      </w:r>
    </w:p>
    <w:p w:rsidR="001E0DCB" w:rsidRPr="00862B35" w:rsidRDefault="001E0DCB" w:rsidP="00333AE2">
      <w:pPr>
        <w:suppressAutoHyphens/>
        <w:jc w:val="both"/>
        <w:rPr>
          <w:sz w:val="28"/>
          <w:szCs w:val="28"/>
          <w:lang w:val="uk-UA"/>
        </w:rPr>
      </w:pPr>
      <w:r w:rsidRPr="00862B35">
        <w:rPr>
          <w:sz w:val="28"/>
          <w:szCs w:val="28"/>
          <w:lang w:val="uk-UA"/>
        </w:rPr>
        <w:t>2. Критерії класифікації документів.</w:t>
      </w:r>
    </w:p>
    <w:p w:rsidR="001E0DCB" w:rsidRPr="00862B35" w:rsidRDefault="001E0DCB" w:rsidP="00333AE2">
      <w:pPr>
        <w:suppressAutoHyphens/>
        <w:jc w:val="both"/>
        <w:rPr>
          <w:sz w:val="28"/>
          <w:szCs w:val="28"/>
          <w:lang w:val="uk-UA"/>
        </w:rPr>
      </w:pPr>
      <w:r w:rsidRPr="00862B35">
        <w:rPr>
          <w:sz w:val="28"/>
          <w:szCs w:val="28"/>
          <w:lang w:val="uk-UA"/>
        </w:rPr>
        <w:t>3. Реквізит як елемент документа. Правила оформлення реквізитів.</w:t>
      </w:r>
    </w:p>
    <w:p w:rsidR="001E0DCB" w:rsidRPr="00862B35" w:rsidRDefault="001E0DCB" w:rsidP="00333AE2">
      <w:pPr>
        <w:suppressAutoHyphens/>
        <w:jc w:val="both"/>
        <w:rPr>
          <w:sz w:val="28"/>
          <w:szCs w:val="28"/>
          <w:lang w:val="uk-UA"/>
        </w:rPr>
      </w:pPr>
      <w:r w:rsidRPr="00862B35">
        <w:rPr>
          <w:sz w:val="28"/>
          <w:szCs w:val="28"/>
          <w:lang w:val="uk-UA"/>
        </w:rPr>
        <w:t xml:space="preserve">4. Оформлення сторінок документа (рубрикація, нумерація, бланк).  </w:t>
      </w:r>
    </w:p>
    <w:p w:rsidR="001E0DCB" w:rsidRDefault="001E0DCB" w:rsidP="00333AE2">
      <w:pPr>
        <w:suppressAutoHyphens/>
        <w:jc w:val="both"/>
        <w:rPr>
          <w:sz w:val="28"/>
          <w:szCs w:val="28"/>
          <w:lang w:val="uk-UA"/>
        </w:rPr>
      </w:pPr>
      <w:r w:rsidRPr="00862B35">
        <w:rPr>
          <w:sz w:val="28"/>
          <w:szCs w:val="28"/>
          <w:lang w:val="uk-UA"/>
        </w:rPr>
        <w:t xml:space="preserve">5. </w:t>
      </w:r>
      <w:r w:rsidR="00787C47">
        <w:rPr>
          <w:sz w:val="28"/>
          <w:szCs w:val="28"/>
          <w:lang w:val="uk-UA"/>
        </w:rPr>
        <w:t>Стандартизація ділового тексту.</w:t>
      </w:r>
    </w:p>
    <w:p w:rsidR="00BF12E3" w:rsidRPr="00862B35" w:rsidRDefault="00BF12E3" w:rsidP="00333AE2">
      <w:pPr>
        <w:suppressAutoHyphens/>
        <w:jc w:val="both"/>
        <w:rPr>
          <w:sz w:val="28"/>
          <w:szCs w:val="28"/>
          <w:lang w:val="uk-UA"/>
        </w:rPr>
      </w:pPr>
      <w:r>
        <w:rPr>
          <w:sz w:val="28"/>
          <w:szCs w:val="28"/>
          <w:lang w:val="uk-UA"/>
        </w:rPr>
        <w:t xml:space="preserve">6. </w:t>
      </w:r>
      <w:r w:rsidRPr="00862B35">
        <w:rPr>
          <w:sz w:val="28"/>
          <w:szCs w:val="28"/>
          <w:lang w:val="uk-UA"/>
        </w:rPr>
        <w:t>Вимоги до тексту документів.</w:t>
      </w:r>
    </w:p>
    <w:p w:rsidR="00FD28B3" w:rsidRDefault="00BF12E3" w:rsidP="00FD28B3">
      <w:pPr>
        <w:suppressAutoHyphens/>
        <w:rPr>
          <w:sz w:val="28"/>
          <w:szCs w:val="28"/>
          <w:lang w:val="uk-UA"/>
        </w:rPr>
      </w:pPr>
      <w:r>
        <w:rPr>
          <w:sz w:val="28"/>
          <w:szCs w:val="28"/>
          <w:lang w:val="uk-UA"/>
        </w:rPr>
        <w:t>7</w:t>
      </w:r>
      <w:r w:rsidR="001E0DCB" w:rsidRPr="00862B35">
        <w:rPr>
          <w:sz w:val="28"/>
          <w:szCs w:val="28"/>
          <w:lang w:val="uk-UA"/>
        </w:rPr>
        <w:t xml:space="preserve">. </w:t>
      </w:r>
      <w:r w:rsidR="00FD28B3" w:rsidRPr="00862B35">
        <w:rPr>
          <w:sz w:val="28"/>
          <w:szCs w:val="28"/>
          <w:lang w:val="uk-UA"/>
        </w:rPr>
        <w:t xml:space="preserve">Заява. Види заяв.  </w:t>
      </w:r>
    </w:p>
    <w:p w:rsidR="00787C47" w:rsidRPr="005B0A57" w:rsidRDefault="00787C47" w:rsidP="005B0A57">
      <w:pPr>
        <w:suppressAutoHyphens/>
        <w:jc w:val="both"/>
        <w:rPr>
          <w:i/>
          <w:sz w:val="28"/>
          <w:szCs w:val="28"/>
          <w:lang w:val="uk-UA"/>
        </w:rPr>
      </w:pPr>
      <w:r w:rsidRPr="00787C47">
        <w:rPr>
          <w:b/>
          <w:i/>
          <w:sz w:val="28"/>
          <w:szCs w:val="28"/>
          <w:lang w:val="uk-UA"/>
        </w:rPr>
        <w:t>Ключові слова та терміни:</w:t>
      </w:r>
      <w:r w:rsidR="005B0A57">
        <w:rPr>
          <w:sz w:val="28"/>
          <w:szCs w:val="28"/>
          <w:lang w:val="uk-UA"/>
        </w:rPr>
        <w:t xml:space="preserve"> </w:t>
      </w:r>
      <w:r w:rsidR="005B0A57" w:rsidRPr="005B0A57">
        <w:rPr>
          <w:i/>
          <w:sz w:val="28"/>
          <w:szCs w:val="28"/>
          <w:lang w:val="uk-UA"/>
        </w:rPr>
        <w:t>бланк,</w:t>
      </w:r>
      <w:r w:rsidR="005B0A57">
        <w:rPr>
          <w:sz w:val="28"/>
          <w:szCs w:val="28"/>
          <w:lang w:val="uk-UA"/>
        </w:rPr>
        <w:t xml:space="preserve"> </w:t>
      </w:r>
      <w:r w:rsidR="005B0A57" w:rsidRPr="005B0A57">
        <w:rPr>
          <w:i/>
          <w:sz w:val="28"/>
          <w:szCs w:val="28"/>
          <w:lang w:val="uk-UA"/>
        </w:rPr>
        <w:t>витяг, відпуск,</w:t>
      </w:r>
      <w:r w:rsidR="005B0A57">
        <w:rPr>
          <w:sz w:val="28"/>
          <w:szCs w:val="28"/>
          <w:lang w:val="uk-UA"/>
        </w:rPr>
        <w:t xml:space="preserve"> </w:t>
      </w:r>
      <w:r w:rsidR="005B0A57">
        <w:rPr>
          <w:i/>
          <w:sz w:val="28"/>
          <w:szCs w:val="28"/>
          <w:lang w:val="uk-UA"/>
        </w:rPr>
        <w:t xml:space="preserve">документ, </w:t>
      </w:r>
      <w:r w:rsidR="00E44A38">
        <w:rPr>
          <w:i/>
          <w:sz w:val="28"/>
          <w:szCs w:val="28"/>
          <w:lang w:val="uk-UA"/>
        </w:rPr>
        <w:t xml:space="preserve">дублікат, </w:t>
      </w:r>
      <w:r w:rsidR="005B0A57">
        <w:rPr>
          <w:i/>
          <w:sz w:val="28"/>
          <w:szCs w:val="28"/>
          <w:lang w:val="uk-UA"/>
        </w:rPr>
        <w:t xml:space="preserve">нумерація, реквізит, </w:t>
      </w:r>
      <w:r w:rsidR="00E44A38">
        <w:rPr>
          <w:i/>
          <w:sz w:val="28"/>
          <w:szCs w:val="28"/>
          <w:lang w:val="uk-UA"/>
        </w:rPr>
        <w:t xml:space="preserve">рубрикація, справочинство, </w:t>
      </w:r>
      <w:r w:rsidR="005B0A57">
        <w:rPr>
          <w:i/>
          <w:sz w:val="28"/>
          <w:szCs w:val="28"/>
          <w:lang w:val="uk-UA"/>
        </w:rPr>
        <w:t>стандартизація, формуляр.</w:t>
      </w:r>
    </w:p>
    <w:p w:rsidR="003F028A" w:rsidRPr="00862B35" w:rsidRDefault="003F028A" w:rsidP="003F028A">
      <w:pPr>
        <w:suppressAutoHyphens/>
        <w:rPr>
          <w:b/>
          <w:sz w:val="28"/>
          <w:szCs w:val="28"/>
          <w:lang w:val="uk-UA"/>
        </w:rPr>
      </w:pPr>
      <w:r w:rsidRPr="00862B35">
        <w:rPr>
          <w:b/>
          <w:sz w:val="28"/>
          <w:szCs w:val="28"/>
          <w:lang w:val="uk-UA"/>
        </w:rPr>
        <w:t xml:space="preserve">Основна література: </w:t>
      </w:r>
      <w:r w:rsidR="000E5F6C">
        <w:rPr>
          <w:b/>
          <w:sz w:val="28"/>
          <w:szCs w:val="28"/>
          <w:lang w:val="uk-UA"/>
        </w:rPr>
        <w:t>1-5</w:t>
      </w:r>
      <w:r w:rsidRPr="00862B35">
        <w:rPr>
          <w:b/>
          <w:sz w:val="28"/>
          <w:szCs w:val="28"/>
          <w:lang w:val="uk-UA"/>
        </w:rPr>
        <w:t>.</w:t>
      </w:r>
    </w:p>
    <w:p w:rsidR="003F028A" w:rsidRPr="00862B35" w:rsidRDefault="003F028A" w:rsidP="003F028A">
      <w:pPr>
        <w:suppressAutoHyphens/>
        <w:rPr>
          <w:b/>
          <w:sz w:val="28"/>
          <w:szCs w:val="28"/>
          <w:lang w:val="uk-UA"/>
        </w:rPr>
      </w:pPr>
      <w:r w:rsidRPr="00862B35">
        <w:rPr>
          <w:b/>
          <w:sz w:val="28"/>
          <w:szCs w:val="28"/>
          <w:lang w:val="uk-UA"/>
        </w:rPr>
        <w:t xml:space="preserve">Додаткова література: </w:t>
      </w:r>
      <w:r w:rsidR="000E5F6C">
        <w:rPr>
          <w:b/>
          <w:sz w:val="28"/>
          <w:szCs w:val="28"/>
          <w:lang w:val="uk-UA"/>
        </w:rPr>
        <w:t>2</w:t>
      </w:r>
      <w:r w:rsidRPr="00862B35">
        <w:rPr>
          <w:b/>
          <w:sz w:val="28"/>
          <w:szCs w:val="28"/>
          <w:lang w:val="uk-UA"/>
        </w:rPr>
        <w:t>-</w:t>
      </w:r>
      <w:r w:rsidR="000E5F6C">
        <w:rPr>
          <w:b/>
          <w:sz w:val="28"/>
          <w:szCs w:val="28"/>
          <w:lang w:val="uk-UA"/>
        </w:rPr>
        <w:t>5</w:t>
      </w:r>
      <w:r w:rsidRPr="00862B35">
        <w:rPr>
          <w:b/>
          <w:sz w:val="28"/>
          <w:szCs w:val="28"/>
          <w:lang w:val="uk-UA"/>
        </w:rPr>
        <w:t xml:space="preserve">, </w:t>
      </w:r>
      <w:r w:rsidR="000E5F6C">
        <w:rPr>
          <w:b/>
          <w:sz w:val="28"/>
          <w:szCs w:val="28"/>
          <w:lang w:val="uk-UA"/>
        </w:rPr>
        <w:t>7-10, 12, 13, 17, 19.</w:t>
      </w:r>
    </w:p>
    <w:p w:rsidR="001E0DCB" w:rsidRPr="00862B35" w:rsidRDefault="001E0DCB" w:rsidP="00A42069">
      <w:pPr>
        <w:suppressAutoHyphens/>
        <w:jc w:val="center"/>
        <w:rPr>
          <w:b/>
          <w:sz w:val="28"/>
          <w:szCs w:val="28"/>
          <w:lang w:val="uk-UA"/>
        </w:rPr>
      </w:pPr>
      <w:r w:rsidRPr="00862B35">
        <w:rPr>
          <w:b/>
          <w:sz w:val="28"/>
          <w:szCs w:val="28"/>
          <w:lang w:val="uk-UA"/>
        </w:rPr>
        <w:t>Методичні поради</w:t>
      </w:r>
    </w:p>
    <w:p w:rsidR="001E0DCB" w:rsidRPr="00862B35" w:rsidRDefault="001E0DCB" w:rsidP="00281F04">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першого</w:t>
      </w:r>
      <w:r w:rsidRPr="00862B35">
        <w:rPr>
          <w:sz w:val="28"/>
          <w:szCs w:val="28"/>
          <w:lang w:val="uk-UA"/>
        </w:rPr>
        <w:t xml:space="preserve"> питання, необхідно відзначити, що офіційно-діловий стиль</w:t>
      </w:r>
      <w:r w:rsidRPr="00862B35">
        <w:rPr>
          <w:b/>
          <w:i/>
          <w:sz w:val="28"/>
          <w:szCs w:val="28"/>
          <w:lang w:val="uk-UA"/>
        </w:rPr>
        <w:t xml:space="preserve"> </w:t>
      </w:r>
      <w:r w:rsidRPr="00862B35">
        <w:rPr>
          <w:sz w:val="28"/>
          <w:szCs w:val="28"/>
          <w:lang w:val="uk-UA"/>
        </w:rPr>
        <w:t xml:space="preserve">сучасної української літературної мови обслуговує сферу ділових стосунків та відносин на офіційному рівні. Основним видом ділового мовлення є документ, який на сьогодні став об’єктом вивчення багатьох наукових дисциплін. Це стало причиною виникнення різних значень поняття «документ», оскільки його тлумачення залежить від того, у якій галузі науки чи сфері діяльності й для чого він використовується. </w:t>
      </w:r>
      <w:r w:rsidRPr="00862B35">
        <w:rPr>
          <w:i/>
          <w:sz w:val="28"/>
          <w:szCs w:val="28"/>
          <w:lang w:val="uk-UA"/>
        </w:rPr>
        <w:t>Документ</w:t>
      </w:r>
      <w:r w:rsidRPr="00862B35">
        <w:rPr>
          <w:b/>
          <w:sz w:val="28"/>
          <w:szCs w:val="28"/>
          <w:lang w:val="uk-UA"/>
        </w:rPr>
        <w:t xml:space="preserve"> </w:t>
      </w:r>
      <w:r w:rsidRPr="00862B35">
        <w:rPr>
          <w:i/>
          <w:sz w:val="28"/>
          <w:szCs w:val="28"/>
          <w:lang w:val="uk-UA"/>
        </w:rPr>
        <w:t xml:space="preserve">– </w:t>
      </w:r>
      <w:r w:rsidRPr="00862B35">
        <w:rPr>
          <w:sz w:val="28"/>
          <w:szCs w:val="28"/>
          <w:lang w:val="uk-UA"/>
        </w:rPr>
        <w:t>це закріплена на папері чи спеціальному матеріалі інформація про факти, події, явища дійсності, діяльність людини за визначеним стандартом чи відповідною формою з дотриманням усіх норм чинного законодавства</w:t>
      </w:r>
      <w:r w:rsidRPr="00862B35">
        <w:rPr>
          <w:i/>
          <w:sz w:val="28"/>
          <w:szCs w:val="28"/>
          <w:lang w:val="uk-UA"/>
        </w:rPr>
        <w:t>.</w:t>
      </w:r>
      <w:r w:rsidRPr="00862B35">
        <w:rPr>
          <w:sz w:val="28"/>
          <w:szCs w:val="28"/>
          <w:lang w:val="uk-UA"/>
        </w:rPr>
        <w:t xml:space="preserve"> У цьому ж питанні потрібно вказати, які вимоги ставляться до документа </w:t>
      </w:r>
      <w:r w:rsidR="006D6F0D" w:rsidRPr="00862B35">
        <w:rPr>
          <w:sz w:val="28"/>
          <w:szCs w:val="28"/>
          <w:lang w:val="uk-UA"/>
        </w:rPr>
        <w:t>й</w:t>
      </w:r>
      <w:r w:rsidRPr="00862B35">
        <w:rPr>
          <w:sz w:val="28"/>
          <w:szCs w:val="28"/>
          <w:lang w:val="uk-UA"/>
        </w:rPr>
        <w:t xml:space="preserve"> охарактеризувати найголовніші функції, що виділяють документ у потоці інформації (</w:t>
      </w:r>
      <w:r w:rsidRPr="00862B35">
        <w:rPr>
          <w:i/>
          <w:sz w:val="28"/>
          <w:szCs w:val="28"/>
          <w:lang w:val="uk-UA"/>
        </w:rPr>
        <w:t>правова, управлінська, історична</w:t>
      </w:r>
      <w:r w:rsidR="00B06B76" w:rsidRPr="00862B35">
        <w:rPr>
          <w:i/>
          <w:sz w:val="28"/>
          <w:szCs w:val="28"/>
          <w:lang w:val="uk-UA"/>
        </w:rPr>
        <w:t>, ідентифікаційна</w:t>
      </w:r>
      <w:r w:rsidRPr="00862B35">
        <w:rPr>
          <w:sz w:val="28"/>
          <w:szCs w:val="28"/>
          <w:lang w:val="uk-UA"/>
        </w:rPr>
        <w:t>).</w:t>
      </w:r>
    </w:p>
    <w:p w:rsidR="001E0DCB" w:rsidRPr="00862B35" w:rsidRDefault="001E0DCB" w:rsidP="00281F04">
      <w:pPr>
        <w:suppressAutoHyphens/>
        <w:ind w:firstLine="680"/>
        <w:jc w:val="both"/>
        <w:rPr>
          <w:sz w:val="28"/>
          <w:szCs w:val="28"/>
          <w:lang w:val="uk-UA"/>
        </w:rPr>
      </w:pPr>
      <w:r w:rsidRPr="00862B35">
        <w:rPr>
          <w:b/>
          <w:sz w:val="28"/>
          <w:szCs w:val="28"/>
          <w:lang w:val="uk-UA"/>
        </w:rPr>
        <w:t>Друге</w:t>
      </w:r>
      <w:r w:rsidRPr="00862B35">
        <w:rPr>
          <w:sz w:val="28"/>
          <w:szCs w:val="28"/>
          <w:lang w:val="uk-UA"/>
        </w:rPr>
        <w:t xml:space="preserve"> питання передбачає вивчення видів документів, їх класифікацію (за найменуванням, призначенням, походженням, місцем виникнення, напрямом, формою, терміном виконання, ступенем гласності, стадіями створення, за складністю, терміном зберігання, технікою відтворення, носієм інформації, за юридичною силою).</w:t>
      </w:r>
    </w:p>
    <w:p w:rsidR="001E0DCB" w:rsidRDefault="001E0DCB" w:rsidP="00281F04">
      <w:pPr>
        <w:suppressAutoHyphens/>
        <w:ind w:firstLine="680"/>
        <w:jc w:val="both"/>
        <w:rPr>
          <w:sz w:val="28"/>
          <w:szCs w:val="28"/>
          <w:lang w:val="uk-UA"/>
        </w:rPr>
      </w:pPr>
      <w:r w:rsidRPr="00862B35">
        <w:rPr>
          <w:sz w:val="28"/>
          <w:szCs w:val="28"/>
          <w:lang w:val="uk-UA"/>
        </w:rPr>
        <w:t xml:space="preserve">При розкритті </w:t>
      </w:r>
      <w:r w:rsidRPr="00862B35">
        <w:rPr>
          <w:b/>
          <w:sz w:val="28"/>
          <w:szCs w:val="28"/>
          <w:lang w:val="uk-UA"/>
        </w:rPr>
        <w:t>третього</w:t>
      </w:r>
      <w:r w:rsidRPr="00862B35">
        <w:rPr>
          <w:sz w:val="28"/>
          <w:szCs w:val="28"/>
          <w:lang w:val="uk-UA"/>
        </w:rPr>
        <w:t xml:space="preserve"> питан</w:t>
      </w:r>
      <w:r w:rsidR="00225CCE">
        <w:rPr>
          <w:sz w:val="28"/>
          <w:szCs w:val="28"/>
          <w:lang w:val="uk-UA"/>
        </w:rPr>
        <w:t>ня</w:t>
      </w:r>
      <w:r w:rsidRPr="00862B35">
        <w:rPr>
          <w:sz w:val="28"/>
          <w:szCs w:val="28"/>
          <w:lang w:val="uk-UA"/>
        </w:rPr>
        <w:t xml:space="preserve">, слід зазначити, що окремі елементи кожного документа називаються </w:t>
      </w:r>
      <w:r w:rsidRPr="00862B35">
        <w:rPr>
          <w:i/>
          <w:sz w:val="28"/>
          <w:szCs w:val="28"/>
          <w:lang w:val="uk-UA"/>
        </w:rPr>
        <w:t>реквізитами</w:t>
      </w:r>
      <w:r w:rsidRPr="00862B35">
        <w:rPr>
          <w:sz w:val="28"/>
          <w:szCs w:val="28"/>
          <w:lang w:val="uk-UA"/>
        </w:rPr>
        <w:t xml:space="preserve">. А сукупність реквізитів, поданих у певній послідовності на бланку, називається </w:t>
      </w:r>
      <w:r w:rsidRPr="00862B35">
        <w:rPr>
          <w:i/>
          <w:sz w:val="28"/>
          <w:szCs w:val="28"/>
          <w:lang w:val="uk-UA"/>
        </w:rPr>
        <w:t>формуляром.</w:t>
      </w:r>
      <w:r w:rsidRPr="00862B35">
        <w:rPr>
          <w:sz w:val="28"/>
          <w:szCs w:val="28"/>
          <w:lang w:val="uk-UA"/>
        </w:rPr>
        <w:t xml:space="preserve"> Необхідно за державним стандартом охарактеризувати реквізити документів, вказати на їх розміщення, правила оформлення, специфіку фіксації та оформлення сторінки документа.</w:t>
      </w:r>
    </w:p>
    <w:p w:rsidR="00225CCE" w:rsidRDefault="00225CCE" w:rsidP="00281F04">
      <w:pPr>
        <w:suppressAutoHyphens/>
        <w:ind w:firstLine="680"/>
        <w:jc w:val="both"/>
        <w:rPr>
          <w:sz w:val="28"/>
          <w:szCs w:val="28"/>
          <w:lang w:val="uk-UA"/>
        </w:rPr>
      </w:pPr>
      <w:r>
        <w:rPr>
          <w:sz w:val="28"/>
          <w:szCs w:val="28"/>
          <w:lang w:val="uk-UA"/>
        </w:rPr>
        <w:t xml:space="preserve">У </w:t>
      </w:r>
      <w:r w:rsidRPr="00225CCE">
        <w:rPr>
          <w:b/>
          <w:sz w:val="28"/>
          <w:szCs w:val="28"/>
          <w:lang w:val="uk-UA"/>
        </w:rPr>
        <w:t>четвертому</w:t>
      </w:r>
      <w:r>
        <w:rPr>
          <w:sz w:val="28"/>
          <w:szCs w:val="28"/>
          <w:lang w:val="uk-UA"/>
        </w:rPr>
        <w:t xml:space="preserve"> питанні потрібно пояснити правила оформлення сторінок документа, розкрити зміст понять</w:t>
      </w:r>
      <w:r w:rsidRPr="00225CCE">
        <w:rPr>
          <w:sz w:val="28"/>
          <w:szCs w:val="28"/>
          <w:lang w:val="uk-UA"/>
        </w:rPr>
        <w:t xml:space="preserve"> </w:t>
      </w:r>
      <w:r w:rsidRPr="00862B35">
        <w:rPr>
          <w:sz w:val="28"/>
          <w:szCs w:val="28"/>
          <w:lang w:val="uk-UA"/>
        </w:rPr>
        <w:t>рубрикація, нумерація, бланк</w:t>
      </w:r>
      <w:r w:rsidR="001E6B3E">
        <w:rPr>
          <w:sz w:val="28"/>
          <w:szCs w:val="28"/>
          <w:lang w:val="uk-UA"/>
        </w:rPr>
        <w:t>.</w:t>
      </w:r>
      <w:r>
        <w:rPr>
          <w:sz w:val="28"/>
          <w:szCs w:val="28"/>
          <w:lang w:val="uk-UA"/>
        </w:rPr>
        <w:t xml:space="preserve"> </w:t>
      </w:r>
      <w:r w:rsidR="001E6B3E">
        <w:rPr>
          <w:sz w:val="28"/>
          <w:szCs w:val="28"/>
          <w:lang w:val="uk-UA"/>
        </w:rPr>
        <w:t xml:space="preserve">Варто зазначити, що </w:t>
      </w:r>
      <w:r w:rsidR="001E6B3E" w:rsidRPr="001E6B3E">
        <w:rPr>
          <w:i/>
          <w:sz w:val="28"/>
          <w:szCs w:val="28"/>
          <w:lang w:val="uk-UA"/>
        </w:rPr>
        <w:t>р</w:t>
      </w:r>
      <w:r w:rsidR="00EB515C" w:rsidRPr="001E6B3E">
        <w:rPr>
          <w:i/>
          <w:sz w:val="28"/>
          <w:szCs w:val="28"/>
          <w:lang w:val="uk-UA"/>
        </w:rPr>
        <w:t>убрикація</w:t>
      </w:r>
      <w:r w:rsidR="00EB515C" w:rsidRPr="00EB515C">
        <w:rPr>
          <w:sz w:val="28"/>
          <w:szCs w:val="28"/>
          <w:lang w:val="uk-UA"/>
        </w:rPr>
        <w:t xml:space="preserve"> – це членування тексту на складові частини, графічне </w:t>
      </w:r>
      <w:r w:rsidR="001E6B3E">
        <w:rPr>
          <w:sz w:val="28"/>
          <w:szCs w:val="28"/>
          <w:lang w:val="uk-UA"/>
        </w:rPr>
        <w:lastRenderedPageBreak/>
        <w:t>відо</w:t>
      </w:r>
      <w:r w:rsidR="00EB515C" w:rsidRPr="00EB515C">
        <w:rPr>
          <w:sz w:val="28"/>
          <w:szCs w:val="28"/>
          <w:lang w:val="uk-UA"/>
        </w:rPr>
        <w:t>кр</w:t>
      </w:r>
      <w:r w:rsidR="001E6B3E">
        <w:rPr>
          <w:sz w:val="28"/>
          <w:szCs w:val="28"/>
          <w:lang w:val="uk-UA"/>
        </w:rPr>
        <w:t>ем</w:t>
      </w:r>
      <w:r w:rsidR="00EB515C" w:rsidRPr="00EB515C">
        <w:rPr>
          <w:sz w:val="28"/>
          <w:szCs w:val="28"/>
          <w:lang w:val="uk-UA"/>
        </w:rPr>
        <w:t>лення однієї частини від іншої, а також використання заголовків, нумерації тощо. Рубрикація є зовнішнім вираженням ком</w:t>
      </w:r>
      <w:r w:rsidR="001E6B3E">
        <w:rPr>
          <w:sz w:val="28"/>
          <w:szCs w:val="28"/>
          <w:lang w:val="uk-UA"/>
        </w:rPr>
        <w:t>позиційної будови ділового папе</w:t>
      </w:r>
      <w:r w:rsidR="00EB515C" w:rsidRPr="00EB515C">
        <w:rPr>
          <w:sz w:val="28"/>
          <w:szCs w:val="28"/>
          <w:lang w:val="uk-UA"/>
        </w:rPr>
        <w:t>ра. Ступінь складності рубри</w:t>
      </w:r>
      <w:r w:rsidR="001E6B3E">
        <w:rPr>
          <w:sz w:val="28"/>
          <w:szCs w:val="28"/>
          <w:lang w:val="uk-UA"/>
        </w:rPr>
        <w:t>кації залежить від обсягу, тема</w:t>
      </w:r>
      <w:r w:rsidR="00EB515C" w:rsidRPr="00EB515C">
        <w:rPr>
          <w:sz w:val="28"/>
          <w:szCs w:val="28"/>
          <w:lang w:val="uk-UA"/>
        </w:rPr>
        <w:t>тики, призначення документа. Найпростіша рубрикація – поділ на абзаци.</w:t>
      </w:r>
    </w:p>
    <w:p w:rsidR="001E6B3E" w:rsidRPr="00862B35" w:rsidRDefault="005176AF" w:rsidP="001E6B3E">
      <w:pPr>
        <w:suppressAutoHyphens/>
        <w:ind w:firstLine="680"/>
        <w:jc w:val="both"/>
        <w:rPr>
          <w:sz w:val="28"/>
          <w:szCs w:val="28"/>
          <w:lang w:val="uk-UA"/>
        </w:rPr>
      </w:pPr>
      <w:r>
        <w:rPr>
          <w:sz w:val="28"/>
          <w:szCs w:val="28"/>
          <w:lang w:val="uk-UA"/>
        </w:rPr>
        <w:t>Відповідаючи на четверте питання, слід вказати, що у</w:t>
      </w:r>
      <w:r w:rsidR="001E6B3E" w:rsidRPr="001E6B3E">
        <w:rPr>
          <w:sz w:val="28"/>
          <w:szCs w:val="28"/>
          <w:lang w:val="uk-UA"/>
        </w:rPr>
        <w:t xml:space="preserve"> документах, що оформляються на двох і більше аркушах паперу, другий і наст</w:t>
      </w:r>
      <w:r w:rsidR="001E6B3E">
        <w:rPr>
          <w:sz w:val="28"/>
          <w:szCs w:val="28"/>
          <w:lang w:val="uk-UA"/>
        </w:rPr>
        <w:t xml:space="preserve">упні за ним аркуші нумеруються. </w:t>
      </w:r>
      <w:r w:rsidR="001E6B3E" w:rsidRPr="001E6B3E">
        <w:rPr>
          <w:sz w:val="28"/>
          <w:szCs w:val="28"/>
          <w:lang w:val="uk-UA"/>
        </w:rPr>
        <w:t>У разі розміщення тексту документа на одному боці аркуша номери проставляються посередині верхнього поля аркуша на відстані не менше 10 мм від верхнього його кра</w:t>
      </w:r>
      <w:r w:rsidR="001E6B3E">
        <w:rPr>
          <w:sz w:val="28"/>
          <w:szCs w:val="28"/>
          <w:lang w:val="uk-UA"/>
        </w:rPr>
        <w:t>ю арабськими цифрами без слова «сторінка»</w:t>
      </w:r>
      <w:r w:rsidR="001E6B3E" w:rsidRPr="001E6B3E">
        <w:rPr>
          <w:sz w:val="28"/>
          <w:szCs w:val="28"/>
          <w:lang w:val="uk-UA"/>
        </w:rPr>
        <w:t xml:space="preserve"> і пунктуаційних знаків.</w:t>
      </w:r>
      <w:r w:rsidR="001E6B3E">
        <w:rPr>
          <w:sz w:val="28"/>
          <w:szCs w:val="28"/>
          <w:lang w:val="uk-UA"/>
        </w:rPr>
        <w:t xml:space="preserve"> </w:t>
      </w:r>
      <w:r w:rsidR="001E6B3E" w:rsidRPr="001E6B3E">
        <w:rPr>
          <w:sz w:val="28"/>
          <w:szCs w:val="28"/>
          <w:lang w:val="uk-UA"/>
        </w:rPr>
        <w:t>Якщо текст друкується з обох боків аркуша, то непарні сторінки позначаються у правому верхньому кутку, парні</w:t>
      </w:r>
      <w:r w:rsidR="001E6B3E" w:rsidRPr="00EB515C">
        <w:rPr>
          <w:sz w:val="28"/>
          <w:szCs w:val="28"/>
          <w:lang w:val="uk-UA"/>
        </w:rPr>
        <w:t xml:space="preserve"> – </w:t>
      </w:r>
      <w:r w:rsidR="001E6B3E" w:rsidRPr="001E6B3E">
        <w:rPr>
          <w:sz w:val="28"/>
          <w:szCs w:val="28"/>
          <w:lang w:val="uk-UA"/>
        </w:rPr>
        <w:t>у лівому верхньому кутку аркуша.</w:t>
      </w:r>
      <w:r w:rsidR="001B1965" w:rsidRPr="001B1965">
        <w:rPr>
          <w:lang w:val="uk-UA"/>
        </w:rPr>
        <w:t xml:space="preserve"> </w:t>
      </w:r>
      <w:r w:rsidR="001B1965">
        <w:rPr>
          <w:sz w:val="28"/>
          <w:szCs w:val="28"/>
          <w:lang w:val="uk-UA"/>
        </w:rPr>
        <w:t xml:space="preserve">Також потрібно зазначити, що </w:t>
      </w:r>
      <w:r w:rsidR="001B1965" w:rsidRPr="001B1965">
        <w:rPr>
          <w:i/>
          <w:sz w:val="28"/>
          <w:szCs w:val="28"/>
          <w:lang w:val="uk-UA"/>
        </w:rPr>
        <w:t>бланк</w:t>
      </w:r>
      <w:r w:rsidR="001B1965">
        <w:rPr>
          <w:sz w:val="28"/>
          <w:szCs w:val="28"/>
          <w:lang w:val="uk-UA"/>
        </w:rPr>
        <w:t xml:space="preserve"> – </w:t>
      </w:r>
      <w:r w:rsidR="001B1965" w:rsidRPr="001B1965">
        <w:rPr>
          <w:sz w:val="28"/>
          <w:szCs w:val="28"/>
          <w:lang w:val="uk-UA"/>
        </w:rPr>
        <w:t xml:space="preserve">це аркуш паперу з відтвореними на ньому реквізитами, </w:t>
      </w:r>
      <w:r w:rsidR="001B1965">
        <w:rPr>
          <w:sz w:val="28"/>
          <w:szCs w:val="28"/>
          <w:lang w:val="uk-UA"/>
        </w:rPr>
        <w:t>які</w:t>
      </w:r>
      <w:r w:rsidR="001B1965" w:rsidRPr="001B1965">
        <w:rPr>
          <w:sz w:val="28"/>
          <w:szCs w:val="28"/>
          <w:lang w:val="uk-UA"/>
        </w:rPr>
        <w:t xml:space="preserve"> містять постійну інформацію.</w:t>
      </w:r>
    </w:p>
    <w:p w:rsidR="001E0DCB" w:rsidRPr="00225CCE" w:rsidRDefault="001E0DCB" w:rsidP="00225CCE">
      <w:pPr>
        <w:suppressAutoHyphens/>
        <w:ind w:firstLine="680"/>
        <w:jc w:val="both"/>
        <w:rPr>
          <w:sz w:val="28"/>
          <w:szCs w:val="28"/>
          <w:lang w:val="uk-UA"/>
        </w:rPr>
      </w:pPr>
      <w:r w:rsidRPr="00862B35">
        <w:rPr>
          <w:sz w:val="28"/>
          <w:szCs w:val="28"/>
          <w:lang w:val="uk-UA"/>
        </w:rPr>
        <w:t xml:space="preserve">Вивчаючи </w:t>
      </w:r>
      <w:r w:rsidRPr="00862B35">
        <w:rPr>
          <w:b/>
          <w:sz w:val="28"/>
          <w:szCs w:val="28"/>
          <w:lang w:val="uk-UA"/>
        </w:rPr>
        <w:t>п’яте</w:t>
      </w:r>
      <w:r w:rsidRPr="00862B35">
        <w:rPr>
          <w:sz w:val="28"/>
          <w:szCs w:val="28"/>
          <w:lang w:val="uk-UA"/>
        </w:rPr>
        <w:t xml:space="preserve"> питання, необхідно з’ясувати, у чому полягає відмінність між стандартними і нестандартними текстами документів. Під стандартизацією мови ділових паперів слід розуміти насамперед встановлення правил добору слів і термінів, правил побудови речень і словосполучень.</w:t>
      </w:r>
      <w:r w:rsidR="00225CCE">
        <w:rPr>
          <w:sz w:val="28"/>
          <w:szCs w:val="28"/>
          <w:lang w:val="uk-UA"/>
        </w:rPr>
        <w:t xml:space="preserve"> </w:t>
      </w:r>
      <w:r w:rsidRPr="00862B35">
        <w:rPr>
          <w:sz w:val="28"/>
          <w:szCs w:val="28"/>
          <w:lang w:val="uk-UA"/>
        </w:rPr>
        <w:t xml:space="preserve">Усі ділові папери за ступенем стандартизації (способом викладу матеріалу) можна умовно поділити на дві категорії: </w:t>
      </w:r>
      <w:r w:rsidRPr="00862B35">
        <w:rPr>
          <w:i/>
          <w:sz w:val="28"/>
          <w:szCs w:val="28"/>
          <w:lang w:val="uk-UA"/>
        </w:rPr>
        <w:t xml:space="preserve">документи з високим рівнем стандартизації </w:t>
      </w:r>
      <w:r w:rsidRPr="00862B35">
        <w:rPr>
          <w:sz w:val="28"/>
          <w:szCs w:val="28"/>
          <w:lang w:val="uk-UA"/>
        </w:rPr>
        <w:t>та</w:t>
      </w:r>
      <w:r w:rsidRPr="00862B35">
        <w:rPr>
          <w:i/>
          <w:sz w:val="28"/>
          <w:szCs w:val="28"/>
          <w:lang w:val="uk-UA"/>
        </w:rPr>
        <w:t xml:space="preserve"> документи з низьким рівнем стандартизації.</w:t>
      </w:r>
    </w:p>
    <w:p w:rsidR="001E0DCB" w:rsidRPr="00862B35" w:rsidRDefault="001E0DCB" w:rsidP="00281F04">
      <w:pPr>
        <w:suppressAutoHyphens/>
        <w:ind w:firstLine="680"/>
        <w:jc w:val="both"/>
        <w:rPr>
          <w:sz w:val="28"/>
          <w:szCs w:val="28"/>
          <w:lang w:val="uk-UA"/>
        </w:rPr>
      </w:pPr>
      <w:r w:rsidRPr="00862B35">
        <w:rPr>
          <w:sz w:val="28"/>
          <w:szCs w:val="28"/>
          <w:lang w:val="uk-UA"/>
        </w:rPr>
        <w:t>Документи з високим рівнем стандартизації складаються за встановленою формою. У цих документах передбачено не тільки формуляр, а і словосполучення, якими має користуватися укладач, за винятком цілком конкретних індивідуальних відомостей у відведених для цього місцях (свідоцтво про народження, атестат, диплом, паспорт, перепустка і под.)</w:t>
      </w:r>
      <w:r w:rsidR="006D6F0D" w:rsidRPr="00862B35">
        <w:rPr>
          <w:sz w:val="28"/>
          <w:szCs w:val="28"/>
          <w:lang w:val="uk-UA"/>
        </w:rPr>
        <w:t>.</w:t>
      </w:r>
    </w:p>
    <w:p w:rsidR="001E0DCB" w:rsidRPr="001B1965" w:rsidRDefault="001E0DCB" w:rsidP="001B1965">
      <w:pPr>
        <w:suppressAutoHyphens/>
        <w:ind w:firstLine="680"/>
        <w:jc w:val="both"/>
        <w:rPr>
          <w:sz w:val="28"/>
          <w:szCs w:val="28"/>
          <w:lang w:val="uk-UA"/>
        </w:rPr>
      </w:pPr>
      <w:r w:rsidRPr="00862B35">
        <w:rPr>
          <w:sz w:val="28"/>
          <w:szCs w:val="28"/>
          <w:lang w:val="uk-UA"/>
        </w:rPr>
        <w:t>У документах з низьким рівнем стандартизації добір слів та словосполучень залежить від конкретних ситуацій, обставин та змісту документа. Для цих документів важко передбачити бланк (біографія, доручен</w:t>
      </w:r>
      <w:r w:rsidR="001B1965">
        <w:rPr>
          <w:sz w:val="28"/>
          <w:szCs w:val="28"/>
          <w:lang w:val="uk-UA"/>
        </w:rPr>
        <w:t xml:space="preserve">ня, звіт, характеристика тощо). </w:t>
      </w:r>
      <w:r w:rsidRPr="00862B35">
        <w:rPr>
          <w:sz w:val="28"/>
          <w:szCs w:val="28"/>
          <w:lang w:val="uk-UA"/>
        </w:rPr>
        <w:t xml:space="preserve">За способом викладу документи з низьким рівнем стандартизації прийнято поділяти на </w:t>
      </w:r>
      <w:r w:rsidRPr="00862B35">
        <w:rPr>
          <w:i/>
          <w:sz w:val="28"/>
          <w:szCs w:val="28"/>
          <w:lang w:val="uk-UA"/>
        </w:rPr>
        <w:t>розповіді, описи, міркування</w:t>
      </w:r>
      <w:r w:rsidRPr="00862B35">
        <w:rPr>
          <w:sz w:val="28"/>
          <w:szCs w:val="28"/>
          <w:lang w:val="uk-UA"/>
        </w:rPr>
        <w:t>.</w:t>
      </w:r>
    </w:p>
    <w:p w:rsidR="001E0DCB" w:rsidRPr="00225CCE" w:rsidRDefault="001E0DCB" w:rsidP="00225CCE">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відзначити, що </w:t>
      </w:r>
      <w:r w:rsidRPr="00862B35">
        <w:rPr>
          <w:i/>
          <w:sz w:val="28"/>
          <w:szCs w:val="28"/>
          <w:lang w:val="uk-UA"/>
        </w:rPr>
        <w:t>текст</w:t>
      </w:r>
      <w:r w:rsidRPr="00862B35">
        <w:rPr>
          <w:sz w:val="28"/>
          <w:szCs w:val="28"/>
          <w:lang w:val="uk-UA"/>
        </w:rPr>
        <w:t xml:space="preserve"> – основний елемент документа. При його написанні мають виконуватися вимоги, найголовніша з яких – достовірність та об'єктивність змісту, нейтральний тон, повнота інформації та максимальна стислість.</w:t>
      </w:r>
      <w:r w:rsidR="00225CCE">
        <w:rPr>
          <w:sz w:val="28"/>
          <w:szCs w:val="28"/>
          <w:lang w:val="uk-UA"/>
        </w:rPr>
        <w:t xml:space="preserve"> </w:t>
      </w:r>
      <w:r w:rsidRPr="00862B35">
        <w:rPr>
          <w:sz w:val="28"/>
          <w:szCs w:val="28"/>
          <w:lang w:val="uk-UA"/>
        </w:rPr>
        <w:t xml:space="preserve">Текст складається з таких логічних елементів: </w:t>
      </w:r>
      <w:r w:rsidRPr="00862B35">
        <w:rPr>
          <w:i/>
          <w:sz w:val="28"/>
          <w:szCs w:val="28"/>
          <w:lang w:val="uk-UA"/>
        </w:rPr>
        <w:t>вступ</w:t>
      </w:r>
      <w:r w:rsidRPr="00862B35">
        <w:rPr>
          <w:sz w:val="28"/>
          <w:szCs w:val="28"/>
          <w:lang w:val="uk-UA"/>
        </w:rPr>
        <w:t xml:space="preserve"> (обґрунтовується причина укладання документа, викладається історія питання та ін.), </w:t>
      </w:r>
      <w:r w:rsidRPr="00862B35">
        <w:rPr>
          <w:i/>
          <w:sz w:val="28"/>
          <w:szCs w:val="28"/>
          <w:lang w:val="uk-UA"/>
        </w:rPr>
        <w:t>доказ</w:t>
      </w:r>
      <w:r w:rsidRPr="00862B35">
        <w:rPr>
          <w:sz w:val="28"/>
          <w:szCs w:val="28"/>
          <w:lang w:val="uk-UA"/>
        </w:rPr>
        <w:t xml:space="preserve"> (розкривається суть питання, докази, пояснення, факти, міркування, висновки та ін.), </w:t>
      </w:r>
      <w:r w:rsidRPr="00862B35">
        <w:rPr>
          <w:i/>
          <w:sz w:val="28"/>
          <w:szCs w:val="28"/>
          <w:lang w:val="uk-UA"/>
        </w:rPr>
        <w:t>закінчення</w:t>
      </w:r>
      <w:r w:rsidRPr="00862B35">
        <w:rPr>
          <w:sz w:val="28"/>
          <w:szCs w:val="28"/>
          <w:lang w:val="uk-UA"/>
        </w:rPr>
        <w:t xml:space="preserve"> (формулюється мета, заради якої складено документ (прохання, пропозиції).</w:t>
      </w:r>
    </w:p>
    <w:p w:rsidR="001E0DCB" w:rsidRPr="00862B35" w:rsidRDefault="001E0DCB" w:rsidP="00281F04">
      <w:pPr>
        <w:suppressAutoHyphens/>
        <w:ind w:firstLine="680"/>
        <w:jc w:val="both"/>
        <w:rPr>
          <w:sz w:val="28"/>
          <w:szCs w:val="28"/>
          <w:lang w:val="uk-UA"/>
        </w:rPr>
      </w:pPr>
      <w:r w:rsidRPr="00862B35">
        <w:rPr>
          <w:sz w:val="28"/>
          <w:szCs w:val="28"/>
          <w:lang w:val="uk-UA"/>
        </w:rPr>
        <w:t xml:space="preserve">Розглядаючи </w:t>
      </w:r>
      <w:r w:rsidRPr="00862B35">
        <w:rPr>
          <w:b/>
          <w:sz w:val="28"/>
          <w:szCs w:val="28"/>
          <w:lang w:val="uk-UA"/>
        </w:rPr>
        <w:t>сьоме</w:t>
      </w:r>
      <w:r w:rsidRPr="00862B35">
        <w:rPr>
          <w:sz w:val="28"/>
          <w:szCs w:val="28"/>
          <w:lang w:val="uk-UA"/>
        </w:rPr>
        <w:t xml:space="preserve"> питання, слід пам’ятати, </w:t>
      </w:r>
      <w:r w:rsidR="00535D9E">
        <w:rPr>
          <w:sz w:val="28"/>
          <w:szCs w:val="28"/>
          <w:lang w:val="uk-UA"/>
        </w:rPr>
        <w:t xml:space="preserve">що </w:t>
      </w:r>
      <w:r w:rsidR="00535D9E" w:rsidRPr="00862B35">
        <w:rPr>
          <w:i/>
          <w:sz w:val="28"/>
          <w:szCs w:val="28"/>
          <w:lang w:val="uk-UA"/>
        </w:rPr>
        <w:t xml:space="preserve">заява – </w:t>
      </w:r>
      <w:r w:rsidR="00535D9E" w:rsidRPr="00862B35">
        <w:rPr>
          <w:sz w:val="28"/>
          <w:szCs w:val="28"/>
          <w:lang w:val="uk-UA"/>
        </w:rPr>
        <w:t>документ, який містить прохання особи або установи щодо здійснення своїх прав чи захисту інтересів. Різновидами заяви є: заява-зобов’язання (прохання про надання позики), заява про відкриття рахунку, про прийняття на роботу, позовна заява тощо.</w:t>
      </w:r>
    </w:p>
    <w:p w:rsidR="00EA58B3" w:rsidRPr="00862B35" w:rsidRDefault="00EA58B3" w:rsidP="00281F04">
      <w:pPr>
        <w:ind w:firstLine="680"/>
        <w:jc w:val="center"/>
        <w:rPr>
          <w:b/>
          <w:sz w:val="28"/>
          <w:szCs w:val="28"/>
          <w:lang w:val="uk-UA"/>
        </w:rPr>
      </w:pPr>
      <w:r w:rsidRPr="00862B35">
        <w:rPr>
          <w:b/>
          <w:sz w:val="28"/>
          <w:szCs w:val="28"/>
        </w:rPr>
        <w:lastRenderedPageBreak/>
        <w:sym w:font="Wingdings" w:char="F03F"/>
      </w:r>
      <w:r w:rsidRPr="00862B35">
        <w:rPr>
          <w:b/>
          <w:sz w:val="28"/>
          <w:szCs w:val="28"/>
          <w:lang w:val="uk-UA"/>
        </w:rPr>
        <w:t>Виконати практичні завдання</w:t>
      </w:r>
    </w:p>
    <w:p w:rsidR="00EA58B3" w:rsidRPr="00862B35" w:rsidRDefault="00EA58B3" w:rsidP="00281F04">
      <w:pPr>
        <w:ind w:firstLine="680"/>
        <w:jc w:val="both"/>
        <w:rPr>
          <w:i/>
          <w:sz w:val="28"/>
          <w:szCs w:val="28"/>
          <w:lang w:val="uk-UA"/>
        </w:rPr>
      </w:pPr>
      <w:r w:rsidRPr="00862B35">
        <w:rPr>
          <w:i/>
          <w:sz w:val="28"/>
          <w:szCs w:val="28"/>
          <w:lang w:val="uk-UA"/>
        </w:rPr>
        <w:t>1. Відредагувати речення.</w:t>
      </w:r>
    </w:p>
    <w:p w:rsidR="00EA58B3" w:rsidRPr="00862B35" w:rsidRDefault="00D86EE4" w:rsidP="00796060">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а) </w:t>
      </w:r>
      <w:r w:rsidR="00EA58B3" w:rsidRPr="00862B35">
        <w:rPr>
          <w:sz w:val="28"/>
          <w:szCs w:val="28"/>
          <w:lang w:val="uk-UA"/>
        </w:rPr>
        <w:t xml:space="preserve">1. </w:t>
      </w:r>
      <w:r w:rsidR="00796060" w:rsidRPr="00796060">
        <w:rPr>
          <w:sz w:val="28"/>
          <w:szCs w:val="28"/>
          <w:lang w:val="uk-UA"/>
        </w:rPr>
        <w:t xml:space="preserve">Організаційні труднощі </w:t>
      </w:r>
      <w:r w:rsidR="00796060">
        <w:rPr>
          <w:sz w:val="28"/>
          <w:szCs w:val="28"/>
          <w:lang w:val="uk-UA"/>
        </w:rPr>
        <w:t>являються</w:t>
      </w:r>
      <w:r w:rsidR="00796060" w:rsidRPr="00796060">
        <w:rPr>
          <w:sz w:val="28"/>
          <w:szCs w:val="28"/>
          <w:lang w:val="uk-UA"/>
        </w:rPr>
        <w:t xml:space="preserve"> передумовою того, що організація перебуває або перебуватиме у </w:t>
      </w:r>
      <w:r w:rsidR="00796060">
        <w:rPr>
          <w:sz w:val="28"/>
          <w:szCs w:val="28"/>
          <w:lang w:val="uk-UA"/>
        </w:rPr>
        <w:t xml:space="preserve">хисткому стані. 2. </w:t>
      </w:r>
      <w:r w:rsidR="00796060" w:rsidRPr="00796060">
        <w:rPr>
          <w:sz w:val="28"/>
          <w:szCs w:val="28"/>
          <w:lang w:val="uk-UA"/>
        </w:rPr>
        <w:t xml:space="preserve">Лідер групи не може </w:t>
      </w:r>
      <w:r w:rsidR="00796060">
        <w:rPr>
          <w:sz w:val="28"/>
          <w:szCs w:val="28"/>
          <w:lang w:val="uk-UA"/>
        </w:rPr>
        <w:t>роби</w:t>
      </w:r>
      <w:r w:rsidR="00796060" w:rsidRPr="00796060">
        <w:rPr>
          <w:sz w:val="28"/>
          <w:szCs w:val="28"/>
          <w:lang w:val="uk-UA"/>
        </w:rPr>
        <w:t xml:space="preserve">ти своїх завдань, </w:t>
      </w:r>
      <w:r w:rsidR="00796060">
        <w:rPr>
          <w:sz w:val="28"/>
          <w:szCs w:val="28"/>
          <w:lang w:val="uk-UA"/>
        </w:rPr>
        <w:t>коли</w:t>
      </w:r>
      <w:r w:rsidR="00796060" w:rsidRPr="00796060">
        <w:rPr>
          <w:sz w:val="28"/>
          <w:szCs w:val="28"/>
          <w:lang w:val="uk-UA"/>
        </w:rPr>
        <w:t xml:space="preserve"> належні до групи індивіди будуть пасивними.</w:t>
      </w:r>
      <w:r w:rsidR="00796060">
        <w:rPr>
          <w:sz w:val="28"/>
          <w:szCs w:val="28"/>
          <w:lang w:val="uk-UA"/>
        </w:rPr>
        <w:t xml:space="preserve"> 3. </w:t>
      </w:r>
      <w:r w:rsidR="00EA58B3" w:rsidRPr="00862B35">
        <w:rPr>
          <w:sz w:val="28"/>
          <w:szCs w:val="28"/>
          <w:lang w:val="uk-UA"/>
        </w:rPr>
        <w:t>На 10 травня необхідно підготува</w:t>
      </w:r>
      <w:r w:rsidR="00443F9D">
        <w:rPr>
          <w:sz w:val="28"/>
          <w:szCs w:val="28"/>
          <w:lang w:val="uk-UA"/>
        </w:rPr>
        <w:t xml:space="preserve">ти чорновик курсової роботи. </w:t>
      </w:r>
      <w:r w:rsidR="00796060">
        <w:rPr>
          <w:sz w:val="28"/>
          <w:szCs w:val="28"/>
          <w:lang w:val="uk-UA"/>
        </w:rPr>
        <w:t>4</w:t>
      </w:r>
      <w:r w:rsidR="00443F9D">
        <w:rPr>
          <w:sz w:val="28"/>
          <w:szCs w:val="28"/>
          <w:lang w:val="uk-UA"/>
        </w:rPr>
        <w:t>. </w:t>
      </w:r>
      <w:r w:rsidR="00EA58B3" w:rsidRPr="00862B35">
        <w:rPr>
          <w:sz w:val="28"/>
          <w:szCs w:val="28"/>
          <w:lang w:val="uk-UA"/>
        </w:rPr>
        <w:t xml:space="preserve">Перед написання курсової роботи вам необхідно познайомитися з методичними рекомендаціями щодо її оформлення. </w:t>
      </w:r>
      <w:r w:rsidR="00796060">
        <w:rPr>
          <w:sz w:val="28"/>
          <w:szCs w:val="28"/>
          <w:lang w:val="uk-UA"/>
        </w:rPr>
        <w:t>5</w:t>
      </w:r>
      <w:r w:rsidR="00EA58B3" w:rsidRPr="00862B35">
        <w:rPr>
          <w:sz w:val="28"/>
          <w:szCs w:val="28"/>
          <w:lang w:val="uk-UA"/>
        </w:rPr>
        <w:t xml:space="preserve">. </w:t>
      </w:r>
      <w:r w:rsidR="00A17D98" w:rsidRPr="00862B35">
        <w:rPr>
          <w:sz w:val="28"/>
          <w:szCs w:val="28"/>
          <w:lang w:val="uk-UA"/>
        </w:rPr>
        <w:t>Це мій старий друг</w:t>
      </w:r>
      <w:r w:rsidR="00443F9D">
        <w:rPr>
          <w:sz w:val="28"/>
          <w:szCs w:val="28"/>
          <w:lang w:val="uk-UA"/>
        </w:rPr>
        <w:t xml:space="preserve">. </w:t>
      </w:r>
      <w:r w:rsidR="00796060">
        <w:rPr>
          <w:sz w:val="28"/>
          <w:szCs w:val="28"/>
          <w:lang w:val="uk-UA"/>
        </w:rPr>
        <w:t>6</w:t>
      </w:r>
      <w:r w:rsidR="00443F9D">
        <w:rPr>
          <w:sz w:val="28"/>
          <w:szCs w:val="28"/>
          <w:lang w:val="uk-UA"/>
        </w:rPr>
        <w:t>. </w:t>
      </w:r>
      <w:r w:rsidR="00EA58B3" w:rsidRPr="00862B35">
        <w:rPr>
          <w:sz w:val="28"/>
          <w:szCs w:val="28"/>
          <w:lang w:val="uk-UA"/>
        </w:rPr>
        <w:t xml:space="preserve">Виробництво </w:t>
      </w:r>
      <w:r w:rsidR="00796060">
        <w:rPr>
          <w:sz w:val="28"/>
          <w:szCs w:val="28"/>
          <w:lang w:val="uk-UA"/>
        </w:rPr>
        <w:t xml:space="preserve">на підприємстві </w:t>
      </w:r>
      <w:r w:rsidR="00EA58B3" w:rsidRPr="00862B35">
        <w:rPr>
          <w:sz w:val="28"/>
          <w:szCs w:val="28"/>
          <w:lang w:val="uk-UA"/>
        </w:rPr>
        <w:t xml:space="preserve">скоротилось із-за не хватки сировини. </w:t>
      </w:r>
      <w:r w:rsidR="00796060">
        <w:rPr>
          <w:sz w:val="28"/>
          <w:szCs w:val="28"/>
          <w:lang w:val="uk-UA"/>
        </w:rPr>
        <w:t>7</w:t>
      </w:r>
      <w:r w:rsidR="00EA58B3" w:rsidRPr="00862B35">
        <w:rPr>
          <w:sz w:val="28"/>
          <w:szCs w:val="28"/>
          <w:lang w:val="uk-UA"/>
        </w:rPr>
        <w:t xml:space="preserve">. </w:t>
      </w:r>
      <w:r w:rsidR="00525330" w:rsidRPr="00862B35">
        <w:rPr>
          <w:sz w:val="28"/>
          <w:szCs w:val="28"/>
          <w:lang w:val="uk-UA"/>
        </w:rPr>
        <w:t>Закон вступить в силу з моменту підписання</w:t>
      </w:r>
      <w:r w:rsidR="00EA58B3" w:rsidRPr="00862B35">
        <w:rPr>
          <w:sz w:val="28"/>
          <w:szCs w:val="28"/>
          <w:lang w:val="uk-UA"/>
        </w:rPr>
        <w:t xml:space="preserve">. </w:t>
      </w:r>
      <w:r w:rsidR="00796060">
        <w:rPr>
          <w:sz w:val="28"/>
          <w:szCs w:val="28"/>
          <w:lang w:val="uk-UA"/>
        </w:rPr>
        <w:t>8</w:t>
      </w:r>
      <w:r w:rsidR="00EA58B3" w:rsidRPr="00862B35">
        <w:rPr>
          <w:sz w:val="28"/>
          <w:szCs w:val="28"/>
          <w:lang w:val="uk-UA"/>
        </w:rPr>
        <w:t>. Це рішення проти</w:t>
      </w:r>
      <w:r w:rsidR="00443F9D">
        <w:rPr>
          <w:sz w:val="28"/>
          <w:szCs w:val="28"/>
          <w:lang w:val="uk-UA"/>
        </w:rPr>
        <w:t xml:space="preserve">річить суспільним інтересам. </w:t>
      </w:r>
      <w:r w:rsidR="00796060">
        <w:rPr>
          <w:sz w:val="28"/>
          <w:szCs w:val="28"/>
          <w:lang w:val="uk-UA"/>
        </w:rPr>
        <w:t>9</w:t>
      </w:r>
      <w:r w:rsidR="00443F9D">
        <w:rPr>
          <w:sz w:val="28"/>
          <w:szCs w:val="28"/>
          <w:lang w:val="uk-UA"/>
        </w:rPr>
        <w:t>. </w:t>
      </w:r>
      <w:r w:rsidR="00EA58B3" w:rsidRPr="00862B35">
        <w:rPr>
          <w:sz w:val="28"/>
          <w:szCs w:val="28"/>
          <w:lang w:val="uk-UA"/>
        </w:rPr>
        <w:t xml:space="preserve">Висловіть своє відношення до подій у країні. </w:t>
      </w:r>
      <w:r w:rsidR="00796060">
        <w:rPr>
          <w:sz w:val="28"/>
          <w:szCs w:val="28"/>
          <w:lang w:val="uk-UA"/>
        </w:rPr>
        <w:t>10</w:t>
      </w:r>
      <w:r w:rsidR="00EA58B3" w:rsidRPr="00862B35">
        <w:rPr>
          <w:sz w:val="28"/>
          <w:szCs w:val="28"/>
          <w:lang w:val="uk-UA"/>
        </w:rPr>
        <w:t xml:space="preserve">. Регістрація учасників </w:t>
      </w:r>
      <w:r w:rsidR="00796060">
        <w:rPr>
          <w:sz w:val="28"/>
          <w:szCs w:val="28"/>
          <w:lang w:val="uk-UA"/>
        </w:rPr>
        <w:t>конференції</w:t>
      </w:r>
      <w:r w:rsidR="00EA58B3" w:rsidRPr="00862B35">
        <w:rPr>
          <w:sz w:val="28"/>
          <w:szCs w:val="28"/>
          <w:lang w:val="uk-UA"/>
        </w:rPr>
        <w:t xml:space="preserve"> проводиться з девяти до </w:t>
      </w:r>
      <w:r w:rsidR="00A07EAD" w:rsidRPr="00862B35">
        <w:rPr>
          <w:sz w:val="28"/>
          <w:szCs w:val="28"/>
          <w:lang w:val="uk-UA"/>
        </w:rPr>
        <w:t>десяти</w:t>
      </w:r>
      <w:r w:rsidR="00EA58B3" w:rsidRPr="00862B35">
        <w:rPr>
          <w:sz w:val="28"/>
          <w:szCs w:val="28"/>
          <w:lang w:val="uk-UA"/>
        </w:rPr>
        <w:t xml:space="preserve"> годин. </w:t>
      </w:r>
    </w:p>
    <w:p w:rsidR="008B7608" w:rsidRPr="00BF12E3" w:rsidRDefault="00D86EE4" w:rsidP="007C3C77">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б) 1. </w:t>
      </w:r>
      <w:r w:rsidR="007C3C77" w:rsidRPr="007C3C77">
        <w:rPr>
          <w:sz w:val="28"/>
          <w:szCs w:val="28"/>
          <w:lang w:val="uk-UA"/>
        </w:rPr>
        <w:t xml:space="preserve">Співучасть часто є </w:t>
      </w:r>
      <w:r w:rsidR="007C3C77">
        <w:rPr>
          <w:sz w:val="28"/>
          <w:szCs w:val="28"/>
          <w:lang w:val="uk-UA"/>
        </w:rPr>
        <w:t xml:space="preserve">самим </w:t>
      </w:r>
      <w:r w:rsidR="007C3C77" w:rsidRPr="007C3C77">
        <w:rPr>
          <w:sz w:val="28"/>
          <w:szCs w:val="28"/>
          <w:lang w:val="uk-UA"/>
        </w:rPr>
        <w:t>найефективнішим</w:t>
      </w:r>
      <w:r w:rsidR="007C3C77">
        <w:rPr>
          <w:sz w:val="28"/>
          <w:szCs w:val="28"/>
          <w:lang w:val="uk-UA"/>
        </w:rPr>
        <w:t xml:space="preserve"> способом долання опору змінам. 2. Сам</w:t>
      </w:r>
      <w:r w:rsidR="007C3C77" w:rsidRPr="007C3C77">
        <w:rPr>
          <w:sz w:val="28"/>
          <w:szCs w:val="28"/>
          <w:lang w:val="uk-UA"/>
        </w:rPr>
        <w:t xml:space="preserve"> менеджер може ухвалювати рішення чи пропонувати план змін на підставі </w:t>
      </w:r>
      <w:r w:rsidR="007C3C77">
        <w:rPr>
          <w:sz w:val="28"/>
          <w:szCs w:val="28"/>
          <w:lang w:val="uk-UA"/>
        </w:rPr>
        <w:t>своє</w:t>
      </w:r>
      <w:r w:rsidR="007C3C77" w:rsidRPr="007C3C77">
        <w:rPr>
          <w:sz w:val="28"/>
          <w:szCs w:val="28"/>
          <w:lang w:val="uk-UA"/>
        </w:rPr>
        <w:t>ї оцінки стану справ.</w:t>
      </w:r>
      <w:r w:rsidR="007C3C77">
        <w:rPr>
          <w:sz w:val="28"/>
          <w:szCs w:val="28"/>
          <w:lang w:val="uk-UA"/>
        </w:rPr>
        <w:t xml:space="preserve"> 3. </w:t>
      </w:r>
      <w:r w:rsidRPr="00862B35">
        <w:rPr>
          <w:sz w:val="28"/>
          <w:szCs w:val="28"/>
          <w:lang w:val="uk-UA"/>
        </w:rPr>
        <w:t xml:space="preserve">Поступили в продаж нові вироби. </w:t>
      </w:r>
      <w:r w:rsidR="007C3C77">
        <w:rPr>
          <w:sz w:val="28"/>
          <w:szCs w:val="28"/>
          <w:lang w:val="uk-UA"/>
        </w:rPr>
        <w:t>4. </w:t>
      </w:r>
      <w:r w:rsidRPr="00862B35">
        <w:rPr>
          <w:sz w:val="28"/>
          <w:szCs w:val="28"/>
          <w:lang w:val="uk-UA"/>
        </w:rPr>
        <w:t xml:space="preserve">На сьогоднішній день це питання ще не вирішено. </w:t>
      </w:r>
      <w:r w:rsidR="007C3C77">
        <w:rPr>
          <w:sz w:val="28"/>
          <w:szCs w:val="28"/>
          <w:lang w:val="uk-UA"/>
        </w:rPr>
        <w:t>5</w:t>
      </w:r>
      <w:r w:rsidRPr="00862B35">
        <w:rPr>
          <w:sz w:val="28"/>
          <w:szCs w:val="28"/>
          <w:lang w:val="uk-UA"/>
        </w:rPr>
        <w:t>. Прийняти до уваги ці зауваження</w:t>
      </w:r>
      <w:r w:rsidR="007C3C77">
        <w:rPr>
          <w:sz w:val="28"/>
          <w:szCs w:val="28"/>
          <w:lang w:val="uk-UA"/>
        </w:rPr>
        <w:t xml:space="preserve"> і</w:t>
      </w:r>
      <w:r w:rsidR="002C56A6" w:rsidRPr="00862B35">
        <w:rPr>
          <w:sz w:val="28"/>
          <w:szCs w:val="28"/>
          <w:lang w:val="uk-UA"/>
        </w:rPr>
        <w:t xml:space="preserve"> </w:t>
      </w:r>
      <w:r w:rsidR="007C3C77">
        <w:rPr>
          <w:sz w:val="28"/>
          <w:szCs w:val="28"/>
          <w:lang w:val="uk-UA"/>
        </w:rPr>
        <w:t>в</w:t>
      </w:r>
      <w:r w:rsidR="002C56A6" w:rsidRPr="00862B35">
        <w:rPr>
          <w:sz w:val="28"/>
          <w:szCs w:val="28"/>
          <w:lang w:val="uk-UA"/>
        </w:rPr>
        <w:t xml:space="preserve">ступити в </w:t>
      </w:r>
      <w:r w:rsidR="007C3C77">
        <w:rPr>
          <w:sz w:val="28"/>
          <w:szCs w:val="28"/>
          <w:lang w:val="uk-UA"/>
        </w:rPr>
        <w:t xml:space="preserve">наступну фазу </w:t>
      </w:r>
      <w:r w:rsidR="002C56A6" w:rsidRPr="00862B35">
        <w:rPr>
          <w:sz w:val="28"/>
          <w:szCs w:val="28"/>
          <w:lang w:val="uk-UA"/>
        </w:rPr>
        <w:t>переговор</w:t>
      </w:r>
      <w:r w:rsidR="007C3C77">
        <w:rPr>
          <w:sz w:val="28"/>
          <w:szCs w:val="28"/>
          <w:lang w:val="uk-UA"/>
        </w:rPr>
        <w:t>ів</w:t>
      </w:r>
      <w:r w:rsidR="002C56A6" w:rsidRPr="00862B35">
        <w:rPr>
          <w:sz w:val="28"/>
          <w:szCs w:val="28"/>
          <w:lang w:val="uk-UA"/>
        </w:rPr>
        <w:t xml:space="preserve">. </w:t>
      </w:r>
      <w:r w:rsidR="007C3C77">
        <w:rPr>
          <w:sz w:val="28"/>
          <w:szCs w:val="28"/>
          <w:lang w:val="uk-UA"/>
        </w:rPr>
        <w:t>6</w:t>
      </w:r>
      <w:r w:rsidR="00443F9D">
        <w:rPr>
          <w:sz w:val="28"/>
          <w:szCs w:val="28"/>
          <w:lang w:val="uk-UA"/>
        </w:rPr>
        <w:t>. </w:t>
      </w:r>
      <w:r w:rsidRPr="00862B35">
        <w:rPr>
          <w:sz w:val="28"/>
          <w:szCs w:val="28"/>
          <w:lang w:val="uk-UA"/>
        </w:rPr>
        <w:t xml:space="preserve">До характеристики прикладається: атестат, справка з місця роботи, виписка з протокола зборів трудового колектива. </w:t>
      </w:r>
      <w:r w:rsidR="007C3C77">
        <w:rPr>
          <w:sz w:val="28"/>
          <w:szCs w:val="28"/>
          <w:lang w:val="uk-UA"/>
        </w:rPr>
        <w:t>7</w:t>
      </w:r>
      <w:r w:rsidRPr="00862B35">
        <w:rPr>
          <w:sz w:val="28"/>
          <w:szCs w:val="28"/>
          <w:lang w:val="uk-UA"/>
        </w:rPr>
        <w:t xml:space="preserve">. </w:t>
      </w:r>
      <w:r w:rsidR="00443F9D">
        <w:rPr>
          <w:sz w:val="28"/>
          <w:szCs w:val="28"/>
          <w:lang w:val="uk-UA"/>
        </w:rPr>
        <w:t>Нарада</w:t>
      </w:r>
      <w:r w:rsidRPr="00862B35">
        <w:rPr>
          <w:sz w:val="28"/>
          <w:szCs w:val="28"/>
          <w:lang w:val="uk-UA"/>
        </w:rPr>
        <w:t xml:space="preserve"> відбуватиметься щонеділі у вівторок в 11 годині. </w:t>
      </w:r>
      <w:r w:rsidR="007C3C77">
        <w:rPr>
          <w:sz w:val="28"/>
          <w:szCs w:val="28"/>
          <w:lang w:val="uk-UA"/>
        </w:rPr>
        <w:t>8</w:t>
      </w:r>
      <w:r w:rsidRPr="00862B35">
        <w:rPr>
          <w:sz w:val="28"/>
          <w:szCs w:val="28"/>
          <w:lang w:val="uk-UA"/>
        </w:rPr>
        <w:t>. Слідуюча стаття розходів нашого заводу – охорона оточуючого середовища.</w:t>
      </w:r>
      <w:r w:rsidR="007C3C77">
        <w:rPr>
          <w:sz w:val="28"/>
          <w:szCs w:val="28"/>
          <w:lang w:val="uk-UA"/>
        </w:rPr>
        <w:t xml:space="preserve"> 9</w:t>
      </w:r>
      <w:r w:rsidR="00E90AFD" w:rsidRPr="00862B35">
        <w:rPr>
          <w:sz w:val="28"/>
          <w:szCs w:val="28"/>
          <w:lang w:val="uk-UA"/>
        </w:rPr>
        <w:t>. В порядку виключення можна залучит</w:t>
      </w:r>
      <w:r w:rsidR="00021A8A" w:rsidRPr="00862B35">
        <w:rPr>
          <w:sz w:val="28"/>
          <w:szCs w:val="28"/>
          <w:lang w:val="uk-UA"/>
        </w:rPr>
        <w:t>и</w:t>
      </w:r>
      <w:r w:rsidR="00E90AFD" w:rsidRPr="00862B35">
        <w:rPr>
          <w:sz w:val="28"/>
          <w:szCs w:val="28"/>
          <w:lang w:val="uk-UA"/>
        </w:rPr>
        <w:t xml:space="preserve"> свідків.</w:t>
      </w:r>
      <w:r w:rsidR="00BF12E3">
        <w:rPr>
          <w:sz w:val="28"/>
          <w:szCs w:val="28"/>
          <w:lang w:val="uk-UA"/>
        </w:rPr>
        <w:t xml:space="preserve"> </w:t>
      </w:r>
      <w:r w:rsidR="007C3C77">
        <w:rPr>
          <w:sz w:val="28"/>
          <w:szCs w:val="28"/>
          <w:lang w:val="uk-UA"/>
        </w:rPr>
        <w:t>10</w:t>
      </w:r>
      <w:r w:rsidR="00443F9D">
        <w:rPr>
          <w:sz w:val="28"/>
          <w:szCs w:val="28"/>
          <w:lang w:val="uk-UA"/>
        </w:rPr>
        <w:t>. </w:t>
      </w:r>
      <w:r w:rsidR="008B7608" w:rsidRPr="00862B35">
        <w:rPr>
          <w:sz w:val="28"/>
          <w:szCs w:val="28"/>
          <w:lang w:val="uk-UA"/>
        </w:rPr>
        <w:t>На засіданні йшлося про зміцнення дисципліни</w:t>
      </w:r>
      <w:r w:rsidR="007C3C77">
        <w:rPr>
          <w:sz w:val="28"/>
          <w:szCs w:val="28"/>
          <w:lang w:val="uk-UA"/>
        </w:rPr>
        <w:t xml:space="preserve"> в колективі</w:t>
      </w:r>
      <w:r w:rsidR="008B7608" w:rsidRPr="00862B35">
        <w:rPr>
          <w:sz w:val="28"/>
          <w:szCs w:val="28"/>
          <w:lang w:val="uk-UA"/>
        </w:rPr>
        <w:t>.</w:t>
      </w:r>
      <w:r w:rsidR="008B7608" w:rsidRPr="0072383B">
        <w:rPr>
          <w:sz w:val="28"/>
          <w:szCs w:val="28"/>
          <w:lang w:val="uk-UA"/>
        </w:rPr>
        <w:t xml:space="preserve"> </w:t>
      </w:r>
    </w:p>
    <w:p w:rsidR="00EA58B3" w:rsidRPr="00862B35" w:rsidRDefault="001133E6" w:rsidP="00281F04">
      <w:pPr>
        <w:ind w:firstLine="680"/>
        <w:jc w:val="both"/>
        <w:rPr>
          <w:i/>
          <w:sz w:val="28"/>
          <w:szCs w:val="28"/>
          <w:lang w:val="uk-UA"/>
        </w:rPr>
      </w:pPr>
      <w:r w:rsidRPr="00862B35">
        <w:rPr>
          <w:sz w:val="28"/>
          <w:szCs w:val="28"/>
          <w:lang w:val="uk-UA"/>
        </w:rPr>
        <w:t>2</w:t>
      </w:r>
      <w:r w:rsidR="00EA58B3" w:rsidRPr="00862B35">
        <w:rPr>
          <w:sz w:val="28"/>
          <w:szCs w:val="28"/>
          <w:lang w:val="uk-UA"/>
        </w:rPr>
        <w:t>.</w:t>
      </w:r>
      <w:r w:rsidR="00EA58B3" w:rsidRPr="00862B35">
        <w:rPr>
          <w:i/>
          <w:sz w:val="28"/>
          <w:szCs w:val="28"/>
          <w:lang w:val="uk-UA"/>
        </w:rPr>
        <w:t xml:space="preserve"> Перекласти слова та словосполучення українською мовою. </w:t>
      </w:r>
    </w:p>
    <w:p w:rsidR="00884D82" w:rsidRPr="00862B35" w:rsidRDefault="00EA58B3" w:rsidP="00796060">
      <w:pPr>
        <w:pStyle w:val="a6"/>
        <w:ind w:firstLine="709"/>
        <w:jc w:val="both"/>
        <w:rPr>
          <w:rFonts w:ascii="Times New Roman" w:hAnsi="Times New Roman" w:cs="Times New Roman"/>
          <w:sz w:val="28"/>
          <w:szCs w:val="28"/>
          <w:lang w:val="uk-UA"/>
        </w:rPr>
      </w:pPr>
      <w:r w:rsidRPr="00862B35">
        <w:rPr>
          <w:rStyle w:val="FontStyle21"/>
          <w:sz w:val="28"/>
          <w:szCs w:val="28"/>
          <w:lang w:val="uk-UA" w:eastAsia="uk-UA"/>
        </w:rPr>
        <w:t xml:space="preserve">а) </w:t>
      </w:r>
      <w:r w:rsidR="00443F9D">
        <w:rPr>
          <w:rStyle w:val="FontStyle21"/>
          <w:sz w:val="28"/>
          <w:szCs w:val="28"/>
          <w:lang w:eastAsia="uk-UA"/>
        </w:rPr>
        <w:t>Говорить к месту, н</w:t>
      </w:r>
      <w:r w:rsidR="00420BDE" w:rsidRPr="00862B35">
        <w:rPr>
          <w:rStyle w:val="FontStyle21"/>
          <w:sz w:val="28"/>
          <w:szCs w:val="28"/>
          <w:lang w:eastAsia="uk-UA"/>
        </w:rPr>
        <w:t xml:space="preserve">еобоснованный, </w:t>
      </w:r>
      <w:r w:rsidR="00443F9D">
        <w:rPr>
          <w:rStyle w:val="FontStyle21"/>
          <w:sz w:val="28"/>
          <w:szCs w:val="28"/>
          <w:lang w:eastAsia="uk-UA"/>
        </w:rPr>
        <w:t xml:space="preserve">к вашему сведению, </w:t>
      </w:r>
      <w:r w:rsidR="00420BDE" w:rsidRPr="00862B35">
        <w:rPr>
          <w:rStyle w:val="FontStyle21"/>
          <w:sz w:val="28"/>
          <w:szCs w:val="28"/>
          <w:lang w:eastAsia="uk-UA"/>
        </w:rPr>
        <w:t>возможность, присвоение, нарушение договорных обязательств, залог, личное дело, начисление, в принудительном порядке, косвенные налоги, лицевой счет, работа по совместительству, обоюдное согласие, общее собрание, в рассрочку, дальнейшее использование, депонированная з</w:t>
      </w:r>
      <w:r w:rsidR="0091316A" w:rsidRPr="00862B35">
        <w:rPr>
          <w:rStyle w:val="FontStyle21"/>
          <w:sz w:val="28"/>
          <w:szCs w:val="28"/>
          <w:lang w:eastAsia="uk-UA"/>
        </w:rPr>
        <w:t xml:space="preserve">арплата, </w:t>
      </w:r>
      <w:r w:rsidR="00443F9D">
        <w:rPr>
          <w:rStyle w:val="FontStyle21"/>
          <w:sz w:val="28"/>
          <w:szCs w:val="28"/>
          <w:lang w:val="uk-UA" w:eastAsia="uk-UA"/>
        </w:rPr>
        <w:t>кабаль</w:t>
      </w:r>
      <w:r w:rsidR="00443F9D">
        <w:rPr>
          <w:rStyle w:val="FontStyle21"/>
          <w:sz w:val="28"/>
          <w:szCs w:val="28"/>
          <w:lang w:eastAsia="uk-UA"/>
        </w:rPr>
        <w:t xml:space="preserve">ные условия, </w:t>
      </w:r>
      <w:r w:rsidR="00420BDE" w:rsidRPr="00862B35">
        <w:rPr>
          <w:rStyle w:val="FontStyle21"/>
          <w:sz w:val="28"/>
          <w:szCs w:val="28"/>
          <w:lang w:eastAsia="uk-UA"/>
        </w:rPr>
        <w:t>косвенная причина.</w:t>
      </w:r>
    </w:p>
    <w:p w:rsidR="00EA58B3" w:rsidRDefault="00EA58B3" w:rsidP="00796060">
      <w:pPr>
        <w:pStyle w:val="a6"/>
        <w:ind w:firstLine="709"/>
        <w:jc w:val="both"/>
        <w:rPr>
          <w:rStyle w:val="FontStyle21"/>
          <w:sz w:val="28"/>
          <w:szCs w:val="28"/>
          <w:lang w:val="uk-UA" w:eastAsia="uk-UA"/>
        </w:rPr>
      </w:pPr>
      <w:r w:rsidRPr="00862B35">
        <w:rPr>
          <w:rStyle w:val="FontStyle21"/>
          <w:sz w:val="28"/>
          <w:szCs w:val="28"/>
          <w:lang w:val="uk-UA" w:eastAsia="uk-UA"/>
        </w:rPr>
        <w:t xml:space="preserve">б) </w:t>
      </w:r>
      <w:r w:rsidR="00420BDE" w:rsidRPr="00862B35">
        <w:rPr>
          <w:rStyle w:val="FontStyle21"/>
          <w:sz w:val="28"/>
          <w:szCs w:val="28"/>
          <w:lang w:eastAsia="uk-UA"/>
        </w:rPr>
        <w:t xml:space="preserve"> Внештатный сотрудник, </w:t>
      </w:r>
      <w:r w:rsidR="00796060">
        <w:rPr>
          <w:rStyle w:val="FontStyle21"/>
          <w:sz w:val="28"/>
          <w:szCs w:val="28"/>
          <w:lang w:val="uk-UA" w:eastAsia="uk-UA"/>
        </w:rPr>
        <w:t>казенн</w:t>
      </w:r>
      <w:r w:rsidR="00796060">
        <w:rPr>
          <w:rStyle w:val="FontStyle21"/>
          <w:sz w:val="28"/>
          <w:szCs w:val="28"/>
          <w:lang w:eastAsia="uk-UA"/>
        </w:rPr>
        <w:t xml:space="preserve">ый счет, государственная казна, </w:t>
      </w:r>
      <w:r w:rsidR="00420BDE" w:rsidRPr="00862B35">
        <w:rPr>
          <w:rStyle w:val="FontStyle21"/>
          <w:sz w:val="28"/>
          <w:szCs w:val="28"/>
          <w:lang w:eastAsia="uk-UA"/>
        </w:rPr>
        <w:t xml:space="preserve">сдать внаем, вложение капитала, возмещать убытки, </w:t>
      </w:r>
      <w:r w:rsidR="001F71AB" w:rsidRPr="00862B35">
        <w:rPr>
          <w:rStyle w:val="FontStyle21"/>
          <w:sz w:val="28"/>
          <w:szCs w:val="28"/>
          <w:lang w:eastAsia="uk-UA"/>
        </w:rPr>
        <w:t xml:space="preserve">выговор, годный к употреблению, госзаем, </w:t>
      </w:r>
      <w:r w:rsidR="00796060" w:rsidRPr="00862B35">
        <w:rPr>
          <w:rStyle w:val="FontStyle21"/>
          <w:sz w:val="28"/>
          <w:szCs w:val="28"/>
          <w:lang w:eastAsia="uk-UA"/>
        </w:rPr>
        <w:t xml:space="preserve">итог, </w:t>
      </w:r>
      <w:r w:rsidR="001F71AB" w:rsidRPr="00862B35">
        <w:rPr>
          <w:rStyle w:val="FontStyle21"/>
          <w:sz w:val="28"/>
          <w:szCs w:val="28"/>
          <w:lang w:eastAsia="uk-UA"/>
        </w:rPr>
        <w:t>экономическое давление, делать запрос, денежное обращение, депозитный счет, держатель акций, доверенное лицо, долг</w:t>
      </w:r>
      <w:r w:rsidR="0091316A" w:rsidRPr="00862B35">
        <w:rPr>
          <w:rStyle w:val="FontStyle21"/>
          <w:sz w:val="28"/>
          <w:szCs w:val="28"/>
          <w:lang w:val="uk-UA" w:eastAsia="uk-UA"/>
        </w:rPr>
        <w:t>,</w:t>
      </w:r>
      <w:r w:rsidR="0091316A" w:rsidRPr="00862B35">
        <w:rPr>
          <w:rStyle w:val="FontStyle21"/>
          <w:sz w:val="28"/>
          <w:szCs w:val="28"/>
          <w:lang w:eastAsia="uk-UA"/>
        </w:rPr>
        <w:t xml:space="preserve"> казна, географическое положение, ведущий специалист, испытательный срок</w:t>
      </w:r>
      <w:r w:rsidR="001F71AB" w:rsidRPr="00862B35">
        <w:rPr>
          <w:rStyle w:val="FontStyle21"/>
          <w:sz w:val="28"/>
          <w:szCs w:val="28"/>
          <w:lang w:eastAsia="uk-UA"/>
        </w:rPr>
        <w:t>.</w:t>
      </w:r>
    </w:p>
    <w:p w:rsidR="007C3C77" w:rsidRPr="00BF12E3" w:rsidRDefault="00BF12E3" w:rsidP="00E44A38">
      <w:pPr>
        <w:pStyle w:val="a6"/>
        <w:ind w:firstLine="680"/>
        <w:jc w:val="both"/>
        <w:rPr>
          <w:rStyle w:val="FontStyle21"/>
          <w:i/>
          <w:sz w:val="28"/>
          <w:szCs w:val="28"/>
          <w:lang w:val="uk-UA" w:eastAsia="uk-UA"/>
        </w:rPr>
      </w:pPr>
      <w:r>
        <w:rPr>
          <w:rStyle w:val="FontStyle21"/>
          <w:i/>
          <w:sz w:val="28"/>
          <w:szCs w:val="28"/>
          <w:lang w:val="uk-UA" w:eastAsia="uk-UA"/>
        </w:rPr>
        <w:t>3</w:t>
      </w:r>
      <w:r w:rsidRPr="00BF12E3">
        <w:rPr>
          <w:rStyle w:val="FontStyle21"/>
          <w:i/>
          <w:sz w:val="28"/>
          <w:szCs w:val="28"/>
          <w:lang w:val="uk-UA" w:eastAsia="uk-UA"/>
        </w:rPr>
        <w:t xml:space="preserve">. Перекласти </w:t>
      </w:r>
      <w:r w:rsidRPr="00BF12E3">
        <w:rPr>
          <w:rStyle w:val="FontStyle21"/>
          <w:b/>
          <w:i/>
          <w:sz w:val="28"/>
          <w:szCs w:val="28"/>
          <w:lang w:val="uk-UA" w:eastAsia="uk-UA"/>
        </w:rPr>
        <w:t>Текст №3</w:t>
      </w:r>
      <w:r w:rsidRPr="00BF12E3">
        <w:rPr>
          <w:rStyle w:val="FontStyle21"/>
          <w:i/>
          <w:sz w:val="28"/>
          <w:szCs w:val="28"/>
          <w:lang w:val="uk-UA" w:eastAsia="uk-UA"/>
        </w:rPr>
        <w:t xml:space="preserve"> українською мовою.</w:t>
      </w:r>
    </w:p>
    <w:p w:rsidR="0080644C" w:rsidRPr="00862B35" w:rsidRDefault="00CB161D" w:rsidP="00333AE2">
      <w:pPr>
        <w:pStyle w:val="a6"/>
        <w:ind w:firstLine="567"/>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80644C" w:rsidRPr="00862B35" w:rsidRDefault="0080644C" w:rsidP="00281F04">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Дайте визначення поняття документ. </w:t>
      </w:r>
    </w:p>
    <w:p w:rsidR="0080644C" w:rsidRPr="00862B35" w:rsidRDefault="0080644C" w:rsidP="00281F04">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За якими ознаками класифікуються документи?</w:t>
      </w:r>
    </w:p>
    <w:p w:rsidR="0080644C" w:rsidRPr="00862B35" w:rsidRDefault="0080644C" w:rsidP="00281F04">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Що таке реквізит документа, формуляр, бланк? </w:t>
      </w:r>
    </w:p>
    <w:p w:rsidR="0047705D" w:rsidRDefault="0080644C" w:rsidP="00281F04">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Назвіть вимоги до змісту та розташування реквізитів документа. </w:t>
      </w:r>
    </w:p>
    <w:p w:rsidR="0080644C" w:rsidRPr="00796060" w:rsidRDefault="00796060" w:rsidP="00796060">
      <w:pPr>
        <w:pStyle w:val="a6"/>
        <w:numPr>
          <w:ilvl w:val="0"/>
          <w:numId w:val="5"/>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однакову юридичну силу мають оригінали та копії? </w:t>
      </w:r>
      <w:r w:rsidR="0047705D" w:rsidRPr="00796060">
        <w:rPr>
          <w:rFonts w:ascii="Times New Roman" w:hAnsi="Times New Roman" w:cs="Times New Roman"/>
          <w:sz w:val="28"/>
          <w:szCs w:val="28"/>
          <w:lang w:val="uk-UA"/>
        </w:rPr>
        <w:t xml:space="preserve">Поясніть, </w:t>
      </w:r>
      <w:r w:rsidRPr="00796060">
        <w:rPr>
          <w:rFonts w:ascii="Times New Roman" w:hAnsi="Times New Roman" w:cs="Times New Roman"/>
          <w:sz w:val="28"/>
          <w:szCs w:val="28"/>
          <w:lang w:val="uk-UA"/>
        </w:rPr>
        <w:t>у чому полягає відмінність між</w:t>
      </w:r>
      <w:r w:rsidR="0047705D" w:rsidRPr="00796060">
        <w:rPr>
          <w:rFonts w:ascii="Times New Roman" w:hAnsi="Times New Roman" w:cs="Times New Roman"/>
          <w:sz w:val="28"/>
          <w:szCs w:val="28"/>
          <w:lang w:val="uk-UA"/>
        </w:rPr>
        <w:t xml:space="preserve"> відпуск</w:t>
      </w:r>
      <w:r w:rsidRPr="00796060">
        <w:rPr>
          <w:rFonts w:ascii="Times New Roman" w:hAnsi="Times New Roman" w:cs="Times New Roman"/>
          <w:sz w:val="28"/>
          <w:szCs w:val="28"/>
          <w:lang w:val="uk-UA"/>
        </w:rPr>
        <w:t>ом</w:t>
      </w:r>
      <w:r w:rsidR="0047705D" w:rsidRPr="00796060">
        <w:rPr>
          <w:rFonts w:ascii="Times New Roman" w:hAnsi="Times New Roman" w:cs="Times New Roman"/>
          <w:sz w:val="28"/>
          <w:szCs w:val="28"/>
          <w:lang w:val="uk-UA"/>
        </w:rPr>
        <w:t>, витяг</w:t>
      </w:r>
      <w:r w:rsidRPr="00796060">
        <w:rPr>
          <w:rFonts w:ascii="Times New Roman" w:hAnsi="Times New Roman" w:cs="Times New Roman"/>
          <w:sz w:val="28"/>
          <w:szCs w:val="28"/>
          <w:lang w:val="uk-UA"/>
        </w:rPr>
        <w:t>ом</w:t>
      </w:r>
      <w:r w:rsidR="0047705D" w:rsidRPr="00796060">
        <w:rPr>
          <w:rFonts w:ascii="Times New Roman" w:hAnsi="Times New Roman" w:cs="Times New Roman"/>
          <w:sz w:val="28"/>
          <w:szCs w:val="28"/>
          <w:lang w:val="uk-UA"/>
        </w:rPr>
        <w:t xml:space="preserve">, </w:t>
      </w:r>
      <w:r w:rsidRPr="00796060">
        <w:rPr>
          <w:rFonts w:ascii="Times New Roman" w:hAnsi="Times New Roman" w:cs="Times New Roman"/>
          <w:sz w:val="28"/>
          <w:szCs w:val="28"/>
          <w:lang w:val="uk-UA"/>
        </w:rPr>
        <w:t>дублікатом.</w:t>
      </w:r>
      <w:r w:rsidR="0080644C" w:rsidRPr="00796060">
        <w:rPr>
          <w:rFonts w:ascii="Times New Roman" w:hAnsi="Times New Roman" w:cs="Times New Roman"/>
          <w:sz w:val="28"/>
          <w:szCs w:val="28"/>
          <w:lang w:val="uk-UA"/>
        </w:rPr>
        <w:t xml:space="preserve">  </w:t>
      </w:r>
    </w:p>
    <w:p w:rsidR="0080644C" w:rsidRPr="00862B35" w:rsidRDefault="0080644C" w:rsidP="00281F04">
      <w:pPr>
        <w:pStyle w:val="a6"/>
        <w:numPr>
          <w:ilvl w:val="0"/>
          <w:numId w:val="5"/>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Перерахуйте вимоги до тексту та оформлення сторінки документа.</w:t>
      </w:r>
    </w:p>
    <w:p w:rsidR="0080644C" w:rsidRPr="00862B35" w:rsidRDefault="0080644C" w:rsidP="00281F04">
      <w:pPr>
        <w:pStyle w:val="afb"/>
        <w:numPr>
          <w:ilvl w:val="0"/>
          <w:numId w:val="5"/>
        </w:numPr>
        <w:tabs>
          <w:tab w:val="left" w:pos="284"/>
        </w:tabs>
        <w:ind w:left="0" w:firstLine="0"/>
        <w:jc w:val="both"/>
        <w:rPr>
          <w:sz w:val="28"/>
          <w:szCs w:val="28"/>
        </w:rPr>
      </w:pPr>
      <w:r w:rsidRPr="00862B35">
        <w:rPr>
          <w:sz w:val="28"/>
          <w:szCs w:val="28"/>
        </w:rPr>
        <w:lastRenderedPageBreak/>
        <w:t>За способом викладу документи з низьким рівнем стандартизації прийнято поділяти на…</w:t>
      </w:r>
    </w:p>
    <w:p w:rsidR="0080644C" w:rsidRPr="00862B35" w:rsidRDefault="0080644C" w:rsidP="00281F04">
      <w:pPr>
        <w:pStyle w:val="afb"/>
        <w:numPr>
          <w:ilvl w:val="0"/>
          <w:numId w:val="5"/>
        </w:numPr>
        <w:tabs>
          <w:tab w:val="left" w:pos="284"/>
        </w:tabs>
        <w:ind w:left="0" w:firstLine="0"/>
        <w:jc w:val="both"/>
        <w:rPr>
          <w:sz w:val="28"/>
          <w:szCs w:val="28"/>
        </w:rPr>
      </w:pPr>
      <w:r w:rsidRPr="00862B35">
        <w:rPr>
          <w:sz w:val="28"/>
          <w:szCs w:val="28"/>
        </w:rPr>
        <w:t>З яких логічних елементів складається текст документа?</w:t>
      </w:r>
    </w:p>
    <w:p w:rsidR="0080644C" w:rsidRPr="00862B35" w:rsidRDefault="0080644C" w:rsidP="00281F04">
      <w:pPr>
        <w:pStyle w:val="afb"/>
        <w:numPr>
          <w:ilvl w:val="0"/>
          <w:numId w:val="5"/>
        </w:numPr>
        <w:tabs>
          <w:tab w:val="left" w:pos="284"/>
        </w:tabs>
        <w:ind w:left="0" w:firstLine="0"/>
        <w:jc w:val="both"/>
        <w:rPr>
          <w:sz w:val="28"/>
          <w:szCs w:val="28"/>
        </w:rPr>
      </w:pPr>
      <w:r w:rsidRPr="00862B35">
        <w:rPr>
          <w:sz w:val="28"/>
          <w:szCs w:val="28"/>
        </w:rPr>
        <w:t xml:space="preserve">Що означає «високий» або «низький» рівень стандартизації документа? </w:t>
      </w:r>
    </w:p>
    <w:p w:rsidR="0080644C" w:rsidRPr="00862B35" w:rsidRDefault="0080644C" w:rsidP="00943183">
      <w:pPr>
        <w:pStyle w:val="afb"/>
        <w:numPr>
          <w:ilvl w:val="0"/>
          <w:numId w:val="5"/>
        </w:numPr>
        <w:tabs>
          <w:tab w:val="left" w:pos="426"/>
        </w:tabs>
        <w:suppressAutoHyphens/>
        <w:ind w:left="0" w:firstLine="0"/>
        <w:jc w:val="both"/>
        <w:rPr>
          <w:sz w:val="28"/>
          <w:szCs w:val="28"/>
        </w:rPr>
      </w:pPr>
      <w:r w:rsidRPr="00862B35">
        <w:rPr>
          <w:sz w:val="28"/>
          <w:szCs w:val="28"/>
        </w:rPr>
        <w:t xml:space="preserve">Що таке </w:t>
      </w:r>
      <w:r w:rsidR="001103D9">
        <w:rPr>
          <w:sz w:val="28"/>
          <w:szCs w:val="28"/>
        </w:rPr>
        <w:t>заява? Які є види заяв?</w:t>
      </w:r>
    </w:p>
    <w:p w:rsidR="001B7FAB" w:rsidRPr="00862B35" w:rsidRDefault="001B7FAB" w:rsidP="001B7FAB">
      <w:pPr>
        <w:suppressAutoHyphens/>
        <w:jc w:val="both"/>
        <w:rPr>
          <w:sz w:val="28"/>
          <w:szCs w:val="28"/>
        </w:rPr>
      </w:pPr>
    </w:p>
    <w:p w:rsidR="00A42069" w:rsidRDefault="00A42069" w:rsidP="00A42069">
      <w:pPr>
        <w:ind w:firstLine="567"/>
        <w:jc w:val="center"/>
        <w:rPr>
          <w:b/>
          <w:noProof/>
          <w:sz w:val="28"/>
          <w:szCs w:val="28"/>
          <w:lang w:val="uk-UA"/>
        </w:rPr>
      </w:pPr>
      <w:r w:rsidRPr="00862B35">
        <w:rPr>
          <w:b/>
          <w:noProof/>
          <w:sz w:val="28"/>
          <w:szCs w:val="28"/>
          <w:lang w:val="uk-UA"/>
        </w:rPr>
        <w:t>Т</w:t>
      </w:r>
      <w:r>
        <w:rPr>
          <w:b/>
          <w:noProof/>
          <w:sz w:val="28"/>
          <w:szCs w:val="28"/>
          <w:lang w:val="uk-UA"/>
        </w:rPr>
        <w:t>ЕМА 4</w:t>
      </w:r>
    </w:p>
    <w:p w:rsidR="0080644C" w:rsidRPr="00862B35" w:rsidRDefault="0080644C" w:rsidP="00A42069">
      <w:pPr>
        <w:suppressAutoHyphens/>
        <w:jc w:val="center"/>
        <w:rPr>
          <w:b/>
          <w:sz w:val="28"/>
          <w:szCs w:val="28"/>
          <w:lang w:val="uk-UA"/>
        </w:rPr>
      </w:pPr>
      <w:r w:rsidRPr="00862B35">
        <w:rPr>
          <w:b/>
          <w:sz w:val="28"/>
          <w:szCs w:val="28"/>
          <w:lang w:val="uk-UA"/>
        </w:rPr>
        <w:t>Лексичні засоби професійного мовлення</w:t>
      </w:r>
    </w:p>
    <w:p w:rsidR="0080644C" w:rsidRPr="00862B35" w:rsidRDefault="0080644C" w:rsidP="000E289F">
      <w:pPr>
        <w:suppressAutoHyphens/>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 xml:space="preserve">з’ясувати особливості вживання лексики в документах; поглибити знання про правопис та </w:t>
      </w:r>
      <w:r w:rsidR="00E96524" w:rsidRPr="00862B35">
        <w:rPr>
          <w:i/>
          <w:sz w:val="28"/>
          <w:szCs w:val="28"/>
          <w:lang w:val="uk-UA"/>
        </w:rPr>
        <w:t>вживання книжних та</w:t>
      </w:r>
      <w:r w:rsidRPr="00862B35">
        <w:rPr>
          <w:i/>
          <w:sz w:val="28"/>
          <w:szCs w:val="28"/>
          <w:lang w:val="uk-UA"/>
        </w:rPr>
        <w:t xml:space="preserve"> урочистих слів у документах; вживання та правопис іншомовних слів у ділових паперах; ознайомитися з особливостями функціонування термінів, професіоналізмів у документах.</w:t>
      </w:r>
    </w:p>
    <w:p w:rsidR="0080644C" w:rsidRPr="00862B35" w:rsidRDefault="0080644C" w:rsidP="00333AE2">
      <w:pPr>
        <w:suppressAutoHyphens/>
        <w:jc w:val="both"/>
        <w:rPr>
          <w:i/>
          <w:sz w:val="28"/>
          <w:szCs w:val="28"/>
          <w:lang w:val="uk-UA"/>
        </w:rPr>
      </w:pPr>
      <w:r w:rsidRPr="00862B35">
        <w:rPr>
          <w:sz w:val="28"/>
          <w:szCs w:val="28"/>
          <w:lang w:val="uk-UA"/>
        </w:rPr>
        <w:t>1. Вживання книжних та урочистих слів у документах.</w:t>
      </w:r>
    </w:p>
    <w:p w:rsidR="0080644C" w:rsidRPr="00862B35" w:rsidRDefault="0080644C" w:rsidP="00333AE2">
      <w:pPr>
        <w:suppressAutoHyphens/>
        <w:jc w:val="both"/>
        <w:rPr>
          <w:sz w:val="28"/>
          <w:szCs w:val="28"/>
          <w:lang w:val="uk-UA"/>
        </w:rPr>
      </w:pPr>
      <w:r w:rsidRPr="00862B35">
        <w:rPr>
          <w:sz w:val="28"/>
          <w:szCs w:val="28"/>
          <w:lang w:val="uk-UA"/>
        </w:rPr>
        <w:t>2. Терміни та їх місце у професійному мовленні. Термінологія обраного фаху.</w:t>
      </w:r>
    </w:p>
    <w:p w:rsidR="0080644C" w:rsidRPr="00862B35" w:rsidRDefault="0080644C" w:rsidP="00333AE2">
      <w:pPr>
        <w:suppressAutoHyphens/>
        <w:jc w:val="both"/>
        <w:rPr>
          <w:sz w:val="28"/>
          <w:szCs w:val="28"/>
          <w:lang w:val="uk-UA"/>
        </w:rPr>
      </w:pPr>
      <w:r w:rsidRPr="00862B35">
        <w:rPr>
          <w:sz w:val="28"/>
          <w:szCs w:val="28"/>
          <w:lang w:val="uk-UA"/>
        </w:rPr>
        <w:t>3. Професійна лексика і професіоналізми в ділових паперах.</w:t>
      </w:r>
    </w:p>
    <w:p w:rsidR="0080644C" w:rsidRPr="00862B35" w:rsidRDefault="0080644C" w:rsidP="00333AE2">
      <w:pPr>
        <w:suppressAutoHyphens/>
        <w:jc w:val="both"/>
        <w:rPr>
          <w:sz w:val="28"/>
          <w:szCs w:val="28"/>
          <w:lang w:val="uk-UA"/>
        </w:rPr>
      </w:pPr>
      <w:r w:rsidRPr="00862B35">
        <w:rPr>
          <w:sz w:val="28"/>
          <w:szCs w:val="28"/>
          <w:lang w:val="uk-UA"/>
        </w:rPr>
        <w:t>4. Особливості вживання слів іншомовного походження.</w:t>
      </w:r>
    </w:p>
    <w:p w:rsidR="0080644C" w:rsidRPr="00862B35" w:rsidRDefault="0080644C" w:rsidP="00333AE2">
      <w:pPr>
        <w:suppressAutoHyphens/>
        <w:jc w:val="both"/>
        <w:rPr>
          <w:sz w:val="28"/>
          <w:szCs w:val="28"/>
          <w:lang w:val="uk-UA"/>
        </w:rPr>
      </w:pPr>
      <w:r w:rsidRPr="00862B35">
        <w:rPr>
          <w:sz w:val="28"/>
          <w:szCs w:val="28"/>
          <w:lang w:val="uk-UA"/>
        </w:rPr>
        <w:t>5. Правопис слів іншомовного походження.</w:t>
      </w:r>
    </w:p>
    <w:p w:rsidR="00787C47" w:rsidRPr="00862B35" w:rsidRDefault="0080644C" w:rsidP="00787C47">
      <w:pPr>
        <w:suppressAutoHyphens/>
        <w:jc w:val="both"/>
        <w:rPr>
          <w:sz w:val="28"/>
          <w:szCs w:val="28"/>
          <w:lang w:val="uk-UA"/>
        </w:rPr>
      </w:pPr>
      <w:r w:rsidRPr="00862B35">
        <w:rPr>
          <w:sz w:val="28"/>
          <w:szCs w:val="28"/>
          <w:lang w:val="uk-UA"/>
        </w:rPr>
        <w:t xml:space="preserve">6. </w:t>
      </w:r>
      <w:r w:rsidR="00787C47" w:rsidRPr="00862B35">
        <w:rPr>
          <w:sz w:val="28"/>
          <w:szCs w:val="28"/>
          <w:lang w:val="uk-UA"/>
        </w:rPr>
        <w:t>Характеристика. Скарга.</w:t>
      </w:r>
    </w:p>
    <w:p w:rsidR="0080644C" w:rsidRPr="000E289F" w:rsidRDefault="00787C47" w:rsidP="00333AE2">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0E289F">
        <w:rPr>
          <w:b/>
          <w:i/>
          <w:sz w:val="28"/>
          <w:szCs w:val="28"/>
          <w:lang w:val="uk-UA"/>
        </w:rPr>
        <w:t xml:space="preserve"> </w:t>
      </w:r>
      <w:r w:rsidR="000E289F" w:rsidRPr="000E289F">
        <w:rPr>
          <w:i/>
          <w:sz w:val="28"/>
          <w:szCs w:val="28"/>
          <w:lang w:val="uk-UA"/>
        </w:rPr>
        <w:t xml:space="preserve">варваризми, інтернаціоналізми, </w:t>
      </w:r>
      <w:r w:rsidR="008B79B7">
        <w:rPr>
          <w:i/>
          <w:sz w:val="28"/>
          <w:szCs w:val="28"/>
          <w:lang w:val="uk-UA"/>
        </w:rPr>
        <w:t xml:space="preserve">калька, </w:t>
      </w:r>
      <w:r w:rsidR="00FD3FB4">
        <w:rPr>
          <w:i/>
          <w:sz w:val="28"/>
          <w:szCs w:val="28"/>
          <w:lang w:val="uk-UA"/>
        </w:rPr>
        <w:t xml:space="preserve">професійна лексика, професійний жаргон, </w:t>
      </w:r>
      <w:r w:rsidR="000E289F" w:rsidRPr="000E289F">
        <w:rPr>
          <w:i/>
          <w:sz w:val="28"/>
          <w:szCs w:val="28"/>
          <w:lang w:val="uk-UA"/>
        </w:rPr>
        <w:t>професіоналізми, термін</w:t>
      </w:r>
      <w:r w:rsidR="000E289F">
        <w:rPr>
          <w:i/>
          <w:sz w:val="28"/>
          <w:szCs w:val="28"/>
          <w:lang w:val="uk-UA"/>
        </w:rPr>
        <w:t>и</w:t>
      </w:r>
      <w:r w:rsidR="000E289F" w:rsidRPr="000E289F">
        <w:rPr>
          <w:i/>
          <w:sz w:val="28"/>
          <w:szCs w:val="28"/>
          <w:lang w:val="uk-UA"/>
        </w:rPr>
        <w:t>.</w:t>
      </w:r>
    </w:p>
    <w:p w:rsidR="003F028A" w:rsidRPr="00862B35" w:rsidRDefault="003F028A" w:rsidP="003F028A">
      <w:pPr>
        <w:suppressAutoHyphens/>
        <w:rPr>
          <w:b/>
          <w:sz w:val="28"/>
          <w:szCs w:val="28"/>
          <w:lang w:val="uk-UA"/>
        </w:rPr>
      </w:pPr>
      <w:r w:rsidRPr="00862B35">
        <w:rPr>
          <w:b/>
          <w:sz w:val="28"/>
          <w:szCs w:val="28"/>
          <w:lang w:val="uk-UA"/>
        </w:rPr>
        <w:t>Основна література: 1-</w:t>
      </w:r>
      <w:r w:rsidR="000E5F6C">
        <w:rPr>
          <w:b/>
          <w:sz w:val="28"/>
          <w:szCs w:val="28"/>
          <w:lang w:val="uk-UA"/>
        </w:rPr>
        <w:t>5</w:t>
      </w:r>
      <w:r w:rsidRPr="00862B35">
        <w:rPr>
          <w:b/>
          <w:sz w:val="28"/>
          <w:szCs w:val="28"/>
          <w:lang w:val="uk-UA"/>
        </w:rPr>
        <w:t>.</w:t>
      </w:r>
    </w:p>
    <w:p w:rsidR="003F028A" w:rsidRPr="00862B35" w:rsidRDefault="003F028A" w:rsidP="003F028A">
      <w:pPr>
        <w:suppressAutoHyphens/>
        <w:rPr>
          <w:b/>
          <w:sz w:val="28"/>
          <w:szCs w:val="28"/>
          <w:lang w:val="uk-UA"/>
        </w:rPr>
      </w:pPr>
      <w:r w:rsidRPr="00862B35">
        <w:rPr>
          <w:b/>
          <w:sz w:val="28"/>
          <w:szCs w:val="28"/>
          <w:lang w:val="uk-UA"/>
        </w:rPr>
        <w:t>Додат</w:t>
      </w:r>
      <w:r>
        <w:rPr>
          <w:b/>
          <w:sz w:val="28"/>
          <w:szCs w:val="28"/>
          <w:lang w:val="uk-UA"/>
        </w:rPr>
        <w:t>кова література: 1-</w:t>
      </w:r>
      <w:r w:rsidR="000E5F6C">
        <w:rPr>
          <w:b/>
          <w:sz w:val="28"/>
          <w:szCs w:val="28"/>
          <w:lang w:val="uk-UA"/>
        </w:rPr>
        <w:t>10, 12-14,</w:t>
      </w:r>
      <w:r w:rsidR="0000715C">
        <w:rPr>
          <w:b/>
          <w:sz w:val="28"/>
          <w:szCs w:val="28"/>
          <w:lang w:val="uk-UA"/>
        </w:rPr>
        <w:t xml:space="preserve"> 16-20</w:t>
      </w:r>
      <w:r w:rsidRPr="00862B35">
        <w:rPr>
          <w:b/>
          <w:sz w:val="28"/>
          <w:szCs w:val="28"/>
          <w:lang w:val="uk-UA"/>
        </w:rPr>
        <w:t>.</w:t>
      </w:r>
    </w:p>
    <w:p w:rsidR="0080644C" w:rsidRPr="00862B35" w:rsidRDefault="0080644C" w:rsidP="00281F04">
      <w:pPr>
        <w:suppressAutoHyphens/>
        <w:ind w:firstLine="709"/>
        <w:jc w:val="center"/>
        <w:rPr>
          <w:b/>
          <w:sz w:val="28"/>
          <w:szCs w:val="28"/>
          <w:lang w:val="uk-UA"/>
        </w:rPr>
      </w:pPr>
      <w:r w:rsidRPr="00862B35">
        <w:rPr>
          <w:b/>
          <w:sz w:val="28"/>
          <w:szCs w:val="28"/>
          <w:lang w:val="uk-UA"/>
        </w:rPr>
        <w:t>Методичні поради</w:t>
      </w:r>
    </w:p>
    <w:p w:rsidR="0080644C" w:rsidRPr="00862B35" w:rsidRDefault="0080644C" w:rsidP="00281F04">
      <w:pPr>
        <w:pStyle w:val="a3"/>
        <w:suppressAutoHyphens/>
        <w:ind w:firstLine="709"/>
        <w:rPr>
          <w:szCs w:val="28"/>
        </w:rPr>
      </w:pPr>
      <w:r w:rsidRPr="00862B35">
        <w:rPr>
          <w:szCs w:val="28"/>
        </w:rPr>
        <w:t xml:space="preserve">Розглядаючи </w:t>
      </w:r>
      <w:r w:rsidRPr="00862B35">
        <w:rPr>
          <w:b/>
          <w:szCs w:val="28"/>
        </w:rPr>
        <w:t>перше</w:t>
      </w:r>
      <w:r w:rsidRPr="00862B35">
        <w:rPr>
          <w:szCs w:val="28"/>
        </w:rPr>
        <w:t xml:space="preserve"> питання, слід зазначити, що залежно від сфери використання виокремлюють дві групи слів: 1) лексика стилістично нейтральна (міжстильова); 2) лексика стилістично маркована. Остання поділяється на книжну (наукову, ділову, газетно-публіцистичну) і розмовну.</w:t>
      </w:r>
    </w:p>
    <w:p w:rsidR="0080644C" w:rsidRPr="00862B35" w:rsidRDefault="0080644C" w:rsidP="00281F04">
      <w:pPr>
        <w:pStyle w:val="a3"/>
        <w:suppressAutoHyphens/>
        <w:ind w:firstLine="709"/>
        <w:rPr>
          <w:szCs w:val="28"/>
        </w:rPr>
      </w:pPr>
      <w:r w:rsidRPr="00862B35">
        <w:rPr>
          <w:szCs w:val="28"/>
        </w:rPr>
        <w:t>Нейтральні слова становлять основу словникового запасу української мови. Вони переважають у тексті будь-якого стилю (</w:t>
      </w:r>
      <w:r w:rsidRPr="00862B35">
        <w:rPr>
          <w:i/>
          <w:szCs w:val="28"/>
        </w:rPr>
        <w:t>зелений, десять, говорити</w:t>
      </w:r>
      <w:r w:rsidRPr="00862B35">
        <w:rPr>
          <w:szCs w:val="28"/>
        </w:rPr>
        <w:t>).</w:t>
      </w:r>
    </w:p>
    <w:p w:rsidR="0080644C" w:rsidRPr="00862B35" w:rsidRDefault="0080644C" w:rsidP="00281F04">
      <w:pPr>
        <w:pStyle w:val="a3"/>
        <w:suppressAutoHyphens/>
        <w:ind w:firstLine="709"/>
        <w:rPr>
          <w:i/>
          <w:szCs w:val="28"/>
        </w:rPr>
      </w:pPr>
      <w:r w:rsidRPr="00862B35">
        <w:rPr>
          <w:szCs w:val="28"/>
        </w:rPr>
        <w:t xml:space="preserve">До книжної лексики належать слова, що вживаються переважно в писемних різновидах літературної мови і майже не вживаються в розмовному стилі. Книжні слова мають відтінок офіційності, урочистості. Значна частина з них належить до іншомовної лексики, наприклад: </w:t>
      </w:r>
      <w:r w:rsidR="001F75DD" w:rsidRPr="00862B35">
        <w:rPr>
          <w:i/>
          <w:szCs w:val="28"/>
        </w:rPr>
        <w:t>овердрафт,</w:t>
      </w:r>
      <w:r w:rsidRPr="00862B35">
        <w:rPr>
          <w:i/>
          <w:szCs w:val="28"/>
        </w:rPr>
        <w:t xml:space="preserve"> </w:t>
      </w:r>
      <w:r w:rsidR="001F75DD" w:rsidRPr="00862B35">
        <w:rPr>
          <w:i/>
          <w:szCs w:val="28"/>
        </w:rPr>
        <w:t xml:space="preserve">делікт, ембарго, ерзац, </w:t>
      </w:r>
      <w:r w:rsidRPr="00862B35">
        <w:rPr>
          <w:i/>
          <w:szCs w:val="28"/>
        </w:rPr>
        <w:t xml:space="preserve"> криптовий </w:t>
      </w:r>
      <w:r w:rsidRPr="00862B35">
        <w:rPr>
          <w:szCs w:val="28"/>
        </w:rPr>
        <w:t>та ін.</w:t>
      </w:r>
    </w:p>
    <w:p w:rsidR="0080644C" w:rsidRPr="00862B35" w:rsidRDefault="0080644C" w:rsidP="00281F04">
      <w:pPr>
        <w:pStyle w:val="a3"/>
        <w:suppressAutoHyphens/>
        <w:ind w:firstLine="709"/>
        <w:rPr>
          <w:szCs w:val="28"/>
        </w:rPr>
      </w:pPr>
      <w:r w:rsidRPr="00862B35">
        <w:rPr>
          <w:szCs w:val="28"/>
        </w:rPr>
        <w:t xml:space="preserve">Розкриваючи </w:t>
      </w:r>
      <w:r w:rsidRPr="00862B35">
        <w:rPr>
          <w:b/>
          <w:szCs w:val="28"/>
        </w:rPr>
        <w:t xml:space="preserve">друге </w:t>
      </w:r>
      <w:r w:rsidRPr="00862B35">
        <w:rPr>
          <w:szCs w:val="28"/>
        </w:rPr>
        <w:t xml:space="preserve">питання, слід звернути увагу на те, що слова та словосполучення, що означають або пояснюють спеціальні предмети, явища, дію тощо у специфічній науковій, публіцистичній чи діловій сфері називаються </w:t>
      </w:r>
      <w:r w:rsidRPr="00862B35">
        <w:rPr>
          <w:i/>
          <w:szCs w:val="28"/>
        </w:rPr>
        <w:t>термінами (</w:t>
      </w:r>
      <w:r w:rsidR="001F75DD" w:rsidRPr="00862B35">
        <w:rPr>
          <w:i/>
          <w:szCs w:val="28"/>
        </w:rPr>
        <w:t>локаут,</w:t>
      </w:r>
      <w:r w:rsidRPr="00862B35">
        <w:rPr>
          <w:i/>
          <w:szCs w:val="28"/>
        </w:rPr>
        <w:t xml:space="preserve"> </w:t>
      </w:r>
      <w:r w:rsidR="001F75DD" w:rsidRPr="00862B35">
        <w:rPr>
          <w:i/>
          <w:szCs w:val="28"/>
        </w:rPr>
        <w:t>ажіо</w:t>
      </w:r>
      <w:r w:rsidRPr="00862B35">
        <w:rPr>
          <w:i/>
          <w:szCs w:val="28"/>
        </w:rPr>
        <w:t xml:space="preserve">, </w:t>
      </w:r>
      <w:r w:rsidR="001F75DD" w:rsidRPr="00862B35">
        <w:rPr>
          <w:i/>
          <w:szCs w:val="28"/>
        </w:rPr>
        <w:t>аваль</w:t>
      </w:r>
      <w:r w:rsidRPr="00862B35">
        <w:rPr>
          <w:i/>
          <w:szCs w:val="28"/>
        </w:rPr>
        <w:t>)</w:t>
      </w:r>
      <w:r w:rsidRPr="00862B35">
        <w:rPr>
          <w:szCs w:val="28"/>
        </w:rPr>
        <w:t xml:space="preserve">. Кожна галузь науки має свої терміни. </w:t>
      </w:r>
      <w:r w:rsidR="00A17D98" w:rsidRPr="00862B35">
        <w:rPr>
          <w:szCs w:val="28"/>
        </w:rPr>
        <w:t xml:space="preserve"> </w:t>
      </w:r>
      <w:r w:rsidRPr="00862B35">
        <w:rPr>
          <w:szCs w:val="28"/>
        </w:rPr>
        <w:t xml:space="preserve"> </w:t>
      </w:r>
      <w:r w:rsidR="00A17D98" w:rsidRPr="00862B35">
        <w:rPr>
          <w:szCs w:val="28"/>
        </w:rPr>
        <w:t>Т</w:t>
      </w:r>
      <w:r w:rsidRPr="00862B35">
        <w:rPr>
          <w:szCs w:val="28"/>
        </w:rPr>
        <w:t>ермінологічна лексика зберігає свою системну, вузькогалузеву, наукову маркованість (приналежність слів тільки до певного стилю).</w:t>
      </w:r>
    </w:p>
    <w:p w:rsidR="0080644C" w:rsidRPr="00862B35" w:rsidRDefault="0080644C" w:rsidP="00281F04">
      <w:pPr>
        <w:pStyle w:val="a3"/>
        <w:suppressAutoHyphens/>
        <w:ind w:firstLine="709"/>
        <w:rPr>
          <w:szCs w:val="28"/>
        </w:rPr>
      </w:pPr>
      <w:r w:rsidRPr="00862B35">
        <w:rPr>
          <w:szCs w:val="28"/>
        </w:rPr>
        <w:t xml:space="preserve">У </w:t>
      </w:r>
      <w:r w:rsidRPr="00862B35">
        <w:rPr>
          <w:b/>
          <w:szCs w:val="28"/>
        </w:rPr>
        <w:t>третьому</w:t>
      </w:r>
      <w:r w:rsidRPr="00862B35">
        <w:rPr>
          <w:szCs w:val="28"/>
        </w:rPr>
        <w:t xml:space="preserve"> питанні слід звернути увагу на відмінність між терміном і професіоналізмом.</w:t>
      </w:r>
      <w:r w:rsidRPr="00862B35">
        <w:rPr>
          <w:szCs w:val="28"/>
          <w:lang w:val="ru-RU"/>
        </w:rPr>
        <w:t xml:space="preserve"> </w:t>
      </w:r>
      <w:r w:rsidRPr="00862B35">
        <w:rPr>
          <w:szCs w:val="28"/>
        </w:rPr>
        <w:t xml:space="preserve">Слова або звороти, властиві мовленню людей певної професії, називаються </w:t>
      </w:r>
      <w:r w:rsidRPr="00862B35">
        <w:rPr>
          <w:i/>
          <w:szCs w:val="28"/>
        </w:rPr>
        <w:t xml:space="preserve">професійними </w:t>
      </w:r>
      <w:r w:rsidRPr="00862B35">
        <w:rPr>
          <w:szCs w:val="28"/>
        </w:rPr>
        <w:t>(</w:t>
      </w:r>
      <w:r w:rsidRPr="00862B35">
        <w:rPr>
          <w:i/>
          <w:szCs w:val="28"/>
        </w:rPr>
        <w:t>банк, біржа, брокер, валюта</w:t>
      </w:r>
      <w:r w:rsidRPr="00862B35">
        <w:rPr>
          <w:szCs w:val="28"/>
        </w:rPr>
        <w:t>).</w:t>
      </w:r>
      <w:r w:rsidRPr="00862B35">
        <w:rPr>
          <w:b/>
          <w:szCs w:val="28"/>
        </w:rPr>
        <w:t xml:space="preserve"> </w:t>
      </w:r>
      <w:r w:rsidRPr="00862B35">
        <w:rPr>
          <w:szCs w:val="28"/>
        </w:rPr>
        <w:t xml:space="preserve">Значна </w:t>
      </w:r>
      <w:r w:rsidRPr="00862B35">
        <w:rPr>
          <w:szCs w:val="28"/>
        </w:rPr>
        <w:lastRenderedPageBreak/>
        <w:t xml:space="preserve">частина </w:t>
      </w:r>
      <w:r w:rsidRPr="00862B35">
        <w:rPr>
          <w:i/>
          <w:szCs w:val="28"/>
        </w:rPr>
        <w:t>професіоналізмів</w:t>
      </w:r>
      <w:r w:rsidRPr="00862B35">
        <w:rPr>
          <w:szCs w:val="28"/>
        </w:rPr>
        <w:t xml:space="preserve"> – це розмовні, неофіційні замінники наявних у певній галузі термінів (переважно складних або багатозначних): </w:t>
      </w:r>
      <w:r w:rsidRPr="00862B35">
        <w:rPr>
          <w:i/>
          <w:szCs w:val="28"/>
        </w:rPr>
        <w:t xml:space="preserve">шапка – загальний заголовок; шпори – шпаргалка; пара – двійка, заняття у </w:t>
      </w:r>
      <w:r w:rsidR="001F75DD" w:rsidRPr="00862B35">
        <w:rPr>
          <w:i/>
          <w:szCs w:val="28"/>
        </w:rPr>
        <w:t>виші</w:t>
      </w:r>
      <w:r w:rsidRPr="00862B35">
        <w:rPr>
          <w:szCs w:val="28"/>
        </w:rPr>
        <w:t>. Але, на відміну від термінів, вони можуть мати експресивне забарвлення; професіоналізми не зафіксовані у словнику, і не мають сталого правопису.</w:t>
      </w:r>
      <w:r w:rsidRPr="00862B35">
        <w:rPr>
          <w:b/>
          <w:szCs w:val="28"/>
        </w:rPr>
        <w:t xml:space="preserve"> </w:t>
      </w:r>
      <w:r w:rsidRPr="00862B35">
        <w:rPr>
          <w:szCs w:val="28"/>
        </w:rPr>
        <w:t>Аналізуючи це питання, потрібно приділити увагу способам творення професіоналізмів.</w:t>
      </w:r>
    </w:p>
    <w:p w:rsidR="0080644C" w:rsidRPr="00862B35" w:rsidRDefault="0080644C" w:rsidP="00281F04">
      <w:pPr>
        <w:pStyle w:val="a3"/>
        <w:suppressAutoHyphens/>
        <w:ind w:firstLine="709"/>
        <w:rPr>
          <w:szCs w:val="28"/>
        </w:rPr>
      </w:pPr>
      <w:r w:rsidRPr="00862B35">
        <w:rPr>
          <w:szCs w:val="28"/>
        </w:rPr>
        <w:t xml:space="preserve">Готуючись до </w:t>
      </w:r>
      <w:r w:rsidRPr="00862B35">
        <w:rPr>
          <w:b/>
          <w:szCs w:val="28"/>
        </w:rPr>
        <w:t>четвертого</w:t>
      </w:r>
      <w:r w:rsidRPr="00862B35">
        <w:rPr>
          <w:szCs w:val="28"/>
        </w:rPr>
        <w:t xml:space="preserve"> питання, основну увагу необхідно звернути на правила використання іншомовної лексики у професійному мовленні. Якщо іншомовні слова можна замінити відповідними українськими, то їх вживання – недоречне. Іншомовні слова, що увійшли до активного словника міжнаціонального спілкування (</w:t>
      </w:r>
      <w:r w:rsidRPr="00862B35">
        <w:rPr>
          <w:i/>
          <w:szCs w:val="28"/>
        </w:rPr>
        <w:t>тренер, волейбол, штраф</w:t>
      </w:r>
      <w:r w:rsidRPr="00862B35">
        <w:rPr>
          <w:szCs w:val="28"/>
        </w:rPr>
        <w:t xml:space="preserve">), використовуються в ділових паперах. </w:t>
      </w:r>
      <w:r w:rsidRPr="00862B35">
        <w:rPr>
          <w:i/>
          <w:szCs w:val="28"/>
        </w:rPr>
        <w:t xml:space="preserve">Калька </w:t>
      </w:r>
      <w:r w:rsidRPr="00862B35">
        <w:rPr>
          <w:szCs w:val="28"/>
        </w:rPr>
        <w:t xml:space="preserve">– це слово або вислів, скопійований засобами української мови з іншої мови, тобто значуща частина оригіналу буквально перекладена. Наприклад, українські слова </w:t>
      </w:r>
      <w:r w:rsidR="00D32924" w:rsidRPr="00862B35">
        <w:rPr>
          <w:i/>
          <w:szCs w:val="28"/>
        </w:rPr>
        <w:t>хмарочос</w:t>
      </w:r>
      <w:r w:rsidRPr="00862B35">
        <w:rPr>
          <w:i/>
          <w:szCs w:val="28"/>
        </w:rPr>
        <w:t xml:space="preserve">, </w:t>
      </w:r>
      <w:r w:rsidR="00D32924" w:rsidRPr="00862B35">
        <w:rPr>
          <w:i/>
          <w:szCs w:val="28"/>
        </w:rPr>
        <w:t>напівпровідник</w:t>
      </w:r>
      <w:r w:rsidRPr="00862B35">
        <w:rPr>
          <w:szCs w:val="28"/>
        </w:rPr>
        <w:t xml:space="preserve"> виникли під впливом </w:t>
      </w:r>
      <w:r w:rsidR="00D32924" w:rsidRPr="00862B35">
        <w:rPr>
          <w:szCs w:val="28"/>
        </w:rPr>
        <w:t xml:space="preserve">англійських слів </w:t>
      </w:r>
      <w:r w:rsidR="00D32924" w:rsidRPr="00862B35">
        <w:rPr>
          <w:i/>
          <w:szCs w:val="28"/>
          <w:lang w:val="en-US"/>
        </w:rPr>
        <w:t>skyscraper</w:t>
      </w:r>
      <w:r w:rsidR="00D32924" w:rsidRPr="00862B35">
        <w:rPr>
          <w:i/>
          <w:szCs w:val="28"/>
        </w:rPr>
        <w:t xml:space="preserve">, </w:t>
      </w:r>
      <w:r w:rsidR="00D32924" w:rsidRPr="00862B35">
        <w:rPr>
          <w:i/>
          <w:szCs w:val="28"/>
          <w:lang w:val="en-US"/>
        </w:rPr>
        <w:t>semiconductor</w:t>
      </w:r>
      <w:r w:rsidRPr="00862B35">
        <w:rPr>
          <w:i/>
          <w:szCs w:val="28"/>
        </w:rPr>
        <w:t>.</w:t>
      </w:r>
      <w:r w:rsidRPr="00862B35">
        <w:rPr>
          <w:szCs w:val="28"/>
        </w:rPr>
        <w:t xml:space="preserve"> </w:t>
      </w:r>
    </w:p>
    <w:p w:rsidR="0080644C" w:rsidRPr="00862B35" w:rsidRDefault="0080644C" w:rsidP="00E70CEA">
      <w:pPr>
        <w:pStyle w:val="a3"/>
        <w:suppressAutoHyphens/>
        <w:ind w:firstLine="709"/>
        <w:rPr>
          <w:szCs w:val="28"/>
        </w:rPr>
      </w:pPr>
      <w:r w:rsidRPr="00862B35">
        <w:rPr>
          <w:szCs w:val="28"/>
        </w:rPr>
        <w:t>Мові однаково шкодять і викорінювання будь-яких іншомовних елементів, і зловживання іншомовною лексикою, переобтяження нею письмових та усних текстів, призначених для широкого кола читачів чи слухачів.</w:t>
      </w:r>
      <w:r w:rsidR="00E70CEA" w:rsidRPr="00862B35">
        <w:rPr>
          <w:szCs w:val="28"/>
        </w:rPr>
        <w:t xml:space="preserve"> </w:t>
      </w:r>
      <w:r w:rsidRPr="00862B35">
        <w:rPr>
          <w:szCs w:val="28"/>
        </w:rPr>
        <w:t xml:space="preserve">Лексика іншомовного походження, коли нею користуватися без зловживань і перекручень значень, є одним із засобів збагачення словникового складу мови. Запозичення потрібно розглядати як об’єктивний і неминучий фактор еволюції мови. Однак запозичення доцільні тоді, коли відповідають життєвим потребам і засвоюються, не порушуючи національної специфіки термінологічної системи. </w:t>
      </w:r>
    </w:p>
    <w:p w:rsidR="006E2B06" w:rsidRDefault="0080644C" w:rsidP="00563177">
      <w:pPr>
        <w:pStyle w:val="a3"/>
        <w:suppressAutoHyphens/>
        <w:ind w:firstLine="709"/>
      </w:pPr>
      <w:r w:rsidRPr="00862B35">
        <w:rPr>
          <w:szCs w:val="28"/>
        </w:rPr>
        <w:t xml:space="preserve">Розкриваючи </w:t>
      </w:r>
      <w:r w:rsidRPr="00862B35">
        <w:rPr>
          <w:b/>
          <w:szCs w:val="28"/>
        </w:rPr>
        <w:t>п’яте</w:t>
      </w:r>
      <w:r w:rsidRPr="00862B35">
        <w:rPr>
          <w:szCs w:val="28"/>
        </w:rPr>
        <w:t xml:space="preserve"> питання, необхідно </w:t>
      </w:r>
      <w:r w:rsidR="008B79B7">
        <w:rPr>
          <w:szCs w:val="28"/>
        </w:rPr>
        <w:t xml:space="preserve">розглянути зміни у правописі іншомовних слів за новим «Українським правописом» 2019 року. Зокрема варто сказати, </w:t>
      </w:r>
      <w:r w:rsidR="00727CEE">
        <w:rPr>
          <w:szCs w:val="28"/>
        </w:rPr>
        <w:t xml:space="preserve">що </w:t>
      </w:r>
      <w:r w:rsidR="008B79B7">
        <w:rPr>
          <w:szCs w:val="28"/>
        </w:rPr>
        <w:t>і</w:t>
      </w:r>
      <w:r w:rsidR="008B79B7" w:rsidRPr="008B79B7">
        <w:rPr>
          <w:szCs w:val="28"/>
        </w:rPr>
        <w:t xml:space="preserve">ншомовні компоненти приєднані </w:t>
      </w:r>
      <w:r w:rsidR="00727CEE">
        <w:rPr>
          <w:szCs w:val="28"/>
        </w:rPr>
        <w:t>до іменника пишемо тільки разом</w:t>
      </w:r>
      <w:r w:rsidR="008B79B7" w:rsidRPr="008B79B7">
        <w:rPr>
          <w:szCs w:val="28"/>
        </w:rPr>
        <w:t xml:space="preserve"> </w:t>
      </w:r>
      <w:r w:rsidR="00727CEE">
        <w:rPr>
          <w:szCs w:val="28"/>
        </w:rPr>
        <w:t>(</w:t>
      </w:r>
      <w:r w:rsidR="00727CEE" w:rsidRPr="005935E7">
        <w:rPr>
          <w:i/>
          <w:szCs w:val="28"/>
        </w:rPr>
        <w:t>віцепрем’єр, екс-міністр, контрадмірал, унтерофіцер, веб</w:t>
      </w:r>
      <w:r w:rsidR="008B79B7" w:rsidRPr="005935E7">
        <w:rPr>
          <w:i/>
          <w:szCs w:val="28"/>
        </w:rPr>
        <w:t>сайт, преміумклас, топменеджер, флешінтерв’ю</w:t>
      </w:r>
      <w:r w:rsidR="00727CEE">
        <w:rPr>
          <w:szCs w:val="28"/>
        </w:rPr>
        <w:t>);</w:t>
      </w:r>
      <w:r w:rsidR="008B79B7" w:rsidRPr="008B79B7">
        <w:rPr>
          <w:szCs w:val="28"/>
        </w:rPr>
        <w:t xml:space="preserve"> </w:t>
      </w:r>
      <w:r w:rsidR="00563177">
        <w:rPr>
          <w:szCs w:val="28"/>
        </w:rPr>
        <w:t>с</w:t>
      </w:r>
      <w:r w:rsidR="00563177" w:rsidRPr="00563177">
        <w:rPr>
          <w:szCs w:val="28"/>
        </w:rPr>
        <w:t>лова з латинським коренем -ject- в українській мові відтворю</w:t>
      </w:r>
      <w:r w:rsidR="00563177">
        <w:rPr>
          <w:szCs w:val="28"/>
        </w:rPr>
        <w:t>ються</w:t>
      </w:r>
      <w:r w:rsidR="00563177" w:rsidRPr="00563177">
        <w:rPr>
          <w:szCs w:val="28"/>
        </w:rPr>
        <w:t xml:space="preserve"> з літерою </w:t>
      </w:r>
      <w:r w:rsidR="00563177">
        <w:rPr>
          <w:szCs w:val="28"/>
        </w:rPr>
        <w:t>є (</w:t>
      </w:r>
      <w:r w:rsidR="00563177" w:rsidRPr="005935E7">
        <w:rPr>
          <w:i/>
          <w:szCs w:val="28"/>
        </w:rPr>
        <w:t xml:space="preserve">ін’єкція, об’єкт, траєкторія, </w:t>
      </w:r>
      <w:r w:rsidR="008B79B7" w:rsidRPr="005935E7">
        <w:rPr>
          <w:i/>
          <w:szCs w:val="28"/>
        </w:rPr>
        <w:t>проєкт</w:t>
      </w:r>
      <w:r w:rsidR="00563177" w:rsidRPr="005935E7">
        <w:rPr>
          <w:i/>
          <w:szCs w:val="28"/>
        </w:rPr>
        <w:t xml:space="preserve">, </w:t>
      </w:r>
      <w:r w:rsidR="005935E7">
        <w:rPr>
          <w:i/>
          <w:szCs w:val="28"/>
        </w:rPr>
        <w:t>проєкція</w:t>
      </w:r>
      <w:r w:rsidR="00563177">
        <w:rPr>
          <w:szCs w:val="28"/>
        </w:rPr>
        <w:t>);</w:t>
      </w:r>
      <w:r w:rsidR="008B79B7" w:rsidRPr="008B79B7">
        <w:rPr>
          <w:szCs w:val="28"/>
        </w:rPr>
        <w:t xml:space="preserve"> </w:t>
      </w:r>
      <w:r w:rsidR="00727CEE">
        <w:rPr>
          <w:szCs w:val="28"/>
        </w:rPr>
        <w:t>б</w:t>
      </w:r>
      <w:r w:rsidR="00727CEE" w:rsidRPr="00727CEE">
        <w:rPr>
          <w:szCs w:val="28"/>
        </w:rPr>
        <w:t>уквосполучення th у словах грецького походження передає</w:t>
      </w:r>
      <w:r w:rsidR="00727CEE">
        <w:rPr>
          <w:szCs w:val="28"/>
        </w:rPr>
        <w:t xml:space="preserve">ться </w:t>
      </w:r>
      <w:r w:rsidR="00727CEE" w:rsidRPr="00727CEE">
        <w:rPr>
          <w:szCs w:val="28"/>
        </w:rPr>
        <w:t xml:space="preserve">буквою </w:t>
      </w:r>
      <w:r w:rsidR="00727CEE">
        <w:rPr>
          <w:szCs w:val="28"/>
        </w:rPr>
        <w:t xml:space="preserve">т, але </w:t>
      </w:r>
      <w:r w:rsidR="00727CEE" w:rsidRPr="00727CEE">
        <w:rPr>
          <w:szCs w:val="28"/>
        </w:rPr>
        <w:t>нормативн</w:t>
      </w:r>
      <w:r w:rsidR="00727CEE">
        <w:rPr>
          <w:szCs w:val="28"/>
        </w:rPr>
        <w:t>ими є обидва варіанти (</w:t>
      </w:r>
      <w:r w:rsidR="00727CEE" w:rsidRPr="005935E7">
        <w:rPr>
          <w:i/>
          <w:szCs w:val="28"/>
        </w:rPr>
        <w:t>кафедра і катедра, ефір і етер, міф і міт, Борисфен і Бористен, Афіни і Атени</w:t>
      </w:r>
      <w:r w:rsidR="00727CEE">
        <w:rPr>
          <w:szCs w:val="28"/>
        </w:rPr>
        <w:t>)</w:t>
      </w:r>
      <w:r w:rsidR="00727CEE" w:rsidRPr="00727CEE">
        <w:rPr>
          <w:szCs w:val="28"/>
        </w:rPr>
        <w:t xml:space="preserve">; </w:t>
      </w:r>
      <w:r w:rsidR="008B79B7" w:rsidRPr="008B79B7">
        <w:rPr>
          <w:szCs w:val="28"/>
        </w:rPr>
        <w:t xml:space="preserve"> </w:t>
      </w:r>
      <w:r w:rsidR="00727CEE">
        <w:rPr>
          <w:szCs w:val="28"/>
        </w:rPr>
        <w:t>у</w:t>
      </w:r>
      <w:r w:rsidR="00727CEE" w:rsidRPr="00727CEE">
        <w:rPr>
          <w:szCs w:val="28"/>
        </w:rPr>
        <w:t xml:space="preserve"> словах із давньогрецької й латини сполучення </w:t>
      </w:r>
      <w:r w:rsidR="00943183" w:rsidRPr="00943183">
        <w:rPr>
          <w:i/>
          <w:szCs w:val="28"/>
          <w:lang w:val="en-US"/>
        </w:rPr>
        <w:t>au</w:t>
      </w:r>
      <w:r w:rsidR="00727CEE" w:rsidRPr="00727CEE">
        <w:rPr>
          <w:szCs w:val="28"/>
        </w:rPr>
        <w:t xml:space="preserve"> передається як </w:t>
      </w:r>
      <w:r w:rsidR="00943183" w:rsidRPr="00943183">
        <w:rPr>
          <w:i/>
          <w:szCs w:val="28"/>
        </w:rPr>
        <w:t>ав</w:t>
      </w:r>
      <w:r w:rsidR="00727CEE">
        <w:rPr>
          <w:szCs w:val="28"/>
        </w:rPr>
        <w:t>, але нормативними є обидва варіанти (</w:t>
      </w:r>
      <w:r w:rsidR="00727CEE" w:rsidRPr="005935E7">
        <w:rPr>
          <w:i/>
          <w:szCs w:val="28"/>
        </w:rPr>
        <w:t>аудієнція і авдієнція, лауреат і лавреат, аудиторія і авдиторія</w:t>
      </w:r>
      <w:r w:rsidR="00727CEE">
        <w:rPr>
          <w:szCs w:val="28"/>
        </w:rPr>
        <w:t>);</w:t>
      </w:r>
      <w:r w:rsidR="00727CEE" w:rsidRPr="00727CEE">
        <w:rPr>
          <w:szCs w:val="28"/>
        </w:rPr>
        <w:t xml:space="preserve"> </w:t>
      </w:r>
      <w:r w:rsidR="00727CEE">
        <w:rPr>
          <w:szCs w:val="28"/>
        </w:rPr>
        <w:t>с</w:t>
      </w:r>
      <w:r w:rsidR="00727CEE" w:rsidRPr="00727CEE">
        <w:rPr>
          <w:szCs w:val="28"/>
        </w:rPr>
        <w:t xml:space="preserve">касовані написання </w:t>
      </w:r>
      <w:r w:rsidR="00727CEE" w:rsidRPr="00943183">
        <w:rPr>
          <w:i/>
          <w:szCs w:val="28"/>
        </w:rPr>
        <w:t>йя, йє</w:t>
      </w:r>
      <w:r w:rsidR="00563177">
        <w:rPr>
          <w:szCs w:val="28"/>
        </w:rPr>
        <w:t xml:space="preserve"> (</w:t>
      </w:r>
      <w:r w:rsidR="00727CEE" w:rsidRPr="00727CEE">
        <w:rPr>
          <w:szCs w:val="28"/>
        </w:rPr>
        <w:t>звукосполучення [je], [ji], [ju], [ja] переда</w:t>
      </w:r>
      <w:r w:rsidR="00563177">
        <w:rPr>
          <w:szCs w:val="28"/>
        </w:rPr>
        <w:t>ються</w:t>
      </w:r>
      <w:r w:rsidR="00727CEE" w:rsidRPr="00727CEE">
        <w:rPr>
          <w:szCs w:val="28"/>
        </w:rPr>
        <w:t xml:space="preserve"> буквами є, ї, ю, я</w:t>
      </w:r>
      <w:r w:rsidR="00563177">
        <w:rPr>
          <w:szCs w:val="28"/>
        </w:rPr>
        <w:t xml:space="preserve"> (</w:t>
      </w:r>
      <w:r w:rsidR="00727CEE" w:rsidRPr="00727CEE">
        <w:rPr>
          <w:szCs w:val="28"/>
        </w:rPr>
        <w:t xml:space="preserve">без вставного </w:t>
      </w:r>
      <w:r w:rsidR="00727CEE">
        <w:rPr>
          <w:szCs w:val="28"/>
        </w:rPr>
        <w:t>й</w:t>
      </w:r>
      <w:r w:rsidR="00563177">
        <w:rPr>
          <w:szCs w:val="28"/>
        </w:rPr>
        <w:t xml:space="preserve">): </w:t>
      </w:r>
      <w:r w:rsidR="008B79B7" w:rsidRPr="005935E7">
        <w:rPr>
          <w:i/>
          <w:szCs w:val="28"/>
        </w:rPr>
        <w:t>фоє, параноя, Гоя, Феєрбах, Соєр, Хаям</w:t>
      </w:r>
      <w:r w:rsidR="00563177">
        <w:rPr>
          <w:szCs w:val="28"/>
        </w:rPr>
        <w:t>);</w:t>
      </w:r>
      <w:r w:rsidR="008B79B7" w:rsidRPr="008B79B7">
        <w:rPr>
          <w:szCs w:val="28"/>
        </w:rPr>
        <w:t xml:space="preserve"> </w:t>
      </w:r>
      <w:r w:rsidR="00563177">
        <w:rPr>
          <w:szCs w:val="28"/>
        </w:rPr>
        <w:t>б</w:t>
      </w:r>
      <w:r w:rsidR="00563177" w:rsidRPr="00563177">
        <w:rPr>
          <w:szCs w:val="28"/>
        </w:rPr>
        <w:t>уквосполучення ck, що в англійській, німецькій, шведській та деяких інших мовах передає звук [k], відтворю</w:t>
      </w:r>
      <w:r w:rsidR="00563177">
        <w:rPr>
          <w:szCs w:val="28"/>
        </w:rPr>
        <w:t>ються</w:t>
      </w:r>
      <w:r w:rsidR="00563177" w:rsidRPr="00563177">
        <w:rPr>
          <w:szCs w:val="28"/>
        </w:rPr>
        <w:t xml:space="preserve"> однією буквою к</w:t>
      </w:r>
      <w:r w:rsidR="00563177">
        <w:rPr>
          <w:szCs w:val="28"/>
        </w:rPr>
        <w:t xml:space="preserve"> (</w:t>
      </w:r>
      <w:r w:rsidR="00563177" w:rsidRPr="005935E7">
        <w:rPr>
          <w:i/>
          <w:szCs w:val="28"/>
        </w:rPr>
        <w:t>Дікенс, Бекі, Текерей</w:t>
      </w:r>
      <w:r w:rsidR="00563177">
        <w:rPr>
          <w:szCs w:val="28"/>
        </w:rPr>
        <w:t>);</w:t>
      </w:r>
      <w:r w:rsidR="00727CEE">
        <w:rPr>
          <w:szCs w:val="28"/>
        </w:rPr>
        <w:t xml:space="preserve"> прізвищах та іменах людей звук</w:t>
      </w:r>
      <w:r w:rsidR="00727CEE" w:rsidRPr="00727CEE">
        <w:rPr>
          <w:szCs w:val="28"/>
        </w:rPr>
        <w:t xml:space="preserve"> [g] можна передавати літерами </w:t>
      </w:r>
      <w:r w:rsidR="00727CEE">
        <w:rPr>
          <w:szCs w:val="28"/>
        </w:rPr>
        <w:t>г</w:t>
      </w:r>
      <w:r w:rsidR="00727CEE" w:rsidRPr="00727CEE">
        <w:rPr>
          <w:szCs w:val="28"/>
        </w:rPr>
        <w:t xml:space="preserve"> і </w:t>
      </w:r>
      <w:r w:rsidR="00727CEE" w:rsidRPr="008B79B7">
        <w:rPr>
          <w:szCs w:val="28"/>
        </w:rPr>
        <w:t>ґ</w:t>
      </w:r>
      <w:r w:rsidR="00563177">
        <w:rPr>
          <w:szCs w:val="28"/>
        </w:rPr>
        <w:t xml:space="preserve">: </w:t>
      </w:r>
      <w:r w:rsidR="00727CEE">
        <w:rPr>
          <w:szCs w:val="28"/>
        </w:rPr>
        <w:t>(</w:t>
      </w:r>
      <w:r w:rsidR="008B79B7" w:rsidRPr="005935E7">
        <w:rPr>
          <w:i/>
          <w:szCs w:val="28"/>
        </w:rPr>
        <w:t>Вергілій і Верґілій, Гуллівер і Ґуллівер</w:t>
      </w:r>
      <w:r w:rsidR="00727CEE">
        <w:rPr>
          <w:szCs w:val="28"/>
        </w:rPr>
        <w:t>).</w:t>
      </w:r>
      <w:r w:rsidR="00563177">
        <w:rPr>
          <w:szCs w:val="28"/>
        </w:rPr>
        <w:t xml:space="preserve"> </w:t>
      </w:r>
      <w:r w:rsidR="00563177">
        <w:t>У загальних назвах іншомовних слів зазвичай подвоєння не відбувається, але є винятки, які необхідно запам’ятати</w:t>
      </w:r>
      <w:r w:rsidR="00F63238">
        <w:t xml:space="preserve"> (</w:t>
      </w:r>
      <w:r w:rsidR="00563177" w:rsidRPr="005935E7">
        <w:rPr>
          <w:i/>
          <w:szCs w:val="28"/>
        </w:rPr>
        <w:t>аннали, білль, ванна, бонна, мадонна, манна, панна, тонна</w:t>
      </w:r>
      <w:r w:rsidR="00563177" w:rsidRPr="005935E7">
        <w:rPr>
          <w:i/>
        </w:rPr>
        <w:t xml:space="preserve">, </w:t>
      </w:r>
      <w:r w:rsidR="00563177" w:rsidRPr="005935E7">
        <w:rPr>
          <w:i/>
          <w:szCs w:val="28"/>
        </w:rPr>
        <w:t>мірра, вілла, булла, мулла, брутто, мотто, нетто</w:t>
      </w:r>
      <w:r w:rsidR="00563177">
        <w:rPr>
          <w:szCs w:val="28"/>
        </w:rPr>
        <w:t>).</w:t>
      </w:r>
      <w:r w:rsidR="00F63238" w:rsidRPr="00F63238">
        <w:t xml:space="preserve"> </w:t>
      </w:r>
    </w:p>
    <w:p w:rsidR="0080644C" w:rsidRPr="00862B35" w:rsidRDefault="00F63238" w:rsidP="00563177">
      <w:pPr>
        <w:pStyle w:val="a3"/>
        <w:suppressAutoHyphens/>
        <w:ind w:firstLine="709"/>
        <w:rPr>
          <w:szCs w:val="28"/>
        </w:rPr>
      </w:pPr>
      <w:r w:rsidRPr="00F63238">
        <w:rPr>
          <w:szCs w:val="28"/>
        </w:rPr>
        <w:lastRenderedPageBreak/>
        <w:t>Варто пригадати основні правилах правопису літер и, і, ї, е, є в іншомовних словах. Звернути увагу на подвоєння приголосних,</w:t>
      </w:r>
      <w:r w:rsidR="005935E7">
        <w:rPr>
          <w:szCs w:val="28"/>
        </w:rPr>
        <w:t xml:space="preserve"> апострофа і м’якого знака в</w:t>
      </w:r>
      <w:r w:rsidRPr="00F63238">
        <w:rPr>
          <w:szCs w:val="28"/>
        </w:rPr>
        <w:t xml:space="preserve"> словах</w:t>
      </w:r>
      <w:r w:rsidR="005935E7">
        <w:rPr>
          <w:szCs w:val="28"/>
        </w:rPr>
        <w:t xml:space="preserve"> іншомовного походження</w:t>
      </w:r>
      <w:r w:rsidRPr="00F63238">
        <w:rPr>
          <w:szCs w:val="28"/>
        </w:rPr>
        <w:t>.</w:t>
      </w:r>
    </w:p>
    <w:p w:rsidR="00535D9E" w:rsidRDefault="0080644C" w:rsidP="00281F04">
      <w:pPr>
        <w:pStyle w:val="a3"/>
        <w:suppressAutoHyphens/>
        <w:ind w:firstLine="709"/>
        <w:rPr>
          <w:szCs w:val="28"/>
        </w:rPr>
      </w:pPr>
      <w:r w:rsidRPr="00862B35">
        <w:rPr>
          <w:szCs w:val="28"/>
        </w:rPr>
        <w:t xml:space="preserve">Готуючись до </w:t>
      </w:r>
      <w:r w:rsidRPr="00862B35">
        <w:rPr>
          <w:b/>
          <w:szCs w:val="28"/>
        </w:rPr>
        <w:t>шостого</w:t>
      </w:r>
      <w:r w:rsidRPr="00862B35">
        <w:rPr>
          <w:szCs w:val="28"/>
        </w:rPr>
        <w:t xml:space="preserve"> питання, слід пам’ятати, що </w:t>
      </w:r>
      <w:r w:rsidR="00535D9E" w:rsidRPr="00862B35">
        <w:rPr>
          <w:i/>
          <w:szCs w:val="28"/>
        </w:rPr>
        <w:t>характеристика</w:t>
      </w:r>
      <w:r w:rsidR="00535D9E" w:rsidRPr="00862B35">
        <w:rPr>
          <w:szCs w:val="28"/>
        </w:rPr>
        <w:t xml:space="preserve"> – документ, в якому сформульовано думку про особу як члена колективу, дається оцінка ділових і моральних якостей працівника; </w:t>
      </w:r>
      <w:r w:rsidR="00535D9E" w:rsidRPr="00862B35">
        <w:rPr>
          <w:i/>
          <w:szCs w:val="28"/>
        </w:rPr>
        <w:t>скарга</w:t>
      </w:r>
      <w:r w:rsidR="00535D9E" w:rsidRPr="00862B35">
        <w:rPr>
          <w:szCs w:val="28"/>
        </w:rPr>
        <w:t xml:space="preserve"> – документ, в якому особа або установа вказує на порушення її прав та інтересів з боку іншої особи чи установи і вимагає вжити належних заходів з метою їх усунення.</w:t>
      </w:r>
    </w:p>
    <w:p w:rsidR="00627081" w:rsidRPr="00862B35" w:rsidRDefault="00627081" w:rsidP="00281F04">
      <w:pPr>
        <w:pStyle w:val="a3"/>
        <w:suppressAutoHyphens/>
        <w:ind w:firstLine="709"/>
        <w:jc w:val="center"/>
        <w:rPr>
          <w:b/>
          <w:szCs w:val="28"/>
        </w:rPr>
      </w:pPr>
      <w:r w:rsidRPr="00862B35">
        <w:rPr>
          <w:b/>
          <w:szCs w:val="28"/>
        </w:rPr>
        <w:sym w:font="Wingdings" w:char="F03F"/>
      </w:r>
      <w:r w:rsidRPr="00862B35">
        <w:rPr>
          <w:b/>
          <w:szCs w:val="28"/>
        </w:rPr>
        <w:t>Виконати практичні завдання</w:t>
      </w:r>
    </w:p>
    <w:p w:rsidR="00627081" w:rsidRPr="00862B35" w:rsidRDefault="00627081" w:rsidP="00281F04">
      <w:pPr>
        <w:widowControl w:val="0"/>
        <w:shd w:val="clear" w:color="auto" w:fill="FFFFFF"/>
        <w:tabs>
          <w:tab w:val="left" w:pos="4774"/>
        </w:tabs>
        <w:suppressAutoHyphens/>
        <w:autoSpaceDE w:val="0"/>
        <w:autoSpaceDN w:val="0"/>
        <w:adjustRightInd w:val="0"/>
        <w:ind w:firstLine="709"/>
        <w:jc w:val="both"/>
        <w:rPr>
          <w:i/>
          <w:sz w:val="28"/>
          <w:szCs w:val="28"/>
          <w:lang w:val="uk-UA"/>
        </w:rPr>
      </w:pPr>
      <w:r w:rsidRPr="00862B35">
        <w:rPr>
          <w:i/>
          <w:sz w:val="28"/>
          <w:szCs w:val="28"/>
          <w:lang w:val="uk-UA"/>
        </w:rPr>
        <w:t xml:space="preserve">1. Проставити пропущені </w:t>
      </w:r>
      <w:r w:rsidRPr="00862B35">
        <w:rPr>
          <w:b/>
          <w:i/>
          <w:sz w:val="28"/>
          <w:szCs w:val="28"/>
          <w:lang w:val="uk-UA"/>
        </w:rPr>
        <w:t>и, і, ї, е, є</w:t>
      </w:r>
      <w:r w:rsidR="00FC72B5">
        <w:rPr>
          <w:b/>
          <w:i/>
          <w:sz w:val="28"/>
          <w:szCs w:val="28"/>
          <w:lang w:val="uk-UA"/>
        </w:rPr>
        <w:t xml:space="preserve"> </w:t>
      </w:r>
      <w:r w:rsidRPr="00862B35">
        <w:rPr>
          <w:i/>
          <w:sz w:val="28"/>
          <w:szCs w:val="28"/>
          <w:lang w:val="uk-UA"/>
        </w:rPr>
        <w:t xml:space="preserve">або подвоєну літеру в словах іншомовного походження: </w:t>
      </w:r>
    </w:p>
    <w:p w:rsidR="00627081" w:rsidRPr="00862B35" w:rsidRDefault="00627081" w:rsidP="00281F04">
      <w:pPr>
        <w:widowControl w:val="0"/>
        <w:shd w:val="clear" w:color="auto" w:fill="FFFFFF"/>
        <w:tabs>
          <w:tab w:val="left" w:pos="4774"/>
        </w:tabs>
        <w:suppressAutoHyphens/>
        <w:autoSpaceDE w:val="0"/>
        <w:autoSpaceDN w:val="0"/>
        <w:adjustRightInd w:val="0"/>
        <w:ind w:firstLine="709"/>
        <w:jc w:val="both"/>
        <w:rPr>
          <w:sz w:val="28"/>
          <w:szCs w:val="28"/>
          <w:lang w:val="uk-UA"/>
        </w:rPr>
      </w:pPr>
      <w:r w:rsidRPr="00862B35">
        <w:rPr>
          <w:sz w:val="28"/>
          <w:szCs w:val="28"/>
          <w:lang w:val="uk-UA"/>
        </w:rPr>
        <w:t xml:space="preserve">а) </w:t>
      </w:r>
      <w:r w:rsidR="00F63238" w:rsidRPr="00F63238">
        <w:rPr>
          <w:sz w:val="28"/>
          <w:szCs w:val="28"/>
          <w:lang w:val="uk-UA"/>
        </w:rPr>
        <w:t>Брю</w:t>
      </w:r>
      <w:r w:rsidR="00F63238">
        <w:rPr>
          <w:sz w:val="28"/>
          <w:szCs w:val="28"/>
          <w:lang w:val="uk-UA"/>
        </w:rPr>
        <w:t>(с/сс)</w:t>
      </w:r>
      <w:r w:rsidR="00F63238" w:rsidRPr="00F63238">
        <w:rPr>
          <w:sz w:val="28"/>
          <w:szCs w:val="28"/>
          <w:lang w:val="uk-UA"/>
        </w:rPr>
        <w:t>ель, Бу</w:t>
      </w:r>
      <w:r w:rsidR="00F63238">
        <w:rPr>
          <w:sz w:val="28"/>
          <w:szCs w:val="28"/>
          <w:lang w:val="uk-UA"/>
        </w:rPr>
        <w:t>(д/д</w:t>
      </w:r>
      <w:r w:rsidR="00F63238" w:rsidRPr="00F63238">
        <w:rPr>
          <w:sz w:val="28"/>
          <w:szCs w:val="28"/>
          <w:lang w:val="uk-UA"/>
        </w:rPr>
        <w:t>д</w:t>
      </w:r>
      <w:r w:rsidR="00F63238">
        <w:rPr>
          <w:sz w:val="28"/>
          <w:szCs w:val="28"/>
          <w:lang w:val="uk-UA"/>
        </w:rPr>
        <w:t>)</w:t>
      </w:r>
      <w:r w:rsidR="00F63238" w:rsidRPr="00F63238">
        <w:rPr>
          <w:sz w:val="28"/>
          <w:szCs w:val="28"/>
          <w:lang w:val="uk-UA"/>
        </w:rPr>
        <w:t xml:space="preserve">а, </w:t>
      </w:r>
      <w:r w:rsidRPr="00862B35">
        <w:rPr>
          <w:sz w:val="28"/>
          <w:szCs w:val="28"/>
          <w:lang w:val="uk-UA"/>
        </w:rPr>
        <w:t xml:space="preserve">Ч(і/и)лі, д(і/и)лема, Мадр(і/и)д, дец(і/и)бел, В(і/и)рдж(і/и)нія, Кр(і/и)т, С(і/и)ц(і/и)лія, С(і/и)нгапур, бурм(і/и)стер, бургом(і/и)стр, к(і/и)з(і/и)л, </w:t>
      </w:r>
      <w:r w:rsidR="005F2792" w:rsidRPr="00862B35">
        <w:rPr>
          <w:sz w:val="28"/>
          <w:szCs w:val="28"/>
          <w:lang w:val="uk-UA"/>
        </w:rPr>
        <w:t>с(і/и)ндикат</w:t>
      </w:r>
      <w:r w:rsidRPr="00862B35">
        <w:rPr>
          <w:sz w:val="28"/>
          <w:szCs w:val="28"/>
          <w:lang w:val="uk-UA"/>
        </w:rPr>
        <w:t>, пр(і/и)ор(і/и)тет, Д(і/и)зель, проза(і/ї)к, д(і/и)лер, Л(і/и)сабон, д(і</w:t>
      </w:r>
      <w:r w:rsidR="00F63238">
        <w:rPr>
          <w:sz w:val="28"/>
          <w:szCs w:val="28"/>
          <w:lang w:val="uk-UA"/>
        </w:rPr>
        <w:t>/и)зель, про(е/є)кт, Браз(і/и)л(і/и)я, С(і/</w:t>
      </w:r>
      <w:r w:rsidRPr="00862B35">
        <w:rPr>
          <w:sz w:val="28"/>
          <w:szCs w:val="28"/>
          <w:lang w:val="uk-UA"/>
        </w:rPr>
        <w:t>и)мферополь, Ш(і/и)ллер</w:t>
      </w:r>
      <w:r w:rsidR="00832476" w:rsidRPr="00862B35">
        <w:rPr>
          <w:sz w:val="28"/>
          <w:szCs w:val="28"/>
          <w:lang w:val="uk-UA"/>
        </w:rPr>
        <w:t xml:space="preserve">, </w:t>
      </w:r>
      <w:r w:rsidR="008A3BE1" w:rsidRPr="00862B35">
        <w:rPr>
          <w:sz w:val="28"/>
          <w:szCs w:val="28"/>
          <w:lang w:val="uk-UA"/>
        </w:rPr>
        <w:t>депоз(і/и)т</w:t>
      </w:r>
      <w:r w:rsidR="00810589" w:rsidRPr="00862B35">
        <w:rPr>
          <w:sz w:val="28"/>
          <w:szCs w:val="28"/>
          <w:lang w:val="uk-UA"/>
        </w:rPr>
        <w:t xml:space="preserve">, </w:t>
      </w:r>
      <w:r w:rsidR="00B95543" w:rsidRPr="00862B35">
        <w:rPr>
          <w:sz w:val="28"/>
          <w:szCs w:val="28"/>
          <w:lang w:val="uk-UA"/>
        </w:rPr>
        <w:t>Воллстр(і/и)т</w:t>
      </w:r>
      <w:r w:rsidR="0075681C">
        <w:rPr>
          <w:sz w:val="28"/>
          <w:szCs w:val="28"/>
          <w:lang w:val="uk-UA"/>
        </w:rPr>
        <w:t xml:space="preserve">, </w:t>
      </w:r>
      <w:r w:rsidR="0075681C" w:rsidRPr="0075681C">
        <w:rPr>
          <w:sz w:val="28"/>
          <w:szCs w:val="28"/>
          <w:lang w:val="uk-UA"/>
        </w:rPr>
        <w:t>інтерпр</w:t>
      </w:r>
      <w:r w:rsidR="0075681C">
        <w:rPr>
          <w:sz w:val="28"/>
          <w:szCs w:val="28"/>
          <w:lang w:val="uk-UA"/>
        </w:rPr>
        <w:t>(е/і/и)</w:t>
      </w:r>
      <w:r w:rsidR="0075681C" w:rsidRPr="0075681C">
        <w:rPr>
          <w:sz w:val="28"/>
          <w:szCs w:val="28"/>
          <w:lang w:val="uk-UA"/>
        </w:rPr>
        <w:t>тація, інц</w:t>
      </w:r>
      <w:r w:rsidR="0075681C">
        <w:rPr>
          <w:sz w:val="28"/>
          <w:szCs w:val="28"/>
          <w:lang w:val="uk-UA"/>
        </w:rPr>
        <w:t>(е/і/и)дент,</w:t>
      </w:r>
      <w:r w:rsidR="00B95543" w:rsidRPr="00862B35">
        <w:rPr>
          <w:sz w:val="28"/>
          <w:szCs w:val="28"/>
          <w:lang w:val="uk-UA"/>
        </w:rPr>
        <w:t xml:space="preserve"> </w:t>
      </w:r>
      <w:r w:rsidR="00943183">
        <w:rPr>
          <w:sz w:val="28"/>
          <w:szCs w:val="28"/>
          <w:lang w:val="uk-UA"/>
        </w:rPr>
        <w:t>єп</w:t>
      </w:r>
      <w:r w:rsidR="0075681C">
        <w:rPr>
          <w:sz w:val="28"/>
          <w:szCs w:val="28"/>
          <w:lang w:val="uk-UA"/>
        </w:rPr>
        <w:t>(і/и)</w:t>
      </w:r>
      <w:r w:rsidR="0075681C" w:rsidRPr="0075681C">
        <w:rPr>
          <w:sz w:val="28"/>
          <w:szCs w:val="28"/>
          <w:lang w:val="uk-UA"/>
        </w:rPr>
        <w:t>скоп,</w:t>
      </w:r>
      <w:r w:rsidR="0075681C" w:rsidRPr="0075681C">
        <w:t xml:space="preserve"> </w:t>
      </w:r>
      <w:r w:rsidR="0075681C" w:rsidRPr="0075681C">
        <w:rPr>
          <w:sz w:val="28"/>
          <w:szCs w:val="28"/>
          <w:lang w:val="uk-UA"/>
        </w:rPr>
        <w:t>інт</w:t>
      </w:r>
      <w:r w:rsidR="0075681C">
        <w:rPr>
          <w:sz w:val="28"/>
          <w:szCs w:val="28"/>
          <w:lang w:val="uk-UA"/>
        </w:rPr>
        <w:t>(е/и)лігент.</w:t>
      </w:r>
    </w:p>
    <w:p w:rsidR="00F63238" w:rsidRDefault="00627081" w:rsidP="0075681C">
      <w:pPr>
        <w:widowControl w:val="0"/>
        <w:shd w:val="clear" w:color="auto" w:fill="FFFFFF"/>
        <w:tabs>
          <w:tab w:val="left" w:pos="4774"/>
        </w:tabs>
        <w:suppressAutoHyphens/>
        <w:autoSpaceDE w:val="0"/>
        <w:autoSpaceDN w:val="0"/>
        <w:adjustRightInd w:val="0"/>
        <w:ind w:firstLine="709"/>
        <w:jc w:val="both"/>
        <w:rPr>
          <w:sz w:val="28"/>
          <w:szCs w:val="28"/>
          <w:lang w:val="uk-UA"/>
        </w:rPr>
      </w:pPr>
      <w:r w:rsidRPr="00862B35">
        <w:rPr>
          <w:sz w:val="28"/>
          <w:szCs w:val="28"/>
          <w:lang w:val="uk-UA"/>
        </w:rPr>
        <w:t xml:space="preserve">б) Д(і/и)сконт, Ваш(і/и)нгтон, сп(і/и)рт, шпр(і/и)ц, </w:t>
      </w:r>
      <w:r w:rsidRPr="00862B35">
        <w:rPr>
          <w:rStyle w:val="FontStyle21"/>
          <w:sz w:val="28"/>
          <w:szCs w:val="28"/>
          <w:lang w:val="uk-UA"/>
        </w:rPr>
        <w:t>су(м</w:t>
      </w:r>
      <w:r w:rsidRPr="00862B35">
        <w:rPr>
          <w:sz w:val="28"/>
          <w:szCs w:val="28"/>
          <w:lang w:val="uk-UA"/>
        </w:rPr>
        <w:t>/</w:t>
      </w:r>
      <w:r w:rsidRPr="00862B35">
        <w:rPr>
          <w:rStyle w:val="FontStyle21"/>
          <w:sz w:val="28"/>
          <w:szCs w:val="28"/>
          <w:lang w:val="uk-UA"/>
        </w:rPr>
        <w:t>мм)а</w:t>
      </w:r>
      <w:r w:rsidRPr="00862B35">
        <w:rPr>
          <w:sz w:val="28"/>
          <w:szCs w:val="28"/>
          <w:lang w:val="uk-UA"/>
        </w:rPr>
        <w:t>, б(і/и)нт, Го(л/лл)андія,  Гельс(і/и)н</w:t>
      </w:r>
      <w:r w:rsidR="00CA46E3" w:rsidRPr="00862B35">
        <w:rPr>
          <w:sz w:val="28"/>
          <w:szCs w:val="28"/>
          <w:lang w:val="uk-UA"/>
        </w:rPr>
        <w:t xml:space="preserve">к(і/и),  </w:t>
      </w:r>
      <w:r w:rsidR="00A17D98" w:rsidRPr="00862B35">
        <w:rPr>
          <w:sz w:val="28"/>
          <w:szCs w:val="28"/>
          <w:lang w:val="uk-UA"/>
        </w:rPr>
        <w:t xml:space="preserve">ч(і/и)п, </w:t>
      </w:r>
      <w:r w:rsidR="00CA46E3" w:rsidRPr="00862B35">
        <w:rPr>
          <w:sz w:val="28"/>
          <w:szCs w:val="28"/>
          <w:lang w:val="uk-UA"/>
        </w:rPr>
        <w:t>Маро(к/кк)о, Та(л/лл)і</w:t>
      </w:r>
      <w:r w:rsidRPr="00862B35">
        <w:rPr>
          <w:sz w:val="28"/>
          <w:szCs w:val="28"/>
          <w:lang w:val="uk-UA"/>
        </w:rPr>
        <w:t>(н/нн), с(і/и)нус, і(р/рр)аціональний, мі(р/рр)а (ароматична смола),</w:t>
      </w:r>
      <w:r w:rsidR="0075681C" w:rsidRPr="0075681C">
        <w:t xml:space="preserve"> </w:t>
      </w:r>
      <w:r w:rsidR="0075681C" w:rsidRPr="0075681C">
        <w:rPr>
          <w:sz w:val="28"/>
          <w:szCs w:val="28"/>
          <w:lang w:val="uk-UA"/>
        </w:rPr>
        <w:t>м</w:t>
      </w:r>
      <w:r w:rsidR="0075681C">
        <w:rPr>
          <w:sz w:val="28"/>
          <w:szCs w:val="28"/>
          <w:lang w:val="uk-UA"/>
        </w:rPr>
        <w:t>(і/и)</w:t>
      </w:r>
      <w:r w:rsidR="0075681C" w:rsidRPr="0075681C">
        <w:rPr>
          <w:sz w:val="28"/>
          <w:szCs w:val="28"/>
          <w:lang w:val="uk-UA"/>
        </w:rPr>
        <w:t>тропол</w:t>
      </w:r>
      <w:r w:rsidR="0075681C">
        <w:rPr>
          <w:sz w:val="28"/>
          <w:szCs w:val="28"/>
          <w:lang w:val="uk-UA"/>
        </w:rPr>
        <w:t>(і/и)</w:t>
      </w:r>
      <w:r w:rsidR="0075681C" w:rsidRPr="0075681C">
        <w:rPr>
          <w:sz w:val="28"/>
          <w:szCs w:val="28"/>
          <w:lang w:val="uk-UA"/>
        </w:rPr>
        <w:t xml:space="preserve">т, </w:t>
      </w:r>
      <w:r w:rsidRPr="00862B35">
        <w:rPr>
          <w:sz w:val="28"/>
          <w:szCs w:val="28"/>
          <w:lang w:val="uk-UA"/>
        </w:rPr>
        <w:t xml:space="preserve"> </w:t>
      </w:r>
      <w:r w:rsidR="00FE11F7" w:rsidRPr="00862B35">
        <w:rPr>
          <w:sz w:val="28"/>
          <w:szCs w:val="28"/>
          <w:lang w:val="uk-UA"/>
        </w:rPr>
        <w:t>л(і/и)зинг</w:t>
      </w:r>
      <w:r w:rsidRPr="00862B35">
        <w:rPr>
          <w:sz w:val="28"/>
          <w:szCs w:val="28"/>
          <w:lang w:val="uk-UA"/>
        </w:rPr>
        <w:t xml:space="preserve">, </w:t>
      </w:r>
      <w:r w:rsidR="00B95543" w:rsidRPr="00862B35">
        <w:rPr>
          <w:sz w:val="28"/>
          <w:szCs w:val="28"/>
          <w:lang w:val="uk-UA"/>
        </w:rPr>
        <w:t xml:space="preserve">не(т/тт)о, </w:t>
      </w:r>
      <w:r w:rsidRPr="00862B35">
        <w:rPr>
          <w:sz w:val="28"/>
          <w:szCs w:val="28"/>
          <w:lang w:val="uk-UA"/>
        </w:rPr>
        <w:t xml:space="preserve">то(н/нн)а, тра(е/є)ктор(і/и)я, </w:t>
      </w:r>
      <w:r w:rsidR="00F63238" w:rsidRPr="00F63238">
        <w:rPr>
          <w:sz w:val="28"/>
          <w:szCs w:val="28"/>
          <w:lang w:val="uk-UA"/>
        </w:rPr>
        <w:t xml:space="preserve">про(е/є)кц(і/и)я, </w:t>
      </w:r>
      <w:r w:rsidR="00832476" w:rsidRPr="00862B35">
        <w:rPr>
          <w:sz w:val="28"/>
          <w:szCs w:val="28"/>
          <w:lang w:val="uk-UA"/>
        </w:rPr>
        <w:t>деб(і/и)т</w:t>
      </w:r>
      <w:r w:rsidR="008A3BE1" w:rsidRPr="00862B35">
        <w:rPr>
          <w:sz w:val="28"/>
          <w:szCs w:val="28"/>
          <w:lang w:val="uk-UA"/>
        </w:rPr>
        <w:t>, демп(і/и)нг, д(і/и)сконт</w:t>
      </w:r>
      <w:r w:rsidR="00FE11F7" w:rsidRPr="00862B35">
        <w:rPr>
          <w:sz w:val="28"/>
          <w:szCs w:val="28"/>
          <w:lang w:val="uk-UA"/>
        </w:rPr>
        <w:t>, кваз(і/и)гроші</w:t>
      </w:r>
      <w:r w:rsidR="00B619E7" w:rsidRPr="00862B35">
        <w:rPr>
          <w:sz w:val="28"/>
          <w:szCs w:val="28"/>
          <w:lang w:val="uk-UA"/>
        </w:rPr>
        <w:t>, холд(і/и)нг</w:t>
      </w:r>
      <w:r w:rsidR="0096050B" w:rsidRPr="00862B35">
        <w:rPr>
          <w:sz w:val="28"/>
          <w:szCs w:val="28"/>
          <w:lang w:val="uk-UA"/>
        </w:rPr>
        <w:t>, рі(е/є)лтор</w:t>
      </w:r>
      <w:r w:rsidR="0075681C">
        <w:rPr>
          <w:sz w:val="28"/>
          <w:szCs w:val="28"/>
          <w:lang w:val="uk-UA"/>
        </w:rPr>
        <w:t xml:space="preserve">, Бейкер-стр(і/и)т, </w:t>
      </w:r>
      <w:r w:rsidR="00F63238" w:rsidRPr="00F63238">
        <w:rPr>
          <w:sz w:val="28"/>
          <w:szCs w:val="28"/>
          <w:lang w:val="uk-UA"/>
        </w:rPr>
        <w:t>Ка</w:t>
      </w:r>
      <w:r w:rsidR="0075681C">
        <w:rPr>
          <w:sz w:val="28"/>
          <w:szCs w:val="28"/>
          <w:lang w:val="uk-UA"/>
        </w:rPr>
        <w:t>(</w:t>
      </w:r>
      <w:r w:rsidR="00F63238" w:rsidRPr="00F63238">
        <w:rPr>
          <w:sz w:val="28"/>
          <w:szCs w:val="28"/>
          <w:lang w:val="uk-UA"/>
        </w:rPr>
        <w:t>н</w:t>
      </w:r>
      <w:r w:rsidR="0075681C">
        <w:rPr>
          <w:sz w:val="28"/>
          <w:szCs w:val="28"/>
          <w:lang w:val="uk-UA"/>
        </w:rPr>
        <w:t>/нн)</w:t>
      </w:r>
      <w:r w:rsidR="00F63238" w:rsidRPr="00F63238">
        <w:rPr>
          <w:sz w:val="28"/>
          <w:szCs w:val="28"/>
          <w:lang w:val="uk-UA"/>
        </w:rPr>
        <w:t>и, Мо</w:t>
      </w:r>
      <w:r w:rsidR="0075681C">
        <w:rPr>
          <w:sz w:val="28"/>
          <w:szCs w:val="28"/>
          <w:lang w:val="uk-UA"/>
        </w:rPr>
        <w:t>(н/н</w:t>
      </w:r>
      <w:r w:rsidR="00F63238" w:rsidRPr="00F63238">
        <w:rPr>
          <w:sz w:val="28"/>
          <w:szCs w:val="28"/>
          <w:lang w:val="uk-UA"/>
        </w:rPr>
        <w:t>н</w:t>
      </w:r>
      <w:r w:rsidR="0075681C">
        <w:rPr>
          <w:sz w:val="28"/>
          <w:szCs w:val="28"/>
          <w:lang w:val="uk-UA"/>
        </w:rPr>
        <w:t>)</w:t>
      </w:r>
      <w:r w:rsidR="00F63238" w:rsidRPr="00F63238">
        <w:rPr>
          <w:sz w:val="28"/>
          <w:szCs w:val="28"/>
          <w:lang w:val="uk-UA"/>
        </w:rPr>
        <w:t>а</w:t>
      </w:r>
      <w:r w:rsidR="0075681C">
        <w:rPr>
          <w:sz w:val="28"/>
          <w:szCs w:val="28"/>
          <w:lang w:val="uk-UA"/>
        </w:rPr>
        <w:t>(к/к</w:t>
      </w:r>
      <w:r w:rsidR="00F63238" w:rsidRPr="00F63238">
        <w:rPr>
          <w:sz w:val="28"/>
          <w:szCs w:val="28"/>
          <w:lang w:val="uk-UA"/>
        </w:rPr>
        <w:t>к</w:t>
      </w:r>
      <w:r w:rsidR="0075681C">
        <w:rPr>
          <w:sz w:val="28"/>
          <w:szCs w:val="28"/>
          <w:lang w:val="uk-UA"/>
        </w:rPr>
        <w:t>)</w:t>
      </w:r>
      <w:r w:rsidR="00F63238" w:rsidRPr="00F63238">
        <w:rPr>
          <w:sz w:val="28"/>
          <w:szCs w:val="28"/>
          <w:lang w:val="uk-UA"/>
        </w:rPr>
        <w:t>о, Ні</w:t>
      </w:r>
      <w:r w:rsidR="0075681C">
        <w:rPr>
          <w:sz w:val="28"/>
          <w:szCs w:val="28"/>
          <w:lang w:val="uk-UA"/>
        </w:rPr>
        <w:t>(ц/ц</w:t>
      </w:r>
      <w:r w:rsidR="00F63238" w:rsidRPr="00F63238">
        <w:rPr>
          <w:sz w:val="28"/>
          <w:szCs w:val="28"/>
          <w:lang w:val="uk-UA"/>
        </w:rPr>
        <w:t>ц</w:t>
      </w:r>
      <w:r w:rsidR="0075681C">
        <w:rPr>
          <w:sz w:val="28"/>
          <w:szCs w:val="28"/>
          <w:lang w:val="uk-UA"/>
        </w:rPr>
        <w:t>)а.</w:t>
      </w:r>
    </w:p>
    <w:p w:rsidR="00627081" w:rsidRPr="00862B35" w:rsidRDefault="00627081" w:rsidP="00281F04">
      <w:pPr>
        <w:widowControl w:val="0"/>
        <w:shd w:val="clear" w:color="auto" w:fill="FFFFFF"/>
        <w:suppressAutoHyphens/>
        <w:autoSpaceDE w:val="0"/>
        <w:autoSpaceDN w:val="0"/>
        <w:adjustRightInd w:val="0"/>
        <w:ind w:firstLine="709"/>
        <w:jc w:val="both"/>
        <w:rPr>
          <w:i/>
          <w:sz w:val="28"/>
          <w:szCs w:val="28"/>
          <w:lang w:val="uk-UA"/>
        </w:rPr>
      </w:pPr>
      <w:r w:rsidRPr="00862B35">
        <w:rPr>
          <w:i/>
          <w:sz w:val="28"/>
          <w:szCs w:val="28"/>
          <w:lang w:val="uk-UA"/>
        </w:rPr>
        <w:t>2. Пі</w:t>
      </w:r>
      <w:r w:rsidR="0075681C">
        <w:rPr>
          <w:i/>
          <w:sz w:val="28"/>
          <w:szCs w:val="28"/>
          <w:lang w:val="uk-UA"/>
        </w:rPr>
        <w:t xml:space="preserve">дібрати до запропонованих слів </w:t>
      </w:r>
      <w:r w:rsidRPr="00862B35">
        <w:rPr>
          <w:i/>
          <w:sz w:val="28"/>
          <w:szCs w:val="28"/>
          <w:lang w:val="uk-UA"/>
        </w:rPr>
        <w:t xml:space="preserve">українські відповідники, усно пояснити значення і специфіку вживання слів іншомовного походження (фіаско </w:t>
      </w:r>
      <w:r w:rsidRPr="00862B35">
        <w:rPr>
          <w:sz w:val="28"/>
          <w:szCs w:val="28"/>
        </w:rPr>
        <w:t>–</w:t>
      </w:r>
      <w:r w:rsidRPr="00862B35">
        <w:rPr>
          <w:i/>
          <w:sz w:val="28"/>
          <w:szCs w:val="28"/>
          <w:lang w:val="uk-UA"/>
        </w:rPr>
        <w:t xml:space="preserve"> поразка). </w:t>
      </w:r>
    </w:p>
    <w:p w:rsidR="00627081" w:rsidRPr="00862B35" w:rsidRDefault="001E1AF5" w:rsidP="00281F04">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а) </w:t>
      </w:r>
      <w:r w:rsidR="00627081" w:rsidRPr="00862B35">
        <w:rPr>
          <w:sz w:val="28"/>
          <w:szCs w:val="28"/>
          <w:lang w:val="uk-UA"/>
        </w:rPr>
        <w:t xml:space="preserve">Адаптація, </w:t>
      </w:r>
      <w:r w:rsidR="004E439A" w:rsidRPr="00862B35">
        <w:rPr>
          <w:sz w:val="28"/>
          <w:szCs w:val="28"/>
          <w:lang w:val="uk-UA"/>
        </w:rPr>
        <w:t xml:space="preserve">автентичний, </w:t>
      </w:r>
      <w:r w:rsidR="00FF267D">
        <w:rPr>
          <w:sz w:val="28"/>
          <w:szCs w:val="28"/>
          <w:lang w:val="uk-UA"/>
        </w:rPr>
        <w:t xml:space="preserve">аеропорт, </w:t>
      </w:r>
      <w:r w:rsidR="004E439A" w:rsidRPr="00862B35">
        <w:rPr>
          <w:sz w:val="28"/>
          <w:szCs w:val="28"/>
          <w:lang w:val="uk-UA"/>
        </w:rPr>
        <w:t xml:space="preserve">апробація, </w:t>
      </w:r>
      <w:r w:rsidR="00FF267D">
        <w:rPr>
          <w:sz w:val="28"/>
          <w:szCs w:val="28"/>
          <w:lang w:val="uk-UA"/>
        </w:rPr>
        <w:t xml:space="preserve">бібліотека, </w:t>
      </w:r>
      <w:r w:rsidR="00642F67" w:rsidRPr="00862B35">
        <w:rPr>
          <w:sz w:val="28"/>
          <w:szCs w:val="28"/>
          <w:lang w:val="uk-UA"/>
        </w:rPr>
        <w:t xml:space="preserve">брокер, </w:t>
      </w:r>
      <w:r w:rsidR="00FF267D">
        <w:rPr>
          <w:sz w:val="28"/>
          <w:szCs w:val="28"/>
          <w:lang w:val="uk-UA"/>
        </w:rPr>
        <w:t xml:space="preserve">візит, </w:t>
      </w:r>
      <w:r w:rsidR="00FF267D" w:rsidRPr="00FF267D">
        <w:rPr>
          <w:sz w:val="28"/>
          <w:szCs w:val="28"/>
          <w:lang w:val="uk-UA"/>
        </w:rPr>
        <w:t xml:space="preserve">дебати, </w:t>
      </w:r>
      <w:r w:rsidR="00627081" w:rsidRPr="00862B35">
        <w:rPr>
          <w:sz w:val="28"/>
          <w:szCs w:val="28"/>
          <w:lang w:val="uk-UA"/>
        </w:rPr>
        <w:t xml:space="preserve">девайс, диспут, </w:t>
      </w:r>
      <w:r w:rsidR="00FF267D">
        <w:rPr>
          <w:sz w:val="28"/>
          <w:szCs w:val="28"/>
          <w:lang w:val="uk-UA"/>
        </w:rPr>
        <w:t xml:space="preserve">дифтонг, </w:t>
      </w:r>
      <w:r w:rsidR="00627081" w:rsidRPr="00862B35">
        <w:rPr>
          <w:sz w:val="28"/>
          <w:szCs w:val="28"/>
          <w:lang w:val="uk-UA"/>
        </w:rPr>
        <w:t xml:space="preserve">експорт, ідентичний, </w:t>
      </w:r>
      <w:r w:rsidR="004E439A" w:rsidRPr="00862B35">
        <w:rPr>
          <w:sz w:val="28"/>
          <w:szCs w:val="28"/>
          <w:lang w:val="uk-UA"/>
        </w:rPr>
        <w:t xml:space="preserve">інтеграція, </w:t>
      </w:r>
      <w:r w:rsidR="00FF267D">
        <w:rPr>
          <w:sz w:val="28"/>
          <w:szCs w:val="28"/>
          <w:lang w:val="uk-UA"/>
        </w:rPr>
        <w:t xml:space="preserve">журнал, </w:t>
      </w:r>
      <w:r w:rsidR="004E439A" w:rsidRPr="00862B35">
        <w:rPr>
          <w:sz w:val="28"/>
          <w:szCs w:val="28"/>
          <w:lang w:val="uk-UA"/>
        </w:rPr>
        <w:t>комфорт</w:t>
      </w:r>
      <w:r w:rsidR="00D32924" w:rsidRPr="00862B35">
        <w:rPr>
          <w:sz w:val="28"/>
          <w:szCs w:val="28"/>
          <w:lang w:val="uk-UA"/>
        </w:rPr>
        <w:t>, фіаско</w:t>
      </w:r>
      <w:r w:rsidR="004E439A" w:rsidRPr="00862B35">
        <w:rPr>
          <w:sz w:val="28"/>
          <w:szCs w:val="28"/>
          <w:lang w:val="uk-UA"/>
        </w:rPr>
        <w:t xml:space="preserve">, </w:t>
      </w:r>
      <w:r w:rsidR="00627081" w:rsidRPr="00862B35">
        <w:rPr>
          <w:sz w:val="28"/>
          <w:szCs w:val="28"/>
          <w:lang w:val="uk-UA"/>
        </w:rPr>
        <w:t>ко</w:t>
      </w:r>
      <w:r w:rsidR="004E439A" w:rsidRPr="00862B35">
        <w:rPr>
          <w:sz w:val="28"/>
          <w:szCs w:val="28"/>
          <w:lang w:val="uk-UA"/>
        </w:rPr>
        <w:t xml:space="preserve">мпенсація, компетентний, комфорт, </w:t>
      </w:r>
      <w:r w:rsidR="00FF267D">
        <w:rPr>
          <w:sz w:val="28"/>
          <w:szCs w:val="28"/>
          <w:lang w:val="uk-UA"/>
        </w:rPr>
        <w:t xml:space="preserve">куліси, </w:t>
      </w:r>
      <w:r w:rsidR="00627081" w:rsidRPr="00862B35">
        <w:rPr>
          <w:sz w:val="28"/>
          <w:szCs w:val="28"/>
          <w:lang w:val="uk-UA"/>
        </w:rPr>
        <w:t>лімітувати,</w:t>
      </w:r>
      <w:r w:rsidR="00FF267D">
        <w:rPr>
          <w:sz w:val="28"/>
          <w:szCs w:val="28"/>
          <w:lang w:val="uk-UA"/>
        </w:rPr>
        <w:t xml:space="preserve"> менеджмент, площа,</w:t>
      </w:r>
      <w:r w:rsidR="00627081" w:rsidRPr="00862B35">
        <w:rPr>
          <w:sz w:val="28"/>
          <w:szCs w:val="28"/>
          <w:lang w:val="uk-UA"/>
        </w:rPr>
        <w:t xml:space="preserve"> </w:t>
      </w:r>
      <w:r w:rsidR="00642F67" w:rsidRPr="00862B35">
        <w:rPr>
          <w:sz w:val="28"/>
          <w:szCs w:val="28"/>
          <w:lang w:val="uk-UA"/>
        </w:rPr>
        <w:t>приватизація,</w:t>
      </w:r>
      <w:r w:rsidR="00D32924" w:rsidRPr="00862B35">
        <w:rPr>
          <w:sz w:val="28"/>
          <w:szCs w:val="28"/>
          <w:lang w:val="uk-UA"/>
        </w:rPr>
        <w:t xml:space="preserve"> </w:t>
      </w:r>
      <w:r w:rsidR="00FF267D">
        <w:rPr>
          <w:sz w:val="28"/>
          <w:szCs w:val="28"/>
          <w:lang w:val="uk-UA"/>
        </w:rPr>
        <w:t xml:space="preserve">процент, ранг, раціонально, </w:t>
      </w:r>
      <w:r w:rsidR="00D32924" w:rsidRPr="00862B35">
        <w:rPr>
          <w:sz w:val="28"/>
          <w:szCs w:val="28"/>
          <w:lang w:val="uk-UA"/>
        </w:rPr>
        <w:t xml:space="preserve">рентабельний, </w:t>
      </w:r>
      <w:r w:rsidR="00FF267D">
        <w:rPr>
          <w:sz w:val="28"/>
          <w:szCs w:val="28"/>
          <w:lang w:val="uk-UA"/>
        </w:rPr>
        <w:t xml:space="preserve">фіаско, фікція, </w:t>
      </w:r>
      <w:r w:rsidR="00D32924" w:rsidRPr="00862B35">
        <w:rPr>
          <w:sz w:val="28"/>
          <w:szCs w:val="28"/>
          <w:lang w:val="uk-UA"/>
        </w:rPr>
        <w:t>хобі, симптом</w:t>
      </w:r>
      <w:r w:rsidR="004E439A" w:rsidRPr="00862B35">
        <w:rPr>
          <w:sz w:val="28"/>
          <w:szCs w:val="28"/>
          <w:lang w:val="uk-UA"/>
        </w:rPr>
        <w:t>.</w:t>
      </w:r>
    </w:p>
    <w:p w:rsidR="007B01DB" w:rsidRPr="00862B35" w:rsidRDefault="001E1AF5" w:rsidP="00281F04">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б) </w:t>
      </w:r>
      <w:r w:rsidR="004E439A" w:rsidRPr="00862B35">
        <w:rPr>
          <w:sz w:val="28"/>
          <w:szCs w:val="28"/>
          <w:lang w:val="uk-UA"/>
        </w:rPr>
        <w:t>А</w:t>
      </w:r>
      <w:r w:rsidR="00FF267D">
        <w:rPr>
          <w:sz w:val="28"/>
          <w:szCs w:val="28"/>
          <w:lang w:val="uk-UA"/>
        </w:rPr>
        <w:t>номалія, актуальний, аплодисменти, апелювати, а</w:t>
      </w:r>
      <w:r w:rsidR="004E439A" w:rsidRPr="00862B35">
        <w:rPr>
          <w:sz w:val="28"/>
          <w:szCs w:val="28"/>
          <w:lang w:val="uk-UA"/>
        </w:rPr>
        <w:t xml:space="preserve">ргумент, біографія, </w:t>
      </w:r>
      <w:r w:rsidR="00D435A0" w:rsidRPr="00862B35">
        <w:rPr>
          <w:sz w:val="28"/>
          <w:szCs w:val="28"/>
          <w:lang w:val="uk-UA"/>
        </w:rPr>
        <w:t xml:space="preserve">генеральний, дефект, денонсація, </w:t>
      </w:r>
      <w:r w:rsidR="00FF267D">
        <w:rPr>
          <w:sz w:val="28"/>
          <w:szCs w:val="28"/>
          <w:lang w:val="uk-UA"/>
        </w:rPr>
        <w:t xml:space="preserve">дистанція, епоха, </w:t>
      </w:r>
      <w:r w:rsidR="00D435A0" w:rsidRPr="00862B35">
        <w:rPr>
          <w:sz w:val="28"/>
          <w:szCs w:val="28"/>
          <w:lang w:val="uk-UA"/>
        </w:rPr>
        <w:t xml:space="preserve">інтеграція, </w:t>
      </w:r>
      <w:r w:rsidR="00FF267D">
        <w:rPr>
          <w:sz w:val="28"/>
          <w:szCs w:val="28"/>
          <w:lang w:val="uk-UA"/>
        </w:rPr>
        <w:t xml:space="preserve">карта, </w:t>
      </w:r>
      <w:r w:rsidR="00D435A0" w:rsidRPr="00862B35">
        <w:rPr>
          <w:sz w:val="28"/>
          <w:szCs w:val="28"/>
          <w:lang w:val="uk-UA"/>
        </w:rPr>
        <w:t xml:space="preserve">конфронтація, консенсус, маркер, </w:t>
      </w:r>
      <w:r w:rsidR="00EB4933" w:rsidRPr="00862B35">
        <w:rPr>
          <w:sz w:val="28"/>
          <w:szCs w:val="28"/>
          <w:lang w:val="uk-UA"/>
        </w:rPr>
        <w:t>санкція</w:t>
      </w:r>
      <w:r w:rsidRPr="00862B35">
        <w:rPr>
          <w:sz w:val="28"/>
          <w:szCs w:val="28"/>
          <w:lang w:val="uk-UA"/>
        </w:rPr>
        <w:t xml:space="preserve">, оратор, </w:t>
      </w:r>
      <w:r w:rsidR="00D435A0" w:rsidRPr="00862B35">
        <w:rPr>
          <w:sz w:val="28"/>
          <w:szCs w:val="28"/>
          <w:lang w:val="uk-UA"/>
        </w:rPr>
        <w:t xml:space="preserve">прерогатива, преамбула, ратифікація, </w:t>
      </w:r>
      <w:r w:rsidR="00FF267D">
        <w:rPr>
          <w:sz w:val="28"/>
          <w:szCs w:val="28"/>
          <w:lang w:val="uk-UA"/>
        </w:rPr>
        <w:t xml:space="preserve">резерв, </w:t>
      </w:r>
      <w:r w:rsidRPr="00862B35">
        <w:rPr>
          <w:sz w:val="28"/>
          <w:szCs w:val="28"/>
          <w:lang w:val="uk-UA"/>
        </w:rPr>
        <w:t xml:space="preserve">рентабельний, </w:t>
      </w:r>
      <w:r w:rsidR="00FF267D">
        <w:rPr>
          <w:sz w:val="28"/>
          <w:szCs w:val="28"/>
          <w:lang w:val="uk-UA"/>
        </w:rPr>
        <w:t xml:space="preserve">стенографія, </w:t>
      </w:r>
      <w:r w:rsidR="00D435A0" w:rsidRPr="00862B35">
        <w:rPr>
          <w:sz w:val="28"/>
          <w:szCs w:val="28"/>
          <w:lang w:val="uk-UA"/>
        </w:rPr>
        <w:t xml:space="preserve">стимулювати, толерантність, </w:t>
      </w:r>
      <w:r w:rsidR="00FF267D">
        <w:rPr>
          <w:sz w:val="28"/>
          <w:szCs w:val="28"/>
          <w:lang w:val="uk-UA"/>
        </w:rPr>
        <w:t xml:space="preserve">фарфор, феномен, фон, </w:t>
      </w:r>
      <w:r w:rsidR="00D435A0" w:rsidRPr="00862B35">
        <w:rPr>
          <w:sz w:val="28"/>
          <w:szCs w:val="28"/>
          <w:lang w:val="uk-UA"/>
        </w:rPr>
        <w:t>шеф</w:t>
      </w:r>
      <w:r w:rsidRPr="00862B35">
        <w:rPr>
          <w:sz w:val="28"/>
          <w:szCs w:val="28"/>
          <w:lang w:val="uk-UA"/>
        </w:rPr>
        <w:t>.</w:t>
      </w:r>
      <w:r w:rsidR="004E439A" w:rsidRPr="00862B35">
        <w:rPr>
          <w:sz w:val="28"/>
          <w:szCs w:val="28"/>
          <w:lang w:val="uk-UA"/>
        </w:rPr>
        <w:t xml:space="preserve"> </w:t>
      </w:r>
    </w:p>
    <w:p w:rsidR="001E1AF5" w:rsidRPr="00862B35" w:rsidRDefault="007B01DB" w:rsidP="00281F04">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 xml:space="preserve">3. Поєднати між собою іншомовні запозичення </w:t>
      </w:r>
      <w:r w:rsidR="00CA46E3" w:rsidRPr="00862B35">
        <w:rPr>
          <w:i/>
          <w:sz w:val="28"/>
          <w:szCs w:val="28"/>
          <w:lang w:val="uk-UA"/>
        </w:rPr>
        <w:t>та</w:t>
      </w:r>
      <w:r w:rsidRPr="00862B35">
        <w:rPr>
          <w:i/>
          <w:sz w:val="28"/>
          <w:szCs w:val="28"/>
          <w:lang w:val="uk-UA"/>
        </w:rPr>
        <w:t xml:space="preserve"> їхні українські відповідники</w:t>
      </w:r>
      <w:r w:rsidR="00B83334" w:rsidRPr="00862B35">
        <w:rPr>
          <w:i/>
          <w:sz w:val="28"/>
          <w:szCs w:val="28"/>
          <w:lang w:val="uk-UA"/>
        </w:rPr>
        <w:t xml:space="preserve"> (наприклад:</w:t>
      </w:r>
      <w:r w:rsidR="00B83334" w:rsidRPr="00862B35">
        <w:rPr>
          <w:sz w:val="28"/>
          <w:szCs w:val="28"/>
          <w:lang w:val="uk-UA"/>
        </w:rPr>
        <w:t xml:space="preserve"> </w:t>
      </w:r>
      <w:r w:rsidR="00B83334" w:rsidRPr="00862B35">
        <w:rPr>
          <w:i/>
          <w:sz w:val="28"/>
          <w:szCs w:val="28"/>
          <w:lang w:val="uk-UA"/>
        </w:rPr>
        <w:t>тьютор – наставник</w:t>
      </w:r>
      <w:r w:rsidR="00B83334" w:rsidRPr="00862B35">
        <w:rPr>
          <w:sz w:val="28"/>
          <w:szCs w:val="28"/>
          <w:lang w:val="uk-UA"/>
        </w:rPr>
        <w:t>)</w:t>
      </w:r>
      <w:r w:rsidRPr="00862B35">
        <w:rPr>
          <w:i/>
          <w:sz w:val="28"/>
          <w:szCs w:val="28"/>
          <w:lang w:val="uk-UA"/>
        </w:rPr>
        <w:t>.</w:t>
      </w:r>
    </w:p>
    <w:tbl>
      <w:tblPr>
        <w:tblStyle w:val="af4"/>
        <w:tblW w:w="0" w:type="auto"/>
        <w:tblLook w:val="04A0" w:firstRow="1" w:lastRow="0" w:firstColumn="1" w:lastColumn="0" w:noHBand="0" w:noVBand="1"/>
      </w:tblPr>
      <w:tblGrid>
        <w:gridCol w:w="3794"/>
        <w:gridCol w:w="6060"/>
      </w:tblGrid>
      <w:tr w:rsidR="00CA46E3" w:rsidRPr="00587EAD" w:rsidTr="007C457C">
        <w:tc>
          <w:tcPr>
            <w:tcW w:w="3794" w:type="dxa"/>
          </w:tcPr>
          <w:p w:rsidR="00CA46E3" w:rsidRPr="007C457C" w:rsidRDefault="00CA46E3" w:rsidP="007C457C">
            <w:pPr>
              <w:widowControl w:val="0"/>
              <w:shd w:val="clear" w:color="auto" w:fill="FFFFFF"/>
              <w:autoSpaceDE w:val="0"/>
              <w:autoSpaceDN w:val="0"/>
              <w:adjustRightInd w:val="0"/>
              <w:jc w:val="both"/>
              <w:rPr>
                <w:sz w:val="28"/>
                <w:szCs w:val="28"/>
                <w:lang w:val="uk-UA"/>
              </w:rPr>
            </w:pPr>
            <w:r w:rsidRPr="00862B35">
              <w:rPr>
                <w:sz w:val="28"/>
                <w:szCs w:val="28"/>
                <w:lang w:val="uk-UA"/>
              </w:rPr>
              <w:t>Скіл, тьютор, скриншот, дедлайн, тимбілдинг, гаджет, акаунт, лайк, булінг, челендж, ха</w:t>
            </w:r>
            <w:r w:rsidR="007C457C">
              <w:rPr>
                <w:sz w:val="28"/>
                <w:szCs w:val="28"/>
                <w:lang w:val="uk-UA"/>
              </w:rPr>
              <w:t xml:space="preserve">йп, фідбек, стикер, буккросинг </w:t>
            </w:r>
          </w:p>
        </w:tc>
        <w:tc>
          <w:tcPr>
            <w:tcW w:w="6060" w:type="dxa"/>
          </w:tcPr>
          <w:p w:rsidR="00CA46E3" w:rsidRPr="00862B35" w:rsidRDefault="00CA46E3" w:rsidP="00551F1A">
            <w:pPr>
              <w:widowControl w:val="0"/>
              <w:shd w:val="clear" w:color="auto" w:fill="FFFFFF"/>
              <w:autoSpaceDE w:val="0"/>
              <w:autoSpaceDN w:val="0"/>
              <w:adjustRightInd w:val="0"/>
              <w:jc w:val="both"/>
              <w:rPr>
                <w:sz w:val="28"/>
                <w:szCs w:val="28"/>
                <w:lang w:val="uk-UA"/>
              </w:rPr>
            </w:pPr>
            <w:r w:rsidRPr="00862B35">
              <w:rPr>
                <w:sz w:val="28"/>
                <w:szCs w:val="28"/>
                <w:lang w:val="uk-UA"/>
              </w:rPr>
              <w:t>Навичка, кінцевий (крайній) термін, гуртування, наставник, знімок екрану, пристрій, обліковий запис, виклик, галас (лемент), вподобайка, цькування, відгук (зворотний зв'я</w:t>
            </w:r>
            <w:r w:rsidR="007C457C">
              <w:rPr>
                <w:sz w:val="28"/>
                <w:szCs w:val="28"/>
                <w:lang w:val="uk-UA"/>
              </w:rPr>
              <w:t>зок), наліпка, книгообмін</w:t>
            </w:r>
            <w:r w:rsidRPr="00862B35">
              <w:rPr>
                <w:sz w:val="28"/>
                <w:szCs w:val="28"/>
                <w:lang w:val="uk-UA"/>
              </w:rPr>
              <w:t xml:space="preserve">   </w:t>
            </w:r>
          </w:p>
        </w:tc>
      </w:tr>
    </w:tbl>
    <w:p w:rsidR="006E2B06" w:rsidRDefault="006E2B06" w:rsidP="00281F04">
      <w:pPr>
        <w:widowControl w:val="0"/>
        <w:shd w:val="clear" w:color="auto" w:fill="FFFFFF"/>
        <w:autoSpaceDE w:val="0"/>
        <w:autoSpaceDN w:val="0"/>
        <w:adjustRightInd w:val="0"/>
        <w:ind w:firstLine="709"/>
        <w:jc w:val="both"/>
        <w:rPr>
          <w:i/>
          <w:sz w:val="28"/>
          <w:szCs w:val="28"/>
          <w:lang w:val="uk-UA"/>
        </w:rPr>
      </w:pPr>
    </w:p>
    <w:p w:rsidR="00951456" w:rsidRDefault="00951456" w:rsidP="00281F04">
      <w:pPr>
        <w:widowControl w:val="0"/>
        <w:shd w:val="clear" w:color="auto" w:fill="FFFFFF"/>
        <w:autoSpaceDE w:val="0"/>
        <w:autoSpaceDN w:val="0"/>
        <w:adjustRightInd w:val="0"/>
        <w:ind w:firstLine="709"/>
        <w:jc w:val="both"/>
        <w:rPr>
          <w:i/>
          <w:sz w:val="28"/>
          <w:szCs w:val="28"/>
          <w:lang w:val="uk-UA"/>
        </w:rPr>
      </w:pPr>
      <w:r>
        <w:rPr>
          <w:i/>
          <w:sz w:val="28"/>
          <w:szCs w:val="28"/>
          <w:lang w:val="uk-UA"/>
        </w:rPr>
        <w:lastRenderedPageBreak/>
        <w:t>4. Прокоментуйте правопис слів, поясніть зміни в правописі іншомовних слів, які відбулися.</w:t>
      </w:r>
    </w:p>
    <w:p w:rsidR="00951456" w:rsidRDefault="00951456" w:rsidP="00281F04">
      <w:pPr>
        <w:widowControl w:val="0"/>
        <w:shd w:val="clear" w:color="auto" w:fill="FFFFFF"/>
        <w:autoSpaceDE w:val="0"/>
        <w:autoSpaceDN w:val="0"/>
        <w:adjustRightInd w:val="0"/>
        <w:ind w:firstLine="709"/>
        <w:jc w:val="both"/>
        <w:rPr>
          <w:sz w:val="28"/>
          <w:szCs w:val="28"/>
          <w:lang w:val="uk-UA"/>
        </w:rPr>
      </w:pPr>
      <w:r w:rsidRPr="00951456">
        <w:rPr>
          <w:sz w:val="28"/>
          <w:szCs w:val="28"/>
          <w:lang w:val="uk-UA"/>
        </w:rPr>
        <w:t xml:space="preserve">а) </w:t>
      </w:r>
      <w:r>
        <w:rPr>
          <w:sz w:val="28"/>
          <w:szCs w:val="28"/>
          <w:lang w:val="uk-UA"/>
        </w:rPr>
        <w:t>аудіо/альбом, веб/сторінка, боді/арт, топ/менеджер, екс/міністр, преміям/клас, унтер/офіцер</w:t>
      </w:r>
      <w:r w:rsidR="00124F7C">
        <w:rPr>
          <w:sz w:val="28"/>
          <w:szCs w:val="28"/>
          <w:lang w:val="uk-UA"/>
        </w:rPr>
        <w:t>,</w:t>
      </w:r>
      <w:r w:rsidR="005078AE">
        <w:rPr>
          <w:sz w:val="28"/>
          <w:szCs w:val="28"/>
          <w:lang w:val="uk-UA"/>
        </w:rPr>
        <w:t xml:space="preserve"> </w:t>
      </w:r>
      <w:r w:rsidR="00124F7C">
        <w:rPr>
          <w:sz w:val="28"/>
          <w:szCs w:val="28"/>
          <w:lang w:val="uk-UA"/>
        </w:rPr>
        <w:t xml:space="preserve">(х/г)інді, (х/г)оспіс, (х/г)олдинг, </w:t>
      </w:r>
      <w:r w:rsidR="00901685">
        <w:rPr>
          <w:sz w:val="28"/>
          <w:szCs w:val="28"/>
          <w:lang w:val="uk-UA"/>
        </w:rPr>
        <w:t xml:space="preserve">(Г/Х)арвард, </w:t>
      </w:r>
      <w:r w:rsidR="00124F7C">
        <w:rPr>
          <w:sz w:val="28"/>
          <w:szCs w:val="28"/>
          <w:lang w:val="uk-UA"/>
        </w:rPr>
        <w:t xml:space="preserve">ана(ф/т)ема, мі(ф/т)ологія, ка(ф/т)едра, </w:t>
      </w:r>
      <w:r w:rsidR="005078AE">
        <w:rPr>
          <w:sz w:val="28"/>
          <w:szCs w:val="28"/>
          <w:lang w:val="uk-UA"/>
        </w:rPr>
        <w:t xml:space="preserve">Пі(ф/т)агор, (Ф/Т)еміда, (Ф/Т)еофан, ари(ф/т)метика, мара(ф/т)он, </w:t>
      </w:r>
      <w:r w:rsidR="00901685">
        <w:rPr>
          <w:sz w:val="28"/>
          <w:szCs w:val="28"/>
          <w:lang w:val="uk-UA"/>
        </w:rPr>
        <w:t>ефір/етер,</w:t>
      </w:r>
      <w:r w:rsidR="005078AE">
        <w:rPr>
          <w:sz w:val="28"/>
          <w:szCs w:val="28"/>
          <w:lang w:val="uk-UA"/>
        </w:rPr>
        <w:t xml:space="preserve"> Афіни/Атени,</w:t>
      </w:r>
      <w:r w:rsidR="00901685">
        <w:rPr>
          <w:sz w:val="28"/>
          <w:szCs w:val="28"/>
          <w:lang w:val="uk-UA"/>
        </w:rPr>
        <w:t xml:space="preserve"> (Ґ/Г)уллівер,</w:t>
      </w:r>
      <w:r w:rsidR="00901685" w:rsidRPr="00901685">
        <w:rPr>
          <w:sz w:val="28"/>
          <w:szCs w:val="28"/>
          <w:lang w:val="uk-UA"/>
        </w:rPr>
        <w:t xml:space="preserve"> </w:t>
      </w:r>
      <w:r w:rsidR="00901685">
        <w:rPr>
          <w:sz w:val="28"/>
          <w:szCs w:val="28"/>
          <w:lang w:val="uk-UA"/>
        </w:rPr>
        <w:t xml:space="preserve">(Ґ/Г)ете, фо(йє/є), фе(йє/є)рверк, Го(йя/я), </w:t>
      </w:r>
      <w:r w:rsidR="005078AE">
        <w:rPr>
          <w:sz w:val="28"/>
          <w:szCs w:val="28"/>
          <w:lang w:val="uk-UA"/>
        </w:rPr>
        <w:t>л(ау/ав)реат, ф(ау/ав)на, (ау/ав)дієнція, Те(к/кк)ерей.</w:t>
      </w:r>
    </w:p>
    <w:p w:rsidR="00951456" w:rsidRPr="00951456" w:rsidRDefault="00951456" w:rsidP="00281F04">
      <w:pPr>
        <w:widowControl w:val="0"/>
        <w:shd w:val="clear" w:color="auto" w:fill="FFFFFF"/>
        <w:autoSpaceDE w:val="0"/>
        <w:autoSpaceDN w:val="0"/>
        <w:adjustRightInd w:val="0"/>
        <w:ind w:firstLine="709"/>
        <w:jc w:val="both"/>
        <w:rPr>
          <w:sz w:val="28"/>
          <w:szCs w:val="28"/>
          <w:lang w:val="uk-UA"/>
        </w:rPr>
      </w:pPr>
      <w:r>
        <w:rPr>
          <w:sz w:val="28"/>
          <w:szCs w:val="28"/>
          <w:lang w:val="uk-UA"/>
        </w:rPr>
        <w:t>б) бліц/новини, гіпер/маркет, віце/президент, мульти/мільйонер, екс/чемпіон, міні/диск,</w:t>
      </w:r>
      <w:r w:rsidR="00124F7C">
        <w:rPr>
          <w:sz w:val="28"/>
          <w:szCs w:val="28"/>
          <w:lang w:val="uk-UA"/>
        </w:rPr>
        <w:t xml:space="preserve"> веб/сайт, (х/г)оспіталь, (х/г)обі, </w:t>
      </w:r>
      <w:r w:rsidR="00901685">
        <w:rPr>
          <w:sz w:val="28"/>
          <w:szCs w:val="28"/>
          <w:lang w:val="uk-UA"/>
        </w:rPr>
        <w:t>(Г/Х)ельсінкі,</w:t>
      </w:r>
      <w:r w:rsidR="00124F7C">
        <w:rPr>
          <w:sz w:val="28"/>
          <w:szCs w:val="28"/>
          <w:lang w:val="uk-UA"/>
        </w:rPr>
        <w:t xml:space="preserve"> (х/г)аракірі, </w:t>
      </w:r>
      <w:r w:rsidR="00901685">
        <w:rPr>
          <w:sz w:val="28"/>
          <w:szCs w:val="28"/>
          <w:lang w:val="uk-UA"/>
        </w:rPr>
        <w:t>(Г/Х)емінгуей, Борис</w:t>
      </w:r>
      <w:r w:rsidR="00124F7C">
        <w:rPr>
          <w:sz w:val="28"/>
          <w:szCs w:val="28"/>
          <w:lang w:val="uk-UA"/>
        </w:rPr>
        <w:t>(ф/т)</w:t>
      </w:r>
      <w:r w:rsidR="00901685">
        <w:rPr>
          <w:sz w:val="28"/>
          <w:szCs w:val="28"/>
          <w:lang w:val="uk-UA"/>
        </w:rPr>
        <w:t>ен,</w:t>
      </w:r>
      <w:r w:rsidR="00124F7C">
        <w:rPr>
          <w:sz w:val="28"/>
          <w:szCs w:val="28"/>
          <w:lang w:val="uk-UA"/>
        </w:rPr>
        <w:t xml:space="preserve"> </w:t>
      </w:r>
      <w:r w:rsidR="00901685">
        <w:rPr>
          <w:sz w:val="28"/>
          <w:szCs w:val="28"/>
          <w:lang w:val="uk-UA"/>
        </w:rPr>
        <w:t>логари</w:t>
      </w:r>
      <w:r w:rsidR="00124F7C">
        <w:rPr>
          <w:sz w:val="28"/>
          <w:szCs w:val="28"/>
          <w:lang w:val="uk-UA"/>
        </w:rPr>
        <w:t>(ф/т)</w:t>
      </w:r>
      <w:r w:rsidR="00901685">
        <w:rPr>
          <w:sz w:val="28"/>
          <w:szCs w:val="28"/>
          <w:lang w:val="uk-UA"/>
        </w:rPr>
        <w:t>м, дифірамб/дитирамб,</w:t>
      </w:r>
      <w:r w:rsidR="00901685" w:rsidRPr="00901685">
        <w:rPr>
          <w:sz w:val="28"/>
          <w:szCs w:val="28"/>
          <w:lang w:val="uk-UA"/>
        </w:rPr>
        <w:t xml:space="preserve"> </w:t>
      </w:r>
      <w:r w:rsidR="00901685">
        <w:rPr>
          <w:sz w:val="28"/>
          <w:szCs w:val="28"/>
          <w:lang w:val="uk-UA"/>
        </w:rPr>
        <w:t>мі(ф/т),</w:t>
      </w:r>
      <w:r w:rsidR="00901685" w:rsidRPr="00901685">
        <w:rPr>
          <w:sz w:val="28"/>
          <w:szCs w:val="28"/>
          <w:lang w:val="uk-UA"/>
        </w:rPr>
        <w:t xml:space="preserve"> </w:t>
      </w:r>
      <w:r w:rsidR="005078AE">
        <w:rPr>
          <w:sz w:val="28"/>
          <w:szCs w:val="28"/>
          <w:lang w:val="uk-UA"/>
        </w:rPr>
        <w:t xml:space="preserve">ор(ф/т)ограма, па(ф/т)ос, (Ф/Т)ома, (Ф/Т)еодосія, Тимофій/Тимотей,  </w:t>
      </w:r>
      <w:r w:rsidR="00901685">
        <w:rPr>
          <w:sz w:val="28"/>
          <w:szCs w:val="28"/>
          <w:lang w:val="uk-UA"/>
        </w:rPr>
        <w:t xml:space="preserve">(Ґ/Г)ейне, (Ґ/Г)е(г/ґ)ель, Вер(г/ґ)ілій, конве(йє/є)р, фла(йє/є)р, Фе(йє/є)рбах, </w:t>
      </w:r>
      <w:r w:rsidR="005078AE">
        <w:rPr>
          <w:sz w:val="28"/>
          <w:szCs w:val="28"/>
          <w:lang w:val="uk-UA"/>
        </w:rPr>
        <w:t>(ау/ав)диторія, п(ау/ав)за, Ді(к/кк)енс.</w:t>
      </w:r>
    </w:p>
    <w:p w:rsidR="00627081" w:rsidRPr="00862B35" w:rsidRDefault="00951456" w:rsidP="00281F04">
      <w:pPr>
        <w:widowControl w:val="0"/>
        <w:shd w:val="clear" w:color="auto" w:fill="FFFFFF"/>
        <w:autoSpaceDE w:val="0"/>
        <w:autoSpaceDN w:val="0"/>
        <w:adjustRightInd w:val="0"/>
        <w:ind w:firstLine="709"/>
        <w:jc w:val="both"/>
        <w:rPr>
          <w:i/>
          <w:sz w:val="28"/>
          <w:szCs w:val="28"/>
          <w:lang w:val="uk-UA"/>
        </w:rPr>
      </w:pPr>
      <w:r>
        <w:rPr>
          <w:i/>
          <w:sz w:val="28"/>
          <w:szCs w:val="28"/>
          <w:lang w:val="uk-UA"/>
        </w:rPr>
        <w:t>5</w:t>
      </w:r>
      <w:r w:rsidR="00627081" w:rsidRPr="00862B35">
        <w:rPr>
          <w:sz w:val="28"/>
          <w:szCs w:val="28"/>
          <w:lang w:val="uk-UA"/>
        </w:rPr>
        <w:t>.</w:t>
      </w:r>
      <w:r w:rsidR="00627081" w:rsidRPr="00862B35">
        <w:rPr>
          <w:i/>
          <w:sz w:val="28"/>
          <w:szCs w:val="28"/>
          <w:lang w:val="uk-UA"/>
        </w:rPr>
        <w:t xml:space="preserve"> Перекласти слова та словосполучення українською мовою. </w:t>
      </w:r>
    </w:p>
    <w:p w:rsidR="001F71AB" w:rsidRPr="00862B35" w:rsidRDefault="00627081" w:rsidP="00281F04">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а)</w:t>
      </w:r>
      <w:r w:rsidRPr="00862B35">
        <w:rPr>
          <w:rFonts w:ascii="Times New Roman" w:hAnsi="Times New Roman" w:cs="Times New Roman"/>
          <w:sz w:val="28"/>
          <w:szCs w:val="28"/>
          <w:lang w:val="uk-UA"/>
        </w:rPr>
        <w:t xml:space="preserve"> </w:t>
      </w:r>
      <w:r w:rsidR="006A6902">
        <w:rPr>
          <w:rFonts w:ascii="Times New Roman" w:hAnsi="Times New Roman" w:cs="Times New Roman"/>
          <w:sz w:val="28"/>
          <w:szCs w:val="28"/>
          <w:lang w:val="uk-UA"/>
        </w:rPr>
        <w:t>Завязывать знакомство, задевать за живое, о</w:t>
      </w:r>
      <w:r w:rsidR="001F71AB" w:rsidRPr="00862B35">
        <w:rPr>
          <w:rFonts w:ascii="Times New Roman" w:hAnsi="Times New Roman" w:cs="Times New Roman"/>
          <w:sz w:val="28"/>
          <w:szCs w:val="28"/>
        </w:rPr>
        <w:t xml:space="preserve">бобщающий, соответствие, </w:t>
      </w:r>
      <w:r w:rsidR="00934BF2" w:rsidRPr="00862B35">
        <w:rPr>
          <w:rFonts w:ascii="Times New Roman" w:hAnsi="Times New Roman" w:cs="Times New Roman"/>
          <w:sz w:val="28"/>
          <w:szCs w:val="28"/>
        </w:rPr>
        <w:t>экономить</w:t>
      </w:r>
      <w:r w:rsidR="002F64AA" w:rsidRPr="00862B35">
        <w:rPr>
          <w:rFonts w:ascii="Times New Roman" w:hAnsi="Times New Roman" w:cs="Times New Roman"/>
          <w:sz w:val="28"/>
          <w:szCs w:val="28"/>
        </w:rPr>
        <w:t xml:space="preserve">, заказное письмо, </w:t>
      </w:r>
      <w:r w:rsidR="001F71AB" w:rsidRPr="00862B35">
        <w:rPr>
          <w:rFonts w:ascii="Times New Roman" w:hAnsi="Times New Roman" w:cs="Times New Roman"/>
          <w:sz w:val="28"/>
          <w:szCs w:val="28"/>
        </w:rPr>
        <w:t>соотношение,</w:t>
      </w:r>
      <w:r w:rsidR="006A6902">
        <w:rPr>
          <w:rFonts w:ascii="Times New Roman" w:hAnsi="Times New Roman" w:cs="Times New Roman"/>
          <w:sz w:val="28"/>
          <w:szCs w:val="28"/>
          <w:lang w:val="uk-UA"/>
        </w:rPr>
        <w:t xml:space="preserve"> завладевать </w:t>
      </w:r>
      <w:r w:rsidR="006A6902">
        <w:rPr>
          <w:rFonts w:ascii="Times New Roman" w:hAnsi="Times New Roman" w:cs="Times New Roman"/>
          <w:sz w:val="28"/>
          <w:szCs w:val="28"/>
        </w:rPr>
        <w:t>вниманием, зависимое положение, зайти в тупик,</w:t>
      </w:r>
      <w:r w:rsidR="001F71AB" w:rsidRPr="00862B35">
        <w:rPr>
          <w:rFonts w:ascii="Times New Roman" w:hAnsi="Times New Roman" w:cs="Times New Roman"/>
          <w:sz w:val="28"/>
          <w:szCs w:val="28"/>
        </w:rPr>
        <w:t xml:space="preserve"> непосредственно, заемное обязательство, меры предосторожности, баланс оборотных средств, </w:t>
      </w:r>
      <w:r w:rsidR="002F64AA" w:rsidRPr="00862B35">
        <w:rPr>
          <w:rFonts w:ascii="Times New Roman" w:hAnsi="Times New Roman" w:cs="Times New Roman"/>
          <w:sz w:val="28"/>
          <w:szCs w:val="28"/>
        </w:rPr>
        <w:t>штатное расписание</w:t>
      </w:r>
      <w:r w:rsidR="001F71AB" w:rsidRPr="00862B35">
        <w:rPr>
          <w:rFonts w:ascii="Times New Roman" w:hAnsi="Times New Roman" w:cs="Times New Roman"/>
          <w:sz w:val="28"/>
          <w:szCs w:val="28"/>
        </w:rPr>
        <w:t>, принимать участие, бумажная волокита, заключить сделку, издержки, уклончивый ответ.</w:t>
      </w:r>
      <w:r w:rsidR="001F71AB" w:rsidRPr="00862B35">
        <w:rPr>
          <w:rFonts w:ascii="Times New Roman" w:hAnsi="Times New Roman" w:cs="Times New Roman"/>
          <w:sz w:val="28"/>
          <w:szCs w:val="28"/>
          <w:lang w:val="uk-UA"/>
        </w:rPr>
        <w:t xml:space="preserve"> </w:t>
      </w:r>
      <w:r w:rsidR="00105BDF" w:rsidRPr="00862B35">
        <w:rPr>
          <w:rFonts w:ascii="Times New Roman" w:hAnsi="Times New Roman" w:cs="Times New Roman"/>
          <w:sz w:val="28"/>
          <w:szCs w:val="28"/>
          <w:lang w:val="uk-UA"/>
        </w:rPr>
        <w:t xml:space="preserve"> </w:t>
      </w:r>
    </w:p>
    <w:p w:rsidR="00627081" w:rsidRDefault="00627081" w:rsidP="00281F04">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б) </w:t>
      </w:r>
      <w:r w:rsidR="006A6902">
        <w:rPr>
          <w:rFonts w:ascii="Times New Roman" w:hAnsi="Times New Roman" w:cs="Times New Roman"/>
          <w:sz w:val="28"/>
          <w:szCs w:val="28"/>
        </w:rPr>
        <w:t>Задушевный разговор, заемные деньги, д</w:t>
      </w:r>
      <w:r w:rsidR="001F71AB" w:rsidRPr="00862B35">
        <w:rPr>
          <w:rFonts w:ascii="Times New Roman" w:hAnsi="Times New Roman" w:cs="Times New Roman"/>
          <w:sz w:val="28"/>
          <w:szCs w:val="28"/>
        </w:rPr>
        <w:t xml:space="preserve">олговое обязательство, </w:t>
      </w:r>
      <w:r w:rsidRPr="00862B35">
        <w:rPr>
          <w:rFonts w:ascii="Times New Roman" w:hAnsi="Times New Roman" w:cs="Times New Roman"/>
          <w:sz w:val="28"/>
          <w:szCs w:val="28"/>
        </w:rPr>
        <w:t xml:space="preserve"> </w:t>
      </w:r>
      <w:r w:rsidR="00105BDF" w:rsidRPr="00862B35">
        <w:rPr>
          <w:rFonts w:ascii="Times New Roman" w:hAnsi="Times New Roman" w:cs="Times New Roman"/>
          <w:sz w:val="28"/>
          <w:szCs w:val="28"/>
        </w:rPr>
        <w:t>доход,</w:t>
      </w:r>
      <w:r w:rsidR="00105BDF" w:rsidRPr="00862B35">
        <w:rPr>
          <w:rFonts w:ascii="Times New Roman" w:hAnsi="Times New Roman" w:cs="Times New Roman"/>
          <w:sz w:val="28"/>
          <w:szCs w:val="28"/>
          <w:lang w:val="uk-UA"/>
        </w:rPr>
        <w:t xml:space="preserve"> </w:t>
      </w:r>
      <w:r w:rsidR="001F71AB" w:rsidRPr="00862B35">
        <w:rPr>
          <w:rFonts w:ascii="Times New Roman" w:hAnsi="Times New Roman" w:cs="Times New Roman"/>
          <w:sz w:val="28"/>
          <w:szCs w:val="28"/>
        </w:rPr>
        <w:t xml:space="preserve">докладчик, доля компании, </w:t>
      </w:r>
      <w:r w:rsidR="007A5C03" w:rsidRPr="00862B35">
        <w:rPr>
          <w:rFonts w:ascii="Times New Roman" w:hAnsi="Times New Roman" w:cs="Times New Roman"/>
          <w:sz w:val="28"/>
          <w:szCs w:val="28"/>
        </w:rPr>
        <w:t>денежное обращение, таможенный досмотр, единовременная выплата, еженедельный, жилой комплекс, житель, забастовка, задаток, валютные заимствование</w:t>
      </w:r>
      <w:r w:rsidR="00A42BD7" w:rsidRPr="00862B35">
        <w:rPr>
          <w:rFonts w:ascii="Times New Roman" w:hAnsi="Times New Roman" w:cs="Times New Roman"/>
          <w:sz w:val="28"/>
          <w:szCs w:val="28"/>
          <w:lang w:val="uk-UA"/>
        </w:rPr>
        <w:t>,</w:t>
      </w:r>
      <w:r w:rsidR="00A42BD7" w:rsidRPr="00862B35">
        <w:rPr>
          <w:rFonts w:ascii="Times New Roman" w:hAnsi="Times New Roman" w:cs="Times New Roman"/>
          <w:sz w:val="28"/>
          <w:szCs w:val="28"/>
        </w:rPr>
        <w:t xml:space="preserve"> предвзятое отношение, свободное волеизъявление, неотложное дело, незамедлительный ответ</w:t>
      </w:r>
      <w:r w:rsidR="001D371A" w:rsidRPr="00862B35">
        <w:rPr>
          <w:rFonts w:ascii="Times New Roman" w:hAnsi="Times New Roman" w:cs="Times New Roman"/>
          <w:sz w:val="28"/>
          <w:szCs w:val="28"/>
          <w:lang w:val="uk-UA"/>
        </w:rPr>
        <w:t>,</w:t>
      </w:r>
      <w:r w:rsidR="001D371A" w:rsidRPr="00862B35">
        <w:rPr>
          <w:rFonts w:ascii="Times New Roman" w:hAnsi="Times New Roman" w:cs="Times New Roman"/>
          <w:sz w:val="28"/>
          <w:szCs w:val="28"/>
        </w:rPr>
        <w:t xml:space="preserve"> избыток сил</w:t>
      </w:r>
      <w:r w:rsidR="007A5C03" w:rsidRPr="00862B35">
        <w:rPr>
          <w:rFonts w:ascii="Times New Roman" w:hAnsi="Times New Roman" w:cs="Times New Roman"/>
          <w:sz w:val="28"/>
          <w:szCs w:val="28"/>
        </w:rPr>
        <w:t xml:space="preserve">. </w:t>
      </w:r>
    </w:p>
    <w:p w:rsidR="00E44A38" w:rsidRPr="00E44A38" w:rsidRDefault="00951456" w:rsidP="00E44A38">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6</w:t>
      </w:r>
      <w:r w:rsidR="00E44A38" w:rsidRPr="00BF12E3">
        <w:rPr>
          <w:rStyle w:val="FontStyle21"/>
          <w:i/>
          <w:sz w:val="28"/>
          <w:szCs w:val="28"/>
          <w:lang w:val="uk-UA" w:eastAsia="uk-UA"/>
        </w:rPr>
        <w:t xml:space="preserve">. Перекласти </w:t>
      </w:r>
      <w:r w:rsidR="00E44A38" w:rsidRPr="00BF12E3">
        <w:rPr>
          <w:rStyle w:val="FontStyle21"/>
          <w:b/>
          <w:i/>
          <w:sz w:val="28"/>
          <w:szCs w:val="28"/>
          <w:lang w:val="uk-UA" w:eastAsia="uk-UA"/>
        </w:rPr>
        <w:t>Текст №</w:t>
      </w:r>
      <w:r w:rsidR="00E44A38">
        <w:rPr>
          <w:rStyle w:val="FontStyle21"/>
          <w:b/>
          <w:i/>
          <w:sz w:val="28"/>
          <w:szCs w:val="28"/>
          <w:lang w:val="uk-UA" w:eastAsia="uk-UA"/>
        </w:rPr>
        <w:t>4</w:t>
      </w:r>
      <w:r w:rsidR="00E44A38" w:rsidRPr="00BF12E3">
        <w:rPr>
          <w:rStyle w:val="FontStyle21"/>
          <w:i/>
          <w:sz w:val="28"/>
          <w:szCs w:val="28"/>
          <w:lang w:val="uk-UA" w:eastAsia="uk-UA"/>
        </w:rPr>
        <w:t xml:space="preserve"> українською мовою.</w:t>
      </w:r>
    </w:p>
    <w:p w:rsidR="006E2B06" w:rsidRDefault="006E2B06" w:rsidP="00281F04">
      <w:pPr>
        <w:pStyle w:val="a6"/>
        <w:ind w:firstLine="709"/>
        <w:jc w:val="both"/>
        <w:rPr>
          <w:rFonts w:ascii="Times New Roman" w:hAnsi="Times New Roman" w:cs="Times New Roman"/>
          <w:b/>
          <w:sz w:val="28"/>
          <w:szCs w:val="28"/>
          <w:lang w:val="uk-UA"/>
        </w:rPr>
      </w:pPr>
    </w:p>
    <w:p w:rsidR="00627081" w:rsidRPr="00862B35" w:rsidRDefault="00627081" w:rsidP="00281F04">
      <w:pPr>
        <w:pStyle w:val="a6"/>
        <w:ind w:firstLine="709"/>
        <w:jc w:val="both"/>
        <w:rPr>
          <w:rFonts w:ascii="Times New Roman" w:hAnsi="Times New Roman" w:cs="Times New Roman"/>
          <w:sz w:val="28"/>
          <w:szCs w:val="28"/>
          <w:lang w:val="uk-UA"/>
        </w:rPr>
      </w:pPr>
      <w:r w:rsidRPr="00862B35">
        <w:rPr>
          <w:rFonts w:ascii="Times New Roman" w:hAnsi="Times New Roman" w:cs="Times New Roman"/>
          <w:b/>
          <w:sz w:val="28"/>
          <w:szCs w:val="28"/>
          <w:lang w:val="uk-UA"/>
        </w:rPr>
        <w:t>Домашнє завдання</w:t>
      </w:r>
      <w:r w:rsidRPr="00862B35">
        <w:rPr>
          <w:rFonts w:ascii="Times New Roman" w:hAnsi="Times New Roman" w:cs="Times New Roman"/>
          <w:sz w:val="28"/>
          <w:szCs w:val="28"/>
          <w:lang w:val="uk-UA"/>
        </w:rPr>
        <w:t xml:space="preserve">: 1. Виписати зі словника 10 фахових термінів. Пояснити значення та правопис. </w:t>
      </w:r>
      <w:r w:rsidR="00FB029E" w:rsidRPr="00FB029E">
        <w:rPr>
          <w:rFonts w:ascii="Times New Roman" w:hAnsi="Times New Roman" w:cs="Times New Roman"/>
          <w:sz w:val="28"/>
          <w:szCs w:val="28"/>
          <w:lang w:val="uk-UA"/>
        </w:rPr>
        <w:t>2. Опрацювати статтю: Селегей П. Питоме і чуже в термінології: гармонія чи конфлікт? URL: http://dspace.nbuv.gov.ua/bitstream/handle/123456789/555/a5-9.pdf?sequence=1</w:t>
      </w:r>
    </w:p>
    <w:p w:rsidR="006E2B06" w:rsidRDefault="006E2B06" w:rsidP="00333AE2">
      <w:pPr>
        <w:pStyle w:val="a6"/>
        <w:jc w:val="center"/>
        <w:rPr>
          <w:rFonts w:ascii="Times New Roman" w:hAnsi="Times New Roman" w:cs="Times New Roman"/>
          <w:b/>
          <w:sz w:val="28"/>
          <w:szCs w:val="28"/>
          <w:lang w:val="uk-UA"/>
        </w:rPr>
      </w:pPr>
    </w:p>
    <w:p w:rsidR="0080644C" w:rsidRPr="00862B35" w:rsidRDefault="00CB161D" w:rsidP="00333AE2">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80644C" w:rsidRPr="00862B35" w:rsidRDefault="0080644C"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Що таке книжна лексика? Чим відрізняються книжні слова від розмовних?</w:t>
      </w:r>
    </w:p>
    <w:p w:rsidR="0080644C" w:rsidRPr="00862B35" w:rsidRDefault="0080644C"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Назвіть основні ознаки терміна. </w:t>
      </w:r>
      <w:r w:rsidR="002F64AA" w:rsidRPr="00862B35">
        <w:rPr>
          <w:rFonts w:ascii="Times New Roman" w:hAnsi="Times New Roman" w:cs="Times New Roman"/>
          <w:sz w:val="28"/>
          <w:szCs w:val="28"/>
          <w:lang w:val="uk-UA"/>
        </w:rPr>
        <w:t xml:space="preserve"> </w:t>
      </w:r>
    </w:p>
    <w:p w:rsidR="0080644C" w:rsidRPr="00862B35" w:rsidRDefault="0080644C"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термінологічні словники Ви знаєте?</w:t>
      </w:r>
    </w:p>
    <w:p w:rsidR="0080644C" w:rsidRPr="00862B35" w:rsidRDefault="0080644C"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Чим відрізняються професіоналізми від професійної лексики? </w:t>
      </w:r>
      <w:r w:rsidR="00F367F4" w:rsidRPr="00862B35">
        <w:rPr>
          <w:rFonts w:ascii="Times New Roman" w:hAnsi="Times New Roman" w:cs="Times New Roman"/>
          <w:sz w:val="28"/>
          <w:szCs w:val="28"/>
          <w:lang w:val="uk-UA"/>
        </w:rPr>
        <w:t xml:space="preserve"> </w:t>
      </w:r>
    </w:p>
    <w:p w:rsidR="0080644C" w:rsidRPr="00862B35" w:rsidRDefault="0080644C"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Який відсоток запозиченої лексики в сучасній українській мові?</w:t>
      </w:r>
    </w:p>
    <w:p w:rsidR="0080644C" w:rsidRPr="00862B35" w:rsidRDefault="00F367F4"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правила</w:t>
      </w:r>
      <w:r w:rsidR="0080644C" w:rsidRPr="00862B35">
        <w:rPr>
          <w:rFonts w:ascii="Times New Roman" w:hAnsi="Times New Roman" w:cs="Times New Roman"/>
          <w:sz w:val="28"/>
          <w:szCs w:val="28"/>
          <w:lang w:val="uk-UA"/>
        </w:rPr>
        <w:t xml:space="preserve"> використання іншомовної лексики в документах</w:t>
      </w:r>
      <w:r w:rsidR="0000715C">
        <w:rPr>
          <w:rFonts w:ascii="Times New Roman" w:hAnsi="Times New Roman" w:cs="Times New Roman"/>
          <w:sz w:val="28"/>
          <w:szCs w:val="28"/>
          <w:lang w:val="uk-UA"/>
        </w:rPr>
        <w:t>.</w:t>
      </w:r>
    </w:p>
    <w:p w:rsidR="0080644C" w:rsidRDefault="0080644C" w:rsidP="00281F04">
      <w:pPr>
        <w:pStyle w:val="a6"/>
        <w:numPr>
          <w:ilvl w:val="0"/>
          <w:numId w:val="6"/>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w:t>
      </w:r>
      <w:r w:rsidR="00FB029E">
        <w:rPr>
          <w:rFonts w:ascii="Times New Roman" w:hAnsi="Times New Roman" w:cs="Times New Roman"/>
          <w:sz w:val="28"/>
          <w:szCs w:val="28"/>
          <w:lang w:val="uk-UA"/>
        </w:rPr>
        <w:t>,</w:t>
      </w:r>
      <w:r w:rsidRPr="00862B35">
        <w:rPr>
          <w:rFonts w:ascii="Times New Roman" w:hAnsi="Times New Roman" w:cs="Times New Roman"/>
          <w:sz w:val="28"/>
          <w:szCs w:val="28"/>
          <w:lang w:val="uk-UA"/>
        </w:rPr>
        <w:t xml:space="preserve"> </w:t>
      </w:r>
      <w:r w:rsidR="006A6902">
        <w:rPr>
          <w:rFonts w:ascii="Times New Roman" w:hAnsi="Times New Roman" w:cs="Times New Roman"/>
          <w:sz w:val="28"/>
          <w:szCs w:val="28"/>
          <w:lang w:val="uk-UA"/>
        </w:rPr>
        <w:t>які відбулися зміни</w:t>
      </w:r>
      <w:r w:rsidRPr="00862B35">
        <w:rPr>
          <w:rFonts w:ascii="Times New Roman" w:hAnsi="Times New Roman" w:cs="Times New Roman"/>
          <w:sz w:val="28"/>
          <w:szCs w:val="28"/>
          <w:lang w:val="uk-UA"/>
        </w:rPr>
        <w:t xml:space="preserve"> у </w:t>
      </w:r>
      <w:r w:rsidR="006A6902">
        <w:rPr>
          <w:rFonts w:ascii="Times New Roman" w:hAnsi="Times New Roman" w:cs="Times New Roman"/>
          <w:sz w:val="28"/>
          <w:szCs w:val="28"/>
          <w:lang w:val="uk-UA"/>
        </w:rPr>
        <w:t xml:space="preserve">правописі </w:t>
      </w:r>
      <w:r w:rsidRPr="00862B35">
        <w:rPr>
          <w:rFonts w:ascii="Times New Roman" w:hAnsi="Times New Roman" w:cs="Times New Roman"/>
          <w:sz w:val="28"/>
          <w:szCs w:val="28"/>
          <w:lang w:val="uk-UA"/>
        </w:rPr>
        <w:t>сл</w:t>
      </w:r>
      <w:r w:rsidR="006A6902">
        <w:rPr>
          <w:rFonts w:ascii="Times New Roman" w:hAnsi="Times New Roman" w:cs="Times New Roman"/>
          <w:sz w:val="28"/>
          <w:szCs w:val="28"/>
          <w:lang w:val="uk-UA"/>
        </w:rPr>
        <w:t>ів</w:t>
      </w:r>
      <w:r w:rsidRPr="00862B35">
        <w:rPr>
          <w:rFonts w:ascii="Times New Roman" w:hAnsi="Times New Roman" w:cs="Times New Roman"/>
          <w:sz w:val="28"/>
          <w:szCs w:val="28"/>
          <w:lang w:val="uk-UA"/>
        </w:rPr>
        <w:t xml:space="preserve"> іншомовного походження. </w:t>
      </w:r>
    </w:p>
    <w:p w:rsidR="006A6902" w:rsidRPr="00862B35" w:rsidRDefault="006A6902" w:rsidP="00281F04">
      <w:pPr>
        <w:pStyle w:val="a6"/>
        <w:numPr>
          <w:ilvl w:val="0"/>
          <w:numId w:val="6"/>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іншомовні слова мають варіантний правопис?</w:t>
      </w:r>
    </w:p>
    <w:p w:rsidR="0080644C" w:rsidRPr="00862B35" w:rsidRDefault="0080644C" w:rsidP="00281F04">
      <w:pPr>
        <w:pStyle w:val="afb"/>
        <w:numPr>
          <w:ilvl w:val="0"/>
          <w:numId w:val="6"/>
        </w:numPr>
        <w:tabs>
          <w:tab w:val="left" w:pos="284"/>
        </w:tabs>
        <w:suppressAutoHyphens/>
        <w:ind w:left="0" w:firstLine="0"/>
        <w:jc w:val="both"/>
        <w:rPr>
          <w:sz w:val="28"/>
          <w:szCs w:val="28"/>
        </w:rPr>
      </w:pPr>
      <w:r w:rsidRPr="00862B35">
        <w:rPr>
          <w:sz w:val="28"/>
          <w:szCs w:val="28"/>
        </w:rPr>
        <w:t xml:space="preserve">Що таке </w:t>
      </w:r>
      <w:r w:rsidR="006A6902">
        <w:rPr>
          <w:sz w:val="28"/>
          <w:szCs w:val="28"/>
          <w:lang w:val="ru-RU"/>
        </w:rPr>
        <w:t>скарга</w:t>
      </w:r>
      <w:r w:rsidRPr="00862B35">
        <w:rPr>
          <w:sz w:val="28"/>
          <w:szCs w:val="28"/>
        </w:rPr>
        <w:t>?</w:t>
      </w:r>
      <w:r w:rsidR="006A6902" w:rsidRPr="006A6902">
        <w:rPr>
          <w:sz w:val="28"/>
          <w:szCs w:val="28"/>
        </w:rPr>
        <w:t xml:space="preserve"> </w:t>
      </w:r>
      <w:r w:rsidR="006A6902" w:rsidRPr="00862B35">
        <w:rPr>
          <w:sz w:val="28"/>
          <w:szCs w:val="28"/>
        </w:rPr>
        <w:t xml:space="preserve">Назвіть основні реквізити </w:t>
      </w:r>
      <w:r w:rsidR="006A6902">
        <w:rPr>
          <w:sz w:val="28"/>
          <w:szCs w:val="28"/>
          <w:lang w:val="ru-RU"/>
        </w:rPr>
        <w:t>скарги.</w:t>
      </w:r>
      <w:r w:rsidR="006A6902" w:rsidRPr="00862B35">
        <w:rPr>
          <w:sz w:val="28"/>
          <w:szCs w:val="28"/>
        </w:rPr>
        <w:t xml:space="preserve">  </w:t>
      </w:r>
    </w:p>
    <w:p w:rsidR="00C56AA7" w:rsidRPr="00862B35" w:rsidRDefault="0080644C" w:rsidP="00281F04">
      <w:pPr>
        <w:pStyle w:val="afb"/>
        <w:numPr>
          <w:ilvl w:val="0"/>
          <w:numId w:val="6"/>
        </w:numPr>
        <w:tabs>
          <w:tab w:val="left" w:pos="284"/>
          <w:tab w:val="left" w:pos="426"/>
        </w:tabs>
        <w:suppressAutoHyphens/>
        <w:ind w:left="0" w:firstLine="0"/>
        <w:jc w:val="both"/>
        <w:rPr>
          <w:sz w:val="28"/>
          <w:szCs w:val="28"/>
        </w:rPr>
      </w:pPr>
      <w:r w:rsidRPr="00862B35">
        <w:rPr>
          <w:sz w:val="28"/>
          <w:szCs w:val="28"/>
        </w:rPr>
        <w:t xml:space="preserve">Що таке </w:t>
      </w:r>
      <w:r w:rsidR="006A6902">
        <w:rPr>
          <w:sz w:val="28"/>
          <w:szCs w:val="28"/>
          <w:lang w:val="ru-RU"/>
        </w:rPr>
        <w:t>характеристика</w:t>
      </w:r>
      <w:r w:rsidRPr="00862B35">
        <w:rPr>
          <w:sz w:val="28"/>
          <w:szCs w:val="28"/>
        </w:rPr>
        <w:t>?</w:t>
      </w:r>
      <w:r w:rsidR="00FA5737" w:rsidRPr="00862B35">
        <w:rPr>
          <w:sz w:val="28"/>
          <w:szCs w:val="28"/>
        </w:rPr>
        <w:t xml:space="preserve"> Які реквізити має </w:t>
      </w:r>
      <w:r w:rsidR="006A6902">
        <w:rPr>
          <w:sz w:val="28"/>
          <w:szCs w:val="28"/>
          <w:lang w:val="ru-RU"/>
        </w:rPr>
        <w:t>характеристика</w:t>
      </w:r>
      <w:r w:rsidR="00FA5737" w:rsidRPr="00862B35">
        <w:rPr>
          <w:sz w:val="28"/>
          <w:szCs w:val="28"/>
        </w:rPr>
        <w:t xml:space="preserve">?  </w:t>
      </w:r>
    </w:p>
    <w:p w:rsidR="00FA5737" w:rsidRPr="00862B35" w:rsidRDefault="00FA5737" w:rsidP="00333AE2">
      <w:pPr>
        <w:jc w:val="center"/>
        <w:rPr>
          <w:b/>
          <w:sz w:val="28"/>
          <w:szCs w:val="28"/>
          <w:lang w:val="uk-UA"/>
        </w:rPr>
      </w:pPr>
    </w:p>
    <w:p w:rsidR="00A42069" w:rsidRDefault="00A42069" w:rsidP="00A42069">
      <w:pPr>
        <w:jc w:val="center"/>
        <w:rPr>
          <w:b/>
          <w:noProof/>
          <w:sz w:val="28"/>
          <w:szCs w:val="28"/>
          <w:lang w:val="uk-UA"/>
        </w:rPr>
      </w:pPr>
      <w:r w:rsidRPr="00862B35">
        <w:rPr>
          <w:b/>
          <w:noProof/>
          <w:sz w:val="28"/>
          <w:szCs w:val="28"/>
          <w:lang w:val="uk-UA"/>
        </w:rPr>
        <w:lastRenderedPageBreak/>
        <w:t>Т</w:t>
      </w:r>
      <w:r>
        <w:rPr>
          <w:b/>
          <w:noProof/>
          <w:sz w:val="28"/>
          <w:szCs w:val="28"/>
          <w:lang w:val="uk-UA"/>
        </w:rPr>
        <w:t>ЕМА 5</w:t>
      </w:r>
    </w:p>
    <w:p w:rsidR="0080644C" w:rsidRPr="00862B35" w:rsidRDefault="0080644C" w:rsidP="00A42069">
      <w:pPr>
        <w:suppressAutoHyphens/>
        <w:jc w:val="center"/>
        <w:rPr>
          <w:b/>
          <w:sz w:val="28"/>
          <w:szCs w:val="28"/>
          <w:lang w:val="uk-UA"/>
        </w:rPr>
      </w:pPr>
      <w:r w:rsidRPr="00862B35">
        <w:rPr>
          <w:b/>
          <w:sz w:val="28"/>
          <w:szCs w:val="28"/>
          <w:lang w:val="uk-UA"/>
        </w:rPr>
        <w:t>Лексичні засоби професійного мовлення</w:t>
      </w:r>
    </w:p>
    <w:p w:rsidR="0080644C" w:rsidRPr="00862B35" w:rsidRDefault="0080644C" w:rsidP="00333AE2">
      <w:pPr>
        <w:suppressAutoHyphens/>
        <w:ind w:firstLine="567"/>
        <w:jc w:val="both"/>
        <w:rPr>
          <w:i/>
          <w:sz w:val="28"/>
          <w:szCs w:val="28"/>
          <w:lang w:val="uk-UA"/>
        </w:rPr>
      </w:pPr>
      <w:r w:rsidRPr="00862B35">
        <w:rPr>
          <w:b/>
          <w:sz w:val="28"/>
          <w:szCs w:val="28"/>
          <w:lang w:val="uk-UA"/>
        </w:rPr>
        <w:t xml:space="preserve">Мета: </w:t>
      </w:r>
      <w:r w:rsidRPr="00862B35">
        <w:rPr>
          <w:i/>
          <w:sz w:val="28"/>
          <w:szCs w:val="28"/>
          <w:lang w:val="uk-UA"/>
        </w:rPr>
        <w:t xml:space="preserve">активізувати набуті знання про застарілі слова, неологізми та особливості їхнього функціонування </w:t>
      </w:r>
      <w:r w:rsidR="00E70CEA" w:rsidRPr="00862B35">
        <w:rPr>
          <w:i/>
          <w:sz w:val="28"/>
          <w:szCs w:val="28"/>
          <w:lang w:val="uk-UA"/>
        </w:rPr>
        <w:t>в</w:t>
      </w:r>
      <w:r w:rsidRPr="00862B35">
        <w:rPr>
          <w:i/>
          <w:sz w:val="28"/>
          <w:szCs w:val="28"/>
          <w:lang w:val="uk-UA"/>
        </w:rPr>
        <w:t xml:space="preserve"> </w:t>
      </w:r>
      <w:r w:rsidR="00E70CEA" w:rsidRPr="00862B35">
        <w:rPr>
          <w:i/>
          <w:sz w:val="28"/>
          <w:szCs w:val="28"/>
          <w:lang w:val="uk-UA"/>
        </w:rPr>
        <w:t>діловому стилі</w:t>
      </w:r>
      <w:r w:rsidRPr="00862B35">
        <w:rPr>
          <w:i/>
          <w:sz w:val="28"/>
          <w:szCs w:val="28"/>
          <w:lang w:val="uk-UA"/>
        </w:rPr>
        <w:t xml:space="preserve">; поглибити відомості про синоніми, омоніми та багатозначні слова, визначити особливості їхнього </w:t>
      </w:r>
      <w:r w:rsidR="00E70CEA" w:rsidRPr="00862B35">
        <w:rPr>
          <w:i/>
          <w:sz w:val="28"/>
          <w:szCs w:val="28"/>
          <w:lang w:val="uk-UA"/>
        </w:rPr>
        <w:t>вживання</w:t>
      </w:r>
      <w:r w:rsidRPr="00862B35">
        <w:rPr>
          <w:i/>
          <w:sz w:val="28"/>
          <w:szCs w:val="28"/>
          <w:lang w:val="uk-UA"/>
        </w:rPr>
        <w:t xml:space="preserve"> </w:t>
      </w:r>
      <w:r w:rsidR="00E70CEA" w:rsidRPr="00862B35">
        <w:rPr>
          <w:i/>
          <w:sz w:val="28"/>
          <w:szCs w:val="28"/>
          <w:lang w:val="uk-UA"/>
        </w:rPr>
        <w:t>в</w:t>
      </w:r>
      <w:r w:rsidRPr="00862B35">
        <w:rPr>
          <w:i/>
          <w:sz w:val="28"/>
          <w:szCs w:val="28"/>
          <w:lang w:val="uk-UA"/>
        </w:rPr>
        <w:t xml:space="preserve"> професійному мовленні; розкрити зміст понять пароніми, тавтологія, плеоназм, зайві слова, канцеляризми, штампи, кліше.</w:t>
      </w:r>
    </w:p>
    <w:p w:rsidR="0080644C" w:rsidRPr="00862B35" w:rsidRDefault="0080644C" w:rsidP="00333AE2">
      <w:pPr>
        <w:suppressAutoHyphens/>
        <w:jc w:val="both"/>
        <w:rPr>
          <w:sz w:val="28"/>
          <w:szCs w:val="28"/>
          <w:lang w:val="uk-UA"/>
        </w:rPr>
      </w:pPr>
      <w:r w:rsidRPr="00862B35">
        <w:rPr>
          <w:sz w:val="28"/>
          <w:szCs w:val="28"/>
          <w:lang w:val="uk-UA"/>
        </w:rPr>
        <w:t xml:space="preserve">1. Пасивна лексика (застарілі слова, неологізми) у професійному мовленні. </w:t>
      </w:r>
    </w:p>
    <w:p w:rsidR="0080644C" w:rsidRPr="00862B35" w:rsidRDefault="0080644C" w:rsidP="00333AE2">
      <w:pPr>
        <w:suppressAutoHyphens/>
        <w:jc w:val="both"/>
        <w:rPr>
          <w:sz w:val="28"/>
          <w:szCs w:val="28"/>
          <w:lang w:val="uk-UA"/>
        </w:rPr>
      </w:pPr>
      <w:r w:rsidRPr="00862B35">
        <w:rPr>
          <w:sz w:val="28"/>
          <w:szCs w:val="28"/>
          <w:lang w:val="uk-UA"/>
        </w:rPr>
        <w:t>2. Синоніми та пароніми у професійному мовленні.</w:t>
      </w:r>
    </w:p>
    <w:p w:rsidR="0080644C" w:rsidRPr="00862B35" w:rsidRDefault="0080644C" w:rsidP="00333AE2">
      <w:pPr>
        <w:suppressAutoHyphens/>
        <w:jc w:val="both"/>
        <w:rPr>
          <w:sz w:val="28"/>
          <w:szCs w:val="28"/>
          <w:lang w:val="uk-UA"/>
        </w:rPr>
      </w:pPr>
      <w:r w:rsidRPr="00862B35">
        <w:rPr>
          <w:sz w:val="28"/>
          <w:szCs w:val="28"/>
          <w:lang w:val="uk-UA"/>
        </w:rPr>
        <w:t>3. Поняття про омонімію та багатозначність слів.</w:t>
      </w:r>
    </w:p>
    <w:p w:rsidR="0080644C" w:rsidRPr="00862B35" w:rsidRDefault="0080644C" w:rsidP="00333AE2">
      <w:pPr>
        <w:suppressAutoHyphens/>
        <w:jc w:val="both"/>
        <w:rPr>
          <w:sz w:val="28"/>
          <w:szCs w:val="28"/>
          <w:lang w:val="uk-UA"/>
        </w:rPr>
      </w:pPr>
      <w:r w:rsidRPr="00862B35">
        <w:rPr>
          <w:sz w:val="28"/>
          <w:szCs w:val="28"/>
          <w:lang w:val="uk-UA"/>
        </w:rPr>
        <w:t>4. Тавтологія, плеоназм, зайві слова в ділових паперах.</w:t>
      </w:r>
    </w:p>
    <w:p w:rsidR="0080644C" w:rsidRPr="00862B35" w:rsidRDefault="0080644C" w:rsidP="00333AE2">
      <w:pPr>
        <w:suppressAutoHyphens/>
        <w:jc w:val="both"/>
        <w:rPr>
          <w:sz w:val="28"/>
          <w:szCs w:val="28"/>
          <w:lang w:val="uk-UA"/>
        </w:rPr>
      </w:pPr>
      <w:r w:rsidRPr="00862B35">
        <w:rPr>
          <w:sz w:val="28"/>
          <w:szCs w:val="28"/>
          <w:lang w:val="uk-UA"/>
        </w:rPr>
        <w:t>5. Канцеляризми, штампи, кліше в документах.</w:t>
      </w:r>
    </w:p>
    <w:p w:rsidR="0080644C" w:rsidRDefault="0080644C" w:rsidP="00333AE2">
      <w:pPr>
        <w:suppressAutoHyphens/>
        <w:jc w:val="both"/>
        <w:rPr>
          <w:sz w:val="28"/>
          <w:szCs w:val="28"/>
          <w:lang w:val="uk-UA"/>
        </w:rPr>
      </w:pPr>
      <w:r w:rsidRPr="00862B35">
        <w:rPr>
          <w:sz w:val="28"/>
          <w:szCs w:val="28"/>
          <w:lang w:val="uk-UA"/>
        </w:rPr>
        <w:t>6. Доповідна записка. Пояснювальна записка. Службова записка.</w:t>
      </w:r>
    </w:p>
    <w:p w:rsidR="00787C47" w:rsidRPr="00862B35" w:rsidRDefault="00787C47" w:rsidP="00333AE2">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994F7E">
        <w:rPr>
          <w:b/>
          <w:i/>
          <w:sz w:val="28"/>
          <w:szCs w:val="28"/>
          <w:lang w:val="uk-UA"/>
        </w:rPr>
        <w:t xml:space="preserve"> </w:t>
      </w:r>
      <w:r w:rsidR="00033447" w:rsidRPr="00033447">
        <w:rPr>
          <w:i/>
          <w:sz w:val="28"/>
          <w:szCs w:val="28"/>
          <w:lang w:val="uk-UA"/>
        </w:rPr>
        <w:t xml:space="preserve">архаїзми, евфемізми, історизми, канцеляризми, кліше, </w:t>
      </w:r>
      <w:r w:rsidR="00033447">
        <w:rPr>
          <w:i/>
          <w:sz w:val="28"/>
          <w:szCs w:val="28"/>
          <w:lang w:val="uk-UA"/>
        </w:rPr>
        <w:t xml:space="preserve">мовні </w:t>
      </w:r>
      <w:r w:rsidR="00033447" w:rsidRPr="00033447">
        <w:rPr>
          <w:i/>
          <w:sz w:val="28"/>
          <w:szCs w:val="28"/>
          <w:lang w:val="uk-UA"/>
        </w:rPr>
        <w:t>штампи</w:t>
      </w:r>
      <w:r w:rsidR="00033447">
        <w:rPr>
          <w:i/>
          <w:sz w:val="28"/>
          <w:szCs w:val="28"/>
          <w:lang w:val="uk-UA"/>
        </w:rPr>
        <w:t>,</w:t>
      </w:r>
      <w:r w:rsidR="00033447" w:rsidRPr="00033447">
        <w:rPr>
          <w:i/>
          <w:sz w:val="28"/>
          <w:szCs w:val="28"/>
          <w:lang w:val="uk-UA"/>
        </w:rPr>
        <w:t xml:space="preserve"> неологізми, </w:t>
      </w:r>
      <w:r w:rsidR="00DA6005">
        <w:rPr>
          <w:i/>
          <w:sz w:val="28"/>
          <w:szCs w:val="28"/>
          <w:lang w:val="uk-UA"/>
        </w:rPr>
        <w:t xml:space="preserve">оказіоналізми, </w:t>
      </w:r>
      <w:r w:rsidR="00033447" w:rsidRPr="00033447">
        <w:rPr>
          <w:i/>
          <w:sz w:val="28"/>
          <w:szCs w:val="28"/>
          <w:lang w:val="uk-UA"/>
        </w:rPr>
        <w:t>перифраз, пароніми, синоніми,</w:t>
      </w:r>
      <w:r w:rsidR="00033447">
        <w:rPr>
          <w:i/>
          <w:sz w:val="28"/>
          <w:szCs w:val="28"/>
          <w:lang w:val="uk-UA"/>
        </w:rPr>
        <w:t xml:space="preserve"> </w:t>
      </w:r>
      <w:r w:rsidR="00033447" w:rsidRPr="00033447">
        <w:rPr>
          <w:i/>
          <w:sz w:val="28"/>
          <w:szCs w:val="28"/>
          <w:lang w:val="uk-UA"/>
        </w:rPr>
        <w:t>тавтологія, плеоназ</w:t>
      </w:r>
      <w:r w:rsidR="00033447">
        <w:rPr>
          <w:i/>
          <w:sz w:val="28"/>
          <w:szCs w:val="28"/>
          <w:lang w:val="uk-UA"/>
        </w:rPr>
        <w:t>м</w:t>
      </w:r>
      <w:r w:rsidR="00033447" w:rsidRPr="00033447">
        <w:rPr>
          <w:i/>
          <w:sz w:val="28"/>
          <w:szCs w:val="28"/>
          <w:lang w:val="uk-UA"/>
        </w:rPr>
        <w:t>.</w:t>
      </w:r>
    </w:p>
    <w:p w:rsidR="003F028A" w:rsidRPr="00862B35" w:rsidRDefault="003F028A" w:rsidP="003F028A">
      <w:pPr>
        <w:suppressAutoHyphens/>
        <w:rPr>
          <w:b/>
          <w:sz w:val="28"/>
          <w:szCs w:val="28"/>
          <w:lang w:val="uk-UA"/>
        </w:rPr>
      </w:pPr>
      <w:r w:rsidRPr="00862B35">
        <w:rPr>
          <w:b/>
          <w:sz w:val="28"/>
          <w:szCs w:val="28"/>
          <w:lang w:val="uk-UA"/>
        </w:rPr>
        <w:t>Основна література: 1-</w:t>
      </w:r>
      <w:r w:rsidR="0000715C">
        <w:rPr>
          <w:b/>
          <w:sz w:val="28"/>
          <w:szCs w:val="28"/>
          <w:lang w:val="uk-UA"/>
        </w:rPr>
        <w:t>5.</w:t>
      </w:r>
    </w:p>
    <w:p w:rsidR="00A42069" w:rsidRDefault="003F028A" w:rsidP="003F028A">
      <w:pPr>
        <w:suppressAutoHyphens/>
        <w:rPr>
          <w:lang w:val="uk-UA"/>
        </w:rPr>
      </w:pPr>
      <w:r w:rsidRPr="00862B35">
        <w:rPr>
          <w:b/>
          <w:sz w:val="28"/>
          <w:szCs w:val="28"/>
          <w:lang w:val="uk-UA"/>
        </w:rPr>
        <w:t xml:space="preserve">Додаткова література: </w:t>
      </w:r>
      <w:r w:rsidR="0000715C">
        <w:rPr>
          <w:b/>
          <w:sz w:val="28"/>
          <w:szCs w:val="28"/>
          <w:lang w:val="uk-UA"/>
        </w:rPr>
        <w:t>2</w:t>
      </w:r>
      <w:r w:rsidRPr="00862B35">
        <w:rPr>
          <w:b/>
          <w:sz w:val="28"/>
          <w:szCs w:val="28"/>
          <w:lang w:val="uk-UA"/>
        </w:rPr>
        <w:t>-</w:t>
      </w:r>
      <w:r w:rsidR="0000715C">
        <w:rPr>
          <w:b/>
          <w:sz w:val="28"/>
          <w:szCs w:val="28"/>
          <w:lang w:val="uk-UA"/>
        </w:rPr>
        <w:t>10, 12-13, 16, 17, 19</w:t>
      </w:r>
      <w:r w:rsidRPr="00862B35">
        <w:rPr>
          <w:b/>
          <w:sz w:val="28"/>
          <w:szCs w:val="28"/>
          <w:lang w:val="uk-UA"/>
        </w:rPr>
        <w:t>.</w:t>
      </w:r>
      <w:r w:rsidR="0000715C" w:rsidRPr="0000715C">
        <w:t xml:space="preserve"> </w:t>
      </w:r>
      <w:r w:rsidR="0000715C">
        <w:rPr>
          <w:lang w:val="uk-UA"/>
        </w:rPr>
        <w:t xml:space="preserve"> </w:t>
      </w:r>
    </w:p>
    <w:p w:rsidR="003F028A" w:rsidRPr="00862B35" w:rsidRDefault="0000715C" w:rsidP="003F028A">
      <w:pPr>
        <w:suppressAutoHyphens/>
        <w:rPr>
          <w:b/>
          <w:sz w:val="28"/>
          <w:szCs w:val="28"/>
          <w:lang w:val="uk-UA"/>
        </w:rPr>
      </w:pPr>
      <w:r w:rsidRPr="0000715C">
        <w:rPr>
          <w:b/>
          <w:sz w:val="28"/>
          <w:szCs w:val="28"/>
          <w:lang w:val="uk-UA"/>
        </w:rPr>
        <w:t>Електронні ресурси:</w:t>
      </w:r>
      <w:r>
        <w:rPr>
          <w:b/>
          <w:sz w:val="28"/>
          <w:szCs w:val="28"/>
          <w:lang w:val="uk-UA"/>
        </w:rPr>
        <w:t xml:space="preserve"> 1-11.</w:t>
      </w:r>
    </w:p>
    <w:p w:rsidR="0080644C" w:rsidRPr="00862B35" w:rsidRDefault="0080644C" w:rsidP="00333AE2">
      <w:pPr>
        <w:suppressAutoHyphens/>
        <w:ind w:firstLine="567"/>
        <w:jc w:val="center"/>
        <w:rPr>
          <w:b/>
          <w:sz w:val="28"/>
          <w:szCs w:val="28"/>
          <w:lang w:val="uk-UA"/>
        </w:rPr>
      </w:pPr>
      <w:r w:rsidRPr="00862B35">
        <w:rPr>
          <w:b/>
          <w:sz w:val="28"/>
          <w:szCs w:val="28"/>
          <w:lang w:val="uk-UA"/>
        </w:rPr>
        <w:t>Методичні поради</w:t>
      </w:r>
    </w:p>
    <w:p w:rsidR="0080644C" w:rsidRPr="00862B35" w:rsidRDefault="0080644C" w:rsidP="00281F04">
      <w:pPr>
        <w:pStyle w:val="a3"/>
        <w:suppressAutoHyphens/>
        <w:ind w:firstLine="709"/>
        <w:rPr>
          <w:i/>
          <w:szCs w:val="28"/>
        </w:rPr>
      </w:pPr>
      <w:r w:rsidRPr="00862B35">
        <w:rPr>
          <w:szCs w:val="28"/>
        </w:rPr>
        <w:t xml:space="preserve">Висвітлюючи </w:t>
      </w:r>
      <w:r w:rsidRPr="00862B35">
        <w:rPr>
          <w:b/>
          <w:szCs w:val="28"/>
          <w:lang w:val="ru-RU"/>
        </w:rPr>
        <w:t>перше</w:t>
      </w:r>
      <w:r w:rsidRPr="00862B35">
        <w:rPr>
          <w:szCs w:val="28"/>
        </w:rPr>
        <w:t xml:space="preserve"> питання, необхідно відзначити, що </w:t>
      </w:r>
      <w:r w:rsidRPr="00862B35">
        <w:rPr>
          <w:i/>
          <w:szCs w:val="28"/>
        </w:rPr>
        <w:t>пасивна лексика</w:t>
      </w:r>
      <w:r w:rsidRPr="00862B35">
        <w:rPr>
          <w:szCs w:val="28"/>
        </w:rPr>
        <w:t xml:space="preserve"> неоднорідна за своїм складом. Це пояснюється різними причинами виходу лексем з активного словникового запасу. Застарілі слова поділяються на </w:t>
      </w:r>
      <w:r w:rsidRPr="00862B35">
        <w:rPr>
          <w:i/>
          <w:szCs w:val="28"/>
        </w:rPr>
        <w:t xml:space="preserve">історизми </w:t>
      </w:r>
      <w:r w:rsidRPr="00862B35">
        <w:rPr>
          <w:szCs w:val="28"/>
        </w:rPr>
        <w:t>й</w:t>
      </w:r>
      <w:r w:rsidRPr="00862B35">
        <w:rPr>
          <w:i/>
          <w:szCs w:val="28"/>
        </w:rPr>
        <w:t xml:space="preserve"> архаїзми </w:t>
      </w:r>
      <w:r w:rsidRPr="00862B35">
        <w:rPr>
          <w:szCs w:val="28"/>
        </w:rPr>
        <w:t>(</w:t>
      </w:r>
      <w:r w:rsidRPr="00514CDB">
        <w:rPr>
          <w:i/>
          <w:szCs w:val="28"/>
        </w:rPr>
        <w:t>бігун – полюс, солець – натрій, душець – азот, піраміда – гостриця</w:t>
      </w:r>
      <w:r w:rsidRPr="00862B35">
        <w:rPr>
          <w:szCs w:val="28"/>
        </w:rPr>
        <w:t>). За метою вживання вони неоднорідні. Історизми переважно стилістично нейтральні (</w:t>
      </w:r>
      <w:r w:rsidRPr="00862B35">
        <w:rPr>
          <w:i/>
          <w:szCs w:val="28"/>
        </w:rPr>
        <w:t>меч, жупан, сагайдак</w:t>
      </w:r>
      <w:r w:rsidRPr="00862B35">
        <w:rPr>
          <w:szCs w:val="28"/>
        </w:rPr>
        <w:t xml:space="preserve">), архаїзми ж майже завжди стилістично забарвлені </w:t>
      </w:r>
      <w:r w:rsidRPr="00862B35">
        <w:rPr>
          <w:i/>
          <w:szCs w:val="28"/>
        </w:rPr>
        <w:t>(перст, вікторія).</w:t>
      </w:r>
    </w:p>
    <w:p w:rsidR="00576ECF" w:rsidRPr="00862B35" w:rsidRDefault="0080644C" w:rsidP="00281F04">
      <w:pPr>
        <w:pStyle w:val="a3"/>
        <w:suppressAutoHyphens/>
        <w:ind w:firstLine="709"/>
        <w:rPr>
          <w:szCs w:val="28"/>
        </w:rPr>
      </w:pPr>
      <w:r w:rsidRPr="00862B35">
        <w:rPr>
          <w:i/>
          <w:szCs w:val="28"/>
        </w:rPr>
        <w:t>Неологізми</w:t>
      </w:r>
      <w:r w:rsidRPr="00862B35">
        <w:rPr>
          <w:szCs w:val="28"/>
        </w:rPr>
        <w:t xml:space="preserve"> (від грец. – </w:t>
      </w:r>
      <w:r w:rsidRPr="00862B35">
        <w:rPr>
          <w:i/>
          <w:szCs w:val="28"/>
        </w:rPr>
        <w:t>neos – новий, logos – слово</w:t>
      </w:r>
      <w:r w:rsidRPr="00862B35">
        <w:rPr>
          <w:szCs w:val="28"/>
        </w:rPr>
        <w:t xml:space="preserve">) – нові слова, словосполучення, фразеологізми, що з’являються в мові. Виникнення неологізмів зумовлене потребою давати назви новим предметам, явищам, поняттям. Особливо активно поповнюються новими словами сучасні термінологічні системи: </w:t>
      </w:r>
      <w:r w:rsidRPr="00862B35">
        <w:rPr>
          <w:i/>
          <w:szCs w:val="28"/>
        </w:rPr>
        <w:t xml:space="preserve">хостел </w:t>
      </w:r>
      <w:r w:rsidRPr="00862B35">
        <w:rPr>
          <w:szCs w:val="28"/>
        </w:rPr>
        <w:t>(різновид готелів з невеликим набором послуг)</w:t>
      </w:r>
      <w:r w:rsidRPr="00862B35">
        <w:rPr>
          <w:i/>
          <w:szCs w:val="28"/>
        </w:rPr>
        <w:t xml:space="preserve">, трекінг </w:t>
      </w:r>
      <w:r w:rsidRPr="00862B35">
        <w:rPr>
          <w:szCs w:val="28"/>
        </w:rPr>
        <w:t>(піші походи по пересіченій місцевості без спеціальної підготовки учасників)</w:t>
      </w:r>
      <w:r w:rsidRPr="00862B35">
        <w:rPr>
          <w:i/>
          <w:szCs w:val="28"/>
        </w:rPr>
        <w:t>,</w:t>
      </w:r>
      <w:r w:rsidRPr="00862B35">
        <w:rPr>
          <w:b/>
          <w:bCs/>
          <w:i/>
          <w:szCs w:val="28"/>
        </w:rPr>
        <w:t xml:space="preserve"> </w:t>
      </w:r>
      <w:r w:rsidR="002466F3" w:rsidRPr="00862B35">
        <w:rPr>
          <w:i/>
          <w:szCs w:val="28"/>
        </w:rPr>
        <w:t xml:space="preserve">таймер </w:t>
      </w:r>
      <w:r w:rsidRPr="00862B35">
        <w:rPr>
          <w:szCs w:val="28"/>
        </w:rPr>
        <w:t xml:space="preserve">(купівля права користування номером на один-два тижні в тому чи іншому місці протягом тривалого періоду), </w:t>
      </w:r>
      <w:r w:rsidRPr="00862B35">
        <w:rPr>
          <w:i/>
          <w:szCs w:val="28"/>
        </w:rPr>
        <w:t>рама</w:t>
      </w:r>
      <w:r w:rsidR="00095C8A" w:rsidRPr="00862B35">
        <w:rPr>
          <w:szCs w:val="28"/>
        </w:rPr>
        <w:t xml:space="preserve"> </w:t>
      </w:r>
      <w:r w:rsidRPr="00862B35">
        <w:rPr>
          <w:szCs w:val="28"/>
        </w:rPr>
        <w:t xml:space="preserve">«оперативна пам’ять комп’ютера (RAM – random-access </w:t>
      </w:r>
      <w:r w:rsidRPr="00862B35">
        <w:rPr>
          <w:szCs w:val="28"/>
          <w:lang w:val="en-US"/>
        </w:rPr>
        <w:t>memory</w:t>
      </w:r>
      <w:r w:rsidRPr="00862B35">
        <w:rPr>
          <w:szCs w:val="28"/>
        </w:rPr>
        <w:t>)</w:t>
      </w:r>
      <w:r w:rsidR="00576ECF" w:rsidRPr="00862B35">
        <w:rPr>
          <w:szCs w:val="28"/>
        </w:rPr>
        <w:t xml:space="preserve">; </w:t>
      </w:r>
      <w:r w:rsidR="00576ECF" w:rsidRPr="00862B35">
        <w:rPr>
          <w:i/>
          <w:szCs w:val="28"/>
        </w:rPr>
        <w:t>бід</w:t>
      </w:r>
      <w:r w:rsidR="00576ECF" w:rsidRPr="00862B35">
        <w:rPr>
          <w:szCs w:val="28"/>
        </w:rPr>
        <w:t xml:space="preserve"> ((англ. </w:t>
      </w:r>
      <w:r w:rsidR="00576ECF" w:rsidRPr="00862B35">
        <w:rPr>
          <w:szCs w:val="28"/>
          <w:lang w:val="en-US"/>
        </w:rPr>
        <w:t>Bid</w:t>
      </w:r>
      <w:r w:rsidR="00576ECF" w:rsidRPr="00862B35">
        <w:rPr>
          <w:szCs w:val="28"/>
        </w:rPr>
        <w:t>) ціна попиту, найвища ціна, за якою будь-хто може купити акцію, опціон, ф’ючерс, валюту; реально – ціна, за якою будь-який інвестор може продавати свої акції)</w:t>
      </w:r>
      <w:r w:rsidR="00935BA3" w:rsidRPr="00862B35">
        <w:rPr>
          <w:szCs w:val="28"/>
        </w:rPr>
        <w:t>,</w:t>
      </w:r>
      <w:r w:rsidR="00576ECF" w:rsidRPr="00862B35">
        <w:rPr>
          <w:szCs w:val="28"/>
        </w:rPr>
        <w:t xml:space="preserve"> </w:t>
      </w:r>
      <w:hyperlink r:id="rId11" w:history="1">
        <w:r w:rsidR="001D6763" w:rsidRPr="00862B35">
          <w:rPr>
            <w:i/>
            <w:szCs w:val="28"/>
          </w:rPr>
          <w:t>біткойн</w:t>
        </w:r>
      </w:hyperlink>
      <w:r w:rsidR="00095C8A" w:rsidRPr="00862B35">
        <w:rPr>
          <w:szCs w:val="28"/>
          <w:lang w:val="ru-RU"/>
        </w:rPr>
        <w:t xml:space="preserve"> </w:t>
      </w:r>
      <w:r w:rsidR="001D6763" w:rsidRPr="00862B35">
        <w:rPr>
          <w:szCs w:val="28"/>
        </w:rPr>
        <w:t>(1. Децентралізована електронна (</w:t>
      </w:r>
      <w:hyperlink r:id="rId12" w:history="1">
        <w:r w:rsidR="001D6763" w:rsidRPr="00862B35">
          <w:rPr>
            <w:szCs w:val="28"/>
          </w:rPr>
          <w:t>віртуальна</w:t>
        </w:r>
      </w:hyperlink>
      <w:r w:rsidR="00095C8A" w:rsidRPr="00862B35">
        <w:rPr>
          <w:szCs w:val="28"/>
        </w:rPr>
        <w:t xml:space="preserve">) </w:t>
      </w:r>
      <w:hyperlink r:id="rId13" w:history="1">
        <w:r w:rsidR="001D6763" w:rsidRPr="00862B35">
          <w:rPr>
            <w:szCs w:val="28"/>
          </w:rPr>
          <w:t>валюта</w:t>
        </w:r>
      </w:hyperlink>
      <w:r w:rsidR="001D6763" w:rsidRPr="00862B35">
        <w:rPr>
          <w:szCs w:val="28"/>
        </w:rPr>
        <w:t>. 2. Платіжна система, яка використовує біткойн як одиницю розрахунків).</w:t>
      </w:r>
    </w:p>
    <w:p w:rsidR="0080644C" w:rsidRPr="00862B35" w:rsidRDefault="0080644C" w:rsidP="00281F04">
      <w:pPr>
        <w:pStyle w:val="a3"/>
        <w:tabs>
          <w:tab w:val="left" w:pos="4850"/>
        </w:tabs>
        <w:suppressAutoHyphens/>
        <w:ind w:firstLine="709"/>
        <w:rPr>
          <w:i/>
          <w:szCs w:val="28"/>
        </w:rPr>
      </w:pPr>
      <w:r w:rsidRPr="00862B35">
        <w:rPr>
          <w:szCs w:val="28"/>
        </w:rPr>
        <w:t xml:space="preserve">Готуючись до </w:t>
      </w:r>
      <w:r w:rsidRPr="00862B35">
        <w:rPr>
          <w:b/>
          <w:szCs w:val="28"/>
          <w:lang w:val="ru-RU"/>
        </w:rPr>
        <w:t>другого</w:t>
      </w:r>
      <w:r w:rsidRPr="00862B35">
        <w:rPr>
          <w:szCs w:val="28"/>
        </w:rPr>
        <w:t xml:space="preserve"> питання, необхідно подати визначення поняття «синонім» і «паронім».</w:t>
      </w:r>
      <w:r w:rsidRPr="00862B35">
        <w:rPr>
          <w:szCs w:val="28"/>
          <w:lang w:val="ru-RU"/>
        </w:rPr>
        <w:t xml:space="preserve"> </w:t>
      </w:r>
      <w:r w:rsidRPr="00862B35">
        <w:rPr>
          <w:szCs w:val="28"/>
        </w:rPr>
        <w:t>Виокремлюють такі види синонімів: семантичні (ідеогра</w:t>
      </w:r>
      <w:r w:rsidR="002F64AA" w:rsidRPr="00862B35">
        <w:rPr>
          <w:szCs w:val="28"/>
        </w:rPr>
        <w:t xml:space="preserve">фічні), стилістичні, абсолютні: </w:t>
      </w:r>
      <w:r w:rsidR="002F64AA" w:rsidRPr="00862B35">
        <w:rPr>
          <w:i/>
        </w:rPr>
        <w:t>вигідний – корисний, прибутковий</w:t>
      </w:r>
      <w:r w:rsidR="00514CDB" w:rsidRPr="00514CDB">
        <w:rPr>
          <w:i/>
        </w:rPr>
        <w:t xml:space="preserve"> – </w:t>
      </w:r>
      <w:r w:rsidR="002F64AA" w:rsidRPr="00862B35">
        <w:rPr>
          <w:i/>
        </w:rPr>
        <w:t xml:space="preserve"> рентабельний.</w:t>
      </w:r>
      <w:r w:rsidRPr="00862B35">
        <w:rPr>
          <w:i/>
          <w:szCs w:val="28"/>
        </w:rPr>
        <w:t xml:space="preserve"> </w:t>
      </w:r>
      <w:r w:rsidRPr="00862B35">
        <w:rPr>
          <w:szCs w:val="28"/>
        </w:rPr>
        <w:t xml:space="preserve">Це слова, які мають відмінності в поняттєвому плані, крім того, </w:t>
      </w:r>
      <w:r w:rsidRPr="00862B35">
        <w:rPr>
          <w:szCs w:val="28"/>
        </w:rPr>
        <w:lastRenderedPageBreak/>
        <w:t>можуть відрізнятися етимологією, частотністю вживання та особливостями функціонування</w:t>
      </w:r>
      <w:r w:rsidRPr="00862B35">
        <w:rPr>
          <w:i/>
          <w:szCs w:val="28"/>
        </w:rPr>
        <w:t xml:space="preserve">: процент – відсоток, дискусія – обговорення, солдат – воїн, тло – фон. </w:t>
      </w:r>
      <w:r w:rsidRPr="00862B35">
        <w:rPr>
          <w:szCs w:val="28"/>
        </w:rPr>
        <w:t xml:space="preserve">Наведені приклади є зразками лексичних синонімів. Але коли йдеться про синоніміку в широкому розумінні, треба розглянути й інші типи синонімів. </w:t>
      </w:r>
      <w:r w:rsidR="002F64AA" w:rsidRPr="00862B35">
        <w:rPr>
          <w:szCs w:val="28"/>
        </w:rPr>
        <w:t>В</w:t>
      </w:r>
      <w:r w:rsidRPr="00862B35">
        <w:rPr>
          <w:szCs w:val="28"/>
        </w:rPr>
        <w:t xml:space="preserve">иокремлюють </w:t>
      </w:r>
      <w:r w:rsidR="002F64AA" w:rsidRPr="00862B35">
        <w:rPr>
          <w:szCs w:val="28"/>
        </w:rPr>
        <w:t xml:space="preserve">ще </w:t>
      </w:r>
      <w:r w:rsidRPr="00862B35">
        <w:rPr>
          <w:szCs w:val="28"/>
        </w:rPr>
        <w:t>морфологічні (</w:t>
      </w:r>
      <w:r w:rsidRPr="00862B35">
        <w:rPr>
          <w:i/>
          <w:szCs w:val="28"/>
        </w:rPr>
        <w:t>співає – співа</w:t>
      </w:r>
      <w:r w:rsidRPr="00862B35">
        <w:rPr>
          <w:szCs w:val="28"/>
        </w:rPr>
        <w:t>), словотворчі (</w:t>
      </w:r>
      <w:r w:rsidRPr="00862B35">
        <w:rPr>
          <w:i/>
          <w:szCs w:val="28"/>
        </w:rPr>
        <w:t>засвідчення – засвідчування</w:t>
      </w:r>
      <w:r w:rsidRPr="00862B35">
        <w:rPr>
          <w:szCs w:val="28"/>
        </w:rPr>
        <w:t>), фонетичні (</w:t>
      </w:r>
      <w:r w:rsidRPr="00862B35">
        <w:rPr>
          <w:i/>
          <w:szCs w:val="28"/>
        </w:rPr>
        <w:t>іти – йти</w:t>
      </w:r>
      <w:r w:rsidRPr="00862B35">
        <w:rPr>
          <w:szCs w:val="28"/>
        </w:rPr>
        <w:t xml:space="preserve">) синоніми тощо. </w:t>
      </w:r>
    </w:p>
    <w:p w:rsidR="0080644C" w:rsidRPr="00862B35" w:rsidRDefault="0080644C" w:rsidP="00281F04">
      <w:pPr>
        <w:pStyle w:val="a3"/>
        <w:tabs>
          <w:tab w:val="left" w:pos="4850"/>
        </w:tabs>
        <w:suppressAutoHyphens/>
        <w:ind w:firstLine="709"/>
        <w:rPr>
          <w:szCs w:val="28"/>
        </w:rPr>
      </w:pPr>
      <w:r w:rsidRPr="00862B35">
        <w:rPr>
          <w:i/>
          <w:szCs w:val="28"/>
        </w:rPr>
        <w:t>Пароніми</w:t>
      </w:r>
      <w:r w:rsidRPr="00862B35">
        <w:rPr>
          <w:szCs w:val="28"/>
        </w:rPr>
        <w:t xml:space="preserve"> – слова, близькі за звучанням, але різні за значенням і написанням:</w:t>
      </w:r>
      <w:r w:rsidRPr="00862B35">
        <w:rPr>
          <w:b/>
          <w:bCs/>
          <w:szCs w:val="28"/>
          <w:shd w:val="clear" w:color="auto" w:fill="FEFDFA"/>
        </w:rPr>
        <w:t xml:space="preserve"> </w:t>
      </w:r>
      <w:r w:rsidRPr="00862B35">
        <w:rPr>
          <w:i/>
          <w:szCs w:val="28"/>
        </w:rPr>
        <w:t>зв’язаний</w:t>
      </w:r>
      <w:r w:rsidR="00EC0E07" w:rsidRPr="00862B35">
        <w:rPr>
          <w:i/>
          <w:szCs w:val="28"/>
        </w:rPr>
        <w:t xml:space="preserve"> </w:t>
      </w:r>
      <w:r w:rsidRPr="00862B35">
        <w:rPr>
          <w:szCs w:val="28"/>
        </w:rPr>
        <w:t>(з’єднаний вузлом, скріплений за допомогою мотузка, ланцюга)</w:t>
      </w:r>
      <w:r w:rsidR="00EC0E07" w:rsidRPr="00862B35">
        <w:rPr>
          <w:i/>
          <w:szCs w:val="28"/>
        </w:rPr>
        <w:t xml:space="preserve"> </w:t>
      </w:r>
      <w:r w:rsidRPr="00862B35">
        <w:rPr>
          <w:szCs w:val="28"/>
        </w:rPr>
        <w:t>–</w:t>
      </w:r>
      <w:r w:rsidR="00EC0E07" w:rsidRPr="00862B35">
        <w:rPr>
          <w:i/>
          <w:szCs w:val="28"/>
        </w:rPr>
        <w:t xml:space="preserve"> </w:t>
      </w:r>
      <w:r w:rsidRPr="00862B35">
        <w:rPr>
          <w:i/>
          <w:szCs w:val="28"/>
        </w:rPr>
        <w:t>пов’язаний</w:t>
      </w:r>
      <w:r w:rsidR="00EC0E07" w:rsidRPr="00862B35">
        <w:rPr>
          <w:i/>
          <w:szCs w:val="28"/>
        </w:rPr>
        <w:t xml:space="preserve"> </w:t>
      </w:r>
      <w:r w:rsidRPr="00862B35">
        <w:rPr>
          <w:szCs w:val="28"/>
        </w:rPr>
        <w:t>(закріплений, поєднаний чимось спільним)</w:t>
      </w:r>
      <w:r w:rsidRPr="00862B35">
        <w:rPr>
          <w:i/>
          <w:szCs w:val="28"/>
        </w:rPr>
        <w:t>, компанія</w:t>
      </w:r>
      <w:r w:rsidR="00EC0E07" w:rsidRPr="00862B35">
        <w:rPr>
          <w:i/>
          <w:szCs w:val="28"/>
        </w:rPr>
        <w:t xml:space="preserve"> </w:t>
      </w:r>
      <w:r w:rsidRPr="00862B35">
        <w:rPr>
          <w:szCs w:val="28"/>
        </w:rPr>
        <w:t>(товариство)</w:t>
      </w:r>
      <w:r w:rsidR="00EC0E07" w:rsidRPr="00862B35">
        <w:rPr>
          <w:i/>
          <w:szCs w:val="28"/>
        </w:rPr>
        <w:t xml:space="preserve"> – </w:t>
      </w:r>
      <w:r w:rsidRPr="00862B35">
        <w:rPr>
          <w:i/>
          <w:szCs w:val="28"/>
        </w:rPr>
        <w:t>кампанія</w:t>
      </w:r>
      <w:r w:rsidR="00EC0E07" w:rsidRPr="00862B35">
        <w:rPr>
          <w:i/>
          <w:szCs w:val="28"/>
        </w:rPr>
        <w:t xml:space="preserve"> </w:t>
      </w:r>
      <w:r w:rsidRPr="00862B35">
        <w:rPr>
          <w:szCs w:val="28"/>
        </w:rPr>
        <w:t>(сукупність заходів)</w:t>
      </w:r>
      <w:r w:rsidRPr="00862B35">
        <w:rPr>
          <w:i/>
          <w:szCs w:val="28"/>
        </w:rPr>
        <w:t>.</w:t>
      </w:r>
      <w:r w:rsidRPr="00862B35">
        <w:rPr>
          <w:szCs w:val="28"/>
        </w:rPr>
        <w:t xml:space="preserve"> Незначна різниця у вимові паронімів спричиняє труднощі у їх засвоєнні, призводить до помилок, зокрема до неправильної заміни одного слова іншим. Особливу увагу необхідно звернути на правила функціонування паронімів і синонімів у професійному мовленні.</w:t>
      </w:r>
    </w:p>
    <w:p w:rsidR="00E8507A" w:rsidRPr="00862B35" w:rsidRDefault="0080644C" w:rsidP="00281F04">
      <w:pPr>
        <w:ind w:firstLine="709"/>
        <w:jc w:val="both"/>
        <w:rPr>
          <w:sz w:val="28"/>
          <w:szCs w:val="28"/>
          <w:lang w:val="uk-UA"/>
        </w:rPr>
      </w:pPr>
      <w:r w:rsidRPr="00862B35">
        <w:rPr>
          <w:sz w:val="28"/>
          <w:szCs w:val="28"/>
          <w:lang w:val="uk-UA"/>
        </w:rPr>
        <w:t xml:space="preserve">Розглядаючи </w:t>
      </w:r>
      <w:r w:rsidRPr="00862B35">
        <w:rPr>
          <w:b/>
          <w:sz w:val="28"/>
          <w:szCs w:val="28"/>
          <w:lang w:val="uk-UA"/>
        </w:rPr>
        <w:t xml:space="preserve">третє </w:t>
      </w:r>
      <w:r w:rsidRPr="00862B35">
        <w:rPr>
          <w:sz w:val="28"/>
          <w:szCs w:val="28"/>
          <w:lang w:val="uk-UA"/>
        </w:rPr>
        <w:t xml:space="preserve">питання, слід зазначити, що </w:t>
      </w:r>
      <w:r w:rsidRPr="00862B35">
        <w:rPr>
          <w:i/>
          <w:sz w:val="28"/>
          <w:szCs w:val="28"/>
          <w:lang w:val="uk-UA"/>
        </w:rPr>
        <w:t>омоніми</w:t>
      </w:r>
      <w:r w:rsidRPr="00862B35">
        <w:rPr>
          <w:sz w:val="28"/>
          <w:szCs w:val="28"/>
          <w:lang w:val="uk-UA"/>
        </w:rPr>
        <w:t xml:space="preserve"> – це слова, різні за значенням, але однакові за звучанням чи написанням. Використання омонімів призводить до непорозумінь у практиці слововживання (</w:t>
      </w:r>
      <w:r w:rsidR="00540026" w:rsidRPr="00862B35">
        <w:rPr>
          <w:i/>
          <w:sz w:val="28"/>
          <w:szCs w:val="28"/>
          <w:lang w:val="uk-UA"/>
        </w:rPr>
        <w:t>такса</w:t>
      </w:r>
      <w:r w:rsidR="0003131A" w:rsidRPr="00862B35">
        <w:rPr>
          <w:b/>
          <w:bCs/>
          <w:i/>
          <w:sz w:val="28"/>
          <w:szCs w:val="28"/>
          <w:shd w:val="clear" w:color="auto" w:fill="FCFCFC"/>
          <w:vertAlign w:val="superscript"/>
          <w:lang w:val="uk-UA"/>
        </w:rPr>
        <w:t xml:space="preserve"> 1</w:t>
      </w:r>
      <w:r w:rsidRPr="00862B35">
        <w:rPr>
          <w:sz w:val="28"/>
          <w:szCs w:val="28"/>
          <w:lang w:val="uk-UA"/>
        </w:rPr>
        <w:t xml:space="preserve"> – </w:t>
      </w:r>
      <w:r w:rsidR="0003131A" w:rsidRPr="00862B35">
        <w:rPr>
          <w:sz w:val="28"/>
          <w:szCs w:val="28"/>
          <w:lang w:val="uk-UA"/>
        </w:rPr>
        <w:t>«о</w:t>
      </w:r>
      <w:r w:rsidR="00540026" w:rsidRPr="00862B35">
        <w:rPr>
          <w:sz w:val="28"/>
          <w:szCs w:val="28"/>
          <w:lang w:val="uk-UA"/>
        </w:rPr>
        <w:t xml:space="preserve">фіційно визначена стабільна розцінка на товари або визначений розмір оплати за той чи інший вид праці, послуги», </w:t>
      </w:r>
      <w:r w:rsidR="00540026" w:rsidRPr="00862B35">
        <w:rPr>
          <w:i/>
          <w:sz w:val="28"/>
          <w:szCs w:val="28"/>
          <w:lang w:val="uk-UA"/>
        </w:rPr>
        <w:t>такса</w:t>
      </w:r>
      <w:r w:rsidR="0003131A" w:rsidRPr="00862B35">
        <w:rPr>
          <w:b/>
          <w:bCs/>
          <w:i/>
          <w:sz w:val="28"/>
          <w:szCs w:val="28"/>
          <w:shd w:val="clear" w:color="auto" w:fill="FCFCFC"/>
          <w:vertAlign w:val="superscript"/>
          <w:lang w:val="uk-UA"/>
        </w:rPr>
        <w:t xml:space="preserve"> 2</w:t>
      </w:r>
      <w:r w:rsidR="00540026" w:rsidRPr="00862B35">
        <w:rPr>
          <w:sz w:val="28"/>
          <w:szCs w:val="28"/>
          <w:lang w:val="uk-UA"/>
        </w:rPr>
        <w:t xml:space="preserve"> – </w:t>
      </w:r>
      <w:r w:rsidR="0003131A" w:rsidRPr="00862B35">
        <w:rPr>
          <w:sz w:val="28"/>
          <w:szCs w:val="28"/>
          <w:lang w:val="uk-UA"/>
        </w:rPr>
        <w:t>«</w:t>
      </w:r>
      <w:r w:rsidR="00540026" w:rsidRPr="00862B35">
        <w:rPr>
          <w:sz w:val="28"/>
          <w:szCs w:val="28"/>
          <w:lang w:val="uk-UA"/>
        </w:rPr>
        <w:t>порода мисливських або кімнатних собак, що мають короткі криві ноги</w:t>
      </w:r>
      <w:r w:rsidR="0003131A" w:rsidRPr="00862B35">
        <w:rPr>
          <w:sz w:val="28"/>
          <w:szCs w:val="28"/>
          <w:lang w:val="uk-UA"/>
        </w:rPr>
        <w:t xml:space="preserve"> й довгий тулуб»</w:t>
      </w:r>
      <w:r w:rsidR="00E8507A" w:rsidRPr="00862B35">
        <w:rPr>
          <w:sz w:val="28"/>
          <w:szCs w:val="28"/>
          <w:lang w:val="uk-UA"/>
        </w:rPr>
        <w:t xml:space="preserve">; </w:t>
      </w:r>
      <w:r w:rsidR="00E8507A" w:rsidRPr="00862B35">
        <w:rPr>
          <w:i/>
          <w:sz w:val="28"/>
          <w:szCs w:val="28"/>
          <w:lang w:val="uk-UA"/>
        </w:rPr>
        <w:t>лот</w:t>
      </w:r>
      <w:r w:rsidR="00E8507A" w:rsidRPr="00862B35">
        <w:rPr>
          <w:b/>
          <w:bCs/>
          <w:i/>
          <w:sz w:val="28"/>
          <w:szCs w:val="28"/>
          <w:shd w:val="clear" w:color="auto" w:fill="FCFCFC"/>
          <w:vertAlign w:val="superscript"/>
          <w:lang w:val="uk-UA"/>
        </w:rPr>
        <w:t>1</w:t>
      </w:r>
      <w:r w:rsidR="00E8507A" w:rsidRPr="00862B35">
        <w:rPr>
          <w:b/>
          <w:bCs/>
          <w:sz w:val="28"/>
          <w:szCs w:val="28"/>
          <w:shd w:val="clear" w:color="auto" w:fill="FCFCFC"/>
          <w:vertAlign w:val="superscript"/>
          <w:lang w:val="uk-UA"/>
        </w:rPr>
        <w:t xml:space="preserve"> </w:t>
      </w:r>
      <w:r w:rsidR="00E8507A" w:rsidRPr="00862B35">
        <w:rPr>
          <w:sz w:val="28"/>
          <w:szCs w:val="28"/>
          <w:lang w:val="uk-UA"/>
        </w:rPr>
        <w:t xml:space="preserve"> – «</w:t>
      </w:r>
      <w:r w:rsidR="00D92492" w:rsidRPr="00862B35">
        <w:rPr>
          <w:sz w:val="28"/>
          <w:szCs w:val="28"/>
          <w:lang w:val="uk-UA"/>
        </w:rPr>
        <w:t>п</w:t>
      </w:r>
      <w:r w:rsidR="00E8507A" w:rsidRPr="00862B35">
        <w:rPr>
          <w:sz w:val="28"/>
          <w:szCs w:val="28"/>
          <w:lang w:val="uk-UA"/>
        </w:rPr>
        <w:t>рилад для вимірювання глибини моря, річки і т. ін. з борта судн</w:t>
      </w:r>
      <w:r w:rsidR="00E8507A" w:rsidRPr="00862B35">
        <w:rPr>
          <w:i/>
          <w:sz w:val="28"/>
          <w:szCs w:val="28"/>
          <w:lang w:val="uk-UA"/>
        </w:rPr>
        <w:t>а</w:t>
      </w:r>
      <w:r w:rsidR="00D92492" w:rsidRPr="00862B35">
        <w:rPr>
          <w:sz w:val="28"/>
          <w:szCs w:val="28"/>
          <w:lang w:val="uk-UA"/>
        </w:rPr>
        <w:t xml:space="preserve">», </w:t>
      </w:r>
      <w:r w:rsidR="00D92492" w:rsidRPr="00862B35">
        <w:rPr>
          <w:i/>
          <w:sz w:val="28"/>
          <w:szCs w:val="28"/>
          <w:lang w:val="uk-UA"/>
        </w:rPr>
        <w:t>лот</w:t>
      </w:r>
      <w:r w:rsidR="00D92492" w:rsidRPr="00862B35">
        <w:rPr>
          <w:b/>
          <w:bCs/>
          <w:i/>
          <w:sz w:val="28"/>
          <w:szCs w:val="28"/>
          <w:shd w:val="clear" w:color="auto" w:fill="FCFCFC"/>
          <w:vertAlign w:val="superscript"/>
          <w:lang w:val="uk-UA"/>
        </w:rPr>
        <w:t xml:space="preserve"> 2</w:t>
      </w:r>
      <w:r w:rsidR="00D92492" w:rsidRPr="00862B35">
        <w:rPr>
          <w:sz w:val="28"/>
          <w:szCs w:val="28"/>
          <w:lang w:val="uk-UA"/>
        </w:rPr>
        <w:t xml:space="preserve"> – «партія товару в аукціонній торгівлі»</w:t>
      </w:r>
      <w:r w:rsidR="0003131A" w:rsidRPr="00862B35">
        <w:rPr>
          <w:sz w:val="28"/>
          <w:szCs w:val="28"/>
          <w:lang w:val="uk-UA"/>
        </w:rPr>
        <w:t xml:space="preserve">). </w:t>
      </w:r>
    </w:p>
    <w:p w:rsidR="0080644C" w:rsidRPr="00862B35" w:rsidRDefault="0080644C" w:rsidP="00281F04">
      <w:pPr>
        <w:pStyle w:val="a3"/>
        <w:suppressAutoHyphens/>
        <w:ind w:firstLine="709"/>
        <w:rPr>
          <w:szCs w:val="28"/>
        </w:rPr>
      </w:pPr>
      <w:r w:rsidRPr="00862B35">
        <w:rPr>
          <w:szCs w:val="28"/>
        </w:rPr>
        <w:t xml:space="preserve">Близьким до омонімії є явище полісемії (багатозначність). Але омонімія суттєво відрізняється від багатозначності. </w:t>
      </w:r>
      <w:r w:rsidRPr="00862B35">
        <w:rPr>
          <w:i/>
          <w:szCs w:val="28"/>
        </w:rPr>
        <w:t xml:space="preserve">Багатозначність </w:t>
      </w:r>
      <w:r w:rsidRPr="00862B35">
        <w:rPr>
          <w:szCs w:val="28"/>
        </w:rPr>
        <w:t>– це тотожність слова при наявності в нього двох або більше виразно відмінних значень (</w:t>
      </w:r>
      <w:r w:rsidRPr="00862B35">
        <w:rPr>
          <w:i/>
          <w:szCs w:val="28"/>
        </w:rPr>
        <w:t>стрічка, майданчик, клас</w:t>
      </w:r>
      <w:r w:rsidRPr="00862B35">
        <w:rPr>
          <w:szCs w:val="28"/>
        </w:rPr>
        <w:t>),</w:t>
      </w:r>
      <w:r w:rsidR="00994F7E">
        <w:rPr>
          <w:szCs w:val="28"/>
        </w:rPr>
        <w:t xml:space="preserve"> однак всі ці значення мають спільну сему (значення), яка дає можливість простежити зв'язок з первинним значенням слова</w:t>
      </w:r>
      <w:r w:rsidR="00185A74" w:rsidRPr="00185A74">
        <w:t xml:space="preserve"> </w:t>
      </w:r>
      <w:r w:rsidR="00185A74" w:rsidRPr="00185A74">
        <w:rPr>
          <w:szCs w:val="28"/>
        </w:rPr>
        <w:t>(</w:t>
      </w:r>
      <w:r w:rsidR="00185A74" w:rsidRPr="00514CDB">
        <w:rPr>
          <w:i/>
          <w:szCs w:val="28"/>
        </w:rPr>
        <w:t>піднімати повстання, руку, олівець</w:t>
      </w:r>
      <w:r w:rsidR="00185A74" w:rsidRPr="00185A74">
        <w:rPr>
          <w:szCs w:val="28"/>
        </w:rPr>
        <w:t>)</w:t>
      </w:r>
      <w:r w:rsidR="00994F7E">
        <w:rPr>
          <w:szCs w:val="28"/>
        </w:rPr>
        <w:t>,</w:t>
      </w:r>
      <w:r w:rsidRPr="00862B35">
        <w:rPr>
          <w:szCs w:val="28"/>
        </w:rPr>
        <w:t xml:space="preserve"> а </w:t>
      </w:r>
      <w:r w:rsidRPr="00862B35">
        <w:rPr>
          <w:i/>
          <w:szCs w:val="28"/>
        </w:rPr>
        <w:t>омонімія</w:t>
      </w:r>
      <w:r w:rsidRPr="00862B35">
        <w:rPr>
          <w:szCs w:val="28"/>
        </w:rPr>
        <w:t xml:space="preserve"> – це збіг за звуковою оболонкою двох або більше різних за семантикою слів.</w:t>
      </w:r>
    </w:p>
    <w:p w:rsidR="0080644C" w:rsidRPr="00862B35" w:rsidRDefault="0080644C" w:rsidP="00185A74">
      <w:pPr>
        <w:pStyle w:val="a3"/>
        <w:suppressAutoHyphens/>
        <w:ind w:firstLine="709"/>
        <w:rPr>
          <w:szCs w:val="28"/>
        </w:rPr>
      </w:pPr>
      <w:r w:rsidRPr="00862B35">
        <w:rPr>
          <w:szCs w:val="28"/>
        </w:rPr>
        <w:t xml:space="preserve">З’ясовуючи </w:t>
      </w:r>
      <w:r w:rsidRPr="00862B35">
        <w:rPr>
          <w:b/>
          <w:szCs w:val="28"/>
        </w:rPr>
        <w:t xml:space="preserve">четверте </w:t>
      </w:r>
      <w:r w:rsidRPr="00862B35">
        <w:rPr>
          <w:szCs w:val="28"/>
        </w:rPr>
        <w:t xml:space="preserve">питання, необхідно зауважити, що </w:t>
      </w:r>
      <w:r w:rsidRPr="00862B35">
        <w:rPr>
          <w:i/>
          <w:szCs w:val="28"/>
        </w:rPr>
        <w:t>тавтологія</w:t>
      </w:r>
      <w:r w:rsidR="009A0B0E" w:rsidRPr="00862B35">
        <w:rPr>
          <w:i/>
          <w:szCs w:val="28"/>
        </w:rPr>
        <w:t xml:space="preserve"> </w:t>
      </w:r>
      <w:r w:rsidRPr="00862B35">
        <w:rPr>
          <w:szCs w:val="28"/>
        </w:rPr>
        <w:t>– поєднання однокореневих слів для посилення експресивних відтінків позначуваних ними понять (</w:t>
      </w:r>
      <w:r w:rsidRPr="00862B35">
        <w:rPr>
          <w:i/>
          <w:szCs w:val="28"/>
          <w:u w:val="single"/>
        </w:rPr>
        <w:t>зробити</w:t>
      </w:r>
      <w:r w:rsidRPr="00862B35">
        <w:rPr>
          <w:i/>
          <w:szCs w:val="28"/>
        </w:rPr>
        <w:t xml:space="preserve"> </w:t>
      </w:r>
      <w:r w:rsidRPr="00862B35">
        <w:rPr>
          <w:i/>
          <w:szCs w:val="28"/>
          <w:u w:val="single"/>
        </w:rPr>
        <w:t>роботу</w:t>
      </w:r>
      <w:r w:rsidRPr="00862B35">
        <w:rPr>
          <w:i/>
          <w:szCs w:val="28"/>
        </w:rPr>
        <w:t xml:space="preserve"> – виконати </w:t>
      </w:r>
      <w:r w:rsidRPr="00862B35">
        <w:rPr>
          <w:i/>
          <w:szCs w:val="28"/>
          <w:u w:val="single"/>
        </w:rPr>
        <w:t>роботу</w:t>
      </w:r>
      <w:r w:rsidRPr="00862B35">
        <w:rPr>
          <w:szCs w:val="28"/>
        </w:rPr>
        <w:t xml:space="preserve">). З тавтологією дуже тісно пов’язане й інше мовне явище, що називається </w:t>
      </w:r>
      <w:r w:rsidRPr="00862B35">
        <w:rPr>
          <w:i/>
          <w:szCs w:val="28"/>
        </w:rPr>
        <w:t>плеоназмом</w:t>
      </w:r>
      <w:r w:rsidRPr="00862B35">
        <w:rPr>
          <w:szCs w:val="28"/>
        </w:rPr>
        <w:t>. Воно полягає в тому, що в тексті опиняються поряд однозначні слова і вирази (</w:t>
      </w:r>
      <w:r w:rsidRPr="00862B35">
        <w:rPr>
          <w:i/>
          <w:szCs w:val="28"/>
        </w:rPr>
        <w:t>прейскурант цін</w:t>
      </w:r>
      <w:r w:rsidRPr="00862B35">
        <w:rPr>
          <w:szCs w:val="28"/>
        </w:rPr>
        <w:t xml:space="preserve"> – </w:t>
      </w:r>
      <w:r w:rsidR="00994F7E">
        <w:rPr>
          <w:szCs w:val="28"/>
          <w:lang w:val="de-DE"/>
        </w:rPr>
        <w:t>p</w:t>
      </w:r>
      <w:r w:rsidRPr="00862B35">
        <w:rPr>
          <w:szCs w:val="28"/>
          <w:lang w:val="de-DE"/>
        </w:rPr>
        <w:t>reis</w:t>
      </w:r>
      <w:r w:rsidRPr="00862B35">
        <w:rPr>
          <w:szCs w:val="28"/>
        </w:rPr>
        <w:t xml:space="preserve"> з німецької «ціна», </w:t>
      </w:r>
      <w:r w:rsidR="00185A74" w:rsidRPr="00185A74">
        <w:rPr>
          <w:i/>
          <w:szCs w:val="28"/>
        </w:rPr>
        <w:t>передовий авангард</w:t>
      </w:r>
      <w:r w:rsidR="00185A74">
        <w:rPr>
          <w:szCs w:val="28"/>
        </w:rPr>
        <w:t xml:space="preserve"> (</w:t>
      </w:r>
      <w:r w:rsidR="00185A74" w:rsidRPr="00185A74">
        <w:rPr>
          <w:szCs w:val="28"/>
        </w:rPr>
        <w:t xml:space="preserve">авангард – </w:t>
      </w:r>
      <w:r w:rsidR="00185A74">
        <w:rPr>
          <w:szCs w:val="28"/>
        </w:rPr>
        <w:t>«</w:t>
      </w:r>
      <w:r w:rsidR="00185A74" w:rsidRPr="00185A74">
        <w:rPr>
          <w:szCs w:val="28"/>
        </w:rPr>
        <w:t>ті, хто попереду</w:t>
      </w:r>
      <w:r w:rsidR="00185A74">
        <w:rPr>
          <w:szCs w:val="28"/>
        </w:rPr>
        <w:t>»</w:t>
      </w:r>
      <w:r w:rsidR="00185A74" w:rsidRPr="00185A74">
        <w:rPr>
          <w:szCs w:val="28"/>
        </w:rPr>
        <w:t xml:space="preserve">), </w:t>
      </w:r>
      <w:r w:rsidRPr="00185A74">
        <w:rPr>
          <w:i/>
          <w:szCs w:val="28"/>
        </w:rPr>
        <w:t xml:space="preserve">пам’ятний сувенір, </w:t>
      </w:r>
      <w:r w:rsidR="00334DB1" w:rsidRPr="00185A74">
        <w:rPr>
          <w:i/>
          <w:szCs w:val="28"/>
        </w:rPr>
        <w:t>головний лейтмотив</w:t>
      </w:r>
      <w:r w:rsidRPr="00185A74">
        <w:rPr>
          <w:i/>
          <w:szCs w:val="28"/>
        </w:rPr>
        <w:t>, вільна вакансія</w:t>
      </w:r>
      <w:r w:rsidRPr="00862B35">
        <w:rPr>
          <w:szCs w:val="28"/>
        </w:rPr>
        <w:t>).</w:t>
      </w:r>
      <w:r w:rsidR="00185A74" w:rsidRPr="00185A74">
        <w:t xml:space="preserve"> </w:t>
      </w:r>
      <w:r w:rsidR="00185A74">
        <w:rPr>
          <w:szCs w:val="28"/>
        </w:rPr>
        <w:t>Д</w:t>
      </w:r>
      <w:r w:rsidR="00185A74" w:rsidRPr="00185A74">
        <w:rPr>
          <w:szCs w:val="28"/>
        </w:rPr>
        <w:t xml:space="preserve">еякі плеонастичні словосполучення закріпилися в мові й не вважаються </w:t>
      </w:r>
      <w:r w:rsidR="00185A74">
        <w:rPr>
          <w:szCs w:val="28"/>
        </w:rPr>
        <w:t>порушенням лексичних норм (</w:t>
      </w:r>
      <w:r w:rsidR="00185A74" w:rsidRPr="00185A74">
        <w:rPr>
          <w:i/>
          <w:szCs w:val="28"/>
        </w:rPr>
        <w:t>букіністична книга</w:t>
      </w:r>
      <w:r w:rsidR="00185A74" w:rsidRPr="00185A74">
        <w:rPr>
          <w:szCs w:val="28"/>
        </w:rPr>
        <w:t xml:space="preserve"> (від фр. bouquin </w:t>
      </w:r>
      <w:r w:rsidR="00185A74" w:rsidRPr="00862B35">
        <w:rPr>
          <w:szCs w:val="28"/>
        </w:rPr>
        <w:t xml:space="preserve"> – </w:t>
      </w:r>
      <w:r w:rsidR="00185A74" w:rsidRPr="00185A74">
        <w:rPr>
          <w:szCs w:val="28"/>
        </w:rPr>
        <w:t>стара книга)</w:t>
      </w:r>
      <w:r w:rsidR="00185A74">
        <w:rPr>
          <w:szCs w:val="28"/>
        </w:rPr>
        <w:t xml:space="preserve">, </w:t>
      </w:r>
      <w:r w:rsidR="00185A74" w:rsidRPr="00185A74">
        <w:rPr>
          <w:i/>
          <w:szCs w:val="28"/>
        </w:rPr>
        <w:t>експонат виставки</w:t>
      </w:r>
      <w:r w:rsidR="00185A74" w:rsidRPr="00185A74">
        <w:rPr>
          <w:szCs w:val="28"/>
        </w:rPr>
        <w:t xml:space="preserve"> (від лат. expono – виставляю напоказ)</w:t>
      </w:r>
      <w:r w:rsidR="00185A74">
        <w:rPr>
          <w:szCs w:val="28"/>
        </w:rPr>
        <w:t xml:space="preserve">, </w:t>
      </w:r>
      <w:r w:rsidR="00185A74" w:rsidRPr="00185A74">
        <w:rPr>
          <w:i/>
          <w:szCs w:val="28"/>
        </w:rPr>
        <w:t>монументальний пам’ятник</w:t>
      </w:r>
      <w:r w:rsidR="00185A74" w:rsidRPr="00185A74">
        <w:rPr>
          <w:szCs w:val="28"/>
        </w:rPr>
        <w:t xml:space="preserve"> (від лат. monumentum – знак пам’яті)</w:t>
      </w:r>
      <w:r w:rsidR="00185A74">
        <w:rPr>
          <w:szCs w:val="28"/>
        </w:rPr>
        <w:t xml:space="preserve">, </w:t>
      </w:r>
      <w:r w:rsidR="00185A74" w:rsidRPr="00185A74">
        <w:rPr>
          <w:i/>
          <w:szCs w:val="28"/>
        </w:rPr>
        <w:t>реальна дійсність</w:t>
      </w:r>
      <w:r w:rsidR="00185A74" w:rsidRPr="00185A74">
        <w:rPr>
          <w:szCs w:val="28"/>
        </w:rPr>
        <w:t xml:space="preserve"> (від лат. realis – дійсний)</w:t>
      </w:r>
      <w:r w:rsidR="00185A74">
        <w:rPr>
          <w:szCs w:val="28"/>
        </w:rPr>
        <w:t>).</w:t>
      </w:r>
    </w:p>
    <w:p w:rsidR="0080644C" w:rsidRPr="00862B35" w:rsidRDefault="0080644C" w:rsidP="00281F04">
      <w:pPr>
        <w:pStyle w:val="a3"/>
        <w:suppressAutoHyphens/>
        <w:ind w:firstLine="709"/>
        <w:rPr>
          <w:szCs w:val="28"/>
          <w:lang w:val="ru-RU"/>
        </w:rPr>
      </w:pPr>
      <w:r w:rsidRPr="00862B35">
        <w:rPr>
          <w:szCs w:val="28"/>
        </w:rPr>
        <w:t xml:space="preserve">Негативно впливає на мову перевантаження речень зайвими словами. Наприклад: </w:t>
      </w:r>
      <w:r w:rsidR="002F64AA" w:rsidRPr="00862B35">
        <w:rPr>
          <w:i/>
          <w:szCs w:val="28"/>
        </w:rPr>
        <w:t>З</w:t>
      </w:r>
      <w:r w:rsidRPr="00862B35">
        <w:rPr>
          <w:i/>
          <w:szCs w:val="28"/>
        </w:rPr>
        <w:t>а чотири години часу, о двадцять другій годині вечора</w:t>
      </w:r>
      <w:r w:rsidRPr="00862B35">
        <w:rPr>
          <w:szCs w:val="28"/>
        </w:rPr>
        <w:t xml:space="preserve"> (слова </w:t>
      </w:r>
      <w:r w:rsidRPr="00862B35">
        <w:rPr>
          <w:i/>
          <w:szCs w:val="28"/>
        </w:rPr>
        <w:t xml:space="preserve">час, вечір </w:t>
      </w:r>
      <w:r w:rsidRPr="00862B35">
        <w:rPr>
          <w:szCs w:val="28"/>
        </w:rPr>
        <w:t>є зайвими</w:t>
      </w:r>
      <w:r w:rsidRPr="00862B35">
        <w:rPr>
          <w:i/>
          <w:szCs w:val="28"/>
          <w:lang w:val="ru-RU"/>
        </w:rPr>
        <w:t>).</w:t>
      </w:r>
    </w:p>
    <w:p w:rsidR="0080644C" w:rsidRPr="00862B35" w:rsidRDefault="0080644C" w:rsidP="00281F04">
      <w:pPr>
        <w:suppressAutoHyphens/>
        <w:ind w:firstLine="709"/>
        <w:jc w:val="both"/>
        <w:rPr>
          <w:sz w:val="28"/>
          <w:szCs w:val="28"/>
          <w:lang w:val="uk-UA"/>
        </w:rPr>
      </w:pPr>
      <w:r w:rsidRPr="00862B35">
        <w:rPr>
          <w:sz w:val="28"/>
          <w:szCs w:val="28"/>
          <w:lang w:val="uk-UA"/>
        </w:rPr>
        <w:lastRenderedPageBreak/>
        <w:t xml:space="preserve">У </w:t>
      </w:r>
      <w:r w:rsidRPr="00862B35">
        <w:rPr>
          <w:b/>
          <w:sz w:val="28"/>
          <w:szCs w:val="28"/>
          <w:lang w:val="uk-UA"/>
        </w:rPr>
        <w:t>п’ятому</w:t>
      </w:r>
      <w:r w:rsidRPr="00862B35">
        <w:rPr>
          <w:sz w:val="28"/>
          <w:szCs w:val="28"/>
          <w:lang w:val="uk-UA"/>
        </w:rPr>
        <w:t xml:space="preserve"> питанні слід зазначити, що в офіційно-діловому стилі дуже поширені </w:t>
      </w:r>
      <w:r w:rsidRPr="00862B35">
        <w:rPr>
          <w:i/>
          <w:sz w:val="28"/>
          <w:szCs w:val="28"/>
          <w:lang w:val="uk-UA"/>
        </w:rPr>
        <w:t>канцеляризми</w:t>
      </w:r>
      <w:r w:rsidRPr="00862B35">
        <w:rPr>
          <w:sz w:val="28"/>
          <w:szCs w:val="28"/>
          <w:lang w:val="uk-UA"/>
        </w:rPr>
        <w:t xml:space="preserve"> – усталені слова, словосполучення, граматичні форми і конструкції. У документах вони забезпечують «казенний» характер, позбавляють документ емоційності, надають безособового характеру, наприклад: </w:t>
      </w:r>
      <w:r w:rsidRPr="00862B35">
        <w:rPr>
          <w:i/>
          <w:sz w:val="28"/>
          <w:szCs w:val="28"/>
          <w:lang w:val="uk-UA"/>
        </w:rPr>
        <w:t>доводжу до Вашого відома</w:t>
      </w:r>
      <w:r w:rsidRPr="00862B35">
        <w:rPr>
          <w:sz w:val="28"/>
          <w:szCs w:val="28"/>
          <w:lang w:val="uk-UA"/>
        </w:rPr>
        <w:t xml:space="preserve"> (замість повідомляю), </w:t>
      </w:r>
      <w:r w:rsidRPr="00862B35">
        <w:rPr>
          <w:i/>
          <w:sz w:val="28"/>
          <w:szCs w:val="28"/>
          <w:lang w:val="uk-UA"/>
        </w:rPr>
        <w:t>у результаті ретельного розслідування</w:t>
      </w:r>
      <w:r w:rsidRPr="00862B35">
        <w:rPr>
          <w:sz w:val="28"/>
          <w:szCs w:val="28"/>
          <w:lang w:val="uk-UA"/>
        </w:rPr>
        <w:t xml:space="preserve"> (замість розслідуючи).</w:t>
      </w:r>
      <w:r w:rsidRPr="00862B35">
        <w:rPr>
          <w:sz w:val="28"/>
          <w:szCs w:val="28"/>
        </w:rPr>
        <w:t xml:space="preserve"> </w:t>
      </w:r>
      <w:r w:rsidRPr="00862B35">
        <w:rPr>
          <w:i/>
          <w:sz w:val="28"/>
          <w:szCs w:val="28"/>
          <w:lang w:val="uk-UA"/>
        </w:rPr>
        <w:t>Мовні штампи</w:t>
      </w:r>
      <w:r w:rsidRPr="00862B35">
        <w:rPr>
          <w:sz w:val="28"/>
          <w:szCs w:val="28"/>
          <w:lang w:val="uk-UA"/>
        </w:rPr>
        <w:t xml:space="preserve"> – це вислови, які механічно відтворюються і в результаті багаторазового повторення втратили свою образність і стилістичну виразність</w:t>
      </w:r>
      <w:r w:rsidRPr="00862B35">
        <w:rPr>
          <w:sz w:val="28"/>
          <w:szCs w:val="28"/>
        </w:rPr>
        <w:t xml:space="preserve"> (</w:t>
      </w:r>
      <w:r w:rsidRPr="00862B35">
        <w:rPr>
          <w:i/>
          <w:sz w:val="28"/>
          <w:szCs w:val="28"/>
          <w:lang w:val="uk-UA"/>
        </w:rPr>
        <w:t>боротьба з винищення, експеримент із застосування</w:t>
      </w:r>
      <w:r w:rsidRPr="00862B35">
        <w:rPr>
          <w:sz w:val="28"/>
          <w:szCs w:val="28"/>
          <w:lang w:val="uk-UA"/>
        </w:rPr>
        <w:t xml:space="preserve">). Уживання штампів вважають порушенням мовної норми. </w:t>
      </w:r>
      <w:r w:rsidRPr="00862B35">
        <w:rPr>
          <w:i/>
          <w:sz w:val="28"/>
          <w:szCs w:val="28"/>
          <w:lang w:val="uk-UA"/>
        </w:rPr>
        <w:t>Кліше</w:t>
      </w:r>
      <w:r w:rsidRPr="00862B35">
        <w:rPr>
          <w:sz w:val="28"/>
          <w:szCs w:val="28"/>
          <w:lang w:val="uk-UA"/>
        </w:rPr>
        <w:t xml:space="preserve"> – стандартні мовні одиниці, яким властивий постійний склад компонентів, закріпленість за певними ситуаціями, що спричинено позамовними чинниками, або формою, жанром спілкування: </w:t>
      </w:r>
      <w:r w:rsidRPr="00862B35">
        <w:rPr>
          <w:i/>
          <w:sz w:val="28"/>
          <w:szCs w:val="28"/>
          <w:lang w:val="uk-UA"/>
        </w:rPr>
        <w:t>встановити контроль; ринкова економіка; організована злочинність.</w:t>
      </w:r>
    </w:p>
    <w:p w:rsidR="0080644C" w:rsidRPr="00862B35" w:rsidRDefault="0080644C" w:rsidP="00281F04">
      <w:pPr>
        <w:pStyle w:val="a3"/>
        <w:suppressAutoHyphens/>
        <w:ind w:firstLine="709"/>
        <w:rPr>
          <w:b/>
          <w:szCs w:val="28"/>
        </w:rPr>
      </w:pPr>
      <w:r w:rsidRPr="00862B35">
        <w:rPr>
          <w:szCs w:val="28"/>
        </w:rPr>
        <w:t xml:space="preserve">Готуючись до </w:t>
      </w:r>
      <w:r w:rsidRPr="00862B35">
        <w:rPr>
          <w:b/>
          <w:szCs w:val="28"/>
        </w:rPr>
        <w:t>шостого</w:t>
      </w:r>
      <w:r w:rsidRPr="00862B35">
        <w:rPr>
          <w:szCs w:val="28"/>
        </w:rPr>
        <w:t xml:space="preserve"> питання, слід пам’ятати, що </w:t>
      </w:r>
      <w:r w:rsidRPr="00862B35">
        <w:rPr>
          <w:i/>
          <w:szCs w:val="28"/>
        </w:rPr>
        <w:t xml:space="preserve">пояснювальна записка </w:t>
      </w:r>
      <w:r w:rsidRPr="00862B35">
        <w:rPr>
          <w:szCs w:val="28"/>
        </w:rPr>
        <w:t xml:space="preserve">– довідково-інформаційний документ, у якому пояснюються певні дії особи (найчастіше – порушення дисципліни, невиконання роботи); </w:t>
      </w:r>
      <w:r w:rsidRPr="00862B35">
        <w:rPr>
          <w:i/>
          <w:szCs w:val="28"/>
        </w:rPr>
        <w:t>доповідна записка</w:t>
      </w:r>
      <w:r w:rsidRPr="00862B35">
        <w:rPr>
          <w:szCs w:val="28"/>
        </w:rPr>
        <w:t xml:space="preserve"> – адресований керівникові установи (підрозділу) документ, у якому міститься інформація про певний факт чи подію у вигляді прохання і повідомлення з висновками і пропозиціями; </w:t>
      </w:r>
      <w:r w:rsidRPr="00862B35">
        <w:rPr>
          <w:i/>
          <w:szCs w:val="28"/>
        </w:rPr>
        <w:t>службова записка</w:t>
      </w:r>
      <w:r w:rsidRPr="00862B35">
        <w:rPr>
          <w:szCs w:val="28"/>
        </w:rPr>
        <w:t xml:space="preserve"> – цим терміном об’єднують пояснювальну й доповідну записки, а також спектр різних за тематикою документів схожого типу, що постійно використовуються у виробничому процесі (подаються пропозиції щодо вдосконалення роботи, методів діяльності, службових повноважень,  умов праці тощо).</w:t>
      </w:r>
    </w:p>
    <w:p w:rsidR="00B20EE4" w:rsidRPr="00862B35" w:rsidRDefault="00B20EE4" w:rsidP="00281F04">
      <w:pPr>
        <w:pStyle w:val="a3"/>
        <w:ind w:firstLine="709"/>
        <w:jc w:val="center"/>
        <w:rPr>
          <w:b/>
          <w:szCs w:val="28"/>
        </w:rPr>
      </w:pPr>
      <w:r w:rsidRPr="00862B35">
        <w:rPr>
          <w:b/>
          <w:szCs w:val="28"/>
        </w:rPr>
        <w:sym w:font="Wingdings" w:char="F03F"/>
      </w:r>
      <w:r w:rsidRPr="00862B35">
        <w:rPr>
          <w:b/>
          <w:szCs w:val="28"/>
        </w:rPr>
        <w:t>Виконати практичні завдання</w:t>
      </w:r>
    </w:p>
    <w:p w:rsidR="00B20EE4" w:rsidRPr="00862B35" w:rsidRDefault="00B20EE4" w:rsidP="00281F04">
      <w:pPr>
        <w:pStyle w:val="a3"/>
        <w:ind w:firstLine="709"/>
        <w:rPr>
          <w:i/>
          <w:szCs w:val="28"/>
        </w:rPr>
      </w:pPr>
      <w:r w:rsidRPr="00862B35">
        <w:rPr>
          <w:i/>
          <w:szCs w:val="28"/>
        </w:rPr>
        <w:t>1. До поданих застарілих слів дібрати синоніми, які використовуються в сучасній українській мові.</w:t>
      </w:r>
    </w:p>
    <w:p w:rsidR="00B20EE4" w:rsidRPr="00862B35" w:rsidRDefault="00B20EE4" w:rsidP="00281F04">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а) Ректи, </w:t>
      </w:r>
      <w:r w:rsidR="00F22927" w:rsidRPr="00862B35">
        <w:rPr>
          <w:rFonts w:ascii="Times New Roman" w:hAnsi="Times New Roman" w:cs="Times New Roman"/>
          <w:sz w:val="28"/>
          <w:szCs w:val="28"/>
          <w:lang w:val="uk-UA"/>
        </w:rPr>
        <w:t xml:space="preserve">товмач, </w:t>
      </w:r>
      <w:r w:rsidRPr="00862B35">
        <w:rPr>
          <w:rFonts w:ascii="Times New Roman" w:hAnsi="Times New Roman" w:cs="Times New Roman"/>
          <w:sz w:val="28"/>
          <w:szCs w:val="28"/>
          <w:lang w:val="uk-UA"/>
        </w:rPr>
        <w:t>ратай, карбівничий, вивірка, зигзиця, неділка, чав, бігун</w:t>
      </w:r>
      <w:r w:rsidR="00E75169" w:rsidRPr="00862B35">
        <w:rPr>
          <w:rFonts w:ascii="Times New Roman" w:hAnsi="Times New Roman" w:cs="Times New Roman"/>
          <w:sz w:val="28"/>
          <w:szCs w:val="28"/>
          <w:lang w:val="uk-UA"/>
        </w:rPr>
        <w:t>, піїт, загорілість, глад</w:t>
      </w:r>
      <w:r w:rsidRPr="00862B35">
        <w:rPr>
          <w:rFonts w:ascii="Times New Roman" w:hAnsi="Times New Roman" w:cs="Times New Roman"/>
          <w:sz w:val="28"/>
          <w:szCs w:val="28"/>
          <w:lang w:val="uk-UA"/>
        </w:rPr>
        <w:t>.</w:t>
      </w:r>
    </w:p>
    <w:p w:rsidR="00B20EE4" w:rsidRPr="00862B35" w:rsidRDefault="00B20EE4" w:rsidP="00281F04">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б) Брань, бран, відати, десниця, зріти, твердиня, чадо, уста, наречуть, тать, злато, правотар, перст</w:t>
      </w:r>
      <w:r w:rsidR="00F22927" w:rsidRPr="00862B35">
        <w:rPr>
          <w:rFonts w:ascii="Times New Roman" w:hAnsi="Times New Roman" w:cs="Times New Roman"/>
          <w:sz w:val="28"/>
          <w:szCs w:val="28"/>
          <w:lang w:val="uk-UA"/>
        </w:rPr>
        <w:t>, адамант</w:t>
      </w:r>
      <w:r w:rsidRPr="00862B35">
        <w:rPr>
          <w:rFonts w:ascii="Times New Roman" w:hAnsi="Times New Roman" w:cs="Times New Roman"/>
          <w:sz w:val="28"/>
          <w:szCs w:val="28"/>
          <w:lang w:val="uk-UA"/>
        </w:rPr>
        <w:t xml:space="preserve">. </w:t>
      </w:r>
    </w:p>
    <w:p w:rsidR="00B20EE4" w:rsidRPr="00862B35" w:rsidRDefault="00B20EE4" w:rsidP="00281F04">
      <w:pPr>
        <w:widowControl w:val="0"/>
        <w:shd w:val="clear" w:color="auto" w:fill="FFFFFF"/>
        <w:autoSpaceDE w:val="0"/>
        <w:autoSpaceDN w:val="0"/>
        <w:adjustRightInd w:val="0"/>
        <w:ind w:firstLine="709"/>
        <w:jc w:val="both"/>
        <w:rPr>
          <w:i/>
          <w:sz w:val="28"/>
          <w:szCs w:val="28"/>
        </w:rPr>
      </w:pPr>
      <w:r w:rsidRPr="00862B35">
        <w:rPr>
          <w:i/>
          <w:sz w:val="28"/>
          <w:szCs w:val="28"/>
          <w:lang w:val="uk-UA"/>
        </w:rPr>
        <w:t>2. Дібрати до запропонованих слів синоніми.</w:t>
      </w:r>
    </w:p>
    <w:p w:rsidR="00B20EE4" w:rsidRPr="00862B35" w:rsidRDefault="00B20EE4" w:rsidP="00281F04">
      <w:pPr>
        <w:widowControl w:val="0"/>
        <w:shd w:val="clear" w:color="auto" w:fill="FFFFFF"/>
        <w:autoSpaceDE w:val="0"/>
        <w:autoSpaceDN w:val="0"/>
        <w:adjustRightInd w:val="0"/>
        <w:ind w:firstLine="709"/>
        <w:jc w:val="both"/>
        <w:rPr>
          <w:sz w:val="28"/>
          <w:szCs w:val="28"/>
          <w:lang w:val="uk-UA"/>
        </w:rPr>
      </w:pPr>
      <w:r w:rsidRPr="00862B35">
        <w:rPr>
          <w:sz w:val="28"/>
          <w:szCs w:val="28"/>
        </w:rPr>
        <w:t xml:space="preserve">а) </w:t>
      </w:r>
      <w:r w:rsidRPr="00862B35">
        <w:rPr>
          <w:sz w:val="28"/>
          <w:szCs w:val="28"/>
          <w:lang w:val="uk-UA"/>
        </w:rPr>
        <w:t xml:space="preserve">Регенерація, реконструкція, відносини, швидко, </w:t>
      </w:r>
      <w:r w:rsidR="00854BC8" w:rsidRPr="00862B35">
        <w:rPr>
          <w:sz w:val="28"/>
          <w:szCs w:val="28"/>
          <w:lang w:val="uk-UA"/>
        </w:rPr>
        <w:t xml:space="preserve">ґатунок, </w:t>
      </w:r>
      <w:r w:rsidRPr="00862B35">
        <w:rPr>
          <w:sz w:val="28"/>
          <w:szCs w:val="28"/>
          <w:lang w:val="uk-UA"/>
        </w:rPr>
        <w:t>прибутковий, безпідставний, засновник, повідомити, буденний, захисник, активний</w:t>
      </w:r>
      <w:r w:rsidR="00854BC8" w:rsidRPr="00862B35">
        <w:rPr>
          <w:sz w:val="28"/>
          <w:szCs w:val="28"/>
          <w:lang w:val="uk-UA"/>
        </w:rPr>
        <w:t>,</w:t>
      </w:r>
      <w:r w:rsidRPr="00862B35">
        <w:rPr>
          <w:sz w:val="28"/>
          <w:szCs w:val="28"/>
          <w:lang w:val="uk-UA"/>
        </w:rPr>
        <w:t xml:space="preserve"> </w:t>
      </w:r>
      <w:r w:rsidR="00143727" w:rsidRPr="00862B35">
        <w:rPr>
          <w:sz w:val="28"/>
          <w:szCs w:val="28"/>
          <w:lang w:val="uk-UA"/>
        </w:rPr>
        <w:t>економія</w:t>
      </w:r>
      <w:r w:rsidR="00854BC8" w:rsidRPr="00862B35">
        <w:rPr>
          <w:sz w:val="28"/>
          <w:szCs w:val="28"/>
          <w:lang w:val="uk-UA"/>
        </w:rPr>
        <w:t xml:space="preserve">. </w:t>
      </w:r>
      <w:r w:rsidR="00143727" w:rsidRPr="00862B35">
        <w:rPr>
          <w:sz w:val="28"/>
          <w:szCs w:val="28"/>
          <w:lang w:val="uk-UA"/>
        </w:rPr>
        <w:t xml:space="preserve"> </w:t>
      </w:r>
    </w:p>
    <w:p w:rsidR="00B20EE4" w:rsidRPr="00862B35" w:rsidRDefault="00B20EE4" w:rsidP="00281F04">
      <w:pPr>
        <w:widowControl w:val="0"/>
        <w:shd w:val="clear" w:color="auto" w:fill="FFFFFF"/>
        <w:autoSpaceDE w:val="0"/>
        <w:autoSpaceDN w:val="0"/>
        <w:adjustRightInd w:val="0"/>
        <w:ind w:firstLine="709"/>
        <w:jc w:val="both"/>
        <w:rPr>
          <w:sz w:val="28"/>
          <w:szCs w:val="28"/>
          <w:lang w:val="uk-UA"/>
        </w:rPr>
      </w:pPr>
      <w:r w:rsidRPr="00862B35">
        <w:rPr>
          <w:sz w:val="28"/>
          <w:szCs w:val="28"/>
        </w:rPr>
        <w:t xml:space="preserve">б) </w:t>
      </w:r>
      <w:r w:rsidRPr="00862B35">
        <w:rPr>
          <w:sz w:val="28"/>
          <w:szCs w:val="28"/>
          <w:lang w:val="uk-UA"/>
        </w:rPr>
        <w:t xml:space="preserve">Наслідок, актуальний, угода, вагомий, доглядати, </w:t>
      </w:r>
      <w:r w:rsidR="00854BC8" w:rsidRPr="00862B35">
        <w:rPr>
          <w:sz w:val="28"/>
          <w:szCs w:val="28"/>
          <w:lang w:val="uk-UA"/>
        </w:rPr>
        <w:t xml:space="preserve">експерт, бізнесмен, вигідний, </w:t>
      </w:r>
      <w:r w:rsidRPr="00862B35">
        <w:rPr>
          <w:sz w:val="28"/>
          <w:szCs w:val="28"/>
          <w:lang w:val="uk-UA"/>
        </w:rPr>
        <w:t xml:space="preserve">досвідчений, лаконічний, хронічний, </w:t>
      </w:r>
      <w:r w:rsidR="00854BC8" w:rsidRPr="00862B35">
        <w:rPr>
          <w:sz w:val="28"/>
          <w:szCs w:val="28"/>
          <w:lang w:val="uk-UA"/>
        </w:rPr>
        <w:t xml:space="preserve">індиферентний, легалізувати.    </w:t>
      </w:r>
    </w:p>
    <w:p w:rsidR="00B20EE4" w:rsidRPr="00862B35" w:rsidRDefault="00B20EE4" w:rsidP="00281F04">
      <w:pPr>
        <w:widowControl w:val="0"/>
        <w:shd w:val="clear" w:color="auto" w:fill="FFFFFF"/>
        <w:autoSpaceDE w:val="0"/>
        <w:autoSpaceDN w:val="0"/>
        <w:adjustRightInd w:val="0"/>
        <w:ind w:firstLine="709"/>
        <w:jc w:val="both"/>
        <w:rPr>
          <w:sz w:val="28"/>
          <w:szCs w:val="28"/>
          <w:lang w:val="uk-UA"/>
        </w:rPr>
      </w:pPr>
      <w:r w:rsidRPr="00862B35">
        <w:rPr>
          <w:i/>
          <w:sz w:val="28"/>
          <w:szCs w:val="28"/>
          <w:lang w:val="uk-UA"/>
        </w:rPr>
        <w:t>3. Відредагувати речення.</w:t>
      </w:r>
    </w:p>
    <w:p w:rsidR="00626569" w:rsidRPr="00626569" w:rsidRDefault="008952E6" w:rsidP="00626569">
      <w:pPr>
        <w:widowControl w:val="0"/>
        <w:shd w:val="clear" w:color="auto" w:fill="FFFFFF"/>
        <w:autoSpaceDE w:val="0"/>
        <w:autoSpaceDN w:val="0"/>
        <w:adjustRightInd w:val="0"/>
        <w:ind w:firstLine="709"/>
        <w:jc w:val="both"/>
        <w:rPr>
          <w:sz w:val="28"/>
          <w:szCs w:val="28"/>
          <w:lang w:val="uk-UA"/>
        </w:rPr>
      </w:pPr>
      <w:r w:rsidRPr="00862B35">
        <w:rPr>
          <w:sz w:val="28"/>
          <w:szCs w:val="28"/>
        </w:rPr>
        <w:t>а)</w:t>
      </w:r>
      <w:r w:rsidRPr="00862B35">
        <w:rPr>
          <w:sz w:val="28"/>
          <w:szCs w:val="28"/>
          <w:lang w:val="uk-UA"/>
        </w:rPr>
        <w:t xml:space="preserve"> </w:t>
      </w:r>
      <w:r w:rsidR="00B20EE4" w:rsidRPr="00862B35">
        <w:rPr>
          <w:sz w:val="28"/>
          <w:szCs w:val="28"/>
          <w:lang w:val="uk-UA"/>
        </w:rPr>
        <w:t xml:space="preserve">1. </w:t>
      </w:r>
      <w:r w:rsidR="00626569" w:rsidRPr="00626569">
        <w:rPr>
          <w:sz w:val="28"/>
          <w:szCs w:val="28"/>
          <w:lang w:val="uk-UA"/>
        </w:rPr>
        <w:t>Етична чи аморальна практика ведіння бізнеса являється відображенням системи цінностей, яка сформувалася у суспільстві.</w:t>
      </w:r>
      <w:r w:rsidR="00B20EE4" w:rsidRPr="00862B35">
        <w:rPr>
          <w:sz w:val="28"/>
          <w:szCs w:val="28"/>
          <w:lang w:val="uk-UA"/>
        </w:rPr>
        <w:t xml:space="preserve"> </w:t>
      </w:r>
      <w:r w:rsidRPr="00862B35">
        <w:rPr>
          <w:sz w:val="28"/>
          <w:szCs w:val="28"/>
          <w:lang w:val="uk-UA"/>
        </w:rPr>
        <w:t>2</w:t>
      </w:r>
      <w:r w:rsidR="00185A74">
        <w:rPr>
          <w:sz w:val="28"/>
          <w:szCs w:val="28"/>
          <w:lang w:val="uk-UA"/>
        </w:rPr>
        <w:t>. Підприємство</w:t>
      </w:r>
      <w:r w:rsidR="00B20EE4" w:rsidRPr="00862B35">
        <w:rPr>
          <w:sz w:val="28"/>
          <w:szCs w:val="28"/>
          <w:lang w:val="uk-UA"/>
        </w:rPr>
        <w:t xml:space="preserve"> заключи</w:t>
      </w:r>
      <w:r w:rsidR="00185A74">
        <w:rPr>
          <w:sz w:val="28"/>
          <w:szCs w:val="28"/>
          <w:lang w:val="uk-UA"/>
        </w:rPr>
        <w:t>ло</w:t>
      </w:r>
      <w:r w:rsidR="00B20EE4" w:rsidRPr="00862B35">
        <w:rPr>
          <w:sz w:val="28"/>
          <w:szCs w:val="28"/>
          <w:lang w:val="uk-UA"/>
        </w:rPr>
        <w:t xml:space="preserve"> договір на продаж оргтехніки. </w:t>
      </w:r>
      <w:r w:rsidRPr="00862B35">
        <w:rPr>
          <w:sz w:val="28"/>
          <w:szCs w:val="28"/>
          <w:lang w:val="uk-UA"/>
        </w:rPr>
        <w:t>3</w:t>
      </w:r>
      <w:r w:rsidR="00B20EE4" w:rsidRPr="00862B35">
        <w:rPr>
          <w:sz w:val="28"/>
          <w:szCs w:val="28"/>
          <w:lang w:val="uk-UA"/>
        </w:rPr>
        <w:t xml:space="preserve">. </w:t>
      </w:r>
      <w:r w:rsidR="00185A74">
        <w:rPr>
          <w:sz w:val="28"/>
          <w:szCs w:val="28"/>
          <w:lang w:val="uk-UA"/>
        </w:rPr>
        <w:t>Необхідно написати з</w:t>
      </w:r>
      <w:r w:rsidR="00B20EE4" w:rsidRPr="00862B35">
        <w:rPr>
          <w:sz w:val="28"/>
          <w:szCs w:val="28"/>
          <w:lang w:val="uk-UA"/>
        </w:rPr>
        <w:t>аяв</w:t>
      </w:r>
      <w:r w:rsidR="00185A74">
        <w:rPr>
          <w:sz w:val="28"/>
          <w:szCs w:val="28"/>
          <w:lang w:val="uk-UA"/>
        </w:rPr>
        <w:t>у</w:t>
      </w:r>
      <w:r w:rsidR="00B20EE4" w:rsidRPr="00862B35">
        <w:rPr>
          <w:sz w:val="28"/>
          <w:szCs w:val="28"/>
          <w:lang w:val="uk-UA"/>
        </w:rPr>
        <w:t xml:space="preserve"> в одному екземплярі. </w:t>
      </w:r>
      <w:r w:rsidRPr="00862B35">
        <w:rPr>
          <w:sz w:val="28"/>
          <w:szCs w:val="28"/>
          <w:lang w:val="uk-UA"/>
        </w:rPr>
        <w:t>4</w:t>
      </w:r>
      <w:r w:rsidR="00B20EE4" w:rsidRPr="00862B35">
        <w:rPr>
          <w:sz w:val="28"/>
          <w:szCs w:val="28"/>
          <w:lang w:val="uk-UA"/>
        </w:rPr>
        <w:t xml:space="preserve">. Потрібно написати свою автобіографію. </w:t>
      </w:r>
      <w:r w:rsidRPr="00862B35">
        <w:rPr>
          <w:sz w:val="28"/>
          <w:szCs w:val="28"/>
          <w:lang w:val="uk-UA"/>
        </w:rPr>
        <w:t>5</w:t>
      </w:r>
      <w:r w:rsidR="00B20EE4" w:rsidRPr="00862B35">
        <w:rPr>
          <w:sz w:val="28"/>
          <w:szCs w:val="28"/>
          <w:lang w:val="uk-UA"/>
        </w:rPr>
        <w:t xml:space="preserve">. В університеті з’явилась вільна вакансія на кафедрі </w:t>
      </w:r>
      <w:r w:rsidR="00626569" w:rsidRPr="00626569">
        <w:rPr>
          <w:sz w:val="28"/>
          <w:szCs w:val="28"/>
          <w:lang w:val="uk-UA"/>
        </w:rPr>
        <w:t>підприємництва, менеджменту організацій та логістики</w:t>
      </w:r>
      <w:r w:rsidR="00B20EE4" w:rsidRPr="00862B35">
        <w:rPr>
          <w:sz w:val="28"/>
          <w:szCs w:val="28"/>
          <w:lang w:val="uk-UA"/>
        </w:rPr>
        <w:t xml:space="preserve">. </w:t>
      </w:r>
      <w:r w:rsidRPr="00862B35">
        <w:rPr>
          <w:sz w:val="28"/>
          <w:szCs w:val="28"/>
          <w:lang w:val="uk-UA"/>
        </w:rPr>
        <w:t>6</w:t>
      </w:r>
      <w:r w:rsidR="00B20EE4" w:rsidRPr="00862B35">
        <w:rPr>
          <w:sz w:val="28"/>
          <w:szCs w:val="28"/>
          <w:lang w:val="uk-UA"/>
        </w:rPr>
        <w:t xml:space="preserve">. </w:t>
      </w:r>
      <w:r w:rsidR="00461E3E" w:rsidRPr="00862B35">
        <w:rPr>
          <w:sz w:val="28"/>
          <w:szCs w:val="28"/>
          <w:lang w:val="uk-UA"/>
        </w:rPr>
        <w:t>Економіка</w:t>
      </w:r>
      <w:r w:rsidR="00B20EE4" w:rsidRPr="00862B35">
        <w:rPr>
          <w:sz w:val="28"/>
          <w:szCs w:val="28"/>
          <w:lang w:val="uk-UA"/>
        </w:rPr>
        <w:t xml:space="preserve"> – це передовий авангард розвитку </w:t>
      </w:r>
      <w:r w:rsidR="00461E3E" w:rsidRPr="00862B35">
        <w:rPr>
          <w:sz w:val="28"/>
          <w:szCs w:val="28"/>
          <w:lang w:val="uk-UA"/>
        </w:rPr>
        <w:t>держави</w:t>
      </w:r>
      <w:r w:rsidR="00B20EE4" w:rsidRPr="00862B35">
        <w:rPr>
          <w:sz w:val="28"/>
          <w:szCs w:val="28"/>
          <w:lang w:val="uk-UA"/>
        </w:rPr>
        <w:t xml:space="preserve">. </w:t>
      </w:r>
      <w:r w:rsidRPr="00862B35">
        <w:rPr>
          <w:sz w:val="28"/>
          <w:szCs w:val="28"/>
          <w:lang w:val="uk-UA"/>
        </w:rPr>
        <w:t>7</w:t>
      </w:r>
      <w:r w:rsidR="00B20EE4" w:rsidRPr="00862B35">
        <w:rPr>
          <w:sz w:val="28"/>
          <w:szCs w:val="28"/>
          <w:lang w:val="uk-UA"/>
        </w:rPr>
        <w:t xml:space="preserve">. На 20 </w:t>
      </w:r>
      <w:r w:rsidR="00626569">
        <w:rPr>
          <w:sz w:val="28"/>
          <w:szCs w:val="28"/>
          <w:lang w:val="uk-UA"/>
        </w:rPr>
        <w:t>верес</w:t>
      </w:r>
      <w:r w:rsidR="00B20EE4" w:rsidRPr="00862B35">
        <w:rPr>
          <w:sz w:val="28"/>
          <w:szCs w:val="28"/>
          <w:lang w:val="uk-UA"/>
        </w:rPr>
        <w:t xml:space="preserve">ня ситуація склалася складна. </w:t>
      </w:r>
      <w:r w:rsidR="0096026C" w:rsidRPr="00862B35">
        <w:rPr>
          <w:sz w:val="28"/>
          <w:szCs w:val="28"/>
          <w:lang w:val="uk-UA"/>
        </w:rPr>
        <w:t xml:space="preserve">8. </w:t>
      </w:r>
      <w:r w:rsidR="001C7275" w:rsidRPr="00862B35">
        <w:rPr>
          <w:sz w:val="28"/>
          <w:szCs w:val="28"/>
          <w:lang w:val="uk-UA"/>
        </w:rPr>
        <w:t xml:space="preserve">Прейскурант цін на платні послуги. </w:t>
      </w:r>
      <w:r w:rsidR="00156A50" w:rsidRPr="00862B35">
        <w:rPr>
          <w:sz w:val="28"/>
          <w:szCs w:val="28"/>
          <w:lang w:val="uk-UA"/>
        </w:rPr>
        <w:t>9. Ваші власні інтереси захищатиме досвічений адвокат.</w:t>
      </w:r>
      <w:r w:rsidR="00626569">
        <w:rPr>
          <w:sz w:val="28"/>
          <w:szCs w:val="28"/>
          <w:lang w:val="uk-UA"/>
        </w:rPr>
        <w:t xml:space="preserve"> </w:t>
      </w:r>
      <w:r w:rsidR="00626569">
        <w:rPr>
          <w:sz w:val="28"/>
          <w:szCs w:val="28"/>
          <w:lang w:val="uk-UA"/>
        </w:rPr>
        <w:lastRenderedPageBreak/>
        <w:t xml:space="preserve">10. </w:t>
      </w:r>
      <w:r w:rsidR="00626569" w:rsidRPr="00626569">
        <w:rPr>
          <w:sz w:val="28"/>
          <w:szCs w:val="28"/>
          <w:lang w:val="uk-UA"/>
        </w:rPr>
        <w:t>Абсолютна більшість працівників приймали участь у вебінарі.</w:t>
      </w:r>
    </w:p>
    <w:p w:rsidR="008952E6" w:rsidRPr="00862B35" w:rsidRDefault="008952E6" w:rsidP="00281F04">
      <w:pPr>
        <w:widowControl w:val="0"/>
        <w:shd w:val="clear" w:color="auto" w:fill="FFFFFF"/>
        <w:autoSpaceDE w:val="0"/>
        <w:autoSpaceDN w:val="0"/>
        <w:adjustRightInd w:val="0"/>
        <w:ind w:firstLine="709"/>
        <w:jc w:val="both"/>
        <w:rPr>
          <w:sz w:val="28"/>
          <w:szCs w:val="28"/>
          <w:lang w:val="uk-UA"/>
        </w:rPr>
      </w:pPr>
      <w:r w:rsidRPr="00626569">
        <w:rPr>
          <w:sz w:val="28"/>
          <w:szCs w:val="28"/>
          <w:lang w:val="uk-UA"/>
        </w:rPr>
        <w:t>б)</w:t>
      </w:r>
      <w:r w:rsidRPr="00862B35">
        <w:rPr>
          <w:sz w:val="28"/>
          <w:szCs w:val="28"/>
          <w:lang w:val="uk-UA"/>
        </w:rPr>
        <w:t xml:space="preserve"> 1. </w:t>
      </w:r>
      <w:r w:rsidR="00626569" w:rsidRPr="00626569">
        <w:rPr>
          <w:sz w:val="28"/>
          <w:szCs w:val="28"/>
          <w:lang w:val="uk-UA"/>
        </w:rPr>
        <w:t>Ефектний менеджер повинен враховувати усі аспекти індивідуальної та групової поведінки, процедури системного аналіза.</w:t>
      </w:r>
      <w:r w:rsidRPr="00862B35">
        <w:rPr>
          <w:sz w:val="28"/>
          <w:szCs w:val="28"/>
          <w:lang w:val="uk-UA"/>
        </w:rPr>
        <w:t xml:space="preserve"> 2. Провести </w:t>
      </w:r>
      <w:r w:rsidR="004B1019" w:rsidRPr="00862B35">
        <w:rPr>
          <w:sz w:val="28"/>
          <w:szCs w:val="28"/>
          <w:lang w:val="uk-UA"/>
        </w:rPr>
        <w:t xml:space="preserve">для снабженців </w:t>
      </w:r>
      <w:r w:rsidRPr="00862B35">
        <w:rPr>
          <w:sz w:val="28"/>
          <w:szCs w:val="28"/>
          <w:lang w:val="uk-UA"/>
        </w:rPr>
        <w:t>слідуючий інструктаж по техніці безпеки. 3. Строк повноважень комісії закінчується у травні місяці 20</w:t>
      </w:r>
      <w:r w:rsidR="00626569">
        <w:rPr>
          <w:sz w:val="28"/>
          <w:szCs w:val="28"/>
          <w:lang w:val="uk-UA"/>
        </w:rPr>
        <w:t>24</w:t>
      </w:r>
      <w:r w:rsidRPr="00862B35">
        <w:rPr>
          <w:sz w:val="28"/>
          <w:szCs w:val="28"/>
          <w:lang w:val="uk-UA"/>
        </w:rPr>
        <w:t xml:space="preserve"> року. 4. </w:t>
      </w:r>
      <w:r w:rsidR="00F87BDE" w:rsidRPr="00862B35">
        <w:rPr>
          <w:sz w:val="28"/>
          <w:szCs w:val="28"/>
          <w:lang w:val="uk-UA"/>
        </w:rPr>
        <w:t xml:space="preserve">Ми подарували </w:t>
      </w:r>
      <w:r w:rsidR="00626569">
        <w:rPr>
          <w:sz w:val="28"/>
          <w:szCs w:val="28"/>
          <w:lang w:val="uk-UA"/>
        </w:rPr>
        <w:t>партнерам</w:t>
      </w:r>
      <w:r w:rsidR="00F87BDE" w:rsidRPr="00862B35">
        <w:rPr>
          <w:sz w:val="28"/>
          <w:szCs w:val="28"/>
          <w:lang w:val="uk-UA"/>
        </w:rPr>
        <w:t xml:space="preserve"> пам’ятні сувеніри</w:t>
      </w:r>
      <w:r w:rsidRPr="00862B35">
        <w:rPr>
          <w:sz w:val="28"/>
          <w:szCs w:val="28"/>
          <w:lang w:val="uk-UA"/>
        </w:rPr>
        <w:t>. 5. За чотири години часу</w:t>
      </w:r>
      <w:r w:rsidR="00626569">
        <w:rPr>
          <w:sz w:val="28"/>
          <w:szCs w:val="28"/>
          <w:lang w:val="uk-UA"/>
        </w:rPr>
        <w:t xml:space="preserve"> конференція має закінчиться</w:t>
      </w:r>
      <w:r w:rsidRPr="00862B35">
        <w:rPr>
          <w:sz w:val="28"/>
          <w:szCs w:val="28"/>
          <w:lang w:val="uk-UA"/>
        </w:rPr>
        <w:t>. 6. Це явище передове і прогресивне. 7. Ми притримуємось такої ж думки.</w:t>
      </w:r>
      <w:r w:rsidR="0096026C" w:rsidRPr="00862B35">
        <w:rPr>
          <w:sz w:val="28"/>
          <w:szCs w:val="28"/>
          <w:lang w:val="uk-UA"/>
        </w:rPr>
        <w:t xml:space="preserve"> 8. Усі одобрили цю пропозицію.</w:t>
      </w:r>
      <w:r w:rsidR="00461E3E" w:rsidRPr="00862B35">
        <w:rPr>
          <w:sz w:val="28"/>
          <w:szCs w:val="28"/>
          <w:lang w:val="uk-UA"/>
        </w:rPr>
        <w:t xml:space="preserve"> 9. У січні місяці цього року відбудуться загальні сбори акціонерів.</w:t>
      </w:r>
      <w:r w:rsidR="00334DB1" w:rsidRPr="00862B35">
        <w:rPr>
          <w:sz w:val="28"/>
          <w:szCs w:val="28"/>
          <w:lang w:val="uk-UA"/>
        </w:rPr>
        <w:t xml:space="preserve"> </w:t>
      </w:r>
      <w:r w:rsidR="00626569">
        <w:rPr>
          <w:sz w:val="28"/>
          <w:szCs w:val="28"/>
          <w:lang w:val="uk-UA"/>
        </w:rPr>
        <w:t xml:space="preserve">10. </w:t>
      </w:r>
      <w:r w:rsidR="00626569" w:rsidRPr="00626569">
        <w:rPr>
          <w:sz w:val="28"/>
          <w:szCs w:val="28"/>
          <w:lang w:val="uk-UA"/>
        </w:rPr>
        <w:t>Більша половина працівників фірми захворіли на грип.</w:t>
      </w:r>
    </w:p>
    <w:p w:rsidR="00B20EE4" w:rsidRPr="00862B35" w:rsidRDefault="00B20EE4" w:rsidP="00281F04">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4. Пояснити, як правильно сказати:</w:t>
      </w:r>
    </w:p>
    <w:p w:rsidR="00206596" w:rsidRDefault="0096026C" w:rsidP="00281F04">
      <w:pPr>
        <w:widowControl w:val="0"/>
        <w:shd w:val="clear" w:color="auto" w:fill="FFFFFF"/>
        <w:autoSpaceDE w:val="0"/>
        <w:autoSpaceDN w:val="0"/>
        <w:adjustRightInd w:val="0"/>
        <w:ind w:firstLine="709"/>
        <w:jc w:val="both"/>
        <w:rPr>
          <w:sz w:val="28"/>
          <w:szCs w:val="28"/>
          <w:lang w:val="uk-UA"/>
        </w:rPr>
      </w:pPr>
      <w:r w:rsidRPr="00862B35">
        <w:rPr>
          <w:sz w:val="28"/>
          <w:szCs w:val="28"/>
        </w:rPr>
        <w:t>а)</w:t>
      </w:r>
      <w:r w:rsidRPr="00862B35">
        <w:rPr>
          <w:sz w:val="28"/>
          <w:szCs w:val="28"/>
          <w:lang w:val="uk-UA"/>
        </w:rPr>
        <w:t xml:space="preserve"> </w:t>
      </w:r>
      <w:r w:rsidR="00206596">
        <w:rPr>
          <w:sz w:val="28"/>
          <w:szCs w:val="28"/>
          <w:lang w:val="uk-UA"/>
        </w:rPr>
        <w:t xml:space="preserve">1. </w:t>
      </w:r>
      <w:r w:rsidR="008E0837" w:rsidRPr="008E0837">
        <w:rPr>
          <w:sz w:val="28"/>
          <w:szCs w:val="28"/>
          <w:lang w:val="uk-UA"/>
        </w:rPr>
        <w:t>Усі першокурсники стали членами студентського братства чи братерства?</w:t>
      </w:r>
      <w:r w:rsidR="008E0837">
        <w:rPr>
          <w:sz w:val="28"/>
          <w:szCs w:val="28"/>
          <w:lang w:val="uk-UA"/>
        </w:rPr>
        <w:t xml:space="preserve"> </w:t>
      </w:r>
      <w:r w:rsidR="00206596">
        <w:rPr>
          <w:sz w:val="28"/>
          <w:szCs w:val="28"/>
          <w:lang w:val="uk-UA"/>
        </w:rPr>
        <w:t xml:space="preserve">2. </w:t>
      </w:r>
      <w:r w:rsidR="00D07D2E" w:rsidRPr="00862B35">
        <w:rPr>
          <w:sz w:val="28"/>
          <w:szCs w:val="28"/>
          <w:lang w:val="uk-UA"/>
        </w:rPr>
        <w:t>П</w:t>
      </w:r>
      <w:r w:rsidR="00EB4933" w:rsidRPr="00862B35">
        <w:rPr>
          <w:sz w:val="28"/>
          <w:szCs w:val="28"/>
          <w:lang w:val="uk-UA"/>
        </w:rPr>
        <w:t>ереказувати</w:t>
      </w:r>
      <w:r w:rsidR="00D07D2E" w:rsidRPr="00862B35">
        <w:rPr>
          <w:sz w:val="28"/>
          <w:szCs w:val="28"/>
          <w:lang w:val="uk-UA"/>
        </w:rPr>
        <w:t xml:space="preserve"> чи переводити гроші поштою?</w:t>
      </w:r>
      <w:r w:rsidR="00EB4933" w:rsidRPr="00862B35">
        <w:t xml:space="preserve"> </w:t>
      </w:r>
      <w:r w:rsidR="00206596">
        <w:rPr>
          <w:lang w:val="uk-UA"/>
        </w:rPr>
        <w:t xml:space="preserve">3. </w:t>
      </w:r>
      <w:r w:rsidR="00B20EE4" w:rsidRPr="00862B35">
        <w:rPr>
          <w:sz w:val="28"/>
          <w:szCs w:val="28"/>
          <w:lang w:val="uk-UA"/>
        </w:rPr>
        <w:t xml:space="preserve">Лікувати чи лічити травами? </w:t>
      </w:r>
      <w:r w:rsidR="00206596">
        <w:rPr>
          <w:sz w:val="28"/>
          <w:szCs w:val="28"/>
          <w:lang w:val="uk-UA"/>
        </w:rPr>
        <w:t xml:space="preserve">4. </w:t>
      </w:r>
      <w:r w:rsidR="00B20EE4" w:rsidRPr="00862B35">
        <w:rPr>
          <w:sz w:val="28"/>
          <w:szCs w:val="28"/>
          <w:lang w:val="uk-UA"/>
        </w:rPr>
        <w:t xml:space="preserve">На літак білет чи квиток? </w:t>
      </w:r>
      <w:r w:rsidR="00206596">
        <w:rPr>
          <w:sz w:val="28"/>
          <w:szCs w:val="28"/>
          <w:lang w:val="uk-UA"/>
        </w:rPr>
        <w:t xml:space="preserve">5. </w:t>
      </w:r>
      <w:r w:rsidR="00B20EE4" w:rsidRPr="00862B35">
        <w:rPr>
          <w:sz w:val="28"/>
          <w:szCs w:val="28"/>
          <w:lang w:val="uk-UA"/>
        </w:rPr>
        <w:t xml:space="preserve">Виборча чи виборна кампанія? </w:t>
      </w:r>
      <w:r w:rsidR="00206596">
        <w:rPr>
          <w:sz w:val="28"/>
          <w:szCs w:val="28"/>
          <w:lang w:val="uk-UA"/>
        </w:rPr>
        <w:t xml:space="preserve">6. </w:t>
      </w:r>
      <w:r w:rsidR="00B20EE4" w:rsidRPr="00862B35">
        <w:rPr>
          <w:sz w:val="28"/>
          <w:szCs w:val="28"/>
          <w:lang w:val="uk-UA"/>
        </w:rPr>
        <w:t xml:space="preserve">Житель чи мешканець цього будинку? </w:t>
      </w:r>
      <w:r w:rsidR="00206596">
        <w:rPr>
          <w:sz w:val="28"/>
          <w:szCs w:val="28"/>
          <w:lang w:val="uk-UA"/>
        </w:rPr>
        <w:t xml:space="preserve">7. </w:t>
      </w:r>
      <w:r w:rsidR="00B20EE4" w:rsidRPr="00862B35">
        <w:rPr>
          <w:sz w:val="28"/>
          <w:szCs w:val="28"/>
          <w:lang w:val="uk-UA"/>
        </w:rPr>
        <w:t>Тактичний чи тактовний с</w:t>
      </w:r>
      <w:r w:rsidR="00626569">
        <w:rPr>
          <w:sz w:val="28"/>
          <w:szCs w:val="28"/>
          <w:lang w:val="uk-UA"/>
        </w:rPr>
        <w:t>півробітник</w:t>
      </w:r>
      <w:r w:rsidR="00B20EE4" w:rsidRPr="00862B35">
        <w:rPr>
          <w:sz w:val="28"/>
          <w:szCs w:val="28"/>
          <w:lang w:val="uk-UA"/>
        </w:rPr>
        <w:t xml:space="preserve">? </w:t>
      </w:r>
      <w:r w:rsidR="00206596">
        <w:rPr>
          <w:sz w:val="28"/>
          <w:szCs w:val="28"/>
          <w:lang w:val="uk-UA"/>
        </w:rPr>
        <w:t xml:space="preserve">8. </w:t>
      </w:r>
      <w:r w:rsidR="00B20EE4" w:rsidRPr="00862B35">
        <w:rPr>
          <w:sz w:val="28"/>
          <w:szCs w:val="28"/>
          <w:lang w:val="uk-UA"/>
        </w:rPr>
        <w:t xml:space="preserve">Привласнювати чи присвоювати чужу річ? </w:t>
      </w:r>
      <w:r w:rsidR="00206596">
        <w:rPr>
          <w:sz w:val="28"/>
          <w:szCs w:val="28"/>
          <w:lang w:val="uk-UA"/>
        </w:rPr>
        <w:t xml:space="preserve">9. </w:t>
      </w:r>
      <w:r w:rsidR="00D07D2E" w:rsidRPr="00862B35">
        <w:rPr>
          <w:sz w:val="28"/>
          <w:szCs w:val="28"/>
          <w:lang w:val="uk-UA"/>
        </w:rPr>
        <w:t>Розмір, об’єм чи обсяг бюджету?</w:t>
      </w:r>
      <w:r w:rsidR="00206596" w:rsidRPr="00206596">
        <w:rPr>
          <w:sz w:val="28"/>
          <w:szCs w:val="28"/>
          <w:lang w:val="uk-UA"/>
        </w:rPr>
        <w:t xml:space="preserve"> </w:t>
      </w:r>
      <w:r w:rsidR="00206596">
        <w:rPr>
          <w:sz w:val="28"/>
          <w:szCs w:val="28"/>
          <w:lang w:val="uk-UA"/>
        </w:rPr>
        <w:t xml:space="preserve">10. </w:t>
      </w:r>
      <w:r w:rsidR="00206596" w:rsidRPr="00206596">
        <w:rPr>
          <w:sz w:val="28"/>
          <w:szCs w:val="28"/>
          <w:lang w:val="uk-UA"/>
        </w:rPr>
        <w:t xml:space="preserve">Комісія авторитарна чи авторитетна? </w:t>
      </w:r>
      <w:r w:rsidR="00206596">
        <w:rPr>
          <w:sz w:val="28"/>
          <w:szCs w:val="28"/>
          <w:lang w:val="uk-UA"/>
        </w:rPr>
        <w:t xml:space="preserve">11. </w:t>
      </w:r>
      <w:r w:rsidR="00206596" w:rsidRPr="00206596">
        <w:rPr>
          <w:sz w:val="28"/>
          <w:szCs w:val="28"/>
          <w:lang w:val="uk-UA"/>
        </w:rPr>
        <w:t xml:space="preserve">Внески акціонерні чи акціонерські? </w:t>
      </w:r>
      <w:r w:rsidR="00206596">
        <w:rPr>
          <w:sz w:val="28"/>
          <w:szCs w:val="28"/>
          <w:lang w:val="uk-UA"/>
        </w:rPr>
        <w:t xml:space="preserve">12. </w:t>
      </w:r>
      <w:r w:rsidR="00206596" w:rsidRPr="00206596">
        <w:rPr>
          <w:sz w:val="28"/>
          <w:szCs w:val="28"/>
          <w:lang w:val="uk-UA"/>
        </w:rPr>
        <w:t xml:space="preserve">Операції банкові чи банківські? </w:t>
      </w:r>
      <w:r w:rsidR="00206596">
        <w:rPr>
          <w:sz w:val="28"/>
          <w:szCs w:val="28"/>
          <w:lang w:val="uk-UA"/>
        </w:rPr>
        <w:t xml:space="preserve">13. </w:t>
      </w:r>
      <w:r w:rsidR="00206596" w:rsidRPr="00206596">
        <w:rPr>
          <w:sz w:val="28"/>
          <w:szCs w:val="28"/>
          <w:lang w:val="uk-UA"/>
        </w:rPr>
        <w:t xml:space="preserve">Передача землі безплатна чи безоплатна? </w:t>
      </w:r>
      <w:r w:rsidR="00206596">
        <w:rPr>
          <w:sz w:val="28"/>
          <w:szCs w:val="28"/>
          <w:lang w:val="uk-UA"/>
        </w:rPr>
        <w:t xml:space="preserve">14. </w:t>
      </w:r>
      <w:r w:rsidR="00206596" w:rsidRPr="00206596">
        <w:rPr>
          <w:sz w:val="28"/>
          <w:szCs w:val="28"/>
          <w:lang w:val="uk-UA"/>
        </w:rPr>
        <w:t xml:space="preserve">Відношення чи відносини між людьми? </w:t>
      </w:r>
      <w:r w:rsidR="00206596">
        <w:rPr>
          <w:sz w:val="28"/>
          <w:szCs w:val="28"/>
          <w:lang w:val="uk-UA"/>
        </w:rPr>
        <w:t xml:space="preserve">15. </w:t>
      </w:r>
      <w:r w:rsidR="00206596" w:rsidRPr="00206596">
        <w:rPr>
          <w:sz w:val="28"/>
          <w:szCs w:val="28"/>
          <w:lang w:val="uk-UA"/>
        </w:rPr>
        <w:t xml:space="preserve">Право виборне чи виборче? </w:t>
      </w:r>
      <w:r w:rsidR="002F2072">
        <w:rPr>
          <w:sz w:val="28"/>
          <w:szCs w:val="28"/>
          <w:lang w:val="uk-UA"/>
        </w:rPr>
        <w:t xml:space="preserve">16. </w:t>
      </w:r>
      <w:r w:rsidR="002F2072" w:rsidRPr="00206596">
        <w:rPr>
          <w:sz w:val="28"/>
          <w:szCs w:val="28"/>
          <w:lang w:val="uk-UA"/>
        </w:rPr>
        <w:t xml:space="preserve">Досягнення </w:t>
      </w:r>
      <w:r w:rsidR="002F2072">
        <w:rPr>
          <w:sz w:val="28"/>
          <w:szCs w:val="28"/>
          <w:lang w:val="uk-UA"/>
        </w:rPr>
        <w:t>чи</w:t>
      </w:r>
      <w:r w:rsidR="002F2072" w:rsidRPr="00206596">
        <w:rPr>
          <w:sz w:val="28"/>
          <w:szCs w:val="28"/>
          <w:lang w:val="uk-UA"/>
        </w:rPr>
        <w:t xml:space="preserve"> здобуття успіхів</w:t>
      </w:r>
      <w:r w:rsidR="002F2072">
        <w:rPr>
          <w:sz w:val="28"/>
          <w:szCs w:val="28"/>
          <w:lang w:val="uk-UA"/>
        </w:rPr>
        <w:t>?</w:t>
      </w:r>
      <w:r w:rsidR="002F2072" w:rsidRPr="002F2072">
        <w:t xml:space="preserve"> </w:t>
      </w:r>
      <w:r w:rsidR="002F2072">
        <w:rPr>
          <w:lang w:val="uk-UA"/>
        </w:rPr>
        <w:t xml:space="preserve">17. </w:t>
      </w:r>
      <w:r w:rsidR="002F2072" w:rsidRPr="002F2072">
        <w:rPr>
          <w:sz w:val="28"/>
          <w:szCs w:val="28"/>
          <w:lang w:val="uk-UA"/>
        </w:rPr>
        <w:t xml:space="preserve">Показник </w:t>
      </w:r>
      <w:r w:rsidR="002F2072">
        <w:rPr>
          <w:sz w:val="28"/>
          <w:szCs w:val="28"/>
          <w:lang w:val="uk-UA"/>
        </w:rPr>
        <w:t>чи</w:t>
      </w:r>
      <w:r w:rsidR="002F2072" w:rsidRPr="002F2072">
        <w:rPr>
          <w:sz w:val="28"/>
          <w:szCs w:val="28"/>
          <w:lang w:val="uk-UA"/>
        </w:rPr>
        <w:t xml:space="preserve"> покажчик цифр</w:t>
      </w:r>
      <w:r w:rsidR="002F2072">
        <w:rPr>
          <w:sz w:val="28"/>
          <w:szCs w:val="28"/>
          <w:lang w:val="uk-UA"/>
        </w:rPr>
        <w:t>?</w:t>
      </w:r>
      <w:r w:rsidR="002F2072" w:rsidRPr="002F2072">
        <w:t xml:space="preserve"> </w:t>
      </w:r>
      <w:r w:rsidR="002F2072" w:rsidRPr="002F2072">
        <w:rPr>
          <w:sz w:val="28"/>
          <w:szCs w:val="28"/>
          <w:lang w:val="uk-UA"/>
        </w:rPr>
        <w:t>18.</w:t>
      </w:r>
      <w:r w:rsidR="002F2072">
        <w:rPr>
          <w:lang w:val="uk-UA"/>
        </w:rPr>
        <w:t xml:space="preserve"> </w:t>
      </w:r>
      <w:r w:rsidR="002F2072" w:rsidRPr="002F2072">
        <w:rPr>
          <w:sz w:val="28"/>
          <w:szCs w:val="28"/>
          <w:lang w:val="uk-UA"/>
        </w:rPr>
        <w:t xml:space="preserve">Назва </w:t>
      </w:r>
      <w:r w:rsidR="002F2072">
        <w:rPr>
          <w:sz w:val="28"/>
          <w:szCs w:val="28"/>
          <w:lang w:val="uk-UA"/>
        </w:rPr>
        <w:t>чи</w:t>
      </w:r>
      <w:r w:rsidR="002F2072" w:rsidRPr="002F2072">
        <w:rPr>
          <w:sz w:val="28"/>
          <w:szCs w:val="28"/>
          <w:lang w:val="uk-UA"/>
        </w:rPr>
        <w:t xml:space="preserve"> найменування організаці</w:t>
      </w:r>
      <w:r w:rsidR="002F2072">
        <w:rPr>
          <w:sz w:val="28"/>
          <w:szCs w:val="28"/>
          <w:lang w:val="uk-UA"/>
        </w:rPr>
        <w:t>ї?</w:t>
      </w:r>
    </w:p>
    <w:p w:rsidR="00206596" w:rsidRPr="00862B35" w:rsidRDefault="0096026C" w:rsidP="002F2072">
      <w:pPr>
        <w:widowControl w:val="0"/>
        <w:shd w:val="clear" w:color="auto" w:fill="FFFFFF"/>
        <w:autoSpaceDE w:val="0"/>
        <w:autoSpaceDN w:val="0"/>
        <w:adjustRightInd w:val="0"/>
        <w:ind w:firstLine="709"/>
        <w:jc w:val="both"/>
        <w:rPr>
          <w:sz w:val="28"/>
          <w:szCs w:val="28"/>
          <w:lang w:val="uk-UA"/>
        </w:rPr>
      </w:pPr>
      <w:r w:rsidRPr="00862B35">
        <w:rPr>
          <w:sz w:val="28"/>
          <w:szCs w:val="28"/>
        </w:rPr>
        <w:t>б)</w:t>
      </w:r>
      <w:r w:rsidRPr="00862B35">
        <w:rPr>
          <w:sz w:val="28"/>
          <w:szCs w:val="28"/>
          <w:lang w:val="uk-UA"/>
        </w:rPr>
        <w:t xml:space="preserve"> </w:t>
      </w:r>
      <w:r w:rsidR="00206596">
        <w:rPr>
          <w:sz w:val="28"/>
          <w:szCs w:val="28"/>
          <w:lang w:val="uk-UA"/>
        </w:rPr>
        <w:t xml:space="preserve">1. </w:t>
      </w:r>
      <w:r w:rsidR="00D07D2E" w:rsidRPr="00862B35">
        <w:rPr>
          <w:sz w:val="28"/>
          <w:szCs w:val="28"/>
          <w:lang w:val="uk-UA"/>
        </w:rPr>
        <w:t xml:space="preserve">Освоюють землі, правила чи кошти? </w:t>
      </w:r>
      <w:r w:rsidR="00206596">
        <w:rPr>
          <w:sz w:val="28"/>
          <w:szCs w:val="28"/>
          <w:lang w:val="uk-UA"/>
        </w:rPr>
        <w:t xml:space="preserve">2. </w:t>
      </w:r>
      <w:r w:rsidRPr="00862B35">
        <w:rPr>
          <w:sz w:val="28"/>
          <w:szCs w:val="28"/>
          <w:lang w:val="uk-UA"/>
        </w:rPr>
        <w:t xml:space="preserve">Екзаменаційний білет чи квиток? </w:t>
      </w:r>
      <w:r w:rsidR="00206596">
        <w:rPr>
          <w:sz w:val="28"/>
          <w:szCs w:val="28"/>
          <w:lang w:val="uk-UA"/>
        </w:rPr>
        <w:t xml:space="preserve">3. </w:t>
      </w:r>
      <w:r w:rsidRPr="00862B35">
        <w:rPr>
          <w:sz w:val="28"/>
          <w:szCs w:val="28"/>
          <w:lang w:val="uk-UA"/>
        </w:rPr>
        <w:t xml:space="preserve">Житель чи мешканець України? </w:t>
      </w:r>
      <w:r w:rsidR="00206596">
        <w:rPr>
          <w:sz w:val="28"/>
          <w:szCs w:val="28"/>
          <w:lang w:val="uk-UA"/>
        </w:rPr>
        <w:t xml:space="preserve">4. </w:t>
      </w:r>
      <w:r w:rsidRPr="00862B35">
        <w:rPr>
          <w:sz w:val="28"/>
          <w:szCs w:val="28"/>
          <w:lang w:val="uk-UA"/>
        </w:rPr>
        <w:t xml:space="preserve">Музичне чи музикальне училище? </w:t>
      </w:r>
      <w:r w:rsidR="00206596">
        <w:rPr>
          <w:sz w:val="28"/>
          <w:szCs w:val="28"/>
          <w:lang w:val="uk-UA"/>
        </w:rPr>
        <w:t xml:space="preserve">5. </w:t>
      </w:r>
      <w:r w:rsidRPr="00862B35">
        <w:rPr>
          <w:sz w:val="28"/>
          <w:szCs w:val="28"/>
          <w:lang w:val="uk-UA"/>
        </w:rPr>
        <w:t xml:space="preserve">Туфлі одягти, взути чи обути? </w:t>
      </w:r>
      <w:r w:rsidR="00206596">
        <w:rPr>
          <w:sz w:val="28"/>
          <w:szCs w:val="28"/>
          <w:lang w:val="uk-UA"/>
        </w:rPr>
        <w:t xml:space="preserve">6. </w:t>
      </w:r>
      <w:r w:rsidRPr="00862B35">
        <w:rPr>
          <w:sz w:val="28"/>
          <w:szCs w:val="28"/>
          <w:lang w:val="uk-UA"/>
        </w:rPr>
        <w:t xml:space="preserve">Заступник чи замісник декана? </w:t>
      </w:r>
      <w:r w:rsidR="00206596">
        <w:rPr>
          <w:sz w:val="28"/>
          <w:szCs w:val="28"/>
          <w:lang w:val="uk-UA"/>
        </w:rPr>
        <w:t xml:space="preserve">7. </w:t>
      </w:r>
      <w:r w:rsidRPr="00862B35">
        <w:rPr>
          <w:sz w:val="28"/>
          <w:szCs w:val="28"/>
          <w:lang w:val="uk-UA"/>
        </w:rPr>
        <w:t>Дільниця чи ділянка землі?</w:t>
      </w:r>
      <w:r w:rsidR="00B70CFC" w:rsidRPr="00862B35">
        <w:rPr>
          <w:sz w:val="28"/>
          <w:szCs w:val="28"/>
          <w:lang w:val="uk-UA"/>
        </w:rPr>
        <w:t xml:space="preserve"> </w:t>
      </w:r>
      <w:r w:rsidR="00206596">
        <w:rPr>
          <w:sz w:val="28"/>
          <w:szCs w:val="28"/>
          <w:lang w:val="uk-UA"/>
        </w:rPr>
        <w:t xml:space="preserve">8. </w:t>
      </w:r>
      <w:r w:rsidR="00681B43" w:rsidRPr="00862B35">
        <w:rPr>
          <w:sz w:val="28"/>
          <w:szCs w:val="28"/>
          <w:lang w:val="uk-UA"/>
        </w:rPr>
        <w:t xml:space="preserve">Наступна чи слідуюча зупинка? </w:t>
      </w:r>
      <w:r w:rsidR="00206596">
        <w:rPr>
          <w:sz w:val="28"/>
          <w:szCs w:val="28"/>
          <w:lang w:val="uk-UA"/>
        </w:rPr>
        <w:t xml:space="preserve">9. </w:t>
      </w:r>
      <w:r w:rsidR="008E0837" w:rsidRPr="008E0837">
        <w:rPr>
          <w:sz w:val="28"/>
          <w:szCs w:val="28"/>
          <w:lang w:val="uk-UA"/>
        </w:rPr>
        <w:t>Було виплачено компенсацію гастрабайтерам чи остарбайтерам від уряду Німеччини?</w:t>
      </w:r>
      <w:r w:rsidR="00206596" w:rsidRPr="00206596">
        <w:rPr>
          <w:sz w:val="28"/>
          <w:szCs w:val="28"/>
          <w:lang w:val="uk-UA"/>
        </w:rPr>
        <w:t xml:space="preserve"> </w:t>
      </w:r>
      <w:r w:rsidR="00206596">
        <w:rPr>
          <w:sz w:val="28"/>
          <w:szCs w:val="28"/>
          <w:lang w:val="uk-UA"/>
        </w:rPr>
        <w:t>10. </w:t>
      </w:r>
      <w:r w:rsidR="00206596" w:rsidRPr="00206596">
        <w:rPr>
          <w:sz w:val="28"/>
          <w:szCs w:val="28"/>
          <w:lang w:val="uk-UA"/>
        </w:rPr>
        <w:t xml:space="preserve"> Виголошувати чи проголошувати промову? </w:t>
      </w:r>
      <w:r w:rsidR="00206596">
        <w:rPr>
          <w:sz w:val="28"/>
          <w:szCs w:val="28"/>
          <w:lang w:val="uk-UA"/>
        </w:rPr>
        <w:t xml:space="preserve">11. </w:t>
      </w:r>
      <w:r w:rsidR="00206596" w:rsidRPr="00206596">
        <w:rPr>
          <w:sz w:val="28"/>
          <w:szCs w:val="28"/>
          <w:lang w:val="uk-UA"/>
        </w:rPr>
        <w:t>Виключати чи вимикати двигун?</w:t>
      </w:r>
      <w:r w:rsidR="00206596" w:rsidRPr="00206596">
        <w:rPr>
          <w:sz w:val="28"/>
          <w:szCs w:val="28"/>
        </w:rPr>
        <w:t xml:space="preserve"> </w:t>
      </w:r>
      <w:r w:rsidR="00206596" w:rsidRPr="00206596">
        <w:rPr>
          <w:sz w:val="28"/>
          <w:szCs w:val="28"/>
          <w:lang w:val="uk-UA"/>
        </w:rPr>
        <w:t>12.</w:t>
      </w:r>
      <w:r w:rsidR="00206596">
        <w:rPr>
          <w:lang w:val="uk-UA"/>
        </w:rPr>
        <w:t xml:space="preserve"> </w:t>
      </w:r>
      <w:r w:rsidR="00206596" w:rsidRPr="00206596">
        <w:rPr>
          <w:sz w:val="28"/>
          <w:szCs w:val="28"/>
          <w:lang w:val="uk-UA"/>
        </w:rPr>
        <w:t>Відзначати чи зазначати у промові? 1</w:t>
      </w:r>
      <w:r w:rsidR="00206596">
        <w:rPr>
          <w:sz w:val="28"/>
          <w:szCs w:val="28"/>
          <w:lang w:val="uk-UA"/>
        </w:rPr>
        <w:t xml:space="preserve">3. </w:t>
      </w:r>
      <w:r w:rsidR="00206596" w:rsidRPr="00206596">
        <w:rPr>
          <w:sz w:val="28"/>
          <w:szCs w:val="28"/>
          <w:lang w:val="uk-UA"/>
        </w:rPr>
        <w:t>Думка громадська чи громадянська? 1</w:t>
      </w:r>
      <w:r w:rsidR="00206596">
        <w:rPr>
          <w:sz w:val="28"/>
          <w:szCs w:val="28"/>
          <w:lang w:val="uk-UA"/>
        </w:rPr>
        <w:t xml:space="preserve">4. </w:t>
      </w:r>
      <w:r w:rsidR="00206596" w:rsidRPr="00206596">
        <w:rPr>
          <w:sz w:val="28"/>
          <w:szCs w:val="28"/>
          <w:lang w:val="uk-UA"/>
        </w:rPr>
        <w:t>Декваліфікація чи дискваліфікація інженера?</w:t>
      </w:r>
      <w:r w:rsidR="002F2072">
        <w:rPr>
          <w:sz w:val="28"/>
          <w:szCs w:val="28"/>
          <w:lang w:val="uk-UA"/>
        </w:rPr>
        <w:t xml:space="preserve"> </w:t>
      </w:r>
      <w:r w:rsidR="00206596" w:rsidRPr="00206596">
        <w:rPr>
          <w:sz w:val="28"/>
          <w:szCs w:val="28"/>
          <w:lang w:val="uk-UA"/>
        </w:rPr>
        <w:t>1</w:t>
      </w:r>
      <w:r w:rsidR="00206596">
        <w:rPr>
          <w:sz w:val="28"/>
          <w:szCs w:val="28"/>
          <w:lang w:val="uk-UA"/>
        </w:rPr>
        <w:t xml:space="preserve">5. </w:t>
      </w:r>
      <w:r w:rsidR="00206596" w:rsidRPr="00206596">
        <w:rPr>
          <w:sz w:val="28"/>
          <w:szCs w:val="28"/>
          <w:lang w:val="uk-UA"/>
        </w:rPr>
        <w:t>Здатна чи здібна до навчання? 1</w:t>
      </w:r>
      <w:r w:rsidR="002F2072">
        <w:rPr>
          <w:sz w:val="28"/>
          <w:szCs w:val="28"/>
          <w:lang w:val="uk-UA"/>
        </w:rPr>
        <w:t>6.</w:t>
      </w:r>
      <w:r w:rsidR="00206596" w:rsidRPr="00206596">
        <w:rPr>
          <w:sz w:val="28"/>
          <w:szCs w:val="28"/>
          <w:lang w:val="uk-UA"/>
        </w:rPr>
        <w:t xml:space="preserve"> Показник чи покажчик успіхів? 1</w:t>
      </w:r>
      <w:r w:rsidR="002F2072">
        <w:rPr>
          <w:sz w:val="28"/>
          <w:szCs w:val="28"/>
          <w:lang w:val="uk-UA"/>
        </w:rPr>
        <w:t xml:space="preserve">7. </w:t>
      </w:r>
      <w:r w:rsidR="00206596" w:rsidRPr="00206596">
        <w:rPr>
          <w:sz w:val="28"/>
          <w:szCs w:val="28"/>
          <w:lang w:val="uk-UA"/>
        </w:rPr>
        <w:t>День відкритих чи відчинених дверей?</w:t>
      </w:r>
      <w:r w:rsidR="002F2072">
        <w:rPr>
          <w:sz w:val="28"/>
          <w:szCs w:val="28"/>
          <w:lang w:val="uk-UA"/>
        </w:rPr>
        <w:t xml:space="preserve"> 18. Здобути чи отримати освіту?</w:t>
      </w:r>
    </w:p>
    <w:p w:rsidR="0096026C" w:rsidRPr="00862B35" w:rsidRDefault="0096026C" w:rsidP="00281F04">
      <w:pPr>
        <w:pStyle w:val="a3"/>
        <w:ind w:firstLine="709"/>
        <w:rPr>
          <w:szCs w:val="28"/>
        </w:rPr>
      </w:pPr>
      <w:r w:rsidRPr="00862B35">
        <w:rPr>
          <w:i/>
          <w:szCs w:val="28"/>
        </w:rPr>
        <w:t>5.</w:t>
      </w:r>
      <w:r w:rsidRPr="00862B35">
        <w:rPr>
          <w:szCs w:val="28"/>
        </w:rPr>
        <w:t xml:space="preserve"> </w:t>
      </w:r>
      <w:r w:rsidR="00626569">
        <w:rPr>
          <w:i/>
          <w:szCs w:val="28"/>
        </w:rPr>
        <w:t>З’ясувати значення слів</w:t>
      </w:r>
      <w:r w:rsidR="00B20EE4" w:rsidRPr="00862B35">
        <w:rPr>
          <w:i/>
          <w:szCs w:val="28"/>
        </w:rPr>
        <w:t>:</w:t>
      </w:r>
      <w:r w:rsidR="00B20EE4" w:rsidRPr="00862B35">
        <w:rPr>
          <w:szCs w:val="28"/>
        </w:rPr>
        <w:t xml:space="preserve"> </w:t>
      </w:r>
    </w:p>
    <w:p w:rsidR="00B20EE4" w:rsidRPr="00862B35" w:rsidRDefault="0096026C" w:rsidP="00281F04">
      <w:pPr>
        <w:pStyle w:val="a3"/>
        <w:ind w:firstLine="709"/>
        <w:rPr>
          <w:szCs w:val="28"/>
        </w:rPr>
      </w:pPr>
      <w:r w:rsidRPr="00862B35">
        <w:rPr>
          <w:szCs w:val="28"/>
        </w:rPr>
        <w:t xml:space="preserve">а) </w:t>
      </w:r>
      <w:r w:rsidR="008E0837">
        <w:rPr>
          <w:szCs w:val="28"/>
        </w:rPr>
        <w:t>а</w:t>
      </w:r>
      <w:r w:rsidR="008E0837" w:rsidRPr="008E0837">
        <w:rPr>
          <w:szCs w:val="28"/>
        </w:rPr>
        <w:t>дресат – адресант, багатир – богатир,</w:t>
      </w:r>
      <w:r w:rsidR="008E0837">
        <w:rPr>
          <w:szCs w:val="28"/>
        </w:rPr>
        <w:t xml:space="preserve"> </w:t>
      </w:r>
      <w:r w:rsidR="00B20EE4" w:rsidRPr="00862B35">
        <w:rPr>
          <w:szCs w:val="28"/>
        </w:rPr>
        <w:t xml:space="preserve">вакансіон – вакансія, дискант – дисконт, гарантійний – гарантований, </w:t>
      </w:r>
      <w:r w:rsidR="003A110F" w:rsidRPr="00862B35">
        <w:rPr>
          <w:szCs w:val="28"/>
        </w:rPr>
        <w:t xml:space="preserve">дебет – дебіт,  </w:t>
      </w:r>
      <w:r w:rsidR="00B20EE4" w:rsidRPr="00862B35">
        <w:rPr>
          <w:szCs w:val="28"/>
        </w:rPr>
        <w:t xml:space="preserve">ощадливий – ощадний, акціонерний – акціонерський, економний – економічний, ефективний – ефектний, </w:t>
      </w:r>
      <w:r w:rsidR="008E0837" w:rsidRPr="008E0837">
        <w:rPr>
          <w:szCs w:val="28"/>
        </w:rPr>
        <w:t xml:space="preserve">кампанія – компанія, </w:t>
      </w:r>
      <w:r w:rsidR="00B20EE4" w:rsidRPr="00862B35">
        <w:rPr>
          <w:szCs w:val="28"/>
        </w:rPr>
        <w:t>корисний – корисливий</w:t>
      </w:r>
      <w:r w:rsidR="008E0837">
        <w:rPr>
          <w:szCs w:val="28"/>
        </w:rPr>
        <w:t>,</w:t>
      </w:r>
      <w:r w:rsidR="008E0837" w:rsidRPr="008E0837">
        <w:t xml:space="preserve"> </w:t>
      </w:r>
      <w:r w:rsidR="008E0837" w:rsidRPr="008E0837">
        <w:rPr>
          <w:szCs w:val="28"/>
        </w:rPr>
        <w:t>обумовлювати – зу</w:t>
      </w:r>
      <w:r w:rsidR="008E0837">
        <w:rPr>
          <w:szCs w:val="28"/>
        </w:rPr>
        <w:t>мовлювати, особистий – особовий, стагнація – стагфляція;</w:t>
      </w:r>
      <w:r w:rsidR="00B20EE4" w:rsidRPr="00862B35">
        <w:rPr>
          <w:szCs w:val="28"/>
        </w:rPr>
        <w:t xml:space="preserve"> </w:t>
      </w:r>
    </w:p>
    <w:p w:rsidR="008E0837" w:rsidRDefault="0096026C" w:rsidP="008E0837">
      <w:pPr>
        <w:pStyle w:val="a3"/>
        <w:ind w:firstLine="709"/>
        <w:rPr>
          <w:szCs w:val="28"/>
        </w:rPr>
      </w:pPr>
      <w:r w:rsidRPr="00862B35">
        <w:rPr>
          <w:szCs w:val="28"/>
        </w:rPr>
        <w:t xml:space="preserve">б) </w:t>
      </w:r>
      <w:r w:rsidR="008E0837" w:rsidRPr="008E0837">
        <w:rPr>
          <w:szCs w:val="28"/>
        </w:rPr>
        <w:t xml:space="preserve">військовий – воєнний, </w:t>
      </w:r>
      <w:r w:rsidRPr="00862B35">
        <w:rPr>
          <w:szCs w:val="28"/>
        </w:rPr>
        <w:t xml:space="preserve">валюта – волюта, чисельний – численний, імпорт – експорт, афект – ефект, регістр – реєстр, виконавський – виконавчий, </w:t>
      </w:r>
      <w:r w:rsidR="003A110F" w:rsidRPr="00862B35">
        <w:rPr>
          <w:szCs w:val="28"/>
        </w:rPr>
        <w:t xml:space="preserve">управління – правління, </w:t>
      </w:r>
      <w:r w:rsidRPr="00862B35">
        <w:rPr>
          <w:szCs w:val="28"/>
        </w:rPr>
        <w:t xml:space="preserve">девальвація – вальвація, </w:t>
      </w:r>
      <w:r w:rsidR="003A110F" w:rsidRPr="00862B35">
        <w:rPr>
          <w:szCs w:val="28"/>
        </w:rPr>
        <w:t xml:space="preserve">об’єм – обсяг, гривна – гривня, </w:t>
      </w:r>
      <w:r w:rsidRPr="00862B35">
        <w:rPr>
          <w:szCs w:val="28"/>
        </w:rPr>
        <w:t>еміграція – імміграція</w:t>
      </w:r>
      <w:r w:rsidR="008E0837">
        <w:rPr>
          <w:szCs w:val="28"/>
        </w:rPr>
        <w:t>,</w:t>
      </w:r>
      <w:r w:rsidR="008E0837" w:rsidRPr="008E0837">
        <w:rPr>
          <w:szCs w:val="28"/>
        </w:rPr>
        <w:t xml:space="preserve"> громадський – громадянський, запорізький – за</w:t>
      </w:r>
      <w:r w:rsidR="008E0837">
        <w:rPr>
          <w:szCs w:val="28"/>
        </w:rPr>
        <w:t>порозький, інцидент – прецедент, підприємство – підприємництво</w:t>
      </w:r>
      <w:r w:rsidRPr="00862B35">
        <w:rPr>
          <w:szCs w:val="28"/>
        </w:rPr>
        <w:t>.</w:t>
      </w:r>
    </w:p>
    <w:p w:rsidR="00812C14" w:rsidRDefault="00812C14" w:rsidP="00812C14">
      <w:pPr>
        <w:pStyle w:val="a6"/>
        <w:ind w:firstLine="680"/>
        <w:jc w:val="both"/>
        <w:rPr>
          <w:rStyle w:val="FontStyle21"/>
          <w:i/>
          <w:sz w:val="28"/>
          <w:szCs w:val="28"/>
          <w:lang w:val="uk-UA" w:eastAsia="uk-UA"/>
        </w:rPr>
      </w:pPr>
      <w:r>
        <w:rPr>
          <w:rStyle w:val="FontStyle21"/>
          <w:i/>
          <w:sz w:val="28"/>
          <w:szCs w:val="28"/>
          <w:lang w:val="uk-UA" w:eastAsia="uk-UA"/>
        </w:rPr>
        <w:t xml:space="preserve">6. </w:t>
      </w:r>
      <w:r w:rsidRPr="00812C14">
        <w:rPr>
          <w:rStyle w:val="FontStyle21"/>
          <w:i/>
          <w:sz w:val="28"/>
          <w:szCs w:val="28"/>
          <w:lang w:val="uk-UA" w:eastAsia="uk-UA"/>
        </w:rPr>
        <w:t>Замість крапок вставте один із синонімів:</w:t>
      </w:r>
    </w:p>
    <w:p w:rsidR="00812C14" w:rsidRPr="00812C14" w:rsidRDefault="00812C14" w:rsidP="006E2B06">
      <w:pPr>
        <w:pStyle w:val="a6"/>
        <w:ind w:firstLine="680"/>
        <w:jc w:val="both"/>
        <w:rPr>
          <w:rStyle w:val="FontStyle21"/>
          <w:sz w:val="28"/>
          <w:szCs w:val="28"/>
          <w:lang w:val="uk-UA" w:eastAsia="uk-UA"/>
        </w:rPr>
      </w:pPr>
      <w:r w:rsidRPr="00812C14">
        <w:rPr>
          <w:rStyle w:val="FontStyle21"/>
          <w:sz w:val="28"/>
          <w:szCs w:val="28"/>
          <w:lang w:val="uk-UA" w:eastAsia="uk-UA"/>
        </w:rPr>
        <w:t xml:space="preserve">а) </w:t>
      </w:r>
      <w:r w:rsidRPr="006E2B06">
        <w:rPr>
          <w:rStyle w:val="FontStyle21"/>
          <w:i/>
          <w:sz w:val="28"/>
          <w:szCs w:val="28"/>
          <w:lang w:val="uk-UA" w:eastAsia="uk-UA"/>
        </w:rPr>
        <w:t>положення, стан, становище:</w:t>
      </w:r>
      <w:r w:rsidR="006E2B06">
        <w:rPr>
          <w:rStyle w:val="FontStyle21"/>
          <w:sz w:val="28"/>
          <w:szCs w:val="28"/>
          <w:lang w:val="uk-UA" w:eastAsia="uk-UA"/>
        </w:rPr>
        <w:t xml:space="preserve"> </w:t>
      </w:r>
      <w:r w:rsidRPr="00812C14">
        <w:rPr>
          <w:rStyle w:val="FontStyle21"/>
          <w:sz w:val="28"/>
          <w:szCs w:val="28"/>
          <w:lang w:val="uk-UA" w:eastAsia="uk-UA"/>
        </w:rPr>
        <w:t>вихід із..., ...справ, міжнародн</w:t>
      </w:r>
      <w:r>
        <w:rPr>
          <w:rStyle w:val="FontStyle21"/>
          <w:sz w:val="28"/>
          <w:szCs w:val="28"/>
          <w:lang w:val="uk-UA" w:eastAsia="uk-UA"/>
        </w:rPr>
        <w:t>(е/ий)</w:t>
      </w:r>
      <w:r w:rsidRPr="00812C14">
        <w:rPr>
          <w:rStyle w:val="FontStyle21"/>
          <w:sz w:val="28"/>
          <w:szCs w:val="28"/>
          <w:lang w:val="uk-UA" w:eastAsia="uk-UA"/>
        </w:rPr>
        <w:t>..., гори</w:t>
      </w:r>
      <w:r>
        <w:rPr>
          <w:rStyle w:val="FontStyle21"/>
          <w:sz w:val="28"/>
          <w:szCs w:val="28"/>
          <w:lang w:val="uk-UA" w:eastAsia="uk-UA"/>
        </w:rPr>
        <w:t>зонтальн(е/ий).., ...хворого, офіцій</w:t>
      </w:r>
      <w:r w:rsidRPr="00812C14">
        <w:rPr>
          <w:rStyle w:val="FontStyle21"/>
          <w:sz w:val="28"/>
          <w:szCs w:val="28"/>
          <w:lang w:val="uk-UA" w:eastAsia="uk-UA"/>
        </w:rPr>
        <w:t>н</w:t>
      </w:r>
      <w:r>
        <w:rPr>
          <w:rStyle w:val="FontStyle21"/>
          <w:sz w:val="28"/>
          <w:szCs w:val="28"/>
          <w:lang w:val="uk-UA" w:eastAsia="uk-UA"/>
        </w:rPr>
        <w:t>(е/ий)</w:t>
      </w:r>
      <w:r w:rsidRPr="00812C14">
        <w:rPr>
          <w:rStyle w:val="FontStyle21"/>
          <w:sz w:val="28"/>
          <w:szCs w:val="28"/>
          <w:lang w:val="uk-UA" w:eastAsia="uk-UA"/>
        </w:rPr>
        <w:t>..., ....суспільства</w:t>
      </w:r>
      <w:r>
        <w:rPr>
          <w:rStyle w:val="FontStyle21"/>
          <w:sz w:val="28"/>
          <w:szCs w:val="28"/>
          <w:lang w:val="uk-UA" w:eastAsia="uk-UA"/>
        </w:rPr>
        <w:t>;</w:t>
      </w:r>
    </w:p>
    <w:p w:rsidR="00812C14" w:rsidRDefault="00812C14" w:rsidP="006E2B06">
      <w:pPr>
        <w:pStyle w:val="a6"/>
        <w:ind w:firstLine="680"/>
        <w:jc w:val="both"/>
        <w:rPr>
          <w:rStyle w:val="FontStyle21"/>
          <w:sz w:val="28"/>
          <w:szCs w:val="28"/>
          <w:lang w:val="uk-UA" w:eastAsia="uk-UA"/>
        </w:rPr>
      </w:pPr>
      <w:r w:rsidRPr="00812C14">
        <w:rPr>
          <w:rStyle w:val="FontStyle21"/>
          <w:sz w:val="28"/>
          <w:szCs w:val="28"/>
          <w:lang w:val="uk-UA" w:eastAsia="uk-UA"/>
        </w:rPr>
        <w:lastRenderedPageBreak/>
        <w:t xml:space="preserve">б) </w:t>
      </w:r>
      <w:r w:rsidRPr="006E2B06">
        <w:rPr>
          <w:rStyle w:val="FontStyle21"/>
          <w:i/>
          <w:sz w:val="28"/>
          <w:szCs w:val="28"/>
          <w:lang w:val="uk-UA" w:eastAsia="uk-UA"/>
        </w:rPr>
        <w:t>громадський, громадянський, суспільний:</w:t>
      </w:r>
      <w:r w:rsidR="006E2B06">
        <w:rPr>
          <w:rStyle w:val="FontStyle21"/>
          <w:sz w:val="28"/>
          <w:szCs w:val="28"/>
          <w:lang w:val="uk-UA" w:eastAsia="uk-UA"/>
        </w:rPr>
        <w:t xml:space="preserve"> </w:t>
      </w:r>
      <w:r w:rsidRPr="00812C14">
        <w:rPr>
          <w:rStyle w:val="FontStyle21"/>
          <w:sz w:val="28"/>
          <w:szCs w:val="28"/>
          <w:lang w:val="uk-UA" w:eastAsia="uk-UA"/>
        </w:rPr>
        <w:t>...лад, ...обов'язок, ...діяч, ...система праці, ...справа, ...виробництво, ...система, ...робота, ...порядок, ...науки.</w:t>
      </w:r>
    </w:p>
    <w:p w:rsidR="007506FA" w:rsidRPr="007506FA" w:rsidRDefault="007506FA" w:rsidP="007506FA">
      <w:pPr>
        <w:pStyle w:val="a6"/>
        <w:ind w:firstLine="680"/>
        <w:jc w:val="both"/>
        <w:rPr>
          <w:rStyle w:val="FontStyle21"/>
          <w:i/>
          <w:sz w:val="28"/>
          <w:szCs w:val="28"/>
          <w:lang w:val="uk-UA" w:eastAsia="uk-UA"/>
        </w:rPr>
      </w:pPr>
      <w:r w:rsidRPr="007506FA">
        <w:rPr>
          <w:rStyle w:val="FontStyle21"/>
          <w:i/>
          <w:sz w:val="28"/>
          <w:szCs w:val="28"/>
          <w:lang w:val="uk-UA" w:eastAsia="uk-UA"/>
        </w:rPr>
        <w:t xml:space="preserve">7. Поєднайте кожне зі слів, виділених курсивом, із відповідними йому словами, словосполученнями й реченнями. </w:t>
      </w:r>
    </w:p>
    <w:p w:rsidR="007506FA" w:rsidRPr="007506FA" w:rsidRDefault="007506FA" w:rsidP="007506FA">
      <w:pPr>
        <w:pStyle w:val="a6"/>
        <w:ind w:firstLine="680"/>
        <w:jc w:val="both"/>
        <w:rPr>
          <w:rStyle w:val="FontStyle21"/>
          <w:sz w:val="28"/>
          <w:szCs w:val="28"/>
          <w:lang w:val="uk-UA" w:eastAsia="uk-UA"/>
        </w:rPr>
      </w:pPr>
      <w:r w:rsidRPr="007506FA">
        <w:rPr>
          <w:rStyle w:val="FontStyle21"/>
          <w:sz w:val="28"/>
          <w:szCs w:val="28"/>
          <w:lang w:val="uk-UA" w:eastAsia="uk-UA"/>
        </w:rPr>
        <w:tab/>
      </w:r>
      <w:r>
        <w:rPr>
          <w:rStyle w:val="FontStyle21"/>
          <w:sz w:val="28"/>
          <w:szCs w:val="28"/>
          <w:lang w:val="uk-UA" w:eastAsia="uk-UA"/>
        </w:rPr>
        <w:t xml:space="preserve">а) 1. </w:t>
      </w:r>
      <w:r w:rsidRPr="007506FA">
        <w:rPr>
          <w:rStyle w:val="FontStyle21"/>
          <w:i/>
          <w:sz w:val="28"/>
          <w:szCs w:val="28"/>
          <w:lang w:val="uk-UA" w:eastAsia="uk-UA"/>
        </w:rPr>
        <w:t>Висловити</w:t>
      </w:r>
      <w:r w:rsidR="00206596" w:rsidRPr="00206596">
        <w:rPr>
          <w:szCs w:val="28"/>
          <w:lang w:val="uk-UA"/>
        </w:rPr>
        <w:t xml:space="preserve"> – </w:t>
      </w:r>
      <w:r w:rsidRPr="007506FA">
        <w:rPr>
          <w:rStyle w:val="FontStyle21"/>
          <w:i/>
          <w:sz w:val="28"/>
          <w:szCs w:val="28"/>
          <w:lang w:val="uk-UA" w:eastAsia="uk-UA"/>
        </w:rPr>
        <w:t>виразити:</w:t>
      </w:r>
      <w:r w:rsidRPr="007506FA">
        <w:rPr>
          <w:rStyle w:val="FontStyle21"/>
          <w:sz w:val="28"/>
          <w:szCs w:val="28"/>
          <w:lang w:val="uk-UA" w:eastAsia="uk-UA"/>
        </w:rPr>
        <w:t xml:space="preserve"> співчуття, надію, вдячність, припущення, схвалення, думку, ідею, пропозицію, міркування, почуття радості, гнів, емоції. </w:t>
      </w:r>
      <w:r w:rsidRPr="007506FA">
        <w:rPr>
          <w:rStyle w:val="FontStyle21"/>
          <w:i/>
          <w:sz w:val="28"/>
          <w:szCs w:val="28"/>
          <w:lang w:val="uk-UA" w:eastAsia="uk-UA"/>
        </w:rPr>
        <w:t xml:space="preserve"> </w:t>
      </w:r>
      <w:r>
        <w:rPr>
          <w:rStyle w:val="FontStyle21"/>
          <w:i/>
          <w:sz w:val="28"/>
          <w:szCs w:val="28"/>
          <w:lang w:val="uk-UA" w:eastAsia="uk-UA"/>
        </w:rPr>
        <w:t xml:space="preserve">2. </w:t>
      </w:r>
      <w:r w:rsidRPr="007506FA">
        <w:rPr>
          <w:rStyle w:val="FontStyle21"/>
          <w:i/>
          <w:sz w:val="28"/>
          <w:szCs w:val="28"/>
          <w:lang w:val="uk-UA" w:eastAsia="uk-UA"/>
        </w:rPr>
        <w:t>Витрати</w:t>
      </w:r>
      <w:r w:rsidR="00206596" w:rsidRPr="00206596">
        <w:rPr>
          <w:szCs w:val="28"/>
          <w:lang w:val="uk-UA"/>
        </w:rPr>
        <w:t xml:space="preserve"> – </w:t>
      </w:r>
      <w:r w:rsidRPr="007506FA">
        <w:rPr>
          <w:rStyle w:val="FontStyle21"/>
          <w:i/>
          <w:sz w:val="28"/>
          <w:szCs w:val="28"/>
          <w:lang w:val="uk-UA" w:eastAsia="uk-UA"/>
        </w:rPr>
        <w:t>видатки</w:t>
      </w:r>
      <w:r w:rsidR="00206596" w:rsidRPr="00206596">
        <w:rPr>
          <w:szCs w:val="28"/>
          <w:lang w:val="uk-UA"/>
        </w:rPr>
        <w:t xml:space="preserve"> – </w:t>
      </w:r>
      <w:r w:rsidRPr="007506FA">
        <w:rPr>
          <w:rStyle w:val="FontStyle21"/>
          <w:i/>
          <w:sz w:val="28"/>
          <w:szCs w:val="28"/>
          <w:lang w:val="uk-UA" w:eastAsia="uk-UA"/>
        </w:rPr>
        <w:t>втрати</w:t>
      </w:r>
      <w:r w:rsidR="00206596" w:rsidRPr="00206596">
        <w:rPr>
          <w:szCs w:val="28"/>
          <w:lang w:val="uk-UA"/>
        </w:rPr>
        <w:t xml:space="preserve"> – </w:t>
      </w:r>
      <w:r w:rsidRPr="007506FA">
        <w:rPr>
          <w:rStyle w:val="FontStyle21"/>
          <w:i/>
          <w:sz w:val="28"/>
          <w:szCs w:val="28"/>
          <w:lang w:val="uk-UA" w:eastAsia="uk-UA"/>
        </w:rPr>
        <w:t>затрати</w:t>
      </w:r>
      <w:r w:rsidR="00206596" w:rsidRPr="00206596">
        <w:rPr>
          <w:szCs w:val="28"/>
          <w:lang w:val="uk-UA"/>
        </w:rPr>
        <w:t xml:space="preserve"> – </w:t>
      </w:r>
      <w:r w:rsidRPr="007506FA">
        <w:rPr>
          <w:rStyle w:val="FontStyle21"/>
          <w:i/>
          <w:sz w:val="28"/>
          <w:szCs w:val="28"/>
          <w:lang w:val="uk-UA" w:eastAsia="uk-UA"/>
        </w:rPr>
        <w:t>збитки:</w:t>
      </w:r>
      <w:r w:rsidRPr="007506FA">
        <w:rPr>
          <w:rStyle w:val="FontStyle21"/>
          <w:sz w:val="28"/>
          <w:szCs w:val="28"/>
          <w:lang w:val="uk-UA" w:eastAsia="uk-UA"/>
        </w:rPr>
        <w:t xml:space="preserve"> грошові, капіталу, коштів, праці, матеріальні і фінансові, адміністративно-господарські, бюджетні, комерційні, накладні, судові, поточні, робочого часу, урожаю, зерна, людські, зору, крові, працездатності, відшкодовувати. </w:t>
      </w:r>
      <w:r>
        <w:rPr>
          <w:rStyle w:val="FontStyle21"/>
          <w:i/>
          <w:sz w:val="28"/>
          <w:szCs w:val="28"/>
          <w:lang w:val="uk-UA" w:eastAsia="uk-UA"/>
        </w:rPr>
        <w:t xml:space="preserve">3. </w:t>
      </w:r>
      <w:r w:rsidRPr="007506FA">
        <w:rPr>
          <w:rStyle w:val="FontStyle21"/>
          <w:i/>
          <w:sz w:val="28"/>
          <w:szCs w:val="28"/>
          <w:lang w:val="uk-UA" w:eastAsia="uk-UA"/>
        </w:rPr>
        <w:t>Відмінити</w:t>
      </w:r>
      <w:r w:rsidR="00206596">
        <w:rPr>
          <w:szCs w:val="28"/>
          <w:lang w:val="uk-UA"/>
        </w:rPr>
        <w:t xml:space="preserve"> – </w:t>
      </w:r>
      <w:r w:rsidRPr="007506FA">
        <w:rPr>
          <w:rStyle w:val="FontStyle21"/>
          <w:i/>
          <w:sz w:val="28"/>
          <w:szCs w:val="28"/>
          <w:lang w:val="uk-UA" w:eastAsia="uk-UA"/>
        </w:rPr>
        <w:t>скасувати:</w:t>
      </w:r>
      <w:r w:rsidRPr="007506FA">
        <w:rPr>
          <w:rStyle w:val="FontStyle21"/>
          <w:sz w:val="28"/>
          <w:szCs w:val="28"/>
          <w:lang w:val="uk-UA" w:eastAsia="uk-UA"/>
        </w:rPr>
        <w:t xml:space="preserve"> засідання, виставу, розпорядження, постанову, збори, кошторис. </w:t>
      </w:r>
      <w:r>
        <w:rPr>
          <w:rStyle w:val="FontStyle21"/>
          <w:i/>
          <w:sz w:val="28"/>
          <w:szCs w:val="28"/>
          <w:lang w:val="uk-UA" w:eastAsia="uk-UA"/>
        </w:rPr>
        <w:t xml:space="preserve">4. </w:t>
      </w:r>
      <w:r w:rsidRPr="007506FA">
        <w:rPr>
          <w:rStyle w:val="FontStyle21"/>
          <w:i/>
          <w:sz w:val="28"/>
          <w:szCs w:val="28"/>
          <w:lang w:val="uk-UA" w:eastAsia="uk-UA"/>
        </w:rPr>
        <w:t>Відносини</w:t>
      </w:r>
      <w:r w:rsidR="00206596" w:rsidRPr="00862B35">
        <w:rPr>
          <w:szCs w:val="28"/>
        </w:rPr>
        <w:t xml:space="preserve"> – </w:t>
      </w:r>
      <w:r w:rsidRPr="007506FA">
        <w:rPr>
          <w:rStyle w:val="FontStyle21"/>
          <w:i/>
          <w:sz w:val="28"/>
          <w:szCs w:val="28"/>
          <w:lang w:val="uk-UA" w:eastAsia="uk-UA"/>
        </w:rPr>
        <w:t>взаємини</w:t>
      </w:r>
      <w:r w:rsidR="00206596" w:rsidRPr="00862B35">
        <w:rPr>
          <w:szCs w:val="28"/>
        </w:rPr>
        <w:t xml:space="preserve"> – </w:t>
      </w:r>
      <w:r w:rsidRPr="007506FA">
        <w:rPr>
          <w:rStyle w:val="FontStyle21"/>
          <w:i/>
          <w:sz w:val="28"/>
          <w:szCs w:val="28"/>
          <w:lang w:val="uk-UA" w:eastAsia="uk-UA"/>
        </w:rPr>
        <w:t>стосунки</w:t>
      </w:r>
      <w:r w:rsidR="00206596" w:rsidRPr="00862B35">
        <w:rPr>
          <w:szCs w:val="28"/>
        </w:rPr>
        <w:t xml:space="preserve"> – </w:t>
      </w:r>
      <w:r w:rsidRPr="007506FA">
        <w:rPr>
          <w:rStyle w:val="FontStyle21"/>
          <w:i/>
          <w:sz w:val="28"/>
          <w:szCs w:val="28"/>
          <w:lang w:val="uk-UA" w:eastAsia="uk-UA"/>
        </w:rPr>
        <w:t>ставлення:</w:t>
      </w:r>
      <w:r w:rsidRPr="007506FA">
        <w:rPr>
          <w:rStyle w:val="FontStyle21"/>
          <w:sz w:val="28"/>
          <w:szCs w:val="28"/>
          <w:lang w:val="uk-UA" w:eastAsia="uk-UA"/>
        </w:rPr>
        <w:t xml:space="preserve"> двох друзів, міжнародні, дипломатичні, до праці, людей, культурно-побутові, у нас непогані… </w:t>
      </w:r>
      <w:r>
        <w:rPr>
          <w:rStyle w:val="FontStyle21"/>
          <w:i/>
          <w:sz w:val="28"/>
          <w:szCs w:val="28"/>
          <w:lang w:val="uk-UA" w:eastAsia="uk-UA"/>
        </w:rPr>
        <w:t xml:space="preserve">5. </w:t>
      </w:r>
      <w:r w:rsidRPr="007506FA">
        <w:rPr>
          <w:rStyle w:val="FontStyle21"/>
          <w:i/>
          <w:sz w:val="28"/>
          <w:szCs w:val="28"/>
          <w:lang w:val="uk-UA" w:eastAsia="uk-UA"/>
        </w:rPr>
        <w:t>Вірно</w:t>
      </w:r>
      <w:r w:rsidR="00206596" w:rsidRPr="00862B35">
        <w:rPr>
          <w:szCs w:val="28"/>
        </w:rPr>
        <w:t xml:space="preserve"> – </w:t>
      </w:r>
      <w:r w:rsidRPr="007506FA">
        <w:rPr>
          <w:rStyle w:val="FontStyle21"/>
          <w:i/>
          <w:sz w:val="28"/>
          <w:szCs w:val="28"/>
          <w:lang w:val="uk-UA" w:eastAsia="uk-UA"/>
        </w:rPr>
        <w:t>правильно</w:t>
      </w:r>
      <w:r w:rsidR="00206596" w:rsidRPr="00862B35">
        <w:rPr>
          <w:szCs w:val="28"/>
        </w:rPr>
        <w:t xml:space="preserve"> – </w:t>
      </w:r>
      <w:r w:rsidRPr="007506FA">
        <w:rPr>
          <w:rStyle w:val="FontStyle21"/>
          <w:i/>
          <w:sz w:val="28"/>
          <w:szCs w:val="28"/>
          <w:lang w:val="uk-UA" w:eastAsia="uk-UA"/>
        </w:rPr>
        <w:t>слушно</w:t>
      </w:r>
      <w:r w:rsidR="00206596" w:rsidRPr="00862B35">
        <w:rPr>
          <w:szCs w:val="28"/>
        </w:rPr>
        <w:t xml:space="preserve"> – </w:t>
      </w:r>
      <w:r w:rsidRPr="007506FA">
        <w:rPr>
          <w:rStyle w:val="FontStyle21"/>
          <w:i/>
          <w:sz w:val="28"/>
          <w:szCs w:val="28"/>
          <w:lang w:val="uk-UA" w:eastAsia="uk-UA"/>
        </w:rPr>
        <w:t>справедливо:</w:t>
      </w:r>
      <w:r w:rsidRPr="007506FA">
        <w:rPr>
          <w:rStyle w:val="FontStyle21"/>
          <w:sz w:val="28"/>
          <w:szCs w:val="28"/>
          <w:lang w:val="uk-UA" w:eastAsia="uk-UA"/>
        </w:rPr>
        <w:t xml:space="preserve"> любити, сказати, пояснити, довести, зауважити, розв’язати. </w:t>
      </w:r>
      <w:r>
        <w:rPr>
          <w:rStyle w:val="FontStyle21"/>
          <w:sz w:val="28"/>
          <w:szCs w:val="28"/>
          <w:lang w:val="uk-UA" w:eastAsia="uk-UA"/>
        </w:rPr>
        <w:t xml:space="preserve">6. </w:t>
      </w:r>
      <w:r w:rsidRPr="007506FA">
        <w:rPr>
          <w:rStyle w:val="FontStyle21"/>
          <w:i/>
          <w:sz w:val="28"/>
          <w:szCs w:val="28"/>
          <w:lang w:val="uk-UA" w:eastAsia="uk-UA"/>
        </w:rPr>
        <w:t>Загальний</w:t>
      </w:r>
      <w:r w:rsidR="00206596" w:rsidRPr="00862B35">
        <w:rPr>
          <w:szCs w:val="28"/>
        </w:rPr>
        <w:t xml:space="preserve"> – </w:t>
      </w:r>
      <w:r w:rsidRPr="007506FA">
        <w:rPr>
          <w:rStyle w:val="FontStyle21"/>
          <w:i/>
          <w:sz w:val="28"/>
          <w:szCs w:val="28"/>
          <w:lang w:val="uk-UA" w:eastAsia="uk-UA"/>
        </w:rPr>
        <w:t>спільний:</w:t>
      </w:r>
      <w:r w:rsidRPr="007506FA">
        <w:rPr>
          <w:rStyle w:val="FontStyle21"/>
          <w:sz w:val="28"/>
          <w:szCs w:val="28"/>
          <w:lang w:val="uk-UA" w:eastAsia="uk-UA"/>
        </w:rPr>
        <w:t xml:space="preserve"> положення, прав</w:t>
      </w:r>
      <w:r>
        <w:rPr>
          <w:rStyle w:val="FontStyle21"/>
          <w:sz w:val="28"/>
          <w:szCs w:val="28"/>
          <w:lang w:val="uk-UA" w:eastAsia="uk-UA"/>
        </w:rPr>
        <w:t xml:space="preserve">ило, прагнення, мрії, турботи. </w:t>
      </w:r>
    </w:p>
    <w:p w:rsidR="0071684E" w:rsidRPr="00812C14" w:rsidRDefault="007506FA" w:rsidP="007506FA">
      <w:pPr>
        <w:pStyle w:val="a6"/>
        <w:ind w:firstLine="680"/>
        <w:jc w:val="both"/>
        <w:rPr>
          <w:rStyle w:val="FontStyle21"/>
          <w:sz w:val="28"/>
          <w:szCs w:val="28"/>
          <w:lang w:val="uk-UA" w:eastAsia="uk-UA"/>
        </w:rPr>
      </w:pPr>
      <w:r>
        <w:rPr>
          <w:rStyle w:val="FontStyle21"/>
          <w:i/>
          <w:sz w:val="28"/>
          <w:szCs w:val="28"/>
          <w:lang w:val="uk-UA" w:eastAsia="uk-UA"/>
        </w:rPr>
        <w:t xml:space="preserve">б) 1. </w:t>
      </w:r>
      <w:r w:rsidRPr="007506FA">
        <w:rPr>
          <w:rStyle w:val="FontStyle21"/>
          <w:i/>
          <w:sz w:val="28"/>
          <w:szCs w:val="28"/>
          <w:lang w:val="uk-UA" w:eastAsia="uk-UA"/>
        </w:rPr>
        <w:t>Власний</w:t>
      </w:r>
      <w:r w:rsidR="00206596" w:rsidRPr="00862B35">
        <w:rPr>
          <w:szCs w:val="28"/>
        </w:rPr>
        <w:t xml:space="preserve"> – </w:t>
      </w:r>
      <w:r w:rsidRPr="007506FA">
        <w:rPr>
          <w:rStyle w:val="FontStyle21"/>
          <w:i/>
          <w:sz w:val="28"/>
          <w:szCs w:val="28"/>
          <w:lang w:val="uk-UA" w:eastAsia="uk-UA"/>
        </w:rPr>
        <w:t>особистий</w:t>
      </w:r>
      <w:r w:rsidR="00206596" w:rsidRPr="00862B35">
        <w:rPr>
          <w:szCs w:val="28"/>
        </w:rPr>
        <w:t xml:space="preserve"> – </w:t>
      </w:r>
      <w:r w:rsidRPr="007506FA">
        <w:rPr>
          <w:rStyle w:val="FontStyle21"/>
          <w:i/>
          <w:sz w:val="28"/>
          <w:szCs w:val="28"/>
          <w:lang w:val="uk-UA" w:eastAsia="uk-UA"/>
        </w:rPr>
        <w:t>особовий:</w:t>
      </w:r>
      <w:r w:rsidRPr="007506FA">
        <w:rPr>
          <w:rStyle w:val="FontStyle21"/>
          <w:sz w:val="28"/>
          <w:szCs w:val="28"/>
          <w:lang w:val="uk-UA" w:eastAsia="uk-UA"/>
        </w:rPr>
        <w:t xml:space="preserve"> мати… думку, подати … приклад, … посвідчення, склад, продати … автомобіль, посадова особа забезпечена … автомобілем, керувати… автомобілем прем’єр-міністра, рахунок, зводити … рахунки. </w:t>
      </w:r>
      <w:r>
        <w:rPr>
          <w:rStyle w:val="FontStyle21"/>
          <w:i/>
          <w:sz w:val="28"/>
          <w:szCs w:val="28"/>
          <w:lang w:val="uk-UA" w:eastAsia="uk-UA"/>
        </w:rPr>
        <w:t xml:space="preserve">2. </w:t>
      </w:r>
      <w:r w:rsidRPr="007506FA">
        <w:rPr>
          <w:rStyle w:val="FontStyle21"/>
          <w:i/>
          <w:sz w:val="28"/>
          <w:szCs w:val="28"/>
          <w:lang w:val="uk-UA" w:eastAsia="uk-UA"/>
        </w:rPr>
        <w:t>Житель</w:t>
      </w:r>
      <w:r w:rsidR="00206596" w:rsidRPr="00862B35">
        <w:rPr>
          <w:szCs w:val="28"/>
        </w:rPr>
        <w:t xml:space="preserve"> – </w:t>
      </w:r>
      <w:r w:rsidRPr="007506FA">
        <w:rPr>
          <w:rStyle w:val="FontStyle21"/>
          <w:i/>
          <w:sz w:val="28"/>
          <w:szCs w:val="28"/>
          <w:lang w:val="uk-UA" w:eastAsia="uk-UA"/>
        </w:rPr>
        <w:t>мешканець:</w:t>
      </w:r>
      <w:r w:rsidRPr="007506FA">
        <w:rPr>
          <w:rStyle w:val="FontStyle21"/>
          <w:sz w:val="28"/>
          <w:szCs w:val="28"/>
          <w:lang w:val="uk-UA" w:eastAsia="uk-UA"/>
        </w:rPr>
        <w:t xml:space="preserve"> будинку,</w:t>
      </w:r>
      <w:r>
        <w:rPr>
          <w:rStyle w:val="FontStyle21"/>
          <w:sz w:val="28"/>
          <w:szCs w:val="28"/>
          <w:lang w:val="uk-UA" w:eastAsia="uk-UA"/>
        </w:rPr>
        <w:t xml:space="preserve"> Києва, міста, морів, місцеві. </w:t>
      </w:r>
      <w:r w:rsidR="008D578D">
        <w:rPr>
          <w:rStyle w:val="FontStyle21"/>
          <w:i/>
          <w:sz w:val="28"/>
          <w:szCs w:val="28"/>
          <w:lang w:val="uk-UA" w:eastAsia="uk-UA"/>
        </w:rPr>
        <w:t>3. </w:t>
      </w:r>
      <w:r w:rsidRPr="007506FA">
        <w:rPr>
          <w:rStyle w:val="FontStyle21"/>
          <w:i/>
          <w:sz w:val="28"/>
          <w:szCs w:val="28"/>
          <w:lang w:val="uk-UA" w:eastAsia="uk-UA"/>
        </w:rPr>
        <w:t>Знаходитися</w:t>
      </w:r>
      <w:r w:rsidR="00206596" w:rsidRPr="00862B35">
        <w:rPr>
          <w:szCs w:val="28"/>
        </w:rPr>
        <w:t xml:space="preserve"> – </w:t>
      </w:r>
      <w:r w:rsidRPr="007506FA">
        <w:rPr>
          <w:rStyle w:val="FontStyle21"/>
          <w:i/>
          <w:sz w:val="28"/>
          <w:szCs w:val="28"/>
          <w:lang w:val="uk-UA" w:eastAsia="uk-UA"/>
        </w:rPr>
        <w:t>перебувати:</w:t>
      </w:r>
      <w:r w:rsidRPr="007506FA">
        <w:rPr>
          <w:rStyle w:val="FontStyle21"/>
          <w:sz w:val="28"/>
          <w:szCs w:val="28"/>
          <w:lang w:val="uk-UA" w:eastAsia="uk-UA"/>
        </w:rPr>
        <w:t xml:space="preserve"> загублені речі, редакція журналу, люди, в Україні… віце-президент Словенії, директор … у відпустці до 20 серпня, в депресії, в стані </w:t>
      </w:r>
      <w:r>
        <w:rPr>
          <w:rStyle w:val="FontStyle21"/>
          <w:sz w:val="28"/>
          <w:szCs w:val="28"/>
          <w:lang w:val="uk-UA" w:eastAsia="uk-UA"/>
        </w:rPr>
        <w:t xml:space="preserve">шоку, у невигідному становищі. </w:t>
      </w:r>
      <w:r>
        <w:rPr>
          <w:rStyle w:val="FontStyle21"/>
          <w:i/>
          <w:sz w:val="28"/>
          <w:szCs w:val="28"/>
          <w:lang w:val="uk-UA" w:eastAsia="uk-UA"/>
        </w:rPr>
        <w:t xml:space="preserve">4. </w:t>
      </w:r>
      <w:r w:rsidRPr="007506FA">
        <w:rPr>
          <w:rStyle w:val="FontStyle21"/>
          <w:i/>
          <w:sz w:val="28"/>
          <w:szCs w:val="28"/>
          <w:lang w:val="uk-UA" w:eastAsia="uk-UA"/>
        </w:rPr>
        <w:t>Користуватися</w:t>
      </w:r>
      <w:r w:rsidR="00206596" w:rsidRPr="00862B35">
        <w:rPr>
          <w:szCs w:val="28"/>
        </w:rPr>
        <w:t xml:space="preserve"> – </w:t>
      </w:r>
      <w:r w:rsidRPr="007506FA">
        <w:rPr>
          <w:rStyle w:val="FontStyle21"/>
          <w:i/>
          <w:sz w:val="28"/>
          <w:szCs w:val="28"/>
          <w:lang w:val="uk-UA" w:eastAsia="uk-UA"/>
        </w:rPr>
        <w:t>споживати:</w:t>
      </w:r>
      <w:r w:rsidRPr="007506FA">
        <w:rPr>
          <w:rStyle w:val="FontStyle21"/>
          <w:sz w:val="28"/>
          <w:szCs w:val="28"/>
          <w:lang w:val="uk-UA" w:eastAsia="uk-UA"/>
        </w:rPr>
        <w:t xml:space="preserve"> електроенергі</w:t>
      </w:r>
      <w:r>
        <w:rPr>
          <w:rStyle w:val="FontStyle21"/>
          <w:sz w:val="28"/>
          <w:szCs w:val="28"/>
          <w:lang w:val="uk-UA" w:eastAsia="uk-UA"/>
        </w:rPr>
        <w:t>ю</w:t>
      </w:r>
      <w:r w:rsidRPr="007506FA">
        <w:rPr>
          <w:rStyle w:val="FontStyle21"/>
          <w:sz w:val="28"/>
          <w:szCs w:val="28"/>
          <w:lang w:val="uk-UA" w:eastAsia="uk-UA"/>
        </w:rPr>
        <w:t xml:space="preserve">…, </w:t>
      </w:r>
      <w:r>
        <w:rPr>
          <w:rStyle w:val="FontStyle21"/>
          <w:sz w:val="28"/>
          <w:szCs w:val="28"/>
          <w:lang w:val="uk-UA" w:eastAsia="uk-UA"/>
        </w:rPr>
        <w:t xml:space="preserve">послуг…, кредит…, вод…, фрукт… </w:t>
      </w:r>
      <w:r>
        <w:rPr>
          <w:rStyle w:val="FontStyle21"/>
          <w:i/>
          <w:sz w:val="28"/>
          <w:szCs w:val="28"/>
          <w:lang w:val="uk-UA" w:eastAsia="uk-UA"/>
        </w:rPr>
        <w:t xml:space="preserve">5. </w:t>
      </w:r>
      <w:r w:rsidRPr="007506FA">
        <w:rPr>
          <w:rStyle w:val="FontStyle21"/>
          <w:i/>
          <w:sz w:val="28"/>
          <w:szCs w:val="28"/>
          <w:lang w:val="uk-UA" w:eastAsia="uk-UA"/>
        </w:rPr>
        <w:t xml:space="preserve">Нагода </w:t>
      </w:r>
      <w:r w:rsidR="00206596" w:rsidRPr="00862B35">
        <w:rPr>
          <w:szCs w:val="28"/>
        </w:rPr>
        <w:t xml:space="preserve"> – </w:t>
      </w:r>
      <w:r w:rsidRPr="007506FA">
        <w:rPr>
          <w:rStyle w:val="FontStyle21"/>
          <w:i/>
          <w:sz w:val="28"/>
          <w:szCs w:val="28"/>
          <w:lang w:val="uk-UA" w:eastAsia="uk-UA"/>
        </w:rPr>
        <w:t xml:space="preserve">пригода: </w:t>
      </w:r>
      <w:r w:rsidRPr="007506FA">
        <w:rPr>
          <w:rStyle w:val="FontStyle21"/>
          <w:sz w:val="28"/>
          <w:szCs w:val="28"/>
          <w:lang w:val="uk-UA" w:eastAsia="uk-UA"/>
        </w:rPr>
        <w:t>заходити при…, випала… відвідати музей, бути в…, стати</w:t>
      </w:r>
      <w:r>
        <w:rPr>
          <w:rStyle w:val="FontStyle21"/>
          <w:sz w:val="28"/>
          <w:szCs w:val="28"/>
          <w:lang w:val="uk-UA" w:eastAsia="uk-UA"/>
        </w:rPr>
        <w:t xml:space="preserve"> в… </w:t>
      </w:r>
      <w:r w:rsidR="008D578D">
        <w:rPr>
          <w:rStyle w:val="FontStyle21"/>
          <w:i/>
          <w:sz w:val="28"/>
          <w:szCs w:val="28"/>
          <w:lang w:val="uk-UA" w:eastAsia="uk-UA"/>
        </w:rPr>
        <w:t>6. </w:t>
      </w:r>
      <w:r w:rsidRPr="007506FA">
        <w:rPr>
          <w:rStyle w:val="FontStyle21"/>
          <w:i/>
          <w:sz w:val="28"/>
          <w:szCs w:val="28"/>
          <w:lang w:val="uk-UA" w:eastAsia="uk-UA"/>
        </w:rPr>
        <w:t xml:space="preserve">Треба </w:t>
      </w:r>
      <w:r w:rsidR="00206596" w:rsidRPr="00862B35">
        <w:rPr>
          <w:szCs w:val="28"/>
        </w:rPr>
        <w:t xml:space="preserve"> – </w:t>
      </w:r>
      <w:r w:rsidRPr="007506FA">
        <w:rPr>
          <w:rStyle w:val="FontStyle21"/>
          <w:i/>
          <w:sz w:val="28"/>
          <w:szCs w:val="28"/>
          <w:lang w:val="uk-UA" w:eastAsia="uk-UA"/>
        </w:rPr>
        <w:t>потрібно:</w:t>
      </w:r>
      <w:r w:rsidRPr="007506FA">
        <w:rPr>
          <w:rStyle w:val="FontStyle21"/>
          <w:sz w:val="28"/>
          <w:szCs w:val="28"/>
          <w:lang w:val="uk-UA" w:eastAsia="uk-UA"/>
        </w:rPr>
        <w:t xml:space="preserve"> нагадати, зосередитися, приділити увагу, бажання, коштів, фізичної сили, визначити.</w:t>
      </w:r>
    </w:p>
    <w:p w:rsidR="003041C5" w:rsidRPr="003041C5" w:rsidRDefault="007506FA" w:rsidP="00812C14">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8</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5</w:t>
      </w:r>
      <w:r w:rsidR="003041C5" w:rsidRPr="00BF12E3">
        <w:rPr>
          <w:rStyle w:val="FontStyle21"/>
          <w:i/>
          <w:sz w:val="28"/>
          <w:szCs w:val="28"/>
          <w:lang w:val="uk-UA" w:eastAsia="uk-UA"/>
        </w:rPr>
        <w:t xml:space="preserve"> українською мовою.</w:t>
      </w:r>
    </w:p>
    <w:p w:rsidR="00205EEB" w:rsidRPr="00862B35" w:rsidRDefault="00205EEB" w:rsidP="00281F04">
      <w:pPr>
        <w:pStyle w:val="a3"/>
        <w:ind w:firstLine="709"/>
        <w:rPr>
          <w:szCs w:val="28"/>
        </w:rPr>
      </w:pPr>
      <w:r w:rsidRPr="00862B35">
        <w:rPr>
          <w:b/>
          <w:szCs w:val="28"/>
        </w:rPr>
        <w:t>Домашнє завдання:</w:t>
      </w:r>
      <w:r w:rsidRPr="00862B35">
        <w:rPr>
          <w:szCs w:val="28"/>
        </w:rPr>
        <w:t xml:space="preserve"> Селігей П.О. Пуризм у термінології: український досвід на європейському тлі. </w:t>
      </w:r>
      <w:r w:rsidRPr="00862B35">
        <w:rPr>
          <w:i/>
          <w:szCs w:val="28"/>
        </w:rPr>
        <w:t>Мовознавство</w:t>
      </w:r>
      <w:r w:rsidRPr="00862B35">
        <w:rPr>
          <w:szCs w:val="28"/>
        </w:rPr>
        <w:t xml:space="preserve">, 2008, № 1. С.49-66. </w:t>
      </w:r>
      <w:r w:rsidRPr="00862B35">
        <w:rPr>
          <w:szCs w:val="28"/>
          <w:lang w:val="en-US"/>
        </w:rPr>
        <w:t>URL</w:t>
      </w:r>
      <w:r w:rsidRPr="00862B35">
        <w:rPr>
          <w:szCs w:val="28"/>
        </w:rPr>
        <w:t xml:space="preserve">: </w:t>
      </w:r>
      <w:hyperlink r:id="rId14" w:history="1">
        <w:r w:rsidRPr="00862B35">
          <w:rPr>
            <w:rStyle w:val="a5"/>
            <w:color w:val="auto"/>
            <w:szCs w:val="28"/>
            <w:u w:val="none"/>
          </w:rPr>
          <w:t>http://dspace.nbuv.gov.ua/bitstream/handle/123456789/182998/07-Selihey.pdf?sequ</w:t>
        </w:r>
        <w:r w:rsidR="00626569">
          <w:rPr>
            <w:rStyle w:val="a5"/>
            <w:color w:val="auto"/>
            <w:szCs w:val="28"/>
            <w:u w:val="none"/>
          </w:rPr>
          <w:t xml:space="preserve"> </w:t>
        </w:r>
        <w:r w:rsidRPr="00862B35">
          <w:rPr>
            <w:rStyle w:val="a5"/>
            <w:color w:val="auto"/>
            <w:szCs w:val="28"/>
            <w:u w:val="none"/>
          </w:rPr>
          <w:t>ence=1</w:t>
        </w:r>
      </w:hyperlink>
      <w:r w:rsidRPr="00862B35">
        <w:rPr>
          <w:szCs w:val="28"/>
        </w:rPr>
        <w:t xml:space="preserve"> </w:t>
      </w:r>
      <w:r w:rsidR="009A0B0E" w:rsidRPr="00862B35">
        <w:rPr>
          <w:szCs w:val="28"/>
        </w:rPr>
        <w:t xml:space="preserve"> </w:t>
      </w:r>
    </w:p>
    <w:p w:rsidR="00B20EE4" w:rsidRPr="00862B35" w:rsidRDefault="00CB161D" w:rsidP="00281F04">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B20EE4" w:rsidRPr="00862B35"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Дайте визначення од</w:t>
      </w:r>
      <w:r w:rsidR="00F367F4" w:rsidRPr="00862B35">
        <w:rPr>
          <w:rFonts w:ascii="Times New Roman" w:hAnsi="Times New Roman" w:cs="Times New Roman"/>
          <w:sz w:val="28"/>
          <w:szCs w:val="28"/>
          <w:lang w:val="uk-UA"/>
        </w:rPr>
        <w:t>нозначних та багатозначних слів</w:t>
      </w:r>
      <w:r w:rsidR="00626569">
        <w:rPr>
          <w:rFonts w:ascii="Times New Roman" w:hAnsi="Times New Roman" w:cs="Times New Roman"/>
          <w:sz w:val="28"/>
          <w:szCs w:val="28"/>
          <w:lang w:val="uk-UA"/>
        </w:rPr>
        <w:t>.</w:t>
      </w:r>
    </w:p>
    <w:p w:rsidR="00B20EE4" w:rsidRPr="00862B35"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Чим відрізняються багатозначні слова від омонімів? Наведіть приклади.</w:t>
      </w:r>
    </w:p>
    <w:p w:rsidR="00626569"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Що таке синоніми? </w:t>
      </w:r>
      <w:r w:rsidR="00F367F4" w:rsidRPr="00862B35">
        <w:rPr>
          <w:rFonts w:ascii="Times New Roman" w:hAnsi="Times New Roman" w:cs="Times New Roman"/>
          <w:sz w:val="28"/>
          <w:szCs w:val="28"/>
          <w:lang w:val="uk-UA"/>
        </w:rPr>
        <w:t>Назвіть</w:t>
      </w:r>
      <w:r w:rsidRPr="00862B35">
        <w:rPr>
          <w:rFonts w:ascii="Times New Roman" w:hAnsi="Times New Roman" w:cs="Times New Roman"/>
          <w:sz w:val="28"/>
          <w:szCs w:val="28"/>
          <w:lang w:val="uk-UA"/>
        </w:rPr>
        <w:t xml:space="preserve"> </w:t>
      </w:r>
      <w:r w:rsidR="00F367F4" w:rsidRPr="00862B35">
        <w:rPr>
          <w:rFonts w:ascii="Times New Roman" w:hAnsi="Times New Roman" w:cs="Times New Roman"/>
          <w:sz w:val="28"/>
          <w:szCs w:val="28"/>
          <w:lang w:val="uk-UA"/>
        </w:rPr>
        <w:t>групи синонімів.</w:t>
      </w:r>
      <w:r w:rsidRPr="00862B35">
        <w:rPr>
          <w:rFonts w:ascii="Times New Roman" w:hAnsi="Times New Roman" w:cs="Times New Roman"/>
          <w:sz w:val="28"/>
          <w:szCs w:val="28"/>
          <w:lang w:val="uk-UA"/>
        </w:rPr>
        <w:t xml:space="preserve"> </w:t>
      </w:r>
    </w:p>
    <w:p w:rsidR="00B20EE4" w:rsidRPr="00862B35"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Що таке перифрази та евфемізми? </w:t>
      </w:r>
      <w:r w:rsidR="00626569">
        <w:rPr>
          <w:rFonts w:ascii="Times New Roman" w:hAnsi="Times New Roman" w:cs="Times New Roman"/>
          <w:sz w:val="28"/>
          <w:szCs w:val="28"/>
          <w:lang w:val="uk-UA"/>
        </w:rPr>
        <w:t>Наведіть приклади.</w:t>
      </w:r>
      <w:r w:rsidR="001552F9" w:rsidRPr="00862B35">
        <w:rPr>
          <w:rFonts w:ascii="Times New Roman" w:hAnsi="Times New Roman" w:cs="Times New Roman"/>
          <w:sz w:val="28"/>
          <w:szCs w:val="28"/>
          <w:lang w:val="uk-UA"/>
        </w:rPr>
        <w:t xml:space="preserve"> </w:t>
      </w:r>
      <w:r w:rsidR="001552F9" w:rsidRPr="00862B35">
        <w:rPr>
          <w:rFonts w:ascii="Times New Roman" w:hAnsi="Times New Roman" w:cs="Times New Roman"/>
          <w:i/>
          <w:sz w:val="28"/>
          <w:szCs w:val="28"/>
          <w:lang w:val="uk-UA"/>
        </w:rPr>
        <w:t xml:space="preserve"> </w:t>
      </w:r>
    </w:p>
    <w:p w:rsidR="00B20EE4" w:rsidRPr="00862B35"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Дайте визначення паронімів. Наведіть приклади.</w:t>
      </w:r>
    </w:p>
    <w:p w:rsidR="00B20EE4"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 які групи поділяється пасивна лексика? Наведіть приклади.</w:t>
      </w:r>
    </w:p>
    <w:p w:rsidR="00DA6005" w:rsidRPr="00862B35" w:rsidRDefault="00DA6005" w:rsidP="00A42069">
      <w:pPr>
        <w:pStyle w:val="a6"/>
        <w:numPr>
          <w:ilvl w:val="0"/>
          <w:numId w:val="42"/>
        </w:numPr>
        <w:tabs>
          <w:tab w:val="left" w:pos="426"/>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є групи неологізмів? Що таке оказіоналізми? Наведіть приклади.</w:t>
      </w:r>
    </w:p>
    <w:p w:rsidR="00B20EE4" w:rsidRPr="00862B35"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Чим відрізняються словесні штампи від мовних кліше? Наведіть приклади.</w:t>
      </w:r>
    </w:p>
    <w:p w:rsidR="00B20EE4" w:rsidRPr="00862B35" w:rsidRDefault="00B20EE4" w:rsidP="00A42069">
      <w:pPr>
        <w:pStyle w:val="a6"/>
        <w:numPr>
          <w:ilvl w:val="0"/>
          <w:numId w:val="42"/>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Чим відрізняється доповідна записка від пояснювальної? </w:t>
      </w:r>
    </w:p>
    <w:p w:rsidR="00812C14" w:rsidRPr="00CA7775" w:rsidRDefault="00B20EE4" w:rsidP="00A42069">
      <w:pPr>
        <w:pStyle w:val="afb"/>
        <w:numPr>
          <w:ilvl w:val="0"/>
          <w:numId w:val="42"/>
        </w:numPr>
        <w:tabs>
          <w:tab w:val="left" w:pos="0"/>
          <w:tab w:val="left" w:pos="426"/>
        </w:tabs>
        <w:suppressAutoHyphens/>
        <w:ind w:left="0" w:firstLine="0"/>
        <w:jc w:val="both"/>
        <w:rPr>
          <w:b/>
          <w:sz w:val="28"/>
          <w:szCs w:val="28"/>
        </w:rPr>
      </w:pPr>
      <w:r w:rsidRPr="00862B35">
        <w:rPr>
          <w:sz w:val="28"/>
          <w:szCs w:val="28"/>
        </w:rPr>
        <w:t>Що таке  службова записка</w:t>
      </w:r>
      <w:r w:rsidR="00DA6005">
        <w:rPr>
          <w:sz w:val="28"/>
          <w:szCs w:val="28"/>
        </w:rPr>
        <w:t>?</w:t>
      </w:r>
      <w:r w:rsidRPr="00862B35">
        <w:rPr>
          <w:sz w:val="28"/>
          <w:szCs w:val="28"/>
        </w:rPr>
        <w:t xml:space="preserve"> </w:t>
      </w:r>
      <w:r w:rsidR="00DA6005">
        <w:rPr>
          <w:sz w:val="28"/>
          <w:szCs w:val="28"/>
        </w:rPr>
        <w:t>Н</w:t>
      </w:r>
      <w:r w:rsidRPr="00862B35">
        <w:rPr>
          <w:sz w:val="28"/>
          <w:szCs w:val="28"/>
        </w:rPr>
        <w:t>азвіть її різновиди та реквізити.</w:t>
      </w:r>
    </w:p>
    <w:p w:rsidR="00A42069" w:rsidRDefault="00A42069" w:rsidP="00333AE2">
      <w:pPr>
        <w:suppressAutoHyphens/>
        <w:ind w:firstLine="567"/>
        <w:jc w:val="center"/>
        <w:rPr>
          <w:b/>
          <w:sz w:val="28"/>
          <w:szCs w:val="28"/>
          <w:lang w:val="uk-UA" w:eastAsia="uk-UA"/>
        </w:rPr>
      </w:pPr>
      <w:r>
        <w:rPr>
          <w:b/>
          <w:sz w:val="28"/>
          <w:szCs w:val="28"/>
          <w:lang w:val="uk-UA" w:eastAsia="uk-UA"/>
        </w:rPr>
        <w:lastRenderedPageBreak/>
        <w:t>ТЕМА 6</w:t>
      </w:r>
    </w:p>
    <w:p w:rsidR="00B20EE4" w:rsidRPr="00862B35" w:rsidRDefault="00B20EE4" w:rsidP="00333AE2">
      <w:pPr>
        <w:suppressAutoHyphens/>
        <w:ind w:firstLine="567"/>
        <w:jc w:val="center"/>
        <w:rPr>
          <w:b/>
          <w:sz w:val="28"/>
          <w:szCs w:val="28"/>
          <w:lang w:val="uk-UA"/>
        </w:rPr>
      </w:pPr>
      <w:r w:rsidRPr="00862B35">
        <w:rPr>
          <w:b/>
          <w:sz w:val="28"/>
          <w:szCs w:val="28"/>
          <w:lang w:val="uk-UA"/>
        </w:rPr>
        <w:t>Морфологічні засоби професійного мовлення. Іменник</w:t>
      </w:r>
    </w:p>
    <w:p w:rsidR="00B20EE4" w:rsidRPr="00862B35" w:rsidRDefault="00B20EE4" w:rsidP="00333AE2">
      <w:pPr>
        <w:suppressAutoHyphens/>
        <w:ind w:firstLine="567"/>
        <w:jc w:val="both"/>
        <w:rPr>
          <w:i/>
          <w:sz w:val="28"/>
          <w:szCs w:val="28"/>
          <w:lang w:val="uk-UA"/>
        </w:rPr>
      </w:pPr>
      <w:r w:rsidRPr="00862B35">
        <w:rPr>
          <w:b/>
          <w:sz w:val="28"/>
          <w:szCs w:val="28"/>
          <w:lang w:val="uk-UA"/>
        </w:rPr>
        <w:t xml:space="preserve">Мета: </w:t>
      </w:r>
      <w:r w:rsidRPr="00862B35">
        <w:rPr>
          <w:i/>
          <w:sz w:val="28"/>
          <w:szCs w:val="28"/>
          <w:lang w:val="uk-UA"/>
        </w:rPr>
        <w:t>поглибити знання про граматичні категорії (роду, числа) іменника та особливості їх функціонування у професійному мовленні; вивчити норми функціонування абревіатур та графічних скорочень у документах.</w:t>
      </w:r>
    </w:p>
    <w:p w:rsidR="00B20EE4" w:rsidRPr="00862B35" w:rsidRDefault="00B20EE4" w:rsidP="00333AE2">
      <w:pPr>
        <w:suppressAutoHyphens/>
        <w:jc w:val="both"/>
        <w:rPr>
          <w:sz w:val="28"/>
          <w:szCs w:val="28"/>
          <w:lang w:val="uk-UA"/>
        </w:rPr>
      </w:pPr>
      <w:r w:rsidRPr="00862B35">
        <w:rPr>
          <w:sz w:val="28"/>
          <w:szCs w:val="28"/>
          <w:lang w:val="uk-UA"/>
        </w:rPr>
        <w:t>1. Іменник як частина мови.</w:t>
      </w:r>
    </w:p>
    <w:p w:rsidR="00B20EE4" w:rsidRPr="00862B35" w:rsidRDefault="00B20EE4" w:rsidP="00333AE2">
      <w:pPr>
        <w:suppressAutoHyphens/>
        <w:jc w:val="both"/>
        <w:rPr>
          <w:sz w:val="28"/>
          <w:szCs w:val="28"/>
          <w:lang w:val="uk-UA"/>
        </w:rPr>
      </w:pPr>
      <w:r w:rsidRPr="00862B35">
        <w:rPr>
          <w:sz w:val="28"/>
          <w:szCs w:val="28"/>
          <w:lang w:val="uk-UA"/>
        </w:rPr>
        <w:t xml:space="preserve">2. Рід відмінюваних і невідмінюваних іменників. </w:t>
      </w:r>
    </w:p>
    <w:p w:rsidR="00B20EE4" w:rsidRPr="00862B35" w:rsidRDefault="00B20EE4" w:rsidP="00333AE2">
      <w:pPr>
        <w:suppressAutoHyphens/>
        <w:jc w:val="both"/>
        <w:rPr>
          <w:sz w:val="28"/>
          <w:szCs w:val="28"/>
          <w:lang w:val="uk-UA"/>
        </w:rPr>
      </w:pPr>
      <w:r w:rsidRPr="00862B35">
        <w:rPr>
          <w:sz w:val="28"/>
          <w:szCs w:val="28"/>
          <w:lang w:val="uk-UA"/>
        </w:rPr>
        <w:t>3. Особливості використання категорії роду іменників у документах.</w:t>
      </w:r>
    </w:p>
    <w:p w:rsidR="00B20EE4" w:rsidRPr="00862B35" w:rsidRDefault="00B20EE4" w:rsidP="00333AE2">
      <w:pPr>
        <w:suppressAutoHyphens/>
        <w:jc w:val="both"/>
        <w:rPr>
          <w:sz w:val="28"/>
          <w:szCs w:val="28"/>
        </w:rPr>
      </w:pPr>
      <w:r w:rsidRPr="00862B35">
        <w:rPr>
          <w:sz w:val="28"/>
          <w:szCs w:val="28"/>
          <w:lang w:val="uk-UA"/>
        </w:rPr>
        <w:t>4. Категорія числа іменників у ділових паперах.</w:t>
      </w:r>
    </w:p>
    <w:p w:rsidR="00B20EE4" w:rsidRPr="00862B35" w:rsidRDefault="00B20EE4" w:rsidP="00333AE2">
      <w:pPr>
        <w:suppressAutoHyphens/>
        <w:jc w:val="both"/>
        <w:rPr>
          <w:sz w:val="28"/>
          <w:szCs w:val="28"/>
          <w:lang w:val="uk-UA"/>
        </w:rPr>
      </w:pPr>
      <w:r w:rsidRPr="00862B35">
        <w:rPr>
          <w:sz w:val="28"/>
          <w:szCs w:val="28"/>
        </w:rPr>
        <w:t xml:space="preserve">5. </w:t>
      </w:r>
      <w:r w:rsidRPr="00862B35">
        <w:rPr>
          <w:sz w:val="28"/>
          <w:szCs w:val="28"/>
          <w:lang w:val="uk-UA"/>
        </w:rPr>
        <w:t>Абревіатури і графічні скорочення в документах.</w:t>
      </w:r>
    </w:p>
    <w:p w:rsidR="00B20EE4" w:rsidRPr="00862B35" w:rsidRDefault="00B20EE4" w:rsidP="00333AE2">
      <w:pPr>
        <w:suppressAutoHyphens/>
        <w:jc w:val="both"/>
        <w:rPr>
          <w:sz w:val="28"/>
          <w:szCs w:val="28"/>
          <w:lang w:val="uk-UA"/>
        </w:rPr>
      </w:pPr>
      <w:r w:rsidRPr="00862B35">
        <w:rPr>
          <w:sz w:val="28"/>
          <w:szCs w:val="28"/>
          <w:lang w:val="uk-UA"/>
        </w:rPr>
        <w:t xml:space="preserve">6. </w:t>
      </w:r>
      <w:r w:rsidR="00C82E30" w:rsidRPr="00862B35">
        <w:rPr>
          <w:sz w:val="28"/>
          <w:szCs w:val="28"/>
          <w:lang w:val="uk-UA"/>
        </w:rPr>
        <w:t>Доручення. Розписка.</w:t>
      </w:r>
      <w:r w:rsidR="00C82E30">
        <w:rPr>
          <w:sz w:val="28"/>
          <w:szCs w:val="28"/>
          <w:lang w:val="uk-UA"/>
        </w:rPr>
        <w:t xml:space="preserve"> </w:t>
      </w:r>
    </w:p>
    <w:p w:rsidR="00787C47" w:rsidRPr="00AF7F29" w:rsidRDefault="00787C47" w:rsidP="00787C47">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AF7F29" w:rsidRPr="00AF7F29">
        <w:rPr>
          <w:i/>
          <w:sz w:val="28"/>
          <w:szCs w:val="28"/>
          <w:lang w:val="uk-UA"/>
        </w:rPr>
        <w:t xml:space="preserve"> абревіатура, графічне скорочення, іменник, категорія числа, роду, маскулізми, невідмінювані іменники, складноскорочене слово, спільний рід, фемінітиви. </w:t>
      </w:r>
    </w:p>
    <w:p w:rsidR="003F028A" w:rsidRPr="00862B35" w:rsidRDefault="003F028A" w:rsidP="003F028A">
      <w:pPr>
        <w:suppressAutoHyphens/>
        <w:rPr>
          <w:b/>
          <w:sz w:val="28"/>
          <w:szCs w:val="28"/>
          <w:lang w:val="uk-UA"/>
        </w:rPr>
      </w:pPr>
      <w:r w:rsidRPr="00862B35">
        <w:rPr>
          <w:b/>
          <w:sz w:val="28"/>
          <w:szCs w:val="28"/>
          <w:lang w:val="uk-UA"/>
        </w:rPr>
        <w:t>Основна література: 1-</w:t>
      </w:r>
      <w:r w:rsidR="0000715C">
        <w:rPr>
          <w:b/>
          <w:sz w:val="28"/>
          <w:szCs w:val="28"/>
          <w:lang w:val="uk-UA"/>
        </w:rPr>
        <w:t>5</w:t>
      </w:r>
      <w:r w:rsidRPr="00862B35">
        <w:rPr>
          <w:b/>
          <w:sz w:val="28"/>
          <w:szCs w:val="28"/>
          <w:lang w:val="uk-UA"/>
        </w:rPr>
        <w:t>.</w:t>
      </w:r>
    </w:p>
    <w:p w:rsidR="00A42069" w:rsidRDefault="003F028A" w:rsidP="003F028A">
      <w:pPr>
        <w:suppressAutoHyphens/>
        <w:rPr>
          <w:b/>
          <w:sz w:val="28"/>
          <w:szCs w:val="28"/>
          <w:lang w:val="uk-UA"/>
        </w:rPr>
      </w:pPr>
      <w:r w:rsidRPr="00862B35">
        <w:rPr>
          <w:b/>
          <w:sz w:val="28"/>
          <w:szCs w:val="28"/>
          <w:lang w:val="uk-UA"/>
        </w:rPr>
        <w:t>Додаткова література: 1-</w:t>
      </w:r>
      <w:r w:rsidR="0000715C">
        <w:rPr>
          <w:b/>
          <w:sz w:val="28"/>
          <w:szCs w:val="28"/>
          <w:lang w:val="uk-UA"/>
        </w:rPr>
        <w:t>10, 12, 13, 17-19</w:t>
      </w:r>
      <w:r w:rsidRPr="00862B35">
        <w:rPr>
          <w:b/>
          <w:sz w:val="28"/>
          <w:szCs w:val="28"/>
          <w:lang w:val="uk-UA"/>
        </w:rPr>
        <w:t>.</w:t>
      </w:r>
      <w:r w:rsidR="0000715C">
        <w:rPr>
          <w:b/>
          <w:sz w:val="28"/>
          <w:szCs w:val="28"/>
          <w:lang w:val="uk-UA"/>
        </w:rPr>
        <w:t xml:space="preserve"> </w:t>
      </w:r>
    </w:p>
    <w:p w:rsidR="00BD499E" w:rsidRDefault="0000715C" w:rsidP="00A42069">
      <w:pPr>
        <w:suppressAutoHyphens/>
        <w:rPr>
          <w:b/>
          <w:sz w:val="28"/>
          <w:szCs w:val="28"/>
          <w:lang w:val="uk-UA"/>
        </w:rPr>
      </w:pPr>
      <w:r w:rsidRPr="0000715C">
        <w:rPr>
          <w:b/>
          <w:sz w:val="28"/>
          <w:szCs w:val="28"/>
          <w:lang w:val="uk-UA"/>
        </w:rPr>
        <w:t>Електронні ресурси:</w:t>
      </w:r>
      <w:r>
        <w:rPr>
          <w:b/>
          <w:sz w:val="28"/>
          <w:szCs w:val="28"/>
          <w:lang w:val="uk-UA"/>
        </w:rPr>
        <w:t xml:space="preserve"> 1-10.</w:t>
      </w:r>
    </w:p>
    <w:p w:rsidR="00B20EE4" w:rsidRPr="00862B35" w:rsidRDefault="00B20EE4" w:rsidP="00281F04">
      <w:pPr>
        <w:suppressAutoHyphens/>
        <w:ind w:firstLine="680"/>
        <w:jc w:val="center"/>
        <w:rPr>
          <w:b/>
          <w:sz w:val="28"/>
          <w:szCs w:val="28"/>
          <w:lang w:val="uk-UA"/>
        </w:rPr>
      </w:pPr>
      <w:r w:rsidRPr="00862B35">
        <w:rPr>
          <w:b/>
          <w:sz w:val="28"/>
          <w:szCs w:val="28"/>
          <w:lang w:val="uk-UA"/>
        </w:rPr>
        <w:t>Методичні поради</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Розкриваючи </w:t>
      </w:r>
      <w:r w:rsidRPr="00862B35">
        <w:rPr>
          <w:b/>
          <w:sz w:val="28"/>
          <w:szCs w:val="28"/>
          <w:lang w:val="uk-UA"/>
        </w:rPr>
        <w:t>перше</w:t>
      </w:r>
      <w:r w:rsidRPr="00862B35">
        <w:rPr>
          <w:sz w:val="28"/>
          <w:szCs w:val="28"/>
          <w:lang w:val="uk-UA"/>
        </w:rPr>
        <w:t xml:space="preserve"> питання, слід пригадати визначення іменника, а також проаналізувати лексик</w:t>
      </w:r>
      <w:r w:rsidR="000E5D3D">
        <w:rPr>
          <w:sz w:val="28"/>
          <w:szCs w:val="28"/>
          <w:lang w:val="uk-UA"/>
        </w:rPr>
        <w:t>о-семантичні розряди (конкретні/ абстрактні, речовинні, власні</w:t>
      </w:r>
      <w:r w:rsidRPr="00862B35">
        <w:rPr>
          <w:sz w:val="28"/>
          <w:szCs w:val="28"/>
          <w:lang w:val="uk-UA"/>
        </w:rPr>
        <w:t>/ заг</w:t>
      </w:r>
      <w:r w:rsidR="000E5D3D">
        <w:rPr>
          <w:sz w:val="28"/>
          <w:szCs w:val="28"/>
          <w:lang w:val="uk-UA"/>
        </w:rPr>
        <w:t>альні, істоти</w:t>
      </w:r>
      <w:r w:rsidRPr="00862B35">
        <w:rPr>
          <w:sz w:val="28"/>
          <w:szCs w:val="28"/>
          <w:lang w:val="uk-UA"/>
        </w:rPr>
        <w:t>/ неістоти тощо), поділ на відміни та групи.</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Висвітлюючи </w:t>
      </w:r>
      <w:r w:rsidRPr="00862B35">
        <w:rPr>
          <w:b/>
          <w:sz w:val="28"/>
          <w:szCs w:val="28"/>
          <w:lang w:val="uk-UA"/>
        </w:rPr>
        <w:t>друге</w:t>
      </w:r>
      <w:r w:rsidRPr="00862B35">
        <w:rPr>
          <w:sz w:val="28"/>
          <w:szCs w:val="28"/>
          <w:lang w:val="uk-UA"/>
        </w:rPr>
        <w:t xml:space="preserve"> питання, необхідно наголосити, що кожен іменник в однині належить до одного з трьох родів: чоловічого, жіночого, середнього (</w:t>
      </w:r>
      <w:r w:rsidR="002466F3" w:rsidRPr="00862B35">
        <w:rPr>
          <w:i/>
          <w:sz w:val="28"/>
          <w:szCs w:val="28"/>
          <w:lang w:val="uk-UA"/>
        </w:rPr>
        <w:t>облігація</w:t>
      </w:r>
      <w:r w:rsidRPr="00862B35">
        <w:rPr>
          <w:i/>
          <w:sz w:val="28"/>
          <w:szCs w:val="28"/>
          <w:lang w:val="uk-UA"/>
        </w:rPr>
        <w:t xml:space="preserve">, </w:t>
      </w:r>
      <w:r w:rsidR="002466F3" w:rsidRPr="00862B35">
        <w:rPr>
          <w:i/>
          <w:sz w:val="28"/>
          <w:szCs w:val="28"/>
          <w:lang w:val="uk-UA"/>
        </w:rPr>
        <w:t>банк</w:t>
      </w:r>
      <w:r w:rsidRPr="00862B35">
        <w:rPr>
          <w:i/>
          <w:sz w:val="28"/>
          <w:szCs w:val="28"/>
          <w:lang w:val="uk-UA"/>
        </w:rPr>
        <w:t xml:space="preserve">, </w:t>
      </w:r>
      <w:r w:rsidR="002466F3" w:rsidRPr="00862B35">
        <w:rPr>
          <w:i/>
          <w:sz w:val="28"/>
          <w:szCs w:val="28"/>
          <w:lang w:val="uk-UA"/>
        </w:rPr>
        <w:t>ажіо</w:t>
      </w:r>
      <w:r w:rsidRPr="00862B35">
        <w:rPr>
          <w:sz w:val="28"/>
          <w:szCs w:val="28"/>
          <w:lang w:val="uk-UA"/>
        </w:rPr>
        <w:t>). Рід іменників визначається граматично, лексично, синтаксично. Окрему групу складають іменники спільного роду (</w:t>
      </w:r>
      <w:r w:rsidR="00506225" w:rsidRPr="00506225">
        <w:rPr>
          <w:i/>
          <w:sz w:val="28"/>
          <w:szCs w:val="28"/>
          <w:lang w:val="uk-UA"/>
        </w:rPr>
        <w:t>всезнайка,</w:t>
      </w:r>
      <w:r w:rsidR="00506225">
        <w:rPr>
          <w:sz w:val="28"/>
          <w:szCs w:val="28"/>
          <w:lang w:val="uk-UA"/>
        </w:rPr>
        <w:t xml:space="preserve"> </w:t>
      </w:r>
      <w:r w:rsidRPr="00862B35">
        <w:rPr>
          <w:i/>
          <w:sz w:val="28"/>
          <w:szCs w:val="28"/>
          <w:lang w:val="uk-UA"/>
        </w:rPr>
        <w:t xml:space="preserve">суддя, </w:t>
      </w:r>
      <w:r w:rsidR="002466F3" w:rsidRPr="00862B35">
        <w:rPr>
          <w:i/>
          <w:sz w:val="28"/>
          <w:szCs w:val="28"/>
          <w:lang w:val="uk-UA"/>
        </w:rPr>
        <w:t>Франко</w:t>
      </w:r>
      <w:r w:rsidRPr="00862B35">
        <w:rPr>
          <w:i/>
          <w:sz w:val="28"/>
          <w:szCs w:val="28"/>
          <w:lang w:val="uk-UA"/>
        </w:rPr>
        <w:t xml:space="preserve">, </w:t>
      </w:r>
      <w:r w:rsidR="002466F3" w:rsidRPr="00862B35">
        <w:rPr>
          <w:i/>
          <w:sz w:val="28"/>
          <w:szCs w:val="28"/>
          <w:lang w:val="uk-UA"/>
        </w:rPr>
        <w:t>староста</w:t>
      </w:r>
      <w:r w:rsidRPr="00862B35">
        <w:rPr>
          <w:sz w:val="28"/>
          <w:szCs w:val="28"/>
          <w:lang w:val="uk-UA"/>
        </w:rPr>
        <w:t>). Детально слід зупинитись на визначенні роду невідмінюваних іменників (</w:t>
      </w:r>
      <w:r w:rsidR="002466F3" w:rsidRPr="00862B35">
        <w:rPr>
          <w:i/>
          <w:sz w:val="28"/>
          <w:szCs w:val="28"/>
          <w:lang w:val="uk-UA"/>
        </w:rPr>
        <w:t>поні</w:t>
      </w:r>
      <w:r w:rsidRPr="00862B35">
        <w:rPr>
          <w:i/>
          <w:sz w:val="28"/>
          <w:szCs w:val="28"/>
          <w:lang w:val="uk-UA"/>
        </w:rPr>
        <w:t xml:space="preserve">, </w:t>
      </w:r>
      <w:r w:rsidR="002466F3" w:rsidRPr="00862B35">
        <w:rPr>
          <w:i/>
          <w:sz w:val="28"/>
          <w:szCs w:val="28"/>
          <w:lang w:val="uk-UA"/>
        </w:rPr>
        <w:t>манто, меню</w:t>
      </w:r>
      <w:r w:rsidRPr="00862B35">
        <w:rPr>
          <w:sz w:val="28"/>
          <w:szCs w:val="28"/>
          <w:lang w:val="uk-UA"/>
        </w:rPr>
        <w:t>), які позбавлені морфологічних форм його вияву і поділяються на родові групи за лексичним значенням</w:t>
      </w:r>
      <w:r w:rsidR="002466F3" w:rsidRPr="00862B35">
        <w:rPr>
          <w:sz w:val="28"/>
          <w:szCs w:val="28"/>
          <w:lang w:val="uk-UA"/>
        </w:rPr>
        <w:t>.</w:t>
      </w:r>
      <w:r w:rsidRPr="00862B35">
        <w:rPr>
          <w:sz w:val="28"/>
          <w:szCs w:val="28"/>
          <w:lang w:val="uk-UA"/>
        </w:rPr>
        <w:t xml:space="preserve"> </w:t>
      </w:r>
      <w:r w:rsidR="002466F3" w:rsidRPr="00862B35">
        <w:rPr>
          <w:sz w:val="28"/>
          <w:szCs w:val="28"/>
          <w:lang w:val="uk-UA"/>
        </w:rPr>
        <w:t xml:space="preserve"> </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третє</w:t>
      </w:r>
      <w:r w:rsidRPr="00862B35">
        <w:rPr>
          <w:sz w:val="28"/>
          <w:szCs w:val="28"/>
          <w:lang w:val="uk-UA"/>
        </w:rPr>
        <w:t xml:space="preserve"> питання, слід звернути увагу на те, що в професійному мовленні граматичний рід виконавців дій, назв осіб за професією, посадою, званням та ін. частіше, ніж в інших стилях, не відповідає статі. Офіційними, основними назвами посад, професій і звань є іменники чоловічого роду: </w:t>
      </w:r>
      <w:r w:rsidRPr="00862B35">
        <w:rPr>
          <w:i/>
          <w:sz w:val="28"/>
          <w:szCs w:val="28"/>
          <w:lang w:val="uk-UA"/>
        </w:rPr>
        <w:t xml:space="preserve">дипломат, ректор, міністр, </w:t>
      </w:r>
      <w:r w:rsidR="002466F3" w:rsidRPr="00862B35">
        <w:rPr>
          <w:i/>
          <w:sz w:val="28"/>
          <w:szCs w:val="28"/>
          <w:lang w:val="uk-UA"/>
        </w:rPr>
        <w:t>бухгалтер</w:t>
      </w:r>
      <w:r w:rsidRPr="00862B35">
        <w:rPr>
          <w:sz w:val="28"/>
          <w:szCs w:val="28"/>
          <w:lang w:val="uk-UA"/>
        </w:rPr>
        <w:t>.</w:t>
      </w:r>
      <w:r w:rsidRPr="00862B35">
        <w:rPr>
          <w:b/>
          <w:i/>
          <w:sz w:val="28"/>
          <w:szCs w:val="28"/>
          <w:lang w:val="uk-UA"/>
        </w:rPr>
        <w:t xml:space="preserve"> </w:t>
      </w:r>
      <w:r w:rsidRPr="00862B35">
        <w:rPr>
          <w:sz w:val="28"/>
          <w:szCs w:val="28"/>
          <w:lang w:val="uk-UA"/>
        </w:rPr>
        <w:t>Ці слова вживаються на позначення осіб обох статей, зосереджують увагу на службовому та соціальному статусі людини.</w:t>
      </w:r>
      <w:r w:rsidR="00506225">
        <w:rPr>
          <w:sz w:val="28"/>
          <w:szCs w:val="28"/>
          <w:lang w:val="uk-UA"/>
        </w:rPr>
        <w:t xml:space="preserve"> Також варто зазначити, що з 2019 року нормативним стало використання фемінітивів на позначення професій осіб жіночої статі (</w:t>
      </w:r>
      <w:r w:rsidR="00506225" w:rsidRPr="00506225">
        <w:rPr>
          <w:i/>
          <w:sz w:val="28"/>
          <w:szCs w:val="28"/>
          <w:lang w:val="uk-UA"/>
        </w:rPr>
        <w:t>філологиня, продавчиня, адміністраторка, очільниця, підприємиця</w:t>
      </w:r>
      <w:r w:rsidR="00506225">
        <w:rPr>
          <w:sz w:val="28"/>
          <w:szCs w:val="28"/>
          <w:lang w:val="uk-UA"/>
        </w:rPr>
        <w:t>), однак не від усіх назв професій можливо утворити фемінітиви суфіксальним способом, доречніше використовувати словосполучення (</w:t>
      </w:r>
      <w:r w:rsidR="00506225" w:rsidRPr="00506225">
        <w:rPr>
          <w:i/>
          <w:sz w:val="28"/>
          <w:szCs w:val="28"/>
          <w:lang w:val="uk-UA"/>
        </w:rPr>
        <w:t>пані мер, пані ректор, пані прокурор, пані математик</w:t>
      </w:r>
      <w:r w:rsidR="00506225">
        <w:rPr>
          <w:sz w:val="28"/>
          <w:szCs w:val="28"/>
          <w:lang w:val="uk-UA"/>
        </w:rPr>
        <w:t>).</w:t>
      </w:r>
    </w:p>
    <w:p w:rsidR="00B20EE4" w:rsidRPr="00862B35" w:rsidRDefault="00B20EE4" w:rsidP="00281F04">
      <w:pPr>
        <w:suppressAutoHyphens/>
        <w:ind w:firstLine="680"/>
        <w:jc w:val="both"/>
        <w:rPr>
          <w:sz w:val="28"/>
          <w:szCs w:val="28"/>
        </w:rPr>
      </w:pPr>
      <w:r w:rsidRPr="00862B35">
        <w:rPr>
          <w:sz w:val="28"/>
          <w:szCs w:val="28"/>
          <w:lang w:val="uk-UA"/>
        </w:rPr>
        <w:t xml:space="preserve">У </w:t>
      </w:r>
      <w:r w:rsidRPr="00862B35">
        <w:rPr>
          <w:b/>
          <w:sz w:val="28"/>
          <w:szCs w:val="28"/>
          <w:lang w:val="uk-UA"/>
        </w:rPr>
        <w:t>четвертому</w:t>
      </w:r>
      <w:r w:rsidRPr="00862B35">
        <w:rPr>
          <w:sz w:val="28"/>
          <w:szCs w:val="28"/>
          <w:lang w:val="uk-UA"/>
        </w:rPr>
        <w:t xml:space="preserve"> питанні необхідно зазначити, що в українській мові іменники мають однину і множину. Більшість іменників має дві форми: </w:t>
      </w:r>
      <w:r w:rsidR="002466F3" w:rsidRPr="00862B35">
        <w:rPr>
          <w:i/>
          <w:sz w:val="28"/>
          <w:szCs w:val="28"/>
          <w:lang w:val="uk-UA"/>
        </w:rPr>
        <w:t>бонус</w:t>
      </w:r>
      <w:r w:rsidRPr="00862B35">
        <w:rPr>
          <w:i/>
          <w:sz w:val="28"/>
          <w:szCs w:val="28"/>
          <w:lang w:val="uk-UA"/>
        </w:rPr>
        <w:t xml:space="preserve"> – </w:t>
      </w:r>
      <w:r w:rsidR="002466F3" w:rsidRPr="00862B35">
        <w:rPr>
          <w:i/>
          <w:sz w:val="28"/>
          <w:szCs w:val="28"/>
          <w:lang w:val="uk-UA"/>
        </w:rPr>
        <w:t>бонуси</w:t>
      </w:r>
      <w:r w:rsidRPr="00862B35">
        <w:rPr>
          <w:i/>
          <w:sz w:val="28"/>
          <w:szCs w:val="28"/>
          <w:lang w:val="uk-UA"/>
        </w:rPr>
        <w:t xml:space="preserve">, </w:t>
      </w:r>
      <w:r w:rsidR="002466F3" w:rsidRPr="00862B35">
        <w:rPr>
          <w:i/>
          <w:sz w:val="28"/>
          <w:szCs w:val="28"/>
          <w:lang w:val="uk-UA"/>
        </w:rPr>
        <w:t>акція</w:t>
      </w:r>
      <w:r w:rsidRPr="00862B35">
        <w:rPr>
          <w:i/>
          <w:sz w:val="28"/>
          <w:szCs w:val="28"/>
          <w:lang w:val="uk-UA"/>
        </w:rPr>
        <w:t xml:space="preserve"> – </w:t>
      </w:r>
      <w:r w:rsidR="002466F3" w:rsidRPr="00862B35">
        <w:rPr>
          <w:i/>
          <w:sz w:val="28"/>
          <w:szCs w:val="28"/>
          <w:lang w:val="uk-UA"/>
        </w:rPr>
        <w:t>акції</w:t>
      </w:r>
      <w:r w:rsidRPr="00862B35">
        <w:rPr>
          <w:i/>
          <w:sz w:val="28"/>
          <w:szCs w:val="28"/>
          <w:lang w:val="uk-UA"/>
        </w:rPr>
        <w:t>, доказ – докази, закон – закони.</w:t>
      </w:r>
      <w:r w:rsidRPr="00862B35">
        <w:rPr>
          <w:sz w:val="28"/>
          <w:szCs w:val="28"/>
          <w:lang w:val="uk-UA"/>
        </w:rPr>
        <w:t xml:space="preserve"> Частина іменників має або тільки форму однини, або тільки форму множини, наприклад: </w:t>
      </w:r>
      <w:r w:rsidR="002466F3" w:rsidRPr="00862B35">
        <w:rPr>
          <w:i/>
          <w:sz w:val="28"/>
          <w:szCs w:val="28"/>
          <w:lang w:val="uk-UA"/>
        </w:rPr>
        <w:t>фінансування</w:t>
      </w:r>
      <w:r w:rsidRPr="00862B35">
        <w:rPr>
          <w:i/>
          <w:sz w:val="28"/>
          <w:szCs w:val="28"/>
          <w:lang w:val="uk-UA"/>
        </w:rPr>
        <w:t xml:space="preserve">, </w:t>
      </w:r>
      <w:r w:rsidRPr="00862B35">
        <w:rPr>
          <w:i/>
          <w:sz w:val="28"/>
          <w:szCs w:val="28"/>
          <w:lang w:val="uk-UA"/>
        </w:rPr>
        <w:lastRenderedPageBreak/>
        <w:t xml:space="preserve">світло, </w:t>
      </w:r>
      <w:r w:rsidR="002466F3" w:rsidRPr="00862B35">
        <w:rPr>
          <w:i/>
          <w:sz w:val="28"/>
          <w:szCs w:val="28"/>
          <w:lang w:val="uk-UA"/>
        </w:rPr>
        <w:t>Львів</w:t>
      </w:r>
      <w:r w:rsidRPr="00862B35">
        <w:rPr>
          <w:i/>
          <w:sz w:val="28"/>
          <w:szCs w:val="28"/>
          <w:lang w:val="uk-UA"/>
        </w:rPr>
        <w:t>, цукор</w:t>
      </w:r>
      <w:r w:rsidR="002466F3" w:rsidRPr="00862B35">
        <w:rPr>
          <w:i/>
          <w:sz w:val="28"/>
          <w:szCs w:val="28"/>
          <w:lang w:val="uk-UA"/>
        </w:rPr>
        <w:t xml:space="preserve"> </w:t>
      </w:r>
      <w:r w:rsidRPr="00862B35">
        <w:rPr>
          <w:bCs/>
          <w:sz w:val="28"/>
          <w:szCs w:val="28"/>
          <w:lang w:val="uk-UA"/>
        </w:rPr>
        <w:t>–</w:t>
      </w:r>
      <w:r w:rsidRPr="00862B35">
        <w:rPr>
          <w:sz w:val="28"/>
          <w:szCs w:val="28"/>
          <w:lang w:val="uk-UA"/>
        </w:rPr>
        <w:t xml:space="preserve"> однина; </w:t>
      </w:r>
      <w:r w:rsidR="002466F3" w:rsidRPr="00862B35">
        <w:rPr>
          <w:i/>
          <w:sz w:val="28"/>
          <w:szCs w:val="28"/>
          <w:lang w:val="uk-UA"/>
        </w:rPr>
        <w:t>фінанси</w:t>
      </w:r>
      <w:r w:rsidRPr="00862B35">
        <w:rPr>
          <w:i/>
          <w:sz w:val="28"/>
          <w:szCs w:val="28"/>
          <w:lang w:val="uk-UA"/>
        </w:rPr>
        <w:t xml:space="preserve">, </w:t>
      </w:r>
      <w:r w:rsidR="002466F3" w:rsidRPr="00862B35">
        <w:rPr>
          <w:i/>
          <w:sz w:val="28"/>
          <w:szCs w:val="28"/>
          <w:lang w:val="uk-UA"/>
        </w:rPr>
        <w:t>гроші</w:t>
      </w:r>
      <w:r w:rsidRPr="00862B35">
        <w:rPr>
          <w:sz w:val="28"/>
          <w:szCs w:val="28"/>
          <w:lang w:val="uk-UA"/>
        </w:rPr>
        <w:t xml:space="preserve"> – множина. Визначити, за яких обставин категорія однини вживається в значенні множини; за яких умов абстрактні, речовинні іменники вживаються у множині. </w:t>
      </w:r>
    </w:p>
    <w:p w:rsidR="00B20EE4" w:rsidRPr="00862B35" w:rsidRDefault="00B20EE4" w:rsidP="00281F04">
      <w:pPr>
        <w:suppressAutoHyphens/>
        <w:ind w:firstLine="680"/>
        <w:jc w:val="both"/>
        <w:rPr>
          <w:sz w:val="28"/>
          <w:szCs w:val="28"/>
          <w:lang w:val="uk-UA"/>
        </w:rPr>
      </w:pPr>
      <w:r w:rsidRPr="00862B35">
        <w:rPr>
          <w:sz w:val="28"/>
          <w:szCs w:val="28"/>
          <w:lang w:val="uk-UA"/>
        </w:rPr>
        <w:t xml:space="preserve">При характеристиці </w:t>
      </w:r>
      <w:r w:rsidRPr="00862B35">
        <w:rPr>
          <w:b/>
          <w:sz w:val="28"/>
          <w:szCs w:val="28"/>
          <w:lang w:val="uk-UA"/>
        </w:rPr>
        <w:t>п’ятого</w:t>
      </w:r>
      <w:r w:rsidRPr="00862B35">
        <w:rPr>
          <w:sz w:val="28"/>
          <w:szCs w:val="28"/>
          <w:lang w:val="uk-UA"/>
        </w:rPr>
        <w:t xml:space="preserve"> питання, слід з’ясувати загальні вимоги щодо використання складноскорочених слів (ЗНУ, </w:t>
      </w:r>
      <w:r w:rsidR="00C01B18" w:rsidRPr="00862B35">
        <w:rPr>
          <w:i/>
          <w:sz w:val="28"/>
          <w:szCs w:val="28"/>
          <w:lang w:val="uk-UA"/>
        </w:rPr>
        <w:t>НБУ, ПДФ</w:t>
      </w:r>
      <w:r w:rsidRPr="00862B35">
        <w:rPr>
          <w:sz w:val="28"/>
          <w:szCs w:val="28"/>
          <w:lang w:val="uk-UA"/>
        </w:rPr>
        <w:t>) у професійному мовленні, проаналізувати загальноприйняті графічні скорочення, показати принципи їх написання (</w:t>
      </w:r>
      <w:r w:rsidRPr="00862B35">
        <w:rPr>
          <w:i/>
          <w:sz w:val="28"/>
          <w:szCs w:val="28"/>
          <w:lang w:val="uk-UA"/>
        </w:rPr>
        <w:t>р-н, км, проф</w:t>
      </w:r>
      <w:r w:rsidRPr="00862B35">
        <w:rPr>
          <w:sz w:val="28"/>
          <w:szCs w:val="28"/>
          <w:lang w:val="uk-UA"/>
        </w:rPr>
        <w:t xml:space="preserve">., </w:t>
      </w:r>
      <w:r w:rsidRPr="00862B35">
        <w:rPr>
          <w:i/>
          <w:sz w:val="28"/>
          <w:szCs w:val="28"/>
          <w:lang w:val="uk-UA"/>
        </w:rPr>
        <w:t>грн</w:t>
      </w:r>
      <w:r w:rsidRPr="00862B35">
        <w:rPr>
          <w:sz w:val="28"/>
          <w:szCs w:val="28"/>
          <w:lang w:val="uk-UA"/>
        </w:rPr>
        <w:t>)</w:t>
      </w:r>
      <w:r w:rsidR="00C01B18" w:rsidRPr="00862B35">
        <w:rPr>
          <w:sz w:val="28"/>
          <w:szCs w:val="28"/>
          <w:lang w:val="uk-UA"/>
        </w:rPr>
        <w:t>. Слід пам’ятати, що основна вимога до таких скорочень – це їх зрозумілість. Оскільки абревіатури за способом творення і будовою бувають поскладові та ініціальні, то слід навчитися їх розрізняти, а також грамотно записувати.</w:t>
      </w:r>
    </w:p>
    <w:p w:rsidR="0000715C" w:rsidRPr="0000715C" w:rsidRDefault="00B20EE4" w:rsidP="00BD499E">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пам’ятати, що </w:t>
      </w:r>
      <w:r w:rsidR="00AF7F29" w:rsidRPr="00AF7F29">
        <w:rPr>
          <w:i/>
          <w:sz w:val="28"/>
          <w:szCs w:val="28"/>
          <w:lang w:val="uk-UA"/>
        </w:rPr>
        <w:t>доручення</w:t>
      </w:r>
      <w:r w:rsidR="00AF7F29" w:rsidRPr="00AF7F29">
        <w:rPr>
          <w:sz w:val="28"/>
          <w:szCs w:val="28"/>
          <w:lang w:val="uk-UA"/>
        </w:rPr>
        <w:t xml:space="preserve"> – документ, яким організація чи окрема особа надає іншій особі право на певну діяльність або отримання матеріальних цінностей від її імені; </w:t>
      </w:r>
      <w:r w:rsidR="00AF7F29" w:rsidRPr="00AF7F29">
        <w:rPr>
          <w:i/>
          <w:sz w:val="28"/>
          <w:szCs w:val="28"/>
          <w:lang w:val="uk-UA"/>
        </w:rPr>
        <w:t>розписка</w:t>
      </w:r>
      <w:r w:rsidR="00AF7F29" w:rsidRPr="00AF7F29">
        <w:rPr>
          <w:sz w:val="28"/>
          <w:szCs w:val="28"/>
          <w:lang w:val="uk-UA"/>
        </w:rPr>
        <w:t xml:space="preserve"> – це письмове підтвердження певної дії, яка відбулася, – передання й отримання документів, товарів, грошей.</w:t>
      </w:r>
    </w:p>
    <w:p w:rsidR="00BD499E" w:rsidRDefault="00BD499E" w:rsidP="00281F04">
      <w:pPr>
        <w:pStyle w:val="a3"/>
        <w:suppressAutoHyphens/>
        <w:ind w:firstLine="680"/>
        <w:jc w:val="center"/>
        <w:rPr>
          <w:b/>
          <w:szCs w:val="28"/>
        </w:rPr>
      </w:pPr>
    </w:p>
    <w:p w:rsidR="00B20EE4" w:rsidRPr="00862B35" w:rsidRDefault="00B20EE4" w:rsidP="00281F04">
      <w:pPr>
        <w:pStyle w:val="a3"/>
        <w:suppressAutoHyphens/>
        <w:ind w:firstLine="680"/>
        <w:jc w:val="center"/>
        <w:rPr>
          <w:b/>
          <w:szCs w:val="28"/>
        </w:rPr>
      </w:pPr>
      <w:r w:rsidRPr="00862B35">
        <w:rPr>
          <w:b/>
          <w:szCs w:val="28"/>
        </w:rPr>
        <w:sym w:font="Wingdings" w:char="F03F"/>
      </w:r>
      <w:r w:rsidRPr="00862B35">
        <w:rPr>
          <w:b/>
          <w:szCs w:val="28"/>
        </w:rPr>
        <w:t>Виконати практичні завдання</w:t>
      </w:r>
    </w:p>
    <w:p w:rsidR="00B20EE4" w:rsidRPr="00862B35" w:rsidRDefault="00B20EE4" w:rsidP="00281F04">
      <w:pPr>
        <w:shd w:val="clear" w:color="auto" w:fill="FFFFFF"/>
        <w:ind w:firstLine="680"/>
        <w:jc w:val="both"/>
        <w:rPr>
          <w:sz w:val="28"/>
          <w:szCs w:val="28"/>
          <w:lang w:val="uk-UA"/>
        </w:rPr>
      </w:pPr>
      <w:r w:rsidRPr="00862B35">
        <w:rPr>
          <w:i/>
          <w:sz w:val="28"/>
          <w:szCs w:val="28"/>
          <w:lang w:val="uk-UA"/>
        </w:rPr>
        <w:t xml:space="preserve">1. Встановити рід наведених іменників, усно вказати засоби родової диференціації іменників.  </w:t>
      </w:r>
    </w:p>
    <w:p w:rsidR="00B20EE4" w:rsidRPr="00862B35" w:rsidRDefault="00B20EE4" w:rsidP="00281F04">
      <w:pPr>
        <w:shd w:val="clear" w:color="auto" w:fill="FFFFFF"/>
        <w:ind w:firstLine="680"/>
        <w:jc w:val="both"/>
        <w:rPr>
          <w:sz w:val="28"/>
          <w:szCs w:val="28"/>
          <w:lang w:val="uk-UA"/>
        </w:rPr>
      </w:pPr>
      <w:r w:rsidRPr="00862B35">
        <w:rPr>
          <w:sz w:val="28"/>
          <w:szCs w:val="28"/>
          <w:lang w:val="uk-UA"/>
        </w:rPr>
        <w:t xml:space="preserve">а) </w:t>
      </w:r>
      <w:r w:rsidR="002161F0" w:rsidRPr="002F2072">
        <w:rPr>
          <w:sz w:val="28"/>
          <w:szCs w:val="28"/>
          <w:lang w:val="uk-UA"/>
        </w:rPr>
        <w:t xml:space="preserve">АТС, </w:t>
      </w:r>
      <w:r w:rsidRPr="00862B35">
        <w:rPr>
          <w:sz w:val="28"/>
          <w:szCs w:val="28"/>
          <w:lang w:val="uk-UA"/>
        </w:rPr>
        <w:t xml:space="preserve">Франко, </w:t>
      </w:r>
      <w:r w:rsidR="000B6931" w:rsidRPr="00862B35">
        <w:rPr>
          <w:sz w:val="28"/>
          <w:szCs w:val="28"/>
          <w:lang w:val="uk-UA"/>
        </w:rPr>
        <w:t>ажіо</w:t>
      </w:r>
      <w:r w:rsidRPr="00862B35">
        <w:rPr>
          <w:sz w:val="28"/>
          <w:szCs w:val="28"/>
          <w:lang w:val="uk-UA"/>
        </w:rPr>
        <w:t xml:space="preserve">, </w:t>
      </w:r>
      <w:r w:rsidR="00C83667" w:rsidRPr="00862B35">
        <w:rPr>
          <w:sz w:val="28"/>
          <w:szCs w:val="28"/>
          <w:lang w:val="uk-UA"/>
        </w:rPr>
        <w:t>ТзОВ</w:t>
      </w:r>
      <w:r w:rsidRPr="00862B35">
        <w:rPr>
          <w:sz w:val="28"/>
          <w:szCs w:val="28"/>
          <w:lang w:val="uk-UA"/>
        </w:rPr>
        <w:t xml:space="preserve">, НБУ, Львів, </w:t>
      </w:r>
      <w:r w:rsidR="002161F0" w:rsidRPr="002F2072">
        <w:rPr>
          <w:sz w:val="28"/>
          <w:szCs w:val="28"/>
          <w:lang w:val="uk-UA"/>
        </w:rPr>
        <w:t xml:space="preserve">Таїті, </w:t>
      </w:r>
      <w:r w:rsidRPr="00862B35">
        <w:rPr>
          <w:sz w:val="28"/>
          <w:szCs w:val="28"/>
          <w:lang w:val="uk-UA"/>
        </w:rPr>
        <w:t xml:space="preserve">задавака, </w:t>
      </w:r>
      <w:r w:rsidR="000B6931" w:rsidRPr="00862B35">
        <w:rPr>
          <w:sz w:val="28"/>
          <w:szCs w:val="28"/>
          <w:lang w:val="uk-UA"/>
        </w:rPr>
        <w:t>євро</w:t>
      </w:r>
      <w:r w:rsidRPr="00862B35">
        <w:rPr>
          <w:sz w:val="28"/>
          <w:szCs w:val="28"/>
          <w:lang w:val="uk-UA"/>
        </w:rPr>
        <w:t xml:space="preserve">, Баку, </w:t>
      </w:r>
      <w:r w:rsidR="002161F0" w:rsidRPr="002F2072">
        <w:rPr>
          <w:sz w:val="28"/>
          <w:szCs w:val="28"/>
          <w:lang w:val="uk-UA"/>
        </w:rPr>
        <w:t xml:space="preserve">Кіліманджаро, Міссісіпі, </w:t>
      </w:r>
      <w:r w:rsidRPr="00862B35">
        <w:rPr>
          <w:sz w:val="28"/>
          <w:szCs w:val="28"/>
          <w:lang w:val="uk-UA"/>
        </w:rPr>
        <w:t xml:space="preserve">Дніпро, </w:t>
      </w:r>
      <w:r w:rsidR="000B6931" w:rsidRPr="00862B35">
        <w:rPr>
          <w:sz w:val="28"/>
          <w:szCs w:val="28"/>
          <w:lang w:val="uk-UA"/>
        </w:rPr>
        <w:t>аваль</w:t>
      </w:r>
      <w:r w:rsidRPr="00862B35">
        <w:rPr>
          <w:sz w:val="28"/>
          <w:szCs w:val="28"/>
          <w:lang w:val="uk-UA"/>
        </w:rPr>
        <w:t>,</w:t>
      </w:r>
      <w:r w:rsidR="009164B7" w:rsidRPr="00862B35">
        <w:rPr>
          <w:sz w:val="28"/>
          <w:szCs w:val="28"/>
          <w:lang w:val="uk-UA"/>
        </w:rPr>
        <w:t xml:space="preserve"> бенефіціар</w:t>
      </w:r>
      <w:r w:rsidRPr="00862B35">
        <w:rPr>
          <w:sz w:val="28"/>
          <w:szCs w:val="28"/>
          <w:lang w:val="uk-UA"/>
        </w:rPr>
        <w:t xml:space="preserve">, роботяга, </w:t>
      </w:r>
      <w:r w:rsidR="0096050B" w:rsidRPr="00862B35">
        <w:rPr>
          <w:sz w:val="28"/>
          <w:szCs w:val="28"/>
          <w:lang w:val="uk-UA"/>
        </w:rPr>
        <w:t>маклер</w:t>
      </w:r>
      <w:r w:rsidRPr="00862B35">
        <w:rPr>
          <w:sz w:val="28"/>
          <w:szCs w:val="28"/>
          <w:lang w:val="uk-UA"/>
        </w:rPr>
        <w:t>,</w:t>
      </w:r>
      <w:r w:rsidRPr="00862B35">
        <w:rPr>
          <w:b/>
          <w:sz w:val="28"/>
          <w:szCs w:val="28"/>
          <w:lang w:val="uk-UA"/>
        </w:rPr>
        <w:t xml:space="preserve"> </w:t>
      </w:r>
      <w:r w:rsidR="00810589" w:rsidRPr="00862B35">
        <w:rPr>
          <w:sz w:val="28"/>
          <w:szCs w:val="28"/>
          <w:lang w:val="uk-UA"/>
        </w:rPr>
        <w:t>авеню</w:t>
      </w:r>
      <w:r w:rsidRPr="00862B35">
        <w:rPr>
          <w:sz w:val="28"/>
          <w:szCs w:val="28"/>
          <w:lang w:val="uk-UA"/>
        </w:rPr>
        <w:t>,</w:t>
      </w:r>
      <w:r w:rsidRPr="00862B35">
        <w:rPr>
          <w:b/>
          <w:sz w:val="28"/>
          <w:szCs w:val="28"/>
          <w:lang w:val="uk-UA"/>
        </w:rPr>
        <w:t xml:space="preserve"> </w:t>
      </w:r>
      <w:r w:rsidR="00143727" w:rsidRPr="00862B35">
        <w:rPr>
          <w:sz w:val="28"/>
          <w:szCs w:val="28"/>
          <w:lang w:val="uk-UA"/>
        </w:rPr>
        <w:t>Ніцца</w:t>
      </w:r>
      <w:r w:rsidRPr="00862B35">
        <w:rPr>
          <w:sz w:val="28"/>
          <w:szCs w:val="28"/>
          <w:lang w:val="uk-UA"/>
        </w:rPr>
        <w:t xml:space="preserve">, Дюма, Запоріжжя, біль, </w:t>
      </w:r>
      <w:r w:rsidR="002161F0" w:rsidRPr="002F2072">
        <w:rPr>
          <w:sz w:val="28"/>
          <w:szCs w:val="28"/>
          <w:lang w:val="uk-UA"/>
        </w:rPr>
        <w:t xml:space="preserve">благодать, всезнайка, виграш, депутат, </w:t>
      </w:r>
      <w:r w:rsidR="0096050B" w:rsidRPr="00862B35">
        <w:rPr>
          <w:sz w:val="28"/>
          <w:szCs w:val="28"/>
          <w:lang w:val="uk-UA"/>
        </w:rPr>
        <w:t>конто</w:t>
      </w:r>
      <w:r w:rsidRPr="00862B35">
        <w:rPr>
          <w:sz w:val="28"/>
          <w:szCs w:val="28"/>
          <w:lang w:val="uk-UA"/>
        </w:rPr>
        <w:t>,</w:t>
      </w:r>
      <w:r w:rsidR="00487C6A" w:rsidRPr="00862B35">
        <w:rPr>
          <w:sz w:val="28"/>
          <w:szCs w:val="28"/>
          <w:lang w:val="uk-UA"/>
        </w:rPr>
        <w:t xml:space="preserve"> ДФС, </w:t>
      </w:r>
      <w:r w:rsidR="002161F0" w:rsidRPr="002F2072">
        <w:rPr>
          <w:sz w:val="28"/>
          <w:szCs w:val="28"/>
          <w:lang w:val="uk-UA"/>
        </w:rPr>
        <w:t xml:space="preserve">ООН, </w:t>
      </w:r>
      <w:r w:rsidR="000B6931" w:rsidRPr="00862B35">
        <w:rPr>
          <w:sz w:val="28"/>
          <w:szCs w:val="28"/>
          <w:lang w:val="uk-UA"/>
        </w:rPr>
        <w:t xml:space="preserve">гривня, </w:t>
      </w:r>
      <w:r w:rsidR="002161F0" w:rsidRPr="002F2072">
        <w:rPr>
          <w:sz w:val="28"/>
          <w:szCs w:val="28"/>
          <w:lang w:val="uk-UA"/>
        </w:rPr>
        <w:t xml:space="preserve">пектораль, північ, продаж, професор, путь, радіо, рагс, </w:t>
      </w:r>
      <w:r w:rsidR="009164B7" w:rsidRPr="00862B35">
        <w:rPr>
          <w:sz w:val="28"/>
          <w:szCs w:val="28"/>
          <w:lang w:val="uk-UA"/>
        </w:rPr>
        <w:t>субсидія</w:t>
      </w:r>
      <w:r w:rsidR="002161F0">
        <w:rPr>
          <w:sz w:val="28"/>
          <w:szCs w:val="28"/>
          <w:lang w:val="uk-UA"/>
        </w:rPr>
        <w:t>,</w:t>
      </w:r>
      <w:r w:rsidR="002161F0" w:rsidRPr="002161F0">
        <w:rPr>
          <w:sz w:val="28"/>
          <w:szCs w:val="28"/>
          <w:lang w:val="uk-UA"/>
        </w:rPr>
        <w:t xml:space="preserve"> </w:t>
      </w:r>
      <w:r w:rsidR="002161F0" w:rsidRPr="002F2072">
        <w:rPr>
          <w:sz w:val="28"/>
          <w:szCs w:val="28"/>
          <w:lang w:val="uk-UA"/>
        </w:rPr>
        <w:t>розкіш, рукопис, суспільство</w:t>
      </w:r>
      <w:r w:rsidR="002161F0">
        <w:rPr>
          <w:sz w:val="28"/>
          <w:szCs w:val="28"/>
          <w:lang w:val="uk-UA"/>
        </w:rPr>
        <w:t>,</w:t>
      </w:r>
      <w:r w:rsidR="002161F0" w:rsidRPr="002161F0">
        <w:rPr>
          <w:sz w:val="28"/>
          <w:szCs w:val="28"/>
          <w:lang w:val="uk-UA"/>
        </w:rPr>
        <w:t xml:space="preserve"> </w:t>
      </w:r>
      <w:r w:rsidR="002161F0" w:rsidRPr="002F2072">
        <w:rPr>
          <w:sz w:val="28"/>
          <w:szCs w:val="28"/>
          <w:lang w:val="uk-UA"/>
        </w:rPr>
        <w:t>алібі, альма-матер,</w:t>
      </w:r>
      <w:r w:rsidR="002161F0" w:rsidRPr="002161F0">
        <w:rPr>
          <w:sz w:val="28"/>
          <w:szCs w:val="28"/>
          <w:lang w:val="uk-UA"/>
        </w:rPr>
        <w:t xml:space="preserve"> </w:t>
      </w:r>
      <w:r w:rsidR="002161F0" w:rsidRPr="002F2072">
        <w:rPr>
          <w:sz w:val="28"/>
          <w:szCs w:val="28"/>
          <w:lang w:val="uk-UA"/>
        </w:rPr>
        <w:t>гінді,</w:t>
      </w:r>
      <w:r w:rsidR="002161F0" w:rsidRPr="002161F0">
        <w:rPr>
          <w:sz w:val="28"/>
          <w:szCs w:val="28"/>
          <w:lang w:val="uk-UA"/>
        </w:rPr>
        <w:t xml:space="preserve"> </w:t>
      </w:r>
      <w:r w:rsidR="002161F0" w:rsidRPr="002F2072">
        <w:rPr>
          <w:sz w:val="28"/>
          <w:szCs w:val="28"/>
          <w:lang w:val="uk-UA"/>
        </w:rPr>
        <w:t>месьє, фрау,</w:t>
      </w:r>
      <w:r w:rsidR="002161F0" w:rsidRPr="002161F0">
        <w:rPr>
          <w:sz w:val="28"/>
          <w:szCs w:val="28"/>
          <w:lang w:val="uk-UA"/>
        </w:rPr>
        <w:t xml:space="preserve"> </w:t>
      </w:r>
      <w:r w:rsidR="002161F0" w:rsidRPr="002F2072">
        <w:rPr>
          <w:sz w:val="28"/>
          <w:szCs w:val="28"/>
          <w:lang w:val="uk-UA"/>
        </w:rPr>
        <w:t>візаві,</w:t>
      </w:r>
      <w:r w:rsidR="002161F0" w:rsidRPr="002161F0">
        <w:rPr>
          <w:sz w:val="28"/>
          <w:szCs w:val="28"/>
          <w:lang w:val="uk-UA"/>
        </w:rPr>
        <w:t xml:space="preserve"> </w:t>
      </w:r>
      <w:r w:rsidR="002161F0" w:rsidRPr="002F2072">
        <w:rPr>
          <w:sz w:val="28"/>
          <w:szCs w:val="28"/>
          <w:lang w:val="uk-UA"/>
        </w:rPr>
        <w:t>каберне,</w:t>
      </w:r>
      <w:r w:rsidR="002161F0" w:rsidRPr="002161F0">
        <w:rPr>
          <w:sz w:val="28"/>
          <w:szCs w:val="28"/>
          <w:lang w:val="uk-UA"/>
        </w:rPr>
        <w:t xml:space="preserve"> </w:t>
      </w:r>
      <w:r w:rsidR="002161F0">
        <w:rPr>
          <w:sz w:val="28"/>
          <w:szCs w:val="28"/>
          <w:lang w:val="uk-UA"/>
        </w:rPr>
        <w:t>рояль.</w:t>
      </w:r>
    </w:p>
    <w:p w:rsidR="00CA7775" w:rsidRPr="00BD499E" w:rsidRDefault="00B20EE4" w:rsidP="00BD499E">
      <w:pPr>
        <w:shd w:val="clear" w:color="auto" w:fill="FFFFFF"/>
        <w:ind w:firstLine="680"/>
        <w:jc w:val="both"/>
        <w:rPr>
          <w:sz w:val="28"/>
          <w:szCs w:val="28"/>
          <w:lang w:val="uk-UA"/>
        </w:rPr>
      </w:pPr>
      <w:r w:rsidRPr="00862B35">
        <w:rPr>
          <w:sz w:val="28"/>
          <w:szCs w:val="28"/>
          <w:lang w:val="uk-UA"/>
        </w:rPr>
        <w:t xml:space="preserve">б) </w:t>
      </w:r>
      <w:r w:rsidR="002161F0" w:rsidRPr="002F2072">
        <w:rPr>
          <w:sz w:val="28"/>
          <w:szCs w:val="28"/>
          <w:lang w:val="uk-UA"/>
        </w:rPr>
        <w:t xml:space="preserve">ГЕС, </w:t>
      </w:r>
      <w:r w:rsidR="00457B75" w:rsidRPr="00862B35">
        <w:rPr>
          <w:sz w:val="28"/>
          <w:szCs w:val="28"/>
          <w:lang w:val="uk-UA"/>
        </w:rPr>
        <w:t>ПДВ</w:t>
      </w:r>
      <w:r w:rsidRPr="00862B35">
        <w:rPr>
          <w:sz w:val="28"/>
          <w:szCs w:val="28"/>
          <w:lang w:val="uk-UA"/>
        </w:rPr>
        <w:t xml:space="preserve">, </w:t>
      </w:r>
      <w:r w:rsidR="000B6931" w:rsidRPr="00862B35">
        <w:rPr>
          <w:sz w:val="28"/>
          <w:szCs w:val="28"/>
          <w:lang w:val="uk-UA"/>
        </w:rPr>
        <w:t>авізо</w:t>
      </w:r>
      <w:r w:rsidRPr="00862B35">
        <w:rPr>
          <w:sz w:val="28"/>
          <w:szCs w:val="28"/>
          <w:lang w:val="uk-UA"/>
        </w:rPr>
        <w:t xml:space="preserve">, </w:t>
      </w:r>
      <w:r w:rsidR="002161F0" w:rsidRPr="002F2072">
        <w:rPr>
          <w:sz w:val="28"/>
          <w:szCs w:val="28"/>
          <w:lang w:val="uk-UA"/>
        </w:rPr>
        <w:t xml:space="preserve">Київ, </w:t>
      </w:r>
      <w:r w:rsidR="00945390" w:rsidRPr="00862B35">
        <w:rPr>
          <w:sz w:val="28"/>
          <w:szCs w:val="28"/>
          <w:lang w:val="uk-UA"/>
        </w:rPr>
        <w:t>Гаїті</w:t>
      </w:r>
      <w:r w:rsidRPr="00862B35">
        <w:rPr>
          <w:sz w:val="28"/>
          <w:szCs w:val="28"/>
          <w:lang w:val="uk-UA"/>
        </w:rPr>
        <w:t xml:space="preserve">, </w:t>
      </w:r>
      <w:r w:rsidR="002161F0">
        <w:rPr>
          <w:sz w:val="28"/>
          <w:szCs w:val="28"/>
          <w:lang w:val="uk-UA"/>
        </w:rPr>
        <w:t xml:space="preserve">Міссурі, </w:t>
      </w:r>
      <w:r w:rsidRPr="00862B35">
        <w:rPr>
          <w:sz w:val="28"/>
          <w:szCs w:val="28"/>
          <w:lang w:val="uk-UA"/>
        </w:rPr>
        <w:t>Шевченко, поні, Чилі, м</w:t>
      </w:r>
      <w:r w:rsidR="002161F0">
        <w:rPr>
          <w:sz w:val="28"/>
          <w:szCs w:val="28"/>
          <w:lang w:val="uk-UA"/>
        </w:rPr>
        <w:t>енеджер</w:t>
      </w:r>
      <w:r w:rsidRPr="00862B35">
        <w:rPr>
          <w:sz w:val="28"/>
          <w:szCs w:val="28"/>
          <w:lang w:val="uk-UA"/>
        </w:rPr>
        <w:t xml:space="preserve">, </w:t>
      </w:r>
      <w:r w:rsidR="000B6931" w:rsidRPr="00862B35">
        <w:rPr>
          <w:sz w:val="28"/>
          <w:szCs w:val="28"/>
          <w:lang w:val="uk-UA"/>
        </w:rPr>
        <w:t>форинт</w:t>
      </w:r>
      <w:r w:rsidRPr="00862B35">
        <w:rPr>
          <w:sz w:val="28"/>
          <w:szCs w:val="28"/>
          <w:lang w:val="uk-UA"/>
        </w:rPr>
        <w:t xml:space="preserve">, ЖЕК, </w:t>
      </w:r>
      <w:r w:rsidR="0096050B" w:rsidRPr="00862B35">
        <w:rPr>
          <w:sz w:val="28"/>
          <w:szCs w:val="28"/>
          <w:lang w:val="uk-UA"/>
        </w:rPr>
        <w:t>ваучер</w:t>
      </w:r>
      <w:r w:rsidRPr="00862B35">
        <w:rPr>
          <w:sz w:val="28"/>
          <w:szCs w:val="28"/>
          <w:lang w:val="uk-UA"/>
        </w:rPr>
        <w:t xml:space="preserve">, аерозоль, </w:t>
      </w:r>
      <w:r w:rsidR="002161F0" w:rsidRPr="002F2072">
        <w:rPr>
          <w:sz w:val="28"/>
          <w:szCs w:val="28"/>
          <w:lang w:val="uk-UA"/>
        </w:rPr>
        <w:t>діяч, журі, задавака, ім’я, лівша, мужність,</w:t>
      </w:r>
      <w:r w:rsidR="002161F0">
        <w:rPr>
          <w:sz w:val="28"/>
          <w:szCs w:val="28"/>
          <w:lang w:val="uk-UA"/>
        </w:rPr>
        <w:t xml:space="preserve"> </w:t>
      </w:r>
      <w:r w:rsidR="002161F0" w:rsidRPr="002F2072">
        <w:rPr>
          <w:sz w:val="28"/>
          <w:szCs w:val="28"/>
          <w:lang w:val="uk-UA"/>
        </w:rPr>
        <w:t>ст</w:t>
      </w:r>
      <w:r w:rsidR="002161F0">
        <w:rPr>
          <w:sz w:val="28"/>
          <w:szCs w:val="28"/>
          <w:lang w:val="uk-UA"/>
        </w:rPr>
        <w:t xml:space="preserve">упінь, степінь, тюль, хитрюга, </w:t>
      </w:r>
      <w:r w:rsidRPr="00862B35">
        <w:rPr>
          <w:sz w:val="28"/>
          <w:szCs w:val="28"/>
          <w:lang w:val="uk-UA"/>
        </w:rPr>
        <w:t xml:space="preserve">картель, Одеса, нежить, </w:t>
      </w:r>
      <w:r w:rsidR="0096050B" w:rsidRPr="00862B35">
        <w:rPr>
          <w:sz w:val="28"/>
          <w:szCs w:val="28"/>
          <w:lang w:val="uk-UA"/>
        </w:rPr>
        <w:t>маржа</w:t>
      </w:r>
      <w:r w:rsidRPr="00862B35">
        <w:rPr>
          <w:sz w:val="28"/>
          <w:szCs w:val="28"/>
          <w:lang w:val="uk-UA"/>
        </w:rPr>
        <w:t xml:space="preserve">, тюль, </w:t>
      </w:r>
      <w:r w:rsidR="0096050B" w:rsidRPr="00862B35">
        <w:rPr>
          <w:sz w:val="28"/>
          <w:szCs w:val="28"/>
          <w:lang w:val="uk-UA"/>
        </w:rPr>
        <w:t>барель, жиро</w:t>
      </w:r>
      <w:r w:rsidRPr="00862B35">
        <w:rPr>
          <w:sz w:val="28"/>
          <w:szCs w:val="28"/>
          <w:lang w:val="uk-UA"/>
        </w:rPr>
        <w:t xml:space="preserve">, ваніль, вуаль, каніфоль, </w:t>
      </w:r>
      <w:r w:rsidR="005F2792" w:rsidRPr="00862B35">
        <w:rPr>
          <w:sz w:val="28"/>
          <w:szCs w:val="28"/>
          <w:lang w:val="uk-UA"/>
        </w:rPr>
        <w:t>сальдо</w:t>
      </w:r>
      <w:r w:rsidRPr="00862B35">
        <w:rPr>
          <w:sz w:val="28"/>
          <w:szCs w:val="28"/>
          <w:lang w:val="uk-UA"/>
        </w:rPr>
        <w:t xml:space="preserve">, розкіш, Сибір, </w:t>
      </w:r>
      <w:r w:rsidR="00143727" w:rsidRPr="00862B35">
        <w:rPr>
          <w:sz w:val="28"/>
          <w:szCs w:val="28"/>
          <w:lang w:val="uk-UA"/>
        </w:rPr>
        <w:t>Хуанхе</w:t>
      </w:r>
      <w:r w:rsidRPr="00862B35">
        <w:rPr>
          <w:sz w:val="28"/>
          <w:szCs w:val="28"/>
          <w:lang w:val="uk-UA"/>
        </w:rPr>
        <w:t xml:space="preserve">, ОБСЄ, </w:t>
      </w:r>
      <w:r w:rsidR="00487C6A" w:rsidRPr="00862B35">
        <w:rPr>
          <w:sz w:val="28"/>
          <w:szCs w:val="28"/>
          <w:lang w:val="uk-UA"/>
        </w:rPr>
        <w:t>ДБР, кольрабі,</w:t>
      </w:r>
      <w:r w:rsidR="00422DC0" w:rsidRPr="00862B35">
        <w:rPr>
          <w:sz w:val="28"/>
          <w:szCs w:val="28"/>
          <w:lang w:val="uk-UA"/>
        </w:rPr>
        <w:t xml:space="preserve"> </w:t>
      </w:r>
      <w:r w:rsidR="000B6931" w:rsidRPr="00862B35">
        <w:rPr>
          <w:sz w:val="28"/>
          <w:szCs w:val="28"/>
          <w:lang w:val="uk-UA"/>
        </w:rPr>
        <w:t>єна</w:t>
      </w:r>
      <w:r w:rsidR="002161F0">
        <w:rPr>
          <w:sz w:val="28"/>
          <w:szCs w:val="28"/>
          <w:lang w:val="uk-UA"/>
        </w:rPr>
        <w:t>,</w:t>
      </w:r>
      <w:r w:rsidR="002161F0" w:rsidRPr="002161F0">
        <w:rPr>
          <w:sz w:val="28"/>
          <w:szCs w:val="28"/>
          <w:lang w:val="uk-UA"/>
        </w:rPr>
        <w:t xml:space="preserve"> </w:t>
      </w:r>
      <w:r w:rsidR="002161F0" w:rsidRPr="002F2072">
        <w:rPr>
          <w:sz w:val="28"/>
          <w:szCs w:val="28"/>
          <w:lang w:val="uk-UA"/>
        </w:rPr>
        <w:t>авеню, арсенал, аташе, кюре, рефері, бенгалі, буржуа, бюро,</w:t>
      </w:r>
      <w:r w:rsidR="002161F0" w:rsidRPr="002161F0">
        <w:rPr>
          <w:sz w:val="28"/>
          <w:szCs w:val="28"/>
          <w:lang w:val="uk-UA"/>
        </w:rPr>
        <w:t xml:space="preserve"> </w:t>
      </w:r>
      <w:r w:rsidR="002161F0" w:rsidRPr="002F2072">
        <w:rPr>
          <w:sz w:val="28"/>
          <w:szCs w:val="28"/>
          <w:lang w:val="uk-UA"/>
        </w:rPr>
        <w:t xml:space="preserve">протеже,  </w:t>
      </w:r>
      <w:r w:rsidR="002161F0">
        <w:rPr>
          <w:sz w:val="28"/>
          <w:szCs w:val="28"/>
          <w:lang w:val="uk-UA"/>
        </w:rPr>
        <w:t>аліготе,</w:t>
      </w:r>
      <w:r w:rsidR="002161F0" w:rsidRPr="002161F0">
        <w:rPr>
          <w:sz w:val="28"/>
          <w:szCs w:val="28"/>
          <w:lang w:val="uk-UA"/>
        </w:rPr>
        <w:t xml:space="preserve"> </w:t>
      </w:r>
      <w:r w:rsidR="002161F0" w:rsidRPr="002F2072">
        <w:rPr>
          <w:sz w:val="28"/>
          <w:szCs w:val="28"/>
          <w:lang w:val="uk-UA"/>
        </w:rPr>
        <w:t>страдиварі.</w:t>
      </w:r>
    </w:p>
    <w:p w:rsidR="003C552D" w:rsidRPr="003C552D" w:rsidRDefault="003C552D" w:rsidP="003C552D">
      <w:pPr>
        <w:ind w:firstLine="680"/>
        <w:jc w:val="both"/>
        <w:rPr>
          <w:i/>
          <w:sz w:val="28"/>
          <w:szCs w:val="28"/>
          <w:lang w:val="uk-UA"/>
        </w:rPr>
      </w:pPr>
      <w:r w:rsidRPr="003C552D">
        <w:rPr>
          <w:i/>
          <w:sz w:val="28"/>
          <w:szCs w:val="28"/>
          <w:lang w:val="uk-UA"/>
        </w:rPr>
        <w:t>2. Утворити фемінітиви від поданих слів. Чи від усіх слів можливо утворити фемінітиви суфіксальним способом?</w:t>
      </w:r>
    </w:p>
    <w:p w:rsidR="003C552D" w:rsidRPr="003C552D" w:rsidRDefault="003C552D" w:rsidP="003C552D">
      <w:pPr>
        <w:ind w:firstLine="680"/>
        <w:jc w:val="both"/>
        <w:rPr>
          <w:sz w:val="28"/>
          <w:szCs w:val="28"/>
          <w:lang w:val="uk-UA"/>
        </w:rPr>
      </w:pPr>
      <w:r w:rsidRPr="003C552D">
        <w:rPr>
          <w:sz w:val="28"/>
          <w:szCs w:val="28"/>
          <w:lang w:val="uk-UA"/>
        </w:rPr>
        <w:t>а) Автор, академік, психолог, філолог, декан, дослідник, екстрасенс, поет, видавець, репортер, ректор, мер, клоун, офіцер, адвокат, аудитор, адміністратор, бухгалтер, водій, діяч.</w:t>
      </w:r>
    </w:p>
    <w:p w:rsidR="00CA7775" w:rsidRPr="00BD499E" w:rsidRDefault="003C552D" w:rsidP="00BD499E">
      <w:pPr>
        <w:ind w:firstLine="680"/>
        <w:jc w:val="both"/>
        <w:rPr>
          <w:sz w:val="28"/>
          <w:szCs w:val="28"/>
          <w:lang w:val="uk-UA"/>
        </w:rPr>
      </w:pPr>
      <w:r w:rsidRPr="003C552D">
        <w:rPr>
          <w:sz w:val="28"/>
          <w:szCs w:val="28"/>
          <w:lang w:val="uk-UA"/>
        </w:rPr>
        <w:t>б) Директор, логопед, викладач, математик, економіст, інспектор, керівник, лідер, маркетолог, майстер, менеджер, очільник, покупець, постачальник, продавець, секретар, службовець</w:t>
      </w:r>
      <w:r w:rsidR="00BD499E">
        <w:rPr>
          <w:sz w:val="28"/>
          <w:szCs w:val="28"/>
          <w:lang w:val="uk-UA"/>
        </w:rPr>
        <w:t>, ревізор, урядовець, фахівець.</w:t>
      </w:r>
    </w:p>
    <w:p w:rsidR="00B20EE4" w:rsidRPr="00862B35" w:rsidRDefault="003C552D" w:rsidP="003C552D">
      <w:pPr>
        <w:ind w:firstLine="680"/>
        <w:jc w:val="both"/>
        <w:rPr>
          <w:i/>
          <w:sz w:val="28"/>
          <w:szCs w:val="28"/>
          <w:lang w:val="uk-UA"/>
        </w:rPr>
      </w:pPr>
      <w:r>
        <w:rPr>
          <w:i/>
          <w:sz w:val="28"/>
          <w:szCs w:val="28"/>
          <w:lang w:val="uk-UA"/>
        </w:rPr>
        <w:t>3</w:t>
      </w:r>
      <w:r w:rsidR="00B20EE4" w:rsidRPr="00862B35">
        <w:rPr>
          <w:i/>
          <w:sz w:val="28"/>
          <w:szCs w:val="28"/>
          <w:lang w:val="uk-UA"/>
        </w:rPr>
        <w:t xml:space="preserve">. Визначити число наведених іменників.  </w:t>
      </w:r>
    </w:p>
    <w:p w:rsidR="00CA7775" w:rsidRDefault="00B20EE4" w:rsidP="00CA7775">
      <w:pPr>
        <w:pStyle w:val="21"/>
        <w:spacing w:after="0" w:line="240" w:lineRule="auto"/>
        <w:ind w:firstLine="680"/>
        <w:jc w:val="both"/>
        <w:rPr>
          <w:sz w:val="28"/>
          <w:szCs w:val="28"/>
          <w:lang w:val="uk-UA"/>
        </w:rPr>
      </w:pPr>
      <w:r w:rsidRPr="00862B35">
        <w:rPr>
          <w:sz w:val="28"/>
          <w:szCs w:val="28"/>
          <w:lang w:val="uk-UA"/>
        </w:rPr>
        <w:t xml:space="preserve">а) </w:t>
      </w:r>
      <w:r w:rsidR="00B60860" w:rsidRPr="00862B35">
        <w:rPr>
          <w:sz w:val="28"/>
          <w:szCs w:val="28"/>
          <w:lang w:val="uk-UA"/>
        </w:rPr>
        <w:t>Борг</w:t>
      </w:r>
      <w:r w:rsidRPr="00862B35">
        <w:rPr>
          <w:sz w:val="28"/>
          <w:szCs w:val="28"/>
          <w:lang w:val="uk-UA"/>
        </w:rPr>
        <w:t xml:space="preserve">, </w:t>
      </w:r>
      <w:r w:rsidR="0096050B" w:rsidRPr="00862B35">
        <w:rPr>
          <w:sz w:val="28"/>
          <w:szCs w:val="28"/>
          <w:lang w:val="uk-UA"/>
        </w:rPr>
        <w:t>дивіденди</w:t>
      </w:r>
      <w:r w:rsidRPr="00862B35">
        <w:rPr>
          <w:sz w:val="28"/>
          <w:szCs w:val="28"/>
          <w:lang w:val="uk-UA"/>
        </w:rPr>
        <w:t xml:space="preserve">, </w:t>
      </w:r>
      <w:r w:rsidR="00B60860" w:rsidRPr="00862B35">
        <w:rPr>
          <w:sz w:val="28"/>
          <w:szCs w:val="28"/>
          <w:lang w:val="uk-UA"/>
        </w:rPr>
        <w:t>валюта</w:t>
      </w:r>
      <w:r w:rsidRPr="00862B35">
        <w:rPr>
          <w:sz w:val="28"/>
          <w:szCs w:val="28"/>
          <w:lang w:val="uk-UA"/>
        </w:rPr>
        <w:t xml:space="preserve">, Апенніни, Запоріжжя, солома, </w:t>
      </w:r>
      <w:r w:rsidR="00B60860" w:rsidRPr="00862B35">
        <w:rPr>
          <w:sz w:val="28"/>
          <w:szCs w:val="28"/>
          <w:lang w:val="uk-UA"/>
        </w:rPr>
        <w:t>готівка</w:t>
      </w:r>
      <w:r w:rsidRPr="00862B35">
        <w:rPr>
          <w:sz w:val="28"/>
          <w:szCs w:val="28"/>
          <w:lang w:val="uk-UA"/>
        </w:rPr>
        <w:t xml:space="preserve">, ножиці, </w:t>
      </w:r>
      <w:r w:rsidR="00430946" w:rsidRPr="00862B35">
        <w:rPr>
          <w:sz w:val="28"/>
          <w:szCs w:val="28"/>
          <w:lang w:val="uk-UA"/>
        </w:rPr>
        <w:t>активи</w:t>
      </w:r>
      <w:r w:rsidRPr="00862B35">
        <w:rPr>
          <w:sz w:val="28"/>
          <w:szCs w:val="28"/>
          <w:lang w:val="uk-UA"/>
        </w:rPr>
        <w:t xml:space="preserve">, </w:t>
      </w:r>
      <w:r w:rsidR="00B60860" w:rsidRPr="00862B35">
        <w:rPr>
          <w:sz w:val="28"/>
          <w:szCs w:val="28"/>
          <w:lang w:val="uk-UA"/>
        </w:rPr>
        <w:t>інфляція</w:t>
      </w:r>
      <w:r w:rsidRPr="00862B35">
        <w:rPr>
          <w:sz w:val="28"/>
          <w:szCs w:val="28"/>
          <w:lang w:val="uk-UA"/>
        </w:rPr>
        <w:t xml:space="preserve">, </w:t>
      </w:r>
      <w:r w:rsidR="00773408" w:rsidRPr="00862B35">
        <w:rPr>
          <w:sz w:val="28"/>
          <w:szCs w:val="28"/>
          <w:lang w:val="uk-UA"/>
        </w:rPr>
        <w:t>Суми</w:t>
      </w:r>
      <w:r w:rsidRPr="00862B35">
        <w:rPr>
          <w:sz w:val="28"/>
          <w:szCs w:val="28"/>
          <w:lang w:val="uk-UA"/>
        </w:rPr>
        <w:t xml:space="preserve">, лимонад, Франко, </w:t>
      </w:r>
      <w:r w:rsidR="00B60860" w:rsidRPr="00862B35">
        <w:rPr>
          <w:sz w:val="28"/>
          <w:szCs w:val="28"/>
          <w:lang w:val="uk-UA"/>
        </w:rPr>
        <w:t>кошторис</w:t>
      </w:r>
      <w:r w:rsidRPr="00862B35">
        <w:rPr>
          <w:sz w:val="28"/>
          <w:szCs w:val="28"/>
          <w:lang w:val="uk-UA"/>
        </w:rPr>
        <w:t xml:space="preserve">, крохмаль, молодь, </w:t>
      </w:r>
      <w:r w:rsidR="00B60860" w:rsidRPr="00862B35">
        <w:rPr>
          <w:sz w:val="28"/>
          <w:szCs w:val="28"/>
          <w:lang w:val="uk-UA"/>
        </w:rPr>
        <w:t>емісія</w:t>
      </w:r>
      <w:r w:rsidRPr="00862B35">
        <w:rPr>
          <w:sz w:val="28"/>
          <w:szCs w:val="28"/>
          <w:lang w:val="uk-UA"/>
        </w:rPr>
        <w:t xml:space="preserve">, молоко, </w:t>
      </w:r>
      <w:r w:rsidR="00B60860" w:rsidRPr="00862B35">
        <w:rPr>
          <w:sz w:val="28"/>
          <w:szCs w:val="28"/>
          <w:lang w:val="uk-UA"/>
        </w:rPr>
        <w:t>доходи</w:t>
      </w:r>
      <w:r w:rsidRPr="00862B35">
        <w:rPr>
          <w:sz w:val="28"/>
          <w:szCs w:val="28"/>
          <w:lang w:val="uk-UA"/>
        </w:rPr>
        <w:t>, Альпи, товар</w:t>
      </w:r>
      <w:r w:rsidR="00B60860" w:rsidRPr="00862B35">
        <w:rPr>
          <w:sz w:val="28"/>
          <w:szCs w:val="28"/>
          <w:lang w:val="uk-UA"/>
        </w:rPr>
        <w:t>, мито</w:t>
      </w:r>
      <w:r w:rsidR="00945390" w:rsidRPr="00862B35">
        <w:rPr>
          <w:sz w:val="28"/>
          <w:szCs w:val="28"/>
          <w:lang w:val="uk-UA"/>
        </w:rPr>
        <w:t>, грабл</w:t>
      </w:r>
      <w:r w:rsidR="00945390" w:rsidRPr="00862B35">
        <w:rPr>
          <w:i/>
          <w:sz w:val="28"/>
          <w:szCs w:val="28"/>
          <w:lang w:val="uk-UA"/>
        </w:rPr>
        <w:t>і</w:t>
      </w:r>
      <w:r w:rsidR="00945390" w:rsidRPr="00862B35">
        <w:rPr>
          <w:sz w:val="28"/>
          <w:szCs w:val="28"/>
          <w:lang w:val="uk-UA"/>
        </w:rPr>
        <w:t>, податок, видатки, роялті</w:t>
      </w:r>
      <w:r w:rsidRPr="00862B35">
        <w:rPr>
          <w:sz w:val="28"/>
          <w:szCs w:val="28"/>
          <w:lang w:val="uk-UA"/>
        </w:rPr>
        <w:t>.</w:t>
      </w:r>
    </w:p>
    <w:p w:rsidR="00B20EE4" w:rsidRPr="00CA7775" w:rsidRDefault="00B20EE4" w:rsidP="00CA7775">
      <w:pPr>
        <w:pStyle w:val="21"/>
        <w:spacing w:after="0" w:line="240" w:lineRule="auto"/>
        <w:ind w:firstLine="680"/>
        <w:jc w:val="both"/>
        <w:rPr>
          <w:sz w:val="28"/>
          <w:szCs w:val="28"/>
          <w:lang w:val="uk-UA"/>
        </w:rPr>
      </w:pPr>
      <w:r w:rsidRPr="00862B35">
        <w:rPr>
          <w:sz w:val="28"/>
          <w:szCs w:val="28"/>
          <w:lang w:val="uk-UA"/>
        </w:rPr>
        <w:lastRenderedPageBreak/>
        <w:t xml:space="preserve">б) </w:t>
      </w:r>
      <w:r w:rsidR="009164B7" w:rsidRPr="00862B35">
        <w:rPr>
          <w:sz w:val="28"/>
          <w:szCs w:val="28"/>
          <w:lang w:val="uk-UA"/>
        </w:rPr>
        <w:t>Банкноти</w:t>
      </w:r>
      <w:r w:rsidRPr="00862B35">
        <w:rPr>
          <w:sz w:val="28"/>
          <w:szCs w:val="28"/>
          <w:lang w:val="uk-UA"/>
        </w:rPr>
        <w:t>, Чер</w:t>
      </w:r>
      <w:r w:rsidR="00773408" w:rsidRPr="00862B35">
        <w:rPr>
          <w:sz w:val="28"/>
          <w:szCs w:val="28"/>
          <w:lang w:val="uk-UA"/>
        </w:rPr>
        <w:t>каси</w:t>
      </w:r>
      <w:r w:rsidRPr="00862B35">
        <w:rPr>
          <w:sz w:val="28"/>
          <w:szCs w:val="28"/>
          <w:lang w:val="uk-UA"/>
        </w:rPr>
        <w:t xml:space="preserve">, дебати, цукор, студентство, вугілля, </w:t>
      </w:r>
      <w:r w:rsidR="00B60860" w:rsidRPr="00862B35">
        <w:rPr>
          <w:sz w:val="28"/>
          <w:szCs w:val="28"/>
          <w:lang w:val="uk-UA"/>
        </w:rPr>
        <w:t>кредит</w:t>
      </w:r>
      <w:r w:rsidRPr="00862B35">
        <w:rPr>
          <w:sz w:val="28"/>
          <w:szCs w:val="28"/>
          <w:lang w:val="uk-UA"/>
        </w:rPr>
        <w:t xml:space="preserve">, дріжджі, козацтво, </w:t>
      </w:r>
      <w:r w:rsidR="00773408" w:rsidRPr="00862B35">
        <w:rPr>
          <w:sz w:val="28"/>
          <w:szCs w:val="28"/>
          <w:lang w:val="uk-UA"/>
        </w:rPr>
        <w:t>Гімалаї</w:t>
      </w:r>
      <w:r w:rsidRPr="00862B35">
        <w:rPr>
          <w:sz w:val="28"/>
          <w:szCs w:val="28"/>
          <w:lang w:val="uk-UA"/>
        </w:rPr>
        <w:t xml:space="preserve">, сталь, </w:t>
      </w:r>
      <w:r w:rsidR="00B60860" w:rsidRPr="00862B35">
        <w:rPr>
          <w:sz w:val="28"/>
          <w:szCs w:val="28"/>
          <w:lang w:val="uk-UA"/>
        </w:rPr>
        <w:t>збитки</w:t>
      </w:r>
      <w:r w:rsidRPr="00862B35">
        <w:rPr>
          <w:sz w:val="28"/>
          <w:szCs w:val="28"/>
          <w:lang w:val="uk-UA"/>
        </w:rPr>
        <w:t>, людство, др</w:t>
      </w:r>
      <w:r w:rsidRPr="00862B35">
        <w:rPr>
          <w:i/>
          <w:sz w:val="28"/>
          <w:szCs w:val="28"/>
          <w:lang w:val="uk-UA"/>
        </w:rPr>
        <w:t>о</w:t>
      </w:r>
      <w:r w:rsidRPr="00862B35">
        <w:rPr>
          <w:sz w:val="28"/>
          <w:szCs w:val="28"/>
          <w:lang w:val="uk-UA"/>
        </w:rPr>
        <w:t xml:space="preserve">ва, </w:t>
      </w:r>
      <w:r w:rsidR="00B60860" w:rsidRPr="00862B35">
        <w:rPr>
          <w:sz w:val="28"/>
          <w:szCs w:val="28"/>
          <w:lang w:val="uk-UA"/>
        </w:rPr>
        <w:t>кошти</w:t>
      </w:r>
      <w:r w:rsidRPr="00862B35">
        <w:rPr>
          <w:sz w:val="28"/>
          <w:szCs w:val="28"/>
          <w:lang w:val="uk-UA"/>
        </w:rPr>
        <w:t xml:space="preserve">, цемент, </w:t>
      </w:r>
      <w:r w:rsidR="00B60860" w:rsidRPr="00862B35">
        <w:rPr>
          <w:sz w:val="28"/>
          <w:szCs w:val="28"/>
          <w:lang w:val="uk-UA"/>
        </w:rPr>
        <w:t>інвестиції</w:t>
      </w:r>
      <w:r w:rsidRPr="00862B35">
        <w:rPr>
          <w:sz w:val="28"/>
          <w:szCs w:val="28"/>
          <w:lang w:val="uk-UA"/>
        </w:rPr>
        <w:t>, фінанси, гроші, Київ, в</w:t>
      </w:r>
      <w:r w:rsidRPr="00862B35">
        <w:rPr>
          <w:i/>
          <w:sz w:val="28"/>
          <w:szCs w:val="28"/>
          <w:lang w:val="uk-UA"/>
        </w:rPr>
        <w:t>а</w:t>
      </w:r>
      <w:r w:rsidRPr="00862B35">
        <w:rPr>
          <w:sz w:val="28"/>
          <w:szCs w:val="28"/>
          <w:lang w:val="uk-UA"/>
        </w:rPr>
        <w:t xml:space="preserve">ги, </w:t>
      </w:r>
      <w:r w:rsidR="00B60860" w:rsidRPr="00862B35">
        <w:rPr>
          <w:sz w:val="28"/>
          <w:szCs w:val="28"/>
          <w:lang w:val="uk-UA"/>
        </w:rPr>
        <w:t>прибуток</w:t>
      </w:r>
      <w:r w:rsidRPr="00862B35">
        <w:rPr>
          <w:sz w:val="28"/>
          <w:szCs w:val="28"/>
          <w:lang w:val="uk-UA"/>
        </w:rPr>
        <w:t xml:space="preserve">, ворота, йод, </w:t>
      </w:r>
      <w:r w:rsidR="00B60860" w:rsidRPr="00862B35">
        <w:rPr>
          <w:sz w:val="28"/>
          <w:szCs w:val="28"/>
          <w:lang w:val="uk-UA"/>
        </w:rPr>
        <w:t>дивіденди</w:t>
      </w:r>
      <w:r w:rsidR="00945390" w:rsidRPr="00862B35">
        <w:rPr>
          <w:sz w:val="28"/>
          <w:szCs w:val="28"/>
          <w:lang w:val="uk-UA"/>
        </w:rPr>
        <w:t>, авуари</w:t>
      </w:r>
      <w:r w:rsidRPr="00862B35">
        <w:rPr>
          <w:sz w:val="28"/>
          <w:szCs w:val="28"/>
          <w:lang w:val="uk-UA"/>
        </w:rPr>
        <w:t>.</w:t>
      </w:r>
    </w:p>
    <w:p w:rsidR="00B20EE4" w:rsidRPr="00862B35" w:rsidRDefault="003C552D" w:rsidP="00281F04">
      <w:pPr>
        <w:widowControl w:val="0"/>
        <w:shd w:val="clear" w:color="auto" w:fill="FFFFFF"/>
        <w:autoSpaceDE w:val="0"/>
        <w:autoSpaceDN w:val="0"/>
        <w:adjustRightInd w:val="0"/>
        <w:ind w:firstLine="680"/>
        <w:jc w:val="both"/>
        <w:rPr>
          <w:i/>
          <w:sz w:val="28"/>
          <w:szCs w:val="28"/>
          <w:lang w:val="uk-UA"/>
        </w:rPr>
      </w:pPr>
      <w:r>
        <w:rPr>
          <w:i/>
          <w:sz w:val="28"/>
          <w:szCs w:val="28"/>
          <w:lang w:val="uk-UA"/>
        </w:rPr>
        <w:t>4</w:t>
      </w:r>
      <w:r w:rsidR="00B20EE4" w:rsidRPr="00862B35">
        <w:rPr>
          <w:i/>
          <w:sz w:val="28"/>
          <w:szCs w:val="28"/>
          <w:lang w:val="uk-UA"/>
        </w:rPr>
        <w:t>. Відредагувати речення.</w:t>
      </w:r>
    </w:p>
    <w:p w:rsidR="00B20EE4" w:rsidRPr="00862B35" w:rsidRDefault="00B70CFC" w:rsidP="00281F04">
      <w:pPr>
        <w:ind w:firstLine="680"/>
        <w:jc w:val="both"/>
        <w:rPr>
          <w:sz w:val="28"/>
          <w:szCs w:val="28"/>
          <w:lang w:val="uk-UA"/>
        </w:rPr>
      </w:pPr>
      <w:r w:rsidRPr="00862B35">
        <w:rPr>
          <w:sz w:val="28"/>
          <w:szCs w:val="28"/>
          <w:lang w:val="uk-UA"/>
        </w:rPr>
        <w:t xml:space="preserve">а) </w:t>
      </w:r>
      <w:r w:rsidR="00B20EE4" w:rsidRPr="00862B35">
        <w:rPr>
          <w:sz w:val="28"/>
          <w:szCs w:val="28"/>
          <w:lang w:val="uk-UA"/>
        </w:rPr>
        <w:t xml:space="preserve">1. У цій області науки ми маємо скромні досягнення. </w:t>
      </w:r>
      <w:r w:rsidRPr="00862B35">
        <w:rPr>
          <w:sz w:val="28"/>
          <w:szCs w:val="28"/>
          <w:lang w:val="uk-UA"/>
        </w:rPr>
        <w:t>2</w:t>
      </w:r>
      <w:r w:rsidR="00B20EE4" w:rsidRPr="00862B35">
        <w:rPr>
          <w:sz w:val="28"/>
          <w:szCs w:val="28"/>
          <w:lang w:val="uk-UA"/>
        </w:rPr>
        <w:t xml:space="preserve">. Виробництво скоротилося із-за нехватки сировини. </w:t>
      </w:r>
      <w:r w:rsidRPr="00862B35">
        <w:rPr>
          <w:sz w:val="28"/>
          <w:szCs w:val="28"/>
          <w:lang w:val="uk-UA"/>
        </w:rPr>
        <w:t>3</w:t>
      </w:r>
      <w:r w:rsidR="00B20EE4" w:rsidRPr="00862B35">
        <w:rPr>
          <w:sz w:val="28"/>
          <w:szCs w:val="28"/>
          <w:lang w:val="uk-UA"/>
        </w:rPr>
        <w:t xml:space="preserve">. Цей тезис не протирічить раніше затвердженому рішенню. </w:t>
      </w:r>
      <w:r w:rsidRPr="00862B35">
        <w:rPr>
          <w:sz w:val="28"/>
          <w:szCs w:val="28"/>
          <w:lang w:val="uk-UA"/>
        </w:rPr>
        <w:t>4.</w:t>
      </w:r>
      <w:r w:rsidR="00B20EE4" w:rsidRPr="00862B35">
        <w:rPr>
          <w:sz w:val="28"/>
          <w:szCs w:val="28"/>
          <w:lang w:val="uk-UA"/>
        </w:rPr>
        <w:t xml:space="preserve"> Більша половина студентів не користуються послугами бібліотеки. </w:t>
      </w:r>
      <w:r w:rsidRPr="00862B35">
        <w:rPr>
          <w:sz w:val="28"/>
          <w:szCs w:val="28"/>
          <w:lang w:val="uk-UA"/>
        </w:rPr>
        <w:t>5</w:t>
      </w:r>
      <w:r w:rsidR="00B20EE4" w:rsidRPr="00862B35">
        <w:rPr>
          <w:sz w:val="28"/>
          <w:szCs w:val="28"/>
          <w:lang w:val="uk-UA"/>
        </w:rPr>
        <w:t>. Ряд праць запорізьких науковців зацікавили іноземних інвесторів.</w:t>
      </w:r>
      <w:r w:rsidRPr="00862B35">
        <w:rPr>
          <w:sz w:val="28"/>
          <w:szCs w:val="28"/>
          <w:lang w:val="uk-UA"/>
        </w:rPr>
        <w:t xml:space="preserve"> 6.</w:t>
      </w:r>
      <w:r w:rsidR="00A01FDD" w:rsidRPr="00862B35">
        <w:rPr>
          <w:sz w:val="28"/>
          <w:szCs w:val="28"/>
          <w:lang w:val="uk-UA"/>
        </w:rPr>
        <w:t xml:space="preserve"> Питання щодо закупки хлопку на сьогоднішній день не розглянуто. 7. Дякуємо за чуйне від</w:t>
      </w:r>
      <w:r w:rsidR="0087409C">
        <w:rPr>
          <w:sz w:val="28"/>
          <w:szCs w:val="28"/>
          <w:lang w:val="uk-UA"/>
        </w:rPr>
        <w:t>ношення до самотніх людей. 8. З </w:t>
      </w:r>
      <w:r w:rsidR="00A01FDD" w:rsidRPr="00862B35">
        <w:rPr>
          <w:sz w:val="28"/>
          <w:szCs w:val="28"/>
          <w:lang w:val="uk-UA"/>
        </w:rPr>
        <w:t>наступаючими святами!</w:t>
      </w:r>
      <w:r w:rsidR="001C7275" w:rsidRPr="00862B35">
        <w:rPr>
          <w:sz w:val="28"/>
          <w:szCs w:val="28"/>
          <w:lang w:val="uk-UA"/>
        </w:rPr>
        <w:t xml:space="preserve">   </w:t>
      </w:r>
    </w:p>
    <w:p w:rsidR="00B70CFC" w:rsidRPr="00862B35" w:rsidRDefault="00B70CFC" w:rsidP="00281F04">
      <w:pPr>
        <w:ind w:firstLine="680"/>
        <w:jc w:val="both"/>
        <w:rPr>
          <w:sz w:val="28"/>
          <w:szCs w:val="28"/>
          <w:lang w:val="uk-UA"/>
        </w:rPr>
      </w:pPr>
      <w:r w:rsidRPr="00862B35">
        <w:rPr>
          <w:sz w:val="28"/>
          <w:szCs w:val="28"/>
          <w:lang w:val="uk-UA"/>
        </w:rPr>
        <w:t xml:space="preserve">б) 1. </w:t>
      </w:r>
      <w:r w:rsidR="00082A1C" w:rsidRPr="00862B35">
        <w:rPr>
          <w:sz w:val="28"/>
          <w:szCs w:val="28"/>
          <w:lang w:val="uk-UA"/>
        </w:rPr>
        <w:t xml:space="preserve">Ми прийшли до такого висновку. </w:t>
      </w:r>
      <w:r w:rsidRPr="00862B35">
        <w:rPr>
          <w:sz w:val="28"/>
          <w:szCs w:val="28"/>
          <w:lang w:val="uk-UA"/>
        </w:rPr>
        <w:t xml:space="preserve">2. </w:t>
      </w:r>
      <w:r w:rsidR="001C7275" w:rsidRPr="00862B35">
        <w:rPr>
          <w:sz w:val="28"/>
          <w:szCs w:val="28"/>
          <w:lang w:val="uk-UA"/>
        </w:rPr>
        <w:t>Це рішення потрібно відмінити</w:t>
      </w:r>
      <w:r w:rsidRPr="00862B35">
        <w:rPr>
          <w:sz w:val="28"/>
          <w:szCs w:val="28"/>
          <w:lang w:val="uk-UA"/>
        </w:rPr>
        <w:t xml:space="preserve">. 3. Беззаперечні докази. 4. Виставка-продажа проходить за адресом: вул. </w:t>
      </w:r>
      <w:r w:rsidR="009A0B0E" w:rsidRPr="00862B35">
        <w:rPr>
          <w:sz w:val="28"/>
          <w:szCs w:val="28"/>
          <w:lang w:val="uk-UA"/>
        </w:rPr>
        <w:t>Віктора Чабаненко</w:t>
      </w:r>
      <w:r w:rsidRPr="00862B35">
        <w:rPr>
          <w:sz w:val="28"/>
          <w:szCs w:val="28"/>
          <w:lang w:val="uk-UA"/>
        </w:rPr>
        <w:t>, 6</w:t>
      </w:r>
      <w:r w:rsidR="00A01FDD" w:rsidRPr="00862B35">
        <w:rPr>
          <w:sz w:val="28"/>
          <w:szCs w:val="28"/>
          <w:lang w:val="uk-UA"/>
        </w:rPr>
        <w:t>2</w:t>
      </w:r>
      <w:r w:rsidRPr="00862B35">
        <w:rPr>
          <w:sz w:val="28"/>
          <w:szCs w:val="28"/>
          <w:lang w:val="uk-UA"/>
        </w:rPr>
        <w:t>. 5. Не слід вмішуватися в справи судових органів.</w:t>
      </w:r>
      <w:r w:rsidR="00A01FDD" w:rsidRPr="00862B35">
        <w:rPr>
          <w:sz w:val="28"/>
          <w:szCs w:val="28"/>
          <w:lang w:val="uk-UA"/>
        </w:rPr>
        <w:t xml:space="preserve"> 6. Прогулом рахується неявка на роботу без поважної причини.  7. Ця проблема кидається в вічі кожному. 8. </w:t>
      </w:r>
      <w:r w:rsidR="00944B21" w:rsidRPr="00862B35">
        <w:rPr>
          <w:sz w:val="28"/>
          <w:szCs w:val="28"/>
          <w:lang w:val="uk-UA"/>
        </w:rPr>
        <w:t xml:space="preserve">Аудитор співставив різні випадки. </w:t>
      </w:r>
    </w:p>
    <w:p w:rsidR="00B20EE4" w:rsidRPr="00862B35" w:rsidRDefault="003C552D" w:rsidP="00281F04">
      <w:pPr>
        <w:widowControl w:val="0"/>
        <w:shd w:val="clear" w:color="auto" w:fill="FFFFFF"/>
        <w:autoSpaceDE w:val="0"/>
        <w:autoSpaceDN w:val="0"/>
        <w:adjustRightInd w:val="0"/>
        <w:ind w:firstLine="680"/>
        <w:jc w:val="both"/>
        <w:rPr>
          <w:i/>
          <w:sz w:val="28"/>
          <w:szCs w:val="28"/>
          <w:lang w:val="uk-UA"/>
        </w:rPr>
      </w:pPr>
      <w:r>
        <w:rPr>
          <w:i/>
          <w:sz w:val="28"/>
          <w:szCs w:val="28"/>
          <w:lang w:val="uk-UA"/>
        </w:rPr>
        <w:t>5</w:t>
      </w:r>
      <w:r w:rsidR="00B20EE4" w:rsidRPr="00862B35">
        <w:rPr>
          <w:i/>
          <w:sz w:val="28"/>
          <w:szCs w:val="28"/>
        </w:rPr>
        <w:t xml:space="preserve">. </w:t>
      </w:r>
      <w:r w:rsidR="00B20EE4" w:rsidRPr="00862B35">
        <w:rPr>
          <w:i/>
          <w:sz w:val="28"/>
          <w:szCs w:val="28"/>
          <w:lang w:val="uk-UA"/>
        </w:rPr>
        <w:t>Розшифрувати (усно) значення наведених абревіатур та графічних скорочень,  пояснити правопис.</w:t>
      </w:r>
    </w:p>
    <w:p w:rsidR="00B20EE4" w:rsidRPr="00862B35" w:rsidRDefault="00944B21" w:rsidP="00281F04">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а) </w:t>
      </w:r>
      <w:r w:rsidR="006F2980" w:rsidRPr="00862B35">
        <w:rPr>
          <w:sz w:val="28"/>
          <w:szCs w:val="28"/>
          <w:lang w:val="uk-UA"/>
        </w:rPr>
        <w:t xml:space="preserve">ТОВ, </w:t>
      </w:r>
      <w:r w:rsidR="00B20EE4" w:rsidRPr="00862B35">
        <w:rPr>
          <w:sz w:val="28"/>
          <w:szCs w:val="28"/>
          <w:lang w:val="uk-UA"/>
        </w:rPr>
        <w:t>грн, ЕОМ, млрд, кг, ВНЗ</w:t>
      </w:r>
      <w:r w:rsidR="00487C6A" w:rsidRPr="00862B35">
        <w:rPr>
          <w:sz w:val="28"/>
          <w:szCs w:val="28"/>
          <w:lang w:val="uk-UA"/>
        </w:rPr>
        <w:t>, ЗАТ</w:t>
      </w:r>
      <w:r w:rsidR="007E399A" w:rsidRPr="00862B35">
        <w:rPr>
          <w:sz w:val="28"/>
          <w:szCs w:val="28"/>
          <w:lang w:val="uk-UA"/>
        </w:rPr>
        <w:t>, ПП</w:t>
      </w:r>
      <w:r w:rsidR="00B20EE4" w:rsidRPr="00862B35">
        <w:rPr>
          <w:sz w:val="28"/>
          <w:szCs w:val="28"/>
          <w:lang w:val="uk-UA"/>
        </w:rPr>
        <w:t>.</w:t>
      </w:r>
    </w:p>
    <w:p w:rsidR="00944B21" w:rsidRPr="00862B35" w:rsidRDefault="00944B21" w:rsidP="00281F04">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б) ВАТ, мкрн, ЄС, ПК, </w:t>
      </w:r>
      <w:r w:rsidR="00C5005F" w:rsidRPr="00862B35">
        <w:rPr>
          <w:sz w:val="28"/>
          <w:szCs w:val="28"/>
          <w:lang w:val="uk-UA"/>
        </w:rPr>
        <w:t>СВІФТ (</w:t>
      </w:r>
      <w:r w:rsidR="00C5005F" w:rsidRPr="00862B35">
        <w:rPr>
          <w:sz w:val="28"/>
          <w:szCs w:val="28"/>
          <w:lang w:val="en-US"/>
        </w:rPr>
        <w:t>SWIFT</w:t>
      </w:r>
      <w:r w:rsidR="00C5005F" w:rsidRPr="00862B35">
        <w:rPr>
          <w:sz w:val="28"/>
          <w:szCs w:val="28"/>
          <w:lang w:val="uk-UA"/>
        </w:rPr>
        <w:t>)</w:t>
      </w:r>
      <w:r w:rsidRPr="00862B35">
        <w:rPr>
          <w:sz w:val="28"/>
          <w:szCs w:val="28"/>
          <w:lang w:val="uk-UA"/>
        </w:rPr>
        <w:t xml:space="preserve">, </w:t>
      </w:r>
      <w:r w:rsidR="007E399A" w:rsidRPr="00862B35">
        <w:rPr>
          <w:sz w:val="28"/>
          <w:szCs w:val="28"/>
          <w:lang w:val="uk-UA"/>
        </w:rPr>
        <w:t>коп., НБУ, ЄБРР</w:t>
      </w:r>
      <w:r w:rsidRPr="00862B35">
        <w:rPr>
          <w:sz w:val="28"/>
          <w:szCs w:val="28"/>
          <w:lang w:val="uk-UA"/>
        </w:rPr>
        <w:t>.</w:t>
      </w:r>
      <w:r w:rsidR="00C5005F" w:rsidRPr="00862B35">
        <w:rPr>
          <w:sz w:val="28"/>
          <w:szCs w:val="28"/>
          <w:lang w:val="uk-UA"/>
        </w:rPr>
        <w:t xml:space="preserve"> </w:t>
      </w:r>
    </w:p>
    <w:p w:rsidR="00944B21" w:rsidRPr="00862B35" w:rsidRDefault="003C552D" w:rsidP="00281F04">
      <w:pPr>
        <w:widowControl w:val="0"/>
        <w:shd w:val="clear" w:color="auto" w:fill="FFFFFF"/>
        <w:autoSpaceDE w:val="0"/>
        <w:autoSpaceDN w:val="0"/>
        <w:adjustRightInd w:val="0"/>
        <w:ind w:firstLine="680"/>
        <w:jc w:val="both"/>
        <w:rPr>
          <w:i/>
          <w:sz w:val="28"/>
          <w:szCs w:val="28"/>
          <w:lang w:val="uk-UA"/>
        </w:rPr>
      </w:pPr>
      <w:r>
        <w:rPr>
          <w:i/>
          <w:sz w:val="28"/>
          <w:szCs w:val="28"/>
          <w:lang w:val="uk-UA"/>
        </w:rPr>
        <w:t>6</w:t>
      </w:r>
      <w:r w:rsidR="00944B21" w:rsidRPr="00862B35">
        <w:rPr>
          <w:i/>
          <w:sz w:val="28"/>
          <w:szCs w:val="28"/>
          <w:lang w:val="uk-UA"/>
        </w:rPr>
        <w:t>. Запишіть подані слова і словосполучення скорочено або абревіатурами:</w:t>
      </w:r>
    </w:p>
    <w:p w:rsidR="00944B21" w:rsidRPr="00862B35" w:rsidRDefault="00944B21" w:rsidP="00281F04">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а) Криворізький басейн, командир батальйону, Організація Об’єднаних Націй, персональний комп’ютер, </w:t>
      </w:r>
      <w:r w:rsidR="007E399A" w:rsidRPr="00862B35">
        <w:rPr>
          <w:sz w:val="28"/>
          <w:szCs w:val="28"/>
          <w:lang w:val="uk-UA"/>
        </w:rPr>
        <w:t>валовий внутрішній продукт</w:t>
      </w:r>
      <w:r w:rsidRPr="00862B35">
        <w:rPr>
          <w:sz w:val="28"/>
          <w:szCs w:val="28"/>
          <w:lang w:val="uk-UA"/>
        </w:rPr>
        <w:t xml:space="preserve">, Європейський Союз, приватне підприємство, міський комітет, Міністерство транспорту України, станція технічного обслуговування, виконувач обов’язків, Міністерство юстиції, </w:t>
      </w:r>
      <w:r w:rsidR="007E399A" w:rsidRPr="00862B35">
        <w:rPr>
          <w:sz w:val="28"/>
          <w:szCs w:val="28"/>
          <w:lang w:val="uk-UA"/>
        </w:rPr>
        <w:t>система електронних платежів</w:t>
      </w:r>
      <w:r w:rsidRPr="00862B35">
        <w:rPr>
          <w:sz w:val="28"/>
          <w:szCs w:val="28"/>
          <w:lang w:val="uk-UA"/>
        </w:rPr>
        <w:t>.</w:t>
      </w:r>
    </w:p>
    <w:p w:rsidR="00944B21" w:rsidRPr="00862B35" w:rsidRDefault="00944B21" w:rsidP="00281F04">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б) Гідроелектростанція, будівельні матеріали, Федерація профспілок України, вищий навчальний заклад, нова економічна політика, Міністерство внутрішніх справ, професійно-технічне училище, завідувач кафедри, контрольно-пропускний пункт, Міжнародний валютний фонд, абонентська скринька, </w:t>
      </w:r>
      <w:r w:rsidR="007E399A" w:rsidRPr="00862B35">
        <w:rPr>
          <w:sz w:val="28"/>
          <w:szCs w:val="28"/>
          <w:lang w:val="uk-UA"/>
        </w:rPr>
        <w:t>Світова організація торгівлі</w:t>
      </w:r>
      <w:r w:rsidRPr="00862B35">
        <w:rPr>
          <w:sz w:val="28"/>
          <w:szCs w:val="28"/>
          <w:lang w:val="uk-UA"/>
        </w:rPr>
        <w:t>.</w:t>
      </w:r>
    </w:p>
    <w:p w:rsidR="00B20EE4" w:rsidRPr="00862B35" w:rsidRDefault="003C552D" w:rsidP="00281F04">
      <w:pPr>
        <w:pStyle w:val="a3"/>
        <w:ind w:firstLine="680"/>
        <w:rPr>
          <w:i/>
          <w:szCs w:val="28"/>
        </w:rPr>
      </w:pPr>
      <w:r>
        <w:rPr>
          <w:i/>
          <w:szCs w:val="28"/>
          <w:lang w:val="ru-RU"/>
        </w:rPr>
        <w:t>7</w:t>
      </w:r>
      <w:r w:rsidR="00B20EE4" w:rsidRPr="00862B35">
        <w:rPr>
          <w:i/>
          <w:szCs w:val="28"/>
        </w:rPr>
        <w:t>. Перекласти слова та словосполучення українською мовою.</w:t>
      </w:r>
    </w:p>
    <w:p w:rsidR="00B20EE4" w:rsidRPr="00862B35" w:rsidRDefault="00B20EE4" w:rsidP="00281F04">
      <w:pPr>
        <w:pStyle w:val="a6"/>
        <w:ind w:firstLine="680"/>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а) </w:t>
      </w:r>
      <w:r w:rsidR="00895D6B" w:rsidRPr="00862B35">
        <w:rPr>
          <w:rFonts w:ascii="Times New Roman" w:hAnsi="Times New Roman" w:cs="Times New Roman"/>
          <w:sz w:val="28"/>
          <w:szCs w:val="28"/>
        </w:rPr>
        <w:t>Облагать налогом, наличие, исполнительная власть, разглашать тайну, финансовое обязательство, поверхностные представления, материальные ценности, находиться за границей, льготная ссуда, оборотный капитал, без промедления, в поряд</w:t>
      </w:r>
      <w:r w:rsidR="008D578D">
        <w:rPr>
          <w:rFonts w:ascii="Times New Roman" w:hAnsi="Times New Roman" w:cs="Times New Roman"/>
          <w:sz w:val="28"/>
          <w:szCs w:val="28"/>
        </w:rPr>
        <w:t>ке исключения, отсрочивать платеж</w:t>
      </w:r>
      <w:r w:rsidR="00895D6B" w:rsidRPr="00862B35">
        <w:rPr>
          <w:rFonts w:ascii="Times New Roman" w:hAnsi="Times New Roman" w:cs="Times New Roman"/>
          <w:sz w:val="28"/>
          <w:szCs w:val="28"/>
        </w:rPr>
        <w:t xml:space="preserve">, неблагоприятная обстановка, ввиду вышеизложенного, ввести в состав президиума, возместить убытки, </w:t>
      </w:r>
      <w:r w:rsidR="009A30EC">
        <w:rPr>
          <w:rFonts w:ascii="Times New Roman" w:hAnsi="Times New Roman" w:cs="Times New Roman"/>
          <w:sz w:val="28"/>
          <w:szCs w:val="28"/>
        </w:rPr>
        <w:t xml:space="preserve">передергивать факты, передача имущества, </w:t>
      </w:r>
      <w:r w:rsidR="00895D6B" w:rsidRPr="00862B35">
        <w:rPr>
          <w:rFonts w:ascii="Times New Roman" w:hAnsi="Times New Roman" w:cs="Times New Roman"/>
          <w:sz w:val="28"/>
          <w:szCs w:val="28"/>
        </w:rPr>
        <w:t>денежный перевод.</w:t>
      </w:r>
    </w:p>
    <w:p w:rsidR="00B20EE4" w:rsidRDefault="00B20EE4" w:rsidP="006E2B06">
      <w:pPr>
        <w:pStyle w:val="a6"/>
        <w:tabs>
          <w:tab w:val="left" w:pos="993"/>
        </w:tabs>
        <w:ind w:firstLine="680"/>
        <w:jc w:val="both"/>
        <w:rPr>
          <w:rFonts w:ascii="Times New Roman" w:hAnsi="Times New Roman" w:cs="Times New Roman"/>
          <w:sz w:val="28"/>
          <w:szCs w:val="28"/>
          <w:lang w:val="uk-UA"/>
        </w:rPr>
      </w:pPr>
      <w:r w:rsidRPr="00862B35">
        <w:rPr>
          <w:rFonts w:ascii="Times New Roman" w:hAnsi="Times New Roman" w:cs="Times New Roman"/>
          <w:sz w:val="28"/>
          <w:szCs w:val="28"/>
        </w:rPr>
        <w:t>б)</w:t>
      </w:r>
      <w:r w:rsidR="006E2B06">
        <w:rPr>
          <w:rFonts w:ascii="Times New Roman" w:hAnsi="Times New Roman" w:cs="Times New Roman"/>
          <w:sz w:val="28"/>
          <w:szCs w:val="28"/>
          <w:lang w:val="uk-UA"/>
        </w:rPr>
        <w:t xml:space="preserve"> </w:t>
      </w:r>
      <w:r w:rsidR="00895D6B" w:rsidRPr="00862B35">
        <w:rPr>
          <w:rFonts w:ascii="Times New Roman" w:hAnsi="Times New Roman" w:cs="Times New Roman"/>
          <w:sz w:val="28"/>
          <w:szCs w:val="28"/>
        </w:rPr>
        <w:t xml:space="preserve">Занять должность, запрос, изменение в законе, </w:t>
      </w:r>
      <w:r w:rsidR="00EA1F6D">
        <w:rPr>
          <w:rFonts w:ascii="Times New Roman" w:hAnsi="Times New Roman" w:cs="Times New Roman"/>
          <w:sz w:val="28"/>
          <w:szCs w:val="28"/>
          <w:lang w:val="uk-UA"/>
        </w:rPr>
        <w:t xml:space="preserve">покупная цена, подниматься в цене, поднимать вопрос, поднимать зарплату, </w:t>
      </w:r>
      <w:r w:rsidR="0031695C" w:rsidRPr="00862B35">
        <w:rPr>
          <w:rFonts w:ascii="Times New Roman" w:hAnsi="Times New Roman" w:cs="Times New Roman"/>
          <w:sz w:val="28"/>
          <w:szCs w:val="28"/>
        </w:rPr>
        <w:t xml:space="preserve">исходные данные, казначей, </w:t>
      </w:r>
      <w:r w:rsidR="00EA1F6D">
        <w:rPr>
          <w:rFonts w:ascii="Times New Roman" w:hAnsi="Times New Roman" w:cs="Times New Roman"/>
          <w:sz w:val="28"/>
          <w:szCs w:val="28"/>
        </w:rPr>
        <w:t xml:space="preserve">казенный счет, казенная служба, казначейский вексель, </w:t>
      </w:r>
      <w:r w:rsidR="0031695C" w:rsidRPr="00862B35">
        <w:rPr>
          <w:rFonts w:ascii="Times New Roman" w:hAnsi="Times New Roman" w:cs="Times New Roman"/>
          <w:sz w:val="28"/>
          <w:szCs w:val="28"/>
        </w:rPr>
        <w:t xml:space="preserve">сметная калькуляция, </w:t>
      </w:r>
      <w:r w:rsidR="0055255C" w:rsidRPr="00862B35">
        <w:rPr>
          <w:rFonts w:ascii="Times New Roman" w:hAnsi="Times New Roman" w:cs="Times New Roman"/>
          <w:sz w:val="28"/>
          <w:szCs w:val="28"/>
        </w:rPr>
        <w:t xml:space="preserve">кредитоспособность, </w:t>
      </w:r>
      <w:r w:rsidR="00857765" w:rsidRPr="00862B35">
        <w:rPr>
          <w:rFonts w:ascii="Times New Roman" w:hAnsi="Times New Roman" w:cs="Times New Roman"/>
          <w:sz w:val="28"/>
          <w:szCs w:val="28"/>
        </w:rPr>
        <w:t>в принудительном порядке, чрезвычайная обстановка, расходовать средства, веский довод, на хорошем счету,  располагать сведениями</w:t>
      </w:r>
      <w:r w:rsidRPr="00862B35">
        <w:rPr>
          <w:rFonts w:ascii="Times New Roman" w:hAnsi="Times New Roman" w:cs="Times New Roman"/>
          <w:sz w:val="28"/>
          <w:szCs w:val="28"/>
        </w:rPr>
        <w:t>.</w:t>
      </w:r>
      <w:r w:rsidR="00281F04" w:rsidRPr="00862B35">
        <w:rPr>
          <w:rFonts w:ascii="Times New Roman" w:hAnsi="Times New Roman" w:cs="Times New Roman"/>
          <w:sz w:val="28"/>
          <w:szCs w:val="28"/>
          <w:lang w:val="uk-UA"/>
        </w:rPr>
        <w:t xml:space="preserve"> </w:t>
      </w:r>
    </w:p>
    <w:p w:rsidR="003041C5" w:rsidRPr="003041C5" w:rsidRDefault="003C552D" w:rsidP="003041C5">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lastRenderedPageBreak/>
        <w:t>8</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6</w:t>
      </w:r>
      <w:r w:rsidR="003041C5" w:rsidRPr="00BF12E3">
        <w:rPr>
          <w:rStyle w:val="FontStyle21"/>
          <w:i/>
          <w:sz w:val="28"/>
          <w:szCs w:val="28"/>
          <w:lang w:val="uk-UA" w:eastAsia="uk-UA"/>
        </w:rPr>
        <w:t xml:space="preserve"> українською мовою.</w:t>
      </w:r>
    </w:p>
    <w:p w:rsidR="00B20EE4" w:rsidRPr="00862B35" w:rsidRDefault="00CB161D" w:rsidP="00333AE2">
      <w:pPr>
        <w:pStyle w:val="a6"/>
        <w:ind w:firstLine="567"/>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B20EE4" w:rsidRPr="00862B35" w:rsidRDefault="00B20EE4" w:rsidP="00281F04">
      <w:pPr>
        <w:pStyle w:val="a6"/>
        <w:numPr>
          <w:ilvl w:val="0"/>
          <w:numId w:val="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Наведіть приклади паралельних форм чоловічого і жіночого роду на означення осіб з професією, посадою, родом діяльності.</w:t>
      </w:r>
    </w:p>
    <w:p w:rsidR="00B20EE4" w:rsidRPr="00862B35" w:rsidRDefault="00B20EE4" w:rsidP="00281F04">
      <w:pPr>
        <w:pStyle w:val="a6"/>
        <w:numPr>
          <w:ilvl w:val="0"/>
          <w:numId w:val="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іменники жіночого роду, що позначають традиційні жіночі професії і не мають відповідників чоловічого роду</w:t>
      </w:r>
      <w:r w:rsidR="0000715C">
        <w:rPr>
          <w:rFonts w:ascii="Times New Roman" w:hAnsi="Times New Roman" w:cs="Times New Roman"/>
          <w:sz w:val="28"/>
          <w:szCs w:val="28"/>
          <w:lang w:val="uk-UA"/>
        </w:rPr>
        <w:t>.</w:t>
      </w:r>
    </w:p>
    <w:p w:rsidR="00B20EE4" w:rsidRDefault="00506225" w:rsidP="00281F04">
      <w:pPr>
        <w:pStyle w:val="a6"/>
        <w:numPr>
          <w:ilvl w:val="0"/>
          <w:numId w:val="8"/>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Що таке фемінітиви? Як вони утворюються?</w:t>
      </w:r>
    </w:p>
    <w:p w:rsidR="00506225" w:rsidRPr="00862B35" w:rsidRDefault="00506225" w:rsidP="00281F04">
      <w:pPr>
        <w:pStyle w:val="a6"/>
        <w:numPr>
          <w:ilvl w:val="0"/>
          <w:numId w:val="8"/>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Чи від усіх назв професій можливо утворити фемінітиви суфіксальним способом?</w:t>
      </w:r>
    </w:p>
    <w:p w:rsidR="00FA5737" w:rsidRPr="003C552D" w:rsidRDefault="00B20EE4" w:rsidP="003C552D">
      <w:pPr>
        <w:pStyle w:val="a6"/>
        <w:numPr>
          <w:ilvl w:val="0"/>
          <w:numId w:val="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Яких правил слід дотримуватися у визначенні роду незмінюваних іменників та абревіатур?</w:t>
      </w:r>
    </w:p>
    <w:p w:rsidR="006E2B06" w:rsidRDefault="006E2B06" w:rsidP="00FA5737">
      <w:pPr>
        <w:jc w:val="center"/>
        <w:rPr>
          <w:b/>
          <w:sz w:val="28"/>
          <w:szCs w:val="28"/>
          <w:lang w:val="uk-UA"/>
        </w:rPr>
      </w:pPr>
    </w:p>
    <w:p w:rsidR="00A42069" w:rsidRDefault="00A42069" w:rsidP="00A42069">
      <w:pPr>
        <w:ind w:firstLine="567"/>
        <w:jc w:val="center"/>
        <w:rPr>
          <w:b/>
          <w:noProof/>
          <w:sz w:val="28"/>
          <w:szCs w:val="28"/>
          <w:lang w:val="uk-UA"/>
        </w:rPr>
      </w:pPr>
      <w:r w:rsidRPr="00862B35">
        <w:rPr>
          <w:b/>
          <w:noProof/>
          <w:sz w:val="28"/>
          <w:szCs w:val="28"/>
          <w:lang w:val="uk-UA"/>
        </w:rPr>
        <w:t>Т</w:t>
      </w:r>
      <w:r>
        <w:rPr>
          <w:b/>
          <w:noProof/>
          <w:sz w:val="28"/>
          <w:szCs w:val="28"/>
          <w:lang w:val="uk-UA"/>
        </w:rPr>
        <w:t>ЕМА 7</w:t>
      </w:r>
    </w:p>
    <w:p w:rsidR="00B20EE4" w:rsidRPr="00862B35" w:rsidRDefault="00B20EE4" w:rsidP="00333AE2">
      <w:pPr>
        <w:suppressAutoHyphens/>
        <w:ind w:firstLine="567"/>
        <w:jc w:val="center"/>
        <w:rPr>
          <w:b/>
          <w:sz w:val="28"/>
          <w:szCs w:val="28"/>
          <w:lang w:val="uk-UA"/>
        </w:rPr>
      </w:pPr>
      <w:r w:rsidRPr="00862B35">
        <w:rPr>
          <w:b/>
          <w:sz w:val="28"/>
          <w:szCs w:val="28"/>
          <w:lang w:val="uk-UA"/>
        </w:rPr>
        <w:t>Особливості відмінювання та правопису іменників</w:t>
      </w:r>
    </w:p>
    <w:p w:rsidR="00B20EE4" w:rsidRPr="00862B35" w:rsidRDefault="00B20EE4" w:rsidP="00333AE2">
      <w:pPr>
        <w:suppressAutoHyphens/>
        <w:ind w:firstLine="567"/>
        <w:jc w:val="both"/>
        <w:rPr>
          <w:i/>
          <w:sz w:val="28"/>
          <w:szCs w:val="28"/>
          <w:lang w:val="uk-UA"/>
        </w:rPr>
      </w:pPr>
      <w:r w:rsidRPr="00862B35">
        <w:rPr>
          <w:b/>
          <w:sz w:val="28"/>
          <w:szCs w:val="28"/>
          <w:lang w:val="uk-UA"/>
        </w:rPr>
        <w:t>Мета:</w:t>
      </w:r>
      <w:r w:rsidRPr="00862B35">
        <w:rPr>
          <w:sz w:val="28"/>
          <w:szCs w:val="28"/>
          <w:lang w:val="uk-UA"/>
        </w:rPr>
        <w:t xml:space="preserve"> </w:t>
      </w:r>
      <w:r w:rsidRPr="00862B35">
        <w:rPr>
          <w:i/>
          <w:sz w:val="28"/>
          <w:szCs w:val="28"/>
          <w:lang w:val="uk-UA"/>
        </w:rPr>
        <w:t>поглибити знання про відмінювання та правопис іменників; удосконалити уміння їх практичного відмінювання; навчити доречно використовувати форми звертання в документах.</w:t>
      </w:r>
    </w:p>
    <w:p w:rsidR="00B20EE4" w:rsidRPr="00862B35" w:rsidRDefault="00B20EE4" w:rsidP="00333AE2">
      <w:pPr>
        <w:suppressAutoHyphens/>
        <w:rPr>
          <w:sz w:val="28"/>
          <w:szCs w:val="28"/>
          <w:lang w:val="uk-UA"/>
        </w:rPr>
      </w:pPr>
      <w:r w:rsidRPr="00862B35">
        <w:rPr>
          <w:sz w:val="28"/>
          <w:szCs w:val="28"/>
          <w:lang w:val="uk-UA"/>
        </w:rPr>
        <w:t>1. Особливості відмінкових закінчень іменників:</w:t>
      </w:r>
    </w:p>
    <w:p w:rsidR="00B20EE4" w:rsidRPr="00862B35" w:rsidRDefault="00B20EE4" w:rsidP="00333AE2">
      <w:pPr>
        <w:suppressAutoHyphens/>
        <w:jc w:val="both"/>
        <w:rPr>
          <w:sz w:val="28"/>
          <w:szCs w:val="28"/>
          <w:lang w:val="uk-UA"/>
        </w:rPr>
      </w:pPr>
      <w:r w:rsidRPr="00862B35">
        <w:rPr>
          <w:sz w:val="28"/>
          <w:szCs w:val="28"/>
          <w:lang w:val="uk-UA"/>
        </w:rPr>
        <w:t>а) чоловічого роду другої відміни в родовому відмінку однини;</w:t>
      </w:r>
    </w:p>
    <w:p w:rsidR="00B20EE4" w:rsidRPr="00862B35" w:rsidRDefault="00B20EE4" w:rsidP="00333AE2">
      <w:pPr>
        <w:suppressAutoHyphens/>
        <w:jc w:val="both"/>
        <w:rPr>
          <w:sz w:val="28"/>
          <w:szCs w:val="28"/>
          <w:lang w:val="uk-UA"/>
        </w:rPr>
      </w:pPr>
      <w:r w:rsidRPr="00862B35">
        <w:rPr>
          <w:sz w:val="28"/>
          <w:szCs w:val="28"/>
          <w:lang w:val="uk-UA"/>
        </w:rPr>
        <w:t>б) чоловічого роду другої відміни в давальному відмінку однини;</w:t>
      </w:r>
    </w:p>
    <w:p w:rsidR="00B20EE4" w:rsidRPr="00862B35" w:rsidRDefault="00B20EE4" w:rsidP="00333AE2">
      <w:pPr>
        <w:suppressAutoHyphens/>
        <w:jc w:val="both"/>
        <w:rPr>
          <w:sz w:val="28"/>
          <w:szCs w:val="28"/>
          <w:lang w:val="uk-UA"/>
        </w:rPr>
      </w:pPr>
      <w:r w:rsidRPr="00862B35">
        <w:rPr>
          <w:sz w:val="28"/>
          <w:szCs w:val="28"/>
          <w:lang w:val="uk-UA"/>
        </w:rPr>
        <w:t>в) правопис закінчень власних та загальних назв у кличному відмінку та при звертанні.</w:t>
      </w:r>
    </w:p>
    <w:p w:rsidR="00B20EE4" w:rsidRPr="00862B35" w:rsidRDefault="00B20EE4" w:rsidP="00333AE2">
      <w:pPr>
        <w:suppressAutoHyphens/>
        <w:rPr>
          <w:sz w:val="28"/>
          <w:szCs w:val="28"/>
        </w:rPr>
      </w:pPr>
      <w:r w:rsidRPr="00862B35">
        <w:rPr>
          <w:sz w:val="28"/>
          <w:szCs w:val="28"/>
          <w:lang w:val="uk-UA"/>
        </w:rPr>
        <w:t>2. Особливості відмінювання складних іменників.</w:t>
      </w:r>
    </w:p>
    <w:p w:rsidR="00B20EE4" w:rsidRPr="00862B35" w:rsidRDefault="00B20EE4" w:rsidP="00333AE2">
      <w:pPr>
        <w:suppressAutoHyphens/>
        <w:rPr>
          <w:sz w:val="28"/>
          <w:szCs w:val="28"/>
          <w:lang w:val="uk-UA"/>
        </w:rPr>
      </w:pPr>
      <w:r w:rsidRPr="00862B35">
        <w:rPr>
          <w:sz w:val="28"/>
          <w:szCs w:val="28"/>
        </w:rPr>
        <w:t>3</w:t>
      </w:r>
      <w:r w:rsidRPr="00862B35">
        <w:rPr>
          <w:sz w:val="28"/>
          <w:szCs w:val="28"/>
          <w:lang w:val="uk-UA"/>
        </w:rPr>
        <w:t>. Правопис складних іменників.</w:t>
      </w:r>
    </w:p>
    <w:p w:rsidR="00B20EE4" w:rsidRDefault="00B20EE4" w:rsidP="00333AE2">
      <w:pPr>
        <w:suppressAutoHyphens/>
        <w:rPr>
          <w:sz w:val="28"/>
          <w:szCs w:val="28"/>
          <w:lang w:val="uk-UA"/>
        </w:rPr>
      </w:pPr>
      <w:r w:rsidRPr="000475F9">
        <w:rPr>
          <w:sz w:val="28"/>
          <w:szCs w:val="28"/>
          <w:lang w:val="uk-UA"/>
        </w:rPr>
        <w:t>4</w:t>
      </w:r>
      <w:r w:rsidRPr="00862B35">
        <w:rPr>
          <w:sz w:val="28"/>
          <w:szCs w:val="28"/>
          <w:lang w:val="uk-UA"/>
        </w:rPr>
        <w:t>. Протокол. Витяг з протоколу.</w:t>
      </w:r>
    </w:p>
    <w:p w:rsidR="00977434" w:rsidRPr="003C552D" w:rsidRDefault="00977434" w:rsidP="00977434">
      <w:pPr>
        <w:suppressAutoHyphens/>
        <w:jc w:val="both"/>
        <w:rPr>
          <w:i/>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3C552D">
        <w:rPr>
          <w:b/>
          <w:i/>
          <w:sz w:val="28"/>
          <w:szCs w:val="28"/>
          <w:lang w:val="uk-UA"/>
        </w:rPr>
        <w:t xml:space="preserve"> </w:t>
      </w:r>
      <w:r w:rsidR="003C552D" w:rsidRPr="003C552D">
        <w:rPr>
          <w:i/>
          <w:sz w:val="28"/>
          <w:szCs w:val="28"/>
          <w:lang w:val="uk-UA"/>
        </w:rPr>
        <w:t>відміна,</w:t>
      </w:r>
      <w:r w:rsidR="003C552D">
        <w:rPr>
          <w:b/>
          <w:i/>
          <w:sz w:val="28"/>
          <w:szCs w:val="28"/>
          <w:lang w:val="uk-UA"/>
        </w:rPr>
        <w:t xml:space="preserve"> </w:t>
      </w:r>
      <w:r w:rsidR="003C552D" w:rsidRPr="003C552D">
        <w:rPr>
          <w:i/>
          <w:sz w:val="28"/>
          <w:szCs w:val="28"/>
          <w:lang w:val="uk-UA"/>
        </w:rPr>
        <w:t xml:space="preserve">відмінок, відмінювання, </w:t>
      </w:r>
      <w:r w:rsidR="003C552D">
        <w:rPr>
          <w:i/>
          <w:sz w:val="28"/>
          <w:szCs w:val="28"/>
          <w:lang w:val="uk-UA"/>
        </w:rPr>
        <w:t xml:space="preserve">звертання, </w:t>
      </w:r>
      <w:r w:rsidR="003C552D" w:rsidRPr="003C552D">
        <w:rPr>
          <w:i/>
          <w:sz w:val="28"/>
          <w:szCs w:val="28"/>
          <w:lang w:val="uk-UA"/>
        </w:rPr>
        <w:t>невідмінювані іменники</w:t>
      </w:r>
      <w:r w:rsidR="003C552D">
        <w:rPr>
          <w:i/>
          <w:sz w:val="28"/>
          <w:szCs w:val="28"/>
          <w:lang w:val="uk-UA"/>
        </w:rPr>
        <w:t>,</w:t>
      </w:r>
      <w:r w:rsidR="003C552D" w:rsidRPr="003C552D">
        <w:rPr>
          <w:i/>
          <w:sz w:val="28"/>
          <w:szCs w:val="28"/>
          <w:lang w:val="uk-UA"/>
        </w:rPr>
        <w:t xml:space="preserve"> правопис,</w:t>
      </w:r>
      <w:r w:rsidR="003C552D">
        <w:rPr>
          <w:i/>
          <w:sz w:val="28"/>
          <w:szCs w:val="28"/>
          <w:lang w:val="uk-UA"/>
        </w:rPr>
        <w:t xml:space="preserve"> прикладка, </w:t>
      </w:r>
      <w:r w:rsidR="003C552D" w:rsidRPr="003C552D">
        <w:rPr>
          <w:i/>
          <w:sz w:val="28"/>
          <w:szCs w:val="28"/>
          <w:lang w:val="uk-UA"/>
        </w:rPr>
        <w:t xml:space="preserve"> складні іменники.</w:t>
      </w:r>
    </w:p>
    <w:p w:rsidR="00A5559A" w:rsidRPr="00862B35" w:rsidRDefault="00A5559A" w:rsidP="00A5559A">
      <w:pPr>
        <w:suppressAutoHyphens/>
        <w:rPr>
          <w:b/>
          <w:sz w:val="28"/>
          <w:szCs w:val="28"/>
          <w:lang w:val="uk-UA"/>
        </w:rPr>
      </w:pPr>
      <w:r w:rsidRPr="00862B35">
        <w:rPr>
          <w:b/>
          <w:sz w:val="28"/>
          <w:szCs w:val="28"/>
          <w:lang w:val="uk-UA"/>
        </w:rPr>
        <w:t>Основна література: 1-</w:t>
      </w:r>
      <w:r w:rsidR="0000715C">
        <w:rPr>
          <w:b/>
          <w:sz w:val="28"/>
          <w:szCs w:val="28"/>
          <w:lang w:val="uk-UA"/>
        </w:rPr>
        <w:t>5</w:t>
      </w:r>
      <w:r w:rsidRPr="00862B35">
        <w:rPr>
          <w:b/>
          <w:sz w:val="28"/>
          <w:szCs w:val="28"/>
          <w:lang w:val="uk-UA"/>
        </w:rPr>
        <w:t>.</w:t>
      </w:r>
    </w:p>
    <w:p w:rsidR="00A5559A" w:rsidRPr="00862B35" w:rsidRDefault="00A5559A" w:rsidP="00A5559A">
      <w:pPr>
        <w:suppressAutoHyphens/>
        <w:rPr>
          <w:b/>
          <w:sz w:val="28"/>
          <w:szCs w:val="28"/>
          <w:lang w:val="uk-UA"/>
        </w:rPr>
      </w:pPr>
      <w:r w:rsidRPr="00862B35">
        <w:rPr>
          <w:b/>
          <w:sz w:val="28"/>
          <w:szCs w:val="28"/>
          <w:lang w:val="uk-UA"/>
        </w:rPr>
        <w:t>Додаткова література: 1-</w:t>
      </w:r>
      <w:r w:rsidR="0000715C">
        <w:rPr>
          <w:b/>
          <w:sz w:val="28"/>
          <w:szCs w:val="28"/>
          <w:lang w:val="uk-UA"/>
        </w:rPr>
        <w:t>10, 12, 13, 17-19</w:t>
      </w:r>
      <w:r w:rsidRPr="00862B35">
        <w:rPr>
          <w:b/>
          <w:sz w:val="28"/>
          <w:szCs w:val="28"/>
          <w:lang w:val="uk-UA"/>
        </w:rPr>
        <w:t>.</w:t>
      </w:r>
    </w:p>
    <w:p w:rsidR="00B20EE4" w:rsidRPr="00862B35" w:rsidRDefault="00B20EE4" w:rsidP="00281F04">
      <w:pPr>
        <w:suppressAutoHyphens/>
        <w:ind w:firstLine="709"/>
        <w:jc w:val="center"/>
        <w:rPr>
          <w:b/>
          <w:sz w:val="28"/>
          <w:szCs w:val="28"/>
          <w:lang w:val="uk-UA"/>
        </w:rPr>
      </w:pPr>
      <w:r w:rsidRPr="00862B35">
        <w:rPr>
          <w:b/>
          <w:sz w:val="28"/>
          <w:szCs w:val="28"/>
          <w:lang w:val="uk-UA"/>
        </w:rPr>
        <w:t>Методичні поради</w:t>
      </w:r>
    </w:p>
    <w:p w:rsidR="00B20EE4" w:rsidRPr="00862B35" w:rsidRDefault="00B20EE4" w:rsidP="00281F04">
      <w:pPr>
        <w:suppressAutoHyphens/>
        <w:ind w:firstLine="709"/>
        <w:jc w:val="both"/>
        <w:rPr>
          <w:sz w:val="28"/>
          <w:szCs w:val="28"/>
        </w:rPr>
      </w:pPr>
      <w:r w:rsidRPr="00862B35">
        <w:rPr>
          <w:sz w:val="28"/>
          <w:szCs w:val="28"/>
          <w:lang w:val="uk-UA"/>
        </w:rPr>
        <w:t xml:space="preserve">У </w:t>
      </w:r>
      <w:r w:rsidRPr="00862B35">
        <w:rPr>
          <w:b/>
          <w:sz w:val="28"/>
          <w:szCs w:val="28"/>
          <w:lang w:val="uk-UA"/>
        </w:rPr>
        <w:t>першому</w:t>
      </w:r>
      <w:r w:rsidRPr="00862B35">
        <w:rPr>
          <w:sz w:val="28"/>
          <w:szCs w:val="28"/>
          <w:lang w:val="uk-UA"/>
        </w:rPr>
        <w:t xml:space="preserve"> питанні потрібно розглянути варіантні форми закінчень іменників другої відміни в давальному та місцевому відмінках однини. Особливу увагу звернути на паралельні закінчення родового відмінка однини (</w:t>
      </w:r>
      <w:r w:rsidRPr="00862B35">
        <w:rPr>
          <w:i/>
          <w:sz w:val="28"/>
          <w:szCs w:val="28"/>
          <w:lang w:val="uk-UA"/>
        </w:rPr>
        <w:t>листопада /-у, моста /-у</w:t>
      </w:r>
      <w:r w:rsidRPr="00862B35">
        <w:rPr>
          <w:sz w:val="28"/>
          <w:szCs w:val="28"/>
          <w:lang w:val="uk-UA"/>
        </w:rPr>
        <w:t>).</w:t>
      </w:r>
      <w:r w:rsidRPr="00862B35">
        <w:rPr>
          <w:sz w:val="28"/>
          <w:szCs w:val="28"/>
        </w:rPr>
        <w:t xml:space="preserve"> </w:t>
      </w:r>
      <w:r w:rsidRPr="00862B35">
        <w:rPr>
          <w:sz w:val="28"/>
          <w:szCs w:val="28"/>
          <w:lang w:val="uk-UA"/>
        </w:rPr>
        <w:t>Проаналізувати відмінкові закінчення кличного відмінка для власних назв, вказати на особливості закінчень іменників при звертанні, що складаються з кількох слів (</w:t>
      </w:r>
      <w:r w:rsidR="00B64ADC" w:rsidRPr="00862B35">
        <w:rPr>
          <w:i/>
          <w:sz w:val="28"/>
          <w:szCs w:val="28"/>
          <w:lang w:val="uk-UA"/>
        </w:rPr>
        <w:t>Ганн</w:t>
      </w:r>
      <w:r w:rsidRPr="00862B35">
        <w:rPr>
          <w:i/>
          <w:sz w:val="28"/>
          <w:szCs w:val="28"/>
          <w:lang w:val="uk-UA"/>
        </w:rPr>
        <w:t xml:space="preserve">о </w:t>
      </w:r>
      <w:r w:rsidR="00B64ADC" w:rsidRPr="00862B35">
        <w:rPr>
          <w:i/>
          <w:sz w:val="28"/>
          <w:szCs w:val="28"/>
          <w:lang w:val="uk-UA"/>
        </w:rPr>
        <w:t>Степанівно</w:t>
      </w:r>
      <w:r w:rsidRPr="00862B35">
        <w:rPr>
          <w:i/>
          <w:sz w:val="28"/>
          <w:szCs w:val="28"/>
          <w:lang w:val="uk-UA"/>
        </w:rPr>
        <w:t xml:space="preserve">, </w:t>
      </w:r>
      <w:r w:rsidR="00B64ADC" w:rsidRPr="00862B35">
        <w:rPr>
          <w:i/>
          <w:sz w:val="28"/>
          <w:szCs w:val="28"/>
          <w:lang w:val="uk-UA"/>
        </w:rPr>
        <w:t>Ів</w:t>
      </w:r>
      <w:r w:rsidRPr="00862B35">
        <w:rPr>
          <w:i/>
          <w:sz w:val="28"/>
          <w:szCs w:val="28"/>
          <w:lang w:val="uk-UA"/>
        </w:rPr>
        <w:t>ане Володимировичу</w:t>
      </w:r>
      <w:r w:rsidR="004018E8">
        <w:rPr>
          <w:i/>
          <w:sz w:val="28"/>
          <w:szCs w:val="28"/>
          <w:lang w:val="uk-UA"/>
        </w:rPr>
        <w:t>, пане Ігорю</w:t>
      </w:r>
      <w:r w:rsidRPr="00862B35">
        <w:rPr>
          <w:sz w:val="28"/>
          <w:szCs w:val="28"/>
          <w:lang w:val="uk-UA"/>
        </w:rPr>
        <w:t>).</w:t>
      </w:r>
    </w:p>
    <w:p w:rsidR="00B20EE4" w:rsidRPr="00862B35" w:rsidRDefault="00B20EE4" w:rsidP="00281F04">
      <w:pPr>
        <w:pStyle w:val="a3"/>
        <w:suppressAutoHyphens/>
        <w:ind w:firstLine="709"/>
        <w:rPr>
          <w:szCs w:val="28"/>
        </w:rPr>
      </w:pPr>
      <w:r w:rsidRPr="00862B35">
        <w:rPr>
          <w:szCs w:val="28"/>
        </w:rPr>
        <w:t xml:space="preserve">Висвітлюючи </w:t>
      </w:r>
      <w:r w:rsidRPr="00862B35">
        <w:rPr>
          <w:b/>
          <w:szCs w:val="28"/>
        </w:rPr>
        <w:t>друге</w:t>
      </w:r>
      <w:r w:rsidRPr="00862B35">
        <w:rPr>
          <w:szCs w:val="28"/>
        </w:rPr>
        <w:t xml:space="preserve"> питання, необхідно наголосити, що, залежно від характеру відмінюваності, виокремлюють три групи складних слів:</w:t>
      </w:r>
    </w:p>
    <w:p w:rsidR="00B20EE4" w:rsidRPr="00862B35" w:rsidRDefault="00B20EE4" w:rsidP="00281F04">
      <w:pPr>
        <w:suppressAutoHyphens/>
        <w:ind w:firstLine="709"/>
        <w:jc w:val="both"/>
        <w:rPr>
          <w:i/>
          <w:sz w:val="28"/>
          <w:szCs w:val="28"/>
          <w:lang w:val="uk-UA"/>
        </w:rPr>
      </w:pPr>
      <w:r w:rsidRPr="00862B35">
        <w:rPr>
          <w:sz w:val="28"/>
          <w:szCs w:val="28"/>
          <w:lang w:val="uk-UA"/>
        </w:rPr>
        <w:t>1. Складні слова з</w:t>
      </w:r>
      <w:r w:rsidR="00D021DF" w:rsidRPr="00862B35">
        <w:rPr>
          <w:sz w:val="28"/>
          <w:szCs w:val="28"/>
          <w:lang w:val="uk-UA"/>
        </w:rPr>
        <w:t xml:space="preserve"> невідмінюваною першою частиною (</w:t>
      </w:r>
      <w:r w:rsidRPr="00862B35">
        <w:rPr>
          <w:sz w:val="28"/>
          <w:szCs w:val="28"/>
          <w:lang w:val="uk-UA"/>
        </w:rPr>
        <w:t>невідмінюваним іменником або іменником, що за значенням наближається до прикметника</w:t>
      </w:r>
      <w:r w:rsidR="00D021DF" w:rsidRPr="00862B35">
        <w:rPr>
          <w:sz w:val="28"/>
          <w:szCs w:val="28"/>
          <w:lang w:val="uk-UA"/>
        </w:rPr>
        <w:t>)</w:t>
      </w:r>
      <w:r w:rsidRPr="00862B35">
        <w:rPr>
          <w:sz w:val="28"/>
          <w:szCs w:val="28"/>
          <w:lang w:val="uk-UA"/>
        </w:rPr>
        <w:t xml:space="preserve">: </w:t>
      </w:r>
      <w:r w:rsidR="00D021DF" w:rsidRPr="00862B35">
        <w:rPr>
          <w:i/>
          <w:sz w:val="28"/>
          <w:szCs w:val="28"/>
          <w:lang w:val="uk-UA"/>
        </w:rPr>
        <w:t xml:space="preserve">бізнес-план, бізнес-проєкт, кіловат-година, мегават-година, </w:t>
      </w:r>
      <w:r w:rsidRPr="00862B35">
        <w:rPr>
          <w:i/>
          <w:sz w:val="28"/>
          <w:szCs w:val="28"/>
          <w:lang w:val="uk-UA"/>
        </w:rPr>
        <w:t>компакт-диск.</w:t>
      </w:r>
    </w:p>
    <w:p w:rsidR="00B20EE4" w:rsidRPr="00862B35" w:rsidRDefault="00B20EE4" w:rsidP="00281F04">
      <w:pPr>
        <w:suppressAutoHyphens/>
        <w:ind w:firstLine="709"/>
        <w:jc w:val="both"/>
        <w:rPr>
          <w:sz w:val="28"/>
          <w:szCs w:val="28"/>
          <w:lang w:val="uk-UA"/>
        </w:rPr>
      </w:pPr>
      <w:r w:rsidRPr="00862B35">
        <w:rPr>
          <w:sz w:val="28"/>
          <w:szCs w:val="28"/>
          <w:lang w:val="uk-UA"/>
        </w:rPr>
        <w:t xml:space="preserve">2. Не відмінюється другий компонент у таких іменниках: </w:t>
      </w:r>
      <w:r w:rsidRPr="00862B35">
        <w:rPr>
          <w:i/>
          <w:sz w:val="28"/>
          <w:szCs w:val="28"/>
          <w:lang w:val="uk-UA"/>
        </w:rPr>
        <w:t xml:space="preserve">програма-мінімум, програма-максимум </w:t>
      </w:r>
      <w:r w:rsidRPr="00862B35">
        <w:rPr>
          <w:sz w:val="28"/>
          <w:szCs w:val="28"/>
          <w:lang w:val="uk-UA"/>
        </w:rPr>
        <w:t>тощо.</w:t>
      </w:r>
    </w:p>
    <w:p w:rsidR="00B20EE4" w:rsidRPr="00862B35" w:rsidRDefault="00B20EE4" w:rsidP="00281F04">
      <w:pPr>
        <w:suppressAutoHyphens/>
        <w:ind w:firstLine="709"/>
        <w:jc w:val="both"/>
        <w:rPr>
          <w:sz w:val="28"/>
          <w:szCs w:val="28"/>
          <w:lang w:val="uk-UA"/>
        </w:rPr>
      </w:pPr>
      <w:r w:rsidRPr="00862B35">
        <w:rPr>
          <w:sz w:val="28"/>
          <w:szCs w:val="28"/>
          <w:lang w:val="uk-UA"/>
        </w:rPr>
        <w:lastRenderedPageBreak/>
        <w:t xml:space="preserve">3. Відмінюються дві частини: </w:t>
      </w:r>
      <w:r w:rsidR="00D021DF" w:rsidRPr="00862B35">
        <w:rPr>
          <w:i/>
          <w:iCs/>
          <w:sz w:val="28"/>
          <w:szCs w:val="28"/>
          <w:lang w:val="uk-UA"/>
        </w:rPr>
        <w:t>куп</w:t>
      </w:r>
      <w:r w:rsidR="00D021DF" w:rsidRPr="00862B35">
        <w:rPr>
          <w:rStyle w:val="nagolos"/>
          <w:i/>
          <w:iCs/>
          <w:sz w:val="28"/>
          <w:szCs w:val="28"/>
          <w:lang w:val="uk-UA"/>
        </w:rPr>
        <w:t>і</w:t>
      </w:r>
      <w:r w:rsidR="00D021DF" w:rsidRPr="00862B35">
        <w:rPr>
          <w:i/>
          <w:iCs/>
          <w:sz w:val="28"/>
          <w:szCs w:val="28"/>
          <w:lang w:val="uk-UA"/>
        </w:rPr>
        <w:t>вля-пр</w:t>
      </w:r>
      <w:r w:rsidR="00D021DF" w:rsidRPr="00862B35">
        <w:rPr>
          <w:rStyle w:val="nagolos"/>
          <w:i/>
          <w:iCs/>
          <w:sz w:val="28"/>
          <w:szCs w:val="28"/>
          <w:lang w:val="uk-UA"/>
        </w:rPr>
        <w:t>о</w:t>
      </w:r>
      <w:r w:rsidR="00D021DF" w:rsidRPr="00862B35">
        <w:rPr>
          <w:i/>
          <w:iCs/>
          <w:sz w:val="28"/>
          <w:szCs w:val="28"/>
          <w:lang w:val="uk-UA"/>
        </w:rPr>
        <w:t xml:space="preserve">даж, </w:t>
      </w:r>
      <w:r w:rsidRPr="00862B35">
        <w:rPr>
          <w:i/>
          <w:sz w:val="28"/>
          <w:szCs w:val="28"/>
          <w:lang w:val="uk-UA"/>
        </w:rPr>
        <w:t>вагон-ресторан</w:t>
      </w:r>
      <w:r w:rsidR="00D021DF" w:rsidRPr="00862B35">
        <w:rPr>
          <w:sz w:val="28"/>
          <w:szCs w:val="28"/>
          <w:lang w:val="uk-UA"/>
        </w:rPr>
        <w:t>.</w:t>
      </w:r>
    </w:p>
    <w:p w:rsidR="00B20EE4" w:rsidRPr="00862B35" w:rsidRDefault="00B20EE4" w:rsidP="00281F04">
      <w:pPr>
        <w:pStyle w:val="a3"/>
        <w:suppressAutoHyphens/>
        <w:ind w:firstLine="709"/>
        <w:rPr>
          <w:szCs w:val="28"/>
        </w:rPr>
      </w:pPr>
      <w:r w:rsidRPr="00862B35">
        <w:rPr>
          <w:szCs w:val="28"/>
        </w:rPr>
        <w:t xml:space="preserve">Аналізуючи </w:t>
      </w:r>
      <w:r w:rsidRPr="00862B35">
        <w:rPr>
          <w:b/>
          <w:szCs w:val="28"/>
        </w:rPr>
        <w:t>третє</w:t>
      </w:r>
      <w:r w:rsidRPr="00862B35">
        <w:rPr>
          <w:szCs w:val="28"/>
        </w:rPr>
        <w:t xml:space="preserve"> питання, необхідно зупинитись на найголовніших правилах правопису складних іменників, які пишуться разом (</w:t>
      </w:r>
      <w:r w:rsidRPr="00862B35">
        <w:rPr>
          <w:i/>
          <w:szCs w:val="28"/>
        </w:rPr>
        <w:t>залізобетон, перекотиполе, автосалон, напівавтомат</w:t>
      </w:r>
      <w:r w:rsidRPr="00862B35">
        <w:rPr>
          <w:szCs w:val="28"/>
        </w:rPr>
        <w:t>) та через дефіс (</w:t>
      </w:r>
      <w:r w:rsidRPr="00862B35">
        <w:rPr>
          <w:i/>
          <w:szCs w:val="28"/>
        </w:rPr>
        <w:t xml:space="preserve">кіловат-година, </w:t>
      </w:r>
      <w:r w:rsidR="00B339BB" w:rsidRPr="00862B35">
        <w:rPr>
          <w:i/>
          <w:szCs w:val="28"/>
        </w:rPr>
        <w:t>купівля-продаж</w:t>
      </w:r>
      <w:r w:rsidRPr="00862B35">
        <w:rPr>
          <w:szCs w:val="28"/>
        </w:rPr>
        <w:t>).</w:t>
      </w:r>
      <w:r w:rsidR="00440C41" w:rsidRPr="00862B35">
        <w:rPr>
          <w:szCs w:val="28"/>
        </w:rPr>
        <w:t xml:space="preserve"> Особливу увагу слід акцентувати на змінах, що з’явилися в нові редакції правопису</w:t>
      </w:r>
      <w:r w:rsidR="00E118AE" w:rsidRPr="00862B35">
        <w:rPr>
          <w:iCs/>
          <w:szCs w:val="28"/>
        </w:rPr>
        <w:t xml:space="preserve"> 2019 року</w:t>
      </w:r>
      <w:r w:rsidR="00E906D7">
        <w:rPr>
          <w:iCs/>
          <w:szCs w:val="28"/>
        </w:rPr>
        <w:t>,</w:t>
      </w:r>
      <w:r w:rsidR="00E118AE" w:rsidRPr="00862B35">
        <w:rPr>
          <w:iCs/>
          <w:szCs w:val="28"/>
        </w:rPr>
        <w:t xml:space="preserve"> </w:t>
      </w:r>
      <w:r w:rsidR="00E906D7">
        <w:rPr>
          <w:iCs/>
          <w:szCs w:val="28"/>
        </w:rPr>
        <w:t>зокрема</w:t>
      </w:r>
      <w:r w:rsidR="00E118AE" w:rsidRPr="00862B35">
        <w:rPr>
          <w:iCs/>
          <w:szCs w:val="28"/>
        </w:rPr>
        <w:t xml:space="preserve"> всі ці слова </w:t>
      </w:r>
      <w:r w:rsidR="00E906D7" w:rsidRPr="00862B35">
        <w:rPr>
          <w:szCs w:val="28"/>
        </w:rPr>
        <w:t>з першою складовою частиною </w:t>
      </w:r>
      <w:r w:rsidR="00E906D7" w:rsidRPr="00862B35">
        <w:rPr>
          <w:rStyle w:val="af6"/>
          <w:b/>
          <w:bCs/>
          <w:i w:val="0"/>
          <w:iCs w:val="0"/>
          <w:szCs w:val="28"/>
        </w:rPr>
        <w:t>віце-</w:t>
      </w:r>
      <w:r w:rsidR="00E906D7" w:rsidRPr="00862B35">
        <w:rPr>
          <w:szCs w:val="28"/>
        </w:rPr>
        <w:t xml:space="preserve">, </w:t>
      </w:r>
      <w:r w:rsidR="00E906D7" w:rsidRPr="00862B35">
        <w:rPr>
          <w:rStyle w:val="af6"/>
          <w:b/>
          <w:bCs/>
          <w:i w:val="0"/>
          <w:iCs w:val="0"/>
          <w:szCs w:val="28"/>
        </w:rPr>
        <w:t>екс-</w:t>
      </w:r>
      <w:r w:rsidR="00E906D7" w:rsidRPr="00862B35">
        <w:rPr>
          <w:szCs w:val="28"/>
        </w:rPr>
        <w:t xml:space="preserve">, </w:t>
      </w:r>
      <w:r w:rsidR="00E906D7" w:rsidRPr="00862B35">
        <w:rPr>
          <w:rStyle w:val="af6"/>
          <w:b/>
          <w:bCs/>
          <w:i w:val="0"/>
          <w:iCs w:val="0"/>
          <w:szCs w:val="28"/>
        </w:rPr>
        <w:t>лейб</w:t>
      </w:r>
      <w:r w:rsidR="00E906D7" w:rsidRPr="00862B35">
        <w:rPr>
          <w:szCs w:val="28"/>
        </w:rPr>
        <w:t xml:space="preserve">-, </w:t>
      </w:r>
      <w:r w:rsidR="00E906D7" w:rsidRPr="00862B35">
        <w:rPr>
          <w:rStyle w:val="af6"/>
          <w:b/>
          <w:bCs/>
          <w:i w:val="0"/>
          <w:iCs w:val="0"/>
          <w:szCs w:val="28"/>
        </w:rPr>
        <w:t>максі</w:t>
      </w:r>
      <w:r w:rsidR="00E906D7" w:rsidRPr="00862B35">
        <w:rPr>
          <w:szCs w:val="28"/>
        </w:rPr>
        <w:t xml:space="preserve">-, </w:t>
      </w:r>
      <w:r w:rsidR="00E906D7" w:rsidRPr="00862B35">
        <w:rPr>
          <w:rStyle w:val="af6"/>
          <w:b/>
          <w:bCs/>
          <w:i w:val="0"/>
          <w:iCs w:val="0"/>
          <w:szCs w:val="28"/>
        </w:rPr>
        <w:t>міді-</w:t>
      </w:r>
      <w:r w:rsidR="00E906D7" w:rsidRPr="00862B35">
        <w:rPr>
          <w:szCs w:val="28"/>
        </w:rPr>
        <w:t xml:space="preserve">, </w:t>
      </w:r>
      <w:r w:rsidR="00E906D7" w:rsidRPr="00862B35">
        <w:rPr>
          <w:rStyle w:val="af6"/>
          <w:b/>
          <w:bCs/>
          <w:i w:val="0"/>
          <w:iCs w:val="0"/>
          <w:szCs w:val="28"/>
        </w:rPr>
        <w:t>міні</w:t>
      </w:r>
      <w:r w:rsidR="00E906D7" w:rsidRPr="00862B35">
        <w:rPr>
          <w:rStyle w:val="nobr"/>
          <w:szCs w:val="28"/>
        </w:rPr>
        <w:t>-</w:t>
      </w:r>
      <w:r w:rsidR="00E906D7" w:rsidRPr="00862B35">
        <w:rPr>
          <w:szCs w:val="28"/>
        </w:rPr>
        <w:t xml:space="preserve">, </w:t>
      </w:r>
      <w:r w:rsidR="00E906D7" w:rsidRPr="00862B35">
        <w:rPr>
          <w:rStyle w:val="af6"/>
          <w:b/>
          <w:bCs/>
          <w:i w:val="0"/>
          <w:iCs w:val="0"/>
          <w:szCs w:val="28"/>
        </w:rPr>
        <w:t>обер</w:t>
      </w:r>
      <w:r w:rsidR="00E906D7" w:rsidRPr="00862B35">
        <w:rPr>
          <w:szCs w:val="28"/>
        </w:rPr>
        <w:t>-</w:t>
      </w:r>
      <w:r w:rsidR="00E906D7">
        <w:rPr>
          <w:szCs w:val="28"/>
        </w:rPr>
        <w:t xml:space="preserve"> </w:t>
      </w:r>
      <w:r w:rsidR="00E118AE" w:rsidRPr="00862B35">
        <w:rPr>
          <w:iCs/>
          <w:szCs w:val="28"/>
        </w:rPr>
        <w:t>пишуться разом</w:t>
      </w:r>
      <w:r w:rsidR="00E118AE" w:rsidRPr="00862B35">
        <w:rPr>
          <w:i/>
          <w:iCs/>
          <w:szCs w:val="28"/>
        </w:rPr>
        <w:t xml:space="preserve"> (</w:t>
      </w:r>
      <w:r w:rsidR="0099040F" w:rsidRPr="00862B35">
        <w:rPr>
          <w:i/>
          <w:iCs/>
          <w:szCs w:val="28"/>
        </w:rPr>
        <w:t>віцепрем’єр</w:t>
      </w:r>
      <w:r w:rsidR="00CC0D57" w:rsidRPr="00862B35">
        <w:rPr>
          <w:i/>
          <w:iCs/>
          <w:szCs w:val="28"/>
        </w:rPr>
        <w:t>,</w:t>
      </w:r>
      <w:r w:rsidR="00E118AE" w:rsidRPr="00862B35">
        <w:rPr>
          <w:i/>
          <w:iCs/>
          <w:szCs w:val="28"/>
        </w:rPr>
        <w:t xml:space="preserve"> ексчемпі</w:t>
      </w:r>
      <w:r w:rsidR="00CC0D57" w:rsidRPr="00862B35">
        <w:rPr>
          <w:i/>
          <w:iCs/>
          <w:szCs w:val="28"/>
        </w:rPr>
        <w:t>о</w:t>
      </w:r>
      <w:r w:rsidR="00E118AE" w:rsidRPr="00862B35">
        <w:rPr>
          <w:i/>
          <w:iCs/>
          <w:szCs w:val="28"/>
        </w:rPr>
        <w:t xml:space="preserve">нка, </w:t>
      </w:r>
      <w:r w:rsidR="00CC0D57" w:rsidRPr="00862B35">
        <w:rPr>
          <w:i/>
          <w:iCs/>
          <w:szCs w:val="28"/>
        </w:rPr>
        <w:t>мініфутбол</w:t>
      </w:r>
      <w:r w:rsidR="00E118AE" w:rsidRPr="00862B35">
        <w:rPr>
          <w:i/>
          <w:iCs/>
          <w:szCs w:val="28"/>
        </w:rPr>
        <w:t>)</w:t>
      </w:r>
      <w:r w:rsidR="00E118AE" w:rsidRPr="00862B35">
        <w:rPr>
          <w:iCs/>
          <w:szCs w:val="28"/>
        </w:rPr>
        <w:t>.</w:t>
      </w:r>
      <w:r w:rsidR="00CC0D57" w:rsidRPr="00862B35">
        <w:rPr>
          <w:iCs/>
          <w:szCs w:val="28"/>
        </w:rPr>
        <w:t xml:space="preserve"> Було змінено </w:t>
      </w:r>
      <w:r w:rsidR="00266B87" w:rsidRPr="00862B35">
        <w:rPr>
          <w:iCs/>
          <w:szCs w:val="28"/>
        </w:rPr>
        <w:t>й</w:t>
      </w:r>
      <w:r w:rsidR="00CC0D57" w:rsidRPr="00862B35">
        <w:rPr>
          <w:iCs/>
          <w:szCs w:val="28"/>
        </w:rPr>
        <w:t xml:space="preserve"> написання іменників з першою частиною </w:t>
      </w:r>
      <w:r w:rsidR="00CC0D57" w:rsidRPr="00862B35">
        <w:rPr>
          <w:b/>
          <w:i/>
          <w:iCs/>
          <w:szCs w:val="28"/>
        </w:rPr>
        <w:t>пів</w:t>
      </w:r>
      <w:r w:rsidR="00266B87" w:rsidRPr="00862B35">
        <w:rPr>
          <w:b/>
          <w:iCs/>
          <w:szCs w:val="28"/>
        </w:rPr>
        <w:t xml:space="preserve"> </w:t>
      </w:r>
      <w:r w:rsidR="00266B87" w:rsidRPr="00862B35">
        <w:rPr>
          <w:i/>
          <w:iCs/>
          <w:szCs w:val="28"/>
        </w:rPr>
        <w:t>(</w:t>
      </w:r>
      <w:r w:rsidR="00CC0D57" w:rsidRPr="00862B35">
        <w:rPr>
          <w:i/>
          <w:iCs/>
          <w:szCs w:val="28"/>
        </w:rPr>
        <w:t>пів аркуша, пів години, пів Києва, пів України</w:t>
      </w:r>
      <w:r w:rsidR="00CC0D57" w:rsidRPr="00862B35">
        <w:rPr>
          <w:iCs/>
          <w:szCs w:val="28"/>
        </w:rPr>
        <w:t>)</w:t>
      </w:r>
      <w:r w:rsidR="00266B87" w:rsidRPr="00862B35">
        <w:rPr>
          <w:iCs/>
          <w:szCs w:val="28"/>
        </w:rPr>
        <w:t xml:space="preserve"> тощо</w:t>
      </w:r>
      <w:r w:rsidR="00CC0D57" w:rsidRPr="00862B35">
        <w:rPr>
          <w:iCs/>
          <w:szCs w:val="28"/>
        </w:rPr>
        <w:t>.</w:t>
      </w:r>
      <w:r w:rsidR="00AB4FBF" w:rsidRPr="00862B35">
        <w:rPr>
          <w:iCs/>
          <w:szCs w:val="28"/>
        </w:rPr>
        <w:t xml:space="preserve"> </w:t>
      </w:r>
    </w:p>
    <w:p w:rsidR="00B20EE4" w:rsidRPr="00862B35" w:rsidRDefault="00B20EE4" w:rsidP="00281F04">
      <w:pPr>
        <w:pStyle w:val="a3"/>
        <w:suppressAutoHyphens/>
        <w:ind w:firstLine="709"/>
        <w:rPr>
          <w:szCs w:val="28"/>
          <w:lang w:val="ru-RU"/>
        </w:rPr>
      </w:pPr>
      <w:r w:rsidRPr="00862B35">
        <w:rPr>
          <w:szCs w:val="28"/>
        </w:rPr>
        <w:t xml:space="preserve">Готуючись до </w:t>
      </w:r>
      <w:r w:rsidRPr="00862B35">
        <w:rPr>
          <w:b/>
          <w:szCs w:val="28"/>
        </w:rPr>
        <w:t>четвертого</w:t>
      </w:r>
      <w:r w:rsidRPr="00862B35">
        <w:rPr>
          <w:szCs w:val="28"/>
        </w:rPr>
        <w:t xml:space="preserve"> питання, слід пам’ятати, що </w:t>
      </w:r>
      <w:r w:rsidRPr="00862B35">
        <w:rPr>
          <w:i/>
          <w:szCs w:val="28"/>
        </w:rPr>
        <w:t>протокол</w:t>
      </w:r>
      <w:r w:rsidRPr="00862B35">
        <w:rPr>
          <w:szCs w:val="28"/>
        </w:rPr>
        <w:t xml:space="preserve"> – документ, у якому фіксується перебіг і результати нарад, засідань; </w:t>
      </w:r>
      <w:r w:rsidRPr="00862B35">
        <w:rPr>
          <w:i/>
          <w:szCs w:val="28"/>
        </w:rPr>
        <w:t>витяг з</w:t>
      </w:r>
      <w:r w:rsidRPr="00862B35">
        <w:rPr>
          <w:szCs w:val="28"/>
        </w:rPr>
        <w:t xml:space="preserve"> </w:t>
      </w:r>
      <w:r w:rsidRPr="00862B35">
        <w:rPr>
          <w:i/>
          <w:szCs w:val="28"/>
        </w:rPr>
        <w:t>протоколу</w:t>
      </w:r>
      <w:r w:rsidRPr="00862B35">
        <w:rPr>
          <w:szCs w:val="28"/>
        </w:rPr>
        <w:t xml:space="preserve"> – документ, у якому висвітлено окреме питання з протоколу, що видається на вимогу окремих осіб або організацій.</w:t>
      </w:r>
    </w:p>
    <w:p w:rsidR="00B20EE4" w:rsidRPr="00862B35" w:rsidRDefault="00B20EE4" w:rsidP="00281F04">
      <w:pPr>
        <w:pStyle w:val="a3"/>
        <w:ind w:firstLine="709"/>
        <w:jc w:val="center"/>
        <w:rPr>
          <w:b/>
          <w:szCs w:val="28"/>
        </w:rPr>
      </w:pPr>
      <w:r w:rsidRPr="00862B35">
        <w:rPr>
          <w:b/>
          <w:szCs w:val="28"/>
        </w:rPr>
        <w:sym w:font="Wingdings" w:char="F03F"/>
      </w:r>
      <w:r w:rsidRPr="00862B35">
        <w:rPr>
          <w:b/>
          <w:szCs w:val="28"/>
        </w:rPr>
        <w:t>Виконати практичні завдання</w:t>
      </w:r>
    </w:p>
    <w:p w:rsidR="00B20EE4" w:rsidRPr="00862B35" w:rsidRDefault="00B20EE4" w:rsidP="00281F04">
      <w:pPr>
        <w:pStyle w:val="21"/>
        <w:spacing w:after="0" w:line="240" w:lineRule="auto"/>
        <w:ind w:firstLine="709"/>
        <w:jc w:val="both"/>
        <w:rPr>
          <w:i/>
          <w:sz w:val="28"/>
          <w:szCs w:val="28"/>
          <w:lang w:val="uk-UA"/>
        </w:rPr>
      </w:pPr>
      <w:r w:rsidRPr="00862B35">
        <w:rPr>
          <w:b/>
          <w:i/>
          <w:sz w:val="28"/>
          <w:szCs w:val="28"/>
          <w:lang w:val="uk-UA"/>
        </w:rPr>
        <w:t xml:space="preserve"> </w:t>
      </w:r>
      <w:r w:rsidRPr="00862B35">
        <w:rPr>
          <w:i/>
          <w:sz w:val="28"/>
          <w:szCs w:val="28"/>
          <w:lang w:val="uk-UA"/>
        </w:rPr>
        <w:t xml:space="preserve">1. Поставити подані іменники в родовому відмінку однини і усно пояснити, чим викликаний той чи інший варіант закінчення –а(-я), –у(-ю). </w:t>
      </w:r>
    </w:p>
    <w:p w:rsidR="00B20EE4" w:rsidRPr="00862B35" w:rsidRDefault="00B20EE4" w:rsidP="00281F04">
      <w:pPr>
        <w:pStyle w:val="3"/>
        <w:spacing w:line="240" w:lineRule="auto"/>
        <w:jc w:val="both"/>
        <w:rPr>
          <w:szCs w:val="28"/>
        </w:rPr>
      </w:pPr>
      <w:r w:rsidRPr="00862B35">
        <w:rPr>
          <w:szCs w:val="28"/>
        </w:rPr>
        <w:t xml:space="preserve">а) </w:t>
      </w:r>
      <w:r w:rsidR="00430498" w:rsidRPr="00862B35">
        <w:rPr>
          <w:szCs w:val="28"/>
        </w:rPr>
        <w:t>Аванс, а</w:t>
      </w:r>
      <w:r w:rsidRPr="00862B35">
        <w:rPr>
          <w:szCs w:val="28"/>
        </w:rPr>
        <w:t>зот,</w:t>
      </w:r>
      <w:r w:rsidR="00430498" w:rsidRPr="00862B35">
        <w:rPr>
          <w:szCs w:val="28"/>
        </w:rPr>
        <w:t xml:space="preserve"> акредитив,</w:t>
      </w:r>
      <w:r w:rsidRPr="00862B35">
        <w:rPr>
          <w:szCs w:val="28"/>
        </w:rPr>
        <w:t xml:space="preserve"> </w:t>
      </w:r>
      <w:r w:rsidR="00430498" w:rsidRPr="00862B35">
        <w:rPr>
          <w:szCs w:val="28"/>
        </w:rPr>
        <w:t>акціонер, аудит, баланс, дефіцит,</w:t>
      </w:r>
      <w:r w:rsidR="00E8507A" w:rsidRPr="00862B35">
        <w:rPr>
          <w:szCs w:val="28"/>
        </w:rPr>
        <w:t xml:space="preserve"> </w:t>
      </w:r>
      <w:r w:rsidR="003A0B5D" w:rsidRPr="00862B35">
        <w:rPr>
          <w:szCs w:val="28"/>
        </w:rPr>
        <w:t xml:space="preserve">збут, </w:t>
      </w:r>
      <w:r w:rsidRPr="00862B35">
        <w:rPr>
          <w:szCs w:val="28"/>
        </w:rPr>
        <w:t xml:space="preserve">звук, документ, трамвай, розум, гепатит, </w:t>
      </w:r>
      <w:r w:rsidR="00481283" w:rsidRPr="00862B35">
        <w:rPr>
          <w:szCs w:val="28"/>
        </w:rPr>
        <w:t>Степан</w:t>
      </w:r>
      <w:r w:rsidRPr="00862B35">
        <w:rPr>
          <w:szCs w:val="28"/>
        </w:rPr>
        <w:t xml:space="preserve">, префікс, </w:t>
      </w:r>
      <w:r w:rsidR="00B64ADC" w:rsidRPr="00862B35">
        <w:rPr>
          <w:szCs w:val="28"/>
        </w:rPr>
        <w:t>степ</w:t>
      </w:r>
      <w:r w:rsidRPr="00862B35">
        <w:rPr>
          <w:szCs w:val="28"/>
        </w:rPr>
        <w:t xml:space="preserve">, завод, грім, простір, </w:t>
      </w:r>
      <w:r w:rsidR="003A0B5D" w:rsidRPr="00862B35">
        <w:rPr>
          <w:szCs w:val="28"/>
        </w:rPr>
        <w:t xml:space="preserve">пай, </w:t>
      </w:r>
      <w:r w:rsidRPr="00862B35">
        <w:rPr>
          <w:szCs w:val="28"/>
        </w:rPr>
        <w:t>грам, мармур, деканат, відмінок, трикутник, термін, біль, університет, факультет, деканат</w:t>
      </w:r>
      <w:r w:rsidR="00C71512" w:rsidRPr="00862B35">
        <w:rPr>
          <w:szCs w:val="28"/>
        </w:rPr>
        <w:t>,</w:t>
      </w:r>
      <w:r w:rsidR="00B64ADC" w:rsidRPr="00862B35">
        <w:rPr>
          <w:szCs w:val="28"/>
        </w:rPr>
        <w:t xml:space="preserve"> марганець,</w:t>
      </w:r>
      <w:r w:rsidR="008B3DEC" w:rsidRPr="00862B35">
        <w:rPr>
          <w:szCs w:val="28"/>
        </w:rPr>
        <w:t xml:space="preserve"> дуб,</w:t>
      </w:r>
      <w:r w:rsidR="00430498" w:rsidRPr="00862B35">
        <w:rPr>
          <w:szCs w:val="28"/>
        </w:rPr>
        <w:t xml:space="preserve"> </w:t>
      </w:r>
      <w:r w:rsidR="009C46BA" w:rsidRPr="00862B35">
        <w:rPr>
          <w:szCs w:val="28"/>
        </w:rPr>
        <w:t xml:space="preserve">дистриб’ютор, дохід, </w:t>
      </w:r>
      <w:r w:rsidR="00E8507A" w:rsidRPr="00862B35">
        <w:rPr>
          <w:szCs w:val="28"/>
        </w:rPr>
        <w:t xml:space="preserve">завдаток, купон, лізинг, локаут, лот, </w:t>
      </w:r>
      <w:r w:rsidR="00D92492" w:rsidRPr="00862B35">
        <w:rPr>
          <w:szCs w:val="28"/>
        </w:rPr>
        <w:t xml:space="preserve">маркетинг, </w:t>
      </w:r>
      <w:r w:rsidR="00223968" w:rsidRPr="00862B35">
        <w:rPr>
          <w:szCs w:val="28"/>
        </w:rPr>
        <w:t xml:space="preserve">овербот, </w:t>
      </w:r>
      <w:r w:rsidR="00E869AD" w:rsidRPr="00862B35">
        <w:rPr>
          <w:szCs w:val="28"/>
        </w:rPr>
        <w:t xml:space="preserve">опціон, орендар, </w:t>
      </w:r>
      <w:r w:rsidR="00C33C65" w:rsidRPr="00862B35">
        <w:rPr>
          <w:szCs w:val="28"/>
        </w:rPr>
        <w:t xml:space="preserve">поліс, </w:t>
      </w:r>
      <w:r w:rsidR="001F79EE" w:rsidRPr="00862B35">
        <w:rPr>
          <w:szCs w:val="28"/>
        </w:rPr>
        <w:t>долар,</w:t>
      </w:r>
      <w:r w:rsidR="00C33C65" w:rsidRPr="00862B35">
        <w:rPr>
          <w:szCs w:val="28"/>
        </w:rPr>
        <w:t xml:space="preserve"> </w:t>
      </w:r>
      <w:r w:rsidR="000B3FF9" w:rsidRPr="00862B35">
        <w:rPr>
          <w:szCs w:val="28"/>
        </w:rPr>
        <w:t xml:space="preserve">ордер, </w:t>
      </w:r>
      <w:r w:rsidR="00481283">
        <w:rPr>
          <w:szCs w:val="28"/>
        </w:rPr>
        <w:t>цент,</w:t>
      </w:r>
      <w:r w:rsidR="00C71512" w:rsidRPr="00862B35">
        <w:rPr>
          <w:szCs w:val="28"/>
        </w:rPr>
        <w:t xml:space="preserve"> </w:t>
      </w:r>
      <w:r w:rsidR="00481283" w:rsidRPr="00862B35">
        <w:rPr>
          <w:szCs w:val="28"/>
        </w:rPr>
        <w:t xml:space="preserve">Крим, Київ Бердянськ, Парагвай, Буг, </w:t>
      </w:r>
      <w:r w:rsidR="00481283">
        <w:rPr>
          <w:szCs w:val="28"/>
        </w:rPr>
        <w:t xml:space="preserve">Світязь, </w:t>
      </w:r>
      <w:r w:rsidR="00481283" w:rsidRPr="00862B35">
        <w:rPr>
          <w:szCs w:val="28"/>
        </w:rPr>
        <w:t>Судан,</w:t>
      </w:r>
      <w:r w:rsidR="00481283" w:rsidRPr="00481283">
        <w:rPr>
          <w:szCs w:val="28"/>
        </w:rPr>
        <w:t xml:space="preserve"> Дон, Донбас, </w:t>
      </w:r>
      <w:r w:rsidR="00481283" w:rsidRPr="00862B35">
        <w:rPr>
          <w:szCs w:val="28"/>
        </w:rPr>
        <w:t xml:space="preserve">Марганець, Алжир, </w:t>
      </w:r>
      <w:r w:rsidR="00481283">
        <w:rPr>
          <w:szCs w:val="28"/>
        </w:rPr>
        <w:t xml:space="preserve">Лондон, </w:t>
      </w:r>
      <w:r w:rsidR="00481283" w:rsidRPr="00481283">
        <w:rPr>
          <w:szCs w:val="28"/>
        </w:rPr>
        <w:t xml:space="preserve"> Житомир, </w:t>
      </w:r>
      <w:r w:rsidR="00481283">
        <w:rPr>
          <w:szCs w:val="28"/>
        </w:rPr>
        <w:t>Ірак, Кавказ.</w:t>
      </w:r>
    </w:p>
    <w:p w:rsidR="00B20EE4" w:rsidRPr="00862B35" w:rsidRDefault="00B20EE4" w:rsidP="00281F04">
      <w:pPr>
        <w:pStyle w:val="21"/>
        <w:spacing w:after="0" w:line="240" w:lineRule="auto"/>
        <w:ind w:firstLine="709"/>
        <w:jc w:val="both"/>
        <w:rPr>
          <w:sz w:val="28"/>
          <w:szCs w:val="28"/>
          <w:lang w:val="uk-UA"/>
        </w:rPr>
      </w:pPr>
      <w:r w:rsidRPr="00862B35">
        <w:rPr>
          <w:sz w:val="28"/>
          <w:szCs w:val="28"/>
          <w:lang w:val="uk-UA"/>
        </w:rPr>
        <w:t xml:space="preserve">б) </w:t>
      </w:r>
      <w:r w:rsidR="00B64ADC" w:rsidRPr="00862B35">
        <w:rPr>
          <w:sz w:val="28"/>
          <w:szCs w:val="28"/>
          <w:lang w:val="uk-UA"/>
        </w:rPr>
        <w:t xml:space="preserve">Кодекс, </w:t>
      </w:r>
      <w:r w:rsidR="00E004E8" w:rsidRPr="00862B35">
        <w:rPr>
          <w:sz w:val="28"/>
          <w:szCs w:val="28"/>
          <w:lang w:val="uk-UA"/>
        </w:rPr>
        <w:t xml:space="preserve">аверс, вексель, </w:t>
      </w:r>
      <w:r w:rsidR="00430498" w:rsidRPr="00862B35">
        <w:rPr>
          <w:sz w:val="28"/>
          <w:szCs w:val="28"/>
          <w:lang w:val="uk-UA"/>
        </w:rPr>
        <w:t xml:space="preserve">акциз, борг, аукціон, банк, бартер, </w:t>
      </w:r>
      <w:r w:rsidR="00C71512" w:rsidRPr="00862B35">
        <w:rPr>
          <w:sz w:val="28"/>
          <w:szCs w:val="28"/>
          <w:lang w:val="uk-UA"/>
        </w:rPr>
        <w:t>сантим</w:t>
      </w:r>
      <w:r w:rsidRPr="00862B35">
        <w:rPr>
          <w:sz w:val="28"/>
          <w:szCs w:val="28"/>
          <w:lang w:val="uk-UA"/>
        </w:rPr>
        <w:t xml:space="preserve">, нікель, гіпс, четвер, заробіток, </w:t>
      </w:r>
      <w:r w:rsidR="00E8507A" w:rsidRPr="00862B35">
        <w:rPr>
          <w:sz w:val="28"/>
          <w:szCs w:val="28"/>
          <w:lang w:val="uk-UA"/>
        </w:rPr>
        <w:t xml:space="preserve">бал, </w:t>
      </w:r>
      <w:r w:rsidRPr="00862B35">
        <w:rPr>
          <w:sz w:val="28"/>
          <w:szCs w:val="28"/>
          <w:lang w:val="uk-UA"/>
        </w:rPr>
        <w:t>тиждень, колектив, радіус, міст, листопад, бар, інтервал</w:t>
      </w:r>
      <w:r w:rsidR="003737F2" w:rsidRPr="00862B35">
        <w:rPr>
          <w:sz w:val="28"/>
          <w:szCs w:val="28"/>
          <w:lang w:val="uk-UA"/>
        </w:rPr>
        <w:t>,</w:t>
      </w:r>
      <w:r w:rsidR="00B64ADC" w:rsidRPr="00862B35">
        <w:rPr>
          <w:sz w:val="28"/>
          <w:szCs w:val="28"/>
          <w:lang w:val="uk-UA"/>
        </w:rPr>
        <w:t xml:space="preserve"> овес, </w:t>
      </w:r>
      <w:r w:rsidR="00430498" w:rsidRPr="00862B35">
        <w:rPr>
          <w:sz w:val="28"/>
          <w:szCs w:val="28"/>
          <w:lang w:val="uk-UA"/>
        </w:rPr>
        <w:t xml:space="preserve">автомобіль, </w:t>
      </w:r>
      <w:r w:rsidR="009C46BA" w:rsidRPr="00862B35">
        <w:rPr>
          <w:sz w:val="28"/>
          <w:szCs w:val="28"/>
          <w:lang w:val="uk-UA"/>
        </w:rPr>
        <w:t xml:space="preserve">бонус, брокер, боржник, бюджет, варант, відсоток, дебет, депозит, дефіцит, дисконт, експорт, </w:t>
      </w:r>
      <w:r w:rsidR="00E8507A" w:rsidRPr="00862B35">
        <w:rPr>
          <w:sz w:val="28"/>
          <w:szCs w:val="28"/>
          <w:lang w:val="uk-UA"/>
        </w:rPr>
        <w:t xml:space="preserve">контракт, концерн, кредит, ломбард, </w:t>
      </w:r>
      <w:r w:rsidR="00223968" w:rsidRPr="00862B35">
        <w:rPr>
          <w:sz w:val="28"/>
          <w:szCs w:val="28"/>
          <w:lang w:val="uk-UA"/>
        </w:rPr>
        <w:t xml:space="preserve">неліквід, номінал, </w:t>
      </w:r>
      <w:r w:rsidR="003A0B5D" w:rsidRPr="00862B35">
        <w:rPr>
          <w:sz w:val="28"/>
          <w:szCs w:val="28"/>
          <w:lang w:val="uk-UA"/>
        </w:rPr>
        <w:t>фунт, франк</w:t>
      </w:r>
      <w:r w:rsidR="001F79EE" w:rsidRPr="00862B35">
        <w:rPr>
          <w:sz w:val="28"/>
          <w:szCs w:val="28"/>
          <w:lang w:val="uk-UA"/>
        </w:rPr>
        <w:t xml:space="preserve">, </w:t>
      </w:r>
      <w:r w:rsidR="003737F2" w:rsidRPr="00862B35">
        <w:rPr>
          <w:sz w:val="28"/>
          <w:szCs w:val="28"/>
          <w:lang w:val="uk-UA"/>
        </w:rPr>
        <w:t>попит, рахунок, реєстр, резидент, чек, штраф</w:t>
      </w:r>
      <w:r w:rsidR="00481283">
        <w:rPr>
          <w:sz w:val="28"/>
          <w:szCs w:val="28"/>
          <w:lang w:val="uk-UA"/>
        </w:rPr>
        <w:t>,</w:t>
      </w:r>
      <w:r w:rsidR="00C71512" w:rsidRPr="00862B35">
        <w:rPr>
          <w:sz w:val="28"/>
          <w:szCs w:val="28"/>
          <w:lang w:val="uk-UA"/>
        </w:rPr>
        <w:t xml:space="preserve"> </w:t>
      </w:r>
      <w:r w:rsidR="00481283" w:rsidRPr="00862B35">
        <w:rPr>
          <w:sz w:val="28"/>
          <w:szCs w:val="28"/>
          <w:lang w:val="uk-UA"/>
        </w:rPr>
        <w:t>Широкий Лан,</w:t>
      </w:r>
      <w:r w:rsidR="00481283" w:rsidRPr="00481283">
        <w:rPr>
          <w:sz w:val="28"/>
          <w:szCs w:val="28"/>
          <w:lang w:val="uk-UA"/>
        </w:rPr>
        <w:t xml:space="preserve"> Афганістан, Китай, </w:t>
      </w:r>
      <w:r w:rsidR="00481283" w:rsidRPr="00862B35">
        <w:rPr>
          <w:sz w:val="28"/>
          <w:szCs w:val="28"/>
          <w:lang w:val="uk-UA"/>
        </w:rPr>
        <w:t xml:space="preserve">Дніпро, Нью-Йорк, Вільнянськ, Ніл, Рим, </w:t>
      </w:r>
      <w:r w:rsidR="00481283">
        <w:rPr>
          <w:sz w:val="28"/>
          <w:szCs w:val="28"/>
          <w:lang w:val="uk-UA"/>
        </w:rPr>
        <w:t xml:space="preserve">Париж, </w:t>
      </w:r>
      <w:r w:rsidR="00481283" w:rsidRPr="00481283">
        <w:rPr>
          <w:sz w:val="28"/>
          <w:szCs w:val="28"/>
          <w:lang w:val="uk-UA"/>
        </w:rPr>
        <w:t>Кривий Ріг, Харків</w:t>
      </w:r>
      <w:r w:rsidR="00481283">
        <w:rPr>
          <w:sz w:val="28"/>
          <w:szCs w:val="28"/>
          <w:lang w:val="uk-UA"/>
        </w:rPr>
        <w:t>,</w:t>
      </w:r>
      <w:r w:rsidR="00481283" w:rsidRPr="00481283">
        <w:rPr>
          <w:sz w:val="28"/>
          <w:szCs w:val="28"/>
          <w:lang w:val="uk-UA"/>
        </w:rPr>
        <w:t xml:space="preserve"> </w:t>
      </w:r>
      <w:r w:rsidR="00481283" w:rsidRPr="00862B35">
        <w:rPr>
          <w:sz w:val="28"/>
          <w:szCs w:val="28"/>
          <w:lang w:val="uk-UA"/>
        </w:rPr>
        <w:t>Кіпр,</w:t>
      </w:r>
      <w:r w:rsidR="00481283" w:rsidRPr="00481283">
        <w:rPr>
          <w:sz w:val="28"/>
          <w:szCs w:val="28"/>
          <w:lang w:val="uk-UA"/>
        </w:rPr>
        <w:t xml:space="preserve"> </w:t>
      </w:r>
      <w:r w:rsidR="00481283">
        <w:rPr>
          <w:sz w:val="28"/>
          <w:szCs w:val="28"/>
          <w:lang w:val="uk-UA"/>
        </w:rPr>
        <w:t>Амур.</w:t>
      </w:r>
    </w:p>
    <w:p w:rsidR="00B20EE4" w:rsidRPr="00862B35" w:rsidRDefault="00B20EE4" w:rsidP="00281F04">
      <w:pPr>
        <w:pStyle w:val="21"/>
        <w:spacing w:after="0" w:line="240" w:lineRule="auto"/>
        <w:ind w:firstLine="709"/>
        <w:jc w:val="both"/>
        <w:rPr>
          <w:sz w:val="28"/>
          <w:szCs w:val="28"/>
          <w:lang w:val="uk-UA"/>
        </w:rPr>
      </w:pPr>
      <w:r w:rsidRPr="00862B35">
        <w:rPr>
          <w:i/>
          <w:sz w:val="28"/>
          <w:szCs w:val="28"/>
          <w:lang w:val="uk-UA"/>
        </w:rPr>
        <w:t>2. Вжити подані іменники у кличному відмінку.</w:t>
      </w:r>
    </w:p>
    <w:p w:rsidR="00B20EE4" w:rsidRPr="00862B35" w:rsidRDefault="00D315C4" w:rsidP="00281F04">
      <w:pPr>
        <w:pStyle w:val="21"/>
        <w:spacing w:after="0" w:line="240" w:lineRule="auto"/>
        <w:ind w:firstLine="709"/>
        <w:jc w:val="both"/>
        <w:rPr>
          <w:sz w:val="28"/>
          <w:szCs w:val="28"/>
          <w:lang w:val="uk-UA"/>
        </w:rPr>
      </w:pPr>
      <w:r w:rsidRPr="00862B35">
        <w:rPr>
          <w:sz w:val="28"/>
          <w:szCs w:val="28"/>
          <w:lang w:val="uk-UA"/>
        </w:rPr>
        <w:t xml:space="preserve">а) </w:t>
      </w:r>
      <w:r w:rsidR="00AD7919" w:rsidRPr="00862B35">
        <w:rPr>
          <w:sz w:val="28"/>
          <w:szCs w:val="28"/>
          <w:lang w:val="uk-UA"/>
        </w:rPr>
        <w:t xml:space="preserve">Клавдій, Клавдія, Юлій, </w:t>
      </w:r>
      <w:r w:rsidR="00B20EE4" w:rsidRPr="00862B35">
        <w:rPr>
          <w:sz w:val="28"/>
          <w:szCs w:val="28"/>
          <w:lang w:val="uk-UA"/>
        </w:rPr>
        <w:t xml:space="preserve">Олесь, </w:t>
      </w:r>
      <w:r w:rsidR="0007384D" w:rsidRPr="00862B35">
        <w:rPr>
          <w:sz w:val="28"/>
          <w:szCs w:val="28"/>
          <w:lang w:val="uk-UA"/>
        </w:rPr>
        <w:t xml:space="preserve">Віталія, </w:t>
      </w:r>
      <w:r w:rsidR="00B20EE4" w:rsidRPr="00862B35">
        <w:rPr>
          <w:sz w:val="28"/>
          <w:szCs w:val="28"/>
          <w:lang w:val="uk-UA"/>
        </w:rPr>
        <w:t xml:space="preserve">товариш, колега, Галя, професор, сторож, лікар, Зоя, </w:t>
      </w:r>
      <w:r w:rsidR="00685878" w:rsidRPr="00862B35">
        <w:rPr>
          <w:sz w:val="28"/>
          <w:szCs w:val="28"/>
          <w:lang w:val="uk-UA"/>
        </w:rPr>
        <w:t xml:space="preserve">Лев, </w:t>
      </w:r>
      <w:r w:rsidR="00B20EE4" w:rsidRPr="00862B35">
        <w:rPr>
          <w:sz w:val="28"/>
          <w:szCs w:val="28"/>
          <w:lang w:val="uk-UA"/>
        </w:rPr>
        <w:t xml:space="preserve">Тетяна, син, режисер, друг, </w:t>
      </w:r>
      <w:r w:rsidR="00685878" w:rsidRPr="00862B35">
        <w:rPr>
          <w:sz w:val="28"/>
          <w:szCs w:val="28"/>
          <w:lang w:val="uk-UA"/>
        </w:rPr>
        <w:t>пан президент, Ганна Іванівна</w:t>
      </w:r>
      <w:r w:rsidR="003543C6">
        <w:rPr>
          <w:sz w:val="28"/>
          <w:szCs w:val="28"/>
          <w:lang w:val="uk-UA"/>
        </w:rPr>
        <w:t>, б</w:t>
      </w:r>
      <w:r w:rsidR="003543C6" w:rsidRPr="00481283">
        <w:rPr>
          <w:sz w:val="28"/>
          <w:szCs w:val="28"/>
          <w:lang w:val="uk-UA"/>
        </w:rPr>
        <w:t>оєць, Іван, Ігор, Ілля, Олексій, Андрій, хлопець, доброволець, добродій командир, друг Віталій, пан Олег, пані Мирослава, студентка Ольга,</w:t>
      </w:r>
      <w:r w:rsidR="003543C6" w:rsidRPr="003543C6">
        <w:rPr>
          <w:sz w:val="28"/>
          <w:szCs w:val="28"/>
          <w:lang w:val="uk-UA"/>
        </w:rPr>
        <w:t xml:space="preserve"> </w:t>
      </w:r>
      <w:r w:rsidR="003543C6" w:rsidRPr="00481283">
        <w:rPr>
          <w:sz w:val="28"/>
          <w:szCs w:val="28"/>
          <w:lang w:val="uk-UA"/>
        </w:rPr>
        <w:t>лейтен</w:t>
      </w:r>
      <w:r w:rsidR="003543C6">
        <w:rPr>
          <w:sz w:val="28"/>
          <w:szCs w:val="28"/>
          <w:lang w:val="uk-UA"/>
        </w:rPr>
        <w:t>ант Микола Лаврентійович Яценко.</w:t>
      </w:r>
    </w:p>
    <w:p w:rsidR="003543C6" w:rsidRPr="00481283" w:rsidRDefault="00D315C4" w:rsidP="003543C6">
      <w:pPr>
        <w:ind w:firstLine="709"/>
        <w:jc w:val="both"/>
        <w:rPr>
          <w:sz w:val="28"/>
          <w:szCs w:val="28"/>
          <w:lang w:val="uk-UA"/>
        </w:rPr>
      </w:pPr>
      <w:r w:rsidRPr="00862B35">
        <w:rPr>
          <w:sz w:val="28"/>
          <w:szCs w:val="28"/>
          <w:lang w:val="uk-UA"/>
        </w:rPr>
        <w:t xml:space="preserve">б) Руслан, Руслана, </w:t>
      </w:r>
      <w:r w:rsidR="0007384D" w:rsidRPr="00862B35">
        <w:rPr>
          <w:sz w:val="28"/>
          <w:szCs w:val="28"/>
          <w:lang w:val="uk-UA"/>
        </w:rPr>
        <w:t xml:space="preserve">Віталій, </w:t>
      </w:r>
      <w:r w:rsidRPr="00862B35">
        <w:rPr>
          <w:sz w:val="28"/>
          <w:szCs w:val="28"/>
          <w:lang w:val="uk-UA"/>
        </w:rPr>
        <w:t>Довбуш, колега Степан, батько, Ярослав, брат, Оля, Джек, Юрій, пан Коваль, Володимир</w:t>
      </w:r>
      <w:r w:rsidR="000B3FF9" w:rsidRPr="00862B35">
        <w:rPr>
          <w:sz w:val="28"/>
          <w:szCs w:val="28"/>
          <w:lang w:val="uk-UA"/>
        </w:rPr>
        <w:t>, Лазар</w:t>
      </w:r>
      <w:r w:rsidR="00685878" w:rsidRPr="00862B35">
        <w:rPr>
          <w:sz w:val="28"/>
          <w:szCs w:val="28"/>
          <w:lang w:val="uk-UA"/>
        </w:rPr>
        <w:t>, пан директор, Софія Іллівна</w:t>
      </w:r>
      <w:r w:rsidR="003543C6">
        <w:rPr>
          <w:sz w:val="28"/>
          <w:szCs w:val="28"/>
          <w:lang w:val="uk-UA"/>
        </w:rPr>
        <w:t xml:space="preserve">, </w:t>
      </w:r>
      <w:r w:rsidR="003543C6" w:rsidRPr="00481283">
        <w:rPr>
          <w:sz w:val="28"/>
          <w:szCs w:val="28"/>
          <w:lang w:val="uk-UA"/>
        </w:rPr>
        <w:t xml:space="preserve">воля, земля, мрія, перемога, товариш Владислав, Фрідріх, Марія Олександрівна, Юлія Романівна, Дмитро </w:t>
      </w:r>
      <w:r w:rsidR="003543C6">
        <w:rPr>
          <w:sz w:val="28"/>
          <w:szCs w:val="28"/>
          <w:lang w:val="uk-UA"/>
        </w:rPr>
        <w:t>Гонч</w:t>
      </w:r>
      <w:r w:rsidR="003543C6" w:rsidRPr="00481283">
        <w:rPr>
          <w:sz w:val="28"/>
          <w:szCs w:val="28"/>
          <w:lang w:val="uk-UA"/>
        </w:rPr>
        <w:t>а</w:t>
      </w:r>
      <w:r w:rsidR="003543C6">
        <w:rPr>
          <w:sz w:val="28"/>
          <w:szCs w:val="28"/>
          <w:lang w:val="uk-UA"/>
        </w:rPr>
        <w:t>р</w:t>
      </w:r>
      <w:r w:rsidR="003543C6" w:rsidRPr="00481283">
        <w:rPr>
          <w:sz w:val="28"/>
          <w:szCs w:val="28"/>
          <w:lang w:val="uk-UA"/>
        </w:rPr>
        <w:t xml:space="preserve">енко, </w:t>
      </w:r>
      <w:r w:rsidR="003543C6">
        <w:rPr>
          <w:sz w:val="28"/>
          <w:szCs w:val="28"/>
          <w:lang w:val="uk-UA"/>
        </w:rPr>
        <w:t xml:space="preserve">директор Георгій Іванович Яценко, </w:t>
      </w:r>
      <w:r w:rsidR="003543C6" w:rsidRPr="00481283">
        <w:rPr>
          <w:sz w:val="28"/>
          <w:szCs w:val="28"/>
          <w:lang w:val="uk-UA"/>
        </w:rPr>
        <w:t>Роман Іваничук.</w:t>
      </w:r>
    </w:p>
    <w:p w:rsidR="00B20EE4" w:rsidRPr="00862B35" w:rsidRDefault="00B20EE4" w:rsidP="00281F04">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3. Відредагувати речення.</w:t>
      </w:r>
    </w:p>
    <w:p w:rsidR="00B20EE4" w:rsidRPr="00862B35" w:rsidRDefault="00C35406" w:rsidP="00281F04">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а) </w:t>
      </w:r>
      <w:r w:rsidR="00B20EE4" w:rsidRPr="00862B35">
        <w:rPr>
          <w:sz w:val="28"/>
          <w:szCs w:val="28"/>
          <w:lang w:val="uk-UA"/>
        </w:rPr>
        <w:t xml:space="preserve">1. Питання про педагогічну практику було внесене у повістку дня. 2. До навчання відноситься сумлінно. </w:t>
      </w:r>
      <w:r w:rsidR="00351EF9" w:rsidRPr="00862B35">
        <w:rPr>
          <w:sz w:val="28"/>
          <w:szCs w:val="28"/>
          <w:lang w:val="uk-UA"/>
        </w:rPr>
        <w:t>3</w:t>
      </w:r>
      <w:r w:rsidR="00B20EE4" w:rsidRPr="00862B35">
        <w:rPr>
          <w:sz w:val="28"/>
          <w:szCs w:val="28"/>
          <w:lang w:val="uk-UA"/>
        </w:rPr>
        <w:t xml:space="preserve">. Завтра в універсітеті день відчинених </w:t>
      </w:r>
      <w:r w:rsidR="00B20EE4" w:rsidRPr="00862B35">
        <w:rPr>
          <w:sz w:val="28"/>
          <w:szCs w:val="28"/>
          <w:lang w:val="uk-UA"/>
        </w:rPr>
        <w:lastRenderedPageBreak/>
        <w:t xml:space="preserve">дверей. </w:t>
      </w:r>
      <w:r w:rsidR="00351EF9" w:rsidRPr="00862B35">
        <w:rPr>
          <w:sz w:val="28"/>
          <w:szCs w:val="28"/>
          <w:lang w:val="uk-UA"/>
        </w:rPr>
        <w:t>4</w:t>
      </w:r>
      <w:r w:rsidR="00B20EE4" w:rsidRPr="00862B35">
        <w:rPr>
          <w:sz w:val="28"/>
          <w:szCs w:val="28"/>
          <w:lang w:val="uk-UA"/>
        </w:rPr>
        <w:t xml:space="preserve">. Маємо виконати великий об’єм роботи. </w:t>
      </w:r>
      <w:r w:rsidR="00351EF9" w:rsidRPr="00862B35">
        <w:rPr>
          <w:sz w:val="28"/>
          <w:szCs w:val="28"/>
          <w:lang w:val="uk-UA"/>
        </w:rPr>
        <w:t>5</w:t>
      </w:r>
      <w:r w:rsidR="00B20EE4" w:rsidRPr="00862B35">
        <w:rPr>
          <w:sz w:val="28"/>
          <w:szCs w:val="28"/>
          <w:lang w:val="uk-UA"/>
        </w:rPr>
        <w:t xml:space="preserve">. Країна знаходиться в економічному кризисі. </w:t>
      </w:r>
      <w:r w:rsidR="00351EF9" w:rsidRPr="00862B35">
        <w:rPr>
          <w:sz w:val="28"/>
          <w:szCs w:val="28"/>
          <w:lang w:val="uk-UA"/>
        </w:rPr>
        <w:t>6</w:t>
      </w:r>
      <w:r w:rsidR="00B20EE4" w:rsidRPr="00862B35">
        <w:rPr>
          <w:sz w:val="28"/>
          <w:szCs w:val="28"/>
          <w:lang w:val="uk-UA"/>
        </w:rPr>
        <w:t xml:space="preserve">. Вважаємо, що ця думка є вірною. </w:t>
      </w:r>
    </w:p>
    <w:p w:rsidR="00C35406" w:rsidRPr="00862B35" w:rsidRDefault="00C35406" w:rsidP="00281F04">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б) 1. Незалежний аудиторський контроль є  основною формою</w:t>
      </w:r>
      <w:r w:rsidR="007306C4" w:rsidRPr="00862B35">
        <w:rPr>
          <w:sz w:val="28"/>
          <w:szCs w:val="28"/>
          <w:lang w:val="uk-UA"/>
        </w:rPr>
        <w:t xml:space="preserve"> зовнішнього фінансового контроля у розвинутих країнах. 2. </w:t>
      </w:r>
      <w:r w:rsidR="00D315C4" w:rsidRPr="00862B35">
        <w:rPr>
          <w:sz w:val="28"/>
          <w:szCs w:val="28"/>
          <w:lang w:val="uk-UA"/>
        </w:rPr>
        <w:t xml:space="preserve">Декану економічного факультета ЗНУ доц. Ткаченко Віктору Григорійовичу студента гр. 4116-1 </w:t>
      </w:r>
      <w:r w:rsidR="00351EF9" w:rsidRPr="00862B35">
        <w:rPr>
          <w:sz w:val="28"/>
          <w:szCs w:val="28"/>
          <w:lang w:val="uk-UA"/>
        </w:rPr>
        <w:t>економічного</w:t>
      </w:r>
      <w:r w:rsidR="00D315C4" w:rsidRPr="00862B35">
        <w:rPr>
          <w:sz w:val="28"/>
          <w:szCs w:val="28"/>
          <w:lang w:val="uk-UA"/>
        </w:rPr>
        <w:t xml:space="preserve"> факультета Бондаренко О.І.</w:t>
      </w:r>
      <w:r w:rsidR="00351EF9" w:rsidRPr="00862B35">
        <w:rPr>
          <w:sz w:val="28"/>
          <w:szCs w:val="28"/>
          <w:lang w:val="uk-UA"/>
        </w:rPr>
        <w:t xml:space="preserve"> 3. Це сама відповідальна задача. 4. Яблочний сок був просрочений. 5. Рецензент вказує на багаточисленні помилки. 6. Практиканти познайомилися з роботою банка. </w:t>
      </w:r>
    </w:p>
    <w:p w:rsidR="00B20EE4" w:rsidRPr="00862B35" w:rsidRDefault="00B20EE4" w:rsidP="00281F04">
      <w:pPr>
        <w:pStyle w:val="a3"/>
        <w:ind w:firstLine="709"/>
        <w:rPr>
          <w:i/>
          <w:szCs w:val="28"/>
        </w:rPr>
      </w:pPr>
      <w:r w:rsidRPr="00862B35">
        <w:rPr>
          <w:i/>
          <w:szCs w:val="28"/>
          <w:lang w:val="ru-RU"/>
        </w:rPr>
        <w:t>4</w:t>
      </w:r>
      <w:r w:rsidRPr="00862B35">
        <w:rPr>
          <w:i/>
          <w:szCs w:val="28"/>
        </w:rPr>
        <w:t>. Записати іменники разом, окремо або через дефіс</w:t>
      </w:r>
      <w:r w:rsidR="00961BDF" w:rsidRPr="00862B35">
        <w:rPr>
          <w:i/>
          <w:szCs w:val="28"/>
          <w:lang w:val="ru-RU"/>
        </w:rPr>
        <w:t>.</w:t>
      </w:r>
      <w:r w:rsidRPr="00862B35">
        <w:rPr>
          <w:i/>
          <w:szCs w:val="28"/>
        </w:rPr>
        <w:t xml:space="preserve"> </w:t>
      </w:r>
    </w:p>
    <w:p w:rsidR="00B20EE4" w:rsidRPr="00862B35" w:rsidRDefault="00B20EE4" w:rsidP="00281F04">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а) </w:t>
      </w:r>
      <w:r w:rsidR="002C10B1" w:rsidRPr="00862B35">
        <w:rPr>
          <w:sz w:val="28"/>
          <w:szCs w:val="28"/>
          <w:lang w:val="uk-UA"/>
        </w:rPr>
        <w:t>А</w:t>
      </w:r>
      <w:r w:rsidRPr="00862B35">
        <w:rPr>
          <w:sz w:val="28"/>
          <w:szCs w:val="28"/>
          <w:lang w:val="uk-UA"/>
        </w:rPr>
        <w:t xml:space="preserve">мпер/година, </w:t>
      </w:r>
      <w:r w:rsidR="00685878" w:rsidRPr="00862B35">
        <w:rPr>
          <w:sz w:val="28"/>
          <w:szCs w:val="28"/>
          <w:lang w:val="uk-UA"/>
        </w:rPr>
        <w:t xml:space="preserve">купівля/продаж, </w:t>
      </w:r>
      <w:r w:rsidR="003543C6">
        <w:rPr>
          <w:sz w:val="28"/>
          <w:szCs w:val="28"/>
          <w:lang w:val="uk-UA"/>
        </w:rPr>
        <w:t>а</w:t>
      </w:r>
      <w:r w:rsidR="003543C6" w:rsidRPr="00481283">
        <w:rPr>
          <w:sz w:val="28"/>
          <w:szCs w:val="28"/>
          <w:lang w:val="uk-UA"/>
        </w:rPr>
        <w:t xml:space="preserve">віа/рейс, агро/бізнес, </w:t>
      </w:r>
      <w:r w:rsidR="002C10B1" w:rsidRPr="00862B35">
        <w:rPr>
          <w:sz w:val="28"/>
          <w:szCs w:val="28"/>
          <w:lang w:val="uk-UA"/>
        </w:rPr>
        <w:t>а</w:t>
      </w:r>
      <w:r w:rsidRPr="00862B35">
        <w:rPr>
          <w:sz w:val="28"/>
          <w:szCs w:val="28"/>
          <w:lang w:val="uk-UA"/>
        </w:rPr>
        <w:t xml:space="preserve">льма/матер, лісо/сплав, перекоти/поле, блок/система, лісо/степ, віце/президент, напів/автомат, міні/футбол, авто/мото/гурток, розрив/трава, стоп/кран, екс/віце/прем’єр/міністр, гран/прі, компакт/диск, </w:t>
      </w:r>
      <w:r w:rsidR="00134232" w:rsidRPr="00481283">
        <w:rPr>
          <w:sz w:val="28"/>
          <w:szCs w:val="28"/>
          <w:lang w:val="uk-UA"/>
        </w:rPr>
        <w:t xml:space="preserve">макро/економіка, міні/комп’ютер, норд/ост, </w:t>
      </w:r>
      <w:r w:rsidRPr="00862B35">
        <w:rPr>
          <w:sz w:val="28"/>
          <w:szCs w:val="28"/>
          <w:lang w:val="uk-UA"/>
        </w:rPr>
        <w:t>прес/секретар, сон/трава, 50/річчя, вагон/ресторан, пів/</w:t>
      </w:r>
      <w:r w:rsidR="00F7284F" w:rsidRPr="00862B35">
        <w:rPr>
          <w:sz w:val="28"/>
          <w:szCs w:val="28"/>
          <w:lang w:val="uk-UA"/>
        </w:rPr>
        <w:t>Китаю</w:t>
      </w:r>
      <w:r w:rsidRPr="00862B35">
        <w:rPr>
          <w:sz w:val="28"/>
          <w:szCs w:val="28"/>
          <w:lang w:val="uk-UA"/>
        </w:rPr>
        <w:t>, івано/франківець</w:t>
      </w:r>
      <w:r w:rsidR="00C446AC" w:rsidRPr="00862B35">
        <w:rPr>
          <w:sz w:val="28"/>
          <w:szCs w:val="28"/>
          <w:lang w:val="uk-UA"/>
        </w:rPr>
        <w:t>, тонно/кілом</w:t>
      </w:r>
      <w:r w:rsidR="00F7284F" w:rsidRPr="00862B35">
        <w:rPr>
          <w:sz w:val="28"/>
          <w:szCs w:val="28"/>
          <w:lang w:val="uk-UA"/>
        </w:rPr>
        <w:t>е</w:t>
      </w:r>
      <w:r w:rsidR="003543C6">
        <w:rPr>
          <w:sz w:val="28"/>
          <w:szCs w:val="28"/>
          <w:lang w:val="uk-UA"/>
        </w:rPr>
        <w:t>тр,</w:t>
      </w:r>
      <w:r w:rsidR="00134232" w:rsidRPr="00134232">
        <w:rPr>
          <w:sz w:val="28"/>
          <w:szCs w:val="28"/>
          <w:lang w:val="uk-UA"/>
        </w:rPr>
        <w:t xml:space="preserve"> </w:t>
      </w:r>
      <w:r w:rsidR="00134232" w:rsidRPr="00481283">
        <w:rPr>
          <w:sz w:val="28"/>
          <w:szCs w:val="28"/>
          <w:lang w:val="uk-UA"/>
        </w:rPr>
        <w:t xml:space="preserve">прес/аташе, прес/конференція, </w:t>
      </w:r>
      <w:r w:rsidR="003543C6">
        <w:rPr>
          <w:sz w:val="28"/>
          <w:szCs w:val="28"/>
          <w:lang w:val="uk-UA"/>
        </w:rPr>
        <w:t xml:space="preserve"> медіа/холдинг, пів/ящика,</w:t>
      </w:r>
      <w:r w:rsidR="00C446AC" w:rsidRPr="00862B35">
        <w:rPr>
          <w:sz w:val="28"/>
          <w:szCs w:val="28"/>
          <w:lang w:val="uk-UA"/>
        </w:rPr>
        <w:t xml:space="preserve"> пів/Європи,</w:t>
      </w:r>
      <w:r w:rsidR="00173F2E" w:rsidRPr="00862B35">
        <w:rPr>
          <w:sz w:val="28"/>
          <w:szCs w:val="28"/>
          <w:lang w:val="uk-UA"/>
        </w:rPr>
        <w:t xml:space="preserve"> </w:t>
      </w:r>
      <w:r w:rsidR="00134232" w:rsidRPr="00481283">
        <w:rPr>
          <w:sz w:val="28"/>
          <w:szCs w:val="28"/>
          <w:lang w:val="uk-UA"/>
        </w:rPr>
        <w:t xml:space="preserve">пів/острів, пів/острова, </w:t>
      </w:r>
      <w:r w:rsidR="00173F2E" w:rsidRPr="00862B35">
        <w:rPr>
          <w:sz w:val="28"/>
          <w:szCs w:val="28"/>
          <w:lang w:val="uk-UA"/>
        </w:rPr>
        <w:t>он/лайн</w:t>
      </w:r>
      <w:r w:rsidR="00C6666B" w:rsidRPr="00862B35">
        <w:rPr>
          <w:sz w:val="28"/>
          <w:szCs w:val="28"/>
          <w:lang w:val="uk-UA"/>
        </w:rPr>
        <w:t>, С</w:t>
      </w:r>
      <w:r w:rsidR="00C6666B" w:rsidRPr="00862B35">
        <w:rPr>
          <w:sz w:val="28"/>
          <w:szCs w:val="28"/>
        </w:rPr>
        <w:t>IT</w:t>
      </w:r>
      <w:r w:rsidR="00C6666B" w:rsidRPr="00862B35">
        <w:rPr>
          <w:sz w:val="28"/>
          <w:szCs w:val="28"/>
          <w:lang w:val="uk-UA"/>
        </w:rPr>
        <w:t>/компанія</w:t>
      </w:r>
      <w:r w:rsidR="0087683D" w:rsidRPr="00862B35">
        <w:rPr>
          <w:sz w:val="28"/>
          <w:szCs w:val="28"/>
          <w:lang w:val="uk-UA"/>
        </w:rPr>
        <w:t>, веб/</w:t>
      </w:r>
      <w:r w:rsidR="0087683D" w:rsidRPr="00862B35">
        <w:rPr>
          <w:sz w:val="28"/>
          <w:szCs w:val="28"/>
        </w:rPr>
        <w:t>API</w:t>
      </w:r>
      <w:r w:rsidR="0087683D" w:rsidRPr="00862B35">
        <w:rPr>
          <w:sz w:val="28"/>
          <w:szCs w:val="28"/>
          <w:lang w:val="uk-UA"/>
        </w:rPr>
        <w:t>, економ/клас, Свят/вечір, с</w:t>
      </w:r>
      <w:r w:rsidR="00E004E8" w:rsidRPr="00862B35">
        <w:rPr>
          <w:sz w:val="28"/>
          <w:szCs w:val="28"/>
          <w:lang w:val="uk-UA"/>
        </w:rPr>
        <w:t>м</w:t>
      </w:r>
      <w:r w:rsidR="0087683D" w:rsidRPr="00862B35">
        <w:rPr>
          <w:sz w:val="28"/>
          <w:szCs w:val="28"/>
          <w:lang w:val="uk-UA"/>
        </w:rPr>
        <w:t>арт/годинник, лже/свідок, м</w:t>
      </w:r>
      <w:r w:rsidR="00F7284F" w:rsidRPr="00862B35">
        <w:rPr>
          <w:sz w:val="28"/>
          <w:szCs w:val="28"/>
          <w:lang w:val="uk-UA"/>
        </w:rPr>
        <w:t>і</w:t>
      </w:r>
      <w:r w:rsidR="0087683D" w:rsidRPr="00862B35">
        <w:rPr>
          <w:sz w:val="28"/>
          <w:szCs w:val="28"/>
          <w:lang w:val="uk-UA"/>
        </w:rPr>
        <w:t>ні/ПК</w:t>
      </w:r>
      <w:r w:rsidR="00E004E8" w:rsidRPr="00862B35">
        <w:rPr>
          <w:sz w:val="28"/>
          <w:szCs w:val="28"/>
          <w:lang w:val="uk-UA"/>
        </w:rPr>
        <w:t xml:space="preserve">, </w:t>
      </w:r>
      <w:r w:rsidR="00EC7FF7" w:rsidRPr="00862B35">
        <w:rPr>
          <w:sz w:val="28"/>
          <w:szCs w:val="28"/>
          <w:lang w:val="uk-UA"/>
        </w:rPr>
        <w:t>піар/акція</w:t>
      </w:r>
      <w:r w:rsidR="00134232">
        <w:rPr>
          <w:sz w:val="28"/>
          <w:szCs w:val="28"/>
          <w:lang w:val="uk-UA"/>
        </w:rPr>
        <w:t>,</w:t>
      </w:r>
      <w:r w:rsidR="00EC7FF7" w:rsidRPr="00862B35">
        <w:rPr>
          <w:sz w:val="28"/>
          <w:szCs w:val="28"/>
          <w:lang w:val="uk-UA"/>
        </w:rPr>
        <w:t xml:space="preserve"> </w:t>
      </w:r>
      <w:r w:rsidR="00134232" w:rsidRPr="00481283">
        <w:rPr>
          <w:sz w:val="28"/>
          <w:szCs w:val="28"/>
          <w:lang w:val="uk-UA"/>
        </w:rPr>
        <w:t>щастя/доля.</w:t>
      </w:r>
    </w:p>
    <w:p w:rsidR="003543C6" w:rsidRPr="00134232" w:rsidRDefault="00B20EE4" w:rsidP="00134232">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б) Інженер/конструктор, чотири/томник, пів/Запоріжжя, кіловат/година, пів/життя, </w:t>
      </w:r>
      <w:r w:rsidR="00134232">
        <w:rPr>
          <w:sz w:val="28"/>
          <w:szCs w:val="28"/>
          <w:lang w:val="uk-UA"/>
        </w:rPr>
        <w:t xml:space="preserve">пів/місяць, пів/місяця, </w:t>
      </w:r>
      <w:r w:rsidRPr="00862B35">
        <w:rPr>
          <w:sz w:val="28"/>
          <w:szCs w:val="28"/>
          <w:lang w:val="uk-UA"/>
        </w:rPr>
        <w:t>штаб/квартира, інженер/механік, гамма/ніж, веб/сторінка</w:t>
      </w:r>
      <w:r w:rsidR="00B4680D" w:rsidRPr="00862B35">
        <w:rPr>
          <w:sz w:val="28"/>
          <w:szCs w:val="28"/>
          <w:lang w:val="uk-UA"/>
        </w:rPr>
        <w:t>, форс/мажор</w:t>
      </w:r>
      <w:r w:rsidR="00F92D3E" w:rsidRPr="00862B35">
        <w:rPr>
          <w:sz w:val="28"/>
          <w:szCs w:val="28"/>
          <w:lang w:val="uk-UA"/>
        </w:rPr>
        <w:t xml:space="preserve">, </w:t>
      </w:r>
      <w:r w:rsidR="003543C6" w:rsidRPr="00481283">
        <w:rPr>
          <w:sz w:val="28"/>
          <w:szCs w:val="28"/>
          <w:lang w:val="uk-UA"/>
        </w:rPr>
        <w:t>держ/стандарт, еко/продукти, євшан/зілля, екс/чемпіон,</w:t>
      </w:r>
      <w:r w:rsidR="003543C6">
        <w:rPr>
          <w:sz w:val="28"/>
          <w:szCs w:val="28"/>
          <w:lang w:val="uk-UA"/>
        </w:rPr>
        <w:t xml:space="preserve"> </w:t>
      </w:r>
      <w:r w:rsidR="00F92D3E" w:rsidRPr="00862B35">
        <w:rPr>
          <w:sz w:val="28"/>
          <w:szCs w:val="28"/>
          <w:lang w:val="uk-UA"/>
        </w:rPr>
        <w:t>бізнес/план, бланк/</w:t>
      </w:r>
      <w:r w:rsidR="00430946" w:rsidRPr="00862B35">
        <w:rPr>
          <w:sz w:val="28"/>
          <w:szCs w:val="28"/>
          <w:lang w:val="uk-UA"/>
        </w:rPr>
        <w:t>ваучер</w:t>
      </w:r>
      <w:r w:rsidR="00F92D3E" w:rsidRPr="00862B35">
        <w:rPr>
          <w:sz w:val="28"/>
          <w:szCs w:val="28"/>
          <w:lang w:val="uk-UA"/>
        </w:rPr>
        <w:t xml:space="preserve">, банк/кореспондент, </w:t>
      </w:r>
      <w:r w:rsidR="0099040F" w:rsidRPr="00862B35">
        <w:rPr>
          <w:sz w:val="28"/>
          <w:szCs w:val="28"/>
          <w:lang w:val="uk-UA"/>
        </w:rPr>
        <w:t xml:space="preserve">суші/бар, </w:t>
      </w:r>
      <w:r w:rsidR="00F92D3E" w:rsidRPr="00862B35">
        <w:rPr>
          <w:sz w:val="28"/>
          <w:szCs w:val="28"/>
          <w:lang w:val="uk-UA"/>
        </w:rPr>
        <w:t>пін</w:t>
      </w:r>
      <w:r w:rsidR="00685878" w:rsidRPr="00862B35">
        <w:rPr>
          <w:sz w:val="28"/>
          <w:szCs w:val="28"/>
          <w:lang w:val="uk-UA"/>
        </w:rPr>
        <w:t>/</w:t>
      </w:r>
      <w:r w:rsidR="00F92D3E" w:rsidRPr="00862B35">
        <w:rPr>
          <w:sz w:val="28"/>
          <w:szCs w:val="28"/>
          <w:lang w:val="uk-UA"/>
        </w:rPr>
        <w:t>код</w:t>
      </w:r>
      <w:r w:rsidR="008C3E19" w:rsidRPr="00862B35">
        <w:rPr>
          <w:sz w:val="28"/>
          <w:szCs w:val="28"/>
          <w:lang w:val="uk-UA"/>
        </w:rPr>
        <w:t>, піар</w:t>
      </w:r>
      <w:r w:rsidR="00685878" w:rsidRPr="00862B35">
        <w:rPr>
          <w:sz w:val="28"/>
          <w:szCs w:val="28"/>
          <w:lang w:val="uk-UA"/>
        </w:rPr>
        <w:t>/</w:t>
      </w:r>
      <w:r w:rsidR="008C3E19" w:rsidRPr="00862B35">
        <w:rPr>
          <w:sz w:val="28"/>
          <w:szCs w:val="28"/>
          <w:lang w:val="uk-UA"/>
        </w:rPr>
        <w:t>кампанія,</w:t>
      </w:r>
      <w:r w:rsidR="00FB5B2C" w:rsidRPr="00862B35">
        <w:rPr>
          <w:sz w:val="28"/>
          <w:szCs w:val="28"/>
          <w:lang w:val="uk-UA"/>
        </w:rPr>
        <w:t xml:space="preserve"> бізнес</w:t>
      </w:r>
      <w:r w:rsidR="00685878" w:rsidRPr="00862B35">
        <w:rPr>
          <w:sz w:val="28"/>
          <w:szCs w:val="28"/>
          <w:lang w:val="uk-UA"/>
        </w:rPr>
        <w:t>/</w:t>
      </w:r>
      <w:r w:rsidR="00FB5B2C" w:rsidRPr="00862B35">
        <w:rPr>
          <w:sz w:val="28"/>
          <w:szCs w:val="28"/>
          <w:lang w:val="uk-UA"/>
        </w:rPr>
        <w:t>проєкт, напів</w:t>
      </w:r>
      <w:r w:rsidR="00685878" w:rsidRPr="00862B35">
        <w:rPr>
          <w:sz w:val="28"/>
          <w:szCs w:val="28"/>
          <w:lang w:val="uk-UA"/>
        </w:rPr>
        <w:t>/</w:t>
      </w:r>
      <w:r w:rsidR="00FB5B2C" w:rsidRPr="00862B35">
        <w:rPr>
          <w:sz w:val="28"/>
          <w:szCs w:val="28"/>
          <w:lang w:val="uk-UA"/>
        </w:rPr>
        <w:t>фабрикат, пів/літра</w:t>
      </w:r>
      <w:r w:rsidR="002C10B1" w:rsidRPr="00862B35">
        <w:rPr>
          <w:sz w:val="28"/>
          <w:szCs w:val="28"/>
          <w:lang w:val="uk-UA"/>
        </w:rPr>
        <w:t>, топ/менеджер</w:t>
      </w:r>
      <w:r w:rsidR="00E004E8" w:rsidRPr="00862B35">
        <w:rPr>
          <w:sz w:val="28"/>
          <w:szCs w:val="28"/>
          <w:lang w:val="uk-UA"/>
        </w:rPr>
        <w:t xml:space="preserve">, </w:t>
      </w:r>
      <w:r w:rsidR="00C446AC" w:rsidRPr="00862B35">
        <w:rPr>
          <w:sz w:val="28"/>
          <w:szCs w:val="28"/>
          <w:lang w:val="uk-UA"/>
        </w:rPr>
        <w:t>пів/куля, пів/фірми</w:t>
      </w:r>
      <w:r w:rsidR="00840D3C" w:rsidRPr="00862B35">
        <w:rPr>
          <w:sz w:val="28"/>
          <w:szCs w:val="28"/>
          <w:lang w:val="uk-UA"/>
        </w:rPr>
        <w:t xml:space="preserve">, </w:t>
      </w:r>
      <w:r w:rsidR="00C6666B" w:rsidRPr="00862B35">
        <w:rPr>
          <w:sz w:val="28"/>
          <w:szCs w:val="28"/>
          <w:lang w:val="uk-UA"/>
        </w:rPr>
        <w:t>а/</w:t>
      </w:r>
      <w:r w:rsidR="00840D3C" w:rsidRPr="00862B35">
        <w:rPr>
          <w:sz w:val="28"/>
          <w:szCs w:val="28"/>
          <w:lang w:val="uk-UA"/>
        </w:rPr>
        <w:t xml:space="preserve">кредит, </w:t>
      </w:r>
      <w:r w:rsidR="00C6666B" w:rsidRPr="00862B35">
        <w:rPr>
          <w:sz w:val="28"/>
          <w:szCs w:val="28"/>
          <w:lang w:val="uk-UA"/>
        </w:rPr>
        <w:t>банк/</w:t>
      </w:r>
      <w:r w:rsidR="00840D3C" w:rsidRPr="00862B35">
        <w:rPr>
          <w:sz w:val="28"/>
          <w:szCs w:val="28"/>
          <w:lang w:val="uk-UA"/>
        </w:rPr>
        <w:t>гарант</w:t>
      </w:r>
      <w:r w:rsidR="00173F2E" w:rsidRPr="00862B35">
        <w:rPr>
          <w:sz w:val="28"/>
          <w:szCs w:val="28"/>
          <w:lang w:val="uk-UA"/>
        </w:rPr>
        <w:t>, он/лайн/конвертер</w:t>
      </w:r>
      <w:r w:rsidR="00C6666B" w:rsidRPr="00862B35">
        <w:rPr>
          <w:sz w:val="28"/>
          <w:szCs w:val="28"/>
          <w:lang w:val="uk-UA"/>
        </w:rPr>
        <w:t>, смс/повідомлення,</w:t>
      </w:r>
      <w:r w:rsidR="00C446AC" w:rsidRPr="00862B35">
        <w:rPr>
          <w:sz w:val="28"/>
          <w:szCs w:val="28"/>
          <w:lang w:val="uk-UA"/>
        </w:rPr>
        <w:t xml:space="preserve"> </w:t>
      </w:r>
      <w:r w:rsidR="0087683D" w:rsidRPr="00862B35">
        <w:rPr>
          <w:sz w:val="28"/>
          <w:szCs w:val="28"/>
          <w:lang w:val="uk-UA"/>
        </w:rPr>
        <w:t xml:space="preserve">псевдо/наука, псевдо/ФОП, флеш/карта, </w:t>
      </w:r>
      <w:r w:rsidR="003543C6" w:rsidRPr="00481283">
        <w:rPr>
          <w:sz w:val="28"/>
          <w:szCs w:val="28"/>
          <w:lang w:val="uk-UA"/>
        </w:rPr>
        <w:t xml:space="preserve">гео/політика, військ/комат, </w:t>
      </w:r>
      <w:r w:rsidR="0087683D" w:rsidRPr="00862B35">
        <w:rPr>
          <w:sz w:val="28"/>
          <w:szCs w:val="28"/>
          <w:lang w:val="uk-UA"/>
        </w:rPr>
        <w:t>преміум/клас, екс/Югосл</w:t>
      </w:r>
      <w:r w:rsidR="00F7284F" w:rsidRPr="00862B35">
        <w:rPr>
          <w:sz w:val="28"/>
          <w:szCs w:val="28"/>
          <w:lang w:val="uk-UA"/>
        </w:rPr>
        <w:t>а</w:t>
      </w:r>
      <w:r w:rsidR="0087683D" w:rsidRPr="00862B35">
        <w:rPr>
          <w:sz w:val="28"/>
          <w:szCs w:val="28"/>
          <w:lang w:val="uk-UA"/>
        </w:rPr>
        <w:t>вія, анти/інфляційний, дев’яносто</w:t>
      </w:r>
      <w:r w:rsidR="00EC7FF7" w:rsidRPr="00862B35">
        <w:rPr>
          <w:sz w:val="28"/>
          <w:szCs w:val="28"/>
          <w:lang w:val="uk-UA"/>
        </w:rPr>
        <w:t>/</w:t>
      </w:r>
      <w:r w:rsidR="0087683D" w:rsidRPr="00862B35">
        <w:rPr>
          <w:sz w:val="28"/>
          <w:szCs w:val="28"/>
          <w:lang w:val="uk-UA"/>
        </w:rPr>
        <w:t>п’яти</w:t>
      </w:r>
      <w:r w:rsidR="00EC7FF7" w:rsidRPr="00862B35">
        <w:rPr>
          <w:sz w:val="28"/>
          <w:szCs w:val="28"/>
          <w:lang w:val="uk-UA"/>
        </w:rPr>
        <w:t>/</w:t>
      </w:r>
      <w:r w:rsidR="0087683D" w:rsidRPr="00862B35">
        <w:rPr>
          <w:sz w:val="28"/>
          <w:szCs w:val="28"/>
          <w:lang w:val="uk-UA"/>
        </w:rPr>
        <w:t>р</w:t>
      </w:r>
      <w:r w:rsidR="00EC7FF7" w:rsidRPr="00862B35">
        <w:rPr>
          <w:sz w:val="28"/>
          <w:szCs w:val="28"/>
          <w:lang w:val="uk-UA"/>
        </w:rPr>
        <w:t>і</w:t>
      </w:r>
      <w:r w:rsidR="0087683D" w:rsidRPr="00862B35">
        <w:rPr>
          <w:sz w:val="28"/>
          <w:szCs w:val="28"/>
          <w:lang w:val="uk-UA"/>
        </w:rPr>
        <w:t>ччя</w:t>
      </w:r>
      <w:r w:rsidR="00EC7FF7" w:rsidRPr="00862B35">
        <w:rPr>
          <w:sz w:val="28"/>
          <w:szCs w:val="28"/>
          <w:lang w:val="uk-UA"/>
        </w:rPr>
        <w:t>, монголо/татари</w:t>
      </w:r>
      <w:r w:rsidR="00134232">
        <w:rPr>
          <w:sz w:val="28"/>
          <w:szCs w:val="28"/>
          <w:lang w:val="uk-UA"/>
        </w:rPr>
        <w:t>.</w:t>
      </w:r>
    </w:p>
    <w:p w:rsidR="003543C6" w:rsidRPr="00481283" w:rsidRDefault="00134232" w:rsidP="003543C6">
      <w:pPr>
        <w:widowControl w:val="0"/>
        <w:shd w:val="clear" w:color="auto" w:fill="FFFFFF"/>
        <w:autoSpaceDE w:val="0"/>
        <w:autoSpaceDN w:val="0"/>
        <w:adjustRightInd w:val="0"/>
        <w:ind w:firstLine="567"/>
        <w:jc w:val="both"/>
        <w:rPr>
          <w:sz w:val="28"/>
          <w:szCs w:val="28"/>
          <w:lang w:val="uk-UA"/>
        </w:rPr>
      </w:pPr>
      <w:r>
        <w:rPr>
          <w:i/>
          <w:sz w:val="28"/>
          <w:szCs w:val="28"/>
          <w:lang w:val="uk-UA"/>
        </w:rPr>
        <w:t>5</w:t>
      </w:r>
      <w:r w:rsidR="003543C6" w:rsidRPr="00481283">
        <w:rPr>
          <w:i/>
          <w:sz w:val="28"/>
          <w:szCs w:val="28"/>
          <w:lang w:val="uk-UA"/>
        </w:rPr>
        <w:t>. Провідміняти слова:</w:t>
      </w:r>
    </w:p>
    <w:p w:rsidR="003543C6" w:rsidRDefault="00134232" w:rsidP="00134232">
      <w:pPr>
        <w:widowControl w:val="0"/>
        <w:shd w:val="clear" w:color="auto" w:fill="FFFFFF"/>
        <w:autoSpaceDE w:val="0"/>
        <w:autoSpaceDN w:val="0"/>
        <w:adjustRightInd w:val="0"/>
        <w:ind w:firstLine="709"/>
        <w:jc w:val="both"/>
        <w:rPr>
          <w:sz w:val="28"/>
          <w:szCs w:val="28"/>
          <w:lang w:val="uk-UA"/>
        </w:rPr>
      </w:pPr>
      <w:r>
        <w:rPr>
          <w:sz w:val="28"/>
          <w:szCs w:val="28"/>
          <w:lang w:val="uk-UA"/>
        </w:rPr>
        <w:t xml:space="preserve">а) </w:t>
      </w:r>
      <w:r w:rsidR="003543C6" w:rsidRPr="00481283">
        <w:rPr>
          <w:sz w:val="28"/>
          <w:szCs w:val="28"/>
          <w:lang w:val="uk-UA"/>
        </w:rPr>
        <w:t>Інтернет-видання, програма-мінімум, виставка-продаж, інженер-конструктор, прем’єр-міністр, караоке-бар.</w:t>
      </w:r>
    </w:p>
    <w:p w:rsidR="00134232" w:rsidRPr="00481283" w:rsidRDefault="00134232" w:rsidP="00134232">
      <w:pPr>
        <w:widowControl w:val="0"/>
        <w:shd w:val="clear" w:color="auto" w:fill="FFFFFF"/>
        <w:autoSpaceDE w:val="0"/>
        <w:autoSpaceDN w:val="0"/>
        <w:adjustRightInd w:val="0"/>
        <w:ind w:firstLine="709"/>
        <w:jc w:val="both"/>
        <w:rPr>
          <w:sz w:val="28"/>
          <w:szCs w:val="28"/>
          <w:lang w:val="uk-UA"/>
        </w:rPr>
      </w:pPr>
      <w:r>
        <w:rPr>
          <w:sz w:val="28"/>
          <w:szCs w:val="28"/>
          <w:lang w:val="uk-UA"/>
        </w:rPr>
        <w:t>б) Блок-система, генерал-лейтенант, компакт-диск, суші-бар, лікар-еколог, бізнес-план.</w:t>
      </w:r>
    </w:p>
    <w:p w:rsidR="00B20EE4" w:rsidRPr="00862B35" w:rsidRDefault="00134232" w:rsidP="00281F04">
      <w:pPr>
        <w:pStyle w:val="a3"/>
        <w:ind w:firstLine="709"/>
        <w:rPr>
          <w:i/>
          <w:szCs w:val="28"/>
          <w:lang w:val="ru-RU"/>
        </w:rPr>
      </w:pPr>
      <w:r>
        <w:rPr>
          <w:i/>
          <w:szCs w:val="28"/>
        </w:rPr>
        <w:t>6</w:t>
      </w:r>
      <w:r w:rsidR="00B20EE4" w:rsidRPr="00862B35">
        <w:rPr>
          <w:i/>
          <w:szCs w:val="28"/>
        </w:rPr>
        <w:t>.</w:t>
      </w:r>
      <w:r w:rsidR="00B20EE4" w:rsidRPr="00862B35">
        <w:rPr>
          <w:i/>
          <w:szCs w:val="28"/>
          <w:lang w:val="ru-RU"/>
        </w:rPr>
        <w:t xml:space="preserve"> </w:t>
      </w:r>
      <w:r w:rsidR="00B20EE4" w:rsidRPr="00862B35">
        <w:rPr>
          <w:i/>
          <w:szCs w:val="28"/>
        </w:rPr>
        <w:t>Перекласти слова та словосполучення українською мовою.</w:t>
      </w:r>
    </w:p>
    <w:p w:rsidR="00B20EE4" w:rsidRPr="002F2C53" w:rsidRDefault="00B20EE4" w:rsidP="00281F04">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а)</w:t>
      </w:r>
      <w:r w:rsidRPr="00862B35">
        <w:rPr>
          <w:rFonts w:ascii="Times New Roman" w:hAnsi="Times New Roman" w:cs="Times New Roman"/>
          <w:sz w:val="28"/>
          <w:szCs w:val="28"/>
          <w:lang w:val="uk-UA"/>
        </w:rPr>
        <w:t xml:space="preserve"> </w:t>
      </w:r>
      <w:r w:rsidR="0055255C" w:rsidRPr="00862B35">
        <w:rPr>
          <w:rFonts w:ascii="Times New Roman" w:hAnsi="Times New Roman" w:cs="Times New Roman"/>
          <w:sz w:val="28"/>
          <w:szCs w:val="28"/>
        </w:rPr>
        <w:t>Ручной труд, уравнять в правах, избежание конфликтов, оборот денежных средств, частная собственность, правящая верхушка, к исполнению, потерпеть поражение, непреклонное следование, наличные деньги, на протяжении дня, на следующий день, неотложная помощь, обратный адрес, оказывать внимание, перечень расходов, письмо с уведомлением, удовлетворить просьбу, ущемлять права, учредительное с</w:t>
      </w:r>
      <w:r w:rsidR="002F2C53">
        <w:rPr>
          <w:rFonts w:ascii="Times New Roman" w:hAnsi="Times New Roman" w:cs="Times New Roman"/>
          <w:sz w:val="28"/>
          <w:szCs w:val="28"/>
        </w:rPr>
        <w:t>обрание</w:t>
      </w:r>
      <w:r w:rsidR="002F2C53">
        <w:rPr>
          <w:rFonts w:ascii="Times New Roman" w:hAnsi="Times New Roman" w:cs="Times New Roman"/>
          <w:sz w:val="28"/>
          <w:szCs w:val="28"/>
          <w:lang w:val="uk-UA"/>
        </w:rPr>
        <w:t xml:space="preserve">, </w:t>
      </w:r>
      <w:r w:rsidR="002F2C53" w:rsidRPr="002F2C53">
        <w:rPr>
          <w:rFonts w:ascii="Times New Roman" w:hAnsi="Times New Roman" w:cs="Times New Roman"/>
          <w:sz w:val="28"/>
          <w:szCs w:val="28"/>
        </w:rPr>
        <w:t>акт о недостаче и порче товаров, акт приемки товаров, анализ издержек</w:t>
      </w:r>
      <w:r w:rsidR="002F2C53">
        <w:rPr>
          <w:rFonts w:ascii="Times New Roman" w:hAnsi="Times New Roman" w:cs="Times New Roman"/>
          <w:sz w:val="28"/>
          <w:szCs w:val="28"/>
          <w:lang w:val="uk-UA"/>
        </w:rPr>
        <w:t>.</w:t>
      </w:r>
    </w:p>
    <w:p w:rsidR="00134232" w:rsidRPr="002F2C53" w:rsidRDefault="00B20EE4" w:rsidP="002F2C53">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б)</w:t>
      </w:r>
      <w:r w:rsidRPr="00862B35">
        <w:rPr>
          <w:rFonts w:ascii="Times New Roman" w:hAnsi="Times New Roman" w:cs="Times New Roman"/>
          <w:sz w:val="28"/>
          <w:szCs w:val="28"/>
          <w:lang w:val="uk-UA"/>
        </w:rPr>
        <w:t xml:space="preserve"> </w:t>
      </w:r>
      <w:r w:rsidR="00864B6A" w:rsidRPr="00862B35">
        <w:rPr>
          <w:rFonts w:ascii="Times New Roman" w:hAnsi="Times New Roman" w:cs="Times New Roman"/>
          <w:sz w:val="28"/>
          <w:szCs w:val="28"/>
        </w:rPr>
        <w:t xml:space="preserve">Льгота, мелкорозничная торговля, налогообложение, имущественный налог, наследник, недвижимость, неотложное дело, обжаловать решение, обложение дивидендов, </w:t>
      </w:r>
      <w:r w:rsidR="006F2980" w:rsidRPr="00862B35">
        <w:rPr>
          <w:rFonts w:ascii="Times New Roman" w:hAnsi="Times New Roman" w:cs="Times New Roman"/>
          <w:sz w:val="28"/>
          <w:szCs w:val="28"/>
        </w:rPr>
        <w:t xml:space="preserve">перечисление денег на текущий счет, досрочный платеж, погашение долгов, </w:t>
      </w:r>
      <w:r w:rsidR="00E56588" w:rsidRPr="00862B35">
        <w:rPr>
          <w:rFonts w:ascii="Times New Roman" w:hAnsi="Times New Roman" w:cs="Times New Roman"/>
          <w:sz w:val="28"/>
          <w:szCs w:val="28"/>
        </w:rPr>
        <w:t>платежеспособность</w:t>
      </w:r>
      <w:r w:rsidR="00E56588" w:rsidRPr="00862B35">
        <w:rPr>
          <w:rFonts w:ascii="Times New Roman" w:hAnsi="Times New Roman" w:cs="Times New Roman"/>
          <w:sz w:val="28"/>
          <w:szCs w:val="28"/>
          <w:lang w:val="uk-UA"/>
        </w:rPr>
        <w:t>,</w:t>
      </w:r>
      <w:r w:rsidR="00E56588" w:rsidRPr="00862B35">
        <w:rPr>
          <w:rFonts w:ascii="Times New Roman" w:hAnsi="Times New Roman" w:cs="Times New Roman"/>
          <w:sz w:val="28"/>
          <w:szCs w:val="28"/>
        </w:rPr>
        <w:t xml:space="preserve"> неприкосновенность, повестка </w:t>
      </w:r>
      <w:r w:rsidR="00E56588" w:rsidRPr="00862B35">
        <w:rPr>
          <w:rFonts w:ascii="Times New Roman" w:hAnsi="Times New Roman" w:cs="Times New Roman"/>
          <w:sz w:val="28"/>
          <w:szCs w:val="28"/>
        </w:rPr>
        <w:lastRenderedPageBreak/>
        <w:t xml:space="preserve">дня, путевой лист, предусмотреть законом, </w:t>
      </w:r>
      <w:r w:rsidR="00E56588" w:rsidRPr="002F2C53">
        <w:rPr>
          <w:rFonts w:ascii="Times New Roman" w:hAnsi="Times New Roman" w:cs="Times New Roman"/>
          <w:sz w:val="28"/>
          <w:szCs w:val="28"/>
        </w:rPr>
        <w:t>материально ответственное лицо, очередное мероприятие, на должном уровне</w:t>
      </w:r>
      <w:r w:rsidR="002F2C53" w:rsidRPr="002F2C53">
        <w:rPr>
          <w:rFonts w:ascii="Times New Roman" w:hAnsi="Times New Roman" w:cs="Times New Roman"/>
          <w:sz w:val="28"/>
          <w:szCs w:val="28"/>
          <w:lang w:val="uk-UA"/>
        </w:rPr>
        <w:t xml:space="preserve">,  </w:t>
      </w:r>
      <w:r w:rsidR="002F2C53">
        <w:rPr>
          <w:rFonts w:ascii="Times New Roman" w:hAnsi="Times New Roman" w:cs="Times New Roman"/>
          <w:sz w:val="28"/>
          <w:szCs w:val="28"/>
          <w:lang w:val="uk-UA"/>
        </w:rPr>
        <w:t>а</w:t>
      </w:r>
      <w:r w:rsidR="002F2C53" w:rsidRPr="002F2C53">
        <w:rPr>
          <w:rFonts w:ascii="Times New Roman" w:hAnsi="Times New Roman" w:cs="Times New Roman"/>
          <w:sz w:val="28"/>
          <w:szCs w:val="28"/>
        </w:rPr>
        <w:t xml:space="preserve">гент по снабжению, аккуратный вид, </w:t>
      </w:r>
      <w:r w:rsidR="00134232" w:rsidRPr="002F2C53">
        <w:rPr>
          <w:rFonts w:ascii="Times New Roman" w:hAnsi="Times New Roman" w:cs="Times New Roman"/>
          <w:sz w:val="28"/>
          <w:szCs w:val="28"/>
          <w:lang w:val="uk-UA"/>
        </w:rPr>
        <w:t xml:space="preserve">аренда оборудования, </w:t>
      </w:r>
      <w:r w:rsidR="00134232" w:rsidRPr="002F2C53">
        <w:rPr>
          <w:rFonts w:ascii="Times New Roman" w:hAnsi="Times New Roman" w:cs="Times New Roman"/>
          <w:sz w:val="28"/>
          <w:szCs w:val="28"/>
        </w:rPr>
        <w:t xml:space="preserve">атрибуты власти, </w:t>
      </w:r>
      <w:r w:rsidR="00134232" w:rsidRPr="002F2C53">
        <w:rPr>
          <w:rFonts w:ascii="Times New Roman" w:hAnsi="Times New Roman" w:cs="Times New Roman"/>
          <w:sz w:val="28"/>
          <w:szCs w:val="28"/>
          <w:lang w:val="uk-UA"/>
        </w:rPr>
        <w:t>баланс доходов и расходов, баланс оборотных средств, форма расчета.</w:t>
      </w:r>
    </w:p>
    <w:p w:rsidR="003041C5" w:rsidRPr="003041C5" w:rsidRDefault="00134232" w:rsidP="003041C5">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7</w:t>
      </w:r>
      <w:r w:rsidR="003041C5" w:rsidRPr="00BF12E3">
        <w:rPr>
          <w:rStyle w:val="FontStyle21"/>
          <w:i/>
          <w:sz w:val="28"/>
          <w:szCs w:val="28"/>
          <w:lang w:val="uk-UA" w:eastAsia="uk-UA"/>
        </w:rPr>
        <w:t xml:space="preserve"> українською мовою.</w:t>
      </w:r>
    </w:p>
    <w:p w:rsidR="001D5183" w:rsidRPr="00862B35" w:rsidRDefault="00CB161D" w:rsidP="004F2CA1">
      <w:pPr>
        <w:pStyle w:val="a6"/>
        <w:tabs>
          <w:tab w:val="left" w:pos="284"/>
        </w:tabs>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Pr="00862B35">
        <w:rPr>
          <w:rFonts w:ascii="Times New Roman" w:hAnsi="Times New Roman" w:cs="Times New Roman"/>
          <w:b/>
          <w:sz w:val="28"/>
          <w:szCs w:val="28"/>
          <w:lang w:val="uk-UA"/>
        </w:rPr>
        <w:t xml:space="preserve">Питання для самоперевірки  </w:t>
      </w:r>
    </w:p>
    <w:p w:rsidR="001D5183" w:rsidRPr="00862B35" w:rsidRDefault="001D5183" w:rsidP="004F2CA1">
      <w:pPr>
        <w:pStyle w:val="a6"/>
        <w:numPr>
          <w:ilvl w:val="0"/>
          <w:numId w:val="9"/>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іменники другої відміни однини чоловічого роду мають закінчення -а (-я) в родовому відмінку?</w:t>
      </w:r>
    </w:p>
    <w:p w:rsidR="001D5183" w:rsidRPr="00862B35" w:rsidRDefault="001D5183" w:rsidP="004F2CA1">
      <w:pPr>
        <w:pStyle w:val="a6"/>
        <w:numPr>
          <w:ilvl w:val="0"/>
          <w:numId w:val="9"/>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іменники другої відміни однини чоловічого роду мають закінчення -у (-ю) в родовому відмінку?</w:t>
      </w:r>
    </w:p>
    <w:p w:rsidR="001D5183" w:rsidRPr="00862B35" w:rsidRDefault="004F2CA1" w:rsidP="004F2CA1">
      <w:pPr>
        <w:pStyle w:val="a6"/>
        <w:numPr>
          <w:ilvl w:val="0"/>
          <w:numId w:val="9"/>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о</w:t>
      </w:r>
      <w:r w:rsidR="001D5183" w:rsidRPr="00862B35">
        <w:rPr>
          <w:rFonts w:ascii="Times New Roman" w:hAnsi="Times New Roman" w:cs="Times New Roman"/>
          <w:sz w:val="28"/>
          <w:szCs w:val="28"/>
          <w:lang w:val="uk-UA"/>
        </w:rPr>
        <w:t xml:space="preserve">собливості визначення закінчень у багатозначних словах </w:t>
      </w:r>
      <w:r w:rsidR="00281059" w:rsidRPr="00862B35">
        <w:rPr>
          <w:rFonts w:ascii="Times New Roman" w:hAnsi="Times New Roman" w:cs="Times New Roman"/>
          <w:sz w:val="28"/>
          <w:szCs w:val="28"/>
          <w:lang w:val="uk-UA"/>
        </w:rPr>
        <w:t>й</w:t>
      </w:r>
      <w:r w:rsidR="001D5183" w:rsidRPr="00862B35">
        <w:rPr>
          <w:rFonts w:ascii="Times New Roman" w:hAnsi="Times New Roman" w:cs="Times New Roman"/>
          <w:sz w:val="28"/>
          <w:szCs w:val="28"/>
          <w:lang w:val="uk-UA"/>
        </w:rPr>
        <w:t xml:space="preserve"> омонімах</w:t>
      </w:r>
      <w:r w:rsidRPr="00862B35">
        <w:rPr>
          <w:rFonts w:ascii="Times New Roman" w:hAnsi="Times New Roman" w:cs="Times New Roman"/>
          <w:sz w:val="28"/>
          <w:szCs w:val="28"/>
          <w:lang w:val="uk-UA"/>
        </w:rPr>
        <w:t>?</w:t>
      </w:r>
      <w:r w:rsidR="001D5183" w:rsidRPr="00862B35">
        <w:rPr>
          <w:rFonts w:ascii="Times New Roman" w:hAnsi="Times New Roman" w:cs="Times New Roman"/>
          <w:sz w:val="28"/>
          <w:szCs w:val="28"/>
          <w:lang w:val="uk-UA"/>
        </w:rPr>
        <w:t xml:space="preserve"> </w:t>
      </w:r>
    </w:p>
    <w:p w:rsidR="001D5183" w:rsidRPr="00862B35" w:rsidRDefault="001D5183" w:rsidP="004F2CA1">
      <w:pPr>
        <w:pStyle w:val="a6"/>
        <w:numPr>
          <w:ilvl w:val="0"/>
          <w:numId w:val="9"/>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правила вживання мають звертання, щ</w:t>
      </w:r>
      <w:r w:rsidR="00281F04" w:rsidRPr="00862B35">
        <w:rPr>
          <w:rFonts w:ascii="Times New Roman" w:hAnsi="Times New Roman" w:cs="Times New Roman"/>
          <w:sz w:val="28"/>
          <w:szCs w:val="28"/>
          <w:lang w:val="uk-UA"/>
        </w:rPr>
        <w:t xml:space="preserve">о складаються з кількох слів? </w:t>
      </w:r>
    </w:p>
    <w:p w:rsidR="001D5183" w:rsidRPr="00862B35" w:rsidRDefault="001D5183" w:rsidP="004F2CA1">
      <w:pPr>
        <w:pStyle w:val="afb"/>
        <w:numPr>
          <w:ilvl w:val="0"/>
          <w:numId w:val="9"/>
        </w:numPr>
        <w:tabs>
          <w:tab w:val="left" w:pos="284"/>
        </w:tabs>
        <w:suppressAutoHyphens/>
        <w:ind w:left="0" w:firstLine="0"/>
        <w:rPr>
          <w:sz w:val="28"/>
          <w:szCs w:val="28"/>
        </w:rPr>
      </w:pPr>
      <w:r w:rsidRPr="00862B35">
        <w:rPr>
          <w:sz w:val="28"/>
          <w:szCs w:val="28"/>
        </w:rPr>
        <w:t xml:space="preserve">Укажіть на особливості правопису та відмінювання складних іменників.  </w:t>
      </w:r>
    </w:p>
    <w:p w:rsidR="001D5183" w:rsidRPr="00862B35" w:rsidRDefault="001D5183" w:rsidP="004F2CA1">
      <w:pPr>
        <w:pStyle w:val="afb"/>
        <w:numPr>
          <w:ilvl w:val="0"/>
          <w:numId w:val="9"/>
        </w:numPr>
        <w:tabs>
          <w:tab w:val="left" w:pos="284"/>
        </w:tabs>
        <w:suppressAutoHyphens/>
        <w:ind w:left="0" w:firstLine="0"/>
        <w:jc w:val="both"/>
        <w:rPr>
          <w:sz w:val="28"/>
          <w:szCs w:val="28"/>
        </w:rPr>
      </w:pPr>
      <w:r w:rsidRPr="00862B35">
        <w:rPr>
          <w:sz w:val="28"/>
          <w:szCs w:val="28"/>
        </w:rPr>
        <w:t>Назвіть основні реквізити витягу з протоколу. Хто його підписує?</w:t>
      </w:r>
    </w:p>
    <w:p w:rsidR="001D5183" w:rsidRPr="00862B35" w:rsidRDefault="001D5183" w:rsidP="004F2CA1">
      <w:pPr>
        <w:pStyle w:val="afb"/>
        <w:numPr>
          <w:ilvl w:val="0"/>
          <w:numId w:val="9"/>
        </w:numPr>
        <w:tabs>
          <w:tab w:val="left" w:pos="284"/>
        </w:tabs>
        <w:suppressAutoHyphens/>
        <w:ind w:left="0" w:firstLine="0"/>
        <w:jc w:val="both"/>
        <w:rPr>
          <w:sz w:val="28"/>
          <w:szCs w:val="28"/>
        </w:rPr>
      </w:pPr>
      <w:r w:rsidRPr="00862B35">
        <w:rPr>
          <w:sz w:val="28"/>
          <w:szCs w:val="28"/>
        </w:rPr>
        <w:t>На які три групи (за обсягом даних) можна поділити протоколи?</w:t>
      </w:r>
    </w:p>
    <w:p w:rsidR="001D5183" w:rsidRPr="00862B35" w:rsidRDefault="001D5183" w:rsidP="004F2CA1">
      <w:pPr>
        <w:pStyle w:val="afb"/>
        <w:numPr>
          <w:ilvl w:val="0"/>
          <w:numId w:val="9"/>
        </w:numPr>
        <w:tabs>
          <w:tab w:val="left" w:pos="284"/>
        </w:tabs>
        <w:suppressAutoHyphens/>
        <w:ind w:left="0" w:firstLine="0"/>
        <w:jc w:val="both"/>
        <w:rPr>
          <w:sz w:val="28"/>
          <w:szCs w:val="28"/>
        </w:rPr>
      </w:pPr>
      <w:r w:rsidRPr="00862B35">
        <w:rPr>
          <w:sz w:val="28"/>
          <w:szCs w:val="28"/>
        </w:rPr>
        <w:t>Які ключові слова містить текст протоколу?</w:t>
      </w:r>
    </w:p>
    <w:p w:rsidR="001D5183" w:rsidRPr="00862B35" w:rsidRDefault="001D5183" w:rsidP="004F2CA1">
      <w:pPr>
        <w:pStyle w:val="a6"/>
        <w:numPr>
          <w:ilvl w:val="0"/>
          <w:numId w:val="9"/>
        </w:numPr>
        <w:tabs>
          <w:tab w:val="left" w:pos="284"/>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 пишуться слова «слухали, виступили, ухвалили» в тексті протоколу?</w:t>
      </w:r>
    </w:p>
    <w:p w:rsidR="00081B50" w:rsidRPr="00862B35" w:rsidRDefault="004F2CA1" w:rsidP="004F2CA1">
      <w:pPr>
        <w:pStyle w:val="a6"/>
        <w:numPr>
          <w:ilvl w:val="0"/>
          <w:numId w:val="9"/>
        </w:numPr>
        <w:tabs>
          <w:tab w:val="left" w:pos="284"/>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особливості</w:t>
      </w:r>
      <w:r w:rsidR="001D5183" w:rsidRPr="00862B35">
        <w:rPr>
          <w:rFonts w:ascii="Times New Roman" w:hAnsi="Times New Roman" w:cs="Times New Roman"/>
          <w:sz w:val="28"/>
          <w:szCs w:val="28"/>
          <w:lang w:val="uk-UA"/>
        </w:rPr>
        <w:t xml:space="preserve"> офор</w:t>
      </w:r>
      <w:r w:rsidR="00281F04" w:rsidRPr="00862B35">
        <w:rPr>
          <w:rFonts w:ascii="Times New Roman" w:hAnsi="Times New Roman" w:cs="Times New Roman"/>
          <w:sz w:val="28"/>
          <w:szCs w:val="28"/>
          <w:lang w:val="uk-UA"/>
        </w:rPr>
        <w:t>мл</w:t>
      </w:r>
      <w:r w:rsidRPr="00862B35">
        <w:rPr>
          <w:rFonts w:ascii="Times New Roman" w:hAnsi="Times New Roman" w:cs="Times New Roman"/>
          <w:sz w:val="28"/>
          <w:szCs w:val="28"/>
          <w:lang w:val="uk-UA"/>
        </w:rPr>
        <w:t>ення</w:t>
      </w:r>
      <w:r w:rsidR="00281F04" w:rsidRPr="00862B35">
        <w:rPr>
          <w:rFonts w:ascii="Times New Roman" w:hAnsi="Times New Roman" w:cs="Times New Roman"/>
          <w:sz w:val="28"/>
          <w:szCs w:val="28"/>
          <w:lang w:val="uk-UA"/>
        </w:rPr>
        <w:t xml:space="preserve"> витяг</w:t>
      </w:r>
      <w:r w:rsidRPr="00862B35">
        <w:rPr>
          <w:rFonts w:ascii="Times New Roman" w:hAnsi="Times New Roman" w:cs="Times New Roman"/>
          <w:sz w:val="28"/>
          <w:szCs w:val="28"/>
          <w:lang w:val="uk-UA"/>
        </w:rPr>
        <w:t>у з протоколу.</w:t>
      </w:r>
      <w:r w:rsidR="00281F04"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xml:space="preserve"> </w:t>
      </w:r>
    </w:p>
    <w:p w:rsidR="00F7284F" w:rsidRPr="00862B35" w:rsidRDefault="00F7284F" w:rsidP="00F7284F">
      <w:pPr>
        <w:pStyle w:val="a6"/>
        <w:jc w:val="both"/>
        <w:rPr>
          <w:rFonts w:ascii="Times New Roman" w:hAnsi="Times New Roman" w:cs="Times New Roman"/>
          <w:sz w:val="28"/>
          <w:szCs w:val="28"/>
          <w:lang w:val="uk-UA"/>
        </w:rPr>
      </w:pPr>
    </w:p>
    <w:p w:rsidR="00987E34" w:rsidRDefault="00987E34" w:rsidP="00987E34">
      <w:pPr>
        <w:ind w:firstLine="567"/>
        <w:jc w:val="center"/>
        <w:rPr>
          <w:b/>
          <w:noProof/>
          <w:sz w:val="28"/>
          <w:szCs w:val="28"/>
          <w:lang w:val="uk-UA"/>
        </w:rPr>
      </w:pPr>
      <w:r w:rsidRPr="00862B35">
        <w:rPr>
          <w:b/>
          <w:noProof/>
          <w:sz w:val="28"/>
          <w:szCs w:val="28"/>
          <w:lang w:val="uk-UA"/>
        </w:rPr>
        <w:t>Т</w:t>
      </w:r>
      <w:r>
        <w:rPr>
          <w:b/>
          <w:noProof/>
          <w:sz w:val="28"/>
          <w:szCs w:val="28"/>
          <w:lang w:val="uk-UA"/>
        </w:rPr>
        <w:t>ЕМА 8</w:t>
      </w:r>
    </w:p>
    <w:p w:rsidR="00C4337D" w:rsidRPr="00862B35" w:rsidRDefault="00C4337D" w:rsidP="00333AE2">
      <w:pPr>
        <w:pStyle w:val="a3"/>
        <w:ind w:firstLine="567"/>
        <w:jc w:val="center"/>
        <w:rPr>
          <w:b/>
          <w:szCs w:val="28"/>
        </w:rPr>
      </w:pPr>
      <w:r w:rsidRPr="00862B35">
        <w:rPr>
          <w:b/>
          <w:szCs w:val="28"/>
        </w:rPr>
        <w:t>Власні особові назви</w:t>
      </w:r>
    </w:p>
    <w:p w:rsidR="00C4337D" w:rsidRPr="00862B35" w:rsidRDefault="00C4337D" w:rsidP="00333AE2">
      <w:pPr>
        <w:pStyle w:val="a3"/>
        <w:ind w:firstLine="567"/>
        <w:rPr>
          <w:szCs w:val="28"/>
        </w:rPr>
      </w:pPr>
      <w:r w:rsidRPr="00862B35">
        <w:rPr>
          <w:b/>
          <w:szCs w:val="28"/>
        </w:rPr>
        <w:t>Мета:</w:t>
      </w:r>
      <w:r w:rsidRPr="00862B35">
        <w:rPr>
          <w:szCs w:val="28"/>
        </w:rPr>
        <w:t xml:space="preserve"> </w:t>
      </w:r>
      <w:r w:rsidRPr="00862B35">
        <w:rPr>
          <w:i/>
          <w:szCs w:val="28"/>
        </w:rPr>
        <w:t>ознайомитися з історією походження імен і прізвищ; закріпити навички правопису прізвищ та конкретизувати особливості їхнього перекладу; розглянути правила творення імен по батькові, відмінювання прізвищ, імен та імен по батькові.</w:t>
      </w:r>
    </w:p>
    <w:p w:rsidR="006D1AD6" w:rsidRPr="00862B35" w:rsidRDefault="006D1AD6" w:rsidP="00333AE2">
      <w:pPr>
        <w:pStyle w:val="a3"/>
        <w:suppressAutoHyphens/>
        <w:ind w:firstLine="0"/>
        <w:rPr>
          <w:szCs w:val="28"/>
          <w:lang w:val="ru-RU"/>
        </w:rPr>
      </w:pPr>
      <w:r w:rsidRPr="00862B35">
        <w:rPr>
          <w:szCs w:val="28"/>
        </w:rPr>
        <w:t>1. Походження українських прізвищ та імен.</w:t>
      </w:r>
    </w:p>
    <w:p w:rsidR="006D1AD6" w:rsidRPr="00862B35" w:rsidRDefault="006D1AD6" w:rsidP="00333AE2">
      <w:pPr>
        <w:pStyle w:val="a3"/>
        <w:suppressAutoHyphens/>
        <w:ind w:firstLine="0"/>
        <w:rPr>
          <w:szCs w:val="28"/>
        </w:rPr>
      </w:pPr>
      <w:r w:rsidRPr="00862B35">
        <w:rPr>
          <w:szCs w:val="28"/>
        </w:rPr>
        <w:t>2. Основні правила правопису українських прізвищ.</w:t>
      </w:r>
    </w:p>
    <w:p w:rsidR="006D1AD6" w:rsidRPr="00862B35" w:rsidRDefault="006D1AD6" w:rsidP="00333AE2">
      <w:pPr>
        <w:pStyle w:val="a3"/>
        <w:suppressAutoHyphens/>
        <w:ind w:firstLine="0"/>
        <w:rPr>
          <w:szCs w:val="28"/>
        </w:rPr>
      </w:pPr>
      <w:r w:rsidRPr="00862B35">
        <w:rPr>
          <w:szCs w:val="28"/>
        </w:rPr>
        <w:t>3.</w:t>
      </w:r>
      <w:r w:rsidRPr="00862B35">
        <w:rPr>
          <w:szCs w:val="28"/>
          <w:lang w:val="ru-RU"/>
        </w:rPr>
        <w:t xml:space="preserve"> </w:t>
      </w:r>
      <w:r w:rsidRPr="00862B35">
        <w:rPr>
          <w:szCs w:val="28"/>
        </w:rPr>
        <w:t xml:space="preserve">Основні правила відтворення російських прізвищ українською мовою. </w:t>
      </w:r>
    </w:p>
    <w:p w:rsidR="006D1AD6" w:rsidRPr="00862B35" w:rsidRDefault="006D1AD6" w:rsidP="00333AE2">
      <w:pPr>
        <w:pStyle w:val="a3"/>
        <w:suppressAutoHyphens/>
        <w:ind w:firstLine="0"/>
        <w:jc w:val="left"/>
        <w:rPr>
          <w:szCs w:val="28"/>
        </w:rPr>
      </w:pPr>
      <w:r w:rsidRPr="00862B35">
        <w:rPr>
          <w:szCs w:val="28"/>
        </w:rPr>
        <w:t>4. Основні правила відтворення українських прізвищ російською мовою.</w:t>
      </w:r>
    </w:p>
    <w:p w:rsidR="006D1AD6" w:rsidRPr="00862B35" w:rsidRDefault="006D1AD6" w:rsidP="00333AE2">
      <w:pPr>
        <w:pStyle w:val="a3"/>
        <w:suppressAutoHyphens/>
        <w:ind w:firstLine="0"/>
        <w:rPr>
          <w:szCs w:val="28"/>
        </w:rPr>
      </w:pPr>
      <w:r w:rsidRPr="00862B35">
        <w:rPr>
          <w:szCs w:val="28"/>
        </w:rPr>
        <w:t xml:space="preserve">5. Відмінювання прізвищ, імен та імен по батькові. Творення чоловічих і жіночих імен по батькові. </w:t>
      </w:r>
    </w:p>
    <w:p w:rsidR="006D1AD6" w:rsidRPr="00862B35" w:rsidRDefault="006D1AD6" w:rsidP="00333AE2">
      <w:pPr>
        <w:pStyle w:val="a3"/>
        <w:suppressAutoHyphens/>
        <w:ind w:firstLine="0"/>
        <w:jc w:val="left"/>
        <w:rPr>
          <w:szCs w:val="28"/>
        </w:rPr>
      </w:pPr>
      <w:r w:rsidRPr="00862B35">
        <w:rPr>
          <w:szCs w:val="28"/>
        </w:rPr>
        <w:t xml:space="preserve">6. </w:t>
      </w:r>
      <w:r w:rsidR="00C82E30" w:rsidRPr="00862B35">
        <w:rPr>
          <w:szCs w:val="28"/>
        </w:rPr>
        <w:t>Довідка. Запрошення. Оголошення.</w:t>
      </w:r>
    </w:p>
    <w:p w:rsidR="00977434" w:rsidRPr="002F2C53"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2F2C53">
        <w:rPr>
          <w:b/>
          <w:i/>
          <w:sz w:val="28"/>
          <w:szCs w:val="28"/>
          <w:lang w:val="uk-UA"/>
        </w:rPr>
        <w:t xml:space="preserve"> </w:t>
      </w:r>
      <w:r w:rsidR="002F2C53">
        <w:rPr>
          <w:i/>
          <w:sz w:val="28"/>
          <w:szCs w:val="28"/>
          <w:lang w:val="uk-UA"/>
        </w:rPr>
        <w:t>власні особові назви, імена по батькові,</w:t>
      </w:r>
      <w:r w:rsidR="00DE1409" w:rsidRPr="00DE1409">
        <w:rPr>
          <w:i/>
          <w:sz w:val="28"/>
          <w:szCs w:val="28"/>
          <w:lang w:val="uk-UA"/>
        </w:rPr>
        <w:t xml:space="preserve"> </w:t>
      </w:r>
      <w:r w:rsidR="00DE1409">
        <w:rPr>
          <w:i/>
          <w:sz w:val="28"/>
          <w:szCs w:val="28"/>
          <w:lang w:val="uk-UA"/>
        </w:rPr>
        <w:t xml:space="preserve">невідмінювані прізвища, </w:t>
      </w:r>
      <w:r w:rsidR="002F2C53">
        <w:rPr>
          <w:i/>
          <w:sz w:val="28"/>
          <w:szCs w:val="28"/>
          <w:lang w:val="uk-UA"/>
        </w:rPr>
        <w:t xml:space="preserve"> </w:t>
      </w:r>
      <w:r w:rsidR="00DE1409">
        <w:rPr>
          <w:i/>
          <w:sz w:val="28"/>
          <w:szCs w:val="28"/>
          <w:lang w:val="uk-UA"/>
        </w:rPr>
        <w:t>слов’янські імена, суфіксальний спосіб творення</w:t>
      </w:r>
      <w:r w:rsidR="002F2C53">
        <w:rPr>
          <w:i/>
          <w:sz w:val="28"/>
          <w:szCs w:val="28"/>
          <w:lang w:val="uk-UA"/>
        </w:rPr>
        <w:t>.</w:t>
      </w:r>
    </w:p>
    <w:p w:rsidR="0000715C" w:rsidRPr="00862B35" w:rsidRDefault="0000715C" w:rsidP="0000715C">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00715C" w:rsidRPr="00862B35" w:rsidRDefault="0000715C" w:rsidP="0000715C">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6D1AD6" w:rsidRPr="00862B35" w:rsidRDefault="006D1AD6" w:rsidP="004F2CA1">
      <w:pPr>
        <w:pStyle w:val="a3"/>
        <w:suppressAutoHyphens/>
        <w:ind w:firstLine="680"/>
        <w:jc w:val="center"/>
        <w:rPr>
          <w:b/>
          <w:szCs w:val="28"/>
        </w:rPr>
      </w:pPr>
      <w:r w:rsidRPr="00862B35">
        <w:rPr>
          <w:b/>
          <w:szCs w:val="28"/>
        </w:rPr>
        <w:t>Методичні поради</w:t>
      </w:r>
    </w:p>
    <w:p w:rsidR="006D1AD6" w:rsidRPr="00862B35" w:rsidRDefault="006D1AD6" w:rsidP="004F2CA1">
      <w:pPr>
        <w:pStyle w:val="a3"/>
        <w:suppressAutoHyphens/>
        <w:ind w:firstLine="680"/>
        <w:rPr>
          <w:szCs w:val="28"/>
        </w:rPr>
      </w:pPr>
      <w:r w:rsidRPr="00862B35">
        <w:rPr>
          <w:szCs w:val="28"/>
        </w:rPr>
        <w:t xml:space="preserve">У </w:t>
      </w:r>
      <w:r w:rsidRPr="00862B35">
        <w:rPr>
          <w:b/>
          <w:szCs w:val="28"/>
        </w:rPr>
        <w:t>першому</w:t>
      </w:r>
      <w:r w:rsidRPr="00862B35">
        <w:rPr>
          <w:szCs w:val="28"/>
        </w:rPr>
        <w:t xml:space="preserve"> питанні необхідно зазначити, що система імен і прізвищ має своєрідну історію розвитку. Сучасні імена (</w:t>
      </w:r>
      <w:r w:rsidR="00F7284F" w:rsidRPr="00862B35">
        <w:rPr>
          <w:i/>
          <w:szCs w:val="28"/>
        </w:rPr>
        <w:t>Іван</w:t>
      </w:r>
      <w:r w:rsidRPr="00862B35">
        <w:rPr>
          <w:i/>
          <w:szCs w:val="28"/>
        </w:rPr>
        <w:t xml:space="preserve">, </w:t>
      </w:r>
      <w:r w:rsidR="009B0698" w:rsidRPr="00862B35">
        <w:rPr>
          <w:i/>
          <w:szCs w:val="28"/>
        </w:rPr>
        <w:t>Ілля</w:t>
      </w:r>
      <w:r w:rsidRPr="00862B35">
        <w:rPr>
          <w:i/>
          <w:szCs w:val="28"/>
        </w:rPr>
        <w:t xml:space="preserve">, </w:t>
      </w:r>
      <w:r w:rsidR="009B0698" w:rsidRPr="00862B35">
        <w:rPr>
          <w:i/>
          <w:szCs w:val="28"/>
        </w:rPr>
        <w:t>Ірина</w:t>
      </w:r>
      <w:r w:rsidRPr="00862B35">
        <w:rPr>
          <w:szCs w:val="28"/>
        </w:rPr>
        <w:t>) відрізняються від імен, що використовувались у Київській Русі (</w:t>
      </w:r>
      <w:r w:rsidR="009B0698" w:rsidRPr="00862B35">
        <w:rPr>
          <w:i/>
          <w:szCs w:val="28"/>
        </w:rPr>
        <w:t>Либідь</w:t>
      </w:r>
      <w:r w:rsidRPr="00862B35">
        <w:rPr>
          <w:i/>
          <w:szCs w:val="28"/>
        </w:rPr>
        <w:t>, Горислава, Ярополк</w:t>
      </w:r>
      <w:r w:rsidRPr="00862B35">
        <w:rPr>
          <w:szCs w:val="28"/>
        </w:rPr>
        <w:t>). Етимологічно українські прізвища поділяються на чотири групи: ті, що утворились від імен (</w:t>
      </w:r>
      <w:r w:rsidR="009B0698" w:rsidRPr="00862B35">
        <w:rPr>
          <w:i/>
          <w:szCs w:val="28"/>
        </w:rPr>
        <w:t>Петренко</w:t>
      </w:r>
      <w:r w:rsidRPr="00862B35">
        <w:rPr>
          <w:i/>
          <w:szCs w:val="28"/>
        </w:rPr>
        <w:t xml:space="preserve">, </w:t>
      </w:r>
      <w:r w:rsidR="00F7284F" w:rsidRPr="00862B35">
        <w:rPr>
          <w:i/>
          <w:szCs w:val="28"/>
        </w:rPr>
        <w:t>Михайленко</w:t>
      </w:r>
      <w:r w:rsidRPr="00862B35">
        <w:rPr>
          <w:szCs w:val="28"/>
        </w:rPr>
        <w:t>); від місця проживання (</w:t>
      </w:r>
      <w:r w:rsidRPr="00862B35">
        <w:rPr>
          <w:i/>
          <w:szCs w:val="28"/>
        </w:rPr>
        <w:t xml:space="preserve">Підмогильний, </w:t>
      </w:r>
      <w:r w:rsidR="00F7284F" w:rsidRPr="00862B35">
        <w:rPr>
          <w:i/>
          <w:szCs w:val="28"/>
        </w:rPr>
        <w:t>Загребельний</w:t>
      </w:r>
      <w:r w:rsidRPr="00862B35">
        <w:rPr>
          <w:szCs w:val="28"/>
        </w:rPr>
        <w:t>); від назви професії (</w:t>
      </w:r>
      <w:r w:rsidRPr="00862B35">
        <w:rPr>
          <w:i/>
          <w:szCs w:val="28"/>
        </w:rPr>
        <w:t xml:space="preserve">Коваленко, </w:t>
      </w:r>
      <w:r w:rsidR="00F7284F" w:rsidRPr="00862B35">
        <w:rPr>
          <w:i/>
          <w:szCs w:val="28"/>
        </w:rPr>
        <w:t>Ткачук</w:t>
      </w:r>
      <w:r w:rsidRPr="00862B35">
        <w:rPr>
          <w:szCs w:val="28"/>
        </w:rPr>
        <w:t>); від фізичних і психологічних особливостей (</w:t>
      </w:r>
      <w:r w:rsidR="00F7284F" w:rsidRPr="00862B35">
        <w:rPr>
          <w:i/>
          <w:szCs w:val="28"/>
        </w:rPr>
        <w:t>Мовчан</w:t>
      </w:r>
      <w:r w:rsidRPr="00862B35">
        <w:rPr>
          <w:i/>
          <w:szCs w:val="28"/>
        </w:rPr>
        <w:t>, Білоусенко</w:t>
      </w:r>
      <w:r w:rsidRPr="00862B35">
        <w:rPr>
          <w:szCs w:val="28"/>
        </w:rPr>
        <w:t xml:space="preserve">). Окрему групу </w:t>
      </w:r>
      <w:r w:rsidRPr="00862B35">
        <w:rPr>
          <w:szCs w:val="28"/>
        </w:rPr>
        <w:lastRenderedPageBreak/>
        <w:t>складають прізвища козацького походження (</w:t>
      </w:r>
      <w:r w:rsidRPr="00862B35">
        <w:rPr>
          <w:i/>
          <w:szCs w:val="28"/>
        </w:rPr>
        <w:t>Вирвихвіст</w:t>
      </w:r>
      <w:r w:rsidRPr="00862B35">
        <w:rPr>
          <w:szCs w:val="28"/>
        </w:rPr>
        <w:t xml:space="preserve">). Мають українські прізвища і </w:t>
      </w:r>
      <w:r w:rsidR="00935BA3" w:rsidRPr="00862B35">
        <w:rPr>
          <w:szCs w:val="28"/>
        </w:rPr>
        <w:t>своєрідну</w:t>
      </w:r>
      <w:r w:rsidRPr="00862B35">
        <w:rPr>
          <w:szCs w:val="28"/>
        </w:rPr>
        <w:t xml:space="preserve"> систему суфіксів: </w:t>
      </w:r>
      <w:r w:rsidRPr="00862B35">
        <w:rPr>
          <w:i/>
          <w:szCs w:val="28"/>
        </w:rPr>
        <w:t>-енко, -єнко, -ук, -юк, -ишин, -ів, -їв</w:t>
      </w:r>
      <w:r w:rsidRPr="00862B35">
        <w:rPr>
          <w:szCs w:val="28"/>
        </w:rPr>
        <w:t xml:space="preserve"> та ін.</w:t>
      </w:r>
    </w:p>
    <w:p w:rsidR="006D1AD6" w:rsidRPr="00862B35" w:rsidRDefault="006D1AD6" w:rsidP="004F2CA1">
      <w:pPr>
        <w:ind w:firstLine="680"/>
        <w:jc w:val="both"/>
        <w:rPr>
          <w:sz w:val="28"/>
          <w:szCs w:val="28"/>
          <w:lang w:val="uk-UA"/>
        </w:rPr>
      </w:pPr>
      <w:r w:rsidRPr="00862B35">
        <w:rPr>
          <w:sz w:val="28"/>
          <w:szCs w:val="28"/>
          <w:lang w:val="uk-UA"/>
        </w:rPr>
        <w:t xml:space="preserve">Вивчення </w:t>
      </w:r>
      <w:r w:rsidRPr="00862B35">
        <w:rPr>
          <w:b/>
          <w:sz w:val="28"/>
          <w:szCs w:val="28"/>
          <w:lang w:val="uk-UA"/>
        </w:rPr>
        <w:t>другого</w:t>
      </w:r>
      <w:r w:rsidRPr="00862B35">
        <w:rPr>
          <w:sz w:val="28"/>
          <w:szCs w:val="28"/>
          <w:lang w:val="uk-UA"/>
        </w:rPr>
        <w:t xml:space="preserve">, </w:t>
      </w:r>
      <w:r w:rsidRPr="00862B35">
        <w:rPr>
          <w:b/>
          <w:sz w:val="28"/>
          <w:szCs w:val="28"/>
          <w:lang w:val="uk-UA"/>
        </w:rPr>
        <w:t>третього</w:t>
      </w:r>
      <w:r w:rsidRPr="00862B35">
        <w:rPr>
          <w:sz w:val="28"/>
          <w:szCs w:val="28"/>
          <w:lang w:val="uk-UA"/>
        </w:rPr>
        <w:t xml:space="preserve">, </w:t>
      </w:r>
      <w:r w:rsidRPr="00862B35">
        <w:rPr>
          <w:b/>
          <w:sz w:val="28"/>
          <w:szCs w:val="28"/>
          <w:lang w:val="uk-UA"/>
        </w:rPr>
        <w:t>четвертого</w:t>
      </w:r>
      <w:r w:rsidRPr="00862B35">
        <w:rPr>
          <w:sz w:val="28"/>
          <w:szCs w:val="28"/>
          <w:lang w:val="uk-UA"/>
        </w:rPr>
        <w:t xml:space="preserve"> питання безпосередньо пов’язані між собою. Варто зазначити, що українські прізвища передаються на письмі за загальними нормами правопису українських слів. Але ще досить часто зустрічаємося з написанням типу</w:t>
      </w:r>
      <w:r w:rsidR="00C01B18" w:rsidRPr="00862B35">
        <w:rPr>
          <w:sz w:val="28"/>
          <w:szCs w:val="28"/>
          <w:lang w:val="uk-UA"/>
        </w:rPr>
        <w:t xml:space="preserve"> </w:t>
      </w:r>
      <w:r w:rsidRPr="00862B35">
        <w:rPr>
          <w:i/>
          <w:sz w:val="28"/>
          <w:szCs w:val="28"/>
          <w:lang w:val="uk-UA"/>
        </w:rPr>
        <w:t>Кіріченко (</w:t>
      </w:r>
      <w:r w:rsidRPr="00862B35">
        <w:rPr>
          <w:sz w:val="28"/>
          <w:szCs w:val="28"/>
          <w:lang w:val="uk-UA"/>
        </w:rPr>
        <w:t>замість</w:t>
      </w:r>
      <w:r w:rsidRPr="00862B35">
        <w:rPr>
          <w:i/>
          <w:sz w:val="28"/>
          <w:szCs w:val="28"/>
          <w:lang w:val="uk-UA"/>
        </w:rPr>
        <w:t xml:space="preserve"> Кириченко), Лифарь (</w:t>
      </w:r>
      <w:r w:rsidRPr="00862B35">
        <w:rPr>
          <w:sz w:val="28"/>
          <w:szCs w:val="28"/>
          <w:lang w:val="uk-UA"/>
        </w:rPr>
        <w:t xml:space="preserve">замість </w:t>
      </w:r>
      <w:r w:rsidRPr="00862B35">
        <w:rPr>
          <w:i/>
          <w:sz w:val="28"/>
          <w:szCs w:val="28"/>
          <w:lang w:val="uk-UA"/>
        </w:rPr>
        <w:t>Лифар)</w:t>
      </w:r>
      <w:r w:rsidRPr="00862B35">
        <w:rPr>
          <w:sz w:val="28"/>
          <w:szCs w:val="28"/>
          <w:lang w:val="uk-UA"/>
        </w:rPr>
        <w:t xml:space="preserve"> та ін. Розкриваючи ці питання, необхідно зупинитися на найголовніших правилах правопису слов’янських прізвищ, вказати на особливості їх відмінювання. Порівняти </w:t>
      </w:r>
      <w:r w:rsidR="008D4CA9" w:rsidRPr="00862B35">
        <w:rPr>
          <w:sz w:val="28"/>
          <w:szCs w:val="28"/>
          <w:lang w:val="uk-UA"/>
        </w:rPr>
        <w:t>транслітерацію</w:t>
      </w:r>
      <w:r w:rsidRPr="00862B35">
        <w:rPr>
          <w:sz w:val="28"/>
          <w:szCs w:val="28"/>
          <w:lang w:val="uk-UA"/>
        </w:rPr>
        <w:t xml:space="preserve"> українських прізвищ російською мовою </w:t>
      </w:r>
      <w:r w:rsidR="00281059" w:rsidRPr="00862B35">
        <w:rPr>
          <w:sz w:val="28"/>
          <w:szCs w:val="28"/>
          <w:lang w:val="uk-UA"/>
        </w:rPr>
        <w:t>й</w:t>
      </w:r>
      <w:r w:rsidRPr="00862B35">
        <w:rPr>
          <w:sz w:val="28"/>
          <w:szCs w:val="28"/>
          <w:lang w:val="uk-UA"/>
        </w:rPr>
        <w:t xml:space="preserve"> навпаки</w:t>
      </w:r>
      <w:r w:rsidR="008D4CA9" w:rsidRPr="00862B35">
        <w:rPr>
          <w:sz w:val="28"/>
          <w:szCs w:val="28"/>
          <w:lang w:val="uk-UA"/>
        </w:rPr>
        <w:t>;</w:t>
      </w:r>
      <w:r w:rsidRPr="00862B35">
        <w:rPr>
          <w:sz w:val="28"/>
          <w:szCs w:val="28"/>
          <w:lang w:val="uk-UA"/>
        </w:rPr>
        <w:t xml:space="preserve"> </w:t>
      </w:r>
      <w:r w:rsidR="008D4CA9" w:rsidRPr="00862B35">
        <w:rPr>
          <w:sz w:val="28"/>
          <w:szCs w:val="28"/>
          <w:lang w:val="uk-UA"/>
        </w:rPr>
        <w:t xml:space="preserve">вказати на відмінності (укр. </w:t>
      </w:r>
      <w:r w:rsidR="008D4CA9" w:rsidRPr="00862B35">
        <w:rPr>
          <w:i/>
          <w:sz w:val="28"/>
          <w:szCs w:val="28"/>
          <w:lang w:val="uk-UA"/>
        </w:rPr>
        <w:t>Петрівський</w:t>
      </w:r>
      <w:r w:rsidR="008D4CA9" w:rsidRPr="00862B35">
        <w:rPr>
          <w:sz w:val="28"/>
          <w:szCs w:val="28"/>
          <w:lang w:val="uk-UA"/>
        </w:rPr>
        <w:t xml:space="preserve"> – </w:t>
      </w:r>
      <w:r w:rsidR="008D4CA9" w:rsidRPr="00862B35">
        <w:rPr>
          <w:sz w:val="28"/>
          <w:szCs w:val="28"/>
        </w:rPr>
        <w:t xml:space="preserve">рос. </w:t>
      </w:r>
      <w:r w:rsidR="008D4CA9" w:rsidRPr="00862B35">
        <w:rPr>
          <w:i/>
          <w:sz w:val="28"/>
          <w:szCs w:val="28"/>
        </w:rPr>
        <w:t>Петровский</w:t>
      </w:r>
      <w:r w:rsidR="008D4CA9" w:rsidRPr="00862B35">
        <w:rPr>
          <w:sz w:val="28"/>
          <w:szCs w:val="28"/>
        </w:rPr>
        <w:t xml:space="preserve">; рос. </w:t>
      </w:r>
      <w:r w:rsidR="008D4CA9" w:rsidRPr="00862B35">
        <w:rPr>
          <w:i/>
          <w:sz w:val="28"/>
          <w:szCs w:val="28"/>
        </w:rPr>
        <w:t>Петровский</w:t>
      </w:r>
      <w:r w:rsidR="008D4CA9" w:rsidRPr="00862B35">
        <w:rPr>
          <w:sz w:val="28"/>
          <w:szCs w:val="28"/>
          <w:lang w:val="uk-UA"/>
        </w:rPr>
        <w:t xml:space="preserve"> – укр. </w:t>
      </w:r>
      <w:r w:rsidR="008D4CA9" w:rsidRPr="00862B35">
        <w:rPr>
          <w:i/>
          <w:sz w:val="28"/>
          <w:szCs w:val="28"/>
          <w:lang w:val="uk-UA"/>
        </w:rPr>
        <w:t>Петровський</w:t>
      </w:r>
      <w:r w:rsidR="008D4CA9" w:rsidRPr="00862B35">
        <w:rPr>
          <w:sz w:val="28"/>
          <w:szCs w:val="28"/>
          <w:lang w:val="uk-UA"/>
        </w:rPr>
        <w:t xml:space="preserve">). </w:t>
      </w:r>
      <w:r w:rsidR="00AE58A6" w:rsidRPr="00862B35">
        <w:rPr>
          <w:sz w:val="28"/>
          <w:szCs w:val="28"/>
          <w:lang w:val="uk-UA"/>
        </w:rPr>
        <w:t>Окрему увагу звернути на зміни у правописі 2019 року, що стосуються правопису прізвищ (рос.</w:t>
      </w:r>
      <w:r w:rsidR="00AE58A6" w:rsidRPr="00862B35">
        <w:rPr>
          <w:i/>
          <w:sz w:val="28"/>
          <w:szCs w:val="28"/>
          <w:lang w:val="uk-UA"/>
        </w:rPr>
        <w:t xml:space="preserve"> </w:t>
      </w:r>
      <w:r w:rsidR="00AE58A6" w:rsidRPr="00862B35">
        <w:rPr>
          <w:i/>
          <w:sz w:val="28"/>
          <w:szCs w:val="28"/>
        </w:rPr>
        <w:t>Донской</w:t>
      </w:r>
      <w:r w:rsidR="00AE58A6" w:rsidRPr="00862B35">
        <w:rPr>
          <w:i/>
          <w:sz w:val="28"/>
          <w:szCs w:val="28"/>
          <w:lang w:val="uk-UA"/>
        </w:rPr>
        <w:t xml:space="preserve">, </w:t>
      </w:r>
      <w:r w:rsidR="00AE58A6" w:rsidRPr="00862B35">
        <w:rPr>
          <w:i/>
          <w:sz w:val="28"/>
          <w:szCs w:val="28"/>
        </w:rPr>
        <w:t>Крутой</w:t>
      </w:r>
      <w:r w:rsidR="00AE58A6" w:rsidRPr="00862B35">
        <w:rPr>
          <w:i/>
          <w:sz w:val="28"/>
          <w:szCs w:val="28"/>
          <w:lang w:val="uk-UA"/>
        </w:rPr>
        <w:t xml:space="preserve"> – </w:t>
      </w:r>
      <w:r w:rsidR="00AE58A6" w:rsidRPr="00862B35">
        <w:rPr>
          <w:sz w:val="28"/>
          <w:szCs w:val="28"/>
          <w:lang w:val="uk-UA"/>
        </w:rPr>
        <w:t>укр.</w:t>
      </w:r>
      <w:r w:rsidR="00AE58A6" w:rsidRPr="00862B35">
        <w:rPr>
          <w:i/>
          <w:sz w:val="28"/>
          <w:szCs w:val="28"/>
          <w:lang w:val="uk-UA"/>
        </w:rPr>
        <w:t xml:space="preserve"> Донський, Крутий; </w:t>
      </w:r>
      <w:r w:rsidR="00AE58A6" w:rsidRPr="00862B35">
        <w:rPr>
          <w:sz w:val="28"/>
          <w:szCs w:val="28"/>
          <w:lang w:val="uk-UA"/>
        </w:rPr>
        <w:t>виняток</w:t>
      </w:r>
      <w:r w:rsidR="00AE58A6" w:rsidRPr="00862B35">
        <w:rPr>
          <w:i/>
          <w:sz w:val="28"/>
          <w:szCs w:val="28"/>
          <w:lang w:val="uk-UA"/>
        </w:rPr>
        <w:t xml:space="preserve"> Толстой</w:t>
      </w:r>
      <w:r w:rsidR="00AE58A6" w:rsidRPr="00862B35">
        <w:rPr>
          <w:sz w:val="28"/>
          <w:szCs w:val="28"/>
          <w:lang w:val="uk-UA"/>
        </w:rPr>
        <w:t>)</w:t>
      </w:r>
      <w:r w:rsidR="00C01B18" w:rsidRPr="00862B35">
        <w:rPr>
          <w:sz w:val="28"/>
          <w:szCs w:val="28"/>
          <w:lang w:val="uk-UA"/>
        </w:rPr>
        <w:t>.</w:t>
      </w:r>
      <w:r w:rsidR="00AE58A6" w:rsidRPr="00862B35">
        <w:rPr>
          <w:sz w:val="28"/>
          <w:szCs w:val="28"/>
          <w:lang w:val="uk-UA"/>
        </w:rPr>
        <w:t xml:space="preserve"> </w:t>
      </w:r>
      <w:r w:rsidR="00C01B18" w:rsidRPr="00862B35">
        <w:rPr>
          <w:sz w:val="28"/>
          <w:szCs w:val="28"/>
          <w:lang w:val="uk-UA"/>
        </w:rPr>
        <w:t>Разом з тим потрібно пам’ятати</w:t>
      </w:r>
      <w:r w:rsidR="00AE58A6" w:rsidRPr="00862B35">
        <w:rPr>
          <w:sz w:val="28"/>
          <w:szCs w:val="28"/>
          <w:lang w:val="uk-UA"/>
        </w:rPr>
        <w:t xml:space="preserve"> основне правило: прізвище треба подавати так, як воно записано </w:t>
      </w:r>
      <w:r w:rsidR="00C01B18" w:rsidRPr="00862B35">
        <w:rPr>
          <w:sz w:val="28"/>
          <w:szCs w:val="28"/>
          <w:lang w:val="uk-UA"/>
        </w:rPr>
        <w:t>в</w:t>
      </w:r>
      <w:r w:rsidR="00AE58A6" w:rsidRPr="00862B35">
        <w:rPr>
          <w:sz w:val="28"/>
          <w:szCs w:val="28"/>
          <w:lang w:val="uk-UA"/>
        </w:rPr>
        <w:t xml:space="preserve"> паспорті, оскільки це може мати юридичні наслідки для </w:t>
      </w:r>
      <w:r w:rsidR="00C01B18" w:rsidRPr="00862B35">
        <w:rPr>
          <w:sz w:val="28"/>
          <w:szCs w:val="28"/>
          <w:lang w:val="uk-UA"/>
        </w:rPr>
        <w:t>клієнта</w:t>
      </w:r>
      <w:r w:rsidR="00AE58A6" w:rsidRPr="00862B35">
        <w:rPr>
          <w:sz w:val="28"/>
          <w:szCs w:val="28"/>
          <w:lang w:val="uk-UA"/>
        </w:rPr>
        <w:t xml:space="preserve">. </w:t>
      </w:r>
      <w:r w:rsidRPr="00862B35">
        <w:rPr>
          <w:sz w:val="28"/>
          <w:szCs w:val="28"/>
          <w:lang w:val="uk-UA"/>
        </w:rPr>
        <w:t>Особливу увагу звернути на творення чоловічих і жіночих імен по батькові (</w:t>
      </w:r>
      <w:r w:rsidRPr="00862B35">
        <w:rPr>
          <w:i/>
          <w:sz w:val="28"/>
          <w:szCs w:val="28"/>
          <w:lang w:val="uk-UA"/>
        </w:rPr>
        <w:t xml:space="preserve">Іванович – Іванівна, Савич (Савович) – Савівна, Григорій – Григорович, Ігорьович </w:t>
      </w:r>
      <w:r w:rsidR="00281059" w:rsidRPr="00862B35">
        <w:rPr>
          <w:i/>
          <w:sz w:val="28"/>
          <w:szCs w:val="28"/>
          <w:lang w:val="uk-UA"/>
        </w:rPr>
        <w:t>–</w:t>
      </w:r>
      <w:r w:rsidRPr="00862B35">
        <w:rPr>
          <w:i/>
          <w:sz w:val="28"/>
          <w:szCs w:val="28"/>
          <w:lang w:val="uk-UA"/>
        </w:rPr>
        <w:t xml:space="preserve"> Ігорівна</w:t>
      </w:r>
      <w:r w:rsidRPr="00862B35">
        <w:rPr>
          <w:sz w:val="28"/>
          <w:szCs w:val="28"/>
          <w:lang w:val="uk-UA"/>
        </w:rPr>
        <w:t xml:space="preserve">). </w:t>
      </w:r>
      <w:r w:rsidR="00281059" w:rsidRPr="00862B35">
        <w:rPr>
          <w:sz w:val="28"/>
          <w:szCs w:val="28"/>
          <w:lang w:val="uk-UA"/>
        </w:rPr>
        <w:t xml:space="preserve"> </w:t>
      </w:r>
    </w:p>
    <w:p w:rsidR="000E289F" w:rsidRPr="00862B35" w:rsidRDefault="006D1AD6" w:rsidP="000E289F">
      <w:pPr>
        <w:pStyle w:val="a3"/>
        <w:suppressAutoHyphens/>
        <w:ind w:firstLine="709"/>
        <w:rPr>
          <w:szCs w:val="28"/>
        </w:rPr>
      </w:pPr>
      <w:r w:rsidRPr="00862B35">
        <w:rPr>
          <w:szCs w:val="28"/>
        </w:rPr>
        <w:t xml:space="preserve">Готуючись до </w:t>
      </w:r>
      <w:r w:rsidRPr="00862B35">
        <w:rPr>
          <w:b/>
          <w:szCs w:val="28"/>
        </w:rPr>
        <w:t xml:space="preserve">п’ятого </w:t>
      </w:r>
      <w:r w:rsidRPr="00862B35">
        <w:rPr>
          <w:szCs w:val="28"/>
        </w:rPr>
        <w:t xml:space="preserve">питання, слід звернути увагу на те, що </w:t>
      </w:r>
      <w:r w:rsidR="000E289F" w:rsidRPr="00862B35">
        <w:rPr>
          <w:i/>
          <w:szCs w:val="28"/>
        </w:rPr>
        <w:t>довідка</w:t>
      </w:r>
      <w:r w:rsidR="000E289F" w:rsidRPr="00862B35">
        <w:rPr>
          <w:szCs w:val="28"/>
        </w:rPr>
        <w:t xml:space="preserve"> – документ, який засвідчує факти біографії або діяльності особи чи установи, організації, підприємства; </w:t>
      </w:r>
      <w:r w:rsidR="000E289F" w:rsidRPr="00862B35">
        <w:rPr>
          <w:i/>
          <w:szCs w:val="28"/>
        </w:rPr>
        <w:t>оголошення</w:t>
      </w:r>
      <w:r w:rsidR="000E289F" w:rsidRPr="00862B35">
        <w:rPr>
          <w:szCs w:val="28"/>
        </w:rPr>
        <w:t xml:space="preserve"> – документ, у якому подається потрібна інформація, адресована певному колу зацікавлених осіб; </w:t>
      </w:r>
      <w:r w:rsidR="000E289F" w:rsidRPr="00862B35">
        <w:rPr>
          <w:i/>
          <w:szCs w:val="28"/>
        </w:rPr>
        <w:t>запрошення</w:t>
      </w:r>
      <w:r w:rsidR="000E289F" w:rsidRPr="00862B35">
        <w:rPr>
          <w:szCs w:val="28"/>
        </w:rPr>
        <w:t xml:space="preserve"> – документ, який адресується конкретній особі і містить пропозиції взяти участь у події або заході. </w:t>
      </w:r>
    </w:p>
    <w:p w:rsidR="006D1AD6" w:rsidRPr="00862B35" w:rsidRDefault="006D1AD6" w:rsidP="004F2CA1">
      <w:pPr>
        <w:pStyle w:val="a3"/>
        <w:ind w:firstLine="680"/>
        <w:jc w:val="center"/>
        <w:rPr>
          <w:b/>
          <w:szCs w:val="28"/>
          <w:lang w:val="ru-RU"/>
        </w:rPr>
      </w:pPr>
      <w:r w:rsidRPr="00862B35">
        <w:rPr>
          <w:b/>
          <w:szCs w:val="28"/>
        </w:rPr>
        <w:sym w:font="Wingdings" w:char="F03F"/>
      </w:r>
      <w:r w:rsidRPr="00862B35">
        <w:rPr>
          <w:b/>
          <w:szCs w:val="28"/>
        </w:rPr>
        <w:t>Виконати практичні завдання</w:t>
      </w:r>
    </w:p>
    <w:p w:rsidR="006D1AD6" w:rsidRPr="00862B35" w:rsidRDefault="006D1AD6" w:rsidP="004F2CA1">
      <w:pPr>
        <w:ind w:firstLine="680"/>
        <w:jc w:val="both"/>
        <w:rPr>
          <w:i/>
          <w:sz w:val="28"/>
          <w:szCs w:val="28"/>
          <w:lang w:val="uk-UA"/>
        </w:rPr>
      </w:pPr>
      <w:r w:rsidRPr="00862B35">
        <w:rPr>
          <w:i/>
          <w:sz w:val="28"/>
          <w:szCs w:val="28"/>
          <w:lang w:val="uk-UA"/>
        </w:rPr>
        <w:t>І. Подані прізвища записати українською мовою.</w:t>
      </w:r>
    </w:p>
    <w:p w:rsidR="006D1AD6" w:rsidRPr="00862B35" w:rsidRDefault="006D1AD6" w:rsidP="004F2CA1">
      <w:pPr>
        <w:ind w:firstLine="680"/>
        <w:jc w:val="both"/>
        <w:rPr>
          <w:sz w:val="28"/>
          <w:szCs w:val="28"/>
        </w:rPr>
      </w:pPr>
      <w:r w:rsidRPr="00862B35">
        <w:rPr>
          <w:sz w:val="28"/>
          <w:szCs w:val="28"/>
        </w:rPr>
        <w:t xml:space="preserve">а) </w:t>
      </w:r>
      <w:r w:rsidR="00183008" w:rsidRPr="00862B35">
        <w:rPr>
          <w:sz w:val="28"/>
          <w:szCs w:val="28"/>
        </w:rPr>
        <w:t xml:space="preserve">Бехтерев, </w:t>
      </w:r>
      <w:r w:rsidRPr="00862B35">
        <w:rPr>
          <w:sz w:val="28"/>
          <w:szCs w:val="28"/>
        </w:rPr>
        <w:t xml:space="preserve">Лермонтов, Ежов, Воеводин, Репин, Белкин, Соловев, </w:t>
      </w:r>
      <w:r w:rsidR="00756DF7" w:rsidRPr="00862B35">
        <w:rPr>
          <w:sz w:val="28"/>
          <w:szCs w:val="28"/>
        </w:rPr>
        <w:t>Королёв</w:t>
      </w:r>
      <w:r w:rsidRPr="00862B35">
        <w:rPr>
          <w:sz w:val="28"/>
          <w:szCs w:val="28"/>
        </w:rPr>
        <w:t xml:space="preserve">, </w:t>
      </w:r>
      <w:r w:rsidR="00756DF7" w:rsidRPr="00862B35">
        <w:rPr>
          <w:sz w:val="28"/>
          <w:szCs w:val="28"/>
        </w:rPr>
        <w:t>Артёмов</w:t>
      </w:r>
      <w:r w:rsidRPr="00862B35">
        <w:rPr>
          <w:sz w:val="28"/>
          <w:szCs w:val="28"/>
        </w:rPr>
        <w:t xml:space="preserve">, </w:t>
      </w:r>
      <w:r w:rsidR="00756DF7" w:rsidRPr="00862B35">
        <w:rPr>
          <w:sz w:val="28"/>
          <w:szCs w:val="28"/>
        </w:rPr>
        <w:t>Щербачёв</w:t>
      </w:r>
      <w:r w:rsidRPr="00862B35">
        <w:rPr>
          <w:sz w:val="28"/>
          <w:szCs w:val="28"/>
        </w:rPr>
        <w:t xml:space="preserve">, Мичурин, Васильев, Чичиков, Таиров, Ильин, Архипов, Никитин, Киселев, Крылов, Всеволожский, Седой, Белый, Субботина, Грибоедов, </w:t>
      </w:r>
      <w:r w:rsidR="00183008" w:rsidRPr="00862B35">
        <w:rPr>
          <w:sz w:val="28"/>
          <w:szCs w:val="28"/>
        </w:rPr>
        <w:t xml:space="preserve">Прокофьев, </w:t>
      </w:r>
      <w:r w:rsidRPr="00862B35">
        <w:rPr>
          <w:sz w:val="28"/>
          <w:szCs w:val="28"/>
        </w:rPr>
        <w:t>Беланов</w:t>
      </w:r>
      <w:r w:rsidR="00183008" w:rsidRPr="00862B35">
        <w:rPr>
          <w:sz w:val="28"/>
          <w:szCs w:val="28"/>
        </w:rPr>
        <w:t>, Менделеев, Плещеев, Зверев, Лесков</w:t>
      </w:r>
      <w:r w:rsidRPr="00862B35">
        <w:rPr>
          <w:sz w:val="28"/>
          <w:szCs w:val="28"/>
        </w:rPr>
        <w:t xml:space="preserve">. </w:t>
      </w:r>
    </w:p>
    <w:p w:rsidR="006D1AD6" w:rsidRPr="00862B35" w:rsidRDefault="006D1AD6" w:rsidP="004F2CA1">
      <w:pPr>
        <w:ind w:firstLine="680"/>
        <w:jc w:val="both"/>
        <w:rPr>
          <w:sz w:val="28"/>
          <w:szCs w:val="28"/>
        </w:rPr>
      </w:pPr>
      <w:r w:rsidRPr="00862B35">
        <w:rPr>
          <w:sz w:val="28"/>
          <w:szCs w:val="28"/>
        </w:rPr>
        <w:t xml:space="preserve">б) </w:t>
      </w:r>
      <w:r w:rsidR="00183008" w:rsidRPr="00862B35">
        <w:rPr>
          <w:sz w:val="28"/>
          <w:szCs w:val="28"/>
        </w:rPr>
        <w:t xml:space="preserve">Леонтьев, </w:t>
      </w:r>
      <w:r w:rsidRPr="00862B35">
        <w:rPr>
          <w:sz w:val="28"/>
          <w:szCs w:val="28"/>
        </w:rPr>
        <w:t xml:space="preserve">Майоров, Веревкин, Федоров, Аристотель, Воинов, Сергеев, Филимонов, Белых, Силантьев, Пантелеев, Кривошеев, Новиков, Крайняя, Медведев, Горбачев, Бессмертный, </w:t>
      </w:r>
      <w:r w:rsidR="00183008" w:rsidRPr="00862B35">
        <w:rPr>
          <w:sz w:val="28"/>
          <w:szCs w:val="28"/>
        </w:rPr>
        <w:t xml:space="preserve">Теплов, Анохин, Чайковский, </w:t>
      </w:r>
      <w:r w:rsidRPr="00862B35">
        <w:rPr>
          <w:sz w:val="28"/>
          <w:szCs w:val="28"/>
        </w:rPr>
        <w:t>Семенов</w:t>
      </w:r>
      <w:r w:rsidR="00183008" w:rsidRPr="00862B35">
        <w:rPr>
          <w:sz w:val="28"/>
          <w:szCs w:val="28"/>
        </w:rPr>
        <w:t>, Твердохлебов, Столетов, Малинин, Гущин, Наседк</w:t>
      </w:r>
      <w:r w:rsidR="00F02177" w:rsidRPr="00862B35">
        <w:rPr>
          <w:sz w:val="28"/>
          <w:szCs w:val="28"/>
        </w:rPr>
        <w:t>и</w:t>
      </w:r>
      <w:r w:rsidR="00183008" w:rsidRPr="00862B35">
        <w:rPr>
          <w:sz w:val="28"/>
          <w:szCs w:val="28"/>
        </w:rPr>
        <w:t>н, Пешковский</w:t>
      </w:r>
      <w:r w:rsidRPr="00862B35">
        <w:rPr>
          <w:sz w:val="28"/>
          <w:szCs w:val="28"/>
        </w:rPr>
        <w:t xml:space="preserve">. </w:t>
      </w:r>
    </w:p>
    <w:p w:rsidR="006D1AD6" w:rsidRPr="00862B35" w:rsidRDefault="006D1AD6" w:rsidP="004F2CA1">
      <w:pPr>
        <w:ind w:firstLine="680"/>
        <w:jc w:val="both"/>
        <w:rPr>
          <w:i/>
          <w:sz w:val="28"/>
          <w:szCs w:val="28"/>
          <w:lang w:val="uk-UA"/>
        </w:rPr>
      </w:pPr>
      <w:r w:rsidRPr="00862B35">
        <w:rPr>
          <w:i/>
          <w:sz w:val="28"/>
          <w:szCs w:val="28"/>
          <w:lang w:val="uk-UA"/>
        </w:rPr>
        <w:t>2. Подані українські прізвища записати російською мовою.</w:t>
      </w:r>
    </w:p>
    <w:p w:rsidR="006D1AD6" w:rsidRPr="00862B35" w:rsidRDefault="006D1AD6" w:rsidP="004F2CA1">
      <w:pPr>
        <w:ind w:firstLine="680"/>
        <w:jc w:val="both"/>
        <w:rPr>
          <w:sz w:val="28"/>
          <w:szCs w:val="28"/>
          <w:lang w:val="uk-UA"/>
        </w:rPr>
      </w:pPr>
      <w:r w:rsidRPr="00862B35">
        <w:rPr>
          <w:sz w:val="28"/>
          <w:szCs w:val="28"/>
          <w:lang w:val="uk-UA"/>
        </w:rPr>
        <w:t xml:space="preserve">а) Авдієвський, Богомолець, Виговський, Горобець, Гринчишин, Грушевський, Гуляйвітер, Деримуха, Дибенко, Заєць, Заньковецька, Зінченко, Іваниця, Кобзар, Коновалець, Кравець, </w:t>
      </w:r>
      <w:r w:rsidR="00F02177" w:rsidRPr="00862B35">
        <w:rPr>
          <w:sz w:val="28"/>
          <w:szCs w:val="28"/>
          <w:lang w:val="uk-UA"/>
        </w:rPr>
        <w:t xml:space="preserve">Федина, </w:t>
      </w:r>
      <w:r w:rsidRPr="00862B35">
        <w:rPr>
          <w:sz w:val="28"/>
          <w:szCs w:val="28"/>
          <w:lang w:val="uk-UA"/>
        </w:rPr>
        <w:t>Крушельницька</w:t>
      </w:r>
      <w:r w:rsidR="00F02177" w:rsidRPr="00862B35">
        <w:rPr>
          <w:sz w:val="28"/>
          <w:szCs w:val="28"/>
          <w:lang w:val="uk-UA"/>
        </w:rPr>
        <w:t>, Кошевий</w:t>
      </w:r>
      <w:r w:rsidRPr="00862B35">
        <w:rPr>
          <w:sz w:val="28"/>
          <w:szCs w:val="28"/>
          <w:lang w:val="uk-UA"/>
        </w:rPr>
        <w:t xml:space="preserve">. </w:t>
      </w:r>
    </w:p>
    <w:p w:rsidR="006D1AD6" w:rsidRPr="00862B35" w:rsidRDefault="006D1AD6" w:rsidP="004F2CA1">
      <w:pPr>
        <w:ind w:firstLine="680"/>
        <w:jc w:val="both"/>
        <w:rPr>
          <w:sz w:val="28"/>
          <w:szCs w:val="28"/>
          <w:lang w:val="uk-UA"/>
        </w:rPr>
      </w:pPr>
      <w:r w:rsidRPr="00862B35">
        <w:rPr>
          <w:sz w:val="28"/>
          <w:szCs w:val="28"/>
          <w:lang w:val="uk-UA"/>
        </w:rPr>
        <w:t xml:space="preserve">б) Лисюк, Литвин, Лісницький, Максимович, Міхновський, Могила, Олексюк, Отаманюк, Очеретний, Приступа, Рудий, Рябокінь, Петрівський, Твердохліб, Тобілевич, Хмельницький, </w:t>
      </w:r>
      <w:r w:rsidR="00F02177" w:rsidRPr="00862B35">
        <w:rPr>
          <w:sz w:val="28"/>
          <w:szCs w:val="28"/>
          <w:lang w:val="uk-UA"/>
        </w:rPr>
        <w:t xml:space="preserve">Афанасьев-Чужбинский, </w:t>
      </w:r>
      <w:r w:rsidRPr="00862B35">
        <w:rPr>
          <w:sz w:val="28"/>
          <w:szCs w:val="28"/>
          <w:lang w:val="uk-UA"/>
        </w:rPr>
        <w:t xml:space="preserve">Шелест. </w:t>
      </w:r>
    </w:p>
    <w:p w:rsidR="006D1AD6" w:rsidRPr="00862B35" w:rsidRDefault="006D1AD6" w:rsidP="004F2CA1">
      <w:pPr>
        <w:ind w:firstLine="680"/>
        <w:jc w:val="both"/>
        <w:rPr>
          <w:i/>
          <w:sz w:val="28"/>
          <w:szCs w:val="28"/>
          <w:lang w:val="uk-UA"/>
        </w:rPr>
      </w:pPr>
      <w:r w:rsidRPr="00862B35">
        <w:rPr>
          <w:i/>
          <w:sz w:val="28"/>
          <w:szCs w:val="28"/>
          <w:lang w:val="uk-UA"/>
        </w:rPr>
        <w:t>3. Відредагувати речення.</w:t>
      </w:r>
    </w:p>
    <w:p w:rsidR="006D1AD6" w:rsidRPr="00862B35" w:rsidRDefault="00F55702" w:rsidP="004F2CA1">
      <w:pPr>
        <w:ind w:firstLine="680"/>
        <w:jc w:val="both"/>
        <w:rPr>
          <w:sz w:val="28"/>
          <w:szCs w:val="28"/>
          <w:lang w:val="uk-UA"/>
        </w:rPr>
      </w:pPr>
      <w:r w:rsidRPr="00862B35">
        <w:rPr>
          <w:sz w:val="28"/>
          <w:szCs w:val="28"/>
          <w:lang w:val="uk-UA"/>
        </w:rPr>
        <w:t xml:space="preserve">а) </w:t>
      </w:r>
      <w:r w:rsidR="006D1AD6" w:rsidRPr="00862B35">
        <w:rPr>
          <w:sz w:val="28"/>
          <w:szCs w:val="28"/>
          <w:lang w:val="uk-UA"/>
        </w:rPr>
        <w:t xml:space="preserve">1. Лазерне омоложеня шкіри обличчя. </w:t>
      </w:r>
      <w:r w:rsidRPr="00862B35">
        <w:rPr>
          <w:sz w:val="28"/>
          <w:szCs w:val="28"/>
          <w:lang w:val="uk-UA"/>
        </w:rPr>
        <w:t>2</w:t>
      </w:r>
      <w:r w:rsidR="006D1AD6" w:rsidRPr="00862B35">
        <w:rPr>
          <w:sz w:val="28"/>
          <w:szCs w:val="28"/>
          <w:lang w:val="uk-UA"/>
        </w:rPr>
        <w:t xml:space="preserve">. Склад «Капучіно»: сухе обезжирене молоко. </w:t>
      </w:r>
      <w:r w:rsidRPr="00862B35">
        <w:rPr>
          <w:sz w:val="28"/>
          <w:szCs w:val="28"/>
          <w:lang w:val="uk-UA"/>
        </w:rPr>
        <w:t>3</w:t>
      </w:r>
      <w:r w:rsidR="006D1AD6" w:rsidRPr="00862B35">
        <w:rPr>
          <w:sz w:val="28"/>
          <w:szCs w:val="28"/>
          <w:lang w:val="uk-UA"/>
        </w:rPr>
        <w:t xml:space="preserve">. Круглодобова диспечерська служба. </w:t>
      </w:r>
      <w:r w:rsidRPr="00862B35">
        <w:rPr>
          <w:sz w:val="28"/>
          <w:szCs w:val="28"/>
          <w:lang w:val="uk-UA"/>
        </w:rPr>
        <w:t>4</w:t>
      </w:r>
      <w:r w:rsidR="006D1AD6" w:rsidRPr="00862B35">
        <w:rPr>
          <w:sz w:val="28"/>
          <w:szCs w:val="28"/>
          <w:lang w:val="uk-UA"/>
        </w:rPr>
        <w:t xml:space="preserve">. Керівником </w:t>
      </w:r>
      <w:r w:rsidR="006D1AD6" w:rsidRPr="00862B35">
        <w:rPr>
          <w:sz w:val="28"/>
          <w:szCs w:val="28"/>
          <w:lang w:val="uk-UA"/>
        </w:rPr>
        <w:lastRenderedPageBreak/>
        <w:t xml:space="preserve">завода призначено </w:t>
      </w:r>
      <w:r w:rsidR="00C81F3A" w:rsidRPr="00862B35">
        <w:rPr>
          <w:sz w:val="28"/>
          <w:szCs w:val="28"/>
          <w:lang w:val="uk-UA"/>
        </w:rPr>
        <w:t>Сидоренко</w:t>
      </w:r>
      <w:r w:rsidR="006D1AD6" w:rsidRPr="00862B35">
        <w:rPr>
          <w:sz w:val="28"/>
          <w:szCs w:val="28"/>
          <w:lang w:val="uk-UA"/>
        </w:rPr>
        <w:t xml:space="preserve"> Івана </w:t>
      </w:r>
      <w:r w:rsidR="00C81F3A" w:rsidRPr="00862B35">
        <w:rPr>
          <w:sz w:val="28"/>
          <w:szCs w:val="28"/>
          <w:lang w:val="uk-UA"/>
        </w:rPr>
        <w:t>Ігорьовича</w:t>
      </w:r>
      <w:r w:rsidR="006D1AD6" w:rsidRPr="00862B35">
        <w:rPr>
          <w:sz w:val="28"/>
          <w:szCs w:val="28"/>
          <w:lang w:val="uk-UA"/>
        </w:rPr>
        <w:t xml:space="preserve">. </w:t>
      </w:r>
      <w:r w:rsidRPr="00862B35">
        <w:rPr>
          <w:sz w:val="28"/>
          <w:szCs w:val="28"/>
          <w:lang w:val="uk-UA"/>
        </w:rPr>
        <w:t>5</w:t>
      </w:r>
      <w:r w:rsidR="006D1AD6" w:rsidRPr="00862B35">
        <w:rPr>
          <w:sz w:val="28"/>
          <w:szCs w:val="28"/>
          <w:lang w:val="uk-UA"/>
        </w:rPr>
        <w:t xml:space="preserve">. Даний текст потребує редагування. </w:t>
      </w:r>
      <w:r w:rsidRPr="00862B35">
        <w:rPr>
          <w:sz w:val="28"/>
          <w:szCs w:val="28"/>
          <w:lang w:val="uk-UA"/>
        </w:rPr>
        <w:t>6</w:t>
      </w:r>
      <w:r w:rsidR="006D1AD6" w:rsidRPr="00862B35">
        <w:rPr>
          <w:sz w:val="28"/>
          <w:szCs w:val="28"/>
          <w:lang w:val="uk-UA"/>
        </w:rPr>
        <w:t xml:space="preserve">. При даному підході ми не досягнемо результату. </w:t>
      </w:r>
      <w:r w:rsidRPr="00862B35">
        <w:rPr>
          <w:sz w:val="28"/>
          <w:szCs w:val="28"/>
          <w:lang w:val="uk-UA"/>
        </w:rPr>
        <w:t>7</w:t>
      </w:r>
      <w:r w:rsidR="00C81F3A" w:rsidRPr="00862B35">
        <w:rPr>
          <w:sz w:val="28"/>
          <w:szCs w:val="28"/>
          <w:lang w:val="uk-UA"/>
        </w:rPr>
        <w:t xml:space="preserve">. Наш банк забеспечить ваше благополуччя. </w:t>
      </w:r>
      <w:r w:rsidRPr="00862B35">
        <w:rPr>
          <w:sz w:val="28"/>
          <w:szCs w:val="28"/>
          <w:lang w:val="uk-UA"/>
        </w:rPr>
        <w:t>8</w:t>
      </w:r>
      <w:r w:rsidR="00074643" w:rsidRPr="00862B35">
        <w:rPr>
          <w:sz w:val="28"/>
          <w:szCs w:val="28"/>
          <w:lang w:val="uk-UA"/>
        </w:rPr>
        <w:t>. Зі знижкою зак</w:t>
      </w:r>
      <w:r w:rsidR="007A400A" w:rsidRPr="00862B35">
        <w:rPr>
          <w:sz w:val="28"/>
          <w:szCs w:val="28"/>
          <w:lang w:val="uk-UA"/>
        </w:rPr>
        <w:t>уплено партію вєшенок і шампінь</w:t>
      </w:r>
      <w:r w:rsidR="00074643" w:rsidRPr="00862B35">
        <w:rPr>
          <w:sz w:val="28"/>
          <w:szCs w:val="28"/>
          <w:lang w:val="uk-UA"/>
        </w:rPr>
        <w:t xml:space="preserve">онів. </w:t>
      </w:r>
      <w:r w:rsidR="000B3A43" w:rsidRPr="00862B35">
        <w:rPr>
          <w:sz w:val="28"/>
          <w:szCs w:val="28"/>
          <w:lang w:val="uk-UA"/>
        </w:rPr>
        <w:t>9. В залежності від обставин</w:t>
      </w:r>
      <w:r w:rsidRPr="00862B35">
        <w:rPr>
          <w:sz w:val="28"/>
          <w:szCs w:val="28"/>
          <w:lang w:val="uk-UA"/>
        </w:rPr>
        <w:t>. 10. Говядина була неякісною.</w:t>
      </w:r>
    </w:p>
    <w:p w:rsidR="00F55702" w:rsidRPr="00862B35" w:rsidRDefault="00F55702" w:rsidP="004F2CA1">
      <w:pPr>
        <w:ind w:firstLine="680"/>
        <w:jc w:val="both"/>
        <w:rPr>
          <w:sz w:val="28"/>
          <w:szCs w:val="28"/>
          <w:lang w:val="uk-UA"/>
        </w:rPr>
      </w:pPr>
      <w:r w:rsidRPr="00862B35">
        <w:rPr>
          <w:sz w:val="28"/>
          <w:szCs w:val="28"/>
          <w:lang w:val="uk-UA"/>
        </w:rPr>
        <w:t xml:space="preserve">б) 1. Закуплено фруктово-творожні пюре «Дует». 2. Продукти зберігати в сухому місті закритим. 3. Часи роботи клубу «Каньон» змінились. 4. Владімір Новіченко підняв питання про </w:t>
      </w:r>
      <w:r w:rsidR="007A400A" w:rsidRPr="00862B35">
        <w:rPr>
          <w:sz w:val="28"/>
          <w:szCs w:val="28"/>
          <w:lang w:val="uk-UA"/>
        </w:rPr>
        <w:t>часи роботи аптеки</w:t>
      </w:r>
      <w:r w:rsidRPr="00862B35">
        <w:rPr>
          <w:sz w:val="28"/>
          <w:szCs w:val="28"/>
          <w:lang w:val="uk-UA"/>
        </w:rPr>
        <w:t>. 5. При даному підході ми не досягнемо результату. 6. Питання про розробку генерального плана міста не було включено до черги денної сесії міськради. 7. Халатне відношення до роботи. 8.За результатами перевірки було виявл</w:t>
      </w:r>
      <w:r w:rsidR="00434E39">
        <w:rPr>
          <w:sz w:val="28"/>
          <w:szCs w:val="28"/>
          <w:lang w:val="uk-UA"/>
        </w:rPr>
        <w:t>ено багаточисельні недоліки. 9. </w:t>
      </w:r>
      <w:r w:rsidR="007A400A" w:rsidRPr="00862B35">
        <w:rPr>
          <w:sz w:val="28"/>
          <w:szCs w:val="28"/>
          <w:lang w:val="uk-UA"/>
        </w:rPr>
        <w:t>Сиворотка</w:t>
      </w:r>
      <w:r w:rsidRPr="00862B35">
        <w:rPr>
          <w:sz w:val="28"/>
          <w:szCs w:val="28"/>
          <w:lang w:val="uk-UA"/>
        </w:rPr>
        <w:t xml:space="preserve"> була неякісною. 10. </w:t>
      </w:r>
      <w:r w:rsidR="00D4010C" w:rsidRPr="00862B35">
        <w:rPr>
          <w:sz w:val="28"/>
          <w:szCs w:val="28"/>
          <w:lang w:val="uk-UA"/>
        </w:rPr>
        <w:t>Картоплю для чіпсів закуповують в українських фермерів.</w:t>
      </w:r>
    </w:p>
    <w:p w:rsidR="006D1AD6" w:rsidRPr="00862B35" w:rsidRDefault="006D1AD6" w:rsidP="004F2CA1">
      <w:pPr>
        <w:ind w:firstLine="680"/>
        <w:jc w:val="both"/>
        <w:rPr>
          <w:sz w:val="28"/>
          <w:szCs w:val="28"/>
          <w:lang w:val="uk-UA"/>
        </w:rPr>
      </w:pPr>
      <w:r w:rsidRPr="00862B35">
        <w:rPr>
          <w:i/>
          <w:sz w:val="28"/>
          <w:szCs w:val="28"/>
          <w:lang w:val="uk-UA"/>
        </w:rPr>
        <w:t>4. Утворити чоловічі та жіночі форми по батькові.</w:t>
      </w:r>
    </w:p>
    <w:p w:rsidR="006D1AD6" w:rsidRPr="00862B35" w:rsidRDefault="006D1AD6" w:rsidP="004F2CA1">
      <w:pPr>
        <w:ind w:firstLine="680"/>
        <w:jc w:val="both"/>
        <w:rPr>
          <w:sz w:val="28"/>
          <w:szCs w:val="28"/>
          <w:lang w:val="uk-UA"/>
        </w:rPr>
      </w:pPr>
      <w:r w:rsidRPr="00862B35">
        <w:rPr>
          <w:sz w:val="28"/>
          <w:szCs w:val="28"/>
          <w:lang w:val="uk-UA"/>
        </w:rPr>
        <w:t>а) Ян, Нестор, Петро, Семен, Ілля, Хома, Григорій, Юрій, Яків, Теодор, Олекса, Олексій, Панкратій, Устим</w:t>
      </w:r>
      <w:r w:rsidR="00F55702" w:rsidRPr="00862B35">
        <w:rPr>
          <w:sz w:val="28"/>
          <w:szCs w:val="28"/>
          <w:lang w:val="uk-UA"/>
        </w:rPr>
        <w:t>, Лазар Себастьян</w:t>
      </w:r>
      <w:r w:rsidRPr="00862B35">
        <w:rPr>
          <w:sz w:val="28"/>
          <w:szCs w:val="28"/>
          <w:lang w:val="uk-UA"/>
        </w:rPr>
        <w:t xml:space="preserve">. </w:t>
      </w:r>
    </w:p>
    <w:p w:rsidR="006D1AD6" w:rsidRPr="00862B35" w:rsidRDefault="006D1AD6" w:rsidP="004F2CA1">
      <w:pPr>
        <w:ind w:firstLine="680"/>
        <w:jc w:val="both"/>
        <w:rPr>
          <w:sz w:val="28"/>
          <w:szCs w:val="28"/>
          <w:lang w:val="uk-UA"/>
        </w:rPr>
      </w:pPr>
      <w:r w:rsidRPr="00862B35">
        <w:rPr>
          <w:sz w:val="28"/>
          <w:szCs w:val="28"/>
          <w:lang w:val="uk-UA"/>
        </w:rPr>
        <w:t xml:space="preserve">б) Тарас, Олег, Сава, Кузьма, Ігор, Сергій, Силантій, Панкрат, Ярема, Микола, Віктор, </w:t>
      </w:r>
      <w:r w:rsidR="001428F6" w:rsidRPr="00862B35">
        <w:rPr>
          <w:sz w:val="28"/>
          <w:szCs w:val="28"/>
          <w:lang w:val="uk-UA"/>
        </w:rPr>
        <w:t xml:space="preserve">Панкрат, </w:t>
      </w:r>
      <w:r w:rsidRPr="00862B35">
        <w:rPr>
          <w:sz w:val="28"/>
          <w:szCs w:val="28"/>
          <w:lang w:val="uk-UA"/>
        </w:rPr>
        <w:t>Матвій, Олександр</w:t>
      </w:r>
      <w:r w:rsidR="00F55702" w:rsidRPr="00862B35">
        <w:rPr>
          <w:sz w:val="28"/>
          <w:szCs w:val="28"/>
          <w:lang w:val="uk-UA"/>
        </w:rPr>
        <w:t>, Джон, Генріх</w:t>
      </w:r>
      <w:r w:rsidRPr="00862B35">
        <w:rPr>
          <w:sz w:val="28"/>
          <w:szCs w:val="28"/>
          <w:lang w:val="uk-UA"/>
        </w:rPr>
        <w:t xml:space="preserve">.   </w:t>
      </w:r>
    </w:p>
    <w:p w:rsidR="006D1AD6" w:rsidRPr="00862B35" w:rsidRDefault="006D1AD6" w:rsidP="004F2CA1">
      <w:pPr>
        <w:pStyle w:val="a3"/>
        <w:ind w:firstLine="680"/>
        <w:rPr>
          <w:i/>
          <w:szCs w:val="28"/>
          <w:lang w:val="ru-RU"/>
        </w:rPr>
      </w:pPr>
      <w:r w:rsidRPr="00862B35">
        <w:rPr>
          <w:i/>
          <w:szCs w:val="28"/>
          <w:lang w:val="ru-RU"/>
        </w:rPr>
        <w:t>5</w:t>
      </w:r>
      <w:r w:rsidRPr="00862B35">
        <w:rPr>
          <w:i/>
          <w:szCs w:val="28"/>
        </w:rPr>
        <w:t>. Перекласти слова та словосполучення українською мовою.</w:t>
      </w:r>
    </w:p>
    <w:p w:rsidR="007749BA" w:rsidRPr="00862B35" w:rsidRDefault="006D1AD6" w:rsidP="004F2CA1">
      <w:pPr>
        <w:pStyle w:val="a6"/>
        <w:ind w:firstLine="680"/>
        <w:jc w:val="both"/>
        <w:rPr>
          <w:rFonts w:ascii="Times New Roman" w:hAnsi="Times New Roman" w:cs="Times New Roman"/>
          <w:sz w:val="28"/>
          <w:szCs w:val="28"/>
        </w:rPr>
      </w:pPr>
      <w:r w:rsidRPr="00862B35">
        <w:rPr>
          <w:rFonts w:ascii="Times New Roman" w:hAnsi="Times New Roman" w:cs="Times New Roman"/>
          <w:sz w:val="28"/>
          <w:szCs w:val="28"/>
        </w:rPr>
        <w:t xml:space="preserve">а) </w:t>
      </w:r>
      <w:r w:rsidR="00B409FC" w:rsidRPr="00862B35">
        <w:rPr>
          <w:rFonts w:ascii="Times New Roman" w:hAnsi="Times New Roman" w:cs="Times New Roman"/>
          <w:sz w:val="28"/>
          <w:szCs w:val="28"/>
        </w:rPr>
        <w:t>П</w:t>
      </w:r>
      <w:r w:rsidR="007749BA" w:rsidRPr="00862B35">
        <w:rPr>
          <w:rFonts w:ascii="Times New Roman" w:hAnsi="Times New Roman" w:cs="Times New Roman"/>
          <w:sz w:val="28"/>
          <w:szCs w:val="28"/>
        </w:rPr>
        <w:t>ривлечение к ответственности, наёмный работник, товарное производство, осознанные потребности, свободное предпринимательство, руководящие органы, принудительный труд, арендные отношения, дисциплинарное взыскание, дочернее предприятие, на основе контракта, основания для прекращения контракта, совещательный голос, убытки, нанесенные предприятию</w:t>
      </w:r>
      <w:r w:rsidR="001428F6" w:rsidRPr="00862B35">
        <w:rPr>
          <w:rFonts w:ascii="Times New Roman" w:hAnsi="Times New Roman" w:cs="Times New Roman"/>
          <w:sz w:val="28"/>
          <w:szCs w:val="28"/>
          <w:lang w:val="uk-UA"/>
        </w:rPr>
        <w:t>,</w:t>
      </w:r>
      <w:r w:rsidR="007749BA" w:rsidRPr="00862B35">
        <w:rPr>
          <w:rFonts w:ascii="Times New Roman" w:hAnsi="Times New Roman" w:cs="Times New Roman"/>
          <w:sz w:val="28"/>
          <w:szCs w:val="28"/>
        </w:rPr>
        <w:t xml:space="preserve"> </w:t>
      </w:r>
      <w:r w:rsidR="001428F6" w:rsidRPr="00862B35">
        <w:rPr>
          <w:rFonts w:ascii="Times New Roman" w:hAnsi="Times New Roman" w:cs="Times New Roman"/>
          <w:sz w:val="28"/>
          <w:szCs w:val="28"/>
        </w:rPr>
        <w:t>подводить итоги, уставной фонд, совещательный голос, возместить ущерб, внеочередной созыв.</w:t>
      </w:r>
    </w:p>
    <w:p w:rsidR="006D1AD6" w:rsidRDefault="006D1AD6" w:rsidP="004F2CA1">
      <w:pPr>
        <w:pStyle w:val="a6"/>
        <w:ind w:firstLine="680"/>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б) </w:t>
      </w:r>
      <w:r w:rsidR="007749BA" w:rsidRPr="00862B35">
        <w:rPr>
          <w:rFonts w:ascii="Times New Roman" w:hAnsi="Times New Roman" w:cs="Times New Roman"/>
          <w:sz w:val="28"/>
          <w:szCs w:val="28"/>
        </w:rPr>
        <w:t xml:space="preserve"> Потребитель, предвзятый, предприниматель, </w:t>
      </w:r>
      <w:r w:rsidR="004B7324" w:rsidRPr="00862B35">
        <w:rPr>
          <w:rFonts w:ascii="Times New Roman" w:hAnsi="Times New Roman" w:cs="Times New Roman"/>
          <w:sz w:val="28"/>
          <w:szCs w:val="28"/>
        </w:rPr>
        <w:t xml:space="preserve">прибыль, </w:t>
      </w:r>
      <w:r w:rsidR="007749BA" w:rsidRPr="00862B35">
        <w:rPr>
          <w:rFonts w:ascii="Times New Roman" w:hAnsi="Times New Roman" w:cs="Times New Roman"/>
          <w:sz w:val="28"/>
          <w:szCs w:val="28"/>
        </w:rPr>
        <w:t>преемник, приложение, разность на льготном тарифе, расторгать сделку, расходная накладная, расходы по бюджету, расчетный счет, в розницу</w:t>
      </w:r>
      <w:r w:rsidR="00B409FC" w:rsidRPr="00862B35">
        <w:rPr>
          <w:rFonts w:ascii="Times New Roman" w:hAnsi="Times New Roman" w:cs="Times New Roman"/>
          <w:sz w:val="28"/>
          <w:szCs w:val="28"/>
        </w:rPr>
        <w:t xml:space="preserve">, злоупотребление служебным положением, производственные отношения, </w:t>
      </w:r>
      <w:r w:rsidR="00434E39">
        <w:rPr>
          <w:rFonts w:ascii="Times New Roman" w:hAnsi="Times New Roman" w:cs="Times New Roman"/>
          <w:sz w:val="28"/>
          <w:szCs w:val="28"/>
        </w:rPr>
        <w:t xml:space="preserve">окружающие нас люди, </w:t>
      </w:r>
      <w:r w:rsidR="00B409FC" w:rsidRPr="00862B35">
        <w:rPr>
          <w:rFonts w:ascii="Times New Roman" w:hAnsi="Times New Roman" w:cs="Times New Roman"/>
          <w:sz w:val="28"/>
          <w:szCs w:val="28"/>
        </w:rPr>
        <w:t>внеочередной созыв, возместить ущерб, органы самоуправления,</w:t>
      </w:r>
      <w:r w:rsidR="008E75C5" w:rsidRPr="00862B35">
        <w:rPr>
          <w:rFonts w:ascii="Times New Roman" w:hAnsi="Times New Roman" w:cs="Times New Roman"/>
          <w:sz w:val="28"/>
          <w:szCs w:val="28"/>
        </w:rPr>
        <w:t xml:space="preserve"> социальное страхование</w:t>
      </w:r>
      <w:r w:rsidR="001428F6" w:rsidRPr="00862B35">
        <w:rPr>
          <w:rFonts w:ascii="Times New Roman" w:hAnsi="Times New Roman" w:cs="Times New Roman"/>
          <w:sz w:val="28"/>
          <w:szCs w:val="28"/>
          <w:lang w:val="uk-UA"/>
        </w:rPr>
        <w:t>,</w:t>
      </w:r>
      <w:r w:rsidR="00434E39">
        <w:rPr>
          <w:rFonts w:ascii="Times New Roman" w:hAnsi="Times New Roman" w:cs="Times New Roman"/>
          <w:sz w:val="28"/>
          <w:szCs w:val="28"/>
        </w:rPr>
        <w:t xml:space="preserve"> поприще,  наёмный работник, окраина города</w:t>
      </w:r>
      <w:r w:rsidR="001428F6" w:rsidRPr="00862B35">
        <w:rPr>
          <w:rFonts w:ascii="Times New Roman" w:hAnsi="Times New Roman" w:cs="Times New Roman"/>
          <w:sz w:val="28"/>
          <w:szCs w:val="28"/>
          <w:lang w:val="uk-UA"/>
        </w:rPr>
        <w:t>.</w:t>
      </w:r>
    </w:p>
    <w:p w:rsidR="003041C5" w:rsidRPr="003041C5" w:rsidRDefault="003041C5" w:rsidP="003041C5">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6</w:t>
      </w:r>
      <w:r w:rsidRPr="00BF12E3">
        <w:rPr>
          <w:rStyle w:val="FontStyle21"/>
          <w:i/>
          <w:sz w:val="28"/>
          <w:szCs w:val="28"/>
          <w:lang w:val="uk-UA" w:eastAsia="uk-UA"/>
        </w:rPr>
        <w:t xml:space="preserve">. Перекласти </w:t>
      </w:r>
      <w:r w:rsidRPr="00BF12E3">
        <w:rPr>
          <w:rStyle w:val="FontStyle21"/>
          <w:b/>
          <w:i/>
          <w:sz w:val="28"/>
          <w:szCs w:val="28"/>
          <w:lang w:val="uk-UA" w:eastAsia="uk-UA"/>
        </w:rPr>
        <w:t>Текст №</w:t>
      </w:r>
      <w:r>
        <w:rPr>
          <w:rStyle w:val="FontStyle21"/>
          <w:b/>
          <w:i/>
          <w:sz w:val="28"/>
          <w:szCs w:val="28"/>
          <w:lang w:val="uk-UA" w:eastAsia="uk-UA"/>
        </w:rPr>
        <w:t>8</w:t>
      </w:r>
      <w:r w:rsidRPr="00BF12E3">
        <w:rPr>
          <w:rStyle w:val="FontStyle21"/>
          <w:i/>
          <w:sz w:val="28"/>
          <w:szCs w:val="28"/>
          <w:lang w:val="uk-UA" w:eastAsia="uk-UA"/>
        </w:rPr>
        <w:t xml:space="preserve"> українською мовою.</w:t>
      </w:r>
    </w:p>
    <w:p w:rsidR="006E2B06" w:rsidRPr="00BD499E" w:rsidRDefault="006D1AD6" w:rsidP="00BD499E">
      <w:pPr>
        <w:pStyle w:val="a6"/>
        <w:ind w:firstLine="680"/>
        <w:jc w:val="both"/>
        <w:rPr>
          <w:rFonts w:ascii="Times New Roman" w:hAnsi="Times New Roman" w:cs="Times New Roman"/>
          <w:sz w:val="28"/>
          <w:szCs w:val="28"/>
          <w:lang w:val="uk-UA"/>
        </w:rPr>
      </w:pPr>
      <w:r w:rsidRPr="00862B35">
        <w:rPr>
          <w:rFonts w:ascii="Times New Roman" w:hAnsi="Times New Roman" w:cs="Times New Roman"/>
          <w:b/>
          <w:sz w:val="28"/>
          <w:szCs w:val="28"/>
          <w:lang w:val="uk-UA"/>
        </w:rPr>
        <w:t>Домашнє завдання:</w:t>
      </w:r>
      <w:r w:rsidRPr="00862B35">
        <w:rPr>
          <w:rFonts w:ascii="Times New Roman" w:hAnsi="Times New Roman" w:cs="Times New Roman"/>
          <w:sz w:val="28"/>
          <w:szCs w:val="28"/>
          <w:lang w:val="uk-UA"/>
        </w:rPr>
        <w:t xml:space="preserve"> 1. Користуючись словником (Скрипник Л. Г., Дзятківська Н. П. Власні імена людей</w:t>
      </w:r>
      <w:r w:rsidR="001428F6"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Словник-довідник. Київ</w:t>
      </w:r>
      <w:r w:rsidR="001428F6"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 Наук. думка, 1986. 310 с.</w:t>
      </w:r>
      <w:r w:rsidR="00BD499E" w:rsidRPr="00BD499E">
        <w:rPr>
          <w:lang w:val="uk-UA"/>
        </w:rPr>
        <w:t xml:space="preserve"> </w:t>
      </w:r>
      <w:r w:rsidR="00BD499E" w:rsidRPr="00BD499E">
        <w:rPr>
          <w:rFonts w:ascii="Times New Roman" w:hAnsi="Times New Roman" w:cs="Times New Roman"/>
          <w:sz w:val="28"/>
          <w:szCs w:val="28"/>
          <w:lang w:val="uk-UA"/>
        </w:rPr>
        <w:t>URL : http://irbis-nbuv.gov.ua/cgi-bin/ua/elib.exe?Z21ID=&amp;I21DBN= UKRLIB&amp;P21DBN=UKRLIB&amp;S21STN=1&amp;S21REF=10&amp;S21FMT=online_book&amp;C21COM=S&amp;S21CNR=20&amp;S21P01=0&amp;S21P02=</w:t>
      </w:r>
      <w:r w:rsidR="00BD499E">
        <w:rPr>
          <w:rFonts w:ascii="Times New Roman" w:hAnsi="Times New Roman" w:cs="Times New Roman"/>
          <w:sz w:val="28"/>
          <w:szCs w:val="28"/>
          <w:lang w:val="uk-UA"/>
        </w:rPr>
        <w:t>0&amp;S21P03=FF=&amp;S21STR=ukr0001272</w:t>
      </w:r>
      <w:r w:rsidRPr="00862B35">
        <w:rPr>
          <w:rFonts w:ascii="Times New Roman" w:hAnsi="Times New Roman" w:cs="Times New Roman"/>
          <w:sz w:val="28"/>
          <w:szCs w:val="28"/>
          <w:lang w:val="uk-UA"/>
        </w:rPr>
        <w:t>), виписати інформацію про походження Вашого імені та імен</w:t>
      </w:r>
      <w:r w:rsidR="00FE04AD" w:rsidRPr="00862B35">
        <w:rPr>
          <w:rFonts w:ascii="Times New Roman" w:hAnsi="Times New Roman" w:cs="Times New Roman"/>
          <w:sz w:val="28"/>
          <w:szCs w:val="28"/>
          <w:lang w:val="uk-UA"/>
        </w:rPr>
        <w:t>і одного з</w:t>
      </w:r>
      <w:r w:rsidRPr="00862B35">
        <w:rPr>
          <w:rFonts w:ascii="Times New Roman" w:hAnsi="Times New Roman" w:cs="Times New Roman"/>
          <w:sz w:val="28"/>
          <w:szCs w:val="28"/>
          <w:lang w:val="uk-UA"/>
        </w:rPr>
        <w:t xml:space="preserve"> Ваших рідних. 2. Провідміняти своє</w:t>
      </w:r>
      <w:r w:rsidR="00BD499E">
        <w:rPr>
          <w:rFonts w:ascii="Times New Roman" w:hAnsi="Times New Roman" w:cs="Times New Roman"/>
          <w:sz w:val="28"/>
          <w:szCs w:val="28"/>
          <w:lang w:val="uk-UA"/>
        </w:rPr>
        <w:t xml:space="preserve"> прізвище, ім’я та по батькові.</w:t>
      </w:r>
    </w:p>
    <w:p w:rsidR="00FE04AD" w:rsidRPr="00862B35" w:rsidRDefault="00CB161D" w:rsidP="004F2CA1">
      <w:pPr>
        <w:jc w:val="center"/>
        <w:rPr>
          <w:b/>
          <w:sz w:val="28"/>
          <w:szCs w:val="28"/>
          <w:lang w:val="uk-UA"/>
        </w:rPr>
      </w:pPr>
      <w:r w:rsidRPr="00862B35">
        <w:rPr>
          <w:b/>
          <w:sz w:val="28"/>
          <w:szCs w:val="28"/>
        </w:rPr>
        <w:sym w:font="Webdings" w:char="F073"/>
      </w:r>
      <w:r w:rsidRPr="00862B35">
        <w:rPr>
          <w:b/>
          <w:sz w:val="28"/>
          <w:szCs w:val="28"/>
          <w:lang w:val="uk-UA"/>
        </w:rPr>
        <w:t xml:space="preserve">Питання для самоперевірки </w:t>
      </w:r>
    </w:p>
    <w:p w:rsidR="00FE04AD" w:rsidRPr="00862B35" w:rsidRDefault="00FE04AD" w:rsidP="00BD499E">
      <w:pPr>
        <w:pStyle w:val="afb"/>
        <w:numPr>
          <w:ilvl w:val="0"/>
          <w:numId w:val="10"/>
        </w:numPr>
        <w:tabs>
          <w:tab w:val="left" w:pos="284"/>
        </w:tabs>
        <w:ind w:left="0" w:firstLine="0"/>
        <w:jc w:val="both"/>
        <w:rPr>
          <w:sz w:val="28"/>
          <w:szCs w:val="28"/>
        </w:rPr>
      </w:pPr>
      <w:r w:rsidRPr="00862B35">
        <w:rPr>
          <w:sz w:val="28"/>
          <w:szCs w:val="28"/>
        </w:rPr>
        <w:t xml:space="preserve">На які групи (за походженням) можна поділити українські прізвища?   </w:t>
      </w:r>
    </w:p>
    <w:p w:rsidR="00BD499E" w:rsidRDefault="00FE04AD" w:rsidP="00BD499E">
      <w:pPr>
        <w:pStyle w:val="afb"/>
        <w:numPr>
          <w:ilvl w:val="0"/>
          <w:numId w:val="10"/>
        </w:numPr>
        <w:tabs>
          <w:tab w:val="left" w:pos="284"/>
        </w:tabs>
        <w:ind w:left="0" w:firstLine="0"/>
        <w:jc w:val="both"/>
        <w:rPr>
          <w:sz w:val="28"/>
          <w:szCs w:val="28"/>
        </w:rPr>
      </w:pPr>
      <w:r w:rsidRPr="00862B35">
        <w:rPr>
          <w:sz w:val="28"/>
          <w:szCs w:val="28"/>
        </w:rPr>
        <w:t>Назвіть власне українські імена</w:t>
      </w:r>
      <w:r w:rsidR="0000715C">
        <w:rPr>
          <w:sz w:val="28"/>
          <w:szCs w:val="28"/>
        </w:rPr>
        <w:t>.</w:t>
      </w:r>
    </w:p>
    <w:p w:rsidR="00BD499E" w:rsidRDefault="00DE1409" w:rsidP="00BD499E">
      <w:pPr>
        <w:pStyle w:val="afb"/>
        <w:numPr>
          <w:ilvl w:val="0"/>
          <w:numId w:val="10"/>
        </w:numPr>
        <w:tabs>
          <w:tab w:val="left" w:pos="284"/>
        </w:tabs>
        <w:ind w:left="0" w:firstLine="0"/>
        <w:jc w:val="both"/>
        <w:rPr>
          <w:sz w:val="28"/>
          <w:szCs w:val="28"/>
        </w:rPr>
      </w:pPr>
      <w:r w:rsidRPr="00BD499E">
        <w:rPr>
          <w:sz w:val="28"/>
          <w:szCs w:val="28"/>
        </w:rPr>
        <w:t xml:space="preserve">Чому раніше при хрещенні дитині давали інше ім’я? </w:t>
      </w:r>
    </w:p>
    <w:p w:rsidR="00BD499E" w:rsidRPr="00BD499E" w:rsidRDefault="00BD499E" w:rsidP="00BD499E">
      <w:pPr>
        <w:pStyle w:val="afb"/>
        <w:numPr>
          <w:ilvl w:val="0"/>
          <w:numId w:val="10"/>
        </w:numPr>
        <w:tabs>
          <w:tab w:val="left" w:pos="284"/>
        </w:tabs>
        <w:ind w:left="0" w:firstLine="0"/>
        <w:jc w:val="both"/>
        <w:rPr>
          <w:sz w:val="28"/>
          <w:szCs w:val="28"/>
        </w:rPr>
      </w:pPr>
      <w:r w:rsidRPr="00BD499E">
        <w:rPr>
          <w:sz w:val="28"/>
          <w:szCs w:val="28"/>
        </w:rPr>
        <w:t>На що можуть вказувати суфікси українських прізвищ?</w:t>
      </w:r>
    </w:p>
    <w:p w:rsidR="00FE04AD" w:rsidRPr="00BD499E" w:rsidRDefault="00FE04AD" w:rsidP="00BD499E">
      <w:pPr>
        <w:pStyle w:val="afb"/>
        <w:numPr>
          <w:ilvl w:val="0"/>
          <w:numId w:val="10"/>
        </w:numPr>
        <w:tabs>
          <w:tab w:val="left" w:pos="284"/>
        </w:tabs>
        <w:ind w:left="0" w:firstLine="0"/>
        <w:jc w:val="both"/>
        <w:rPr>
          <w:sz w:val="28"/>
          <w:szCs w:val="28"/>
        </w:rPr>
      </w:pPr>
      <w:r w:rsidRPr="00BD499E">
        <w:rPr>
          <w:sz w:val="28"/>
          <w:szCs w:val="28"/>
        </w:rPr>
        <w:lastRenderedPageBreak/>
        <w:t>У чому полягає відмінність запису російських прізвищ українською мовою та українських прізвищ російською мовою?</w:t>
      </w:r>
    </w:p>
    <w:p w:rsidR="00FE04AD" w:rsidRPr="00862B35" w:rsidRDefault="00FE04AD" w:rsidP="00BD499E">
      <w:pPr>
        <w:pStyle w:val="afb"/>
        <w:numPr>
          <w:ilvl w:val="0"/>
          <w:numId w:val="10"/>
        </w:numPr>
        <w:tabs>
          <w:tab w:val="left" w:pos="284"/>
        </w:tabs>
        <w:suppressAutoHyphens/>
        <w:ind w:left="0" w:firstLine="0"/>
        <w:jc w:val="both"/>
        <w:rPr>
          <w:sz w:val="28"/>
          <w:szCs w:val="28"/>
        </w:rPr>
      </w:pPr>
      <w:r w:rsidRPr="00862B35">
        <w:rPr>
          <w:sz w:val="28"/>
          <w:szCs w:val="28"/>
        </w:rPr>
        <w:t>За допомогою яких суфіксів утворюються чоловічі та жіночі імена по батькові?</w:t>
      </w:r>
    </w:p>
    <w:p w:rsidR="00FE04AD" w:rsidRDefault="00FE04AD" w:rsidP="00BD499E">
      <w:pPr>
        <w:pStyle w:val="afb"/>
        <w:numPr>
          <w:ilvl w:val="0"/>
          <w:numId w:val="10"/>
        </w:numPr>
        <w:tabs>
          <w:tab w:val="left" w:pos="284"/>
        </w:tabs>
        <w:ind w:left="0" w:firstLine="0"/>
        <w:jc w:val="both"/>
        <w:rPr>
          <w:sz w:val="28"/>
          <w:szCs w:val="28"/>
        </w:rPr>
      </w:pPr>
      <w:r w:rsidRPr="00862B35">
        <w:rPr>
          <w:sz w:val="28"/>
          <w:szCs w:val="28"/>
        </w:rPr>
        <w:t xml:space="preserve">Які реквізити належать до формуляра </w:t>
      </w:r>
      <w:r w:rsidR="00434E39">
        <w:rPr>
          <w:sz w:val="28"/>
          <w:szCs w:val="28"/>
          <w:lang w:val="ru-RU"/>
        </w:rPr>
        <w:t>довідки</w:t>
      </w:r>
      <w:r w:rsidRPr="00862B35">
        <w:rPr>
          <w:sz w:val="28"/>
          <w:szCs w:val="28"/>
        </w:rPr>
        <w:t>?</w:t>
      </w:r>
    </w:p>
    <w:p w:rsidR="00434E39" w:rsidRPr="00862B35" w:rsidRDefault="00434E39" w:rsidP="00BD499E">
      <w:pPr>
        <w:pStyle w:val="afb"/>
        <w:numPr>
          <w:ilvl w:val="0"/>
          <w:numId w:val="10"/>
        </w:numPr>
        <w:tabs>
          <w:tab w:val="left" w:pos="284"/>
        </w:tabs>
        <w:ind w:left="0" w:firstLine="0"/>
        <w:jc w:val="both"/>
        <w:rPr>
          <w:sz w:val="28"/>
          <w:szCs w:val="28"/>
        </w:rPr>
      </w:pPr>
      <w:r>
        <w:rPr>
          <w:sz w:val="28"/>
          <w:szCs w:val="28"/>
        </w:rPr>
        <w:t xml:space="preserve">У якому відмінку оформлюється реквізит адресат у запрошенні? </w:t>
      </w:r>
    </w:p>
    <w:p w:rsidR="006C087A" w:rsidRPr="00BD499E" w:rsidRDefault="00FE04AD" w:rsidP="00BD499E">
      <w:pPr>
        <w:pStyle w:val="afb"/>
        <w:numPr>
          <w:ilvl w:val="0"/>
          <w:numId w:val="10"/>
        </w:numPr>
        <w:tabs>
          <w:tab w:val="left" w:pos="284"/>
        </w:tabs>
        <w:ind w:left="0" w:firstLine="0"/>
        <w:jc w:val="both"/>
        <w:rPr>
          <w:sz w:val="28"/>
          <w:szCs w:val="28"/>
        </w:rPr>
      </w:pPr>
      <w:r w:rsidRPr="00862B35">
        <w:rPr>
          <w:sz w:val="28"/>
          <w:szCs w:val="28"/>
        </w:rPr>
        <w:t>Як</w:t>
      </w:r>
      <w:r w:rsidR="00434E39">
        <w:rPr>
          <w:sz w:val="28"/>
          <w:szCs w:val="28"/>
        </w:rPr>
        <w:t>і реквізити оголошення</w:t>
      </w:r>
      <w:r w:rsidRPr="00862B35">
        <w:rPr>
          <w:sz w:val="28"/>
          <w:szCs w:val="28"/>
        </w:rPr>
        <w:t>?</w:t>
      </w:r>
    </w:p>
    <w:p w:rsidR="00987E34" w:rsidRDefault="00987E34" w:rsidP="00333AE2">
      <w:pPr>
        <w:suppressAutoHyphens/>
        <w:ind w:firstLine="567"/>
        <w:jc w:val="center"/>
        <w:rPr>
          <w:b/>
          <w:sz w:val="28"/>
          <w:szCs w:val="28"/>
          <w:lang w:val="uk-UA"/>
        </w:rPr>
      </w:pPr>
      <w:r w:rsidRPr="00987E34">
        <w:rPr>
          <w:b/>
          <w:sz w:val="28"/>
          <w:szCs w:val="28"/>
          <w:lang w:val="uk-UA"/>
        </w:rPr>
        <w:t xml:space="preserve">ТЕМА </w:t>
      </w:r>
      <w:r>
        <w:rPr>
          <w:b/>
          <w:sz w:val="28"/>
          <w:szCs w:val="28"/>
          <w:lang w:val="uk-UA"/>
        </w:rPr>
        <w:t>9</w:t>
      </w:r>
    </w:p>
    <w:p w:rsidR="0054429B" w:rsidRPr="00862B35" w:rsidRDefault="0054429B" w:rsidP="00333AE2">
      <w:pPr>
        <w:suppressAutoHyphens/>
        <w:ind w:firstLine="567"/>
        <w:jc w:val="center"/>
        <w:rPr>
          <w:b/>
          <w:sz w:val="28"/>
          <w:szCs w:val="28"/>
          <w:lang w:val="uk-UA"/>
        </w:rPr>
      </w:pPr>
      <w:r w:rsidRPr="00862B35">
        <w:rPr>
          <w:b/>
          <w:sz w:val="28"/>
          <w:szCs w:val="28"/>
          <w:lang w:val="uk-UA"/>
        </w:rPr>
        <w:t>Власні особові та географічні назви в професійному мовленні</w:t>
      </w:r>
    </w:p>
    <w:p w:rsidR="0054429B" w:rsidRPr="00862B35" w:rsidRDefault="0054429B" w:rsidP="00333AE2">
      <w:pPr>
        <w:suppressAutoHyphens/>
        <w:jc w:val="both"/>
        <w:rPr>
          <w:i/>
          <w:sz w:val="28"/>
          <w:szCs w:val="28"/>
          <w:lang w:val="uk-UA"/>
        </w:rPr>
      </w:pPr>
      <w:r w:rsidRPr="00862B35">
        <w:rPr>
          <w:b/>
          <w:sz w:val="28"/>
          <w:szCs w:val="28"/>
          <w:lang w:val="uk-UA"/>
        </w:rPr>
        <w:t>Мета:</w:t>
      </w:r>
      <w:r w:rsidRPr="00862B35">
        <w:rPr>
          <w:i/>
          <w:sz w:val="28"/>
          <w:szCs w:val="28"/>
          <w:lang w:val="uk-UA"/>
        </w:rPr>
        <w:t xml:space="preserve"> удосконалити правила вживання великої літери та географічних назв у документах; засвоїти правила передачі іншомовних назв українською мовою.</w:t>
      </w:r>
    </w:p>
    <w:p w:rsidR="0054429B" w:rsidRPr="00862B35" w:rsidRDefault="0054429B" w:rsidP="00333AE2">
      <w:pPr>
        <w:suppressAutoHyphens/>
        <w:jc w:val="both"/>
        <w:rPr>
          <w:sz w:val="28"/>
          <w:szCs w:val="28"/>
          <w:lang w:val="uk-UA"/>
        </w:rPr>
      </w:pPr>
      <w:r w:rsidRPr="00862B35">
        <w:rPr>
          <w:sz w:val="28"/>
          <w:szCs w:val="28"/>
        </w:rPr>
        <w:t>1</w:t>
      </w:r>
      <w:r w:rsidRPr="00862B35">
        <w:rPr>
          <w:sz w:val="28"/>
          <w:szCs w:val="28"/>
          <w:lang w:val="uk-UA"/>
        </w:rPr>
        <w:t>. Складні випадки використання великої літери в документах.</w:t>
      </w:r>
    </w:p>
    <w:p w:rsidR="0054429B" w:rsidRPr="00862B35" w:rsidRDefault="0054429B" w:rsidP="00333AE2">
      <w:pPr>
        <w:suppressAutoHyphens/>
        <w:jc w:val="both"/>
        <w:rPr>
          <w:sz w:val="28"/>
          <w:szCs w:val="28"/>
          <w:lang w:val="uk-UA"/>
        </w:rPr>
      </w:pPr>
      <w:r w:rsidRPr="00862B35">
        <w:rPr>
          <w:sz w:val="28"/>
          <w:szCs w:val="28"/>
        </w:rPr>
        <w:t>2</w:t>
      </w:r>
      <w:r w:rsidRPr="00862B35">
        <w:rPr>
          <w:sz w:val="28"/>
          <w:szCs w:val="28"/>
          <w:lang w:val="uk-UA"/>
        </w:rPr>
        <w:t>. Правопис географічних назв у документах. Правила передачі іншомовних назв українською мовою.</w:t>
      </w:r>
    </w:p>
    <w:p w:rsidR="0054429B" w:rsidRPr="00862B35" w:rsidRDefault="0054429B" w:rsidP="00333AE2">
      <w:pPr>
        <w:suppressAutoHyphens/>
        <w:jc w:val="both"/>
        <w:rPr>
          <w:sz w:val="28"/>
          <w:szCs w:val="28"/>
          <w:lang w:val="uk-UA"/>
        </w:rPr>
      </w:pPr>
      <w:r w:rsidRPr="00862B35">
        <w:rPr>
          <w:sz w:val="28"/>
          <w:szCs w:val="28"/>
        </w:rPr>
        <w:t>3</w:t>
      </w:r>
      <w:r w:rsidRPr="00862B35">
        <w:rPr>
          <w:sz w:val="28"/>
          <w:szCs w:val="28"/>
          <w:lang w:val="uk-UA"/>
        </w:rPr>
        <w:t>. Відмінювання географічних назв.</w:t>
      </w:r>
    </w:p>
    <w:p w:rsidR="0054429B" w:rsidRPr="00862B35" w:rsidRDefault="0054429B" w:rsidP="00333AE2">
      <w:pPr>
        <w:suppressAutoHyphens/>
        <w:jc w:val="both"/>
        <w:rPr>
          <w:sz w:val="28"/>
          <w:szCs w:val="28"/>
          <w:lang w:val="uk-UA"/>
        </w:rPr>
      </w:pPr>
      <w:r w:rsidRPr="00862B35">
        <w:rPr>
          <w:sz w:val="28"/>
          <w:szCs w:val="28"/>
        </w:rPr>
        <w:t>4</w:t>
      </w:r>
      <w:r w:rsidRPr="00862B35">
        <w:rPr>
          <w:sz w:val="28"/>
          <w:szCs w:val="28"/>
          <w:lang w:val="uk-UA"/>
        </w:rPr>
        <w:t xml:space="preserve">. </w:t>
      </w:r>
      <w:r w:rsidR="00C82E30" w:rsidRPr="00862B35">
        <w:rPr>
          <w:sz w:val="28"/>
          <w:szCs w:val="28"/>
          <w:lang w:val="uk-UA"/>
        </w:rPr>
        <w:t>Звіт. Факс. Телефонограма.</w:t>
      </w:r>
    </w:p>
    <w:p w:rsidR="00977434" w:rsidRPr="00DE1409"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DE1409">
        <w:rPr>
          <w:b/>
          <w:i/>
          <w:sz w:val="28"/>
          <w:szCs w:val="28"/>
          <w:lang w:val="uk-UA"/>
        </w:rPr>
        <w:t xml:space="preserve"> </w:t>
      </w:r>
      <w:r w:rsidR="00DE1409" w:rsidRPr="00DE1409">
        <w:rPr>
          <w:i/>
          <w:sz w:val="28"/>
          <w:szCs w:val="28"/>
          <w:lang w:val="uk-UA"/>
        </w:rPr>
        <w:t>власні назви, географічні назви,</w:t>
      </w:r>
      <w:r w:rsidR="00DE1409">
        <w:rPr>
          <w:b/>
          <w:i/>
          <w:sz w:val="28"/>
          <w:szCs w:val="28"/>
          <w:lang w:val="uk-UA"/>
        </w:rPr>
        <w:t xml:space="preserve"> </w:t>
      </w:r>
      <w:r w:rsidR="00DE1409" w:rsidRPr="00DE1409">
        <w:rPr>
          <w:i/>
          <w:sz w:val="28"/>
          <w:szCs w:val="28"/>
          <w:lang w:val="uk-UA"/>
        </w:rPr>
        <w:t>іншомовні назви,</w:t>
      </w:r>
      <w:r w:rsidR="00DE1409">
        <w:rPr>
          <w:b/>
          <w:i/>
          <w:sz w:val="28"/>
          <w:szCs w:val="28"/>
          <w:lang w:val="uk-UA"/>
        </w:rPr>
        <w:t xml:space="preserve"> </w:t>
      </w:r>
      <w:r w:rsidR="00DE1409">
        <w:rPr>
          <w:i/>
          <w:sz w:val="28"/>
          <w:szCs w:val="28"/>
          <w:lang w:val="uk-UA"/>
        </w:rPr>
        <w:t>відмінювання, невідмінювані слова, суфікси присвійності, фразеологізми.</w:t>
      </w:r>
    </w:p>
    <w:p w:rsidR="0000715C" w:rsidRPr="00862B35" w:rsidRDefault="0000715C" w:rsidP="0000715C">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00715C" w:rsidRPr="00862B35" w:rsidRDefault="0000715C" w:rsidP="0000715C">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54429B" w:rsidRPr="00862B35" w:rsidRDefault="0054429B" w:rsidP="004F2CA1">
      <w:pPr>
        <w:suppressAutoHyphens/>
        <w:ind w:firstLine="680"/>
        <w:jc w:val="center"/>
        <w:rPr>
          <w:b/>
          <w:sz w:val="28"/>
          <w:szCs w:val="28"/>
          <w:lang w:val="uk-UA"/>
        </w:rPr>
      </w:pPr>
      <w:r w:rsidRPr="00862B35">
        <w:rPr>
          <w:b/>
          <w:sz w:val="28"/>
          <w:szCs w:val="28"/>
          <w:lang w:val="uk-UA"/>
        </w:rPr>
        <w:t>Методичні поради</w:t>
      </w:r>
    </w:p>
    <w:p w:rsidR="0054429B" w:rsidRPr="00862B35" w:rsidRDefault="0054429B" w:rsidP="004F2CA1">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першого</w:t>
      </w:r>
      <w:r w:rsidRPr="00862B35">
        <w:rPr>
          <w:sz w:val="28"/>
          <w:szCs w:val="28"/>
          <w:lang w:val="uk-UA"/>
        </w:rPr>
        <w:t xml:space="preserve"> питання, необхідно звернути увагу на вживання великої літери в назвах держав та адміністративно-територіальних одиниць (</w:t>
      </w:r>
      <w:r w:rsidR="00A92123" w:rsidRPr="00862B35">
        <w:rPr>
          <w:i/>
          <w:sz w:val="28"/>
          <w:szCs w:val="28"/>
          <w:lang w:val="uk-UA"/>
        </w:rPr>
        <w:t>Південна Корея</w:t>
      </w:r>
      <w:r w:rsidRPr="00862B35">
        <w:rPr>
          <w:i/>
          <w:sz w:val="28"/>
          <w:szCs w:val="28"/>
          <w:lang w:val="uk-UA"/>
        </w:rPr>
        <w:t>, Верховна Рада України, Запорізька область</w:t>
      </w:r>
      <w:r w:rsidRPr="00862B35">
        <w:rPr>
          <w:sz w:val="28"/>
          <w:szCs w:val="28"/>
          <w:lang w:val="uk-UA"/>
        </w:rPr>
        <w:t>); установ, закладів, організацій, підприємств (</w:t>
      </w:r>
      <w:r w:rsidRPr="00862B35">
        <w:rPr>
          <w:i/>
          <w:sz w:val="28"/>
          <w:szCs w:val="28"/>
          <w:lang w:val="uk-UA"/>
        </w:rPr>
        <w:t>Запорізький національний університет, факультет</w:t>
      </w:r>
      <w:r w:rsidR="00DE1409">
        <w:rPr>
          <w:i/>
          <w:sz w:val="28"/>
          <w:szCs w:val="28"/>
          <w:lang w:val="uk-UA"/>
        </w:rPr>
        <w:t xml:space="preserve"> менеджменту</w:t>
      </w:r>
      <w:r w:rsidRPr="00862B35">
        <w:rPr>
          <w:sz w:val="28"/>
          <w:szCs w:val="28"/>
          <w:lang w:val="uk-UA"/>
        </w:rPr>
        <w:t>); посад, звань (</w:t>
      </w:r>
      <w:r w:rsidRPr="00862B35">
        <w:rPr>
          <w:i/>
          <w:sz w:val="28"/>
          <w:szCs w:val="28"/>
          <w:lang w:val="uk-UA"/>
        </w:rPr>
        <w:t>Президент України, декан, суддя</w:t>
      </w:r>
      <w:r w:rsidRPr="00862B35">
        <w:rPr>
          <w:sz w:val="28"/>
          <w:szCs w:val="28"/>
          <w:lang w:val="uk-UA"/>
        </w:rPr>
        <w:t>); конференцій, конгресів, найважливіших документів, історичних подій, визначних дат (</w:t>
      </w:r>
      <w:r w:rsidR="00A92123" w:rsidRPr="00862B35">
        <w:rPr>
          <w:i/>
          <w:sz w:val="28"/>
          <w:szCs w:val="28"/>
          <w:lang w:val="uk-UA"/>
        </w:rPr>
        <w:t xml:space="preserve">День Незалежності </w:t>
      </w:r>
      <w:r w:rsidRPr="00862B35">
        <w:rPr>
          <w:i/>
          <w:sz w:val="28"/>
          <w:szCs w:val="28"/>
          <w:lang w:val="uk-UA"/>
        </w:rPr>
        <w:t>України, 8 Березня</w:t>
      </w:r>
      <w:r w:rsidRPr="00862B35">
        <w:rPr>
          <w:sz w:val="28"/>
          <w:szCs w:val="28"/>
          <w:lang w:val="uk-UA"/>
        </w:rPr>
        <w:t>)</w:t>
      </w:r>
      <w:r w:rsidR="00A92123" w:rsidRPr="00862B35">
        <w:rPr>
          <w:sz w:val="28"/>
          <w:szCs w:val="28"/>
          <w:lang w:val="uk-UA"/>
        </w:rPr>
        <w:t>; назви народів, племен, а також людей за національною ознакою або за місцем проживання пишемо з малої букви (</w:t>
      </w:r>
      <w:r w:rsidR="00A92123" w:rsidRPr="00862B35">
        <w:rPr>
          <w:i/>
          <w:sz w:val="28"/>
          <w:szCs w:val="28"/>
          <w:lang w:val="uk-UA"/>
        </w:rPr>
        <w:t>араби, африканці, поляни, латиш, француз, запоріжці</w:t>
      </w:r>
      <w:r w:rsidR="00A92123" w:rsidRPr="00862B35">
        <w:rPr>
          <w:sz w:val="28"/>
          <w:szCs w:val="28"/>
          <w:lang w:val="uk-UA"/>
        </w:rPr>
        <w:t>)</w:t>
      </w:r>
      <w:r w:rsidR="00935BA3" w:rsidRPr="00862B35">
        <w:rPr>
          <w:sz w:val="28"/>
          <w:szCs w:val="28"/>
          <w:lang w:val="uk-UA"/>
        </w:rPr>
        <w:t xml:space="preserve">  </w:t>
      </w:r>
      <w:r w:rsidRPr="00862B35">
        <w:rPr>
          <w:sz w:val="28"/>
          <w:szCs w:val="28"/>
          <w:lang w:val="uk-UA"/>
        </w:rPr>
        <w:t>тощо.</w:t>
      </w:r>
      <w:r w:rsidR="00935BA3" w:rsidRPr="00862B35">
        <w:rPr>
          <w:sz w:val="28"/>
          <w:szCs w:val="28"/>
          <w:lang w:val="uk-UA"/>
        </w:rPr>
        <w:t xml:space="preserve"> </w:t>
      </w:r>
      <w:r w:rsidRPr="00862B35">
        <w:rPr>
          <w:sz w:val="28"/>
          <w:szCs w:val="28"/>
          <w:lang w:val="uk-UA"/>
        </w:rPr>
        <w:t xml:space="preserve"> </w:t>
      </w:r>
    </w:p>
    <w:p w:rsidR="0054429B" w:rsidRPr="00862B35" w:rsidRDefault="0054429B" w:rsidP="004F2CA1">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друге</w:t>
      </w:r>
      <w:r w:rsidRPr="00862B35">
        <w:rPr>
          <w:sz w:val="28"/>
          <w:szCs w:val="28"/>
          <w:lang w:val="uk-UA"/>
        </w:rPr>
        <w:t xml:space="preserve"> і </w:t>
      </w:r>
      <w:r w:rsidRPr="00862B35">
        <w:rPr>
          <w:b/>
          <w:sz w:val="28"/>
          <w:szCs w:val="28"/>
          <w:lang w:val="uk-UA"/>
        </w:rPr>
        <w:t>третє</w:t>
      </w:r>
      <w:r w:rsidRPr="00862B35">
        <w:rPr>
          <w:sz w:val="28"/>
          <w:szCs w:val="28"/>
          <w:lang w:val="uk-UA"/>
        </w:rPr>
        <w:t xml:space="preserve"> питання, основну увагу приділити правопису й відмінюванню географічних назв. Географічні назви поділяються на </w:t>
      </w:r>
      <w:r w:rsidRPr="00862B35">
        <w:rPr>
          <w:i/>
          <w:sz w:val="28"/>
          <w:szCs w:val="28"/>
          <w:lang w:val="uk-UA"/>
        </w:rPr>
        <w:t xml:space="preserve">власні </w:t>
      </w:r>
      <w:r w:rsidRPr="00862B35">
        <w:rPr>
          <w:sz w:val="28"/>
          <w:szCs w:val="28"/>
          <w:lang w:val="uk-UA"/>
        </w:rPr>
        <w:t xml:space="preserve">й </w:t>
      </w:r>
      <w:r w:rsidRPr="00862B35">
        <w:rPr>
          <w:i/>
          <w:sz w:val="28"/>
          <w:szCs w:val="28"/>
          <w:lang w:val="uk-UA"/>
        </w:rPr>
        <w:t>загальні</w:t>
      </w:r>
      <w:r w:rsidRPr="00862B35">
        <w:rPr>
          <w:sz w:val="28"/>
          <w:szCs w:val="28"/>
          <w:lang w:val="uk-UA"/>
        </w:rPr>
        <w:t xml:space="preserve">. </w:t>
      </w:r>
      <w:r w:rsidRPr="00862B35">
        <w:rPr>
          <w:i/>
          <w:sz w:val="28"/>
          <w:szCs w:val="28"/>
          <w:lang w:val="uk-UA"/>
        </w:rPr>
        <w:t>Загальні</w:t>
      </w:r>
      <w:r w:rsidRPr="00862B35">
        <w:rPr>
          <w:sz w:val="28"/>
          <w:szCs w:val="28"/>
          <w:lang w:val="uk-UA"/>
        </w:rPr>
        <w:t xml:space="preserve"> назви – це географічна номенклатура: місто, село, селище, хутір, гора, хребет, долина, яр, річка, море, озеро. </w:t>
      </w:r>
      <w:r w:rsidRPr="00862B35">
        <w:rPr>
          <w:i/>
          <w:sz w:val="28"/>
          <w:szCs w:val="28"/>
          <w:lang w:val="uk-UA"/>
        </w:rPr>
        <w:t>Власні</w:t>
      </w:r>
      <w:r w:rsidRPr="00862B35">
        <w:rPr>
          <w:sz w:val="28"/>
          <w:szCs w:val="28"/>
          <w:lang w:val="uk-UA"/>
        </w:rPr>
        <w:t xml:space="preserve"> географічні назви позначають одиничні реальні об’єкти</w:t>
      </w:r>
      <w:r w:rsidRPr="00862B35">
        <w:rPr>
          <w:i/>
          <w:sz w:val="28"/>
          <w:szCs w:val="28"/>
          <w:lang w:val="uk-UA"/>
        </w:rPr>
        <w:t>: Київ, Запоріжжя, Карпати</w:t>
      </w:r>
      <w:r w:rsidRPr="00862B35">
        <w:rPr>
          <w:sz w:val="28"/>
          <w:szCs w:val="28"/>
          <w:lang w:val="uk-UA"/>
        </w:rPr>
        <w:t xml:space="preserve">. </w:t>
      </w:r>
    </w:p>
    <w:p w:rsidR="0054429B" w:rsidRPr="00862B35" w:rsidRDefault="0054429B" w:rsidP="004F2CA1">
      <w:pPr>
        <w:suppressAutoHyphens/>
        <w:ind w:firstLine="680"/>
        <w:jc w:val="both"/>
        <w:rPr>
          <w:sz w:val="28"/>
          <w:szCs w:val="28"/>
          <w:lang w:val="uk-UA"/>
        </w:rPr>
      </w:pPr>
      <w:r w:rsidRPr="00862B35">
        <w:rPr>
          <w:sz w:val="28"/>
          <w:szCs w:val="28"/>
          <w:lang w:val="uk-UA"/>
        </w:rPr>
        <w:t xml:space="preserve">Географічні назви здебільшого не перекладаються, а транслітеруються: </w:t>
      </w:r>
      <w:r w:rsidRPr="00862B35">
        <w:rPr>
          <w:i/>
          <w:sz w:val="28"/>
          <w:szCs w:val="28"/>
          <w:lang w:val="uk-UA"/>
        </w:rPr>
        <w:t>Алмати</w:t>
      </w:r>
      <w:r w:rsidRPr="00862B35">
        <w:rPr>
          <w:sz w:val="28"/>
          <w:szCs w:val="28"/>
          <w:lang w:val="uk-UA"/>
        </w:rPr>
        <w:t xml:space="preserve"> (Яблуневе), </w:t>
      </w:r>
      <w:r w:rsidRPr="00862B35">
        <w:rPr>
          <w:i/>
          <w:sz w:val="28"/>
          <w:szCs w:val="28"/>
          <w:lang w:val="uk-UA"/>
        </w:rPr>
        <w:t>Аю-Даг</w:t>
      </w:r>
      <w:r w:rsidRPr="00862B35">
        <w:rPr>
          <w:sz w:val="28"/>
          <w:szCs w:val="28"/>
          <w:lang w:val="uk-UA"/>
        </w:rPr>
        <w:t xml:space="preserve"> (Ведмідь-гора), </w:t>
      </w:r>
      <w:r w:rsidRPr="00862B35">
        <w:rPr>
          <w:i/>
          <w:sz w:val="28"/>
          <w:szCs w:val="28"/>
          <w:lang w:val="uk-UA"/>
        </w:rPr>
        <w:t>Ріо-Негро</w:t>
      </w:r>
      <w:r w:rsidRPr="00862B35">
        <w:rPr>
          <w:sz w:val="28"/>
          <w:szCs w:val="28"/>
          <w:lang w:val="uk-UA"/>
        </w:rPr>
        <w:t xml:space="preserve"> (ріо – річка), </w:t>
      </w:r>
      <w:r w:rsidRPr="00862B35">
        <w:rPr>
          <w:i/>
          <w:sz w:val="28"/>
          <w:szCs w:val="28"/>
          <w:lang w:val="uk-UA"/>
        </w:rPr>
        <w:t>Неаполь</w:t>
      </w:r>
      <w:r w:rsidRPr="00862B35">
        <w:rPr>
          <w:sz w:val="28"/>
          <w:szCs w:val="28"/>
          <w:lang w:val="uk-UA"/>
        </w:rPr>
        <w:t xml:space="preserve"> (</w:t>
      </w:r>
      <w:r w:rsidR="003E34EC" w:rsidRPr="00862B35">
        <w:rPr>
          <w:sz w:val="28"/>
          <w:szCs w:val="28"/>
          <w:lang w:val="uk-UA"/>
        </w:rPr>
        <w:t>н</w:t>
      </w:r>
      <w:r w:rsidRPr="00862B35">
        <w:rPr>
          <w:sz w:val="28"/>
          <w:szCs w:val="28"/>
          <w:lang w:val="uk-UA"/>
        </w:rPr>
        <w:t xml:space="preserve">а полі). Перекладаються тільки: а) номенклатурні слова (родові назви): гора, затока, море, океан: </w:t>
      </w:r>
      <w:r w:rsidR="003E34EC" w:rsidRPr="00862B35">
        <w:rPr>
          <w:i/>
          <w:sz w:val="28"/>
          <w:szCs w:val="28"/>
          <w:lang w:val="uk-UA"/>
        </w:rPr>
        <w:t>Піреней</w:t>
      </w:r>
      <w:r w:rsidRPr="00862B35">
        <w:rPr>
          <w:i/>
          <w:sz w:val="28"/>
          <w:szCs w:val="28"/>
          <w:lang w:val="uk-UA"/>
        </w:rPr>
        <w:t xml:space="preserve">ський </w:t>
      </w:r>
      <w:r w:rsidRPr="00862B35">
        <w:rPr>
          <w:i/>
          <w:sz w:val="28"/>
          <w:szCs w:val="28"/>
          <w:u w:val="single"/>
          <w:lang w:val="uk-UA"/>
        </w:rPr>
        <w:t>півострів</w:t>
      </w:r>
      <w:r w:rsidRPr="00862B35">
        <w:rPr>
          <w:i/>
          <w:sz w:val="28"/>
          <w:szCs w:val="28"/>
          <w:lang w:val="uk-UA"/>
        </w:rPr>
        <w:t xml:space="preserve">, </w:t>
      </w:r>
      <w:r w:rsidR="003E34EC" w:rsidRPr="00862B35">
        <w:rPr>
          <w:i/>
          <w:sz w:val="28"/>
          <w:szCs w:val="28"/>
          <w:lang w:val="uk-UA"/>
        </w:rPr>
        <w:t>Жовте</w:t>
      </w:r>
      <w:r w:rsidRPr="00862B35">
        <w:rPr>
          <w:i/>
          <w:sz w:val="28"/>
          <w:szCs w:val="28"/>
          <w:lang w:val="uk-UA"/>
        </w:rPr>
        <w:t xml:space="preserve"> </w:t>
      </w:r>
      <w:r w:rsidRPr="00862B35">
        <w:rPr>
          <w:i/>
          <w:sz w:val="28"/>
          <w:szCs w:val="28"/>
          <w:u w:val="single"/>
          <w:lang w:val="uk-UA"/>
        </w:rPr>
        <w:t>море</w:t>
      </w:r>
      <w:r w:rsidRPr="00862B35">
        <w:rPr>
          <w:sz w:val="28"/>
          <w:szCs w:val="28"/>
          <w:u w:val="single"/>
          <w:lang w:val="uk-UA"/>
        </w:rPr>
        <w:t>;</w:t>
      </w:r>
      <w:r w:rsidRPr="00862B35">
        <w:rPr>
          <w:sz w:val="28"/>
          <w:szCs w:val="28"/>
          <w:lang w:val="uk-UA"/>
        </w:rPr>
        <w:t xml:space="preserve"> б) слова на позначення сторін світу, що входять до складу власних назв: </w:t>
      </w:r>
      <w:r w:rsidRPr="00862B35">
        <w:rPr>
          <w:i/>
          <w:sz w:val="28"/>
          <w:szCs w:val="28"/>
          <w:u w:val="single"/>
          <w:lang w:val="uk-UA"/>
        </w:rPr>
        <w:t>Північна</w:t>
      </w:r>
      <w:r w:rsidRPr="00862B35">
        <w:rPr>
          <w:i/>
          <w:sz w:val="28"/>
          <w:szCs w:val="28"/>
          <w:lang w:val="uk-UA"/>
        </w:rPr>
        <w:t xml:space="preserve"> Буковина, </w:t>
      </w:r>
      <w:r w:rsidRPr="00862B35">
        <w:rPr>
          <w:i/>
          <w:sz w:val="28"/>
          <w:szCs w:val="28"/>
          <w:u w:val="single"/>
          <w:lang w:val="uk-UA"/>
        </w:rPr>
        <w:t>Західн</w:t>
      </w:r>
      <w:r w:rsidR="003E34EC" w:rsidRPr="00862B35">
        <w:rPr>
          <w:i/>
          <w:sz w:val="28"/>
          <w:szCs w:val="28"/>
          <w:u w:val="single"/>
          <w:lang w:val="uk-UA"/>
        </w:rPr>
        <w:t>а</w:t>
      </w:r>
      <w:r w:rsidRPr="00862B35">
        <w:rPr>
          <w:i/>
          <w:sz w:val="28"/>
          <w:szCs w:val="28"/>
          <w:lang w:val="uk-UA"/>
        </w:rPr>
        <w:t xml:space="preserve"> </w:t>
      </w:r>
      <w:r w:rsidR="003E34EC" w:rsidRPr="00862B35">
        <w:rPr>
          <w:i/>
          <w:sz w:val="28"/>
          <w:szCs w:val="28"/>
          <w:lang w:val="uk-UA"/>
        </w:rPr>
        <w:t>Європа</w:t>
      </w:r>
      <w:r w:rsidRPr="00862B35">
        <w:rPr>
          <w:i/>
          <w:sz w:val="28"/>
          <w:szCs w:val="28"/>
          <w:lang w:val="uk-UA"/>
        </w:rPr>
        <w:t xml:space="preserve">, </w:t>
      </w:r>
      <w:r w:rsidRPr="00862B35">
        <w:rPr>
          <w:i/>
          <w:sz w:val="28"/>
          <w:szCs w:val="28"/>
          <w:u w:val="single"/>
          <w:lang w:val="uk-UA"/>
        </w:rPr>
        <w:t>Південний</w:t>
      </w:r>
      <w:r w:rsidRPr="00862B35">
        <w:rPr>
          <w:i/>
          <w:sz w:val="28"/>
          <w:szCs w:val="28"/>
          <w:lang w:val="uk-UA"/>
        </w:rPr>
        <w:t xml:space="preserve"> Буг; </w:t>
      </w:r>
      <w:r w:rsidRPr="00862B35">
        <w:rPr>
          <w:sz w:val="28"/>
          <w:szCs w:val="28"/>
          <w:lang w:val="uk-UA"/>
        </w:rPr>
        <w:t xml:space="preserve">в) прикметники, що входять до власної географічної назви: </w:t>
      </w:r>
      <w:r w:rsidRPr="00862B35">
        <w:rPr>
          <w:i/>
          <w:sz w:val="28"/>
          <w:szCs w:val="28"/>
          <w:u w:val="single"/>
          <w:lang w:val="uk-UA"/>
        </w:rPr>
        <w:t>Біле</w:t>
      </w:r>
      <w:r w:rsidRPr="00862B35">
        <w:rPr>
          <w:i/>
          <w:sz w:val="28"/>
          <w:szCs w:val="28"/>
          <w:lang w:val="uk-UA"/>
        </w:rPr>
        <w:t xml:space="preserve"> море</w:t>
      </w:r>
      <w:r w:rsidRPr="00862B35">
        <w:rPr>
          <w:sz w:val="28"/>
          <w:szCs w:val="28"/>
          <w:lang w:val="uk-UA"/>
        </w:rPr>
        <w:t>.</w:t>
      </w:r>
    </w:p>
    <w:p w:rsidR="0054429B" w:rsidRPr="00862B35" w:rsidRDefault="0054429B" w:rsidP="00434E39">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четвертого</w:t>
      </w:r>
      <w:r w:rsidRPr="00862B35">
        <w:rPr>
          <w:sz w:val="28"/>
          <w:szCs w:val="28"/>
          <w:lang w:val="uk-UA"/>
        </w:rPr>
        <w:t xml:space="preserve"> питання, слід пам’ятати, </w:t>
      </w:r>
      <w:r w:rsidR="00AF7F29" w:rsidRPr="00DE1409">
        <w:rPr>
          <w:i/>
          <w:sz w:val="28"/>
          <w:szCs w:val="28"/>
          <w:lang w:val="uk-UA"/>
        </w:rPr>
        <w:t>факс</w:t>
      </w:r>
      <w:r w:rsidR="00AF7F29" w:rsidRPr="00AF7F29">
        <w:rPr>
          <w:sz w:val="28"/>
          <w:szCs w:val="28"/>
          <w:lang w:val="uk-UA"/>
        </w:rPr>
        <w:t xml:space="preserve"> – це спосіб передання різних за змістом документів; </w:t>
      </w:r>
      <w:r w:rsidR="00AF7F29" w:rsidRPr="00DE1409">
        <w:rPr>
          <w:i/>
          <w:sz w:val="28"/>
          <w:szCs w:val="28"/>
          <w:lang w:val="uk-UA"/>
        </w:rPr>
        <w:t>телефонограма</w:t>
      </w:r>
      <w:r w:rsidR="00AF7F29" w:rsidRPr="00AF7F29">
        <w:rPr>
          <w:sz w:val="28"/>
          <w:szCs w:val="28"/>
          <w:lang w:val="uk-UA"/>
        </w:rPr>
        <w:t xml:space="preserve"> – це термінове </w:t>
      </w:r>
      <w:r w:rsidR="00AF7F29" w:rsidRPr="00AF7F29">
        <w:rPr>
          <w:sz w:val="28"/>
          <w:szCs w:val="28"/>
          <w:lang w:val="uk-UA"/>
        </w:rPr>
        <w:lastRenderedPageBreak/>
        <w:t>повідомлення, що передається адресату телефоном</w:t>
      </w:r>
      <w:r w:rsidR="00434E39">
        <w:rPr>
          <w:sz w:val="28"/>
          <w:szCs w:val="28"/>
          <w:lang w:val="uk-UA"/>
        </w:rPr>
        <w:t xml:space="preserve">; </w:t>
      </w:r>
      <w:r w:rsidR="00434E39" w:rsidRPr="00DE1409">
        <w:rPr>
          <w:i/>
          <w:sz w:val="28"/>
          <w:szCs w:val="28"/>
          <w:lang w:val="uk-UA"/>
        </w:rPr>
        <w:t>звіт</w:t>
      </w:r>
      <w:r w:rsidR="00434E39" w:rsidRPr="00434E39">
        <w:rPr>
          <w:sz w:val="28"/>
          <w:szCs w:val="28"/>
          <w:lang w:val="uk-UA"/>
        </w:rPr>
        <w:t xml:space="preserve"> – письмове повідомлення про викона</w:t>
      </w:r>
      <w:r w:rsidR="00434E39">
        <w:rPr>
          <w:sz w:val="28"/>
          <w:szCs w:val="28"/>
          <w:lang w:val="uk-UA"/>
        </w:rPr>
        <w:t>ну роботу за певний період часу.</w:t>
      </w:r>
    </w:p>
    <w:p w:rsidR="0054429B" w:rsidRPr="00862B35" w:rsidRDefault="0054429B" w:rsidP="004F2CA1">
      <w:pPr>
        <w:pStyle w:val="a3"/>
        <w:ind w:firstLine="680"/>
        <w:jc w:val="center"/>
        <w:rPr>
          <w:b/>
          <w:szCs w:val="28"/>
          <w:lang w:val="ru-RU"/>
        </w:rPr>
      </w:pPr>
      <w:r w:rsidRPr="00862B35">
        <w:rPr>
          <w:b/>
          <w:szCs w:val="28"/>
        </w:rPr>
        <w:sym w:font="Wingdings" w:char="F03F"/>
      </w:r>
      <w:r w:rsidRPr="00862B35">
        <w:rPr>
          <w:b/>
          <w:szCs w:val="28"/>
        </w:rPr>
        <w:t>Виконати практичні завдання</w:t>
      </w:r>
    </w:p>
    <w:p w:rsidR="0054429B" w:rsidRPr="00862B35" w:rsidRDefault="0054429B" w:rsidP="004F2CA1">
      <w:pPr>
        <w:ind w:firstLine="680"/>
        <w:jc w:val="both"/>
        <w:rPr>
          <w:i/>
          <w:sz w:val="28"/>
          <w:szCs w:val="28"/>
          <w:lang w:val="uk-UA"/>
        </w:rPr>
      </w:pPr>
      <w:r w:rsidRPr="00862B35">
        <w:rPr>
          <w:i/>
          <w:sz w:val="28"/>
          <w:szCs w:val="28"/>
        </w:rPr>
        <w:t>1</w:t>
      </w:r>
      <w:r w:rsidRPr="00862B35">
        <w:rPr>
          <w:i/>
          <w:sz w:val="28"/>
          <w:szCs w:val="28"/>
          <w:lang w:val="uk-UA"/>
        </w:rPr>
        <w:t>. Відредагувати речення.</w:t>
      </w:r>
    </w:p>
    <w:p w:rsidR="0054429B" w:rsidRPr="00862B35" w:rsidRDefault="00321334" w:rsidP="004F2CA1">
      <w:pPr>
        <w:pStyle w:val="a3"/>
        <w:ind w:firstLine="680"/>
        <w:rPr>
          <w:szCs w:val="28"/>
        </w:rPr>
      </w:pPr>
      <w:r w:rsidRPr="00862B35">
        <w:rPr>
          <w:bCs/>
          <w:szCs w:val="28"/>
        </w:rPr>
        <w:t xml:space="preserve">а) </w:t>
      </w:r>
      <w:r w:rsidR="0054429B" w:rsidRPr="00862B35">
        <w:rPr>
          <w:szCs w:val="28"/>
          <w:lang w:val="ru-RU"/>
        </w:rPr>
        <w:t>1</w:t>
      </w:r>
      <w:r w:rsidR="0054429B" w:rsidRPr="00862B35">
        <w:rPr>
          <w:szCs w:val="28"/>
        </w:rPr>
        <w:t xml:space="preserve">. Потрібно забеспечити населення питтєвою водою. </w:t>
      </w:r>
      <w:r w:rsidR="003E1C2F" w:rsidRPr="00862B35">
        <w:rPr>
          <w:szCs w:val="28"/>
        </w:rPr>
        <w:t>2</w:t>
      </w:r>
      <w:r w:rsidR="0054429B" w:rsidRPr="00862B35">
        <w:rPr>
          <w:szCs w:val="28"/>
        </w:rPr>
        <w:t xml:space="preserve">. Пожарники справились зі своїми обов’язками. </w:t>
      </w:r>
      <w:r w:rsidR="003E1C2F" w:rsidRPr="00862B35">
        <w:rPr>
          <w:szCs w:val="28"/>
        </w:rPr>
        <w:t>3</w:t>
      </w:r>
      <w:r w:rsidR="0054429B" w:rsidRPr="00862B35">
        <w:rPr>
          <w:szCs w:val="28"/>
        </w:rPr>
        <w:t xml:space="preserve">. Вся інформація розміщена на дошці об’яв. </w:t>
      </w:r>
      <w:r w:rsidR="003E1C2F" w:rsidRPr="00862B35">
        <w:rPr>
          <w:szCs w:val="28"/>
        </w:rPr>
        <w:t>4</w:t>
      </w:r>
      <w:r w:rsidR="009D6717" w:rsidRPr="00862B35">
        <w:rPr>
          <w:szCs w:val="28"/>
        </w:rPr>
        <w:t>. Подати ход</w:t>
      </w:r>
      <w:r w:rsidR="00367E23" w:rsidRPr="00862B35">
        <w:rPr>
          <w:szCs w:val="28"/>
        </w:rPr>
        <w:t>а</w:t>
      </w:r>
      <w:r w:rsidR="009D6717" w:rsidRPr="00862B35">
        <w:rPr>
          <w:szCs w:val="28"/>
        </w:rPr>
        <w:t>тайство про витребування доказів судом.</w:t>
      </w:r>
      <w:r w:rsidR="00367E23" w:rsidRPr="00862B35">
        <w:rPr>
          <w:szCs w:val="28"/>
        </w:rPr>
        <w:t xml:space="preserve"> </w:t>
      </w:r>
      <w:r w:rsidR="003E1C2F" w:rsidRPr="00862B35">
        <w:rPr>
          <w:szCs w:val="28"/>
        </w:rPr>
        <w:t>5</w:t>
      </w:r>
      <w:r w:rsidR="00367E23" w:rsidRPr="00862B35">
        <w:rPr>
          <w:szCs w:val="28"/>
        </w:rPr>
        <w:t>. Турція, Азербайжан, Венгрія, Словакія, Германія фінансово підтримали Україну.</w:t>
      </w:r>
      <w:r w:rsidR="00071F49" w:rsidRPr="00862B35">
        <w:rPr>
          <w:szCs w:val="28"/>
        </w:rPr>
        <w:t xml:space="preserve"> </w:t>
      </w:r>
      <w:r w:rsidR="003E1C2F" w:rsidRPr="00862B35">
        <w:rPr>
          <w:szCs w:val="28"/>
        </w:rPr>
        <w:t>6</w:t>
      </w:r>
      <w:r w:rsidRPr="00862B35">
        <w:rPr>
          <w:szCs w:val="28"/>
        </w:rPr>
        <w:t xml:space="preserve">. Привітати з наступаючим новим роком. </w:t>
      </w:r>
      <w:r w:rsidR="003E1C2F" w:rsidRPr="00862B35">
        <w:rPr>
          <w:szCs w:val="28"/>
        </w:rPr>
        <w:t xml:space="preserve"> </w:t>
      </w:r>
    </w:p>
    <w:p w:rsidR="003E1C2F" w:rsidRPr="00862B35" w:rsidRDefault="00321334" w:rsidP="004F2CA1">
      <w:pPr>
        <w:pStyle w:val="a3"/>
        <w:ind w:firstLine="680"/>
        <w:rPr>
          <w:szCs w:val="28"/>
        </w:rPr>
      </w:pPr>
      <w:r w:rsidRPr="00862B35">
        <w:rPr>
          <w:szCs w:val="28"/>
          <w:lang w:val="ru-RU"/>
        </w:rPr>
        <w:t>б)</w:t>
      </w:r>
      <w:r w:rsidR="003E1C2F" w:rsidRPr="00862B35">
        <w:rPr>
          <w:szCs w:val="28"/>
          <w:lang w:val="ru-RU"/>
        </w:rPr>
        <w:t xml:space="preserve"> </w:t>
      </w:r>
      <w:r w:rsidR="003E1C2F" w:rsidRPr="00862B35">
        <w:rPr>
          <w:szCs w:val="28"/>
        </w:rPr>
        <w:t xml:space="preserve">1. Витяг з протокола оформлений не вірно. 2. Газіровані напитки у продажу не надійшли. 3. </w:t>
      </w:r>
      <w:r w:rsidR="006E33EA">
        <w:rPr>
          <w:szCs w:val="28"/>
        </w:rPr>
        <w:t>Гонча</w:t>
      </w:r>
      <w:r w:rsidR="003E1C2F" w:rsidRPr="00862B35">
        <w:rPr>
          <w:szCs w:val="28"/>
        </w:rPr>
        <w:t>ренко В.</w:t>
      </w:r>
      <w:r w:rsidR="00502744">
        <w:rPr>
          <w:szCs w:val="28"/>
        </w:rPr>
        <w:t> </w:t>
      </w:r>
      <w:r w:rsidR="003E1C2F" w:rsidRPr="00862B35">
        <w:rPr>
          <w:szCs w:val="28"/>
        </w:rPr>
        <w:t xml:space="preserve">І. поступив на факультет </w:t>
      </w:r>
      <w:r w:rsidR="006E33EA">
        <w:rPr>
          <w:szCs w:val="28"/>
        </w:rPr>
        <w:t xml:space="preserve">менеджменту </w:t>
      </w:r>
      <w:r w:rsidR="003E1C2F" w:rsidRPr="00862B35">
        <w:rPr>
          <w:szCs w:val="28"/>
        </w:rPr>
        <w:t>у 2021 році. 4. Шестидесятники виступали н</w:t>
      </w:r>
      <w:r w:rsidR="006E33EA">
        <w:rPr>
          <w:szCs w:val="28"/>
        </w:rPr>
        <w:t>а захист національної мови.  5. </w:t>
      </w:r>
      <w:r w:rsidR="003E1C2F" w:rsidRPr="00862B35">
        <w:rPr>
          <w:szCs w:val="28"/>
        </w:rPr>
        <w:t xml:space="preserve">Закупочна ціна на пшеницю зросла на два процента. 6. Діюче законодавство наділяє органи місцевого самоврядування повноваженнями розробляти програми соціально-економічного розвитку.   </w:t>
      </w:r>
    </w:p>
    <w:p w:rsidR="00367E23" w:rsidRPr="00862B35" w:rsidRDefault="0054429B" w:rsidP="004F2CA1">
      <w:pPr>
        <w:pStyle w:val="a3"/>
        <w:ind w:firstLine="680"/>
        <w:rPr>
          <w:bCs/>
          <w:i/>
          <w:szCs w:val="28"/>
        </w:rPr>
      </w:pPr>
      <w:r w:rsidRPr="00862B35">
        <w:rPr>
          <w:bCs/>
          <w:i/>
          <w:szCs w:val="28"/>
        </w:rPr>
        <w:t xml:space="preserve">2. Записати географічні назви українською мовою: </w:t>
      </w:r>
    </w:p>
    <w:p w:rsidR="0054429B" w:rsidRPr="00862B35" w:rsidRDefault="00367E23" w:rsidP="004F2CA1">
      <w:pPr>
        <w:pStyle w:val="a3"/>
        <w:ind w:firstLine="680"/>
        <w:rPr>
          <w:szCs w:val="28"/>
          <w:lang w:val="ru-RU"/>
        </w:rPr>
      </w:pPr>
      <w:r w:rsidRPr="00862B35">
        <w:rPr>
          <w:bCs/>
          <w:szCs w:val="28"/>
          <w:lang w:val="ru-RU"/>
        </w:rPr>
        <w:t>а)</w:t>
      </w:r>
      <w:r w:rsidRPr="00862B35">
        <w:rPr>
          <w:bCs/>
          <w:i/>
          <w:szCs w:val="28"/>
          <w:lang w:val="ru-RU"/>
        </w:rPr>
        <w:t xml:space="preserve"> </w:t>
      </w:r>
      <w:r w:rsidR="00F65EAE" w:rsidRPr="00F65EAE">
        <w:rPr>
          <w:szCs w:val="28"/>
        </w:rPr>
        <w:t xml:space="preserve">Алма-Ата, Антильские острова, Армения, </w:t>
      </w:r>
      <w:r w:rsidRPr="00862B35">
        <w:rPr>
          <w:szCs w:val="28"/>
          <w:lang w:val="ru-RU"/>
        </w:rPr>
        <w:t xml:space="preserve">Вена, </w:t>
      </w:r>
      <w:r w:rsidR="00F65EAE" w:rsidRPr="00F65EAE">
        <w:rPr>
          <w:szCs w:val="28"/>
        </w:rPr>
        <w:t>Вест-Индия, Гебридские острова, Иерусалим,</w:t>
      </w:r>
      <w:r w:rsidR="00F65EAE">
        <w:rPr>
          <w:szCs w:val="28"/>
        </w:rPr>
        <w:t xml:space="preserve"> </w:t>
      </w:r>
      <w:r w:rsidR="0054429B" w:rsidRPr="00862B35">
        <w:rPr>
          <w:szCs w:val="28"/>
          <w:lang w:val="ru-RU"/>
        </w:rPr>
        <w:t xml:space="preserve">Ёлкино, </w:t>
      </w:r>
      <w:r w:rsidR="003E1C2F" w:rsidRPr="00862B35">
        <w:rPr>
          <w:szCs w:val="28"/>
          <w:lang w:val="ru-RU"/>
        </w:rPr>
        <w:t>Николаевск-на-Амуре,</w:t>
      </w:r>
      <w:r w:rsidR="0054429B" w:rsidRPr="00862B35">
        <w:rPr>
          <w:szCs w:val="28"/>
          <w:lang w:val="ru-RU"/>
        </w:rPr>
        <w:t xml:space="preserve"> </w:t>
      </w:r>
      <w:r w:rsidR="00E87A96" w:rsidRPr="00F65EAE">
        <w:rPr>
          <w:szCs w:val="28"/>
        </w:rPr>
        <w:t xml:space="preserve">Белоруссия, </w:t>
      </w:r>
      <w:r w:rsidR="0054429B" w:rsidRPr="00862B35">
        <w:rPr>
          <w:szCs w:val="28"/>
          <w:lang w:val="ru-RU"/>
        </w:rPr>
        <w:t xml:space="preserve">Дальний Восток, Краснополье, Мадрид, Первомайск, </w:t>
      </w:r>
      <w:r w:rsidR="00F65EAE">
        <w:rPr>
          <w:szCs w:val="28"/>
          <w:lang w:val="ru-RU"/>
        </w:rPr>
        <w:t xml:space="preserve">Покровское, </w:t>
      </w:r>
      <w:r w:rsidR="0054429B" w:rsidRPr="00862B35">
        <w:rPr>
          <w:szCs w:val="28"/>
          <w:lang w:val="ru-RU"/>
        </w:rPr>
        <w:t xml:space="preserve">Таллинн, </w:t>
      </w:r>
      <w:r w:rsidR="00F65EAE" w:rsidRPr="00F65EAE">
        <w:rPr>
          <w:szCs w:val="28"/>
        </w:rPr>
        <w:t xml:space="preserve">Марокко, Северная Дакота, </w:t>
      </w:r>
      <w:r w:rsidR="0054429B" w:rsidRPr="00862B35">
        <w:rPr>
          <w:szCs w:val="28"/>
          <w:lang w:val="ru-RU"/>
        </w:rPr>
        <w:t>Северно-Ледовитый океан, Нижний Новгород.</w:t>
      </w:r>
    </w:p>
    <w:p w:rsidR="00F65EAE" w:rsidRPr="00E87A96" w:rsidRDefault="00367E23" w:rsidP="00E87A96">
      <w:pPr>
        <w:pStyle w:val="a3"/>
        <w:ind w:firstLine="680"/>
        <w:rPr>
          <w:szCs w:val="28"/>
          <w:lang w:val="ru-RU"/>
        </w:rPr>
      </w:pPr>
      <w:r w:rsidRPr="00862B35">
        <w:rPr>
          <w:szCs w:val="28"/>
          <w:lang w:val="ru-RU"/>
        </w:rPr>
        <w:t xml:space="preserve">б) </w:t>
      </w:r>
      <w:r w:rsidR="00F65EAE" w:rsidRPr="00F65EAE">
        <w:rPr>
          <w:szCs w:val="28"/>
        </w:rPr>
        <w:t xml:space="preserve">Белград, Белгород, Берингово море, Брюссель, </w:t>
      </w:r>
      <w:r w:rsidRPr="00862B35">
        <w:rPr>
          <w:szCs w:val="28"/>
          <w:lang w:val="ru-RU"/>
        </w:rPr>
        <w:t xml:space="preserve">Венгрия, Аргентина, Рижский залив, Порт-Саид, </w:t>
      </w:r>
      <w:r w:rsidR="00F65EAE" w:rsidRPr="00F65EAE">
        <w:rPr>
          <w:szCs w:val="28"/>
        </w:rPr>
        <w:t xml:space="preserve">Таиланд, </w:t>
      </w:r>
      <w:r w:rsidR="00F65EAE">
        <w:rPr>
          <w:szCs w:val="28"/>
          <w:lang w:val="ru-RU"/>
        </w:rPr>
        <w:t xml:space="preserve">Тихорецк, Пятигорск, </w:t>
      </w:r>
      <w:r w:rsidR="00F65EAE" w:rsidRPr="00F65EAE">
        <w:rPr>
          <w:szCs w:val="28"/>
        </w:rPr>
        <w:t xml:space="preserve">Мекка, Ницца, Швеция, </w:t>
      </w:r>
      <w:r w:rsidRPr="00862B35">
        <w:rPr>
          <w:szCs w:val="28"/>
          <w:lang w:val="ru-RU"/>
        </w:rPr>
        <w:t>Объединенные Арабские Эмираты, Сидней, Цюрих, Кутаиси</w:t>
      </w:r>
      <w:r w:rsidR="00301851" w:rsidRPr="00862B35">
        <w:rPr>
          <w:szCs w:val="28"/>
          <w:lang w:val="ru-RU"/>
        </w:rPr>
        <w:t>, Южная Австралия, Германия</w:t>
      </w:r>
      <w:r w:rsidR="00E87A96">
        <w:rPr>
          <w:szCs w:val="28"/>
          <w:lang w:val="ru-RU"/>
        </w:rPr>
        <w:t>.</w:t>
      </w:r>
    </w:p>
    <w:p w:rsidR="0054429B" w:rsidRPr="00862B35" w:rsidRDefault="0054429B" w:rsidP="004F2CA1">
      <w:pPr>
        <w:pStyle w:val="a3"/>
        <w:ind w:firstLine="680"/>
        <w:rPr>
          <w:szCs w:val="28"/>
          <w:lang w:val="ru-RU"/>
        </w:rPr>
      </w:pPr>
      <w:r w:rsidRPr="00862B35">
        <w:rPr>
          <w:bCs/>
          <w:i/>
          <w:szCs w:val="28"/>
        </w:rPr>
        <w:t xml:space="preserve">3. </w:t>
      </w:r>
      <w:r w:rsidR="00EA6B77" w:rsidRPr="00862B35">
        <w:rPr>
          <w:bCs/>
          <w:i/>
          <w:szCs w:val="28"/>
        </w:rPr>
        <w:t>Записати слова з великої, де потрібно, літери</w:t>
      </w:r>
      <w:r w:rsidRPr="00862B35">
        <w:rPr>
          <w:bCs/>
          <w:i/>
          <w:szCs w:val="28"/>
        </w:rPr>
        <w:t>.</w:t>
      </w:r>
    </w:p>
    <w:p w:rsidR="0054429B" w:rsidRPr="00862B35" w:rsidRDefault="00B73F39" w:rsidP="004F2CA1">
      <w:pPr>
        <w:shd w:val="clear" w:color="auto" w:fill="FFFFFF"/>
        <w:ind w:firstLine="680"/>
        <w:jc w:val="both"/>
        <w:rPr>
          <w:sz w:val="28"/>
          <w:szCs w:val="28"/>
          <w:lang w:val="uk-UA"/>
        </w:rPr>
      </w:pPr>
      <w:r w:rsidRPr="00862B35">
        <w:rPr>
          <w:sz w:val="28"/>
          <w:szCs w:val="28"/>
          <w:lang w:val="uk-UA"/>
        </w:rPr>
        <w:t xml:space="preserve">а) </w:t>
      </w:r>
      <w:r w:rsidR="00301851" w:rsidRPr="00862B35">
        <w:rPr>
          <w:sz w:val="28"/>
          <w:szCs w:val="28"/>
          <w:lang w:val="uk-UA"/>
        </w:rPr>
        <w:t xml:space="preserve">верховна рада </w:t>
      </w:r>
      <w:r w:rsidR="00D16485" w:rsidRPr="00862B35">
        <w:rPr>
          <w:sz w:val="28"/>
          <w:szCs w:val="28"/>
          <w:lang w:val="uk-UA"/>
        </w:rPr>
        <w:t>України</w:t>
      </w:r>
      <w:r w:rsidR="00301851" w:rsidRPr="00862B35">
        <w:rPr>
          <w:sz w:val="28"/>
          <w:szCs w:val="28"/>
          <w:lang w:val="uk-UA"/>
        </w:rPr>
        <w:t xml:space="preserve">, президент </w:t>
      </w:r>
      <w:r w:rsidR="00D16485" w:rsidRPr="00862B35">
        <w:rPr>
          <w:sz w:val="28"/>
          <w:szCs w:val="28"/>
          <w:lang w:val="uk-UA"/>
        </w:rPr>
        <w:t>України</w:t>
      </w:r>
      <w:r w:rsidR="00301851" w:rsidRPr="00862B35">
        <w:rPr>
          <w:sz w:val="28"/>
          <w:szCs w:val="28"/>
          <w:lang w:val="uk-UA"/>
        </w:rPr>
        <w:t xml:space="preserve">, народний депутат </w:t>
      </w:r>
      <w:r w:rsidR="00D16485" w:rsidRPr="00862B35">
        <w:rPr>
          <w:sz w:val="28"/>
          <w:szCs w:val="28"/>
          <w:lang w:val="uk-UA"/>
        </w:rPr>
        <w:t>України</w:t>
      </w:r>
      <w:r w:rsidR="00301851" w:rsidRPr="00862B35">
        <w:rPr>
          <w:sz w:val="28"/>
          <w:szCs w:val="28"/>
          <w:lang w:val="uk-UA"/>
        </w:rPr>
        <w:t xml:space="preserve">, кабінет міністрів </w:t>
      </w:r>
      <w:r w:rsidR="00D16485" w:rsidRPr="00862B35">
        <w:rPr>
          <w:sz w:val="28"/>
          <w:szCs w:val="28"/>
          <w:lang w:val="uk-UA"/>
        </w:rPr>
        <w:t>України</w:t>
      </w:r>
      <w:r w:rsidR="00301851" w:rsidRPr="00862B35">
        <w:rPr>
          <w:sz w:val="28"/>
          <w:szCs w:val="28"/>
          <w:lang w:val="uk-UA"/>
        </w:rPr>
        <w:t xml:space="preserve">, національний банк </w:t>
      </w:r>
      <w:r w:rsidR="00D16485" w:rsidRPr="00862B35">
        <w:rPr>
          <w:sz w:val="28"/>
          <w:szCs w:val="28"/>
          <w:lang w:val="uk-UA"/>
        </w:rPr>
        <w:t>України</w:t>
      </w:r>
      <w:r w:rsidR="00301851" w:rsidRPr="00862B35">
        <w:rPr>
          <w:sz w:val="28"/>
          <w:szCs w:val="28"/>
          <w:lang w:val="uk-UA"/>
        </w:rPr>
        <w:t xml:space="preserve">, академік В. Толок, </w:t>
      </w:r>
      <w:r w:rsidR="00A92CCA" w:rsidRPr="00862B35">
        <w:rPr>
          <w:sz w:val="28"/>
          <w:szCs w:val="28"/>
          <w:lang w:val="uk-UA"/>
        </w:rPr>
        <w:t>дамоклів меч</w:t>
      </w:r>
      <w:r w:rsidR="00301851" w:rsidRPr="00862B35">
        <w:rPr>
          <w:sz w:val="28"/>
          <w:szCs w:val="28"/>
          <w:lang w:val="uk-UA"/>
        </w:rPr>
        <w:t xml:space="preserve"> </w:t>
      </w:r>
      <w:r w:rsidR="00601387" w:rsidRPr="00862B35">
        <w:rPr>
          <w:sz w:val="28"/>
          <w:szCs w:val="28"/>
          <w:lang w:val="uk-UA"/>
        </w:rPr>
        <w:t>(</w:t>
      </w:r>
      <w:r w:rsidR="00301851" w:rsidRPr="00862B35">
        <w:rPr>
          <w:sz w:val="28"/>
          <w:szCs w:val="28"/>
          <w:lang w:val="uk-UA"/>
        </w:rPr>
        <w:t>фразеологізм</w:t>
      </w:r>
      <w:r w:rsidR="00601387" w:rsidRPr="00862B35">
        <w:rPr>
          <w:sz w:val="28"/>
          <w:szCs w:val="28"/>
          <w:lang w:val="uk-UA"/>
        </w:rPr>
        <w:t>)</w:t>
      </w:r>
      <w:r w:rsidR="00301851" w:rsidRPr="00862B35">
        <w:rPr>
          <w:sz w:val="28"/>
          <w:szCs w:val="28"/>
          <w:lang w:val="uk-UA"/>
        </w:rPr>
        <w:t xml:space="preserve">, </w:t>
      </w:r>
      <w:r w:rsidR="00601387" w:rsidRPr="00862B35">
        <w:rPr>
          <w:sz w:val="28"/>
          <w:szCs w:val="28"/>
          <w:lang w:val="uk-UA"/>
        </w:rPr>
        <w:t>франкова</w:t>
      </w:r>
      <w:r w:rsidR="00301851" w:rsidRPr="00862B35">
        <w:rPr>
          <w:sz w:val="28"/>
          <w:szCs w:val="28"/>
          <w:lang w:val="uk-UA"/>
        </w:rPr>
        <w:t xml:space="preserve"> лірика, </w:t>
      </w:r>
      <w:r w:rsidR="00E87A96">
        <w:rPr>
          <w:sz w:val="28"/>
          <w:szCs w:val="28"/>
          <w:lang w:val="uk-UA"/>
        </w:rPr>
        <w:t>костомарове дослідження, високі договірні с</w:t>
      </w:r>
      <w:r w:rsidR="00E87A96" w:rsidRPr="00E87A96">
        <w:rPr>
          <w:sz w:val="28"/>
          <w:szCs w:val="28"/>
          <w:lang w:val="uk-UA"/>
        </w:rPr>
        <w:t xml:space="preserve">торони, </w:t>
      </w:r>
      <w:r w:rsidR="00301851" w:rsidRPr="00862B35">
        <w:rPr>
          <w:sz w:val="28"/>
          <w:szCs w:val="28"/>
          <w:lang w:val="uk-UA"/>
        </w:rPr>
        <w:t xml:space="preserve">представник президента </w:t>
      </w:r>
      <w:r w:rsidR="00D16485" w:rsidRPr="00862B35">
        <w:rPr>
          <w:sz w:val="28"/>
          <w:szCs w:val="28"/>
          <w:lang w:val="uk-UA"/>
        </w:rPr>
        <w:t>України</w:t>
      </w:r>
      <w:r w:rsidR="00301851" w:rsidRPr="00862B35">
        <w:rPr>
          <w:sz w:val="28"/>
          <w:szCs w:val="28"/>
          <w:lang w:val="uk-UA"/>
        </w:rPr>
        <w:t>, 8 б</w:t>
      </w:r>
      <w:r w:rsidR="0054429B" w:rsidRPr="00862B35">
        <w:rPr>
          <w:sz w:val="28"/>
          <w:szCs w:val="28"/>
          <w:lang w:val="uk-UA"/>
        </w:rPr>
        <w:t>ерезня</w:t>
      </w:r>
      <w:r w:rsidR="00301851" w:rsidRPr="00862B35">
        <w:rPr>
          <w:sz w:val="28"/>
          <w:szCs w:val="28"/>
          <w:lang w:val="uk-UA"/>
        </w:rPr>
        <w:t xml:space="preserve"> (свято)</w:t>
      </w:r>
      <w:r w:rsidR="0054429B" w:rsidRPr="00862B35">
        <w:rPr>
          <w:sz w:val="28"/>
          <w:szCs w:val="28"/>
          <w:lang w:val="uk-UA"/>
        </w:rPr>
        <w:t xml:space="preserve">, </w:t>
      </w:r>
      <w:r w:rsidR="00301851" w:rsidRPr="00862B35">
        <w:rPr>
          <w:sz w:val="28"/>
          <w:szCs w:val="28"/>
          <w:lang w:val="uk-UA"/>
        </w:rPr>
        <w:t xml:space="preserve">прем’єр-міністр </w:t>
      </w:r>
      <w:r w:rsidR="00D16485" w:rsidRPr="00862B35">
        <w:rPr>
          <w:sz w:val="28"/>
          <w:szCs w:val="28"/>
          <w:lang w:val="uk-UA"/>
        </w:rPr>
        <w:t>України</w:t>
      </w:r>
      <w:r w:rsidR="00301851" w:rsidRPr="00862B35">
        <w:rPr>
          <w:sz w:val="28"/>
          <w:szCs w:val="28"/>
          <w:lang w:val="uk-UA"/>
        </w:rPr>
        <w:t>, ш</w:t>
      </w:r>
      <w:r w:rsidR="0054429B" w:rsidRPr="00862B35">
        <w:rPr>
          <w:sz w:val="28"/>
          <w:szCs w:val="28"/>
          <w:lang w:val="uk-UA"/>
        </w:rPr>
        <w:t>евчен</w:t>
      </w:r>
      <w:r w:rsidR="00301851" w:rsidRPr="00862B35">
        <w:rPr>
          <w:sz w:val="28"/>
          <w:szCs w:val="28"/>
          <w:lang w:val="uk-UA"/>
        </w:rPr>
        <w:t>ківська п</w:t>
      </w:r>
      <w:r w:rsidR="0054429B" w:rsidRPr="00862B35">
        <w:rPr>
          <w:sz w:val="28"/>
          <w:szCs w:val="28"/>
          <w:lang w:val="uk-UA"/>
        </w:rPr>
        <w:t xml:space="preserve">ремія, </w:t>
      </w:r>
      <w:r w:rsidR="00301851" w:rsidRPr="00862B35">
        <w:rPr>
          <w:sz w:val="28"/>
          <w:szCs w:val="28"/>
          <w:lang w:val="uk-UA"/>
        </w:rPr>
        <w:t xml:space="preserve">різдво, вулиця ярославів вал, професор, президент фірми, </w:t>
      </w:r>
      <w:r w:rsidR="00035BDB">
        <w:rPr>
          <w:bCs/>
          <w:sz w:val="28"/>
          <w:szCs w:val="28"/>
          <w:lang w:val="uk-UA"/>
        </w:rPr>
        <w:t>алжирська н</w:t>
      </w:r>
      <w:r w:rsidR="00035BDB" w:rsidRPr="00E87A96">
        <w:rPr>
          <w:bCs/>
          <w:sz w:val="28"/>
          <w:szCs w:val="28"/>
          <w:lang w:val="uk-UA"/>
        </w:rPr>
        <w:t>ар</w:t>
      </w:r>
      <w:r w:rsidR="00035BDB">
        <w:rPr>
          <w:bCs/>
          <w:sz w:val="28"/>
          <w:szCs w:val="28"/>
          <w:lang w:val="uk-UA"/>
        </w:rPr>
        <w:t>одна демократична р</w:t>
      </w:r>
      <w:r w:rsidR="00035BDB" w:rsidRPr="00E87A96">
        <w:rPr>
          <w:bCs/>
          <w:sz w:val="28"/>
          <w:szCs w:val="28"/>
          <w:lang w:val="uk-UA"/>
        </w:rPr>
        <w:t>еспубліка,</w:t>
      </w:r>
      <w:r w:rsidR="00035BDB">
        <w:rPr>
          <w:bCs/>
          <w:sz w:val="28"/>
          <w:szCs w:val="28"/>
          <w:lang w:val="uk-UA"/>
        </w:rPr>
        <w:t xml:space="preserve"> </w:t>
      </w:r>
      <w:r w:rsidR="00301851" w:rsidRPr="00862B35">
        <w:rPr>
          <w:sz w:val="28"/>
          <w:szCs w:val="28"/>
          <w:lang w:val="uk-UA"/>
        </w:rPr>
        <w:t>організація об’єднаних націй, ф</w:t>
      </w:r>
      <w:r w:rsidR="0054429B" w:rsidRPr="00862B35">
        <w:rPr>
          <w:sz w:val="28"/>
          <w:szCs w:val="28"/>
          <w:lang w:val="uk-UA"/>
        </w:rPr>
        <w:t>акультет</w:t>
      </w:r>
      <w:r w:rsidR="00E75D5E">
        <w:rPr>
          <w:sz w:val="28"/>
          <w:szCs w:val="28"/>
          <w:lang w:val="uk-UA"/>
        </w:rPr>
        <w:t xml:space="preserve"> менеджменту</w:t>
      </w:r>
      <w:r w:rsidRPr="00862B35">
        <w:rPr>
          <w:sz w:val="28"/>
          <w:szCs w:val="28"/>
          <w:lang w:val="uk-UA"/>
        </w:rPr>
        <w:t>,</w:t>
      </w:r>
      <w:r w:rsidR="009B6901" w:rsidRPr="00862B35">
        <w:rPr>
          <w:sz w:val="28"/>
          <w:szCs w:val="28"/>
          <w:lang w:val="uk-UA"/>
        </w:rPr>
        <w:t xml:space="preserve"> </w:t>
      </w:r>
      <w:r w:rsidR="00035BDB">
        <w:rPr>
          <w:sz w:val="28"/>
          <w:szCs w:val="28"/>
          <w:lang w:val="uk-UA"/>
        </w:rPr>
        <w:t>всесвітній конгрес прихильників м</w:t>
      </w:r>
      <w:r w:rsidR="00035BDB" w:rsidRPr="00E87A96">
        <w:rPr>
          <w:sz w:val="28"/>
          <w:szCs w:val="28"/>
          <w:lang w:val="uk-UA"/>
        </w:rPr>
        <w:t>иру,</w:t>
      </w:r>
      <w:r w:rsidR="00035BDB">
        <w:rPr>
          <w:sz w:val="28"/>
          <w:szCs w:val="28"/>
          <w:lang w:val="uk-UA"/>
        </w:rPr>
        <w:t xml:space="preserve"> </w:t>
      </w:r>
      <w:r w:rsidR="00035BDB" w:rsidRPr="00862B35">
        <w:rPr>
          <w:sz w:val="28"/>
          <w:szCs w:val="28"/>
          <w:lang w:val="uk-UA"/>
        </w:rPr>
        <w:t xml:space="preserve">день збройних сил України, </w:t>
      </w:r>
      <w:r w:rsidR="00301851" w:rsidRPr="00862B35">
        <w:rPr>
          <w:sz w:val="28"/>
          <w:szCs w:val="28"/>
          <w:lang w:val="uk-UA"/>
        </w:rPr>
        <w:t>є</w:t>
      </w:r>
      <w:r w:rsidR="009B6901" w:rsidRPr="00862B35">
        <w:rPr>
          <w:sz w:val="28"/>
          <w:szCs w:val="28"/>
          <w:lang w:val="uk-UA"/>
        </w:rPr>
        <w:t xml:space="preserve">вропейський </w:t>
      </w:r>
      <w:r w:rsidR="00301851" w:rsidRPr="00862B35">
        <w:rPr>
          <w:sz w:val="28"/>
          <w:szCs w:val="28"/>
          <w:lang w:val="uk-UA"/>
        </w:rPr>
        <w:t>с</w:t>
      </w:r>
      <w:r w:rsidR="009B6901" w:rsidRPr="00862B35">
        <w:rPr>
          <w:sz w:val="28"/>
          <w:szCs w:val="28"/>
          <w:lang w:val="uk-UA"/>
        </w:rPr>
        <w:t>оюз, </w:t>
      </w:r>
      <w:r w:rsidR="00301851" w:rsidRPr="00862B35">
        <w:rPr>
          <w:sz w:val="28"/>
          <w:szCs w:val="28"/>
          <w:lang w:val="uk-UA"/>
        </w:rPr>
        <w:t>п</w:t>
      </w:r>
      <w:r w:rsidR="009B6901" w:rsidRPr="00862B35">
        <w:rPr>
          <w:sz w:val="28"/>
          <w:szCs w:val="28"/>
          <w:lang w:val="uk-UA"/>
        </w:rPr>
        <w:t xml:space="preserve">івнічна </w:t>
      </w:r>
      <w:r w:rsidR="00301851" w:rsidRPr="00862B35">
        <w:rPr>
          <w:sz w:val="28"/>
          <w:szCs w:val="28"/>
          <w:lang w:val="uk-UA"/>
        </w:rPr>
        <w:t>б</w:t>
      </w:r>
      <w:r w:rsidR="009B6901" w:rsidRPr="00862B35">
        <w:rPr>
          <w:sz w:val="28"/>
          <w:szCs w:val="28"/>
          <w:lang w:val="uk-UA"/>
        </w:rPr>
        <w:t>уковина,</w:t>
      </w:r>
      <w:r w:rsidRPr="00862B35">
        <w:rPr>
          <w:sz w:val="28"/>
          <w:szCs w:val="28"/>
          <w:lang w:val="uk-UA"/>
        </w:rPr>
        <w:t xml:space="preserve"> </w:t>
      </w:r>
      <w:r w:rsidR="00301851" w:rsidRPr="00862B35">
        <w:rPr>
          <w:sz w:val="28"/>
          <w:szCs w:val="28"/>
          <w:lang w:val="uk-UA"/>
        </w:rPr>
        <w:t>м</w:t>
      </w:r>
      <w:r w:rsidRPr="00862B35">
        <w:rPr>
          <w:sz w:val="28"/>
          <w:szCs w:val="28"/>
          <w:lang w:val="uk-UA"/>
        </w:rPr>
        <w:t>іжнародний валютний фонд, соціал-демократична партія України, банк «</w:t>
      </w:r>
      <w:r w:rsidR="00301851" w:rsidRPr="00862B35">
        <w:rPr>
          <w:sz w:val="28"/>
          <w:szCs w:val="28"/>
          <w:lang w:val="uk-UA"/>
        </w:rPr>
        <w:t>п</w:t>
      </w:r>
      <w:r w:rsidRPr="00862B35">
        <w:rPr>
          <w:sz w:val="28"/>
          <w:szCs w:val="28"/>
          <w:lang w:val="uk-UA"/>
        </w:rPr>
        <w:t xml:space="preserve">івденний», сейм, </w:t>
      </w:r>
      <w:r w:rsidR="00035BDB">
        <w:rPr>
          <w:sz w:val="28"/>
          <w:szCs w:val="28"/>
          <w:lang w:val="uk-UA"/>
        </w:rPr>
        <w:t xml:space="preserve">велика французька революція, ренесанс, епоха відродження, колізей, медаль «за визволення варшави», </w:t>
      </w:r>
      <w:r w:rsidRPr="00862B35">
        <w:rPr>
          <w:sz w:val="28"/>
          <w:szCs w:val="28"/>
          <w:lang w:val="uk-UA"/>
        </w:rPr>
        <w:t>твітер, енциклопедія «</w:t>
      </w:r>
      <w:r w:rsidR="00301851" w:rsidRPr="00862B35">
        <w:rPr>
          <w:sz w:val="28"/>
          <w:szCs w:val="28"/>
          <w:lang w:val="uk-UA"/>
        </w:rPr>
        <w:t>в</w:t>
      </w:r>
      <w:r w:rsidRPr="00862B35">
        <w:rPr>
          <w:sz w:val="28"/>
          <w:szCs w:val="28"/>
          <w:lang w:val="uk-UA"/>
        </w:rPr>
        <w:t>ікіпедія»</w:t>
      </w:r>
      <w:r w:rsidR="00111019" w:rsidRPr="00862B35">
        <w:rPr>
          <w:sz w:val="28"/>
          <w:szCs w:val="28"/>
          <w:lang w:val="uk-UA"/>
        </w:rPr>
        <w:t>,</w:t>
      </w:r>
      <w:r w:rsidRPr="00862B35">
        <w:rPr>
          <w:sz w:val="28"/>
          <w:szCs w:val="28"/>
          <w:lang w:val="uk-UA"/>
        </w:rPr>
        <w:t xml:space="preserve"> сир «</w:t>
      </w:r>
      <w:r w:rsidR="00301851" w:rsidRPr="00862B35">
        <w:rPr>
          <w:sz w:val="28"/>
          <w:szCs w:val="28"/>
          <w:lang w:val="uk-UA"/>
        </w:rPr>
        <w:t>к</w:t>
      </w:r>
      <w:r w:rsidRPr="00862B35">
        <w:rPr>
          <w:sz w:val="28"/>
          <w:szCs w:val="28"/>
          <w:lang w:val="uk-UA"/>
        </w:rPr>
        <w:t>оролівський», автомобіль «</w:t>
      </w:r>
      <w:r w:rsidR="00301851" w:rsidRPr="00862B35">
        <w:rPr>
          <w:sz w:val="28"/>
          <w:szCs w:val="28"/>
          <w:lang w:val="uk-UA"/>
        </w:rPr>
        <w:t>в</w:t>
      </w:r>
      <w:r w:rsidRPr="00862B35">
        <w:rPr>
          <w:sz w:val="28"/>
          <w:szCs w:val="28"/>
          <w:lang w:val="uk-UA"/>
        </w:rPr>
        <w:t xml:space="preserve">ольво», спанієль, картопля </w:t>
      </w:r>
      <w:r w:rsidR="00301851" w:rsidRPr="00862B35">
        <w:rPr>
          <w:sz w:val="28"/>
          <w:szCs w:val="28"/>
          <w:lang w:val="uk-UA"/>
        </w:rPr>
        <w:t>с</w:t>
      </w:r>
      <w:r w:rsidRPr="00862B35">
        <w:rPr>
          <w:sz w:val="28"/>
          <w:szCs w:val="28"/>
          <w:lang w:val="uk-UA"/>
        </w:rPr>
        <w:t>ерпанок</w:t>
      </w:r>
      <w:r w:rsidR="00111019" w:rsidRPr="00862B35">
        <w:rPr>
          <w:sz w:val="28"/>
          <w:szCs w:val="28"/>
          <w:lang w:val="uk-UA"/>
        </w:rPr>
        <w:t>.</w:t>
      </w:r>
    </w:p>
    <w:p w:rsidR="00E87A96" w:rsidRPr="00035BDB" w:rsidRDefault="00301851" w:rsidP="00035BDB">
      <w:pPr>
        <w:shd w:val="clear" w:color="auto" w:fill="FFFFFF"/>
        <w:ind w:firstLine="680"/>
        <w:jc w:val="both"/>
        <w:rPr>
          <w:sz w:val="28"/>
          <w:szCs w:val="28"/>
          <w:lang w:val="uk-UA"/>
        </w:rPr>
      </w:pPr>
      <w:r w:rsidRPr="00862B35">
        <w:rPr>
          <w:sz w:val="28"/>
          <w:szCs w:val="28"/>
          <w:lang w:val="uk-UA"/>
        </w:rPr>
        <w:t>б) запорізький національний у</w:t>
      </w:r>
      <w:r w:rsidR="0054429B" w:rsidRPr="00862B35">
        <w:rPr>
          <w:sz w:val="28"/>
          <w:szCs w:val="28"/>
          <w:lang w:val="uk-UA"/>
        </w:rPr>
        <w:t xml:space="preserve">ніверситет, </w:t>
      </w:r>
      <w:r w:rsidRPr="00862B35">
        <w:rPr>
          <w:sz w:val="28"/>
          <w:szCs w:val="28"/>
          <w:lang w:val="uk-UA"/>
        </w:rPr>
        <w:t xml:space="preserve">сенат, </w:t>
      </w:r>
      <w:r w:rsidR="00E87A96">
        <w:rPr>
          <w:sz w:val="28"/>
          <w:szCs w:val="28"/>
          <w:lang w:val="uk-UA"/>
        </w:rPr>
        <w:t>запорізька обласна рада народних д</w:t>
      </w:r>
      <w:r w:rsidR="00E87A96" w:rsidRPr="00E87A96">
        <w:rPr>
          <w:sz w:val="28"/>
          <w:szCs w:val="28"/>
          <w:lang w:val="uk-UA"/>
        </w:rPr>
        <w:t xml:space="preserve">епутатів, </w:t>
      </w:r>
      <w:r w:rsidRPr="00862B35">
        <w:rPr>
          <w:sz w:val="28"/>
          <w:szCs w:val="28"/>
          <w:lang w:val="uk-UA"/>
        </w:rPr>
        <w:t xml:space="preserve">з новим роком, кафедра </w:t>
      </w:r>
      <w:r w:rsidR="00E87A96" w:rsidRPr="00E87A96">
        <w:rPr>
          <w:sz w:val="28"/>
          <w:szCs w:val="28"/>
          <w:lang w:val="uk-UA"/>
        </w:rPr>
        <w:t>бізнес-адміністрування і менеджменту зовнішньоекономічної діяльності</w:t>
      </w:r>
      <w:r w:rsidR="0054429B" w:rsidRPr="00862B35">
        <w:rPr>
          <w:sz w:val="28"/>
          <w:szCs w:val="28"/>
          <w:lang w:val="uk-UA"/>
        </w:rPr>
        <w:t xml:space="preserve">, </w:t>
      </w:r>
      <w:r w:rsidRPr="00862B35">
        <w:rPr>
          <w:sz w:val="28"/>
          <w:szCs w:val="28"/>
          <w:lang w:val="uk-UA"/>
        </w:rPr>
        <w:t xml:space="preserve">південна </w:t>
      </w:r>
      <w:r w:rsidR="00D16485" w:rsidRPr="00862B35">
        <w:rPr>
          <w:sz w:val="28"/>
          <w:szCs w:val="28"/>
          <w:lang w:val="uk-UA"/>
        </w:rPr>
        <w:t>Україна</w:t>
      </w:r>
      <w:r w:rsidR="0054429B" w:rsidRPr="00862B35">
        <w:rPr>
          <w:sz w:val="28"/>
          <w:szCs w:val="28"/>
          <w:lang w:val="uk-UA"/>
        </w:rPr>
        <w:t xml:space="preserve">, </w:t>
      </w:r>
      <w:r w:rsidRPr="00862B35">
        <w:rPr>
          <w:bCs/>
          <w:sz w:val="28"/>
          <w:szCs w:val="28"/>
          <w:lang w:val="uk-UA"/>
        </w:rPr>
        <w:t>азербайджанська р</w:t>
      </w:r>
      <w:r w:rsidR="0054429B" w:rsidRPr="00862B35">
        <w:rPr>
          <w:bCs/>
          <w:sz w:val="28"/>
          <w:szCs w:val="28"/>
          <w:lang w:val="uk-UA"/>
        </w:rPr>
        <w:t xml:space="preserve">еспубліка, </w:t>
      </w:r>
      <w:r w:rsidRPr="00862B35">
        <w:rPr>
          <w:bCs/>
          <w:sz w:val="28"/>
          <w:szCs w:val="28"/>
          <w:lang w:val="uk-UA"/>
        </w:rPr>
        <w:t>акціонерне т</w:t>
      </w:r>
      <w:r w:rsidR="0054429B" w:rsidRPr="00862B35">
        <w:rPr>
          <w:bCs/>
          <w:sz w:val="28"/>
          <w:szCs w:val="28"/>
          <w:lang w:val="uk-UA"/>
        </w:rPr>
        <w:t xml:space="preserve">овариство, </w:t>
      </w:r>
      <w:r w:rsidRPr="00862B35">
        <w:rPr>
          <w:bCs/>
          <w:sz w:val="28"/>
          <w:szCs w:val="28"/>
          <w:lang w:val="uk-UA"/>
        </w:rPr>
        <w:t>а</w:t>
      </w:r>
      <w:r w:rsidR="009B6901" w:rsidRPr="00862B35">
        <w:rPr>
          <w:bCs/>
          <w:sz w:val="28"/>
          <w:szCs w:val="28"/>
          <w:lang w:val="uk-UA"/>
        </w:rPr>
        <w:t>рабська</w:t>
      </w:r>
      <w:r w:rsidR="009B6901" w:rsidRPr="00862B35">
        <w:rPr>
          <w:i/>
          <w:iCs/>
          <w:sz w:val="28"/>
          <w:szCs w:val="28"/>
          <w:lang w:val="uk-UA"/>
        </w:rPr>
        <w:t xml:space="preserve"> </w:t>
      </w:r>
      <w:r w:rsidRPr="00862B35">
        <w:rPr>
          <w:sz w:val="28"/>
          <w:szCs w:val="28"/>
          <w:lang w:val="uk-UA"/>
        </w:rPr>
        <w:t>р</w:t>
      </w:r>
      <w:r w:rsidR="009B6901" w:rsidRPr="00862B35">
        <w:rPr>
          <w:sz w:val="28"/>
          <w:szCs w:val="28"/>
          <w:lang w:val="uk-UA"/>
        </w:rPr>
        <w:t xml:space="preserve">еспубліка </w:t>
      </w:r>
      <w:r w:rsidRPr="00862B35">
        <w:rPr>
          <w:sz w:val="28"/>
          <w:szCs w:val="28"/>
          <w:lang w:val="uk-UA"/>
        </w:rPr>
        <w:t>є</w:t>
      </w:r>
      <w:r w:rsidR="009B6901" w:rsidRPr="00862B35">
        <w:rPr>
          <w:sz w:val="28"/>
          <w:szCs w:val="28"/>
          <w:lang w:val="uk-UA"/>
        </w:rPr>
        <w:t xml:space="preserve">гипет, </w:t>
      </w:r>
      <w:r w:rsidRPr="00862B35">
        <w:rPr>
          <w:sz w:val="28"/>
          <w:szCs w:val="28"/>
          <w:lang w:val="uk-UA"/>
        </w:rPr>
        <w:t xml:space="preserve">далекий схід, </w:t>
      </w:r>
      <w:r w:rsidR="00035BDB">
        <w:rPr>
          <w:sz w:val="28"/>
          <w:szCs w:val="28"/>
          <w:lang w:val="uk-UA"/>
        </w:rPr>
        <w:t>президент сполучених штатів америки, п</w:t>
      </w:r>
      <w:r w:rsidR="00035BDB" w:rsidRPr="00E87A96">
        <w:rPr>
          <w:sz w:val="28"/>
          <w:szCs w:val="28"/>
          <w:lang w:val="uk-UA"/>
        </w:rPr>
        <w:t>рем’єр</w:t>
      </w:r>
      <w:r w:rsidR="00035BDB">
        <w:rPr>
          <w:sz w:val="28"/>
          <w:szCs w:val="28"/>
          <w:lang w:val="uk-UA"/>
        </w:rPr>
        <w:t xml:space="preserve">-міністр канади, посол республіки польща, </w:t>
      </w:r>
      <w:r w:rsidRPr="00862B35">
        <w:rPr>
          <w:sz w:val="28"/>
          <w:szCs w:val="28"/>
          <w:lang w:val="uk-UA"/>
        </w:rPr>
        <w:t>б</w:t>
      </w:r>
      <w:r w:rsidR="0054429B" w:rsidRPr="00862B35">
        <w:rPr>
          <w:sz w:val="28"/>
          <w:szCs w:val="28"/>
          <w:lang w:val="uk-UA"/>
        </w:rPr>
        <w:t>ертолетова сіль</w:t>
      </w:r>
      <w:r w:rsidR="009B6901" w:rsidRPr="00862B35">
        <w:rPr>
          <w:sz w:val="28"/>
          <w:szCs w:val="28"/>
          <w:lang w:val="uk-UA"/>
        </w:rPr>
        <w:t xml:space="preserve"> (термін),</w:t>
      </w:r>
      <w:r w:rsidR="0054429B" w:rsidRPr="00862B35">
        <w:rPr>
          <w:sz w:val="28"/>
          <w:szCs w:val="28"/>
          <w:lang w:val="uk-UA"/>
        </w:rPr>
        <w:t xml:space="preserve">  </w:t>
      </w:r>
      <w:r w:rsidR="009B6901" w:rsidRPr="00862B35">
        <w:rPr>
          <w:sz w:val="28"/>
          <w:szCs w:val="28"/>
          <w:lang w:val="uk-UA"/>
        </w:rPr>
        <w:t xml:space="preserve">вулиця </w:t>
      </w:r>
      <w:r w:rsidRPr="00862B35">
        <w:rPr>
          <w:sz w:val="28"/>
          <w:szCs w:val="28"/>
          <w:lang w:val="uk-UA"/>
        </w:rPr>
        <w:t>а</w:t>
      </w:r>
      <w:r w:rsidR="009B6901" w:rsidRPr="00862B35">
        <w:rPr>
          <w:sz w:val="28"/>
          <w:szCs w:val="28"/>
          <w:lang w:val="uk-UA"/>
        </w:rPr>
        <w:t xml:space="preserve">кадеміка </w:t>
      </w:r>
      <w:r w:rsidR="00B73F39" w:rsidRPr="00862B35">
        <w:rPr>
          <w:sz w:val="28"/>
          <w:szCs w:val="28"/>
          <w:lang w:val="uk-UA"/>
        </w:rPr>
        <w:lastRenderedPageBreak/>
        <w:t>Чабаненка</w:t>
      </w:r>
      <w:r w:rsidR="00533DA7" w:rsidRPr="00862B35">
        <w:rPr>
          <w:sz w:val="28"/>
          <w:szCs w:val="28"/>
          <w:lang w:val="uk-UA"/>
        </w:rPr>
        <w:t xml:space="preserve">, </w:t>
      </w:r>
      <w:r w:rsidR="00E87A96">
        <w:rPr>
          <w:sz w:val="28"/>
          <w:szCs w:val="28"/>
          <w:lang w:val="uk-UA"/>
        </w:rPr>
        <w:t>народна партія У</w:t>
      </w:r>
      <w:r w:rsidR="00E87A96" w:rsidRPr="00E87A96">
        <w:rPr>
          <w:sz w:val="28"/>
          <w:szCs w:val="28"/>
          <w:lang w:val="uk-UA"/>
        </w:rPr>
        <w:t xml:space="preserve">країни, </w:t>
      </w:r>
      <w:r w:rsidR="00B73F39" w:rsidRPr="00862B35">
        <w:rPr>
          <w:sz w:val="28"/>
          <w:szCs w:val="28"/>
          <w:lang w:val="uk-UA"/>
        </w:rPr>
        <w:t>сенбернар</w:t>
      </w:r>
      <w:r w:rsidR="00D16485" w:rsidRPr="00862B35">
        <w:rPr>
          <w:sz w:val="28"/>
          <w:szCs w:val="28"/>
          <w:lang w:val="uk-UA"/>
        </w:rPr>
        <w:t> порода собак</w:t>
      </w:r>
      <w:r w:rsidR="00B73F39" w:rsidRPr="00862B35">
        <w:rPr>
          <w:sz w:val="28"/>
          <w:szCs w:val="28"/>
          <w:lang w:val="uk-UA"/>
        </w:rPr>
        <w:t xml:space="preserve">, галактика </w:t>
      </w:r>
      <w:r w:rsidR="00D16485" w:rsidRPr="00862B35">
        <w:rPr>
          <w:sz w:val="28"/>
          <w:szCs w:val="28"/>
          <w:lang w:val="uk-UA"/>
        </w:rPr>
        <w:t>в</w:t>
      </w:r>
      <w:r w:rsidR="00B73F39" w:rsidRPr="00862B35">
        <w:rPr>
          <w:sz w:val="28"/>
          <w:szCs w:val="28"/>
          <w:lang w:val="uk-UA"/>
        </w:rPr>
        <w:t xml:space="preserve">елика </w:t>
      </w:r>
      <w:r w:rsidR="00D16485" w:rsidRPr="00862B35">
        <w:rPr>
          <w:sz w:val="28"/>
          <w:szCs w:val="28"/>
          <w:lang w:val="uk-UA"/>
        </w:rPr>
        <w:t>м</w:t>
      </w:r>
      <w:r w:rsidR="00B73F39" w:rsidRPr="00862B35">
        <w:rPr>
          <w:sz w:val="28"/>
          <w:szCs w:val="28"/>
          <w:lang w:val="uk-UA"/>
        </w:rPr>
        <w:t xml:space="preserve">агелланова </w:t>
      </w:r>
      <w:r w:rsidR="00D16485" w:rsidRPr="00862B35">
        <w:rPr>
          <w:sz w:val="28"/>
          <w:szCs w:val="28"/>
          <w:lang w:val="uk-UA"/>
        </w:rPr>
        <w:t>х</w:t>
      </w:r>
      <w:r w:rsidR="00B73F39" w:rsidRPr="00862B35">
        <w:rPr>
          <w:sz w:val="28"/>
          <w:szCs w:val="28"/>
          <w:lang w:val="uk-UA"/>
        </w:rPr>
        <w:t xml:space="preserve">мара, </w:t>
      </w:r>
      <w:r w:rsidR="00D16485" w:rsidRPr="00862B35">
        <w:rPr>
          <w:sz w:val="28"/>
          <w:szCs w:val="28"/>
          <w:lang w:val="uk-UA"/>
        </w:rPr>
        <w:t>о</w:t>
      </w:r>
      <w:r w:rsidR="00B73F39" w:rsidRPr="00862B35">
        <w:rPr>
          <w:sz w:val="28"/>
          <w:szCs w:val="28"/>
          <w:lang w:val="uk-UA"/>
        </w:rPr>
        <w:t xml:space="preserve">рганізація економічного співробітництва і розвитку, </w:t>
      </w:r>
      <w:r w:rsidR="00111019" w:rsidRPr="00862B35">
        <w:rPr>
          <w:sz w:val="28"/>
          <w:szCs w:val="28"/>
          <w:lang w:val="uk-UA"/>
        </w:rPr>
        <w:t>запоріз</w:t>
      </w:r>
      <w:r w:rsidR="00B73F39" w:rsidRPr="00862B35">
        <w:rPr>
          <w:sz w:val="28"/>
          <w:szCs w:val="28"/>
          <w:lang w:val="uk-UA"/>
        </w:rPr>
        <w:t>ька середня загальноосвітня школа № 5, сенат, ґуґл, мережа «</w:t>
      </w:r>
      <w:r w:rsidR="00D16485" w:rsidRPr="00862B35">
        <w:rPr>
          <w:sz w:val="28"/>
          <w:szCs w:val="28"/>
          <w:lang w:val="uk-UA"/>
        </w:rPr>
        <w:t>ф</w:t>
      </w:r>
      <w:r w:rsidR="00B73F39" w:rsidRPr="00862B35">
        <w:rPr>
          <w:sz w:val="28"/>
          <w:szCs w:val="28"/>
          <w:lang w:val="uk-UA"/>
        </w:rPr>
        <w:t xml:space="preserve">ейсбук», </w:t>
      </w:r>
      <w:r w:rsidR="00D16485" w:rsidRPr="00862B35">
        <w:rPr>
          <w:sz w:val="28"/>
          <w:szCs w:val="28"/>
          <w:lang w:val="uk-UA"/>
        </w:rPr>
        <w:t>з</w:t>
      </w:r>
      <w:r w:rsidR="00B73F39" w:rsidRPr="00862B35">
        <w:rPr>
          <w:sz w:val="28"/>
          <w:szCs w:val="28"/>
          <w:lang w:val="uk-UA"/>
        </w:rPr>
        <w:t xml:space="preserve">акон </w:t>
      </w:r>
      <w:r w:rsidR="00D16485" w:rsidRPr="00862B35">
        <w:rPr>
          <w:sz w:val="28"/>
          <w:szCs w:val="28"/>
          <w:lang w:val="uk-UA"/>
        </w:rPr>
        <w:t>України</w:t>
      </w:r>
      <w:r w:rsidR="00B73F39" w:rsidRPr="00862B35">
        <w:rPr>
          <w:sz w:val="28"/>
          <w:szCs w:val="28"/>
          <w:lang w:val="uk-UA"/>
        </w:rPr>
        <w:t xml:space="preserve"> «</w:t>
      </w:r>
      <w:r w:rsidR="00D16485" w:rsidRPr="00862B35">
        <w:rPr>
          <w:sz w:val="28"/>
          <w:szCs w:val="28"/>
          <w:lang w:val="uk-UA"/>
        </w:rPr>
        <w:t>п</w:t>
      </w:r>
      <w:r w:rsidR="00B73F39" w:rsidRPr="00862B35">
        <w:rPr>
          <w:sz w:val="28"/>
          <w:szCs w:val="28"/>
          <w:lang w:val="uk-UA"/>
        </w:rPr>
        <w:t xml:space="preserve">ро пенсійне забезпечення», </w:t>
      </w:r>
      <w:r w:rsidR="00035BDB">
        <w:rPr>
          <w:bCs/>
          <w:sz w:val="28"/>
          <w:szCs w:val="28"/>
          <w:lang w:val="uk-UA"/>
        </w:rPr>
        <w:t>перша с</w:t>
      </w:r>
      <w:r w:rsidR="00035BDB" w:rsidRPr="00E87A96">
        <w:rPr>
          <w:bCs/>
          <w:sz w:val="28"/>
          <w:szCs w:val="28"/>
          <w:lang w:val="uk-UA"/>
        </w:rPr>
        <w:t>вітов</w:t>
      </w:r>
      <w:r w:rsidR="00035BDB">
        <w:rPr>
          <w:bCs/>
          <w:sz w:val="28"/>
          <w:szCs w:val="28"/>
          <w:lang w:val="uk-UA"/>
        </w:rPr>
        <w:t>а в</w:t>
      </w:r>
      <w:r w:rsidR="00035BDB" w:rsidRPr="00E87A96">
        <w:rPr>
          <w:bCs/>
          <w:sz w:val="28"/>
          <w:szCs w:val="28"/>
          <w:lang w:val="uk-UA"/>
        </w:rPr>
        <w:t xml:space="preserve">ійна, </w:t>
      </w:r>
      <w:r w:rsidR="00035BDB">
        <w:rPr>
          <w:bCs/>
          <w:sz w:val="28"/>
          <w:szCs w:val="28"/>
          <w:lang w:val="uk-UA"/>
        </w:rPr>
        <w:t>І с</w:t>
      </w:r>
      <w:r w:rsidR="00035BDB" w:rsidRPr="00E87A96">
        <w:rPr>
          <w:bCs/>
          <w:sz w:val="28"/>
          <w:szCs w:val="28"/>
          <w:lang w:val="uk-UA"/>
        </w:rPr>
        <w:t>вітов</w:t>
      </w:r>
      <w:r w:rsidR="00035BDB">
        <w:rPr>
          <w:bCs/>
          <w:sz w:val="28"/>
          <w:szCs w:val="28"/>
          <w:lang w:val="uk-UA"/>
        </w:rPr>
        <w:t>а в</w:t>
      </w:r>
      <w:r w:rsidR="00035BDB" w:rsidRPr="00E87A96">
        <w:rPr>
          <w:bCs/>
          <w:sz w:val="28"/>
          <w:szCs w:val="28"/>
          <w:lang w:val="uk-UA"/>
        </w:rPr>
        <w:t xml:space="preserve">ійна, </w:t>
      </w:r>
      <w:r w:rsidR="00B73F39" w:rsidRPr="00862B35">
        <w:rPr>
          <w:sz w:val="28"/>
          <w:szCs w:val="28"/>
          <w:lang w:val="uk-UA"/>
        </w:rPr>
        <w:t>орден «</w:t>
      </w:r>
      <w:r w:rsidR="00D16485" w:rsidRPr="00862B35">
        <w:rPr>
          <w:sz w:val="28"/>
          <w:szCs w:val="28"/>
          <w:lang w:val="uk-UA"/>
        </w:rPr>
        <w:t>з</w:t>
      </w:r>
      <w:r w:rsidR="00B73F39" w:rsidRPr="00862B35">
        <w:rPr>
          <w:sz w:val="28"/>
          <w:szCs w:val="28"/>
          <w:lang w:val="uk-UA"/>
        </w:rPr>
        <w:t>олота </w:t>
      </w:r>
      <w:r w:rsidR="00D16485" w:rsidRPr="00862B35">
        <w:rPr>
          <w:sz w:val="28"/>
          <w:szCs w:val="28"/>
          <w:lang w:val="uk-UA"/>
        </w:rPr>
        <w:t>з</w:t>
      </w:r>
      <w:r w:rsidR="00B73F39" w:rsidRPr="00862B35">
        <w:rPr>
          <w:sz w:val="28"/>
          <w:szCs w:val="28"/>
          <w:lang w:val="uk-UA"/>
        </w:rPr>
        <w:t xml:space="preserve">ірка», </w:t>
      </w:r>
      <w:r w:rsidR="00D16485" w:rsidRPr="00862B35">
        <w:rPr>
          <w:sz w:val="28"/>
          <w:szCs w:val="28"/>
          <w:lang w:val="uk-UA"/>
        </w:rPr>
        <w:t>н</w:t>
      </w:r>
      <w:r w:rsidR="00B73F39" w:rsidRPr="00862B35">
        <w:rPr>
          <w:sz w:val="28"/>
          <w:szCs w:val="28"/>
          <w:lang w:val="uk-UA"/>
        </w:rPr>
        <w:t>обелівська премія, ковбаса «краківська», літак «</w:t>
      </w:r>
      <w:r w:rsidR="00D16485" w:rsidRPr="00862B35">
        <w:rPr>
          <w:sz w:val="28"/>
          <w:szCs w:val="28"/>
          <w:lang w:val="uk-UA"/>
        </w:rPr>
        <w:t>б</w:t>
      </w:r>
      <w:r w:rsidR="00B73F39" w:rsidRPr="00862B35">
        <w:rPr>
          <w:sz w:val="28"/>
          <w:szCs w:val="28"/>
          <w:lang w:val="uk-UA"/>
        </w:rPr>
        <w:t xml:space="preserve">оїнг 777», доберман, малина «геракл». </w:t>
      </w:r>
    </w:p>
    <w:p w:rsidR="0054429B" w:rsidRPr="00862B35" w:rsidRDefault="0054429B" w:rsidP="004F2CA1">
      <w:pPr>
        <w:shd w:val="clear" w:color="auto" w:fill="FFFFFF"/>
        <w:ind w:firstLine="680"/>
        <w:jc w:val="both"/>
        <w:rPr>
          <w:bCs/>
          <w:i/>
          <w:sz w:val="28"/>
          <w:szCs w:val="28"/>
          <w:lang w:val="uk-UA"/>
        </w:rPr>
      </w:pPr>
      <w:r w:rsidRPr="00862B35">
        <w:rPr>
          <w:bCs/>
          <w:i/>
          <w:sz w:val="28"/>
          <w:szCs w:val="28"/>
          <w:lang w:val="uk-UA"/>
        </w:rPr>
        <w:t>3. Провідміняти (усно) географічні назви.</w:t>
      </w:r>
    </w:p>
    <w:p w:rsidR="0054429B" w:rsidRPr="00862B35" w:rsidRDefault="00841D19" w:rsidP="004F2CA1">
      <w:pPr>
        <w:shd w:val="clear" w:color="auto" w:fill="FFFFFF"/>
        <w:ind w:firstLine="680"/>
        <w:jc w:val="both"/>
        <w:rPr>
          <w:bCs/>
          <w:sz w:val="28"/>
          <w:szCs w:val="28"/>
          <w:lang w:val="uk-UA"/>
        </w:rPr>
      </w:pPr>
      <w:r w:rsidRPr="00862B35">
        <w:rPr>
          <w:bCs/>
          <w:sz w:val="28"/>
          <w:szCs w:val="28"/>
          <w:lang w:val="uk-UA"/>
        </w:rPr>
        <w:t xml:space="preserve">а) </w:t>
      </w:r>
      <w:r w:rsidR="0054429B" w:rsidRPr="00862B35">
        <w:rPr>
          <w:bCs/>
          <w:sz w:val="28"/>
          <w:szCs w:val="28"/>
          <w:lang w:val="uk-UA"/>
        </w:rPr>
        <w:t xml:space="preserve">Івано-Франківськ, </w:t>
      </w:r>
      <w:r w:rsidR="00035BDB" w:rsidRPr="00035BDB">
        <w:rPr>
          <w:sz w:val="28"/>
          <w:szCs w:val="28"/>
          <w:lang w:val="uk-UA"/>
        </w:rPr>
        <w:t xml:space="preserve">Київ, </w:t>
      </w:r>
      <w:r w:rsidR="0054429B" w:rsidRPr="00862B35">
        <w:rPr>
          <w:bCs/>
          <w:sz w:val="28"/>
          <w:szCs w:val="28"/>
          <w:lang w:val="uk-UA"/>
        </w:rPr>
        <w:t xml:space="preserve">Кривий Ріг, Суми, </w:t>
      </w:r>
      <w:r w:rsidR="00035BDB" w:rsidRPr="00035BDB">
        <w:rPr>
          <w:sz w:val="28"/>
          <w:szCs w:val="28"/>
          <w:lang w:val="uk-UA"/>
        </w:rPr>
        <w:t>Т</w:t>
      </w:r>
      <w:r w:rsidR="00035BDB">
        <w:rPr>
          <w:sz w:val="28"/>
          <w:szCs w:val="28"/>
          <w:lang w:val="uk-UA"/>
        </w:rPr>
        <w:t xml:space="preserve">ернопіль, </w:t>
      </w:r>
      <w:r w:rsidRPr="00862B35">
        <w:rPr>
          <w:bCs/>
          <w:sz w:val="28"/>
          <w:szCs w:val="28"/>
          <w:lang w:val="uk-UA"/>
        </w:rPr>
        <w:t xml:space="preserve">Прага, </w:t>
      </w:r>
      <w:r w:rsidR="0054429B" w:rsidRPr="00862B35">
        <w:rPr>
          <w:bCs/>
          <w:sz w:val="28"/>
          <w:szCs w:val="28"/>
          <w:lang w:val="uk-UA"/>
        </w:rPr>
        <w:t>Франкфурт-на-Майні.</w:t>
      </w:r>
    </w:p>
    <w:p w:rsidR="00841D19" w:rsidRPr="00862B35" w:rsidRDefault="00841D19" w:rsidP="004F2CA1">
      <w:pPr>
        <w:shd w:val="clear" w:color="auto" w:fill="FFFFFF"/>
        <w:ind w:firstLine="680"/>
        <w:jc w:val="both"/>
        <w:rPr>
          <w:bCs/>
          <w:sz w:val="28"/>
          <w:szCs w:val="28"/>
          <w:lang w:val="uk-UA"/>
        </w:rPr>
      </w:pPr>
      <w:r w:rsidRPr="00862B35">
        <w:rPr>
          <w:bCs/>
          <w:sz w:val="28"/>
          <w:szCs w:val="28"/>
          <w:lang w:val="uk-UA"/>
        </w:rPr>
        <w:t xml:space="preserve">б) Кам’янка-Дніпровська, </w:t>
      </w:r>
      <w:r w:rsidR="00035BDB" w:rsidRPr="00035BDB">
        <w:rPr>
          <w:sz w:val="28"/>
          <w:szCs w:val="28"/>
          <w:lang w:val="uk-UA"/>
        </w:rPr>
        <w:t>Львів,</w:t>
      </w:r>
      <w:r w:rsidR="00035BDB">
        <w:rPr>
          <w:sz w:val="28"/>
          <w:szCs w:val="28"/>
          <w:lang w:val="uk-UA"/>
        </w:rPr>
        <w:t xml:space="preserve"> </w:t>
      </w:r>
      <w:r w:rsidR="00035BDB" w:rsidRPr="00035BDB">
        <w:rPr>
          <w:sz w:val="28"/>
          <w:szCs w:val="28"/>
          <w:lang w:val="uk-UA"/>
        </w:rPr>
        <w:t xml:space="preserve">Ольвія, </w:t>
      </w:r>
      <w:r w:rsidRPr="00862B35">
        <w:rPr>
          <w:bCs/>
          <w:sz w:val="28"/>
          <w:szCs w:val="28"/>
          <w:lang w:val="uk-UA"/>
        </w:rPr>
        <w:t>Керч, Чернівці, Единбург, Баден-Баден.</w:t>
      </w:r>
    </w:p>
    <w:p w:rsidR="00636A62" w:rsidRPr="00862B35" w:rsidRDefault="00636A62" w:rsidP="004F2CA1">
      <w:pPr>
        <w:shd w:val="clear" w:color="auto" w:fill="FFFFFF"/>
        <w:ind w:firstLine="680"/>
        <w:jc w:val="both"/>
        <w:rPr>
          <w:bCs/>
          <w:i/>
          <w:sz w:val="28"/>
          <w:szCs w:val="28"/>
          <w:lang w:val="uk-UA"/>
        </w:rPr>
      </w:pPr>
      <w:r w:rsidRPr="00862B35">
        <w:rPr>
          <w:bCs/>
          <w:i/>
          <w:sz w:val="28"/>
          <w:szCs w:val="28"/>
          <w:lang w:val="uk-UA"/>
        </w:rPr>
        <w:t xml:space="preserve">4. Утворіть назви мешканців населених пунктів та назви народів від </w:t>
      </w:r>
      <w:r w:rsidR="00094427" w:rsidRPr="00862B35">
        <w:rPr>
          <w:bCs/>
          <w:i/>
          <w:sz w:val="28"/>
          <w:szCs w:val="28"/>
          <w:lang w:val="uk-UA"/>
        </w:rPr>
        <w:t xml:space="preserve"> запропонованих слів. Виконайте завдання</w:t>
      </w:r>
      <w:r w:rsidR="00032AAF" w:rsidRPr="00862B35">
        <w:rPr>
          <w:bCs/>
          <w:i/>
          <w:sz w:val="28"/>
          <w:szCs w:val="28"/>
          <w:lang w:val="uk-UA"/>
        </w:rPr>
        <w:t>,</w:t>
      </w:r>
      <w:r w:rsidR="00094427" w:rsidRPr="00862B35">
        <w:rPr>
          <w:bCs/>
          <w:i/>
          <w:sz w:val="28"/>
          <w:szCs w:val="28"/>
          <w:lang w:val="uk-UA"/>
        </w:rPr>
        <w:t xml:space="preserve"> опрацювавши джерело </w:t>
      </w:r>
      <w:r w:rsidR="00094427" w:rsidRPr="00862B35">
        <w:rPr>
          <w:bCs/>
          <w:i/>
          <w:sz w:val="28"/>
          <w:szCs w:val="28"/>
          <w:lang w:val="en-US"/>
        </w:rPr>
        <w:t>URL</w:t>
      </w:r>
      <w:r w:rsidR="00032AAF" w:rsidRPr="00862B35">
        <w:rPr>
          <w:bCs/>
          <w:i/>
          <w:sz w:val="28"/>
          <w:szCs w:val="28"/>
          <w:lang w:val="uk-UA"/>
        </w:rPr>
        <w:t>:</w:t>
      </w:r>
      <w:r w:rsidR="00094427" w:rsidRPr="00862B35">
        <w:rPr>
          <w:bCs/>
          <w:i/>
          <w:sz w:val="28"/>
          <w:szCs w:val="28"/>
          <w:lang w:val="uk-UA"/>
        </w:rPr>
        <w:t xml:space="preserve"> </w:t>
      </w:r>
      <w:hyperlink r:id="rId15" w:history="1">
        <w:r w:rsidR="00094427" w:rsidRPr="00862B35">
          <w:rPr>
            <w:rStyle w:val="a5"/>
            <w:bCs/>
            <w:i/>
            <w:color w:val="auto"/>
            <w:sz w:val="28"/>
            <w:szCs w:val="28"/>
            <w:u w:val="none"/>
            <w:lang w:val="uk-UA"/>
          </w:rPr>
          <w:t>https://uk.wikipedia.org/wiki/%D0%9A%D0%B0%D1%82%D0%BE%D0%B9%D0%BA%D0%BE%D0%BD%D1%96%D0%BC</w:t>
        </w:r>
      </w:hyperlink>
      <w:r w:rsidRPr="00862B35">
        <w:rPr>
          <w:bCs/>
          <w:i/>
          <w:sz w:val="28"/>
          <w:szCs w:val="28"/>
          <w:lang w:val="uk-UA"/>
        </w:rPr>
        <w:t xml:space="preserve"> </w:t>
      </w:r>
      <w:r w:rsidR="00094427" w:rsidRPr="00862B35">
        <w:rPr>
          <w:bCs/>
          <w:i/>
          <w:sz w:val="28"/>
          <w:szCs w:val="28"/>
          <w:lang w:val="uk-UA"/>
        </w:rPr>
        <w:t xml:space="preserve"> </w:t>
      </w:r>
      <w:r w:rsidRPr="00862B35">
        <w:rPr>
          <w:bCs/>
          <w:i/>
          <w:sz w:val="28"/>
          <w:szCs w:val="28"/>
          <w:lang w:val="uk-UA"/>
        </w:rPr>
        <w:t xml:space="preserve"> </w:t>
      </w:r>
    </w:p>
    <w:p w:rsidR="00636A62" w:rsidRPr="00862B35" w:rsidRDefault="00636A62" w:rsidP="004F2CA1">
      <w:pPr>
        <w:shd w:val="clear" w:color="auto" w:fill="FFFFFF"/>
        <w:ind w:firstLine="680"/>
        <w:jc w:val="both"/>
        <w:rPr>
          <w:bCs/>
          <w:sz w:val="28"/>
          <w:szCs w:val="28"/>
          <w:lang w:val="uk-UA"/>
        </w:rPr>
      </w:pPr>
      <w:r w:rsidRPr="00862B35">
        <w:rPr>
          <w:bCs/>
          <w:sz w:val="28"/>
          <w:szCs w:val="28"/>
          <w:lang w:val="uk-UA"/>
        </w:rPr>
        <w:t xml:space="preserve">а) Запоріжжя, Львів, Острог, Англія, Житомир, Дніпро, Луцьк, Івано-Франківськ, Кривий Ріг, </w:t>
      </w:r>
      <w:r w:rsidR="00AA75FD" w:rsidRPr="00862B35">
        <w:rPr>
          <w:bCs/>
          <w:sz w:val="28"/>
          <w:szCs w:val="28"/>
          <w:lang w:val="uk-UA"/>
        </w:rPr>
        <w:t>Біла Церква,</w:t>
      </w:r>
      <w:r w:rsidRPr="00862B35">
        <w:rPr>
          <w:bCs/>
          <w:sz w:val="28"/>
          <w:szCs w:val="28"/>
          <w:lang w:val="uk-UA"/>
        </w:rPr>
        <w:t xml:space="preserve"> </w:t>
      </w:r>
      <w:r w:rsidR="00AA75FD" w:rsidRPr="00862B35">
        <w:rPr>
          <w:bCs/>
          <w:sz w:val="28"/>
          <w:szCs w:val="28"/>
          <w:lang w:val="uk-UA"/>
        </w:rPr>
        <w:t>Тернопіль,</w:t>
      </w:r>
      <w:r w:rsidRPr="00862B35">
        <w:rPr>
          <w:bCs/>
          <w:sz w:val="28"/>
          <w:szCs w:val="28"/>
          <w:lang w:val="uk-UA"/>
        </w:rPr>
        <w:t xml:space="preserve"> Коломия</w:t>
      </w:r>
      <w:r w:rsidR="00AA75FD" w:rsidRPr="00862B35">
        <w:rPr>
          <w:bCs/>
          <w:sz w:val="28"/>
          <w:szCs w:val="28"/>
          <w:lang w:val="uk-UA"/>
        </w:rPr>
        <w:t>.</w:t>
      </w:r>
      <w:r w:rsidRPr="00862B35">
        <w:rPr>
          <w:bCs/>
          <w:sz w:val="28"/>
          <w:szCs w:val="28"/>
          <w:lang w:val="uk-UA"/>
        </w:rPr>
        <w:t xml:space="preserve"> </w:t>
      </w:r>
      <w:r w:rsidR="00AA75FD" w:rsidRPr="00862B35">
        <w:rPr>
          <w:bCs/>
          <w:sz w:val="28"/>
          <w:szCs w:val="28"/>
          <w:lang w:val="uk-UA"/>
        </w:rPr>
        <w:t xml:space="preserve"> </w:t>
      </w:r>
      <w:r w:rsidRPr="00862B35">
        <w:rPr>
          <w:bCs/>
          <w:sz w:val="28"/>
          <w:szCs w:val="28"/>
          <w:lang w:val="uk-UA"/>
        </w:rPr>
        <w:t xml:space="preserve"> </w:t>
      </w:r>
    </w:p>
    <w:p w:rsidR="00636A62" w:rsidRPr="00862B35" w:rsidRDefault="00636A62" w:rsidP="004F2CA1">
      <w:pPr>
        <w:shd w:val="clear" w:color="auto" w:fill="FFFFFF"/>
        <w:ind w:firstLine="680"/>
        <w:jc w:val="both"/>
        <w:rPr>
          <w:bCs/>
          <w:sz w:val="28"/>
          <w:szCs w:val="28"/>
          <w:lang w:val="uk-UA"/>
        </w:rPr>
      </w:pPr>
      <w:r w:rsidRPr="00862B35">
        <w:rPr>
          <w:bCs/>
          <w:sz w:val="28"/>
          <w:szCs w:val="28"/>
          <w:lang w:val="uk-UA"/>
        </w:rPr>
        <w:t>б) Данія, Полтава, Суми, Каховка, Золотоноша, Рівне, Київ, Тернопіль,</w:t>
      </w:r>
      <w:r w:rsidR="00AA75FD" w:rsidRPr="00862B35">
        <w:rPr>
          <w:bCs/>
          <w:sz w:val="28"/>
          <w:szCs w:val="28"/>
          <w:lang w:val="uk-UA"/>
        </w:rPr>
        <w:t xml:space="preserve"> Горішні Плавні, Бердичів, Дрогобич, Кам’янець-Подільський.      </w:t>
      </w:r>
    </w:p>
    <w:p w:rsidR="0054429B" w:rsidRPr="00862B35" w:rsidRDefault="00636A62" w:rsidP="004F2CA1">
      <w:pPr>
        <w:shd w:val="clear" w:color="auto" w:fill="FFFFFF"/>
        <w:ind w:firstLine="680"/>
        <w:jc w:val="both"/>
        <w:rPr>
          <w:i/>
          <w:sz w:val="28"/>
          <w:szCs w:val="28"/>
          <w:lang w:val="uk-UA"/>
        </w:rPr>
      </w:pPr>
      <w:r w:rsidRPr="00862B35">
        <w:rPr>
          <w:i/>
          <w:sz w:val="28"/>
          <w:szCs w:val="28"/>
          <w:lang w:val="uk-UA"/>
        </w:rPr>
        <w:t>5</w:t>
      </w:r>
      <w:r w:rsidR="0054429B" w:rsidRPr="00862B35">
        <w:rPr>
          <w:i/>
          <w:sz w:val="28"/>
          <w:szCs w:val="28"/>
          <w:lang w:val="uk-UA"/>
        </w:rPr>
        <w:t>. Перекласти слова та словосполучення українською мовою.</w:t>
      </w:r>
    </w:p>
    <w:p w:rsidR="0054429B" w:rsidRPr="00862B35" w:rsidRDefault="0054429B" w:rsidP="004F2CA1">
      <w:pPr>
        <w:pStyle w:val="a3"/>
        <w:ind w:firstLine="680"/>
        <w:rPr>
          <w:szCs w:val="28"/>
          <w:lang w:val="ru-RU"/>
        </w:rPr>
      </w:pPr>
      <w:r w:rsidRPr="00862B35">
        <w:rPr>
          <w:szCs w:val="28"/>
          <w:lang w:val="ru-RU"/>
        </w:rPr>
        <w:t xml:space="preserve">а) </w:t>
      </w:r>
      <w:r w:rsidR="00D16485" w:rsidRPr="00862B35">
        <w:rPr>
          <w:szCs w:val="28"/>
          <w:lang w:val="ru-RU"/>
        </w:rPr>
        <w:t>М</w:t>
      </w:r>
      <w:r w:rsidR="00FB603A" w:rsidRPr="00862B35">
        <w:rPr>
          <w:szCs w:val="28"/>
          <w:lang w:val="ru-RU"/>
        </w:rPr>
        <w:t xml:space="preserve">атериальное производство, на общественных началах, должностное лицо, вводить в заблуждение, ввиду вышеизложенного, назначить на должность, при подведении итогов, управленческий персонал, управляющий отделением, </w:t>
      </w:r>
      <w:r w:rsidR="00D04637" w:rsidRPr="00035BDB">
        <w:rPr>
          <w:szCs w:val="28"/>
        </w:rPr>
        <w:t xml:space="preserve">засвидетельствовать документально, застигнуть врасплох, игнорировать факты, итди на попятную, </w:t>
      </w:r>
      <w:r w:rsidR="00FB603A" w:rsidRPr="00862B35">
        <w:rPr>
          <w:szCs w:val="28"/>
          <w:lang w:val="ru-RU"/>
        </w:rPr>
        <w:t xml:space="preserve">в порядке исключения, наложенный платеж, направлять взыскание, </w:t>
      </w:r>
      <w:r w:rsidR="00D04637" w:rsidRPr="00035BDB">
        <w:rPr>
          <w:szCs w:val="28"/>
        </w:rPr>
        <w:t xml:space="preserve">ставить в известность, </w:t>
      </w:r>
      <w:r w:rsidR="00FB603A" w:rsidRPr="00862B35">
        <w:rPr>
          <w:szCs w:val="28"/>
          <w:lang w:val="ru-RU"/>
        </w:rPr>
        <w:t>по вопросам учета, по вопросам отчетности, регистрационный список.</w:t>
      </w:r>
    </w:p>
    <w:p w:rsidR="0054429B" w:rsidRDefault="0054429B" w:rsidP="004F2CA1">
      <w:pPr>
        <w:pStyle w:val="a3"/>
        <w:ind w:firstLine="680"/>
        <w:rPr>
          <w:szCs w:val="28"/>
          <w:lang w:val="ru-RU"/>
        </w:rPr>
      </w:pPr>
      <w:r w:rsidRPr="00862B35">
        <w:rPr>
          <w:szCs w:val="28"/>
          <w:lang w:val="ru-RU"/>
        </w:rPr>
        <w:t xml:space="preserve">б) </w:t>
      </w:r>
      <w:r w:rsidR="00FB603A" w:rsidRPr="00862B35">
        <w:rPr>
          <w:szCs w:val="28"/>
          <w:lang w:val="ru-RU"/>
        </w:rPr>
        <w:t>Рыночные отношения, самоуправление, сберегательный банк, сбережения, сбыт продукции, сверхприбыль, сделка, себестоимость, скидка, смета, снабжение, совещание, частная собственность, совещательный голос, созыв, составить отчет, стоимость</w:t>
      </w:r>
      <w:r w:rsidR="008E75C5" w:rsidRPr="00862B35">
        <w:rPr>
          <w:szCs w:val="28"/>
          <w:lang w:val="ru-RU"/>
        </w:rPr>
        <w:t>, целевое использование, избирательная система, наиболее влиятельный, признать действительным, проект приказа согласован, ранее разработанная инструкция, распределение обязанностей, занимать общую жилую площадь, серьезные недочеты, только при наличии</w:t>
      </w:r>
      <w:r w:rsidRPr="00862B35">
        <w:rPr>
          <w:szCs w:val="28"/>
          <w:lang w:val="ru-RU"/>
        </w:rPr>
        <w:t>.</w:t>
      </w:r>
    </w:p>
    <w:p w:rsidR="00035BDB" w:rsidRPr="00035BDB" w:rsidRDefault="00EC39E9" w:rsidP="00035BDB">
      <w:pPr>
        <w:ind w:firstLine="709"/>
        <w:jc w:val="both"/>
        <w:rPr>
          <w:sz w:val="28"/>
          <w:szCs w:val="28"/>
          <w:lang w:val="uk-UA"/>
        </w:rPr>
      </w:pPr>
      <w:r>
        <w:rPr>
          <w:sz w:val="28"/>
          <w:szCs w:val="28"/>
          <w:lang w:val="uk-UA"/>
        </w:rPr>
        <w:t>6</w:t>
      </w:r>
      <w:r w:rsidR="00035BDB" w:rsidRPr="00035BDB">
        <w:rPr>
          <w:sz w:val="28"/>
          <w:szCs w:val="28"/>
          <w:lang w:val="uk-UA"/>
        </w:rPr>
        <w:t>. Напишіть 10 фразеологічних сполук із грецьких міфів, у складі яких є присвійний прикметник, поясніть їх правопис і значення (</w:t>
      </w:r>
      <w:r w:rsidR="00035BDB" w:rsidRPr="00035BDB">
        <w:rPr>
          <w:i/>
          <w:sz w:val="28"/>
          <w:szCs w:val="28"/>
          <w:lang w:val="uk-UA"/>
        </w:rPr>
        <w:t>ахіллесова п’ята</w:t>
      </w:r>
      <w:r w:rsidR="00035BDB" w:rsidRPr="00035BDB">
        <w:rPr>
          <w:sz w:val="28"/>
          <w:szCs w:val="28"/>
          <w:lang w:val="uk-UA"/>
        </w:rPr>
        <w:t>).</w:t>
      </w:r>
    </w:p>
    <w:p w:rsidR="003041C5" w:rsidRPr="003041C5" w:rsidRDefault="00EC39E9" w:rsidP="003041C5">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9</w:t>
      </w:r>
      <w:r w:rsidR="003041C5" w:rsidRPr="00BF12E3">
        <w:rPr>
          <w:rStyle w:val="FontStyle21"/>
          <w:i/>
          <w:sz w:val="28"/>
          <w:szCs w:val="28"/>
          <w:lang w:val="uk-UA" w:eastAsia="uk-UA"/>
        </w:rPr>
        <w:t xml:space="preserve"> українською мовою.</w:t>
      </w:r>
    </w:p>
    <w:p w:rsidR="00313744" w:rsidRPr="00862B35" w:rsidRDefault="00CB161D" w:rsidP="004F2CA1">
      <w:pPr>
        <w:tabs>
          <w:tab w:val="left" w:pos="284"/>
        </w:tabs>
        <w:jc w:val="center"/>
        <w:rPr>
          <w:b/>
          <w:sz w:val="28"/>
          <w:szCs w:val="28"/>
          <w:lang w:val="uk-UA"/>
        </w:rPr>
      </w:pPr>
      <w:r w:rsidRPr="00862B35">
        <w:rPr>
          <w:b/>
          <w:sz w:val="28"/>
          <w:szCs w:val="28"/>
        </w:rPr>
        <w:sym w:font="Webdings" w:char="F073"/>
      </w:r>
      <w:r w:rsidRPr="00862B35">
        <w:rPr>
          <w:b/>
          <w:sz w:val="28"/>
          <w:szCs w:val="28"/>
          <w:lang w:val="uk-UA"/>
        </w:rPr>
        <w:t xml:space="preserve">Питання для самоперевірки </w:t>
      </w:r>
    </w:p>
    <w:p w:rsidR="00313744" w:rsidRPr="00862B35" w:rsidRDefault="00313744" w:rsidP="004F2CA1">
      <w:pPr>
        <w:pStyle w:val="afb"/>
        <w:numPr>
          <w:ilvl w:val="0"/>
          <w:numId w:val="11"/>
        </w:numPr>
        <w:tabs>
          <w:tab w:val="left" w:pos="284"/>
        </w:tabs>
        <w:suppressAutoHyphens/>
        <w:ind w:left="0" w:firstLine="0"/>
        <w:jc w:val="both"/>
        <w:rPr>
          <w:sz w:val="28"/>
          <w:szCs w:val="28"/>
        </w:rPr>
      </w:pPr>
      <w:r w:rsidRPr="00862B35">
        <w:rPr>
          <w:sz w:val="28"/>
          <w:szCs w:val="28"/>
        </w:rPr>
        <w:t>У яких випадках імена та прізвища людей пишуться з малої літери?</w:t>
      </w:r>
    </w:p>
    <w:p w:rsidR="00313744" w:rsidRDefault="00313744" w:rsidP="004F2CA1">
      <w:pPr>
        <w:pStyle w:val="afb"/>
        <w:numPr>
          <w:ilvl w:val="0"/>
          <w:numId w:val="11"/>
        </w:numPr>
        <w:tabs>
          <w:tab w:val="left" w:pos="284"/>
        </w:tabs>
        <w:suppressAutoHyphens/>
        <w:ind w:left="0" w:firstLine="0"/>
        <w:jc w:val="both"/>
        <w:rPr>
          <w:sz w:val="28"/>
          <w:szCs w:val="28"/>
        </w:rPr>
      </w:pPr>
      <w:r w:rsidRPr="00862B35">
        <w:rPr>
          <w:sz w:val="28"/>
          <w:szCs w:val="28"/>
        </w:rPr>
        <w:t>Назвіть правила вживання великої/малої літери в найменуваннях держав та адміністративно-територіальних одиниць.</w:t>
      </w:r>
    </w:p>
    <w:p w:rsidR="00EC39E9" w:rsidRDefault="00EC39E9" w:rsidP="004F2CA1">
      <w:pPr>
        <w:pStyle w:val="afb"/>
        <w:numPr>
          <w:ilvl w:val="0"/>
          <w:numId w:val="11"/>
        </w:numPr>
        <w:tabs>
          <w:tab w:val="left" w:pos="284"/>
        </w:tabs>
        <w:suppressAutoHyphens/>
        <w:ind w:left="0" w:firstLine="0"/>
        <w:jc w:val="both"/>
        <w:rPr>
          <w:sz w:val="28"/>
          <w:szCs w:val="28"/>
        </w:rPr>
      </w:pPr>
      <w:r>
        <w:rPr>
          <w:sz w:val="28"/>
          <w:szCs w:val="28"/>
        </w:rPr>
        <w:t>Назвіть державні установи України, у яких всі слова пишуться з великої літери.</w:t>
      </w:r>
    </w:p>
    <w:p w:rsidR="00EC39E9" w:rsidRDefault="00EC39E9" w:rsidP="004F2CA1">
      <w:pPr>
        <w:pStyle w:val="afb"/>
        <w:numPr>
          <w:ilvl w:val="0"/>
          <w:numId w:val="11"/>
        </w:numPr>
        <w:tabs>
          <w:tab w:val="left" w:pos="284"/>
        </w:tabs>
        <w:suppressAutoHyphens/>
        <w:ind w:left="0" w:firstLine="0"/>
        <w:jc w:val="both"/>
        <w:rPr>
          <w:sz w:val="28"/>
          <w:szCs w:val="28"/>
        </w:rPr>
      </w:pPr>
      <w:r>
        <w:rPr>
          <w:sz w:val="28"/>
          <w:szCs w:val="28"/>
        </w:rPr>
        <w:t>Назви яких посад пишуться з великої літери?</w:t>
      </w:r>
    </w:p>
    <w:p w:rsidR="00EC39E9" w:rsidRDefault="00EC39E9" w:rsidP="004F2CA1">
      <w:pPr>
        <w:pStyle w:val="afb"/>
        <w:numPr>
          <w:ilvl w:val="0"/>
          <w:numId w:val="11"/>
        </w:numPr>
        <w:tabs>
          <w:tab w:val="left" w:pos="284"/>
        </w:tabs>
        <w:suppressAutoHyphens/>
        <w:ind w:left="0" w:firstLine="0"/>
        <w:jc w:val="both"/>
        <w:rPr>
          <w:sz w:val="28"/>
          <w:szCs w:val="28"/>
        </w:rPr>
      </w:pPr>
      <w:r>
        <w:rPr>
          <w:sz w:val="28"/>
          <w:szCs w:val="28"/>
        </w:rPr>
        <w:lastRenderedPageBreak/>
        <w:t>У назвах яких свят усі слова пишуться з великої літери?</w:t>
      </w:r>
    </w:p>
    <w:p w:rsidR="00EC39E9" w:rsidRPr="00862B35" w:rsidRDefault="00EC39E9" w:rsidP="004F2CA1">
      <w:pPr>
        <w:pStyle w:val="afb"/>
        <w:numPr>
          <w:ilvl w:val="0"/>
          <w:numId w:val="11"/>
        </w:numPr>
        <w:tabs>
          <w:tab w:val="left" w:pos="284"/>
        </w:tabs>
        <w:suppressAutoHyphens/>
        <w:ind w:left="0" w:firstLine="0"/>
        <w:jc w:val="both"/>
        <w:rPr>
          <w:sz w:val="28"/>
          <w:szCs w:val="28"/>
        </w:rPr>
      </w:pPr>
      <w:r>
        <w:rPr>
          <w:sz w:val="28"/>
          <w:szCs w:val="28"/>
        </w:rPr>
        <w:t>Поясніть правила правопису присвійних прикметників.</w:t>
      </w:r>
    </w:p>
    <w:p w:rsidR="00313744" w:rsidRPr="00862B35" w:rsidRDefault="00313744" w:rsidP="004F2CA1">
      <w:pPr>
        <w:pStyle w:val="afb"/>
        <w:numPr>
          <w:ilvl w:val="0"/>
          <w:numId w:val="11"/>
        </w:numPr>
        <w:tabs>
          <w:tab w:val="left" w:pos="284"/>
        </w:tabs>
        <w:suppressAutoHyphens/>
        <w:ind w:left="0" w:firstLine="0"/>
        <w:jc w:val="both"/>
        <w:rPr>
          <w:sz w:val="28"/>
          <w:szCs w:val="28"/>
        </w:rPr>
      </w:pPr>
      <w:r w:rsidRPr="00862B35">
        <w:rPr>
          <w:sz w:val="28"/>
          <w:szCs w:val="28"/>
        </w:rPr>
        <w:t>Назвіть основні правила передачі іншомовних назв українською мовою.</w:t>
      </w:r>
    </w:p>
    <w:p w:rsidR="00EA44A2" w:rsidRPr="00862B35" w:rsidRDefault="00313744" w:rsidP="004F2CA1">
      <w:pPr>
        <w:pStyle w:val="afb"/>
        <w:numPr>
          <w:ilvl w:val="0"/>
          <w:numId w:val="11"/>
        </w:numPr>
        <w:tabs>
          <w:tab w:val="left" w:pos="284"/>
        </w:tabs>
        <w:suppressAutoHyphens/>
        <w:ind w:left="0" w:firstLine="0"/>
        <w:jc w:val="both"/>
        <w:rPr>
          <w:sz w:val="28"/>
          <w:szCs w:val="28"/>
        </w:rPr>
      </w:pPr>
      <w:r w:rsidRPr="00862B35">
        <w:rPr>
          <w:sz w:val="28"/>
          <w:szCs w:val="28"/>
        </w:rPr>
        <w:t>Що таке</w:t>
      </w:r>
      <w:r w:rsidR="00EC39E9">
        <w:rPr>
          <w:sz w:val="28"/>
          <w:szCs w:val="28"/>
        </w:rPr>
        <w:t xml:space="preserve"> звіт</w:t>
      </w:r>
      <w:r w:rsidRPr="00862B35">
        <w:rPr>
          <w:sz w:val="28"/>
          <w:szCs w:val="28"/>
        </w:rPr>
        <w:t>, які є р</w:t>
      </w:r>
      <w:r w:rsidR="00EC39E9">
        <w:rPr>
          <w:sz w:val="28"/>
          <w:szCs w:val="28"/>
        </w:rPr>
        <w:t>еквізит</w:t>
      </w:r>
      <w:r w:rsidRPr="00862B35">
        <w:rPr>
          <w:sz w:val="28"/>
          <w:szCs w:val="28"/>
        </w:rPr>
        <w:t xml:space="preserve">и </w:t>
      </w:r>
      <w:r w:rsidR="00EC39E9">
        <w:rPr>
          <w:sz w:val="28"/>
          <w:szCs w:val="28"/>
        </w:rPr>
        <w:t>звіту</w:t>
      </w:r>
      <w:r w:rsidRPr="00862B35">
        <w:rPr>
          <w:sz w:val="28"/>
          <w:szCs w:val="28"/>
        </w:rPr>
        <w:t>?</w:t>
      </w:r>
    </w:p>
    <w:p w:rsidR="00EC39E9" w:rsidRDefault="00EC39E9" w:rsidP="004F2CA1">
      <w:pPr>
        <w:pStyle w:val="afb"/>
        <w:numPr>
          <w:ilvl w:val="0"/>
          <w:numId w:val="11"/>
        </w:numPr>
        <w:tabs>
          <w:tab w:val="left" w:pos="284"/>
        </w:tabs>
        <w:suppressAutoHyphens/>
        <w:ind w:left="0" w:firstLine="0"/>
        <w:jc w:val="both"/>
        <w:rPr>
          <w:sz w:val="28"/>
          <w:szCs w:val="28"/>
        </w:rPr>
      </w:pPr>
      <w:r>
        <w:rPr>
          <w:sz w:val="28"/>
          <w:szCs w:val="28"/>
        </w:rPr>
        <w:t>Дайте визначення поняттю факс.</w:t>
      </w:r>
    </w:p>
    <w:p w:rsidR="00313744" w:rsidRPr="00862B35" w:rsidRDefault="00EC39E9" w:rsidP="00EC39E9">
      <w:pPr>
        <w:pStyle w:val="afb"/>
        <w:numPr>
          <w:ilvl w:val="0"/>
          <w:numId w:val="11"/>
        </w:numPr>
        <w:tabs>
          <w:tab w:val="left" w:pos="426"/>
        </w:tabs>
        <w:suppressAutoHyphens/>
        <w:ind w:left="0" w:firstLine="0"/>
        <w:jc w:val="both"/>
        <w:rPr>
          <w:sz w:val="28"/>
          <w:szCs w:val="28"/>
        </w:rPr>
      </w:pPr>
      <w:r>
        <w:rPr>
          <w:sz w:val="28"/>
          <w:szCs w:val="28"/>
        </w:rPr>
        <w:t>Що таке  телефонограма? У яких випадках пишуть телефонограму?</w:t>
      </w:r>
    </w:p>
    <w:p w:rsidR="00DB3EB4" w:rsidRPr="00862B35" w:rsidRDefault="00DB3EB4" w:rsidP="00EA44A2">
      <w:pPr>
        <w:pStyle w:val="afb"/>
        <w:suppressAutoHyphens/>
        <w:ind w:left="0"/>
        <w:jc w:val="center"/>
        <w:rPr>
          <w:b/>
          <w:sz w:val="28"/>
          <w:szCs w:val="28"/>
        </w:rPr>
      </w:pPr>
    </w:p>
    <w:p w:rsidR="00987E34" w:rsidRDefault="00987E34" w:rsidP="00987E34">
      <w:pPr>
        <w:ind w:firstLine="567"/>
        <w:jc w:val="center"/>
        <w:rPr>
          <w:b/>
          <w:noProof/>
          <w:sz w:val="28"/>
          <w:szCs w:val="28"/>
          <w:lang w:val="uk-UA"/>
        </w:rPr>
      </w:pPr>
      <w:r w:rsidRPr="00862B35">
        <w:rPr>
          <w:b/>
          <w:noProof/>
          <w:sz w:val="28"/>
          <w:szCs w:val="28"/>
          <w:lang w:val="uk-UA"/>
        </w:rPr>
        <w:t>Т</w:t>
      </w:r>
      <w:r>
        <w:rPr>
          <w:b/>
          <w:noProof/>
          <w:sz w:val="28"/>
          <w:szCs w:val="28"/>
          <w:lang w:val="uk-UA"/>
        </w:rPr>
        <w:t>ЕМА 10</w:t>
      </w:r>
    </w:p>
    <w:p w:rsidR="00743115" w:rsidRPr="00862B35" w:rsidRDefault="00743115" w:rsidP="00333AE2">
      <w:pPr>
        <w:suppressAutoHyphens/>
        <w:ind w:firstLine="567"/>
        <w:jc w:val="center"/>
        <w:rPr>
          <w:b/>
          <w:sz w:val="28"/>
          <w:szCs w:val="28"/>
          <w:lang w:val="uk-UA"/>
        </w:rPr>
      </w:pPr>
      <w:r w:rsidRPr="00862B35">
        <w:rPr>
          <w:b/>
          <w:sz w:val="28"/>
          <w:szCs w:val="28"/>
          <w:lang w:val="uk-UA"/>
        </w:rPr>
        <w:t xml:space="preserve">Морфологічні засоби професійного мовлення. </w:t>
      </w:r>
    </w:p>
    <w:p w:rsidR="00743115" w:rsidRPr="00862B35" w:rsidRDefault="00743115" w:rsidP="00333AE2">
      <w:pPr>
        <w:suppressAutoHyphens/>
        <w:ind w:firstLine="567"/>
        <w:jc w:val="center"/>
        <w:rPr>
          <w:b/>
          <w:sz w:val="28"/>
          <w:szCs w:val="28"/>
          <w:lang w:val="uk-UA"/>
        </w:rPr>
      </w:pPr>
      <w:r w:rsidRPr="00862B35">
        <w:rPr>
          <w:b/>
          <w:sz w:val="28"/>
          <w:szCs w:val="28"/>
          <w:lang w:val="uk-UA"/>
        </w:rPr>
        <w:t>Прикметник. Займенник</w:t>
      </w:r>
    </w:p>
    <w:p w:rsidR="00743115" w:rsidRPr="00862B35" w:rsidRDefault="00743115" w:rsidP="00333AE2">
      <w:pPr>
        <w:suppressAutoHyphens/>
        <w:ind w:firstLine="567"/>
        <w:jc w:val="both"/>
        <w:rPr>
          <w:i/>
          <w:sz w:val="28"/>
          <w:szCs w:val="28"/>
          <w:lang w:val="uk-UA"/>
        </w:rPr>
      </w:pPr>
      <w:r w:rsidRPr="00862B35">
        <w:rPr>
          <w:b/>
          <w:sz w:val="28"/>
          <w:szCs w:val="28"/>
          <w:lang w:val="uk-UA"/>
        </w:rPr>
        <w:t xml:space="preserve">Мета: </w:t>
      </w:r>
      <w:r w:rsidRPr="00862B35">
        <w:rPr>
          <w:i/>
          <w:sz w:val="28"/>
          <w:szCs w:val="28"/>
          <w:lang w:val="uk-UA"/>
        </w:rPr>
        <w:t>поглибити знання про відмінювання та правопис прикметників; визначити особливості вживання прикметників і займенників у професійному мовленні.</w:t>
      </w:r>
    </w:p>
    <w:p w:rsidR="00743115" w:rsidRPr="00862B35" w:rsidRDefault="00743115" w:rsidP="00333AE2">
      <w:pPr>
        <w:suppressAutoHyphens/>
        <w:jc w:val="both"/>
        <w:rPr>
          <w:sz w:val="28"/>
          <w:szCs w:val="28"/>
          <w:lang w:val="uk-UA"/>
        </w:rPr>
      </w:pPr>
      <w:r w:rsidRPr="00862B35">
        <w:rPr>
          <w:sz w:val="28"/>
          <w:szCs w:val="28"/>
          <w:lang w:val="uk-UA"/>
        </w:rPr>
        <w:t>1. Прикметник як частина мови. Ступені порівняння прикметників.</w:t>
      </w:r>
    </w:p>
    <w:p w:rsidR="00743115" w:rsidRPr="00862B35" w:rsidRDefault="00743115" w:rsidP="00333AE2">
      <w:pPr>
        <w:suppressAutoHyphens/>
        <w:jc w:val="both"/>
        <w:rPr>
          <w:sz w:val="28"/>
          <w:szCs w:val="28"/>
          <w:lang w:val="uk-UA"/>
        </w:rPr>
      </w:pPr>
      <w:r w:rsidRPr="00862B35">
        <w:rPr>
          <w:sz w:val="28"/>
          <w:szCs w:val="28"/>
          <w:lang w:val="uk-UA"/>
        </w:rPr>
        <w:t>2. Особливості використання прикметників у ділових паперах.</w:t>
      </w:r>
    </w:p>
    <w:p w:rsidR="00743115" w:rsidRPr="00862B35" w:rsidRDefault="00743115" w:rsidP="00333AE2">
      <w:pPr>
        <w:pStyle w:val="a3"/>
        <w:suppressAutoHyphens/>
        <w:ind w:firstLine="0"/>
        <w:rPr>
          <w:szCs w:val="28"/>
        </w:rPr>
      </w:pPr>
      <w:r w:rsidRPr="00862B35">
        <w:rPr>
          <w:szCs w:val="28"/>
        </w:rPr>
        <w:t xml:space="preserve">3. Правопис складних прикметників. </w:t>
      </w:r>
    </w:p>
    <w:p w:rsidR="00743115" w:rsidRPr="00862B35" w:rsidRDefault="00743115" w:rsidP="00333AE2">
      <w:pPr>
        <w:pStyle w:val="a3"/>
        <w:suppressAutoHyphens/>
        <w:ind w:firstLine="0"/>
        <w:rPr>
          <w:szCs w:val="28"/>
        </w:rPr>
      </w:pPr>
      <w:r w:rsidRPr="00862B35">
        <w:rPr>
          <w:szCs w:val="28"/>
        </w:rPr>
        <w:t xml:space="preserve">4. Займенник як частина мови, відмінювання та правопис.  </w:t>
      </w:r>
    </w:p>
    <w:p w:rsidR="00743115" w:rsidRPr="00862B35" w:rsidRDefault="00743115" w:rsidP="00333AE2">
      <w:pPr>
        <w:pStyle w:val="a3"/>
        <w:suppressAutoHyphens/>
        <w:ind w:firstLine="0"/>
        <w:rPr>
          <w:szCs w:val="28"/>
        </w:rPr>
      </w:pPr>
      <w:r w:rsidRPr="00862B35">
        <w:rPr>
          <w:szCs w:val="28"/>
        </w:rPr>
        <w:t xml:space="preserve">5. Особливості вживання займенників у професійному мовленні. </w:t>
      </w:r>
    </w:p>
    <w:p w:rsidR="00743115" w:rsidRPr="00862B35" w:rsidRDefault="00743115" w:rsidP="00333AE2">
      <w:pPr>
        <w:suppressAutoHyphens/>
        <w:jc w:val="both"/>
        <w:rPr>
          <w:sz w:val="28"/>
          <w:szCs w:val="28"/>
          <w:lang w:val="uk-UA"/>
        </w:rPr>
      </w:pPr>
      <w:r w:rsidRPr="00862B35">
        <w:rPr>
          <w:sz w:val="28"/>
          <w:szCs w:val="28"/>
          <w:lang w:val="uk-UA"/>
        </w:rPr>
        <w:t>6</w:t>
      </w:r>
      <w:r w:rsidRPr="000475F9">
        <w:rPr>
          <w:sz w:val="28"/>
          <w:szCs w:val="28"/>
          <w:lang w:val="uk-UA"/>
        </w:rPr>
        <w:t xml:space="preserve">. </w:t>
      </w:r>
      <w:r w:rsidR="00C82E30" w:rsidRPr="000475F9">
        <w:rPr>
          <w:sz w:val="28"/>
          <w:szCs w:val="28"/>
          <w:lang w:val="uk-UA"/>
        </w:rPr>
        <w:t>Акт.</w:t>
      </w:r>
      <w:r w:rsidR="00C82E30" w:rsidRPr="000475F9">
        <w:rPr>
          <w:szCs w:val="28"/>
          <w:lang w:val="uk-UA"/>
        </w:rPr>
        <w:t xml:space="preserve"> </w:t>
      </w:r>
      <w:r w:rsidRPr="00862B35">
        <w:rPr>
          <w:sz w:val="28"/>
          <w:szCs w:val="28"/>
          <w:lang w:val="uk-UA"/>
        </w:rPr>
        <w:t xml:space="preserve">Посадова інструкція. Правила.  </w:t>
      </w:r>
    </w:p>
    <w:p w:rsidR="00977434" w:rsidRPr="00862B35"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D04637">
        <w:rPr>
          <w:b/>
          <w:i/>
          <w:sz w:val="28"/>
          <w:szCs w:val="28"/>
          <w:lang w:val="uk-UA"/>
        </w:rPr>
        <w:t xml:space="preserve"> </w:t>
      </w:r>
      <w:r w:rsidR="00D04637" w:rsidRPr="00194F9F">
        <w:rPr>
          <w:i/>
          <w:sz w:val="28"/>
          <w:szCs w:val="28"/>
          <w:lang w:val="uk-UA"/>
        </w:rPr>
        <w:t>аналітична і синте</w:t>
      </w:r>
      <w:r w:rsidR="00194F9F" w:rsidRPr="00194F9F">
        <w:rPr>
          <w:i/>
          <w:sz w:val="28"/>
          <w:szCs w:val="28"/>
          <w:lang w:val="uk-UA"/>
        </w:rPr>
        <w:t>тична форми порівняння прикметників</w:t>
      </w:r>
      <w:r w:rsidR="00194F9F">
        <w:rPr>
          <w:i/>
          <w:sz w:val="28"/>
          <w:szCs w:val="28"/>
          <w:lang w:val="uk-UA"/>
        </w:rPr>
        <w:t>;</w:t>
      </w:r>
      <w:r w:rsidR="00194F9F" w:rsidRPr="00194F9F">
        <w:rPr>
          <w:i/>
          <w:sz w:val="28"/>
          <w:szCs w:val="28"/>
          <w:lang w:val="uk-UA"/>
        </w:rPr>
        <w:t xml:space="preserve">, </w:t>
      </w:r>
      <w:r w:rsidR="00D04637" w:rsidRPr="00D04637">
        <w:rPr>
          <w:i/>
          <w:sz w:val="28"/>
          <w:szCs w:val="28"/>
          <w:lang w:val="uk-UA"/>
        </w:rPr>
        <w:t>відносні, присвійні, якісні прикметник</w:t>
      </w:r>
      <w:r w:rsidR="00D04637">
        <w:rPr>
          <w:i/>
          <w:sz w:val="28"/>
          <w:szCs w:val="28"/>
          <w:lang w:val="uk-UA"/>
        </w:rPr>
        <w:t xml:space="preserve">; </w:t>
      </w:r>
      <w:r w:rsidR="00194F9F" w:rsidRPr="00194F9F">
        <w:rPr>
          <w:i/>
          <w:sz w:val="28"/>
          <w:szCs w:val="28"/>
          <w:lang w:val="uk-UA"/>
        </w:rPr>
        <w:t>займенник</w:t>
      </w:r>
      <w:r w:rsidR="00194F9F">
        <w:rPr>
          <w:i/>
          <w:sz w:val="28"/>
          <w:szCs w:val="28"/>
          <w:lang w:val="uk-UA"/>
        </w:rPr>
        <w:t>,</w:t>
      </w:r>
      <w:r w:rsidR="00194F9F" w:rsidRPr="00194F9F">
        <w:rPr>
          <w:i/>
          <w:sz w:val="28"/>
          <w:szCs w:val="28"/>
          <w:lang w:val="uk-UA"/>
        </w:rPr>
        <w:t xml:space="preserve"> </w:t>
      </w:r>
      <w:r w:rsidR="00D04637">
        <w:rPr>
          <w:i/>
          <w:sz w:val="28"/>
          <w:szCs w:val="28"/>
          <w:lang w:val="uk-UA"/>
        </w:rPr>
        <w:t>суфікси присвійності, фразеологізм.</w:t>
      </w:r>
    </w:p>
    <w:p w:rsidR="0000715C" w:rsidRPr="00862B35" w:rsidRDefault="0000715C" w:rsidP="0000715C">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00715C" w:rsidRPr="00862B35" w:rsidRDefault="0000715C" w:rsidP="0000715C">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743115" w:rsidRPr="00862B35" w:rsidRDefault="00743115" w:rsidP="004F2CA1">
      <w:pPr>
        <w:suppressAutoHyphens/>
        <w:ind w:firstLine="680"/>
        <w:jc w:val="center"/>
        <w:rPr>
          <w:b/>
          <w:sz w:val="28"/>
          <w:szCs w:val="28"/>
          <w:lang w:val="uk-UA"/>
        </w:rPr>
      </w:pPr>
      <w:r w:rsidRPr="00862B35">
        <w:rPr>
          <w:b/>
          <w:sz w:val="28"/>
          <w:szCs w:val="28"/>
          <w:lang w:val="uk-UA"/>
        </w:rPr>
        <w:t>Методичні поради</w:t>
      </w:r>
    </w:p>
    <w:p w:rsidR="00743115" w:rsidRPr="00862B35" w:rsidRDefault="00743115" w:rsidP="004F2CA1">
      <w:pPr>
        <w:suppressAutoHyphens/>
        <w:ind w:firstLine="680"/>
        <w:jc w:val="both"/>
        <w:rPr>
          <w:i/>
          <w:sz w:val="28"/>
          <w:szCs w:val="28"/>
          <w:lang w:val="uk-UA"/>
        </w:rPr>
      </w:pPr>
      <w:r w:rsidRPr="00862B35">
        <w:rPr>
          <w:sz w:val="28"/>
          <w:szCs w:val="28"/>
          <w:lang w:val="uk-UA"/>
        </w:rPr>
        <w:t xml:space="preserve">У </w:t>
      </w:r>
      <w:r w:rsidRPr="00862B35">
        <w:rPr>
          <w:b/>
          <w:sz w:val="28"/>
          <w:szCs w:val="28"/>
          <w:lang w:val="uk-UA"/>
        </w:rPr>
        <w:t xml:space="preserve">першому </w:t>
      </w:r>
      <w:r w:rsidRPr="00862B35">
        <w:rPr>
          <w:sz w:val="28"/>
          <w:szCs w:val="28"/>
          <w:lang w:val="uk-UA"/>
        </w:rPr>
        <w:t xml:space="preserve">питанні необхідно зазначити, що </w:t>
      </w:r>
      <w:r w:rsidRPr="00862B35">
        <w:rPr>
          <w:i/>
          <w:sz w:val="28"/>
          <w:szCs w:val="28"/>
          <w:lang w:val="uk-UA"/>
        </w:rPr>
        <w:t>прикметники</w:t>
      </w:r>
      <w:r w:rsidRPr="00862B35">
        <w:rPr>
          <w:sz w:val="28"/>
          <w:szCs w:val="28"/>
          <w:lang w:val="uk-UA"/>
        </w:rPr>
        <w:t xml:space="preserve"> – це слова, які вказують на ознаку предмета і відповідають на питання </w:t>
      </w:r>
      <w:r w:rsidRPr="00862B35">
        <w:rPr>
          <w:i/>
          <w:sz w:val="28"/>
          <w:szCs w:val="28"/>
          <w:lang w:val="uk-UA"/>
        </w:rPr>
        <w:t>який? яка? яке? чий?</w:t>
      </w:r>
      <w:r w:rsidRPr="00862B35">
        <w:rPr>
          <w:b/>
          <w:i/>
          <w:sz w:val="28"/>
          <w:szCs w:val="28"/>
          <w:lang w:val="uk-UA"/>
        </w:rPr>
        <w:t xml:space="preserve"> </w:t>
      </w:r>
      <w:r w:rsidRPr="00862B35">
        <w:rPr>
          <w:i/>
          <w:sz w:val="28"/>
          <w:szCs w:val="28"/>
          <w:lang w:val="uk-UA"/>
        </w:rPr>
        <w:t>чия? чиє?</w:t>
      </w:r>
      <w:r w:rsidRPr="00862B35">
        <w:rPr>
          <w:sz w:val="28"/>
          <w:szCs w:val="28"/>
          <w:lang w:val="uk-UA"/>
        </w:rPr>
        <w:t xml:space="preserve"> Прикметники змінюються за родами, числами, відмінками; виражають різноманітні ознаки й властивості предметів</w:t>
      </w:r>
      <w:r w:rsidR="00997222" w:rsidRPr="00862B35">
        <w:rPr>
          <w:sz w:val="28"/>
          <w:szCs w:val="28"/>
          <w:lang w:val="uk-UA"/>
        </w:rPr>
        <w:t xml:space="preserve"> (</w:t>
      </w:r>
      <w:r w:rsidR="00997222" w:rsidRPr="00862B35">
        <w:rPr>
          <w:i/>
          <w:sz w:val="28"/>
          <w:szCs w:val="28"/>
          <w:lang w:val="uk-UA"/>
        </w:rPr>
        <w:t xml:space="preserve">фінансова установа, демпінгова ціна, якісний продукт </w:t>
      </w:r>
      <w:r w:rsidRPr="00862B35">
        <w:rPr>
          <w:sz w:val="28"/>
          <w:szCs w:val="28"/>
          <w:lang w:val="uk-UA"/>
        </w:rPr>
        <w:t>тощо</w:t>
      </w:r>
      <w:r w:rsidR="00997222" w:rsidRPr="00862B35">
        <w:rPr>
          <w:sz w:val="28"/>
          <w:szCs w:val="28"/>
          <w:lang w:val="uk-UA"/>
        </w:rPr>
        <w:t>)</w:t>
      </w:r>
      <w:r w:rsidRPr="00862B35">
        <w:rPr>
          <w:sz w:val="28"/>
          <w:szCs w:val="28"/>
          <w:lang w:val="uk-UA"/>
        </w:rPr>
        <w:t xml:space="preserve">. За лексичними значеннями та граматичними властивостями прикметники поділяються на </w:t>
      </w:r>
      <w:r w:rsidRPr="00862B35">
        <w:rPr>
          <w:i/>
          <w:sz w:val="28"/>
          <w:szCs w:val="28"/>
          <w:lang w:val="uk-UA"/>
        </w:rPr>
        <w:t>якісні</w:t>
      </w:r>
      <w:r w:rsidR="00997222" w:rsidRPr="00862B35">
        <w:rPr>
          <w:sz w:val="28"/>
          <w:szCs w:val="28"/>
          <w:lang w:val="uk-UA"/>
        </w:rPr>
        <w:t xml:space="preserve"> (</w:t>
      </w:r>
      <w:r w:rsidR="00997222" w:rsidRPr="00862B35">
        <w:rPr>
          <w:i/>
          <w:sz w:val="28"/>
          <w:szCs w:val="28"/>
          <w:lang w:val="uk-UA"/>
        </w:rPr>
        <w:t>розумний</w:t>
      </w:r>
      <w:r w:rsidRPr="00862B35">
        <w:rPr>
          <w:i/>
          <w:sz w:val="28"/>
          <w:szCs w:val="28"/>
          <w:lang w:val="uk-UA"/>
        </w:rPr>
        <w:t xml:space="preserve">, </w:t>
      </w:r>
      <w:r w:rsidR="00997222" w:rsidRPr="00862B35">
        <w:rPr>
          <w:i/>
          <w:sz w:val="28"/>
          <w:szCs w:val="28"/>
          <w:lang w:val="uk-UA"/>
        </w:rPr>
        <w:t>тривалий</w:t>
      </w:r>
      <w:r w:rsidRPr="00862B35">
        <w:rPr>
          <w:i/>
          <w:sz w:val="28"/>
          <w:szCs w:val="28"/>
          <w:lang w:val="uk-UA"/>
        </w:rPr>
        <w:t xml:space="preserve">, </w:t>
      </w:r>
      <w:r w:rsidR="00997222" w:rsidRPr="00862B35">
        <w:rPr>
          <w:i/>
          <w:sz w:val="28"/>
          <w:szCs w:val="28"/>
          <w:lang w:val="uk-UA"/>
        </w:rPr>
        <w:t>жовтий)</w:t>
      </w:r>
      <w:r w:rsidR="00997222" w:rsidRPr="00862B35">
        <w:rPr>
          <w:sz w:val="28"/>
          <w:szCs w:val="28"/>
          <w:lang w:val="uk-UA"/>
        </w:rPr>
        <w:t>,</w:t>
      </w:r>
      <w:r w:rsidRPr="00862B35">
        <w:rPr>
          <w:sz w:val="28"/>
          <w:szCs w:val="28"/>
          <w:lang w:val="uk-UA"/>
        </w:rPr>
        <w:t xml:space="preserve"> </w:t>
      </w:r>
      <w:r w:rsidRPr="00862B35">
        <w:rPr>
          <w:i/>
          <w:sz w:val="28"/>
          <w:szCs w:val="28"/>
          <w:lang w:val="uk-UA"/>
        </w:rPr>
        <w:t>відносні</w:t>
      </w:r>
      <w:r w:rsidRPr="00862B35">
        <w:rPr>
          <w:sz w:val="28"/>
          <w:szCs w:val="28"/>
          <w:lang w:val="uk-UA"/>
        </w:rPr>
        <w:t xml:space="preserve"> (</w:t>
      </w:r>
      <w:r w:rsidR="00997222" w:rsidRPr="00862B35">
        <w:rPr>
          <w:i/>
          <w:sz w:val="28"/>
          <w:szCs w:val="28"/>
          <w:lang w:val="uk-UA"/>
        </w:rPr>
        <w:t xml:space="preserve">металева конструкція, </w:t>
      </w:r>
      <w:r w:rsidR="00FF4A8B" w:rsidRPr="00862B35">
        <w:rPr>
          <w:i/>
          <w:sz w:val="28"/>
          <w:szCs w:val="28"/>
          <w:lang w:val="uk-UA"/>
        </w:rPr>
        <w:t>п’ятипроцентна позика</w:t>
      </w:r>
      <w:r w:rsidR="00997222" w:rsidRPr="00862B35">
        <w:rPr>
          <w:i/>
          <w:sz w:val="28"/>
          <w:szCs w:val="28"/>
          <w:lang w:val="uk-UA"/>
        </w:rPr>
        <w:t>)</w:t>
      </w:r>
      <w:r w:rsidRPr="00862B35">
        <w:rPr>
          <w:sz w:val="28"/>
          <w:szCs w:val="28"/>
          <w:lang w:val="uk-UA"/>
        </w:rPr>
        <w:t xml:space="preserve">; </w:t>
      </w:r>
      <w:r w:rsidRPr="00862B35">
        <w:rPr>
          <w:i/>
          <w:sz w:val="28"/>
          <w:szCs w:val="28"/>
          <w:lang w:val="uk-UA"/>
        </w:rPr>
        <w:t>присвійні</w:t>
      </w:r>
      <w:r w:rsidRPr="00862B35">
        <w:rPr>
          <w:sz w:val="28"/>
          <w:szCs w:val="28"/>
          <w:lang w:val="uk-UA"/>
        </w:rPr>
        <w:t xml:space="preserve"> (</w:t>
      </w:r>
      <w:r w:rsidRPr="00862B35">
        <w:rPr>
          <w:i/>
          <w:sz w:val="28"/>
          <w:szCs w:val="28"/>
          <w:lang w:val="uk-UA"/>
        </w:rPr>
        <w:t>братов</w:t>
      </w:r>
      <w:r w:rsidR="00FF4A8B" w:rsidRPr="00862B35">
        <w:rPr>
          <w:i/>
          <w:sz w:val="28"/>
          <w:szCs w:val="28"/>
          <w:lang w:val="uk-UA"/>
        </w:rPr>
        <w:t>е</w:t>
      </w:r>
      <w:r w:rsidRPr="00862B35">
        <w:rPr>
          <w:i/>
          <w:sz w:val="28"/>
          <w:szCs w:val="28"/>
          <w:lang w:val="uk-UA"/>
        </w:rPr>
        <w:t xml:space="preserve"> </w:t>
      </w:r>
      <w:r w:rsidR="00FF4A8B" w:rsidRPr="00862B35">
        <w:rPr>
          <w:i/>
          <w:sz w:val="28"/>
          <w:szCs w:val="28"/>
          <w:lang w:val="uk-UA"/>
        </w:rPr>
        <w:t>слово</w:t>
      </w:r>
      <w:r w:rsidRPr="00862B35">
        <w:rPr>
          <w:i/>
          <w:sz w:val="28"/>
          <w:szCs w:val="28"/>
          <w:lang w:val="uk-UA"/>
        </w:rPr>
        <w:t>, батьк</w:t>
      </w:r>
      <w:r w:rsidR="00FF4A8B" w:rsidRPr="00862B35">
        <w:rPr>
          <w:i/>
          <w:sz w:val="28"/>
          <w:szCs w:val="28"/>
          <w:lang w:val="uk-UA"/>
        </w:rPr>
        <w:t>ів депозит</w:t>
      </w:r>
      <w:r w:rsidRPr="00862B35">
        <w:rPr>
          <w:i/>
          <w:sz w:val="28"/>
          <w:szCs w:val="28"/>
          <w:lang w:val="uk-UA"/>
        </w:rPr>
        <w:t>, лисяча нора</w:t>
      </w:r>
      <w:r w:rsidR="00997222" w:rsidRPr="00862B35">
        <w:rPr>
          <w:i/>
          <w:sz w:val="28"/>
          <w:szCs w:val="28"/>
          <w:lang w:val="uk-UA"/>
        </w:rPr>
        <w:t>)</w:t>
      </w:r>
      <w:r w:rsidRPr="00862B35">
        <w:rPr>
          <w:i/>
          <w:sz w:val="28"/>
          <w:szCs w:val="28"/>
          <w:lang w:val="uk-UA"/>
        </w:rPr>
        <w:t>.</w:t>
      </w:r>
    </w:p>
    <w:p w:rsidR="00743115" w:rsidRPr="00194F9F" w:rsidRDefault="00743115" w:rsidP="004F2CA1">
      <w:pPr>
        <w:suppressAutoHyphens/>
        <w:ind w:firstLine="680"/>
        <w:jc w:val="both"/>
        <w:rPr>
          <w:sz w:val="28"/>
          <w:szCs w:val="28"/>
          <w:lang w:val="uk-UA"/>
        </w:rPr>
      </w:pPr>
      <w:r w:rsidRPr="00862B35">
        <w:rPr>
          <w:sz w:val="28"/>
          <w:szCs w:val="28"/>
          <w:lang w:val="uk-UA"/>
        </w:rPr>
        <w:t xml:space="preserve">Слід звернути увагу на те, що якісні прикметники  мають два ступені порівняння: </w:t>
      </w:r>
      <w:r w:rsidRPr="00862B35">
        <w:rPr>
          <w:i/>
          <w:sz w:val="28"/>
          <w:szCs w:val="28"/>
          <w:lang w:val="uk-UA"/>
        </w:rPr>
        <w:t xml:space="preserve">вищий </w:t>
      </w:r>
      <w:r w:rsidRPr="00862B35">
        <w:rPr>
          <w:sz w:val="28"/>
          <w:szCs w:val="28"/>
          <w:lang w:val="uk-UA"/>
        </w:rPr>
        <w:t xml:space="preserve">і </w:t>
      </w:r>
      <w:r w:rsidRPr="00862B35">
        <w:rPr>
          <w:i/>
          <w:sz w:val="28"/>
          <w:szCs w:val="28"/>
          <w:lang w:val="uk-UA"/>
        </w:rPr>
        <w:t>найвищий</w:t>
      </w:r>
      <w:r w:rsidRPr="00862B35">
        <w:rPr>
          <w:sz w:val="28"/>
          <w:szCs w:val="28"/>
          <w:lang w:val="uk-UA"/>
        </w:rPr>
        <w:t xml:space="preserve">. Вони  утворюються </w:t>
      </w:r>
      <w:r w:rsidRPr="00862B35">
        <w:rPr>
          <w:i/>
          <w:sz w:val="28"/>
          <w:szCs w:val="28"/>
          <w:lang w:val="uk-UA"/>
        </w:rPr>
        <w:t>синтетичним</w:t>
      </w:r>
      <w:r w:rsidRPr="00862B35">
        <w:rPr>
          <w:sz w:val="28"/>
          <w:szCs w:val="28"/>
          <w:lang w:val="uk-UA"/>
        </w:rPr>
        <w:t xml:space="preserve"> (</w:t>
      </w:r>
      <w:r w:rsidR="00FF4A8B" w:rsidRPr="00862B35">
        <w:rPr>
          <w:i/>
          <w:sz w:val="28"/>
          <w:szCs w:val="28"/>
          <w:lang w:val="uk-UA"/>
        </w:rPr>
        <w:t>білий</w:t>
      </w:r>
      <w:r w:rsidRPr="00862B35">
        <w:rPr>
          <w:i/>
          <w:sz w:val="28"/>
          <w:szCs w:val="28"/>
          <w:lang w:val="uk-UA"/>
        </w:rPr>
        <w:t xml:space="preserve"> – </w:t>
      </w:r>
      <w:r w:rsidR="00FF4A8B" w:rsidRPr="00862B35">
        <w:rPr>
          <w:i/>
          <w:sz w:val="28"/>
          <w:szCs w:val="28"/>
          <w:lang w:val="uk-UA"/>
        </w:rPr>
        <w:t>біліший</w:t>
      </w:r>
      <w:r w:rsidRPr="00862B35">
        <w:rPr>
          <w:i/>
          <w:sz w:val="28"/>
          <w:szCs w:val="28"/>
          <w:lang w:val="uk-UA"/>
        </w:rPr>
        <w:t>, най</w:t>
      </w:r>
      <w:r w:rsidR="00FF4A8B" w:rsidRPr="00862B35">
        <w:rPr>
          <w:i/>
          <w:sz w:val="28"/>
          <w:szCs w:val="28"/>
          <w:lang w:val="uk-UA"/>
        </w:rPr>
        <w:t>біліший</w:t>
      </w:r>
      <w:r w:rsidRPr="00862B35">
        <w:rPr>
          <w:sz w:val="28"/>
          <w:szCs w:val="28"/>
          <w:lang w:val="uk-UA"/>
        </w:rPr>
        <w:t xml:space="preserve">) та </w:t>
      </w:r>
      <w:r w:rsidRPr="00862B35">
        <w:rPr>
          <w:i/>
          <w:sz w:val="28"/>
          <w:szCs w:val="28"/>
          <w:lang w:val="uk-UA"/>
        </w:rPr>
        <w:t>аналітичним</w:t>
      </w:r>
      <w:r w:rsidRPr="00862B35">
        <w:rPr>
          <w:sz w:val="28"/>
          <w:szCs w:val="28"/>
          <w:lang w:val="uk-UA"/>
        </w:rPr>
        <w:t xml:space="preserve"> (</w:t>
      </w:r>
      <w:r w:rsidR="00FF4A8B" w:rsidRPr="00862B35">
        <w:rPr>
          <w:i/>
          <w:sz w:val="28"/>
          <w:szCs w:val="28"/>
          <w:lang w:val="uk-UA"/>
        </w:rPr>
        <w:t>широкий</w:t>
      </w:r>
      <w:r w:rsidRPr="00862B35">
        <w:rPr>
          <w:i/>
          <w:sz w:val="28"/>
          <w:szCs w:val="28"/>
          <w:lang w:val="uk-UA"/>
        </w:rPr>
        <w:t xml:space="preserve"> – більш </w:t>
      </w:r>
      <w:r w:rsidR="00FF4A8B" w:rsidRPr="00862B35">
        <w:rPr>
          <w:i/>
          <w:sz w:val="28"/>
          <w:szCs w:val="28"/>
          <w:lang w:val="uk-UA"/>
        </w:rPr>
        <w:t>широкий</w:t>
      </w:r>
      <w:r w:rsidRPr="00862B35">
        <w:rPr>
          <w:i/>
          <w:sz w:val="28"/>
          <w:szCs w:val="28"/>
          <w:lang w:val="uk-UA"/>
        </w:rPr>
        <w:t xml:space="preserve">, найбільш </w:t>
      </w:r>
      <w:r w:rsidR="00FF4A8B" w:rsidRPr="00862B35">
        <w:rPr>
          <w:i/>
          <w:sz w:val="28"/>
          <w:szCs w:val="28"/>
          <w:lang w:val="uk-UA"/>
        </w:rPr>
        <w:t>широкий</w:t>
      </w:r>
      <w:r w:rsidRPr="00862B35">
        <w:rPr>
          <w:sz w:val="28"/>
          <w:szCs w:val="28"/>
          <w:lang w:val="uk-UA"/>
        </w:rPr>
        <w:t>) способами.</w:t>
      </w:r>
      <w:r w:rsidR="00194F9F">
        <w:rPr>
          <w:sz w:val="28"/>
          <w:szCs w:val="28"/>
          <w:lang w:val="uk-UA"/>
        </w:rPr>
        <w:t xml:space="preserve"> Потрібно звернути увагу на прикметники, ступені порівняння яких утворюються суплетивними формами (від інших коренів, основ), наприклад: </w:t>
      </w:r>
      <w:r w:rsidR="00194F9F" w:rsidRPr="00194F9F">
        <w:rPr>
          <w:i/>
          <w:sz w:val="28"/>
          <w:szCs w:val="28"/>
          <w:lang w:val="uk-UA"/>
        </w:rPr>
        <w:t>хороший – кращий, гарний – кращий, поганий – гірший.</w:t>
      </w:r>
      <w:r w:rsidR="00194F9F">
        <w:rPr>
          <w:i/>
          <w:sz w:val="28"/>
          <w:szCs w:val="28"/>
          <w:lang w:val="uk-UA"/>
        </w:rPr>
        <w:t xml:space="preserve"> </w:t>
      </w:r>
      <w:r w:rsidR="00194F9F">
        <w:rPr>
          <w:sz w:val="28"/>
          <w:szCs w:val="28"/>
          <w:lang w:val="uk-UA"/>
        </w:rPr>
        <w:t xml:space="preserve">Варто зазначити, що в деяких прикметників відбуваються чергування при творенні ступенів порівняння (кінцеві приголосні основи </w:t>
      </w:r>
      <w:r w:rsidR="00194F9F" w:rsidRPr="00194F9F">
        <w:rPr>
          <w:b/>
          <w:i/>
          <w:sz w:val="28"/>
          <w:szCs w:val="28"/>
          <w:lang w:val="uk-UA"/>
        </w:rPr>
        <w:t>г, ж, з</w:t>
      </w:r>
      <w:r w:rsidR="00194F9F" w:rsidRPr="00194F9F">
        <w:rPr>
          <w:sz w:val="28"/>
          <w:szCs w:val="28"/>
          <w:lang w:val="uk-UA"/>
        </w:rPr>
        <w:t xml:space="preserve"> за поєднання із суфіксом </w:t>
      </w:r>
      <w:r w:rsidR="00194F9F" w:rsidRPr="00194F9F">
        <w:rPr>
          <w:b/>
          <w:i/>
          <w:sz w:val="28"/>
          <w:szCs w:val="28"/>
          <w:lang w:val="uk-UA"/>
        </w:rPr>
        <w:t>–ш–</w:t>
      </w:r>
      <w:r w:rsidR="00194F9F">
        <w:rPr>
          <w:sz w:val="28"/>
          <w:szCs w:val="28"/>
          <w:lang w:val="uk-UA"/>
        </w:rPr>
        <w:t xml:space="preserve"> змінюються на </w:t>
      </w:r>
      <w:r w:rsidR="00194F9F" w:rsidRPr="00194F9F">
        <w:rPr>
          <w:b/>
          <w:i/>
          <w:sz w:val="28"/>
          <w:szCs w:val="28"/>
          <w:lang w:val="uk-UA"/>
        </w:rPr>
        <w:t>жч</w:t>
      </w:r>
      <w:r w:rsidR="00194F9F" w:rsidRPr="00194F9F">
        <w:rPr>
          <w:sz w:val="28"/>
          <w:szCs w:val="28"/>
          <w:lang w:val="uk-UA"/>
        </w:rPr>
        <w:t xml:space="preserve">: </w:t>
      </w:r>
      <w:r w:rsidR="00194F9F" w:rsidRPr="00194F9F">
        <w:rPr>
          <w:i/>
          <w:sz w:val="28"/>
          <w:szCs w:val="28"/>
          <w:lang w:val="uk-UA"/>
        </w:rPr>
        <w:t>дорогий – дорожчий</w:t>
      </w:r>
      <w:r w:rsidR="00F57C8D">
        <w:rPr>
          <w:i/>
          <w:sz w:val="28"/>
          <w:szCs w:val="28"/>
          <w:lang w:val="uk-UA"/>
        </w:rPr>
        <w:t>,</w:t>
      </w:r>
      <w:r w:rsidR="00F57C8D" w:rsidRPr="00F57C8D">
        <w:rPr>
          <w:i/>
          <w:sz w:val="28"/>
          <w:szCs w:val="28"/>
          <w:lang w:val="uk-UA"/>
        </w:rPr>
        <w:t xml:space="preserve"> </w:t>
      </w:r>
      <w:r w:rsidR="00F57C8D" w:rsidRPr="00194F9F">
        <w:rPr>
          <w:i/>
          <w:sz w:val="28"/>
          <w:szCs w:val="28"/>
          <w:lang w:val="uk-UA"/>
        </w:rPr>
        <w:t>низький – нижчий, дужий – дужчий</w:t>
      </w:r>
      <w:r w:rsidR="00194F9F">
        <w:rPr>
          <w:sz w:val="28"/>
          <w:szCs w:val="28"/>
          <w:lang w:val="uk-UA"/>
        </w:rPr>
        <w:t xml:space="preserve">; кінцевий приголосний основи </w:t>
      </w:r>
      <w:r w:rsidR="00194F9F" w:rsidRPr="00194F9F">
        <w:rPr>
          <w:b/>
          <w:i/>
          <w:sz w:val="28"/>
          <w:szCs w:val="28"/>
          <w:lang w:val="uk-UA"/>
        </w:rPr>
        <w:t xml:space="preserve">с </w:t>
      </w:r>
      <w:r w:rsidR="00194F9F" w:rsidRPr="00194F9F">
        <w:rPr>
          <w:sz w:val="28"/>
          <w:szCs w:val="28"/>
          <w:lang w:val="uk-UA"/>
        </w:rPr>
        <w:t xml:space="preserve">за поєднання із суфіксом </w:t>
      </w:r>
      <w:r w:rsidR="00194F9F" w:rsidRPr="00194F9F">
        <w:rPr>
          <w:b/>
          <w:i/>
          <w:sz w:val="28"/>
          <w:szCs w:val="28"/>
          <w:lang w:val="uk-UA"/>
        </w:rPr>
        <w:t>–ш–</w:t>
      </w:r>
      <w:r w:rsidR="00194F9F" w:rsidRPr="00194F9F">
        <w:rPr>
          <w:sz w:val="28"/>
          <w:szCs w:val="28"/>
          <w:lang w:val="uk-UA"/>
        </w:rPr>
        <w:t xml:space="preserve"> </w:t>
      </w:r>
      <w:r w:rsidR="00194F9F">
        <w:rPr>
          <w:sz w:val="28"/>
          <w:szCs w:val="28"/>
          <w:lang w:val="uk-UA"/>
        </w:rPr>
        <w:t>змінюються на [</w:t>
      </w:r>
      <w:r w:rsidR="00194F9F" w:rsidRPr="00194F9F">
        <w:rPr>
          <w:i/>
          <w:sz w:val="28"/>
          <w:szCs w:val="28"/>
          <w:lang w:val="uk-UA"/>
        </w:rPr>
        <w:t>шч</w:t>
      </w:r>
      <w:r w:rsidR="00194F9F" w:rsidRPr="00194F9F">
        <w:rPr>
          <w:sz w:val="28"/>
          <w:szCs w:val="28"/>
          <w:lang w:val="uk-UA"/>
        </w:rPr>
        <w:t>]</w:t>
      </w:r>
      <w:r w:rsidR="00194F9F">
        <w:rPr>
          <w:sz w:val="28"/>
          <w:szCs w:val="28"/>
          <w:lang w:val="uk-UA"/>
        </w:rPr>
        <w:t xml:space="preserve"> (</w:t>
      </w:r>
      <w:r w:rsidR="00194F9F" w:rsidRPr="00194F9F">
        <w:rPr>
          <w:sz w:val="28"/>
          <w:szCs w:val="28"/>
          <w:lang w:val="uk-UA"/>
        </w:rPr>
        <w:t xml:space="preserve">на письмі </w:t>
      </w:r>
      <w:r w:rsidR="00194F9F" w:rsidRPr="00194F9F">
        <w:rPr>
          <w:b/>
          <w:i/>
          <w:sz w:val="28"/>
          <w:szCs w:val="28"/>
          <w:lang w:val="uk-UA"/>
        </w:rPr>
        <w:t>–щ–</w:t>
      </w:r>
      <w:r w:rsidR="00194F9F" w:rsidRPr="00F57C8D">
        <w:rPr>
          <w:i/>
          <w:sz w:val="28"/>
          <w:szCs w:val="28"/>
          <w:lang w:val="uk-UA"/>
        </w:rPr>
        <w:t>)</w:t>
      </w:r>
      <w:r w:rsidR="00194F9F" w:rsidRPr="00194F9F">
        <w:rPr>
          <w:sz w:val="28"/>
          <w:szCs w:val="28"/>
          <w:lang w:val="uk-UA"/>
        </w:rPr>
        <w:t xml:space="preserve">: </w:t>
      </w:r>
      <w:r w:rsidR="00194F9F" w:rsidRPr="00194F9F">
        <w:rPr>
          <w:i/>
          <w:sz w:val="28"/>
          <w:szCs w:val="28"/>
          <w:lang w:val="uk-UA"/>
        </w:rPr>
        <w:t>високий –</w:t>
      </w:r>
      <w:r w:rsidR="00F57C8D">
        <w:rPr>
          <w:i/>
          <w:sz w:val="28"/>
          <w:szCs w:val="28"/>
          <w:lang w:val="uk-UA"/>
        </w:rPr>
        <w:t xml:space="preserve"> </w:t>
      </w:r>
      <w:r w:rsidR="00194F9F" w:rsidRPr="00194F9F">
        <w:rPr>
          <w:i/>
          <w:sz w:val="28"/>
          <w:szCs w:val="28"/>
          <w:lang w:val="uk-UA"/>
        </w:rPr>
        <w:t>вищий</w:t>
      </w:r>
      <w:r w:rsidR="00F57C8D">
        <w:rPr>
          <w:i/>
          <w:sz w:val="28"/>
          <w:szCs w:val="28"/>
          <w:lang w:val="uk-UA"/>
        </w:rPr>
        <w:t>)</w:t>
      </w:r>
      <w:r w:rsidR="00F57C8D">
        <w:rPr>
          <w:sz w:val="28"/>
          <w:szCs w:val="28"/>
          <w:lang w:val="uk-UA"/>
        </w:rPr>
        <w:t>.</w:t>
      </w:r>
    </w:p>
    <w:p w:rsidR="00743115" w:rsidRPr="00862B35" w:rsidRDefault="00743115" w:rsidP="004F2CA1">
      <w:pPr>
        <w:suppressAutoHyphens/>
        <w:ind w:firstLine="680"/>
        <w:jc w:val="both"/>
        <w:rPr>
          <w:sz w:val="28"/>
          <w:szCs w:val="28"/>
          <w:lang w:val="uk-UA"/>
        </w:rPr>
      </w:pPr>
      <w:r w:rsidRPr="00862B35">
        <w:rPr>
          <w:sz w:val="28"/>
          <w:szCs w:val="28"/>
          <w:lang w:val="uk-UA"/>
        </w:rPr>
        <w:lastRenderedPageBreak/>
        <w:t xml:space="preserve">У </w:t>
      </w:r>
      <w:r w:rsidRPr="00862B35">
        <w:rPr>
          <w:b/>
          <w:sz w:val="28"/>
          <w:szCs w:val="28"/>
          <w:lang w:val="uk-UA"/>
        </w:rPr>
        <w:t>другому</w:t>
      </w:r>
      <w:r w:rsidRPr="00862B35">
        <w:rPr>
          <w:sz w:val="28"/>
          <w:szCs w:val="28"/>
          <w:lang w:val="uk-UA"/>
        </w:rPr>
        <w:t xml:space="preserve"> питанні слід зазначити, що в українській мові якісні, відносні та присвійні прикметники у різних стилях мови вживаються з неоднаковою частотою. В офіційно-діловому та науковому стилях переважає вживання відносних прикметників, які уточнюють, конкретизують поняття, терміни і входять до терміносполук:</w:t>
      </w:r>
      <w:r w:rsidRPr="00862B35">
        <w:rPr>
          <w:i/>
          <w:sz w:val="28"/>
          <w:szCs w:val="28"/>
          <w:lang w:val="uk-UA"/>
        </w:rPr>
        <w:t xml:space="preserve"> </w:t>
      </w:r>
      <w:r w:rsidR="00FF4A8B" w:rsidRPr="00862B35">
        <w:rPr>
          <w:i/>
          <w:sz w:val="28"/>
          <w:szCs w:val="28"/>
          <w:lang w:val="uk-UA"/>
        </w:rPr>
        <w:t>військова частина</w:t>
      </w:r>
      <w:r w:rsidRPr="00862B35">
        <w:rPr>
          <w:i/>
          <w:sz w:val="28"/>
          <w:szCs w:val="28"/>
          <w:lang w:val="uk-UA"/>
        </w:rPr>
        <w:t xml:space="preserve">, </w:t>
      </w:r>
      <w:r w:rsidR="00FF4A8B" w:rsidRPr="00862B35">
        <w:rPr>
          <w:i/>
          <w:sz w:val="28"/>
          <w:szCs w:val="28"/>
          <w:lang w:val="uk-UA"/>
        </w:rPr>
        <w:t>читальна зала</w:t>
      </w:r>
      <w:r w:rsidRPr="00862B35">
        <w:rPr>
          <w:i/>
          <w:sz w:val="28"/>
          <w:szCs w:val="28"/>
          <w:lang w:val="uk-UA"/>
        </w:rPr>
        <w:t>.</w:t>
      </w:r>
    </w:p>
    <w:p w:rsidR="00743115" w:rsidRPr="00862B35" w:rsidRDefault="00743115" w:rsidP="004F2CA1">
      <w:pPr>
        <w:pStyle w:val="a3"/>
        <w:suppressAutoHyphens/>
        <w:ind w:firstLine="680"/>
        <w:rPr>
          <w:szCs w:val="28"/>
          <w:lang w:val="ru-RU"/>
        </w:rPr>
      </w:pPr>
      <w:r w:rsidRPr="00862B35">
        <w:rPr>
          <w:szCs w:val="28"/>
        </w:rPr>
        <w:t>Якісні прикметники в офіційно-діловому стилі вживаються значно рідше, але оскільки вони утворюють ступені порівняння,</w:t>
      </w:r>
      <w:r w:rsidRPr="00862B35">
        <w:rPr>
          <w:szCs w:val="28"/>
          <w:lang w:val="ru-RU"/>
        </w:rPr>
        <w:t xml:space="preserve"> </w:t>
      </w:r>
      <w:r w:rsidRPr="00862B35">
        <w:rPr>
          <w:szCs w:val="28"/>
        </w:rPr>
        <w:t xml:space="preserve">то можуть виникати труднощі </w:t>
      </w:r>
      <w:r w:rsidR="00FF4A8B" w:rsidRPr="00862B35">
        <w:rPr>
          <w:szCs w:val="28"/>
        </w:rPr>
        <w:t>в</w:t>
      </w:r>
      <w:r w:rsidRPr="00862B35">
        <w:rPr>
          <w:szCs w:val="28"/>
        </w:rPr>
        <w:t xml:space="preserve"> їх</w:t>
      </w:r>
      <w:r w:rsidR="00FF4A8B" w:rsidRPr="00862B35">
        <w:rPr>
          <w:szCs w:val="28"/>
        </w:rPr>
        <w:t>ньому</w:t>
      </w:r>
      <w:r w:rsidRPr="00862B35">
        <w:rPr>
          <w:szCs w:val="28"/>
        </w:rPr>
        <w:t xml:space="preserve"> використанні. Для офіційно-ділового стилю характерним є використання аналітичних (складених) форм якісних прикметників.</w:t>
      </w:r>
    </w:p>
    <w:p w:rsidR="00743115" w:rsidRPr="00862B35" w:rsidRDefault="00743115" w:rsidP="004F2CA1">
      <w:pPr>
        <w:suppressAutoHyphens/>
        <w:ind w:firstLine="680"/>
        <w:jc w:val="both"/>
        <w:rPr>
          <w:sz w:val="28"/>
          <w:szCs w:val="28"/>
        </w:rPr>
      </w:pPr>
      <w:r w:rsidRPr="00862B35">
        <w:rPr>
          <w:sz w:val="28"/>
          <w:szCs w:val="28"/>
          <w:lang w:val="uk-UA"/>
        </w:rPr>
        <w:t xml:space="preserve">У документах не використовуються присвійні прикметники, вони замінюються іменниками: </w:t>
      </w:r>
      <w:r w:rsidR="008D3F47" w:rsidRPr="00862B35">
        <w:rPr>
          <w:i/>
          <w:sz w:val="28"/>
          <w:szCs w:val="28"/>
          <w:lang w:val="uk-UA"/>
        </w:rPr>
        <w:t>ректорові</w:t>
      </w:r>
      <w:r w:rsidRPr="00862B35">
        <w:rPr>
          <w:i/>
          <w:sz w:val="28"/>
          <w:szCs w:val="28"/>
          <w:lang w:val="uk-UA"/>
        </w:rPr>
        <w:t xml:space="preserve"> розпорядження – розпорядження </w:t>
      </w:r>
      <w:r w:rsidR="008D3F47" w:rsidRPr="00862B35">
        <w:rPr>
          <w:i/>
          <w:sz w:val="28"/>
          <w:szCs w:val="28"/>
          <w:lang w:val="uk-UA"/>
        </w:rPr>
        <w:t>ректора</w:t>
      </w:r>
      <w:r w:rsidRPr="00862B35">
        <w:rPr>
          <w:i/>
          <w:sz w:val="28"/>
          <w:szCs w:val="28"/>
          <w:lang w:val="uk-UA"/>
        </w:rPr>
        <w:t xml:space="preserve">, </w:t>
      </w:r>
      <w:r w:rsidR="008D3F47" w:rsidRPr="00862B35">
        <w:rPr>
          <w:i/>
          <w:sz w:val="28"/>
          <w:szCs w:val="28"/>
          <w:lang w:val="uk-UA"/>
        </w:rPr>
        <w:t>Іваненкові</w:t>
      </w:r>
      <w:r w:rsidRPr="00862B35">
        <w:rPr>
          <w:i/>
          <w:sz w:val="28"/>
          <w:szCs w:val="28"/>
          <w:lang w:val="uk-UA"/>
        </w:rPr>
        <w:t xml:space="preserve"> пропозиції – пропозиції </w:t>
      </w:r>
      <w:r w:rsidR="008D3F47" w:rsidRPr="00862B35">
        <w:rPr>
          <w:i/>
          <w:sz w:val="28"/>
          <w:szCs w:val="28"/>
          <w:lang w:val="uk-UA"/>
        </w:rPr>
        <w:t>Іваненка</w:t>
      </w:r>
      <w:r w:rsidRPr="00862B35">
        <w:rPr>
          <w:i/>
          <w:sz w:val="28"/>
          <w:szCs w:val="28"/>
          <w:lang w:val="uk-UA"/>
        </w:rPr>
        <w:t xml:space="preserve">. </w:t>
      </w:r>
      <w:r w:rsidRPr="00862B35">
        <w:rPr>
          <w:sz w:val="28"/>
          <w:szCs w:val="28"/>
          <w:lang w:val="uk-UA"/>
        </w:rPr>
        <w:t xml:space="preserve">Нормативним є вживання присвійних прикметників у термінологічних словосполученнях і крилатих висловах: </w:t>
      </w:r>
      <w:r w:rsidR="008D3F47" w:rsidRPr="00862B35">
        <w:rPr>
          <w:i/>
          <w:sz w:val="28"/>
          <w:szCs w:val="28"/>
          <w:lang w:val="uk-UA"/>
        </w:rPr>
        <w:t>піфагорова теорема</w:t>
      </w:r>
      <w:r w:rsidRPr="00862B35">
        <w:rPr>
          <w:i/>
          <w:sz w:val="28"/>
          <w:szCs w:val="28"/>
          <w:lang w:val="uk-UA"/>
        </w:rPr>
        <w:t>, рентгенівський апарат.</w:t>
      </w:r>
    </w:p>
    <w:p w:rsidR="00743115" w:rsidRPr="00862B35" w:rsidRDefault="00743115" w:rsidP="004F2CA1">
      <w:pPr>
        <w:suppressAutoHyphens/>
        <w:ind w:firstLine="680"/>
        <w:jc w:val="both"/>
        <w:rPr>
          <w:i/>
          <w:sz w:val="28"/>
          <w:szCs w:val="28"/>
          <w:lang w:val="uk-UA"/>
        </w:rPr>
      </w:pPr>
      <w:r w:rsidRPr="00862B35">
        <w:rPr>
          <w:sz w:val="28"/>
          <w:szCs w:val="28"/>
          <w:lang w:val="uk-UA"/>
        </w:rPr>
        <w:t xml:space="preserve">Не вживаються в документах прикметники, що походять від географічних назв: </w:t>
      </w:r>
      <w:r w:rsidRPr="00862B35">
        <w:rPr>
          <w:i/>
          <w:sz w:val="28"/>
          <w:szCs w:val="28"/>
          <w:lang w:val="uk-UA"/>
        </w:rPr>
        <w:t xml:space="preserve">запорізькі </w:t>
      </w:r>
      <w:r w:rsidR="00046A77" w:rsidRPr="00862B35">
        <w:rPr>
          <w:i/>
          <w:sz w:val="28"/>
          <w:szCs w:val="28"/>
          <w:lang w:val="uk-UA"/>
        </w:rPr>
        <w:t>студенти</w:t>
      </w:r>
      <w:r w:rsidRPr="00862B35">
        <w:rPr>
          <w:i/>
          <w:sz w:val="28"/>
          <w:szCs w:val="28"/>
          <w:lang w:val="uk-UA"/>
        </w:rPr>
        <w:t xml:space="preserve"> – </w:t>
      </w:r>
      <w:r w:rsidR="00046A77" w:rsidRPr="00862B35">
        <w:rPr>
          <w:i/>
          <w:sz w:val="28"/>
          <w:szCs w:val="28"/>
          <w:lang w:val="uk-UA"/>
        </w:rPr>
        <w:t>студенти</w:t>
      </w:r>
      <w:r w:rsidR="00F57C8D">
        <w:rPr>
          <w:i/>
          <w:sz w:val="28"/>
          <w:szCs w:val="28"/>
          <w:lang w:val="uk-UA"/>
        </w:rPr>
        <w:t xml:space="preserve"> м. </w:t>
      </w:r>
      <w:r w:rsidRPr="00862B35">
        <w:rPr>
          <w:i/>
          <w:sz w:val="28"/>
          <w:szCs w:val="28"/>
          <w:lang w:val="uk-UA"/>
        </w:rPr>
        <w:t>Запоріжжя.</w:t>
      </w:r>
      <w:r w:rsidRPr="00862B35">
        <w:rPr>
          <w:sz w:val="28"/>
          <w:szCs w:val="28"/>
          <w:lang w:val="uk-UA"/>
        </w:rPr>
        <w:t xml:space="preserve"> Але усталеним є вживання таких прикметників, якщо вони входять до складу адміністративно-територіальних або географічних назв: </w:t>
      </w:r>
      <w:r w:rsidR="00046A77" w:rsidRPr="00862B35">
        <w:rPr>
          <w:i/>
          <w:sz w:val="28"/>
          <w:szCs w:val="28"/>
          <w:lang w:val="uk-UA"/>
        </w:rPr>
        <w:t xml:space="preserve">Берингова протока. </w:t>
      </w:r>
    </w:p>
    <w:p w:rsidR="00743115" w:rsidRPr="00862B35" w:rsidRDefault="00743115" w:rsidP="004F2CA1">
      <w:pPr>
        <w:pStyle w:val="a3"/>
        <w:suppressAutoHyphens/>
        <w:ind w:firstLine="680"/>
        <w:rPr>
          <w:szCs w:val="28"/>
        </w:rPr>
      </w:pPr>
      <w:r w:rsidRPr="00862B35">
        <w:rPr>
          <w:szCs w:val="28"/>
        </w:rPr>
        <w:t xml:space="preserve">Аналізуючи </w:t>
      </w:r>
      <w:r w:rsidRPr="00862B35">
        <w:rPr>
          <w:b/>
          <w:szCs w:val="28"/>
        </w:rPr>
        <w:t>третє</w:t>
      </w:r>
      <w:r w:rsidRPr="00862B35">
        <w:rPr>
          <w:szCs w:val="28"/>
        </w:rPr>
        <w:t xml:space="preserve"> питання, необхідно зупинитись на найголовніших правилах правопису складних прикметників. Складні прикметники пишуться разом (</w:t>
      </w:r>
      <w:r w:rsidR="00E30BD7" w:rsidRPr="00862B35">
        <w:rPr>
          <w:i/>
          <w:szCs w:val="28"/>
        </w:rPr>
        <w:t>високоопл</w:t>
      </w:r>
      <w:r w:rsidR="00E30BD7" w:rsidRPr="00862B35">
        <w:rPr>
          <w:szCs w:val="28"/>
        </w:rPr>
        <w:t>а</w:t>
      </w:r>
      <w:r w:rsidR="00E30BD7" w:rsidRPr="00862B35">
        <w:rPr>
          <w:i/>
          <w:szCs w:val="28"/>
        </w:rPr>
        <w:t>чуваний</w:t>
      </w:r>
      <w:r w:rsidRPr="00862B35">
        <w:rPr>
          <w:i/>
          <w:szCs w:val="28"/>
        </w:rPr>
        <w:t xml:space="preserve">, </w:t>
      </w:r>
      <w:r w:rsidR="00E30BD7" w:rsidRPr="00862B35">
        <w:rPr>
          <w:i/>
          <w:szCs w:val="28"/>
        </w:rPr>
        <w:t>низькопродуктивний</w:t>
      </w:r>
      <w:r w:rsidRPr="00862B35">
        <w:rPr>
          <w:szCs w:val="28"/>
        </w:rPr>
        <w:t>), через дефіс (</w:t>
      </w:r>
      <w:r w:rsidR="0034061E" w:rsidRPr="00862B35">
        <w:rPr>
          <w:i/>
          <w:szCs w:val="28"/>
        </w:rPr>
        <w:t>червоно-зелено-синій</w:t>
      </w:r>
      <w:r w:rsidRPr="00862B35">
        <w:rPr>
          <w:i/>
          <w:szCs w:val="28"/>
        </w:rPr>
        <w:t xml:space="preserve">, </w:t>
      </w:r>
      <w:r w:rsidR="00E30BD7" w:rsidRPr="00862B35">
        <w:rPr>
          <w:i/>
          <w:szCs w:val="28"/>
        </w:rPr>
        <w:t>політико-економічний</w:t>
      </w:r>
      <w:r w:rsidRPr="00862B35">
        <w:rPr>
          <w:szCs w:val="28"/>
        </w:rPr>
        <w:t>), окремо, коли на перше слово падає логічний наголос (</w:t>
      </w:r>
      <w:r w:rsidR="00E30BD7" w:rsidRPr="00862B35">
        <w:rPr>
          <w:i/>
          <w:szCs w:val="28"/>
        </w:rPr>
        <w:t>в</w:t>
      </w:r>
      <w:r w:rsidR="00E30BD7" w:rsidRPr="00862B35">
        <w:rPr>
          <w:szCs w:val="28"/>
        </w:rPr>
        <w:t>і</w:t>
      </w:r>
      <w:r w:rsidR="00E30BD7" w:rsidRPr="00862B35">
        <w:rPr>
          <w:i/>
          <w:szCs w:val="28"/>
        </w:rPr>
        <w:t>льно конверт</w:t>
      </w:r>
      <w:r w:rsidR="00E30BD7" w:rsidRPr="00862B35">
        <w:rPr>
          <w:szCs w:val="28"/>
        </w:rPr>
        <w:t>о</w:t>
      </w:r>
      <w:r w:rsidR="00E30BD7" w:rsidRPr="00862B35">
        <w:rPr>
          <w:i/>
          <w:szCs w:val="28"/>
        </w:rPr>
        <w:t>ваний,</w:t>
      </w:r>
      <w:r w:rsidRPr="00862B35">
        <w:rPr>
          <w:i/>
          <w:szCs w:val="28"/>
        </w:rPr>
        <w:t xml:space="preserve"> </w:t>
      </w:r>
      <w:r w:rsidR="00E30BD7" w:rsidRPr="00862B35">
        <w:rPr>
          <w:i/>
          <w:szCs w:val="28"/>
        </w:rPr>
        <w:t>професійно орієнтований</w:t>
      </w:r>
      <w:r w:rsidRPr="00862B35">
        <w:rPr>
          <w:szCs w:val="28"/>
        </w:rPr>
        <w:t>).</w:t>
      </w:r>
    </w:p>
    <w:p w:rsidR="00743115" w:rsidRPr="00862B35" w:rsidRDefault="00743115" w:rsidP="004F2CA1">
      <w:pPr>
        <w:suppressAutoHyphens/>
        <w:ind w:firstLine="680"/>
        <w:jc w:val="both"/>
        <w:rPr>
          <w:sz w:val="28"/>
          <w:szCs w:val="28"/>
          <w:lang w:val="uk-UA"/>
        </w:rPr>
      </w:pPr>
      <w:r w:rsidRPr="00862B35">
        <w:rPr>
          <w:sz w:val="28"/>
          <w:szCs w:val="28"/>
          <w:lang w:val="uk-UA"/>
        </w:rPr>
        <w:t xml:space="preserve">Розглядаючи </w:t>
      </w:r>
      <w:r w:rsidRPr="00862B35">
        <w:rPr>
          <w:b/>
          <w:sz w:val="28"/>
          <w:szCs w:val="28"/>
          <w:lang w:val="uk-UA"/>
        </w:rPr>
        <w:t>четверте</w:t>
      </w:r>
      <w:r w:rsidRPr="00862B35">
        <w:rPr>
          <w:sz w:val="28"/>
          <w:szCs w:val="28"/>
          <w:lang w:val="uk-UA"/>
        </w:rPr>
        <w:t xml:space="preserve"> питання, потрібно зазначити, що </w:t>
      </w:r>
      <w:r w:rsidRPr="00862B35">
        <w:rPr>
          <w:i/>
          <w:sz w:val="28"/>
          <w:szCs w:val="28"/>
          <w:lang w:val="uk-UA"/>
        </w:rPr>
        <w:t>займенник</w:t>
      </w:r>
      <w:r w:rsidRPr="00862B35">
        <w:rPr>
          <w:sz w:val="28"/>
          <w:szCs w:val="28"/>
          <w:lang w:val="uk-UA"/>
        </w:rPr>
        <w:t xml:space="preserve"> – це самостійна частина мови, яка не називає предмети, їхні ознаки і кількість, а лише вказує на них. За своїм значенням займенники поділяються на </w:t>
      </w:r>
      <w:r w:rsidRPr="00862B35">
        <w:rPr>
          <w:i/>
          <w:sz w:val="28"/>
          <w:szCs w:val="28"/>
          <w:lang w:val="uk-UA"/>
        </w:rPr>
        <w:t>особові</w:t>
      </w:r>
      <w:r w:rsidRPr="00862B35">
        <w:rPr>
          <w:sz w:val="28"/>
          <w:szCs w:val="28"/>
          <w:lang w:val="uk-UA"/>
        </w:rPr>
        <w:t xml:space="preserve"> (ми, він), </w:t>
      </w:r>
      <w:r w:rsidRPr="00862B35">
        <w:rPr>
          <w:i/>
          <w:sz w:val="28"/>
          <w:szCs w:val="28"/>
          <w:lang w:val="uk-UA"/>
        </w:rPr>
        <w:t>зворотний</w:t>
      </w:r>
      <w:r w:rsidRPr="00862B35">
        <w:rPr>
          <w:sz w:val="28"/>
          <w:szCs w:val="28"/>
          <w:lang w:val="uk-UA"/>
        </w:rPr>
        <w:t xml:space="preserve"> (себе), </w:t>
      </w:r>
      <w:r w:rsidRPr="00862B35">
        <w:rPr>
          <w:i/>
          <w:sz w:val="28"/>
          <w:szCs w:val="28"/>
          <w:lang w:val="uk-UA"/>
        </w:rPr>
        <w:t>присвійні</w:t>
      </w:r>
      <w:r w:rsidRPr="00862B35">
        <w:rPr>
          <w:sz w:val="28"/>
          <w:szCs w:val="28"/>
          <w:lang w:val="uk-UA"/>
        </w:rPr>
        <w:t xml:space="preserve"> (мій, наш), </w:t>
      </w:r>
      <w:r w:rsidRPr="00862B35">
        <w:rPr>
          <w:i/>
          <w:sz w:val="28"/>
          <w:szCs w:val="28"/>
          <w:lang w:val="uk-UA"/>
        </w:rPr>
        <w:t>вказівні</w:t>
      </w:r>
      <w:r w:rsidRPr="00862B35">
        <w:rPr>
          <w:sz w:val="28"/>
          <w:szCs w:val="28"/>
          <w:lang w:val="uk-UA"/>
        </w:rPr>
        <w:t xml:space="preserve"> (той, оцей), </w:t>
      </w:r>
      <w:r w:rsidRPr="00862B35">
        <w:rPr>
          <w:i/>
          <w:sz w:val="28"/>
          <w:szCs w:val="28"/>
          <w:lang w:val="uk-UA"/>
        </w:rPr>
        <w:t>означальні</w:t>
      </w:r>
      <w:r w:rsidRPr="00862B35">
        <w:rPr>
          <w:sz w:val="28"/>
          <w:szCs w:val="28"/>
          <w:lang w:val="uk-UA"/>
        </w:rPr>
        <w:t xml:space="preserve"> (увесь, інший), </w:t>
      </w:r>
      <w:r w:rsidRPr="00862B35">
        <w:rPr>
          <w:i/>
          <w:sz w:val="28"/>
          <w:szCs w:val="28"/>
          <w:lang w:val="uk-UA"/>
        </w:rPr>
        <w:t>питально-відносні</w:t>
      </w:r>
      <w:r w:rsidRPr="00862B35">
        <w:rPr>
          <w:sz w:val="28"/>
          <w:szCs w:val="28"/>
          <w:lang w:val="uk-UA"/>
        </w:rPr>
        <w:t xml:space="preserve"> (який, котрий), </w:t>
      </w:r>
      <w:r w:rsidRPr="00862B35">
        <w:rPr>
          <w:i/>
          <w:sz w:val="28"/>
          <w:szCs w:val="28"/>
          <w:lang w:val="uk-UA"/>
        </w:rPr>
        <w:t>заперечні</w:t>
      </w:r>
      <w:r w:rsidRPr="00862B35">
        <w:rPr>
          <w:sz w:val="28"/>
          <w:szCs w:val="28"/>
          <w:lang w:val="uk-UA"/>
        </w:rPr>
        <w:t xml:space="preserve"> (ніхто, ніщо), </w:t>
      </w:r>
      <w:r w:rsidRPr="00862B35">
        <w:rPr>
          <w:i/>
          <w:sz w:val="28"/>
          <w:szCs w:val="28"/>
          <w:lang w:val="uk-UA"/>
        </w:rPr>
        <w:t>неозначені</w:t>
      </w:r>
      <w:r w:rsidRPr="00862B35">
        <w:rPr>
          <w:sz w:val="28"/>
          <w:szCs w:val="28"/>
          <w:lang w:val="uk-UA"/>
        </w:rPr>
        <w:t xml:space="preserve"> (дехто, що-небудь).</w:t>
      </w:r>
    </w:p>
    <w:p w:rsidR="00743115" w:rsidRPr="00862B35" w:rsidRDefault="00743115" w:rsidP="004F2CA1">
      <w:pPr>
        <w:suppressAutoHyphens/>
        <w:ind w:firstLine="680"/>
        <w:jc w:val="both"/>
        <w:rPr>
          <w:sz w:val="28"/>
          <w:szCs w:val="28"/>
          <w:lang w:val="uk-UA"/>
        </w:rPr>
      </w:pPr>
      <w:r w:rsidRPr="00862B35">
        <w:rPr>
          <w:sz w:val="28"/>
          <w:szCs w:val="28"/>
          <w:lang w:val="uk-UA"/>
        </w:rPr>
        <w:t>Займенники відмінюються по-різному: одні – як прикметники (</w:t>
      </w:r>
      <w:r w:rsidRPr="00862B35">
        <w:rPr>
          <w:i/>
          <w:sz w:val="28"/>
          <w:szCs w:val="28"/>
          <w:lang w:val="uk-UA"/>
        </w:rPr>
        <w:t>наш, кожний, котрий</w:t>
      </w:r>
      <w:r w:rsidRPr="00862B35">
        <w:rPr>
          <w:sz w:val="28"/>
          <w:szCs w:val="28"/>
          <w:lang w:val="uk-UA"/>
        </w:rPr>
        <w:t>),  інші – як числівники (</w:t>
      </w:r>
      <w:r w:rsidRPr="00862B35">
        <w:rPr>
          <w:i/>
          <w:sz w:val="28"/>
          <w:szCs w:val="28"/>
          <w:lang w:val="uk-UA"/>
        </w:rPr>
        <w:t>скільки, стільки</w:t>
      </w:r>
      <w:r w:rsidRPr="00862B35">
        <w:rPr>
          <w:sz w:val="28"/>
          <w:szCs w:val="28"/>
          <w:lang w:val="uk-UA"/>
        </w:rPr>
        <w:t xml:space="preserve">).  Особливістю відмінювання особових займенників є те, що під час відмінювання у них змінюється не тільки закінчення, а й основа: </w:t>
      </w:r>
      <w:r w:rsidRPr="00862B35">
        <w:rPr>
          <w:i/>
          <w:sz w:val="28"/>
          <w:szCs w:val="28"/>
          <w:lang w:val="uk-UA"/>
        </w:rPr>
        <w:t xml:space="preserve">я – мене – мені – мене – мною – на мені. </w:t>
      </w:r>
      <w:r w:rsidRPr="00862B35">
        <w:rPr>
          <w:sz w:val="28"/>
          <w:szCs w:val="28"/>
          <w:lang w:val="uk-UA"/>
        </w:rPr>
        <w:t xml:space="preserve">Зворотний займенник </w:t>
      </w:r>
      <w:r w:rsidRPr="00862B35">
        <w:rPr>
          <w:i/>
          <w:sz w:val="28"/>
          <w:szCs w:val="28"/>
          <w:lang w:val="uk-UA"/>
        </w:rPr>
        <w:t>себе</w:t>
      </w:r>
      <w:r w:rsidRPr="00862B35">
        <w:rPr>
          <w:sz w:val="28"/>
          <w:szCs w:val="28"/>
          <w:lang w:val="uk-UA"/>
        </w:rPr>
        <w:t xml:space="preserve"> не має форм називного відмінка. Вказівні займенники </w:t>
      </w:r>
      <w:r w:rsidRPr="00862B35">
        <w:rPr>
          <w:i/>
          <w:sz w:val="28"/>
          <w:szCs w:val="28"/>
          <w:lang w:val="uk-UA"/>
        </w:rPr>
        <w:t>той (та, те), отой (ота, оте), такий (така, таке), отакий (отака, отаке), цей (ця, ці)</w:t>
      </w:r>
      <w:r w:rsidRPr="00862B35">
        <w:rPr>
          <w:sz w:val="28"/>
          <w:szCs w:val="28"/>
          <w:lang w:val="uk-UA"/>
        </w:rPr>
        <w:t xml:space="preserve"> відмінюються подібно до прикметників твердої групи. Для відмінювання займенників </w:t>
      </w:r>
      <w:r w:rsidRPr="00862B35">
        <w:rPr>
          <w:i/>
          <w:sz w:val="28"/>
          <w:szCs w:val="28"/>
          <w:lang w:val="uk-UA"/>
        </w:rPr>
        <w:t>хто, що, хтось, щось, дехто, дещо, будь-хто, будь-що, хто-небудь, що-небудь, ніхто, ніщо</w:t>
      </w:r>
      <w:r w:rsidRPr="00862B35">
        <w:rPr>
          <w:sz w:val="28"/>
          <w:szCs w:val="28"/>
          <w:lang w:val="uk-UA"/>
        </w:rPr>
        <w:t xml:space="preserve"> характерний суплетивізм: </w:t>
      </w:r>
      <w:r w:rsidRPr="00862B35">
        <w:rPr>
          <w:i/>
          <w:sz w:val="28"/>
          <w:szCs w:val="28"/>
          <w:lang w:val="uk-UA"/>
        </w:rPr>
        <w:t xml:space="preserve">дехто – декого – декому – декого – деким – на декому </w:t>
      </w:r>
      <w:r w:rsidRPr="00862B35">
        <w:rPr>
          <w:sz w:val="28"/>
          <w:szCs w:val="28"/>
          <w:lang w:val="uk-UA"/>
        </w:rPr>
        <w:t xml:space="preserve">тощо.  </w:t>
      </w:r>
    </w:p>
    <w:p w:rsidR="00743115" w:rsidRPr="00862B35" w:rsidRDefault="00743115" w:rsidP="004F2CA1">
      <w:pPr>
        <w:pStyle w:val="a3"/>
        <w:suppressAutoHyphens/>
        <w:ind w:firstLine="680"/>
        <w:rPr>
          <w:szCs w:val="28"/>
        </w:rPr>
      </w:pPr>
      <w:r w:rsidRPr="00862B35">
        <w:rPr>
          <w:szCs w:val="28"/>
        </w:rPr>
        <w:t xml:space="preserve">Складні займенники пишуться разом: </w:t>
      </w:r>
      <w:r w:rsidRPr="00862B35">
        <w:rPr>
          <w:i/>
          <w:szCs w:val="28"/>
        </w:rPr>
        <w:t>ніколи, ніхто</w:t>
      </w:r>
      <w:r w:rsidRPr="00862B35">
        <w:rPr>
          <w:szCs w:val="28"/>
        </w:rPr>
        <w:t xml:space="preserve">; через дефіс: </w:t>
      </w:r>
      <w:r w:rsidRPr="00862B35">
        <w:rPr>
          <w:i/>
          <w:szCs w:val="28"/>
        </w:rPr>
        <w:t>казна-хто, який-небудь</w:t>
      </w:r>
      <w:r w:rsidRPr="00862B35">
        <w:rPr>
          <w:szCs w:val="28"/>
        </w:rPr>
        <w:t xml:space="preserve">; окремо (якщо між частинами складного займенника є прийменник): </w:t>
      </w:r>
      <w:r w:rsidRPr="00862B35">
        <w:rPr>
          <w:i/>
          <w:szCs w:val="28"/>
        </w:rPr>
        <w:t>будь у чому, казна з ким</w:t>
      </w:r>
      <w:r w:rsidRPr="00862B35">
        <w:rPr>
          <w:szCs w:val="28"/>
        </w:rPr>
        <w:t xml:space="preserve"> тощо. Вживання складних займенників у професійних текстах обмежене.</w:t>
      </w:r>
    </w:p>
    <w:p w:rsidR="00743115" w:rsidRPr="00862B35" w:rsidRDefault="00743115" w:rsidP="004F2CA1">
      <w:pPr>
        <w:suppressAutoHyphens/>
        <w:ind w:firstLine="680"/>
        <w:jc w:val="both"/>
        <w:rPr>
          <w:sz w:val="28"/>
          <w:szCs w:val="28"/>
        </w:rPr>
      </w:pPr>
      <w:r w:rsidRPr="00862B35">
        <w:rPr>
          <w:sz w:val="28"/>
          <w:szCs w:val="28"/>
          <w:lang w:val="uk-UA"/>
        </w:rPr>
        <w:lastRenderedPageBreak/>
        <w:t xml:space="preserve">Аналізуючи </w:t>
      </w:r>
      <w:r w:rsidRPr="00862B35">
        <w:rPr>
          <w:b/>
          <w:sz w:val="28"/>
          <w:szCs w:val="28"/>
          <w:lang w:val="uk-UA"/>
        </w:rPr>
        <w:t>п’яте</w:t>
      </w:r>
      <w:r w:rsidRPr="00862B35">
        <w:rPr>
          <w:sz w:val="28"/>
          <w:szCs w:val="28"/>
          <w:lang w:val="uk-UA"/>
        </w:rPr>
        <w:t xml:space="preserve"> питання, слід зазначити, що займенники не виражають конкретного значення, а виступають у ролі замінників членів речення, вказуючи на особу чи предмет, тому слід обережно ставитись до їхнього використання. Це особливо стосується займенників третьої особи </w:t>
      </w:r>
      <w:r w:rsidRPr="00862B35">
        <w:rPr>
          <w:i/>
          <w:sz w:val="28"/>
          <w:szCs w:val="28"/>
          <w:lang w:val="uk-UA"/>
        </w:rPr>
        <w:t>він, вона, воно</w:t>
      </w:r>
      <w:r w:rsidRPr="00862B35">
        <w:rPr>
          <w:sz w:val="28"/>
          <w:szCs w:val="28"/>
          <w:lang w:val="uk-UA"/>
        </w:rPr>
        <w:t xml:space="preserve"> і вказівних займенників </w:t>
      </w:r>
      <w:r w:rsidRPr="00862B35">
        <w:rPr>
          <w:i/>
          <w:sz w:val="28"/>
          <w:szCs w:val="28"/>
          <w:lang w:val="uk-UA"/>
        </w:rPr>
        <w:t>цей, ця, це</w:t>
      </w:r>
      <w:r w:rsidRPr="00862B35">
        <w:rPr>
          <w:sz w:val="28"/>
          <w:szCs w:val="28"/>
          <w:lang w:val="uk-UA"/>
        </w:rPr>
        <w:t>. Може виникнути неточність, якщо ці займенники співвідносяться за родом і числом з кількома іменниками. Найчастіше помилка вживання полягає в тому, що з висловленого не зрозуміло, якого слова стосується займенник, а це робить текст двозначним.</w:t>
      </w:r>
    </w:p>
    <w:p w:rsidR="00743115" w:rsidRPr="00862B35" w:rsidRDefault="00743115" w:rsidP="004F2CA1">
      <w:pPr>
        <w:pStyle w:val="a3"/>
        <w:suppressAutoHyphens/>
        <w:ind w:firstLine="680"/>
        <w:rPr>
          <w:b/>
          <w:i/>
          <w:szCs w:val="28"/>
          <w:lang w:val="ru-RU"/>
        </w:rPr>
      </w:pPr>
      <w:r w:rsidRPr="00862B35">
        <w:rPr>
          <w:szCs w:val="28"/>
        </w:rPr>
        <w:t xml:space="preserve">Не рекомендується використовувати в документах вказівний займенник </w:t>
      </w:r>
      <w:r w:rsidRPr="00862B35">
        <w:rPr>
          <w:i/>
          <w:szCs w:val="28"/>
        </w:rPr>
        <w:t>це</w:t>
      </w:r>
      <w:r w:rsidRPr="00862B35">
        <w:rPr>
          <w:szCs w:val="28"/>
        </w:rPr>
        <w:t xml:space="preserve"> при переліку. Присвійний займенник </w:t>
      </w:r>
      <w:r w:rsidRPr="00862B35">
        <w:rPr>
          <w:i/>
          <w:szCs w:val="28"/>
        </w:rPr>
        <w:t>свій</w:t>
      </w:r>
      <w:r w:rsidRPr="00862B35">
        <w:rPr>
          <w:szCs w:val="28"/>
        </w:rPr>
        <w:t xml:space="preserve"> не вживається в діловому документі, оскільки він зазвичай дублює вже наявне в тексті слово. </w:t>
      </w:r>
    </w:p>
    <w:p w:rsidR="00743115" w:rsidRPr="00862B35" w:rsidRDefault="00743115" w:rsidP="004F2CA1">
      <w:pPr>
        <w:pStyle w:val="a3"/>
        <w:suppressAutoHyphens/>
        <w:ind w:firstLine="680"/>
        <w:rPr>
          <w:szCs w:val="28"/>
          <w:lang w:val="ru-RU"/>
        </w:rPr>
      </w:pPr>
      <w:r w:rsidRPr="00862B35">
        <w:rPr>
          <w:szCs w:val="28"/>
        </w:rPr>
        <w:t xml:space="preserve">Займенники </w:t>
      </w:r>
      <w:r w:rsidRPr="00862B35">
        <w:rPr>
          <w:i/>
          <w:szCs w:val="28"/>
        </w:rPr>
        <w:t>усякий (всякий), будь-який, кожний</w:t>
      </w:r>
      <w:r w:rsidRPr="00862B35">
        <w:rPr>
          <w:szCs w:val="28"/>
        </w:rPr>
        <w:t xml:space="preserve"> є близькими (синонімічними), але не тотожними за значенням. </w:t>
      </w:r>
    </w:p>
    <w:p w:rsidR="00743115" w:rsidRPr="00862B35" w:rsidRDefault="00743115" w:rsidP="004F2CA1">
      <w:pPr>
        <w:pStyle w:val="a3"/>
        <w:suppressAutoHyphens/>
        <w:ind w:firstLine="680"/>
        <w:rPr>
          <w:i/>
          <w:szCs w:val="28"/>
          <w:lang w:val="ru-RU"/>
        </w:rPr>
      </w:pPr>
      <w:r w:rsidRPr="00862B35">
        <w:rPr>
          <w:szCs w:val="28"/>
        </w:rPr>
        <w:t xml:space="preserve">На означення особи перевага надається вживанню займенника </w:t>
      </w:r>
      <w:r w:rsidRPr="00862B35">
        <w:rPr>
          <w:i/>
          <w:szCs w:val="28"/>
        </w:rPr>
        <w:t>який (-а, -і)</w:t>
      </w:r>
      <w:r w:rsidRPr="00862B35">
        <w:rPr>
          <w:szCs w:val="28"/>
        </w:rPr>
        <w:t xml:space="preserve">, а на означення предметів, дій, явищ </w:t>
      </w:r>
      <w:r w:rsidRPr="00862B35">
        <w:rPr>
          <w:i/>
          <w:szCs w:val="28"/>
        </w:rPr>
        <w:t>– що: студент, який навчається…; документ, що був підписаний</w:t>
      </w:r>
      <w:r w:rsidRPr="00862B35">
        <w:rPr>
          <w:i/>
          <w:szCs w:val="28"/>
          <w:lang w:val="ru-RU"/>
        </w:rPr>
        <w:t>.</w:t>
      </w:r>
    </w:p>
    <w:p w:rsidR="00743115" w:rsidRPr="00862B35" w:rsidRDefault="00743115" w:rsidP="004F2CA1">
      <w:pPr>
        <w:pStyle w:val="a3"/>
        <w:suppressAutoHyphens/>
        <w:ind w:firstLine="680"/>
        <w:rPr>
          <w:szCs w:val="28"/>
        </w:rPr>
      </w:pPr>
      <w:r w:rsidRPr="00862B35">
        <w:rPr>
          <w:szCs w:val="28"/>
        </w:rPr>
        <w:t xml:space="preserve">Неозначені займенники, зокрема ті, у яких є частки </w:t>
      </w:r>
      <w:r w:rsidRPr="00862B35">
        <w:rPr>
          <w:i/>
          <w:szCs w:val="28"/>
        </w:rPr>
        <w:t>аби-, казна-, хтозна-: абихто, казна-хто, хтозна-що, абиякий</w:t>
      </w:r>
      <w:r w:rsidRPr="00862B35">
        <w:rPr>
          <w:szCs w:val="28"/>
        </w:rPr>
        <w:t xml:space="preserve">, вживається в розмовному мовленні. Займенники </w:t>
      </w:r>
      <w:r w:rsidRPr="00862B35">
        <w:rPr>
          <w:i/>
          <w:szCs w:val="28"/>
        </w:rPr>
        <w:t>будь-хто, будь-який, будь-що</w:t>
      </w:r>
      <w:r w:rsidRPr="00862B35">
        <w:rPr>
          <w:szCs w:val="28"/>
        </w:rPr>
        <w:t xml:space="preserve"> трапляються в художньому </w:t>
      </w:r>
      <w:r w:rsidR="0034061E" w:rsidRPr="00862B35">
        <w:rPr>
          <w:szCs w:val="28"/>
        </w:rPr>
        <w:t>й</w:t>
      </w:r>
      <w:r w:rsidRPr="00862B35">
        <w:rPr>
          <w:szCs w:val="28"/>
        </w:rPr>
        <w:t xml:space="preserve"> публіцистичному стилях. </w:t>
      </w:r>
    </w:p>
    <w:p w:rsidR="00743115" w:rsidRPr="00862B35" w:rsidRDefault="00743115" w:rsidP="004F2CA1">
      <w:pPr>
        <w:pStyle w:val="a3"/>
        <w:suppressAutoHyphens/>
        <w:ind w:firstLine="680"/>
        <w:rPr>
          <w:szCs w:val="28"/>
        </w:rPr>
      </w:pPr>
      <w:r w:rsidRPr="00862B35">
        <w:rPr>
          <w:szCs w:val="28"/>
        </w:rPr>
        <w:t xml:space="preserve">У документах вживаються тільки нормативні форми займенників: </w:t>
      </w:r>
      <w:r w:rsidRPr="00862B35">
        <w:rPr>
          <w:i/>
          <w:szCs w:val="28"/>
        </w:rPr>
        <w:t>у чиїм – у чийому, мойого – мого, твойого – твого, сі – ці, цеї – цієї, сей – цей</w:t>
      </w:r>
      <w:r w:rsidRPr="00862B35">
        <w:rPr>
          <w:szCs w:val="28"/>
        </w:rPr>
        <w:t xml:space="preserve"> та ін. Перші приклади є розмовними, діалектними.</w:t>
      </w:r>
    </w:p>
    <w:p w:rsidR="006E2B06" w:rsidRPr="00BD499E" w:rsidRDefault="00743115" w:rsidP="00BD499E">
      <w:pPr>
        <w:pStyle w:val="a3"/>
        <w:ind w:firstLine="680"/>
        <w:rPr>
          <w:szCs w:val="28"/>
        </w:rPr>
      </w:pPr>
      <w:r w:rsidRPr="00862B35">
        <w:rPr>
          <w:szCs w:val="28"/>
        </w:rPr>
        <w:t xml:space="preserve">Готуючись до </w:t>
      </w:r>
      <w:r w:rsidRPr="00862B35">
        <w:rPr>
          <w:b/>
          <w:szCs w:val="28"/>
        </w:rPr>
        <w:t>шостого</w:t>
      </w:r>
      <w:r w:rsidRPr="00862B35">
        <w:rPr>
          <w:szCs w:val="28"/>
        </w:rPr>
        <w:t xml:space="preserve"> питання, слід пам’ятати, що </w:t>
      </w:r>
      <w:r w:rsidR="000E289F" w:rsidRPr="00862B35">
        <w:rPr>
          <w:i/>
          <w:szCs w:val="28"/>
        </w:rPr>
        <w:t>акт</w:t>
      </w:r>
      <w:r w:rsidR="000E289F" w:rsidRPr="00862B35">
        <w:rPr>
          <w:szCs w:val="28"/>
        </w:rPr>
        <w:t xml:space="preserve"> – документ, який підтверджує факти, події, вчинки, пов’язані з діяльністю установ, підприємс</w:t>
      </w:r>
      <w:r w:rsidR="000E289F">
        <w:rPr>
          <w:szCs w:val="28"/>
        </w:rPr>
        <w:t>тв, організацій та окремих осіб</w:t>
      </w:r>
      <w:r w:rsidR="00F57C8D">
        <w:rPr>
          <w:szCs w:val="28"/>
        </w:rPr>
        <w:t>;</w:t>
      </w:r>
      <w:r w:rsidR="000E289F">
        <w:rPr>
          <w:szCs w:val="28"/>
        </w:rPr>
        <w:t xml:space="preserve"> </w:t>
      </w:r>
      <w:r w:rsidRPr="00862B35">
        <w:rPr>
          <w:i/>
          <w:szCs w:val="28"/>
        </w:rPr>
        <w:t>інструкція</w:t>
      </w:r>
      <w:r w:rsidRPr="00862B35">
        <w:rPr>
          <w:szCs w:val="28"/>
        </w:rPr>
        <w:t xml:space="preserve"> – документ, який видається органом державного управління з метою встановлення правил, які регулюють організаційні, науково-технічні, технологічні, фінансові та інші сфери діяльності установ, урядових осіб і громадян; </w:t>
      </w:r>
      <w:r w:rsidRPr="00862B35">
        <w:rPr>
          <w:i/>
          <w:szCs w:val="28"/>
        </w:rPr>
        <w:t>правила</w:t>
      </w:r>
      <w:r w:rsidRPr="00862B35">
        <w:rPr>
          <w:szCs w:val="28"/>
        </w:rPr>
        <w:t xml:space="preserve"> – документи організаційного характеру, де викладаються настанови і вимоги, які регламентують певний порядок дій, поведінки юридичних та фізичних осіб. </w:t>
      </w:r>
      <w:r w:rsidRPr="00862B35">
        <w:rPr>
          <w:i/>
          <w:szCs w:val="28"/>
        </w:rPr>
        <w:t xml:space="preserve"> </w:t>
      </w:r>
    </w:p>
    <w:p w:rsidR="00743115" w:rsidRPr="00862B35" w:rsidRDefault="00743115" w:rsidP="004F2CA1">
      <w:pPr>
        <w:pStyle w:val="a3"/>
        <w:ind w:firstLine="680"/>
        <w:jc w:val="center"/>
        <w:rPr>
          <w:b/>
          <w:szCs w:val="28"/>
        </w:rPr>
      </w:pPr>
      <w:r w:rsidRPr="00862B35">
        <w:rPr>
          <w:b/>
          <w:szCs w:val="28"/>
        </w:rPr>
        <w:sym w:font="Wingdings" w:char="F03F"/>
      </w:r>
      <w:r w:rsidRPr="00862B35">
        <w:rPr>
          <w:b/>
          <w:szCs w:val="28"/>
        </w:rPr>
        <w:t>Виконати практичні завдання</w:t>
      </w:r>
    </w:p>
    <w:p w:rsidR="00743115" w:rsidRPr="00862B35" w:rsidRDefault="00743115" w:rsidP="004F2CA1">
      <w:pPr>
        <w:pStyle w:val="21"/>
        <w:spacing w:after="0" w:line="240" w:lineRule="auto"/>
        <w:ind w:firstLine="680"/>
        <w:jc w:val="both"/>
        <w:rPr>
          <w:i/>
          <w:sz w:val="28"/>
          <w:szCs w:val="28"/>
          <w:lang w:val="uk-UA"/>
        </w:rPr>
      </w:pPr>
      <w:r w:rsidRPr="00862B35">
        <w:rPr>
          <w:i/>
          <w:sz w:val="28"/>
          <w:szCs w:val="28"/>
          <w:lang w:val="uk-UA"/>
        </w:rPr>
        <w:t xml:space="preserve">1. Утворити від поданих прикметників синтетичні форми вищого і найвищого ступенів порівняння. </w:t>
      </w:r>
      <w:r w:rsidR="008B4742" w:rsidRPr="00862B35">
        <w:rPr>
          <w:i/>
          <w:sz w:val="28"/>
          <w:szCs w:val="28"/>
          <w:lang w:val="uk-UA"/>
        </w:rPr>
        <w:t>Неможливість утворення обґрунтуйте</w:t>
      </w:r>
      <w:r w:rsidR="003D3EAD" w:rsidRPr="00862B35">
        <w:rPr>
          <w:i/>
          <w:sz w:val="28"/>
          <w:szCs w:val="28"/>
          <w:lang w:val="uk-UA"/>
        </w:rPr>
        <w:t xml:space="preserve"> (усно)</w:t>
      </w:r>
      <w:r w:rsidR="008B4742" w:rsidRPr="00862B35">
        <w:rPr>
          <w:i/>
          <w:sz w:val="28"/>
          <w:szCs w:val="28"/>
          <w:lang w:val="uk-UA"/>
        </w:rPr>
        <w:t>.</w:t>
      </w:r>
      <w:r w:rsidRPr="00862B35">
        <w:rPr>
          <w:i/>
          <w:sz w:val="28"/>
          <w:szCs w:val="28"/>
          <w:lang w:val="uk-UA"/>
        </w:rPr>
        <w:t xml:space="preserve"> </w:t>
      </w:r>
    </w:p>
    <w:p w:rsidR="00743115" w:rsidRPr="00862B35" w:rsidRDefault="00C43480" w:rsidP="004F2CA1">
      <w:pPr>
        <w:pStyle w:val="21"/>
        <w:spacing w:after="0" w:line="240" w:lineRule="auto"/>
        <w:ind w:firstLine="680"/>
        <w:jc w:val="both"/>
        <w:rPr>
          <w:sz w:val="28"/>
          <w:szCs w:val="28"/>
          <w:lang w:val="uk-UA"/>
        </w:rPr>
      </w:pPr>
      <w:r w:rsidRPr="00862B35">
        <w:rPr>
          <w:sz w:val="28"/>
          <w:szCs w:val="28"/>
          <w:lang w:val="uk-UA"/>
        </w:rPr>
        <w:t xml:space="preserve">а) </w:t>
      </w:r>
      <w:r w:rsidR="00ED01E6" w:rsidRPr="00862B35">
        <w:rPr>
          <w:sz w:val="28"/>
          <w:szCs w:val="28"/>
          <w:lang w:val="uk-UA"/>
        </w:rPr>
        <w:t>Світлий</w:t>
      </w:r>
      <w:r w:rsidR="00743115" w:rsidRPr="00862B35">
        <w:rPr>
          <w:sz w:val="28"/>
          <w:szCs w:val="28"/>
          <w:lang w:val="uk-UA"/>
        </w:rPr>
        <w:t xml:space="preserve">, худий, </w:t>
      </w:r>
      <w:r w:rsidR="00EB6B3C" w:rsidRPr="00862B35">
        <w:rPr>
          <w:sz w:val="28"/>
          <w:szCs w:val="28"/>
          <w:lang w:val="uk-UA"/>
        </w:rPr>
        <w:t>відповідальний,</w:t>
      </w:r>
      <w:r w:rsidR="00743115" w:rsidRPr="00862B35">
        <w:rPr>
          <w:sz w:val="28"/>
          <w:szCs w:val="28"/>
          <w:lang w:val="uk-UA"/>
        </w:rPr>
        <w:t xml:space="preserve"> </w:t>
      </w:r>
      <w:r w:rsidR="001A0461" w:rsidRPr="00862B35">
        <w:rPr>
          <w:sz w:val="28"/>
          <w:szCs w:val="28"/>
          <w:lang w:val="uk-UA"/>
        </w:rPr>
        <w:t>грошово-кредитний</w:t>
      </w:r>
      <w:r w:rsidR="00743115" w:rsidRPr="00862B35">
        <w:rPr>
          <w:sz w:val="28"/>
          <w:szCs w:val="28"/>
          <w:lang w:val="uk-UA"/>
        </w:rPr>
        <w:t xml:space="preserve">, </w:t>
      </w:r>
      <w:r w:rsidR="00EB6B3C" w:rsidRPr="00862B35">
        <w:rPr>
          <w:sz w:val="28"/>
          <w:szCs w:val="28"/>
          <w:lang w:val="uk-UA"/>
        </w:rPr>
        <w:t>фінансовий</w:t>
      </w:r>
      <w:r w:rsidR="00743115" w:rsidRPr="00862B35">
        <w:rPr>
          <w:sz w:val="28"/>
          <w:szCs w:val="28"/>
          <w:lang w:val="uk-UA"/>
        </w:rPr>
        <w:t xml:space="preserve">, мертвий, металевий, шоколадний, </w:t>
      </w:r>
      <w:r w:rsidRPr="00862B35">
        <w:rPr>
          <w:sz w:val="28"/>
          <w:szCs w:val="28"/>
          <w:lang w:val="uk-UA"/>
        </w:rPr>
        <w:t>зелений</w:t>
      </w:r>
      <w:r w:rsidR="00743115" w:rsidRPr="00862B35">
        <w:rPr>
          <w:sz w:val="28"/>
          <w:szCs w:val="28"/>
          <w:lang w:val="uk-UA"/>
        </w:rPr>
        <w:t>.</w:t>
      </w:r>
    </w:p>
    <w:p w:rsidR="00C43480" w:rsidRPr="00862B35" w:rsidRDefault="00C43480" w:rsidP="004F2CA1">
      <w:pPr>
        <w:pStyle w:val="21"/>
        <w:spacing w:after="0" w:line="240" w:lineRule="auto"/>
        <w:ind w:firstLine="680"/>
        <w:jc w:val="both"/>
        <w:rPr>
          <w:sz w:val="28"/>
          <w:szCs w:val="28"/>
          <w:lang w:val="uk-UA"/>
        </w:rPr>
      </w:pPr>
      <w:r w:rsidRPr="00862B35">
        <w:rPr>
          <w:sz w:val="28"/>
          <w:szCs w:val="28"/>
          <w:lang w:val="uk-UA"/>
        </w:rPr>
        <w:t xml:space="preserve">б) Білолиций, сліпий, гарний, квадратний, вороний, досконалий, чорно-білий, </w:t>
      </w:r>
      <w:r w:rsidR="003D3EAD" w:rsidRPr="00862B35">
        <w:rPr>
          <w:sz w:val="28"/>
          <w:szCs w:val="28"/>
          <w:lang w:val="uk-UA"/>
        </w:rPr>
        <w:t xml:space="preserve">приміський, </w:t>
      </w:r>
      <w:r w:rsidRPr="00862B35">
        <w:rPr>
          <w:sz w:val="28"/>
          <w:szCs w:val="28"/>
          <w:lang w:val="uk-UA"/>
        </w:rPr>
        <w:t>червоний.</w:t>
      </w:r>
    </w:p>
    <w:p w:rsidR="00743115" w:rsidRPr="00862B35" w:rsidRDefault="00743115" w:rsidP="004F2CA1">
      <w:pPr>
        <w:pStyle w:val="21"/>
        <w:spacing w:after="0" w:line="240" w:lineRule="auto"/>
        <w:ind w:firstLine="680"/>
        <w:jc w:val="both"/>
        <w:rPr>
          <w:i/>
          <w:sz w:val="28"/>
          <w:szCs w:val="28"/>
          <w:lang w:val="uk-UA"/>
        </w:rPr>
      </w:pPr>
      <w:r w:rsidRPr="00862B35">
        <w:rPr>
          <w:i/>
          <w:sz w:val="28"/>
          <w:szCs w:val="28"/>
          <w:lang w:val="uk-UA"/>
        </w:rPr>
        <w:t xml:space="preserve">2. Утворити від поданих прикметників аналітичні форми вищого і найвищого ступенів порівняння.  </w:t>
      </w:r>
    </w:p>
    <w:p w:rsidR="00743115" w:rsidRPr="00862B35" w:rsidRDefault="00C43480" w:rsidP="004F2CA1">
      <w:pPr>
        <w:pStyle w:val="21"/>
        <w:spacing w:after="0" w:line="240" w:lineRule="auto"/>
        <w:ind w:firstLine="680"/>
        <w:jc w:val="both"/>
        <w:rPr>
          <w:sz w:val="28"/>
          <w:szCs w:val="28"/>
          <w:lang w:val="uk-UA"/>
        </w:rPr>
      </w:pPr>
      <w:r w:rsidRPr="00862B35">
        <w:rPr>
          <w:sz w:val="28"/>
          <w:szCs w:val="28"/>
          <w:lang w:val="uk-UA"/>
        </w:rPr>
        <w:t xml:space="preserve">а) </w:t>
      </w:r>
      <w:r w:rsidR="00743115" w:rsidRPr="00862B35">
        <w:rPr>
          <w:sz w:val="28"/>
          <w:szCs w:val="28"/>
          <w:lang w:val="uk-UA"/>
        </w:rPr>
        <w:t xml:space="preserve">Поганий, білявий, </w:t>
      </w:r>
      <w:r w:rsidR="00EB6B3C" w:rsidRPr="00862B35">
        <w:rPr>
          <w:sz w:val="28"/>
          <w:szCs w:val="28"/>
          <w:lang w:val="uk-UA"/>
        </w:rPr>
        <w:t>потужний</w:t>
      </w:r>
      <w:r w:rsidR="00743115" w:rsidRPr="00862B35">
        <w:rPr>
          <w:sz w:val="28"/>
          <w:szCs w:val="28"/>
          <w:lang w:val="uk-UA"/>
        </w:rPr>
        <w:t xml:space="preserve">, дрібен, </w:t>
      </w:r>
      <w:r w:rsidR="00C05A58" w:rsidRPr="00862B35">
        <w:rPr>
          <w:sz w:val="28"/>
          <w:szCs w:val="28"/>
          <w:lang w:val="uk-UA"/>
        </w:rPr>
        <w:t>економічний</w:t>
      </w:r>
      <w:r w:rsidR="00743115" w:rsidRPr="00862B35">
        <w:rPr>
          <w:sz w:val="28"/>
          <w:szCs w:val="28"/>
          <w:lang w:val="uk-UA"/>
        </w:rPr>
        <w:t>, буланий, суперважливий, пластмасовий.</w:t>
      </w:r>
    </w:p>
    <w:p w:rsidR="00C43480" w:rsidRPr="00862B35" w:rsidRDefault="00C43480" w:rsidP="004F2CA1">
      <w:pPr>
        <w:pStyle w:val="21"/>
        <w:spacing w:after="0" w:line="240" w:lineRule="auto"/>
        <w:ind w:firstLine="680"/>
        <w:jc w:val="both"/>
        <w:rPr>
          <w:sz w:val="28"/>
          <w:szCs w:val="28"/>
          <w:lang w:val="uk-UA"/>
        </w:rPr>
      </w:pPr>
      <w:r w:rsidRPr="00862B35">
        <w:rPr>
          <w:sz w:val="28"/>
          <w:szCs w:val="28"/>
          <w:lang w:val="uk-UA"/>
        </w:rPr>
        <w:t>б) Близький, повен, хитрий, блакитноокий, гіперінфляційний, динамічний, березовий,</w:t>
      </w:r>
      <w:r w:rsidR="003D3EAD" w:rsidRPr="00862B35">
        <w:rPr>
          <w:sz w:val="28"/>
          <w:szCs w:val="28"/>
          <w:lang w:val="uk-UA"/>
        </w:rPr>
        <w:t xml:space="preserve"> порожній. </w:t>
      </w:r>
    </w:p>
    <w:p w:rsidR="00743115" w:rsidRPr="00862B35" w:rsidRDefault="00743115" w:rsidP="004F2CA1">
      <w:pPr>
        <w:shd w:val="clear" w:color="auto" w:fill="FFFFFF"/>
        <w:ind w:firstLine="680"/>
        <w:jc w:val="both"/>
        <w:rPr>
          <w:i/>
          <w:sz w:val="28"/>
          <w:szCs w:val="28"/>
          <w:lang w:val="uk-UA"/>
        </w:rPr>
      </w:pPr>
      <w:r w:rsidRPr="00862B35">
        <w:rPr>
          <w:i/>
          <w:sz w:val="28"/>
          <w:szCs w:val="28"/>
          <w:lang w:val="uk-UA"/>
        </w:rPr>
        <w:lastRenderedPageBreak/>
        <w:t xml:space="preserve">3. Встановити лексико-граматичний розряд прикметників. </w:t>
      </w:r>
      <w:r w:rsidR="004F2CA1" w:rsidRPr="00862B35">
        <w:rPr>
          <w:i/>
          <w:sz w:val="28"/>
          <w:szCs w:val="28"/>
          <w:lang w:val="uk-UA"/>
        </w:rPr>
        <w:t xml:space="preserve"> </w:t>
      </w:r>
    </w:p>
    <w:p w:rsidR="00743115" w:rsidRPr="00862B35" w:rsidRDefault="00743115" w:rsidP="004F2CA1">
      <w:pPr>
        <w:shd w:val="clear" w:color="auto" w:fill="FFFFFF"/>
        <w:ind w:firstLine="680"/>
        <w:jc w:val="both"/>
        <w:rPr>
          <w:sz w:val="28"/>
          <w:szCs w:val="28"/>
          <w:lang w:val="uk-UA"/>
        </w:rPr>
      </w:pPr>
      <w:r w:rsidRPr="00862B35">
        <w:rPr>
          <w:sz w:val="28"/>
          <w:szCs w:val="28"/>
          <w:lang w:val="uk-UA"/>
        </w:rPr>
        <w:t xml:space="preserve">а) </w:t>
      </w:r>
      <w:r w:rsidR="001A0461" w:rsidRPr="00862B35">
        <w:rPr>
          <w:sz w:val="28"/>
          <w:szCs w:val="28"/>
          <w:lang w:val="uk-UA"/>
        </w:rPr>
        <w:t>Вексельний портфель</w:t>
      </w:r>
      <w:r w:rsidRPr="00862B35">
        <w:rPr>
          <w:sz w:val="28"/>
          <w:szCs w:val="28"/>
          <w:lang w:val="uk-UA"/>
        </w:rPr>
        <w:t xml:space="preserve">, Семенів </w:t>
      </w:r>
      <w:r w:rsidR="0034061E" w:rsidRPr="00862B35">
        <w:rPr>
          <w:sz w:val="28"/>
          <w:szCs w:val="28"/>
          <w:lang w:val="uk-UA"/>
        </w:rPr>
        <w:t>депозит</w:t>
      </w:r>
      <w:r w:rsidRPr="00862B35">
        <w:rPr>
          <w:sz w:val="28"/>
          <w:szCs w:val="28"/>
          <w:lang w:val="uk-UA"/>
        </w:rPr>
        <w:t xml:space="preserve">, </w:t>
      </w:r>
      <w:r w:rsidR="003D3EAD" w:rsidRPr="00862B35">
        <w:rPr>
          <w:sz w:val="28"/>
          <w:szCs w:val="28"/>
          <w:lang w:val="uk-UA"/>
        </w:rPr>
        <w:t>десятипроцентний вклад</w:t>
      </w:r>
      <w:r w:rsidRPr="00862B35">
        <w:rPr>
          <w:sz w:val="28"/>
          <w:szCs w:val="28"/>
          <w:lang w:val="uk-UA"/>
        </w:rPr>
        <w:t xml:space="preserve">, </w:t>
      </w:r>
      <w:r w:rsidR="00266923" w:rsidRPr="00862B35">
        <w:rPr>
          <w:sz w:val="28"/>
          <w:szCs w:val="28"/>
          <w:lang w:val="uk-UA"/>
        </w:rPr>
        <w:t>фінансовий</w:t>
      </w:r>
      <w:r w:rsidRPr="00862B35">
        <w:rPr>
          <w:sz w:val="28"/>
          <w:szCs w:val="28"/>
          <w:lang w:val="uk-UA"/>
        </w:rPr>
        <w:t xml:space="preserve"> закон, інтелектуальна власність, тепловий коефіцієнт, </w:t>
      </w:r>
      <w:r w:rsidR="004E525A" w:rsidRPr="00862B35">
        <w:rPr>
          <w:sz w:val="28"/>
          <w:szCs w:val="28"/>
          <w:lang w:val="uk-UA"/>
        </w:rPr>
        <w:t>брокерська фірма</w:t>
      </w:r>
      <w:r w:rsidRPr="00862B35">
        <w:rPr>
          <w:sz w:val="28"/>
          <w:szCs w:val="28"/>
          <w:lang w:val="uk-UA"/>
        </w:rPr>
        <w:t>, зміїна отрута, наївна людина, золота ка</w:t>
      </w:r>
      <w:r w:rsidR="003D3EAD" w:rsidRPr="00862B35">
        <w:rPr>
          <w:sz w:val="28"/>
          <w:szCs w:val="28"/>
          <w:lang w:val="uk-UA"/>
        </w:rPr>
        <w:t>рта</w:t>
      </w:r>
      <w:r w:rsidRPr="00862B35">
        <w:rPr>
          <w:sz w:val="28"/>
          <w:szCs w:val="28"/>
          <w:lang w:val="uk-UA"/>
        </w:rPr>
        <w:t>, сердит</w:t>
      </w:r>
      <w:r w:rsidR="003D3EAD" w:rsidRPr="00862B35">
        <w:rPr>
          <w:sz w:val="28"/>
          <w:szCs w:val="28"/>
          <w:lang w:val="uk-UA"/>
        </w:rPr>
        <w:t>ий</w:t>
      </w:r>
      <w:r w:rsidRPr="00862B35">
        <w:rPr>
          <w:sz w:val="28"/>
          <w:szCs w:val="28"/>
          <w:lang w:val="uk-UA"/>
        </w:rPr>
        <w:t xml:space="preserve"> </w:t>
      </w:r>
      <w:r w:rsidR="003D3EAD" w:rsidRPr="00862B35">
        <w:rPr>
          <w:sz w:val="28"/>
          <w:szCs w:val="28"/>
          <w:lang w:val="uk-UA"/>
        </w:rPr>
        <w:t>клієнт.</w:t>
      </w:r>
      <w:r w:rsidRPr="00862B35">
        <w:rPr>
          <w:sz w:val="28"/>
          <w:szCs w:val="28"/>
          <w:lang w:val="uk-UA"/>
        </w:rPr>
        <w:t xml:space="preserve"> </w:t>
      </w:r>
      <w:r w:rsidR="003D3EAD" w:rsidRPr="00862B35">
        <w:rPr>
          <w:sz w:val="28"/>
          <w:szCs w:val="28"/>
          <w:lang w:val="uk-UA"/>
        </w:rPr>
        <w:t xml:space="preserve"> </w:t>
      </w:r>
    </w:p>
    <w:p w:rsidR="00743115" w:rsidRPr="00862B35" w:rsidRDefault="00743115" w:rsidP="004F2CA1">
      <w:pPr>
        <w:shd w:val="clear" w:color="auto" w:fill="FFFFFF"/>
        <w:ind w:firstLine="680"/>
        <w:jc w:val="both"/>
        <w:rPr>
          <w:sz w:val="28"/>
          <w:szCs w:val="28"/>
          <w:lang w:val="uk-UA"/>
        </w:rPr>
      </w:pPr>
      <w:r w:rsidRPr="00862B35">
        <w:rPr>
          <w:sz w:val="28"/>
          <w:szCs w:val="28"/>
          <w:lang w:val="uk-UA"/>
        </w:rPr>
        <w:t xml:space="preserve">б) </w:t>
      </w:r>
      <w:r w:rsidR="004E525A" w:rsidRPr="00862B35">
        <w:rPr>
          <w:sz w:val="28"/>
          <w:szCs w:val="28"/>
          <w:lang w:val="uk-UA"/>
        </w:rPr>
        <w:t>Дешевий товар</w:t>
      </w:r>
      <w:r w:rsidRPr="00862B35">
        <w:rPr>
          <w:sz w:val="28"/>
          <w:szCs w:val="28"/>
          <w:lang w:val="uk-UA"/>
        </w:rPr>
        <w:t xml:space="preserve">, літрова пляшка, </w:t>
      </w:r>
      <w:r w:rsidR="003D3EAD" w:rsidRPr="00862B35">
        <w:rPr>
          <w:sz w:val="28"/>
          <w:szCs w:val="28"/>
          <w:lang w:val="uk-UA"/>
        </w:rPr>
        <w:t>подвійна платня</w:t>
      </w:r>
      <w:r w:rsidRPr="00862B35">
        <w:rPr>
          <w:sz w:val="28"/>
          <w:szCs w:val="28"/>
          <w:lang w:val="uk-UA"/>
        </w:rPr>
        <w:t xml:space="preserve">, лисячий хвіст, </w:t>
      </w:r>
      <w:r w:rsidR="003D3EAD" w:rsidRPr="00862B35">
        <w:rPr>
          <w:sz w:val="28"/>
          <w:szCs w:val="28"/>
          <w:lang w:val="uk-UA"/>
        </w:rPr>
        <w:t>високий відсоток</w:t>
      </w:r>
      <w:r w:rsidRPr="00862B35">
        <w:rPr>
          <w:sz w:val="28"/>
          <w:szCs w:val="28"/>
          <w:lang w:val="uk-UA"/>
        </w:rPr>
        <w:t>, л</w:t>
      </w:r>
      <w:r w:rsidR="003D3EAD" w:rsidRPr="00862B35">
        <w:rPr>
          <w:sz w:val="28"/>
          <w:szCs w:val="28"/>
          <w:lang w:val="uk-UA"/>
        </w:rPr>
        <w:t>ебедина пісня, материн заповіт,</w:t>
      </w:r>
      <w:r w:rsidRPr="00862B35">
        <w:rPr>
          <w:sz w:val="28"/>
          <w:szCs w:val="28"/>
          <w:lang w:val="uk-UA"/>
        </w:rPr>
        <w:t xml:space="preserve"> двокілограмова вага, категорична відповідь, </w:t>
      </w:r>
      <w:r w:rsidR="004E525A" w:rsidRPr="00862B35">
        <w:rPr>
          <w:sz w:val="28"/>
          <w:szCs w:val="28"/>
          <w:lang w:val="uk-UA"/>
        </w:rPr>
        <w:t>велике підприємство</w:t>
      </w:r>
      <w:r w:rsidR="00266923" w:rsidRPr="00862B35">
        <w:rPr>
          <w:sz w:val="28"/>
          <w:szCs w:val="28"/>
          <w:lang w:val="uk-UA"/>
        </w:rPr>
        <w:t xml:space="preserve">, сірий папір, </w:t>
      </w:r>
      <w:r w:rsidRPr="00862B35">
        <w:rPr>
          <w:sz w:val="28"/>
          <w:szCs w:val="28"/>
          <w:lang w:val="uk-UA"/>
        </w:rPr>
        <w:t xml:space="preserve">кілометрова відстань. </w:t>
      </w:r>
    </w:p>
    <w:p w:rsidR="00743115" w:rsidRPr="00862B35" w:rsidRDefault="00743115" w:rsidP="004F2CA1">
      <w:pPr>
        <w:ind w:firstLine="680"/>
        <w:jc w:val="both"/>
        <w:rPr>
          <w:i/>
          <w:sz w:val="28"/>
          <w:szCs w:val="28"/>
          <w:lang w:val="uk-UA"/>
        </w:rPr>
      </w:pPr>
      <w:r w:rsidRPr="00862B35">
        <w:rPr>
          <w:i/>
          <w:sz w:val="28"/>
          <w:szCs w:val="28"/>
          <w:lang w:val="uk-UA"/>
        </w:rPr>
        <w:t xml:space="preserve">4. Утворити присвійні прикметники від поданих іменників. </w:t>
      </w:r>
      <w:r w:rsidR="002C12AF" w:rsidRPr="00862B35">
        <w:rPr>
          <w:i/>
          <w:sz w:val="28"/>
          <w:szCs w:val="28"/>
          <w:lang w:val="uk-UA"/>
        </w:rPr>
        <w:t>Пояснити (усно) н</w:t>
      </w:r>
      <w:r w:rsidRPr="00862B35">
        <w:rPr>
          <w:i/>
          <w:sz w:val="28"/>
          <w:szCs w:val="28"/>
          <w:lang w:val="uk-UA"/>
        </w:rPr>
        <w:t>е</w:t>
      </w:r>
      <w:r w:rsidR="002C12AF" w:rsidRPr="00862B35">
        <w:rPr>
          <w:i/>
          <w:sz w:val="28"/>
          <w:szCs w:val="28"/>
          <w:lang w:val="uk-UA"/>
        </w:rPr>
        <w:t>можливість утворення</w:t>
      </w:r>
      <w:r w:rsidRPr="00862B35">
        <w:rPr>
          <w:i/>
          <w:sz w:val="28"/>
          <w:szCs w:val="28"/>
          <w:lang w:val="uk-UA"/>
        </w:rPr>
        <w:t>.</w:t>
      </w:r>
    </w:p>
    <w:p w:rsidR="00743115" w:rsidRPr="00862B35" w:rsidRDefault="00266923" w:rsidP="004F2CA1">
      <w:pPr>
        <w:pStyle w:val="a3"/>
        <w:ind w:firstLine="680"/>
        <w:rPr>
          <w:szCs w:val="28"/>
        </w:rPr>
      </w:pPr>
      <w:r w:rsidRPr="00862B35">
        <w:rPr>
          <w:szCs w:val="28"/>
        </w:rPr>
        <w:t xml:space="preserve">а) </w:t>
      </w:r>
      <w:r w:rsidR="00743115" w:rsidRPr="00862B35">
        <w:rPr>
          <w:szCs w:val="28"/>
        </w:rPr>
        <w:t xml:space="preserve">Директор, </w:t>
      </w:r>
      <w:r w:rsidR="00F57C8D">
        <w:rPr>
          <w:szCs w:val="28"/>
        </w:rPr>
        <w:t xml:space="preserve">ректор, </w:t>
      </w:r>
      <w:r w:rsidR="00F45530" w:rsidRPr="00862B35">
        <w:rPr>
          <w:szCs w:val="28"/>
        </w:rPr>
        <w:t xml:space="preserve">Микола, </w:t>
      </w:r>
      <w:r w:rsidR="00743115" w:rsidRPr="00862B35">
        <w:rPr>
          <w:szCs w:val="28"/>
        </w:rPr>
        <w:t xml:space="preserve">Одарка, </w:t>
      </w:r>
      <w:r w:rsidR="00AC3621">
        <w:rPr>
          <w:szCs w:val="28"/>
        </w:rPr>
        <w:t>Коваленко,</w:t>
      </w:r>
      <w:r w:rsidR="00743115" w:rsidRPr="00862B35">
        <w:rPr>
          <w:szCs w:val="28"/>
        </w:rPr>
        <w:t xml:space="preserve"> Варка, університет, </w:t>
      </w:r>
      <w:r w:rsidR="00AC3621">
        <w:rPr>
          <w:szCs w:val="28"/>
          <w:lang w:val="ru-RU"/>
        </w:rPr>
        <w:t xml:space="preserve">студент, </w:t>
      </w:r>
      <w:r w:rsidR="00743115" w:rsidRPr="00862B35">
        <w:rPr>
          <w:szCs w:val="28"/>
        </w:rPr>
        <w:t xml:space="preserve">Франко, Солоха, </w:t>
      </w:r>
      <w:r w:rsidR="00AC3621">
        <w:rPr>
          <w:szCs w:val="28"/>
          <w:lang w:val="ru-RU"/>
        </w:rPr>
        <w:t xml:space="preserve">тітка, </w:t>
      </w:r>
      <w:r w:rsidR="00743115" w:rsidRPr="00862B35">
        <w:rPr>
          <w:szCs w:val="28"/>
        </w:rPr>
        <w:t xml:space="preserve">сестра, </w:t>
      </w:r>
      <w:r w:rsidR="00AC3621">
        <w:rPr>
          <w:szCs w:val="28"/>
          <w:lang w:val="ru-RU"/>
        </w:rPr>
        <w:t xml:space="preserve">син, </w:t>
      </w:r>
      <w:r w:rsidR="00743115" w:rsidRPr="00862B35">
        <w:rPr>
          <w:szCs w:val="28"/>
        </w:rPr>
        <w:t xml:space="preserve">Ольга, Лідія, Андрій, орел, Сава, </w:t>
      </w:r>
      <w:r w:rsidR="00AC3621" w:rsidRPr="00AC3621">
        <w:rPr>
          <w:szCs w:val="28"/>
          <w:lang w:val="ru-RU"/>
        </w:rPr>
        <w:t>верблюд,</w:t>
      </w:r>
      <w:r w:rsidR="00AC3621">
        <w:rPr>
          <w:szCs w:val="28"/>
          <w:lang w:val="ru-RU"/>
        </w:rPr>
        <w:t xml:space="preserve"> </w:t>
      </w:r>
      <w:r w:rsidR="00743115" w:rsidRPr="00862B35">
        <w:rPr>
          <w:szCs w:val="28"/>
        </w:rPr>
        <w:t xml:space="preserve">змія. </w:t>
      </w:r>
    </w:p>
    <w:p w:rsidR="00AC3621" w:rsidRPr="00AC3621" w:rsidRDefault="00266923" w:rsidP="00AC3621">
      <w:pPr>
        <w:pStyle w:val="a3"/>
        <w:ind w:firstLine="680"/>
        <w:rPr>
          <w:szCs w:val="28"/>
        </w:rPr>
      </w:pPr>
      <w:r w:rsidRPr="00862B35">
        <w:rPr>
          <w:szCs w:val="28"/>
        </w:rPr>
        <w:t xml:space="preserve">б) </w:t>
      </w:r>
      <w:r w:rsidR="00F57C8D">
        <w:rPr>
          <w:szCs w:val="28"/>
        </w:rPr>
        <w:t xml:space="preserve">Декан, </w:t>
      </w:r>
      <w:r w:rsidR="00AC3621">
        <w:rPr>
          <w:szCs w:val="28"/>
          <w:lang w:val="ru-RU"/>
        </w:rPr>
        <w:t xml:space="preserve">дядько, </w:t>
      </w:r>
      <w:r w:rsidRPr="00862B35">
        <w:rPr>
          <w:szCs w:val="28"/>
        </w:rPr>
        <w:t xml:space="preserve">Ігор, </w:t>
      </w:r>
      <w:r w:rsidR="00AC3621">
        <w:rPr>
          <w:szCs w:val="28"/>
        </w:rPr>
        <w:t xml:space="preserve">Ілля, Віктор, Петро, </w:t>
      </w:r>
      <w:r w:rsidRPr="00862B35">
        <w:rPr>
          <w:szCs w:val="28"/>
        </w:rPr>
        <w:t xml:space="preserve">Стеха, </w:t>
      </w:r>
      <w:r w:rsidR="00AC3621">
        <w:rPr>
          <w:szCs w:val="28"/>
        </w:rPr>
        <w:t xml:space="preserve">Гончаренко, </w:t>
      </w:r>
      <w:r w:rsidRPr="00862B35">
        <w:rPr>
          <w:szCs w:val="28"/>
        </w:rPr>
        <w:t xml:space="preserve">свекруха, Надія, </w:t>
      </w:r>
      <w:r w:rsidR="00AC3621">
        <w:rPr>
          <w:szCs w:val="28"/>
        </w:rPr>
        <w:t xml:space="preserve">Оришка, Параска, </w:t>
      </w:r>
      <w:r w:rsidRPr="00862B35">
        <w:rPr>
          <w:szCs w:val="28"/>
        </w:rPr>
        <w:t xml:space="preserve">мати, батько, брат, </w:t>
      </w:r>
      <w:r w:rsidR="00732F36" w:rsidRPr="00862B35">
        <w:rPr>
          <w:szCs w:val="28"/>
        </w:rPr>
        <w:t xml:space="preserve">Наталка, </w:t>
      </w:r>
      <w:r w:rsidR="00F45530" w:rsidRPr="00862B35">
        <w:rPr>
          <w:szCs w:val="28"/>
        </w:rPr>
        <w:t>заєць, гуска, собака, аудитор, банк.</w:t>
      </w:r>
    </w:p>
    <w:p w:rsidR="00743115" w:rsidRPr="00862B35" w:rsidRDefault="00743115" w:rsidP="004F2CA1">
      <w:pPr>
        <w:pStyle w:val="a3"/>
        <w:ind w:firstLine="680"/>
        <w:rPr>
          <w:i/>
          <w:szCs w:val="28"/>
        </w:rPr>
      </w:pPr>
      <w:r w:rsidRPr="00862B35">
        <w:rPr>
          <w:i/>
          <w:szCs w:val="28"/>
          <w:lang w:val="ru-RU"/>
        </w:rPr>
        <w:t>5</w:t>
      </w:r>
      <w:r w:rsidRPr="00862B35">
        <w:rPr>
          <w:i/>
          <w:szCs w:val="28"/>
        </w:rPr>
        <w:t>. Записати прикметники разом, окремо або через дефіс.</w:t>
      </w:r>
    </w:p>
    <w:p w:rsidR="007C385D" w:rsidRPr="00862B35" w:rsidRDefault="00DB3EB4" w:rsidP="006E2B06">
      <w:pPr>
        <w:pStyle w:val="a3"/>
        <w:tabs>
          <w:tab w:val="left" w:pos="1134"/>
        </w:tabs>
        <w:ind w:firstLine="709"/>
        <w:rPr>
          <w:szCs w:val="28"/>
          <w:lang w:val="az-Cyrl-AZ"/>
        </w:rPr>
      </w:pPr>
      <w:r w:rsidRPr="00862B35">
        <w:rPr>
          <w:szCs w:val="28"/>
          <w:lang w:val="az-Cyrl-AZ"/>
        </w:rPr>
        <w:t>а</w:t>
      </w:r>
      <w:r w:rsidR="006E2B06">
        <w:rPr>
          <w:szCs w:val="28"/>
          <w:lang w:val="az-Cyrl-AZ"/>
        </w:rPr>
        <w:t>)  </w:t>
      </w:r>
      <w:r w:rsidR="00E57A9D" w:rsidRPr="00AC3621">
        <w:rPr>
          <w:szCs w:val="28"/>
        </w:rPr>
        <w:t>Власно/ручний, віце/президентський,</w:t>
      </w:r>
      <w:r w:rsidR="00E57A9D">
        <w:rPr>
          <w:szCs w:val="28"/>
        </w:rPr>
        <w:t xml:space="preserve"> </w:t>
      </w:r>
      <w:r w:rsidR="00E57A9D">
        <w:rPr>
          <w:szCs w:val="28"/>
          <w:lang w:val="az-Cyrl-AZ"/>
        </w:rPr>
        <w:t>з</w:t>
      </w:r>
      <w:r w:rsidR="00D750C0" w:rsidRPr="00862B35">
        <w:rPr>
          <w:szCs w:val="28"/>
          <w:lang w:val="az-Cyrl-AZ"/>
        </w:rPr>
        <w:t>олото</w:t>
      </w:r>
      <w:r w:rsidR="00EA1289" w:rsidRPr="00862B35">
        <w:rPr>
          <w:szCs w:val="28"/>
          <w:lang w:val="az-Cyrl-AZ"/>
        </w:rPr>
        <w:t>/</w:t>
      </w:r>
      <w:r w:rsidR="00D750C0" w:rsidRPr="00862B35">
        <w:rPr>
          <w:szCs w:val="28"/>
          <w:lang w:val="az-Cyrl-AZ"/>
        </w:rPr>
        <w:t xml:space="preserve">валютний, </w:t>
      </w:r>
      <w:r w:rsidR="0049684E" w:rsidRPr="00AC3621">
        <w:rPr>
          <w:szCs w:val="28"/>
        </w:rPr>
        <w:t>загально/державний, історико/культурний,</w:t>
      </w:r>
      <w:r w:rsidR="00890728" w:rsidRPr="00890728">
        <w:rPr>
          <w:szCs w:val="28"/>
        </w:rPr>
        <w:t xml:space="preserve"> </w:t>
      </w:r>
      <w:r w:rsidR="00890728" w:rsidRPr="00AC3621">
        <w:rPr>
          <w:szCs w:val="28"/>
        </w:rPr>
        <w:t xml:space="preserve">південно/східний, </w:t>
      </w:r>
      <w:r w:rsidR="0049684E" w:rsidRPr="00AC3621">
        <w:rPr>
          <w:szCs w:val="28"/>
        </w:rPr>
        <w:t xml:space="preserve"> </w:t>
      </w:r>
      <w:r w:rsidR="005E32C3" w:rsidRPr="00862B35">
        <w:rPr>
          <w:szCs w:val="28"/>
        </w:rPr>
        <w:t>машино</w:t>
      </w:r>
      <w:r w:rsidR="00EA1289" w:rsidRPr="00862B35">
        <w:rPr>
          <w:szCs w:val="28"/>
          <w:lang w:val="az-Cyrl-AZ"/>
        </w:rPr>
        <w:t>/</w:t>
      </w:r>
      <w:r w:rsidR="005E32C3" w:rsidRPr="00862B35">
        <w:rPr>
          <w:szCs w:val="28"/>
        </w:rPr>
        <w:t xml:space="preserve">будівний, </w:t>
      </w:r>
      <w:r w:rsidR="00890728">
        <w:rPr>
          <w:szCs w:val="28"/>
        </w:rPr>
        <w:t>зюйд/вестовий,</w:t>
      </w:r>
      <w:r w:rsidR="00890728" w:rsidRPr="00890728">
        <w:rPr>
          <w:szCs w:val="28"/>
        </w:rPr>
        <w:t xml:space="preserve"> </w:t>
      </w:r>
      <w:r w:rsidR="00890728" w:rsidRPr="00AC3621">
        <w:rPr>
          <w:szCs w:val="28"/>
        </w:rPr>
        <w:t xml:space="preserve">суспільно/корисний, суспільно/політичний, </w:t>
      </w:r>
      <w:r w:rsidR="00890728">
        <w:rPr>
          <w:szCs w:val="28"/>
        </w:rPr>
        <w:t xml:space="preserve"> </w:t>
      </w:r>
      <w:r w:rsidR="00D750C0" w:rsidRPr="00862B35">
        <w:rPr>
          <w:szCs w:val="28"/>
          <w:lang w:val="az-Cyrl-AZ"/>
        </w:rPr>
        <w:t>вільно</w:t>
      </w:r>
      <w:r w:rsidR="00EA1289" w:rsidRPr="00862B35">
        <w:rPr>
          <w:szCs w:val="28"/>
          <w:lang w:val="az-Cyrl-AZ"/>
        </w:rPr>
        <w:t>/</w:t>
      </w:r>
      <w:r w:rsidR="00D750C0" w:rsidRPr="00862B35">
        <w:rPr>
          <w:szCs w:val="28"/>
          <w:lang w:val="az-Cyrl-AZ"/>
        </w:rPr>
        <w:t xml:space="preserve">конвертований, </w:t>
      </w:r>
      <w:hyperlink r:id="rId16" w:history="1">
        <w:r w:rsidR="005E32C3" w:rsidRPr="00862B35">
          <w:rPr>
            <w:rStyle w:val="a5"/>
            <w:color w:val="auto"/>
            <w:szCs w:val="28"/>
            <w:u w:val="none"/>
            <w:shd w:val="clear" w:color="auto" w:fill="FFFFFF"/>
          </w:rPr>
          <w:t>фінансово</w:t>
        </w:r>
        <w:r w:rsidR="00EA1289" w:rsidRPr="00862B35">
          <w:rPr>
            <w:szCs w:val="28"/>
            <w:lang w:val="az-Cyrl-AZ"/>
          </w:rPr>
          <w:t>/</w:t>
        </w:r>
        <w:r w:rsidR="005E32C3" w:rsidRPr="00862B35">
          <w:rPr>
            <w:rStyle w:val="a5"/>
            <w:color w:val="auto"/>
            <w:szCs w:val="28"/>
            <w:u w:val="none"/>
            <w:shd w:val="clear" w:color="auto" w:fill="FFFFFF"/>
          </w:rPr>
          <w:t>банківський</w:t>
        </w:r>
      </w:hyperlink>
      <w:r w:rsidR="005E32C3" w:rsidRPr="00862B35">
        <w:rPr>
          <w:szCs w:val="28"/>
        </w:rPr>
        <w:t xml:space="preserve">, </w:t>
      </w:r>
      <w:r w:rsidR="00D750C0" w:rsidRPr="00862B35">
        <w:rPr>
          <w:szCs w:val="28"/>
          <w:lang w:val="az-Cyrl-AZ"/>
        </w:rPr>
        <w:t>соціально</w:t>
      </w:r>
      <w:r w:rsidR="00EA1289" w:rsidRPr="00862B35">
        <w:rPr>
          <w:szCs w:val="28"/>
          <w:lang w:val="az-Cyrl-AZ"/>
        </w:rPr>
        <w:t>/</w:t>
      </w:r>
      <w:r w:rsidR="00D750C0" w:rsidRPr="00862B35">
        <w:rPr>
          <w:szCs w:val="28"/>
          <w:lang w:val="az-Cyrl-AZ"/>
        </w:rPr>
        <w:t xml:space="preserve">активний, </w:t>
      </w:r>
      <w:r w:rsidR="005E32C3" w:rsidRPr="00862B35">
        <w:rPr>
          <w:szCs w:val="28"/>
        </w:rPr>
        <w:t>внутрішньо</w:t>
      </w:r>
      <w:r w:rsidR="00EA1289" w:rsidRPr="00862B35">
        <w:rPr>
          <w:szCs w:val="28"/>
          <w:lang w:val="az-Cyrl-AZ"/>
        </w:rPr>
        <w:t>/</w:t>
      </w:r>
      <w:r w:rsidR="005E32C3" w:rsidRPr="00862B35">
        <w:rPr>
          <w:szCs w:val="28"/>
        </w:rPr>
        <w:t>банківський,</w:t>
      </w:r>
      <w:r w:rsidR="00890728" w:rsidRPr="00890728">
        <w:rPr>
          <w:szCs w:val="28"/>
        </w:rPr>
        <w:t xml:space="preserve"> </w:t>
      </w:r>
      <w:r w:rsidR="00890728" w:rsidRPr="00AC3621">
        <w:rPr>
          <w:szCs w:val="28"/>
        </w:rPr>
        <w:t>п’яти/денний,</w:t>
      </w:r>
      <w:r w:rsidR="005E32C3" w:rsidRPr="00862B35">
        <w:rPr>
          <w:szCs w:val="28"/>
          <w:lang w:val="az-Cyrl-AZ"/>
        </w:rPr>
        <w:t xml:space="preserve"> </w:t>
      </w:r>
      <w:r w:rsidR="00890728">
        <w:rPr>
          <w:szCs w:val="28"/>
          <w:lang w:val="az-Cyrl-AZ"/>
        </w:rPr>
        <w:t>7-денний,</w:t>
      </w:r>
      <w:r w:rsidR="00890728" w:rsidRPr="00862B35">
        <w:rPr>
          <w:szCs w:val="28"/>
        </w:rPr>
        <w:t xml:space="preserve"> </w:t>
      </w:r>
      <w:hyperlink r:id="rId17" w:history="1">
        <w:r w:rsidR="00D750C0" w:rsidRPr="00862B35">
          <w:rPr>
            <w:rStyle w:val="a5"/>
            <w:color w:val="auto"/>
            <w:szCs w:val="28"/>
            <w:u w:val="none"/>
            <w:shd w:val="clear" w:color="auto" w:fill="FFFFFF"/>
          </w:rPr>
          <w:t>фінансово</w:t>
        </w:r>
        <w:r w:rsidR="00EA1289" w:rsidRPr="00862B35">
          <w:rPr>
            <w:szCs w:val="28"/>
            <w:lang w:val="az-Cyrl-AZ"/>
          </w:rPr>
          <w:t>/</w:t>
        </w:r>
        <w:r w:rsidR="00D750C0" w:rsidRPr="00862B35">
          <w:rPr>
            <w:rStyle w:val="a5"/>
            <w:color w:val="auto"/>
            <w:szCs w:val="28"/>
            <w:u w:val="none"/>
            <w:shd w:val="clear" w:color="auto" w:fill="FFFFFF"/>
          </w:rPr>
          <w:t>кредитний</w:t>
        </w:r>
      </w:hyperlink>
      <w:r w:rsidR="00D750C0" w:rsidRPr="00862B35">
        <w:rPr>
          <w:szCs w:val="28"/>
        </w:rPr>
        <w:t>,</w:t>
      </w:r>
      <w:r w:rsidR="003017B2" w:rsidRPr="00862B35">
        <w:rPr>
          <w:szCs w:val="28"/>
        </w:rPr>
        <w:t xml:space="preserve"> </w:t>
      </w:r>
      <w:r w:rsidR="00EA1289" w:rsidRPr="00862B35">
        <w:rPr>
          <w:szCs w:val="28"/>
        </w:rPr>
        <w:t xml:space="preserve">жовто/гарячий, </w:t>
      </w:r>
      <w:r w:rsidR="005E32C3" w:rsidRPr="00862B35">
        <w:rPr>
          <w:szCs w:val="28"/>
          <w:lang w:val="az-Cyrl-AZ"/>
        </w:rPr>
        <w:t>чітко</w:t>
      </w:r>
      <w:r w:rsidR="00EA1289" w:rsidRPr="00862B35">
        <w:rPr>
          <w:szCs w:val="28"/>
          <w:lang w:val="az-Cyrl-AZ"/>
        </w:rPr>
        <w:t>/</w:t>
      </w:r>
      <w:r w:rsidR="005E32C3" w:rsidRPr="00862B35">
        <w:rPr>
          <w:szCs w:val="28"/>
          <w:lang w:val="az-Cyrl-AZ"/>
        </w:rPr>
        <w:t>окреслений,</w:t>
      </w:r>
      <w:r w:rsidR="00890728">
        <w:rPr>
          <w:szCs w:val="28"/>
          <w:lang w:val="az-Cyrl-AZ"/>
        </w:rPr>
        <w:t xml:space="preserve"> </w:t>
      </w:r>
      <w:r w:rsidR="005E32C3" w:rsidRPr="00862B35">
        <w:rPr>
          <w:szCs w:val="28"/>
        </w:rPr>
        <w:t>воєнно/стратегічний, м’ясо/молочний, військово/зобов’язаний,</w:t>
      </w:r>
      <w:r w:rsidR="00EA1289" w:rsidRPr="00862B35">
        <w:rPr>
          <w:szCs w:val="28"/>
        </w:rPr>
        <w:t xml:space="preserve"> електронно/обчислювальний.</w:t>
      </w:r>
    </w:p>
    <w:p w:rsidR="00743115" w:rsidRPr="00862B35" w:rsidRDefault="00DB3EB4" w:rsidP="00890728">
      <w:pPr>
        <w:pStyle w:val="a3"/>
        <w:ind w:firstLine="709"/>
        <w:rPr>
          <w:szCs w:val="28"/>
        </w:rPr>
      </w:pPr>
      <w:r w:rsidRPr="00862B35">
        <w:rPr>
          <w:szCs w:val="28"/>
          <w:lang w:val="az-Cyrl-AZ"/>
        </w:rPr>
        <w:t>б</w:t>
      </w:r>
      <w:r w:rsidR="006E2B06">
        <w:rPr>
          <w:szCs w:val="28"/>
          <w:lang w:val="az-Cyrl-AZ"/>
        </w:rPr>
        <w:t>)  </w:t>
      </w:r>
      <w:r w:rsidR="00EA1289" w:rsidRPr="00862B35">
        <w:rPr>
          <w:szCs w:val="28"/>
        </w:rPr>
        <w:t>Н</w:t>
      </w:r>
      <w:r w:rsidR="00743115" w:rsidRPr="00862B35">
        <w:rPr>
          <w:szCs w:val="28"/>
        </w:rPr>
        <w:t xml:space="preserve">апів/офіційний, лісо/степовий, </w:t>
      </w:r>
      <w:r w:rsidR="00EA1289" w:rsidRPr="00862B35">
        <w:rPr>
          <w:szCs w:val="28"/>
        </w:rPr>
        <w:t xml:space="preserve">різко/окреслений, </w:t>
      </w:r>
      <w:r w:rsidR="0049684E" w:rsidRPr="00AC3621">
        <w:rPr>
          <w:szCs w:val="28"/>
        </w:rPr>
        <w:t xml:space="preserve">всесвітньо/історичний, </w:t>
      </w:r>
      <w:r w:rsidR="00743115" w:rsidRPr="00862B35">
        <w:rPr>
          <w:szCs w:val="28"/>
        </w:rPr>
        <w:t xml:space="preserve">всесвітньо/відомий, </w:t>
      </w:r>
      <w:r w:rsidR="00EA1289" w:rsidRPr="00862B35">
        <w:rPr>
          <w:szCs w:val="28"/>
        </w:rPr>
        <w:t xml:space="preserve">політико/економічний, </w:t>
      </w:r>
      <w:r w:rsidR="00743115" w:rsidRPr="00862B35">
        <w:rPr>
          <w:szCs w:val="28"/>
        </w:rPr>
        <w:t xml:space="preserve">навчально/виховний, </w:t>
      </w:r>
      <w:r w:rsidR="00EA1289" w:rsidRPr="00862B35">
        <w:rPr>
          <w:szCs w:val="28"/>
        </w:rPr>
        <w:t xml:space="preserve">рава/руський, </w:t>
      </w:r>
      <w:r w:rsidR="00743115" w:rsidRPr="00862B35">
        <w:rPr>
          <w:szCs w:val="28"/>
        </w:rPr>
        <w:t xml:space="preserve">п’яти/процентний, військово/морський, </w:t>
      </w:r>
      <w:r w:rsidR="0049684E" w:rsidRPr="00AC3621">
        <w:rPr>
          <w:szCs w:val="28"/>
        </w:rPr>
        <w:t xml:space="preserve">військово/полонений, </w:t>
      </w:r>
      <w:r w:rsidR="00743115" w:rsidRPr="00862B35">
        <w:rPr>
          <w:szCs w:val="28"/>
        </w:rPr>
        <w:t>українсько/</w:t>
      </w:r>
      <w:r w:rsidR="005E32C3" w:rsidRPr="00862B35">
        <w:rPr>
          <w:szCs w:val="28"/>
        </w:rPr>
        <w:t>польський</w:t>
      </w:r>
      <w:r w:rsidR="00743115" w:rsidRPr="00862B35">
        <w:rPr>
          <w:szCs w:val="28"/>
        </w:rPr>
        <w:t>, правильно/складений, машино/будівний, зовнішньо/політичний, сто/двадцяти</w:t>
      </w:r>
      <w:r w:rsidR="00EA1289" w:rsidRPr="00862B35">
        <w:rPr>
          <w:szCs w:val="28"/>
        </w:rPr>
        <w:t>/</w:t>
      </w:r>
      <w:r w:rsidR="00743115" w:rsidRPr="00862B35">
        <w:rPr>
          <w:szCs w:val="28"/>
        </w:rPr>
        <w:t xml:space="preserve">річний, </w:t>
      </w:r>
      <w:r w:rsidR="00890728" w:rsidRPr="00862B35">
        <w:rPr>
          <w:szCs w:val="28"/>
        </w:rPr>
        <w:t>івано/франківський,</w:t>
      </w:r>
      <w:r w:rsidR="00890728" w:rsidRPr="00890728">
        <w:rPr>
          <w:szCs w:val="28"/>
        </w:rPr>
        <w:t xml:space="preserve"> </w:t>
      </w:r>
      <w:r w:rsidR="0049684E" w:rsidRPr="00AC3621">
        <w:rPr>
          <w:szCs w:val="28"/>
        </w:rPr>
        <w:t xml:space="preserve">івано/франківець, </w:t>
      </w:r>
      <w:r w:rsidR="00890728" w:rsidRPr="00AC3621">
        <w:rPr>
          <w:szCs w:val="28"/>
        </w:rPr>
        <w:t>народно/визвольний, дрібно/каліберний</w:t>
      </w:r>
      <w:r w:rsidR="00743115" w:rsidRPr="00862B35">
        <w:rPr>
          <w:szCs w:val="28"/>
        </w:rPr>
        <w:t xml:space="preserve"> син</w:t>
      </w:r>
      <w:r w:rsidR="00530CC5" w:rsidRPr="00862B35">
        <w:rPr>
          <w:szCs w:val="28"/>
        </w:rPr>
        <w:t>ь</w:t>
      </w:r>
      <w:r w:rsidR="00743115" w:rsidRPr="00862B35">
        <w:rPr>
          <w:szCs w:val="28"/>
        </w:rPr>
        <w:t>о/зелено/білий</w:t>
      </w:r>
      <w:r w:rsidR="00530CC5" w:rsidRPr="00862B35">
        <w:rPr>
          <w:szCs w:val="28"/>
        </w:rPr>
        <w:t>, кримсько/татарський</w:t>
      </w:r>
      <w:r w:rsidR="00743115" w:rsidRPr="00862B35">
        <w:rPr>
          <w:szCs w:val="28"/>
        </w:rPr>
        <w:t xml:space="preserve">.  </w:t>
      </w:r>
    </w:p>
    <w:p w:rsidR="002A6367" w:rsidRPr="002A6367" w:rsidRDefault="002A6367" w:rsidP="002A6367">
      <w:pPr>
        <w:widowControl w:val="0"/>
        <w:shd w:val="clear" w:color="auto" w:fill="FFFFFF"/>
        <w:autoSpaceDE w:val="0"/>
        <w:autoSpaceDN w:val="0"/>
        <w:adjustRightInd w:val="0"/>
        <w:ind w:firstLine="680"/>
        <w:jc w:val="both"/>
        <w:rPr>
          <w:i/>
          <w:sz w:val="28"/>
          <w:szCs w:val="28"/>
          <w:lang w:val="uk-UA"/>
        </w:rPr>
      </w:pPr>
      <w:r w:rsidRPr="002A6367">
        <w:rPr>
          <w:i/>
          <w:sz w:val="28"/>
          <w:szCs w:val="28"/>
          <w:lang w:val="uk-UA"/>
        </w:rPr>
        <w:t>6. Перекладіть словосполучення українською мовою.</w:t>
      </w:r>
    </w:p>
    <w:p w:rsidR="002A6367" w:rsidRPr="002A6367" w:rsidRDefault="002A6367" w:rsidP="002A6367">
      <w:pPr>
        <w:widowControl w:val="0"/>
        <w:shd w:val="clear" w:color="auto" w:fill="FFFFFF"/>
        <w:autoSpaceDE w:val="0"/>
        <w:autoSpaceDN w:val="0"/>
        <w:adjustRightInd w:val="0"/>
        <w:ind w:firstLine="680"/>
        <w:jc w:val="both"/>
        <w:rPr>
          <w:sz w:val="28"/>
          <w:szCs w:val="28"/>
          <w:lang w:val="uk-UA"/>
        </w:rPr>
      </w:pPr>
      <w:r w:rsidRPr="002A6367">
        <w:rPr>
          <w:sz w:val="28"/>
          <w:szCs w:val="28"/>
          <w:lang w:val="uk-UA"/>
        </w:rPr>
        <w:t xml:space="preserve">а) Сестра старше брата, сон слаще меда, мысль быстрее ветра, свобода дороже жизни, яблоко вкуснее груши, величайший из изобретателей, самый дорогой подарок. </w:t>
      </w:r>
    </w:p>
    <w:p w:rsidR="002A6367" w:rsidRDefault="002A6367" w:rsidP="002A6367">
      <w:pPr>
        <w:widowControl w:val="0"/>
        <w:shd w:val="clear" w:color="auto" w:fill="FFFFFF"/>
        <w:autoSpaceDE w:val="0"/>
        <w:autoSpaceDN w:val="0"/>
        <w:adjustRightInd w:val="0"/>
        <w:ind w:firstLine="680"/>
        <w:jc w:val="both"/>
        <w:rPr>
          <w:sz w:val="28"/>
          <w:szCs w:val="28"/>
          <w:lang w:val="uk-UA"/>
        </w:rPr>
      </w:pPr>
      <w:r w:rsidRPr="002A6367">
        <w:rPr>
          <w:sz w:val="28"/>
          <w:szCs w:val="28"/>
          <w:lang w:val="uk-UA"/>
        </w:rPr>
        <w:t>б) Наиболее ценное замечание, тончайшие лепестки, в кратчайшие сроки, Ольга выше Юлии, брат осторожнее сестры, займись-ка делом поважнее; дольше, чем предполагалось.</w:t>
      </w:r>
    </w:p>
    <w:p w:rsidR="00AC3621" w:rsidRPr="00AC3621" w:rsidRDefault="00890728" w:rsidP="00AC3621">
      <w:pPr>
        <w:widowControl w:val="0"/>
        <w:shd w:val="clear" w:color="auto" w:fill="FFFFFF"/>
        <w:autoSpaceDE w:val="0"/>
        <w:autoSpaceDN w:val="0"/>
        <w:adjustRightInd w:val="0"/>
        <w:ind w:firstLine="680"/>
        <w:jc w:val="both"/>
        <w:rPr>
          <w:i/>
          <w:sz w:val="28"/>
          <w:szCs w:val="28"/>
          <w:lang w:val="uk-UA"/>
        </w:rPr>
      </w:pPr>
      <w:r>
        <w:rPr>
          <w:i/>
          <w:sz w:val="28"/>
          <w:szCs w:val="28"/>
          <w:lang w:val="uk-UA"/>
        </w:rPr>
        <w:t>7</w:t>
      </w:r>
      <w:r w:rsidR="00AC3621" w:rsidRPr="00AC3621">
        <w:rPr>
          <w:i/>
          <w:sz w:val="28"/>
          <w:szCs w:val="28"/>
          <w:lang w:val="uk-UA"/>
        </w:rPr>
        <w:t>. Поставити подані словосполучення у вказані відмінки, вказати паралельні форми займенників, якщо вони є.</w:t>
      </w:r>
    </w:p>
    <w:p w:rsidR="00AC3621" w:rsidRPr="00AC3621" w:rsidRDefault="00E57A9D" w:rsidP="00BD499E">
      <w:pPr>
        <w:widowControl w:val="0"/>
        <w:shd w:val="clear" w:color="auto" w:fill="FFFFFF"/>
        <w:autoSpaceDE w:val="0"/>
        <w:autoSpaceDN w:val="0"/>
        <w:adjustRightInd w:val="0"/>
        <w:jc w:val="both"/>
        <w:rPr>
          <w:sz w:val="28"/>
          <w:szCs w:val="28"/>
          <w:lang w:val="uk-UA"/>
        </w:rPr>
      </w:pPr>
      <w:r>
        <w:rPr>
          <w:sz w:val="28"/>
          <w:szCs w:val="28"/>
          <w:lang w:val="uk-UA"/>
        </w:rPr>
        <w:t>а</w:t>
      </w:r>
      <w:r w:rsidR="00AC3621" w:rsidRPr="00AC3621">
        <w:rPr>
          <w:sz w:val="28"/>
          <w:szCs w:val="28"/>
          <w:lang w:val="uk-UA"/>
        </w:rPr>
        <w:t xml:space="preserve">) М.в.: мій </w:t>
      </w:r>
      <w:r w:rsidR="00AC3621">
        <w:rPr>
          <w:sz w:val="28"/>
          <w:szCs w:val="28"/>
          <w:lang w:val="uk-UA"/>
        </w:rPr>
        <w:t>ноутбук</w:t>
      </w:r>
      <w:r w:rsidR="00AC3621" w:rsidRPr="00AC3621">
        <w:rPr>
          <w:sz w:val="28"/>
          <w:szCs w:val="28"/>
          <w:lang w:val="uk-UA"/>
        </w:rPr>
        <w:t>, твій бік, св</w:t>
      </w:r>
      <w:r w:rsidR="00AC3621">
        <w:rPr>
          <w:sz w:val="28"/>
          <w:szCs w:val="28"/>
          <w:lang w:val="uk-UA"/>
        </w:rPr>
        <w:t>ій</w:t>
      </w:r>
      <w:r w:rsidR="00AC3621" w:rsidRPr="00AC3621">
        <w:rPr>
          <w:sz w:val="28"/>
          <w:szCs w:val="28"/>
          <w:lang w:val="uk-UA"/>
        </w:rPr>
        <w:t xml:space="preserve"> </w:t>
      </w:r>
      <w:r w:rsidR="00AC3621">
        <w:rPr>
          <w:sz w:val="28"/>
          <w:szCs w:val="28"/>
          <w:lang w:val="uk-UA"/>
        </w:rPr>
        <w:t>робочий стіл</w:t>
      </w:r>
      <w:r w:rsidR="00AC3621" w:rsidRPr="00AC3621">
        <w:rPr>
          <w:sz w:val="28"/>
          <w:szCs w:val="28"/>
          <w:lang w:val="uk-UA"/>
        </w:rPr>
        <w:t xml:space="preserve">, наше </w:t>
      </w:r>
      <w:r w:rsidR="00AC3621">
        <w:rPr>
          <w:sz w:val="28"/>
          <w:szCs w:val="28"/>
          <w:lang w:val="uk-UA"/>
        </w:rPr>
        <w:t>підприємство</w:t>
      </w:r>
      <w:r>
        <w:rPr>
          <w:sz w:val="28"/>
          <w:szCs w:val="28"/>
          <w:lang w:val="uk-UA"/>
        </w:rPr>
        <w:t>; Р.в.: мій проєкт, твій підлеглий, свій підпис, цей тиждень; Д.в. той працівник, цей колектив.</w:t>
      </w:r>
    </w:p>
    <w:p w:rsidR="00BD499E" w:rsidRPr="00AC3621" w:rsidRDefault="00E57A9D" w:rsidP="00BD499E">
      <w:pPr>
        <w:widowControl w:val="0"/>
        <w:shd w:val="clear" w:color="auto" w:fill="FFFFFF"/>
        <w:autoSpaceDE w:val="0"/>
        <w:autoSpaceDN w:val="0"/>
        <w:adjustRightInd w:val="0"/>
        <w:jc w:val="both"/>
        <w:rPr>
          <w:sz w:val="28"/>
          <w:szCs w:val="28"/>
          <w:lang w:val="uk-UA"/>
        </w:rPr>
      </w:pPr>
      <w:r>
        <w:rPr>
          <w:sz w:val="28"/>
          <w:szCs w:val="28"/>
          <w:lang w:val="uk-UA"/>
        </w:rPr>
        <w:t>б</w:t>
      </w:r>
      <w:r w:rsidR="00AC3621" w:rsidRPr="00AC3621">
        <w:rPr>
          <w:sz w:val="28"/>
          <w:szCs w:val="28"/>
          <w:lang w:val="uk-UA"/>
        </w:rPr>
        <w:t xml:space="preserve">) </w:t>
      </w:r>
      <w:r w:rsidRPr="00AC3621">
        <w:rPr>
          <w:sz w:val="28"/>
          <w:szCs w:val="28"/>
          <w:lang w:val="uk-UA"/>
        </w:rPr>
        <w:t>М.в.: весь світ</w:t>
      </w:r>
      <w:r>
        <w:rPr>
          <w:sz w:val="28"/>
          <w:szCs w:val="28"/>
          <w:lang w:val="uk-UA"/>
        </w:rPr>
        <w:t>, те місце, наш сайт, ваше становище,</w:t>
      </w:r>
      <w:r w:rsidRPr="00E57A9D">
        <w:rPr>
          <w:sz w:val="28"/>
          <w:szCs w:val="28"/>
          <w:lang w:val="uk-UA"/>
        </w:rPr>
        <w:t xml:space="preserve"> </w:t>
      </w:r>
      <w:r w:rsidRPr="00AC3621">
        <w:rPr>
          <w:sz w:val="28"/>
          <w:szCs w:val="28"/>
          <w:lang w:val="uk-UA"/>
        </w:rPr>
        <w:t xml:space="preserve">цей </w:t>
      </w:r>
      <w:r>
        <w:rPr>
          <w:sz w:val="28"/>
          <w:szCs w:val="28"/>
          <w:lang w:val="uk-UA"/>
        </w:rPr>
        <w:t>файл</w:t>
      </w:r>
      <w:r w:rsidRPr="00AC3621">
        <w:rPr>
          <w:sz w:val="28"/>
          <w:szCs w:val="28"/>
          <w:lang w:val="uk-UA"/>
        </w:rPr>
        <w:t xml:space="preserve">, той </w:t>
      </w:r>
      <w:r>
        <w:rPr>
          <w:sz w:val="28"/>
          <w:szCs w:val="28"/>
          <w:lang w:val="uk-UA"/>
        </w:rPr>
        <w:t>документ</w:t>
      </w:r>
      <w:r w:rsidRPr="00AC3621">
        <w:rPr>
          <w:sz w:val="28"/>
          <w:szCs w:val="28"/>
          <w:lang w:val="uk-UA"/>
        </w:rPr>
        <w:t xml:space="preserve">, чий </w:t>
      </w:r>
      <w:r>
        <w:rPr>
          <w:sz w:val="28"/>
          <w:szCs w:val="28"/>
          <w:lang w:val="uk-UA"/>
        </w:rPr>
        <w:t>рахунок</w:t>
      </w:r>
      <w:r w:rsidR="00BD499E">
        <w:rPr>
          <w:sz w:val="28"/>
          <w:szCs w:val="28"/>
          <w:lang w:val="uk-UA"/>
        </w:rPr>
        <w:t>,</w:t>
      </w:r>
      <w:r>
        <w:rPr>
          <w:sz w:val="28"/>
          <w:szCs w:val="28"/>
          <w:lang w:val="uk-UA"/>
        </w:rPr>
        <w:t xml:space="preserve"> (хто) ти зупинився, (що) ти приїхав</w:t>
      </w:r>
      <w:r w:rsidRPr="00AC3621">
        <w:rPr>
          <w:sz w:val="28"/>
          <w:szCs w:val="28"/>
          <w:lang w:val="uk-UA"/>
        </w:rPr>
        <w:t>;</w:t>
      </w:r>
      <w:r>
        <w:rPr>
          <w:sz w:val="28"/>
          <w:szCs w:val="28"/>
          <w:lang w:val="uk-UA"/>
        </w:rPr>
        <w:t xml:space="preserve"> </w:t>
      </w:r>
      <w:r w:rsidR="00AC3621" w:rsidRPr="00AC3621">
        <w:rPr>
          <w:sz w:val="28"/>
          <w:szCs w:val="28"/>
          <w:lang w:val="uk-UA"/>
        </w:rPr>
        <w:t xml:space="preserve">Ор.в.: та дівчина, ця </w:t>
      </w:r>
      <w:r w:rsidR="00AC3621">
        <w:rPr>
          <w:sz w:val="28"/>
          <w:szCs w:val="28"/>
          <w:lang w:val="uk-UA"/>
        </w:rPr>
        <w:t>робот</w:t>
      </w:r>
      <w:r w:rsidR="00AC3621" w:rsidRPr="00AC3621">
        <w:rPr>
          <w:sz w:val="28"/>
          <w:szCs w:val="28"/>
          <w:lang w:val="uk-UA"/>
        </w:rPr>
        <w:t>а.</w:t>
      </w:r>
    </w:p>
    <w:p w:rsidR="00743115" w:rsidRPr="00862B35" w:rsidRDefault="001F7393" w:rsidP="004F2CA1">
      <w:pPr>
        <w:widowControl w:val="0"/>
        <w:shd w:val="clear" w:color="auto" w:fill="FFFFFF"/>
        <w:autoSpaceDE w:val="0"/>
        <w:autoSpaceDN w:val="0"/>
        <w:adjustRightInd w:val="0"/>
        <w:ind w:firstLine="680"/>
        <w:jc w:val="both"/>
        <w:rPr>
          <w:i/>
          <w:sz w:val="28"/>
          <w:szCs w:val="28"/>
          <w:lang w:val="uk-UA"/>
        </w:rPr>
      </w:pPr>
      <w:r>
        <w:rPr>
          <w:i/>
          <w:sz w:val="28"/>
          <w:szCs w:val="28"/>
          <w:lang w:val="uk-UA"/>
        </w:rPr>
        <w:lastRenderedPageBreak/>
        <w:t>8</w:t>
      </w:r>
      <w:r w:rsidR="00743115" w:rsidRPr="00862B35">
        <w:rPr>
          <w:i/>
          <w:sz w:val="28"/>
          <w:szCs w:val="28"/>
          <w:lang w:val="uk-UA"/>
        </w:rPr>
        <w:t>. Відредагувати речення.</w:t>
      </w:r>
    </w:p>
    <w:p w:rsidR="00743115" w:rsidRPr="00862B35" w:rsidRDefault="00B856F9" w:rsidP="004F2CA1">
      <w:pPr>
        <w:pStyle w:val="a3"/>
        <w:ind w:firstLine="680"/>
        <w:rPr>
          <w:szCs w:val="28"/>
        </w:rPr>
      </w:pPr>
      <w:r w:rsidRPr="00862B35">
        <w:rPr>
          <w:szCs w:val="28"/>
          <w:lang w:val="ru-RU"/>
        </w:rPr>
        <w:t xml:space="preserve">а) </w:t>
      </w:r>
      <w:r w:rsidR="00743115" w:rsidRPr="00862B35">
        <w:rPr>
          <w:szCs w:val="28"/>
        </w:rPr>
        <w:t>1. Прошу Вас більш</w:t>
      </w:r>
      <w:r w:rsidR="00ED01E6" w:rsidRPr="00862B35">
        <w:rPr>
          <w:szCs w:val="28"/>
        </w:rPr>
        <w:t xml:space="preserve"> ретельніше вивчити ці питання.</w:t>
      </w:r>
      <w:r w:rsidRPr="00862B35">
        <w:rPr>
          <w:szCs w:val="28"/>
        </w:rPr>
        <w:t xml:space="preserve"> 2</w:t>
      </w:r>
      <w:r w:rsidR="00743115" w:rsidRPr="00862B35">
        <w:rPr>
          <w:szCs w:val="28"/>
        </w:rPr>
        <w:t>. Ми використа</w:t>
      </w:r>
      <w:r w:rsidR="00ED01E6" w:rsidRPr="00862B35">
        <w:rPr>
          <w:szCs w:val="28"/>
        </w:rPr>
        <w:t>ли Піфагорову теорему (термін).</w:t>
      </w:r>
      <w:r w:rsidR="00743115" w:rsidRPr="00862B35">
        <w:rPr>
          <w:szCs w:val="28"/>
        </w:rPr>
        <w:t xml:space="preserve"> </w:t>
      </w:r>
      <w:r w:rsidRPr="00862B35">
        <w:rPr>
          <w:szCs w:val="28"/>
        </w:rPr>
        <w:t>3</w:t>
      </w:r>
      <w:r w:rsidR="00ED01E6" w:rsidRPr="00862B35">
        <w:rPr>
          <w:szCs w:val="28"/>
        </w:rPr>
        <w:t>. Чотири великих контейнера.</w:t>
      </w:r>
      <w:r w:rsidRPr="00862B35">
        <w:rPr>
          <w:szCs w:val="28"/>
        </w:rPr>
        <w:t xml:space="preserve"> 4</w:t>
      </w:r>
      <w:r w:rsidR="00743115" w:rsidRPr="00862B35">
        <w:rPr>
          <w:szCs w:val="28"/>
        </w:rPr>
        <w:t>. Лабораторія проведе дослі</w:t>
      </w:r>
      <w:r w:rsidRPr="00862B35">
        <w:rPr>
          <w:szCs w:val="28"/>
        </w:rPr>
        <w:t>дження у самі найкоротші сроки.</w:t>
      </w:r>
      <w:r w:rsidR="00743115" w:rsidRPr="00862B35">
        <w:rPr>
          <w:szCs w:val="28"/>
        </w:rPr>
        <w:t xml:space="preserve"> </w:t>
      </w:r>
      <w:r w:rsidRPr="00862B35">
        <w:rPr>
          <w:szCs w:val="28"/>
        </w:rPr>
        <w:t>5</w:t>
      </w:r>
      <w:r w:rsidR="00743115" w:rsidRPr="00862B35">
        <w:rPr>
          <w:szCs w:val="28"/>
        </w:rPr>
        <w:t xml:space="preserve">. На конференцію приїхали кращі </w:t>
      </w:r>
      <w:r w:rsidR="00A24B2B" w:rsidRPr="00862B35">
        <w:rPr>
          <w:szCs w:val="28"/>
        </w:rPr>
        <w:t>аудитори</w:t>
      </w:r>
      <w:r w:rsidRPr="00862B35">
        <w:rPr>
          <w:szCs w:val="28"/>
        </w:rPr>
        <w:t xml:space="preserve">. </w:t>
      </w:r>
      <w:r w:rsidRPr="00862B35">
        <w:rPr>
          <w:szCs w:val="28"/>
          <w:lang w:val="ru-RU"/>
        </w:rPr>
        <w:t>6</w:t>
      </w:r>
      <w:r w:rsidR="00743115" w:rsidRPr="00862B35">
        <w:rPr>
          <w:szCs w:val="28"/>
          <w:lang w:val="ru-RU"/>
        </w:rPr>
        <w:t xml:space="preserve">. </w:t>
      </w:r>
      <w:r w:rsidR="008B4742" w:rsidRPr="00862B35">
        <w:rPr>
          <w:szCs w:val="28"/>
        </w:rPr>
        <w:t xml:space="preserve">Підприємство продає товари власного виробництва у любій кількості. 7. </w:t>
      </w:r>
      <w:r w:rsidR="00ED01E6" w:rsidRPr="00862B35">
        <w:rPr>
          <w:szCs w:val="28"/>
        </w:rPr>
        <w:t>Це був самий вигідний проект</w:t>
      </w:r>
      <w:r w:rsidR="008B4742" w:rsidRPr="00862B35">
        <w:rPr>
          <w:szCs w:val="28"/>
        </w:rPr>
        <w:t>. 8. Міністерство затвердило учбовий план.</w:t>
      </w:r>
      <w:r w:rsidR="0059743B" w:rsidRPr="00862B35">
        <w:rPr>
          <w:szCs w:val="28"/>
        </w:rPr>
        <w:t xml:space="preserve"> 9. Стипендія виплачується тим, що навчаються на денних відділеннях вузів.</w:t>
      </w:r>
      <w:r w:rsidR="00156C46" w:rsidRPr="00862B35">
        <w:rPr>
          <w:szCs w:val="28"/>
        </w:rPr>
        <w:t xml:space="preserve"> </w:t>
      </w:r>
      <w:r w:rsidR="00156C46" w:rsidRPr="00862B35">
        <w:rPr>
          <w:szCs w:val="28"/>
          <w:lang w:val="ru-RU"/>
        </w:rPr>
        <w:t>10</w:t>
      </w:r>
      <w:r w:rsidR="00156C46" w:rsidRPr="00862B35">
        <w:rPr>
          <w:szCs w:val="28"/>
        </w:rPr>
        <w:t>. Прошу надати відпустку за свій рахунок.</w:t>
      </w:r>
    </w:p>
    <w:p w:rsidR="00F05C45" w:rsidRPr="00862B35" w:rsidRDefault="00B856F9" w:rsidP="004F2CA1">
      <w:pPr>
        <w:pStyle w:val="a3"/>
        <w:ind w:firstLine="680"/>
      </w:pPr>
      <w:r w:rsidRPr="00862B35">
        <w:rPr>
          <w:szCs w:val="28"/>
          <w:lang w:val="ru-RU"/>
        </w:rPr>
        <w:t xml:space="preserve">б) </w:t>
      </w:r>
      <w:r w:rsidRPr="00862B35">
        <w:rPr>
          <w:szCs w:val="28"/>
        </w:rPr>
        <w:t xml:space="preserve">1. Петренкові пропозиції не мали підтримки. 2. </w:t>
      </w:r>
      <w:r w:rsidR="005642A7" w:rsidRPr="00862B35">
        <w:rPr>
          <w:szCs w:val="28"/>
        </w:rPr>
        <w:t>Закуплено чотири</w:t>
      </w:r>
      <w:r w:rsidRPr="00862B35">
        <w:rPr>
          <w:szCs w:val="28"/>
        </w:rPr>
        <w:t xml:space="preserve"> </w:t>
      </w:r>
      <w:r w:rsidR="005642A7" w:rsidRPr="00862B35">
        <w:rPr>
          <w:szCs w:val="28"/>
        </w:rPr>
        <w:t>сучасних</w:t>
      </w:r>
      <w:r w:rsidRPr="00862B35">
        <w:rPr>
          <w:szCs w:val="28"/>
        </w:rPr>
        <w:t xml:space="preserve"> </w:t>
      </w:r>
      <w:r w:rsidR="005642A7" w:rsidRPr="00862B35">
        <w:rPr>
          <w:szCs w:val="28"/>
        </w:rPr>
        <w:t>комп’ютера</w:t>
      </w:r>
      <w:r w:rsidRPr="00862B35">
        <w:rPr>
          <w:szCs w:val="28"/>
        </w:rPr>
        <w:t xml:space="preserve">. 3. </w:t>
      </w:r>
      <w:r w:rsidR="0061560C" w:rsidRPr="00862B35">
        <w:rPr>
          <w:szCs w:val="28"/>
        </w:rPr>
        <w:t>Назвіть найбільш ефективніші кроки використання земельної ділянки</w:t>
      </w:r>
      <w:r w:rsidRPr="00862B35">
        <w:rPr>
          <w:szCs w:val="28"/>
        </w:rPr>
        <w:t xml:space="preserve">. 4. Цей метод найбільш ефективніший. 5. Завод придбає олію в любій кількості за договірними цінами. 6. Протягом неділі м’ясна лавка була зачиненою. </w:t>
      </w:r>
      <w:r w:rsidR="008B4742" w:rsidRPr="00862B35">
        <w:rPr>
          <w:szCs w:val="28"/>
        </w:rPr>
        <w:t xml:space="preserve">7. Слідуюча </w:t>
      </w:r>
      <w:r w:rsidR="005642A7" w:rsidRPr="00862B35">
        <w:rPr>
          <w:szCs w:val="28"/>
        </w:rPr>
        <w:t>нарада</w:t>
      </w:r>
      <w:r w:rsidR="008B4742" w:rsidRPr="00862B35">
        <w:rPr>
          <w:szCs w:val="28"/>
        </w:rPr>
        <w:t xml:space="preserve"> – в </w:t>
      </w:r>
      <w:r w:rsidR="005642A7" w:rsidRPr="00862B35">
        <w:rPr>
          <w:szCs w:val="28"/>
        </w:rPr>
        <w:t xml:space="preserve">9 </w:t>
      </w:r>
      <w:r w:rsidR="008B4742" w:rsidRPr="00862B35">
        <w:rPr>
          <w:szCs w:val="28"/>
        </w:rPr>
        <w:t xml:space="preserve">годині у четверг. 8. </w:t>
      </w:r>
      <w:r w:rsidR="00ED01E6" w:rsidRPr="00862B35">
        <w:rPr>
          <w:szCs w:val="28"/>
        </w:rPr>
        <w:t xml:space="preserve">Закуплено товар </w:t>
      </w:r>
      <w:r w:rsidR="00ED01E6" w:rsidRPr="00862B35">
        <w:t>по найбільш привабливішим цінам.</w:t>
      </w:r>
      <w:r w:rsidR="005642A7" w:rsidRPr="00862B35">
        <w:rPr>
          <w:szCs w:val="28"/>
        </w:rPr>
        <w:t xml:space="preserve"> 9. </w:t>
      </w:r>
      <w:r w:rsidR="005642A7" w:rsidRPr="00862B35">
        <w:rPr>
          <w:iCs/>
          <w:szCs w:val="28"/>
        </w:rPr>
        <w:t>Проаналізуймо</w:t>
      </w:r>
      <w:r w:rsidR="00ED01E6" w:rsidRPr="00862B35">
        <w:rPr>
          <w:iCs/>
          <w:szCs w:val="28"/>
        </w:rPr>
        <w:t xml:space="preserve"> </w:t>
      </w:r>
      <w:r w:rsidR="005642A7" w:rsidRPr="00862B35">
        <w:rPr>
          <w:bCs/>
          <w:iCs/>
          <w:szCs w:val="28"/>
        </w:rPr>
        <w:t>кращі</w:t>
      </w:r>
      <w:r w:rsidR="00ED01E6" w:rsidRPr="00862B35">
        <w:rPr>
          <w:b/>
          <w:bCs/>
          <w:iCs/>
          <w:szCs w:val="28"/>
        </w:rPr>
        <w:t xml:space="preserve"> </w:t>
      </w:r>
      <w:r w:rsidR="005642A7" w:rsidRPr="00862B35">
        <w:rPr>
          <w:iCs/>
          <w:szCs w:val="28"/>
        </w:rPr>
        <w:t xml:space="preserve">шляхи вирішення </w:t>
      </w:r>
      <w:r w:rsidR="005642A7" w:rsidRPr="00862B35">
        <w:t>проблеми.</w:t>
      </w:r>
      <w:r w:rsidR="0061560C" w:rsidRPr="00862B35">
        <w:t xml:space="preserve"> 10. </w:t>
      </w:r>
      <w:r w:rsidR="00F05C45" w:rsidRPr="00862B35">
        <w:t>Закуплено товар по найбільш привабливішим цінам.</w:t>
      </w:r>
    </w:p>
    <w:p w:rsidR="001F7393" w:rsidRPr="00AC3621" w:rsidRDefault="001F7393" w:rsidP="001F7393">
      <w:pPr>
        <w:widowControl w:val="0"/>
        <w:shd w:val="clear" w:color="auto" w:fill="FFFFFF"/>
        <w:autoSpaceDE w:val="0"/>
        <w:autoSpaceDN w:val="0"/>
        <w:adjustRightInd w:val="0"/>
        <w:ind w:firstLine="680"/>
        <w:jc w:val="both"/>
        <w:rPr>
          <w:i/>
          <w:sz w:val="28"/>
          <w:szCs w:val="28"/>
          <w:lang w:val="uk-UA"/>
        </w:rPr>
      </w:pPr>
      <w:r>
        <w:rPr>
          <w:i/>
          <w:sz w:val="28"/>
          <w:szCs w:val="28"/>
          <w:lang w:val="uk-UA"/>
        </w:rPr>
        <w:t>9</w:t>
      </w:r>
      <w:r w:rsidRPr="00AC3621">
        <w:rPr>
          <w:i/>
          <w:sz w:val="28"/>
          <w:szCs w:val="28"/>
          <w:lang w:val="uk-UA"/>
        </w:rPr>
        <w:t>. Пояснити правопис займенників.</w:t>
      </w:r>
    </w:p>
    <w:p w:rsidR="001F7393" w:rsidRDefault="001F7393" w:rsidP="001F7393">
      <w:pPr>
        <w:widowControl w:val="0"/>
        <w:shd w:val="clear" w:color="auto" w:fill="FFFFFF"/>
        <w:autoSpaceDE w:val="0"/>
        <w:autoSpaceDN w:val="0"/>
        <w:adjustRightInd w:val="0"/>
        <w:ind w:firstLine="680"/>
        <w:jc w:val="both"/>
        <w:rPr>
          <w:sz w:val="28"/>
          <w:szCs w:val="28"/>
          <w:lang w:val="uk-UA"/>
        </w:rPr>
      </w:pPr>
      <w:r>
        <w:rPr>
          <w:sz w:val="28"/>
          <w:szCs w:val="28"/>
          <w:lang w:val="uk-UA"/>
        </w:rPr>
        <w:t xml:space="preserve">а) </w:t>
      </w:r>
      <w:r w:rsidRPr="00AC3621">
        <w:rPr>
          <w:sz w:val="28"/>
          <w:szCs w:val="28"/>
          <w:lang w:val="uk-UA"/>
        </w:rPr>
        <w:t xml:space="preserve">Аби/хто, </w:t>
      </w:r>
      <w:r>
        <w:rPr>
          <w:sz w:val="28"/>
          <w:szCs w:val="28"/>
          <w:lang w:val="uk-UA"/>
        </w:rPr>
        <w:t xml:space="preserve">казна/що, </w:t>
      </w:r>
      <w:r w:rsidRPr="00AC3621">
        <w:rPr>
          <w:sz w:val="28"/>
          <w:szCs w:val="28"/>
          <w:lang w:val="uk-UA"/>
        </w:rPr>
        <w:t xml:space="preserve">будь/хто, будь/з/ким, будь/чий, </w:t>
      </w:r>
      <w:r>
        <w:rPr>
          <w:sz w:val="28"/>
          <w:szCs w:val="28"/>
          <w:lang w:val="uk-UA"/>
        </w:rPr>
        <w:t xml:space="preserve">ані/хто, котрий/сь, </w:t>
      </w:r>
      <w:r w:rsidRPr="00AC3621">
        <w:rPr>
          <w:sz w:val="28"/>
          <w:szCs w:val="28"/>
          <w:lang w:val="uk-UA"/>
        </w:rPr>
        <w:t xml:space="preserve">аби/який, </w:t>
      </w:r>
      <w:r>
        <w:rPr>
          <w:sz w:val="28"/>
          <w:szCs w:val="28"/>
          <w:lang w:val="uk-UA"/>
        </w:rPr>
        <w:t>як</w:t>
      </w:r>
      <w:r w:rsidRPr="00AC3621">
        <w:rPr>
          <w:sz w:val="28"/>
          <w:szCs w:val="28"/>
          <w:lang w:val="uk-UA"/>
        </w:rPr>
        <w:t xml:space="preserve">ий/небудь, будь/у/кому, </w:t>
      </w:r>
      <w:r>
        <w:rPr>
          <w:sz w:val="28"/>
          <w:szCs w:val="28"/>
          <w:lang w:val="uk-UA"/>
        </w:rPr>
        <w:t>хто</w:t>
      </w:r>
      <w:r w:rsidRPr="00AC3621">
        <w:rPr>
          <w:sz w:val="28"/>
          <w:szCs w:val="28"/>
          <w:lang w:val="uk-UA"/>
        </w:rPr>
        <w:t>/небудь, ані/хто</w:t>
      </w:r>
      <w:r>
        <w:rPr>
          <w:sz w:val="28"/>
          <w:szCs w:val="28"/>
          <w:lang w:val="uk-UA"/>
        </w:rPr>
        <w:t xml:space="preserve">, де/який, </w:t>
      </w:r>
      <w:r w:rsidRPr="00AC3621">
        <w:rPr>
          <w:sz w:val="28"/>
          <w:szCs w:val="28"/>
          <w:lang w:val="uk-UA"/>
        </w:rPr>
        <w:t xml:space="preserve"> </w:t>
      </w:r>
      <w:r>
        <w:rPr>
          <w:sz w:val="28"/>
          <w:szCs w:val="28"/>
          <w:lang w:val="uk-UA"/>
        </w:rPr>
        <w:t>казна/з/ким.</w:t>
      </w:r>
      <w:r w:rsidRPr="00AC3621">
        <w:rPr>
          <w:sz w:val="28"/>
          <w:szCs w:val="28"/>
          <w:lang w:val="uk-UA"/>
        </w:rPr>
        <w:t xml:space="preserve"> </w:t>
      </w:r>
    </w:p>
    <w:p w:rsidR="001F7393" w:rsidRPr="00AC3621" w:rsidRDefault="001F7393" w:rsidP="001F7393">
      <w:pPr>
        <w:widowControl w:val="0"/>
        <w:shd w:val="clear" w:color="auto" w:fill="FFFFFF"/>
        <w:tabs>
          <w:tab w:val="left" w:pos="993"/>
        </w:tabs>
        <w:autoSpaceDE w:val="0"/>
        <w:autoSpaceDN w:val="0"/>
        <w:adjustRightInd w:val="0"/>
        <w:ind w:firstLine="680"/>
        <w:jc w:val="both"/>
        <w:rPr>
          <w:sz w:val="28"/>
          <w:szCs w:val="28"/>
          <w:lang w:val="uk-UA"/>
        </w:rPr>
      </w:pPr>
      <w:r>
        <w:rPr>
          <w:sz w:val="28"/>
          <w:szCs w:val="28"/>
          <w:lang w:val="uk-UA"/>
        </w:rPr>
        <w:t>б) Котрий</w:t>
      </w:r>
      <w:r w:rsidRPr="00AC3621">
        <w:rPr>
          <w:sz w:val="28"/>
          <w:szCs w:val="28"/>
          <w:lang w:val="uk-UA"/>
        </w:rPr>
        <w:t xml:space="preserve">/небудь, </w:t>
      </w:r>
      <w:r>
        <w:rPr>
          <w:sz w:val="28"/>
          <w:szCs w:val="28"/>
          <w:lang w:val="uk-UA"/>
        </w:rPr>
        <w:t xml:space="preserve">аби/що, хтозна/який, </w:t>
      </w:r>
      <w:r w:rsidRPr="00AC3621">
        <w:rPr>
          <w:sz w:val="28"/>
          <w:szCs w:val="28"/>
          <w:lang w:val="uk-UA"/>
        </w:rPr>
        <w:t>де/чому, будь/на/чому,</w:t>
      </w:r>
      <w:r>
        <w:rPr>
          <w:sz w:val="28"/>
          <w:szCs w:val="28"/>
          <w:lang w:val="uk-UA"/>
        </w:rPr>
        <w:t xml:space="preserve"> як</w:t>
      </w:r>
      <w:r w:rsidRPr="00AC3621">
        <w:rPr>
          <w:sz w:val="28"/>
          <w:szCs w:val="28"/>
          <w:lang w:val="uk-UA"/>
        </w:rPr>
        <w:t>ий/сь, де/</w:t>
      </w:r>
      <w:r>
        <w:rPr>
          <w:sz w:val="28"/>
          <w:szCs w:val="28"/>
          <w:lang w:val="uk-UA"/>
        </w:rPr>
        <w:t>хто</w:t>
      </w:r>
      <w:r w:rsidRPr="00AC3621">
        <w:rPr>
          <w:sz w:val="28"/>
          <w:szCs w:val="28"/>
          <w:lang w:val="uk-UA"/>
        </w:rPr>
        <w:t xml:space="preserve">, хтозна/при/кому, </w:t>
      </w:r>
      <w:r>
        <w:rPr>
          <w:sz w:val="28"/>
          <w:szCs w:val="28"/>
          <w:lang w:val="uk-UA"/>
        </w:rPr>
        <w:t xml:space="preserve">казна/хто, ані/що, будь/у/кого, </w:t>
      </w:r>
      <w:r w:rsidRPr="00AC3621">
        <w:rPr>
          <w:sz w:val="28"/>
          <w:szCs w:val="28"/>
          <w:lang w:val="uk-UA"/>
        </w:rPr>
        <w:t>бозна/що, бозна/в/кого.</w:t>
      </w:r>
    </w:p>
    <w:p w:rsidR="00743115" w:rsidRPr="00862B35" w:rsidRDefault="00890728" w:rsidP="004F2CA1">
      <w:pPr>
        <w:widowControl w:val="0"/>
        <w:shd w:val="clear" w:color="auto" w:fill="FFFFFF"/>
        <w:autoSpaceDE w:val="0"/>
        <w:autoSpaceDN w:val="0"/>
        <w:adjustRightInd w:val="0"/>
        <w:ind w:firstLine="680"/>
        <w:jc w:val="both"/>
        <w:rPr>
          <w:i/>
          <w:sz w:val="28"/>
          <w:szCs w:val="28"/>
          <w:lang w:val="uk-UA"/>
        </w:rPr>
      </w:pPr>
      <w:r>
        <w:rPr>
          <w:i/>
          <w:sz w:val="28"/>
          <w:szCs w:val="28"/>
          <w:lang w:val="uk-UA"/>
        </w:rPr>
        <w:t>10</w:t>
      </w:r>
      <w:r w:rsidR="00743115" w:rsidRPr="00862B35">
        <w:rPr>
          <w:i/>
          <w:sz w:val="28"/>
          <w:szCs w:val="28"/>
          <w:lang w:val="uk-UA"/>
        </w:rPr>
        <w:t>. Перекласти слова та словосполучення українською мовою.</w:t>
      </w:r>
    </w:p>
    <w:p w:rsidR="0011533B" w:rsidRPr="00862B35" w:rsidRDefault="00743115" w:rsidP="004F2CA1">
      <w:pPr>
        <w:pStyle w:val="a3"/>
        <w:ind w:firstLine="680"/>
        <w:rPr>
          <w:szCs w:val="28"/>
          <w:lang w:val="ru-RU"/>
        </w:rPr>
      </w:pPr>
      <w:r w:rsidRPr="00862B35">
        <w:rPr>
          <w:szCs w:val="28"/>
          <w:lang w:val="ru-RU"/>
        </w:rPr>
        <w:t xml:space="preserve">а) </w:t>
      </w:r>
      <w:r w:rsidR="0011533B" w:rsidRPr="00862B35">
        <w:rPr>
          <w:szCs w:val="28"/>
          <w:lang w:val="ru-RU"/>
        </w:rPr>
        <w:t xml:space="preserve">Желаемый результат, защита предпринимательства, прожиточный минимум, срочно направить к нам, ставить в известность, с целью дальнейшего сотрудничества, тщательно проверить, с учетом поправок, удовлетворить просьбу, на временную работу, на стажировку, внеочередной отпуск, считать целесообразным, владеть на правах личной собственности, возбудить уголовное дело, в силу изложенного, держатель акций, </w:t>
      </w:r>
      <w:r w:rsidR="00F57C8D" w:rsidRPr="007506FA">
        <w:rPr>
          <w:szCs w:val="28"/>
        </w:rPr>
        <w:t>один и тот же, в подобном случае, таким образом, и тому подобное, в другой раз, ни под каким видом</w:t>
      </w:r>
      <w:r w:rsidR="00F57C8D" w:rsidRPr="00862B35">
        <w:rPr>
          <w:szCs w:val="28"/>
          <w:lang w:val="ru-RU"/>
        </w:rPr>
        <w:t xml:space="preserve"> </w:t>
      </w:r>
      <w:r w:rsidR="0011533B" w:rsidRPr="00862B35">
        <w:rPr>
          <w:szCs w:val="28"/>
          <w:lang w:val="ru-RU"/>
        </w:rPr>
        <w:t xml:space="preserve">иметь на иждивении. </w:t>
      </w:r>
    </w:p>
    <w:p w:rsidR="003041C5" w:rsidRDefault="00743115" w:rsidP="00F57C8D">
      <w:pPr>
        <w:pStyle w:val="a3"/>
        <w:tabs>
          <w:tab w:val="left" w:pos="993"/>
        </w:tabs>
        <w:ind w:firstLine="680"/>
        <w:rPr>
          <w:szCs w:val="28"/>
          <w:lang w:val="ru-RU"/>
        </w:rPr>
      </w:pPr>
      <w:r w:rsidRPr="00862B35">
        <w:rPr>
          <w:szCs w:val="28"/>
          <w:lang w:val="ru-RU"/>
        </w:rPr>
        <w:t xml:space="preserve">б) </w:t>
      </w:r>
      <w:r w:rsidR="00D11D2A" w:rsidRPr="00862B35">
        <w:rPr>
          <w:szCs w:val="28"/>
          <w:lang w:val="ru-RU"/>
        </w:rPr>
        <w:t xml:space="preserve">Текучесть кадров, торговое соглашение, платежное требование, ожидаемые убытки, уголовное законодательство, уклонение от налогов, упразднение учреждения, упразднение закона, </w:t>
      </w:r>
      <w:r w:rsidR="00C94B8F" w:rsidRPr="00862B35">
        <w:rPr>
          <w:szCs w:val="28"/>
          <w:lang w:val="ru-RU"/>
        </w:rPr>
        <w:t>уставной фонд, уценка, услуги, учредитель</w:t>
      </w:r>
      <w:r w:rsidR="009A45F6" w:rsidRPr="00862B35">
        <w:rPr>
          <w:szCs w:val="28"/>
          <w:lang w:val="ru-RU"/>
        </w:rPr>
        <w:t>, общность интересов, общепринятые нормы, приспособленческий характер, безопасная среда, агропромышленный комплекс, длительное время, руководство работниками, список прилагается, указать мероприятия, угловая комната, неотложная помощь, текущий счет, взыскать с ответчика</w:t>
      </w:r>
      <w:r w:rsidR="00C94B8F" w:rsidRPr="00862B35">
        <w:rPr>
          <w:szCs w:val="28"/>
          <w:lang w:val="ru-RU"/>
        </w:rPr>
        <w:t>.</w:t>
      </w:r>
    </w:p>
    <w:p w:rsidR="006E2B06" w:rsidRPr="00BD499E" w:rsidRDefault="00D11D2A" w:rsidP="00BD499E">
      <w:pPr>
        <w:pStyle w:val="a6"/>
        <w:ind w:firstLine="680"/>
        <w:jc w:val="both"/>
        <w:rPr>
          <w:rFonts w:ascii="Times New Roman" w:hAnsi="Times New Roman" w:cs="Times New Roman"/>
          <w:i/>
          <w:sz w:val="28"/>
          <w:szCs w:val="28"/>
          <w:lang w:val="uk-UA" w:eastAsia="uk-UA"/>
        </w:rPr>
      </w:pPr>
      <w:r w:rsidRPr="00862B35">
        <w:rPr>
          <w:szCs w:val="28"/>
        </w:rPr>
        <w:t xml:space="preserve">  </w:t>
      </w:r>
      <w:r w:rsidR="00206596">
        <w:rPr>
          <w:rStyle w:val="FontStyle21"/>
          <w:i/>
          <w:sz w:val="28"/>
          <w:szCs w:val="28"/>
          <w:lang w:val="uk-UA" w:eastAsia="uk-UA"/>
        </w:rPr>
        <w:t>1</w:t>
      </w:r>
      <w:r w:rsidR="00890728">
        <w:rPr>
          <w:rStyle w:val="FontStyle21"/>
          <w:i/>
          <w:sz w:val="28"/>
          <w:szCs w:val="28"/>
          <w:lang w:val="uk-UA" w:eastAsia="uk-UA"/>
        </w:rPr>
        <w:t>1</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10</w:t>
      </w:r>
      <w:r w:rsidR="003041C5" w:rsidRPr="00BF12E3">
        <w:rPr>
          <w:rStyle w:val="FontStyle21"/>
          <w:i/>
          <w:sz w:val="28"/>
          <w:szCs w:val="28"/>
          <w:lang w:val="uk-UA" w:eastAsia="uk-UA"/>
        </w:rPr>
        <w:t xml:space="preserve"> українською мовою.</w:t>
      </w:r>
      <w:r w:rsidR="006E2B06">
        <w:rPr>
          <w:b/>
          <w:sz w:val="28"/>
          <w:szCs w:val="28"/>
          <w:lang w:val="uk-UA"/>
        </w:rPr>
        <w:t xml:space="preserve"> </w:t>
      </w:r>
    </w:p>
    <w:p w:rsidR="005A658B" w:rsidRPr="00862B35" w:rsidRDefault="00CB161D" w:rsidP="004F2CA1">
      <w:pPr>
        <w:tabs>
          <w:tab w:val="left" w:pos="284"/>
        </w:tabs>
        <w:jc w:val="center"/>
        <w:rPr>
          <w:b/>
          <w:sz w:val="28"/>
          <w:szCs w:val="28"/>
          <w:lang w:val="uk-UA"/>
        </w:rPr>
      </w:pPr>
      <w:r w:rsidRPr="00862B35">
        <w:rPr>
          <w:b/>
          <w:sz w:val="28"/>
          <w:szCs w:val="28"/>
        </w:rPr>
        <w:sym w:font="Webdings" w:char="F073"/>
      </w:r>
      <w:r w:rsidRPr="00862B35">
        <w:rPr>
          <w:b/>
          <w:sz w:val="28"/>
          <w:szCs w:val="28"/>
          <w:lang w:val="uk-UA"/>
        </w:rPr>
        <w:t xml:space="preserve">Питання для самоперевірки </w:t>
      </w:r>
    </w:p>
    <w:p w:rsidR="005A658B" w:rsidRDefault="005A658B" w:rsidP="004F2CA1">
      <w:pPr>
        <w:pStyle w:val="a6"/>
        <w:numPr>
          <w:ilvl w:val="0"/>
          <w:numId w:val="12"/>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лексико-граматичні розряди прикметників.</w:t>
      </w:r>
    </w:p>
    <w:p w:rsidR="00890728" w:rsidRDefault="00890728" w:rsidP="004F2CA1">
      <w:pPr>
        <w:pStyle w:val="a6"/>
        <w:numPr>
          <w:ilvl w:val="0"/>
          <w:numId w:val="12"/>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З допомогою яких суфіксів утворюються присвійні прикметники?</w:t>
      </w:r>
    </w:p>
    <w:p w:rsidR="003058CD" w:rsidRPr="003058CD" w:rsidRDefault="003058CD" w:rsidP="003058CD">
      <w:pPr>
        <w:pStyle w:val="a6"/>
        <w:numPr>
          <w:ilvl w:val="0"/>
          <w:numId w:val="12"/>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прикметники не мають ступенів порівняння? Чи всі якісні прикметники мають ступені порівняння?</w:t>
      </w:r>
    </w:p>
    <w:p w:rsidR="005A658B" w:rsidRPr="00862B35" w:rsidRDefault="005A658B" w:rsidP="004F2CA1">
      <w:pPr>
        <w:pStyle w:val="a6"/>
        <w:numPr>
          <w:ilvl w:val="0"/>
          <w:numId w:val="12"/>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Яких помилок слід уникати при ступенюванні якісних прикметників?</w:t>
      </w:r>
    </w:p>
    <w:p w:rsidR="005A658B" w:rsidRPr="00862B35" w:rsidRDefault="005A658B" w:rsidP="004F2CA1">
      <w:pPr>
        <w:pStyle w:val="a6"/>
        <w:numPr>
          <w:ilvl w:val="0"/>
          <w:numId w:val="12"/>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Назвіть особливості функціонування займенників у професійних текстах.</w:t>
      </w:r>
    </w:p>
    <w:p w:rsidR="00890728" w:rsidRDefault="005A658B" w:rsidP="00434E39">
      <w:pPr>
        <w:pStyle w:val="afb"/>
        <w:numPr>
          <w:ilvl w:val="0"/>
          <w:numId w:val="12"/>
        </w:numPr>
        <w:tabs>
          <w:tab w:val="left" w:pos="284"/>
        </w:tabs>
        <w:suppressAutoHyphens/>
        <w:ind w:left="0" w:firstLine="0"/>
        <w:rPr>
          <w:sz w:val="28"/>
          <w:szCs w:val="28"/>
        </w:rPr>
      </w:pPr>
      <w:r w:rsidRPr="00862B35">
        <w:rPr>
          <w:sz w:val="28"/>
          <w:szCs w:val="28"/>
        </w:rPr>
        <w:lastRenderedPageBreak/>
        <w:t>Укажіть на особливості правопису складних прикметників.</w:t>
      </w:r>
    </w:p>
    <w:p w:rsidR="00434E39" w:rsidRPr="00434E39" w:rsidRDefault="00890728" w:rsidP="00434E39">
      <w:pPr>
        <w:pStyle w:val="afb"/>
        <w:numPr>
          <w:ilvl w:val="0"/>
          <w:numId w:val="12"/>
        </w:numPr>
        <w:tabs>
          <w:tab w:val="left" w:pos="284"/>
        </w:tabs>
        <w:suppressAutoHyphens/>
        <w:ind w:left="0" w:firstLine="0"/>
        <w:rPr>
          <w:sz w:val="28"/>
          <w:szCs w:val="28"/>
        </w:rPr>
      </w:pPr>
      <w:r>
        <w:rPr>
          <w:sz w:val="28"/>
          <w:szCs w:val="28"/>
        </w:rPr>
        <w:t xml:space="preserve">Як пишуться займенники з частками </w:t>
      </w:r>
      <w:r w:rsidR="004C38B7">
        <w:rPr>
          <w:sz w:val="28"/>
          <w:szCs w:val="28"/>
        </w:rPr>
        <w:t>будь-, -небудь, казна-, хтозна-, бозна-?</w:t>
      </w:r>
      <w:r w:rsidR="005A658B" w:rsidRPr="00862B35">
        <w:rPr>
          <w:sz w:val="28"/>
          <w:szCs w:val="28"/>
        </w:rPr>
        <w:t xml:space="preserve">  </w:t>
      </w:r>
    </w:p>
    <w:p w:rsidR="003058CD" w:rsidRPr="003058CD" w:rsidRDefault="007A2E56" w:rsidP="00434E39">
      <w:pPr>
        <w:pStyle w:val="afb"/>
        <w:numPr>
          <w:ilvl w:val="0"/>
          <w:numId w:val="12"/>
        </w:numPr>
        <w:tabs>
          <w:tab w:val="left" w:pos="284"/>
        </w:tabs>
        <w:suppressAutoHyphens/>
        <w:ind w:left="0" w:firstLine="0"/>
        <w:rPr>
          <w:sz w:val="28"/>
          <w:szCs w:val="28"/>
        </w:rPr>
      </w:pPr>
      <w:r w:rsidRPr="00434E39">
        <w:rPr>
          <w:sz w:val="28"/>
          <w:szCs w:val="28"/>
        </w:rPr>
        <w:t>Які реквізити мають посадова інструкція та правила</w:t>
      </w:r>
      <w:r w:rsidR="00FA5737" w:rsidRPr="00434E39">
        <w:rPr>
          <w:sz w:val="28"/>
          <w:szCs w:val="28"/>
        </w:rPr>
        <w:t>?</w:t>
      </w:r>
      <w:r w:rsidR="00434E39" w:rsidRPr="00434E39">
        <w:t xml:space="preserve"> </w:t>
      </w:r>
    </w:p>
    <w:p w:rsidR="00434E39" w:rsidRPr="00434E39" w:rsidRDefault="00434E39" w:rsidP="00434E39">
      <w:pPr>
        <w:pStyle w:val="afb"/>
        <w:numPr>
          <w:ilvl w:val="0"/>
          <w:numId w:val="12"/>
        </w:numPr>
        <w:tabs>
          <w:tab w:val="left" w:pos="284"/>
        </w:tabs>
        <w:suppressAutoHyphens/>
        <w:ind w:left="0" w:firstLine="0"/>
        <w:rPr>
          <w:sz w:val="28"/>
          <w:szCs w:val="28"/>
        </w:rPr>
      </w:pPr>
      <w:r w:rsidRPr="00434E39">
        <w:rPr>
          <w:sz w:val="28"/>
          <w:szCs w:val="28"/>
        </w:rPr>
        <w:t>Які реквізити належать до формуляра акта?</w:t>
      </w:r>
    </w:p>
    <w:p w:rsidR="00FA5737" w:rsidRPr="00434E39" w:rsidRDefault="00434E39" w:rsidP="0000715C">
      <w:pPr>
        <w:pStyle w:val="afb"/>
        <w:numPr>
          <w:ilvl w:val="0"/>
          <w:numId w:val="12"/>
        </w:numPr>
        <w:tabs>
          <w:tab w:val="left" w:pos="426"/>
        </w:tabs>
        <w:suppressAutoHyphens/>
        <w:ind w:left="0" w:firstLine="0"/>
        <w:rPr>
          <w:sz w:val="28"/>
          <w:szCs w:val="28"/>
        </w:rPr>
      </w:pPr>
      <w:r w:rsidRPr="00434E39">
        <w:rPr>
          <w:sz w:val="28"/>
          <w:szCs w:val="28"/>
        </w:rPr>
        <w:t>Яка послідовність підписання акта?</w:t>
      </w:r>
    </w:p>
    <w:p w:rsidR="007A2E56" w:rsidRPr="00862B35" w:rsidRDefault="007A2E56" w:rsidP="009250C9">
      <w:pPr>
        <w:jc w:val="center"/>
        <w:rPr>
          <w:b/>
          <w:sz w:val="28"/>
          <w:szCs w:val="28"/>
          <w:lang w:val="uk-UA"/>
        </w:rPr>
      </w:pPr>
    </w:p>
    <w:p w:rsidR="00987E34" w:rsidRDefault="00987E34" w:rsidP="00987E34">
      <w:pPr>
        <w:ind w:firstLine="567"/>
        <w:jc w:val="center"/>
        <w:rPr>
          <w:b/>
          <w:noProof/>
          <w:sz w:val="28"/>
          <w:szCs w:val="28"/>
          <w:lang w:val="uk-UA"/>
        </w:rPr>
      </w:pPr>
      <w:r w:rsidRPr="00862B35">
        <w:rPr>
          <w:b/>
          <w:noProof/>
          <w:sz w:val="28"/>
          <w:szCs w:val="28"/>
          <w:lang w:val="uk-UA"/>
        </w:rPr>
        <w:t>Т</w:t>
      </w:r>
      <w:r>
        <w:rPr>
          <w:b/>
          <w:noProof/>
          <w:sz w:val="28"/>
          <w:szCs w:val="28"/>
          <w:lang w:val="uk-UA"/>
        </w:rPr>
        <w:t>ЕМА 11</w:t>
      </w:r>
    </w:p>
    <w:p w:rsidR="005A658B" w:rsidRPr="00862B35" w:rsidRDefault="005A658B" w:rsidP="00333AE2">
      <w:pPr>
        <w:suppressAutoHyphens/>
        <w:jc w:val="center"/>
        <w:rPr>
          <w:b/>
          <w:sz w:val="28"/>
          <w:szCs w:val="28"/>
          <w:lang w:val="uk-UA"/>
        </w:rPr>
      </w:pPr>
      <w:r w:rsidRPr="00862B35">
        <w:rPr>
          <w:b/>
          <w:sz w:val="28"/>
          <w:szCs w:val="28"/>
          <w:lang w:val="uk-UA"/>
        </w:rPr>
        <w:t>Морфологічні засоби професійного мовлення. Числівник</w:t>
      </w:r>
    </w:p>
    <w:p w:rsidR="005A658B" w:rsidRPr="00862B35" w:rsidRDefault="005A658B"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активізувати набуті відомості про числівник; визначити особливості функціонування числівників у документах, особливості їх відмінювання, правила запису цифрової інформації в документах.</w:t>
      </w:r>
    </w:p>
    <w:p w:rsidR="005A658B" w:rsidRPr="00862B35" w:rsidRDefault="005A658B" w:rsidP="00333AE2">
      <w:pPr>
        <w:suppressAutoHyphens/>
        <w:jc w:val="both"/>
        <w:rPr>
          <w:sz w:val="28"/>
          <w:szCs w:val="28"/>
        </w:rPr>
      </w:pPr>
      <w:r w:rsidRPr="00862B35">
        <w:rPr>
          <w:sz w:val="28"/>
          <w:szCs w:val="28"/>
          <w:lang w:val="uk-UA"/>
        </w:rPr>
        <w:t>1. Числівник як частина мови. Розряди, будова числівників.</w:t>
      </w:r>
    </w:p>
    <w:p w:rsidR="005A658B" w:rsidRPr="00862B35" w:rsidRDefault="005A658B" w:rsidP="00333AE2">
      <w:pPr>
        <w:suppressAutoHyphens/>
        <w:jc w:val="both"/>
        <w:rPr>
          <w:sz w:val="28"/>
          <w:szCs w:val="28"/>
          <w:lang w:val="uk-UA"/>
        </w:rPr>
      </w:pPr>
      <w:r w:rsidRPr="00862B35">
        <w:rPr>
          <w:sz w:val="28"/>
          <w:szCs w:val="28"/>
          <w:lang w:val="uk-UA"/>
        </w:rPr>
        <w:t>2. Правила запису цифрової інформації в документах.</w:t>
      </w:r>
    </w:p>
    <w:p w:rsidR="005A658B" w:rsidRPr="00862B35" w:rsidRDefault="005A658B" w:rsidP="00333AE2">
      <w:pPr>
        <w:suppressAutoHyphens/>
        <w:jc w:val="both"/>
        <w:rPr>
          <w:sz w:val="28"/>
          <w:szCs w:val="28"/>
          <w:lang w:val="uk-UA"/>
        </w:rPr>
      </w:pPr>
      <w:r w:rsidRPr="00862B35">
        <w:rPr>
          <w:sz w:val="28"/>
          <w:szCs w:val="28"/>
          <w:lang w:val="uk-UA"/>
        </w:rPr>
        <w:t>3. Зв’язок числівників з іменниками.</w:t>
      </w:r>
    </w:p>
    <w:p w:rsidR="005A658B" w:rsidRPr="00862B35" w:rsidRDefault="005A658B" w:rsidP="00333AE2">
      <w:pPr>
        <w:suppressAutoHyphens/>
        <w:jc w:val="both"/>
        <w:rPr>
          <w:sz w:val="28"/>
          <w:szCs w:val="28"/>
          <w:lang w:val="uk-UA"/>
        </w:rPr>
      </w:pPr>
      <w:r w:rsidRPr="00862B35">
        <w:rPr>
          <w:sz w:val="28"/>
          <w:szCs w:val="28"/>
          <w:lang w:val="uk-UA"/>
        </w:rPr>
        <w:t>4. Відмінювання та правопис числівників.</w:t>
      </w:r>
    </w:p>
    <w:p w:rsidR="005A658B" w:rsidRPr="00862B35" w:rsidRDefault="005A658B" w:rsidP="00333AE2">
      <w:pPr>
        <w:suppressAutoHyphens/>
        <w:jc w:val="both"/>
        <w:rPr>
          <w:sz w:val="28"/>
          <w:szCs w:val="28"/>
          <w:lang w:val="uk-UA"/>
        </w:rPr>
      </w:pPr>
      <w:r w:rsidRPr="00862B35">
        <w:rPr>
          <w:sz w:val="28"/>
          <w:szCs w:val="28"/>
          <w:lang w:val="uk-UA"/>
        </w:rPr>
        <w:t>5. Числівники як компоненти складних іменників та прикметників.</w:t>
      </w:r>
      <w:r w:rsidR="001F7393">
        <w:rPr>
          <w:sz w:val="28"/>
          <w:szCs w:val="28"/>
          <w:lang w:val="uk-UA"/>
        </w:rPr>
        <w:t xml:space="preserve"> Зміни у прав</w:t>
      </w:r>
      <w:r w:rsidR="00165025">
        <w:rPr>
          <w:sz w:val="28"/>
          <w:szCs w:val="28"/>
          <w:lang w:val="uk-UA"/>
        </w:rPr>
        <w:t xml:space="preserve">илах творення складних слів </w:t>
      </w:r>
      <w:r w:rsidR="001F7393">
        <w:rPr>
          <w:sz w:val="28"/>
          <w:szCs w:val="28"/>
          <w:lang w:val="uk-UA"/>
        </w:rPr>
        <w:t>за «Українським правописом» 2019 року.</w:t>
      </w:r>
    </w:p>
    <w:p w:rsidR="005A658B" w:rsidRPr="00862B35" w:rsidRDefault="005A658B" w:rsidP="00333AE2">
      <w:pPr>
        <w:suppressAutoHyphens/>
        <w:jc w:val="both"/>
        <w:rPr>
          <w:sz w:val="28"/>
          <w:szCs w:val="28"/>
          <w:lang w:val="uk-UA"/>
        </w:rPr>
      </w:pPr>
      <w:r w:rsidRPr="00862B35">
        <w:rPr>
          <w:sz w:val="28"/>
          <w:szCs w:val="28"/>
          <w:lang w:val="uk-UA"/>
        </w:rPr>
        <w:t xml:space="preserve">6. Висновок. </w:t>
      </w:r>
    </w:p>
    <w:p w:rsidR="00977434" w:rsidRPr="001F7393"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1F7393">
        <w:rPr>
          <w:b/>
          <w:i/>
          <w:sz w:val="28"/>
          <w:szCs w:val="28"/>
          <w:lang w:val="uk-UA"/>
        </w:rPr>
        <w:t xml:space="preserve"> </w:t>
      </w:r>
      <w:r w:rsidR="001F7393" w:rsidRPr="001F7393">
        <w:rPr>
          <w:i/>
          <w:sz w:val="28"/>
          <w:szCs w:val="28"/>
          <w:lang w:val="uk-UA"/>
        </w:rPr>
        <w:t>дробові,</w:t>
      </w:r>
      <w:r w:rsidR="00165025">
        <w:rPr>
          <w:i/>
          <w:sz w:val="28"/>
          <w:szCs w:val="28"/>
          <w:lang w:val="uk-UA"/>
        </w:rPr>
        <w:t xml:space="preserve"> збірні,</w:t>
      </w:r>
      <w:r w:rsidR="001F7393" w:rsidRPr="001F7393">
        <w:rPr>
          <w:i/>
          <w:sz w:val="28"/>
          <w:szCs w:val="28"/>
          <w:lang w:val="uk-UA"/>
        </w:rPr>
        <w:t xml:space="preserve"> неозначено-кількісні числівники,</w:t>
      </w:r>
      <w:r w:rsidR="001F7393">
        <w:rPr>
          <w:b/>
          <w:i/>
          <w:sz w:val="28"/>
          <w:szCs w:val="28"/>
          <w:lang w:val="uk-UA"/>
        </w:rPr>
        <w:t xml:space="preserve"> </w:t>
      </w:r>
      <w:r w:rsidR="001F7393" w:rsidRPr="001F7393">
        <w:rPr>
          <w:i/>
          <w:sz w:val="28"/>
          <w:szCs w:val="28"/>
          <w:lang w:val="uk-UA"/>
        </w:rPr>
        <w:t>кількісні і порядкові числівник</w:t>
      </w:r>
      <w:r w:rsidR="001F7393" w:rsidRPr="006E2B06">
        <w:rPr>
          <w:i/>
          <w:sz w:val="28"/>
          <w:szCs w:val="28"/>
          <w:lang w:val="uk-UA"/>
        </w:rPr>
        <w:t>и,</w:t>
      </w:r>
      <w:r w:rsidR="001F7393">
        <w:rPr>
          <w:b/>
          <w:i/>
          <w:sz w:val="28"/>
          <w:szCs w:val="28"/>
          <w:lang w:val="uk-UA"/>
        </w:rPr>
        <w:t xml:space="preserve"> </w:t>
      </w:r>
      <w:r w:rsidR="001F7393">
        <w:rPr>
          <w:i/>
          <w:sz w:val="28"/>
          <w:szCs w:val="28"/>
          <w:lang w:val="uk-UA"/>
        </w:rPr>
        <w:t>прості, складні і складені числівники.</w:t>
      </w:r>
    </w:p>
    <w:p w:rsidR="0000715C" w:rsidRPr="00862B35" w:rsidRDefault="0000715C" w:rsidP="0000715C">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00715C" w:rsidRPr="00862B35" w:rsidRDefault="0000715C" w:rsidP="0000715C">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BD499E" w:rsidRDefault="00BD499E" w:rsidP="004F2CA1">
      <w:pPr>
        <w:suppressAutoHyphens/>
        <w:ind w:firstLine="709"/>
        <w:jc w:val="center"/>
        <w:rPr>
          <w:b/>
          <w:sz w:val="28"/>
          <w:szCs w:val="28"/>
          <w:lang w:val="uk-UA"/>
        </w:rPr>
      </w:pPr>
    </w:p>
    <w:p w:rsidR="005A658B" w:rsidRPr="00862B35" w:rsidRDefault="005A658B" w:rsidP="004F2CA1">
      <w:pPr>
        <w:suppressAutoHyphens/>
        <w:ind w:firstLine="709"/>
        <w:jc w:val="center"/>
        <w:rPr>
          <w:b/>
          <w:sz w:val="28"/>
          <w:szCs w:val="28"/>
          <w:lang w:val="uk-UA"/>
        </w:rPr>
      </w:pPr>
      <w:r w:rsidRPr="00862B35">
        <w:rPr>
          <w:b/>
          <w:sz w:val="28"/>
          <w:szCs w:val="28"/>
          <w:lang w:val="uk-UA"/>
        </w:rPr>
        <w:t>Методичні поради</w:t>
      </w:r>
    </w:p>
    <w:p w:rsidR="005A658B" w:rsidRPr="00862B35" w:rsidRDefault="005A658B" w:rsidP="004F2CA1">
      <w:pPr>
        <w:tabs>
          <w:tab w:val="left" w:pos="851"/>
          <w:tab w:val="left" w:pos="10082"/>
        </w:tabs>
        <w:suppressAutoHyphens/>
        <w:ind w:firstLine="709"/>
        <w:jc w:val="both"/>
        <w:rPr>
          <w:sz w:val="28"/>
          <w:szCs w:val="28"/>
          <w:lang w:val="uk-UA"/>
        </w:rPr>
      </w:pPr>
      <w:r w:rsidRPr="00862B35">
        <w:rPr>
          <w:sz w:val="28"/>
          <w:szCs w:val="28"/>
          <w:lang w:val="uk-UA"/>
        </w:rPr>
        <w:t xml:space="preserve">Відповідаючи на </w:t>
      </w:r>
      <w:r w:rsidRPr="00862B35">
        <w:rPr>
          <w:b/>
          <w:sz w:val="28"/>
          <w:szCs w:val="28"/>
          <w:lang w:val="uk-UA"/>
        </w:rPr>
        <w:t>перше</w:t>
      </w:r>
      <w:r w:rsidRPr="00862B35">
        <w:rPr>
          <w:sz w:val="28"/>
          <w:szCs w:val="28"/>
          <w:lang w:val="uk-UA"/>
        </w:rPr>
        <w:t xml:space="preserve"> питання, потрібно зазначити, що </w:t>
      </w:r>
      <w:r w:rsidRPr="00862B35">
        <w:rPr>
          <w:i/>
          <w:sz w:val="28"/>
          <w:szCs w:val="28"/>
          <w:lang w:val="uk-UA"/>
        </w:rPr>
        <w:t>числівником</w:t>
      </w:r>
      <w:r w:rsidRPr="00862B35">
        <w:rPr>
          <w:sz w:val="28"/>
          <w:szCs w:val="28"/>
          <w:lang w:val="uk-UA"/>
        </w:rPr>
        <w:t xml:space="preserve"> називається самостійна частина мови, що означає абстрактно-математичне число або певну кількість однорідних предметів чи порядок предметів при лічбі.</w:t>
      </w:r>
    </w:p>
    <w:p w:rsidR="005A658B" w:rsidRPr="00862B35" w:rsidRDefault="005A658B" w:rsidP="004F2CA1">
      <w:pPr>
        <w:tabs>
          <w:tab w:val="left" w:pos="851"/>
          <w:tab w:val="left" w:pos="10082"/>
        </w:tabs>
        <w:suppressAutoHyphens/>
        <w:ind w:firstLine="709"/>
        <w:jc w:val="both"/>
        <w:rPr>
          <w:sz w:val="28"/>
          <w:szCs w:val="28"/>
          <w:lang w:val="uk-UA"/>
        </w:rPr>
      </w:pPr>
      <w:r w:rsidRPr="00862B35">
        <w:rPr>
          <w:sz w:val="28"/>
          <w:szCs w:val="28"/>
          <w:lang w:val="uk-UA"/>
        </w:rPr>
        <w:t>За значенням, структурно-граматичними властивостями та характером вживання числівники поділяються на кількісні (</w:t>
      </w:r>
      <w:r w:rsidRPr="00862B35">
        <w:rPr>
          <w:i/>
          <w:sz w:val="28"/>
          <w:szCs w:val="28"/>
          <w:lang w:val="uk-UA"/>
        </w:rPr>
        <w:t>один, сто</w:t>
      </w:r>
      <w:r w:rsidRPr="00862B35">
        <w:rPr>
          <w:sz w:val="28"/>
          <w:szCs w:val="28"/>
          <w:lang w:val="uk-UA"/>
        </w:rPr>
        <w:t>) й порядкові (</w:t>
      </w:r>
      <w:r w:rsidRPr="00862B35">
        <w:rPr>
          <w:i/>
          <w:sz w:val="28"/>
          <w:szCs w:val="28"/>
          <w:lang w:val="uk-UA"/>
        </w:rPr>
        <w:t>перший, двадцять другий</w:t>
      </w:r>
      <w:r w:rsidRPr="00862B35">
        <w:rPr>
          <w:sz w:val="28"/>
          <w:szCs w:val="28"/>
          <w:lang w:val="uk-UA"/>
        </w:rPr>
        <w:t xml:space="preserve">). </w:t>
      </w:r>
    </w:p>
    <w:p w:rsidR="005A658B" w:rsidRPr="00862B35" w:rsidRDefault="005A658B" w:rsidP="004F2CA1">
      <w:pPr>
        <w:tabs>
          <w:tab w:val="left" w:pos="851"/>
          <w:tab w:val="left" w:pos="10082"/>
        </w:tabs>
        <w:suppressAutoHyphens/>
        <w:ind w:firstLine="709"/>
        <w:jc w:val="both"/>
        <w:rPr>
          <w:sz w:val="28"/>
          <w:szCs w:val="28"/>
        </w:rPr>
      </w:pPr>
      <w:r w:rsidRPr="00862B35">
        <w:rPr>
          <w:sz w:val="28"/>
          <w:szCs w:val="28"/>
          <w:lang w:val="uk-UA"/>
        </w:rPr>
        <w:t xml:space="preserve">За будовою і особливостями творення числівники поділяються на три групи: </w:t>
      </w:r>
      <w:r w:rsidRPr="00862B35">
        <w:rPr>
          <w:i/>
          <w:sz w:val="28"/>
          <w:szCs w:val="28"/>
          <w:lang w:val="uk-UA"/>
        </w:rPr>
        <w:t>прості</w:t>
      </w:r>
      <w:r w:rsidRPr="00862B35">
        <w:rPr>
          <w:sz w:val="28"/>
          <w:szCs w:val="28"/>
          <w:lang w:val="uk-UA"/>
        </w:rPr>
        <w:t xml:space="preserve"> (</w:t>
      </w:r>
      <w:r w:rsidR="00A93333" w:rsidRPr="00862B35">
        <w:rPr>
          <w:sz w:val="28"/>
          <w:szCs w:val="28"/>
          <w:lang w:val="uk-UA"/>
        </w:rPr>
        <w:t>три</w:t>
      </w:r>
      <w:r w:rsidRPr="00862B35">
        <w:rPr>
          <w:sz w:val="28"/>
          <w:szCs w:val="28"/>
          <w:lang w:val="uk-UA"/>
        </w:rPr>
        <w:t xml:space="preserve">), </w:t>
      </w:r>
      <w:r w:rsidRPr="00862B35">
        <w:rPr>
          <w:i/>
          <w:sz w:val="28"/>
          <w:szCs w:val="28"/>
          <w:lang w:val="uk-UA"/>
        </w:rPr>
        <w:t xml:space="preserve">складні </w:t>
      </w:r>
      <w:r w:rsidRPr="00862B35">
        <w:rPr>
          <w:sz w:val="28"/>
          <w:szCs w:val="28"/>
          <w:lang w:val="uk-UA"/>
        </w:rPr>
        <w:t>(</w:t>
      </w:r>
      <w:r w:rsidR="00A93333" w:rsidRPr="00862B35">
        <w:rPr>
          <w:sz w:val="28"/>
          <w:szCs w:val="28"/>
          <w:lang w:val="uk-UA"/>
        </w:rPr>
        <w:t>триста</w:t>
      </w:r>
      <w:r w:rsidRPr="00862B35">
        <w:rPr>
          <w:sz w:val="28"/>
          <w:szCs w:val="28"/>
          <w:lang w:val="uk-UA"/>
        </w:rPr>
        <w:t xml:space="preserve">), </w:t>
      </w:r>
      <w:r w:rsidRPr="00862B35">
        <w:rPr>
          <w:i/>
          <w:sz w:val="28"/>
          <w:szCs w:val="28"/>
          <w:lang w:val="uk-UA"/>
        </w:rPr>
        <w:t>складені</w:t>
      </w:r>
      <w:r w:rsidRPr="00862B35">
        <w:rPr>
          <w:sz w:val="28"/>
          <w:szCs w:val="28"/>
          <w:lang w:val="uk-UA"/>
        </w:rPr>
        <w:t xml:space="preserve"> (</w:t>
      </w:r>
      <w:r w:rsidR="00A93333" w:rsidRPr="00862B35">
        <w:rPr>
          <w:sz w:val="28"/>
          <w:szCs w:val="28"/>
          <w:lang w:val="uk-UA"/>
        </w:rPr>
        <w:t>сто</w:t>
      </w:r>
      <w:r w:rsidRPr="00862B35">
        <w:rPr>
          <w:sz w:val="28"/>
          <w:szCs w:val="28"/>
          <w:lang w:val="uk-UA"/>
        </w:rPr>
        <w:t xml:space="preserve"> три).</w:t>
      </w:r>
    </w:p>
    <w:p w:rsidR="005A658B" w:rsidRPr="00862B35" w:rsidRDefault="005A658B" w:rsidP="004F2CA1">
      <w:pPr>
        <w:pStyle w:val="a3"/>
        <w:suppressAutoHyphens/>
        <w:ind w:firstLine="709"/>
        <w:rPr>
          <w:szCs w:val="28"/>
        </w:rPr>
      </w:pPr>
      <w:r w:rsidRPr="00862B35">
        <w:rPr>
          <w:szCs w:val="28"/>
        </w:rPr>
        <w:t xml:space="preserve">Висвітлюючи </w:t>
      </w:r>
      <w:r w:rsidRPr="00862B35">
        <w:rPr>
          <w:b/>
          <w:szCs w:val="28"/>
        </w:rPr>
        <w:t xml:space="preserve">друге </w:t>
      </w:r>
      <w:r w:rsidRPr="00862B35">
        <w:rPr>
          <w:szCs w:val="28"/>
        </w:rPr>
        <w:t>питання, потрібно зазначити, що в документах доводиться мати справу зі значною кількістю числових назв. Існують певні правила їх оформлення. Числівники записуються словами (</w:t>
      </w:r>
      <w:r w:rsidR="00A93333" w:rsidRPr="00862B35">
        <w:rPr>
          <w:i/>
          <w:szCs w:val="28"/>
        </w:rPr>
        <w:t>дв</w:t>
      </w:r>
      <w:r w:rsidRPr="00862B35">
        <w:rPr>
          <w:i/>
          <w:szCs w:val="28"/>
        </w:rPr>
        <w:t>ох осіб</w:t>
      </w:r>
      <w:r w:rsidRPr="00862B35">
        <w:rPr>
          <w:szCs w:val="28"/>
        </w:rPr>
        <w:t>), арабськими і римськими цифрами (</w:t>
      </w:r>
      <w:r w:rsidRPr="00862B35">
        <w:rPr>
          <w:i/>
          <w:szCs w:val="28"/>
        </w:rPr>
        <w:t>1</w:t>
      </w:r>
      <w:r w:rsidR="00A93333" w:rsidRPr="00862B35">
        <w:rPr>
          <w:i/>
          <w:szCs w:val="28"/>
        </w:rPr>
        <w:t>4</w:t>
      </w:r>
      <w:r w:rsidRPr="00862B35">
        <w:rPr>
          <w:i/>
          <w:szCs w:val="28"/>
        </w:rPr>
        <w:t xml:space="preserve"> виступів, вироби </w:t>
      </w:r>
      <w:r w:rsidR="00A93333" w:rsidRPr="00862B35">
        <w:rPr>
          <w:i/>
          <w:szCs w:val="28"/>
        </w:rPr>
        <w:t>2</w:t>
      </w:r>
      <w:r w:rsidR="006E2B06">
        <w:rPr>
          <w:i/>
          <w:szCs w:val="28"/>
        </w:rPr>
        <w:t>-го сорту, у ІІІ </w:t>
      </w:r>
      <w:r w:rsidRPr="00862B35">
        <w:rPr>
          <w:i/>
          <w:szCs w:val="28"/>
        </w:rPr>
        <w:t>кварталі</w:t>
      </w:r>
      <w:r w:rsidRPr="00862B35">
        <w:rPr>
          <w:szCs w:val="28"/>
        </w:rPr>
        <w:t>), комбіновано (</w:t>
      </w:r>
      <w:r w:rsidR="00A93333" w:rsidRPr="00862B35">
        <w:rPr>
          <w:i/>
          <w:szCs w:val="28"/>
        </w:rPr>
        <w:t>3</w:t>
      </w:r>
      <w:r w:rsidRPr="00862B35">
        <w:rPr>
          <w:i/>
          <w:szCs w:val="28"/>
        </w:rPr>
        <w:t xml:space="preserve">0-процентний </w:t>
      </w:r>
      <w:r w:rsidRPr="00862B35">
        <w:rPr>
          <w:szCs w:val="28"/>
        </w:rPr>
        <w:t>або</w:t>
      </w:r>
      <w:r w:rsidRPr="00862B35">
        <w:rPr>
          <w:i/>
          <w:szCs w:val="28"/>
        </w:rPr>
        <w:t xml:space="preserve"> </w:t>
      </w:r>
      <w:r w:rsidR="00A93333" w:rsidRPr="00862B35">
        <w:rPr>
          <w:i/>
          <w:szCs w:val="28"/>
        </w:rPr>
        <w:t>3</w:t>
      </w:r>
      <w:r w:rsidRPr="00862B35">
        <w:rPr>
          <w:i/>
          <w:szCs w:val="28"/>
        </w:rPr>
        <w:t>0%.</w:t>
      </w:r>
      <w:r w:rsidRPr="00862B35">
        <w:rPr>
          <w:szCs w:val="28"/>
        </w:rPr>
        <w:t>) тощо.</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У фінансових документах грошові суми пишуться так: спочатку сума вказується цифрами, а в дужках – словами, наприклад: </w:t>
      </w:r>
      <w:r w:rsidRPr="00862B35">
        <w:rPr>
          <w:i/>
          <w:sz w:val="28"/>
          <w:szCs w:val="28"/>
          <w:lang w:val="uk-UA"/>
        </w:rPr>
        <w:t xml:space="preserve">у </w:t>
      </w:r>
      <w:r w:rsidR="00A93333" w:rsidRPr="00862B35">
        <w:rPr>
          <w:i/>
          <w:sz w:val="28"/>
          <w:szCs w:val="28"/>
          <w:lang w:val="uk-UA"/>
        </w:rPr>
        <w:t>сумі</w:t>
      </w:r>
      <w:r w:rsidRPr="00862B35">
        <w:rPr>
          <w:i/>
          <w:sz w:val="28"/>
          <w:szCs w:val="28"/>
          <w:lang w:val="uk-UA"/>
        </w:rPr>
        <w:t xml:space="preserve"> 5 600 (п’ять тисяч шістсот) грн; </w:t>
      </w:r>
      <w:r w:rsidR="00A93333" w:rsidRPr="00862B35">
        <w:rPr>
          <w:i/>
          <w:sz w:val="28"/>
          <w:szCs w:val="28"/>
          <w:lang w:val="uk-UA"/>
        </w:rPr>
        <w:t>4</w:t>
      </w:r>
      <w:r w:rsidRPr="00862B35">
        <w:rPr>
          <w:i/>
          <w:sz w:val="28"/>
          <w:szCs w:val="28"/>
          <w:lang w:val="uk-UA"/>
        </w:rPr>
        <w:t>78 (</w:t>
      </w:r>
      <w:r w:rsidR="00A93333" w:rsidRPr="00862B35">
        <w:rPr>
          <w:i/>
          <w:sz w:val="28"/>
          <w:szCs w:val="28"/>
          <w:lang w:val="uk-UA"/>
        </w:rPr>
        <w:t>чотириста</w:t>
      </w:r>
      <w:r w:rsidRPr="00862B35">
        <w:rPr>
          <w:i/>
          <w:sz w:val="28"/>
          <w:szCs w:val="28"/>
          <w:lang w:val="uk-UA"/>
        </w:rPr>
        <w:t xml:space="preserve"> сімдесят вісім) грн </w:t>
      </w:r>
      <w:r w:rsidR="00A93333" w:rsidRPr="00862B35">
        <w:rPr>
          <w:i/>
          <w:sz w:val="28"/>
          <w:szCs w:val="28"/>
          <w:lang w:val="uk-UA"/>
        </w:rPr>
        <w:t>3</w:t>
      </w:r>
      <w:r w:rsidRPr="00862B35">
        <w:rPr>
          <w:i/>
          <w:sz w:val="28"/>
          <w:szCs w:val="28"/>
          <w:lang w:val="uk-UA"/>
        </w:rPr>
        <w:t>3 коп.</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Розглядаючи </w:t>
      </w:r>
      <w:r w:rsidRPr="00862B35">
        <w:rPr>
          <w:b/>
          <w:sz w:val="28"/>
          <w:szCs w:val="28"/>
          <w:lang w:val="uk-UA"/>
        </w:rPr>
        <w:t>третє</w:t>
      </w:r>
      <w:r w:rsidRPr="00862B35">
        <w:rPr>
          <w:sz w:val="28"/>
          <w:szCs w:val="28"/>
          <w:lang w:val="uk-UA"/>
        </w:rPr>
        <w:t xml:space="preserve"> питання, потрібно зазначити, що в ділових паперах числівники керують певними формами відмінків іменників, з якими сполучаються, або узгоджуються. Наприклад, після числівників </w:t>
      </w:r>
      <w:r w:rsidRPr="00862B35">
        <w:rPr>
          <w:b/>
          <w:sz w:val="28"/>
          <w:szCs w:val="28"/>
          <w:lang w:val="uk-UA"/>
        </w:rPr>
        <w:t xml:space="preserve">два, три, </w:t>
      </w:r>
      <w:r w:rsidRPr="00862B35">
        <w:rPr>
          <w:b/>
          <w:sz w:val="28"/>
          <w:szCs w:val="28"/>
          <w:lang w:val="uk-UA"/>
        </w:rPr>
        <w:lastRenderedPageBreak/>
        <w:t>чотири, обидва</w:t>
      </w:r>
      <w:r w:rsidRPr="00862B35">
        <w:rPr>
          <w:sz w:val="28"/>
          <w:szCs w:val="28"/>
          <w:lang w:val="uk-UA"/>
        </w:rPr>
        <w:t xml:space="preserve"> (а також після складених числівників, останнім словом яких є два, три, чотири) іменники вживаються у формі називного відмінка множини, наприклад: </w:t>
      </w:r>
      <w:r w:rsidR="00266A33" w:rsidRPr="00862B35">
        <w:rPr>
          <w:i/>
          <w:sz w:val="28"/>
          <w:szCs w:val="28"/>
          <w:lang w:val="uk-UA"/>
        </w:rPr>
        <w:t>три</w:t>
      </w:r>
      <w:r w:rsidRPr="00862B35">
        <w:rPr>
          <w:i/>
          <w:sz w:val="28"/>
          <w:szCs w:val="28"/>
          <w:lang w:val="uk-UA"/>
        </w:rPr>
        <w:t xml:space="preserve"> </w:t>
      </w:r>
      <w:r w:rsidR="00266A33" w:rsidRPr="00862B35">
        <w:rPr>
          <w:i/>
          <w:sz w:val="28"/>
          <w:szCs w:val="28"/>
          <w:lang w:val="uk-UA"/>
        </w:rPr>
        <w:t>документи</w:t>
      </w:r>
      <w:r w:rsidRPr="00862B35">
        <w:rPr>
          <w:i/>
          <w:sz w:val="28"/>
          <w:szCs w:val="28"/>
          <w:lang w:val="uk-UA"/>
        </w:rPr>
        <w:t xml:space="preserve">, </w:t>
      </w:r>
      <w:r w:rsidR="00266A33" w:rsidRPr="00862B35">
        <w:rPr>
          <w:i/>
          <w:sz w:val="28"/>
          <w:szCs w:val="28"/>
          <w:lang w:val="uk-UA"/>
        </w:rPr>
        <w:t>дві</w:t>
      </w:r>
      <w:r w:rsidRPr="00862B35">
        <w:rPr>
          <w:i/>
          <w:sz w:val="28"/>
          <w:szCs w:val="28"/>
          <w:lang w:val="uk-UA"/>
        </w:rPr>
        <w:t xml:space="preserve"> путівки.</w:t>
      </w:r>
    </w:p>
    <w:p w:rsidR="005A658B" w:rsidRPr="00862B35" w:rsidRDefault="005A658B" w:rsidP="004F2CA1">
      <w:pPr>
        <w:suppressAutoHyphens/>
        <w:ind w:firstLine="709"/>
        <w:jc w:val="both"/>
        <w:rPr>
          <w:sz w:val="28"/>
          <w:szCs w:val="28"/>
          <w:lang w:val="uk-UA"/>
        </w:rPr>
      </w:pPr>
      <w:r w:rsidRPr="00862B35">
        <w:rPr>
          <w:sz w:val="28"/>
          <w:szCs w:val="28"/>
          <w:lang w:val="uk-UA"/>
        </w:rPr>
        <w:t>При сполученні цих числівників з іменниками із суфіксом –</w:t>
      </w:r>
      <w:r w:rsidRPr="00862B35">
        <w:rPr>
          <w:b/>
          <w:sz w:val="28"/>
          <w:szCs w:val="28"/>
          <w:lang w:val="uk-UA"/>
        </w:rPr>
        <w:t>ин</w:t>
      </w:r>
      <w:r w:rsidRPr="00862B35">
        <w:rPr>
          <w:sz w:val="28"/>
          <w:szCs w:val="28"/>
          <w:lang w:val="uk-UA"/>
        </w:rPr>
        <w:t>, який зникає у формах множини, а також коли іменники в однині та множині мають різні основи (</w:t>
      </w:r>
      <w:r w:rsidRPr="00862B35">
        <w:rPr>
          <w:i/>
          <w:sz w:val="28"/>
          <w:szCs w:val="28"/>
          <w:lang w:val="uk-UA"/>
        </w:rPr>
        <w:t>друг – друзі, громадяни – громадяни, селянин – селяни, киянин – кияни</w:t>
      </w:r>
      <w:r w:rsidRPr="00862B35">
        <w:rPr>
          <w:sz w:val="28"/>
          <w:szCs w:val="28"/>
          <w:lang w:val="uk-UA"/>
        </w:rPr>
        <w:t xml:space="preserve">), останні набувають форми родового відмінка однини, наприклад: </w:t>
      </w:r>
      <w:r w:rsidRPr="00862B35">
        <w:rPr>
          <w:i/>
          <w:sz w:val="28"/>
          <w:szCs w:val="28"/>
          <w:lang w:val="uk-UA"/>
        </w:rPr>
        <w:t>два громадянина, три селянина, чотири киянина, чотири друга</w:t>
      </w:r>
      <w:r w:rsidRPr="00862B35">
        <w:rPr>
          <w:sz w:val="28"/>
          <w:szCs w:val="28"/>
          <w:lang w:val="uk-UA"/>
        </w:rPr>
        <w:t>.</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Після числівника </w:t>
      </w:r>
      <w:r w:rsidRPr="00862B35">
        <w:rPr>
          <w:b/>
          <w:sz w:val="28"/>
          <w:szCs w:val="28"/>
          <w:lang w:val="uk-UA"/>
        </w:rPr>
        <w:t xml:space="preserve">п’ять </w:t>
      </w:r>
      <w:r w:rsidRPr="00862B35">
        <w:rPr>
          <w:sz w:val="28"/>
          <w:szCs w:val="28"/>
          <w:lang w:val="uk-UA"/>
        </w:rPr>
        <w:t xml:space="preserve">і наступних, числівників </w:t>
      </w:r>
      <w:r w:rsidRPr="00862B35">
        <w:rPr>
          <w:b/>
          <w:sz w:val="28"/>
          <w:szCs w:val="28"/>
          <w:lang w:val="uk-UA"/>
        </w:rPr>
        <w:t>тисяча, мільйон, мільярд, нуль</w:t>
      </w:r>
      <w:r w:rsidRPr="00862B35">
        <w:rPr>
          <w:sz w:val="28"/>
          <w:szCs w:val="28"/>
          <w:lang w:val="uk-UA"/>
        </w:rPr>
        <w:t xml:space="preserve"> з неозначено-кількісними та збірними числівниками іменники вживаються у формі родового відмінка множини, наприклад</w:t>
      </w:r>
      <w:r w:rsidRPr="00862B35">
        <w:rPr>
          <w:i/>
          <w:sz w:val="28"/>
          <w:szCs w:val="28"/>
          <w:lang w:val="uk-UA"/>
        </w:rPr>
        <w:t xml:space="preserve">: </w:t>
      </w:r>
      <w:r w:rsidR="00266A33" w:rsidRPr="00862B35">
        <w:rPr>
          <w:i/>
          <w:sz w:val="28"/>
          <w:szCs w:val="28"/>
          <w:lang w:val="uk-UA"/>
        </w:rPr>
        <w:t>шість</w:t>
      </w:r>
      <w:r w:rsidRPr="00862B35">
        <w:rPr>
          <w:i/>
          <w:sz w:val="28"/>
          <w:szCs w:val="28"/>
          <w:lang w:val="uk-UA"/>
        </w:rPr>
        <w:t xml:space="preserve"> заяв, тисяча гривень, багато </w:t>
      </w:r>
      <w:r w:rsidR="00266A33" w:rsidRPr="00862B35">
        <w:rPr>
          <w:i/>
          <w:sz w:val="28"/>
          <w:szCs w:val="28"/>
          <w:lang w:val="uk-UA"/>
        </w:rPr>
        <w:t>працвників</w:t>
      </w:r>
      <w:r w:rsidRPr="00862B35">
        <w:rPr>
          <w:i/>
          <w:sz w:val="28"/>
          <w:szCs w:val="28"/>
          <w:lang w:val="uk-UA"/>
        </w:rPr>
        <w:t xml:space="preserve">, </w:t>
      </w:r>
      <w:r w:rsidR="00266A33" w:rsidRPr="00862B35">
        <w:rPr>
          <w:i/>
          <w:sz w:val="28"/>
          <w:szCs w:val="28"/>
          <w:lang w:val="uk-UA"/>
        </w:rPr>
        <w:t>двоє</w:t>
      </w:r>
      <w:r w:rsidRPr="00862B35">
        <w:rPr>
          <w:i/>
          <w:sz w:val="28"/>
          <w:szCs w:val="28"/>
          <w:lang w:val="uk-UA"/>
        </w:rPr>
        <w:t xml:space="preserve"> людей.</w:t>
      </w:r>
      <w:r w:rsidRPr="00862B35">
        <w:rPr>
          <w:sz w:val="28"/>
          <w:szCs w:val="28"/>
          <w:lang w:val="uk-UA"/>
        </w:rPr>
        <w:t xml:space="preserve">  </w:t>
      </w:r>
    </w:p>
    <w:p w:rsidR="005A658B" w:rsidRPr="00862B35" w:rsidRDefault="005A658B" w:rsidP="004F2CA1">
      <w:pPr>
        <w:pStyle w:val="a3"/>
        <w:suppressAutoHyphens/>
        <w:ind w:firstLine="709"/>
        <w:rPr>
          <w:szCs w:val="28"/>
        </w:rPr>
      </w:pPr>
      <w:r w:rsidRPr="00862B35">
        <w:rPr>
          <w:szCs w:val="28"/>
        </w:rPr>
        <w:t>Після дробових числівників іменники вживаються у формі родового відмінка однини (якщо виміру підлягає один предмет або якась сукупність, неподільна єдність), наприклад</w:t>
      </w:r>
      <w:r w:rsidRPr="00862B35">
        <w:rPr>
          <w:i/>
          <w:szCs w:val="28"/>
        </w:rPr>
        <w:t>: одна ціла і шість десятих гектара (</w:t>
      </w:r>
      <w:r w:rsidRPr="00862B35">
        <w:rPr>
          <w:szCs w:val="28"/>
        </w:rPr>
        <w:t>а не</w:t>
      </w:r>
      <w:r w:rsidRPr="00862B35">
        <w:rPr>
          <w:i/>
          <w:szCs w:val="28"/>
        </w:rPr>
        <w:t xml:space="preserve"> гектарів).</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У мішаних дробах, що включають елемент </w:t>
      </w:r>
      <w:r w:rsidRPr="00862B35">
        <w:rPr>
          <w:i/>
          <w:sz w:val="28"/>
          <w:szCs w:val="28"/>
          <w:lang w:val="uk-UA"/>
        </w:rPr>
        <w:t>з половиною</w:t>
      </w:r>
      <w:r w:rsidRPr="00862B35">
        <w:rPr>
          <w:sz w:val="28"/>
          <w:szCs w:val="28"/>
          <w:lang w:val="uk-UA"/>
        </w:rPr>
        <w:t xml:space="preserve">, </w:t>
      </w:r>
      <w:r w:rsidRPr="00862B35">
        <w:rPr>
          <w:i/>
          <w:sz w:val="28"/>
          <w:szCs w:val="28"/>
          <w:lang w:val="uk-UA"/>
        </w:rPr>
        <w:t>з чвертю</w:t>
      </w:r>
      <w:r w:rsidRPr="00862B35">
        <w:rPr>
          <w:sz w:val="28"/>
          <w:szCs w:val="28"/>
          <w:lang w:val="uk-UA"/>
        </w:rPr>
        <w:t xml:space="preserve"> характер керування визначається числівником, який виражає цілу частину, наприклад: </w:t>
      </w:r>
      <w:r w:rsidRPr="00862B35">
        <w:rPr>
          <w:i/>
          <w:sz w:val="28"/>
          <w:szCs w:val="28"/>
          <w:u w:val="single"/>
          <w:lang w:val="uk-UA"/>
        </w:rPr>
        <w:t>один</w:t>
      </w:r>
      <w:r w:rsidRPr="00862B35">
        <w:rPr>
          <w:sz w:val="28"/>
          <w:szCs w:val="28"/>
          <w:lang w:val="uk-UA"/>
        </w:rPr>
        <w:t xml:space="preserve"> </w:t>
      </w:r>
      <w:r w:rsidRPr="00862B35">
        <w:rPr>
          <w:i/>
          <w:sz w:val="28"/>
          <w:szCs w:val="28"/>
          <w:lang w:val="uk-UA"/>
        </w:rPr>
        <w:t>з половиною</w:t>
      </w:r>
      <w:r w:rsidRPr="00862B35">
        <w:rPr>
          <w:sz w:val="28"/>
          <w:szCs w:val="28"/>
          <w:lang w:val="uk-UA"/>
        </w:rPr>
        <w:t xml:space="preserve"> </w:t>
      </w:r>
      <w:r w:rsidRPr="00862B35">
        <w:rPr>
          <w:i/>
          <w:sz w:val="28"/>
          <w:szCs w:val="28"/>
          <w:u w:val="single"/>
          <w:lang w:val="uk-UA"/>
        </w:rPr>
        <w:t>день</w:t>
      </w:r>
      <w:r w:rsidRPr="00862B35">
        <w:rPr>
          <w:sz w:val="28"/>
          <w:szCs w:val="28"/>
          <w:lang w:val="uk-UA"/>
        </w:rPr>
        <w:t xml:space="preserve">, </w:t>
      </w:r>
      <w:r w:rsidRPr="00862B35">
        <w:rPr>
          <w:i/>
          <w:sz w:val="28"/>
          <w:szCs w:val="28"/>
          <w:u w:val="single"/>
          <w:lang w:val="uk-UA"/>
        </w:rPr>
        <w:t>два</w:t>
      </w:r>
      <w:r w:rsidRPr="00862B35">
        <w:rPr>
          <w:sz w:val="28"/>
          <w:szCs w:val="28"/>
          <w:lang w:val="uk-UA"/>
        </w:rPr>
        <w:t xml:space="preserve"> </w:t>
      </w:r>
      <w:r w:rsidRPr="00862B35">
        <w:rPr>
          <w:i/>
          <w:sz w:val="28"/>
          <w:szCs w:val="28"/>
          <w:lang w:val="uk-UA"/>
        </w:rPr>
        <w:t>з половиною</w:t>
      </w:r>
      <w:r w:rsidRPr="00862B35">
        <w:rPr>
          <w:sz w:val="28"/>
          <w:szCs w:val="28"/>
          <w:lang w:val="uk-UA"/>
        </w:rPr>
        <w:t xml:space="preserve"> </w:t>
      </w:r>
      <w:r w:rsidRPr="00862B35">
        <w:rPr>
          <w:i/>
          <w:sz w:val="28"/>
          <w:szCs w:val="28"/>
          <w:u w:val="single"/>
          <w:lang w:val="uk-UA"/>
        </w:rPr>
        <w:t>метри</w:t>
      </w:r>
      <w:r w:rsidRPr="00862B35">
        <w:rPr>
          <w:sz w:val="28"/>
          <w:szCs w:val="28"/>
          <w:lang w:val="uk-UA"/>
        </w:rPr>
        <w:t>.</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У мішаних дробах керує іменником дробова частина, якщо вона приєднується сполучником </w:t>
      </w:r>
      <w:r w:rsidRPr="00862B35">
        <w:rPr>
          <w:b/>
          <w:sz w:val="28"/>
          <w:szCs w:val="28"/>
          <w:lang w:val="uk-UA"/>
        </w:rPr>
        <w:t>і</w:t>
      </w:r>
      <w:r w:rsidRPr="00862B35">
        <w:rPr>
          <w:sz w:val="28"/>
          <w:szCs w:val="28"/>
          <w:lang w:val="uk-UA"/>
        </w:rPr>
        <w:t xml:space="preserve">: </w:t>
      </w:r>
      <w:r w:rsidRPr="00862B35">
        <w:rPr>
          <w:i/>
          <w:sz w:val="28"/>
          <w:szCs w:val="28"/>
          <w:lang w:val="uk-UA"/>
        </w:rPr>
        <w:t>два і одна третя літра, двадцять і п’ять десятих процента.</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Числівники </w:t>
      </w:r>
      <w:r w:rsidRPr="00862B35">
        <w:rPr>
          <w:b/>
          <w:sz w:val="28"/>
          <w:szCs w:val="28"/>
          <w:lang w:val="uk-UA"/>
        </w:rPr>
        <w:t>півтора, півтори</w:t>
      </w:r>
      <w:r w:rsidRPr="00862B35">
        <w:rPr>
          <w:sz w:val="28"/>
          <w:szCs w:val="28"/>
          <w:lang w:val="uk-UA"/>
        </w:rPr>
        <w:t xml:space="preserve"> сполучаються з іменниками у формі родового відмінка однини, а числівник </w:t>
      </w:r>
      <w:r w:rsidRPr="00862B35">
        <w:rPr>
          <w:b/>
          <w:sz w:val="28"/>
          <w:szCs w:val="28"/>
          <w:lang w:val="uk-UA"/>
        </w:rPr>
        <w:t xml:space="preserve">півтораста </w:t>
      </w:r>
      <w:r w:rsidRPr="00862B35">
        <w:rPr>
          <w:sz w:val="28"/>
          <w:szCs w:val="28"/>
          <w:lang w:val="uk-UA"/>
        </w:rPr>
        <w:t xml:space="preserve">– у родовому відмінку множини, наприклад: </w:t>
      </w:r>
      <w:r w:rsidRPr="00862B35">
        <w:rPr>
          <w:i/>
          <w:sz w:val="28"/>
          <w:szCs w:val="28"/>
          <w:lang w:val="uk-UA"/>
        </w:rPr>
        <w:t xml:space="preserve">півтора року, півтори доби, півтораста центнерів. </w:t>
      </w:r>
      <w:r w:rsidRPr="00862B35">
        <w:rPr>
          <w:sz w:val="28"/>
          <w:szCs w:val="28"/>
          <w:lang w:val="uk-UA"/>
        </w:rPr>
        <w:t xml:space="preserve">Числівник </w:t>
      </w:r>
      <w:r w:rsidRPr="00862B35">
        <w:rPr>
          <w:b/>
          <w:sz w:val="28"/>
          <w:szCs w:val="28"/>
          <w:lang w:val="uk-UA"/>
        </w:rPr>
        <w:t>півтора</w:t>
      </w:r>
      <w:r w:rsidRPr="00862B35">
        <w:rPr>
          <w:sz w:val="28"/>
          <w:szCs w:val="28"/>
          <w:lang w:val="uk-UA"/>
        </w:rPr>
        <w:t xml:space="preserve"> вимагає іменників чоловічого та середнього роду, а </w:t>
      </w:r>
      <w:r w:rsidRPr="00862B35">
        <w:rPr>
          <w:b/>
          <w:sz w:val="28"/>
          <w:szCs w:val="28"/>
          <w:lang w:val="uk-UA"/>
        </w:rPr>
        <w:t xml:space="preserve">півтори </w:t>
      </w:r>
      <w:r w:rsidRPr="00862B35">
        <w:rPr>
          <w:sz w:val="28"/>
          <w:szCs w:val="28"/>
          <w:lang w:val="uk-UA"/>
        </w:rPr>
        <w:t xml:space="preserve">– жіночого: </w:t>
      </w:r>
      <w:r w:rsidRPr="00862B35">
        <w:rPr>
          <w:i/>
          <w:sz w:val="28"/>
          <w:szCs w:val="28"/>
          <w:lang w:val="uk-UA"/>
        </w:rPr>
        <w:t>півтора дня, півтори хвилини.</w:t>
      </w:r>
    </w:p>
    <w:p w:rsidR="005A658B" w:rsidRPr="00862B35" w:rsidRDefault="005A658B" w:rsidP="004F2CA1">
      <w:pPr>
        <w:suppressAutoHyphens/>
        <w:ind w:firstLine="709"/>
        <w:jc w:val="both"/>
        <w:rPr>
          <w:i/>
          <w:sz w:val="28"/>
          <w:szCs w:val="28"/>
          <w:lang w:val="uk-UA"/>
        </w:rPr>
      </w:pPr>
      <w:r w:rsidRPr="00862B35">
        <w:rPr>
          <w:sz w:val="28"/>
          <w:szCs w:val="28"/>
          <w:lang w:val="uk-UA"/>
        </w:rPr>
        <w:t xml:space="preserve">Порядкові числівники узгоджуються з іменником у роді, числі, відмінку: </w:t>
      </w:r>
      <w:r w:rsidRPr="00862B35">
        <w:rPr>
          <w:i/>
          <w:sz w:val="28"/>
          <w:szCs w:val="28"/>
          <w:lang w:val="uk-UA"/>
        </w:rPr>
        <w:t>п’ятий документ – п’ятого документа.</w:t>
      </w:r>
    </w:p>
    <w:p w:rsidR="005A658B" w:rsidRPr="00862B35" w:rsidRDefault="005A658B" w:rsidP="004F2CA1">
      <w:pPr>
        <w:suppressAutoHyphens/>
        <w:ind w:firstLine="709"/>
        <w:jc w:val="both"/>
        <w:rPr>
          <w:sz w:val="28"/>
          <w:szCs w:val="28"/>
          <w:lang w:val="uk-UA"/>
        </w:rPr>
      </w:pPr>
      <w:r w:rsidRPr="00862B35">
        <w:rPr>
          <w:sz w:val="28"/>
          <w:szCs w:val="28"/>
          <w:lang w:val="uk-UA"/>
        </w:rPr>
        <w:t xml:space="preserve">Аналізуючи </w:t>
      </w:r>
      <w:r w:rsidRPr="00862B35">
        <w:rPr>
          <w:b/>
          <w:sz w:val="28"/>
          <w:szCs w:val="28"/>
          <w:lang w:val="uk-UA"/>
        </w:rPr>
        <w:t>четверте</w:t>
      </w:r>
      <w:r w:rsidRPr="00862B35">
        <w:rPr>
          <w:sz w:val="28"/>
          <w:szCs w:val="28"/>
          <w:lang w:val="uk-UA"/>
        </w:rPr>
        <w:t xml:space="preserve"> питання, потрібно зазначити, що за нормами української літературної мови відмінюються всі розряди числівників. Поширеними помилками є вживання ненормативних форм числівників, а також неповне відмінювання складних і складених форм. Власне кількісні, дробові та деякі неозначено-кількісні числівники виступають у формах шести відмінків. Виокремлюється кілька типів їх відмінювання. </w:t>
      </w:r>
    </w:p>
    <w:p w:rsidR="005A658B" w:rsidRPr="00862B35" w:rsidRDefault="005A658B" w:rsidP="00EC369E">
      <w:pPr>
        <w:suppressAutoHyphens/>
        <w:ind w:firstLine="709"/>
        <w:jc w:val="both"/>
        <w:rPr>
          <w:sz w:val="28"/>
          <w:szCs w:val="28"/>
          <w:lang w:val="uk-UA"/>
        </w:rPr>
      </w:pPr>
      <w:r w:rsidRPr="00862B35">
        <w:rPr>
          <w:sz w:val="28"/>
          <w:szCs w:val="28"/>
          <w:lang w:val="uk-UA"/>
        </w:rPr>
        <w:t xml:space="preserve">У </w:t>
      </w:r>
      <w:r w:rsidRPr="00862B35">
        <w:rPr>
          <w:b/>
          <w:sz w:val="28"/>
          <w:szCs w:val="28"/>
          <w:lang w:val="uk-UA"/>
        </w:rPr>
        <w:t>п’ятому</w:t>
      </w:r>
      <w:r w:rsidRPr="00862B35">
        <w:rPr>
          <w:sz w:val="28"/>
          <w:szCs w:val="28"/>
          <w:lang w:val="uk-UA"/>
        </w:rPr>
        <w:t xml:space="preserve"> питанні потрібно зазначити, що у складі різних частин мови числівники можуть мати різні форми. Наприклад, </w:t>
      </w:r>
      <w:r w:rsidRPr="00862B35">
        <w:rPr>
          <w:i/>
          <w:sz w:val="28"/>
          <w:szCs w:val="28"/>
        </w:rPr>
        <w:t xml:space="preserve"> </w:t>
      </w:r>
      <w:r w:rsidRPr="00862B35">
        <w:rPr>
          <w:sz w:val="28"/>
          <w:szCs w:val="28"/>
          <w:lang w:val="uk-UA"/>
        </w:rPr>
        <w:t>у</w:t>
      </w:r>
      <w:r w:rsidRPr="00862B35">
        <w:rPr>
          <w:i/>
          <w:sz w:val="28"/>
          <w:szCs w:val="28"/>
          <w:lang w:val="uk-UA"/>
        </w:rPr>
        <w:t xml:space="preserve"> </w:t>
      </w:r>
      <w:r w:rsidRPr="00862B35">
        <w:rPr>
          <w:sz w:val="28"/>
          <w:szCs w:val="28"/>
          <w:lang w:val="uk-UA"/>
        </w:rPr>
        <w:t xml:space="preserve">двох формах виступають числівники </w:t>
      </w:r>
      <w:r w:rsidRPr="00862B35">
        <w:rPr>
          <w:b/>
          <w:sz w:val="28"/>
          <w:szCs w:val="28"/>
          <w:lang w:val="uk-UA"/>
        </w:rPr>
        <w:t>два, три, чотири</w:t>
      </w:r>
      <w:r w:rsidRPr="00862B35">
        <w:rPr>
          <w:sz w:val="28"/>
          <w:szCs w:val="28"/>
          <w:lang w:val="uk-UA"/>
        </w:rPr>
        <w:t xml:space="preserve">. Елементи </w:t>
      </w:r>
      <w:r w:rsidRPr="00862B35">
        <w:rPr>
          <w:b/>
          <w:sz w:val="28"/>
          <w:szCs w:val="28"/>
          <w:lang w:val="uk-UA"/>
        </w:rPr>
        <w:t>дво-, три-, чотири-</w:t>
      </w:r>
      <w:r w:rsidRPr="00862B35">
        <w:rPr>
          <w:sz w:val="28"/>
          <w:szCs w:val="28"/>
          <w:lang w:val="uk-UA"/>
        </w:rPr>
        <w:t xml:space="preserve"> виступають у словах, другий компонент яких починається на </w:t>
      </w:r>
      <w:r w:rsidR="00A81BF1" w:rsidRPr="00862B35">
        <w:rPr>
          <w:sz w:val="28"/>
          <w:szCs w:val="28"/>
          <w:lang w:val="uk-UA"/>
        </w:rPr>
        <w:t xml:space="preserve">голосний або </w:t>
      </w:r>
      <w:r w:rsidRPr="00862B35">
        <w:rPr>
          <w:sz w:val="28"/>
          <w:szCs w:val="28"/>
          <w:lang w:val="uk-UA"/>
        </w:rPr>
        <w:t xml:space="preserve">приголосний: </w:t>
      </w:r>
      <w:r w:rsidRPr="00862B35">
        <w:rPr>
          <w:i/>
          <w:sz w:val="28"/>
          <w:szCs w:val="28"/>
          <w:lang w:val="uk-UA"/>
        </w:rPr>
        <w:t>двопроцентний, двотижневик</w:t>
      </w:r>
      <w:r w:rsidR="00A81BF1" w:rsidRPr="00862B35">
        <w:rPr>
          <w:i/>
          <w:sz w:val="28"/>
          <w:szCs w:val="28"/>
          <w:lang w:val="uk-UA"/>
        </w:rPr>
        <w:t>, двоатомний</w:t>
      </w:r>
      <w:r w:rsidR="00463183">
        <w:rPr>
          <w:i/>
          <w:sz w:val="28"/>
          <w:szCs w:val="28"/>
          <w:lang w:val="uk-UA"/>
        </w:rPr>
        <w:t xml:space="preserve">, </w:t>
      </w:r>
      <w:r w:rsidR="00FE578E">
        <w:rPr>
          <w:i/>
          <w:sz w:val="28"/>
          <w:szCs w:val="28"/>
          <w:lang w:val="uk-UA"/>
        </w:rPr>
        <w:t>триатомний, чотириосьовий</w:t>
      </w:r>
      <w:r w:rsidRPr="00862B35">
        <w:rPr>
          <w:i/>
          <w:sz w:val="28"/>
          <w:szCs w:val="28"/>
          <w:lang w:val="uk-UA"/>
        </w:rPr>
        <w:t>.</w:t>
      </w:r>
      <w:r w:rsidR="00EC369E" w:rsidRPr="00862B35">
        <w:rPr>
          <w:i/>
          <w:sz w:val="28"/>
          <w:szCs w:val="28"/>
          <w:lang w:val="uk-UA"/>
        </w:rPr>
        <w:t xml:space="preserve"> </w:t>
      </w:r>
      <w:r w:rsidR="00A81BF1" w:rsidRPr="00862B35">
        <w:rPr>
          <w:sz w:val="28"/>
          <w:szCs w:val="28"/>
          <w:lang w:val="uk-UA"/>
        </w:rPr>
        <w:t>Якщо</w:t>
      </w:r>
      <w:r w:rsidRPr="00862B35">
        <w:rPr>
          <w:sz w:val="28"/>
          <w:szCs w:val="28"/>
          <w:lang w:val="uk-UA"/>
        </w:rPr>
        <w:t xml:space="preserve"> другою частиною складного слова є порядковий числівник, то числівник вживається у формі </w:t>
      </w:r>
      <w:r w:rsidRPr="00862B35">
        <w:rPr>
          <w:b/>
          <w:sz w:val="28"/>
          <w:szCs w:val="28"/>
          <w:lang w:val="uk-UA"/>
        </w:rPr>
        <w:t>двох-, трьох-, чотирьох</w:t>
      </w:r>
      <w:r w:rsidRPr="00862B35">
        <w:rPr>
          <w:sz w:val="28"/>
          <w:szCs w:val="28"/>
          <w:lang w:val="uk-UA"/>
        </w:rPr>
        <w:t>- (</w:t>
      </w:r>
      <w:r w:rsidRPr="00862B35">
        <w:rPr>
          <w:i/>
          <w:sz w:val="28"/>
          <w:szCs w:val="28"/>
          <w:lang w:val="uk-UA"/>
        </w:rPr>
        <w:t>двохсотий, чотирьохтисячний, трьохмільйонний</w:t>
      </w:r>
      <w:r w:rsidRPr="00862B35">
        <w:rPr>
          <w:sz w:val="28"/>
          <w:szCs w:val="28"/>
          <w:lang w:val="uk-UA"/>
        </w:rPr>
        <w:t>)</w:t>
      </w:r>
      <w:r w:rsidR="00A81BF1" w:rsidRPr="00862B35">
        <w:rPr>
          <w:sz w:val="28"/>
          <w:szCs w:val="28"/>
          <w:lang w:val="uk-UA"/>
        </w:rPr>
        <w:t>.</w:t>
      </w:r>
    </w:p>
    <w:p w:rsidR="005A658B" w:rsidRPr="00862B35" w:rsidRDefault="005A658B" w:rsidP="004F2CA1">
      <w:pPr>
        <w:suppressAutoHyphens/>
        <w:ind w:firstLine="709"/>
        <w:jc w:val="both"/>
        <w:rPr>
          <w:sz w:val="28"/>
          <w:szCs w:val="28"/>
          <w:lang w:val="uk-UA"/>
        </w:rPr>
      </w:pPr>
      <w:r w:rsidRPr="00862B35">
        <w:rPr>
          <w:sz w:val="28"/>
          <w:szCs w:val="28"/>
          <w:lang w:val="uk-UA"/>
        </w:rPr>
        <w:lastRenderedPageBreak/>
        <w:t xml:space="preserve">Готуючись до </w:t>
      </w:r>
      <w:r w:rsidRPr="00862B35">
        <w:rPr>
          <w:b/>
          <w:sz w:val="28"/>
          <w:szCs w:val="28"/>
          <w:lang w:val="uk-UA"/>
        </w:rPr>
        <w:t>шостого</w:t>
      </w:r>
      <w:r w:rsidRPr="00862B35">
        <w:rPr>
          <w:sz w:val="28"/>
          <w:szCs w:val="28"/>
          <w:lang w:val="uk-UA"/>
        </w:rPr>
        <w:t xml:space="preserve"> питання, слід пам’ятати, що </w:t>
      </w:r>
      <w:r w:rsidRPr="00862B35">
        <w:rPr>
          <w:i/>
          <w:sz w:val="28"/>
          <w:szCs w:val="28"/>
          <w:lang w:val="uk-UA"/>
        </w:rPr>
        <w:t>висновок</w:t>
      </w:r>
      <w:r w:rsidRPr="00862B35">
        <w:rPr>
          <w:sz w:val="28"/>
          <w:szCs w:val="28"/>
          <w:lang w:val="uk-UA"/>
        </w:rPr>
        <w:t xml:space="preserve"> – документ, у якому уповноважені особи, комісія або установа викладають свої зауваження, оцінки, рішення та їх аргументи щодо окремого питання або іншого документа.</w:t>
      </w:r>
    </w:p>
    <w:p w:rsidR="005A658B" w:rsidRPr="00862B35" w:rsidRDefault="005A658B" w:rsidP="004F2CA1">
      <w:pPr>
        <w:ind w:firstLine="709"/>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1335CE" w:rsidRPr="00862B35" w:rsidRDefault="00FE578E" w:rsidP="004F2CA1">
      <w:pPr>
        <w:ind w:firstLine="709"/>
        <w:jc w:val="both"/>
        <w:rPr>
          <w:sz w:val="28"/>
          <w:szCs w:val="28"/>
          <w:lang w:val="uk-UA"/>
        </w:rPr>
      </w:pPr>
      <w:r>
        <w:rPr>
          <w:i/>
          <w:sz w:val="28"/>
          <w:szCs w:val="28"/>
          <w:lang w:val="uk-UA"/>
        </w:rPr>
        <w:t>1</w:t>
      </w:r>
      <w:r w:rsidR="005A658B" w:rsidRPr="00862B35">
        <w:rPr>
          <w:i/>
          <w:sz w:val="28"/>
          <w:szCs w:val="28"/>
          <w:lang w:val="uk-UA"/>
        </w:rPr>
        <w:t>. Провідміняти кількісні числівники, зазначивши паралельні форми:</w:t>
      </w:r>
      <w:r w:rsidR="005A658B" w:rsidRPr="00862B35">
        <w:rPr>
          <w:sz w:val="28"/>
          <w:szCs w:val="28"/>
          <w:lang w:val="uk-UA"/>
        </w:rPr>
        <w:t xml:space="preserve"> </w:t>
      </w:r>
    </w:p>
    <w:p w:rsidR="005A658B" w:rsidRPr="00862B35" w:rsidRDefault="001335CE" w:rsidP="004F2CA1">
      <w:pPr>
        <w:ind w:firstLine="709"/>
        <w:jc w:val="both"/>
        <w:rPr>
          <w:sz w:val="28"/>
          <w:szCs w:val="28"/>
          <w:lang w:val="uk-UA"/>
        </w:rPr>
      </w:pPr>
      <w:r w:rsidRPr="00862B35">
        <w:rPr>
          <w:sz w:val="28"/>
          <w:szCs w:val="28"/>
        </w:rPr>
        <w:t xml:space="preserve">а) </w:t>
      </w:r>
      <w:r w:rsidR="005A658B" w:rsidRPr="00862B35">
        <w:rPr>
          <w:sz w:val="28"/>
          <w:szCs w:val="28"/>
          <w:lang w:val="uk-UA"/>
        </w:rPr>
        <w:t xml:space="preserve">7, </w:t>
      </w:r>
      <w:r w:rsidRPr="00862B35">
        <w:rPr>
          <w:sz w:val="28"/>
          <w:szCs w:val="28"/>
          <w:lang w:val="uk-UA"/>
        </w:rPr>
        <w:t>1</w:t>
      </w:r>
      <w:r w:rsidR="005A658B" w:rsidRPr="00862B35">
        <w:rPr>
          <w:sz w:val="28"/>
          <w:szCs w:val="28"/>
          <w:lang w:val="uk-UA"/>
        </w:rPr>
        <w:t xml:space="preserve">45, </w:t>
      </w:r>
      <w:r w:rsidR="00FE578E">
        <w:rPr>
          <w:sz w:val="28"/>
          <w:szCs w:val="28"/>
          <w:lang w:val="uk-UA"/>
        </w:rPr>
        <w:t>87</w:t>
      </w:r>
      <w:r w:rsidRPr="00862B35">
        <w:rPr>
          <w:sz w:val="28"/>
          <w:szCs w:val="28"/>
          <w:lang w:val="uk-UA"/>
        </w:rPr>
        <w:t>3</w:t>
      </w:r>
      <w:r w:rsidR="005A658B" w:rsidRPr="00862B35">
        <w:rPr>
          <w:sz w:val="28"/>
          <w:szCs w:val="28"/>
          <w:lang w:val="uk-UA"/>
        </w:rPr>
        <w:t>, 1</w:t>
      </w:r>
      <w:r w:rsidRPr="00862B35">
        <w:rPr>
          <w:sz w:val="28"/>
          <w:szCs w:val="28"/>
          <w:lang w:val="uk-UA"/>
        </w:rPr>
        <w:t> </w:t>
      </w:r>
      <w:r w:rsidR="00FE578E">
        <w:rPr>
          <w:sz w:val="28"/>
          <w:szCs w:val="28"/>
          <w:lang w:val="uk-UA"/>
        </w:rPr>
        <w:t>76</w:t>
      </w:r>
      <w:r w:rsidR="005A658B" w:rsidRPr="00862B35">
        <w:rPr>
          <w:sz w:val="28"/>
          <w:szCs w:val="28"/>
          <w:lang w:val="uk-UA"/>
        </w:rPr>
        <w:t>8.</w:t>
      </w:r>
    </w:p>
    <w:p w:rsidR="001335CE" w:rsidRPr="00862B35" w:rsidRDefault="001335CE" w:rsidP="004F2CA1">
      <w:pPr>
        <w:ind w:firstLine="709"/>
        <w:jc w:val="both"/>
        <w:rPr>
          <w:sz w:val="28"/>
          <w:szCs w:val="28"/>
          <w:lang w:val="uk-UA"/>
        </w:rPr>
      </w:pPr>
      <w:r w:rsidRPr="00862B35">
        <w:rPr>
          <w:sz w:val="28"/>
          <w:szCs w:val="28"/>
        </w:rPr>
        <w:t xml:space="preserve">б) </w:t>
      </w:r>
      <w:r w:rsidRPr="00862B35">
        <w:rPr>
          <w:sz w:val="28"/>
          <w:szCs w:val="28"/>
          <w:lang w:val="uk-UA"/>
        </w:rPr>
        <w:t xml:space="preserve">5, 297, </w:t>
      </w:r>
      <w:r w:rsidR="00FE578E">
        <w:rPr>
          <w:sz w:val="28"/>
          <w:szCs w:val="28"/>
          <w:lang w:val="uk-UA"/>
        </w:rPr>
        <w:t>58</w:t>
      </w:r>
      <w:r w:rsidRPr="00862B35">
        <w:rPr>
          <w:sz w:val="28"/>
          <w:szCs w:val="28"/>
          <w:lang w:val="uk-UA"/>
        </w:rPr>
        <w:t xml:space="preserve">4, 1 </w:t>
      </w:r>
      <w:r w:rsidR="00FE578E">
        <w:rPr>
          <w:sz w:val="28"/>
          <w:szCs w:val="28"/>
          <w:lang w:val="uk-UA"/>
        </w:rPr>
        <w:t>6</w:t>
      </w:r>
      <w:r w:rsidRPr="00862B35">
        <w:rPr>
          <w:sz w:val="28"/>
          <w:szCs w:val="28"/>
          <w:lang w:val="uk-UA"/>
        </w:rPr>
        <w:t>5</w:t>
      </w:r>
      <w:r w:rsidR="00FE578E">
        <w:rPr>
          <w:sz w:val="28"/>
          <w:szCs w:val="28"/>
          <w:lang w:val="uk-UA"/>
        </w:rPr>
        <w:t>9</w:t>
      </w:r>
      <w:r w:rsidRPr="00862B35">
        <w:rPr>
          <w:sz w:val="28"/>
          <w:szCs w:val="28"/>
          <w:lang w:val="uk-UA"/>
        </w:rPr>
        <w:t xml:space="preserve">. </w:t>
      </w:r>
    </w:p>
    <w:p w:rsidR="005A658B" w:rsidRPr="00862B35" w:rsidRDefault="005A658B" w:rsidP="004F2CA1">
      <w:pPr>
        <w:ind w:firstLine="709"/>
        <w:jc w:val="both"/>
        <w:rPr>
          <w:i/>
          <w:sz w:val="28"/>
          <w:szCs w:val="28"/>
          <w:lang w:val="uk-UA"/>
        </w:rPr>
      </w:pPr>
      <w:r w:rsidRPr="00862B35">
        <w:rPr>
          <w:i/>
          <w:sz w:val="28"/>
          <w:szCs w:val="28"/>
          <w:lang w:val="uk-UA"/>
        </w:rPr>
        <w:t>2. Узгодити числівники з іменниками, зазначивши (усно) розряд числівника і відмінкову форму іменника.</w:t>
      </w:r>
    </w:p>
    <w:p w:rsidR="00FE578E" w:rsidRDefault="001335CE" w:rsidP="004F2CA1">
      <w:pPr>
        <w:ind w:firstLine="709"/>
        <w:jc w:val="both"/>
        <w:rPr>
          <w:sz w:val="28"/>
          <w:szCs w:val="28"/>
          <w:lang w:val="uk-UA"/>
        </w:rPr>
      </w:pPr>
      <w:r w:rsidRPr="00FE578E">
        <w:rPr>
          <w:sz w:val="28"/>
          <w:szCs w:val="28"/>
          <w:lang w:val="uk-UA"/>
        </w:rPr>
        <w:t xml:space="preserve">а) </w:t>
      </w:r>
      <w:r w:rsidR="00FE578E" w:rsidRPr="00FE578E">
        <w:rPr>
          <w:sz w:val="28"/>
          <w:szCs w:val="28"/>
          <w:lang w:val="uk-UA"/>
        </w:rPr>
        <w:t>Історія зафіксувала: людина може оволодіти 26, 27, 28 (мова) (є такі приклади) чи вільно розмовляти 19 і знати ще близько 12 (мова), а зі словником працювати ще з 54 (мова)</w:t>
      </w:r>
      <w:r w:rsidR="00FE578E">
        <w:rPr>
          <w:sz w:val="28"/>
          <w:szCs w:val="28"/>
          <w:lang w:val="uk-UA"/>
        </w:rPr>
        <w:t>.</w:t>
      </w:r>
    </w:p>
    <w:p w:rsidR="001335CE" w:rsidRPr="00862B35" w:rsidRDefault="00FE578E" w:rsidP="004F2CA1">
      <w:pPr>
        <w:ind w:firstLine="709"/>
        <w:jc w:val="both"/>
        <w:rPr>
          <w:sz w:val="28"/>
          <w:szCs w:val="28"/>
          <w:lang w:val="uk-UA"/>
        </w:rPr>
      </w:pPr>
      <w:r>
        <w:rPr>
          <w:sz w:val="28"/>
          <w:szCs w:val="28"/>
          <w:lang w:val="uk-UA"/>
        </w:rPr>
        <w:t xml:space="preserve"> </w:t>
      </w:r>
      <w:r w:rsidR="00394CCA" w:rsidRPr="00862B35">
        <w:rPr>
          <w:sz w:val="28"/>
          <w:szCs w:val="28"/>
          <w:lang w:val="uk-UA"/>
        </w:rPr>
        <w:t xml:space="preserve">122 (учень), </w:t>
      </w:r>
      <w:r w:rsidR="005A658B" w:rsidRPr="00862B35">
        <w:rPr>
          <w:sz w:val="28"/>
          <w:szCs w:val="28"/>
          <w:lang w:val="uk-UA"/>
        </w:rPr>
        <w:t xml:space="preserve">з 478 (студент), </w:t>
      </w:r>
      <w:r w:rsidR="00136507" w:rsidRPr="00862B35">
        <w:rPr>
          <w:sz w:val="28"/>
          <w:szCs w:val="28"/>
          <w:lang w:val="uk-UA"/>
        </w:rPr>
        <w:t>1</w:t>
      </w:r>
      <w:r w:rsidR="005A658B" w:rsidRPr="00862B35">
        <w:rPr>
          <w:sz w:val="28"/>
          <w:szCs w:val="28"/>
          <w:lang w:val="uk-UA"/>
        </w:rPr>
        <w:t xml:space="preserve">/2 (площа), 63 (селянин), на 469 (гектар), замовили 20 (двері), 354 (тонна), 22 (фермер), від 2 358 (гривня), 683 (кілограм). </w:t>
      </w:r>
    </w:p>
    <w:p w:rsidR="00FE578E" w:rsidRDefault="001335CE" w:rsidP="004F2CA1">
      <w:pPr>
        <w:ind w:firstLine="709"/>
        <w:jc w:val="both"/>
        <w:rPr>
          <w:sz w:val="28"/>
          <w:szCs w:val="28"/>
          <w:lang w:val="uk-UA"/>
        </w:rPr>
      </w:pPr>
      <w:r w:rsidRPr="00862B35">
        <w:rPr>
          <w:sz w:val="28"/>
          <w:szCs w:val="28"/>
          <w:lang w:val="uk-UA"/>
        </w:rPr>
        <w:t xml:space="preserve">б) </w:t>
      </w:r>
      <w:r w:rsidR="00FE578E" w:rsidRPr="00FE578E">
        <w:rPr>
          <w:sz w:val="28"/>
          <w:szCs w:val="28"/>
          <w:lang w:val="uk-UA"/>
        </w:rPr>
        <w:t xml:space="preserve">У світі сьогодні існує 2700 </w:t>
      </w:r>
      <w:r w:rsidR="00FE578E">
        <w:rPr>
          <w:sz w:val="28"/>
          <w:szCs w:val="28"/>
          <w:lang w:val="uk-UA"/>
        </w:rPr>
        <w:t>(</w:t>
      </w:r>
      <w:r w:rsidR="00FE578E" w:rsidRPr="00FE578E">
        <w:rPr>
          <w:sz w:val="28"/>
          <w:szCs w:val="28"/>
          <w:lang w:val="uk-UA"/>
        </w:rPr>
        <w:t>мов</w:t>
      </w:r>
      <w:r w:rsidR="00FE578E">
        <w:rPr>
          <w:sz w:val="28"/>
          <w:szCs w:val="28"/>
          <w:lang w:val="uk-UA"/>
        </w:rPr>
        <w:t>а)</w:t>
      </w:r>
      <w:r w:rsidR="00FE578E" w:rsidRPr="00FE578E">
        <w:rPr>
          <w:sz w:val="28"/>
          <w:szCs w:val="28"/>
          <w:lang w:val="uk-UA"/>
        </w:rPr>
        <w:t xml:space="preserve"> із понад 7000 </w:t>
      </w:r>
      <w:r w:rsidR="00FE578E">
        <w:rPr>
          <w:sz w:val="28"/>
          <w:szCs w:val="28"/>
          <w:lang w:val="uk-UA"/>
        </w:rPr>
        <w:t>(</w:t>
      </w:r>
      <w:r w:rsidR="00FE578E" w:rsidRPr="00FE578E">
        <w:rPr>
          <w:sz w:val="28"/>
          <w:szCs w:val="28"/>
          <w:lang w:val="uk-UA"/>
        </w:rPr>
        <w:t>окреми</w:t>
      </w:r>
      <w:r w:rsidR="00FE578E">
        <w:rPr>
          <w:sz w:val="28"/>
          <w:szCs w:val="28"/>
          <w:lang w:val="uk-UA"/>
        </w:rPr>
        <w:t>й</w:t>
      </w:r>
      <w:r w:rsidR="00FE578E" w:rsidRPr="00FE578E">
        <w:rPr>
          <w:sz w:val="28"/>
          <w:szCs w:val="28"/>
          <w:lang w:val="uk-UA"/>
        </w:rPr>
        <w:t xml:space="preserve"> діалект</w:t>
      </w:r>
      <w:r w:rsidR="00FE578E">
        <w:rPr>
          <w:sz w:val="28"/>
          <w:szCs w:val="28"/>
          <w:lang w:val="uk-UA"/>
        </w:rPr>
        <w:t>)</w:t>
      </w:r>
      <w:r w:rsidR="00FE578E" w:rsidRPr="00FE578E">
        <w:rPr>
          <w:sz w:val="28"/>
          <w:szCs w:val="28"/>
          <w:lang w:val="uk-UA"/>
        </w:rPr>
        <w:t xml:space="preserve">. Найпоширенішими з них є китайська, іспанська, англійська та гінді. Китайська займає </w:t>
      </w:r>
      <w:r w:rsidR="00FE578E">
        <w:rPr>
          <w:sz w:val="28"/>
          <w:szCs w:val="28"/>
          <w:lang w:val="uk-UA"/>
        </w:rPr>
        <w:t>(</w:t>
      </w:r>
      <w:r w:rsidR="00FE578E" w:rsidRPr="00FE578E">
        <w:rPr>
          <w:sz w:val="28"/>
          <w:szCs w:val="28"/>
          <w:lang w:val="uk-UA"/>
        </w:rPr>
        <w:t>перш</w:t>
      </w:r>
      <w:r w:rsidR="00FE578E">
        <w:rPr>
          <w:sz w:val="28"/>
          <w:szCs w:val="28"/>
          <w:lang w:val="uk-UA"/>
        </w:rPr>
        <w:t>а</w:t>
      </w:r>
      <w:r w:rsidR="00FE578E" w:rsidRPr="00FE578E">
        <w:rPr>
          <w:sz w:val="28"/>
          <w:szCs w:val="28"/>
          <w:lang w:val="uk-UA"/>
        </w:rPr>
        <w:t xml:space="preserve"> позиці</w:t>
      </w:r>
      <w:r w:rsidR="00FE578E">
        <w:rPr>
          <w:sz w:val="28"/>
          <w:szCs w:val="28"/>
          <w:lang w:val="uk-UA"/>
        </w:rPr>
        <w:t>я)</w:t>
      </w:r>
      <w:r w:rsidR="00FE578E" w:rsidRPr="00FE578E">
        <w:rPr>
          <w:sz w:val="28"/>
          <w:szCs w:val="28"/>
          <w:lang w:val="uk-UA"/>
        </w:rPr>
        <w:t xml:space="preserve"> серед найбільш поширених мов сві</w:t>
      </w:r>
      <w:r w:rsidR="00FE578E">
        <w:rPr>
          <w:sz w:val="28"/>
          <w:szCs w:val="28"/>
          <w:lang w:val="uk-UA"/>
        </w:rPr>
        <w:t>ту, і має понад 50000 (символ).</w:t>
      </w:r>
    </w:p>
    <w:p w:rsidR="001335CE" w:rsidRPr="00862B35" w:rsidRDefault="00FE578E" w:rsidP="004F2CA1">
      <w:pPr>
        <w:ind w:firstLine="709"/>
        <w:jc w:val="both"/>
        <w:rPr>
          <w:sz w:val="28"/>
          <w:szCs w:val="28"/>
          <w:lang w:val="uk-UA"/>
        </w:rPr>
      </w:pPr>
      <w:r w:rsidRPr="00862B35">
        <w:rPr>
          <w:sz w:val="28"/>
          <w:szCs w:val="28"/>
          <w:lang w:val="uk-UA"/>
        </w:rPr>
        <w:t xml:space="preserve">93 (відсоток), </w:t>
      </w:r>
      <w:r>
        <w:rPr>
          <w:sz w:val="28"/>
          <w:szCs w:val="28"/>
          <w:lang w:val="uk-UA"/>
        </w:rPr>
        <w:t>д</w:t>
      </w:r>
      <w:r w:rsidR="00394CCA" w:rsidRPr="00862B35">
        <w:rPr>
          <w:sz w:val="28"/>
          <w:szCs w:val="28"/>
          <w:lang w:val="uk-UA"/>
        </w:rPr>
        <w:t xml:space="preserve">ля </w:t>
      </w:r>
      <w:r w:rsidR="001335CE" w:rsidRPr="00862B35">
        <w:rPr>
          <w:sz w:val="28"/>
          <w:szCs w:val="28"/>
          <w:lang w:val="uk-UA"/>
        </w:rPr>
        <w:t>218</w:t>
      </w:r>
      <w:r w:rsidR="00394CCA" w:rsidRPr="00862B35">
        <w:rPr>
          <w:sz w:val="28"/>
          <w:szCs w:val="28"/>
          <w:lang w:val="uk-UA"/>
        </w:rPr>
        <w:t>5</w:t>
      </w:r>
      <w:r w:rsidR="001335CE" w:rsidRPr="00862B35">
        <w:rPr>
          <w:sz w:val="28"/>
          <w:szCs w:val="28"/>
          <w:lang w:val="uk-UA"/>
        </w:rPr>
        <w:t xml:space="preserve"> (глядач)</w:t>
      </w:r>
      <w:r w:rsidR="00394CCA" w:rsidRPr="00862B35">
        <w:rPr>
          <w:sz w:val="28"/>
          <w:szCs w:val="28"/>
          <w:lang w:val="uk-UA"/>
        </w:rPr>
        <w:t xml:space="preserve">, </w:t>
      </w:r>
      <w:r w:rsidR="00136507" w:rsidRPr="00862B35">
        <w:rPr>
          <w:sz w:val="28"/>
          <w:szCs w:val="28"/>
          <w:lang w:val="uk-UA"/>
        </w:rPr>
        <w:t>3</w:t>
      </w:r>
      <w:r w:rsidR="00394CCA" w:rsidRPr="00862B35">
        <w:rPr>
          <w:sz w:val="28"/>
          <w:szCs w:val="28"/>
          <w:lang w:val="uk-UA"/>
        </w:rPr>
        <w:t>0,7 (центнер), були присутні 74 (</w:t>
      </w:r>
      <w:r w:rsidR="00A81BF1" w:rsidRPr="00862B35">
        <w:rPr>
          <w:sz w:val="28"/>
          <w:szCs w:val="28"/>
          <w:lang w:val="uk-UA"/>
        </w:rPr>
        <w:t>делегат</w:t>
      </w:r>
      <w:r w:rsidR="00394CCA" w:rsidRPr="00862B35">
        <w:rPr>
          <w:sz w:val="28"/>
          <w:szCs w:val="28"/>
          <w:lang w:val="uk-UA"/>
        </w:rPr>
        <w:t>), до 27 929 (</w:t>
      </w:r>
      <w:r w:rsidR="00A81BF1" w:rsidRPr="00862B35">
        <w:rPr>
          <w:sz w:val="28"/>
          <w:szCs w:val="28"/>
          <w:lang w:val="uk-UA"/>
        </w:rPr>
        <w:t>клієнт</w:t>
      </w:r>
      <w:r w:rsidR="00394CCA" w:rsidRPr="00862B35">
        <w:rPr>
          <w:sz w:val="28"/>
          <w:szCs w:val="28"/>
          <w:lang w:val="uk-UA"/>
        </w:rPr>
        <w:t xml:space="preserve">), засіяли 2/3 (гектар), 44 (киянин), на 533 (звіт), 3/8 (кілометр), </w:t>
      </w:r>
      <w:r w:rsidR="00396AC8" w:rsidRPr="00862B35">
        <w:rPr>
          <w:sz w:val="28"/>
          <w:szCs w:val="28"/>
          <w:lang w:val="uk-UA"/>
        </w:rPr>
        <w:t xml:space="preserve">використали  </w:t>
      </w:r>
      <w:r w:rsidR="007D2F84">
        <w:rPr>
          <w:sz w:val="28"/>
          <w:szCs w:val="28"/>
          <w:lang w:val="uk-UA"/>
        </w:rPr>
        <w:t>1</w:t>
      </w:r>
      <w:r w:rsidR="00396AC8" w:rsidRPr="00862B35">
        <w:rPr>
          <w:sz w:val="28"/>
          <w:szCs w:val="28"/>
          <w:lang w:val="uk-UA"/>
        </w:rPr>
        <w:t>,5 (мільйон</w:t>
      </w:r>
      <w:r w:rsidR="0050213C" w:rsidRPr="00862B35">
        <w:rPr>
          <w:sz w:val="28"/>
          <w:szCs w:val="28"/>
          <w:lang w:val="uk-UA"/>
        </w:rPr>
        <w:t>)</w:t>
      </w:r>
      <w:r w:rsidR="00396AC8" w:rsidRPr="00862B35">
        <w:rPr>
          <w:sz w:val="28"/>
          <w:szCs w:val="28"/>
          <w:lang w:val="uk-UA"/>
        </w:rPr>
        <w:t xml:space="preserve"> долар</w:t>
      </w:r>
      <w:r w:rsidR="0050213C" w:rsidRPr="00862B35">
        <w:rPr>
          <w:sz w:val="28"/>
          <w:szCs w:val="28"/>
          <w:lang w:val="uk-UA"/>
        </w:rPr>
        <w:t>ів</w:t>
      </w:r>
      <w:r w:rsidR="00396AC8" w:rsidRPr="00862B35">
        <w:rPr>
          <w:sz w:val="28"/>
          <w:szCs w:val="28"/>
          <w:lang w:val="uk-UA"/>
        </w:rPr>
        <w:t xml:space="preserve">, </w:t>
      </w:r>
      <w:r w:rsidR="006C64FC" w:rsidRPr="00862B35">
        <w:rPr>
          <w:sz w:val="28"/>
          <w:szCs w:val="28"/>
          <w:lang w:val="uk-UA"/>
        </w:rPr>
        <w:t>близько</w:t>
      </w:r>
      <w:r w:rsidR="00396AC8" w:rsidRPr="00862B35">
        <w:rPr>
          <w:sz w:val="28"/>
          <w:szCs w:val="28"/>
          <w:lang w:val="uk-UA"/>
        </w:rPr>
        <w:t xml:space="preserve"> 77 (</w:t>
      </w:r>
      <w:r w:rsidR="006C64FC" w:rsidRPr="00862B35">
        <w:rPr>
          <w:sz w:val="28"/>
          <w:szCs w:val="28"/>
          <w:lang w:val="uk-UA"/>
        </w:rPr>
        <w:t>відсоток</w:t>
      </w:r>
      <w:r w:rsidR="00396AC8" w:rsidRPr="00862B35">
        <w:rPr>
          <w:sz w:val="28"/>
          <w:szCs w:val="28"/>
          <w:lang w:val="uk-UA"/>
        </w:rPr>
        <w:t>)</w:t>
      </w:r>
      <w:r w:rsidR="00394CCA" w:rsidRPr="00862B35">
        <w:rPr>
          <w:sz w:val="28"/>
          <w:szCs w:val="28"/>
          <w:lang w:val="uk-UA"/>
        </w:rPr>
        <w:t>.</w:t>
      </w:r>
    </w:p>
    <w:p w:rsidR="005A658B" w:rsidRPr="00862B35" w:rsidRDefault="005A658B" w:rsidP="004F2CA1">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3. Відредагувати речення.</w:t>
      </w:r>
    </w:p>
    <w:p w:rsidR="00156C46" w:rsidRPr="00862B35" w:rsidRDefault="00EF78E4" w:rsidP="004F2CA1">
      <w:pPr>
        <w:ind w:firstLine="709"/>
        <w:jc w:val="both"/>
        <w:rPr>
          <w:sz w:val="28"/>
          <w:szCs w:val="28"/>
          <w:lang w:val="uk-UA"/>
        </w:rPr>
      </w:pPr>
      <w:r w:rsidRPr="00862B35">
        <w:rPr>
          <w:sz w:val="28"/>
          <w:szCs w:val="28"/>
        </w:rPr>
        <w:t>а)</w:t>
      </w:r>
      <w:r w:rsidRPr="00862B35">
        <w:rPr>
          <w:sz w:val="28"/>
          <w:szCs w:val="28"/>
          <w:lang w:val="uk-UA"/>
        </w:rPr>
        <w:t xml:space="preserve"> </w:t>
      </w:r>
      <w:r w:rsidR="005A658B" w:rsidRPr="00862B35">
        <w:rPr>
          <w:sz w:val="28"/>
          <w:szCs w:val="28"/>
          <w:lang w:val="uk-UA"/>
        </w:rPr>
        <w:t xml:space="preserve">1. В нашому вузі налічується півтора тисячі студентів. </w:t>
      </w:r>
      <w:r w:rsidRPr="00862B35">
        <w:rPr>
          <w:sz w:val="28"/>
          <w:szCs w:val="28"/>
          <w:lang w:val="uk-UA"/>
        </w:rPr>
        <w:t>2</w:t>
      </w:r>
      <w:r w:rsidR="005A658B" w:rsidRPr="00862B35">
        <w:rPr>
          <w:sz w:val="28"/>
          <w:szCs w:val="28"/>
          <w:lang w:val="uk-UA"/>
        </w:rPr>
        <w:t xml:space="preserve">. Фірма відкриється на слідуючій неділі. </w:t>
      </w:r>
      <w:r w:rsidRPr="00862B35">
        <w:rPr>
          <w:sz w:val="28"/>
          <w:szCs w:val="28"/>
          <w:lang w:val="uk-UA"/>
        </w:rPr>
        <w:t>3</w:t>
      </w:r>
      <w:r w:rsidR="005A658B" w:rsidRPr="00862B35">
        <w:rPr>
          <w:sz w:val="28"/>
          <w:szCs w:val="28"/>
          <w:lang w:val="uk-UA"/>
        </w:rPr>
        <w:t xml:space="preserve">. Більше семидесяти відсотків студентів 1 курсу успішно здали сесію. </w:t>
      </w:r>
      <w:r w:rsidRPr="00862B35">
        <w:rPr>
          <w:sz w:val="28"/>
          <w:szCs w:val="28"/>
          <w:lang w:val="uk-UA"/>
        </w:rPr>
        <w:t>4</w:t>
      </w:r>
      <w:r w:rsidR="005A658B" w:rsidRPr="00862B35">
        <w:rPr>
          <w:sz w:val="28"/>
          <w:szCs w:val="28"/>
          <w:lang w:val="uk-UA"/>
        </w:rPr>
        <w:t xml:space="preserve">. Я працюю на другому підприємстві. </w:t>
      </w:r>
      <w:r w:rsidRPr="00862B35">
        <w:rPr>
          <w:sz w:val="28"/>
          <w:szCs w:val="28"/>
          <w:lang w:val="uk-UA"/>
        </w:rPr>
        <w:t>5</w:t>
      </w:r>
      <w:r w:rsidR="005A658B" w:rsidRPr="00862B35">
        <w:rPr>
          <w:sz w:val="28"/>
          <w:szCs w:val="28"/>
          <w:lang w:val="uk-UA"/>
        </w:rPr>
        <w:t xml:space="preserve">. </w:t>
      </w:r>
      <w:r w:rsidR="002C12AF" w:rsidRPr="00862B35">
        <w:rPr>
          <w:sz w:val="28"/>
          <w:szCs w:val="28"/>
          <w:lang w:val="uk-UA"/>
        </w:rPr>
        <w:t>П’я</w:t>
      </w:r>
      <w:r w:rsidR="005A658B" w:rsidRPr="00862B35">
        <w:rPr>
          <w:sz w:val="28"/>
          <w:szCs w:val="28"/>
          <w:lang w:val="uk-UA"/>
        </w:rPr>
        <w:t xml:space="preserve">тьсот студентів навчаються  на </w:t>
      </w:r>
      <w:r w:rsidR="007C069F" w:rsidRPr="00862B35">
        <w:rPr>
          <w:sz w:val="28"/>
          <w:szCs w:val="28"/>
          <w:lang w:val="uk-UA"/>
        </w:rPr>
        <w:t>економічному</w:t>
      </w:r>
      <w:r w:rsidR="005A658B" w:rsidRPr="00862B35">
        <w:rPr>
          <w:sz w:val="28"/>
          <w:szCs w:val="28"/>
          <w:lang w:val="uk-UA"/>
        </w:rPr>
        <w:t xml:space="preserve"> факультеті. </w:t>
      </w:r>
      <w:r w:rsidRPr="00862B35">
        <w:rPr>
          <w:sz w:val="28"/>
          <w:szCs w:val="28"/>
          <w:lang w:val="uk-UA"/>
        </w:rPr>
        <w:t>6</w:t>
      </w:r>
      <w:r w:rsidR="0040601C" w:rsidRPr="00862B35">
        <w:rPr>
          <w:sz w:val="28"/>
          <w:szCs w:val="28"/>
          <w:lang w:val="uk-UA"/>
        </w:rPr>
        <w:t>. Авдиторська перевірка триватиме пару днів.</w:t>
      </w:r>
      <w:r w:rsidR="003A2454" w:rsidRPr="00862B35">
        <w:rPr>
          <w:sz w:val="28"/>
          <w:szCs w:val="28"/>
          <w:lang w:val="uk-UA"/>
        </w:rPr>
        <w:t xml:space="preserve"> </w:t>
      </w:r>
      <w:r w:rsidRPr="00862B35">
        <w:rPr>
          <w:sz w:val="28"/>
          <w:szCs w:val="28"/>
          <w:lang w:val="uk-UA"/>
        </w:rPr>
        <w:t>7</w:t>
      </w:r>
      <w:r w:rsidR="00384894" w:rsidRPr="00862B35">
        <w:rPr>
          <w:sz w:val="28"/>
          <w:szCs w:val="28"/>
          <w:lang w:val="uk-UA"/>
        </w:rPr>
        <w:t xml:space="preserve">. Планується перевиконання бюджета у два з половиною раза. </w:t>
      </w:r>
      <w:r w:rsidRPr="00862B35">
        <w:rPr>
          <w:sz w:val="28"/>
          <w:szCs w:val="28"/>
          <w:lang w:val="uk-UA"/>
        </w:rPr>
        <w:t>8</w:t>
      </w:r>
      <w:r w:rsidR="00384894" w:rsidRPr="00862B35">
        <w:rPr>
          <w:sz w:val="28"/>
          <w:szCs w:val="28"/>
          <w:lang w:val="uk-UA"/>
        </w:rPr>
        <w:t xml:space="preserve">. Ювіляра привітали з семидесятиріччям. </w:t>
      </w:r>
      <w:r w:rsidR="00252BE3" w:rsidRPr="00862B35">
        <w:rPr>
          <w:sz w:val="28"/>
          <w:szCs w:val="28"/>
          <w:lang w:val="uk-UA"/>
        </w:rPr>
        <w:t xml:space="preserve">9. Іванчук задекларував більше п’ятидесяти тисяч гривен прибутку. </w:t>
      </w:r>
    </w:p>
    <w:p w:rsidR="00EF78E4" w:rsidRPr="00862B35" w:rsidRDefault="00EF78E4" w:rsidP="004F2CA1">
      <w:pPr>
        <w:ind w:firstLine="709"/>
        <w:jc w:val="both"/>
        <w:rPr>
          <w:sz w:val="28"/>
          <w:szCs w:val="28"/>
          <w:lang w:val="uk-UA"/>
        </w:rPr>
      </w:pPr>
      <w:r w:rsidRPr="00862B35">
        <w:rPr>
          <w:sz w:val="28"/>
          <w:szCs w:val="28"/>
        </w:rPr>
        <w:t>б)</w:t>
      </w:r>
      <w:r w:rsidRPr="00862B35">
        <w:rPr>
          <w:sz w:val="28"/>
          <w:szCs w:val="28"/>
          <w:lang w:val="uk-UA"/>
        </w:rPr>
        <w:t xml:space="preserve"> 1. Зібрали всього по 24 центнера зернових з гектара. 2. Слід відзначити, що К</w:t>
      </w:r>
      <w:r w:rsidR="00801245" w:rsidRPr="00862B35">
        <w:rPr>
          <w:sz w:val="28"/>
          <w:szCs w:val="28"/>
          <w:lang w:val="uk-UA"/>
        </w:rPr>
        <w:t>равчук</w:t>
      </w:r>
      <w:r w:rsidRPr="00862B35">
        <w:rPr>
          <w:sz w:val="28"/>
          <w:szCs w:val="28"/>
          <w:lang w:val="uk-UA"/>
        </w:rPr>
        <w:t xml:space="preserve"> В. до навчання відноситься сумлінно. 3. Результати екзамену з макроекономіки оголосять в 12 годині. 4. Пятдесять студентів склали іспит на відмінно. 5. У другий раз на засідання студради ми запросимо керівництво </w:t>
      </w:r>
      <w:r w:rsidR="002C12AF" w:rsidRPr="00862B35">
        <w:rPr>
          <w:sz w:val="28"/>
          <w:szCs w:val="28"/>
          <w:lang w:val="uk-UA"/>
        </w:rPr>
        <w:t>університета</w:t>
      </w:r>
      <w:r w:rsidRPr="00862B35">
        <w:rPr>
          <w:sz w:val="28"/>
          <w:szCs w:val="28"/>
          <w:lang w:val="uk-UA"/>
        </w:rPr>
        <w:t>. 6. Дирекція банка привітала всіх жінок з Восьмим березням. 7. За півтора роки ми до</w:t>
      </w:r>
      <w:r w:rsidR="00C0133B" w:rsidRPr="00862B35">
        <w:rPr>
          <w:sz w:val="28"/>
          <w:szCs w:val="28"/>
          <w:lang w:val="uk-UA"/>
        </w:rPr>
        <w:t>билися</w:t>
      </w:r>
      <w:r w:rsidRPr="00862B35">
        <w:rPr>
          <w:sz w:val="28"/>
          <w:szCs w:val="28"/>
          <w:lang w:val="uk-UA"/>
        </w:rPr>
        <w:t xml:space="preserve"> бажаних результатів. 8. З </w:t>
      </w:r>
      <w:r w:rsidR="00C0133B" w:rsidRPr="00862B35">
        <w:rPr>
          <w:sz w:val="28"/>
          <w:szCs w:val="28"/>
          <w:lang w:val="uk-UA"/>
        </w:rPr>
        <w:t>девятьох</w:t>
      </w:r>
      <w:r w:rsidRPr="00862B35">
        <w:rPr>
          <w:sz w:val="28"/>
          <w:szCs w:val="28"/>
          <w:lang w:val="uk-UA"/>
        </w:rPr>
        <w:t xml:space="preserve"> замовлень ми отримали лише два</w:t>
      </w:r>
      <w:r w:rsidR="00C0133B" w:rsidRPr="00862B35">
        <w:rPr>
          <w:sz w:val="28"/>
          <w:szCs w:val="28"/>
          <w:lang w:val="uk-UA"/>
        </w:rPr>
        <w:t xml:space="preserve">, що становить біля </w:t>
      </w:r>
      <w:r w:rsidR="00EB3101" w:rsidRPr="00862B35">
        <w:rPr>
          <w:sz w:val="28"/>
          <w:szCs w:val="28"/>
          <w:lang w:val="uk-UA"/>
        </w:rPr>
        <w:t>20 відсотків</w:t>
      </w:r>
      <w:r w:rsidRPr="00862B35">
        <w:rPr>
          <w:sz w:val="28"/>
          <w:szCs w:val="28"/>
          <w:lang w:val="uk-UA"/>
        </w:rPr>
        <w:t xml:space="preserve">. </w:t>
      </w:r>
      <w:r w:rsidR="00801245" w:rsidRPr="00862B35">
        <w:rPr>
          <w:sz w:val="28"/>
          <w:szCs w:val="28"/>
          <w:lang w:val="uk-UA"/>
        </w:rPr>
        <w:t>9. Петренко Петро отримав від Іваненко Івана гроші в сумі 2000 гривень.</w:t>
      </w:r>
      <w:r w:rsidR="00252BE3" w:rsidRPr="00862B35">
        <w:rPr>
          <w:sz w:val="28"/>
          <w:szCs w:val="28"/>
          <w:lang w:val="uk-UA"/>
        </w:rPr>
        <w:t xml:space="preserve"> </w:t>
      </w:r>
    </w:p>
    <w:p w:rsidR="005A658B" w:rsidRPr="00862B35" w:rsidRDefault="005A658B" w:rsidP="004F2CA1">
      <w:pPr>
        <w:ind w:firstLine="709"/>
        <w:jc w:val="both"/>
        <w:rPr>
          <w:i/>
          <w:sz w:val="28"/>
          <w:szCs w:val="28"/>
          <w:lang w:val="uk-UA"/>
        </w:rPr>
      </w:pPr>
      <w:r w:rsidRPr="00862B35">
        <w:rPr>
          <w:i/>
          <w:sz w:val="28"/>
          <w:szCs w:val="28"/>
          <w:lang w:val="uk-UA"/>
        </w:rPr>
        <w:t>4.Утворити складні слова, записавши цифри словами.</w:t>
      </w:r>
    </w:p>
    <w:p w:rsidR="005A658B" w:rsidRPr="00862B35" w:rsidRDefault="0063696C" w:rsidP="004F2CA1">
      <w:pPr>
        <w:ind w:firstLine="709"/>
        <w:jc w:val="both"/>
        <w:rPr>
          <w:sz w:val="28"/>
          <w:szCs w:val="28"/>
          <w:lang w:val="uk-UA"/>
        </w:rPr>
      </w:pPr>
      <w:r w:rsidRPr="00862B35">
        <w:rPr>
          <w:sz w:val="28"/>
          <w:szCs w:val="28"/>
          <w:lang w:val="uk-UA"/>
        </w:rPr>
        <w:t xml:space="preserve">а) </w:t>
      </w:r>
      <w:r w:rsidR="00C32A8E" w:rsidRPr="00862B35">
        <w:rPr>
          <w:sz w:val="28"/>
          <w:szCs w:val="28"/>
          <w:lang w:val="uk-UA"/>
        </w:rPr>
        <w:t xml:space="preserve">3-атомний, </w:t>
      </w:r>
      <w:r w:rsidR="005A658B" w:rsidRPr="00862B35">
        <w:rPr>
          <w:sz w:val="28"/>
          <w:szCs w:val="28"/>
          <w:lang w:val="uk-UA"/>
        </w:rPr>
        <w:t xml:space="preserve">2-поверховий будинок, </w:t>
      </w:r>
      <w:r w:rsidRPr="00862B35">
        <w:rPr>
          <w:sz w:val="28"/>
          <w:szCs w:val="28"/>
          <w:lang w:val="uk-UA"/>
        </w:rPr>
        <w:t>3</w:t>
      </w:r>
      <w:r w:rsidR="005A658B" w:rsidRPr="00862B35">
        <w:rPr>
          <w:sz w:val="28"/>
          <w:szCs w:val="28"/>
          <w:lang w:val="uk-UA"/>
        </w:rPr>
        <w:t xml:space="preserve">-денний візит, </w:t>
      </w:r>
      <w:r w:rsidRPr="00862B35">
        <w:rPr>
          <w:sz w:val="28"/>
          <w:szCs w:val="28"/>
          <w:lang w:val="uk-UA"/>
        </w:rPr>
        <w:t>4</w:t>
      </w:r>
      <w:r w:rsidR="005A658B" w:rsidRPr="00862B35">
        <w:rPr>
          <w:sz w:val="28"/>
          <w:szCs w:val="28"/>
          <w:lang w:val="uk-UA"/>
        </w:rPr>
        <w:t xml:space="preserve">-тисячний екземпляр, 4-кутник, 3-процентний бар’єр, 3-етапний експеримент, 5-денна відпустка, 50-річний ювілей, </w:t>
      </w:r>
      <w:r w:rsidR="00C32A8E" w:rsidRPr="00862B35">
        <w:rPr>
          <w:sz w:val="28"/>
          <w:szCs w:val="28"/>
          <w:lang w:val="uk-UA"/>
        </w:rPr>
        <w:t>40</w:t>
      </w:r>
      <w:r w:rsidR="005A658B" w:rsidRPr="00862B35">
        <w:rPr>
          <w:sz w:val="28"/>
          <w:szCs w:val="28"/>
          <w:lang w:val="uk-UA"/>
        </w:rPr>
        <w:t>-денний відпочинок, 2-мільярдний</w:t>
      </w:r>
      <w:r w:rsidRPr="00862B35">
        <w:rPr>
          <w:sz w:val="28"/>
          <w:szCs w:val="28"/>
          <w:lang w:val="uk-UA"/>
        </w:rPr>
        <w:t xml:space="preserve">, </w:t>
      </w:r>
      <w:r w:rsidR="005A658B" w:rsidRPr="00862B35">
        <w:rPr>
          <w:sz w:val="28"/>
          <w:szCs w:val="28"/>
          <w:lang w:val="uk-UA"/>
        </w:rPr>
        <w:t xml:space="preserve">3-членний, 2-осьовий, </w:t>
      </w:r>
      <w:r w:rsidR="00C32A8E" w:rsidRPr="00862B35">
        <w:rPr>
          <w:sz w:val="28"/>
          <w:szCs w:val="28"/>
          <w:lang w:val="uk-UA"/>
        </w:rPr>
        <w:t xml:space="preserve">20-річний, </w:t>
      </w:r>
      <w:r w:rsidR="005A658B" w:rsidRPr="00862B35">
        <w:rPr>
          <w:sz w:val="28"/>
          <w:szCs w:val="28"/>
          <w:lang w:val="uk-UA"/>
        </w:rPr>
        <w:t>3-вимірний.</w:t>
      </w:r>
    </w:p>
    <w:p w:rsidR="00C32A8E" w:rsidRPr="00862B35" w:rsidRDefault="0063696C" w:rsidP="004F2CA1">
      <w:pPr>
        <w:ind w:firstLine="709"/>
        <w:jc w:val="both"/>
        <w:rPr>
          <w:sz w:val="28"/>
          <w:szCs w:val="28"/>
          <w:lang w:val="uk-UA"/>
        </w:rPr>
      </w:pPr>
      <w:r w:rsidRPr="00862B35">
        <w:rPr>
          <w:sz w:val="28"/>
          <w:szCs w:val="28"/>
          <w:lang w:val="uk-UA"/>
        </w:rPr>
        <w:t>б) 3-разове харчування, 2-ярусне ліжко, 4-мільйонний відвідувач, 2-річний хлопчик, 2-опорна підстанція, 4-елементний апарат, 22-річний, 3-</w:t>
      </w:r>
      <w:r w:rsidRPr="00862B35">
        <w:rPr>
          <w:sz w:val="28"/>
          <w:szCs w:val="28"/>
          <w:lang w:val="uk-UA"/>
        </w:rPr>
        <w:lastRenderedPageBreak/>
        <w:t>електродний,</w:t>
      </w:r>
      <w:r w:rsidR="004F2CA1" w:rsidRPr="00862B35">
        <w:rPr>
          <w:sz w:val="28"/>
          <w:szCs w:val="28"/>
          <w:lang w:val="uk-UA"/>
        </w:rPr>
        <w:t xml:space="preserve"> </w:t>
      </w:r>
      <w:r w:rsidR="00C32A8E" w:rsidRPr="00862B35">
        <w:rPr>
          <w:sz w:val="28"/>
          <w:szCs w:val="28"/>
          <w:lang w:val="uk-UA"/>
        </w:rPr>
        <w:t>4-кіло</w:t>
      </w:r>
      <w:r w:rsidR="00F839A4" w:rsidRPr="00862B35">
        <w:rPr>
          <w:sz w:val="28"/>
          <w:szCs w:val="28"/>
          <w:lang w:val="uk-UA"/>
        </w:rPr>
        <w:t xml:space="preserve">метровий, 3-оксид, </w:t>
      </w:r>
      <w:r w:rsidR="007D2F84" w:rsidRPr="00862B35">
        <w:rPr>
          <w:sz w:val="28"/>
          <w:szCs w:val="28"/>
          <w:lang w:val="uk-UA"/>
        </w:rPr>
        <w:t xml:space="preserve">2-моторний, </w:t>
      </w:r>
      <w:r w:rsidR="00F839A4" w:rsidRPr="00862B35">
        <w:rPr>
          <w:sz w:val="28"/>
          <w:szCs w:val="28"/>
          <w:lang w:val="uk-UA"/>
        </w:rPr>
        <w:t xml:space="preserve">4-бальний, </w:t>
      </w:r>
      <w:r w:rsidR="00C32A8E" w:rsidRPr="00862B35">
        <w:rPr>
          <w:sz w:val="28"/>
          <w:szCs w:val="28"/>
          <w:lang w:val="uk-UA"/>
        </w:rPr>
        <w:t>4-осьовий, 7-денний, 100-метровий.</w:t>
      </w:r>
    </w:p>
    <w:p w:rsidR="005A658B" w:rsidRPr="00862B35" w:rsidRDefault="005A658B" w:rsidP="004F2CA1">
      <w:pPr>
        <w:ind w:firstLine="709"/>
        <w:jc w:val="both"/>
        <w:rPr>
          <w:i/>
          <w:sz w:val="28"/>
          <w:szCs w:val="28"/>
          <w:lang w:val="uk-UA"/>
        </w:rPr>
      </w:pPr>
      <w:r w:rsidRPr="00862B35">
        <w:rPr>
          <w:i/>
          <w:sz w:val="28"/>
          <w:szCs w:val="28"/>
          <w:lang w:val="uk-UA"/>
        </w:rPr>
        <w:t>5. Перекласти словосполучення українською мовою.</w:t>
      </w:r>
    </w:p>
    <w:p w:rsidR="005A658B" w:rsidRPr="00862B35" w:rsidRDefault="005A658B" w:rsidP="004F2CA1">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а) </w:t>
      </w:r>
      <w:r w:rsidR="00AB62BC" w:rsidRPr="00862B35">
        <w:rPr>
          <w:rFonts w:ascii="Times New Roman" w:hAnsi="Times New Roman" w:cs="Times New Roman"/>
          <w:sz w:val="28"/>
          <w:szCs w:val="28"/>
        </w:rPr>
        <w:t>К</w:t>
      </w:r>
      <w:r w:rsidR="00C94B8F" w:rsidRPr="00862B35">
        <w:rPr>
          <w:rFonts w:ascii="Times New Roman" w:hAnsi="Times New Roman" w:cs="Times New Roman"/>
          <w:sz w:val="28"/>
          <w:szCs w:val="28"/>
        </w:rPr>
        <w:t xml:space="preserve">оллективная форма собственности, земледелие, </w:t>
      </w:r>
      <w:r w:rsidR="00AB62BC" w:rsidRPr="00862B35">
        <w:rPr>
          <w:rFonts w:ascii="Times New Roman" w:hAnsi="Times New Roman" w:cs="Times New Roman"/>
          <w:sz w:val="28"/>
          <w:szCs w:val="28"/>
        </w:rPr>
        <w:t>неуклонно исполнять,</w:t>
      </w:r>
      <w:r w:rsidR="00AB62BC" w:rsidRPr="00862B35">
        <w:rPr>
          <w:rFonts w:ascii="Times New Roman" w:hAnsi="Times New Roman" w:cs="Times New Roman"/>
          <w:sz w:val="28"/>
          <w:szCs w:val="28"/>
          <w:lang w:val="uk-UA"/>
        </w:rPr>
        <w:t xml:space="preserve"> </w:t>
      </w:r>
      <w:r w:rsidR="00C94B8F" w:rsidRPr="00862B35">
        <w:rPr>
          <w:rFonts w:ascii="Times New Roman" w:hAnsi="Times New Roman" w:cs="Times New Roman"/>
          <w:sz w:val="28"/>
          <w:szCs w:val="28"/>
        </w:rPr>
        <w:t xml:space="preserve">соотношение сил, административно-территориальное образование, исполнительный комитет, </w:t>
      </w:r>
      <w:r w:rsidR="007D2F84" w:rsidRPr="007D2F84">
        <w:rPr>
          <w:rFonts w:ascii="Times New Roman" w:hAnsi="Times New Roman" w:cs="Times New Roman"/>
          <w:sz w:val="28"/>
          <w:szCs w:val="28"/>
        </w:rPr>
        <w:t xml:space="preserve">взять себя в руки, </w:t>
      </w:r>
      <w:r w:rsidR="007D2F84">
        <w:rPr>
          <w:rFonts w:ascii="Times New Roman" w:hAnsi="Times New Roman" w:cs="Times New Roman"/>
          <w:sz w:val="28"/>
          <w:szCs w:val="28"/>
          <w:lang w:val="uk-UA"/>
        </w:rPr>
        <w:t>в</w:t>
      </w:r>
      <w:r w:rsidR="007D2F84">
        <w:rPr>
          <w:rFonts w:ascii="Times New Roman" w:hAnsi="Times New Roman" w:cs="Times New Roman"/>
          <w:sz w:val="28"/>
          <w:szCs w:val="28"/>
        </w:rPr>
        <w:t xml:space="preserve">ыйти из себя, </w:t>
      </w:r>
      <w:r w:rsidR="00C94B8F" w:rsidRPr="00862B35">
        <w:rPr>
          <w:rFonts w:ascii="Times New Roman" w:hAnsi="Times New Roman" w:cs="Times New Roman"/>
          <w:sz w:val="28"/>
          <w:szCs w:val="28"/>
        </w:rPr>
        <w:t xml:space="preserve">скрытое управление, социальное неравенство, </w:t>
      </w:r>
      <w:r w:rsidR="007D2F84" w:rsidRPr="007D2F84">
        <w:rPr>
          <w:rFonts w:ascii="Times New Roman" w:hAnsi="Times New Roman" w:cs="Times New Roman"/>
          <w:sz w:val="28"/>
          <w:szCs w:val="28"/>
        </w:rPr>
        <w:t xml:space="preserve">веский довод, </w:t>
      </w:r>
      <w:r w:rsidR="00C94B8F" w:rsidRPr="00862B35">
        <w:rPr>
          <w:rFonts w:ascii="Times New Roman" w:hAnsi="Times New Roman" w:cs="Times New Roman"/>
          <w:sz w:val="28"/>
          <w:szCs w:val="28"/>
        </w:rPr>
        <w:t>признание права на труд, представительный орган, вновь образованный, в общих чертах, во внерабо</w:t>
      </w:r>
      <w:r w:rsidR="006222D2" w:rsidRPr="00862B35">
        <w:rPr>
          <w:rFonts w:ascii="Times New Roman" w:hAnsi="Times New Roman" w:cs="Times New Roman"/>
          <w:sz w:val="28"/>
          <w:szCs w:val="28"/>
        </w:rPr>
        <w:t>чее время, от выплат уклоняется</w:t>
      </w:r>
      <w:r w:rsidR="00C94B8F" w:rsidRPr="00862B35">
        <w:rPr>
          <w:rFonts w:ascii="Times New Roman" w:hAnsi="Times New Roman" w:cs="Times New Roman"/>
          <w:sz w:val="28"/>
          <w:szCs w:val="28"/>
        </w:rPr>
        <w:t xml:space="preserve">. </w:t>
      </w:r>
      <w:r w:rsidRPr="00862B35">
        <w:rPr>
          <w:rFonts w:ascii="Times New Roman" w:hAnsi="Times New Roman" w:cs="Times New Roman"/>
          <w:sz w:val="28"/>
          <w:szCs w:val="28"/>
        </w:rPr>
        <w:t xml:space="preserve"> </w:t>
      </w:r>
    </w:p>
    <w:p w:rsidR="003041C5" w:rsidRDefault="005A658B" w:rsidP="004F2CA1">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б)</w:t>
      </w:r>
      <w:r w:rsidR="00C94B8F" w:rsidRPr="00862B35">
        <w:rPr>
          <w:rFonts w:ascii="Times New Roman" w:hAnsi="Times New Roman" w:cs="Times New Roman"/>
          <w:sz w:val="28"/>
          <w:szCs w:val="28"/>
        </w:rPr>
        <w:t xml:space="preserve"> Ходатайство, хозяйственный, хранилище, розничная цена, бросовая цена, ценовая политика, частник, </w:t>
      </w:r>
      <w:r w:rsidR="00A738CE" w:rsidRPr="00862B35">
        <w:rPr>
          <w:rFonts w:ascii="Times New Roman" w:hAnsi="Times New Roman" w:cs="Times New Roman"/>
          <w:sz w:val="28"/>
          <w:szCs w:val="28"/>
        </w:rPr>
        <w:t xml:space="preserve">чистая прибыль, ЧП, </w:t>
      </w:r>
      <w:r w:rsidR="006D7881" w:rsidRPr="00862B35">
        <w:rPr>
          <w:rFonts w:ascii="Times New Roman" w:hAnsi="Times New Roman" w:cs="Times New Roman"/>
          <w:sz w:val="28"/>
          <w:szCs w:val="28"/>
        </w:rPr>
        <w:t>инвестиционные услуги, письмо-запрос, потребительский рынок, издержки на производство товара, банковский перевод</w:t>
      </w:r>
      <w:r w:rsidR="00AB62BC" w:rsidRPr="00862B35">
        <w:rPr>
          <w:rFonts w:ascii="Times New Roman" w:hAnsi="Times New Roman" w:cs="Times New Roman"/>
          <w:sz w:val="28"/>
          <w:szCs w:val="28"/>
          <w:lang w:val="uk-UA"/>
        </w:rPr>
        <w:t xml:space="preserve">, </w:t>
      </w:r>
      <w:r w:rsidR="00AB62BC" w:rsidRPr="00862B35">
        <w:rPr>
          <w:rFonts w:ascii="Times New Roman" w:hAnsi="Times New Roman" w:cs="Times New Roman"/>
          <w:sz w:val="28"/>
          <w:szCs w:val="28"/>
        </w:rPr>
        <w:t>в черте города, в порядке очереди, восстановить в правах, на содержании, наследственное имущество, надзор,</w:t>
      </w:r>
      <w:r w:rsidR="00AB62BC" w:rsidRPr="00862B35">
        <w:rPr>
          <w:rFonts w:ascii="Times New Roman" w:hAnsi="Times New Roman" w:cs="Times New Roman"/>
          <w:sz w:val="28"/>
          <w:szCs w:val="28"/>
          <w:lang w:val="uk-UA"/>
        </w:rPr>
        <w:t xml:space="preserve"> </w:t>
      </w:r>
      <w:r w:rsidR="00AB62BC" w:rsidRPr="00862B35">
        <w:rPr>
          <w:rFonts w:ascii="Times New Roman" w:hAnsi="Times New Roman" w:cs="Times New Roman"/>
          <w:sz w:val="28"/>
          <w:szCs w:val="28"/>
        </w:rPr>
        <w:t>обязуюсь возвратить</w:t>
      </w:r>
      <w:r w:rsidRPr="00862B35">
        <w:rPr>
          <w:rFonts w:ascii="Times New Roman" w:hAnsi="Times New Roman" w:cs="Times New Roman"/>
          <w:sz w:val="28"/>
          <w:szCs w:val="28"/>
        </w:rPr>
        <w:t>.</w:t>
      </w:r>
    </w:p>
    <w:p w:rsidR="005A658B" w:rsidRPr="003041C5" w:rsidRDefault="005A658B" w:rsidP="003041C5">
      <w:pPr>
        <w:pStyle w:val="a6"/>
        <w:ind w:firstLine="680"/>
        <w:jc w:val="both"/>
        <w:rPr>
          <w:rFonts w:ascii="Times New Roman" w:hAnsi="Times New Roman" w:cs="Times New Roman"/>
          <w:i/>
          <w:sz w:val="28"/>
          <w:szCs w:val="28"/>
          <w:lang w:val="uk-UA" w:eastAsia="uk-UA"/>
        </w:rPr>
      </w:pPr>
      <w:r w:rsidRPr="00862B35">
        <w:rPr>
          <w:rFonts w:ascii="Times New Roman" w:hAnsi="Times New Roman" w:cs="Times New Roman"/>
          <w:sz w:val="28"/>
          <w:szCs w:val="28"/>
        </w:rPr>
        <w:t xml:space="preserve">  </w:t>
      </w:r>
      <w:r w:rsidR="003041C5">
        <w:rPr>
          <w:rStyle w:val="FontStyle21"/>
          <w:i/>
          <w:sz w:val="28"/>
          <w:szCs w:val="28"/>
          <w:lang w:val="uk-UA" w:eastAsia="uk-UA"/>
        </w:rPr>
        <w:t>6</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 xml:space="preserve">11 </w:t>
      </w:r>
      <w:r w:rsidR="003041C5" w:rsidRPr="00BF12E3">
        <w:rPr>
          <w:rStyle w:val="FontStyle21"/>
          <w:i/>
          <w:sz w:val="28"/>
          <w:szCs w:val="28"/>
          <w:lang w:val="uk-UA" w:eastAsia="uk-UA"/>
        </w:rPr>
        <w:t>українською мовою.</w:t>
      </w:r>
    </w:p>
    <w:p w:rsidR="005A658B" w:rsidRPr="00862B35" w:rsidRDefault="005A658B" w:rsidP="004F2CA1">
      <w:pPr>
        <w:pStyle w:val="a6"/>
        <w:tabs>
          <w:tab w:val="left" w:pos="284"/>
        </w:tabs>
        <w:jc w:val="center"/>
        <w:rPr>
          <w:rFonts w:ascii="Times New Roman" w:hAnsi="Times New Roman" w:cs="Times New Roman"/>
          <w:b/>
          <w:sz w:val="28"/>
          <w:szCs w:val="28"/>
          <w:lang w:val="uk-UA"/>
        </w:rPr>
      </w:pPr>
      <w:r w:rsidRPr="00862B35">
        <w:rPr>
          <w:rFonts w:ascii="Times New Roman" w:hAnsi="Times New Roman" w:cs="Times New Roman"/>
          <w:b/>
          <w:sz w:val="28"/>
          <w:szCs w:val="28"/>
          <w:lang w:val="uk-UA"/>
        </w:rPr>
        <w:t>Питання для самоперевірки</w:t>
      </w:r>
    </w:p>
    <w:p w:rsidR="005A658B" w:rsidRPr="00862B35" w:rsidRDefault="005A658B" w:rsidP="004F2CA1">
      <w:pPr>
        <w:pStyle w:val="a6"/>
        <w:numPr>
          <w:ilvl w:val="0"/>
          <w:numId w:val="13"/>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За значенням і граматичними ознаками числівники поділяються на …</w:t>
      </w:r>
    </w:p>
    <w:p w:rsidR="005A658B" w:rsidRDefault="005A658B" w:rsidP="004F2CA1">
      <w:pPr>
        <w:pStyle w:val="a6"/>
        <w:numPr>
          <w:ilvl w:val="0"/>
          <w:numId w:val="13"/>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За будовою числівники поділяються на ….</w:t>
      </w:r>
    </w:p>
    <w:p w:rsidR="007D2F84" w:rsidRDefault="007D2F84" w:rsidP="004F2CA1">
      <w:pPr>
        <w:pStyle w:val="a6"/>
        <w:numPr>
          <w:ilvl w:val="0"/>
          <w:numId w:val="13"/>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відмінюються порядкові числівники?</w:t>
      </w:r>
    </w:p>
    <w:p w:rsidR="007D2F84" w:rsidRDefault="007D2F84" w:rsidP="004F2CA1">
      <w:pPr>
        <w:pStyle w:val="a6"/>
        <w:numPr>
          <w:ilvl w:val="0"/>
          <w:numId w:val="13"/>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відмінюються назви десятків? Наведіть приклади</w:t>
      </w:r>
      <w:r w:rsidR="00A341EA">
        <w:rPr>
          <w:rFonts w:ascii="Times New Roman" w:hAnsi="Times New Roman" w:cs="Times New Roman"/>
          <w:sz w:val="28"/>
          <w:szCs w:val="28"/>
          <w:lang w:val="uk-UA"/>
        </w:rPr>
        <w:t>.</w:t>
      </w:r>
    </w:p>
    <w:p w:rsidR="007D2F84" w:rsidRDefault="007D2F84" w:rsidP="004F2CA1">
      <w:pPr>
        <w:pStyle w:val="a6"/>
        <w:numPr>
          <w:ilvl w:val="0"/>
          <w:numId w:val="13"/>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відмінюються назви сотень? Наведіть приклади</w:t>
      </w:r>
      <w:r w:rsidR="00A341EA">
        <w:rPr>
          <w:rFonts w:ascii="Times New Roman" w:hAnsi="Times New Roman" w:cs="Times New Roman"/>
          <w:sz w:val="28"/>
          <w:szCs w:val="28"/>
          <w:lang w:val="uk-UA"/>
        </w:rPr>
        <w:t>.</w:t>
      </w:r>
    </w:p>
    <w:p w:rsidR="007D2F84" w:rsidRDefault="007D2F84" w:rsidP="004F2CA1">
      <w:pPr>
        <w:pStyle w:val="a6"/>
        <w:numPr>
          <w:ilvl w:val="0"/>
          <w:numId w:val="13"/>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Які чергування відбуваються при відмінюванні числівників 6, 7, 8?</w:t>
      </w:r>
    </w:p>
    <w:p w:rsidR="007D2F84" w:rsidRPr="00862B35" w:rsidRDefault="007D2F84" w:rsidP="004F2CA1">
      <w:pPr>
        <w:pStyle w:val="a6"/>
        <w:numPr>
          <w:ilvl w:val="0"/>
          <w:numId w:val="13"/>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Як пишуться іменники з числівником пів? Наведіть приклади.</w:t>
      </w:r>
    </w:p>
    <w:p w:rsidR="005A658B" w:rsidRPr="00862B35" w:rsidRDefault="005A658B" w:rsidP="004F2CA1">
      <w:pPr>
        <w:pStyle w:val="a6"/>
        <w:numPr>
          <w:ilvl w:val="0"/>
          <w:numId w:val="13"/>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Укажіть на особливості функціонування числівників у документах.</w:t>
      </w:r>
    </w:p>
    <w:p w:rsidR="007A2E56" w:rsidRPr="00862B35" w:rsidRDefault="005A658B" w:rsidP="004F2CA1">
      <w:pPr>
        <w:pStyle w:val="a6"/>
        <w:numPr>
          <w:ilvl w:val="0"/>
          <w:numId w:val="13"/>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Від чого залежить вибір форми числівника у складі різних частин мови?</w:t>
      </w:r>
    </w:p>
    <w:p w:rsidR="007A2E56" w:rsidRPr="00862B35" w:rsidRDefault="007A2E56" w:rsidP="0000715C">
      <w:pPr>
        <w:pStyle w:val="a6"/>
        <w:numPr>
          <w:ilvl w:val="0"/>
          <w:numId w:val="13"/>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Які реквізити має висновок?</w:t>
      </w:r>
    </w:p>
    <w:p w:rsidR="009250C9" w:rsidRPr="00862B35" w:rsidRDefault="009250C9" w:rsidP="00333AE2">
      <w:pPr>
        <w:shd w:val="clear" w:color="auto" w:fill="FFFFFF"/>
        <w:suppressAutoHyphens/>
        <w:ind w:firstLine="567"/>
        <w:jc w:val="center"/>
        <w:rPr>
          <w:b/>
          <w:sz w:val="28"/>
          <w:szCs w:val="28"/>
          <w:lang w:val="uk-UA"/>
        </w:rPr>
      </w:pPr>
    </w:p>
    <w:p w:rsidR="00987E34" w:rsidRDefault="00987E34" w:rsidP="009A7FC0">
      <w:pPr>
        <w:suppressAutoHyphens/>
        <w:ind w:firstLine="709"/>
        <w:jc w:val="center"/>
        <w:rPr>
          <w:b/>
          <w:sz w:val="28"/>
          <w:szCs w:val="28"/>
          <w:lang w:val="uk-UA"/>
        </w:rPr>
      </w:pPr>
      <w:r w:rsidRPr="00987E34">
        <w:rPr>
          <w:b/>
          <w:sz w:val="28"/>
          <w:szCs w:val="28"/>
          <w:lang w:val="uk-UA"/>
        </w:rPr>
        <w:t>ТЕМА 1</w:t>
      </w:r>
      <w:r>
        <w:rPr>
          <w:b/>
          <w:sz w:val="28"/>
          <w:szCs w:val="28"/>
          <w:lang w:val="uk-UA"/>
        </w:rPr>
        <w:t>2</w:t>
      </w:r>
    </w:p>
    <w:p w:rsidR="009A7FC0" w:rsidRPr="00862B35" w:rsidRDefault="003B595D" w:rsidP="009A7FC0">
      <w:pPr>
        <w:suppressAutoHyphens/>
        <w:ind w:firstLine="709"/>
        <w:jc w:val="center"/>
        <w:rPr>
          <w:b/>
          <w:sz w:val="28"/>
          <w:szCs w:val="28"/>
          <w:lang w:val="uk-UA"/>
        </w:rPr>
      </w:pPr>
      <w:r w:rsidRPr="00862B35">
        <w:rPr>
          <w:b/>
          <w:sz w:val="28"/>
          <w:szCs w:val="28"/>
          <w:lang w:val="uk-UA"/>
        </w:rPr>
        <w:t xml:space="preserve">Морфологічні засоби професійного мовлення. </w:t>
      </w:r>
    </w:p>
    <w:p w:rsidR="003B595D" w:rsidRPr="00862B35" w:rsidRDefault="009A7FC0" w:rsidP="009A7FC0">
      <w:pPr>
        <w:suppressAutoHyphens/>
        <w:ind w:firstLine="709"/>
        <w:jc w:val="center"/>
        <w:rPr>
          <w:b/>
          <w:sz w:val="28"/>
          <w:szCs w:val="28"/>
          <w:lang w:val="uk-UA"/>
        </w:rPr>
      </w:pPr>
      <w:r w:rsidRPr="00862B35">
        <w:rPr>
          <w:b/>
          <w:sz w:val="28"/>
          <w:szCs w:val="28"/>
          <w:lang w:val="uk-UA"/>
        </w:rPr>
        <w:t xml:space="preserve">Дієслово. </w:t>
      </w:r>
      <w:r w:rsidR="003B595D" w:rsidRPr="00862B35">
        <w:rPr>
          <w:b/>
          <w:sz w:val="28"/>
          <w:szCs w:val="28"/>
          <w:lang w:val="uk-UA"/>
        </w:rPr>
        <w:t>Прислівник</w:t>
      </w:r>
    </w:p>
    <w:p w:rsidR="003B595D" w:rsidRPr="00862B35" w:rsidRDefault="003B595D" w:rsidP="00333AE2">
      <w:pPr>
        <w:tabs>
          <w:tab w:val="left" w:pos="9639"/>
        </w:tabs>
        <w:suppressAutoHyphens/>
        <w:ind w:firstLine="709"/>
        <w:jc w:val="both"/>
        <w:rPr>
          <w:sz w:val="28"/>
          <w:szCs w:val="28"/>
          <w:lang w:val="uk-UA"/>
        </w:rPr>
      </w:pPr>
      <w:r w:rsidRPr="00862B35">
        <w:rPr>
          <w:b/>
          <w:sz w:val="28"/>
          <w:szCs w:val="28"/>
          <w:lang w:val="uk-UA"/>
        </w:rPr>
        <w:t xml:space="preserve">Мета: </w:t>
      </w:r>
      <w:r w:rsidRPr="00862B35">
        <w:rPr>
          <w:i/>
          <w:sz w:val="28"/>
          <w:szCs w:val="28"/>
          <w:lang w:val="uk-UA"/>
        </w:rPr>
        <w:t>закріпити відомості про загальне значення дієслова, прислівника; формувати у студентів вміння правильно використовувати форми дієслів у документах; поглибити знання про правопис прислівників.</w:t>
      </w:r>
    </w:p>
    <w:p w:rsidR="003B595D" w:rsidRPr="00862B35" w:rsidRDefault="003B595D" w:rsidP="00333AE2">
      <w:pPr>
        <w:suppressAutoHyphens/>
        <w:jc w:val="both"/>
        <w:rPr>
          <w:sz w:val="28"/>
          <w:szCs w:val="28"/>
          <w:lang w:val="uk-UA"/>
        </w:rPr>
      </w:pPr>
      <w:r w:rsidRPr="00862B35">
        <w:rPr>
          <w:sz w:val="28"/>
          <w:szCs w:val="28"/>
          <w:lang w:val="uk-UA"/>
        </w:rPr>
        <w:t>1. Дієслівні форми в документах.</w:t>
      </w:r>
    </w:p>
    <w:p w:rsidR="003B595D" w:rsidRPr="00862B35" w:rsidRDefault="003B595D" w:rsidP="00333AE2">
      <w:pPr>
        <w:suppressAutoHyphens/>
        <w:jc w:val="both"/>
        <w:rPr>
          <w:sz w:val="28"/>
          <w:szCs w:val="28"/>
          <w:lang w:val="uk-UA"/>
        </w:rPr>
      </w:pPr>
      <w:r w:rsidRPr="00862B35">
        <w:rPr>
          <w:sz w:val="28"/>
          <w:szCs w:val="28"/>
          <w:lang w:val="uk-UA"/>
        </w:rPr>
        <w:t>2. Творення і вживання дієприкметників. Особливості перекладу з російської українською мовою.</w:t>
      </w:r>
    </w:p>
    <w:p w:rsidR="003B595D" w:rsidRPr="00862B35" w:rsidRDefault="003B595D" w:rsidP="00333AE2">
      <w:pPr>
        <w:suppressAutoHyphens/>
        <w:jc w:val="both"/>
        <w:rPr>
          <w:sz w:val="28"/>
          <w:szCs w:val="28"/>
          <w:lang w:val="uk-UA"/>
        </w:rPr>
      </w:pPr>
      <w:r w:rsidRPr="00862B35">
        <w:rPr>
          <w:sz w:val="28"/>
          <w:szCs w:val="28"/>
          <w:lang w:val="uk-UA"/>
        </w:rPr>
        <w:t>3. Творення і вживання дієприслівників.</w:t>
      </w:r>
    </w:p>
    <w:p w:rsidR="003B595D" w:rsidRPr="00862B35" w:rsidRDefault="003B595D" w:rsidP="00333AE2">
      <w:pPr>
        <w:suppressAutoHyphens/>
        <w:jc w:val="both"/>
        <w:rPr>
          <w:sz w:val="28"/>
          <w:szCs w:val="28"/>
          <w:lang w:val="uk-UA"/>
        </w:rPr>
      </w:pPr>
      <w:r w:rsidRPr="00862B35">
        <w:rPr>
          <w:sz w:val="28"/>
          <w:szCs w:val="28"/>
          <w:lang w:val="uk-UA"/>
        </w:rPr>
        <w:t>4. Прислівник у професійному мовленні. Ступені порівняння. Правопис.</w:t>
      </w:r>
    </w:p>
    <w:p w:rsidR="003B595D" w:rsidRPr="00862B35" w:rsidRDefault="003B595D" w:rsidP="00333AE2">
      <w:pPr>
        <w:suppressAutoHyphens/>
        <w:jc w:val="both"/>
        <w:rPr>
          <w:sz w:val="28"/>
          <w:szCs w:val="28"/>
          <w:lang w:val="uk-UA"/>
        </w:rPr>
      </w:pPr>
      <w:r w:rsidRPr="00862B35">
        <w:rPr>
          <w:sz w:val="28"/>
          <w:szCs w:val="28"/>
          <w:lang w:val="uk-UA"/>
        </w:rPr>
        <w:t>5. Наказ. Розпорядження.</w:t>
      </w:r>
    </w:p>
    <w:p w:rsidR="00977434" w:rsidRPr="00A341EA"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A341EA">
        <w:rPr>
          <w:b/>
          <w:i/>
          <w:sz w:val="28"/>
          <w:szCs w:val="28"/>
          <w:lang w:val="uk-UA"/>
        </w:rPr>
        <w:t xml:space="preserve"> </w:t>
      </w:r>
      <w:r w:rsidR="00A341EA">
        <w:rPr>
          <w:i/>
          <w:sz w:val="28"/>
          <w:szCs w:val="28"/>
          <w:lang w:val="uk-UA"/>
        </w:rPr>
        <w:t>інфінітив, особові форми дієслова, активні і пасивні дієприкметники, дієприкметниковий зворот,</w:t>
      </w:r>
      <w:r w:rsidR="00A341EA" w:rsidRPr="00A341EA">
        <w:rPr>
          <w:i/>
          <w:sz w:val="28"/>
          <w:szCs w:val="28"/>
          <w:lang w:val="uk-UA"/>
        </w:rPr>
        <w:t xml:space="preserve"> </w:t>
      </w:r>
      <w:r w:rsidR="00A341EA">
        <w:rPr>
          <w:i/>
          <w:sz w:val="28"/>
          <w:szCs w:val="28"/>
          <w:lang w:val="uk-UA"/>
        </w:rPr>
        <w:t>дієприслівник,  прислівникові сполуки.</w:t>
      </w:r>
    </w:p>
    <w:p w:rsidR="0000715C" w:rsidRPr="00862B35" w:rsidRDefault="0000715C" w:rsidP="0000715C">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00715C" w:rsidRPr="00862B35" w:rsidRDefault="0000715C" w:rsidP="0000715C">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3B595D" w:rsidRPr="00862B35" w:rsidRDefault="003B595D" w:rsidP="009A7FC0">
      <w:pPr>
        <w:suppressAutoHyphens/>
        <w:ind w:firstLine="680"/>
        <w:jc w:val="center"/>
        <w:rPr>
          <w:b/>
          <w:sz w:val="28"/>
          <w:szCs w:val="28"/>
          <w:lang w:val="uk-UA"/>
        </w:rPr>
      </w:pPr>
      <w:r w:rsidRPr="00862B35">
        <w:rPr>
          <w:b/>
          <w:sz w:val="28"/>
          <w:szCs w:val="28"/>
          <w:lang w:val="uk-UA"/>
        </w:rPr>
        <w:lastRenderedPageBreak/>
        <w:t>Методичні поради</w:t>
      </w:r>
    </w:p>
    <w:p w:rsidR="003B595D" w:rsidRPr="00862B35" w:rsidRDefault="003B595D" w:rsidP="009A7FC0">
      <w:pPr>
        <w:pStyle w:val="a3"/>
        <w:suppressAutoHyphens/>
        <w:ind w:firstLine="680"/>
        <w:rPr>
          <w:szCs w:val="28"/>
        </w:rPr>
      </w:pPr>
      <w:r w:rsidRPr="00862B35">
        <w:rPr>
          <w:szCs w:val="28"/>
        </w:rPr>
        <w:t xml:space="preserve">Аналізуючи </w:t>
      </w:r>
      <w:r w:rsidRPr="00862B35">
        <w:rPr>
          <w:b/>
          <w:szCs w:val="28"/>
        </w:rPr>
        <w:t>перше</w:t>
      </w:r>
      <w:r w:rsidRPr="00862B35">
        <w:rPr>
          <w:szCs w:val="28"/>
        </w:rPr>
        <w:t xml:space="preserve"> питання, слід зазначити, що </w:t>
      </w:r>
      <w:r w:rsidRPr="00862B35">
        <w:rPr>
          <w:i/>
          <w:szCs w:val="28"/>
        </w:rPr>
        <w:t>дієслово</w:t>
      </w:r>
      <w:r w:rsidRPr="00862B35">
        <w:rPr>
          <w:szCs w:val="28"/>
        </w:rPr>
        <w:t xml:space="preserve"> – самостійна частина мови, що означає дію, стан істоти чи предмета, відповідає на питання </w:t>
      </w:r>
      <w:r w:rsidRPr="00862B35">
        <w:rPr>
          <w:i/>
          <w:szCs w:val="28"/>
        </w:rPr>
        <w:t xml:space="preserve">що робити? що зробити? </w:t>
      </w:r>
      <w:r w:rsidRPr="00862B35">
        <w:rPr>
          <w:szCs w:val="28"/>
        </w:rPr>
        <w:t>Необхідно зазначити, що в документах використовуються тільки книжні дієслова та їхні форми (</w:t>
      </w:r>
      <w:r w:rsidRPr="00862B35">
        <w:rPr>
          <w:i/>
          <w:szCs w:val="28"/>
        </w:rPr>
        <w:t>домінувати, активізувати)</w:t>
      </w:r>
      <w:r w:rsidRPr="00862B35">
        <w:rPr>
          <w:szCs w:val="28"/>
        </w:rPr>
        <w:t>; вказати на перевагу дієслів теперішнього часу зі значенням позачасовості (</w:t>
      </w:r>
      <w:r w:rsidRPr="00862B35">
        <w:rPr>
          <w:i/>
          <w:szCs w:val="28"/>
        </w:rPr>
        <w:t>фірма пропонує</w:t>
      </w:r>
      <w:r w:rsidRPr="00862B35">
        <w:rPr>
          <w:szCs w:val="28"/>
        </w:rPr>
        <w:t>); звернути увагу на форми наказового способу, зокрема на перевагу простих (</w:t>
      </w:r>
      <w:r w:rsidRPr="00862B35">
        <w:rPr>
          <w:i/>
          <w:szCs w:val="28"/>
        </w:rPr>
        <w:t>проголосуймо, виконаймо)</w:t>
      </w:r>
      <w:r w:rsidRPr="00862B35">
        <w:rPr>
          <w:szCs w:val="28"/>
        </w:rPr>
        <w:t>; наголосити на перевазі інфінітивного закінчення -</w:t>
      </w:r>
      <w:r w:rsidRPr="00862B35">
        <w:rPr>
          <w:b/>
          <w:szCs w:val="28"/>
        </w:rPr>
        <w:t>ти</w:t>
      </w:r>
      <w:r w:rsidRPr="00862B35">
        <w:rPr>
          <w:szCs w:val="28"/>
        </w:rPr>
        <w:t xml:space="preserve"> (</w:t>
      </w:r>
      <w:r w:rsidRPr="00862B35">
        <w:rPr>
          <w:i/>
          <w:szCs w:val="28"/>
        </w:rPr>
        <w:t>врахувати, вимагати</w:t>
      </w:r>
      <w:r w:rsidRPr="00862B35">
        <w:rPr>
          <w:szCs w:val="28"/>
        </w:rPr>
        <w:t xml:space="preserve">); акцентувати увагу на тому, що дієслова недоконаного виду в ділових паперах зазвичай позначаються складеними (аналітичними) формами: </w:t>
      </w:r>
      <w:r w:rsidRPr="00862B35">
        <w:rPr>
          <w:i/>
          <w:szCs w:val="28"/>
        </w:rPr>
        <w:t>буде розпочинатися</w:t>
      </w:r>
      <w:r w:rsidRPr="00862B35">
        <w:rPr>
          <w:szCs w:val="28"/>
        </w:rPr>
        <w:t xml:space="preserve"> (замість </w:t>
      </w:r>
      <w:r w:rsidRPr="00862B35">
        <w:rPr>
          <w:i/>
          <w:szCs w:val="28"/>
        </w:rPr>
        <w:t>розпочинатиметься</w:t>
      </w:r>
      <w:r w:rsidRPr="00862B35">
        <w:rPr>
          <w:szCs w:val="28"/>
        </w:rPr>
        <w:t xml:space="preserve">), а дієслова доконаного виду утворюють просту форму майбутнього часу: </w:t>
      </w:r>
      <w:r w:rsidRPr="00862B35">
        <w:rPr>
          <w:i/>
          <w:szCs w:val="28"/>
        </w:rPr>
        <w:t xml:space="preserve">виконаємо, сплатимо; </w:t>
      </w:r>
      <w:r w:rsidRPr="00862B35">
        <w:rPr>
          <w:szCs w:val="28"/>
        </w:rPr>
        <w:t xml:space="preserve">вказати на стилістичну відмінність форм дієслів із суфіксами </w:t>
      </w:r>
      <w:r w:rsidRPr="00862B35">
        <w:rPr>
          <w:b/>
          <w:szCs w:val="28"/>
        </w:rPr>
        <w:t xml:space="preserve">-ува- (-юва-) </w:t>
      </w:r>
      <w:r w:rsidRPr="00862B35">
        <w:rPr>
          <w:szCs w:val="28"/>
        </w:rPr>
        <w:t>і</w:t>
      </w:r>
      <w:r w:rsidRPr="00862B35">
        <w:rPr>
          <w:b/>
          <w:szCs w:val="28"/>
        </w:rPr>
        <w:t xml:space="preserve"> -а- (-я-) </w:t>
      </w:r>
      <w:r w:rsidRPr="00862B35">
        <w:rPr>
          <w:i/>
          <w:szCs w:val="28"/>
        </w:rPr>
        <w:t xml:space="preserve">(витискувати і витискати, витягувати і витягати) </w:t>
      </w:r>
      <w:r w:rsidRPr="00862B35">
        <w:rPr>
          <w:szCs w:val="28"/>
        </w:rPr>
        <w:t xml:space="preserve">та чергування постфіксів </w:t>
      </w:r>
      <w:r w:rsidRPr="00862B35">
        <w:rPr>
          <w:b/>
          <w:szCs w:val="28"/>
        </w:rPr>
        <w:t>–ся, -сь</w:t>
      </w:r>
      <w:r w:rsidRPr="00862B35">
        <w:rPr>
          <w:szCs w:val="28"/>
        </w:rPr>
        <w:t>.</w:t>
      </w:r>
      <w:r w:rsidRPr="00862B35">
        <w:rPr>
          <w:b/>
          <w:szCs w:val="28"/>
        </w:rPr>
        <w:t xml:space="preserve"> </w:t>
      </w:r>
    </w:p>
    <w:p w:rsidR="003B595D" w:rsidRPr="00862B35" w:rsidRDefault="003B595D" w:rsidP="004B4DAF">
      <w:pPr>
        <w:pStyle w:val="a3"/>
        <w:suppressAutoHyphens/>
        <w:ind w:firstLine="680"/>
        <w:rPr>
          <w:szCs w:val="28"/>
        </w:rPr>
      </w:pPr>
      <w:r w:rsidRPr="00862B35">
        <w:rPr>
          <w:szCs w:val="28"/>
        </w:rPr>
        <w:t xml:space="preserve">Розглядаючи </w:t>
      </w:r>
      <w:r w:rsidRPr="00862B35">
        <w:rPr>
          <w:b/>
          <w:szCs w:val="28"/>
        </w:rPr>
        <w:t>друге</w:t>
      </w:r>
      <w:r w:rsidRPr="00862B35">
        <w:rPr>
          <w:szCs w:val="28"/>
        </w:rPr>
        <w:t xml:space="preserve"> питання, необхідно зазначити, що </w:t>
      </w:r>
      <w:r w:rsidRPr="00862B35">
        <w:rPr>
          <w:b/>
          <w:szCs w:val="28"/>
        </w:rPr>
        <w:t>дієприкметник</w:t>
      </w:r>
      <w:r w:rsidRPr="00862B35">
        <w:rPr>
          <w:szCs w:val="28"/>
        </w:rPr>
        <w:t xml:space="preserve"> – дієслівна форма, що називає ознаку предмета, зумовлену дією самого предмета (активні дієприкметники) або ознаку, зумовлену дією іншого пред</w:t>
      </w:r>
      <w:r w:rsidR="004B4DAF" w:rsidRPr="00862B35">
        <w:rPr>
          <w:szCs w:val="28"/>
        </w:rPr>
        <w:t xml:space="preserve">мета (пасивні дієприкметники). </w:t>
      </w:r>
      <w:r w:rsidRPr="00862B35">
        <w:rPr>
          <w:szCs w:val="28"/>
        </w:rPr>
        <w:t xml:space="preserve">Активні дієприкметники теперішнього часу утворюються (від незначної кількості дієслів) за допомогою суфіксів </w:t>
      </w:r>
      <w:r w:rsidRPr="00862B35">
        <w:rPr>
          <w:b/>
          <w:i/>
          <w:szCs w:val="28"/>
        </w:rPr>
        <w:t>-учий (-ючий), -ачий (</w:t>
      </w:r>
      <w:r w:rsidR="00813DF6" w:rsidRPr="00862B35">
        <w:rPr>
          <w:b/>
          <w:i/>
          <w:szCs w:val="28"/>
        </w:rPr>
        <w:t>-</w:t>
      </w:r>
      <w:r w:rsidRPr="00862B35">
        <w:rPr>
          <w:b/>
          <w:i/>
          <w:szCs w:val="28"/>
        </w:rPr>
        <w:t>ячий)</w:t>
      </w:r>
      <w:r w:rsidRPr="00862B35">
        <w:rPr>
          <w:szCs w:val="28"/>
        </w:rPr>
        <w:t xml:space="preserve">: </w:t>
      </w:r>
      <w:r w:rsidRPr="00862B35">
        <w:rPr>
          <w:i/>
          <w:szCs w:val="28"/>
        </w:rPr>
        <w:t>виконуючий, мобілізуючий, правлячий.</w:t>
      </w:r>
      <w:r w:rsidR="004B4DAF" w:rsidRPr="00862B35">
        <w:rPr>
          <w:i/>
          <w:szCs w:val="28"/>
        </w:rPr>
        <w:t xml:space="preserve"> </w:t>
      </w:r>
      <w:r w:rsidRPr="00862B35">
        <w:rPr>
          <w:szCs w:val="28"/>
        </w:rPr>
        <w:t xml:space="preserve">Активні дієприкметники минулого часу творяться за допомогою суфікса </w:t>
      </w:r>
      <w:r w:rsidRPr="00862B35">
        <w:rPr>
          <w:b/>
          <w:i/>
          <w:szCs w:val="28"/>
        </w:rPr>
        <w:t>-л-</w:t>
      </w:r>
      <w:r w:rsidRPr="00862B35">
        <w:rPr>
          <w:szCs w:val="28"/>
        </w:rPr>
        <w:t xml:space="preserve">: </w:t>
      </w:r>
      <w:r w:rsidRPr="00862B35">
        <w:rPr>
          <w:i/>
          <w:szCs w:val="28"/>
        </w:rPr>
        <w:t>посивілий, потерпілий</w:t>
      </w:r>
      <w:r w:rsidR="004B4DAF" w:rsidRPr="00862B35">
        <w:rPr>
          <w:i/>
          <w:szCs w:val="28"/>
        </w:rPr>
        <w:t>.</w:t>
      </w:r>
      <w:r w:rsidRPr="00862B35">
        <w:rPr>
          <w:i/>
          <w:szCs w:val="28"/>
        </w:rPr>
        <w:t xml:space="preserve"> </w:t>
      </w:r>
      <w:r w:rsidR="004B4DAF" w:rsidRPr="00862B35">
        <w:rPr>
          <w:i/>
          <w:szCs w:val="28"/>
        </w:rPr>
        <w:t>дозрілий</w:t>
      </w:r>
      <w:r w:rsidRPr="00862B35">
        <w:rPr>
          <w:i/>
          <w:szCs w:val="28"/>
        </w:rPr>
        <w:t>.</w:t>
      </w:r>
      <w:r w:rsidRPr="00862B35">
        <w:rPr>
          <w:b/>
          <w:szCs w:val="28"/>
        </w:rPr>
        <w:t xml:space="preserve">  </w:t>
      </w:r>
    </w:p>
    <w:p w:rsidR="003B595D" w:rsidRPr="00862B35" w:rsidRDefault="003B595D" w:rsidP="009A7FC0">
      <w:pPr>
        <w:pStyle w:val="a3"/>
        <w:suppressAutoHyphens/>
        <w:ind w:firstLine="680"/>
        <w:rPr>
          <w:i/>
          <w:szCs w:val="28"/>
        </w:rPr>
      </w:pPr>
      <w:r w:rsidRPr="00862B35">
        <w:rPr>
          <w:szCs w:val="28"/>
        </w:rPr>
        <w:t xml:space="preserve">Пасивні дієприкметники в сучасній українській мові мають форму тільки минулого часу, що утворюється за допомогою суфіксів </w:t>
      </w:r>
      <w:r w:rsidRPr="00862B35">
        <w:rPr>
          <w:b/>
          <w:i/>
          <w:szCs w:val="28"/>
        </w:rPr>
        <w:t>-н-, -ен-, -ан-, -т-</w:t>
      </w:r>
      <w:r w:rsidRPr="00862B35">
        <w:rPr>
          <w:szCs w:val="28"/>
        </w:rPr>
        <w:t xml:space="preserve">: </w:t>
      </w:r>
      <w:r w:rsidR="004B4DAF" w:rsidRPr="00862B35">
        <w:rPr>
          <w:i/>
          <w:szCs w:val="28"/>
        </w:rPr>
        <w:t xml:space="preserve">відкритий, </w:t>
      </w:r>
      <w:r w:rsidRPr="00862B35">
        <w:rPr>
          <w:i/>
          <w:szCs w:val="28"/>
        </w:rPr>
        <w:t>записаний, завершений, написаний.</w:t>
      </w:r>
    </w:p>
    <w:p w:rsidR="003B595D" w:rsidRPr="00862B35" w:rsidRDefault="003B595D" w:rsidP="009A7FC0">
      <w:pPr>
        <w:pStyle w:val="a3"/>
        <w:suppressAutoHyphens/>
        <w:ind w:firstLine="680"/>
        <w:rPr>
          <w:i/>
          <w:szCs w:val="28"/>
        </w:rPr>
      </w:pPr>
      <w:r w:rsidRPr="00862B35">
        <w:rPr>
          <w:szCs w:val="28"/>
        </w:rPr>
        <w:t>При потребі перекладу російських дієприкметників українською мовою можемо використати: іменники або описові звороти (</w:t>
      </w:r>
      <w:r w:rsidR="004B4DAF" w:rsidRPr="00862B35">
        <w:rPr>
          <w:i/>
          <w:szCs w:val="28"/>
          <w:lang w:val="ru-RU"/>
        </w:rPr>
        <w:t>заведующий</w:t>
      </w:r>
      <w:r w:rsidR="004B4DAF" w:rsidRPr="00862B35">
        <w:rPr>
          <w:i/>
          <w:szCs w:val="28"/>
        </w:rPr>
        <w:t xml:space="preserve"> – завідувач</w:t>
      </w:r>
      <w:r w:rsidRPr="00862B35">
        <w:rPr>
          <w:i/>
          <w:szCs w:val="28"/>
        </w:rPr>
        <w:t xml:space="preserve">); </w:t>
      </w:r>
      <w:r w:rsidRPr="00862B35">
        <w:rPr>
          <w:szCs w:val="28"/>
        </w:rPr>
        <w:t>прикметники (</w:t>
      </w:r>
      <w:r w:rsidRPr="00862B35">
        <w:rPr>
          <w:i/>
          <w:szCs w:val="28"/>
          <w:lang w:val="ru-RU"/>
        </w:rPr>
        <w:t>текущий счет</w:t>
      </w:r>
      <w:r w:rsidRPr="00862B35">
        <w:rPr>
          <w:i/>
          <w:szCs w:val="28"/>
        </w:rPr>
        <w:t xml:space="preserve"> – поточний рахунок);</w:t>
      </w:r>
      <w:r w:rsidRPr="00862B35">
        <w:rPr>
          <w:szCs w:val="28"/>
        </w:rPr>
        <w:t xml:space="preserve"> пасивними дієприкметниками (</w:t>
      </w:r>
      <w:r w:rsidR="004B4DAF" w:rsidRPr="00862B35">
        <w:rPr>
          <w:i/>
          <w:szCs w:val="28"/>
          <w:lang w:val="ru-RU"/>
        </w:rPr>
        <w:t>за</w:t>
      </w:r>
      <w:r w:rsidRPr="00862B35">
        <w:rPr>
          <w:i/>
          <w:szCs w:val="28"/>
          <w:lang w:val="ru-RU"/>
        </w:rPr>
        <w:t>грузившийся</w:t>
      </w:r>
      <w:r w:rsidRPr="00862B35">
        <w:rPr>
          <w:i/>
          <w:szCs w:val="28"/>
        </w:rPr>
        <w:t xml:space="preserve"> – </w:t>
      </w:r>
      <w:r w:rsidR="004B4DAF" w:rsidRPr="00862B35">
        <w:rPr>
          <w:i/>
          <w:szCs w:val="28"/>
        </w:rPr>
        <w:t>за</w:t>
      </w:r>
      <w:r w:rsidRPr="00862B35">
        <w:rPr>
          <w:i/>
          <w:szCs w:val="28"/>
        </w:rPr>
        <w:t>вантажений);</w:t>
      </w:r>
      <w:r w:rsidRPr="00862B35">
        <w:rPr>
          <w:szCs w:val="28"/>
        </w:rPr>
        <w:t xml:space="preserve"> дієприкметниками з іншими суфіксами (</w:t>
      </w:r>
      <w:r w:rsidRPr="00862B35">
        <w:rPr>
          <w:i/>
          <w:szCs w:val="28"/>
          <w:lang w:val="ru-RU"/>
        </w:rPr>
        <w:t>поседевший</w:t>
      </w:r>
      <w:r w:rsidRPr="00862B35">
        <w:rPr>
          <w:i/>
          <w:szCs w:val="28"/>
        </w:rPr>
        <w:t xml:space="preserve"> – посивілий).</w:t>
      </w:r>
    </w:p>
    <w:p w:rsidR="003B595D" w:rsidRPr="00862B35" w:rsidRDefault="003B595D" w:rsidP="004B4DAF">
      <w:pPr>
        <w:pStyle w:val="a3"/>
        <w:suppressAutoHyphens/>
        <w:ind w:firstLine="680"/>
        <w:rPr>
          <w:szCs w:val="28"/>
        </w:rPr>
      </w:pPr>
      <w:r w:rsidRPr="00862B35">
        <w:rPr>
          <w:szCs w:val="28"/>
        </w:rPr>
        <w:t xml:space="preserve">Висвітлюючи </w:t>
      </w:r>
      <w:r w:rsidRPr="00862B35">
        <w:rPr>
          <w:b/>
          <w:szCs w:val="28"/>
        </w:rPr>
        <w:t>третє</w:t>
      </w:r>
      <w:r w:rsidRPr="00862B35">
        <w:rPr>
          <w:szCs w:val="28"/>
        </w:rPr>
        <w:t xml:space="preserve"> питання, потрібно зазначити, що </w:t>
      </w:r>
      <w:r w:rsidRPr="00862B35">
        <w:rPr>
          <w:b/>
          <w:szCs w:val="28"/>
        </w:rPr>
        <w:t xml:space="preserve">дієприслівник </w:t>
      </w:r>
      <w:r w:rsidRPr="00862B35">
        <w:rPr>
          <w:szCs w:val="28"/>
        </w:rPr>
        <w:t>– це незмінна дієслівна форма, яка, вказуючи на додаткову дію, пояснює в реченні основне дієслово (присудок).</w:t>
      </w:r>
      <w:r w:rsidR="004B4DAF" w:rsidRPr="00862B35">
        <w:rPr>
          <w:szCs w:val="28"/>
        </w:rPr>
        <w:t xml:space="preserve"> </w:t>
      </w:r>
      <w:r w:rsidRPr="00862B35">
        <w:rPr>
          <w:szCs w:val="28"/>
        </w:rPr>
        <w:t xml:space="preserve">Дієприслівники теперішнього часу утворюються за допомогою суфіксів </w:t>
      </w:r>
      <w:r w:rsidR="00A341EA">
        <w:rPr>
          <w:b/>
          <w:szCs w:val="28"/>
        </w:rPr>
        <w:t>–учи (-ючи), -</w:t>
      </w:r>
      <w:r w:rsidRPr="00862B35">
        <w:rPr>
          <w:b/>
          <w:szCs w:val="28"/>
        </w:rPr>
        <w:t>ачи (-ячи)</w:t>
      </w:r>
      <w:r w:rsidRPr="00862B35">
        <w:rPr>
          <w:szCs w:val="28"/>
        </w:rPr>
        <w:t xml:space="preserve">: </w:t>
      </w:r>
      <w:r w:rsidRPr="00862B35">
        <w:rPr>
          <w:i/>
          <w:szCs w:val="28"/>
        </w:rPr>
        <w:t xml:space="preserve">пишучи, виконуючи, відповідаючи. </w:t>
      </w:r>
      <w:r w:rsidRPr="00862B35">
        <w:rPr>
          <w:szCs w:val="28"/>
        </w:rPr>
        <w:t xml:space="preserve">Дієприслівники  минулого часу утворюються за допомогою суфіксів </w:t>
      </w:r>
      <w:r w:rsidRPr="00862B35">
        <w:rPr>
          <w:b/>
          <w:szCs w:val="28"/>
        </w:rPr>
        <w:t xml:space="preserve">–ши </w:t>
      </w:r>
      <w:r w:rsidRPr="00862B35">
        <w:rPr>
          <w:szCs w:val="28"/>
        </w:rPr>
        <w:t>і</w:t>
      </w:r>
      <w:r w:rsidRPr="00862B35">
        <w:rPr>
          <w:b/>
          <w:szCs w:val="28"/>
        </w:rPr>
        <w:t xml:space="preserve"> –вши</w:t>
      </w:r>
      <w:r w:rsidRPr="00862B35">
        <w:rPr>
          <w:szCs w:val="28"/>
        </w:rPr>
        <w:t xml:space="preserve">: </w:t>
      </w:r>
      <w:r w:rsidRPr="00862B35">
        <w:rPr>
          <w:i/>
          <w:szCs w:val="28"/>
        </w:rPr>
        <w:t>віддавши, заплативши.</w:t>
      </w:r>
    </w:p>
    <w:p w:rsidR="003B595D" w:rsidRPr="00862B35" w:rsidRDefault="003B595D" w:rsidP="009A7FC0">
      <w:pPr>
        <w:pStyle w:val="a3"/>
        <w:suppressAutoHyphens/>
        <w:ind w:firstLine="680"/>
        <w:rPr>
          <w:i/>
          <w:szCs w:val="28"/>
        </w:rPr>
      </w:pPr>
      <w:r w:rsidRPr="00862B35">
        <w:rPr>
          <w:szCs w:val="28"/>
        </w:rPr>
        <w:t xml:space="preserve">У </w:t>
      </w:r>
      <w:r w:rsidRPr="00862B35">
        <w:rPr>
          <w:b/>
          <w:szCs w:val="28"/>
        </w:rPr>
        <w:t>четвертому</w:t>
      </w:r>
      <w:r w:rsidRPr="00862B35">
        <w:rPr>
          <w:szCs w:val="28"/>
        </w:rPr>
        <w:t xml:space="preserve"> питанні необхідно зазначити, що </w:t>
      </w:r>
      <w:r w:rsidRPr="00862B35">
        <w:rPr>
          <w:b/>
          <w:szCs w:val="28"/>
        </w:rPr>
        <w:t>прислівник</w:t>
      </w:r>
      <w:r w:rsidRPr="00862B35">
        <w:rPr>
          <w:szCs w:val="28"/>
        </w:rPr>
        <w:t xml:space="preserve"> – це самостійна частина мови, яка виражає якісну або кількісну ознаку дії чи стану, ступінь або міру вияву іншої ознаки і доповнює значення дієслова, виражаючи різні обставини, за яких відбувається дія. За значенням прислівники поділяються на два розряди: означальні і обставинні. Означальні прислівники утворюють форми вищого і найвищого ступенів порівняння, наприклад: </w:t>
      </w:r>
      <w:r w:rsidRPr="00862B35">
        <w:rPr>
          <w:i/>
          <w:szCs w:val="28"/>
        </w:rPr>
        <w:t xml:space="preserve">легко – </w:t>
      </w:r>
      <w:r w:rsidRPr="00862B35">
        <w:rPr>
          <w:i/>
          <w:szCs w:val="28"/>
        </w:rPr>
        <w:lastRenderedPageBreak/>
        <w:t>легше – найлегше; вдало – менш вдало</w:t>
      </w:r>
      <w:r w:rsidR="00A341EA">
        <w:rPr>
          <w:i/>
          <w:szCs w:val="28"/>
        </w:rPr>
        <w:t xml:space="preserve"> – найменш вдало</w:t>
      </w:r>
      <w:r w:rsidRPr="00862B35">
        <w:rPr>
          <w:i/>
          <w:szCs w:val="28"/>
        </w:rPr>
        <w:t>; гарно – краще</w:t>
      </w:r>
      <w:r w:rsidR="00A341EA">
        <w:rPr>
          <w:i/>
          <w:szCs w:val="28"/>
        </w:rPr>
        <w:t xml:space="preserve"> – найкраще</w:t>
      </w:r>
      <w:r w:rsidRPr="00862B35">
        <w:rPr>
          <w:i/>
          <w:szCs w:val="28"/>
        </w:rPr>
        <w:t>.</w:t>
      </w:r>
    </w:p>
    <w:p w:rsidR="003B595D" w:rsidRPr="00862B35" w:rsidRDefault="003B595D" w:rsidP="009A7FC0">
      <w:pPr>
        <w:pStyle w:val="a3"/>
        <w:suppressAutoHyphens/>
        <w:ind w:firstLine="680"/>
        <w:rPr>
          <w:szCs w:val="28"/>
        </w:rPr>
      </w:pPr>
      <w:r w:rsidRPr="00862B35">
        <w:rPr>
          <w:szCs w:val="28"/>
        </w:rPr>
        <w:t>Прислівники пишуться разом (</w:t>
      </w:r>
      <w:r w:rsidR="00FE3F36" w:rsidRPr="00862B35">
        <w:rPr>
          <w:i/>
          <w:szCs w:val="28"/>
        </w:rPr>
        <w:t>щодня</w:t>
      </w:r>
      <w:r w:rsidRPr="00862B35">
        <w:rPr>
          <w:i/>
          <w:szCs w:val="28"/>
        </w:rPr>
        <w:t xml:space="preserve">, </w:t>
      </w:r>
      <w:r w:rsidR="00FE3F36" w:rsidRPr="00862B35">
        <w:rPr>
          <w:i/>
          <w:szCs w:val="28"/>
        </w:rPr>
        <w:t>чимало</w:t>
      </w:r>
      <w:r w:rsidRPr="00862B35">
        <w:rPr>
          <w:i/>
          <w:szCs w:val="28"/>
        </w:rPr>
        <w:t xml:space="preserve">, </w:t>
      </w:r>
      <w:r w:rsidR="00FE3F36" w:rsidRPr="00862B35">
        <w:rPr>
          <w:i/>
          <w:szCs w:val="28"/>
        </w:rPr>
        <w:t>щодоби</w:t>
      </w:r>
      <w:r w:rsidRPr="00862B35">
        <w:rPr>
          <w:szCs w:val="28"/>
        </w:rPr>
        <w:t>), окремо (</w:t>
      </w:r>
      <w:r w:rsidR="00FE3F36" w:rsidRPr="00862B35">
        <w:rPr>
          <w:i/>
          <w:szCs w:val="28"/>
        </w:rPr>
        <w:t>по батькові</w:t>
      </w:r>
      <w:r w:rsidRPr="00862B35">
        <w:rPr>
          <w:i/>
          <w:szCs w:val="28"/>
        </w:rPr>
        <w:t xml:space="preserve">, </w:t>
      </w:r>
      <w:r w:rsidR="00FE3F36" w:rsidRPr="00862B35">
        <w:rPr>
          <w:i/>
          <w:szCs w:val="28"/>
        </w:rPr>
        <w:t>хіба що</w:t>
      </w:r>
      <w:r w:rsidRPr="00862B35">
        <w:rPr>
          <w:i/>
          <w:szCs w:val="28"/>
        </w:rPr>
        <w:t>, по суті</w:t>
      </w:r>
      <w:r w:rsidRPr="00862B35">
        <w:rPr>
          <w:szCs w:val="28"/>
        </w:rPr>
        <w:t>), через дефіс (</w:t>
      </w:r>
      <w:r w:rsidRPr="00862B35">
        <w:rPr>
          <w:i/>
          <w:szCs w:val="28"/>
        </w:rPr>
        <w:t xml:space="preserve">по-іншому, будь-коли, </w:t>
      </w:r>
      <w:r w:rsidR="00FE3F36" w:rsidRPr="00862B35">
        <w:rPr>
          <w:i/>
          <w:szCs w:val="28"/>
        </w:rPr>
        <w:t>на-гора</w:t>
      </w:r>
      <w:r w:rsidRPr="00862B35">
        <w:rPr>
          <w:szCs w:val="28"/>
        </w:rPr>
        <w:t>).</w:t>
      </w:r>
    </w:p>
    <w:p w:rsidR="0000715C" w:rsidRPr="00862B35" w:rsidRDefault="003B595D" w:rsidP="00BD499E">
      <w:pPr>
        <w:pStyle w:val="a3"/>
        <w:suppressAutoHyphens/>
        <w:ind w:firstLine="680"/>
        <w:rPr>
          <w:szCs w:val="28"/>
        </w:rPr>
      </w:pPr>
      <w:r w:rsidRPr="00862B35">
        <w:rPr>
          <w:szCs w:val="28"/>
        </w:rPr>
        <w:t xml:space="preserve">Готуючись до </w:t>
      </w:r>
      <w:r w:rsidRPr="00862B35">
        <w:rPr>
          <w:b/>
          <w:szCs w:val="28"/>
        </w:rPr>
        <w:t>п’ятого</w:t>
      </w:r>
      <w:r w:rsidRPr="00862B35">
        <w:rPr>
          <w:szCs w:val="28"/>
        </w:rPr>
        <w:t xml:space="preserve"> питання, слід пам’ятати, що </w:t>
      </w:r>
      <w:r w:rsidRPr="00862B35">
        <w:rPr>
          <w:i/>
          <w:szCs w:val="28"/>
        </w:rPr>
        <w:t>наказ</w:t>
      </w:r>
      <w:r w:rsidRPr="00862B35">
        <w:rPr>
          <w:szCs w:val="28"/>
        </w:rPr>
        <w:t xml:space="preserve"> – розпорядчий документ, який видається керівником установи і стосується організаційних і кадрових питань; </w:t>
      </w:r>
      <w:r w:rsidRPr="00862B35">
        <w:rPr>
          <w:i/>
          <w:szCs w:val="28"/>
        </w:rPr>
        <w:t>розпорядження</w:t>
      </w:r>
      <w:r w:rsidRPr="00862B35">
        <w:rPr>
          <w:szCs w:val="28"/>
        </w:rPr>
        <w:t xml:space="preserve"> – документ, що видається керівником з метою організації виконання наказів, інструкцій, а також вирішення оперативних питань.</w:t>
      </w:r>
    </w:p>
    <w:p w:rsidR="003B595D" w:rsidRPr="00862B35" w:rsidRDefault="003B595D" w:rsidP="009A7FC0">
      <w:pPr>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3B595D" w:rsidRPr="00862B35" w:rsidRDefault="003B595D" w:rsidP="009A7FC0">
      <w:pPr>
        <w:ind w:firstLine="680"/>
        <w:jc w:val="both"/>
        <w:rPr>
          <w:i/>
          <w:sz w:val="28"/>
          <w:szCs w:val="28"/>
          <w:lang w:val="uk-UA"/>
        </w:rPr>
      </w:pPr>
      <w:r w:rsidRPr="00862B35">
        <w:rPr>
          <w:i/>
          <w:sz w:val="28"/>
          <w:szCs w:val="28"/>
        </w:rPr>
        <w:t>1</w:t>
      </w:r>
      <w:r w:rsidRPr="00862B35">
        <w:rPr>
          <w:i/>
          <w:sz w:val="28"/>
          <w:szCs w:val="28"/>
          <w:lang w:val="uk-UA"/>
        </w:rPr>
        <w:t>. Перекласти слова та словосполучення українською мовою.</w:t>
      </w:r>
    </w:p>
    <w:p w:rsidR="002A6367" w:rsidRDefault="002A6367" w:rsidP="002A6367">
      <w:pPr>
        <w:pStyle w:val="a6"/>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w:t>
      </w:r>
      <w:r w:rsidRPr="002A6367">
        <w:rPr>
          <w:rFonts w:ascii="Times New Roman" w:hAnsi="Times New Roman" w:cs="Times New Roman"/>
          <w:sz w:val="28"/>
          <w:szCs w:val="28"/>
          <w:lang w:val="uk-UA"/>
        </w:rPr>
        <w:t xml:space="preserve">Договаривающиеся стороны, досматривать пересекающих границу, недостающие сведения, незамедлительный ответ, назревший вопрос, спорный вопрос; дело, не терпящее отлагательств; </w:t>
      </w:r>
      <w:r>
        <w:rPr>
          <w:rFonts w:ascii="Times New Roman" w:hAnsi="Times New Roman" w:cs="Times New Roman"/>
          <w:sz w:val="28"/>
          <w:szCs w:val="28"/>
          <w:lang w:val="uk-UA"/>
        </w:rPr>
        <w:t>о</w:t>
      </w:r>
      <w:r w:rsidRPr="002A6367">
        <w:rPr>
          <w:rFonts w:ascii="Times New Roman" w:hAnsi="Times New Roman" w:cs="Times New Roman"/>
          <w:sz w:val="28"/>
          <w:szCs w:val="28"/>
          <w:lang w:val="uk-UA"/>
        </w:rPr>
        <w:t>смотрительный человек, осмысленный взгляд, осмысленный поступок, основательные причины, основательные требования, основательный доклад, неожиданная встреч</w:t>
      </w:r>
      <w:r>
        <w:rPr>
          <w:rFonts w:ascii="Times New Roman" w:hAnsi="Times New Roman" w:cs="Times New Roman"/>
          <w:sz w:val="28"/>
          <w:szCs w:val="28"/>
          <w:lang w:val="uk-UA"/>
        </w:rPr>
        <w:t>а, неоднократные предупреждения.</w:t>
      </w:r>
      <w:r w:rsidRPr="002A6367">
        <w:rPr>
          <w:rFonts w:ascii="Times New Roman" w:hAnsi="Times New Roman" w:cs="Times New Roman"/>
          <w:sz w:val="28"/>
          <w:szCs w:val="28"/>
          <w:lang w:val="uk-UA"/>
        </w:rPr>
        <w:t xml:space="preserve"> </w:t>
      </w:r>
    </w:p>
    <w:p w:rsidR="002A6367" w:rsidRDefault="002A6367" w:rsidP="002A6367">
      <w:pPr>
        <w:pStyle w:val="a6"/>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б) Н</w:t>
      </w:r>
      <w:r w:rsidRPr="002A6367">
        <w:rPr>
          <w:rFonts w:ascii="Times New Roman" w:hAnsi="Times New Roman" w:cs="Times New Roman"/>
          <w:sz w:val="28"/>
          <w:szCs w:val="28"/>
          <w:lang w:val="uk-UA"/>
        </w:rPr>
        <w:t>е составляющий труда, не разбирая дороги, не разгибая спины, вновь образованный, окольный путь</w:t>
      </w:r>
      <w:r>
        <w:rPr>
          <w:rFonts w:ascii="Times New Roman" w:hAnsi="Times New Roman" w:cs="Times New Roman"/>
          <w:sz w:val="28"/>
          <w:szCs w:val="28"/>
          <w:lang w:val="uk-UA"/>
        </w:rPr>
        <w:t>,</w:t>
      </w:r>
      <w:r w:rsidRPr="002A6367">
        <w:rPr>
          <w:rFonts w:ascii="Times New Roman" w:hAnsi="Times New Roman" w:cs="Times New Roman"/>
          <w:sz w:val="28"/>
          <w:szCs w:val="28"/>
          <w:lang w:val="uk-UA"/>
        </w:rPr>
        <w:t xml:space="preserve"> </w:t>
      </w:r>
      <w:r>
        <w:rPr>
          <w:rFonts w:ascii="Times New Roman" w:hAnsi="Times New Roman" w:cs="Times New Roman"/>
          <w:sz w:val="28"/>
          <w:szCs w:val="28"/>
          <w:lang w:val="uk-UA"/>
        </w:rPr>
        <w:t>окружающая действительность,</w:t>
      </w:r>
      <w:r w:rsidRPr="002A6367">
        <w:rPr>
          <w:rFonts w:ascii="Times New Roman" w:hAnsi="Times New Roman" w:cs="Times New Roman"/>
          <w:sz w:val="28"/>
          <w:szCs w:val="28"/>
          <w:lang w:val="uk-UA"/>
        </w:rPr>
        <w:t xml:space="preserve"> платежное поручение, подтверждающий документ, причитающаяся сума, руководствуясь пунктом, упомянутый документ, устав железной дороги, взыскивать предоставленную ссуду, государственный заказ, удостоверяющий документ, уполномоченное лицо, действующая ставка.</w:t>
      </w:r>
    </w:p>
    <w:p w:rsidR="003B595D" w:rsidRPr="00862B35" w:rsidRDefault="003B595D" w:rsidP="009A7FC0">
      <w:pPr>
        <w:widowControl w:val="0"/>
        <w:shd w:val="clear" w:color="auto" w:fill="FFFFFF"/>
        <w:autoSpaceDE w:val="0"/>
        <w:autoSpaceDN w:val="0"/>
        <w:adjustRightInd w:val="0"/>
        <w:ind w:firstLine="680"/>
        <w:jc w:val="both"/>
        <w:rPr>
          <w:i/>
          <w:sz w:val="28"/>
          <w:szCs w:val="28"/>
          <w:lang w:val="uk-UA"/>
        </w:rPr>
      </w:pPr>
      <w:r w:rsidRPr="00862B35">
        <w:rPr>
          <w:i/>
          <w:sz w:val="28"/>
          <w:szCs w:val="28"/>
          <w:lang w:val="uk-UA"/>
        </w:rPr>
        <w:t>2. Відредагувати речення.</w:t>
      </w:r>
    </w:p>
    <w:p w:rsidR="003B595D" w:rsidRPr="00862B35" w:rsidRDefault="00813DF6" w:rsidP="009A7FC0">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а) </w:t>
      </w:r>
      <w:r w:rsidR="003B595D" w:rsidRPr="00862B35">
        <w:rPr>
          <w:sz w:val="28"/>
          <w:szCs w:val="28"/>
          <w:lang w:val="uk-UA"/>
        </w:rPr>
        <w:t>1. Підводячи підсумки нашого дослідження, хочемо</w:t>
      </w:r>
      <w:r w:rsidR="00EA5AA5" w:rsidRPr="00862B35">
        <w:rPr>
          <w:sz w:val="28"/>
          <w:szCs w:val="28"/>
          <w:lang w:val="uk-UA"/>
        </w:rPr>
        <w:t xml:space="preserve"> наголосити на його важливості.</w:t>
      </w:r>
      <w:r w:rsidR="003B595D" w:rsidRPr="00862B35">
        <w:rPr>
          <w:sz w:val="28"/>
          <w:szCs w:val="28"/>
          <w:lang w:val="uk-UA"/>
        </w:rPr>
        <w:t xml:space="preserve"> </w:t>
      </w:r>
      <w:r w:rsidR="00EA5AA5" w:rsidRPr="00862B35">
        <w:rPr>
          <w:sz w:val="28"/>
          <w:szCs w:val="28"/>
          <w:lang w:val="uk-UA"/>
        </w:rPr>
        <w:t>2</w:t>
      </w:r>
      <w:r w:rsidR="003B595D" w:rsidRPr="00862B35">
        <w:rPr>
          <w:sz w:val="28"/>
          <w:szCs w:val="28"/>
          <w:lang w:val="uk-UA"/>
        </w:rPr>
        <w:t xml:space="preserve">. Не дивлячись </w:t>
      </w:r>
      <w:r w:rsidRPr="00862B35">
        <w:rPr>
          <w:sz w:val="28"/>
          <w:szCs w:val="28"/>
          <w:lang w:val="uk-UA"/>
        </w:rPr>
        <w:t xml:space="preserve">на </w:t>
      </w:r>
      <w:r w:rsidR="003B595D" w:rsidRPr="00862B35">
        <w:rPr>
          <w:sz w:val="28"/>
          <w:szCs w:val="28"/>
          <w:lang w:val="uk-UA"/>
        </w:rPr>
        <w:t xml:space="preserve">різні проблеми, ми успішно провели </w:t>
      </w:r>
      <w:r w:rsidR="00EA5AA5" w:rsidRPr="00862B35">
        <w:rPr>
          <w:sz w:val="28"/>
          <w:szCs w:val="28"/>
          <w:lang w:val="uk-UA"/>
        </w:rPr>
        <w:t>аукціон</w:t>
      </w:r>
      <w:r w:rsidR="003B595D" w:rsidRPr="00862B35">
        <w:rPr>
          <w:sz w:val="28"/>
          <w:szCs w:val="28"/>
          <w:lang w:val="uk-UA"/>
        </w:rPr>
        <w:t xml:space="preserve">. </w:t>
      </w:r>
      <w:r w:rsidR="00EA5AA5" w:rsidRPr="00862B35">
        <w:rPr>
          <w:sz w:val="28"/>
          <w:szCs w:val="28"/>
          <w:lang w:val="uk-UA"/>
        </w:rPr>
        <w:t>3</w:t>
      </w:r>
      <w:r w:rsidR="003B595D" w:rsidRPr="00862B35">
        <w:rPr>
          <w:sz w:val="28"/>
          <w:szCs w:val="28"/>
          <w:lang w:val="uk-UA"/>
        </w:rPr>
        <w:t xml:space="preserve">. При прибутті поїзда зустрічаючі вийшли на перон. </w:t>
      </w:r>
      <w:r w:rsidR="00EA5AA5" w:rsidRPr="00862B35">
        <w:rPr>
          <w:sz w:val="28"/>
          <w:szCs w:val="28"/>
          <w:lang w:val="uk-UA"/>
        </w:rPr>
        <w:t>4</w:t>
      </w:r>
      <w:r w:rsidR="003B595D" w:rsidRPr="00862B35">
        <w:rPr>
          <w:sz w:val="28"/>
          <w:szCs w:val="28"/>
          <w:lang w:val="uk-UA"/>
        </w:rPr>
        <w:t xml:space="preserve">. </w:t>
      </w:r>
      <w:r w:rsidR="009A5622" w:rsidRPr="00862B35">
        <w:rPr>
          <w:sz w:val="28"/>
          <w:szCs w:val="28"/>
          <w:lang w:val="uk-UA"/>
        </w:rPr>
        <w:t>Хлібзавод</w:t>
      </w:r>
      <w:r w:rsidR="003B595D" w:rsidRPr="00862B35">
        <w:rPr>
          <w:sz w:val="28"/>
          <w:szCs w:val="28"/>
          <w:lang w:val="uk-UA"/>
        </w:rPr>
        <w:t xml:space="preserve"> заключи</w:t>
      </w:r>
      <w:r w:rsidR="00EA5AA5" w:rsidRPr="00862B35">
        <w:rPr>
          <w:sz w:val="28"/>
          <w:szCs w:val="28"/>
          <w:lang w:val="uk-UA"/>
        </w:rPr>
        <w:t>в</w:t>
      </w:r>
      <w:r w:rsidR="003B595D" w:rsidRPr="00862B35">
        <w:rPr>
          <w:sz w:val="28"/>
          <w:szCs w:val="28"/>
          <w:lang w:val="uk-UA"/>
        </w:rPr>
        <w:t xml:space="preserve"> договір про </w:t>
      </w:r>
      <w:r w:rsidR="009A5622" w:rsidRPr="00862B35">
        <w:rPr>
          <w:sz w:val="28"/>
          <w:szCs w:val="28"/>
          <w:lang w:val="uk-UA"/>
        </w:rPr>
        <w:t>постачання ржаного хліба</w:t>
      </w:r>
      <w:r w:rsidR="003B595D" w:rsidRPr="00862B35">
        <w:rPr>
          <w:sz w:val="28"/>
          <w:szCs w:val="28"/>
          <w:lang w:val="uk-UA"/>
        </w:rPr>
        <w:t xml:space="preserve">. </w:t>
      </w:r>
      <w:r w:rsidR="00EA5AA5" w:rsidRPr="00862B35">
        <w:rPr>
          <w:sz w:val="28"/>
          <w:szCs w:val="28"/>
          <w:lang w:val="uk-UA"/>
        </w:rPr>
        <w:t>5</w:t>
      </w:r>
      <w:r w:rsidR="003B595D" w:rsidRPr="00862B35">
        <w:rPr>
          <w:sz w:val="28"/>
          <w:szCs w:val="28"/>
          <w:lang w:val="uk-UA"/>
        </w:rPr>
        <w:t xml:space="preserve">. </w:t>
      </w:r>
      <w:r w:rsidRPr="00862B35">
        <w:rPr>
          <w:sz w:val="28"/>
          <w:szCs w:val="28"/>
          <w:lang w:val="uk-UA"/>
        </w:rPr>
        <w:t>Банк «Аваль»</w:t>
      </w:r>
      <w:r w:rsidR="003B595D" w:rsidRPr="00862B35">
        <w:rPr>
          <w:sz w:val="28"/>
          <w:szCs w:val="28"/>
          <w:lang w:val="uk-UA"/>
        </w:rPr>
        <w:t xml:space="preserve"> предоставляє широкий спектр </w:t>
      </w:r>
      <w:r w:rsidR="00A24B2B" w:rsidRPr="00862B35">
        <w:rPr>
          <w:sz w:val="28"/>
          <w:szCs w:val="28"/>
          <w:lang w:val="uk-UA"/>
        </w:rPr>
        <w:t>по</w:t>
      </w:r>
      <w:r w:rsidR="003B595D" w:rsidRPr="00862B35">
        <w:rPr>
          <w:sz w:val="28"/>
          <w:szCs w:val="28"/>
          <w:lang w:val="uk-UA"/>
        </w:rPr>
        <w:t xml:space="preserve">слуг. </w:t>
      </w:r>
      <w:r w:rsidR="00EA5AA5" w:rsidRPr="00862B35">
        <w:rPr>
          <w:sz w:val="28"/>
          <w:szCs w:val="28"/>
          <w:lang w:val="uk-UA"/>
        </w:rPr>
        <w:t>6. Треба примінити зовсім інший підхід при розв’язанні цієї проблеми.</w:t>
      </w:r>
      <w:r w:rsidR="00800A2C" w:rsidRPr="00862B35">
        <w:rPr>
          <w:sz w:val="28"/>
          <w:szCs w:val="28"/>
          <w:lang w:val="uk-UA"/>
        </w:rPr>
        <w:t xml:space="preserve"> 7. Ведучий спеціаліст нашого банка. </w:t>
      </w:r>
      <w:r w:rsidR="00C447EC" w:rsidRPr="00862B35">
        <w:rPr>
          <w:sz w:val="28"/>
          <w:szCs w:val="28"/>
          <w:lang w:val="uk-UA"/>
        </w:rPr>
        <w:t xml:space="preserve">8. Після </w:t>
      </w:r>
      <w:r w:rsidR="00156A50" w:rsidRPr="00862B35">
        <w:rPr>
          <w:sz w:val="28"/>
          <w:szCs w:val="28"/>
          <w:lang w:val="uk-UA"/>
        </w:rPr>
        <w:t>проведеної конференції</w:t>
      </w:r>
      <w:r w:rsidR="00C447EC" w:rsidRPr="00862B35">
        <w:rPr>
          <w:sz w:val="28"/>
          <w:szCs w:val="28"/>
          <w:lang w:val="uk-UA"/>
        </w:rPr>
        <w:t xml:space="preserve"> </w:t>
      </w:r>
      <w:r w:rsidR="00156A50" w:rsidRPr="00862B35">
        <w:rPr>
          <w:sz w:val="28"/>
          <w:szCs w:val="28"/>
          <w:lang w:val="uk-UA"/>
        </w:rPr>
        <w:t>працівники</w:t>
      </w:r>
      <w:r w:rsidR="009A5622" w:rsidRPr="00862B35">
        <w:rPr>
          <w:sz w:val="28"/>
          <w:szCs w:val="28"/>
          <w:lang w:val="uk-UA"/>
        </w:rPr>
        <w:t xml:space="preserve"> на</w:t>
      </w:r>
      <w:r w:rsidR="00C447EC" w:rsidRPr="00862B35">
        <w:rPr>
          <w:sz w:val="28"/>
          <w:szCs w:val="28"/>
          <w:lang w:val="uk-UA"/>
        </w:rPr>
        <w:t>решті повернулися до дому.</w:t>
      </w:r>
    </w:p>
    <w:p w:rsidR="00156C46" w:rsidRDefault="00813DF6" w:rsidP="009A7FC0">
      <w:pPr>
        <w:ind w:firstLine="680"/>
        <w:jc w:val="both"/>
        <w:rPr>
          <w:sz w:val="28"/>
          <w:szCs w:val="28"/>
          <w:lang w:val="uk-UA"/>
        </w:rPr>
      </w:pPr>
      <w:r w:rsidRPr="00862B35">
        <w:rPr>
          <w:sz w:val="28"/>
          <w:szCs w:val="28"/>
          <w:lang w:val="uk-UA"/>
        </w:rPr>
        <w:t xml:space="preserve">б) </w:t>
      </w:r>
      <w:r w:rsidR="00EA5AA5" w:rsidRPr="00862B35">
        <w:rPr>
          <w:sz w:val="28"/>
          <w:szCs w:val="28"/>
          <w:lang w:val="uk-UA"/>
        </w:rPr>
        <w:t xml:space="preserve">1. Біля тисячі вуличних ліхтарів у районі не працюють. 2. У нашій роботі ми використали наступні методи дослідження… 3. Необхідно додержуватися регламента. 4. </w:t>
      </w:r>
      <w:r w:rsidR="00D87B69" w:rsidRPr="00862B35">
        <w:rPr>
          <w:sz w:val="28"/>
          <w:szCs w:val="28"/>
          <w:lang w:val="uk-UA"/>
        </w:rPr>
        <w:t>Даний</w:t>
      </w:r>
      <w:r w:rsidR="00EA5AA5" w:rsidRPr="00862B35">
        <w:rPr>
          <w:sz w:val="28"/>
          <w:szCs w:val="28"/>
          <w:lang w:val="uk-UA"/>
        </w:rPr>
        <w:t xml:space="preserve"> тезис не протирічить раніше затвердженому рішенню. 5. У кінотеатрі ми дивилися фільм «Ніч довжиною у життя». 6. Представники делегації заключили договір про </w:t>
      </w:r>
      <w:r w:rsidR="00800A2C" w:rsidRPr="00862B35">
        <w:rPr>
          <w:sz w:val="28"/>
          <w:szCs w:val="28"/>
          <w:lang w:val="uk-UA"/>
        </w:rPr>
        <w:t>надання</w:t>
      </w:r>
      <w:r w:rsidR="00EA5AA5" w:rsidRPr="00862B35">
        <w:rPr>
          <w:sz w:val="28"/>
          <w:szCs w:val="28"/>
          <w:lang w:val="uk-UA"/>
        </w:rPr>
        <w:t xml:space="preserve"> услуг щодо </w:t>
      </w:r>
      <w:r w:rsidR="009250C9" w:rsidRPr="00862B35">
        <w:rPr>
          <w:sz w:val="28"/>
          <w:szCs w:val="28"/>
          <w:lang w:val="uk-UA"/>
        </w:rPr>
        <w:t xml:space="preserve">будівництва жилого комплекса. </w:t>
      </w:r>
      <w:r w:rsidR="00800A2C" w:rsidRPr="00862B35">
        <w:rPr>
          <w:sz w:val="28"/>
          <w:szCs w:val="28"/>
          <w:lang w:val="uk-UA"/>
        </w:rPr>
        <w:t>7. Давайте працювати ефективно.</w:t>
      </w:r>
      <w:r w:rsidR="00156A50" w:rsidRPr="00862B35">
        <w:rPr>
          <w:sz w:val="28"/>
          <w:szCs w:val="28"/>
          <w:lang w:val="uk-UA"/>
        </w:rPr>
        <w:t xml:space="preserve"> </w:t>
      </w:r>
      <w:r w:rsidR="00156C46" w:rsidRPr="00862B35">
        <w:rPr>
          <w:sz w:val="28"/>
          <w:szCs w:val="28"/>
          <w:lang w:val="uk-UA"/>
        </w:rPr>
        <w:t>9. Оголошено конкурс на заміщення посад ведучих спеціалістів ЧП «Ватра».</w:t>
      </w:r>
    </w:p>
    <w:p w:rsidR="00BD499E" w:rsidRPr="00862B35" w:rsidRDefault="00BD499E" w:rsidP="009A7FC0">
      <w:pPr>
        <w:ind w:firstLine="680"/>
        <w:jc w:val="both"/>
        <w:rPr>
          <w:sz w:val="28"/>
          <w:szCs w:val="28"/>
          <w:lang w:val="uk-UA"/>
        </w:rPr>
      </w:pPr>
    </w:p>
    <w:p w:rsidR="003B595D" w:rsidRPr="00862B35" w:rsidRDefault="003B595D" w:rsidP="009A7FC0">
      <w:pPr>
        <w:widowControl w:val="0"/>
        <w:shd w:val="clear" w:color="auto" w:fill="FFFFFF"/>
        <w:autoSpaceDE w:val="0"/>
        <w:autoSpaceDN w:val="0"/>
        <w:adjustRightInd w:val="0"/>
        <w:ind w:firstLine="680"/>
        <w:jc w:val="both"/>
        <w:rPr>
          <w:i/>
          <w:sz w:val="28"/>
          <w:szCs w:val="28"/>
          <w:lang w:val="uk-UA"/>
        </w:rPr>
      </w:pPr>
      <w:r w:rsidRPr="00862B35">
        <w:rPr>
          <w:i/>
          <w:sz w:val="28"/>
          <w:szCs w:val="28"/>
          <w:lang w:val="uk-UA"/>
        </w:rPr>
        <w:t>3. Від поданих дієслів утворити форми дієприкметників.</w:t>
      </w:r>
    </w:p>
    <w:p w:rsidR="003B595D" w:rsidRPr="00862B35" w:rsidRDefault="000625BC" w:rsidP="009A7FC0">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а) </w:t>
      </w:r>
      <w:r w:rsidR="003B595D" w:rsidRPr="00862B35">
        <w:rPr>
          <w:sz w:val="28"/>
          <w:szCs w:val="28"/>
          <w:lang w:val="uk-UA"/>
        </w:rPr>
        <w:t xml:space="preserve">Працювати, </w:t>
      </w:r>
      <w:r w:rsidR="0028471D" w:rsidRPr="00862B35">
        <w:rPr>
          <w:sz w:val="28"/>
          <w:szCs w:val="28"/>
          <w:lang w:val="uk-UA"/>
        </w:rPr>
        <w:t xml:space="preserve">бажати, відставати, </w:t>
      </w:r>
      <w:r w:rsidR="00E80A9E" w:rsidRPr="00862B35">
        <w:rPr>
          <w:sz w:val="28"/>
          <w:szCs w:val="28"/>
          <w:lang w:val="uk-UA"/>
        </w:rPr>
        <w:t>аналізувати</w:t>
      </w:r>
      <w:r w:rsidRPr="00862B35">
        <w:rPr>
          <w:sz w:val="28"/>
          <w:szCs w:val="28"/>
          <w:lang w:val="uk-UA"/>
        </w:rPr>
        <w:t xml:space="preserve">, </w:t>
      </w:r>
      <w:r w:rsidR="00E80A9E" w:rsidRPr="00862B35">
        <w:rPr>
          <w:sz w:val="28"/>
          <w:szCs w:val="28"/>
          <w:lang w:val="uk-UA"/>
        </w:rPr>
        <w:t>списувати</w:t>
      </w:r>
      <w:r w:rsidR="003B595D" w:rsidRPr="00862B35">
        <w:rPr>
          <w:sz w:val="28"/>
          <w:szCs w:val="28"/>
          <w:lang w:val="uk-UA"/>
        </w:rPr>
        <w:t xml:space="preserve">, написати, кинути, звільнити, споживати, допомагати, </w:t>
      </w:r>
      <w:r w:rsidR="00EE4E3D" w:rsidRPr="00862B35">
        <w:rPr>
          <w:sz w:val="28"/>
          <w:szCs w:val="28"/>
          <w:lang w:val="uk-UA"/>
        </w:rPr>
        <w:t xml:space="preserve">проєктувати, </w:t>
      </w:r>
      <w:r w:rsidR="009250C9" w:rsidRPr="00862B35">
        <w:rPr>
          <w:sz w:val="28"/>
          <w:szCs w:val="28"/>
          <w:lang w:val="uk-UA"/>
        </w:rPr>
        <w:t xml:space="preserve">згоріти. </w:t>
      </w:r>
    </w:p>
    <w:p w:rsidR="000625BC" w:rsidRPr="00862B35" w:rsidRDefault="000625BC" w:rsidP="009A7FC0">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б) </w:t>
      </w:r>
      <w:r w:rsidR="0028471D" w:rsidRPr="00862B35">
        <w:rPr>
          <w:sz w:val="28"/>
          <w:szCs w:val="28"/>
          <w:lang w:val="uk-UA"/>
        </w:rPr>
        <w:t>Н</w:t>
      </w:r>
      <w:r w:rsidR="00E80A9E" w:rsidRPr="00862B35">
        <w:rPr>
          <w:sz w:val="28"/>
          <w:szCs w:val="28"/>
          <w:lang w:val="uk-UA"/>
        </w:rPr>
        <w:t>арахувати</w:t>
      </w:r>
      <w:r w:rsidRPr="00862B35">
        <w:rPr>
          <w:sz w:val="28"/>
          <w:szCs w:val="28"/>
          <w:lang w:val="uk-UA"/>
        </w:rPr>
        <w:t xml:space="preserve">, </w:t>
      </w:r>
      <w:r w:rsidR="0028471D" w:rsidRPr="00862B35">
        <w:rPr>
          <w:sz w:val="28"/>
          <w:szCs w:val="28"/>
          <w:lang w:val="uk-UA"/>
        </w:rPr>
        <w:t xml:space="preserve">відпочивати, </w:t>
      </w:r>
      <w:r w:rsidR="00EE4E3D" w:rsidRPr="00862B35">
        <w:rPr>
          <w:sz w:val="28"/>
          <w:szCs w:val="28"/>
          <w:lang w:val="uk-UA"/>
        </w:rPr>
        <w:t xml:space="preserve">прогнозувати, </w:t>
      </w:r>
      <w:r w:rsidR="0028471D" w:rsidRPr="00862B35">
        <w:rPr>
          <w:sz w:val="28"/>
          <w:szCs w:val="28"/>
          <w:lang w:val="uk-UA"/>
        </w:rPr>
        <w:t xml:space="preserve">панувати, </w:t>
      </w:r>
      <w:r w:rsidR="00EE4E3D" w:rsidRPr="00862B35">
        <w:rPr>
          <w:sz w:val="28"/>
          <w:szCs w:val="28"/>
          <w:lang w:val="uk-UA"/>
        </w:rPr>
        <w:t xml:space="preserve">досліджувати, </w:t>
      </w:r>
      <w:r w:rsidRPr="00862B35">
        <w:rPr>
          <w:sz w:val="28"/>
          <w:szCs w:val="28"/>
          <w:lang w:val="uk-UA"/>
        </w:rPr>
        <w:t xml:space="preserve">посивіти, зростати, </w:t>
      </w:r>
      <w:r w:rsidR="00E80A9E" w:rsidRPr="00862B35">
        <w:rPr>
          <w:sz w:val="28"/>
          <w:szCs w:val="28"/>
          <w:lang w:val="uk-UA"/>
        </w:rPr>
        <w:t>торгувати, зарахувати</w:t>
      </w:r>
      <w:r w:rsidRPr="00862B35">
        <w:rPr>
          <w:sz w:val="28"/>
          <w:szCs w:val="28"/>
          <w:lang w:val="uk-UA"/>
        </w:rPr>
        <w:t>, роззброїти,</w:t>
      </w:r>
      <w:r w:rsidR="00EE4E3D" w:rsidRPr="00862B35">
        <w:rPr>
          <w:sz w:val="28"/>
          <w:szCs w:val="28"/>
          <w:lang w:val="uk-UA"/>
        </w:rPr>
        <w:t xml:space="preserve"> відтворити, згаяти. </w:t>
      </w:r>
    </w:p>
    <w:p w:rsidR="002A6367" w:rsidRPr="002A6367" w:rsidRDefault="002A6367" w:rsidP="002A6367">
      <w:pPr>
        <w:pStyle w:val="a3"/>
        <w:ind w:firstLine="680"/>
        <w:rPr>
          <w:i/>
          <w:szCs w:val="28"/>
        </w:rPr>
      </w:pPr>
      <w:r w:rsidRPr="002A6367">
        <w:rPr>
          <w:i/>
          <w:szCs w:val="28"/>
        </w:rPr>
        <w:lastRenderedPageBreak/>
        <w:t>4. Відредагуйте словосполучення.</w:t>
      </w:r>
    </w:p>
    <w:p w:rsidR="002A6367" w:rsidRPr="002A6367" w:rsidRDefault="002A6367" w:rsidP="002A6367">
      <w:pPr>
        <w:pStyle w:val="a3"/>
        <w:ind w:firstLine="680"/>
        <w:rPr>
          <w:szCs w:val="28"/>
        </w:rPr>
      </w:pPr>
      <w:r w:rsidRPr="002A6367">
        <w:rPr>
          <w:szCs w:val="28"/>
        </w:rPr>
        <w:t xml:space="preserve">а) Бувші учасники, запитуючий учень, подорожуючий студент, граючий у шахи, рахуючий прибутки, головуючий зборами, пануюча думка, знеболюючий засіб, перемігший учасник, кажучий промову, початкуючий поет, дестабілізуючі чинники, відстаючий клас, захоплюючий краєвид. </w:t>
      </w:r>
    </w:p>
    <w:p w:rsidR="002A6367" w:rsidRPr="002A6367" w:rsidRDefault="002A6367" w:rsidP="002A6367">
      <w:pPr>
        <w:pStyle w:val="a3"/>
        <w:ind w:firstLine="680"/>
        <w:rPr>
          <w:szCs w:val="28"/>
        </w:rPr>
      </w:pPr>
      <w:r w:rsidRPr="002A6367">
        <w:rPr>
          <w:szCs w:val="28"/>
        </w:rPr>
        <w:t>б) Хвилюючий стан, ведучий архітектор, лікуючі властивості, поважаюча себе людина, завідуючий відділом, копіююча техніка, ворогуючі сторони, заспокоюючий препарат, бувший директор, працююча людина, оздоровчий ефект, відбілюючий засіб, хворіючий студент, захворівший грипом.</w:t>
      </w:r>
    </w:p>
    <w:p w:rsidR="003B595D" w:rsidRPr="00862B35" w:rsidRDefault="002A6367" w:rsidP="009A7FC0">
      <w:pPr>
        <w:pStyle w:val="a3"/>
        <w:ind w:firstLine="680"/>
        <w:rPr>
          <w:i/>
          <w:szCs w:val="28"/>
        </w:rPr>
      </w:pPr>
      <w:r>
        <w:rPr>
          <w:i/>
          <w:szCs w:val="28"/>
          <w:lang w:val="ru-RU"/>
        </w:rPr>
        <w:t>5</w:t>
      </w:r>
      <w:r w:rsidR="003B595D" w:rsidRPr="00862B35">
        <w:rPr>
          <w:i/>
          <w:szCs w:val="28"/>
        </w:rPr>
        <w:t>. Записати слова разом, окремо або через дефіс.</w:t>
      </w:r>
    </w:p>
    <w:p w:rsidR="003B595D" w:rsidRPr="00862B35" w:rsidRDefault="003B595D" w:rsidP="009A7FC0">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а) </w:t>
      </w:r>
      <w:r w:rsidR="005E3DF6" w:rsidRPr="00862B35">
        <w:rPr>
          <w:sz w:val="28"/>
          <w:szCs w:val="28"/>
          <w:lang w:val="uk-UA"/>
        </w:rPr>
        <w:t>В</w:t>
      </w:r>
      <w:r w:rsidRPr="00862B35">
        <w:rPr>
          <w:sz w:val="28"/>
          <w:szCs w:val="28"/>
          <w:lang w:val="uk-UA"/>
        </w:rPr>
        <w:t>ід/тепер, за/багато, в/літку, на/приклад, у/перед, без/відома, в/нічию, що/вечора, що/хвилини, по/суті, по/іншому, день/у/день, по/четверо, будь/де, як/най/більше, де/коли, так/то, по/українськи, в/основному, віч/на/віч</w:t>
      </w:r>
      <w:r w:rsidR="00B4680D" w:rsidRPr="00862B35">
        <w:rPr>
          <w:sz w:val="28"/>
          <w:szCs w:val="28"/>
          <w:lang w:val="uk-UA"/>
        </w:rPr>
        <w:t>, де/факто</w:t>
      </w:r>
      <w:r w:rsidRPr="00862B35">
        <w:rPr>
          <w:sz w:val="28"/>
          <w:szCs w:val="28"/>
          <w:lang w:val="uk-UA"/>
        </w:rPr>
        <w:t>.</w:t>
      </w:r>
    </w:p>
    <w:p w:rsidR="003041C5" w:rsidRDefault="003B595D" w:rsidP="009A7FC0">
      <w:pPr>
        <w:widowControl w:val="0"/>
        <w:shd w:val="clear" w:color="auto" w:fill="FFFFFF"/>
        <w:autoSpaceDE w:val="0"/>
        <w:autoSpaceDN w:val="0"/>
        <w:adjustRightInd w:val="0"/>
        <w:ind w:firstLine="680"/>
        <w:jc w:val="both"/>
        <w:rPr>
          <w:sz w:val="28"/>
          <w:szCs w:val="28"/>
          <w:lang w:val="uk-UA"/>
        </w:rPr>
      </w:pPr>
      <w:r w:rsidRPr="00862B35">
        <w:rPr>
          <w:sz w:val="28"/>
          <w:szCs w:val="28"/>
          <w:lang w:val="uk-UA"/>
        </w:rPr>
        <w:t xml:space="preserve">б) По/батькові, на/добра/ніч, на/відмінно, </w:t>
      </w:r>
      <w:r w:rsidR="0053035E" w:rsidRPr="00862B35">
        <w:rPr>
          <w:sz w:val="28"/>
          <w:szCs w:val="28"/>
          <w:lang w:val="uk-UA"/>
        </w:rPr>
        <w:t>з/дня/на/день</w:t>
      </w:r>
      <w:r w:rsidRPr="00862B35">
        <w:rPr>
          <w:sz w:val="28"/>
          <w:szCs w:val="28"/>
          <w:lang w:val="uk-UA"/>
        </w:rPr>
        <w:t xml:space="preserve">, за/рахунок, на/розхват, до/дому, у/вечері, </w:t>
      </w:r>
      <w:r w:rsidR="0053035E" w:rsidRPr="00862B35">
        <w:rPr>
          <w:sz w:val="28"/>
          <w:szCs w:val="28"/>
          <w:lang w:val="uk-UA"/>
        </w:rPr>
        <w:t>по/господарськи</w:t>
      </w:r>
      <w:r w:rsidRPr="00862B35">
        <w:rPr>
          <w:sz w:val="28"/>
          <w:szCs w:val="28"/>
          <w:lang w:val="uk-UA"/>
        </w:rPr>
        <w:t>, по/сусідству, врешті/решт, з/року/в/рік, слово/в/слово, поза/очі, з/роду/віку, мимо/волі, тет/а/тет</w:t>
      </w:r>
      <w:r w:rsidR="00B4680D" w:rsidRPr="00862B35">
        <w:rPr>
          <w:sz w:val="28"/>
          <w:szCs w:val="28"/>
          <w:lang w:val="uk-UA"/>
        </w:rPr>
        <w:t>, де/юре</w:t>
      </w:r>
      <w:r w:rsidRPr="00862B35">
        <w:rPr>
          <w:sz w:val="28"/>
          <w:szCs w:val="28"/>
          <w:lang w:val="uk-UA"/>
        </w:rPr>
        <w:t xml:space="preserve">. </w:t>
      </w:r>
    </w:p>
    <w:p w:rsidR="00BD499E" w:rsidRPr="00BD499E" w:rsidRDefault="003B595D" w:rsidP="00BD499E">
      <w:pPr>
        <w:pStyle w:val="a6"/>
        <w:ind w:firstLine="680"/>
        <w:jc w:val="both"/>
        <w:rPr>
          <w:rFonts w:ascii="Times New Roman" w:hAnsi="Times New Roman" w:cs="Times New Roman"/>
          <w:i/>
          <w:sz w:val="28"/>
          <w:szCs w:val="28"/>
          <w:lang w:val="uk-UA" w:eastAsia="uk-UA"/>
        </w:rPr>
      </w:pPr>
      <w:r w:rsidRPr="00862B35">
        <w:rPr>
          <w:sz w:val="28"/>
          <w:szCs w:val="28"/>
          <w:lang w:val="uk-UA"/>
        </w:rPr>
        <w:t xml:space="preserve"> </w:t>
      </w:r>
      <w:r w:rsidR="003041C5">
        <w:rPr>
          <w:rStyle w:val="FontStyle21"/>
          <w:i/>
          <w:sz w:val="28"/>
          <w:szCs w:val="28"/>
          <w:lang w:val="uk-UA" w:eastAsia="uk-UA"/>
        </w:rPr>
        <w:t>6</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12</w:t>
      </w:r>
      <w:r w:rsidR="003041C5" w:rsidRPr="00BF12E3">
        <w:rPr>
          <w:rStyle w:val="FontStyle21"/>
          <w:i/>
          <w:sz w:val="28"/>
          <w:szCs w:val="28"/>
          <w:lang w:val="uk-UA" w:eastAsia="uk-UA"/>
        </w:rPr>
        <w:t xml:space="preserve"> українською мовою.</w:t>
      </w:r>
    </w:p>
    <w:p w:rsidR="003B595D" w:rsidRPr="00862B35" w:rsidRDefault="000A46B8" w:rsidP="004F43AB">
      <w:pPr>
        <w:widowControl w:val="0"/>
        <w:shd w:val="clear" w:color="auto" w:fill="FFFFFF"/>
        <w:tabs>
          <w:tab w:val="left" w:pos="284"/>
        </w:tabs>
        <w:autoSpaceDE w:val="0"/>
        <w:autoSpaceDN w:val="0"/>
        <w:adjustRightInd w:val="0"/>
        <w:jc w:val="center"/>
        <w:rPr>
          <w:b/>
          <w:sz w:val="28"/>
          <w:szCs w:val="28"/>
          <w:lang w:val="uk-UA"/>
        </w:rPr>
      </w:pPr>
      <w:r w:rsidRPr="00862B35">
        <w:rPr>
          <w:b/>
          <w:sz w:val="28"/>
          <w:szCs w:val="28"/>
        </w:rPr>
        <w:sym w:font="Webdings" w:char="F073"/>
      </w:r>
      <w:r w:rsidR="003B595D" w:rsidRPr="00862B35">
        <w:rPr>
          <w:b/>
          <w:sz w:val="28"/>
          <w:szCs w:val="28"/>
          <w:lang w:val="uk-UA"/>
        </w:rPr>
        <w:t>Питання для самоперевірки</w:t>
      </w:r>
    </w:p>
    <w:p w:rsidR="00A341EA" w:rsidRDefault="003B595D" w:rsidP="004F43AB">
      <w:pPr>
        <w:pStyle w:val="afb"/>
        <w:numPr>
          <w:ilvl w:val="0"/>
          <w:numId w:val="14"/>
        </w:numPr>
        <w:tabs>
          <w:tab w:val="left" w:pos="284"/>
        </w:tabs>
        <w:ind w:left="0" w:firstLine="0"/>
        <w:jc w:val="both"/>
        <w:rPr>
          <w:sz w:val="28"/>
          <w:szCs w:val="28"/>
        </w:rPr>
      </w:pPr>
      <w:r w:rsidRPr="00862B35">
        <w:rPr>
          <w:sz w:val="28"/>
          <w:szCs w:val="28"/>
        </w:rPr>
        <w:t xml:space="preserve">Яких правилі слід дотримуватися, використовуючи в документах дієслова? </w:t>
      </w:r>
    </w:p>
    <w:p w:rsidR="00A341EA" w:rsidRDefault="00A341EA" w:rsidP="004F43AB">
      <w:pPr>
        <w:pStyle w:val="afb"/>
        <w:numPr>
          <w:ilvl w:val="0"/>
          <w:numId w:val="14"/>
        </w:numPr>
        <w:tabs>
          <w:tab w:val="left" w:pos="284"/>
        </w:tabs>
        <w:ind w:left="0" w:firstLine="0"/>
        <w:jc w:val="both"/>
        <w:rPr>
          <w:sz w:val="28"/>
          <w:szCs w:val="28"/>
        </w:rPr>
      </w:pPr>
      <w:r>
        <w:rPr>
          <w:sz w:val="28"/>
          <w:szCs w:val="28"/>
        </w:rPr>
        <w:t>З допомогою яких суфіксів утворюються дієприслівники? Наведіть приклади.</w:t>
      </w:r>
    </w:p>
    <w:p w:rsidR="00A341EA" w:rsidRDefault="00A341EA" w:rsidP="004F43AB">
      <w:pPr>
        <w:pStyle w:val="afb"/>
        <w:numPr>
          <w:ilvl w:val="0"/>
          <w:numId w:val="14"/>
        </w:numPr>
        <w:tabs>
          <w:tab w:val="left" w:pos="284"/>
        </w:tabs>
        <w:ind w:left="0" w:firstLine="0"/>
        <w:jc w:val="both"/>
        <w:rPr>
          <w:sz w:val="28"/>
          <w:szCs w:val="28"/>
        </w:rPr>
      </w:pPr>
      <w:r>
        <w:rPr>
          <w:sz w:val="28"/>
          <w:szCs w:val="28"/>
        </w:rPr>
        <w:t>Поясніть у чому полягає відмінність між активними і пасивними дієприкметниками? Наведіть приклади.</w:t>
      </w:r>
    </w:p>
    <w:p w:rsidR="003B595D" w:rsidRPr="00862B35" w:rsidRDefault="00A341EA" w:rsidP="004F43AB">
      <w:pPr>
        <w:pStyle w:val="afb"/>
        <w:numPr>
          <w:ilvl w:val="0"/>
          <w:numId w:val="14"/>
        </w:numPr>
        <w:tabs>
          <w:tab w:val="left" w:pos="284"/>
        </w:tabs>
        <w:ind w:left="0" w:firstLine="0"/>
        <w:jc w:val="both"/>
        <w:rPr>
          <w:sz w:val="28"/>
          <w:szCs w:val="28"/>
        </w:rPr>
      </w:pPr>
      <w:r>
        <w:rPr>
          <w:sz w:val="28"/>
          <w:szCs w:val="28"/>
        </w:rPr>
        <w:t>Як утворюються дієприкметники? Наведіть приклади.</w:t>
      </w:r>
      <w:r w:rsidR="003B595D" w:rsidRPr="00862B35">
        <w:rPr>
          <w:sz w:val="28"/>
          <w:szCs w:val="28"/>
        </w:rPr>
        <w:t xml:space="preserve"> </w:t>
      </w:r>
    </w:p>
    <w:p w:rsidR="003B595D" w:rsidRPr="00862B35" w:rsidRDefault="003B595D" w:rsidP="004F43AB">
      <w:pPr>
        <w:pStyle w:val="afb"/>
        <w:numPr>
          <w:ilvl w:val="0"/>
          <w:numId w:val="14"/>
        </w:numPr>
        <w:tabs>
          <w:tab w:val="left" w:pos="284"/>
        </w:tabs>
        <w:ind w:left="0" w:firstLine="0"/>
        <w:jc w:val="both"/>
        <w:rPr>
          <w:sz w:val="28"/>
          <w:szCs w:val="28"/>
        </w:rPr>
      </w:pPr>
      <w:r w:rsidRPr="00862B35">
        <w:rPr>
          <w:sz w:val="28"/>
          <w:szCs w:val="28"/>
        </w:rPr>
        <w:t>Як слід передавати активні дієприкметники російської мови засобами української мови? Наведіть приклади</w:t>
      </w:r>
      <w:r w:rsidR="00A341EA">
        <w:rPr>
          <w:sz w:val="28"/>
          <w:szCs w:val="28"/>
        </w:rPr>
        <w:t>.</w:t>
      </w:r>
    </w:p>
    <w:p w:rsidR="003B595D" w:rsidRPr="00862B35" w:rsidRDefault="003B595D" w:rsidP="004F43AB">
      <w:pPr>
        <w:pStyle w:val="afb"/>
        <w:numPr>
          <w:ilvl w:val="0"/>
          <w:numId w:val="14"/>
        </w:numPr>
        <w:tabs>
          <w:tab w:val="left" w:pos="284"/>
        </w:tabs>
        <w:suppressAutoHyphens/>
        <w:ind w:left="0" w:firstLine="0"/>
        <w:rPr>
          <w:sz w:val="28"/>
          <w:szCs w:val="28"/>
        </w:rPr>
      </w:pPr>
      <w:r w:rsidRPr="00862B35">
        <w:rPr>
          <w:sz w:val="28"/>
          <w:szCs w:val="28"/>
        </w:rPr>
        <w:t xml:space="preserve">Укажіть на особливості правопису прислівників.  </w:t>
      </w:r>
    </w:p>
    <w:p w:rsidR="003B595D" w:rsidRPr="00862B35" w:rsidRDefault="003B595D" w:rsidP="004F43AB">
      <w:pPr>
        <w:pStyle w:val="afb"/>
        <w:numPr>
          <w:ilvl w:val="0"/>
          <w:numId w:val="14"/>
        </w:numPr>
        <w:tabs>
          <w:tab w:val="left" w:pos="284"/>
        </w:tabs>
        <w:ind w:left="0" w:firstLine="0"/>
        <w:jc w:val="both"/>
        <w:rPr>
          <w:sz w:val="28"/>
          <w:szCs w:val="28"/>
        </w:rPr>
      </w:pPr>
      <w:r w:rsidRPr="00862B35">
        <w:rPr>
          <w:sz w:val="28"/>
          <w:szCs w:val="28"/>
        </w:rPr>
        <w:t>Яка композиція тексту наказу з питань основної діяльності?</w:t>
      </w:r>
    </w:p>
    <w:p w:rsidR="003B595D" w:rsidRPr="00862B35" w:rsidRDefault="003B595D" w:rsidP="004F43AB">
      <w:pPr>
        <w:pStyle w:val="afb"/>
        <w:numPr>
          <w:ilvl w:val="0"/>
          <w:numId w:val="14"/>
        </w:numPr>
        <w:tabs>
          <w:tab w:val="left" w:pos="284"/>
        </w:tabs>
        <w:suppressAutoHyphens/>
        <w:ind w:left="0" w:firstLine="0"/>
        <w:jc w:val="both"/>
        <w:rPr>
          <w:sz w:val="28"/>
          <w:szCs w:val="28"/>
        </w:rPr>
      </w:pPr>
      <w:r w:rsidRPr="00862B35">
        <w:rPr>
          <w:sz w:val="28"/>
          <w:szCs w:val="28"/>
        </w:rPr>
        <w:t xml:space="preserve">На які два види (за призначенням) можна поділити накази?  </w:t>
      </w:r>
    </w:p>
    <w:p w:rsidR="003B595D" w:rsidRPr="00862B35" w:rsidRDefault="003B595D" w:rsidP="004F43AB">
      <w:pPr>
        <w:pStyle w:val="afb"/>
        <w:numPr>
          <w:ilvl w:val="0"/>
          <w:numId w:val="14"/>
        </w:numPr>
        <w:tabs>
          <w:tab w:val="left" w:pos="284"/>
        </w:tabs>
        <w:ind w:left="0" w:firstLine="0"/>
        <w:jc w:val="both"/>
        <w:rPr>
          <w:sz w:val="28"/>
          <w:szCs w:val="28"/>
        </w:rPr>
      </w:pPr>
      <w:r w:rsidRPr="00862B35">
        <w:rPr>
          <w:sz w:val="28"/>
          <w:szCs w:val="28"/>
        </w:rPr>
        <w:t>Дайте визначення розпорядження.</w:t>
      </w:r>
    </w:p>
    <w:p w:rsidR="003B595D" w:rsidRPr="00862B35" w:rsidRDefault="003B595D" w:rsidP="00CA3822">
      <w:pPr>
        <w:pStyle w:val="afb"/>
        <w:numPr>
          <w:ilvl w:val="0"/>
          <w:numId w:val="14"/>
        </w:numPr>
        <w:tabs>
          <w:tab w:val="left" w:pos="426"/>
        </w:tabs>
        <w:suppressAutoHyphens/>
        <w:ind w:left="0" w:firstLine="0"/>
        <w:jc w:val="both"/>
        <w:rPr>
          <w:sz w:val="28"/>
          <w:szCs w:val="28"/>
        </w:rPr>
      </w:pPr>
      <w:r w:rsidRPr="00862B35">
        <w:rPr>
          <w:sz w:val="28"/>
          <w:szCs w:val="28"/>
        </w:rPr>
        <w:t>Назвіть реквізити розпорядження та правила його оформлення.</w:t>
      </w:r>
    </w:p>
    <w:p w:rsidR="008F2422" w:rsidRPr="00862B35" w:rsidRDefault="008F2422" w:rsidP="00333AE2">
      <w:pPr>
        <w:rPr>
          <w:b/>
          <w:sz w:val="28"/>
          <w:szCs w:val="28"/>
          <w:lang w:val="uk-UA"/>
        </w:rPr>
      </w:pPr>
    </w:p>
    <w:p w:rsidR="00987E34" w:rsidRDefault="00987E34" w:rsidP="00333AE2">
      <w:pPr>
        <w:suppressAutoHyphens/>
        <w:jc w:val="center"/>
        <w:rPr>
          <w:b/>
          <w:sz w:val="28"/>
          <w:szCs w:val="28"/>
          <w:lang w:val="uk-UA"/>
        </w:rPr>
      </w:pPr>
      <w:r w:rsidRPr="00987E34">
        <w:rPr>
          <w:b/>
          <w:sz w:val="28"/>
          <w:szCs w:val="28"/>
          <w:lang w:val="uk-UA"/>
        </w:rPr>
        <w:t>ТЕМА 1</w:t>
      </w:r>
      <w:r>
        <w:rPr>
          <w:b/>
          <w:sz w:val="28"/>
          <w:szCs w:val="28"/>
          <w:lang w:val="uk-UA"/>
        </w:rPr>
        <w:t>3</w:t>
      </w:r>
    </w:p>
    <w:p w:rsidR="00814C96" w:rsidRPr="00862B35" w:rsidRDefault="00814C96" w:rsidP="00333AE2">
      <w:pPr>
        <w:suppressAutoHyphens/>
        <w:jc w:val="center"/>
        <w:rPr>
          <w:b/>
          <w:sz w:val="28"/>
          <w:szCs w:val="28"/>
          <w:lang w:val="uk-UA"/>
        </w:rPr>
      </w:pPr>
      <w:r w:rsidRPr="00862B35">
        <w:rPr>
          <w:b/>
          <w:sz w:val="28"/>
          <w:szCs w:val="28"/>
          <w:lang w:val="uk-UA"/>
        </w:rPr>
        <w:t xml:space="preserve">Морфологічні засоби професійного мовлення.  </w:t>
      </w:r>
    </w:p>
    <w:p w:rsidR="00814C96" w:rsidRPr="00862B35" w:rsidRDefault="00814C96" w:rsidP="00333AE2">
      <w:pPr>
        <w:suppressAutoHyphens/>
        <w:jc w:val="center"/>
        <w:rPr>
          <w:b/>
          <w:sz w:val="28"/>
          <w:szCs w:val="28"/>
          <w:lang w:val="uk-UA"/>
        </w:rPr>
      </w:pPr>
      <w:r w:rsidRPr="00862B35">
        <w:rPr>
          <w:b/>
          <w:sz w:val="28"/>
          <w:szCs w:val="28"/>
          <w:lang w:val="uk-UA"/>
        </w:rPr>
        <w:t xml:space="preserve">Службові частини мови   </w:t>
      </w:r>
    </w:p>
    <w:p w:rsidR="00814C96" w:rsidRPr="00862B35" w:rsidRDefault="00814C96"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 xml:space="preserve">поглибити знання про прийменник, сполучник, частку, правила їхнього правопису; визначити особливості функціонування службових частин мови в документах.  </w:t>
      </w:r>
    </w:p>
    <w:p w:rsidR="00814C96" w:rsidRPr="00862B35" w:rsidRDefault="00814C96" w:rsidP="00333AE2">
      <w:pPr>
        <w:suppressAutoHyphens/>
        <w:jc w:val="both"/>
        <w:rPr>
          <w:sz w:val="28"/>
          <w:szCs w:val="28"/>
          <w:lang w:val="uk-UA"/>
        </w:rPr>
      </w:pPr>
      <w:r w:rsidRPr="00862B35">
        <w:rPr>
          <w:sz w:val="28"/>
          <w:szCs w:val="28"/>
          <w:lang w:val="uk-UA"/>
        </w:rPr>
        <w:t xml:space="preserve">1. Особливості використання прийменників у професійному мовленні. Чергування прийменників </w:t>
      </w:r>
      <w:r w:rsidRPr="00862B35">
        <w:rPr>
          <w:i/>
          <w:sz w:val="28"/>
          <w:szCs w:val="28"/>
          <w:lang w:val="uk-UA"/>
        </w:rPr>
        <w:t>у–в, з–із–зі</w:t>
      </w:r>
      <w:r w:rsidRPr="00862B35">
        <w:rPr>
          <w:sz w:val="28"/>
          <w:szCs w:val="28"/>
          <w:lang w:val="uk-UA"/>
        </w:rPr>
        <w:t xml:space="preserve">. </w:t>
      </w:r>
    </w:p>
    <w:p w:rsidR="00814C96" w:rsidRPr="00862B35" w:rsidRDefault="00814C96" w:rsidP="00333AE2">
      <w:pPr>
        <w:suppressAutoHyphens/>
        <w:jc w:val="both"/>
        <w:rPr>
          <w:sz w:val="28"/>
          <w:szCs w:val="28"/>
          <w:lang w:val="uk-UA"/>
        </w:rPr>
      </w:pPr>
      <w:r w:rsidRPr="00862B35">
        <w:rPr>
          <w:sz w:val="28"/>
          <w:szCs w:val="28"/>
          <w:lang w:val="uk-UA"/>
        </w:rPr>
        <w:t>2. Прийменникові конструкції російської мови та їхні українські відповідники.</w:t>
      </w:r>
    </w:p>
    <w:p w:rsidR="00814C96" w:rsidRPr="00862B35" w:rsidRDefault="00814C96" w:rsidP="00333AE2">
      <w:pPr>
        <w:suppressAutoHyphens/>
        <w:jc w:val="both"/>
        <w:rPr>
          <w:sz w:val="28"/>
          <w:szCs w:val="28"/>
          <w:lang w:val="uk-UA"/>
        </w:rPr>
      </w:pPr>
      <w:r w:rsidRPr="00862B35">
        <w:rPr>
          <w:sz w:val="28"/>
          <w:szCs w:val="28"/>
          <w:lang w:val="uk-UA"/>
        </w:rPr>
        <w:t xml:space="preserve">3. Вживання сполучників у документах. Сполучники та сполучні слова. Чергування сполучників </w:t>
      </w:r>
      <w:r w:rsidRPr="00862B35">
        <w:rPr>
          <w:i/>
          <w:sz w:val="28"/>
          <w:szCs w:val="28"/>
          <w:lang w:val="uk-UA"/>
        </w:rPr>
        <w:t>і–й–та</w:t>
      </w:r>
      <w:r w:rsidRPr="00862B35">
        <w:rPr>
          <w:sz w:val="28"/>
          <w:szCs w:val="28"/>
          <w:lang w:val="uk-UA"/>
        </w:rPr>
        <w:t>.</w:t>
      </w:r>
    </w:p>
    <w:p w:rsidR="00814C96" w:rsidRPr="00862B35" w:rsidRDefault="00814C96" w:rsidP="00333AE2">
      <w:pPr>
        <w:suppressAutoHyphens/>
        <w:jc w:val="both"/>
        <w:rPr>
          <w:sz w:val="28"/>
          <w:szCs w:val="28"/>
          <w:lang w:val="uk-UA"/>
        </w:rPr>
      </w:pPr>
      <w:r w:rsidRPr="00862B35">
        <w:rPr>
          <w:sz w:val="28"/>
          <w:szCs w:val="28"/>
          <w:lang w:val="uk-UA"/>
        </w:rPr>
        <w:t>4. Правопис прийменників, сполучників, часток.</w:t>
      </w:r>
    </w:p>
    <w:p w:rsidR="00814C96" w:rsidRPr="00862B35" w:rsidRDefault="00814C96" w:rsidP="00333AE2">
      <w:pPr>
        <w:suppressAutoHyphens/>
        <w:jc w:val="both"/>
        <w:rPr>
          <w:sz w:val="28"/>
          <w:szCs w:val="28"/>
          <w:lang w:val="uk-UA"/>
        </w:rPr>
      </w:pPr>
      <w:r w:rsidRPr="00862B35">
        <w:rPr>
          <w:sz w:val="28"/>
          <w:szCs w:val="28"/>
          <w:lang w:val="uk-UA"/>
        </w:rPr>
        <w:t>5. Вказівка. Постанова.</w:t>
      </w:r>
    </w:p>
    <w:p w:rsidR="00977434" w:rsidRPr="00A341EA" w:rsidRDefault="00977434" w:rsidP="00977434">
      <w:pPr>
        <w:suppressAutoHyphens/>
        <w:jc w:val="both"/>
        <w:rPr>
          <w:sz w:val="28"/>
          <w:szCs w:val="28"/>
          <w:lang w:val="uk-UA"/>
        </w:rPr>
      </w:pPr>
      <w:r w:rsidRPr="00B90B00">
        <w:rPr>
          <w:b/>
          <w:i/>
          <w:sz w:val="28"/>
          <w:szCs w:val="28"/>
          <w:lang w:val="uk-UA"/>
        </w:rPr>
        <w:lastRenderedPageBreak/>
        <w:t xml:space="preserve">Ключові слова </w:t>
      </w:r>
      <w:r>
        <w:rPr>
          <w:b/>
          <w:i/>
          <w:sz w:val="28"/>
          <w:szCs w:val="28"/>
          <w:lang w:val="uk-UA"/>
        </w:rPr>
        <w:t>та</w:t>
      </w:r>
      <w:r w:rsidRPr="00B90B00">
        <w:rPr>
          <w:b/>
          <w:i/>
          <w:sz w:val="28"/>
          <w:szCs w:val="28"/>
          <w:lang w:val="uk-UA"/>
        </w:rPr>
        <w:t xml:space="preserve"> терміни:</w:t>
      </w:r>
      <w:r w:rsidR="00911305">
        <w:rPr>
          <w:b/>
          <w:i/>
          <w:sz w:val="28"/>
          <w:szCs w:val="28"/>
          <w:lang w:val="uk-UA"/>
        </w:rPr>
        <w:t xml:space="preserve"> </w:t>
      </w:r>
      <w:r w:rsidR="002F21E8" w:rsidRPr="002F21E8">
        <w:rPr>
          <w:i/>
          <w:sz w:val="28"/>
          <w:szCs w:val="28"/>
          <w:lang w:val="uk-UA"/>
        </w:rPr>
        <w:t>прості, складні і складені прийменники,</w:t>
      </w:r>
      <w:r w:rsidR="002F21E8">
        <w:rPr>
          <w:i/>
          <w:sz w:val="28"/>
          <w:szCs w:val="28"/>
          <w:lang w:val="uk-UA"/>
        </w:rPr>
        <w:t xml:space="preserve"> сполучники,</w:t>
      </w:r>
      <w:r w:rsidR="002F21E8">
        <w:rPr>
          <w:b/>
          <w:i/>
          <w:sz w:val="28"/>
          <w:szCs w:val="28"/>
          <w:lang w:val="uk-UA"/>
        </w:rPr>
        <w:t xml:space="preserve"> </w:t>
      </w:r>
      <w:r w:rsidR="00A341EA">
        <w:rPr>
          <w:i/>
          <w:sz w:val="28"/>
          <w:szCs w:val="28"/>
          <w:lang w:val="uk-UA"/>
        </w:rPr>
        <w:t>прийменник</w:t>
      </w:r>
      <w:r w:rsidR="00911305">
        <w:rPr>
          <w:i/>
          <w:sz w:val="28"/>
          <w:szCs w:val="28"/>
          <w:lang w:val="uk-UA"/>
        </w:rPr>
        <w:t>ові конструкції</w:t>
      </w:r>
      <w:r w:rsidR="00A341EA">
        <w:rPr>
          <w:i/>
          <w:sz w:val="28"/>
          <w:szCs w:val="28"/>
          <w:lang w:val="uk-UA"/>
        </w:rPr>
        <w:t xml:space="preserve">, </w:t>
      </w:r>
      <w:r w:rsidR="00911305">
        <w:rPr>
          <w:i/>
          <w:sz w:val="28"/>
          <w:szCs w:val="28"/>
          <w:lang w:val="uk-UA"/>
        </w:rPr>
        <w:t xml:space="preserve">сполучні слова, </w:t>
      </w:r>
      <w:r w:rsidR="002F21E8">
        <w:rPr>
          <w:i/>
          <w:sz w:val="28"/>
          <w:szCs w:val="28"/>
          <w:lang w:val="uk-UA"/>
        </w:rPr>
        <w:t xml:space="preserve">словотворчі </w:t>
      </w:r>
      <w:r w:rsidR="00911305">
        <w:rPr>
          <w:i/>
          <w:sz w:val="28"/>
          <w:szCs w:val="28"/>
          <w:lang w:val="uk-UA"/>
        </w:rPr>
        <w:t>частки.</w:t>
      </w:r>
    </w:p>
    <w:p w:rsidR="00CA3822" w:rsidRPr="00862B35" w:rsidRDefault="00CA3822" w:rsidP="00CA3822">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CA3822" w:rsidRPr="00862B35" w:rsidRDefault="00CA3822" w:rsidP="00CA3822">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814C96" w:rsidRPr="00862B35" w:rsidRDefault="00814C96" w:rsidP="004F43AB">
      <w:pPr>
        <w:suppressAutoHyphens/>
        <w:ind w:firstLine="709"/>
        <w:jc w:val="center"/>
        <w:rPr>
          <w:b/>
          <w:sz w:val="28"/>
          <w:szCs w:val="28"/>
          <w:lang w:val="uk-UA"/>
        </w:rPr>
      </w:pPr>
      <w:r w:rsidRPr="00862B35">
        <w:rPr>
          <w:b/>
          <w:sz w:val="28"/>
          <w:szCs w:val="28"/>
          <w:lang w:val="uk-UA"/>
        </w:rPr>
        <w:t>Методичні поради</w:t>
      </w:r>
    </w:p>
    <w:p w:rsidR="00814C96" w:rsidRPr="00862B35" w:rsidRDefault="00814C96" w:rsidP="004F43AB">
      <w:pPr>
        <w:pStyle w:val="a3"/>
        <w:suppressAutoHyphens/>
        <w:ind w:firstLine="709"/>
        <w:rPr>
          <w:szCs w:val="28"/>
        </w:rPr>
      </w:pPr>
      <w:r w:rsidRPr="00862B35">
        <w:rPr>
          <w:szCs w:val="28"/>
        </w:rPr>
        <w:t xml:space="preserve">Висвітлюючи </w:t>
      </w:r>
      <w:r w:rsidRPr="00862B35">
        <w:rPr>
          <w:b/>
          <w:szCs w:val="28"/>
        </w:rPr>
        <w:t>перше</w:t>
      </w:r>
      <w:r w:rsidRPr="00862B35">
        <w:rPr>
          <w:szCs w:val="28"/>
        </w:rPr>
        <w:t xml:space="preserve"> питання, необхідно зазначити, що </w:t>
      </w:r>
      <w:r w:rsidRPr="00862B35">
        <w:rPr>
          <w:i/>
          <w:szCs w:val="28"/>
        </w:rPr>
        <w:t>прийменник</w:t>
      </w:r>
      <w:r w:rsidRPr="00862B35">
        <w:rPr>
          <w:szCs w:val="28"/>
        </w:rPr>
        <w:t xml:space="preserve"> – це службова частина мови, яка уточнює граматичне значення іменника і виражає зв’язки між словами у реченні.</w:t>
      </w:r>
      <w:r w:rsidRPr="00862B35">
        <w:rPr>
          <w:szCs w:val="28"/>
          <w:lang w:val="ru-RU"/>
        </w:rPr>
        <w:t xml:space="preserve"> </w:t>
      </w:r>
      <w:r w:rsidRPr="00862B35">
        <w:rPr>
          <w:szCs w:val="28"/>
        </w:rPr>
        <w:t>Аналізуючи</w:t>
      </w:r>
      <w:r w:rsidRPr="00862B35">
        <w:rPr>
          <w:szCs w:val="28"/>
          <w:lang w:val="ru-RU"/>
        </w:rPr>
        <w:t xml:space="preserve"> </w:t>
      </w:r>
      <w:r w:rsidRPr="00862B35">
        <w:rPr>
          <w:szCs w:val="28"/>
        </w:rPr>
        <w:t>це</w:t>
      </w:r>
      <w:r w:rsidRPr="00862B35">
        <w:rPr>
          <w:szCs w:val="28"/>
          <w:lang w:val="ru-RU"/>
        </w:rPr>
        <w:t xml:space="preserve"> </w:t>
      </w:r>
      <w:r w:rsidRPr="00862B35">
        <w:rPr>
          <w:szCs w:val="28"/>
        </w:rPr>
        <w:t>питання</w:t>
      </w:r>
      <w:r w:rsidRPr="00862B35">
        <w:rPr>
          <w:szCs w:val="28"/>
          <w:lang w:val="ru-RU"/>
        </w:rPr>
        <w:t xml:space="preserve">, </w:t>
      </w:r>
      <w:r w:rsidRPr="00862B35">
        <w:rPr>
          <w:szCs w:val="28"/>
        </w:rPr>
        <w:t>особливу</w:t>
      </w:r>
      <w:r w:rsidRPr="00862B35">
        <w:rPr>
          <w:szCs w:val="28"/>
          <w:lang w:val="ru-RU"/>
        </w:rPr>
        <w:t xml:space="preserve"> </w:t>
      </w:r>
      <w:r w:rsidRPr="00862B35">
        <w:rPr>
          <w:szCs w:val="28"/>
        </w:rPr>
        <w:t>увагу</w:t>
      </w:r>
      <w:r w:rsidRPr="00862B35">
        <w:rPr>
          <w:szCs w:val="28"/>
          <w:lang w:val="ru-RU"/>
        </w:rPr>
        <w:t xml:space="preserve"> </w:t>
      </w:r>
      <w:r w:rsidRPr="00862B35">
        <w:rPr>
          <w:szCs w:val="28"/>
        </w:rPr>
        <w:t xml:space="preserve">слід звернути на використання прийменників </w:t>
      </w:r>
      <w:r w:rsidRPr="00862B35">
        <w:rPr>
          <w:i/>
          <w:szCs w:val="28"/>
        </w:rPr>
        <w:t>для, на, у, з, за, до, завдяки, всупереч, через, проти, згідно з</w:t>
      </w:r>
      <w:r w:rsidRPr="00862B35">
        <w:rPr>
          <w:szCs w:val="28"/>
        </w:rPr>
        <w:t xml:space="preserve"> у документах; наголосити на безприйменникових конструкціях; особливу увагу звернути на стилістичне вживання прийменників </w:t>
      </w:r>
      <w:r w:rsidRPr="00862B35">
        <w:rPr>
          <w:i/>
          <w:szCs w:val="28"/>
        </w:rPr>
        <w:t>у</w:t>
      </w:r>
      <w:r w:rsidRPr="00862B35">
        <w:rPr>
          <w:szCs w:val="28"/>
        </w:rPr>
        <w:t xml:space="preserve"> та </w:t>
      </w:r>
      <w:r w:rsidRPr="00862B35">
        <w:rPr>
          <w:i/>
          <w:szCs w:val="28"/>
        </w:rPr>
        <w:t xml:space="preserve">в (у </w:t>
      </w:r>
      <w:r w:rsidR="006C4E29" w:rsidRPr="00862B35">
        <w:rPr>
          <w:i/>
          <w:szCs w:val="28"/>
        </w:rPr>
        <w:t>розмірі</w:t>
      </w:r>
      <w:r w:rsidRPr="00862B35">
        <w:rPr>
          <w:i/>
          <w:szCs w:val="28"/>
        </w:rPr>
        <w:t>, в акті)</w:t>
      </w:r>
      <w:r w:rsidRPr="00862B35">
        <w:rPr>
          <w:szCs w:val="28"/>
        </w:rPr>
        <w:t xml:space="preserve">, </w:t>
      </w:r>
      <w:r w:rsidRPr="00862B35">
        <w:rPr>
          <w:b/>
          <w:szCs w:val="28"/>
        </w:rPr>
        <w:t>з</w:t>
      </w:r>
      <w:r w:rsidRPr="00862B35">
        <w:rPr>
          <w:szCs w:val="28"/>
        </w:rPr>
        <w:t xml:space="preserve"> – </w:t>
      </w:r>
      <w:r w:rsidRPr="00862B35">
        <w:rPr>
          <w:b/>
          <w:szCs w:val="28"/>
        </w:rPr>
        <w:t>із</w:t>
      </w:r>
      <w:r w:rsidRPr="00862B35">
        <w:rPr>
          <w:szCs w:val="28"/>
        </w:rPr>
        <w:t xml:space="preserve"> – </w:t>
      </w:r>
      <w:r w:rsidRPr="00862B35">
        <w:rPr>
          <w:b/>
          <w:szCs w:val="28"/>
        </w:rPr>
        <w:t>зі</w:t>
      </w:r>
      <w:r w:rsidRPr="00862B35">
        <w:rPr>
          <w:szCs w:val="28"/>
        </w:rPr>
        <w:t xml:space="preserve"> – </w:t>
      </w:r>
      <w:r w:rsidRPr="00862B35">
        <w:rPr>
          <w:b/>
          <w:szCs w:val="28"/>
        </w:rPr>
        <w:t>зо</w:t>
      </w:r>
      <w:r w:rsidRPr="00862B35">
        <w:rPr>
          <w:szCs w:val="28"/>
        </w:rPr>
        <w:t xml:space="preserve"> (</w:t>
      </w:r>
      <w:r w:rsidR="006C4E29" w:rsidRPr="00862B35">
        <w:rPr>
          <w:i/>
          <w:szCs w:val="28"/>
        </w:rPr>
        <w:t xml:space="preserve">продаж товарів </w:t>
      </w:r>
      <w:r w:rsidRPr="00862B35">
        <w:rPr>
          <w:i/>
          <w:szCs w:val="28"/>
        </w:rPr>
        <w:t>з</w:t>
      </w:r>
      <w:r w:rsidR="006C4E29" w:rsidRPr="00862B35">
        <w:rPr>
          <w:i/>
          <w:szCs w:val="28"/>
        </w:rPr>
        <w:t>і знижкою).</w:t>
      </w:r>
      <w:r w:rsidRPr="00862B35">
        <w:rPr>
          <w:i/>
          <w:szCs w:val="28"/>
        </w:rPr>
        <w:t xml:space="preserve"> </w:t>
      </w:r>
      <w:r w:rsidR="006C4E29" w:rsidRPr="00862B35">
        <w:rPr>
          <w:i/>
          <w:szCs w:val="28"/>
        </w:rPr>
        <w:t xml:space="preserve"> </w:t>
      </w:r>
    </w:p>
    <w:p w:rsidR="00814C96" w:rsidRPr="00862B35" w:rsidRDefault="00814C96" w:rsidP="004F43AB">
      <w:pPr>
        <w:pStyle w:val="a3"/>
        <w:suppressAutoHyphens/>
        <w:ind w:firstLine="709"/>
        <w:rPr>
          <w:szCs w:val="28"/>
        </w:rPr>
      </w:pPr>
      <w:r w:rsidRPr="00862B35">
        <w:rPr>
          <w:szCs w:val="28"/>
        </w:rPr>
        <w:t xml:space="preserve">Розкриваючи </w:t>
      </w:r>
      <w:r w:rsidRPr="00862B35">
        <w:rPr>
          <w:b/>
          <w:szCs w:val="28"/>
        </w:rPr>
        <w:t>друге</w:t>
      </w:r>
      <w:r w:rsidRPr="00862B35">
        <w:rPr>
          <w:szCs w:val="28"/>
        </w:rPr>
        <w:t xml:space="preserve"> питання, потрібно зазначити, що для українського ділового мовлення важливим є правильне вживання прийменників. Найчастіше трапляються помилки </w:t>
      </w:r>
      <w:r w:rsidR="006C4E29" w:rsidRPr="00862B35">
        <w:rPr>
          <w:szCs w:val="28"/>
        </w:rPr>
        <w:t>в</w:t>
      </w:r>
      <w:r w:rsidRPr="00862B35">
        <w:rPr>
          <w:szCs w:val="28"/>
        </w:rPr>
        <w:t xml:space="preserve"> перекладах з російської мови конструкцій з прийменником </w:t>
      </w:r>
      <w:r w:rsidRPr="00862B35">
        <w:rPr>
          <w:b/>
          <w:szCs w:val="28"/>
        </w:rPr>
        <w:t>по</w:t>
      </w:r>
      <w:r w:rsidRPr="00862B35">
        <w:rPr>
          <w:szCs w:val="28"/>
        </w:rPr>
        <w:t xml:space="preserve">, який може перекладатись низкою прийменникових або безприйменникових конструкцій: </w:t>
      </w:r>
      <w:r w:rsidRPr="00862B35">
        <w:rPr>
          <w:b/>
          <w:szCs w:val="28"/>
        </w:rPr>
        <w:t>по – за</w:t>
      </w:r>
      <w:r w:rsidRPr="00862B35">
        <w:rPr>
          <w:szCs w:val="28"/>
        </w:rPr>
        <w:t xml:space="preserve"> (</w:t>
      </w:r>
      <w:r w:rsidR="006C4E29" w:rsidRPr="00862B35">
        <w:rPr>
          <w:i/>
          <w:szCs w:val="28"/>
        </w:rPr>
        <w:t xml:space="preserve">по </w:t>
      </w:r>
      <w:r w:rsidR="006C4E29" w:rsidRPr="00862B35">
        <w:rPr>
          <w:i/>
          <w:szCs w:val="28"/>
          <w:lang w:val="ru-RU"/>
        </w:rPr>
        <w:t>схеме</w:t>
      </w:r>
      <w:r w:rsidRPr="00862B35">
        <w:rPr>
          <w:i/>
          <w:szCs w:val="28"/>
        </w:rPr>
        <w:t xml:space="preserve"> – за </w:t>
      </w:r>
      <w:r w:rsidR="006C4E29" w:rsidRPr="00862B35">
        <w:rPr>
          <w:i/>
          <w:szCs w:val="28"/>
        </w:rPr>
        <w:t>схемою</w:t>
      </w:r>
      <w:r w:rsidRPr="00862B35">
        <w:rPr>
          <w:szCs w:val="28"/>
        </w:rPr>
        <w:t>)</w:t>
      </w:r>
      <w:r w:rsidRPr="00862B35">
        <w:rPr>
          <w:i/>
          <w:szCs w:val="28"/>
        </w:rPr>
        <w:t>,</w:t>
      </w:r>
      <w:r w:rsidRPr="00862B35">
        <w:rPr>
          <w:b/>
          <w:i/>
          <w:szCs w:val="28"/>
        </w:rPr>
        <w:t xml:space="preserve"> </w:t>
      </w:r>
      <w:r w:rsidRPr="00862B35">
        <w:rPr>
          <w:b/>
          <w:szCs w:val="28"/>
        </w:rPr>
        <w:t>по – з</w:t>
      </w:r>
      <w:r w:rsidRPr="00862B35">
        <w:rPr>
          <w:szCs w:val="28"/>
        </w:rPr>
        <w:t xml:space="preserve"> (</w:t>
      </w:r>
      <w:r w:rsidR="006C4E29" w:rsidRPr="00862B35">
        <w:rPr>
          <w:i/>
          <w:szCs w:val="28"/>
          <w:lang w:val="ru-RU"/>
        </w:rPr>
        <w:t xml:space="preserve">лекции </w:t>
      </w:r>
      <w:r w:rsidRPr="00862B35">
        <w:rPr>
          <w:i/>
          <w:szCs w:val="28"/>
          <w:lang w:val="ru-RU"/>
        </w:rPr>
        <w:t xml:space="preserve">по </w:t>
      </w:r>
      <w:r w:rsidR="006C4E29" w:rsidRPr="00862B35">
        <w:rPr>
          <w:i/>
          <w:szCs w:val="28"/>
          <w:lang w:val="ru-RU"/>
        </w:rPr>
        <w:t>праву</w:t>
      </w:r>
      <w:r w:rsidRPr="00862B35">
        <w:rPr>
          <w:i/>
          <w:szCs w:val="28"/>
        </w:rPr>
        <w:t xml:space="preserve"> – </w:t>
      </w:r>
      <w:r w:rsidR="006C4E29" w:rsidRPr="00862B35">
        <w:rPr>
          <w:i/>
          <w:szCs w:val="28"/>
        </w:rPr>
        <w:t xml:space="preserve">лекції </w:t>
      </w:r>
      <w:r w:rsidRPr="00862B35">
        <w:rPr>
          <w:i/>
          <w:szCs w:val="28"/>
        </w:rPr>
        <w:t xml:space="preserve">з </w:t>
      </w:r>
      <w:r w:rsidR="006C4E29" w:rsidRPr="00862B35">
        <w:rPr>
          <w:i/>
          <w:szCs w:val="28"/>
        </w:rPr>
        <w:t>права</w:t>
      </w:r>
      <w:r w:rsidRPr="00862B35">
        <w:rPr>
          <w:szCs w:val="28"/>
        </w:rPr>
        <w:t>)</w:t>
      </w:r>
      <w:r w:rsidRPr="00862B35">
        <w:rPr>
          <w:i/>
          <w:szCs w:val="28"/>
        </w:rPr>
        <w:t>,</w:t>
      </w:r>
      <w:r w:rsidRPr="00862B35">
        <w:rPr>
          <w:b/>
          <w:i/>
          <w:szCs w:val="28"/>
        </w:rPr>
        <w:t xml:space="preserve"> </w:t>
      </w:r>
      <w:r w:rsidRPr="00862B35">
        <w:rPr>
          <w:b/>
          <w:szCs w:val="28"/>
        </w:rPr>
        <w:t>по – на</w:t>
      </w:r>
      <w:r w:rsidRPr="00862B35">
        <w:rPr>
          <w:szCs w:val="28"/>
        </w:rPr>
        <w:t xml:space="preserve"> (</w:t>
      </w:r>
      <w:r w:rsidRPr="00862B35">
        <w:rPr>
          <w:i/>
          <w:szCs w:val="28"/>
        </w:rPr>
        <w:t xml:space="preserve">по </w:t>
      </w:r>
      <w:r w:rsidR="006C4E29" w:rsidRPr="00862B35">
        <w:rPr>
          <w:i/>
          <w:szCs w:val="28"/>
          <w:lang w:val="ru-RU"/>
        </w:rPr>
        <w:t>просьбе</w:t>
      </w:r>
      <w:r w:rsidRPr="00862B35">
        <w:rPr>
          <w:i/>
          <w:szCs w:val="28"/>
        </w:rPr>
        <w:t xml:space="preserve"> – на </w:t>
      </w:r>
      <w:r w:rsidR="006C4E29" w:rsidRPr="00862B35">
        <w:rPr>
          <w:i/>
          <w:szCs w:val="28"/>
        </w:rPr>
        <w:t>прохання</w:t>
      </w:r>
      <w:r w:rsidRPr="00862B35">
        <w:rPr>
          <w:i/>
          <w:szCs w:val="28"/>
        </w:rPr>
        <w:t>),</w:t>
      </w:r>
      <w:r w:rsidRPr="00862B35">
        <w:rPr>
          <w:b/>
          <w:i/>
          <w:szCs w:val="28"/>
        </w:rPr>
        <w:t xml:space="preserve"> </w:t>
      </w:r>
      <w:r w:rsidRPr="00862B35">
        <w:rPr>
          <w:b/>
          <w:szCs w:val="28"/>
        </w:rPr>
        <w:t>по – у(в)</w:t>
      </w:r>
      <w:r w:rsidRPr="00862B35">
        <w:rPr>
          <w:szCs w:val="28"/>
        </w:rPr>
        <w:t xml:space="preserve"> (</w:t>
      </w:r>
      <w:r w:rsidRPr="00862B35">
        <w:rPr>
          <w:i/>
          <w:szCs w:val="28"/>
        </w:rPr>
        <w:t xml:space="preserve">по </w:t>
      </w:r>
      <w:r w:rsidR="006C4E29" w:rsidRPr="00862B35">
        <w:rPr>
          <w:i/>
          <w:szCs w:val="28"/>
          <w:lang w:val="ru-RU"/>
        </w:rPr>
        <w:t>наследству</w:t>
      </w:r>
      <w:r w:rsidRPr="00862B35">
        <w:rPr>
          <w:i/>
          <w:szCs w:val="28"/>
        </w:rPr>
        <w:t xml:space="preserve"> – у </w:t>
      </w:r>
      <w:r w:rsidR="006C4E29" w:rsidRPr="00862B35">
        <w:rPr>
          <w:i/>
          <w:szCs w:val="28"/>
        </w:rPr>
        <w:t>спадок</w:t>
      </w:r>
      <w:r w:rsidRPr="00862B35">
        <w:rPr>
          <w:i/>
          <w:szCs w:val="28"/>
        </w:rPr>
        <w:t>),</w:t>
      </w:r>
      <w:r w:rsidRPr="00862B35">
        <w:rPr>
          <w:b/>
          <w:i/>
          <w:szCs w:val="28"/>
        </w:rPr>
        <w:t xml:space="preserve"> </w:t>
      </w:r>
      <w:r w:rsidRPr="00862B35">
        <w:rPr>
          <w:b/>
          <w:szCs w:val="28"/>
        </w:rPr>
        <w:t>по – для</w:t>
      </w:r>
      <w:r w:rsidRPr="00862B35">
        <w:rPr>
          <w:szCs w:val="28"/>
        </w:rPr>
        <w:t xml:space="preserve"> (значення мети) (</w:t>
      </w:r>
      <w:r w:rsidRPr="00862B35">
        <w:rPr>
          <w:i/>
          <w:szCs w:val="28"/>
          <w:lang w:val="ru-RU"/>
        </w:rPr>
        <w:t>комиссия по расследованию</w:t>
      </w:r>
      <w:r w:rsidRPr="00862B35">
        <w:rPr>
          <w:i/>
          <w:szCs w:val="28"/>
        </w:rPr>
        <w:t xml:space="preserve"> – комісія для розслідування),</w:t>
      </w:r>
      <w:r w:rsidRPr="00862B35">
        <w:rPr>
          <w:szCs w:val="28"/>
        </w:rPr>
        <w:t xml:space="preserve"> </w:t>
      </w:r>
      <w:r w:rsidRPr="00862B35">
        <w:rPr>
          <w:b/>
          <w:szCs w:val="28"/>
        </w:rPr>
        <w:t>по – після</w:t>
      </w:r>
      <w:r w:rsidRPr="00862B35">
        <w:rPr>
          <w:szCs w:val="28"/>
        </w:rPr>
        <w:t xml:space="preserve"> (значення часу) (</w:t>
      </w:r>
      <w:r w:rsidRPr="00862B35">
        <w:rPr>
          <w:i/>
          <w:szCs w:val="28"/>
        </w:rPr>
        <w:t xml:space="preserve">по </w:t>
      </w:r>
      <w:r w:rsidRPr="00862B35">
        <w:rPr>
          <w:i/>
          <w:szCs w:val="28"/>
          <w:lang w:val="ru-RU"/>
        </w:rPr>
        <w:t>п</w:t>
      </w:r>
      <w:r w:rsidR="006C4E29" w:rsidRPr="00862B35">
        <w:rPr>
          <w:i/>
          <w:szCs w:val="28"/>
          <w:lang w:val="ru-RU"/>
        </w:rPr>
        <w:t>олучен</w:t>
      </w:r>
      <w:r w:rsidRPr="00862B35">
        <w:rPr>
          <w:i/>
          <w:szCs w:val="28"/>
          <w:lang w:val="ru-RU"/>
        </w:rPr>
        <w:t>ии</w:t>
      </w:r>
      <w:r w:rsidRPr="00862B35">
        <w:rPr>
          <w:i/>
          <w:szCs w:val="28"/>
        </w:rPr>
        <w:t xml:space="preserve"> – після </w:t>
      </w:r>
      <w:r w:rsidR="006C4E29" w:rsidRPr="00862B35">
        <w:rPr>
          <w:i/>
          <w:szCs w:val="28"/>
        </w:rPr>
        <w:t>отримання</w:t>
      </w:r>
      <w:r w:rsidRPr="00862B35">
        <w:rPr>
          <w:i/>
          <w:szCs w:val="28"/>
        </w:rPr>
        <w:t>),</w:t>
      </w:r>
      <w:r w:rsidRPr="00862B35">
        <w:rPr>
          <w:szCs w:val="28"/>
        </w:rPr>
        <w:t xml:space="preserve"> </w:t>
      </w:r>
      <w:r w:rsidRPr="00862B35">
        <w:rPr>
          <w:b/>
          <w:szCs w:val="28"/>
        </w:rPr>
        <w:t>по – із</w:t>
      </w:r>
      <w:r w:rsidRPr="00862B35">
        <w:rPr>
          <w:szCs w:val="28"/>
        </w:rPr>
        <w:t xml:space="preserve"> </w:t>
      </w:r>
      <w:r w:rsidRPr="00862B35">
        <w:rPr>
          <w:i/>
          <w:szCs w:val="28"/>
        </w:rPr>
        <w:t xml:space="preserve">(по </w:t>
      </w:r>
      <w:r w:rsidRPr="00862B35">
        <w:rPr>
          <w:i/>
          <w:szCs w:val="28"/>
          <w:lang w:val="ru-RU"/>
        </w:rPr>
        <w:t xml:space="preserve">вине </w:t>
      </w:r>
      <w:r w:rsidRPr="00862B35">
        <w:rPr>
          <w:i/>
          <w:szCs w:val="28"/>
        </w:rPr>
        <w:t>– із вини),</w:t>
      </w:r>
      <w:r w:rsidRPr="00862B35">
        <w:rPr>
          <w:b/>
          <w:i/>
          <w:szCs w:val="28"/>
        </w:rPr>
        <w:t xml:space="preserve"> </w:t>
      </w:r>
      <w:r w:rsidRPr="00862B35">
        <w:rPr>
          <w:b/>
          <w:szCs w:val="28"/>
        </w:rPr>
        <w:t>по – через</w:t>
      </w:r>
      <w:r w:rsidRPr="00862B35">
        <w:rPr>
          <w:szCs w:val="28"/>
        </w:rPr>
        <w:t xml:space="preserve"> (</w:t>
      </w:r>
      <w:r w:rsidRPr="00862B35">
        <w:rPr>
          <w:i/>
          <w:szCs w:val="28"/>
        </w:rPr>
        <w:t xml:space="preserve">по </w:t>
      </w:r>
      <w:r w:rsidRPr="00862B35">
        <w:rPr>
          <w:i/>
          <w:szCs w:val="28"/>
          <w:lang w:val="ru-RU"/>
        </w:rPr>
        <w:t>болезни</w:t>
      </w:r>
      <w:r w:rsidRPr="00862B35">
        <w:rPr>
          <w:i/>
          <w:szCs w:val="28"/>
        </w:rPr>
        <w:t xml:space="preserve"> – через хворобу),</w:t>
      </w:r>
      <w:r w:rsidRPr="00862B35">
        <w:rPr>
          <w:szCs w:val="28"/>
        </w:rPr>
        <w:t xml:space="preserve"> </w:t>
      </w:r>
      <w:r w:rsidRPr="00862B35">
        <w:rPr>
          <w:b/>
          <w:szCs w:val="28"/>
        </w:rPr>
        <w:t>по – щодо</w:t>
      </w:r>
      <w:r w:rsidRPr="00862B35">
        <w:rPr>
          <w:szCs w:val="28"/>
        </w:rPr>
        <w:t xml:space="preserve"> </w:t>
      </w:r>
      <w:r w:rsidRPr="00862B35">
        <w:rPr>
          <w:i/>
          <w:szCs w:val="28"/>
        </w:rPr>
        <w:t>(</w:t>
      </w:r>
      <w:r w:rsidRPr="00862B35">
        <w:rPr>
          <w:i/>
          <w:szCs w:val="28"/>
          <w:lang w:val="ru-RU"/>
        </w:rPr>
        <w:t>инструкция по использованию</w:t>
      </w:r>
      <w:r w:rsidRPr="00862B35">
        <w:rPr>
          <w:i/>
          <w:szCs w:val="28"/>
        </w:rPr>
        <w:t xml:space="preserve"> – інструкція щодо використання),</w:t>
      </w:r>
      <w:r w:rsidRPr="00862B35">
        <w:rPr>
          <w:b/>
          <w:i/>
          <w:szCs w:val="28"/>
        </w:rPr>
        <w:t xml:space="preserve"> </w:t>
      </w:r>
      <w:r w:rsidRPr="00862B35">
        <w:rPr>
          <w:b/>
          <w:szCs w:val="28"/>
        </w:rPr>
        <w:t>по – від</w:t>
      </w:r>
      <w:r w:rsidRPr="00862B35">
        <w:rPr>
          <w:b/>
          <w:i/>
          <w:szCs w:val="28"/>
        </w:rPr>
        <w:t xml:space="preserve"> </w:t>
      </w:r>
      <w:r w:rsidRPr="00862B35">
        <w:rPr>
          <w:i/>
          <w:szCs w:val="28"/>
        </w:rPr>
        <w:t>(</w:t>
      </w:r>
      <w:r w:rsidRPr="00862B35">
        <w:rPr>
          <w:i/>
          <w:szCs w:val="28"/>
          <w:lang w:val="ru-RU"/>
        </w:rPr>
        <w:t>действовать по обстоятельствам</w:t>
      </w:r>
      <w:r w:rsidRPr="00862B35">
        <w:rPr>
          <w:i/>
          <w:szCs w:val="28"/>
        </w:rPr>
        <w:t xml:space="preserve"> – діяти залежно від обставин),</w:t>
      </w:r>
      <w:r w:rsidRPr="00862B35">
        <w:rPr>
          <w:b/>
          <w:i/>
          <w:szCs w:val="28"/>
        </w:rPr>
        <w:t xml:space="preserve"> </w:t>
      </w:r>
      <w:r w:rsidRPr="00862B35">
        <w:rPr>
          <w:b/>
          <w:szCs w:val="28"/>
        </w:rPr>
        <w:t>по – під</w:t>
      </w:r>
      <w:r w:rsidRPr="00862B35">
        <w:rPr>
          <w:b/>
          <w:i/>
          <w:szCs w:val="28"/>
        </w:rPr>
        <w:t xml:space="preserve"> </w:t>
      </w:r>
      <w:r w:rsidRPr="00862B35">
        <w:rPr>
          <w:i/>
          <w:szCs w:val="28"/>
        </w:rPr>
        <w:t>(</w:t>
      </w:r>
      <w:r w:rsidRPr="00862B35">
        <w:rPr>
          <w:i/>
          <w:szCs w:val="28"/>
          <w:lang w:val="ru-RU"/>
        </w:rPr>
        <w:t>задание</w:t>
      </w:r>
      <w:r w:rsidRPr="00862B35">
        <w:rPr>
          <w:i/>
          <w:szCs w:val="28"/>
        </w:rPr>
        <w:t xml:space="preserve"> не по силам – завдання не під силу),</w:t>
      </w:r>
      <w:r w:rsidRPr="00862B35">
        <w:rPr>
          <w:b/>
          <w:i/>
          <w:szCs w:val="28"/>
        </w:rPr>
        <w:t xml:space="preserve"> </w:t>
      </w:r>
      <w:r w:rsidRPr="00862B35">
        <w:rPr>
          <w:b/>
          <w:szCs w:val="28"/>
        </w:rPr>
        <w:t>по</w:t>
      </w:r>
      <w:r w:rsidRPr="00862B35">
        <w:rPr>
          <w:b/>
          <w:i/>
          <w:szCs w:val="28"/>
        </w:rPr>
        <w:t xml:space="preserve"> – </w:t>
      </w:r>
      <w:r w:rsidRPr="00862B35">
        <w:rPr>
          <w:b/>
          <w:szCs w:val="28"/>
        </w:rPr>
        <w:t>безприйменникова конструкція</w:t>
      </w:r>
      <w:r w:rsidRPr="00862B35">
        <w:rPr>
          <w:b/>
          <w:i/>
          <w:szCs w:val="28"/>
        </w:rPr>
        <w:t xml:space="preserve"> </w:t>
      </w:r>
      <w:r w:rsidRPr="00862B35">
        <w:rPr>
          <w:i/>
          <w:szCs w:val="28"/>
        </w:rPr>
        <w:t xml:space="preserve">(по </w:t>
      </w:r>
      <w:r w:rsidR="00E20CBE" w:rsidRPr="00862B35">
        <w:rPr>
          <w:i/>
          <w:szCs w:val="28"/>
        </w:rPr>
        <w:t>телефону</w:t>
      </w:r>
      <w:r w:rsidRPr="00862B35">
        <w:rPr>
          <w:i/>
          <w:szCs w:val="28"/>
        </w:rPr>
        <w:t xml:space="preserve"> – </w:t>
      </w:r>
      <w:r w:rsidR="00E20CBE" w:rsidRPr="00862B35">
        <w:rPr>
          <w:i/>
          <w:szCs w:val="28"/>
        </w:rPr>
        <w:t>телефоном</w:t>
      </w:r>
      <w:r w:rsidRPr="00862B35">
        <w:rPr>
          <w:i/>
          <w:szCs w:val="28"/>
        </w:rPr>
        <w:t>),</w:t>
      </w:r>
      <w:r w:rsidRPr="00862B35">
        <w:rPr>
          <w:b/>
          <w:i/>
          <w:szCs w:val="28"/>
        </w:rPr>
        <w:t xml:space="preserve"> </w:t>
      </w:r>
      <w:r w:rsidRPr="00862B35">
        <w:rPr>
          <w:b/>
          <w:szCs w:val="28"/>
        </w:rPr>
        <w:t xml:space="preserve">по – по </w:t>
      </w:r>
      <w:r w:rsidRPr="00862B35">
        <w:rPr>
          <w:szCs w:val="28"/>
        </w:rPr>
        <w:t>(</w:t>
      </w:r>
      <w:r w:rsidRPr="00862B35">
        <w:rPr>
          <w:i/>
          <w:szCs w:val="28"/>
          <w:lang w:val="ru-RU"/>
        </w:rPr>
        <w:t xml:space="preserve">по </w:t>
      </w:r>
      <w:r w:rsidR="00E20CBE" w:rsidRPr="00862B35">
        <w:rPr>
          <w:i/>
          <w:szCs w:val="28"/>
          <w:lang w:val="ru-RU"/>
        </w:rPr>
        <w:t>работе</w:t>
      </w:r>
      <w:r w:rsidRPr="00862B35">
        <w:rPr>
          <w:i/>
          <w:szCs w:val="28"/>
        </w:rPr>
        <w:t xml:space="preserve"> –</w:t>
      </w:r>
      <w:r w:rsidR="00E20CBE" w:rsidRPr="00862B35">
        <w:rPr>
          <w:i/>
          <w:szCs w:val="28"/>
        </w:rPr>
        <w:t xml:space="preserve"> </w:t>
      </w:r>
      <w:r w:rsidRPr="00862B35">
        <w:rPr>
          <w:i/>
          <w:szCs w:val="28"/>
        </w:rPr>
        <w:t xml:space="preserve">по </w:t>
      </w:r>
      <w:r w:rsidR="00E20CBE" w:rsidRPr="00862B35">
        <w:rPr>
          <w:i/>
          <w:szCs w:val="28"/>
        </w:rPr>
        <w:t>роботі</w:t>
      </w:r>
      <w:r w:rsidRPr="00862B35">
        <w:rPr>
          <w:i/>
          <w:szCs w:val="28"/>
        </w:rPr>
        <w:t>)</w:t>
      </w:r>
      <w:r w:rsidRPr="00862B35">
        <w:rPr>
          <w:szCs w:val="28"/>
        </w:rPr>
        <w:t>.</w:t>
      </w:r>
    </w:p>
    <w:p w:rsidR="00814C96" w:rsidRPr="00862B35" w:rsidRDefault="00814C96" w:rsidP="004F43AB">
      <w:pPr>
        <w:pStyle w:val="a3"/>
        <w:suppressAutoHyphens/>
        <w:ind w:firstLine="709"/>
        <w:rPr>
          <w:szCs w:val="28"/>
          <w:lang w:val="ru-RU"/>
        </w:rPr>
      </w:pPr>
      <w:r w:rsidRPr="00862B35">
        <w:rPr>
          <w:szCs w:val="28"/>
        </w:rPr>
        <w:t xml:space="preserve">Аналізуючи </w:t>
      </w:r>
      <w:r w:rsidRPr="00862B35">
        <w:rPr>
          <w:b/>
          <w:szCs w:val="28"/>
        </w:rPr>
        <w:t>третє</w:t>
      </w:r>
      <w:r w:rsidRPr="00862B35">
        <w:rPr>
          <w:szCs w:val="28"/>
        </w:rPr>
        <w:t xml:space="preserve"> питання, необхідно зазначити, що </w:t>
      </w:r>
      <w:r w:rsidRPr="00862B35">
        <w:rPr>
          <w:i/>
          <w:szCs w:val="28"/>
        </w:rPr>
        <w:t>сполучник</w:t>
      </w:r>
      <w:r w:rsidRPr="00862B35">
        <w:rPr>
          <w:szCs w:val="28"/>
        </w:rPr>
        <w:t xml:space="preserve"> – це службова частина мови, що поєднує члени речення </w:t>
      </w:r>
      <w:r w:rsidR="00E20CBE" w:rsidRPr="00862B35">
        <w:rPr>
          <w:szCs w:val="28"/>
        </w:rPr>
        <w:t>й</w:t>
      </w:r>
      <w:r w:rsidRPr="00862B35">
        <w:rPr>
          <w:szCs w:val="28"/>
        </w:rPr>
        <w:t xml:space="preserve"> частини складного речення.</w:t>
      </w:r>
    </w:p>
    <w:p w:rsidR="00814C96" w:rsidRPr="00862B35" w:rsidRDefault="00814C96" w:rsidP="004F43AB">
      <w:pPr>
        <w:pStyle w:val="a3"/>
        <w:suppressAutoHyphens/>
        <w:ind w:firstLine="709"/>
        <w:rPr>
          <w:i/>
          <w:szCs w:val="28"/>
          <w:lang w:val="ru-RU"/>
        </w:rPr>
      </w:pPr>
      <w:r w:rsidRPr="00862B35">
        <w:rPr>
          <w:szCs w:val="28"/>
        </w:rPr>
        <w:t xml:space="preserve">Стилістичне забарвлення сполучників визначає сферу їх функціонування. Більшість із них належить до стилістично нейтральних, наприклад: </w:t>
      </w:r>
      <w:r w:rsidRPr="00862B35">
        <w:rPr>
          <w:i/>
          <w:szCs w:val="28"/>
        </w:rPr>
        <w:t>і, або, якщо, проте</w:t>
      </w:r>
      <w:r w:rsidRPr="00862B35">
        <w:rPr>
          <w:szCs w:val="28"/>
        </w:rPr>
        <w:t xml:space="preserve"> та ін. Переважно у офіційно-діловому мовленні вживаються сполучники: </w:t>
      </w:r>
      <w:r w:rsidRPr="00862B35">
        <w:rPr>
          <w:i/>
          <w:szCs w:val="28"/>
        </w:rPr>
        <w:t>внаслідок того що, завдяки тому що, зважаючи на те що.</w:t>
      </w:r>
      <w:r w:rsidRPr="00862B35">
        <w:rPr>
          <w:szCs w:val="28"/>
        </w:rPr>
        <w:t xml:space="preserve"> Розмовне забарвлення властиве сполучникам:</w:t>
      </w:r>
      <w:r w:rsidRPr="00862B35">
        <w:rPr>
          <w:i/>
          <w:szCs w:val="28"/>
        </w:rPr>
        <w:t xml:space="preserve"> аби, а що, одначе, отож, буцімто</w:t>
      </w:r>
      <w:r w:rsidRPr="00862B35">
        <w:rPr>
          <w:i/>
          <w:szCs w:val="28"/>
          <w:lang w:val="ru-RU"/>
        </w:rPr>
        <w:t xml:space="preserve"> </w:t>
      </w:r>
      <w:r w:rsidRPr="00862B35">
        <w:rPr>
          <w:szCs w:val="28"/>
          <w:lang w:val="ru-RU"/>
        </w:rPr>
        <w:t>та</w:t>
      </w:r>
      <w:r w:rsidRPr="00862B35">
        <w:rPr>
          <w:szCs w:val="28"/>
        </w:rPr>
        <w:t xml:space="preserve"> ін.</w:t>
      </w:r>
      <w:r w:rsidRPr="00862B35">
        <w:rPr>
          <w:i/>
          <w:szCs w:val="28"/>
        </w:rPr>
        <w:t xml:space="preserve"> </w:t>
      </w:r>
      <w:r w:rsidRPr="00862B35">
        <w:rPr>
          <w:i/>
          <w:szCs w:val="28"/>
          <w:lang w:val="ru-RU"/>
        </w:rPr>
        <w:t xml:space="preserve"> </w:t>
      </w:r>
    </w:p>
    <w:p w:rsidR="00814C96" w:rsidRPr="00862B35" w:rsidRDefault="00814C96" w:rsidP="004F43AB">
      <w:pPr>
        <w:pStyle w:val="a3"/>
        <w:suppressAutoHyphens/>
        <w:ind w:firstLine="709"/>
        <w:rPr>
          <w:szCs w:val="28"/>
        </w:rPr>
      </w:pPr>
      <w:r w:rsidRPr="00862B35">
        <w:rPr>
          <w:szCs w:val="28"/>
        </w:rPr>
        <w:t>Для уникнення повторів та для урізноманітнення мовлення вживаються синонімічні сполучники, наприклад:</w:t>
      </w:r>
      <w:r w:rsidRPr="00862B35">
        <w:rPr>
          <w:i/>
          <w:szCs w:val="28"/>
        </w:rPr>
        <w:t xml:space="preserve"> але, та, проте, однак; бо, тому що, через те що, оскільки, у зв’язку з тим що, поки, доки</w:t>
      </w:r>
      <w:r w:rsidRPr="00862B35">
        <w:rPr>
          <w:b/>
          <w:szCs w:val="28"/>
        </w:rPr>
        <w:t xml:space="preserve"> </w:t>
      </w:r>
      <w:r w:rsidRPr="00862B35">
        <w:rPr>
          <w:szCs w:val="28"/>
        </w:rPr>
        <w:t xml:space="preserve"> та ін. Як засіб створення милозвучності використовується чергування сполучників </w:t>
      </w:r>
      <w:r w:rsidRPr="00862B35">
        <w:rPr>
          <w:b/>
          <w:szCs w:val="28"/>
        </w:rPr>
        <w:t xml:space="preserve">і </w:t>
      </w:r>
      <w:r w:rsidRPr="00862B35">
        <w:rPr>
          <w:szCs w:val="28"/>
        </w:rPr>
        <w:t>–</w:t>
      </w:r>
      <w:r w:rsidRPr="00862B35">
        <w:rPr>
          <w:b/>
          <w:szCs w:val="28"/>
        </w:rPr>
        <w:t xml:space="preserve"> й </w:t>
      </w:r>
      <w:r w:rsidRPr="00862B35">
        <w:rPr>
          <w:szCs w:val="28"/>
        </w:rPr>
        <w:t>–</w:t>
      </w:r>
      <w:r w:rsidRPr="00862B35">
        <w:rPr>
          <w:b/>
          <w:szCs w:val="28"/>
        </w:rPr>
        <w:t xml:space="preserve"> та </w:t>
      </w:r>
      <w:r w:rsidRPr="00862B35">
        <w:rPr>
          <w:i/>
          <w:szCs w:val="28"/>
        </w:rPr>
        <w:t>(фінанси та кредит, службові й особисті документи, студенти і викладачі)</w:t>
      </w:r>
      <w:r w:rsidRPr="00862B35">
        <w:rPr>
          <w:szCs w:val="28"/>
        </w:rPr>
        <w:t>.</w:t>
      </w:r>
    </w:p>
    <w:p w:rsidR="00814C96" w:rsidRPr="00862B35" w:rsidRDefault="00814C96" w:rsidP="004F43AB">
      <w:pPr>
        <w:pStyle w:val="a3"/>
        <w:suppressAutoHyphens/>
        <w:ind w:firstLine="709"/>
        <w:rPr>
          <w:szCs w:val="28"/>
        </w:rPr>
      </w:pPr>
      <w:r w:rsidRPr="00862B35">
        <w:rPr>
          <w:szCs w:val="28"/>
        </w:rPr>
        <w:t xml:space="preserve">Сполучники </w:t>
      </w:r>
      <w:r w:rsidRPr="00862B35">
        <w:rPr>
          <w:i/>
          <w:szCs w:val="28"/>
        </w:rPr>
        <w:t>проте, зате, притому, тож, теж, щоб, якби,</w:t>
      </w:r>
      <w:r w:rsidRPr="00862B35">
        <w:rPr>
          <w:szCs w:val="28"/>
        </w:rPr>
        <w:t xml:space="preserve"> які пишуться разом, слід відрізняти від однозвучного поєднання повнозначного слова (займенника чи прислівника) з прикметником або часткою.</w:t>
      </w:r>
    </w:p>
    <w:p w:rsidR="00814C96" w:rsidRPr="00862B35" w:rsidRDefault="00814C96" w:rsidP="004F43AB">
      <w:pPr>
        <w:pStyle w:val="a3"/>
        <w:suppressAutoHyphens/>
        <w:ind w:firstLine="709"/>
        <w:rPr>
          <w:szCs w:val="28"/>
        </w:rPr>
      </w:pPr>
      <w:r w:rsidRPr="00862B35">
        <w:rPr>
          <w:szCs w:val="28"/>
        </w:rPr>
        <w:t xml:space="preserve">У </w:t>
      </w:r>
      <w:r w:rsidRPr="00862B35">
        <w:rPr>
          <w:b/>
          <w:szCs w:val="28"/>
        </w:rPr>
        <w:t>четвертому</w:t>
      </w:r>
      <w:r w:rsidRPr="00862B35">
        <w:rPr>
          <w:szCs w:val="28"/>
        </w:rPr>
        <w:t xml:space="preserve"> питанні потрібно розглянути правопис службових частин мови. Прийменники, сполучники, частки пишуться разом (</w:t>
      </w:r>
      <w:r w:rsidRPr="00862B35">
        <w:rPr>
          <w:i/>
          <w:szCs w:val="28"/>
        </w:rPr>
        <w:t>внаслідок, зате, чимало</w:t>
      </w:r>
      <w:r w:rsidRPr="00862B35">
        <w:rPr>
          <w:szCs w:val="28"/>
        </w:rPr>
        <w:t>), окремо (</w:t>
      </w:r>
      <w:r w:rsidRPr="00862B35">
        <w:rPr>
          <w:i/>
          <w:szCs w:val="28"/>
        </w:rPr>
        <w:t>у разі, отже ж, тільки що</w:t>
      </w:r>
      <w:r w:rsidRPr="00862B35">
        <w:rPr>
          <w:szCs w:val="28"/>
        </w:rPr>
        <w:t>), через дефіс (</w:t>
      </w:r>
      <w:r w:rsidRPr="00862B35">
        <w:rPr>
          <w:i/>
          <w:szCs w:val="28"/>
        </w:rPr>
        <w:t>з-поміж, все-таки</w:t>
      </w:r>
      <w:r w:rsidRPr="00862B35">
        <w:rPr>
          <w:szCs w:val="28"/>
        </w:rPr>
        <w:t xml:space="preserve">). </w:t>
      </w:r>
    </w:p>
    <w:p w:rsidR="00814C96" w:rsidRPr="00862B35" w:rsidRDefault="00814C96" w:rsidP="004F43AB">
      <w:pPr>
        <w:pStyle w:val="a3"/>
        <w:suppressAutoHyphens/>
        <w:ind w:firstLine="709"/>
        <w:rPr>
          <w:szCs w:val="28"/>
        </w:rPr>
      </w:pPr>
      <w:r w:rsidRPr="00862B35">
        <w:rPr>
          <w:szCs w:val="28"/>
        </w:rPr>
        <w:lastRenderedPageBreak/>
        <w:t xml:space="preserve">Готуючись до </w:t>
      </w:r>
      <w:r w:rsidRPr="00862B35">
        <w:rPr>
          <w:b/>
          <w:szCs w:val="28"/>
        </w:rPr>
        <w:t>п’ятого</w:t>
      </w:r>
      <w:r w:rsidRPr="00862B35">
        <w:rPr>
          <w:szCs w:val="28"/>
        </w:rPr>
        <w:t xml:space="preserve"> питання, слід пам’ятати, що </w:t>
      </w:r>
      <w:r w:rsidRPr="00862B35">
        <w:rPr>
          <w:i/>
          <w:szCs w:val="28"/>
        </w:rPr>
        <w:t>вказівка</w:t>
      </w:r>
      <w:r w:rsidRPr="00862B35">
        <w:rPr>
          <w:szCs w:val="28"/>
        </w:rPr>
        <w:t xml:space="preserve"> – правовий акт, що його видає керівник органу державного управління, з інформаційно-методичним або організаційним змістом щодо виконання правових документів (наказів, інструкцій) цього або вищого органу управління; </w:t>
      </w:r>
      <w:r w:rsidRPr="00862B35">
        <w:rPr>
          <w:i/>
          <w:szCs w:val="28"/>
        </w:rPr>
        <w:t>постанова</w:t>
      </w:r>
      <w:r w:rsidRPr="00862B35">
        <w:rPr>
          <w:szCs w:val="28"/>
        </w:rPr>
        <w:t xml:space="preserve"> – правовий акт (розпорядчий документ), що приймається вищими й деякими центральними органами колегіального управління та стосується розв’язання принципових проблем і встановлення постійних норм і правил діяльності; заключна частина протоколу засідання зборів, правління, президії тощо, яка включається до протоколу.</w:t>
      </w:r>
    </w:p>
    <w:p w:rsidR="00814C96" w:rsidRPr="00862B35" w:rsidRDefault="00814C96" w:rsidP="004F43AB">
      <w:pPr>
        <w:ind w:firstLine="709"/>
        <w:jc w:val="center"/>
        <w:rPr>
          <w:b/>
          <w:sz w:val="28"/>
          <w:szCs w:val="28"/>
          <w:lang w:val="uk-UA"/>
        </w:rPr>
      </w:pPr>
      <w:r w:rsidRPr="00862B35">
        <w:rPr>
          <w:b/>
          <w:sz w:val="28"/>
          <w:szCs w:val="28"/>
          <w:lang w:val="uk-UA"/>
        </w:rPr>
        <w:sym w:font="Wingdings" w:char="F03F"/>
      </w:r>
      <w:r w:rsidRPr="00862B35">
        <w:rPr>
          <w:b/>
          <w:sz w:val="28"/>
          <w:szCs w:val="28"/>
          <w:lang w:val="uk-UA"/>
        </w:rPr>
        <w:t>Виконати практичні завдання</w:t>
      </w:r>
    </w:p>
    <w:p w:rsidR="00814C96" w:rsidRPr="00862B35" w:rsidRDefault="00814C96" w:rsidP="004F43AB">
      <w:pPr>
        <w:pStyle w:val="a3"/>
        <w:ind w:firstLine="709"/>
        <w:rPr>
          <w:i/>
          <w:szCs w:val="28"/>
          <w:lang w:val="ru-RU"/>
        </w:rPr>
      </w:pPr>
      <w:r w:rsidRPr="00862B35">
        <w:rPr>
          <w:i/>
          <w:szCs w:val="28"/>
          <w:lang w:val="ru-RU"/>
        </w:rPr>
        <w:t>1</w:t>
      </w:r>
      <w:r w:rsidRPr="00862B35">
        <w:rPr>
          <w:i/>
          <w:szCs w:val="28"/>
        </w:rPr>
        <w:t xml:space="preserve">. Перекласти </w:t>
      </w:r>
      <w:r w:rsidRPr="00862B35">
        <w:rPr>
          <w:i/>
          <w:szCs w:val="28"/>
          <w:lang w:val="ru-RU"/>
        </w:rPr>
        <w:t xml:space="preserve">слова та </w:t>
      </w:r>
      <w:r w:rsidRPr="00862B35">
        <w:rPr>
          <w:i/>
          <w:szCs w:val="28"/>
        </w:rPr>
        <w:t>словосполучення українською мовою.</w:t>
      </w:r>
    </w:p>
    <w:p w:rsidR="00814C96" w:rsidRPr="00862B35" w:rsidRDefault="00814C96" w:rsidP="009635BC">
      <w:pPr>
        <w:pStyle w:val="a6"/>
        <w:ind w:firstLine="709"/>
        <w:jc w:val="both"/>
        <w:rPr>
          <w:rFonts w:ascii="Times New Roman" w:hAnsi="Times New Roman" w:cs="Times New Roman"/>
          <w:sz w:val="28"/>
          <w:szCs w:val="28"/>
          <w:lang w:val="uk-UA"/>
        </w:rPr>
      </w:pPr>
      <w:r w:rsidRPr="00862B35">
        <w:rPr>
          <w:rFonts w:ascii="Times New Roman" w:hAnsi="Times New Roman" w:cs="Times New Roman"/>
          <w:sz w:val="28"/>
          <w:szCs w:val="28"/>
        </w:rPr>
        <w:t xml:space="preserve">а) </w:t>
      </w:r>
      <w:r w:rsidR="009635BC">
        <w:rPr>
          <w:rFonts w:ascii="Times New Roman" w:hAnsi="Times New Roman" w:cs="Times New Roman"/>
          <w:sz w:val="28"/>
          <w:szCs w:val="28"/>
          <w:lang w:val="uk-UA"/>
        </w:rPr>
        <w:t>П</w:t>
      </w:r>
      <w:r w:rsidR="00B74CBA" w:rsidRPr="00862B35">
        <w:rPr>
          <w:rFonts w:ascii="Times New Roman" w:hAnsi="Times New Roman" w:cs="Times New Roman"/>
          <w:sz w:val="28"/>
          <w:szCs w:val="28"/>
        </w:rPr>
        <w:t xml:space="preserve">о взаимному согласию, по делам службы, по усмотрению, в полном объеме, в пользу заказчика, по договоренности, по заказу, по назначению, по согласию, в соответствии с графиком, отпуск по болезни, по вашей вине, в связи с, по цене, по накладной, при каких обстоятельствах, стремиться к успеху, соответственно приказу, согласно приказу, </w:t>
      </w:r>
      <w:r w:rsidR="00AF32F4" w:rsidRPr="00862B35">
        <w:rPr>
          <w:rFonts w:ascii="Times New Roman" w:hAnsi="Times New Roman" w:cs="Times New Roman"/>
          <w:sz w:val="28"/>
          <w:szCs w:val="28"/>
        </w:rPr>
        <w:t>принять во внимание</w:t>
      </w:r>
      <w:r w:rsidR="007764E3" w:rsidRPr="00862B35">
        <w:rPr>
          <w:rFonts w:ascii="Times New Roman" w:hAnsi="Times New Roman" w:cs="Times New Roman"/>
          <w:sz w:val="28"/>
          <w:szCs w:val="28"/>
          <w:lang w:val="uk-UA"/>
        </w:rPr>
        <w:t>,</w:t>
      </w:r>
      <w:r w:rsidR="007764E3" w:rsidRPr="00862B35">
        <w:rPr>
          <w:rFonts w:ascii="Times New Roman" w:hAnsi="Times New Roman" w:cs="Times New Roman"/>
          <w:sz w:val="28"/>
          <w:szCs w:val="28"/>
        </w:rPr>
        <w:t xml:space="preserve"> в скором времени, в то время</w:t>
      </w:r>
      <w:r w:rsidR="007764E3" w:rsidRPr="00862B35">
        <w:rPr>
          <w:rFonts w:ascii="Times New Roman" w:hAnsi="Times New Roman" w:cs="Times New Roman"/>
          <w:sz w:val="28"/>
          <w:szCs w:val="28"/>
          <w:lang w:val="uk-UA"/>
        </w:rPr>
        <w:t>,</w:t>
      </w:r>
      <w:r w:rsidR="007764E3" w:rsidRPr="00862B35">
        <w:rPr>
          <w:rFonts w:ascii="Times New Roman" w:hAnsi="Times New Roman" w:cs="Times New Roman"/>
          <w:sz w:val="28"/>
          <w:szCs w:val="28"/>
        </w:rPr>
        <w:t xml:space="preserve"> как...</w:t>
      </w:r>
      <w:r w:rsidR="009635BC">
        <w:rPr>
          <w:rFonts w:ascii="Times New Roman" w:hAnsi="Times New Roman" w:cs="Times New Roman"/>
          <w:sz w:val="28"/>
          <w:szCs w:val="28"/>
          <w:lang w:val="uk-UA"/>
        </w:rPr>
        <w:t>,</w:t>
      </w:r>
      <w:r w:rsidR="007764E3" w:rsidRPr="00862B35">
        <w:rPr>
          <w:rFonts w:ascii="Times New Roman" w:hAnsi="Times New Roman" w:cs="Times New Roman"/>
          <w:sz w:val="28"/>
          <w:szCs w:val="28"/>
        </w:rPr>
        <w:t xml:space="preserve"> вол</w:t>
      </w:r>
      <w:r w:rsidR="009635BC">
        <w:rPr>
          <w:rFonts w:ascii="Times New Roman" w:hAnsi="Times New Roman" w:cs="Times New Roman"/>
          <w:sz w:val="28"/>
          <w:szCs w:val="28"/>
        </w:rPr>
        <w:t>новаться о тебе, по контракту,</w:t>
      </w:r>
      <w:r w:rsidR="007764E3" w:rsidRPr="00862B35">
        <w:rPr>
          <w:rFonts w:ascii="Times New Roman" w:hAnsi="Times New Roman" w:cs="Times New Roman"/>
          <w:sz w:val="28"/>
          <w:szCs w:val="28"/>
        </w:rPr>
        <w:t xml:space="preserve"> по ошибке, по согласию</w:t>
      </w:r>
      <w:r w:rsidR="009E6611" w:rsidRPr="00862B35">
        <w:rPr>
          <w:rFonts w:ascii="Times New Roman" w:hAnsi="Times New Roman" w:cs="Times New Roman"/>
          <w:sz w:val="28"/>
          <w:szCs w:val="28"/>
          <w:lang w:val="uk-UA"/>
        </w:rPr>
        <w:t>.</w:t>
      </w:r>
    </w:p>
    <w:p w:rsidR="007764E3" w:rsidRPr="00862B35" w:rsidRDefault="00814C96" w:rsidP="004F43AB">
      <w:pPr>
        <w:ind w:firstLine="709"/>
        <w:jc w:val="both"/>
        <w:rPr>
          <w:sz w:val="28"/>
          <w:szCs w:val="28"/>
        </w:rPr>
      </w:pPr>
      <w:r w:rsidRPr="00862B35">
        <w:rPr>
          <w:sz w:val="28"/>
          <w:szCs w:val="28"/>
        </w:rPr>
        <w:t xml:space="preserve">б) </w:t>
      </w:r>
      <w:r w:rsidR="00B74CBA" w:rsidRPr="00862B35">
        <w:rPr>
          <w:sz w:val="28"/>
          <w:szCs w:val="28"/>
        </w:rPr>
        <w:t xml:space="preserve"> </w:t>
      </w:r>
      <w:r w:rsidR="009635BC">
        <w:rPr>
          <w:sz w:val="28"/>
          <w:szCs w:val="28"/>
          <w:lang w:val="uk-UA"/>
        </w:rPr>
        <w:t>Б</w:t>
      </w:r>
      <w:r w:rsidR="009635BC" w:rsidRPr="00862B35">
        <w:rPr>
          <w:sz w:val="28"/>
          <w:szCs w:val="28"/>
        </w:rPr>
        <w:t>ез четверти восемь</w:t>
      </w:r>
      <w:r w:rsidR="009635BC" w:rsidRPr="00862B35">
        <w:rPr>
          <w:sz w:val="28"/>
          <w:szCs w:val="28"/>
          <w:lang w:val="uk-UA"/>
        </w:rPr>
        <w:t>,</w:t>
      </w:r>
      <w:r w:rsidR="009635BC" w:rsidRPr="00862B35">
        <w:rPr>
          <w:sz w:val="28"/>
          <w:szCs w:val="28"/>
        </w:rPr>
        <w:t xml:space="preserve"> в др</w:t>
      </w:r>
      <w:r w:rsidR="009635BC">
        <w:rPr>
          <w:sz w:val="28"/>
          <w:szCs w:val="28"/>
        </w:rPr>
        <w:t>угой раз, в знак благодарности, в лице, в пользу заказчика,</w:t>
      </w:r>
      <w:r w:rsidR="009635BC" w:rsidRPr="00862B35">
        <w:rPr>
          <w:sz w:val="28"/>
          <w:szCs w:val="28"/>
        </w:rPr>
        <w:t xml:space="preserve"> вв</w:t>
      </w:r>
      <w:r w:rsidR="009635BC">
        <w:rPr>
          <w:sz w:val="28"/>
          <w:szCs w:val="28"/>
        </w:rPr>
        <w:t>ести в состав, вступать в силу,</w:t>
      </w:r>
      <w:r w:rsidR="009635BC" w:rsidRPr="00862B35">
        <w:rPr>
          <w:sz w:val="28"/>
          <w:szCs w:val="28"/>
        </w:rPr>
        <w:t xml:space="preserve"> в порядке исключения, </w:t>
      </w:r>
      <w:r w:rsidR="00A219EE" w:rsidRPr="00862B35">
        <w:rPr>
          <w:bCs/>
          <w:sz w:val="28"/>
          <w:szCs w:val="28"/>
        </w:rPr>
        <w:t>продажа по номиналу</w:t>
      </w:r>
      <w:r w:rsidR="00AF32F4" w:rsidRPr="00862B35">
        <w:rPr>
          <w:bCs/>
          <w:sz w:val="28"/>
          <w:szCs w:val="28"/>
          <w:lang w:val="uk-UA"/>
        </w:rPr>
        <w:t xml:space="preserve">, </w:t>
      </w:r>
      <w:r w:rsidR="00AF32F4" w:rsidRPr="00862B35">
        <w:rPr>
          <w:sz w:val="28"/>
          <w:szCs w:val="28"/>
        </w:rPr>
        <w:t>средства к существованию, в течении дня</w:t>
      </w:r>
      <w:r w:rsidR="00DC3910" w:rsidRPr="00862B35">
        <w:rPr>
          <w:sz w:val="28"/>
          <w:szCs w:val="28"/>
          <w:lang w:val="uk-UA"/>
        </w:rPr>
        <w:t>,</w:t>
      </w:r>
      <w:r w:rsidRPr="00862B35">
        <w:rPr>
          <w:sz w:val="28"/>
          <w:szCs w:val="28"/>
        </w:rPr>
        <w:t xml:space="preserve">  </w:t>
      </w:r>
      <w:r w:rsidR="007764E3" w:rsidRPr="00862B35">
        <w:rPr>
          <w:sz w:val="28"/>
          <w:szCs w:val="28"/>
        </w:rPr>
        <w:t>в алфавитном порядке</w:t>
      </w:r>
      <w:r w:rsidR="007764E3" w:rsidRPr="00862B35">
        <w:rPr>
          <w:sz w:val="28"/>
          <w:szCs w:val="28"/>
          <w:lang w:val="uk-UA"/>
        </w:rPr>
        <w:t>,</w:t>
      </w:r>
      <w:r w:rsidR="009635BC">
        <w:rPr>
          <w:sz w:val="28"/>
          <w:szCs w:val="28"/>
        </w:rPr>
        <w:t xml:space="preserve"> в защиту, в значительной степени,</w:t>
      </w:r>
      <w:r w:rsidR="007764E3" w:rsidRPr="00862B35">
        <w:rPr>
          <w:sz w:val="28"/>
          <w:szCs w:val="28"/>
        </w:rPr>
        <w:t xml:space="preserve"> в двух километрах, поставить в пример, в двух словах, за недостатком сведений, к началу года, к трем часам, смеяться над ним, по счастью, по той причине, при жизни, при условии.</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2. Відредагувати речення.</w:t>
      </w:r>
    </w:p>
    <w:p w:rsidR="00814C96" w:rsidRPr="00862B35" w:rsidRDefault="00D87B69" w:rsidP="004F43AB">
      <w:pPr>
        <w:widowControl w:val="0"/>
        <w:shd w:val="clear" w:color="auto" w:fill="FFFFFF"/>
        <w:autoSpaceDE w:val="0"/>
        <w:autoSpaceDN w:val="0"/>
        <w:adjustRightInd w:val="0"/>
        <w:ind w:firstLine="709"/>
        <w:jc w:val="both"/>
        <w:rPr>
          <w:sz w:val="28"/>
          <w:szCs w:val="28"/>
          <w:lang w:val="uk-UA"/>
        </w:rPr>
      </w:pPr>
      <w:r w:rsidRPr="00862B35">
        <w:rPr>
          <w:sz w:val="28"/>
          <w:szCs w:val="28"/>
        </w:rPr>
        <w:t>а)</w:t>
      </w:r>
      <w:r w:rsidRPr="00862B35">
        <w:rPr>
          <w:sz w:val="28"/>
          <w:szCs w:val="28"/>
          <w:lang w:val="uk-UA"/>
        </w:rPr>
        <w:t xml:space="preserve"> </w:t>
      </w:r>
      <w:r w:rsidR="00814C96" w:rsidRPr="00862B35">
        <w:rPr>
          <w:sz w:val="28"/>
          <w:szCs w:val="28"/>
          <w:lang w:val="uk-UA"/>
        </w:rPr>
        <w:t xml:space="preserve">1. </w:t>
      </w:r>
      <w:r w:rsidR="00EF0CE7" w:rsidRPr="00862B35">
        <w:rPr>
          <w:sz w:val="28"/>
          <w:szCs w:val="28"/>
          <w:lang w:val="uk-UA"/>
        </w:rPr>
        <w:t>Піти у супермаркет за хлібом</w:t>
      </w:r>
      <w:r w:rsidR="00814C96" w:rsidRPr="00862B35">
        <w:rPr>
          <w:sz w:val="28"/>
          <w:szCs w:val="28"/>
          <w:lang w:val="uk-UA"/>
        </w:rPr>
        <w:t xml:space="preserve">. </w:t>
      </w:r>
      <w:r w:rsidR="008C65A9" w:rsidRPr="00862B35">
        <w:rPr>
          <w:sz w:val="28"/>
          <w:szCs w:val="28"/>
          <w:lang w:val="uk-UA"/>
        </w:rPr>
        <w:t>2</w:t>
      </w:r>
      <w:r w:rsidR="00814C96" w:rsidRPr="00862B35">
        <w:rPr>
          <w:sz w:val="28"/>
          <w:szCs w:val="28"/>
          <w:lang w:val="uk-UA"/>
        </w:rPr>
        <w:t xml:space="preserve">. Члени трудового колективу приймають участь </w:t>
      </w:r>
      <w:r w:rsidR="00387C2E" w:rsidRPr="00862B35">
        <w:rPr>
          <w:sz w:val="28"/>
          <w:szCs w:val="28"/>
          <w:lang w:val="uk-UA"/>
        </w:rPr>
        <w:t>в</w:t>
      </w:r>
      <w:r w:rsidR="00814C96" w:rsidRPr="00862B35">
        <w:rPr>
          <w:sz w:val="28"/>
          <w:szCs w:val="28"/>
          <w:lang w:val="uk-UA"/>
        </w:rPr>
        <w:t xml:space="preserve"> вирішенні найважливіших питань. </w:t>
      </w:r>
      <w:r w:rsidR="008C65A9" w:rsidRPr="00862B35">
        <w:rPr>
          <w:sz w:val="28"/>
          <w:szCs w:val="28"/>
          <w:lang w:val="uk-UA"/>
        </w:rPr>
        <w:t>3</w:t>
      </w:r>
      <w:r w:rsidR="00814C96" w:rsidRPr="00862B35">
        <w:rPr>
          <w:sz w:val="28"/>
          <w:szCs w:val="28"/>
          <w:lang w:val="uk-UA"/>
        </w:rPr>
        <w:t>.</w:t>
      </w:r>
      <w:r w:rsidR="00EF0CE7" w:rsidRPr="00862B35">
        <w:rPr>
          <w:sz w:val="28"/>
          <w:szCs w:val="28"/>
          <w:lang w:val="uk-UA"/>
        </w:rPr>
        <w:t xml:space="preserve"> По першому питанню виступили два виступаючих.</w:t>
      </w:r>
      <w:r w:rsidR="00814C96" w:rsidRPr="00862B35">
        <w:rPr>
          <w:sz w:val="28"/>
          <w:szCs w:val="28"/>
          <w:lang w:val="uk-UA"/>
        </w:rPr>
        <w:t xml:space="preserve"> </w:t>
      </w:r>
      <w:r w:rsidR="008C65A9" w:rsidRPr="00862B35">
        <w:rPr>
          <w:sz w:val="28"/>
          <w:szCs w:val="28"/>
          <w:lang w:val="uk-UA"/>
        </w:rPr>
        <w:t>4</w:t>
      </w:r>
      <w:r w:rsidR="00814C96" w:rsidRPr="00862B35">
        <w:rPr>
          <w:sz w:val="28"/>
          <w:szCs w:val="28"/>
          <w:lang w:val="uk-UA"/>
        </w:rPr>
        <w:t xml:space="preserve">. </w:t>
      </w:r>
      <w:r w:rsidR="0062139B">
        <w:rPr>
          <w:sz w:val="28"/>
          <w:szCs w:val="28"/>
          <w:lang w:val="uk-UA"/>
        </w:rPr>
        <w:t>Працюємо по слідуючому графіку.</w:t>
      </w:r>
      <w:r w:rsidR="008C65A9" w:rsidRPr="00862B35">
        <w:rPr>
          <w:sz w:val="28"/>
          <w:szCs w:val="28"/>
          <w:lang w:val="uk-UA"/>
        </w:rPr>
        <w:t xml:space="preserve"> 5</w:t>
      </w:r>
      <w:r w:rsidR="00814C96" w:rsidRPr="00862B35">
        <w:rPr>
          <w:sz w:val="28"/>
          <w:szCs w:val="28"/>
          <w:lang w:val="uk-UA"/>
        </w:rPr>
        <w:t xml:space="preserve">. Згідно наказа студента </w:t>
      </w:r>
      <w:r w:rsidR="0062139B">
        <w:rPr>
          <w:sz w:val="28"/>
          <w:szCs w:val="28"/>
          <w:lang w:val="uk-UA"/>
        </w:rPr>
        <w:t>Бондарчу</w:t>
      </w:r>
      <w:r w:rsidR="00814C96" w:rsidRPr="00862B35">
        <w:rPr>
          <w:sz w:val="28"/>
          <w:szCs w:val="28"/>
          <w:lang w:val="uk-UA"/>
        </w:rPr>
        <w:t>ка О.О. відчислили із університету.</w:t>
      </w:r>
      <w:r w:rsidR="0015432E" w:rsidRPr="0062139B">
        <w:rPr>
          <w:sz w:val="28"/>
          <w:szCs w:val="28"/>
          <w:lang w:val="uk-UA"/>
        </w:rPr>
        <w:t xml:space="preserve"> </w:t>
      </w:r>
      <w:r w:rsidR="0015432E" w:rsidRPr="00862B35">
        <w:rPr>
          <w:sz w:val="28"/>
          <w:szCs w:val="28"/>
          <w:lang w:val="uk-UA"/>
        </w:rPr>
        <w:t xml:space="preserve">6. Під час виборчої компанії </w:t>
      </w:r>
      <w:r w:rsidR="0062139B">
        <w:rPr>
          <w:sz w:val="28"/>
          <w:szCs w:val="28"/>
          <w:lang w:val="uk-UA"/>
        </w:rPr>
        <w:t>наша кампанія</w:t>
      </w:r>
      <w:r w:rsidR="0015432E" w:rsidRPr="00862B35">
        <w:rPr>
          <w:sz w:val="28"/>
          <w:szCs w:val="28"/>
          <w:lang w:val="uk-UA"/>
        </w:rPr>
        <w:t xml:space="preserve"> усе робил</w:t>
      </w:r>
      <w:r w:rsidR="0062139B">
        <w:rPr>
          <w:sz w:val="28"/>
          <w:szCs w:val="28"/>
          <w:lang w:val="uk-UA"/>
        </w:rPr>
        <w:t>а</w:t>
      </w:r>
      <w:r w:rsidR="0015432E" w:rsidRPr="00862B35">
        <w:rPr>
          <w:sz w:val="28"/>
          <w:szCs w:val="28"/>
          <w:lang w:val="uk-UA"/>
        </w:rPr>
        <w:t xml:space="preserve"> у відповідності</w:t>
      </w:r>
      <w:r w:rsidR="00387C2E" w:rsidRPr="00862B35">
        <w:rPr>
          <w:sz w:val="28"/>
          <w:szCs w:val="28"/>
          <w:lang w:val="uk-UA"/>
        </w:rPr>
        <w:t xml:space="preserve"> </w:t>
      </w:r>
      <w:r w:rsidR="0015432E" w:rsidRPr="00862B35">
        <w:rPr>
          <w:sz w:val="28"/>
          <w:szCs w:val="28"/>
          <w:lang w:val="uk-UA"/>
        </w:rPr>
        <w:t xml:space="preserve">із </w:t>
      </w:r>
      <w:r w:rsidR="00387C2E" w:rsidRPr="00862B35">
        <w:rPr>
          <w:sz w:val="28"/>
          <w:szCs w:val="28"/>
          <w:lang w:val="uk-UA"/>
        </w:rPr>
        <w:t>діючим</w:t>
      </w:r>
      <w:r w:rsidR="0015432E" w:rsidRPr="00862B35">
        <w:rPr>
          <w:sz w:val="28"/>
          <w:szCs w:val="28"/>
          <w:lang w:val="uk-UA"/>
        </w:rPr>
        <w:t xml:space="preserve"> законодавством.</w:t>
      </w:r>
    </w:p>
    <w:p w:rsidR="00D87B69" w:rsidRPr="00862B35" w:rsidRDefault="00D87B69" w:rsidP="004F43AB">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б) </w:t>
      </w:r>
      <w:r w:rsidR="008C65A9" w:rsidRPr="00862B35">
        <w:rPr>
          <w:sz w:val="28"/>
          <w:szCs w:val="28"/>
          <w:lang w:val="uk-UA"/>
        </w:rPr>
        <w:t>1</w:t>
      </w:r>
      <w:r w:rsidRPr="00862B35">
        <w:rPr>
          <w:sz w:val="28"/>
          <w:szCs w:val="28"/>
          <w:lang w:val="uk-UA"/>
        </w:rPr>
        <w:t xml:space="preserve">. Комісія буде працювати ще дві неділі. </w:t>
      </w:r>
      <w:r w:rsidR="008C65A9" w:rsidRPr="00862B35">
        <w:rPr>
          <w:sz w:val="28"/>
          <w:szCs w:val="28"/>
          <w:lang w:val="uk-UA"/>
        </w:rPr>
        <w:t>2</w:t>
      </w:r>
      <w:r w:rsidRPr="00862B35">
        <w:rPr>
          <w:sz w:val="28"/>
          <w:szCs w:val="28"/>
          <w:lang w:val="uk-UA"/>
        </w:rPr>
        <w:t xml:space="preserve">. </w:t>
      </w:r>
      <w:r w:rsidR="00EF0CE7" w:rsidRPr="00862B35">
        <w:rPr>
          <w:sz w:val="28"/>
          <w:szCs w:val="28"/>
          <w:lang w:val="uk-UA"/>
        </w:rPr>
        <w:t xml:space="preserve">У обговоренні приймали участь всі студенти факультету. </w:t>
      </w:r>
      <w:r w:rsidR="008C65A9" w:rsidRPr="00862B35">
        <w:rPr>
          <w:sz w:val="28"/>
          <w:szCs w:val="28"/>
          <w:lang w:val="uk-UA"/>
        </w:rPr>
        <w:t>3</w:t>
      </w:r>
      <w:r w:rsidRPr="00862B35">
        <w:rPr>
          <w:sz w:val="28"/>
          <w:szCs w:val="28"/>
          <w:lang w:val="uk-UA"/>
        </w:rPr>
        <w:t xml:space="preserve">. Лекція по </w:t>
      </w:r>
      <w:r w:rsidR="0062139B">
        <w:rPr>
          <w:sz w:val="28"/>
          <w:szCs w:val="28"/>
          <w:lang w:val="uk-UA"/>
        </w:rPr>
        <w:t>менеджмент</w:t>
      </w:r>
      <w:r w:rsidR="00387C2E" w:rsidRPr="00862B35">
        <w:rPr>
          <w:sz w:val="28"/>
          <w:szCs w:val="28"/>
          <w:lang w:val="uk-UA"/>
        </w:rPr>
        <w:t>у</w:t>
      </w:r>
      <w:r w:rsidRPr="00862B35">
        <w:rPr>
          <w:sz w:val="28"/>
          <w:szCs w:val="28"/>
          <w:lang w:val="uk-UA"/>
        </w:rPr>
        <w:t xml:space="preserve"> </w:t>
      </w:r>
      <w:r w:rsidR="0062139B">
        <w:rPr>
          <w:sz w:val="28"/>
          <w:szCs w:val="28"/>
          <w:lang w:val="uk-UA"/>
        </w:rPr>
        <w:t xml:space="preserve">управління </w:t>
      </w:r>
      <w:r w:rsidRPr="00862B35">
        <w:rPr>
          <w:sz w:val="28"/>
          <w:szCs w:val="28"/>
          <w:lang w:val="uk-UA"/>
        </w:rPr>
        <w:t xml:space="preserve">відбудеться в 308 аудиторії згідно розкладу. </w:t>
      </w:r>
      <w:r w:rsidR="008C65A9" w:rsidRPr="00862B35">
        <w:rPr>
          <w:sz w:val="28"/>
          <w:szCs w:val="28"/>
          <w:lang w:val="uk-UA"/>
        </w:rPr>
        <w:t>4</w:t>
      </w:r>
      <w:r w:rsidRPr="00862B35">
        <w:rPr>
          <w:sz w:val="28"/>
          <w:szCs w:val="28"/>
          <w:lang w:val="uk-UA"/>
        </w:rPr>
        <w:t xml:space="preserve">. Ви по якому питанню. </w:t>
      </w:r>
      <w:r w:rsidR="008C65A9" w:rsidRPr="00862B35">
        <w:rPr>
          <w:sz w:val="28"/>
          <w:szCs w:val="28"/>
          <w:lang w:val="uk-UA"/>
        </w:rPr>
        <w:t>5</w:t>
      </w:r>
      <w:r w:rsidRPr="00862B35">
        <w:rPr>
          <w:sz w:val="28"/>
          <w:szCs w:val="28"/>
          <w:lang w:val="uk-UA"/>
        </w:rPr>
        <w:t xml:space="preserve">. Завод-виробник гарантує відповідність продукції госту при умові дотримання споживачем правил зберігання. </w:t>
      </w:r>
      <w:r w:rsidR="00387C2E" w:rsidRPr="00862B35">
        <w:rPr>
          <w:sz w:val="28"/>
          <w:szCs w:val="28"/>
          <w:lang w:val="uk-UA"/>
        </w:rPr>
        <w:t>6. Біля вісімдесяти відсотків клієнтів задоволені обслуговуванням в нашому банку.</w:t>
      </w:r>
      <w:r w:rsidR="0026647D" w:rsidRPr="00862B35">
        <w:rPr>
          <w:sz w:val="28"/>
          <w:szCs w:val="28"/>
          <w:lang w:val="uk-UA"/>
        </w:rPr>
        <w:t xml:space="preserve"> 7. За водою ми сьогодні </w:t>
      </w:r>
      <w:r w:rsidR="005927E3" w:rsidRPr="00862B35">
        <w:rPr>
          <w:sz w:val="28"/>
          <w:szCs w:val="28"/>
          <w:lang w:val="uk-UA"/>
        </w:rPr>
        <w:t xml:space="preserve">ще </w:t>
      </w:r>
      <w:r w:rsidR="0026647D" w:rsidRPr="00862B35">
        <w:rPr>
          <w:sz w:val="28"/>
          <w:szCs w:val="28"/>
          <w:lang w:val="uk-UA"/>
        </w:rPr>
        <w:t>не ходили.</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rPr>
        <w:t>3</w:t>
      </w:r>
      <w:r w:rsidRPr="00862B35">
        <w:rPr>
          <w:i/>
          <w:sz w:val="28"/>
          <w:szCs w:val="28"/>
          <w:lang w:val="uk-UA"/>
        </w:rPr>
        <w:t>. Скласти речення із поданими парами, зберігаючи написання.</w:t>
      </w:r>
    </w:p>
    <w:p w:rsidR="008C65A9" w:rsidRPr="00862B35" w:rsidRDefault="008C65A9" w:rsidP="004F43AB">
      <w:pPr>
        <w:widowControl w:val="0"/>
        <w:shd w:val="clear" w:color="auto" w:fill="FFFFFF"/>
        <w:autoSpaceDE w:val="0"/>
        <w:autoSpaceDN w:val="0"/>
        <w:adjustRightInd w:val="0"/>
        <w:ind w:firstLine="709"/>
        <w:jc w:val="both"/>
        <w:rPr>
          <w:sz w:val="28"/>
          <w:szCs w:val="28"/>
          <w:lang w:val="uk-UA"/>
        </w:rPr>
      </w:pPr>
      <w:r w:rsidRPr="00862B35">
        <w:rPr>
          <w:sz w:val="28"/>
          <w:szCs w:val="28"/>
        </w:rPr>
        <w:t>а)</w:t>
      </w:r>
      <w:r w:rsidRPr="00862B35">
        <w:rPr>
          <w:sz w:val="28"/>
          <w:szCs w:val="28"/>
          <w:lang w:val="uk-UA"/>
        </w:rPr>
        <w:t xml:space="preserve"> </w:t>
      </w:r>
      <w:r w:rsidR="00806E1C" w:rsidRPr="00862B35">
        <w:rPr>
          <w:sz w:val="28"/>
          <w:szCs w:val="28"/>
          <w:lang w:val="uk-UA"/>
        </w:rPr>
        <w:t xml:space="preserve">Вгору – в гору, </w:t>
      </w:r>
      <w:r w:rsidR="00814C96" w:rsidRPr="00862B35">
        <w:rPr>
          <w:sz w:val="28"/>
          <w:szCs w:val="28"/>
          <w:lang w:val="uk-UA"/>
        </w:rPr>
        <w:t xml:space="preserve">по-перше – по перше, </w:t>
      </w:r>
      <w:r w:rsidR="00C72AD9" w:rsidRPr="00862B35">
        <w:rPr>
          <w:sz w:val="28"/>
          <w:szCs w:val="28"/>
          <w:lang w:val="uk-UA"/>
        </w:rPr>
        <w:t>зате – за те.</w:t>
      </w:r>
    </w:p>
    <w:p w:rsidR="00814C96" w:rsidRPr="00862B35" w:rsidRDefault="008C65A9" w:rsidP="004F43AB">
      <w:pPr>
        <w:widowControl w:val="0"/>
        <w:shd w:val="clear" w:color="auto" w:fill="FFFFFF"/>
        <w:autoSpaceDE w:val="0"/>
        <w:autoSpaceDN w:val="0"/>
        <w:adjustRightInd w:val="0"/>
        <w:ind w:firstLine="709"/>
        <w:jc w:val="both"/>
        <w:rPr>
          <w:sz w:val="28"/>
          <w:szCs w:val="28"/>
          <w:lang w:val="uk-UA"/>
        </w:rPr>
      </w:pPr>
      <w:r w:rsidRPr="00862B35">
        <w:rPr>
          <w:sz w:val="28"/>
          <w:szCs w:val="28"/>
        </w:rPr>
        <w:t>б)</w:t>
      </w:r>
      <w:r w:rsidR="00814C96" w:rsidRPr="00862B35">
        <w:rPr>
          <w:sz w:val="28"/>
          <w:szCs w:val="28"/>
          <w:lang w:val="uk-UA"/>
        </w:rPr>
        <w:t xml:space="preserve"> </w:t>
      </w:r>
      <w:r w:rsidR="00806E1C" w:rsidRPr="00862B35">
        <w:rPr>
          <w:sz w:val="28"/>
          <w:szCs w:val="28"/>
          <w:lang w:val="uk-UA"/>
        </w:rPr>
        <w:t xml:space="preserve">Насторожі – на сторожі, по-третє – по третє, </w:t>
      </w:r>
      <w:r w:rsidR="00C72AD9" w:rsidRPr="00862B35">
        <w:rPr>
          <w:sz w:val="28"/>
          <w:szCs w:val="28"/>
          <w:lang w:val="uk-UA"/>
        </w:rPr>
        <w:t xml:space="preserve">щоб – що б. </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4. Пояснити правопис прийменників, сполучників, часток.</w:t>
      </w:r>
    </w:p>
    <w:p w:rsidR="00814C96" w:rsidRPr="00862B35" w:rsidRDefault="005E1345" w:rsidP="004F43AB">
      <w:pPr>
        <w:widowControl w:val="0"/>
        <w:shd w:val="clear" w:color="auto" w:fill="FFFFFF"/>
        <w:autoSpaceDE w:val="0"/>
        <w:autoSpaceDN w:val="0"/>
        <w:adjustRightInd w:val="0"/>
        <w:ind w:firstLine="709"/>
        <w:jc w:val="both"/>
        <w:rPr>
          <w:sz w:val="28"/>
          <w:szCs w:val="28"/>
          <w:lang w:val="uk-UA"/>
        </w:rPr>
      </w:pPr>
      <w:r w:rsidRPr="00862B35">
        <w:rPr>
          <w:sz w:val="28"/>
          <w:szCs w:val="28"/>
        </w:rPr>
        <w:t>а)</w:t>
      </w:r>
      <w:r w:rsidRPr="00862B35">
        <w:rPr>
          <w:sz w:val="28"/>
          <w:szCs w:val="28"/>
          <w:lang w:val="uk-UA"/>
        </w:rPr>
        <w:t xml:space="preserve"> </w:t>
      </w:r>
      <w:r w:rsidR="00814C96" w:rsidRPr="00862B35">
        <w:rPr>
          <w:sz w:val="28"/>
          <w:szCs w:val="28"/>
          <w:lang w:val="uk-UA"/>
        </w:rPr>
        <w:t xml:space="preserve">В/наслідок, з/над, на/передодні, з/поміж, </w:t>
      </w:r>
      <w:r w:rsidR="00C72A59">
        <w:rPr>
          <w:sz w:val="28"/>
          <w:szCs w:val="28"/>
          <w:lang w:val="uk-UA"/>
        </w:rPr>
        <w:t xml:space="preserve">на/в/здогін, на/зустріч, </w:t>
      </w:r>
      <w:r w:rsidR="00814C96" w:rsidRPr="00862B35">
        <w:rPr>
          <w:sz w:val="28"/>
          <w:szCs w:val="28"/>
          <w:lang w:val="uk-UA"/>
        </w:rPr>
        <w:t xml:space="preserve">по/серед, у/разі, за/те, або/ж, отож/то, при/тому, </w:t>
      </w:r>
      <w:r w:rsidR="00C72A59">
        <w:rPr>
          <w:sz w:val="28"/>
          <w:szCs w:val="28"/>
          <w:lang w:val="uk-UA"/>
        </w:rPr>
        <w:t xml:space="preserve">за/для, не/наче/б/то, або/що, </w:t>
      </w:r>
      <w:r w:rsidR="00814C96" w:rsidRPr="00862B35">
        <w:rPr>
          <w:sz w:val="28"/>
          <w:szCs w:val="28"/>
          <w:lang w:val="uk-UA"/>
        </w:rPr>
        <w:t>все/таки, чи/мало, так/от</w:t>
      </w:r>
      <w:r w:rsidR="00A75335" w:rsidRPr="00862B35">
        <w:rPr>
          <w:sz w:val="28"/>
          <w:szCs w:val="28"/>
          <w:lang w:val="uk-UA"/>
        </w:rPr>
        <w:t>, під/кінець,</w:t>
      </w:r>
      <w:r w:rsidR="00C72A59">
        <w:rPr>
          <w:sz w:val="28"/>
          <w:szCs w:val="28"/>
          <w:lang w:val="uk-UA"/>
        </w:rPr>
        <w:t xml:space="preserve">не/зважаючи/на/те/що, дарма/що, </w:t>
      </w:r>
      <w:r w:rsidR="00A75335" w:rsidRPr="00862B35">
        <w:rPr>
          <w:sz w:val="28"/>
          <w:szCs w:val="28"/>
          <w:lang w:val="uk-UA"/>
        </w:rPr>
        <w:t xml:space="preserve"> що/доби.</w:t>
      </w:r>
    </w:p>
    <w:p w:rsidR="005E1345" w:rsidRPr="00862B35" w:rsidRDefault="005E1345" w:rsidP="004F43AB">
      <w:pPr>
        <w:widowControl w:val="0"/>
        <w:shd w:val="clear" w:color="auto" w:fill="FFFFFF"/>
        <w:autoSpaceDE w:val="0"/>
        <w:autoSpaceDN w:val="0"/>
        <w:adjustRightInd w:val="0"/>
        <w:ind w:firstLine="709"/>
        <w:jc w:val="both"/>
        <w:rPr>
          <w:sz w:val="28"/>
          <w:szCs w:val="28"/>
          <w:lang w:val="uk-UA"/>
        </w:rPr>
      </w:pPr>
      <w:r w:rsidRPr="00862B35">
        <w:rPr>
          <w:sz w:val="28"/>
          <w:szCs w:val="28"/>
        </w:rPr>
        <w:lastRenderedPageBreak/>
        <w:t>б)</w:t>
      </w:r>
      <w:r w:rsidRPr="00862B35">
        <w:rPr>
          <w:sz w:val="28"/>
          <w:szCs w:val="28"/>
          <w:lang w:val="uk-UA"/>
        </w:rPr>
        <w:t xml:space="preserve"> З/за, в/продовж, по/над, з/під, з/поза, що/ж/до, коли/б/то, тільки/но, аби/як, тільки/що, не/так, хтозна/що, </w:t>
      </w:r>
      <w:r w:rsidR="00C72A59">
        <w:rPr>
          <w:sz w:val="28"/>
          <w:szCs w:val="28"/>
          <w:lang w:val="uk-UA"/>
        </w:rPr>
        <w:t xml:space="preserve">по/серед, </w:t>
      </w:r>
      <w:r w:rsidRPr="00862B35">
        <w:rPr>
          <w:sz w:val="28"/>
          <w:szCs w:val="28"/>
          <w:lang w:val="uk-UA"/>
        </w:rPr>
        <w:t>не/здужати</w:t>
      </w:r>
      <w:r w:rsidR="00A75335" w:rsidRPr="00862B35">
        <w:rPr>
          <w:sz w:val="28"/>
          <w:szCs w:val="28"/>
          <w:lang w:val="uk-UA"/>
        </w:rPr>
        <w:t>,</w:t>
      </w:r>
      <w:r w:rsidR="00A75335" w:rsidRPr="00862B35">
        <w:rPr>
          <w:sz w:val="28"/>
          <w:szCs w:val="28"/>
        </w:rPr>
        <w:t xml:space="preserve"> </w:t>
      </w:r>
      <w:r w:rsidR="00C72A59">
        <w:rPr>
          <w:sz w:val="28"/>
          <w:szCs w:val="28"/>
          <w:lang w:val="uk-UA"/>
        </w:rPr>
        <w:t xml:space="preserve">при/чому, як/би, адже/ж, тим/часом/як, хоча/б, на/передодні, </w:t>
      </w:r>
      <w:r w:rsidR="00A75335" w:rsidRPr="00862B35">
        <w:rPr>
          <w:sz w:val="28"/>
          <w:szCs w:val="28"/>
          <w:lang w:val="uk-UA"/>
        </w:rPr>
        <w:t>під/час, не/Європа.</w:t>
      </w:r>
    </w:p>
    <w:p w:rsidR="00814C96" w:rsidRPr="00862B35" w:rsidRDefault="00814C96" w:rsidP="004F43AB">
      <w:pPr>
        <w:widowControl w:val="0"/>
        <w:shd w:val="clear" w:color="auto" w:fill="FFFFFF"/>
        <w:autoSpaceDE w:val="0"/>
        <w:autoSpaceDN w:val="0"/>
        <w:adjustRightInd w:val="0"/>
        <w:ind w:firstLine="709"/>
        <w:jc w:val="both"/>
        <w:rPr>
          <w:i/>
          <w:sz w:val="28"/>
          <w:szCs w:val="28"/>
          <w:lang w:val="uk-UA"/>
        </w:rPr>
      </w:pPr>
      <w:r w:rsidRPr="00862B35">
        <w:rPr>
          <w:i/>
          <w:sz w:val="28"/>
          <w:szCs w:val="28"/>
          <w:lang w:val="uk-UA"/>
        </w:rPr>
        <w:t>5. Переписати слова, обираючи потрібний прийменник, усно обґрунтувати свій вибір.</w:t>
      </w:r>
    </w:p>
    <w:p w:rsidR="00814C96" w:rsidRPr="00862B35" w:rsidRDefault="00F2688B" w:rsidP="004F43AB">
      <w:pPr>
        <w:widowControl w:val="0"/>
        <w:shd w:val="clear" w:color="auto" w:fill="FFFFFF"/>
        <w:autoSpaceDE w:val="0"/>
        <w:autoSpaceDN w:val="0"/>
        <w:adjustRightInd w:val="0"/>
        <w:ind w:firstLine="709"/>
        <w:jc w:val="both"/>
        <w:rPr>
          <w:iCs/>
          <w:sz w:val="28"/>
          <w:szCs w:val="28"/>
          <w:lang w:val="uk-UA"/>
        </w:rPr>
      </w:pPr>
      <w:r w:rsidRPr="00862B35">
        <w:rPr>
          <w:sz w:val="28"/>
          <w:szCs w:val="28"/>
          <w:lang w:val="uk-UA"/>
        </w:rPr>
        <w:t xml:space="preserve">а) </w:t>
      </w:r>
      <w:r w:rsidR="00814C96" w:rsidRPr="00862B35">
        <w:rPr>
          <w:rFonts w:eastAsiaTheme="minorHAnsi"/>
          <w:iCs/>
          <w:sz w:val="28"/>
          <w:szCs w:val="28"/>
          <w:lang w:val="uk-UA" w:eastAsia="en-US"/>
        </w:rPr>
        <w:t>Був (у</w:t>
      </w:r>
      <w:r w:rsidR="00814C96" w:rsidRPr="00862B35">
        <w:rPr>
          <w:sz w:val="28"/>
          <w:szCs w:val="28"/>
          <w:lang w:val="uk-UA"/>
        </w:rPr>
        <w:t>/</w:t>
      </w:r>
      <w:r w:rsidR="00814C96" w:rsidRPr="00862B35">
        <w:rPr>
          <w:rFonts w:eastAsiaTheme="minorHAnsi"/>
          <w:iCs/>
          <w:sz w:val="28"/>
          <w:szCs w:val="28"/>
          <w:lang w:val="uk-UA" w:eastAsia="en-US"/>
        </w:rPr>
        <w:t xml:space="preserve">в) </w:t>
      </w:r>
      <w:r w:rsidRPr="00862B35">
        <w:rPr>
          <w:rFonts w:eastAsiaTheme="minorHAnsi"/>
          <w:iCs/>
          <w:sz w:val="28"/>
          <w:szCs w:val="28"/>
          <w:lang w:val="uk-UA" w:eastAsia="en-US"/>
        </w:rPr>
        <w:t>документі</w:t>
      </w:r>
      <w:r w:rsidR="00814C96" w:rsidRPr="00862B35">
        <w:rPr>
          <w:rFonts w:eastAsiaTheme="minorHAnsi"/>
          <w:iCs/>
          <w:sz w:val="28"/>
          <w:szCs w:val="28"/>
          <w:lang w:val="uk-UA" w:eastAsia="en-US"/>
        </w:rPr>
        <w:t>; острів (у</w:t>
      </w:r>
      <w:r w:rsidR="00814C96" w:rsidRPr="00862B35">
        <w:rPr>
          <w:sz w:val="28"/>
          <w:szCs w:val="28"/>
          <w:lang w:val="uk-UA"/>
        </w:rPr>
        <w:t>/</w:t>
      </w:r>
      <w:r w:rsidR="0062139B">
        <w:rPr>
          <w:rFonts w:eastAsiaTheme="minorHAnsi"/>
          <w:iCs/>
          <w:sz w:val="28"/>
          <w:szCs w:val="28"/>
          <w:lang w:val="uk-UA" w:eastAsia="en-US"/>
        </w:rPr>
        <w:t>в)</w:t>
      </w:r>
      <w:r w:rsidR="00814C96" w:rsidRPr="00862B35">
        <w:rPr>
          <w:rFonts w:eastAsiaTheme="minorHAnsi"/>
          <w:iCs/>
          <w:sz w:val="28"/>
          <w:szCs w:val="28"/>
          <w:lang w:val="uk-UA" w:eastAsia="en-US"/>
        </w:rPr>
        <w:t xml:space="preserve"> морі; був (у</w:t>
      </w:r>
      <w:r w:rsidR="00814C96" w:rsidRPr="00862B35">
        <w:rPr>
          <w:sz w:val="28"/>
          <w:szCs w:val="28"/>
          <w:lang w:val="uk-UA"/>
        </w:rPr>
        <w:t>/</w:t>
      </w:r>
      <w:r w:rsidR="00814C96" w:rsidRPr="00862B35">
        <w:rPr>
          <w:rFonts w:eastAsiaTheme="minorHAnsi"/>
          <w:iCs/>
          <w:sz w:val="28"/>
          <w:szCs w:val="28"/>
          <w:lang w:val="uk-UA" w:eastAsia="en-US"/>
        </w:rPr>
        <w:t xml:space="preserve">в) </w:t>
      </w:r>
      <w:r w:rsidR="00C72A59">
        <w:rPr>
          <w:rFonts w:eastAsiaTheme="minorHAnsi"/>
          <w:iCs/>
          <w:sz w:val="28"/>
          <w:szCs w:val="28"/>
          <w:lang w:val="uk-UA" w:eastAsia="en-US"/>
        </w:rPr>
        <w:t>кабінеті</w:t>
      </w:r>
      <w:r w:rsidR="00814C96" w:rsidRPr="00862B35">
        <w:rPr>
          <w:rFonts w:eastAsiaTheme="minorHAnsi"/>
          <w:iCs/>
          <w:sz w:val="28"/>
          <w:szCs w:val="28"/>
          <w:lang w:val="uk-UA" w:eastAsia="en-US"/>
        </w:rPr>
        <w:t>; написано (у</w:t>
      </w:r>
      <w:r w:rsidR="00814C96" w:rsidRPr="00862B35">
        <w:rPr>
          <w:sz w:val="28"/>
          <w:szCs w:val="28"/>
          <w:lang w:val="uk-UA"/>
        </w:rPr>
        <w:t>/</w:t>
      </w:r>
      <w:r w:rsidR="00814C96" w:rsidRPr="00862B35">
        <w:rPr>
          <w:rFonts w:eastAsiaTheme="minorHAnsi"/>
          <w:iCs/>
          <w:sz w:val="28"/>
          <w:szCs w:val="28"/>
          <w:lang w:val="uk-UA" w:eastAsia="en-US"/>
        </w:rPr>
        <w:t xml:space="preserve">в) творі; </w:t>
      </w:r>
      <w:r w:rsidRPr="00862B35">
        <w:rPr>
          <w:rFonts w:eastAsiaTheme="minorHAnsi"/>
          <w:iCs/>
          <w:sz w:val="28"/>
          <w:szCs w:val="28"/>
          <w:lang w:val="uk-UA" w:eastAsia="en-US"/>
        </w:rPr>
        <w:t>помилка</w:t>
      </w:r>
      <w:r w:rsidR="00814C96" w:rsidRPr="00862B35">
        <w:rPr>
          <w:rFonts w:eastAsiaTheme="minorHAnsi"/>
          <w:iCs/>
          <w:sz w:val="28"/>
          <w:szCs w:val="28"/>
          <w:lang w:val="uk-UA" w:eastAsia="en-US"/>
        </w:rPr>
        <w:t xml:space="preserve"> (у</w:t>
      </w:r>
      <w:r w:rsidR="00814C96" w:rsidRPr="00862B35">
        <w:rPr>
          <w:sz w:val="28"/>
          <w:szCs w:val="28"/>
          <w:lang w:val="uk-UA"/>
        </w:rPr>
        <w:t>/</w:t>
      </w:r>
      <w:r w:rsidR="00814C96" w:rsidRPr="00862B35">
        <w:rPr>
          <w:rFonts w:eastAsiaTheme="minorHAnsi"/>
          <w:iCs/>
          <w:sz w:val="28"/>
          <w:szCs w:val="28"/>
          <w:lang w:val="uk-UA" w:eastAsia="en-US"/>
        </w:rPr>
        <w:t>в) ф</w:t>
      </w:r>
      <w:r w:rsidRPr="00862B35">
        <w:rPr>
          <w:rFonts w:eastAsiaTheme="minorHAnsi"/>
          <w:iCs/>
          <w:sz w:val="28"/>
          <w:szCs w:val="28"/>
          <w:lang w:val="uk-UA" w:eastAsia="en-US"/>
        </w:rPr>
        <w:t>айл</w:t>
      </w:r>
      <w:r w:rsidR="00814C96" w:rsidRPr="00862B35">
        <w:rPr>
          <w:rFonts w:eastAsiaTheme="minorHAnsi"/>
          <w:iCs/>
          <w:sz w:val="28"/>
          <w:szCs w:val="28"/>
          <w:lang w:val="uk-UA" w:eastAsia="en-US"/>
        </w:rPr>
        <w:t>і; прийшов (з</w:t>
      </w:r>
      <w:r w:rsidR="00814C96" w:rsidRPr="00862B35">
        <w:rPr>
          <w:sz w:val="28"/>
          <w:szCs w:val="28"/>
          <w:lang w:val="uk-UA"/>
        </w:rPr>
        <w:t>/</w:t>
      </w:r>
      <w:r w:rsidR="00814C96" w:rsidRPr="00862B35">
        <w:rPr>
          <w:rFonts w:eastAsiaTheme="minorHAnsi"/>
          <w:iCs/>
          <w:sz w:val="28"/>
          <w:szCs w:val="28"/>
          <w:lang w:val="uk-UA" w:eastAsia="en-US"/>
        </w:rPr>
        <w:t>із</w:t>
      </w:r>
      <w:r w:rsidR="00814C96" w:rsidRPr="00862B35">
        <w:rPr>
          <w:sz w:val="28"/>
          <w:szCs w:val="28"/>
          <w:lang w:val="uk-UA"/>
        </w:rPr>
        <w:t>/</w:t>
      </w:r>
      <w:r w:rsidR="00814C96" w:rsidRPr="00862B35">
        <w:rPr>
          <w:rFonts w:eastAsiaTheme="minorHAnsi"/>
          <w:iCs/>
          <w:sz w:val="28"/>
          <w:szCs w:val="28"/>
          <w:lang w:val="uk-UA" w:eastAsia="en-US"/>
        </w:rPr>
        <w:t>зі) театру; (</w:t>
      </w:r>
      <w:r w:rsidR="00C72AD9" w:rsidRPr="00862B35">
        <w:rPr>
          <w:rFonts w:eastAsiaTheme="minorHAnsi"/>
          <w:iCs/>
          <w:sz w:val="28"/>
          <w:szCs w:val="28"/>
          <w:lang w:val="uk-UA" w:eastAsia="en-US"/>
        </w:rPr>
        <w:t>у</w:t>
      </w:r>
      <w:r w:rsidR="00814C96" w:rsidRPr="00862B35">
        <w:rPr>
          <w:sz w:val="28"/>
          <w:szCs w:val="28"/>
          <w:lang w:val="uk-UA"/>
        </w:rPr>
        <w:t>/</w:t>
      </w:r>
      <w:r w:rsidR="00C72AD9" w:rsidRPr="00862B35">
        <w:rPr>
          <w:rFonts w:eastAsiaTheme="minorHAnsi"/>
          <w:iCs/>
          <w:sz w:val="28"/>
          <w:szCs w:val="28"/>
          <w:lang w:val="uk-UA" w:eastAsia="en-US"/>
        </w:rPr>
        <w:t>в</w:t>
      </w:r>
      <w:r w:rsidR="00814C96" w:rsidRPr="00862B35">
        <w:rPr>
          <w:rFonts w:eastAsiaTheme="minorHAnsi"/>
          <w:iCs/>
          <w:sz w:val="28"/>
          <w:szCs w:val="28"/>
          <w:lang w:val="uk-UA" w:eastAsia="en-US"/>
        </w:rPr>
        <w:t>) б</w:t>
      </w:r>
      <w:r w:rsidRPr="00862B35">
        <w:rPr>
          <w:rFonts w:eastAsiaTheme="minorHAnsi"/>
          <w:iCs/>
          <w:sz w:val="28"/>
          <w:szCs w:val="28"/>
          <w:lang w:val="uk-UA" w:eastAsia="en-US"/>
        </w:rPr>
        <w:t>анку</w:t>
      </w:r>
      <w:r w:rsidR="00814C96" w:rsidRPr="00862B35">
        <w:rPr>
          <w:rFonts w:eastAsiaTheme="minorHAnsi"/>
          <w:iCs/>
          <w:sz w:val="28"/>
          <w:szCs w:val="28"/>
          <w:lang w:val="uk-UA" w:eastAsia="en-US"/>
        </w:rPr>
        <w:t xml:space="preserve">; </w:t>
      </w:r>
      <w:r w:rsidR="00814C96" w:rsidRPr="00862B35">
        <w:rPr>
          <w:iCs/>
          <w:sz w:val="28"/>
          <w:szCs w:val="28"/>
          <w:lang w:val="uk-UA"/>
        </w:rPr>
        <w:t xml:space="preserve">вечоріло, </w:t>
      </w:r>
      <w:r w:rsidR="00814C96" w:rsidRPr="00862B35">
        <w:rPr>
          <w:rFonts w:eastAsiaTheme="minorHAnsi"/>
          <w:iCs/>
          <w:sz w:val="28"/>
          <w:szCs w:val="28"/>
          <w:lang w:val="uk-UA" w:eastAsia="en-US"/>
        </w:rPr>
        <w:t>(у</w:t>
      </w:r>
      <w:r w:rsidR="00814C96" w:rsidRPr="00862B35">
        <w:rPr>
          <w:sz w:val="28"/>
          <w:szCs w:val="28"/>
          <w:lang w:val="uk-UA"/>
        </w:rPr>
        <w:t>/</w:t>
      </w:r>
      <w:r w:rsidR="00814C96" w:rsidRPr="00862B35">
        <w:rPr>
          <w:rFonts w:eastAsiaTheme="minorHAnsi"/>
          <w:iCs/>
          <w:sz w:val="28"/>
          <w:szCs w:val="28"/>
          <w:lang w:val="uk-UA" w:eastAsia="en-US"/>
        </w:rPr>
        <w:t xml:space="preserve">в) </w:t>
      </w:r>
      <w:r w:rsidR="00814C96" w:rsidRPr="00862B35">
        <w:rPr>
          <w:iCs/>
          <w:sz w:val="28"/>
          <w:szCs w:val="28"/>
          <w:lang w:val="uk-UA"/>
        </w:rPr>
        <w:t xml:space="preserve"> кімнаті стало сутеніти; виконали </w:t>
      </w:r>
      <w:r w:rsidR="00814C96" w:rsidRPr="00862B35">
        <w:rPr>
          <w:rFonts w:eastAsiaTheme="minorHAnsi"/>
          <w:iCs/>
          <w:sz w:val="28"/>
          <w:szCs w:val="28"/>
          <w:lang w:val="uk-UA" w:eastAsia="en-US"/>
        </w:rPr>
        <w:t>(у</w:t>
      </w:r>
      <w:r w:rsidR="00814C96" w:rsidRPr="00862B35">
        <w:rPr>
          <w:sz w:val="28"/>
          <w:szCs w:val="28"/>
          <w:lang w:val="uk-UA"/>
        </w:rPr>
        <w:t>/</w:t>
      </w:r>
      <w:r w:rsidR="00814C96" w:rsidRPr="00862B35">
        <w:rPr>
          <w:rFonts w:eastAsiaTheme="minorHAnsi"/>
          <w:iCs/>
          <w:sz w:val="28"/>
          <w:szCs w:val="28"/>
          <w:lang w:val="uk-UA" w:eastAsia="en-US"/>
        </w:rPr>
        <w:t xml:space="preserve"> в)</w:t>
      </w:r>
      <w:r w:rsidR="00814C96" w:rsidRPr="00862B35">
        <w:rPr>
          <w:iCs/>
          <w:sz w:val="28"/>
          <w:szCs w:val="28"/>
          <w:lang w:val="uk-UA"/>
        </w:rPr>
        <w:t xml:space="preserve"> вівторок; лист </w:t>
      </w:r>
      <w:r w:rsidR="00814C96" w:rsidRPr="00862B35">
        <w:rPr>
          <w:rFonts w:eastAsiaTheme="minorHAnsi"/>
          <w:iCs/>
          <w:sz w:val="28"/>
          <w:szCs w:val="28"/>
          <w:lang w:val="uk-UA" w:eastAsia="en-US"/>
        </w:rPr>
        <w:t>(з</w:t>
      </w:r>
      <w:r w:rsidR="00814C96" w:rsidRPr="00862B35">
        <w:rPr>
          <w:sz w:val="28"/>
          <w:szCs w:val="28"/>
          <w:lang w:val="uk-UA"/>
        </w:rPr>
        <w:t>/</w:t>
      </w:r>
      <w:r w:rsidR="00814C96" w:rsidRPr="00862B35">
        <w:rPr>
          <w:rFonts w:eastAsiaTheme="minorHAnsi"/>
          <w:iCs/>
          <w:sz w:val="28"/>
          <w:szCs w:val="28"/>
          <w:lang w:val="uk-UA" w:eastAsia="en-US"/>
        </w:rPr>
        <w:t>із</w:t>
      </w:r>
      <w:r w:rsidR="00814C96" w:rsidRPr="00862B35">
        <w:rPr>
          <w:sz w:val="28"/>
          <w:szCs w:val="28"/>
          <w:lang w:val="uk-UA"/>
        </w:rPr>
        <w:t>/</w:t>
      </w:r>
      <w:r w:rsidR="00814C96" w:rsidRPr="00862B35">
        <w:rPr>
          <w:rFonts w:eastAsiaTheme="minorHAnsi"/>
          <w:iCs/>
          <w:sz w:val="28"/>
          <w:szCs w:val="28"/>
          <w:lang w:val="uk-UA" w:eastAsia="en-US"/>
        </w:rPr>
        <w:t>зі) пропозицією</w:t>
      </w:r>
      <w:r w:rsidRPr="00862B35">
        <w:rPr>
          <w:rFonts w:eastAsiaTheme="minorHAnsi"/>
          <w:iCs/>
          <w:sz w:val="28"/>
          <w:szCs w:val="28"/>
          <w:lang w:val="uk-UA" w:eastAsia="en-US"/>
        </w:rPr>
        <w:t>.</w:t>
      </w:r>
      <w:r w:rsidR="00814C96" w:rsidRPr="00862B35">
        <w:rPr>
          <w:iCs/>
          <w:sz w:val="28"/>
          <w:szCs w:val="28"/>
          <w:lang w:val="uk-UA"/>
        </w:rPr>
        <w:t xml:space="preserve">   </w:t>
      </w:r>
    </w:p>
    <w:p w:rsidR="00F2688B" w:rsidRPr="00862B35" w:rsidRDefault="00F2688B" w:rsidP="004F43AB">
      <w:pPr>
        <w:widowControl w:val="0"/>
        <w:shd w:val="clear" w:color="auto" w:fill="FFFFFF"/>
        <w:autoSpaceDE w:val="0"/>
        <w:autoSpaceDN w:val="0"/>
        <w:adjustRightInd w:val="0"/>
        <w:ind w:firstLine="709"/>
        <w:jc w:val="both"/>
        <w:rPr>
          <w:iCs/>
          <w:sz w:val="28"/>
          <w:szCs w:val="28"/>
          <w:lang w:val="uk-UA"/>
        </w:rPr>
      </w:pPr>
      <w:r w:rsidRPr="00862B35">
        <w:rPr>
          <w:sz w:val="28"/>
          <w:szCs w:val="28"/>
          <w:lang w:val="uk-UA"/>
        </w:rPr>
        <w:t xml:space="preserve">б) </w:t>
      </w:r>
      <w:r w:rsidRPr="00862B35">
        <w:rPr>
          <w:rFonts w:eastAsiaTheme="minorHAnsi"/>
          <w:iCs/>
          <w:sz w:val="28"/>
          <w:szCs w:val="28"/>
          <w:lang w:val="uk-UA" w:eastAsia="en-US"/>
        </w:rPr>
        <w:t>Були (у</w:t>
      </w:r>
      <w:r w:rsidRPr="00862B35">
        <w:rPr>
          <w:sz w:val="28"/>
          <w:szCs w:val="28"/>
          <w:lang w:val="uk-UA"/>
        </w:rPr>
        <w:t>/</w:t>
      </w:r>
      <w:r w:rsidRPr="00862B35">
        <w:rPr>
          <w:rFonts w:eastAsiaTheme="minorHAnsi"/>
          <w:iCs/>
          <w:sz w:val="28"/>
          <w:szCs w:val="28"/>
          <w:lang w:val="uk-UA" w:eastAsia="en-US"/>
        </w:rPr>
        <w:t>в) документі; острів (у</w:t>
      </w:r>
      <w:r w:rsidRPr="00862B35">
        <w:rPr>
          <w:sz w:val="28"/>
          <w:szCs w:val="28"/>
          <w:lang w:val="uk-UA"/>
        </w:rPr>
        <w:t>/</w:t>
      </w:r>
      <w:r w:rsidR="0062139B">
        <w:rPr>
          <w:rFonts w:eastAsiaTheme="minorHAnsi"/>
          <w:iCs/>
          <w:sz w:val="28"/>
          <w:szCs w:val="28"/>
          <w:lang w:val="uk-UA" w:eastAsia="en-US"/>
        </w:rPr>
        <w:t>в)</w:t>
      </w:r>
      <w:r w:rsidRPr="00862B35">
        <w:rPr>
          <w:rFonts w:eastAsiaTheme="minorHAnsi"/>
          <w:iCs/>
          <w:sz w:val="28"/>
          <w:szCs w:val="28"/>
          <w:lang w:val="uk-UA" w:eastAsia="en-US"/>
        </w:rPr>
        <w:t xml:space="preserve"> океані; був (у</w:t>
      </w:r>
      <w:r w:rsidRPr="00862B35">
        <w:rPr>
          <w:sz w:val="28"/>
          <w:szCs w:val="28"/>
          <w:lang w:val="uk-UA"/>
        </w:rPr>
        <w:t>/</w:t>
      </w:r>
      <w:r w:rsidRPr="00862B35">
        <w:rPr>
          <w:rFonts w:eastAsiaTheme="minorHAnsi"/>
          <w:iCs/>
          <w:sz w:val="28"/>
          <w:szCs w:val="28"/>
          <w:lang w:val="uk-UA" w:eastAsia="en-US"/>
        </w:rPr>
        <w:t>в) аудиторії; зустрів (у</w:t>
      </w:r>
      <w:r w:rsidRPr="00862B35">
        <w:rPr>
          <w:sz w:val="28"/>
          <w:szCs w:val="28"/>
          <w:lang w:val="uk-UA"/>
        </w:rPr>
        <w:t>/</w:t>
      </w:r>
      <w:r w:rsidRPr="00862B35">
        <w:rPr>
          <w:rFonts w:eastAsiaTheme="minorHAnsi"/>
          <w:iCs/>
          <w:sz w:val="28"/>
          <w:szCs w:val="28"/>
          <w:lang w:val="uk-UA" w:eastAsia="en-US"/>
        </w:rPr>
        <w:t>в) Львові; прийшов (з</w:t>
      </w:r>
      <w:r w:rsidRPr="00862B35">
        <w:rPr>
          <w:sz w:val="28"/>
          <w:szCs w:val="28"/>
          <w:lang w:val="uk-UA"/>
        </w:rPr>
        <w:t>/</w:t>
      </w:r>
      <w:r w:rsidRPr="00862B35">
        <w:rPr>
          <w:rFonts w:eastAsiaTheme="minorHAnsi"/>
          <w:iCs/>
          <w:sz w:val="28"/>
          <w:szCs w:val="28"/>
          <w:lang w:val="uk-UA" w:eastAsia="en-US"/>
        </w:rPr>
        <w:t>із</w:t>
      </w:r>
      <w:r w:rsidRPr="00862B35">
        <w:rPr>
          <w:sz w:val="28"/>
          <w:szCs w:val="28"/>
          <w:lang w:val="uk-UA"/>
        </w:rPr>
        <w:t>/</w:t>
      </w:r>
      <w:r w:rsidRPr="00862B35">
        <w:rPr>
          <w:rFonts w:eastAsiaTheme="minorHAnsi"/>
          <w:iCs/>
          <w:sz w:val="28"/>
          <w:szCs w:val="28"/>
          <w:lang w:val="uk-UA" w:eastAsia="en-US"/>
        </w:rPr>
        <w:t>зі) університету; прийшов (з</w:t>
      </w:r>
      <w:r w:rsidRPr="00862B35">
        <w:rPr>
          <w:sz w:val="28"/>
          <w:szCs w:val="28"/>
          <w:lang w:val="uk-UA"/>
        </w:rPr>
        <w:t>/</w:t>
      </w:r>
      <w:r w:rsidRPr="00862B35">
        <w:rPr>
          <w:rFonts w:eastAsiaTheme="minorHAnsi"/>
          <w:iCs/>
          <w:sz w:val="28"/>
          <w:szCs w:val="28"/>
          <w:lang w:val="uk-UA" w:eastAsia="en-US"/>
        </w:rPr>
        <w:t>із</w:t>
      </w:r>
      <w:r w:rsidRPr="00862B35">
        <w:rPr>
          <w:sz w:val="28"/>
          <w:szCs w:val="28"/>
          <w:lang w:val="uk-UA"/>
        </w:rPr>
        <w:t>/</w:t>
      </w:r>
      <w:r w:rsidRPr="00862B35">
        <w:rPr>
          <w:rFonts w:eastAsiaTheme="minorHAnsi"/>
          <w:iCs/>
          <w:sz w:val="28"/>
          <w:szCs w:val="28"/>
          <w:lang w:val="uk-UA" w:eastAsia="en-US"/>
        </w:rPr>
        <w:t xml:space="preserve">зі) школи; </w:t>
      </w:r>
      <w:r w:rsidRPr="00862B35">
        <w:rPr>
          <w:iCs/>
          <w:sz w:val="28"/>
          <w:szCs w:val="28"/>
          <w:lang w:val="uk-UA"/>
        </w:rPr>
        <w:t xml:space="preserve">диктант </w:t>
      </w:r>
      <w:r w:rsidRPr="00862B35">
        <w:rPr>
          <w:rFonts w:eastAsiaTheme="minorHAnsi"/>
          <w:iCs/>
          <w:sz w:val="28"/>
          <w:szCs w:val="28"/>
          <w:lang w:val="uk-UA" w:eastAsia="en-US"/>
        </w:rPr>
        <w:t>(з</w:t>
      </w:r>
      <w:r w:rsidRPr="00862B35">
        <w:rPr>
          <w:sz w:val="28"/>
          <w:szCs w:val="28"/>
          <w:lang w:val="uk-UA"/>
        </w:rPr>
        <w:t>/</w:t>
      </w:r>
      <w:r w:rsidRPr="00862B35">
        <w:rPr>
          <w:rFonts w:eastAsiaTheme="minorHAnsi"/>
          <w:iCs/>
          <w:sz w:val="28"/>
          <w:szCs w:val="28"/>
          <w:lang w:val="uk-UA" w:eastAsia="en-US"/>
        </w:rPr>
        <w:t>із</w:t>
      </w:r>
      <w:r w:rsidRPr="00862B35">
        <w:rPr>
          <w:sz w:val="28"/>
          <w:szCs w:val="28"/>
          <w:lang w:val="uk-UA"/>
        </w:rPr>
        <w:t>/</w:t>
      </w:r>
      <w:r w:rsidRPr="00862B35">
        <w:rPr>
          <w:rFonts w:eastAsiaTheme="minorHAnsi"/>
          <w:iCs/>
          <w:sz w:val="28"/>
          <w:szCs w:val="28"/>
          <w:lang w:val="uk-UA" w:eastAsia="en-US"/>
        </w:rPr>
        <w:t>зі)</w:t>
      </w:r>
      <w:r w:rsidRPr="00862B35">
        <w:rPr>
          <w:iCs/>
          <w:sz w:val="28"/>
          <w:szCs w:val="28"/>
          <w:lang w:val="uk-UA"/>
        </w:rPr>
        <w:t xml:space="preserve"> української мови; стало сутеніти </w:t>
      </w:r>
      <w:r w:rsidRPr="00862B35">
        <w:rPr>
          <w:rFonts w:eastAsiaTheme="minorHAnsi"/>
          <w:iCs/>
          <w:sz w:val="28"/>
          <w:szCs w:val="28"/>
          <w:lang w:val="uk-UA" w:eastAsia="en-US"/>
        </w:rPr>
        <w:t>(у</w:t>
      </w:r>
      <w:r w:rsidRPr="00862B35">
        <w:rPr>
          <w:sz w:val="28"/>
          <w:szCs w:val="28"/>
          <w:lang w:val="uk-UA"/>
        </w:rPr>
        <w:t>/</w:t>
      </w:r>
      <w:r w:rsidRPr="00862B35">
        <w:rPr>
          <w:rFonts w:eastAsiaTheme="minorHAnsi"/>
          <w:iCs/>
          <w:sz w:val="28"/>
          <w:szCs w:val="28"/>
          <w:lang w:val="uk-UA" w:eastAsia="en-US"/>
        </w:rPr>
        <w:t xml:space="preserve">в) </w:t>
      </w:r>
      <w:r w:rsidRPr="00862B35">
        <w:rPr>
          <w:iCs/>
          <w:sz w:val="28"/>
          <w:szCs w:val="28"/>
          <w:lang w:val="uk-UA"/>
        </w:rPr>
        <w:t xml:space="preserve">кімнаті; двері </w:t>
      </w:r>
      <w:r w:rsidRPr="00862B35">
        <w:rPr>
          <w:rFonts w:eastAsiaTheme="minorHAnsi"/>
          <w:iCs/>
          <w:sz w:val="28"/>
          <w:szCs w:val="28"/>
          <w:lang w:val="uk-UA" w:eastAsia="en-US"/>
        </w:rPr>
        <w:t>(у</w:t>
      </w:r>
      <w:r w:rsidRPr="00862B35">
        <w:rPr>
          <w:sz w:val="28"/>
          <w:szCs w:val="28"/>
          <w:lang w:val="uk-UA"/>
        </w:rPr>
        <w:t>/</w:t>
      </w:r>
      <w:r w:rsidRPr="00862B35">
        <w:rPr>
          <w:rFonts w:eastAsiaTheme="minorHAnsi"/>
          <w:iCs/>
          <w:sz w:val="28"/>
          <w:szCs w:val="28"/>
          <w:lang w:val="uk-UA" w:eastAsia="en-US"/>
        </w:rPr>
        <w:t>в)</w:t>
      </w:r>
      <w:r w:rsidRPr="00862B35">
        <w:rPr>
          <w:iCs/>
          <w:sz w:val="28"/>
          <w:szCs w:val="28"/>
          <w:lang w:val="uk-UA"/>
        </w:rPr>
        <w:t xml:space="preserve"> фоє; </w:t>
      </w:r>
      <w:r w:rsidRPr="00862B35">
        <w:rPr>
          <w:rFonts w:eastAsiaTheme="minorHAnsi"/>
          <w:iCs/>
          <w:sz w:val="28"/>
          <w:szCs w:val="28"/>
          <w:lang w:val="uk-UA" w:eastAsia="en-US"/>
        </w:rPr>
        <w:t>(з</w:t>
      </w:r>
      <w:r w:rsidRPr="00862B35">
        <w:rPr>
          <w:sz w:val="28"/>
          <w:szCs w:val="28"/>
          <w:lang w:val="uk-UA"/>
        </w:rPr>
        <w:t>/</w:t>
      </w:r>
      <w:r w:rsidRPr="00862B35">
        <w:rPr>
          <w:rFonts w:eastAsiaTheme="minorHAnsi"/>
          <w:iCs/>
          <w:sz w:val="28"/>
          <w:szCs w:val="28"/>
          <w:lang w:val="uk-UA" w:eastAsia="en-US"/>
        </w:rPr>
        <w:t>із</w:t>
      </w:r>
      <w:r w:rsidRPr="00862B35">
        <w:rPr>
          <w:sz w:val="28"/>
          <w:szCs w:val="28"/>
          <w:lang w:val="uk-UA"/>
        </w:rPr>
        <w:t>/</w:t>
      </w:r>
      <w:r w:rsidRPr="00862B35">
        <w:rPr>
          <w:rFonts w:eastAsiaTheme="minorHAnsi"/>
          <w:iCs/>
          <w:sz w:val="28"/>
          <w:szCs w:val="28"/>
          <w:lang w:val="uk-UA" w:eastAsia="en-US"/>
        </w:rPr>
        <w:t>зі)</w:t>
      </w:r>
      <w:r w:rsidRPr="00862B35">
        <w:rPr>
          <w:iCs/>
          <w:sz w:val="28"/>
          <w:szCs w:val="28"/>
          <w:lang w:val="uk-UA"/>
        </w:rPr>
        <w:t xml:space="preserve"> зброєю </w:t>
      </w:r>
      <w:r w:rsidRPr="00862B35">
        <w:rPr>
          <w:rFonts w:eastAsiaTheme="minorHAnsi"/>
          <w:iCs/>
          <w:sz w:val="28"/>
          <w:szCs w:val="28"/>
          <w:lang w:val="uk-UA" w:eastAsia="en-US"/>
        </w:rPr>
        <w:t>(у</w:t>
      </w:r>
      <w:r w:rsidRPr="00862B35">
        <w:rPr>
          <w:sz w:val="28"/>
          <w:szCs w:val="28"/>
          <w:lang w:val="uk-UA"/>
        </w:rPr>
        <w:t>/</w:t>
      </w:r>
      <w:r w:rsidRPr="00862B35">
        <w:rPr>
          <w:rFonts w:eastAsiaTheme="minorHAnsi"/>
          <w:iCs/>
          <w:sz w:val="28"/>
          <w:szCs w:val="28"/>
          <w:lang w:val="uk-UA" w:eastAsia="en-US"/>
        </w:rPr>
        <w:t>в)</w:t>
      </w:r>
      <w:r w:rsidRPr="00862B35">
        <w:rPr>
          <w:iCs/>
          <w:sz w:val="28"/>
          <w:szCs w:val="28"/>
          <w:lang w:val="uk-UA"/>
        </w:rPr>
        <w:t> руках</w:t>
      </w:r>
      <w:r w:rsidR="00EE6347" w:rsidRPr="00862B35">
        <w:rPr>
          <w:iCs/>
          <w:sz w:val="28"/>
          <w:szCs w:val="28"/>
          <w:lang w:val="uk-UA"/>
        </w:rPr>
        <w:t xml:space="preserve">, </w:t>
      </w:r>
      <w:r w:rsidR="00EE6347" w:rsidRPr="00862B35">
        <w:rPr>
          <w:rFonts w:eastAsiaTheme="minorHAnsi"/>
          <w:iCs/>
          <w:sz w:val="28"/>
          <w:szCs w:val="28"/>
          <w:lang w:val="uk-UA" w:eastAsia="en-US"/>
        </w:rPr>
        <w:t>(у</w:t>
      </w:r>
      <w:r w:rsidR="00EE6347" w:rsidRPr="00862B35">
        <w:rPr>
          <w:sz w:val="28"/>
          <w:szCs w:val="28"/>
          <w:lang w:val="uk-UA"/>
        </w:rPr>
        <w:t>/</w:t>
      </w:r>
      <w:r w:rsidR="00EE6347" w:rsidRPr="00862B35">
        <w:rPr>
          <w:rFonts w:eastAsiaTheme="minorHAnsi"/>
          <w:iCs/>
          <w:sz w:val="28"/>
          <w:szCs w:val="28"/>
          <w:lang w:val="uk-UA" w:eastAsia="en-US"/>
        </w:rPr>
        <w:t>в)</w:t>
      </w:r>
      <w:r w:rsidR="00EE6347" w:rsidRPr="00862B35">
        <w:rPr>
          <w:iCs/>
          <w:sz w:val="28"/>
          <w:szCs w:val="28"/>
          <w:lang w:val="uk-UA"/>
        </w:rPr>
        <w:t xml:space="preserve"> НБУ, </w:t>
      </w:r>
      <w:r w:rsidR="00EE6347" w:rsidRPr="00862B35">
        <w:rPr>
          <w:rFonts w:eastAsiaTheme="minorHAnsi"/>
          <w:iCs/>
          <w:sz w:val="28"/>
          <w:szCs w:val="28"/>
          <w:lang w:val="uk-UA" w:eastAsia="en-US"/>
        </w:rPr>
        <w:t>(у</w:t>
      </w:r>
      <w:r w:rsidR="00EE6347" w:rsidRPr="00862B35">
        <w:rPr>
          <w:sz w:val="28"/>
          <w:szCs w:val="28"/>
          <w:lang w:val="uk-UA"/>
        </w:rPr>
        <w:t>/</w:t>
      </w:r>
      <w:r w:rsidR="00EE6347" w:rsidRPr="00862B35">
        <w:rPr>
          <w:rFonts w:eastAsiaTheme="minorHAnsi"/>
          <w:iCs/>
          <w:sz w:val="28"/>
          <w:szCs w:val="28"/>
          <w:lang w:val="uk-UA" w:eastAsia="en-US"/>
        </w:rPr>
        <w:t>в)</w:t>
      </w:r>
      <w:r w:rsidR="00EE6347" w:rsidRPr="00862B35">
        <w:rPr>
          <w:iCs/>
          <w:sz w:val="28"/>
          <w:szCs w:val="28"/>
          <w:lang w:val="uk-UA"/>
        </w:rPr>
        <w:t> МВФ</w:t>
      </w:r>
      <w:r w:rsidRPr="00862B35">
        <w:rPr>
          <w:iCs/>
          <w:sz w:val="28"/>
          <w:szCs w:val="28"/>
          <w:lang w:val="uk-UA"/>
        </w:rPr>
        <w:t xml:space="preserve">.   </w:t>
      </w:r>
    </w:p>
    <w:p w:rsidR="00295C45" w:rsidRPr="00862B35" w:rsidRDefault="00814C96" w:rsidP="004F43AB">
      <w:pPr>
        <w:widowControl w:val="0"/>
        <w:shd w:val="clear" w:color="auto" w:fill="FFFFFF"/>
        <w:autoSpaceDE w:val="0"/>
        <w:autoSpaceDN w:val="0"/>
        <w:adjustRightInd w:val="0"/>
        <w:ind w:firstLine="709"/>
        <w:jc w:val="both"/>
        <w:rPr>
          <w:iCs/>
          <w:sz w:val="28"/>
          <w:szCs w:val="28"/>
          <w:lang w:val="uk-UA"/>
        </w:rPr>
      </w:pPr>
      <w:r w:rsidRPr="00862B35">
        <w:rPr>
          <w:iCs/>
          <w:sz w:val="28"/>
          <w:szCs w:val="28"/>
          <w:lang w:val="uk-UA"/>
        </w:rPr>
        <w:t xml:space="preserve">6. </w:t>
      </w:r>
      <w:r w:rsidRPr="00862B35">
        <w:rPr>
          <w:i/>
          <w:sz w:val="28"/>
          <w:szCs w:val="28"/>
          <w:lang w:val="uk-UA"/>
        </w:rPr>
        <w:t>Пояснити вживання сполучників, розкриваючи дужки.</w:t>
      </w:r>
    </w:p>
    <w:p w:rsidR="00814C96" w:rsidRPr="00862B35" w:rsidRDefault="00295C45" w:rsidP="004F43AB">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 xml:space="preserve">а) </w:t>
      </w:r>
      <w:r w:rsidR="00814C96" w:rsidRPr="00862B35">
        <w:rPr>
          <w:sz w:val="28"/>
          <w:szCs w:val="28"/>
          <w:lang w:val="uk-UA"/>
        </w:rPr>
        <w:t xml:space="preserve">Ліс (і/й) гори, гори (і/й) ліс, війна (і/й) мир, яблука (і/й) груші, щука (і/й) йорж, епос (і/й) лірика, </w:t>
      </w:r>
      <w:r w:rsidR="004C5635" w:rsidRPr="00862B35">
        <w:rPr>
          <w:sz w:val="28"/>
          <w:szCs w:val="28"/>
          <w:lang w:val="uk-UA"/>
        </w:rPr>
        <w:t>менеджери</w:t>
      </w:r>
      <w:r w:rsidR="00814C96" w:rsidRPr="00862B35">
        <w:rPr>
          <w:sz w:val="28"/>
          <w:szCs w:val="28"/>
          <w:lang w:val="uk-UA"/>
        </w:rPr>
        <w:t xml:space="preserve"> (і/й) </w:t>
      </w:r>
      <w:r w:rsidR="004C5635" w:rsidRPr="00862B35">
        <w:rPr>
          <w:sz w:val="28"/>
          <w:szCs w:val="28"/>
          <w:lang w:val="uk-UA"/>
        </w:rPr>
        <w:t>фінансисти</w:t>
      </w:r>
      <w:r w:rsidR="00814C96" w:rsidRPr="00862B35">
        <w:rPr>
          <w:sz w:val="28"/>
          <w:szCs w:val="28"/>
          <w:lang w:val="uk-UA"/>
        </w:rPr>
        <w:t xml:space="preserve">, </w:t>
      </w:r>
      <w:r w:rsidR="00D03753" w:rsidRPr="00862B35">
        <w:rPr>
          <w:sz w:val="28"/>
          <w:szCs w:val="28"/>
          <w:lang w:val="uk-UA"/>
        </w:rPr>
        <w:t>євро</w:t>
      </w:r>
      <w:r w:rsidR="00814C96" w:rsidRPr="00862B35">
        <w:rPr>
          <w:sz w:val="28"/>
          <w:szCs w:val="28"/>
          <w:lang w:val="uk-UA"/>
        </w:rPr>
        <w:t xml:space="preserve"> (і/й) </w:t>
      </w:r>
      <w:r w:rsidR="00D03753" w:rsidRPr="00862B35">
        <w:rPr>
          <w:sz w:val="28"/>
          <w:szCs w:val="28"/>
          <w:lang w:val="uk-UA"/>
        </w:rPr>
        <w:t>долари</w:t>
      </w:r>
      <w:r w:rsidR="00814C96" w:rsidRPr="00862B35">
        <w:rPr>
          <w:sz w:val="28"/>
          <w:szCs w:val="28"/>
          <w:lang w:val="uk-UA"/>
        </w:rPr>
        <w:t>.</w:t>
      </w:r>
    </w:p>
    <w:p w:rsidR="00295C45" w:rsidRDefault="00295C45" w:rsidP="004F43AB">
      <w:pPr>
        <w:widowControl w:val="0"/>
        <w:shd w:val="clear" w:color="auto" w:fill="FFFFFF"/>
        <w:autoSpaceDE w:val="0"/>
        <w:autoSpaceDN w:val="0"/>
        <w:adjustRightInd w:val="0"/>
        <w:ind w:firstLine="709"/>
        <w:jc w:val="both"/>
        <w:rPr>
          <w:sz w:val="28"/>
          <w:szCs w:val="28"/>
          <w:lang w:val="uk-UA"/>
        </w:rPr>
      </w:pPr>
      <w:r w:rsidRPr="00862B35">
        <w:rPr>
          <w:sz w:val="28"/>
          <w:szCs w:val="28"/>
          <w:lang w:val="uk-UA"/>
        </w:rPr>
        <w:t>б) Осінь (і/й) зима, весна (і/й) літо,</w:t>
      </w:r>
      <w:r w:rsidR="004C5635" w:rsidRPr="00862B35">
        <w:rPr>
          <w:sz w:val="28"/>
          <w:szCs w:val="28"/>
          <w:lang w:val="uk-UA"/>
        </w:rPr>
        <w:t xml:space="preserve"> груші (і/й) яблука, </w:t>
      </w:r>
      <w:r w:rsidR="00CE69E6" w:rsidRPr="00862B35">
        <w:rPr>
          <w:sz w:val="28"/>
          <w:szCs w:val="28"/>
          <w:lang w:val="uk-UA"/>
        </w:rPr>
        <w:t>пільги</w:t>
      </w:r>
      <w:r w:rsidR="004C5635" w:rsidRPr="00862B35">
        <w:rPr>
          <w:sz w:val="28"/>
          <w:szCs w:val="28"/>
          <w:lang w:val="uk-UA"/>
        </w:rPr>
        <w:t xml:space="preserve"> (і/й) </w:t>
      </w:r>
      <w:r w:rsidR="00CE69E6" w:rsidRPr="00862B35">
        <w:rPr>
          <w:sz w:val="28"/>
          <w:szCs w:val="28"/>
          <w:lang w:val="uk-UA"/>
        </w:rPr>
        <w:t>субсидія</w:t>
      </w:r>
      <w:r w:rsidR="004C5635" w:rsidRPr="00862B35">
        <w:rPr>
          <w:sz w:val="28"/>
          <w:szCs w:val="28"/>
          <w:lang w:val="uk-UA"/>
        </w:rPr>
        <w:t>, добро (і/й) зло, літо – (і/й) зима, на траві (і/й)  квітах, фінанси (і/й) кредит.</w:t>
      </w:r>
      <w:r w:rsidR="004D733C" w:rsidRPr="00862B35">
        <w:rPr>
          <w:sz w:val="28"/>
          <w:szCs w:val="28"/>
          <w:lang w:val="uk-UA"/>
        </w:rPr>
        <w:t xml:space="preserve"> </w:t>
      </w:r>
    </w:p>
    <w:p w:rsidR="003041C5" w:rsidRPr="003041C5" w:rsidRDefault="009635BC" w:rsidP="003041C5">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7</w:t>
      </w:r>
      <w:r w:rsidR="003041C5" w:rsidRPr="00BF12E3">
        <w:rPr>
          <w:rStyle w:val="FontStyle21"/>
          <w:i/>
          <w:sz w:val="28"/>
          <w:szCs w:val="28"/>
          <w:lang w:val="uk-UA" w:eastAsia="uk-UA"/>
        </w:rPr>
        <w:t xml:space="preserve">. Перекласти </w:t>
      </w:r>
      <w:r w:rsidR="003041C5" w:rsidRPr="00BF12E3">
        <w:rPr>
          <w:rStyle w:val="FontStyle21"/>
          <w:b/>
          <w:i/>
          <w:sz w:val="28"/>
          <w:szCs w:val="28"/>
          <w:lang w:val="uk-UA" w:eastAsia="uk-UA"/>
        </w:rPr>
        <w:t>Текст №</w:t>
      </w:r>
      <w:r w:rsidR="003041C5">
        <w:rPr>
          <w:rStyle w:val="FontStyle21"/>
          <w:b/>
          <w:i/>
          <w:sz w:val="28"/>
          <w:szCs w:val="28"/>
          <w:lang w:val="uk-UA" w:eastAsia="uk-UA"/>
        </w:rPr>
        <w:t>13</w:t>
      </w:r>
      <w:r w:rsidR="003041C5" w:rsidRPr="00BF12E3">
        <w:rPr>
          <w:rStyle w:val="FontStyle21"/>
          <w:i/>
          <w:sz w:val="28"/>
          <w:szCs w:val="28"/>
          <w:lang w:val="uk-UA" w:eastAsia="uk-UA"/>
        </w:rPr>
        <w:t xml:space="preserve"> українською мовою.</w:t>
      </w:r>
    </w:p>
    <w:p w:rsidR="00814C96" w:rsidRPr="00862B35" w:rsidRDefault="000A46B8" w:rsidP="004F43AB">
      <w:pPr>
        <w:tabs>
          <w:tab w:val="left" w:pos="284"/>
        </w:tabs>
        <w:suppressAutoHyphens/>
        <w:jc w:val="center"/>
        <w:rPr>
          <w:b/>
          <w:sz w:val="28"/>
          <w:szCs w:val="28"/>
          <w:lang w:val="uk-UA"/>
        </w:rPr>
      </w:pPr>
      <w:r w:rsidRPr="00862B35">
        <w:rPr>
          <w:b/>
          <w:sz w:val="28"/>
          <w:szCs w:val="28"/>
        </w:rPr>
        <w:sym w:font="Webdings" w:char="F073"/>
      </w:r>
      <w:r w:rsidR="00814C96" w:rsidRPr="00862B35">
        <w:rPr>
          <w:b/>
          <w:sz w:val="28"/>
          <w:szCs w:val="28"/>
          <w:lang w:val="uk-UA"/>
        </w:rPr>
        <w:t>Питання для самоперевірки</w:t>
      </w:r>
    </w:p>
    <w:p w:rsidR="00BD499E" w:rsidRPr="006E2904" w:rsidRDefault="00814C96" w:rsidP="006E2904">
      <w:pPr>
        <w:pStyle w:val="afb"/>
        <w:numPr>
          <w:ilvl w:val="0"/>
          <w:numId w:val="15"/>
        </w:numPr>
        <w:tabs>
          <w:tab w:val="left" w:pos="284"/>
        </w:tabs>
        <w:suppressAutoHyphens/>
        <w:ind w:left="0" w:firstLine="0"/>
        <w:jc w:val="both"/>
        <w:rPr>
          <w:sz w:val="28"/>
          <w:szCs w:val="28"/>
        </w:rPr>
      </w:pPr>
      <w:r w:rsidRPr="00862B35">
        <w:rPr>
          <w:sz w:val="28"/>
          <w:szCs w:val="28"/>
        </w:rPr>
        <w:t>Які особливості вживання прийменників у професійних текстах?</w:t>
      </w:r>
    </w:p>
    <w:p w:rsidR="006E2904" w:rsidRDefault="00BD499E" w:rsidP="006E2904">
      <w:pPr>
        <w:pStyle w:val="afb"/>
        <w:numPr>
          <w:ilvl w:val="0"/>
          <w:numId w:val="15"/>
        </w:numPr>
        <w:tabs>
          <w:tab w:val="left" w:pos="284"/>
        </w:tabs>
        <w:suppressAutoHyphens/>
        <w:ind w:left="0" w:firstLine="0"/>
        <w:jc w:val="both"/>
        <w:rPr>
          <w:sz w:val="28"/>
          <w:szCs w:val="28"/>
        </w:rPr>
      </w:pPr>
      <w:r w:rsidRPr="00BD499E">
        <w:rPr>
          <w:sz w:val="28"/>
          <w:szCs w:val="28"/>
        </w:rPr>
        <w:t xml:space="preserve">Укажіть, як пишуться словотворчі частки аби-, ані-, де-, чи-, що-, як- у складі слів, належних до будь-якої частини мови. </w:t>
      </w:r>
    </w:p>
    <w:p w:rsidR="006E2904" w:rsidRDefault="006E2904" w:rsidP="006E2904">
      <w:pPr>
        <w:pStyle w:val="afb"/>
        <w:numPr>
          <w:ilvl w:val="0"/>
          <w:numId w:val="15"/>
        </w:numPr>
        <w:tabs>
          <w:tab w:val="left" w:pos="284"/>
        </w:tabs>
        <w:suppressAutoHyphens/>
        <w:ind w:left="0" w:firstLine="0"/>
        <w:jc w:val="both"/>
        <w:rPr>
          <w:sz w:val="28"/>
          <w:szCs w:val="28"/>
        </w:rPr>
      </w:pPr>
      <w:r w:rsidRPr="006E2904">
        <w:rPr>
          <w:sz w:val="28"/>
          <w:szCs w:val="28"/>
        </w:rPr>
        <w:t xml:space="preserve">Поясніть, як пишуться складні сполучники, утворені внаслідок поєднання повнозначних чи службових слів із частками або прийменниками. </w:t>
      </w:r>
    </w:p>
    <w:p w:rsidR="00BD499E" w:rsidRPr="006E2904" w:rsidRDefault="006E2904" w:rsidP="006E2904">
      <w:pPr>
        <w:pStyle w:val="afb"/>
        <w:numPr>
          <w:ilvl w:val="0"/>
          <w:numId w:val="15"/>
        </w:numPr>
        <w:tabs>
          <w:tab w:val="left" w:pos="284"/>
        </w:tabs>
        <w:suppressAutoHyphens/>
        <w:ind w:left="0" w:firstLine="0"/>
        <w:jc w:val="both"/>
        <w:rPr>
          <w:sz w:val="28"/>
          <w:szCs w:val="28"/>
        </w:rPr>
      </w:pPr>
      <w:r w:rsidRPr="006E2904">
        <w:rPr>
          <w:sz w:val="28"/>
          <w:szCs w:val="28"/>
        </w:rPr>
        <w:t xml:space="preserve">Як пишуться складні прийменники, утворені сполученням одного або двох (іноді — трьох) прийменників зі словом будь-якої частини мови? </w:t>
      </w:r>
    </w:p>
    <w:p w:rsidR="007A2E56" w:rsidRDefault="00814C96" w:rsidP="004F43AB">
      <w:pPr>
        <w:pStyle w:val="afb"/>
        <w:numPr>
          <w:ilvl w:val="0"/>
          <w:numId w:val="15"/>
        </w:numPr>
        <w:tabs>
          <w:tab w:val="left" w:pos="284"/>
        </w:tabs>
        <w:suppressAutoHyphens/>
        <w:ind w:left="0" w:firstLine="0"/>
        <w:jc w:val="both"/>
        <w:rPr>
          <w:sz w:val="28"/>
          <w:szCs w:val="28"/>
        </w:rPr>
      </w:pPr>
      <w:r w:rsidRPr="00862B35">
        <w:rPr>
          <w:sz w:val="28"/>
          <w:szCs w:val="28"/>
        </w:rPr>
        <w:t>У чому полягає відмінність між сполучниками та сполучними словами?</w:t>
      </w:r>
    </w:p>
    <w:p w:rsidR="00B901ED" w:rsidRPr="00862B35" w:rsidRDefault="00B901ED" w:rsidP="004F43AB">
      <w:pPr>
        <w:pStyle w:val="afb"/>
        <w:numPr>
          <w:ilvl w:val="0"/>
          <w:numId w:val="15"/>
        </w:numPr>
        <w:tabs>
          <w:tab w:val="left" w:pos="284"/>
        </w:tabs>
        <w:suppressAutoHyphens/>
        <w:ind w:left="0" w:firstLine="0"/>
        <w:jc w:val="both"/>
        <w:rPr>
          <w:sz w:val="28"/>
          <w:szCs w:val="28"/>
        </w:rPr>
      </w:pPr>
      <w:r>
        <w:rPr>
          <w:sz w:val="28"/>
          <w:szCs w:val="28"/>
        </w:rPr>
        <w:t>Що таке вказівка? Які реквізити цього документа?</w:t>
      </w:r>
    </w:p>
    <w:p w:rsidR="007A2E56" w:rsidRPr="00862B35" w:rsidRDefault="007A2E56" w:rsidP="004F43AB">
      <w:pPr>
        <w:pStyle w:val="afb"/>
        <w:numPr>
          <w:ilvl w:val="0"/>
          <w:numId w:val="15"/>
        </w:numPr>
        <w:tabs>
          <w:tab w:val="left" w:pos="284"/>
        </w:tabs>
        <w:suppressAutoHyphens/>
        <w:ind w:left="0" w:firstLine="0"/>
        <w:jc w:val="both"/>
        <w:rPr>
          <w:sz w:val="28"/>
          <w:szCs w:val="28"/>
        </w:rPr>
      </w:pPr>
      <w:r w:rsidRPr="00862B35">
        <w:rPr>
          <w:sz w:val="28"/>
          <w:szCs w:val="28"/>
        </w:rPr>
        <w:t>Які реквізити має постанова?</w:t>
      </w:r>
    </w:p>
    <w:p w:rsidR="00EC369E" w:rsidRPr="00862B35" w:rsidRDefault="00EC369E" w:rsidP="00333AE2">
      <w:pPr>
        <w:suppressAutoHyphens/>
        <w:jc w:val="center"/>
        <w:rPr>
          <w:b/>
          <w:sz w:val="28"/>
          <w:szCs w:val="28"/>
          <w:lang w:val="uk-UA"/>
        </w:rPr>
      </w:pPr>
    </w:p>
    <w:p w:rsidR="00987E34" w:rsidRDefault="00987E34" w:rsidP="00333AE2">
      <w:pPr>
        <w:suppressAutoHyphens/>
        <w:jc w:val="center"/>
        <w:rPr>
          <w:b/>
          <w:sz w:val="28"/>
          <w:szCs w:val="28"/>
          <w:lang w:val="uk-UA"/>
        </w:rPr>
      </w:pPr>
      <w:r w:rsidRPr="00987E34">
        <w:rPr>
          <w:b/>
          <w:sz w:val="28"/>
          <w:szCs w:val="28"/>
          <w:lang w:val="uk-UA"/>
        </w:rPr>
        <w:t>ТЕМА 1</w:t>
      </w:r>
      <w:r>
        <w:rPr>
          <w:b/>
          <w:sz w:val="28"/>
          <w:szCs w:val="28"/>
          <w:lang w:val="uk-UA"/>
        </w:rPr>
        <w:t>4</w:t>
      </w:r>
    </w:p>
    <w:p w:rsidR="00814C96" w:rsidRPr="00862B35" w:rsidRDefault="00814C96" w:rsidP="00333AE2">
      <w:pPr>
        <w:suppressAutoHyphens/>
        <w:jc w:val="center"/>
        <w:rPr>
          <w:b/>
          <w:sz w:val="28"/>
          <w:szCs w:val="28"/>
          <w:lang w:val="uk-UA"/>
        </w:rPr>
      </w:pPr>
      <w:r w:rsidRPr="00862B35">
        <w:rPr>
          <w:b/>
          <w:sz w:val="28"/>
          <w:szCs w:val="28"/>
          <w:lang w:val="uk-UA"/>
        </w:rPr>
        <w:t>Синтаксичні особливості професійного мовлення</w:t>
      </w:r>
    </w:p>
    <w:p w:rsidR="00814C96" w:rsidRPr="00862B35" w:rsidRDefault="00814C96"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визначити особливості вживання складних синтаксичних конструкцій у документах; засвоїти правила узгодження та керування.</w:t>
      </w:r>
    </w:p>
    <w:p w:rsidR="00814C96" w:rsidRPr="00862B35" w:rsidRDefault="00814C96" w:rsidP="00333AE2">
      <w:pPr>
        <w:suppressAutoHyphens/>
        <w:jc w:val="both"/>
        <w:rPr>
          <w:sz w:val="28"/>
          <w:szCs w:val="28"/>
          <w:lang w:val="uk-UA"/>
        </w:rPr>
      </w:pPr>
      <w:r w:rsidRPr="00862B35">
        <w:rPr>
          <w:sz w:val="28"/>
          <w:szCs w:val="28"/>
          <w:lang w:val="uk-UA"/>
        </w:rPr>
        <w:t xml:space="preserve">1. Будова </w:t>
      </w:r>
      <w:r w:rsidR="007C4FD3" w:rsidRPr="00862B35">
        <w:rPr>
          <w:sz w:val="28"/>
          <w:szCs w:val="28"/>
          <w:lang w:val="uk-UA"/>
        </w:rPr>
        <w:t>й</w:t>
      </w:r>
      <w:r w:rsidRPr="00862B35">
        <w:rPr>
          <w:sz w:val="28"/>
          <w:szCs w:val="28"/>
          <w:lang w:val="uk-UA"/>
        </w:rPr>
        <w:t xml:space="preserve"> характер речень у ділових паперах. </w:t>
      </w:r>
    </w:p>
    <w:p w:rsidR="00814C96" w:rsidRPr="00862B35" w:rsidRDefault="00814C96" w:rsidP="00333AE2">
      <w:pPr>
        <w:suppressAutoHyphens/>
        <w:jc w:val="both"/>
        <w:rPr>
          <w:sz w:val="28"/>
          <w:szCs w:val="28"/>
          <w:lang w:val="uk-UA"/>
        </w:rPr>
      </w:pPr>
      <w:r w:rsidRPr="00862B35">
        <w:rPr>
          <w:sz w:val="28"/>
          <w:szCs w:val="28"/>
          <w:lang w:val="uk-UA"/>
        </w:rPr>
        <w:t xml:space="preserve">2. Узгодження підмета з присудком у ділових паперах. </w:t>
      </w:r>
    </w:p>
    <w:p w:rsidR="00814C96" w:rsidRPr="00862B35" w:rsidRDefault="00814C96" w:rsidP="00333AE2">
      <w:pPr>
        <w:suppressAutoHyphens/>
        <w:jc w:val="both"/>
        <w:rPr>
          <w:sz w:val="28"/>
          <w:szCs w:val="28"/>
          <w:lang w:val="uk-UA"/>
        </w:rPr>
      </w:pPr>
      <w:r w:rsidRPr="00862B35">
        <w:rPr>
          <w:sz w:val="28"/>
          <w:szCs w:val="28"/>
          <w:lang w:val="uk-UA"/>
        </w:rPr>
        <w:t>3. Особливості узгодження географічних та інших назв з означуваним словом у ділових паперах.</w:t>
      </w:r>
    </w:p>
    <w:p w:rsidR="00814C96" w:rsidRPr="00862B35" w:rsidRDefault="00814C96" w:rsidP="00333AE2">
      <w:pPr>
        <w:suppressAutoHyphens/>
        <w:jc w:val="both"/>
        <w:rPr>
          <w:sz w:val="28"/>
          <w:szCs w:val="28"/>
          <w:lang w:val="uk-UA"/>
        </w:rPr>
      </w:pPr>
      <w:r w:rsidRPr="00862B35">
        <w:rPr>
          <w:sz w:val="28"/>
          <w:szCs w:val="28"/>
          <w:lang w:val="uk-UA"/>
        </w:rPr>
        <w:t>4. Складні випадки керування в ділових паперах.</w:t>
      </w:r>
    </w:p>
    <w:p w:rsidR="00814C96" w:rsidRPr="00862B35" w:rsidRDefault="00814C96" w:rsidP="00333AE2">
      <w:pPr>
        <w:suppressAutoHyphens/>
        <w:jc w:val="both"/>
        <w:rPr>
          <w:sz w:val="28"/>
          <w:szCs w:val="28"/>
          <w:lang w:val="uk-UA"/>
        </w:rPr>
      </w:pPr>
      <w:r w:rsidRPr="00862B35">
        <w:rPr>
          <w:sz w:val="28"/>
          <w:szCs w:val="28"/>
          <w:lang w:val="uk-UA"/>
        </w:rPr>
        <w:t>5. Трудова угода. Контракт.</w:t>
      </w:r>
    </w:p>
    <w:p w:rsidR="00977434" w:rsidRPr="00B901ED"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B901ED">
        <w:rPr>
          <w:b/>
          <w:i/>
          <w:sz w:val="28"/>
          <w:szCs w:val="28"/>
          <w:lang w:val="uk-UA"/>
        </w:rPr>
        <w:t xml:space="preserve"> </w:t>
      </w:r>
      <w:r w:rsidR="00B901ED">
        <w:rPr>
          <w:i/>
          <w:sz w:val="28"/>
          <w:szCs w:val="28"/>
          <w:lang w:val="uk-UA"/>
        </w:rPr>
        <w:t>відокремленні члени речення, дієслівне та іменне керування, прикладка, узгодження, прості, прямий порядок слів у реченні, складні і ускладнені речення.</w:t>
      </w:r>
    </w:p>
    <w:p w:rsidR="00CA3822" w:rsidRPr="00862B35" w:rsidRDefault="00CA3822" w:rsidP="00CA3822">
      <w:pPr>
        <w:suppressAutoHyphens/>
        <w:rPr>
          <w:b/>
          <w:sz w:val="28"/>
          <w:szCs w:val="28"/>
          <w:lang w:val="uk-UA"/>
        </w:rPr>
      </w:pPr>
      <w:r w:rsidRPr="00862B35">
        <w:rPr>
          <w:b/>
          <w:sz w:val="28"/>
          <w:szCs w:val="28"/>
          <w:lang w:val="uk-UA"/>
        </w:rPr>
        <w:lastRenderedPageBreak/>
        <w:t>Основна література: 1-</w:t>
      </w:r>
      <w:r>
        <w:rPr>
          <w:b/>
          <w:sz w:val="28"/>
          <w:szCs w:val="28"/>
          <w:lang w:val="uk-UA"/>
        </w:rPr>
        <w:t>5</w:t>
      </w:r>
      <w:r w:rsidRPr="00862B35">
        <w:rPr>
          <w:b/>
          <w:sz w:val="28"/>
          <w:szCs w:val="28"/>
          <w:lang w:val="uk-UA"/>
        </w:rPr>
        <w:t>.</w:t>
      </w:r>
    </w:p>
    <w:p w:rsidR="00CA3822" w:rsidRPr="00862B35" w:rsidRDefault="00CA3822" w:rsidP="00CA3822">
      <w:pPr>
        <w:suppressAutoHyphens/>
        <w:rPr>
          <w:b/>
          <w:sz w:val="28"/>
          <w:szCs w:val="28"/>
          <w:lang w:val="uk-UA"/>
        </w:rPr>
      </w:pPr>
      <w:r w:rsidRPr="00862B35">
        <w:rPr>
          <w:b/>
          <w:sz w:val="28"/>
          <w:szCs w:val="28"/>
          <w:lang w:val="uk-UA"/>
        </w:rPr>
        <w:t>Додаткова література: 1-</w:t>
      </w:r>
      <w:r>
        <w:rPr>
          <w:b/>
          <w:sz w:val="28"/>
          <w:szCs w:val="28"/>
          <w:lang w:val="uk-UA"/>
        </w:rPr>
        <w:t>10, 12, 13, 17-19</w:t>
      </w:r>
      <w:r w:rsidRPr="00862B35">
        <w:rPr>
          <w:b/>
          <w:sz w:val="28"/>
          <w:szCs w:val="28"/>
          <w:lang w:val="uk-UA"/>
        </w:rPr>
        <w:t>.</w:t>
      </w:r>
    </w:p>
    <w:p w:rsidR="00814C96" w:rsidRPr="00862B35" w:rsidRDefault="00814C96" w:rsidP="004F43AB">
      <w:pPr>
        <w:suppressAutoHyphens/>
        <w:ind w:firstLine="680"/>
        <w:jc w:val="center"/>
        <w:rPr>
          <w:b/>
          <w:sz w:val="28"/>
          <w:szCs w:val="28"/>
          <w:lang w:val="uk-UA"/>
        </w:rPr>
      </w:pPr>
      <w:r w:rsidRPr="00862B35">
        <w:rPr>
          <w:b/>
          <w:sz w:val="28"/>
          <w:szCs w:val="28"/>
          <w:lang w:val="uk-UA"/>
        </w:rPr>
        <w:t>Методичні поради</w:t>
      </w:r>
    </w:p>
    <w:p w:rsidR="00814C96" w:rsidRPr="00862B35" w:rsidRDefault="00814C96" w:rsidP="004F43AB">
      <w:pPr>
        <w:suppressAutoHyphens/>
        <w:ind w:firstLine="680"/>
        <w:jc w:val="both"/>
        <w:rPr>
          <w:sz w:val="28"/>
          <w:szCs w:val="28"/>
          <w:lang w:val="uk-UA"/>
        </w:rPr>
      </w:pPr>
      <w:r w:rsidRPr="00862B35">
        <w:rPr>
          <w:sz w:val="28"/>
          <w:szCs w:val="28"/>
        </w:rPr>
        <w:t xml:space="preserve"> </w:t>
      </w:r>
      <w:r w:rsidRPr="00862B35">
        <w:rPr>
          <w:sz w:val="28"/>
          <w:szCs w:val="28"/>
          <w:lang w:val="uk-UA"/>
        </w:rPr>
        <w:t xml:space="preserve">При висвітленні </w:t>
      </w:r>
      <w:r w:rsidRPr="00862B35">
        <w:rPr>
          <w:b/>
          <w:sz w:val="28"/>
          <w:szCs w:val="28"/>
          <w:lang w:val="uk-UA"/>
        </w:rPr>
        <w:t>першого</w:t>
      </w:r>
      <w:r w:rsidRPr="00862B35">
        <w:rPr>
          <w:sz w:val="28"/>
          <w:szCs w:val="28"/>
          <w:lang w:val="uk-UA"/>
        </w:rPr>
        <w:t xml:space="preserve"> питання, необхідно визначити, які типи речень за метою висловлення переважають у документах; з’ясувати, у чому полягає прямий та непрямий порядок слів у реченнях; які вимоги ставляться до вживання вставних слів, речень, дієприкметникових та дієприслівникових зворотів у документах; які правила слід пам’ятати щодо використання однорідних членів речення.</w:t>
      </w:r>
    </w:p>
    <w:p w:rsidR="00814C96" w:rsidRPr="00862B35" w:rsidRDefault="00814C96" w:rsidP="004F43AB">
      <w:pPr>
        <w:suppressAutoHyphens/>
        <w:ind w:firstLine="680"/>
        <w:jc w:val="both"/>
        <w:rPr>
          <w:sz w:val="28"/>
          <w:szCs w:val="28"/>
          <w:lang w:val="uk-UA"/>
        </w:rPr>
      </w:pPr>
      <w:r w:rsidRPr="00862B35">
        <w:rPr>
          <w:sz w:val="28"/>
          <w:szCs w:val="28"/>
          <w:lang w:val="uk-UA"/>
        </w:rPr>
        <w:t xml:space="preserve">Розкриваючи </w:t>
      </w:r>
      <w:r w:rsidRPr="00862B35">
        <w:rPr>
          <w:b/>
          <w:sz w:val="28"/>
          <w:szCs w:val="28"/>
          <w:lang w:val="uk-UA"/>
        </w:rPr>
        <w:t>друге</w:t>
      </w:r>
      <w:r w:rsidRPr="00862B35">
        <w:rPr>
          <w:sz w:val="28"/>
          <w:szCs w:val="28"/>
          <w:lang w:val="uk-UA"/>
        </w:rPr>
        <w:t xml:space="preserve"> питання, потрібно зазначити, що </w:t>
      </w:r>
      <w:r w:rsidRPr="00862B35">
        <w:rPr>
          <w:i/>
          <w:sz w:val="28"/>
          <w:szCs w:val="28"/>
          <w:lang w:val="uk-UA"/>
        </w:rPr>
        <w:t>узгодження</w:t>
      </w:r>
      <w:r w:rsidRPr="00862B35">
        <w:rPr>
          <w:sz w:val="28"/>
          <w:szCs w:val="28"/>
          <w:lang w:val="uk-UA"/>
        </w:rPr>
        <w:t xml:space="preserve"> – вид підрядного зв’язку, при якому залежне слово має однакові із головним словом граматичні ознаки. Форма залежного слова пристосовується до форми головного слова, узгоджується з нею:</w:t>
      </w:r>
      <w:r w:rsidRPr="00862B35">
        <w:rPr>
          <w:b/>
          <w:i/>
          <w:sz w:val="28"/>
          <w:szCs w:val="28"/>
          <w:lang w:val="uk-UA"/>
        </w:rPr>
        <w:t xml:space="preserve"> </w:t>
      </w:r>
      <w:r w:rsidRPr="00862B35">
        <w:rPr>
          <w:i/>
          <w:sz w:val="28"/>
          <w:szCs w:val="28"/>
          <w:lang w:val="uk-UA"/>
        </w:rPr>
        <w:t>матеріальна відповідальність, офіційний документ</w:t>
      </w:r>
      <w:r w:rsidRPr="00862B35">
        <w:rPr>
          <w:sz w:val="28"/>
          <w:szCs w:val="28"/>
          <w:lang w:val="uk-UA"/>
        </w:rPr>
        <w:t>. Необхідно показати обставини, за яких присудок у документах вживається в однині, а за яких – у множині.</w:t>
      </w:r>
    </w:p>
    <w:p w:rsidR="00814C96" w:rsidRPr="00862B35" w:rsidRDefault="00814C96" w:rsidP="004F43AB">
      <w:pPr>
        <w:pStyle w:val="a3"/>
        <w:suppressAutoHyphens/>
        <w:ind w:firstLine="680"/>
        <w:rPr>
          <w:szCs w:val="28"/>
          <w:lang w:val="ru-RU"/>
        </w:rPr>
      </w:pPr>
      <w:r w:rsidRPr="00862B35">
        <w:rPr>
          <w:szCs w:val="28"/>
        </w:rPr>
        <w:t xml:space="preserve">Аналізуючи </w:t>
      </w:r>
      <w:r w:rsidRPr="00862B35">
        <w:rPr>
          <w:b/>
          <w:szCs w:val="28"/>
        </w:rPr>
        <w:t xml:space="preserve">третє </w:t>
      </w:r>
      <w:r w:rsidRPr="00862B35">
        <w:rPr>
          <w:szCs w:val="28"/>
        </w:rPr>
        <w:t xml:space="preserve">питання, слід зазначити, що </w:t>
      </w:r>
      <w:r w:rsidRPr="00862B35">
        <w:rPr>
          <w:b/>
          <w:szCs w:val="28"/>
        </w:rPr>
        <w:t xml:space="preserve">прикладка </w:t>
      </w:r>
      <w:r w:rsidRPr="00862B35">
        <w:rPr>
          <w:szCs w:val="28"/>
        </w:rPr>
        <w:t xml:space="preserve">– різновид означення, яка виражається іменником, узгодженим з означуваним іменником у відмінку й числі. Вона одночасно характеризує й дає іншу, паралельну назву означуваному слову: </w:t>
      </w:r>
      <w:r w:rsidRPr="00862B35">
        <w:rPr>
          <w:i/>
          <w:szCs w:val="28"/>
        </w:rPr>
        <w:t xml:space="preserve">Я </w:t>
      </w:r>
      <w:r w:rsidR="00E20CBE" w:rsidRPr="00862B35">
        <w:rPr>
          <w:i/>
          <w:szCs w:val="28"/>
        </w:rPr>
        <w:t>придбав</w:t>
      </w:r>
      <w:r w:rsidRPr="00862B35">
        <w:rPr>
          <w:i/>
          <w:szCs w:val="28"/>
        </w:rPr>
        <w:t xml:space="preserve"> газету-</w:t>
      </w:r>
      <w:r w:rsidRPr="00862B35">
        <w:rPr>
          <w:i/>
          <w:szCs w:val="28"/>
          <w:u w:val="single"/>
        </w:rPr>
        <w:t>рекламу</w:t>
      </w:r>
      <w:r w:rsidRPr="00862B35">
        <w:rPr>
          <w:i/>
          <w:szCs w:val="28"/>
        </w:rPr>
        <w:t>.</w:t>
      </w:r>
    </w:p>
    <w:p w:rsidR="00814C96" w:rsidRPr="00862B35" w:rsidRDefault="00814C96" w:rsidP="004F43AB">
      <w:pPr>
        <w:pStyle w:val="a3"/>
        <w:suppressAutoHyphens/>
        <w:ind w:firstLine="680"/>
        <w:rPr>
          <w:szCs w:val="28"/>
        </w:rPr>
      </w:pPr>
      <w:r w:rsidRPr="00862B35">
        <w:rPr>
          <w:szCs w:val="28"/>
        </w:rPr>
        <w:t>В офіційних документах, для уникнення можливих неточностей і непорозумінь, прикладка не завжди узгоджується з родовою назвою у формі непрямого відмінка.</w:t>
      </w:r>
      <w:r w:rsidRPr="00862B35">
        <w:rPr>
          <w:szCs w:val="28"/>
          <w:lang w:val="ru-RU"/>
        </w:rPr>
        <w:t xml:space="preserve"> </w:t>
      </w:r>
      <w:r w:rsidRPr="00862B35">
        <w:rPr>
          <w:szCs w:val="28"/>
        </w:rPr>
        <w:t xml:space="preserve">Назви населених пунктів, станцій, портів, міст, річок, сіл, селищ, висілків, аулів, застав, гір, островів, пустель, вулканів, озер, планет, комет, астероїдів тощо у діловій і науковій мові не узгоджуються з означуваним словом: </w:t>
      </w:r>
      <w:r w:rsidRPr="00862B35">
        <w:rPr>
          <w:i/>
          <w:szCs w:val="28"/>
        </w:rPr>
        <w:t xml:space="preserve">Народився у місті </w:t>
      </w:r>
      <w:r w:rsidR="00ED0A09" w:rsidRPr="00862B35">
        <w:rPr>
          <w:i/>
          <w:szCs w:val="28"/>
        </w:rPr>
        <w:t>Вільнянськ</w:t>
      </w:r>
      <w:r w:rsidRPr="00862B35">
        <w:rPr>
          <w:i/>
          <w:szCs w:val="28"/>
        </w:rPr>
        <w:t>; Відпочивати на озері С</w:t>
      </w:r>
      <w:r w:rsidR="00ED0A09" w:rsidRPr="00862B35">
        <w:rPr>
          <w:i/>
          <w:szCs w:val="28"/>
        </w:rPr>
        <w:t>иневір</w:t>
      </w:r>
      <w:r w:rsidRPr="00862B35">
        <w:rPr>
          <w:i/>
          <w:szCs w:val="28"/>
        </w:rPr>
        <w:t>.</w:t>
      </w:r>
      <w:r w:rsidRPr="00862B35">
        <w:rPr>
          <w:b/>
          <w:i/>
          <w:szCs w:val="28"/>
        </w:rPr>
        <w:t xml:space="preserve"> </w:t>
      </w:r>
      <w:r w:rsidRPr="00862B35">
        <w:rPr>
          <w:szCs w:val="28"/>
        </w:rPr>
        <w:t xml:space="preserve">Це дає змогу уникнути можливої плутанини при визначенні форми називного відмінка.   </w:t>
      </w:r>
    </w:p>
    <w:p w:rsidR="00814C96" w:rsidRPr="00862B35" w:rsidRDefault="00814C96" w:rsidP="004F43AB">
      <w:pPr>
        <w:pStyle w:val="a3"/>
        <w:suppressAutoHyphens/>
        <w:ind w:firstLine="680"/>
        <w:rPr>
          <w:szCs w:val="28"/>
        </w:rPr>
      </w:pPr>
      <w:r w:rsidRPr="00862B35">
        <w:rPr>
          <w:szCs w:val="28"/>
        </w:rPr>
        <w:t xml:space="preserve">Розглядаючи </w:t>
      </w:r>
      <w:r w:rsidRPr="00862B35">
        <w:rPr>
          <w:b/>
          <w:szCs w:val="28"/>
        </w:rPr>
        <w:t>четверте</w:t>
      </w:r>
      <w:r w:rsidRPr="00862B35">
        <w:rPr>
          <w:szCs w:val="28"/>
        </w:rPr>
        <w:t xml:space="preserve"> питання, необхідно зазначити, що </w:t>
      </w:r>
      <w:r w:rsidRPr="00862B35">
        <w:rPr>
          <w:b/>
          <w:szCs w:val="28"/>
        </w:rPr>
        <w:t>керування</w:t>
      </w:r>
      <w:r w:rsidRPr="00862B35">
        <w:rPr>
          <w:szCs w:val="28"/>
        </w:rPr>
        <w:t xml:space="preserve"> – один із способів поєднання слів, при якому стрижневе слово вимагає від залежного конкретної відмінкової форми, тобто керує формою іншого слова: </w:t>
      </w:r>
      <w:r w:rsidRPr="00862B35">
        <w:rPr>
          <w:i/>
          <w:szCs w:val="28"/>
        </w:rPr>
        <w:t>оплачувати</w:t>
      </w:r>
      <w:r w:rsidRPr="00862B35">
        <w:rPr>
          <w:szCs w:val="28"/>
        </w:rPr>
        <w:t xml:space="preserve"> (кого? що?) </w:t>
      </w:r>
      <w:r w:rsidRPr="00862B35">
        <w:rPr>
          <w:i/>
          <w:szCs w:val="28"/>
        </w:rPr>
        <w:t>проїзд</w:t>
      </w:r>
      <w:r w:rsidRPr="00862B35">
        <w:rPr>
          <w:szCs w:val="28"/>
        </w:rPr>
        <w:t xml:space="preserve">, </w:t>
      </w:r>
      <w:r w:rsidRPr="00862B35">
        <w:rPr>
          <w:i/>
          <w:szCs w:val="28"/>
        </w:rPr>
        <w:t>платити за</w:t>
      </w:r>
      <w:r w:rsidRPr="00862B35">
        <w:rPr>
          <w:szCs w:val="28"/>
        </w:rPr>
        <w:t xml:space="preserve"> (кого? що?) </w:t>
      </w:r>
      <w:r w:rsidRPr="00862B35">
        <w:rPr>
          <w:i/>
          <w:szCs w:val="28"/>
        </w:rPr>
        <w:t>проїзд.</w:t>
      </w:r>
    </w:p>
    <w:p w:rsidR="00814C96" w:rsidRPr="00862B35" w:rsidRDefault="00814C96" w:rsidP="004F43AB">
      <w:pPr>
        <w:pStyle w:val="a3"/>
        <w:suppressAutoHyphens/>
        <w:ind w:firstLine="680"/>
        <w:rPr>
          <w:szCs w:val="28"/>
        </w:rPr>
      </w:pPr>
      <w:r w:rsidRPr="00862B35">
        <w:rPr>
          <w:szCs w:val="28"/>
        </w:rPr>
        <w:t xml:space="preserve">Ділові документи вимагають максимальної стислості й точності передачі інформації. Будь-які відступи від правил викладу змісту спричиняють серйозні помилки. В українській мові найпоширенішим є дієслівне керування. Особливої уваги вимагають близькі за значенням (синонімічні) слова, що зумовлюють різні відмінкові форми. Наприклад: </w:t>
      </w:r>
      <w:r w:rsidRPr="00862B35">
        <w:rPr>
          <w:i/>
          <w:szCs w:val="28"/>
        </w:rPr>
        <w:t>повідомити</w:t>
      </w:r>
      <w:r w:rsidRPr="00862B35">
        <w:rPr>
          <w:szCs w:val="28"/>
        </w:rPr>
        <w:t xml:space="preserve"> (кому?) </w:t>
      </w:r>
      <w:r w:rsidRPr="00862B35">
        <w:rPr>
          <w:i/>
          <w:szCs w:val="28"/>
        </w:rPr>
        <w:t>директору – інформувати</w:t>
      </w:r>
      <w:r w:rsidRPr="00862B35">
        <w:rPr>
          <w:szCs w:val="28"/>
        </w:rPr>
        <w:t xml:space="preserve"> (кого?) </w:t>
      </w:r>
      <w:r w:rsidRPr="00862B35">
        <w:rPr>
          <w:i/>
          <w:szCs w:val="28"/>
        </w:rPr>
        <w:t>директора.</w:t>
      </w:r>
    </w:p>
    <w:p w:rsidR="00814C96" w:rsidRPr="00862B35" w:rsidRDefault="00814C96" w:rsidP="004F43AB">
      <w:pPr>
        <w:pStyle w:val="a3"/>
        <w:suppressAutoHyphens/>
        <w:ind w:firstLine="680"/>
        <w:rPr>
          <w:szCs w:val="28"/>
        </w:rPr>
      </w:pPr>
      <w:r w:rsidRPr="00862B35">
        <w:rPr>
          <w:szCs w:val="28"/>
        </w:rPr>
        <w:t xml:space="preserve">Іменники, утворені від дієслів, теж можуть вимагати певних відмінків (іменне керування): </w:t>
      </w:r>
      <w:r w:rsidRPr="00862B35">
        <w:rPr>
          <w:i/>
          <w:szCs w:val="28"/>
        </w:rPr>
        <w:t>опанування</w:t>
      </w:r>
      <w:r w:rsidRPr="00862B35">
        <w:rPr>
          <w:szCs w:val="28"/>
        </w:rPr>
        <w:t xml:space="preserve"> (чого?) </w:t>
      </w:r>
      <w:r w:rsidRPr="00862B35">
        <w:rPr>
          <w:i/>
          <w:szCs w:val="28"/>
        </w:rPr>
        <w:t>курсу, оволодіння</w:t>
      </w:r>
      <w:r w:rsidRPr="00862B35">
        <w:rPr>
          <w:szCs w:val="28"/>
        </w:rPr>
        <w:t xml:space="preserve"> (чим?) </w:t>
      </w:r>
      <w:r w:rsidRPr="00862B35">
        <w:rPr>
          <w:i/>
          <w:szCs w:val="28"/>
        </w:rPr>
        <w:t>знаннями.</w:t>
      </w:r>
    </w:p>
    <w:p w:rsidR="00814C96" w:rsidRPr="00862B35" w:rsidRDefault="00814C96" w:rsidP="004F43AB">
      <w:pPr>
        <w:pStyle w:val="a3"/>
        <w:suppressAutoHyphens/>
        <w:ind w:firstLine="680"/>
        <w:rPr>
          <w:szCs w:val="28"/>
        </w:rPr>
      </w:pPr>
      <w:r w:rsidRPr="00862B35">
        <w:rPr>
          <w:szCs w:val="28"/>
        </w:rPr>
        <w:t xml:space="preserve">В українській мові є ряд прикметників, які також керують формою іншого слова (прикметникове керування): </w:t>
      </w:r>
      <w:r w:rsidRPr="00862B35">
        <w:rPr>
          <w:i/>
          <w:szCs w:val="28"/>
        </w:rPr>
        <w:t>властивий професії,</w:t>
      </w:r>
      <w:r w:rsidRPr="00862B35">
        <w:rPr>
          <w:b/>
          <w:i/>
          <w:szCs w:val="28"/>
        </w:rPr>
        <w:t xml:space="preserve"> </w:t>
      </w:r>
      <w:r w:rsidRPr="00862B35">
        <w:rPr>
          <w:i/>
          <w:szCs w:val="28"/>
        </w:rPr>
        <w:t>характерний для законодавства</w:t>
      </w:r>
      <w:r w:rsidRPr="00862B35">
        <w:rPr>
          <w:szCs w:val="28"/>
        </w:rPr>
        <w:t>.</w:t>
      </w:r>
    </w:p>
    <w:p w:rsidR="00814C96" w:rsidRPr="00862B35" w:rsidRDefault="00814C96" w:rsidP="004F43AB">
      <w:pPr>
        <w:pStyle w:val="a3"/>
        <w:suppressAutoHyphens/>
        <w:ind w:firstLine="680"/>
        <w:rPr>
          <w:i/>
          <w:szCs w:val="28"/>
        </w:rPr>
      </w:pPr>
      <w:r w:rsidRPr="00862B35">
        <w:rPr>
          <w:szCs w:val="28"/>
        </w:rPr>
        <w:t xml:space="preserve">Конкретної форми слова вимагають також прийменники прислівникового походження – </w:t>
      </w:r>
      <w:r w:rsidRPr="00862B35">
        <w:rPr>
          <w:b/>
          <w:szCs w:val="28"/>
        </w:rPr>
        <w:t>всупереч, завдяки</w:t>
      </w:r>
      <w:r w:rsidRPr="00862B35">
        <w:rPr>
          <w:szCs w:val="28"/>
        </w:rPr>
        <w:t xml:space="preserve">: </w:t>
      </w:r>
      <w:r w:rsidRPr="00862B35">
        <w:rPr>
          <w:i/>
          <w:szCs w:val="28"/>
        </w:rPr>
        <w:t>всупереч прогнозам, завдяки клопотанню.</w:t>
      </w:r>
    </w:p>
    <w:p w:rsidR="00CA3822" w:rsidRPr="006E2904" w:rsidRDefault="00814C96" w:rsidP="006E2904">
      <w:pPr>
        <w:pStyle w:val="a3"/>
        <w:suppressAutoHyphens/>
        <w:ind w:firstLine="680"/>
        <w:rPr>
          <w:szCs w:val="28"/>
        </w:rPr>
      </w:pPr>
      <w:r w:rsidRPr="00862B35">
        <w:rPr>
          <w:szCs w:val="28"/>
        </w:rPr>
        <w:lastRenderedPageBreak/>
        <w:t xml:space="preserve">Готуючись до </w:t>
      </w:r>
      <w:r w:rsidRPr="00862B35">
        <w:rPr>
          <w:b/>
          <w:szCs w:val="28"/>
        </w:rPr>
        <w:t>п’ятого</w:t>
      </w:r>
      <w:r w:rsidRPr="00862B35">
        <w:rPr>
          <w:szCs w:val="28"/>
        </w:rPr>
        <w:t xml:space="preserve"> питання, слід пам’ятати, що </w:t>
      </w:r>
      <w:r w:rsidRPr="00862B35">
        <w:rPr>
          <w:i/>
          <w:szCs w:val="28"/>
        </w:rPr>
        <w:t>трудова угода</w:t>
      </w:r>
      <w:r w:rsidRPr="00862B35">
        <w:rPr>
          <w:szCs w:val="28"/>
        </w:rPr>
        <w:t xml:space="preserve"> – документ, яким регламентуються стосунки між установою і позаштатним працівником; </w:t>
      </w:r>
      <w:r w:rsidRPr="00862B35">
        <w:rPr>
          <w:i/>
          <w:szCs w:val="28"/>
        </w:rPr>
        <w:t xml:space="preserve">контракт </w:t>
      </w:r>
      <w:r w:rsidRPr="00862B35">
        <w:rPr>
          <w:szCs w:val="28"/>
        </w:rPr>
        <w:t>– це документ, що засвідчує взаємну відповідальність роботодавця і працівника, визначену певним терміном дії, із чітким висвітленням загальних умов і підстав для укладання, прав і обов’язків сторін, відповідальн</w:t>
      </w:r>
      <w:r w:rsidR="006E2904">
        <w:rPr>
          <w:szCs w:val="28"/>
        </w:rPr>
        <w:t>ості, порядку вирішення спорів.</w:t>
      </w:r>
    </w:p>
    <w:p w:rsidR="00814C96" w:rsidRPr="00862B35" w:rsidRDefault="00814C96" w:rsidP="004F43AB">
      <w:pPr>
        <w:ind w:firstLine="680"/>
        <w:jc w:val="center"/>
        <w:rPr>
          <w:b/>
          <w:sz w:val="28"/>
          <w:szCs w:val="28"/>
          <w:lang w:val="uk-UA"/>
        </w:rPr>
      </w:pPr>
      <w:r w:rsidRPr="00862B35">
        <w:rPr>
          <w:b/>
          <w:sz w:val="28"/>
          <w:szCs w:val="28"/>
          <w:lang w:val="uk-UA"/>
        </w:rPr>
        <w:sym w:font="Wingdings" w:char="F03F"/>
      </w:r>
      <w:r w:rsidRPr="00862B35">
        <w:rPr>
          <w:b/>
          <w:sz w:val="28"/>
          <w:szCs w:val="28"/>
          <w:lang w:val="uk-UA"/>
        </w:rPr>
        <w:t>Виконати практичні завдання</w:t>
      </w:r>
    </w:p>
    <w:p w:rsidR="00417A59" w:rsidRPr="00862B35" w:rsidRDefault="00417A59" w:rsidP="004F43AB">
      <w:pPr>
        <w:pStyle w:val="a3"/>
        <w:ind w:firstLine="680"/>
        <w:rPr>
          <w:i/>
          <w:szCs w:val="28"/>
          <w:lang w:val="ru-RU"/>
        </w:rPr>
      </w:pPr>
      <w:r w:rsidRPr="00862B35">
        <w:rPr>
          <w:i/>
          <w:szCs w:val="28"/>
          <w:lang w:val="ru-RU"/>
        </w:rPr>
        <w:t>1</w:t>
      </w:r>
      <w:r w:rsidRPr="00862B35">
        <w:rPr>
          <w:i/>
          <w:szCs w:val="28"/>
        </w:rPr>
        <w:t>.</w:t>
      </w:r>
      <w:r w:rsidRPr="00862B35">
        <w:rPr>
          <w:i/>
          <w:szCs w:val="28"/>
          <w:lang w:val="ru-RU"/>
        </w:rPr>
        <w:t xml:space="preserve"> </w:t>
      </w:r>
      <w:r w:rsidRPr="00862B35">
        <w:rPr>
          <w:i/>
          <w:szCs w:val="28"/>
        </w:rPr>
        <w:t>Перекласти словосполучення українською мовою.</w:t>
      </w:r>
    </w:p>
    <w:p w:rsidR="00417A59" w:rsidRPr="00862B35" w:rsidRDefault="00417A59" w:rsidP="004F43AB">
      <w:pPr>
        <w:pStyle w:val="a3"/>
        <w:ind w:firstLine="680"/>
        <w:rPr>
          <w:szCs w:val="28"/>
          <w:lang w:val="ru-RU"/>
        </w:rPr>
      </w:pPr>
      <w:r w:rsidRPr="00862B35">
        <w:rPr>
          <w:szCs w:val="28"/>
          <w:lang w:val="ru-RU"/>
        </w:rPr>
        <w:t xml:space="preserve">а) Описание повреждений, </w:t>
      </w:r>
      <w:r w:rsidR="00B901ED" w:rsidRPr="00862B35">
        <w:rPr>
          <w:bCs/>
          <w:szCs w:val="28"/>
        </w:rPr>
        <w:t xml:space="preserve">гибкие цены, </w:t>
      </w:r>
      <w:r w:rsidRPr="00862B35">
        <w:rPr>
          <w:szCs w:val="28"/>
          <w:lang w:val="ru-RU"/>
        </w:rPr>
        <w:t xml:space="preserve">платежное поручение, подтверждающий документ, поставка товара, причитающаяся сума, протокол разногласий, руководствуясь пунктом, спорный вопрос, ссылка на нормативный акт, удовлетворить претензию, маркировка товара, по взаимному согласию, прострочка поставки, сбыт продукции, сотрудник учреждения, уполномоченное лицо, действующая ставка, </w:t>
      </w:r>
      <w:r w:rsidR="003E6408" w:rsidRPr="00862B35">
        <w:rPr>
          <w:szCs w:val="28"/>
          <w:lang w:val="ru-RU"/>
        </w:rPr>
        <w:t xml:space="preserve">заключать договор, </w:t>
      </w:r>
      <w:r w:rsidRPr="00862B35">
        <w:rPr>
          <w:szCs w:val="28"/>
          <w:lang w:val="ru-RU"/>
        </w:rPr>
        <w:t>по соображениям.</w:t>
      </w:r>
    </w:p>
    <w:p w:rsidR="009635BC" w:rsidRDefault="00417A59" w:rsidP="004F43AB">
      <w:pPr>
        <w:pStyle w:val="a3"/>
        <w:ind w:firstLine="680"/>
        <w:rPr>
          <w:szCs w:val="28"/>
          <w:lang w:val="ru-RU"/>
        </w:rPr>
      </w:pPr>
      <w:r w:rsidRPr="00862B35">
        <w:rPr>
          <w:szCs w:val="28"/>
          <w:lang w:val="ru-RU"/>
        </w:rPr>
        <w:t xml:space="preserve">б)  Безвозмездный кредит, </w:t>
      </w:r>
      <w:r w:rsidR="00B901ED">
        <w:rPr>
          <w:szCs w:val="28"/>
        </w:rPr>
        <w:t>материальное производство,</w:t>
      </w:r>
      <w:r w:rsidR="00B901ED" w:rsidRPr="00862B35">
        <w:rPr>
          <w:szCs w:val="28"/>
          <w:lang w:val="ru-RU"/>
        </w:rPr>
        <w:t xml:space="preserve"> </w:t>
      </w:r>
      <w:r w:rsidRPr="00862B35">
        <w:rPr>
          <w:szCs w:val="28"/>
          <w:lang w:val="ru-RU"/>
        </w:rPr>
        <w:t xml:space="preserve">межотраслевой, </w:t>
      </w:r>
      <w:r w:rsidRPr="00862B35">
        <w:rPr>
          <w:bCs/>
          <w:szCs w:val="28"/>
          <w:lang w:val="ru-RU"/>
        </w:rPr>
        <w:t>двойное налогообложение, добавленная стоимость, долговая ценная бумага, электронно-цифровая подпись, чрезмерный спрос, фьючерсные сделки, управление активами, условия платежа, уставный капитал, учредители,</w:t>
      </w:r>
      <w:r w:rsidRPr="00862B35">
        <w:rPr>
          <w:szCs w:val="28"/>
          <w:lang w:val="ru-RU"/>
        </w:rPr>
        <w:t xml:space="preserve"> упомянутый документ, устав железной дороги, форма расчета, взыскивать предоставленную ссуду, </w:t>
      </w:r>
      <w:r w:rsidR="003E6408" w:rsidRPr="00862B35">
        <w:rPr>
          <w:szCs w:val="28"/>
          <w:lang w:val="ru-RU"/>
        </w:rPr>
        <w:t xml:space="preserve">получить образование, </w:t>
      </w:r>
      <w:r w:rsidRPr="00862B35">
        <w:rPr>
          <w:szCs w:val="28"/>
          <w:lang w:val="ru-RU"/>
        </w:rPr>
        <w:t>государственный заказ.</w:t>
      </w:r>
    </w:p>
    <w:p w:rsidR="00C4337D" w:rsidRPr="00862B35" w:rsidRDefault="00C4337D" w:rsidP="004F43AB">
      <w:pPr>
        <w:ind w:firstLine="680"/>
        <w:jc w:val="both"/>
        <w:rPr>
          <w:i/>
          <w:sz w:val="28"/>
          <w:szCs w:val="28"/>
          <w:lang w:val="uk-UA"/>
        </w:rPr>
      </w:pPr>
      <w:r w:rsidRPr="00862B35">
        <w:rPr>
          <w:i/>
          <w:sz w:val="28"/>
          <w:szCs w:val="28"/>
          <w:lang w:val="uk-UA"/>
        </w:rPr>
        <w:t>2. Відредагувати слова та словосполучення.</w:t>
      </w:r>
    </w:p>
    <w:p w:rsidR="00C4337D" w:rsidRPr="00862B35" w:rsidRDefault="00C16830" w:rsidP="004F43AB">
      <w:pPr>
        <w:widowControl w:val="0"/>
        <w:autoSpaceDE w:val="0"/>
        <w:autoSpaceDN w:val="0"/>
        <w:adjustRightInd w:val="0"/>
        <w:ind w:firstLine="680"/>
        <w:jc w:val="both"/>
        <w:rPr>
          <w:sz w:val="28"/>
          <w:szCs w:val="28"/>
          <w:lang w:val="uk-UA"/>
        </w:rPr>
      </w:pPr>
      <w:r w:rsidRPr="00862B35">
        <w:rPr>
          <w:sz w:val="28"/>
          <w:szCs w:val="28"/>
        </w:rPr>
        <w:t>а)</w:t>
      </w:r>
      <w:r w:rsidRPr="00862B35">
        <w:rPr>
          <w:sz w:val="28"/>
          <w:szCs w:val="28"/>
          <w:lang w:val="uk-UA"/>
        </w:rPr>
        <w:t xml:space="preserve"> </w:t>
      </w:r>
      <w:r w:rsidR="00C4337D" w:rsidRPr="00862B35">
        <w:rPr>
          <w:sz w:val="28"/>
          <w:szCs w:val="28"/>
          <w:lang w:val="uk-UA"/>
        </w:rPr>
        <w:t xml:space="preserve">Читацький абонент. Автопогружчик. Безнаказаність. </w:t>
      </w:r>
      <w:r w:rsidR="00713ECD" w:rsidRPr="00862B35">
        <w:rPr>
          <w:sz w:val="28"/>
          <w:szCs w:val="28"/>
          <w:lang w:val="uk-UA"/>
        </w:rPr>
        <w:t>Шукати по книжкам</w:t>
      </w:r>
      <w:r w:rsidR="00C4337D" w:rsidRPr="00862B35">
        <w:rPr>
          <w:sz w:val="28"/>
          <w:szCs w:val="28"/>
          <w:lang w:val="uk-UA"/>
        </w:rPr>
        <w:t>. Взаємовідношення поліпшилися</w:t>
      </w:r>
      <w:r w:rsidRPr="00862B35">
        <w:rPr>
          <w:sz w:val="28"/>
          <w:szCs w:val="28"/>
          <w:lang w:val="uk-UA"/>
        </w:rPr>
        <w:t>.</w:t>
      </w:r>
      <w:r w:rsidR="00C4337D" w:rsidRPr="00862B35">
        <w:rPr>
          <w:sz w:val="28"/>
          <w:szCs w:val="28"/>
          <w:lang w:val="uk-UA"/>
        </w:rPr>
        <w:t xml:space="preserve"> Ні під яким видом. Без будь-яких виключень. Жили на відшибі. Кольоровий вкладиш. Головокружіння. Назвати по прізвищу. По старій звичці. </w:t>
      </w:r>
      <w:r w:rsidRPr="00862B35">
        <w:rPr>
          <w:sz w:val="28"/>
          <w:szCs w:val="28"/>
          <w:lang w:val="uk-UA"/>
        </w:rPr>
        <w:t>Вклад у розробку.</w:t>
      </w:r>
      <w:r w:rsidR="009E6611" w:rsidRPr="00862B35">
        <w:rPr>
          <w:sz w:val="28"/>
          <w:szCs w:val="28"/>
          <w:lang w:val="uk-UA"/>
        </w:rPr>
        <w:t xml:space="preserve"> Отримати освіту.</w:t>
      </w:r>
      <w:r w:rsidRPr="00862B35">
        <w:rPr>
          <w:sz w:val="28"/>
          <w:szCs w:val="28"/>
          <w:lang w:val="uk-UA"/>
        </w:rPr>
        <w:t xml:space="preserve"> </w:t>
      </w:r>
    </w:p>
    <w:p w:rsidR="00C16830" w:rsidRPr="00862B35" w:rsidRDefault="00C16830" w:rsidP="004F43AB">
      <w:pPr>
        <w:widowControl w:val="0"/>
        <w:autoSpaceDE w:val="0"/>
        <w:autoSpaceDN w:val="0"/>
        <w:adjustRightInd w:val="0"/>
        <w:ind w:firstLine="680"/>
        <w:jc w:val="both"/>
        <w:rPr>
          <w:sz w:val="28"/>
          <w:szCs w:val="28"/>
          <w:lang w:val="uk-UA"/>
        </w:rPr>
      </w:pPr>
      <w:r w:rsidRPr="00862B35">
        <w:rPr>
          <w:sz w:val="28"/>
          <w:szCs w:val="28"/>
          <w:lang w:val="uk-UA"/>
        </w:rPr>
        <w:t>б) Без п’ятнадцяти чотири. Моя автобіографія. Овочеве блюдо. Інженер-будівник. На березі Західного Буга. Видумка. Вилка. В ділянці лівого виска. Дальнобійники. Датчанин. 200 грам меду. Все по порядку. Ще у стадії проектних робіт. Два метри на секунду.</w:t>
      </w:r>
      <w:r w:rsidR="00364C54" w:rsidRPr="00862B35">
        <w:rPr>
          <w:i/>
          <w:iCs/>
          <w:sz w:val="28"/>
          <w:szCs w:val="28"/>
        </w:rPr>
        <w:t xml:space="preserve"> </w:t>
      </w:r>
      <w:r w:rsidR="00364C54" w:rsidRPr="00862B35">
        <w:rPr>
          <w:sz w:val="28"/>
          <w:szCs w:val="28"/>
          <w:lang w:val="uk-UA"/>
        </w:rPr>
        <w:t>Говорити на кількох мовах.</w:t>
      </w:r>
      <w:r w:rsidR="00364C54" w:rsidRPr="00862B35">
        <w:rPr>
          <w:i/>
          <w:iCs/>
          <w:sz w:val="28"/>
          <w:szCs w:val="28"/>
          <w:lang w:val="uk-UA"/>
        </w:rPr>
        <w:t xml:space="preserve"> </w:t>
      </w:r>
    </w:p>
    <w:p w:rsidR="00C4337D" w:rsidRPr="00862B35" w:rsidRDefault="00C4337D" w:rsidP="004F43AB">
      <w:pPr>
        <w:pStyle w:val="a3"/>
        <w:ind w:firstLine="680"/>
        <w:rPr>
          <w:i/>
          <w:szCs w:val="28"/>
        </w:rPr>
      </w:pPr>
      <w:r w:rsidRPr="00862B35">
        <w:rPr>
          <w:i/>
          <w:szCs w:val="28"/>
        </w:rPr>
        <w:t>3. Розкрити дужки.</w:t>
      </w:r>
    </w:p>
    <w:p w:rsidR="00C4337D" w:rsidRPr="00862B35" w:rsidRDefault="00DE7394" w:rsidP="004F43AB">
      <w:pPr>
        <w:pStyle w:val="a3"/>
        <w:ind w:firstLine="680"/>
        <w:rPr>
          <w:szCs w:val="28"/>
        </w:rPr>
      </w:pPr>
      <w:r w:rsidRPr="00862B35">
        <w:rPr>
          <w:szCs w:val="28"/>
        </w:rPr>
        <w:t xml:space="preserve">а) </w:t>
      </w:r>
      <w:r w:rsidR="00C4337D" w:rsidRPr="00862B35">
        <w:rPr>
          <w:szCs w:val="28"/>
        </w:rPr>
        <w:t xml:space="preserve">У місті (Запоріжжя, </w:t>
      </w:r>
      <w:r w:rsidRPr="00862B35">
        <w:rPr>
          <w:szCs w:val="28"/>
        </w:rPr>
        <w:t>Кривий Ріг</w:t>
      </w:r>
      <w:r w:rsidR="00C4337D" w:rsidRPr="00862B35">
        <w:rPr>
          <w:szCs w:val="28"/>
        </w:rPr>
        <w:t xml:space="preserve">, </w:t>
      </w:r>
      <w:r w:rsidRPr="00862B35">
        <w:rPr>
          <w:szCs w:val="28"/>
        </w:rPr>
        <w:t>Житомир</w:t>
      </w:r>
      <w:r w:rsidR="00C4337D" w:rsidRPr="00862B35">
        <w:rPr>
          <w:szCs w:val="28"/>
        </w:rPr>
        <w:t xml:space="preserve">, </w:t>
      </w:r>
      <w:r w:rsidRPr="00862B35">
        <w:rPr>
          <w:szCs w:val="28"/>
        </w:rPr>
        <w:t>Черкаси</w:t>
      </w:r>
      <w:r w:rsidR="00C4337D" w:rsidRPr="00862B35">
        <w:rPr>
          <w:szCs w:val="28"/>
        </w:rPr>
        <w:t>), у селі (</w:t>
      </w:r>
      <w:r w:rsidRPr="00862B35">
        <w:rPr>
          <w:szCs w:val="28"/>
        </w:rPr>
        <w:t>Старий Угринів</w:t>
      </w:r>
      <w:r w:rsidR="00C4337D" w:rsidRPr="00862B35">
        <w:rPr>
          <w:szCs w:val="28"/>
        </w:rPr>
        <w:t xml:space="preserve">, </w:t>
      </w:r>
      <w:r w:rsidRPr="00862B35">
        <w:rPr>
          <w:szCs w:val="28"/>
        </w:rPr>
        <w:t>Максимівка</w:t>
      </w:r>
      <w:r w:rsidR="00C4337D" w:rsidRPr="00862B35">
        <w:rPr>
          <w:szCs w:val="28"/>
        </w:rPr>
        <w:t xml:space="preserve">, </w:t>
      </w:r>
      <w:r w:rsidRPr="00862B35">
        <w:rPr>
          <w:szCs w:val="28"/>
        </w:rPr>
        <w:t>Кривичі</w:t>
      </w:r>
      <w:r w:rsidR="00C4337D" w:rsidRPr="00862B35">
        <w:rPr>
          <w:szCs w:val="28"/>
        </w:rPr>
        <w:t xml:space="preserve">), </w:t>
      </w:r>
      <w:r w:rsidRPr="00862B35">
        <w:rPr>
          <w:szCs w:val="28"/>
        </w:rPr>
        <w:t>на</w:t>
      </w:r>
      <w:r w:rsidR="00C4337D" w:rsidRPr="00862B35">
        <w:rPr>
          <w:szCs w:val="28"/>
        </w:rPr>
        <w:t xml:space="preserve"> </w:t>
      </w:r>
      <w:r w:rsidRPr="00862B35">
        <w:rPr>
          <w:szCs w:val="28"/>
        </w:rPr>
        <w:t>горі</w:t>
      </w:r>
      <w:r w:rsidR="00C4337D" w:rsidRPr="00862B35">
        <w:rPr>
          <w:szCs w:val="28"/>
        </w:rPr>
        <w:t xml:space="preserve"> (Г</w:t>
      </w:r>
      <w:r w:rsidRPr="00862B35">
        <w:rPr>
          <w:szCs w:val="28"/>
        </w:rPr>
        <w:t>оверла</w:t>
      </w:r>
      <w:r w:rsidR="00C4337D" w:rsidRPr="00862B35">
        <w:rPr>
          <w:szCs w:val="28"/>
        </w:rPr>
        <w:t xml:space="preserve">), на станції (Запоріжжя 2), </w:t>
      </w:r>
      <w:r w:rsidRPr="00862B35">
        <w:rPr>
          <w:szCs w:val="28"/>
        </w:rPr>
        <w:t xml:space="preserve">з </w:t>
      </w:r>
      <w:r w:rsidR="00E2525F" w:rsidRPr="00862B35">
        <w:rPr>
          <w:szCs w:val="28"/>
        </w:rPr>
        <w:t>штату</w:t>
      </w:r>
      <w:r w:rsidR="00C4337D" w:rsidRPr="00862B35">
        <w:rPr>
          <w:szCs w:val="28"/>
        </w:rPr>
        <w:t xml:space="preserve"> (Мічиган), у пустелі (Сахара)</w:t>
      </w:r>
      <w:r w:rsidR="00E2525F" w:rsidRPr="00862B35">
        <w:rPr>
          <w:szCs w:val="28"/>
        </w:rPr>
        <w:t>, на </w:t>
      </w:r>
      <w:hyperlink r:id="rId18" w:history="1">
        <w:r w:rsidR="00E2525F" w:rsidRPr="00862B35">
          <w:rPr>
            <w:szCs w:val="28"/>
          </w:rPr>
          <w:t>планеті (Земля</w:t>
        </w:r>
      </w:hyperlink>
      <w:r w:rsidR="00E2525F" w:rsidRPr="00862B35">
        <w:rPr>
          <w:szCs w:val="28"/>
        </w:rPr>
        <w:t>)</w:t>
      </w:r>
      <w:r w:rsidR="00C4337D" w:rsidRPr="00862B35">
        <w:rPr>
          <w:szCs w:val="28"/>
        </w:rPr>
        <w:t>.</w:t>
      </w:r>
    </w:p>
    <w:p w:rsidR="00DE7394" w:rsidRPr="00862B35" w:rsidRDefault="00DE7394" w:rsidP="004F43AB">
      <w:pPr>
        <w:pStyle w:val="a3"/>
        <w:ind w:firstLine="680"/>
        <w:rPr>
          <w:szCs w:val="28"/>
        </w:rPr>
      </w:pPr>
      <w:r w:rsidRPr="00862B35">
        <w:rPr>
          <w:szCs w:val="28"/>
        </w:rPr>
        <w:t xml:space="preserve">б) У місті (Біла Церква, Суми, Львів), у селі (Нижній Березів, Михайлівка, Барановичі), на острові (Куба), на </w:t>
      </w:r>
      <w:r w:rsidR="002E7CC3" w:rsidRPr="00862B35">
        <w:rPr>
          <w:szCs w:val="28"/>
        </w:rPr>
        <w:t>озері</w:t>
      </w:r>
      <w:r w:rsidRPr="00862B35">
        <w:rPr>
          <w:szCs w:val="28"/>
        </w:rPr>
        <w:t xml:space="preserve"> (</w:t>
      </w:r>
      <w:r w:rsidR="002E7CC3" w:rsidRPr="00862B35">
        <w:rPr>
          <w:szCs w:val="28"/>
        </w:rPr>
        <w:t>Сиваш</w:t>
      </w:r>
      <w:r w:rsidRPr="00862B35">
        <w:rPr>
          <w:szCs w:val="28"/>
        </w:rPr>
        <w:t>), у штаті (</w:t>
      </w:r>
      <w:r w:rsidR="002E7CC3" w:rsidRPr="00862B35">
        <w:rPr>
          <w:szCs w:val="28"/>
        </w:rPr>
        <w:t>Техас</w:t>
      </w:r>
      <w:r w:rsidRPr="00862B35">
        <w:rPr>
          <w:szCs w:val="28"/>
        </w:rPr>
        <w:t>), у пустелі (</w:t>
      </w:r>
      <w:r w:rsidR="002E7CC3" w:rsidRPr="00862B35">
        <w:rPr>
          <w:szCs w:val="28"/>
        </w:rPr>
        <w:t>Каракуми</w:t>
      </w:r>
      <w:r w:rsidRPr="00862B35">
        <w:rPr>
          <w:szCs w:val="28"/>
        </w:rPr>
        <w:t>)</w:t>
      </w:r>
      <w:r w:rsidR="00E2525F" w:rsidRPr="00862B35">
        <w:rPr>
          <w:szCs w:val="28"/>
        </w:rPr>
        <w:t>, до готелю («Космос»)</w:t>
      </w:r>
      <w:r w:rsidRPr="00862B35">
        <w:rPr>
          <w:szCs w:val="28"/>
        </w:rPr>
        <w:t>.</w:t>
      </w:r>
    </w:p>
    <w:p w:rsidR="00713ECD" w:rsidRPr="00862B35" w:rsidRDefault="00713ECD" w:rsidP="004F43AB">
      <w:pPr>
        <w:pStyle w:val="a3"/>
        <w:ind w:firstLine="680"/>
        <w:rPr>
          <w:i/>
          <w:szCs w:val="28"/>
        </w:rPr>
      </w:pPr>
      <w:r w:rsidRPr="00862B35">
        <w:rPr>
          <w:bCs/>
          <w:i/>
          <w:szCs w:val="28"/>
        </w:rPr>
        <w:t>4. Запишіть словосполучення, узгодивши слова</w:t>
      </w:r>
      <w:r w:rsidRPr="00862B35">
        <w:rPr>
          <w:i/>
          <w:szCs w:val="28"/>
        </w:rPr>
        <w:t xml:space="preserve">. </w:t>
      </w:r>
    </w:p>
    <w:p w:rsidR="00713ECD" w:rsidRPr="00862B35" w:rsidRDefault="00713ECD" w:rsidP="004F43AB">
      <w:pPr>
        <w:pStyle w:val="a3"/>
        <w:ind w:firstLine="680"/>
        <w:rPr>
          <w:szCs w:val="28"/>
        </w:rPr>
      </w:pPr>
      <w:r w:rsidRPr="00862B35">
        <w:rPr>
          <w:szCs w:val="28"/>
        </w:rPr>
        <w:t xml:space="preserve">а) </w:t>
      </w:r>
      <w:r w:rsidR="006F1289" w:rsidRPr="00862B35">
        <w:rPr>
          <w:szCs w:val="28"/>
        </w:rPr>
        <w:t xml:space="preserve">ООН </w:t>
      </w:r>
      <w:r w:rsidRPr="00862B35">
        <w:rPr>
          <w:szCs w:val="28"/>
        </w:rPr>
        <w:t>авторитетн</w:t>
      </w:r>
      <w:r w:rsidR="00D83812" w:rsidRPr="00862B35">
        <w:rPr>
          <w:szCs w:val="28"/>
        </w:rPr>
        <w:t>(ий/а/е)</w:t>
      </w:r>
      <w:r w:rsidRPr="00862B35">
        <w:rPr>
          <w:szCs w:val="28"/>
        </w:rPr>
        <w:t>, небезпечн</w:t>
      </w:r>
      <w:r w:rsidR="00D83812" w:rsidRPr="00862B35">
        <w:rPr>
          <w:szCs w:val="28"/>
        </w:rPr>
        <w:t>(ий/а/е)</w:t>
      </w:r>
      <w:r w:rsidRPr="00862B35">
        <w:rPr>
          <w:szCs w:val="28"/>
        </w:rPr>
        <w:t xml:space="preserve"> динго</w:t>
      </w:r>
      <w:r w:rsidR="009311EC" w:rsidRPr="00862B35">
        <w:rPr>
          <w:szCs w:val="28"/>
        </w:rPr>
        <w:t xml:space="preserve">, </w:t>
      </w:r>
      <w:r w:rsidRPr="00862B35">
        <w:rPr>
          <w:szCs w:val="28"/>
        </w:rPr>
        <w:t>затишн</w:t>
      </w:r>
      <w:r w:rsidR="00D83812" w:rsidRPr="00862B35">
        <w:rPr>
          <w:szCs w:val="28"/>
        </w:rPr>
        <w:t>(ий/а/е)</w:t>
      </w:r>
      <w:r w:rsidRPr="00862B35">
        <w:rPr>
          <w:szCs w:val="28"/>
        </w:rPr>
        <w:t xml:space="preserve"> кафе-бар, </w:t>
      </w:r>
      <w:r w:rsidR="00D83812" w:rsidRPr="00862B35">
        <w:rPr>
          <w:szCs w:val="28"/>
        </w:rPr>
        <w:t xml:space="preserve">якісн(ий/а/е) шосе, смачн(ий/а/е) салямі, </w:t>
      </w:r>
      <w:r w:rsidRPr="00862B35">
        <w:rPr>
          <w:szCs w:val="28"/>
        </w:rPr>
        <w:t>велик</w:t>
      </w:r>
      <w:r w:rsidR="00D83812" w:rsidRPr="00862B35">
        <w:rPr>
          <w:szCs w:val="28"/>
        </w:rPr>
        <w:t>(ий/а/е)</w:t>
      </w:r>
      <w:r w:rsidRPr="00862B35">
        <w:rPr>
          <w:szCs w:val="28"/>
        </w:rPr>
        <w:t xml:space="preserve"> гну, поважн</w:t>
      </w:r>
      <w:r w:rsidR="00D83812" w:rsidRPr="00862B35">
        <w:rPr>
          <w:szCs w:val="28"/>
        </w:rPr>
        <w:t>(ий/а/е)</w:t>
      </w:r>
      <w:r w:rsidRPr="00862B35">
        <w:rPr>
          <w:szCs w:val="28"/>
        </w:rPr>
        <w:t xml:space="preserve"> </w:t>
      </w:r>
      <w:r w:rsidR="00D83812" w:rsidRPr="00862B35">
        <w:rPr>
          <w:szCs w:val="28"/>
        </w:rPr>
        <w:t>фрау</w:t>
      </w:r>
      <w:r w:rsidRPr="00862B35">
        <w:rPr>
          <w:szCs w:val="28"/>
        </w:rPr>
        <w:t>, талановит</w:t>
      </w:r>
      <w:r w:rsidR="00D83812" w:rsidRPr="00862B35">
        <w:rPr>
          <w:szCs w:val="28"/>
        </w:rPr>
        <w:t>(ий/а/е)</w:t>
      </w:r>
      <w:r w:rsidRPr="00862B35">
        <w:rPr>
          <w:szCs w:val="28"/>
        </w:rPr>
        <w:t xml:space="preserve"> імпресаріо, соковит</w:t>
      </w:r>
      <w:r w:rsidR="00D83812" w:rsidRPr="00862B35">
        <w:rPr>
          <w:szCs w:val="28"/>
        </w:rPr>
        <w:t>(ий/а/е)</w:t>
      </w:r>
      <w:r w:rsidRPr="00862B35">
        <w:rPr>
          <w:szCs w:val="28"/>
        </w:rPr>
        <w:t xml:space="preserve"> манго, шумн</w:t>
      </w:r>
      <w:r w:rsidR="00D83812" w:rsidRPr="00862B35">
        <w:rPr>
          <w:szCs w:val="28"/>
        </w:rPr>
        <w:t>(ий/а/е)</w:t>
      </w:r>
      <w:r w:rsidRPr="00862B35">
        <w:rPr>
          <w:szCs w:val="28"/>
        </w:rPr>
        <w:t xml:space="preserve"> </w:t>
      </w:r>
      <w:r w:rsidR="00D83812" w:rsidRPr="00862B35">
        <w:rPr>
          <w:szCs w:val="28"/>
        </w:rPr>
        <w:t>Токіо</w:t>
      </w:r>
      <w:r w:rsidRPr="00862B35">
        <w:rPr>
          <w:szCs w:val="28"/>
        </w:rPr>
        <w:t xml:space="preserve">, </w:t>
      </w:r>
      <w:r w:rsidR="00B5171C" w:rsidRPr="00862B35">
        <w:rPr>
          <w:szCs w:val="28"/>
        </w:rPr>
        <w:t>вищ</w:t>
      </w:r>
      <w:r w:rsidR="00D83812" w:rsidRPr="00862B35">
        <w:rPr>
          <w:szCs w:val="28"/>
        </w:rPr>
        <w:t>(ий/а/е)</w:t>
      </w:r>
      <w:r w:rsidRPr="00862B35">
        <w:rPr>
          <w:szCs w:val="28"/>
        </w:rPr>
        <w:t xml:space="preserve"> </w:t>
      </w:r>
      <w:r w:rsidR="00B5171C" w:rsidRPr="00862B35">
        <w:rPr>
          <w:szCs w:val="28"/>
        </w:rPr>
        <w:t>ажіо</w:t>
      </w:r>
      <w:r w:rsidRPr="00862B35">
        <w:rPr>
          <w:szCs w:val="28"/>
        </w:rPr>
        <w:t>.</w:t>
      </w:r>
    </w:p>
    <w:p w:rsidR="00CA3822" w:rsidRPr="006E2904" w:rsidRDefault="00713ECD" w:rsidP="006E2904">
      <w:pPr>
        <w:pStyle w:val="a3"/>
        <w:ind w:firstLine="680"/>
        <w:rPr>
          <w:szCs w:val="28"/>
        </w:rPr>
      </w:pPr>
      <w:r w:rsidRPr="00862B35">
        <w:rPr>
          <w:szCs w:val="28"/>
        </w:rPr>
        <w:t xml:space="preserve">б) </w:t>
      </w:r>
      <w:r w:rsidR="002A6367">
        <w:rPr>
          <w:szCs w:val="28"/>
        </w:rPr>
        <w:t>С</w:t>
      </w:r>
      <w:r w:rsidR="009311EC" w:rsidRPr="00862B35">
        <w:rPr>
          <w:szCs w:val="28"/>
        </w:rPr>
        <w:t>екретн</w:t>
      </w:r>
      <w:r w:rsidR="00D83812" w:rsidRPr="00862B35">
        <w:rPr>
          <w:szCs w:val="28"/>
        </w:rPr>
        <w:t>(ий/а/е)</w:t>
      </w:r>
      <w:r w:rsidR="009311EC" w:rsidRPr="00862B35">
        <w:rPr>
          <w:szCs w:val="28"/>
        </w:rPr>
        <w:t xml:space="preserve"> штаб-квартира, сучасн</w:t>
      </w:r>
      <w:r w:rsidR="00D83812" w:rsidRPr="00862B35">
        <w:rPr>
          <w:szCs w:val="28"/>
        </w:rPr>
        <w:t>(ий/а/е)</w:t>
      </w:r>
      <w:r w:rsidR="009311EC" w:rsidRPr="00862B35">
        <w:rPr>
          <w:szCs w:val="28"/>
        </w:rPr>
        <w:t xml:space="preserve"> АЕС, крихітн</w:t>
      </w:r>
      <w:r w:rsidR="00D83812" w:rsidRPr="00862B35">
        <w:rPr>
          <w:szCs w:val="28"/>
        </w:rPr>
        <w:t>(ий/а/е)</w:t>
      </w:r>
      <w:r w:rsidR="009311EC" w:rsidRPr="00862B35">
        <w:rPr>
          <w:szCs w:val="28"/>
        </w:rPr>
        <w:t xml:space="preserve"> колібрі,</w:t>
      </w:r>
      <w:r w:rsidR="00D83812" w:rsidRPr="00862B35">
        <w:rPr>
          <w:szCs w:val="28"/>
        </w:rPr>
        <w:t xml:space="preserve"> забавн(ий/а</w:t>
      </w:r>
      <w:r w:rsidR="005E083A" w:rsidRPr="00862B35">
        <w:rPr>
          <w:szCs w:val="28"/>
        </w:rPr>
        <w:t>/е</w:t>
      </w:r>
      <w:r w:rsidR="00D83812" w:rsidRPr="00862B35">
        <w:rPr>
          <w:szCs w:val="28"/>
        </w:rPr>
        <w:t>) гризлі, дотепн</w:t>
      </w:r>
      <w:r w:rsidR="00B5171C" w:rsidRPr="00862B35">
        <w:rPr>
          <w:szCs w:val="28"/>
        </w:rPr>
        <w:t>(ий/а</w:t>
      </w:r>
      <w:r w:rsidR="005E083A" w:rsidRPr="00862B35">
        <w:rPr>
          <w:szCs w:val="28"/>
        </w:rPr>
        <w:t>/е</w:t>
      </w:r>
      <w:r w:rsidR="00B5171C" w:rsidRPr="00862B35">
        <w:rPr>
          <w:szCs w:val="28"/>
        </w:rPr>
        <w:t>)</w:t>
      </w:r>
      <w:r w:rsidR="00D83812" w:rsidRPr="00862B35">
        <w:rPr>
          <w:szCs w:val="28"/>
        </w:rPr>
        <w:t xml:space="preserve"> конферансьє, зелен(ий/а/е)</w:t>
      </w:r>
      <w:r w:rsidR="00B5171C" w:rsidRPr="00862B35">
        <w:rPr>
          <w:szCs w:val="28"/>
        </w:rPr>
        <w:t xml:space="preserve"> </w:t>
      </w:r>
      <w:r w:rsidR="00D83812" w:rsidRPr="00862B35">
        <w:rPr>
          <w:szCs w:val="28"/>
        </w:rPr>
        <w:lastRenderedPageBreak/>
        <w:t xml:space="preserve">Хокайдо, </w:t>
      </w:r>
      <w:r w:rsidR="00B5171C" w:rsidRPr="00862B35">
        <w:rPr>
          <w:szCs w:val="28"/>
        </w:rPr>
        <w:t>висок(ий/а</w:t>
      </w:r>
      <w:r w:rsidR="005E083A" w:rsidRPr="00862B35">
        <w:rPr>
          <w:szCs w:val="28"/>
        </w:rPr>
        <w:t>/е</w:t>
      </w:r>
      <w:r w:rsidR="00B5171C" w:rsidRPr="00862B35">
        <w:rPr>
          <w:szCs w:val="28"/>
        </w:rPr>
        <w:t xml:space="preserve">) Кіліманджаро, </w:t>
      </w:r>
      <w:r w:rsidR="00D83812" w:rsidRPr="00862B35">
        <w:rPr>
          <w:szCs w:val="28"/>
        </w:rPr>
        <w:t xml:space="preserve">прохолодн(ий/а/е) мацоні, </w:t>
      </w:r>
      <w:r w:rsidR="00B5171C" w:rsidRPr="00862B35">
        <w:rPr>
          <w:szCs w:val="28"/>
        </w:rPr>
        <w:t>економічн</w:t>
      </w:r>
      <w:r w:rsidR="00D83812" w:rsidRPr="00862B35">
        <w:rPr>
          <w:szCs w:val="28"/>
        </w:rPr>
        <w:t xml:space="preserve">(ий/а/е) ембарго, </w:t>
      </w:r>
      <w:r w:rsidR="00BF32E3" w:rsidRPr="00862B35">
        <w:rPr>
          <w:szCs w:val="28"/>
        </w:rPr>
        <w:t xml:space="preserve">дорог(ий/а/е) плащ-палатка, </w:t>
      </w:r>
      <w:r w:rsidR="00BB526D" w:rsidRPr="00862B35">
        <w:rPr>
          <w:szCs w:val="28"/>
        </w:rPr>
        <w:t>авізо оформлен(ий/а/е)</w:t>
      </w:r>
      <w:r w:rsidR="006F1289" w:rsidRPr="00862B35">
        <w:rPr>
          <w:szCs w:val="28"/>
        </w:rPr>
        <w:t>.</w:t>
      </w:r>
    </w:p>
    <w:p w:rsidR="002A6367" w:rsidRPr="002A6367" w:rsidRDefault="002A6367" w:rsidP="002A6367">
      <w:pPr>
        <w:pStyle w:val="a3"/>
        <w:ind w:firstLine="680"/>
        <w:rPr>
          <w:i/>
          <w:szCs w:val="28"/>
        </w:rPr>
      </w:pPr>
      <w:r w:rsidRPr="002A6367">
        <w:rPr>
          <w:i/>
          <w:szCs w:val="28"/>
        </w:rPr>
        <w:t xml:space="preserve">5. </w:t>
      </w:r>
      <w:r>
        <w:rPr>
          <w:i/>
          <w:szCs w:val="28"/>
        </w:rPr>
        <w:t xml:space="preserve">Розкрийте дужки, </w:t>
      </w:r>
      <w:r w:rsidRPr="002A6367">
        <w:rPr>
          <w:i/>
          <w:szCs w:val="28"/>
        </w:rPr>
        <w:t xml:space="preserve"> узгодивши слова.</w:t>
      </w:r>
    </w:p>
    <w:p w:rsidR="002A6367" w:rsidRPr="002A6367" w:rsidRDefault="002A6367" w:rsidP="002A6367">
      <w:pPr>
        <w:pStyle w:val="a3"/>
        <w:ind w:firstLine="680"/>
        <w:rPr>
          <w:szCs w:val="28"/>
        </w:rPr>
      </w:pPr>
      <w:r w:rsidRPr="002A6367">
        <w:rPr>
          <w:szCs w:val="28"/>
        </w:rPr>
        <w:t xml:space="preserve"> а) Вжити (заходи), вибачити (товариш), говорити (англійська), дотримати (слово), думати (майбутнє), завдавати (шкода), завдати (збитки), запобігати (руйнування), заслуговувати (увага), ігнорувати (зауваження).</w:t>
      </w:r>
    </w:p>
    <w:p w:rsidR="002A6367" w:rsidRDefault="002A6367" w:rsidP="002A6367">
      <w:pPr>
        <w:pStyle w:val="a3"/>
        <w:ind w:firstLine="680"/>
        <w:rPr>
          <w:szCs w:val="28"/>
        </w:rPr>
      </w:pPr>
      <w:r w:rsidRPr="002A6367">
        <w:rPr>
          <w:szCs w:val="28"/>
        </w:rPr>
        <w:t>б) Набувати (досвід), навчати (мова), наслідувати (приклад), опанувати (фах), постачати (продукція), потребувати (допомога), сповнений (радість), телефонувати (директор), хворіти (грип), шкодувати (ресурси).</w:t>
      </w:r>
    </w:p>
    <w:p w:rsidR="006E2904" w:rsidRPr="006E2904" w:rsidRDefault="003041C5" w:rsidP="006E2904">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6</w:t>
      </w:r>
      <w:r w:rsidRPr="00BF12E3">
        <w:rPr>
          <w:rStyle w:val="FontStyle21"/>
          <w:i/>
          <w:sz w:val="28"/>
          <w:szCs w:val="28"/>
          <w:lang w:val="uk-UA" w:eastAsia="uk-UA"/>
        </w:rPr>
        <w:t xml:space="preserve">. Перекласти </w:t>
      </w:r>
      <w:r w:rsidRPr="00BF12E3">
        <w:rPr>
          <w:rStyle w:val="FontStyle21"/>
          <w:b/>
          <w:i/>
          <w:sz w:val="28"/>
          <w:szCs w:val="28"/>
          <w:lang w:val="uk-UA" w:eastAsia="uk-UA"/>
        </w:rPr>
        <w:t>Текст №</w:t>
      </w:r>
      <w:r>
        <w:rPr>
          <w:rStyle w:val="FontStyle21"/>
          <w:b/>
          <w:i/>
          <w:sz w:val="28"/>
          <w:szCs w:val="28"/>
          <w:lang w:val="uk-UA" w:eastAsia="uk-UA"/>
        </w:rPr>
        <w:t>14</w:t>
      </w:r>
      <w:r w:rsidRPr="00BF12E3">
        <w:rPr>
          <w:rStyle w:val="FontStyle21"/>
          <w:i/>
          <w:sz w:val="28"/>
          <w:szCs w:val="28"/>
          <w:lang w:val="uk-UA" w:eastAsia="uk-UA"/>
        </w:rPr>
        <w:t xml:space="preserve"> українською мовою.</w:t>
      </w:r>
    </w:p>
    <w:p w:rsidR="00E76457" w:rsidRPr="00862B35" w:rsidRDefault="00B83334" w:rsidP="004F43AB">
      <w:pPr>
        <w:tabs>
          <w:tab w:val="left" w:pos="284"/>
        </w:tabs>
        <w:suppressAutoHyphens/>
        <w:jc w:val="center"/>
        <w:rPr>
          <w:b/>
          <w:sz w:val="28"/>
          <w:szCs w:val="28"/>
          <w:lang w:val="uk-UA"/>
        </w:rPr>
      </w:pPr>
      <w:r w:rsidRPr="00862B35">
        <w:rPr>
          <w:b/>
          <w:sz w:val="28"/>
          <w:szCs w:val="28"/>
        </w:rPr>
        <w:sym w:font="Webdings" w:char="F073"/>
      </w:r>
      <w:r w:rsidR="00E76457" w:rsidRPr="00862B35">
        <w:rPr>
          <w:b/>
          <w:sz w:val="28"/>
          <w:szCs w:val="28"/>
          <w:lang w:val="uk-UA"/>
        </w:rPr>
        <w:t>Питання для самоперевірки</w:t>
      </w:r>
    </w:p>
    <w:p w:rsidR="00E76457"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Який порядок слів називається прямим?</w:t>
      </w:r>
    </w:p>
    <w:p w:rsidR="00E76457"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Які вставні слова та словосполучення вживаються в професійних текстах і з якою метою? Наведіть приклади.</w:t>
      </w:r>
    </w:p>
    <w:p w:rsidR="00E76457"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 xml:space="preserve">Які речення переважають у професійному спілкуванні – прості чи складні? </w:t>
      </w:r>
    </w:p>
    <w:p w:rsidR="00E76457"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Яку форму має присудок, коли до складу підмета входить числівник, що закінчується на одиницю (41, 51)?</w:t>
      </w:r>
    </w:p>
    <w:p w:rsidR="00E76457"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 xml:space="preserve">Якщо підмет виражений абревіатурою, то в якому роді варто вжити присудок? </w:t>
      </w:r>
    </w:p>
    <w:p w:rsidR="00E76457"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Як узгоджується присудок із підметом, який виражений родовою та власною назвою?</w:t>
      </w:r>
    </w:p>
    <w:p w:rsidR="007A2E56" w:rsidRPr="00862B35" w:rsidRDefault="00E76457" w:rsidP="004F43AB">
      <w:pPr>
        <w:pStyle w:val="afb"/>
        <w:numPr>
          <w:ilvl w:val="0"/>
          <w:numId w:val="16"/>
        </w:numPr>
        <w:tabs>
          <w:tab w:val="left" w:pos="284"/>
        </w:tabs>
        <w:suppressAutoHyphens/>
        <w:ind w:left="0" w:firstLine="0"/>
        <w:jc w:val="both"/>
        <w:rPr>
          <w:sz w:val="28"/>
          <w:szCs w:val="28"/>
        </w:rPr>
      </w:pPr>
      <w:r w:rsidRPr="00862B35">
        <w:rPr>
          <w:sz w:val="28"/>
          <w:szCs w:val="28"/>
        </w:rPr>
        <w:t>Що таке керування? Яке буває керування? Наведіть приклади.</w:t>
      </w:r>
    </w:p>
    <w:p w:rsidR="007A2E56" w:rsidRPr="00862B35" w:rsidRDefault="007A2E56" w:rsidP="004F43AB">
      <w:pPr>
        <w:pStyle w:val="afb"/>
        <w:numPr>
          <w:ilvl w:val="0"/>
          <w:numId w:val="16"/>
        </w:numPr>
        <w:tabs>
          <w:tab w:val="left" w:pos="284"/>
        </w:tabs>
        <w:suppressAutoHyphens/>
        <w:ind w:left="0" w:firstLine="0"/>
        <w:jc w:val="both"/>
        <w:rPr>
          <w:sz w:val="28"/>
          <w:szCs w:val="28"/>
        </w:rPr>
      </w:pPr>
      <w:r w:rsidRPr="00862B35">
        <w:rPr>
          <w:sz w:val="28"/>
          <w:szCs w:val="28"/>
        </w:rPr>
        <w:t>Які реквізити має контракт?</w:t>
      </w:r>
    </w:p>
    <w:p w:rsidR="008F2422" w:rsidRPr="00862B35" w:rsidRDefault="008F2422" w:rsidP="00333AE2">
      <w:pPr>
        <w:rPr>
          <w:b/>
          <w:sz w:val="28"/>
          <w:szCs w:val="28"/>
          <w:lang w:val="uk-UA"/>
        </w:rPr>
      </w:pPr>
    </w:p>
    <w:p w:rsidR="00987E34" w:rsidRDefault="00987E34" w:rsidP="00333AE2">
      <w:pPr>
        <w:suppressAutoHyphens/>
        <w:jc w:val="center"/>
        <w:rPr>
          <w:b/>
          <w:sz w:val="28"/>
          <w:szCs w:val="28"/>
          <w:lang w:val="uk-UA"/>
        </w:rPr>
      </w:pPr>
      <w:r w:rsidRPr="00987E34">
        <w:rPr>
          <w:b/>
          <w:sz w:val="28"/>
          <w:szCs w:val="28"/>
          <w:lang w:val="uk-UA"/>
        </w:rPr>
        <w:t>ТЕМА 1</w:t>
      </w:r>
      <w:r>
        <w:rPr>
          <w:b/>
          <w:sz w:val="28"/>
          <w:szCs w:val="28"/>
          <w:lang w:val="uk-UA"/>
        </w:rPr>
        <w:t>5</w:t>
      </w:r>
    </w:p>
    <w:p w:rsidR="003B1770" w:rsidRPr="00862B35" w:rsidRDefault="003B1770" w:rsidP="00333AE2">
      <w:pPr>
        <w:suppressAutoHyphens/>
        <w:jc w:val="center"/>
        <w:rPr>
          <w:b/>
          <w:sz w:val="28"/>
          <w:szCs w:val="28"/>
          <w:lang w:val="uk-UA"/>
        </w:rPr>
      </w:pPr>
      <w:r w:rsidRPr="00862B35">
        <w:rPr>
          <w:b/>
          <w:sz w:val="28"/>
          <w:szCs w:val="28"/>
          <w:lang w:val="uk-UA"/>
        </w:rPr>
        <w:t>Культура усного фахового спілкування</w:t>
      </w:r>
      <w:r w:rsidRPr="00862B35">
        <w:rPr>
          <w:b/>
          <w:sz w:val="28"/>
          <w:szCs w:val="28"/>
        </w:rPr>
        <w:t>.</w:t>
      </w:r>
      <w:r w:rsidRPr="00862B35">
        <w:rPr>
          <w:b/>
          <w:sz w:val="28"/>
          <w:szCs w:val="28"/>
          <w:lang w:val="uk-UA"/>
        </w:rPr>
        <w:t xml:space="preserve"> Діловий етикет. </w:t>
      </w:r>
    </w:p>
    <w:p w:rsidR="003B1770" w:rsidRPr="00862B35" w:rsidRDefault="003B1770" w:rsidP="00333AE2">
      <w:pPr>
        <w:suppressAutoHyphens/>
        <w:jc w:val="center"/>
        <w:rPr>
          <w:b/>
          <w:sz w:val="28"/>
          <w:szCs w:val="28"/>
          <w:lang w:val="uk-UA"/>
        </w:rPr>
      </w:pPr>
      <w:r w:rsidRPr="00862B35">
        <w:rPr>
          <w:b/>
          <w:sz w:val="28"/>
          <w:szCs w:val="28"/>
          <w:lang w:val="uk-UA"/>
        </w:rPr>
        <w:t xml:space="preserve">Риторика </w:t>
      </w:r>
      <w:r w:rsidR="004153A3" w:rsidRPr="00862B35">
        <w:rPr>
          <w:b/>
          <w:sz w:val="28"/>
          <w:szCs w:val="28"/>
          <w:lang w:val="uk-UA"/>
        </w:rPr>
        <w:t>й</w:t>
      </w:r>
      <w:r w:rsidRPr="00862B35">
        <w:rPr>
          <w:b/>
          <w:sz w:val="28"/>
          <w:szCs w:val="28"/>
          <w:lang w:val="uk-UA"/>
        </w:rPr>
        <w:t xml:space="preserve"> мистецтво презентації.</w:t>
      </w:r>
    </w:p>
    <w:p w:rsidR="003B1770" w:rsidRPr="00862B35" w:rsidRDefault="003B1770" w:rsidP="00333AE2">
      <w:pPr>
        <w:suppressAutoHyphens/>
        <w:ind w:firstLine="567"/>
        <w:jc w:val="both"/>
        <w:rPr>
          <w:sz w:val="28"/>
          <w:szCs w:val="28"/>
          <w:lang w:val="uk-UA"/>
        </w:rPr>
      </w:pPr>
      <w:r w:rsidRPr="00862B35">
        <w:rPr>
          <w:b/>
          <w:sz w:val="28"/>
          <w:szCs w:val="28"/>
          <w:lang w:val="uk-UA"/>
        </w:rPr>
        <w:t xml:space="preserve">Мета: </w:t>
      </w:r>
      <w:r w:rsidRPr="00862B35">
        <w:rPr>
          <w:i/>
          <w:sz w:val="28"/>
          <w:szCs w:val="28"/>
          <w:lang w:val="uk-UA"/>
        </w:rPr>
        <w:t>ознайомити студентів з особливостями усного професійного мовлення; наголосити на правилах ділового етикету.</w:t>
      </w:r>
    </w:p>
    <w:p w:rsidR="003B1770" w:rsidRPr="00862B35" w:rsidRDefault="003B1770" w:rsidP="00333AE2">
      <w:pPr>
        <w:suppressAutoHyphens/>
        <w:jc w:val="both"/>
        <w:rPr>
          <w:sz w:val="28"/>
          <w:szCs w:val="28"/>
          <w:lang w:val="uk-UA"/>
        </w:rPr>
      </w:pPr>
      <w:r w:rsidRPr="00862B35">
        <w:rPr>
          <w:sz w:val="28"/>
          <w:szCs w:val="28"/>
          <w:lang w:val="uk-UA"/>
        </w:rPr>
        <w:t>1. Діловий етикет. Український мовленнєвий етикет.</w:t>
      </w:r>
    </w:p>
    <w:p w:rsidR="003B1770" w:rsidRPr="00862B35" w:rsidRDefault="003B1770" w:rsidP="00333AE2">
      <w:pPr>
        <w:suppressAutoHyphens/>
        <w:jc w:val="both"/>
        <w:rPr>
          <w:sz w:val="28"/>
          <w:szCs w:val="28"/>
          <w:lang w:val="uk-UA"/>
        </w:rPr>
      </w:pPr>
      <w:r w:rsidRPr="00862B35">
        <w:rPr>
          <w:sz w:val="28"/>
          <w:szCs w:val="28"/>
          <w:lang w:val="uk-UA"/>
        </w:rPr>
        <w:t>2. Види усного ділового спілкування (ділова бесіда, телефонна розмова).</w:t>
      </w:r>
    </w:p>
    <w:p w:rsidR="003B1770" w:rsidRPr="00862B35" w:rsidRDefault="00560300" w:rsidP="00333AE2">
      <w:pPr>
        <w:suppressAutoHyphens/>
        <w:jc w:val="both"/>
        <w:rPr>
          <w:sz w:val="28"/>
          <w:szCs w:val="28"/>
          <w:lang w:val="uk-UA"/>
        </w:rPr>
      </w:pPr>
      <w:r w:rsidRPr="00862B35">
        <w:rPr>
          <w:sz w:val="28"/>
          <w:szCs w:val="28"/>
          <w:lang w:val="uk-UA"/>
        </w:rPr>
        <w:t>3</w:t>
      </w:r>
      <w:r w:rsidR="003B1770" w:rsidRPr="00862B35">
        <w:rPr>
          <w:sz w:val="28"/>
          <w:szCs w:val="28"/>
          <w:lang w:val="uk-UA"/>
        </w:rPr>
        <w:t>. Виступ. Складові частини виступу.</w:t>
      </w:r>
    </w:p>
    <w:p w:rsidR="00560300" w:rsidRPr="00862B35" w:rsidRDefault="00560300" w:rsidP="00333AE2">
      <w:pPr>
        <w:suppressAutoHyphens/>
        <w:jc w:val="both"/>
        <w:rPr>
          <w:sz w:val="28"/>
          <w:szCs w:val="28"/>
          <w:lang w:val="uk-UA"/>
        </w:rPr>
      </w:pPr>
      <w:r w:rsidRPr="00862B35">
        <w:rPr>
          <w:sz w:val="28"/>
          <w:szCs w:val="28"/>
          <w:lang w:val="uk-UA"/>
        </w:rPr>
        <w:t>4. Особливості невербальної комунікації.</w:t>
      </w:r>
    </w:p>
    <w:p w:rsidR="003B1770" w:rsidRPr="00862B35" w:rsidRDefault="003B1770" w:rsidP="00333AE2">
      <w:pPr>
        <w:suppressAutoHyphens/>
        <w:jc w:val="both"/>
        <w:rPr>
          <w:sz w:val="28"/>
          <w:szCs w:val="28"/>
          <w:lang w:val="uk-UA"/>
        </w:rPr>
      </w:pPr>
      <w:r w:rsidRPr="00862B35">
        <w:rPr>
          <w:sz w:val="28"/>
          <w:szCs w:val="28"/>
          <w:lang w:val="uk-UA"/>
        </w:rPr>
        <w:t>5. Особливості спілкування з іноземцями. Правила поведінки в різних країнах.</w:t>
      </w:r>
    </w:p>
    <w:p w:rsidR="003B1770" w:rsidRPr="00B901ED" w:rsidRDefault="003B1770" w:rsidP="00333AE2">
      <w:pPr>
        <w:suppressAutoHyphens/>
        <w:jc w:val="both"/>
        <w:rPr>
          <w:sz w:val="28"/>
          <w:szCs w:val="28"/>
          <w:lang w:val="uk-UA"/>
        </w:rPr>
      </w:pPr>
      <w:r w:rsidRPr="00862B35">
        <w:rPr>
          <w:sz w:val="28"/>
          <w:szCs w:val="28"/>
          <w:lang w:val="uk-UA"/>
        </w:rPr>
        <w:t xml:space="preserve">6. Анотація. Рецензія. Відгук. </w:t>
      </w:r>
    </w:p>
    <w:p w:rsidR="00977434" w:rsidRPr="00862B35" w:rsidRDefault="00977434" w:rsidP="00977434">
      <w:pPr>
        <w:suppressAutoHyphens/>
        <w:jc w:val="both"/>
        <w:rPr>
          <w:sz w:val="28"/>
          <w:szCs w:val="28"/>
          <w:lang w:val="uk-UA"/>
        </w:rPr>
      </w:pPr>
      <w:r w:rsidRPr="00801B5A">
        <w:rPr>
          <w:b/>
          <w:i/>
          <w:sz w:val="28"/>
          <w:szCs w:val="28"/>
          <w:lang w:val="uk-UA"/>
        </w:rPr>
        <w:t>Ключові слова та терміни:</w:t>
      </w:r>
      <w:r w:rsidR="00B901ED" w:rsidRPr="00B901ED">
        <w:rPr>
          <w:i/>
          <w:sz w:val="28"/>
          <w:szCs w:val="28"/>
          <w:lang w:val="uk-UA"/>
        </w:rPr>
        <w:t xml:space="preserve"> </w:t>
      </w:r>
      <w:r w:rsidR="00801B5A" w:rsidRPr="00801B5A">
        <w:rPr>
          <w:i/>
          <w:sz w:val="28"/>
          <w:szCs w:val="28"/>
          <w:lang w:val="uk-UA"/>
        </w:rPr>
        <w:t>візуальне спілкування</w:t>
      </w:r>
      <w:r w:rsidR="00801B5A">
        <w:rPr>
          <w:i/>
          <w:sz w:val="28"/>
          <w:szCs w:val="28"/>
          <w:lang w:val="uk-UA"/>
        </w:rPr>
        <w:t>,</w:t>
      </w:r>
      <w:r w:rsidR="00801B5A" w:rsidRPr="00801B5A">
        <w:rPr>
          <w:i/>
          <w:sz w:val="28"/>
          <w:szCs w:val="28"/>
          <w:lang w:val="uk-UA"/>
        </w:rPr>
        <w:t xml:space="preserve"> </w:t>
      </w:r>
      <w:r w:rsidR="00B901ED">
        <w:rPr>
          <w:i/>
          <w:sz w:val="28"/>
          <w:szCs w:val="28"/>
          <w:lang w:val="uk-UA"/>
        </w:rPr>
        <w:t xml:space="preserve">виступ, </w:t>
      </w:r>
      <w:r w:rsidR="00B901ED" w:rsidRPr="00B901ED">
        <w:rPr>
          <w:i/>
          <w:sz w:val="28"/>
          <w:szCs w:val="28"/>
          <w:lang w:val="uk-UA"/>
        </w:rPr>
        <w:t xml:space="preserve">ділова бесіда, </w:t>
      </w:r>
      <w:r w:rsidR="00B901ED">
        <w:rPr>
          <w:i/>
          <w:sz w:val="28"/>
          <w:szCs w:val="28"/>
          <w:lang w:val="uk-UA"/>
        </w:rPr>
        <w:t xml:space="preserve">диспут, дискусія, </w:t>
      </w:r>
      <w:r w:rsidR="00801B5A" w:rsidRPr="00801B5A">
        <w:rPr>
          <w:i/>
          <w:sz w:val="28"/>
          <w:szCs w:val="28"/>
          <w:lang w:val="uk-UA"/>
        </w:rPr>
        <w:t>екстралінгвістична система</w:t>
      </w:r>
      <w:r w:rsidR="00801B5A">
        <w:rPr>
          <w:i/>
          <w:sz w:val="28"/>
          <w:szCs w:val="28"/>
          <w:lang w:val="uk-UA"/>
        </w:rPr>
        <w:t>,</w:t>
      </w:r>
      <w:r w:rsidR="00801B5A" w:rsidRPr="00801B5A">
        <w:rPr>
          <w:i/>
          <w:sz w:val="28"/>
          <w:szCs w:val="28"/>
          <w:lang w:val="uk-UA"/>
        </w:rPr>
        <w:t xml:space="preserve"> </w:t>
      </w:r>
      <w:r w:rsidR="00B901ED" w:rsidRPr="00B901ED">
        <w:rPr>
          <w:i/>
          <w:sz w:val="28"/>
          <w:szCs w:val="28"/>
          <w:lang w:val="uk-UA"/>
        </w:rPr>
        <w:t>етикет</w:t>
      </w:r>
      <w:r w:rsidR="00B901ED">
        <w:rPr>
          <w:i/>
          <w:sz w:val="28"/>
          <w:szCs w:val="28"/>
          <w:lang w:val="uk-UA"/>
        </w:rPr>
        <w:t xml:space="preserve"> професійного </w:t>
      </w:r>
      <w:r w:rsidR="00B901ED" w:rsidRPr="00801B5A">
        <w:rPr>
          <w:i/>
          <w:sz w:val="28"/>
          <w:szCs w:val="28"/>
          <w:lang w:val="uk-UA"/>
        </w:rPr>
        <w:t xml:space="preserve">спілкування, невербальна комунікація, </w:t>
      </w:r>
      <w:r w:rsidR="00801B5A" w:rsidRPr="00801B5A">
        <w:rPr>
          <w:i/>
          <w:sz w:val="28"/>
          <w:szCs w:val="28"/>
          <w:lang w:val="uk-UA"/>
        </w:rPr>
        <w:t xml:space="preserve">оптико-кінетична система, </w:t>
      </w:r>
      <w:r w:rsidR="00B901ED" w:rsidRPr="00801B5A">
        <w:rPr>
          <w:i/>
          <w:sz w:val="28"/>
          <w:szCs w:val="28"/>
          <w:lang w:val="uk-UA"/>
        </w:rPr>
        <w:t>оратор</w:t>
      </w:r>
      <w:r w:rsidR="00801B5A" w:rsidRPr="00801B5A">
        <w:rPr>
          <w:i/>
          <w:sz w:val="28"/>
          <w:szCs w:val="28"/>
          <w:lang w:val="uk-UA"/>
        </w:rPr>
        <w:t>, пантоніма, проксеміка</w:t>
      </w:r>
      <w:r w:rsidR="00B901ED">
        <w:rPr>
          <w:i/>
          <w:sz w:val="28"/>
          <w:szCs w:val="28"/>
          <w:lang w:val="uk-UA"/>
        </w:rPr>
        <w:t>.</w:t>
      </w:r>
    </w:p>
    <w:p w:rsidR="00CA3822" w:rsidRPr="00862B35" w:rsidRDefault="00CA3822" w:rsidP="00CA3822">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CA3822" w:rsidRPr="00862B35" w:rsidRDefault="00CA3822" w:rsidP="00CA3822">
      <w:pPr>
        <w:suppressAutoHyphens/>
        <w:rPr>
          <w:b/>
          <w:sz w:val="28"/>
          <w:szCs w:val="28"/>
          <w:lang w:val="uk-UA"/>
        </w:rPr>
      </w:pPr>
      <w:r w:rsidRPr="00862B35">
        <w:rPr>
          <w:b/>
          <w:sz w:val="28"/>
          <w:szCs w:val="28"/>
          <w:lang w:val="uk-UA"/>
        </w:rPr>
        <w:t>Додаткова література: 1-</w:t>
      </w:r>
      <w:r>
        <w:rPr>
          <w:b/>
          <w:sz w:val="28"/>
          <w:szCs w:val="28"/>
          <w:lang w:val="uk-UA"/>
        </w:rPr>
        <w:t>13, 17, 19</w:t>
      </w:r>
      <w:r w:rsidRPr="00862B35">
        <w:rPr>
          <w:b/>
          <w:sz w:val="28"/>
          <w:szCs w:val="28"/>
          <w:lang w:val="uk-UA"/>
        </w:rPr>
        <w:t>.</w:t>
      </w:r>
    </w:p>
    <w:p w:rsidR="003B1770" w:rsidRPr="00862B35" w:rsidRDefault="003B1770" w:rsidP="004F43AB">
      <w:pPr>
        <w:suppressAutoHyphens/>
        <w:ind w:firstLine="680"/>
        <w:jc w:val="center"/>
        <w:rPr>
          <w:b/>
          <w:sz w:val="28"/>
          <w:szCs w:val="28"/>
          <w:lang w:val="uk-UA"/>
        </w:rPr>
      </w:pPr>
      <w:r w:rsidRPr="00862B35">
        <w:rPr>
          <w:b/>
          <w:sz w:val="28"/>
          <w:szCs w:val="28"/>
          <w:lang w:val="uk-UA"/>
        </w:rPr>
        <w:t>Методичні поради</w:t>
      </w:r>
    </w:p>
    <w:p w:rsidR="003B1770" w:rsidRPr="00862B35" w:rsidRDefault="003B1770" w:rsidP="004F43AB">
      <w:pPr>
        <w:suppressAutoHyphens/>
        <w:ind w:firstLine="680"/>
        <w:jc w:val="both"/>
        <w:rPr>
          <w:b/>
          <w:sz w:val="28"/>
          <w:szCs w:val="28"/>
          <w:lang w:val="uk-UA"/>
        </w:rPr>
      </w:pPr>
      <w:r w:rsidRPr="00862B35">
        <w:rPr>
          <w:sz w:val="28"/>
          <w:szCs w:val="28"/>
          <w:lang w:val="uk-UA"/>
        </w:rPr>
        <w:t xml:space="preserve">Аналізуючи </w:t>
      </w:r>
      <w:r w:rsidRPr="00862B35">
        <w:rPr>
          <w:b/>
          <w:sz w:val="28"/>
          <w:szCs w:val="28"/>
          <w:lang w:val="uk-UA"/>
        </w:rPr>
        <w:t>перше</w:t>
      </w:r>
      <w:r w:rsidRPr="00862B35">
        <w:rPr>
          <w:sz w:val="28"/>
          <w:szCs w:val="28"/>
          <w:lang w:val="uk-UA"/>
        </w:rPr>
        <w:t xml:space="preserve"> питання, потрібно пам’ятати, що професійне спілкування передбачає різні способи взаємодії з людьми, використання різних </w:t>
      </w:r>
      <w:r w:rsidRPr="00862B35">
        <w:rPr>
          <w:sz w:val="28"/>
          <w:szCs w:val="28"/>
          <w:lang w:val="uk-UA"/>
        </w:rPr>
        <w:lastRenderedPageBreak/>
        <w:t xml:space="preserve">комунікативних засобів. Щоб досягти мети спілкування, ділова людина повинна володіти  навичками  комунікації,  й знати  правила  ділового спілкування, – правила ділового етикету (вітання, представлення, звертання тощо). </w:t>
      </w:r>
    </w:p>
    <w:p w:rsidR="003B1770" w:rsidRPr="00862B35" w:rsidRDefault="003B1770" w:rsidP="004F43AB">
      <w:pPr>
        <w:suppressAutoHyphens/>
        <w:ind w:firstLine="680"/>
        <w:jc w:val="both"/>
        <w:rPr>
          <w:sz w:val="28"/>
          <w:szCs w:val="28"/>
          <w:lang w:val="uk-UA"/>
        </w:rPr>
      </w:pPr>
      <w:r w:rsidRPr="00862B35">
        <w:rPr>
          <w:sz w:val="28"/>
          <w:szCs w:val="28"/>
          <w:lang w:val="uk-UA"/>
        </w:rPr>
        <w:t xml:space="preserve">Розкриваючи </w:t>
      </w:r>
      <w:r w:rsidRPr="00862B35">
        <w:rPr>
          <w:b/>
          <w:sz w:val="28"/>
          <w:szCs w:val="28"/>
          <w:lang w:val="uk-UA"/>
        </w:rPr>
        <w:t>друге</w:t>
      </w:r>
      <w:r w:rsidRPr="00862B35">
        <w:rPr>
          <w:sz w:val="28"/>
          <w:szCs w:val="28"/>
          <w:lang w:val="uk-UA"/>
        </w:rPr>
        <w:t xml:space="preserve"> питання, </w:t>
      </w:r>
      <w:r w:rsidR="00560300" w:rsidRPr="00862B35">
        <w:rPr>
          <w:sz w:val="28"/>
          <w:szCs w:val="28"/>
          <w:lang w:val="uk-UA"/>
        </w:rPr>
        <w:t>необхідно охарактеризувати найпоширеніші жанри публічного мовлення – доповідь, промова, лекція, бесіда, дискусія; вказати на їх види та особливості побудови. О</w:t>
      </w:r>
      <w:r w:rsidRPr="00862B35">
        <w:rPr>
          <w:sz w:val="28"/>
          <w:szCs w:val="28"/>
          <w:lang w:val="uk-UA"/>
        </w:rPr>
        <w:t>собливу увагу слід звернути на вимоги, які ставляться перед керівником у спілкуванні з колективом: щодо проведення ділових засідань; усного професійного спілкування; розмови по телефону. Потрібно визначити у чому виявляється тактовність ділової людини, її ввічливість, які жести й рухи є ознакою невихованості.</w:t>
      </w:r>
    </w:p>
    <w:p w:rsidR="0011684F" w:rsidRPr="00862B35" w:rsidRDefault="0011684F" w:rsidP="004F43AB">
      <w:pPr>
        <w:suppressAutoHyphens/>
        <w:ind w:firstLine="680"/>
        <w:jc w:val="both"/>
        <w:rPr>
          <w:sz w:val="28"/>
          <w:szCs w:val="28"/>
          <w:lang w:val="uk-UA"/>
        </w:rPr>
      </w:pPr>
      <w:r w:rsidRPr="00862B35">
        <w:rPr>
          <w:sz w:val="28"/>
          <w:szCs w:val="28"/>
          <w:lang w:val="uk-UA"/>
        </w:rPr>
        <w:t xml:space="preserve">Аналізуючи </w:t>
      </w:r>
      <w:r w:rsidRPr="00862B35">
        <w:rPr>
          <w:b/>
          <w:sz w:val="28"/>
          <w:szCs w:val="28"/>
          <w:lang w:val="uk-UA"/>
        </w:rPr>
        <w:t>третє</w:t>
      </w:r>
      <w:r w:rsidRPr="00862B35">
        <w:rPr>
          <w:sz w:val="28"/>
          <w:szCs w:val="28"/>
          <w:lang w:val="uk-UA"/>
        </w:rPr>
        <w:t xml:space="preserve"> питання, потрібно пам’ятати, що </w:t>
      </w:r>
      <w:r w:rsidRPr="00862B35">
        <w:rPr>
          <w:i/>
          <w:sz w:val="28"/>
          <w:szCs w:val="28"/>
          <w:lang w:val="uk-UA"/>
        </w:rPr>
        <w:t>виступ</w:t>
      </w:r>
      <w:r w:rsidRPr="00862B35">
        <w:rPr>
          <w:sz w:val="28"/>
          <w:szCs w:val="28"/>
          <w:lang w:val="uk-UA"/>
        </w:rPr>
        <w:t xml:space="preserve"> – це «діалог» оратора й аудиторії, до того ж «діалог» специфічний: у ньому пропущені репліки однієї зі сторін (слухачів), точніше вони мовчазні. Основні складові частини виступу – вступна частина, основна частина, висновки. У вступній частині має відбутися контакт оратора з аудиторією. Основна частина має реалізувати, підтвердити все заявлене у вступній. Висновок містить у собі підсумок звертання до слухачів і стосується суті всього виступу. Він повинен мати узагальнення основного у виступі – тобто коротко повернутися до вже сказаного в основній частині і обов’язково підсумувати чи дати настанови щодо виконання певних дій. </w:t>
      </w:r>
    </w:p>
    <w:p w:rsidR="00560300" w:rsidRPr="00862B35" w:rsidRDefault="003B1770" w:rsidP="004F43AB">
      <w:pPr>
        <w:suppressAutoHyphens/>
        <w:ind w:firstLine="680"/>
        <w:jc w:val="both"/>
        <w:rPr>
          <w:sz w:val="28"/>
          <w:szCs w:val="28"/>
          <w:lang w:val="uk-UA"/>
        </w:rPr>
      </w:pPr>
      <w:r w:rsidRPr="00862B35">
        <w:rPr>
          <w:sz w:val="28"/>
          <w:szCs w:val="28"/>
          <w:lang w:val="uk-UA"/>
        </w:rPr>
        <w:t xml:space="preserve">Висвітлюючи </w:t>
      </w:r>
      <w:r w:rsidR="0011684F" w:rsidRPr="00862B35">
        <w:rPr>
          <w:b/>
          <w:sz w:val="28"/>
          <w:szCs w:val="28"/>
          <w:lang w:val="uk-UA"/>
        </w:rPr>
        <w:t xml:space="preserve">четверте </w:t>
      </w:r>
      <w:r w:rsidRPr="00862B35">
        <w:rPr>
          <w:sz w:val="28"/>
          <w:szCs w:val="28"/>
          <w:lang w:val="uk-UA"/>
        </w:rPr>
        <w:t xml:space="preserve">питання, </w:t>
      </w:r>
      <w:r w:rsidR="00560300" w:rsidRPr="00862B35">
        <w:rPr>
          <w:sz w:val="28"/>
          <w:szCs w:val="28"/>
          <w:lang w:val="uk-UA"/>
        </w:rPr>
        <w:t>слід зазначити, що комунікаційний процес реалізується за допомогою певних засобів – знакових систем. За критерієм знакових систем можна виділити невербальне та вербальне спілкування</w:t>
      </w:r>
      <w:r w:rsidR="0011684F" w:rsidRPr="00862B35">
        <w:rPr>
          <w:sz w:val="28"/>
          <w:szCs w:val="28"/>
          <w:lang w:val="uk-UA"/>
        </w:rPr>
        <w:t xml:space="preserve">. </w:t>
      </w:r>
      <w:r w:rsidR="00560300" w:rsidRPr="00862B35">
        <w:rPr>
          <w:sz w:val="28"/>
          <w:szCs w:val="28"/>
          <w:lang w:val="uk-UA"/>
        </w:rPr>
        <w:t>Невербальне спілкування відбувається, як правило, неусвідомлено, мимов</w:t>
      </w:r>
      <w:r w:rsidR="0011684F" w:rsidRPr="00862B35">
        <w:rPr>
          <w:sz w:val="28"/>
          <w:szCs w:val="28"/>
          <w:lang w:val="uk-UA"/>
        </w:rPr>
        <w:t>олі</w:t>
      </w:r>
      <w:r w:rsidR="00560300" w:rsidRPr="00862B35">
        <w:rPr>
          <w:sz w:val="28"/>
          <w:szCs w:val="28"/>
          <w:lang w:val="uk-UA"/>
        </w:rPr>
        <w:t>. Хоча люди певним чином контролюють своє мовлення, можна шляхом аналізу міміки, жестів, інтонації оцінити правильність, щирість мовної інформації. Для розуміння невербальних елементів спілкування необхідне, як правило, спеціальне навчання.</w:t>
      </w:r>
      <w:r w:rsidR="0011684F" w:rsidRPr="00862B35">
        <w:rPr>
          <w:sz w:val="28"/>
          <w:szCs w:val="28"/>
          <w:lang w:val="uk-UA"/>
        </w:rPr>
        <w:t xml:space="preserve"> </w:t>
      </w:r>
    </w:p>
    <w:p w:rsidR="0011684F" w:rsidRPr="00862B35" w:rsidRDefault="0011684F" w:rsidP="004F43AB">
      <w:pPr>
        <w:suppressAutoHyphens/>
        <w:ind w:firstLine="680"/>
        <w:jc w:val="both"/>
        <w:rPr>
          <w:sz w:val="28"/>
          <w:szCs w:val="28"/>
          <w:lang w:val="uk-UA"/>
        </w:rPr>
      </w:pPr>
      <w:r w:rsidRPr="00862B35">
        <w:rPr>
          <w:sz w:val="28"/>
          <w:szCs w:val="28"/>
          <w:lang w:val="uk-UA"/>
        </w:rPr>
        <w:t>Усі невербальні засоби спілкування можна описати декількома системами. Це: оптико-кінетична система – жести, міміка, пантоміма, рухи тіла (кінесика); паралінгвістична система – вокалізація, діапазон та тональність голосу; екстралінгвістична система – темп, пауза, плач, сміх, кашель тощо; проксеміка – система організації простору і часу (розглядалася вище); контакт очей – візуальне спілкування.</w:t>
      </w:r>
    </w:p>
    <w:p w:rsidR="003B1770" w:rsidRPr="00862B35" w:rsidRDefault="00560300" w:rsidP="004F43AB">
      <w:pPr>
        <w:suppressAutoHyphens/>
        <w:ind w:firstLine="680"/>
        <w:jc w:val="both"/>
        <w:rPr>
          <w:sz w:val="28"/>
          <w:szCs w:val="28"/>
          <w:lang w:val="uk-UA"/>
        </w:rPr>
      </w:pPr>
      <w:r w:rsidRPr="00862B35">
        <w:rPr>
          <w:sz w:val="28"/>
          <w:szCs w:val="28"/>
          <w:lang w:val="uk-UA"/>
        </w:rPr>
        <w:t xml:space="preserve">Особливу увагу </w:t>
      </w:r>
      <w:r w:rsidR="0011684F" w:rsidRPr="00862B35">
        <w:rPr>
          <w:sz w:val="28"/>
          <w:szCs w:val="28"/>
          <w:lang w:val="uk-UA"/>
        </w:rPr>
        <w:t xml:space="preserve">слід </w:t>
      </w:r>
      <w:r w:rsidRPr="00862B35">
        <w:rPr>
          <w:sz w:val="28"/>
          <w:szCs w:val="28"/>
          <w:lang w:val="uk-UA"/>
        </w:rPr>
        <w:t>зверн</w:t>
      </w:r>
      <w:r w:rsidR="0011684F" w:rsidRPr="00862B35">
        <w:rPr>
          <w:sz w:val="28"/>
          <w:szCs w:val="28"/>
          <w:lang w:val="uk-UA"/>
        </w:rPr>
        <w:t>ути</w:t>
      </w:r>
      <w:r w:rsidRPr="00862B35">
        <w:rPr>
          <w:sz w:val="28"/>
          <w:szCs w:val="28"/>
          <w:lang w:val="uk-UA"/>
        </w:rPr>
        <w:t xml:space="preserve"> на специфічні невербальні знаки, які притаманні окремим народам </w:t>
      </w:r>
      <w:r w:rsidR="00ED0A09" w:rsidRPr="00862B35">
        <w:rPr>
          <w:sz w:val="28"/>
          <w:szCs w:val="28"/>
          <w:lang w:val="uk-UA"/>
        </w:rPr>
        <w:t>й</w:t>
      </w:r>
      <w:r w:rsidRPr="00862B35">
        <w:rPr>
          <w:sz w:val="28"/>
          <w:szCs w:val="28"/>
          <w:lang w:val="uk-UA"/>
        </w:rPr>
        <w:t xml:space="preserve"> етнічним групам. </w:t>
      </w:r>
    </w:p>
    <w:p w:rsidR="003B1770" w:rsidRPr="00862B35" w:rsidRDefault="003B1770" w:rsidP="004F43AB">
      <w:pPr>
        <w:suppressAutoHyphens/>
        <w:ind w:firstLine="680"/>
        <w:jc w:val="both"/>
        <w:rPr>
          <w:sz w:val="28"/>
          <w:szCs w:val="28"/>
          <w:lang w:val="uk-UA"/>
        </w:rPr>
      </w:pPr>
      <w:r w:rsidRPr="00862B35">
        <w:rPr>
          <w:sz w:val="28"/>
          <w:szCs w:val="28"/>
          <w:lang w:val="uk-UA"/>
        </w:rPr>
        <w:t xml:space="preserve">У </w:t>
      </w:r>
      <w:r w:rsidRPr="00862B35">
        <w:rPr>
          <w:b/>
          <w:sz w:val="28"/>
          <w:szCs w:val="28"/>
          <w:lang w:val="uk-UA"/>
        </w:rPr>
        <w:t>п’ятому</w:t>
      </w:r>
      <w:r w:rsidRPr="00862B35">
        <w:rPr>
          <w:sz w:val="28"/>
          <w:szCs w:val="28"/>
          <w:lang w:val="uk-UA"/>
        </w:rPr>
        <w:t xml:space="preserve"> питанні потрібно зазначити, що мешканці кожної країни спілкуються по-різному. Але, не зважаючи на всю різноманітність, існує загальна (міжнародна) культура спілкування, якої дотримуються і при ділових розмовах, і при світських.</w:t>
      </w:r>
    </w:p>
    <w:p w:rsidR="003B1770" w:rsidRPr="00862B35" w:rsidRDefault="003B1770" w:rsidP="004F43AB">
      <w:pPr>
        <w:suppressAutoHyphens/>
        <w:ind w:firstLine="680"/>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пам’ятати, що </w:t>
      </w:r>
      <w:r w:rsidRPr="00862B35">
        <w:rPr>
          <w:i/>
          <w:sz w:val="28"/>
          <w:szCs w:val="28"/>
          <w:lang w:val="uk-UA"/>
        </w:rPr>
        <w:t>рецензія</w:t>
      </w:r>
      <w:r w:rsidRPr="00862B35">
        <w:rPr>
          <w:sz w:val="28"/>
          <w:szCs w:val="28"/>
          <w:lang w:val="uk-UA"/>
        </w:rPr>
        <w:t xml:space="preserve"> – короткий відгук, що дає аналіз та оцінку на художній твір, друковану наукову працю тощо; </w:t>
      </w:r>
      <w:r w:rsidRPr="00862B35">
        <w:rPr>
          <w:i/>
          <w:sz w:val="28"/>
          <w:szCs w:val="28"/>
          <w:lang w:val="uk-UA"/>
        </w:rPr>
        <w:t>відгук</w:t>
      </w:r>
      <w:r w:rsidRPr="00862B35">
        <w:rPr>
          <w:sz w:val="28"/>
          <w:szCs w:val="28"/>
          <w:lang w:val="uk-UA"/>
        </w:rPr>
        <w:t xml:space="preserve"> – документ, який містить висновки уповноваженої особи чи </w:t>
      </w:r>
      <w:r w:rsidRPr="00862B35">
        <w:rPr>
          <w:sz w:val="28"/>
          <w:szCs w:val="28"/>
          <w:lang w:val="uk-UA"/>
        </w:rPr>
        <w:lastRenderedPageBreak/>
        <w:t xml:space="preserve">установи щодо запропонованих на розгляд творів мистецтва, рукописних робіт тощо; </w:t>
      </w:r>
      <w:r w:rsidRPr="00862B35">
        <w:rPr>
          <w:i/>
          <w:sz w:val="28"/>
          <w:szCs w:val="28"/>
          <w:lang w:val="uk-UA"/>
        </w:rPr>
        <w:t>анотація</w:t>
      </w:r>
      <w:r w:rsidRPr="00862B35">
        <w:rPr>
          <w:sz w:val="28"/>
          <w:szCs w:val="28"/>
          <w:lang w:val="uk-UA"/>
        </w:rPr>
        <w:t xml:space="preserve"> – коротка характеристика змісту книги, статті, рукописного тексту.</w:t>
      </w:r>
    </w:p>
    <w:p w:rsidR="003B1770" w:rsidRPr="00862B35" w:rsidRDefault="003B1770" w:rsidP="004F43AB">
      <w:pPr>
        <w:ind w:firstLine="680"/>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3B1770" w:rsidRPr="00862B35" w:rsidRDefault="003B1770" w:rsidP="004F43AB">
      <w:pPr>
        <w:pStyle w:val="a3"/>
        <w:ind w:firstLine="680"/>
        <w:rPr>
          <w:i/>
          <w:szCs w:val="28"/>
          <w:lang w:val="ru-RU"/>
        </w:rPr>
      </w:pPr>
      <w:r w:rsidRPr="00862B35">
        <w:rPr>
          <w:i/>
          <w:szCs w:val="28"/>
          <w:lang w:val="ru-RU"/>
        </w:rPr>
        <w:t>1</w:t>
      </w:r>
      <w:r w:rsidRPr="00862B35">
        <w:rPr>
          <w:i/>
          <w:szCs w:val="28"/>
        </w:rPr>
        <w:t>. Перекласти слова та словосполучення українською мовою.</w:t>
      </w:r>
    </w:p>
    <w:p w:rsidR="003B1770" w:rsidRPr="00862B35" w:rsidRDefault="003B1770" w:rsidP="004F43AB">
      <w:pPr>
        <w:pStyle w:val="a3"/>
        <w:ind w:firstLine="680"/>
        <w:rPr>
          <w:szCs w:val="28"/>
        </w:rPr>
      </w:pPr>
      <w:r w:rsidRPr="00862B35">
        <w:rPr>
          <w:szCs w:val="28"/>
          <w:lang w:val="ru-RU"/>
        </w:rPr>
        <w:t xml:space="preserve">а) </w:t>
      </w:r>
      <w:r w:rsidR="00460DB4" w:rsidRPr="00862B35">
        <w:rPr>
          <w:szCs w:val="28"/>
          <w:lang w:val="ru-RU"/>
        </w:rPr>
        <w:t>Удерживаемая сумма, государственная пошлина, иск о выселении, офис оборудован, общая площадь, отделка квартиры, отопление централизованное, мусоропровод дома, материал пола, преимущественное право, придерживаться правил, просьба наемщика, расходы на содержание, совладелец дома, сумма задолженности дома, уставные задачи, зайти в тупик, оказывать поддержку</w:t>
      </w:r>
      <w:r w:rsidRPr="00862B35">
        <w:rPr>
          <w:szCs w:val="28"/>
          <w:lang w:val="ru-RU"/>
        </w:rPr>
        <w:t>.</w:t>
      </w:r>
    </w:p>
    <w:p w:rsidR="003B1770" w:rsidRPr="00862B35" w:rsidRDefault="003B1770" w:rsidP="004F43AB">
      <w:pPr>
        <w:pStyle w:val="a3"/>
        <w:ind w:firstLine="680"/>
        <w:rPr>
          <w:szCs w:val="28"/>
          <w:lang w:val="ru-RU"/>
        </w:rPr>
      </w:pPr>
      <w:r w:rsidRPr="00862B35">
        <w:rPr>
          <w:szCs w:val="28"/>
          <w:lang w:val="ru-RU"/>
        </w:rPr>
        <w:t xml:space="preserve">б) </w:t>
      </w:r>
      <w:r w:rsidR="00460DB4" w:rsidRPr="00862B35">
        <w:rPr>
          <w:szCs w:val="28"/>
          <w:lang w:val="ru-RU"/>
        </w:rPr>
        <w:t xml:space="preserve"> </w:t>
      </w:r>
      <w:r w:rsidR="00460DB4" w:rsidRPr="00862B35">
        <w:rPr>
          <w:bCs/>
          <w:szCs w:val="28"/>
          <w:lang w:val="ru-RU"/>
        </w:rPr>
        <w:t xml:space="preserve">Таможенный досмотр, </w:t>
      </w:r>
      <w:r w:rsidR="003C7372" w:rsidRPr="00862B35">
        <w:rPr>
          <w:bCs/>
          <w:szCs w:val="28"/>
          <w:lang w:val="ru-RU"/>
        </w:rPr>
        <w:t xml:space="preserve">текущая рыночная стоимость, </w:t>
      </w:r>
      <w:r w:rsidR="00B41AD0" w:rsidRPr="00862B35">
        <w:rPr>
          <w:bCs/>
          <w:szCs w:val="28"/>
          <w:lang w:val="ru-RU"/>
        </w:rPr>
        <w:t xml:space="preserve">сальдо взаимных расчетов, </w:t>
      </w:r>
      <w:r w:rsidR="003C7372" w:rsidRPr="00862B35">
        <w:rPr>
          <w:bCs/>
          <w:szCs w:val="28"/>
          <w:lang w:val="ru-RU"/>
        </w:rPr>
        <w:t xml:space="preserve">товар повышенного спроса, самоокупаемость, сверхприбыль, сделка на реальный товар, сезонные колебания, </w:t>
      </w:r>
      <w:r w:rsidR="00856FC0" w:rsidRPr="00862B35">
        <w:rPr>
          <w:bCs/>
          <w:szCs w:val="28"/>
          <w:lang w:val="ru-RU"/>
        </w:rPr>
        <w:t xml:space="preserve">сетевые показатели, смета затрат, операционные расходы, расчетные документы, платежное извещение, </w:t>
      </w:r>
      <w:r w:rsidR="00E04E7F" w:rsidRPr="00862B35">
        <w:rPr>
          <w:bCs/>
          <w:szCs w:val="28"/>
          <w:lang w:val="ru-RU"/>
        </w:rPr>
        <w:t>подоходный налог</w:t>
      </w:r>
      <w:r w:rsidR="00D63E07" w:rsidRPr="00862B35">
        <w:rPr>
          <w:bCs/>
          <w:szCs w:val="28"/>
          <w:lang w:val="ru-RU"/>
        </w:rPr>
        <w:t xml:space="preserve">, </w:t>
      </w:r>
      <w:r w:rsidR="00D63E07" w:rsidRPr="00862B35">
        <w:rPr>
          <w:szCs w:val="28"/>
          <w:lang w:val="ru-RU"/>
        </w:rPr>
        <w:t>вынести вотум недоверия, в знак благодарности</w:t>
      </w:r>
      <w:r w:rsidRPr="00862B35">
        <w:rPr>
          <w:szCs w:val="28"/>
          <w:lang w:val="ru-RU"/>
        </w:rPr>
        <w:t>.</w:t>
      </w:r>
      <w:r w:rsidR="00B41AD0" w:rsidRPr="00862B35">
        <w:rPr>
          <w:szCs w:val="28"/>
          <w:lang w:val="ru-RU"/>
        </w:rPr>
        <w:t xml:space="preserve"> </w:t>
      </w:r>
    </w:p>
    <w:p w:rsidR="003B1770" w:rsidRPr="00862B35" w:rsidRDefault="003B1770" w:rsidP="004F43AB">
      <w:pPr>
        <w:ind w:firstLine="680"/>
        <w:jc w:val="both"/>
        <w:rPr>
          <w:i/>
          <w:sz w:val="28"/>
          <w:szCs w:val="28"/>
          <w:lang w:val="uk-UA"/>
        </w:rPr>
      </w:pPr>
      <w:r w:rsidRPr="00862B35">
        <w:rPr>
          <w:i/>
          <w:sz w:val="28"/>
          <w:szCs w:val="28"/>
          <w:lang w:val="uk-UA"/>
        </w:rPr>
        <w:t>2. Відредагувати речення.</w:t>
      </w:r>
    </w:p>
    <w:p w:rsidR="00C06D82" w:rsidRPr="00862B35" w:rsidRDefault="00C06D82" w:rsidP="004F43AB">
      <w:pPr>
        <w:pStyle w:val="a3"/>
        <w:ind w:firstLine="680"/>
        <w:rPr>
          <w:szCs w:val="28"/>
        </w:rPr>
      </w:pPr>
      <w:r w:rsidRPr="00862B35">
        <w:rPr>
          <w:szCs w:val="28"/>
        </w:rPr>
        <w:t>а) 1. Науковцями ЗНУ було піднято важливу тематику розв</w:t>
      </w:r>
      <w:r w:rsidR="00970C2C">
        <w:rPr>
          <w:szCs w:val="28"/>
        </w:rPr>
        <w:t>итку регіональної економіки. 2.</w:t>
      </w:r>
      <w:r w:rsidRPr="00862B35">
        <w:rPr>
          <w:szCs w:val="28"/>
        </w:rPr>
        <w:t xml:space="preserve"> Аптека працює круглу добу. 3. Піднесення продуктивності праці. 4.</w:t>
      </w:r>
      <w:r w:rsidRPr="00862B35">
        <w:rPr>
          <w:b/>
          <w:i/>
          <w:szCs w:val="28"/>
        </w:rPr>
        <w:t xml:space="preserve"> </w:t>
      </w:r>
      <w:r w:rsidRPr="00862B35">
        <w:rPr>
          <w:szCs w:val="28"/>
        </w:rPr>
        <w:t xml:space="preserve"> </w:t>
      </w:r>
      <w:r w:rsidR="007612B5" w:rsidRPr="00862B35">
        <w:rPr>
          <w:szCs w:val="28"/>
        </w:rPr>
        <w:t>Нам варто підвести підсумки</w:t>
      </w:r>
      <w:r w:rsidRPr="00862B35">
        <w:rPr>
          <w:szCs w:val="28"/>
        </w:rPr>
        <w:t>. 5. Внести виправлення у тексті документа.</w:t>
      </w:r>
      <w:r w:rsidR="003D6920" w:rsidRPr="00862B35">
        <w:rPr>
          <w:szCs w:val="28"/>
        </w:rPr>
        <w:t xml:space="preserve"> 6. Директорові задали питання про облік робочого часу.</w:t>
      </w:r>
      <w:r w:rsidR="00970C2C">
        <w:rPr>
          <w:szCs w:val="28"/>
        </w:rPr>
        <w:t xml:space="preserve"> 7. </w:t>
      </w:r>
      <w:r w:rsidR="007612B5" w:rsidRPr="00862B35">
        <w:rPr>
          <w:szCs w:val="28"/>
        </w:rPr>
        <w:t xml:space="preserve">Дана фірма зможе вчасно поставляти </w:t>
      </w:r>
      <w:r w:rsidR="00DC78F6" w:rsidRPr="00862B35">
        <w:rPr>
          <w:szCs w:val="28"/>
        </w:rPr>
        <w:t xml:space="preserve">нам </w:t>
      </w:r>
      <w:r w:rsidR="007612B5" w:rsidRPr="00862B35">
        <w:rPr>
          <w:szCs w:val="28"/>
        </w:rPr>
        <w:t>скрепки та скорозшивачі.</w:t>
      </w:r>
      <w:r w:rsidR="003D6920" w:rsidRPr="00862B35">
        <w:rPr>
          <w:szCs w:val="28"/>
        </w:rPr>
        <w:t xml:space="preserve"> </w:t>
      </w:r>
    </w:p>
    <w:p w:rsidR="00C06D82" w:rsidRPr="00862B35" w:rsidRDefault="00C06D82" w:rsidP="004F43AB">
      <w:pPr>
        <w:pStyle w:val="a3"/>
        <w:ind w:firstLine="680"/>
        <w:rPr>
          <w:szCs w:val="28"/>
        </w:rPr>
      </w:pPr>
      <w:r w:rsidRPr="00862B35">
        <w:rPr>
          <w:szCs w:val="28"/>
        </w:rPr>
        <w:t xml:space="preserve">б) 1. Підвісні потолки мали низьку якість. 2. </w:t>
      </w:r>
      <w:r w:rsidR="00970C2C" w:rsidRPr="00862B35">
        <w:rPr>
          <w:szCs w:val="28"/>
        </w:rPr>
        <w:t xml:space="preserve">На даний час робота не виконана. </w:t>
      </w:r>
      <w:r w:rsidRPr="00862B35">
        <w:rPr>
          <w:szCs w:val="28"/>
        </w:rPr>
        <w:t xml:space="preserve">3. У дипломній роботі приводяться багато цікавих фактів. 4.  </w:t>
      </w:r>
      <w:r w:rsidR="00970C2C" w:rsidRPr="00862B35">
        <w:rPr>
          <w:szCs w:val="28"/>
        </w:rPr>
        <w:t xml:space="preserve">Оплата праці по домовленості. </w:t>
      </w:r>
      <w:r w:rsidRPr="00862B35">
        <w:rPr>
          <w:szCs w:val="28"/>
        </w:rPr>
        <w:t>5. Філіал банка «Південн</w:t>
      </w:r>
      <w:r w:rsidR="00970C2C">
        <w:rPr>
          <w:szCs w:val="28"/>
        </w:rPr>
        <w:t>ий» знаходиться за адресою: ул. </w:t>
      </w:r>
      <w:r w:rsidRPr="00862B35">
        <w:rPr>
          <w:szCs w:val="28"/>
        </w:rPr>
        <w:t xml:space="preserve">Івана Франко, 22. 6. Даний наказ оформлений невірно. </w:t>
      </w:r>
      <w:r w:rsidR="007612B5" w:rsidRPr="00862B35">
        <w:rPr>
          <w:szCs w:val="28"/>
        </w:rPr>
        <w:t xml:space="preserve">7. </w:t>
      </w:r>
      <w:r w:rsidR="00082A1C" w:rsidRPr="00862B35">
        <w:t>Ми не раз піднімали питання про підвищення зарплатні. 8. З наступаючим Новим роком!</w:t>
      </w:r>
    </w:p>
    <w:p w:rsidR="00C4337D" w:rsidRPr="00862B35" w:rsidRDefault="00C4337D" w:rsidP="004F43AB">
      <w:pPr>
        <w:pStyle w:val="a3"/>
        <w:ind w:firstLine="680"/>
        <w:rPr>
          <w:i/>
          <w:szCs w:val="28"/>
        </w:rPr>
      </w:pPr>
      <w:r w:rsidRPr="00862B35">
        <w:rPr>
          <w:i/>
          <w:szCs w:val="28"/>
        </w:rPr>
        <w:t>3. Виправити помилки у словосполученнях. Пояснити характер помилок.</w:t>
      </w:r>
    </w:p>
    <w:p w:rsidR="00801B5A" w:rsidRDefault="00801B5A" w:rsidP="004F43AB">
      <w:pPr>
        <w:pStyle w:val="a3"/>
        <w:ind w:firstLine="680"/>
        <w:rPr>
          <w:szCs w:val="28"/>
        </w:rPr>
      </w:pPr>
      <w:r>
        <w:t xml:space="preserve">а) </w:t>
      </w:r>
      <w:r w:rsidR="00737B33" w:rsidRPr="00862B35">
        <w:t xml:space="preserve">Одиниця виміру, </w:t>
      </w:r>
      <w:r w:rsidR="00737B33" w:rsidRPr="00862B35">
        <w:rPr>
          <w:szCs w:val="28"/>
        </w:rPr>
        <w:t>г</w:t>
      </w:r>
      <w:r w:rsidR="00C4337D" w:rsidRPr="00862B35">
        <w:rPr>
          <w:szCs w:val="28"/>
        </w:rPr>
        <w:t>остра біль, наукова ступінь, сезонна продаж, математична дріб, розчинний кофе, два місяця, двадцять чотири депутата, півтора кілограм</w:t>
      </w:r>
      <w:r>
        <w:rPr>
          <w:szCs w:val="28"/>
        </w:rPr>
        <w:t xml:space="preserve">у, </w:t>
      </w:r>
      <w:r w:rsidRPr="00862B35">
        <w:rPr>
          <w:szCs w:val="28"/>
        </w:rPr>
        <w:t xml:space="preserve">зустріч продовжується, </w:t>
      </w:r>
      <w:r>
        <w:rPr>
          <w:szCs w:val="28"/>
        </w:rPr>
        <w:t>поверхове освітлення фактів.</w:t>
      </w:r>
    </w:p>
    <w:p w:rsidR="00C4337D" w:rsidRDefault="00801B5A" w:rsidP="004F43AB">
      <w:pPr>
        <w:pStyle w:val="a3"/>
        <w:ind w:firstLine="680"/>
        <w:rPr>
          <w:szCs w:val="28"/>
        </w:rPr>
      </w:pPr>
      <w:r>
        <w:rPr>
          <w:szCs w:val="28"/>
        </w:rPr>
        <w:t>б) В</w:t>
      </w:r>
      <w:r w:rsidR="00C4337D" w:rsidRPr="00862B35">
        <w:rPr>
          <w:szCs w:val="28"/>
        </w:rPr>
        <w:t>оєнна дисципліна, гармонічний розвиток особи, дипломатська пошта, дисциплінарний студент, предметний показник, поспішаємо повідомити, згідно наказу, сама правильна відповідь, об’єм дипломної роботи.</w:t>
      </w:r>
    </w:p>
    <w:p w:rsidR="003041C5" w:rsidRPr="003041C5" w:rsidRDefault="003041C5" w:rsidP="003041C5">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4</w:t>
      </w:r>
      <w:r w:rsidRPr="00BF12E3">
        <w:rPr>
          <w:rStyle w:val="FontStyle21"/>
          <w:i/>
          <w:sz w:val="28"/>
          <w:szCs w:val="28"/>
          <w:lang w:val="uk-UA" w:eastAsia="uk-UA"/>
        </w:rPr>
        <w:t xml:space="preserve">. Перекласти </w:t>
      </w:r>
      <w:r w:rsidRPr="00BF12E3">
        <w:rPr>
          <w:rStyle w:val="FontStyle21"/>
          <w:b/>
          <w:i/>
          <w:sz w:val="28"/>
          <w:szCs w:val="28"/>
          <w:lang w:val="uk-UA" w:eastAsia="uk-UA"/>
        </w:rPr>
        <w:t>Текст №</w:t>
      </w:r>
      <w:r>
        <w:rPr>
          <w:rStyle w:val="FontStyle21"/>
          <w:b/>
          <w:i/>
          <w:sz w:val="28"/>
          <w:szCs w:val="28"/>
          <w:lang w:val="uk-UA" w:eastAsia="uk-UA"/>
        </w:rPr>
        <w:t>15</w:t>
      </w:r>
      <w:r w:rsidRPr="00BF12E3">
        <w:rPr>
          <w:rStyle w:val="FontStyle21"/>
          <w:i/>
          <w:sz w:val="28"/>
          <w:szCs w:val="28"/>
          <w:lang w:val="uk-UA" w:eastAsia="uk-UA"/>
        </w:rPr>
        <w:t xml:space="preserve"> українською мовою.</w:t>
      </w:r>
    </w:p>
    <w:p w:rsidR="00337EB4" w:rsidRPr="00862B35" w:rsidRDefault="00B83334" w:rsidP="004F43AB">
      <w:pPr>
        <w:pStyle w:val="a3"/>
        <w:tabs>
          <w:tab w:val="left" w:pos="284"/>
        </w:tabs>
        <w:ind w:firstLine="0"/>
        <w:jc w:val="center"/>
        <w:rPr>
          <w:b/>
          <w:szCs w:val="28"/>
        </w:rPr>
      </w:pPr>
      <w:r w:rsidRPr="00862B35">
        <w:rPr>
          <w:b/>
          <w:szCs w:val="28"/>
        </w:rPr>
        <w:sym w:font="Webdings" w:char="F073"/>
      </w:r>
      <w:r w:rsidR="00337EB4" w:rsidRPr="00862B35">
        <w:rPr>
          <w:b/>
          <w:szCs w:val="28"/>
        </w:rPr>
        <w:t>Питання для самоперевірки</w:t>
      </w:r>
    </w:p>
    <w:p w:rsidR="00337EB4" w:rsidRPr="00862B35" w:rsidRDefault="00337EB4" w:rsidP="004F43AB">
      <w:pPr>
        <w:pStyle w:val="a3"/>
        <w:numPr>
          <w:ilvl w:val="0"/>
          <w:numId w:val="17"/>
        </w:numPr>
        <w:tabs>
          <w:tab w:val="left" w:pos="284"/>
        </w:tabs>
        <w:ind w:left="0" w:firstLine="0"/>
        <w:rPr>
          <w:szCs w:val="28"/>
        </w:rPr>
      </w:pPr>
      <w:r w:rsidRPr="00862B35">
        <w:rPr>
          <w:szCs w:val="28"/>
        </w:rPr>
        <w:t>Дайте визначення ділового етикету. Наведіть приклади.</w:t>
      </w:r>
    </w:p>
    <w:p w:rsidR="00337EB4" w:rsidRPr="00862B35" w:rsidRDefault="00337EB4" w:rsidP="004F43AB">
      <w:pPr>
        <w:pStyle w:val="a3"/>
        <w:numPr>
          <w:ilvl w:val="0"/>
          <w:numId w:val="17"/>
        </w:numPr>
        <w:tabs>
          <w:tab w:val="left" w:pos="284"/>
        </w:tabs>
        <w:ind w:left="0" w:firstLine="0"/>
        <w:rPr>
          <w:szCs w:val="28"/>
        </w:rPr>
      </w:pPr>
      <w:r w:rsidRPr="00862B35">
        <w:rPr>
          <w:szCs w:val="28"/>
        </w:rPr>
        <w:t xml:space="preserve">Які функції виконує етикет в житті суспільства? </w:t>
      </w:r>
    </w:p>
    <w:p w:rsidR="00337EB4" w:rsidRPr="00862B35" w:rsidRDefault="00337EB4" w:rsidP="004F43AB">
      <w:pPr>
        <w:pStyle w:val="a3"/>
        <w:numPr>
          <w:ilvl w:val="0"/>
          <w:numId w:val="17"/>
        </w:numPr>
        <w:tabs>
          <w:tab w:val="left" w:pos="284"/>
        </w:tabs>
        <w:ind w:left="0" w:firstLine="0"/>
        <w:rPr>
          <w:szCs w:val="28"/>
        </w:rPr>
      </w:pPr>
      <w:r w:rsidRPr="00862B35">
        <w:rPr>
          <w:szCs w:val="28"/>
        </w:rPr>
        <w:t xml:space="preserve">Назвіть особливості українського мовленнєвого етикету. </w:t>
      </w:r>
    </w:p>
    <w:p w:rsidR="00337EB4" w:rsidRPr="00862B35" w:rsidRDefault="00337EB4" w:rsidP="004F43AB">
      <w:pPr>
        <w:pStyle w:val="a3"/>
        <w:numPr>
          <w:ilvl w:val="0"/>
          <w:numId w:val="17"/>
        </w:numPr>
        <w:tabs>
          <w:tab w:val="left" w:pos="284"/>
        </w:tabs>
        <w:ind w:left="0" w:firstLine="0"/>
        <w:rPr>
          <w:szCs w:val="28"/>
        </w:rPr>
      </w:pPr>
      <w:r w:rsidRPr="00862B35">
        <w:rPr>
          <w:szCs w:val="28"/>
        </w:rPr>
        <w:t>Яка специфіка телефонної розмови?</w:t>
      </w:r>
    </w:p>
    <w:p w:rsidR="00337EB4" w:rsidRPr="006E2904" w:rsidRDefault="00337EB4" w:rsidP="006E2904">
      <w:pPr>
        <w:pStyle w:val="a3"/>
        <w:numPr>
          <w:ilvl w:val="0"/>
          <w:numId w:val="17"/>
        </w:numPr>
        <w:tabs>
          <w:tab w:val="left" w:pos="284"/>
        </w:tabs>
        <w:ind w:left="0" w:firstLine="0"/>
        <w:rPr>
          <w:szCs w:val="28"/>
        </w:rPr>
      </w:pPr>
      <w:r w:rsidRPr="00862B35">
        <w:rPr>
          <w:szCs w:val="28"/>
        </w:rPr>
        <w:t xml:space="preserve">Назвіть складові частини виступу. </w:t>
      </w:r>
      <w:r w:rsidRPr="006E2904">
        <w:rPr>
          <w:szCs w:val="28"/>
        </w:rPr>
        <w:t xml:space="preserve">Назвіть жанри публічних виступів. </w:t>
      </w:r>
    </w:p>
    <w:p w:rsidR="00337EB4" w:rsidRPr="00862B35" w:rsidRDefault="00337EB4" w:rsidP="004F43AB">
      <w:pPr>
        <w:pStyle w:val="a3"/>
        <w:numPr>
          <w:ilvl w:val="0"/>
          <w:numId w:val="17"/>
        </w:numPr>
        <w:tabs>
          <w:tab w:val="left" w:pos="284"/>
        </w:tabs>
        <w:ind w:left="0" w:firstLine="0"/>
        <w:rPr>
          <w:szCs w:val="28"/>
        </w:rPr>
      </w:pPr>
      <w:r w:rsidRPr="00862B35">
        <w:rPr>
          <w:szCs w:val="28"/>
        </w:rPr>
        <w:t>Що таке невербальні засоби спілкування?</w:t>
      </w:r>
    </w:p>
    <w:p w:rsidR="00337EB4" w:rsidRPr="00862B35" w:rsidRDefault="00337EB4" w:rsidP="004F43AB">
      <w:pPr>
        <w:pStyle w:val="a3"/>
        <w:numPr>
          <w:ilvl w:val="0"/>
          <w:numId w:val="17"/>
        </w:numPr>
        <w:tabs>
          <w:tab w:val="left" w:pos="284"/>
        </w:tabs>
        <w:ind w:left="0" w:firstLine="0"/>
        <w:rPr>
          <w:szCs w:val="28"/>
        </w:rPr>
      </w:pPr>
      <w:r w:rsidRPr="00862B35">
        <w:rPr>
          <w:szCs w:val="28"/>
        </w:rPr>
        <w:t>Які правила потрібно враховувати при спілкуванні з іноземцями?</w:t>
      </w:r>
    </w:p>
    <w:p w:rsidR="00AD3115" w:rsidRPr="00970C2C" w:rsidRDefault="007A2E56" w:rsidP="00333AE2">
      <w:pPr>
        <w:pStyle w:val="a3"/>
        <w:numPr>
          <w:ilvl w:val="0"/>
          <w:numId w:val="17"/>
        </w:numPr>
        <w:tabs>
          <w:tab w:val="left" w:pos="142"/>
          <w:tab w:val="left" w:pos="284"/>
        </w:tabs>
        <w:ind w:left="0" w:firstLine="0"/>
        <w:rPr>
          <w:szCs w:val="28"/>
        </w:rPr>
      </w:pPr>
      <w:r w:rsidRPr="00862B35">
        <w:rPr>
          <w:szCs w:val="28"/>
        </w:rPr>
        <w:t>Які реквізити має анотація?</w:t>
      </w:r>
    </w:p>
    <w:p w:rsidR="00987E34" w:rsidRDefault="00987E34" w:rsidP="00333AE2">
      <w:pPr>
        <w:suppressAutoHyphens/>
        <w:jc w:val="center"/>
        <w:rPr>
          <w:b/>
          <w:sz w:val="28"/>
          <w:szCs w:val="28"/>
          <w:lang w:val="uk-UA"/>
        </w:rPr>
      </w:pPr>
      <w:r w:rsidRPr="00987E34">
        <w:rPr>
          <w:b/>
          <w:sz w:val="28"/>
          <w:szCs w:val="28"/>
          <w:lang w:val="uk-UA"/>
        </w:rPr>
        <w:lastRenderedPageBreak/>
        <w:t>ТЕМА 1</w:t>
      </w:r>
      <w:r>
        <w:rPr>
          <w:b/>
          <w:sz w:val="28"/>
          <w:szCs w:val="28"/>
          <w:lang w:val="uk-UA"/>
        </w:rPr>
        <w:t>6</w:t>
      </w:r>
    </w:p>
    <w:p w:rsidR="00E85BAF" w:rsidRPr="00862B35" w:rsidRDefault="00E85BAF" w:rsidP="00333AE2">
      <w:pPr>
        <w:suppressAutoHyphens/>
        <w:jc w:val="center"/>
        <w:rPr>
          <w:b/>
          <w:sz w:val="28"/>
          <w:szCs w:val="28"/>
          <w:lang w:val="uk-UA"/>
        </w:rPr>
      </w:pPr>
      <w:r w:rsidRPr="00862B35">
        <w:rPr>
          <w:b/>
          <w:sz w:val="28"/>
          <w:szCs w:val="28"/>
          <w:lang w:val="uk-UA"/>
        </w:rPr>
        <w:t>Науковий стиль і його засоби у професійному спілкуванні</w:t>
      </w:r>
    </w:p>
    <w:p w:rsidR="00E85BAF" w:rsidRPr="00862B35" w:rsidRDefault="00E85BAF" w:rsidP="00333AE2">
      <w:pPr>
        <w:ind w:firstLine="567"/>
        <w:jc w:val="both"/>
        <w:rPr>
          <w:sz w:val="28"/>
          <w:szCs w:val="28"/>
          <w:lang w:val="uk-UA"/>
        </w:rPr>
      </w:pPr>
      <w:r w:rsidRPr="00862B35">
        <w:rPr>
          <w:b/>
          <w:sz w:val="28"/>
          <w:szCs w:val="28"/>
          <w:lang w:val="uk-UA"/>
        </w:rPr>
        <w:t xml:space="preserve">Мета: </w:t>
      </w:r>
      <w:r w:rsidRPr="00862B35">
        <w:rPr>
          <w:i/>
          <w:sz w:val="28"/>
          <w:szCs w:val="28"/>
          <w:lang w:val="uk-UA"/>
        </w:rPr>
        <w:t>ознайомитися з особливостями наукового мовлення; звернути увагу на правила наукового етикету; засвоїти правила оформлення наукових робіт і бібліографічного опису джерел відповідно до нових стандартів.</w:t>
      </w:r>
    </w:p>
    <w:p w:rsidR="00E85BAF" w:rsidRPr="00862B35" w:rsidRDefault="00E85BAF" w:rsidP="00333AE2">
      <w:pPr>
        <w:suppressAutoHyphens/>
        <w:jc w:val="both"/>
        <w:rPr>
          <w:sz w:val="28"/>
          <w:szCs w:val="28"/>
          <w:lang w:val="uk-UA"/>
        </w:rPr>
      </w:pPr>
      <w:r w:rsidRPr="00862B35">
        <w:rPr>
          <w:sz w:val="28"/>
          <w:szCs w:val="28"/>
          <w:lang w:val="uk-UA"/>
        </w:rPr>
        <w:t>1. Становлення і розвиток наукового стилю української мови.</w:t>
      </w:r>
    </w:p>
    <w:p w:rsidR="00E85BAF" w:rsidRPr="00862B35" w:rsidRDefault="00E85BAF" w:rsidP="00333AE2">
      <w:pPr>
        <w:suppressAutoHyphens/>
        <w:jc w:val="both"/>
        <w:rPr>
          <w:sz w:val="28"/>
          <w:szCs w:val="28"/>
          <w:lang w:val="uk-UA"/>
        </w:rPr>
      </w:pPr>
      <w:r w:rsidRPr="00862B35">
        <w:rPr>
          <w:sz w:val="28"/>
          <w:szCs w:val="28"/>
          <w:lang w:val="uk-UA"/>
        </w:rPr>
        <w:t>2. Характеристика наукового стилю та його підстилів, мовні засоби наукового стилю.</w:t>
      </w:r>
    </w:p>
    <w:p w:rsidR="00E85BAF" w:rsidRPr="00862B35" w:rsidRDefault="00E85BAF" w:rsidP="00333AE2">
      <w:pPr>
        <w:suppressAutoHyphens/>
        <w:jc w:val="both"/>
        <w:rPr>
          <w:sz w:val="28"/>
          <w:szCs w:val="28"/>
          <w:lang w:val="uk-UA"/>
        </w:rPr>
      </w:pPr>
      <w:r w:rsidRPr="00862B35">
        <w:rPr>
          <w:sz w:val="28"/>
          <w:szCs w:val="28"/>
          <w:lang w:val="uk-UA"/>
        </w:rPr>
        <w:t>3. Оформлення результатів наукової діяльності. План, тези, конспект як важливі засоби організації розумової праці.</w:t>
      </w:r>
    </w:p>
    <w:p w:rsidR="00E85BAF" w:rsidRPr="00862B35" w:rsidRDefault="00E85BAF" w:rsidP="00333AE2">
      <w:pPr>
        <w:suppressAutoHyphens/>
        <w:jc w:val="both"/>
        <w:rPr>
          <w:sz w:val="28"/>
          <w:szCs w:val="28"/>
          <w:lang w:val="uk-UA"/>
        </w:rPr>
      </w:pPr>
      <w:r w:rsidRPr="00862B35">
        <w:rPr>
          <w:sz w:val="28"/>
          <w:szCs w:val="28"/>
          <w:lang w:val="uk-UA"/>
        </w:rPr>
        <w:t>4. Основні правила бібліографічного опису джерел, оформлення покликань (посилань).</w:t>
      </w:r>
    </w:p>
    <w:p w:rsidR="00E85BAF" w:rsidRPr="00862B35" w:rsidRDefault="00E85BAF" w:rsidP="00333AE2">
      <w:pPr>
        <w:suppressAutoHyphens/>
        <w:jc w:val="both"/>
        <w:rPr>
          <w:sz w:val="28"/>
          <w:szCs w:val="28"/>
          <w:lang w:val="uk-UA"/>
        </w:rPr>
      </w:pPr>
      <w:r w:rsidRPr="00862B35">
        <w:rPr>
          <w:sz w:val="28"/>
          <w:szCs w:val="28"/>
          <w:lang w:val="uk-UA"/>
        </w:rPr>
        <w:t>5. Стаття як самостійний науковий твір. Вимоги до написання наукової статті.</w:t>
      </w:r>
    </w:p>
    <w:p w:rsidR="00E85BAF" w:rsidRPr="00862B35" w:rsidRDefault="00E85BAF" w:rsidP="00333AE2">
      <w:pPr>
        <w:suppressAutoHyphens/>
        <w:jc w:val="both"/>
        <w:rPr>
          <w:sz w:val="28"/>
          <w:szCs w:val="28"/>
          <w:lang w:val="uk-UA"/>
        </w:rPr>
      </w:pPr>
      <w:r w:rsidRPr="00862B35">
        <w:rPr>
          <w:sz w:val="28"/>
          <w:szCs w:val="28"/>
          <w:lang w:val="uk-UA"/>
        </w:rPr>
        <w:t>6. Службовий лист.</w:t>
      </w:r>
    </w:p>
    <w:p w:rsidR="00977434" w:rsidRPr="00801B5A" w:rsidRDefault="00977434" w:rsidP="00977434">
      <w:pPr>
        <w:suppressAutoHyphens/>
        <w:jc w:val="both"/>
        <w:rPr>
          <w:sz w:val="28"/>
          <w:szCs w:val="28"/>
          <w:lang w:val="uk-UA"/>
        </w:rPr>
      </w:pPr>
      <w:r w:rsidRPr="00B90B00">
        <w:rPr>
          <w:b/>
          <w:i/>
          <w:sz w:val="28"/>
          <w:szCs w:val="28"/>
          <w:lang w:val="uk-UA"/>
        </w:rPr>
        <w:t xml:space="preserve">Ключові слова </w:t>
      </w:r>
      <w:r>
        <w:rPr>
          <w:b/>
          <w:i/>
          <w:sz w:val="28"/>
          <w:szCs w:val="28"/>
          <w:lang w:val="uk-UA"/>
        </w:rPr>
        <w:t>та</w:t>
      </w:r>
      <w:r w:rsidRPr="00B90B00">
        <w:rPr>
          <w:b/>
          <w:i/>
          <w:sz w:val="28"/>
          <w:szCs w:val="28"/>
          <w:lang w:val="uk-UA"/>
        </w:rPr>
        <w:t xml:space="preserve"> терміни:</w:t>
      </w:r>
      <w:r w:rsidR="00801B5A">
        <w:rPr>
          <w:b/>
          <w:i/>
          <w:sz w:val="28"/>
          <w:szCs w:val="28"/>
          <w:lang w:val="uk-UA"/>
        </w:rPr>
        <w:t xml:space="preserve"> </w:t>
      </w:r>
      <w:r w:rsidR="00801B5A" w:rsidRPr="00801B5A">
        <w:rPr>
          <w:i/>
          <w:sz w:val="28"/>
          <w:szCs w:val="28"/>
          <w:lang w:val="uk-UA"/>
        </w:rPr>
        <w:t>бібліографічний опис,</w:t>
      </w:r>
      <w:r w:rsidR="00801B5A">
        <w:rPr>
          <w:b/>
          <w:i/>
          <w:sz w:val="28"/>
          <w:szCs w:val="28"/>
          <w:lang w:val="uk-UA"/>
        </w:rPr>
        <w:t xml:space="preserve"> </w:t>
      </w:r>
      <w:r w:rsidR="00801B5A">
        <w:rPr>
          <w:i/>
          <w:sz w:val="28"/>
          <w:szCs w:val="28"/>
          <w:lang w:val="uk-UA"/>
        </w:rPr>
        <w:t>мовні штампи, наукова фразеологія, підстиль, план, посилання, стаття, теза, конспект, цитування.</w:t>
      </w:r>
    </w:p>
    <w:p w:rsidR="00CA3822" w:rsidRPr="00862B35" w:rsidRDefault="00CA3822" w:rsidP="00CA3822">
      <w:pPr>
        <w:suppressAutoHyphens/>
        <w:rPr>
          <w:b/>
          <w:sz w:val="28"/>
          <w:szCs w:val="28"/>
          <w:lang w:val="uk-UA"/>
        </w:rPr>
      </w:pPr>
      <w:r w:rsidRPr="00862B35">
        <w:rPr>
          <w:b/>
          <w:sz w:val="28"/>
          <w:szCs w:val="28"/>
          <w:lang w:val="uk-UA"/>
        </w:rPr>
        <w:t>Основна література: 1-</w:t>
      </w:r>
      <w:r>
        <w:rPr>
          <w:b/>
          <w:sz w:val="28"/>
          <w:szCs w:val="28"/>
          <w:lang w:val="uk-UA"/>
        </w:rPr>
        <w:t>5</w:t>
      </w:r>
      <w:r w:rsidRPr="00862B35">
        <w:rPr>
          <w:b/>
          <w:sz w:val="28"/>
          <w:szCs w:val="28"/>
          <w:lang w:val="uk-UA"/>
        </w:rPr>
        <w:t>.</w:t>
      </w:r>
    </w:p>
    <w:p w:rsidR="00CA3822" w:rsidRPr="00862B35" w:rsidRDefault="00CA3822" w:rsidP="00CA3822">
      <w:pPr>
        <w:suppressAutoHyphens/>
        <w:rPr>
          <w:b/>
          <w:sz w:val="28"/>
          <w:szCs w:val="28"/>
          <w:lang w:val="uk-UA"/>
        </w:rPr>
      </w:pPr>
      <w:r w:rsidRPr="00862B35">
        <w:rPr>
          <w:b/>
          <w:sz w:val="28"/>
          <w:szCs w:val="28"/>
          <w:lang w:val="uk-UA"/>
        </w:rPr>
        <w:t>Додаткова література: 1-</w:t>
      </w:r>
      <w:r>
        <w:rPr>
          <w:b/>
          <w:sz w:val="28"/>
          <w:szCs w:val="28"/>
          <w:lang w:val="uk-UA"/>
        </w:rPr>
        <w:t>5, 7-10, 12, 13, 15, 17-19</w:t>
      </w:r>
      <w:r w:rsidRPr="00862B35">
        <w:rPr>
          <w:b/>
          <w:sz w:val="28"/>
          <w:szCs w:val="28"/>
          <w:lang w:val="uk-UA"/>
        </w:rPr>
        <w:t>.</w:t>
      </w:r>
    </w:p>
    <w:p w:rsidR="00E85BAF" w:rsidRPr="00862B35" w:rsidRDefault="00E85BAF" w:rsidP="00FA2BEC">
      <w:pPr>
        <w:suppressAutoHyphens/>
        <w:ind w:firstLine="709"/>
        <w:jc w:val="center"/>
        <w:rPr>
          <w:b/>
          <w:sz w:val="28"/>
          <w:szCs w:val="28"/>
          <w:lang w:val="uk-UA"/>
        </w:rPr>
      </w:pPr>
      <w:r w:rsidRPr="00862B35">
        <w:rPr>
          <w:b/>
          <w:sz w:val="28"/>
          <w:szCs w:val="28"/>
          <w:lang w:val="uk-UA"/>
        </w:rPr>
        <w:t>Методичні поради</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Готуючись до </w:t>
      </w:r>
      <w:r w:rsidRPr="00862B35">
        <w:rPr>
          <w:b/>
          <w:sz w:val="28"/>
          <w:szCs w:val="28"/>
          <w:lang w:val="uk-UA"/>
        </w:rPr>
        <w:t>першого</w:t>
      </w:r>
      <w:r w:rsidRPr="00862B35">
        <w:rPr>
          <w:sz w:val="28"/>
          <w:szCs w:val="28"/>
          <w:lang w:val="uk-UA"/>
        </w:rPr>
        <w:t xml:space="preserve"> питання, потрібно зосередитись на становленні і розвитку наукового стилю української мови; особливостях наукового тексту і професійного наукового викладу думки; мовних засобах наукового стилю.</w:t>
      </w:r>
    </w:p>
    <w:p w:rsidR="00E85BAF" w:rsidRPr="00862B35" w:rsidRDefault="008B3CCC" w:rsidP="00FA2BEC">
      <w:pPr>
        <w:suppressAutoHyphens/>
        <w:ind w:firstLine="709"/>
        <w:jc w:val="both"/>
        <w:rPr>
          <w:sz w:val="28"/>
          <w:szCs w:val="28"/>
          <w:lang w:val="uk-UA"/>
        </w:rPr>
      </w:pPr>
      <w:r w:rsidRPr="00862B35">
        <w:rPr>
          <w:sz w:val="28"/>
          <w:szCs w:val="28"/>
          <w:lang w:val="uk-UA"/>
        </w:rPr>
        <w:t>Розглядаючи</w:t>
      </w:r>
      <w:r w:rsidR="00E85BAF" w:rsidRPr="00862B35">
        <w:rPr>
          <w:sz w:val="28"/>
          <w:szCs w:val="28"/>
          <w:lang w:val="uk-UA"/>
        </w:rPr>
        <w:t xml:space="preserve"> </w:t>
      </w:r>
      <w:r w:rsidR="00E85BAF" w:rsidRPr="00862B35">
        <w:rPr>
          <w:b/>
          <w:sz w:val="28"/>
          <w:szCs w:val="28"/>
          <w:lang w:val="uk-UA"/>
        </w:rPr>
        <w:t>друг</w:t>
      </w:r>
      <w:r w:rsidRPr="00862B35">
        <w:rPr>
          <w:b/>
          <w:sz w:val="28"/>
          <w:szCs w:val="28"/>
          <w:lang w:val="uk-UA"/>
        </w:rPr>
        <w:t>е</w:t>
      </w:r>
      <w:r w:rsidR="00E85BAF" w:rsidRPr="00862B35">
        <w:rPr>
          <w:sz w:val="28"/>
          <w:szCs w:val="28"/>
          <w:lang w:val="uk-UA"/>
        </w:rPr>
        <w:t xml:space="preserve"> питання</w:t>
      </w:r>
      <w:r w:rsidR="00AD4962" w:rsidRPr="00862B35">
        <w:rPr>
          <w:sz w:val="28"/>
          <w:szCs w:val="28"/>
          <w:lang w:val="uk-UA"/>
        </w:rPr>
        <w:t>,</w:t>
      </w:r>
      <w:r w:rsidR="00E85BAF" w:rsidRPr="00862B35">
        <w:rPr>
          <w:sz w:val="28"/>
          <w:szCs w:val="28"/>
          <w:lang w:val="uk-UA"/>
        </w:rPr>
        <w:t xml:space="preserve"> </w:t>
      </w:r>
      <w:r w:rsidRPr="00862B35">
        <w:rPr>
          <w:sz w:val="28"/>
          <w:szCs w:val="28"/>
          <w:lang w:val="uk-UA"/>
        </w:rPr>
        <w:t xml:space="preserve">необхідно </w:t>
      </w:r>
      <w:r w:rsidR="00E85BAF" w:rsidRPr="00862B35">
        <w:rPr>
          <w:sz w:val="28"/>
          <w:szCs w:val="28"/>
          <w:lang w:val="uk-UA"/>
        </w:rPr>
        <w:t xml:space="preserve">охарактеризувати підстилі наукового стилю: власне науковий, науково-популярний, науково-навчальний і науково-виробничий. Проаналізувати мовні засоби наукового стилю. </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Висвітлюючи </w:t>
      </w:r>
      <w:r w:rsidRPr="00862B35">
        <w:rPr>
          <w:b/>
          <w:sz w:val="28"/>
          <w:szCs w:val="28"/>
          <w:lang w:val="uk-UA"/>
        </w:rPr>
        <w:t xml:space="preserve">третє </w:t>
      </w:r>
      <w:r w:rsidRPr="00862B35">
        <w:rPr>
          <w:sz w:val="28"/>
          <w:szCs w:val="28"/>
          <w:lang w:val="uk-UA"/>
        </w:rPr>
        <w:t xml:space="preserve">питання, необхідно розглянути оформлення результатів наукової діяльності, особливості написання простого і складного плану, тез, конспекту; методику анотування й реферування наукових текстів. </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У </w:t>
      </w:r>
      <w:r w:rsidRPr="00862B35">
        <w:rPr>
          <w:b/>
          <w:sz w:val="28"/>
          <w:szCs w:val="28"/>
          <w:lang w:val="uk-UA"/>
        </w:rPr>
        <w:t>четвертому</w:t>
      </w:r>
      <w:r w:rsidRPr="00862B35">
        <w:rPr>
          <w:sz w:val="28"/>
          <w:szCs w:val="28"/>
          <w:lang w:val="uk-UA"/>
        </w:rPr>
        <w:t xml:space="preserve"> питанні звернути увагу на основні правила бібліографічного опису джерел, оформлювання посилань, цитування. Основні вимоги до виконання та оформлення курсової, бакалаврської та магістерської робіт.</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Висвітлюючи </w:t>
      </w:r>
      <w:r w:rsidRPr="00862B35">
        <w:rPr>
          <w:b/>
          <w:sz w:val="28"/>
          <w:szCs w:val="28"/>
          <w:lang w:val="uk-UA"/>
        </w:rPr>
        <w:t xml:space="preserve">п’яте </w:t>
      </w:r>
      <w:r w:rsidRPr="00862B35">
        <w:rPr>
          <w:sz w:val="28"/>
          <w:szCs w:val="28"/>
          <w:lang w:val="uk-UA"/>
        </w:rPr>
        <w:t xml:space="preserve">питання, слід проаналізувати статтю як самостійний науковий твір, вказати на вимоги структури наукової статті. </w:t>
      </w:r>
    </w:p>
    <w:p w:rsidR="00E85BAF" w:rsidRPr="00862B35" w:rsidRDefault="00E85BAF" w:rsidP="00FA2BEC">
      <w:pPr>
        <w:suppressAutoHyphens/>
        <w:ind w:firstLine="709"/>
        <w:jc w:val="both"/>
        <w:rPr>
          <w:sz w:val="28"/>
          <w:szCs w:val="28"/>
          <w:lang w:val="uk-UA"/>
        </w:rPr>
      </w:pPr>
      <w:r w:rsidRPr="00862B35">
        <w:rPr>
          <w:sz w:val="28"/>
          <w:szCs w:val="28"/>
          <w:lang w:val="uk-UA"/>
        </w:rPr>
        <w:t xml:space="preserve">Готуючись до </w:t>
      </w:r>
      <w:r w:rsidRPr="00862B35">
        <w:rPr>
          <w:b/>
          <w:sz w:val="28"/>
          <w:szCs w:val="28"/>
          <w:lang w:val="uk-UA"/>
        </w:rPr>
        <w:t>шостого</w:t>
      </w:r>
      <w:r w:rsidRPr="00862B35">
        <w:rPr>
          <w:sz w:val="28"/>
          <w:szCs w:val="28"/>
          <w:lang w:val="uk-UA"/>
        </w:rPr>
        <w:t xml:space="preserve"> питання, слід зазначити, що </w:t>
      </w:r>
      <w:r w:rsidRPr="00862B35">
        <w:rPr>
          <w:i/>
          <w:sz w:val="28"/>
          <w:szCs w:val="28"/>
          <w:lang w:val="uk-UA"/>
        </w:rPr>
        <w:t>службовий</w:t>
      </w:r>
      <w:r w:rsidRPr="00862B35">
        <w:rPr>
          <w:sz w:val="28"/>
          <w:szCs w:val="28"/>
          <w:lang w:val="uk-UA"/>
        </w:rPr>
        <w:t xml:space="preserve"> </w:t>
      </w:r>
      <w:r w:rsidRPr="00862B35">
        <w:rPr>
          <w:i/>
          <w:sz w:val="28"/>
          <w:szCs w:val="28"/>
          <w:lang w:val="uk-UA"/>
        </w:rPr>
        <w:t>лист</w:t>
      </w:r>
      <w:r w:rsidRPr="00862B35">
        <w:rPr>
          <w:sz w:val="28"/>
          <w:szCs w:val="28"/>
          <w:lang w:val="uk-UA"/>
        </w:rPr>
        <w:t xml:space="preserve"> – це довідково-інформаційний документ, за допомогою якого відбувається спілкування між установами та особами. Листи поділяються на такі, що потребують відповіді (прохання, пропозиції, запити, вимоги), й такі, що не потребують її (попередження, нагадування, підтвердження, відмови, гарантійні, інформаційні, претензійні).</w:t>
      </w:r>
    </w:p>
    <w:p w:rsidR="00E85BAF" w:rsidRPr="00862B35" w:rsidRDefault="00E85BAF" w:rsidP="00FA2BEC">
      <w:pPr>
        <w:ind w:firstLine="709"/>
        <w:jc w:val="center"/>
        <w:rPr>
          <w:b/>
          <w:sz w:val="28"/>
          <w:szCs w:val="28"/>
          <w:lang w:val="uk-UA"/>
        </w:rPr>
      </w:pPr>
      <w:r w:rsidRPr="00862B35">
        <w:rPr>
          <w:b/>
          <w:sz w:val="28"/>
          <w:szCs w:val="28"/>
        </w:rPr>
        <w:sym w:font="Wingdings" w:char="F03F"/>
      </w:r>
      <w:r w:rsidRPr="00862B35">
        <w:rPr>
          <w:b/>
          <w:sz w:val="28"/>
          <w:szCs w:val="28"/>
          <w:lang w:val="uk-UA"/>
        </w:rPr>
        <w:t>Виконати практичні завдання</w:t>
      </w:r>
    </w:p>
    <w:p w:rsidR="00E85BAF" w:rsidRPr="00862B35" w:rsidRDefault="00E85BAF" w:rsidP="00FA2BEC">
      <w:pPr>
        <w:pStyle w:val="a3"/>
        <w:ind w:firstLine="709"/>
        <w:rPr>
          <w:i/>
          <w:szCs w:val="28"/>
        </w:rPr>
      </w:pPr>
      <w:r w:rsidRPr="00862B35">
        <w:rPr>
          <w:i/>
          <w:szCs w:val="28"/>
        </w:rPr>
        <w:t xml:space="preserve">1. Виправити помилки у </w:t>
      </w:r>
      <w:r w:rsidR="00EC369E" w:rsidRPr="00862B35">
        <w:rPr>
          <w:i/>
          <w:szCs w:val="28"/>
        </w:rPr>
        <w:t xml:space="preserve">словах і </w:t>
      </w:r>
      <w:r w:rsidRPr="00862B35">
        <w:rPr>
          <w:i/>
          <w:szCs w:val="28"/>
        </w:rPr>
        <w:t>словосполученнях.</w:t>
      </w:r>
    </w:p>
    <w:p w:rsidR="00E85BAF" w:rsidRPr="00862B35" w:rsidRDefault="00E85BAF" w:rsidP="00FA2BEC">
      <w:pPr>
        <w:pStyle w:val="a3"/>
        <w:ind w:firstLine="709"/>
        <w:rPr>
          <w:szCs w:val="28"/>
        </w:rPr>
      </w:pPr>
      <w:r w:rsidRPr="00862B35">
        <w:rPr>
          <w:szCs w:val="28"/>
        </w:rPr>
        <w:t>а) Ми рахуємо за необхідне, підводячи підсумки нашого дослідження, гостра біль, два місяця, півтора кіло</w:t>
      </w:r>
      <w:r w:rsidR="00DF3987" w:rsidRPr="00862B35">
        <w:rPr>
          <w:szCs w:val="28"/>
        </w:rPr>
        <w:t>метри</w:t>
      </w:r>
      <w:r w:rsidRPr="00862B35">
        <w:rPr>
          <w:szCs w:val="28"/>
        </w:rPr>
        <w:t xml:space="preserve">, предметний показник, поспішаємо </w:t>
      </w:r>
      <w:r w:rsidRPr="00862B35">
        <w:rPr>
          <w:szCs w:val="28"/>
        </w:rPr>
        <w:lastRenderedPageBreak/>
        <w:t xml:space="preserve">повідомити, згідно наказу, об’єм </w:t>
      </w:r>
      <w:r w:rsidR="00A70DF7" w:rsidRPr="00862B35">
        <w:rPr>
          <w:szCs w:val="28"/>
        </w:rPr>
        <w:t>наданої допомоги</w:t>
      </w:r>
      <w:r w:rsidRPr="00862B35">
        <w:rPr>
          <w:szCs w:val="28"/>
        </w:rPr>
        <w:t>, приводяться приклади, доказ цьому, потерпіти крах, прийняти до уваги</w:t>
      </w:r>
      <w:r w:rsidR="00A70DF7" w:rsidRPr="00862B35">
        <w:rPr>
          <w:szCs w:val="28"/>
        </w:rPr>
        <w:t>, і так дальше, листок паперу, нанести шкоду, ход</w:t>
      </w:r>
      <w:r w:rsidR="00101469" w:rsidRPr="00862B35">
        <w:rPr>
          <w:szCs w:val="28"/>
        </w:rPr>
        <w:t>а</w:t>
      </w:r>
      <w:r w:rsidR="00A70DF7" w:rsidRPr="00862B35">
        <w:rPr>
          <w:szCs w:val="28"/>
        </w:rPr>
        <w:t xml:space="preserve">тайство, </w:t>
      </w:r>
      <w:r w:rsidR="00101469" w:rsidRPr="00862B35">
        <w:rPr>
          <w:szCs w:val="28"/>
        </w:rPr>
        <w:t>договір складено у трьох екземплярах</w:t>
      </w:r>
      <w:r w:rsidRPr="00862B35">
        <w:rPr>
          <w:szCs w:val="28"/>
        </w:rPr>
        <w:t xml:space="preserve">. </w:t>
      </w:r>
    </w:p>
    <w:p w:rsidR="00E85BAF" w:rsidRPr="00862B35" w:rsidRDefault="00E85BAF" w:rsidP="00FA2BEC">
      <w:pPr>
        <w:pStyle w:val="a3"/>
        <w:ind w:firstLine="709"/>
        <w:rPr>
          <w:szCs w:val="28"/>
        </w:rPr>
      </w:pPr>
      <w:r w:rsidRPr="00862B35">
        <w:rPr>
          <w:szCs w:val="28"/>
        </w:rPr>
        <w:t xml:space="preserve">б) </w:t>
      </w:r>
      <w:r w:rsidR="00101469" w:rsidRPr="00862B35">
        <w:rPr>
          <w:szCs w:val="28"/>
        </w:rPr>
        <w:t>Юридичний адрес</w:t>
      </w:r>
      <w:r w:rsidRPr="00862B35">
        <w:rPr>
          <w:szCs w:val="28"/>
        </w:rPr>
        <w:t xml:space="preserve">, в порівнянні з, в залежності від, до певної міри це питання досліджено, мова йдеться, торгівельні зв’язки, </w:t>
      </w:r>
      <w:r w:rsidR="00101469" w:rsidRPr="00862B35">
        <w:rPr>
          <w:szCs w:val="28"/>
        </w:rPr>
        <w:t>продавати товар по ціні,</w:t>
      </w:r>
      <w:r w:rsidRPr="00862B35">
        <w:rPr>
          <w:szCs w:val="28"/>
        </w:rPr>
        <w:t xml:space="preserve"> </w:t>
      </w:r>
      <w:r w:rsidR="00101469" w:rsidRPr="00862B35">
        <w:rPr>
          <w:szCs w:val="28"/>
        </w:rPr>
        <w:t>получити економічний ефект</w:t>
      </w:r>
      <w:r w:rsidRPr="00862B35">
        <w:rPr>
          <w:szCs w:val="28"/>
        </w:rPr>
        <w:t xml:space="preserve">, використання цього терміну в нашій роботі, більша половина архівів, з наведеного пересвідчуємось, дослідження по періоду, всі дослідники сходяться на думці, згадані напрямки вивчення, на протязі останніх років, </w:t>
      </w:r>
      <w:r w:rsidR="00DF3987" w:rsidRPr="00862B35">
        <w:rPr>
          <w:szCs w:val="28"/>
        </w:rPr>
        <w:t>фінансистами</w:t>
      </w:r>
      <w:r w:rsidRPr="00862B35">
        <w:rPr>
          <w:szCs w:val="28"/>
        </w:rPr>
        <w:t xml:space="preserve"> було піднято тему.</w:t>
      </w:r>
    </w:p>
    <w:p w:rsidR="00E85BAF" w:rsidRPr="00862B35" w:rsidRDefault="00E85BAF" w:rsidP="00FA2BEC">
      <w:pPr>
        <w:pStyle w:val="a3"/>
        <w:ind w:firstLine="709"/>
        <w:rPr>
          <w:i/>
          <w:szCs w:val="28"/>
          <w:lang w:val="ru-RU"/>
        </w:rPr>
      </w:pPr>
      <w:r w:rsidRPr="00862B35">
        <w:rPr>
          <w:i/>
          <w:szCs w:val="28"/>
          <w:lang w:val="ru-RU"/>
        </w:rPr>
        <w:t>2</w:t>
      </w:r>
      <w:r w:rsidRPr="00862B35">
        <w:rPr>
          <w:i/>
          <w:szCs w:val="28"/>
        </w:rPr>
        <w:t>. Перекласти слова та словосполучення українською мовою.</w:t>
      </w:r>
    </w:p>
    <w:p w:rsidR="00E85BAF" w:rsidRPr="00862B35" w:rsidRDefault="00E85BAF" w:rsidP="00FA2BEC">
      <w:pPr>
        <w:pStyle w:val="a3"/>
        <w:ind w:firstLine="709"/>
        <w:rPr>
          <w:szCs w:val="28"/>
          <w:lang w:val="ru-RU"/>
        </w:rPr>
      </w:pPr>
      <w:r w:rsidRPr="00862B35">
        <w:rPr>
          <w:szCs w:val="28"/>
          <w:lang w:val="ru-RU"/>
        </w:rPr>
        <w:t xml:space="preserve">а) </w:t>
      </w:r>
      <w:r w:rsidR="00203BDB" w:rsidRPr="00862B35">
        <w:rPr>
          <w:szCs w:val="28"/>
          <w:lang w:val="ru-RU"/>
        </w:rPr>
        <w:t>Единогласное решение, текущий момент, возмещать убытки, жалобная книга, без всяких оснований, личный состав, занимаемая должность, подлежащий исполнению, из этого следует, ложные показания, статистические выборки, по контракту, начальник отдела, согласно штатному расписанию, вынести вотум недоверия, в знак благодарности, зайти в тупик</w:t>
      </w:r>
      <w:r w:rsidR="006D2854" w:rsidRPr="00862B35">
        <w:rPr>
          <w:szCs w:val="28"/>
          <w:lang w:val="ru-RU"/>
        </w:rPr>
        <w:t>.</w:t>
      </w:r>
      <w:r w:rsidR="00203BDB" w:rsidRPr="00862B35">
        <w:rPr>
          <w:szCs w:val="28"/>
          <w:lang w:val="ru-RU"/>
        </w:rPr>
        <w:t xml:space="preserve"> </w:t>
      </w:r>
    </w:p>
    <w:p w:rsidR="00E85BAF" w:rsidRPr="00862B35" w:rsidRDefault="00E85BAF" w:rsidP="00FA2BEC">
      <w:pPr>
        <w:pStyle w:val="a3"/>
        <w:ind w:firstLine="709"/>
        <w:rPr>
          <w:szCs w:val="28"/>
          <w:lang w:val="ru-RU"/>
        </w:rPr>
      </w:pPr>
      <w:r w:rsidRPr="00862B35">
        <w:rPr>
          <w:szCs w:val="28"/>
        </w:rPr>
        <w:t xml:space="preserve">б) </w:t>
      </w:r>
      <w:r w:rsidR="00203BDB" w:rsidRPr="00862B35">
        <w:rPr>
          <w:szCs w:val="28"/>
          <w:lang w:val="ru-RU"/>
        </w:rPr>
        <w:t>У</w:t>
      </w:r>
      <w:r w:rsidRPr="00862B35">
        <w:rPr>
          <w:szCs w:val="28"/>
          <w:lang w:val="ru-RU"/>
        </w:rPr>
        <w:t>держиваемая сумма, государственная пошлина, иск о выселении, офис оборудован, общая площадь, отопление централизованное, материал пола, преимущественное право, придерживаться правил, просьба наемщика, расходы на содержание, совладелец дома, сумма задолженности дома, уставные задачи, возбуждать ходатайство, оказывать поддержку</w:t>
      </w:r>
      <w:r w:rsidR="006D2854" w:rsidRPr="00862B35">
        <w:rPr>
          <w:szCs w:val="28"/>
          <w:lang w:val="ru-RU"/>
        </w:rPr>
        <w:t>, о личном составе.</w:t>
      </w:r>
    </w:p>
    <w:p w:rsidR="006D2854" w:rsidRPr="00862B35" w:rsidRDefault="00CB2857" w:rsidP="00FA2BEC">
      <w:pPr>
        <w:pStyle w:val="a3"/>
        <w:ind w:firstLine="709"/>
        <w:rPr>
          <w:i/>
          <w:szCs w:val="28"/>
        </w:rPr>
      </w:pPr>
      <w:r w:rsidRPr="00862B35">
        <w:rPr>
          <w:i/>
          <w:szCs w:val="28"/>
          <w:lang w:val="ru-RU"/>
        </w:rPr>
        <w:t>3</w:t>
      </w:r>
      <w:r w:rsidR="006D2854" w:rsidRPr="00862B35">
        <w:rPr>
          <w:i/>
          <w:szCs w:val="28"/>
        </w:rPr>
        <w:t>. Відредагувати речення.</w:t>
      </w:r>
    </w:p>
    <w:p w:rsidR="006D2854" w:rsidRPr="00862B35" w:rsidRDefault="004120DD" w:rsidP="00FA2BEC">
      <w:pPr>
        <w:pStyle w:val="a3"/>
        <w:ind w:firstLine="709"/>
        <w:rPr>
          <w:szCs w:val="28"/>
        </w:rPr>
      </w:pPr>
      <w:r w:rsidRPr="00862B35">
        <w:rPr>
          <w:szCs w:val="28"/>
        </w:rPr>
        <w:t xml:space="preserve">а) </w:t>
      </w:r>
      <w:r w:rsidR="006D2854" w:rsidRPr="00862B35">
        <w:rPr>
          <w:szCs w:val="28"/>
        </w:rPr>
        <w:t xml:space="preserve">1. </w:t>
      </w:r>
      <w:r w:rsidR="00BD5185" w:rsidRPr="00862B35">
        <w:rPr>
          <w:szCs w:val="28"/>
        </w:rPr>
        <w:t xml:space="preserve">Приймати участь в обговоренні </w:t>
      </w:r>
      <w:r w:rsidRPr="00862B35">
        <w:rPr>
          <w:szCs w:val="28"/>
        </w:rPr>
        <w:t>змін до</w:t>
      </w:r>
      <w:r w:rsidR="00F82725" w:rsidRPr="00862B35">
        <w:rPr>
          <w:szCs w:val="28"/>
        </w:rPr>
        <w:t xml:space="preserve"> </w:t>
      </w:r>
      <w:r w:rsidR="00BD5185" w:rsidRPr="00862B35">
        <w:rPr>
          <w:szCs w:val="28"/>
        </w:rPr>
        <w:t>трудового договору. 2. Усі суперечки суб’єктів господарювання вирішуються в судах. 3. З 5 вересня договір вступає в силу. 4. Ваша установа зобов’язана пере</w:t>
      </w:r>
      <w:r w:rsidR="00F82725" w:rsidRPr="00862B35">
        <w:rPr>
          <w:szCs w:val="28"/>
        </w:rPr>
        <w:t>вести</w:t>
      </w:r>
      <w:r w:rsidR="00BD5185" w:rsidRPr="00862B35">
        <w:rPr>
          <w:szCs w:val="28"/>
        </w:rPr>
        <w:t xml:space="preserve"> кошти у двохденний термін</w:t>
      </w:r>
      <w:r w:rsidR="00F82725" w:rsidRPr="00862B35">
        <w:rPr>
          <w:szCs w:val="28"/>
        </w:rPr>
        <w:t xml:space="preserve">. </w:t>
      </w:r>
      <w:r w:rsidR="00BD5185" w:rsidRPr="00862B35">
        <w:rPr>
          <w:szCs w:val="28"/>
        </w:rPr>
        <w:t xml:space="preserve">5. </w:t>
      </w:r>
      <w:r w:rsidR="006D2854" w:rsidRPr="00862B35">
        <w:rPr>
          <w:szCs w:val="28"/>
        </w:rPr>
        <w:t xml:space="preserve">Постороннім вхід заборонено. </w:t>
      </w:r>
      <w:r w:rsidR="00DD0123" w:rsidRPr="00862B35">
        <w:rPr>
          <w:szCs w:val="28"/>
        </w:rPr>
        <w:t xml:space="preserve">6. У звіті зустрічаються деякі неточності. 7. Закупочні ціни не змінилися. </w:t>
      </w:r>
    </w:p>
    <w:p w:rsidR="00AA668F" w:rsidRPr="00862B35" w:rsidRDefault="004120DD" w:rsidP="00FA2BEC">
      <w:pPr>
        <w:pStyle w:val="a3"/>
        <w:ind w:firstLine="709"/>
        <w:rPr>
          <w:szCs w:val="28"/>
          <w:lang w:val="ru-RU"/>
        </w:rPr>
      </w:pPr>
      <w:r w:rsidRPr="00862B35">
        <w:rPr>
          <w:szCs w:val="28"/>
        </w:rPr>
        <w:t>б) 1. Наші студенти зайняли призові місця на олімпіаді з економіки. 2.</w:t>
      </w:r>
      <w:r w:rsidR="00F82725" w:rsidRPr="00862B35">
        <w:rPr>
          <w:szCs w:val="28"/>
        </w:rPr>
        <w:t xml:space="preserve"> Товар за самими низькими цінами. 3. </w:t>
      </w:r>
      <w:r w:rsidR="00975EB1" w:rsidRPr="00862B35">
        <w:rPr>
          <w:szCs w:val="28"/>
        </w:rPr>
        <w:t xml:space="preserve">Ми не розділяємо вашу точку зору. 4. </w:t>
      </w:r>
      <w:r w:rsidR="00A43082" w:rsidRPr="00862B35">
        <w:rPr>
          <w:szCs w:val="28"/>
        </w:rPr>
        <w:t xml:space="preserve">Прийти до висновку. 5. Група успішно здала сесію. 6. Податок на добалену вартість. </w:t>
      </w:r>
      <w:r w:rsidR="00DD0123" w:rsidRPr="00862B35">
        <w:rPr>
          <w:szCs w:val="28"/>
        </w:rPr>
        <w:t xml:space="preserve">7. Наказ про підготовку жилого фонду до зими. </w:t>
      </w:r>
    </w:p>
    <w:p w:rsidR="004120DD" w:rsidRPr="00862B35" w:rsidRDefault="00AA668F" w:rsidP="00FA2BEC">
      <w:pPr>
        <w:pStyle w:val="a3"/>
        <w:ind w:firstLine="709"/>
        <w:rPr>
          <w:szCs w:val="28"/>
        </w:rPr>
      </w:pPr>
      <w:r w:rsidRPr="00862B35">
        <w:rPr>
          <w:i/>
          <w:szCs w:val="28"/>
          <w:lang w:val="ru-RU"/>
        </w:rPr>
        <w:t>4</w:t>
      </w:r>
      <w:r w:rsidRPr="00862B35">
        <w:rPr>
          <w:i/>
          <w:szCs w:val="28"/>
        </w:rPr>
        <w:t>. Оформіть список використаної літератури (п’ять джерел: книжка одного автора, трьох авторів, стаття з періодичного видання, термінологічний словник, електронне видання) за вашим фахом.</w:t>
      </w:r>
      <w:r w:rsidRPr="00862B35">
        <w:rPr>
          <w:szCs w:val="28"/>
        </w:rPr>
        <w:t xml:space="preserve"> Зразок оформлення див. </w:t>
      </w:r>
      <w:r w:rsidRPr="00862B35">
        <w:rPr>
          <w:szCs w:val="28"/>
          <w:lang w:val="en-US"/>
        </w:rPr>
        <w:t>URL</w:t>
      </w:r>
      <w:r w:rsidRPr="00862B35">
        <w:rPr>
          <w:szCs w:val="28"/>
        </w:rPr>
        <w:t xml:space="preserve">: </w:t>
      </w:r>
      <w:hyperlink r:id="rId19" w:history="1">
        <w:r w:rsidR="00987E34" w:rsidRPr="00CD0405">
          <w:rPr>
            <w:rStyle w:val="a5"/>
            <w:szCs w:val="28"/>
          </w:rPr>
          <w:t>https://msu.edu.ua/library/wp-content/uploads/2019/02/ pryklady-oformlennja-bibliohrafichnoho-opysu-zhidno-dstu-8302.pdf</w:t>
        </w:r>
      </w:hyperlink>
      <w:r w:rsidRPr="00862B35">
        <w:rPr>
          <w:i/>
          <w:szCs w:val="28"/>
        </w:rPr>
        <w:t xml:space="preserve"> </w:t>
      </w:r>
    </w:p>
    <w:p w:rsidR="00E236A8" w:rsidRPr="00862B35" w:rsidRDefault="00E236A8" w:rsidP="00FA2BEC">
      <w:pPr>
        <w:pStyle w:val="a3"/>
        <w:ind w:firstLine="709"/>
        <w:rPr>
          <w:i/>
          <w:szCs w:val="28"/>
        </w:rPr>
      </w:pPr>
      <w:r w:rsidRPr="00862B35">
        <w:rPr>
          <w:i/>
          <w:szCs w:val="28"/>
        </w:rPr>
        <w:t>5. Виправити помилки в</w:t>
      </w:r>
      <w:r w:rsidR="00635B07" w:rsidRPr="00862B35">
        <w:rPr>
          <w:i/>
          <w:szCs w:val="28"/>
        </w:rPr>
        <w:t xml:space="preserve"> бібліографічному описі джерел</w:t>
      </w:r>
      <w:r w:rsidRPr="00862B35">
        <w:rPr>
          <w:i/>
          <w:szCs w:val="28"/>
        </w:rPr>
        <w:t xml:space="preserve"> </w:t>
      </w:r>
      <w:r w:rsidR="00635B07" w:rsidRPr="00862B35">
        <w:rPr>
          <w:i/>
          <w:szCs w:val="28"/>
        </w:rPr>
        <w:t>(</w:t>
      </w:r>
      <w:r w:rsidRPr="00862B35">
        <w:rPr>
          <w:i/>
          <w:szCs w:val="28"/>
        </w:rPr>
        <w:t xml:space="preserve">відповідно до чинного </w:t>
      </w:r>
      <w:r w:rsidR="00BD33D2" w:rsidRPr="00862B35">
        <w:rPr>
          <w:i/>
          <w:szCs w:val="28"/>
        </w:rPr>
        <w:t xml:space="preserve"> ДСТУ 8302:2015</w:t>
      </w:r>
      <w:r w:rsidR="00635B07" w:rsidRPr="00862B35">
        <w:rPr>
          <w:i/>
          <w:szCs w:val="28"/>
        </w:rPr>
        <w:t>)</w:t>
      </w:r>
      <w:r w:rsidRPr="00862B35">
        <w:rPr>
          <w:i/>
          <w:szCs w:val="28"/>
        </w:rPr>
        <w:t>.</w:t>
      </w:r>
      <w:r w:rsidR="00BD33D2" w:rsidRPr="00862B35">
        <w:rPr>
          <w:szCs w:val="28"/>
        </w:rPr>
        <w:t xml:space="preserve">   </w:t>
      </w:r>
    </w:p>
    <w:p w:rsidR="00E236A8" w:rsidRPr="00862B35" w:rsidRDefault="00E236A8" w:rsidP="00FA2BEC">
      <w:pPr>
        <w:pStyle w:val="a3"/>
        <w:ind w:firstLine="709"/>
        <w:rPr>
          <w:szCs w:val="28"/>
        </w:rPr>
      </w:pPr>
      <w:r w:rsidRPr="00862B35">
        <w:rPr>
          <w:szCs w:val="28"/>
        </w:rPr>
        <w:t xml:space="preserve">1. </w:t>
      </w:r>
      <w:r w:rsidR="00635B07" w:rsidRPr="00862B35">
        <w:rPr>
          <w:szCs w:val="28"/>
        </w:rPr>
        <w:t>Ваш О. М. Етика</w:t>
      </w:r>
      <w:r w:rsidRPr="00862B35">
        <w:rPr>
          <w:szCs w:val="28"/>
        </w:rPr>
        <w:t xml:space="preserve">: навч.-метод. посіб. Запоріжжя : ЗНУ, 2018. </w:t>
      </w:r>
      <w:r w:rsidR="00635B07" w:rsidRPr="00862B35">
        <w:rPr>
          <w:szCs w:val="28"/>
        </w:rPr>
        <w:t xml:space="preserve">– </w:t>
      </w:r>
      <w:r w:rsidRPr="00862B35">
        <w:rPr>
          <w:szCs w:val="28"/>
        </w:rPr>
        <w:t>104 с</w:t>
      </w:r>
    </w:p>
    <w:p w:rsidR="00E236A8" w:rsidRPr="00862B35" w:rsidRDefault="00E236A8" w:rsidP="00FA2BEC">
      <w:pPr>
        <w:pStyle w:val="a3"/>
        <w:ind w:firstLine="709"/>
        <w:rPr>
          <w:szCs w:val="28"/>
        </w:rPr>
      </w:pPr>
      <w:r w:rsidRPr="00862B35">
        <w:rPr>
          <w:szCs w:val="28"/>
        </w:rPr>
        <w:t>2. Мороз І. С., Василенко Н. Ю. Ма</w:t>
      </w:r>
      <w:r w:rsidR="00635B07" w:rsidRPr="00862B35">
        <w:rPr>
          <w:szCs w:val="28"/>
        </w:rPr>
        <w:t>ркетинг : конспект лекцій. – К</w:t>
      </w:r>
      <w:r w:rsidRPr="00862B35">
        <w:rPr>
          <w:szCs w:val="28"/>
        </w:rPr>
        <w:t xml:space="preserve">: Молодь, 2016. </w:t>
      </w:r>
      <w:r w:rsidR="00635B07" w:rsidRPr="00862B35">
        <w:rPr>
          <w:szCs w:val="28"/>
        </w:rPr>
        <w:t xml:space="preserve">– </w:t>
      </w:r>
      <w:r w:rsidRPr="00862B35">
        <w:rPr>
          <w:szCs w:val="28"/>
        </w:rPr>
        <w:t>102 с.</w:t>
      </w:r>
    </w:p>
    <w:p w:rsidR="00635B07" w:rsidRPr="00862B35" w:rsidRDefault="00E236A8" w:rsidP="00FA2BEC">
      <w:pPr>
        <w:pStyle w:val="a3"/>
        <w:ind w:firstLine="709"/>
        <w:rPr>
          <w:szCs w:val="28"/>
        </w:rPr>
      </w:pPr>
      <w:r w:rsidRPr="00862B35">
        <w:rPr>
          <w:szCs w:val="28"/>
        </w:rPr>
        <w:t xml:space="preserve">3. </w:t>
      </w:r>
      <w:r w:rsidR="00635B07" w:rsidRPr="00862B35">
        <w:rPr>
          <w:szCs w:val="28"/>
        </w:rPr>
        <w:t>Коваль Л., Коваль П. Переваги дистанційної роботи. Урядовий кур'єр. 2017. 1 листоп. (№ 205). – с. 5.</w:t>
      </w:r>
    </w:p>
    <w:p w:rsidR="00E236A8" w:rsidRPr="00862B35" w:rsidRDefault="00E236A8" w:rsidP="00FA2BEC">
      <w:pPr>
        <w:pStyle w:val="a3"/>
        <w:ind w:firstLine="709"/>
        <w:rPr>
          <w:szCs w:val="28"/>
        </w:rPr>
      </w:pPr>
      <w:r w:rsidRPr="00862B35">
        <w:rPr>
          <w:szCs w:val="28"/>
        </w:rPr>
        <w:t>4.</w:t>
      </w:r>
      <w:r w:rsidR="00635B07" w:rsidRPr="00862B35">
        <w:rPr>
          <w:szCs w:val="28"/>
        </w:rPr>
        <w:t xml:space="preserve"> Петров О. Г. Музикотерапія</w:t>
      </w:r>
      <w:r w:rsidRPr="00862B35">
        <w:rPr>
          <w:szCs w:val="28"/>
        </w:rPr>
        <w:t xml:space="preserve">: автореф. дис. ... канд. псих. наук : 12.00.06. </w:t>
      </w:r>
      <w:r w:rsidR="00635B07" w:rsidRPr="00862B35">
        <w:rPr>
          <w:szCs w:val="28"/>
        </w:rPr>
        <w:t xml:space="preserve">– </w:t>
      </w:r>
      <w:r w:rsidRPr="00862B35">
        <w:rPr>
          <w:szCs w:val="28"/>
        </w:rPr>
        <w:t xml:space="preserve">Київ, 2009. </w:t>
      </w:r>
      <w:r w:rsidR="00635B07" w:rsidRPr="00862B35">
        <w:rPr>
          <w:szCs w:val="28"/>
        </w:rPr>
        <w:t xml:space="preserve">– </w:t>
      </w:r>
      <w:r w:rsidRPr="00862B35">
        <w:rPr>
          <w:szCs w:val="28"/>
        </w:rPr>
        <w:t>40 с.</w:t>
      </w:r>
    </w:p>
    <w:p w:rsidR="00635B07" w:rsidRPr="00862B35" w:rsidRDefault="00E236A8" w:rsidP="00FA2BEC">
      <w:pPr>
        <w:pStyle w:val="a3"/>
        <w:ind w:firstLine="709"/>
        <w:rPr>
          <w:szCs w:val="28"/>
        </w:rPr>
      </w:pPr>
      <w:r w:rsidRPr="00862B35">
        <w:rPr>
          <w:szCs w:val="28"/>
        </w:rPr>
        <w:lastRenderedPageBreak/>
        <w:t xml:space="preserve">5. </w:t>
      </w:r>
      <w:r w:rsidR="00635B07" w:rsidRPr="00862B35">
        <w:rPr>
          <w:szCs w:val="28"/>
        </w:rPr>
        <w:t>Дичківська І.М. Інноваційні педагогічні технології. Основи педагогіки освіти: словник термінів / За ред.: Т. О. Дмитрука, В. К. Колпакова. – Київ, 2014. с. 54–55.</w:t>
      </w:r>
    </w:p>
    <w:p w:rsidR="00E236A8" w:rsidRDefault="00635B07" w:rsidP="00FA2BEC">
      <w:pPr>
        <w:pStyle w:val="a3"/>
        <w:ind w:firstLine="709"/>
        <w:rPr>
          <w:szCs w:val="28"/>
        </w:rPr>
      </w:pPr>
      <w:r w:rsidRPr="00862B35">
        <w:rPr>
          <w:szCs w:val="28"/>
        </w:rPr>
        <w:t xml:space="preserve">6. </w:t>
      </w:r>
      <w:r w:rsidR="00E236A8" w:rsidRPr="00862B35">
        <w:rPr>
          <w:szCs w:val="28"/>
        </w:rPr>
        <w:t xml:space="preserve">Хміль А. А. Функції державної служби за законодавством України // Юридичний науковий електронний журнал. </w:t>
      </w:r>
      <w:r w:rsidRPr="00862B35">
        <w:rPr>
          <w:szCs w:val="28"/>
        </w:rPr>
        <w:t xml:space="preserve">– </w:t>
      </w:r>
      <w:r w:rsidR="00E236A8" w:rsidRPr="00862B35">
        <w:rPr>
          <w:szCs w:val="28"/>
        </w:rPr>
        <w:t xml:space="preserve">2017. </w:t>
      </w:r>
      <w:r w:rsidRPr="00862B35">
        <w:rPr>
          <w:szCs w:val="28"/>
        </w:rPr>
        <w:t xml:space="preserve">– </w:t>
      </w:r>
      <w:r w:rsidR="00E236A8" w:rsidRPr="00862B35">
        <w:rPr>
          <w:szCs w:val="28"/>
        </w:rPr>
        <w:t xml:space="preserve">№ 5. </w:t>
      </w:r>
      <w:r w:rsidRPr="00862B35">
        <w:rPr>
          <w:szCs w:val="28"/>
        </w:rPr>
        <w:t>с</w:t>
      </w:r>
      <w:r w:rsidR="00E236A8" w:rsidRPr="00862B35">
        <w:rPr>
          <w:szCs w:val="28"/>
        </w:rPr>
        <w:t>. 115–118. URL: http://lsej.org.ua/5_2017/32.pdf.</w:t>
      </w:r>
    </w:p>
    <w:p w:rsidR="003041C5" w:rsidRPr="00801B5A" w:rsidRDefault="003041C5" w:rsidP="00801B5A">
      <w:pPr>
        <w:pStyle w:val="a6"/>
        <w:ind w:firstLine="680"/>
        <w:jc w:val="both"/>
        <w:rPr>
          <w:rFonts w:ascii="Times New Roman" w:hAnsi="Times New Roman" w:cs="Times New Roman"/>
          <w:i/>
          <w:sz w:val="28"/>
          <w:szCs w:val="28"/>
          <w:lang w:val="uk-UA" w:eastAsia="uk-UA"/>
        </w:rPr>
      </w:pPr>
      <w:r>
        <w:rPr>
          <w:rStyle w:val="FontStyle21"/>
          <w:i/>
          <w:sz w:val="28"/>
          <w:szCs w:val="28"/>
          <w:lang w:val="uk-UA" w:eastAsia="uk-UA"/>
        </w:rPr>
        <w:t>6</w:t>
      </w:r>
      <w:r w:rsidRPr="00BF12E3">
        <w:rPr>
          <w:rStyle w:val="FontStyle21"/>
          <w:i/>
          <w:sz w:val="28"/>
          <w:szCs w:val="28"/>
          <w:lang w:val="uk-UA" w:eastAsia="uk-UA"/>
        </w:rPr>
        <w:t xml:space="preserve">. Перекласти </w:t>
      </w:r>
      <w:r w:rsidRPr="00BF12E3">
        <w:rPr>
          <w:rStyle w:val="FontStyle21"/>
          <w:b/>
          <w:i/>
          <w:sz w:val="28"/>
          <w:szCs w:val="28"/>
          <w:lang w:val="uk-UA" w:eastAsia="uk-UA"/>
        </w:rPr>
        <w:t>Текст №</w:t>
      </w:r>
      <w:r>
        <w:rPr>
          <w:rStyle w:val="FontStyle21"/>
          <w:b/>
          <w:i/>
          <w:sz w:val="28"/>
          <w:szCs w:val="28"/>
          <w:lang w:val="uk-UA" w:eastAsia="uk-UA"/>
        </w:rPr>
        <w:t>16</w:t>
      </w:r>
      <w:r w:rsidRPr="00BF12E3">
        <w:rPr>
          <w:rStyle w:val="FontStyle21"/>
          <w:i/>
          <w:sz w:val="28"/>
          <w:szCs w:val="28"/>
          <w:lang w:val="uk-UA" w:eastAsia="uk-UA"/>
        </w:rPr>
        <w:t xml:space="preserve"> українською мовою.</w:t>
      </w:r>
    </w:p>
    <w:p w:rsidR="00970C2C" w:rsidRDefault="00970C2C" w:rsidP="00FA2BEC">
      <w:pPr>
        <w:pStyle w:val="a6"/>
        <w:jc w:val="center"/>
        <w:rPr>
          <w:rFonts w:ascii="Times New Roman" w:hAnsi="Times New Roman" w:cs="Times New Roman"/>
          <w:b/>
          <w:sz w:val="28"/>
          <w:szCs w:val="28"/>
          <w:lang w:val="uk-UA"/>
        </w:rPr>
      </w:pPr>
    </w:p>
    <w:p w:rsidR="00EA58B3" w:rsidRPr="00862B35" w:rsidRDefault="00CB161D" w:rsidP="00FA2BEC">
      <w:pPr>
        <w:pStyle w:val="a6"/>
        <w:jc w:val="center"/>
        <w:rPr>
          <w:rFonts w:ascii="Times New Roman" w:hAnsi="Times New Roman" w:cs="Times New Roman"/>
          <w:b/>
          <w:sz w:val="28"/>
          <w:szCs w:val="28"/>
          <w:lang w:val="uk-UA"/>
        </w:rPr>
      </w:pPr>
      <w:r w:rsidRPr="00862B35">
        <w:rPr>
          <w:rFonts w:ascii="Times New Roman" w:hAnsi="Times New Roman" w:cs="Times New Roman"/>
          <w:b/>
          <w:sz w:val="28"/>
          <w:szCs w:val="28"/>
        </w:rPr>
        <w:sym w:font="Webdings" w:char="F073"/>
      </w:r>
      <w:r w:rsidR="00EA58B3" w:rsidRPr="00862B35">
        <w:rPr>
          <w:rFonts w:ascii="Times New Roman" w:hAnsi="Times New Roman" w:cs="Times New Roman"/>
          <w:b/>
          <w:sz w:val="28"/>
          <w:szCs w:val="28"/>
          <w:lang w:val="uk-UA"/>
        </w:rPr>
        <w:t>Питання для самоперевірки</w:t>
      </w:r>
    </w:p>
    <w:p w:rsidR="00EA58B3" w:rsidRPr="00862B35" w:rsidRDefault="00EA58B3" w:rsidP="00FA2BEC">
      <w:pPr>
        <w:pStyle w:val="a6"/>
        <w:numPr>
          <w:ilvl w:val="0"/>
          <w:numId w:val="1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Охарактеризуйте науковий стиль сучасної української літературної мови. Які підстилі він має?</w:t>
      </w:r>
    </w:p>
    <w:p w:rsidR="00EA58B3" w:rsidRPr="00862B35" w:rsidRDefault="00EA58B3" w:rsidP="00FA2BEC">
      <w:pPr>
        <w:pStyle w:val="a6"/>
        <w:numPr>
          <w:ilvl w:val="0"/>
          <w:numId w:val="1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Охарактеризуйте історію становлення та розвитку наукового сти</w:t>
      </w:r>
      <w:r w:rsidR="004841CD" w:rsidRPr="00862B35">
        <w:rPr>
          <w:rFonts w:ascii="Times New Roman" w:hAnsi="Times New Roman" w:cs="Times New Roman"/>
          <w:sz w:val="28"/>
          <w:szCs w:val="28"/>
          <w:lang w:val="uk-UA"/>
        </w:rPr>
        <w:t>лю</w:t>
      </w:r>
      <w:r w:rsidRPr="00862B35">
        <w:rPr>
          <w:rFonts w:ascii="Times New Roman" w:hAnsi="Times New Roman" w:cs="Times New Roman"/>
          <w:sz w:val="28"/>
          <w:szCs w:val="28"/>
          <w:lang w:val="uk-UA"/>
        </w:rPr>
        <w:t xml:space="preserve">. </w:t>
      </w:r>
    </w:p>
    <w:p w:rsidR="00EA58B3" w:rsidRPr="00862B35" w:rsidRDefault="00EA58B3" w:rsidP="00FA2BEC">
      <w:pPr>
        <w:pStyle w:val="a6"/>
        <w:numPr>
          <w:ilvl w:val="0"/>
          <w:numId w:val="1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 оформляються цитати?</w:t>
      </w:r>
      <w:r w:rsidR="00CB161D" w:rsidRPr="00862B35">
        <w:rPr>
          <w:rFonts w:ascii="Times New Roman" w:hAnsi="Times New Roman" w:cs="Times New Roman"/>
          <w:sz w:val="28"/>
          <w:szCs w:val="28"/>
          <w:lang w:val="uk-UA"/>
        </w:rPr>
        <w:t xml:space="preserve"> </w:t>
      </w:r>
      <w:r w:rsidRPr="00862B35">
        <w:rPr>
          <w:rFonts w:ascii="Times New Roman" w:hAnsi="Times New Roman" w:cs="Times New Roman"/>
          <w:sz w:val="28"/>
          <w:szCs w:val="28"/>
          <w:lang w:val="uk-UA"/>
        </w:rPr>
        <w:t>Скільки цитат може бути на одній сторінці тексту?</w:t>
      </w:r>
    </w:p>
    <w:p w:rsidR="00EA58B3" w:rsidRPr="00862B35" w:rsidRDefault="00EA58B3" w:rsidP="00FA2BEC">
      <w:pPr>
        <w:pStyle w:val="a6"/>
        <w:numPr>
          <w:ilvl w:val="0"/>
          <w:numId w:val="1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Як оформляються покликання на літературу ?</w:t>
      </w:r>
    </w:p>
    <w:p w:rsidR="00EA58B3" w:rsidRPr="00862B35" w:rsidRDefault="00EA58B3" w:rsidP="00FA2BEC">
      <w:pPr>
        <w:pStyle w:val="afb"/>
        <w:numPr>
          <w:ilvl w:val="0"/>
          <w:numId w:val="18"/>
        </w:numPr>
        <w:tabs>
          <w:tab w:val="left" w:pos="284"/>
        </w:tabs>
        <w:suppressAutoHyphens/>
        <w:ind w:left="0" w:firstLine="0"/>
        <w:jc w:val="both"/>
        <w:rPr>
          <w:sz w:val="28"/>
          <w:szCs w:val="28"/>
        </w:rPr>
      </w:pPr>
      <w:r w:rsidRPr="00862B35">
        <w:rPr>
          <w:sz w:val="28"/>
          <w:szCs w:val="28"/>
        </w:rPr>
        <w:t>За допомогою якого довідково-інформаційного документа відбувається спілкування між установами і особами?</w:t>
      </w:r>
    </w:p>
    <w:p w:rsidR="00EA58B3" w:rsidRPr="00862B35" w:rsidRDefault="00EA58B3" w:rsidP="00FA2BEC">
      <w:pPr>
        <w:pStyle w:val="afb"/>
        <w:numPr>
          <w:ilvl w:val="0"/>
          <w:numId w:val="18"/>
        </w:numPr>
        <w:tabs>
          <w:tab w:val="left" w:pos="284"/>
        </w:tabs>
        <w:suppressAutoHyphens/>
        <w:ind w:left="0" w:firstLine="0"/>
        <w:jc w:val="both"/>
        <w:rPr>
          <w:sz w:val="28"/>
          <w:szCs w:val="28"/>
        </w:rPr>
      </w:pPr>
      <w:r w:rsidRPr="00862B35">
        <w:rPr>
          <w:sz w:val="28"/>
          <w:szCs w:val="28"/>
        </w:rPr>
        <w:t>Що таке службовий лист, які є листи за функціональними ознаками?</w:t>
      </w:r>
    </w:p>
    <w:p w:rsidR="00EA58B3" w:rsidRPr="00862B35" w:rsidRDefault="00EA58B3" w:rsidP="00FA2BEC">
      <w:pPr>
        <w:pStyle w:val="afb"/>
        <w:numPr>
          <w:ilvl w:val="0"/>
          <w:numId w:val="18"/>
        </w:numPr>
        <w:tabs>
          <w:tab w:val="left" w:pos="284"/>
        </w:tabs>
        <w:suppressAutoHyphens/>
        <w:ind w:left="0" w:firstLine="0"/>
        <w:jc w:val="both"/>
        <w:rPr>
          <w:sz w:val="28"/>
          <w:szCs w:val="28"/>
        </w:rPr>
      </w:pPr>
      <w:r w:rsidRPr="00862B35">
        <w:rPr>
          <w:sz w:val="28"/>
          <w:szCs w:val="28"/>
        </w:rPr>
        <w:t>Назвіть реквізити листа та правила їх оформлення.</w:t>
      </w:r>
    </w:p>
    <w:p w:rsidR="00CB161D" w:rsidRDefault="00EA58B3" w:rsidP="00FA2BEC">
      <w:pPr>
        <w:pStyle w:val="a6"/>
        <w:numPr>
          <w:ilvl w:val="0"/>
          <w:numId w:val="18"/>
        </w:numPr>
        <w:tabs>
          <w:tab w:val="left" w:pos="284"/>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Упродовж якого часу треба відповісти на отриманий лист?</w:t>
      </w:r>
    </w:p>
    <w:p w:rsidR="00CA3822" w:rsidRPr="00862B35" w:rsidRDefault="00CA3822" w:rsidP="00FA2BEC">
      <w:pPr>
        <w:pStyle w:val="a6"/>
        <w:numPr>
          <w:ilvl w:val="0"/>
          <w:numId w:val="18"/>
        </w:numPr>
        <w:tabs>
          <w:tab w:val="left" w:pos="284"/>
        </w:tabs>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Що таке теза, реферат?</w:t>
      </w:r>
    </w:p>
    <w:p w:rsidR="009775B9" w:rsidRPr="00715713" w:rsidRDefault="00CB161D" w:rsidP="00CA3822">
      <w:pPr>
        <w:pStyle w:val="a6"/>
        <w:numPr>
          <w:ilvl w:val="0"/>
          <w:numId w:val="18"/>
        </w:numPr>
        <w:tabs>
          <w:tab w:val="left" w:pos="426"/>
        </w:tabs>
        <w:ind w:left="0" w:firstLine="0"/>
        <w:jc w:val="both"/>
        <w:rPr>
          <w:rFonts w:ascii="Times New Roman" w:hAnsi="Times New Roman" w:cs="Times New Roman"/>
          <w:sz w:val="28"/>
          <w:szCs w:val="28"/>
          <w:lang w:val="uk-UA"/>
        </w:rPr>
      </w:pPr>
      <w:r w:rsidRPr="00862B35">
        <w:rPr>
          <w:rFonts w:ascii="Times New Roman" w:hAnsi="Times New Roman" w:cs="Times New Roman"/>
          <w:sz w:val="28"/>
          <w:szCs w:val="28"/>
          <w:lang w:val="uk-UA"/>
        </w:rPr>
        <w:t xml:space="preserve"> Що являє собою наукова стаття? Які структурні елементи містить текст наукової статті? </w:t>
      </w:r>
    </w:p>
    <w:p w:rsidR="001552F9" w:rsidRPr="00862B35" w:rsidRDefault="001552F9" w:rsidP="00A70233">
      <w:pPr>
        <w:suppressAutoHyphens/>
        <w:jc w:val="center"/>
        <w:rPr>
          <w:b/>
          <w:caps/>
          <w:sz w:val="28"/>
          <w:szCs w:val="28"/>
          <w:lang w:val="uk-UA"/>
        </w:rPr>
      </w:pPr>
    </w:p>
    <w:p w:rsidR="00DC3597" w:rsidRPr="00BC644A" w:rsidRDefault="00ED0A09" w:rsidP="00BC644A">
      <w:pPr>
        <w:spacing w:after="200" w:line="276" w:lineRule="auto"/>
        <w:rPr>
          <w:b/>
          <w:caps/>
          <w:sz w:val="28"/>
          <w:szCs w:val="28"/>
          <w:lang w:val="uk-UA"/>
        </w:rPr>
      </w:pPr>
      <w:r w:rsidRPr="00862B35">
        <w:rPr>
          <w:b/>
          <w:caps/>
          <w:sz w:val="28"/>
          <w:szCs w:val="28"/>
          <w:lang w:val="uk-UA"/>
        </w:rPr>
        <w:br w:type="page"/>
      </w:r>
    </w:p>
    <w:p w:rsidR="000406D0" w:rsidRPr="00F747E3" w:rsidRDefault="000406D0" w:rsidP="000406D0">
      <w:pPr>
        <w:jc w:val="center"/>
        <w:rPr>
          <w:b/>
          <w:sz w:val="28"/>
          <w:szCs w:val="28"/>
          <w:lang w:val="uk-UA" w:eastAsia="uk-UA"/>
        </w:rPr>
      </w:pPr>
      <w:r w:rsidRPr="00F747E3">
        <w:rPr>
          <w:b/>
          <w:sz w:val="28"/>
          <w:szCs w:val="28"/>
          <w:lang w:val="uk-UA" w:eastAsia="uk-UA"/>
        </w:rPr>
        <w:lastRenderedPageBreak/>
        <w:t>ПІДСУМКОВИЙ ТЕСТ</w:t>
      </w:r>
    </w:p>
    <w:p w:rsidR="00970C2C" w:rsidRDefault="00970C2C" w:rsidP="00F747E3">
      <w:pPr>
        <w:jc w:val="center"/>
        <w:rPr>
          <w:b/>
          <w:sz w:val="28"/>
          <w:szCs w:val="28"/>
          <w:lang w:val="uk-UA" w:eastAsia="uk-UA"/>
        </w:rPr>
      </w:pPr>
    </w:p>
    <w:p w:rsidR="000406D0" w:rsidRPr="00F747E3" w:rsidRDefault="00F747E3" w:rsidP="00F747E3">
      <w:pPr>
        <w:jc w:val="center"/>
        <w:rPr>
          <w:b/>
          <w:sz w:val="28"/>
          <w:szCs w:val="28"/>
          <w:lang w:val="uk-UA" w:eastAsia="uk-UA"/>
        </w:rPr>
      </w:pPr>
      <w:r w:rsidRPr="00F747E3">
        <w:rPr>
          <w:b/>
          <w:sz w:val="28"/>
          <w:szCs w:val="28"/>
          <w:lang w:val="uk-UA" w:eastAsia="uk-UA"/>
        </w:rPr>
        <w:t>Варіант 1</w:t>
      </w:r>
    </w:p>
    <w:p w:rsidR="000406D0" w:rsidRPr="00F747E3" w:rsidRDefault="000406D0" w:rsidP="000406D0">
      <w:pPr>
        <w:numPr>
          <w:ilvl w:val="0"/>
          <w:numId w:val="40"/>
        </w:numPr>
        <w:spacing w:after="200" w:line="276" w:lineRule="auto"/>
        <w:ind w:left="0" w:firstLine="0"/>
        <w:contextualSpacing/>
        <w:jc w:val="both"/>
        <w:rPr>
          <w:rFonts w:eastAsia="Calibri"/>
          <w:i/>
          <w:sz w:val="28"/>
          <w:szCs w:val="28"/>
          <w:lang w:val="uk-UA" w:eastAsia="en-US"/>
        </w:rPr>
      </w:pPr>
      <w:r w:rsidRPr="00F747E3">
        <w:rPr>
          <w:rFonts w:eastAsia="Calibri"/>
          <w:i/>
          <w:sz w:val="28"/>
          <w:szCs w:val="28"/>
          <w:lang w:val="uk-UA" w:eastAsia="en-US"/>
        </w:rPr>
        <w:t>Оберіть варіант, у якому правильно перекладені російські прізвища:</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А) </w:t>
      </w:r>
      <w:r w:rsidRPr="00F747E3">
        <w:rPr>
          <w:rFonts w:eastAsia="Calibri"/>
          <w:sz w:val="28"/>
          <w:szCs w:val="28"/>
          <w:lang w:val="uk-UA" w:eastAsia="en-US"/>
        </w:rPr>
        <w:t xml:space="preserve">Архіпов, Валентинов, Михайлов, Філіппов, </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Б)</w:t>
      </w:r>
      <w:r w:rsidRPr="00F747E3">
        <w:rPr>
          <w:rFonts w:eastAsia="Calibri"/>
          <w:sz w:val="28"/>
          <w:szCs w:val="28"/>
          <w:lang w:val="uk-UA" w:eastAsia="en-US"/>
        </w:rPr>
        <w:t xml:space="preserve"> Артемов, Нікітін, Міронов, Филимонов;</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В)</w:t>
      </w:r>
      <w:r w:rsidRPr="00F747E3">
        <w:rPr>
          <w:rFonts w:eastAsia="Calibri"/>
          <w:sz w:val="28"/>
          <w:szCs w:val="28"/>
          <w:lang w:val="uk-UA" w:eastAsia="en-US"/>
        </w:rPr>
        <w:t xml:space="preserve"> Данилов, Максимов, Семьонов, Тимофєєв;</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Г) </w:t>
      </w:r>
      <w:r w:rsidRPr="00F747E3">
        <w:rPr>
          <w:rFonts w:eastAsia="Calibri"/>
          <w:sz w:val="28"/>
          <w:szCs w:val="28"/>
          <w:lang w:val="uk-UA" w:eastAsia="en-US"/>
        </w:rPr>
        <w:t>Борисов, Климов, Ніколаєв, Кирилов;</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val="uk-UA" w:eastAsia="en-US"/>
        </w:rPr>
        <w:t>2. Оберіть варіант, у якому правильно перекладено російські прізвища:</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А) </w:t>
      </w:r>
      <w:r w:rsidRPr="00F747E3">
        <w:rPr>
          <w:rFonts w:eastAsia="Calibri"/>
          <w:sz w:val="28"/>
          <w:szCs w:val="28"/>
          <w:lang w:val="uk-UA" w:eastAsia="en-US"/>
        </w:rPr>
        <w:t xml:space="preserve">Бєланов, Гордєєв, Рєпін, </w:t>
      </w:r>
      <w:r w:rsidR="006D16F3" w:rsidRPr="00F747E3">
        <w:rPr>
          <w:rFonts w:eastAsia="Calibri"/>
          <w:sz w:val="28"/>
          <w:szCs w:val="28"/>
          <w:lang w:val="uk-UA" w:eastAsia="en-US"/>
        </w:rPr>
        <w:t>Менделєєв</w:t>
      </w:r>
      <w:r w:rsidRPr="00F747E3">
        <w:rPr>
          <w:rFonts w:eastAsia="Calibri"/>
          <w:sz w:val="28"/>
          <w:szCs w:val="28"/>
          <w:lang w:val="uk-UA" w:eastAsia="en-US"/>
        </w:rPr>
        <w:t>;</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Б)</w:t>
      </w:r>
      <w:r w:rsidRPr="00F747E3">
        <w:rPr>
          <w:rFonts w:eastAsia="Calibri"/>
          <w:sz w:val="28"/>
          <w:szCs w:val="28"/>
          <w:lang w:val="uk-UA" w:eastAsia="en-US"/>
        </w:rPr>
        <w:t xml:space="preserve"> Лермонтов, Медвєдєв, Прєсняков, Лєсков;</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Сєров, Пєшковский, Столєтов, Звєрев;</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Мєстечкін, Твєрдохлєбов, Насєдкін, Бєльчиков;</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3. Оберіть варіант, у якому є помилка в утворенні форми Д.в. одн. ж.р.:</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Коваленко Ользі, Кривезі Світлані, Степанишин Ірині;</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Б)  Бойко Олені, Сірих Юлії, Іваненко-Бойчук Наталії;</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Засусі-Петренко Софії, Сидоренко-Жуковій Світлані, Заєць Марії;</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Живазі Ларисі, Привітній Вікторії, Шацьких Марині;</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4. Оберіть варіант, де є помилка у написанні великої літери.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Збройні Сили України, День Соборності України, Запорізька обласна Рада народних депутатів;</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Б) Міністерство освіти і науки України, Дев’яте травня, Верховна Рада України;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Кабінет Міністрів України, народний депутат України, Президент України;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Запорізький національний університет, факультет менеджменту, кафедра українознавства;</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5. Оберіть варіант, де є помилка у написанні великої літери.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сізіфова праця, дніпровські хвилі, бальзаківський стиль;</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 xml:space="preserve">Б) Стусівські читання, шевченківські поеми, Нобелівська премія, </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В) піррова перемога, Костомарове дослідження, Грінченків словник;</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Г) бертолетова сіль</w:t>
      </w:r>
      <w:r w:rsidRPr="00F747E3">
        <w:rPr>
          <w:rFonts w:eastAsia="Calibri"/>
          <w:sz w:val="28"/>
          <w:szCs w:val="28"/>
          <w:lang w:val="uk-UA" w:eastAsia="en-US"/>
        </w:rPr>
        <w:t>, гайморова порожнина, Проскуртове ложе;</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6. Оберіть варіант, де є помилка у написанні великої літери.</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А)</w:t>
      </w:r>
      <w:r w:rsidRPr="00F747E3">
        <w:rPr>
          <w:rFonts w:eastAsia="Calibri"/>
          <w:sz w:val="28"/>
          <w:szCs w:val="28"/>
          <w:lang w:val="uk-UA" w:eastAsia="en-US"/>
        </w:rPr>
        <w:t xml:space="preserve"> Різдво, День Соборності України, Восьме березня;</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Б)</w:t>
      </w:r>
      <w:r w:rsidRPr="00F747E3">
        <w:rPr>
          <w:rFonts w:eastAsia="Calibri"/>
          <w:sz w:val="28"/>
          <w:szCs w:val="28"/>
          <w:lang w:val="uk-UA" w:eastAsia="en-US"/>
        </w:rPr>
        <w:t xml:space="preserve"> День Незалежності України, 8 Березня, День матері;</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В)</w:t>
      </w:r>
      <w:r w:rsidRPr="00F747E3">
        <w:rPr>
          <w:rFonts w:eastAsia="Calibri"/>
          <w:sz w:val="28"/>
          <w:szCs w:val="28"/>
          <w:lang w:val="uk-UA" w:eastAsia="en-US"/>
        </w:rPr>
        <w:t xml:space="preserve"> Новий рік, День пам’яті та примирення, День Служби Безпеки України;</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Г)</w:t>
      </w:r>
      <w:r w:rsidRPr="00F747E3">
        <w:rPr>
          <w:rFonts w:eastAsia="Calibri"/>
          <w:sz w:val="28"/>
          <w:szCs w:val="28"/>
          <w:lang w:val="uk-UA" w:eastAsia="en-US"/>
        </w:rPr>
        <w:t xml:space="preserve"> День Збройних сил України, День Конституції України, Перше травня;</w:t>
      </w: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7. Оберіть варіант, у якому в географічних назвах відмінюється лише друга частина.</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 xml:space="preserve">А) </w:t>
      </w:r>
      <w:r w:rsidRPr="00F747E3">
        <w:rPr>
          <w:rFonts w:eastAsia="Calibri"/>
          <w:sz w:val="28"/>
          <w:szCs w:val="28"/>
          <w:lang w:val="uk-UA" w:eastAsia="en-US"/>
        </w:rPr>
        <w:t>Баден-Баден, Івано-Франківськ, Орєхово-Зуєво;</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lastRenderedPageBreak/>
        <w:t>Б)</w:t>
      </w:r>
      <w:r w:rsidRPr="00F747E3">
        <w:rPr>
          <w:rFonts w:eastAsia="Calibri"/>
          <w:sz w:val="28"/>
          <w:szCs w:val="28"/>
          <w:lang w:val="uk-UA" w:eastAsia="en-US"/>
        </w:rPr>
        <w:t xml:space="preserve"> Конча-Заспа, Рава-Руська, Новгород-Сіверський;</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В)</w:t>
      </w:r>
      <w:r w:rsidRPr="00F747E3">
        <w:rPr>
          <w:rFonts w:eastAsia="Calibri"/>
          <w:sz w:val="28"/>
          <w:szCs w:val="28"/>
          <w:lang w:val="uk-UA" w:eastAsia="en-US"/>
        </w:rPr>
        <w:t xml:space="preserve"> Пуща-Водиця, Франкфурт-на-Майні, Порт-Луї;</w:t>
      </w:r>
    </w:p>
    <w:p w:rsidR="000406D0" w:rsidRPr="00F747E3" w:rsidRDefault="000406D0" w:rsidP="000406D0">
      <w:pPr>
        <w:jc w:val="both"/>
        <w:rPr>
          <w:rFonts w:eastAsia="Calibri"/>
          <w:sz w:val="28"/>
          <w:szCs w:val="28"/>
          <w:lang w:val="uk-UA" w:eastAsia="en-US"/>
        </w:rPr>
      </w:pPr>
      <w:r w:rsidRPr="00F747E3">
        <w:rPr>
          <w:rFonts w:eastAsia="Calibri"/>
          <w:sz w:val="28"/>
          <w:szCs w:val="28"/>
          <w:lang w:eastAsia="en-US"/>
        </w:rPr>
        <w:t>Г)</w:t>
      </w:r>
      <w:r w:rsidRPr="00F747E3">
        <w:rPr>
          <w:rFonts w:eastAsia="Calibri"/>
          <w:sz w:val="28"/>
          <w:szCs w:val="28"/>
          <w:lang w:val="uk-UA" w:eastAsia="en-US"/>
        </w:rPr>
        <w:t xml:space="preserve"> Ростов-на-Дону, Кам’янець-П</w:t>
      </w:r>
      <w:r w:rsidR="00970C2C">
        <w:rPr>
          <w:rFonts w:eastAsia="Calibri"/>
          <w:sz w:val="28"/>
          <w:szCs w:val="28"/>
          <w:lang w:val="uk-UA" w:eastAsia="en-US"/>
        </w:rPr>
        <w:t>одільський, Новгород-Волинський.</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i/>
          <w:sz w:val="28"/>
          <w:szCs w:val="28"/>
          <w:lang w:val="uk-UA" w:eastAsia="uk-UA"/>
        </w:rPr>
      </w:pPr>
      <w:r w:rsidRPr="00F747E3">
        <w:rPr>
          <w:i/>
          <w:sz w:val="28"/>
          <w:szCs w:val="28"/>
          <w:lang w:val="uk-UA" w:eastAsia="uk-UA"/>
        </w:rPr>
        <w:t>8. Оберіть варіант, у котрому є помилка у написані іншомовних слів.</w:t>
      </w:r>
    </w:p>
    <w:p w:rsidR="00FA6B94" w:rsidRDefault="00FA6B94" w:rsidP="000406D0">
      <w:pPr>
        <w:jc w:val="both"/>
        <w:rPr>
          <w:rFonts w:eastAsia="Calibri"/>
          <w:sz w:val="28"/>
          <w:szCs w:val="28"/>
          <w:lang w:val="uk-UA" w:eastAsia="en-US"/>
        </w:rPr>
        <w:sectPr w:rsidR="00FA6B94" w:rsidSect="00A70233">
          <w:headerReference w:type="default" r:id="rId20"/>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А) </w:t>
      </w:r>
      <w:r w:rsidRPr="00F747E3">
        <w:rPr>
          <w:sz w:val="28"/>
          <w:szCs w:val="28"/>
          <w:lang w:val="uk-UA" w:eastAsia="uk-UA"/>
        </w:rPr>
        <w:t xml:space="preserve">Чикаго, Лейпциг, кишлак;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Б) </w:t>
      </w:r>
      <w:r w:rsidRPr="00F747E3">
        <w:rPr>
          <w:sz w:val="28"/>
          <w:szCs w:val="28"/>
          <w:lang w:val="uk-UA" w:eastAsia="uk-UA"/>
        </w:rPr>
        <w:t xml:space="preserve">Цюрих, Вірджинія, дизель,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В) </w:t>
      </w:r>
      <w:r w:rsidRPr="00F747E3">
        <w:rPr>
          <w:sz w:val="28"/>
          <w:szCs w:val="28"/>
          <w:lang w:val="uk-UA" w:eastAsia="uk-UA"/>
        </w:rPr>
        <w:t xml:space="preserve">Сідней, журі, єпіскоп; </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w:t>
      </w:r>
      <w:r w:rsidR="00970C2C">
        <w:rPr>
          <w:sz w:val="28"/>
          <w:szCs w:val="28"/>
          <w:lang w:val="uk-UA" w:eastAsia="uk-UA"/>
        </w:rPr>
        <w:t>Лісабон, траєкторія, митрополит.</w:t>
      </w:r>
    </w:p>
    <w:p w:rsidR="00FA6B94" w:rsidRDefault="00FA6B94" w:rsidP="000406D0">
      <w:pPr>
        <w:jc w:val="both"/>
        <w:rPr>
          <w:sz w:val="28"/>
          <w:szCs w:val="28"/>
          <w:lang w:val="uk-UA" w:eastAsia="uk-UA"/>
        </w:rPr>
        <w:sectPr w:rsidR="00FA6B94" w:rsidSect="00FA6B94">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val="uk-UA" w:eastAsia="uk-UA"/>
        </w:rPr>
      </w:pPr>
      <w:r w:rsidRPr="00F747E3">
        <w:rPr>
          <w:i/>
          <w:sz w:val="28"/>
          <w:szCs w:val="28"/>
          <w:lang w:val="uk-UA" w:eastAsia="uk-UA"/>
        </w:rPr>
        <w:t>9. Оберіть варіант, у якому правильно написано іншомовні слова.</w:t>
      </w:r>
    </w:p>
    <w:p w:rsidR="006D16F3" w:rsidRPr="00F747E3" w:rsidRDefault="006D16F3" w:rsidP="000406D0">
      <w:pPr>
        <w:jc w:val="both"/>
        <w:rPr>
          <w:rFonts w:eastAsia="Calibri"/>
          <w:sz w:val="28"/>
          <w:szCs w:val="28"/>
          <w:lang w:eastAsia="en-US"/>
        </w:rPr>
        <w:sectPr w:rsidR="006D16F3" w:rsidRPr="00F747E3" w:rsidSect="00FA6B94">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val="uk-UA" w:eastAsia="uk-UA"/>
        </w:rPr>
      </w:pPr>
      <w:r w:rsidRPr="00F747E3">
        <w:rPr>
          <w:rFonts w:eastAsia="Calibri"/>
          <w:sz w:val="28"/>
          <w:szCs w:val="28"/>
          <w:lang w:eastAsia="en-US"/>
        </w:rPr>
        <w:t xml:space="preserve">А) </w:t>
      </w:r>
      <w:r w:rsidRPr="00F747E3">
        <w:rPr>
          <w:sz w:val="28"/>
          <w:szCs w:val="28"/>
          <w:lang w:val="uk-UA" w:eastAsia="uk-UA"/>
        </w:rPr>
        <w:t xml:space="preserve">Чилі, ад’ютант, Крит; </w:t>
      </w:r>
    </w:p>
    <w:p w:rsidR="000406D0" w:rsidRPr="00F747E3" w:rsidRDefault="000406D0" w:rsidP="000406D0">
      <w:pPr>
        <w:jc w:val="both"/>
        <w:rPr>
          <w:sz w:val="28"/>
          <w:szCs w:val="28"/>
          <w:lang w:val="uk-UA" w:eastAsia="uk-UA"/>
        </w:rPr>
      </w:pPr>
      <w:r w:rsidRPr="00F747E3">
        <w:rPr>
          <w:rFonts w:eastAsia="Calibri"/>
          <w:sz w:val="28"/>
          <w:szCs w:val="28"/>
          <w:lang w:eastAsia="en-US"/>
        </w:rPr>
        <w:t>Б)</w:t>
      </w:r>
      <w:r w:rsidRPr="00F747E3">
        <w:rPr>
          <w:rFonts w:eastAsia="Calibri"/>
          <w:sz w:val="28"/>
          <w:szCs w:val="28"/>
          <w:lang w:val="uk-UA" w:eastAsia="en-US"/>
        </w:rPr>
        <w:t xml:space="preserve"> </w:t>
      </w:r>
      <w:r w:rsidRPr="00F747E3">
        <w:rPr>
          <w:sz w:val="28"/>
          <w:szCs w:val="28"/>
          <w:lang w:val="uk-UA" w:eastAsia="uk-UA"/>
        </w:rPr>
        <w:t xml:space="preserve">Сицилія, проєкт, кіпарис;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В) </w:t>
      </w:r>
      <w:r w:rsidRPr="00F747E3">
        <w:rPr>
          <w:sz w:val="28"/>
          <w:szCs w:val="28"/>
          <w:lang w:val="uk-UA" w:eastAsia="uk-UA"/>
        </w:rPr>
        <w:t xml:space="preserve">Мадрид, інтерпритація, кізил;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Г) </w:t>
      </w:r>
      <w:r w:rsidR="00970C2C">
        <w:rPr>
          <w:sz w:val="28"/>
          <w:szCs w:val="28"/>
          <w:lang w:val="uk-UA" w:eastAsia="uk-UA"/>
        </w:rPr>
        <w:t>бургомістер, пріорітет, Шиллер.</w:t>
      </w:r>
    </w:p>
    <w:p w:rsidR="006D16F3" w:rsidRPr="00F747E3" w:rsidRDefault="006D16F3" w:rsidP="000406D0">
      <w:pPr>
        <w:jc w:val="both"/>
        <w:rPr>
          <w:sz w:val="28"/>
          <w:szCs w:val="28"/>
          <w:lang w:val="uk-UA" w:eastAsia="uk-UA"/>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sz w:val="28"/>
          <w:szCs w:val="28"/>
          <w:lang w:val="uk-UA" w:eastAsia="uk-UA"/>
        </w:rPr>
      </w:pPr>
    </w:p>
    <w:p w:rsidR="000406D0" w:rsidRPr="00F747E3" w:rsidRDefault="000406D0" w:rsidP="000406D0">
      <w:pPr>
        <w:jc w:val="both"/>
        <w:rPr>
          <w:sz w:val="28"/>
          <w:szCs w:val="28"/>
          <w:lang w:val="uk-UA" w:eastAsia="uk-UA"/>
        </w:rPr>
      </w:pPr>
      <w:r w:rsidRPr="00F747E3">
        <w:rPr>
          <w:i/>
          <w:sz w:val="28"/>
          <w:szCs w:val="28"/>
          <w:lang w:val="uk-UA" w:eastAsia="uk-UA"/>
        </w:rPr>
        <w:t>10. Оберіть варіант, у котрому є помилка у написані іншомовних слів</w:t>
      </w:r>
      <w:r w:rsidRPr="00F747E3">
        <w:rPr>
          <w:sz w:val="28"/>
          <w:szCs w:val="28"/>
          <w:lang w:val="uk-UA" w:eastAsia="uk-UA"/>
        </w:rPr>
        <w:t>.</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А) </w:t>
      </w:r>
      <w:r w:rsidRPr="00F747E3">
        <w:rPr>
          <w:sz w:val="28"/>
          <w:szCs w:val="28"/>
          <w:lang w:val="uk-UA" w:eastAsia="uk-UA"/>
        </w:rPr>
        <w:t xml:space="preserve">аннали, булла, тонна;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Б) </w:t>
      </w:r>
      <w:r w:rsidRPr="00F747E3">
        <w:rPr>
          <w:sz w:val="28"/>
          <w:szCs w:val="28"/>
          <w:lang w:val="uk-UA" w:eastAsia="uk-UA"/>
        </w:rPr>
        <w:t xml:space="preserve">мотто, вілла, ванна; </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В) </w:t>
      </w:r>
      <w:r w:rsidRPr="00F747E3">
        <w:rPr>
          <w:sz w:val="28"/>
          <w:szCs w:val="28"/>
          <w:lang w:val="uk-UA" w:eastAsia="uk-UA"/>
        </w:rPr>
        <w:t xml:space="preserve">аннотація, ірраціональний, пенні; </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мулла, нетто, мірра</w:t>
      </w:r>
      <w:r w:rsidR="00970C2C">
        <w:rPr>
          <w:sz w:val="28"/>
          <w:szCs w:val="28"/>
          <w:lang w:val="uk-UA" w:eastAsia="uk-UA"/>
        </w:rPr>
        <w:t xml:space="preserve"> (ароматична смола).</w:t>
      </w:r>
    </w:p>
    <w:p w:rsidR="000406D0" w:rsidRPr="00F747E3" w:rsidRDefault="000406D0" w:rsidP="000406D0">
      <w:pPr>
        <w:jc w:val="both"/>
        <w:rPr>
          <w:i/>
          <w:sz w:val="28"/>
          <w:szCs w:val="28"/>
          <w:lang w:val="uk-UA" w:eastAsia="uk-UA"/>
        </w:rPr>
      </w:pPr>
    </w:p>
    <w:p w:rsidR="000406D0" w:rsidRPr="00F747E3" w:rsidRDefault="000406D0" w:rsidP="000406D0">
      <w:pPr>
        <w:jc w:val="both"/>
        <w:rPr>
          <w:i/>
          <w:sz w:val="28"/>
          <w:szCs w:val="28"/>
          <w:lang w:val="uk-UA" w:eastAsia="uk-UA"/>
        </w:rPr>
      </w:pPr>
      <w:r w:rsidRPr="00F747E3">
        <w:rPr>
          <w:i/>
          <w:sz w:val="28"/>
          <w:szCs w:val="28"/>
          <w:lang w:val="uk-UA" w:eastAsia="uk-UA"/>
        </w:rPr>
        <w:t>11. У котрому рядку правильно утворено прикметники від власних назв?</w:t>
      </w:r>
    </w:p>
    <w:p w:rsidR="000406D0" w:rsidRPr="00F747E3" w:rsidRDefault="000406D0" w:rsidP="000406D0">
      <w:pPr>
        <w:jc w:val="both"/>
        <w:rPr>
          <w:sz w:val="28"/>
          <w:szCs w:val="28"/>
          <w:lang w:val="uk-UA" w:eastAsia="uk-UA"/>
        </w:rPr>
      </w:pPr>
      <w:r w:rsidRPr="00F747E3">
        <w:rPr>
          <w:rFonts w:eastAsia="Calibri"/>
          <w:sz w:val="28"/>
          <w:szCs w:val="28"/>
          <w:lang w:val="uk-UA" w:eastAsia="en-US"/>
        </w:rPr>
        <w:t>А)</w:t>
      </w:r>
      <w:r w:rsidRPr="00F747E3">
        <w:rPr>
          <w:sz w:val="28"/>
          <w:szCs w:val="28"/>
          <w:lang w:val="uk-UA" w:eastAsia="uk-UA"/>
        </w:rPr>
        <w:t xml:space="preserve"> латишські студенти, іракські традиції, празькі історичні пам’ятки;</w:t>
      </w:r>
    </w:p>
    <w:p w:rsidR="000406D0" w:rsidRPr="00F747E3" w:rsidRDefault="000406D0" w:rsidP="000406D0">
      <w:pPr>
        <w:jc w:val="both"/>
        <w:rPr>
          <w:sz w:val="28"/>
          <w:szCs w:val="28"/>
          <w:lang w:val="uk-UA" w:eastAsia="uk-UA"/>
        </w:rPr>
      </w:pPr>
      <w:r w:rsidRPr="00F747E3">
        <w:rPr>
          <w:rFonts w:eastAsia="Calibri"/>
          <w:sz w:val="28"/>
          <w:szCs w:val="28"/>
          <w:lang w:val="uk-UA" w:eastAsia="en-US"/>
        </w:rPr>
        <w:t>Б)</w:t>
      </w:r>
      <w:r w:rsidRPr="00F747E3">
        <w:rPr>
          <w:sz w:val="28"/>
          <w:szCs w:val="28"/>
          <w:lang w:val="uk-UA" w:eastAsia="uk-UA"/>
        </w:rPr>
        <w:t xml:space="preserve"> Острожська академія, ризька вулиця, Бузький лиман;</w:t>
      </w:r>
    </w:p>
    <w:p w:rsidR="000406D0" w:rsidRPr="00F747E3" w:rsidRDefault="000406D0" w:rsidP="000406D0">
      <w:pPr>
        <w:jc w:val="both"/>
        <w:rPr>
          <w:sz w:val="28"/>
          <w:szCs w:val="28"/>
          <w:lang w:val="uk-UA" w:eastAsia="uk-UA"/>
        </w:rPr>
      </w:pPr>
      <w:r w:rsidRPr="00F747E3">
        <w:rPr>
          <w:rFonts w:eastAsia="Calibri"/>
          <w:sz w:val="28"/>
          <w:szCs w:val="28"/>
          <w:lang w:val="uk-UA" w:eastAsia="en-US"/>
        </w:rPr>
        <w:t>В)</w:t>
      </w:r>
      <w:r w:rsidRPr="00F747E3">
        <w:rPr>
          <w:sz w:val="28"/>
          <w:szCs w:val="28"/>
          <w:lang w:val="uk-UA" w:eastAsia="uk-UA"/>
        </w:rPr>
        <w:t xml:space="preserve"> славутичцький мікрорайон, Гаазький суд, казахські традиції;</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Г) </w:t>
      </w:r>
      <w:r w:rsidRPr="00F747E3">
        <w:rPr>
          <w:sz w:val="28"/>
          <w:szCs w:val="28"/>
          <w:lang w:val="uk-UA" w:eastAsia="uk-UA"/>
        </w:rPr>
        <w:t>паризькі музеї, Дрогобицький</w:t>
      </w:r>
      <w:r w:rsidR="00970C2C">
        <w:rPr>
          <w:sz w:val="28"/>
          <w:szCs w:val="28"/>
          <w:lang w:val="uk-UA" w:eastAsia="uk-UA"/>
        </w:rPr>
        <w:t xml:space="preserve"> університет, криворізька сталь.</w:t>
      </w: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val="uk-UA" w:eastAsia="uk-UA"/>
        </w:rPr>
      </w:pPr>
      <w:r w:rsidRPr="00F747E3">
        <w:rPr>
          <w:i/>
          <w:sz w:val="28"/>
          <w:szCs w:val="28"/>
          <w:lang w:val="uk-UA" w:eastAsia="uk-UA"/>
        </w:rPr>
        <w:t>12. У котрому рядку є помилки у спрощеннях в групах приголосних?</w:t>
      </w:r>
    </w:p>
    <w:p w:rsidR="000406D0" w:rsidRPr="00F747E3" w:rsidRDefault="000406D0" w:rsidP="000406D0">
      <w:pPr>
        <w:jc w:val="both"/>
        <w:rPr>
          <w:sz w:val="28"/>
          <w:szCs w:val="28"/>
          <w:lang w:val="uk-UA" w:eastAsia="uk-UA"/>
        </w:rPr>
      </w:pPr>
      <w:r w:rsidRPr="00F747E3">
        <w:rPr>
          <w:rFonts w:eastAsia="Calibri"/>
          <w:sz w:val="28"/>
          <w:szCs w:val="28"/>
          <w:lang w:val="uk-UA" w:eastAsia="en-US"/>
        </w:rPr>
        <w:t xml:space="preserve">А) </w:t>
      </w:r>
      <w:r w:rsidRPr="00F747E3">
        <w:rPr>
          <w:sz w:val="28"/>
          <w:szCs w:val="28"/>
          <w:lang w:val="uk-UA" w:eastAsia="uk-UA"/>
        </w:rPr>
        <w:t>проїздне посвідчення, агентство нерухомості;</w:t>
      </w:r>
    </w:p>
    <w:p w:rsidR="000406D0" w:rsidRPr="00F747E3" w:rsidRDefault="000406D0" w:rsidP="000406D0">
      <w:pPr>
        <w:jc w:val="both"/>
        <w:rPr>
          <w:sz w:val="28"/>
          <w:szCs w:val="28"/>
          <w:lang w:val="uk-UA" w:eastAsia="uk-UA"/>
        </w:rPr>
      </w:pPr>
      <w:r w:rsidRPr="00F747E3">
        <w:rPr>
          <w:rFonts w:eastAsia="Calibri"/>
          <w:sz w:val="28"/>
          <w:szCs w:val="28"/>
          <w:lang w:val="uk-UA" w:eastAsia="en-US"/>
        </w:rPr>
        <w:t>Б)</w:t>
      </w:r>
      <w:r w:rsidRPr="00F747E3">
        <w:rPr>
          <w:sz w:val="28"/>
          <w:szCs w:val="28"/>
          <w:lang w:val="uk-UA" w:eastAsia="uk-UA"/>
        </w:rPr>
        <w:t xml:space="preserve"> контрастний приклад, виїзна автоматика;</w:t>
      </w:r>
    </w:p>
    <w:p w:rsidR="000406D0" w:rsidRPr="00F747E3" w:rsidRDefault="000406D0" w:rsidP="000406D0">
      <w:pPr>
        <w:jc w:val="both"/>
        <w:rPr>
          <w:sz w:val="28"/>
          <w:szCs w:val="28"/>
          <w:lang w:val="uk-UA" w:eastAsia="uk-UA"/>
        </w:rPr>
      </w:pPr>
      <w:r w:rsidRPr="00F747E3">
        <w:rPr>
          <w:rFonts w:eastAsia="Calibri"/>
          <w:sz w:val="28"/>
          <w:szCs w:val="28"/>
          <w:lang w:val="uk-UA" w:eastAsia="en-US"/>
        </w:rPr>
        <w:t>В)</w:t>
      </w:r>
      <w:r w:rsidRPr="00F747E3">
        <w:rPr>
          <w:sz w:val="28"/>
          <w:szCs w:val="28"/>
          <w:lang w:val="uk-UA" w:eastAsia="uk-UA"/>
        </w:rPr>
        <w:t xml:space="preserve"> щотижневе засідання, студентський квиток;</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обласна </w:t>
      </w:r>
      <w:r w:rsidR="00970C2C">
        <w:rPr>
          <w:sz w:val="28"/>
          <w:szCs w:val="28"/>
          <w:lang w:val="uk-UA" w:eastAsia="uk-UA"/>
        </w:rPr>
        <w:t>адміністрація, пропускний пункт.</w:t>
      </w: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eastAsia="uk-UA"/>
        </w:rPr>
      </w:pPr>
      <w:r w:rsidRPr="00F747E3">
        <w:rPr>
          <w:i/>
          <w:sz w:val="28"/>
          <w:szCs w:val="28"/>
          <w:lang w:eastAsia="uk-UA"/>
        </w:rPr>
        <w:t>13. У якому рядку в усіх словах пишеться апостроф?</w:t>
      </w:r>
    </w:p>
    <w:p w:rsidR="000406D0" w:rsidRPr="00F747E3" w:rsidRDefault="000406D0" w:rsidP="000406D0">
      <w:pPr>
        <w:jc w:val="both"/>
        <w:rPr>
          <w:rFonts w:eastAsia="Calibri"/>
          <w:sz w:val="28"/>
          <w:szCs w:val="28"/>
          <w:lang w:val="uk-UA" w:eastAsia="en-US"/>
        </w:rPr>
        <w:sectPr w:rsidR="000406D0" w:rsidRPr="00F747E3" w:rsidSect="006D16F3">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eastAsia="uk-UA"/>
        </w:rPr>
      </w:pPr>
      <w:r w:rsidRPr="00F747E3">
        <w:rPr>
          <w:rFonts w:eastAsia="Calibri"/>
          <w:sz w:val="28"/>
          <w:szCs w:val="28"/>
          <w:lang w:val="uk-UA" w:eastAsia="en-US"/>
        </w:rPr>
        <w:t>А)</w:t>
      </w:r>
      <w:r w:rsidRPr="00F747E3">
        <w:rPr>
          <w:sz w:val="28"/>
          <w:szCs w:val="28"/>
          <w:lang w:val="uk-UA" w:eastAsia="uk-UA"/>
        </w:rPr>
        <w:t xml:space="preserve"> </w:t>
      </w:r>
      <w:r w:rsidRPr="00F747E3">
        <w:rPr>
          <w:sz w:val="28"/>
          <w:szCs w:val="28"/>
          <w:lang w:eastAsia="uk-UA"/>
        </w:rPr>
        <w:t>л_ю, дерев_яний, в_їжджати;</w:t>
      </w:r>
    </w:p>
    <w:p w:rsidR="006D16F3" w:rsidRPr="00F747E3" w:rsidRDefault="000406D0" w:rsidP="006D16F3">
      <w:pPr>
        <w:jc w:val="both"/>
        <w:rPr>
          <w:sz w:val="28"/>
          <w:szCs w:val="28"/>
          <w:lang w:eastAsia="uk-UA"/>
        </w:rPr>
      </w:pPr>
      <w:r w:rsidRPr="00F747E3">
        <w:rPr>
          <w:rFonts w:eastAsia="Calibri"/>
          <w:sz w:val="28"/>
          <w:szCs w:val="28"/>
          <w:lang w:val="uk-UA" w:eastAsia="en-US"/>
        </w:rPr>
        <w:t xml:space="preserve">Б) </w:t>
      </w:r>
      <w:r w:rsidR="006D16F3" w:rsidRPr="00F747E3">
        <w:rPr>
          <w:sz w:val="28"/>
          <w:szCs w:val="28"/>
          <w:lang w:eastAsia="uk-UA"/>
        </w:rPr>
        <w:t>солов_їний, різдв_яний, трав_яний;</w:t>
      </w:r>
    </w:p>
    <w:p w:rsidR="006D16F3" w:rsidRPr="00F747E3" w:rsidRDefault="000406D0" w:rsidP="006D16F3">
      <w:pPr>
        <w:jc w:val="both"/>
        <w:rPr>
          <w:sz w:val="28"/>
          <w:szCs w:val="28"/>
          <w:lang w:eastAsia="uk-UA"/>
        </w:rPr>
      </w:pPr>
      <w:r w:rsidRPr="00F747E3">
        <w:rPr>
          <w:rFonts w:eastAsia="Calibri"/>
          <w:sz w:val="28"/>
          <w:szCs w:val="28"/>
          <w:lang w:val="uk-UA" w:eastAsia="en-US"/>
        </w:rPr>
        <w:t>В)</w:t>
      </w:r>
      <w:r w:rsidRPr="00F747E3">
        <w:rPr>
          <w:sz w:val="28"/>
          <w:szCs w:val="28"/>
          <w:lang w:val="uk-UA" w:eastAsia="uk-UA"/>
        </w:rPr>
        <w:t xml:space="preserve"> </w:t>
      </w:r>
      <w:r w:rsidR="006D16F3" w:rsidRPr="00F747E3">
        <w:rPr>
          <w:sz w:val="28"/>
          <w:szCs w:val="28"/>
          <w:lang w:val="uk-UA" w:eastAsia="uk-UA"/>
        </w:rPr>
        <w:t>сім_я</w:t>
      </w:r>
      <w:r w:rsidR="006D16F3" w:rsidRPr="00F747E3">
        <w:rPr>
          <w:sz w:val="28"/>
          <w:szCs w:val="28"/>
          <w:lang w:eastAsia="uk-UA"/>
        </w:rPr>
        <w:t>, матір_ю, торф_яний;</w:t>
      </w:r>
    </w:p>
    <w:p w:rsidR="000406D0" w:rsidRPr="00F747E3" w:rsidRDefault="000406D0" w:rsidP="000406D0">
      <w:pPr>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w:t>
      </w:r>
      <w:r w:rsidRPr="00F747E3">
        <w:rPr>
          <w:sz w:val="28"/>
          <w:szCs w:val="28"/>
          <w:lang w:eastAsia="uk-UA"/>
        </w:rPr>
        <w:t>кров_ю, роз_єднати, вил_ємо</w:t>
      </w:r>
      <w:r w:rsidR="00970C2C">
        <w:rPr>
          <w:sz w:val="28"/>
          <w:szCs w:val="28"/>
          <w:lang w:val="uk-UA" w:eastAsia="uk-UA"/>
        </w:rPr>
        <w:t>.</w:t>
      </w:r>
    </w:p>
    <w:p w:rsidR="000406D0" w:rsidRPr="00F747E3" w:rsidRDefault="000406D0" w:rsidP="000406D0">
      <w:pPr>
        <w:jc w:val="both"/>
        <w:rPr>
          <w:sz w:val="28"/>
          <w:szCs w:val="28"/>
          <w:lang w:val="uk-UA" w:eastAsia="uk-UA"/>
        </w:rPr>
        <w:sectPr w:rsidR="000406D0" w:rsidRPr="00F747E3" w:rsidSect="00970C2C">
          <w:type w:val="continuous"/>
          <w:pgSz w:w="11906" w:h="16838"/>
          <w:pgMar w:top="1134" w:right="1134" w:bottom="1134" w:left="1134" w:header="709" w:footer="709" w:gutter="0"/>
          <w:cols w:space="2"/>
          <w:docGrid w:linePitch="360"/>
        </w:sectPr>
      </w:pPr>
    </w:p>
    <w:p w:rsidR="000406D0" w:rsidRPr="00F747E3" w:rsidRDefault="000406D0" w:rsidP="000406D0">
      <w:pPr>
        <w:jc w:val="both"/>
        <w:rPr>
          <w:sz w:val="28"/>
          <w:szCs w:val="28"/>
          <w:lang w:val="uk-UA" w:eastAsia="uk-UA"/>
        </w:rPr>
      </w:pPr>
    </w:p>
    <w:p w:rsidR="000406D0" w:rsidRPr="00F747E3" w:rsidRDefault="000406D0" w:rsidP="000406D0">
      <w:pPr>
        <w:jc w:val="both"/>
        <w:rPr>
          <w:i/>
          <w:sz w:val="28"/>
          <w:szCs w:val="28"/>
          <w:lang w:eastAsia="uk-UA"/>
        </w:rPr>
      </w:pPr>
      <w:r w:rsidRPr="00F747E3">
        <w:rPr>
          <w:i/>
          <w:sz w:val="28"/>
          <w:szCs w:val="28"/>
          <w:lang w:eastAsia="uk-UA"/>
        </w:rPr>
        <w:t>14. У якому рядку в усіх словах пишеться м’який знак?</w:t>
      </w:r>
    </w:p>
    <w:p w:rsidR="000406D0" w:rsidRPr="00F747E3" w:rsidRDefault="000406D0" w:rsidP="000406D0">
      <w:pPr>
        <w:jc w:val="both"/>
        <w:rPr>
          <w:rFonts w:eastAsia="Calibri"/>
          <w:sz w:val="28"/>
          <w:szCs w:val="28"/>
          <w:lang w:val="uk-UA"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eastAsia="uk-UA"/>
        </w:rPr>
      </w:pPr>
      <w:r w:rsidRPr="00F747E3">
        <w:rPr>
          <w:rFonts w:eastAsia="Calibri"/>
          <w:sz w:val="28"/>
          <w:szCs w:val="28"/>
          <w:lang w:val="uk-UA" w:eastAsia="en-US"/>
        </w:rPr>
        <w:t>А)</w:t>
      </w:r>
      <w:r w:rsidRPr="00F747E3">
        <w:rPr>
          <w:sz w:val="28"/>
          <w:szCs w:val="28"/>
          <w:lang w:eastAsia="uk-UA"/>
        </w:rPr>
        <w:t xml:space="preserve"> людс_кий, кіл_ця, ніжин_ський;</w:t>
      </w:r>
    </w:p>
    <w:p w:rsidR="000406D0" w:rsidRPr="00F747E3" w:rsidRDefault="000406D0" w:rsidP="000406D0">
      <w:pPr>
        <w:jc w:val="both"/>
        <w:rPr>
          <w:sz w:val="28"/>
          <w:szCs w:val="28"/>
          <w:lang w:eastAsia="uk-UA"/>
        </w:rPr>
      </w:pPr>
      <w:r w:rsidRPr="00F747E3">
        <w:rPr>
          <w:rFonts w:eastAsia="Calibri"/>
          <w:sz w:val="28"/>
          <w:szCs w:val="28"/>
          <w:lang w:val="uk-UA" w:eastAsia="en-US"/>
        </w:rPr>
        <w:t>Б)</w:t>
      </w:r>
      <w:r w:rsidRPr="00F747E3">
        <w:rPr>
          <w:sz w:val="28"/>
          <w:szCs w:val="28"/>
          <w:lang w:eastAsia="uk-UA"/>
        </w:rPr>
        <w:t xml:space="preserve"> т_мяний, дон_чин, нян_чити;</w:t>
      </w:r>
    </w:p>
    <w:p w:rsidR="000406D0" w:rsidRPr="00F747E3" w:rsidRDefault="000406D0" w:rsidP="006D16F3">
      <w:pPr>
        <w:ind w:left="-284" w:firstLine="284"/>
        <w:jc w:val="both"/>
        <w:rPr>
          <w:sz w:val="28"/>
          <w:szCs w:val="28"/>
          <w:lang w:eastAsia="uk-UA"/>
        </w:rPr>
      </w:pPr>
      <w:r w:rsidRPr="00F747E3">
        <w:rPr>
          <w:rFonts w:eastAsia="Calibri"/>
          <w:sz w:val="28"/>
          <w:szCs w:val="28"/>
          <w:lang w:val="uk-UA" w:eastAsia="en-US"/>
        </w:rPr>
        <w:t>В)</w:t>
      </w:r>
      <w:r w:rsidRPr="00F747E3">
        <w:rPr>
          <w:sz w:val="28"/>
          <w:szCs w:val="28"/>
          <w:lang w:eastAsia="uk-UA"/>
        </w:rPr>
        <w:t xml:space="preserve"> різ_бяр, </w:t>
      </w:r>
      <w:r w:rsidRPr="00F747E3">
        <w:rPr>
          <w:sz w:val="28"/>
          <w:szCs w:val="28"/>
          <w:lang w:val="uk-UA" w:eastAsia="uk-UA"/>
        </w:rPr>
        <w:t>Уман_щина</w:t>
      </w:r>
      <w:r w:rsidRPr="00F747E3">
        <w:rPr>
          <w:sz w:val="28"/>
          <w:szCs w:val="28"/>
          <w:lang w:eastAsia="uk-UA"/>
        </w:rPr>
        <w:t>, смієт_ся;</w:t>
      </w:r>
    </w:p>
    <w:p w:rsidR="000406D0" w:rsidRPr="00F747E3" w:rsidRDefault="000406D0" w:rsidP="006D16F3">
      <w:pPr>
        <w:ind w:left="-284" w:firstLine="284"/>
        <w:jc w:val="both"/>
        <w:rPr>
          <w:sz w:val="28"/>
          <w:szCs w:val="28"/>
          <w:lang w:val="uk-UA" w:eastAsia="uk-UA"/>
        </w:rPr>
      </w:pPr>
      <w:r w:rsidRPr="00F747E3">
        <w:rPr>
          <w:rFonts w:eastAsia="Calibri"/>
          <w:sz w:val="28"/>
          <w:szCs w:val="28"/>
          <w:lang w:val="uk-UA" w:eastAsia="en-US"/>
        </w:rPr>
        <w:t>Г)</w:t>
      </w:r>
      <w:r w:rsidRPr="00F747E3">
        <w:rPr>
          <w:sz w:val="28"/>
          <w:szCs w:val="28"/>
          <w:lang w:val="uk-UA" w:eastAsia="uk-UA"/>
        </w:rPr>
        <w:t xml:space="preserve"> </w:t>
      </w:r>
      <w:r w:rsidRPr="00F747E3">
        <w:rPr>
          <w:sz w:val="28"/>
          <w:szCs w:val="28"/>
          <w:lang w:eastAsia="uk-UA"/>
        </w:rPr>
        <w:t>чес_ність, п'ят_сот, мен_ший</w:t>
      </w:r>
      <w:r w:rsidR="00970C2C">
        <w:rPr>
          <w:sz w:val="28"/>
          <w:szCs w:val="28"/>
          <w:lang w:val="uk-UA" w:eastAsia="uk-UA"/>
        </w:rPr>
        <w:t>.</w:t>
      </w:r>
    </w:p>
    <w:p w:rsidR="000406D0" w:rsidRPr="00F747E3" w:rsidRDefault="000406D0" w:rsidP="000406D0">
      <w:pPr>
        <w:jc w:val="both"/>
        <w:rPr>
          <w:sz w:val="28"/>
          <w:szCs w:val="28"/>
          <w:lang w:val="uk-UA" w:eastAsia="uk-UA"/>
        </w:rPr>
        <w:sectPr w:rsidR="000406D0" w:rsidRPr="00F747E3" w:rsidSect="00492138">
          <w:type w:val="continuous"/>
          <w:pgSz w:w="11906" w:h="16838"/>
          <w:pgMar w:top="1134" w:right="1134" w:bottom="1134" w:left="1134" w:header="709" w:footer="709" w:gutter="0"/>
          <w:cols w:space="708"/>
          <w:docGrid w:linePitch="360"/>
        </w:sectPr>
      </w:pPr>
    </w:p>
    <w:p w:rsidR="000406D0" w:rsidRPr="00F747E3" w:rsidRDefault="000406D0" w:rsidP="000406D0">
      <w:pPr>
        <w:jc w:val="both"/>
        <w:rPr>
          <w:sz w:val="28"/>
          <w:szCs w:val="28"/>
          <w:lang w:val="uk-UA" w:eastAsia="uk-UA"/>
        </w:rPr>
      </w:pPr>
    </w:p>
    <w:p w:rsidR="000406D0" w:rsidRPr="00F747E3" w:rsidRDefault="000406D0" w:rsidP="000406D0">
      <w:pPr>
        <w:tabs>
          <w:tab w:val="left" w:pos="3060"/>
        </w:tabs>
        <w:jc w:val="both"/>
        <w:rPr>
          <w:i/>
          <w:sz w:val="28"/>
          <w:szCs w:val="28"/>
          <w:lang w:val="uk-UA" w:eastAsia="uk-UA"/>
        </w:rPr>
      </w:pPr>
      <w:r w:rsidRPr="00F747E3">
        <w:rPr>
          <w:i/>
          <w:sz w:val="28"/>
          <w:szCs w:val="28"/>
          <w:lang w:val="uk-UA" w:eastAsia="uk-UA"/>
        </w:rPr>
        <w:t>15. У якому рядку в усіх ім. ІІІ в. одн. О.в. відбувається подвоєння?</w:t>
      </w:r>
    </w:p>
    <w:p w:rsidR="000406D0" w:rsidRPr="00F747E3" w:rsidRDefault="000406D0" w:rsidP="000406D0">
      <w:pPr>
        <w:tabs>
          <w:tab w:val="left" w:pos="3060"/>
        </w:tabs>
        <w:jc w:val="both"/>
        <w:rPr>
          <w:rFonts w:eastAsia="Calibri"/>
          <w:sz w:val="28"/>
          <w:szCs w:val="28"/>
          <w:lang w:val="uk-UA"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t>А)</w:t>
      </w:r>
      <w:r w:rsidRPr="00F747E3">
        <w:rPr>
          <w:sz w:val="28"/>
          <w:szCs w:val="28"/>
          <w:lang w:val="uk-UA" w:eastAsia="uk-UA"/>
        </w:rPr>
        <w:t xml:space="preserve"> мудріст_ю, річ_ю, піч_ю;</w:t>
      </w: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t xml:space="preserve">Б) </w:t>
      </w:r>
      <w:r w:rsidRPr="00F747E3">
        <w:rPr>
          <w:sz w:val="28"/>
          <w:szCs w:val="28"/>
          <w:lang w:val="uk-UA" w:eastAsia="uk-UA"/>
        </w:rPr>
        <w:t>молод_ю, мит_ю, безліч_ю;</w:t>
      </w: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lastRenderedPageBreak/>
        <w:t>В)</w:t>
      </w:r>
      <w:r w:rsidRPr="00F747E3">
        <w:rPr>
          <w:sz w:val="28"/>
          <w:szCs w:val="28"/>
          <w:lang w:val="uk-UA" w:eastAsia="uk-UA"/>
        </w:rPr>
        <w:t xml:space="preserve"> матір_ю,сіл_ю, ненавист_ю;</w:t>
      </w:r>
    </w:p>
    <w:p w:rsidR="000406D0" w:rsidRPr="00F747E3" w:rsidRDefault="000406D0" w:rsidP="000406D0">
      <w:pPr>
        <w:tabs>
          <w:tab w:val="left" w:pos="3060"/>
        </w:tabs>
        <w:jc w:val="both"/>
        <w:rPr>
          <w:sz w:val="28"/>
          <w:szCs w:val="28"/>
          <w:lang w:val="uk-UA" w:eastAsia="uk-UA"/>
        </w:rPr>
      </w:pPr>
      <w:r w:rsidRPr="00F747E3">
        <w:rPr>
          <w:rFonts w:eastAsia="Calibri"/>
          <w:sz w:val="28"/>
          <w:szCs w:val="28"/>
          <w:lang w:val="uk-UA" w:eastAsia="en-US"/>
        </w:rPr>
        <w:t>Г)</w:t>
      </w:r>
      <w:r w:rsidR="00970C2C">
        <w:rPr>
          <w:sz w:val="28"/>
          <w:szCs w:val="28"/>
          <w:lang w:val="uk-UA" w:eastAsia="uk-UA"/>
        </w:rPr>
        <w:t xml:space="preserve"> любв_ю, розповід_ю, віст_ю.</w:t>
      </w:r>
    </w:p>
    <w:p w:rsidR="000406D0" w:rsidRPr="00F747E3" w:rsidRDefault="000406D0" w:rsidP="000406D0">
      <w:pPr>
        <w:jc w:val="both"/>
        <w:rPr>
          <w:rFonts w:eastAsia="Calibri"/>
          <w:sz w:val="28"/>
          <w:szCs w:val="28"/>
          <w:lang w:val="uk-UA" w:eastAsia="en-US"/>
        </w:rPr>
        <w:sectPr w:rsidR="000406D0" w:rsidRPr="00F747E3" w:rsidSect="000406D0">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16. «Слова або звороти, властиві мовленню людей певної професії – це…</w:t>
      </w:r>
    </w:p>
    <w:p w:rsidR="000406D0" w:rsidRPr="00F747E3" w:rsidRDefault="000406D0" w:rsidP="000406D0">
      <w:pPr>
        <w:jc w:val="both"/>
        <w:rPr>
          <w:rFonts w:eastAsia="Calibri"/>
          <w:sz w:val="28"/>
          <w:szCs w:val="28"/>
          <w:lang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канцеляризми;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професіоналізми;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кліше;</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жарго</w:t>
      </w:r>
      <w:r w:rsidR="00970C2C">
        <w:rPr>
          <w:rFonts w:eastAsia="Calibri"/>
          <w:sz w:val="28"/>
          <w:szCs w:val="28"/>
          <w:lang w:eastAsia="en-US"/>
        </w:rPr>
        <w:t>нізми</w:t>
      </w:r>
      <w:r w:rsidR="00970C2C">
        <w:rPr>
          <w:rFonts w:eastAsia="Calibri"/>
          <w:sz w:val="28"/>
          <w:szCs w:val="28"/>
          <w:lang w:val="uk-UA" w:eastAsia="en-US"/>
        </w:rPr>
        <w:t>.</w:t>
      </w:r>
    </w:p>
    <w:p w:rsidR="000406D0" w:rsidRPr="00F747E3" w:rsidRDefault="000406D0" w:rsidP="000406D0">
      <w:pPr>
        <w:jc w:val="both"/>
        <w:rPr>
          <w:rFonts w:eastAsia="Calibri"/>
          <w:sz w:val="28"/>
          <w:szCs w:val="28"/>
          <w:lang w:eastAsia="en-US"/>
        </w:rPr>
        <w:sectPr w:rsidR="000406D0" w:rsidRPr="00F747E3" w:rsidSect="000406D0">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17. Слово «хвіст» вжите у значенні «заборгованість» – це:</w:t>
      </w:r>
    </w:p>
    <w:p w:rsidR="000406D0" w:rsidRPr="00F747E3" w:rsidRDefault="000406D0" w:rsidP="000406D0">
      <w:pPr>
        <w:jc w:val="both"/>
        <w:rPr>
          <w:rFonts w:eastAsia="Calibri"/>
          <w:sz w:val="28"/>
          <w:szCs w:val="28"/>
          <w:lang w:eastAsia="en-US"/>
        </w:rPr>
        <w:sectPr w:rsidR="000406D0"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метафора</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синонім;</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професіоналізм;</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канцеляризм</w:t>
      </w:r>
      <w:r>
        <w:rPr>
          <w:rFonts w:eastAsia="Calibri"/>
          <w:sz w:val="28"/>
          <w:szCs w:val="28"/>
          <w:lang w:val="uk-UA" w:eastAsia="en-US"/>
        </w:rPr>
        <w:t>.</w:t>
      </w:r>
    </w:p>
    <w:p w:rsidR="000406D0" w:rsidRPr="00F747E3" w:rsidRDefault="000406D0" w:rsidP="000406D0">
      <w:pPr>
        <w:jc w:val="both"/>
        <w:rPr>
          <w:rFonts w:eastAsia="Calibri"/>
          <w:i/>
          <w:sz w:val="28"/>
          <w:szCs w:val="28"/>
          <w:lang w:eastAsia="en-US"/>
        </w:rPr>
        <w:sectPr w:rsidR="000406D0" w:rsidRPr="00F747E3" w:rsidSect="000406D0">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18. Яка група слів належать до пасивної лексики, окрім застарілих слів?</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історизми;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жаргонізми;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неологізми;</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професі</w:t>
      </w:r>
      <w:r w:rsidR="00970C2C">
        <w:rPr>
          <w:rFonts w:eastAsia="Calibri"/>
          <w:sz w:val="28"/>
          <w:szCs w:val="28"/>
          <w:lang w:eastAsia="en-US"/>
        </w:rPr>
        <w:t>оналізми</w:t>
      </w:r>
      <w:r w:rsidR="00970C2C">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 xml:space="preserve">19. Слова «лікар-декларант, </w:t>
      </w:r>
      <w:r w:rsidR="00CF04EC" w:rsidRPr="00F747E3">
        <w:rPr>
          <w:rFonts w:eastAsia="Calibri"/>
          <w:i/>
          <w:sz w:val="28"/>
          <w:szCs w:val="28"/>
          <w:lang w:val="uk-UA" w:eastAsia="en-US"/>
        </w:rPr>
        <w:t xml:space="preserve">донатити, </w:t>
      </w:r>
      <w:r w:rsidR="00CF04EC" w:rsidRPr="00F747E3">
        <w:rPr>
          <w:rFonts w:eastAsia="Calibri"/>
          <w:i/>
          <w:sz w:val="28"/>
          <w:szCs w:val="28"/>
          <w:lang w:eastAsia="en-US"/>
        </w:rPr>
        <w:t>ай-фон</w:t>
      </w:r>
      <w:r w:rsidRPr="00F747E3">
        <w:rPr>
          <w:rFonts w:eastAsia="Calibri"/>
          <w:i/>
          <w:sz w:val="28"/>
          <w:szCs w:val="28"/>
          <w:lang w:eastAsia="en-US"/>
        </w:rPr>
        <w:t>» – це приклади:</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оказіоналізмів;</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архаїзмів;</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жаргонізмів;</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неологізмів</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20. У якому рядку всі наведені слова є історизмами?</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твердиня, тать, глад;</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гетьман, козак, феодал;</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кріпак, пан, чадо;</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відати, зріти, ректи</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21. У якому рядку всі наведені слова є архаїзмами?</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зигзиця, брань, наречений;</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рать, вої, піїт;</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злато, бояри, синове;</w:t>
      </w:r>
    </w:p>
    <w:p w:rsidR="000406D0" w:rsidRPr="00970C2C" w:rsidRDefault="00970C2C" w:rsidP="000406D0">
      <w:pPr>
        <w:jc w:val="both"/>
        <w:rPr>
          <w:rFonts w:eastAsia="Calibri"/>
          <w:sz w:val="28"/>
          <w:szCs w:val="28"/>
          <w:lang w:val="uk-UA" w:eastAsia="en-US"/>
        </w:rPr>
      </w:pPr>
      <w:r>
        <w:rPr>
          <w:rFonts w:eastAsia="Calibri"/>
          <w:sz w:val="28"/>
          <w:szCs w:val="28"/>
          <w:lang w:eastAsia="en-US"/>
        </w:rPr>
        <w:t>Г) уста, коляса, васал</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22. Які з наведених нижче слів належать до паронімів?</w:t>
      </w:r>
    </w:p>
    <w:p w:rsidR="006D16F3" w:rsidRPr="00F747E3" w:rsidRDefault="006D16F3" w:rsidP="000406D0">
      <w:pPr>
        <w:jc w:val="both"/>
        <w:rPr>
          <w:rFonts w:eastAsia="Calibri"/>
          <w:sz w:val="28"/>
          <w:szCs w:val="28"/>
          <w:lang w:eastAsia="en-US"/>
        </w:rPr>
        <w:sectPr w:rsidR="006D16F3"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експорт-вивіз;</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широкий-рівний;</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освітлений-освічений;</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здоровий-хворий</w:t>
      </w:r>
      <w:r>
        <w:rPr>
          <w:rFonts w:eastAsia="Calibri"/>
          <w:sz w:val="28"/>
          <w:szCs w:val="28"/>
          <w:lang w:val="uk-UA" w:eastAsia="en-US"/>
        </w:rPr>
        <w:t>.</w:t>
      </w:r>
    </w:p>
    <w:p w:rsidR="006D16F3" w:rsidRPr="00F747E3" w:rsidRDefault="006D16F3" w:rsidP="000406D0">
      <w:pPr>
        <w:jc w:val="both"/>
        <w:rPr>
          <w:rFonts w:eastAsia="Calibri"/>
          <w:sz w:val="28"/>
          <w:szCs w:val="28"/>
          <w:lang w:eastAsia="en-US"/>
        </w:rPr>
        <w:sectPr w:rsidR="006D16F3" w:rsidRPr="00F747E3" w:rsidSect="006D16F3">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23. У котрому реченні правильно вжито пароніми?</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Адрес головного офісу цього підприємства змінився.</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Б) Адміністрація підготувала ювілярові вітальну адресу.</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 xml:space="preserve">В) Незабаром розпочнеться передвиборча компанія. </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Г) Підприємство розп</w:t>
      </w:r>
      <w:r w:rsidR="00970C2C">
        <w:rPr>
          <w:rFonts w:eastAsia="Calibri"/>
          <w:sz w:val="28"/>
          <w:szCs w:val="28"/>
          <w:lang w:val="uk-UA" w:eastAsia="en-US"/>
        </w:rPr>
        <w:t>очало активну рекламну кампанію.</w:t>
      </w:r>
    </w:p>
    <w:p w:rsidR="000406D0" w:rsidRPr="00F747E3" w:rsidRDefault="000406D0" w:rsidP="000406D0">
      <w:pPr>
        <w:jc w:val="both"/>
        <w:rPr>
          <w:rFonts w:eastAsia="Calibri"/>
          <w: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24. Оберіть варіант, де використано перифраз:</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А)У місті козацької слави щорічно урочисто відзначають свято Покрови.</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З початком навчального року непомітно настала осінь.</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Леся Українка однією з перших письменниць у вітчизняній літературі порушила питання жіночого становища у суспільстві.</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Г) Патріотичні пісні Марусі Чурай, що закликали козаків до боротьби за волю і незалежність – перші зразки жіночої поезії в українській літературі.</w:t>
      </w: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lastRenderedPageBreak/>
        <w:t>25. Оберіть варіант, де не використано евфемізм:</w:t>
      </w:r>
    </w:p>
    <w:p w:rsidR="00CF04EC" w:rsidRPr="00F747E3" w:rsidRDefault="00CF04EC" w:rsidP="000406D0">
      <w:pPr>
        <w:jc w:val="both"/>
        <w:rPr>
          <w:rFonts w:eastAsia="Calibri"/>
          <w:sz w:val="28"/>
          <w:szCs w:val="28"/>
          <w:lang w:eastAsia="en-US"/>
        </w:rPr>
        <w:sectPr w:rsidR="00CF04EC"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стариган;</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літній чоловік;</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летальний кінець;</w:t>
      </w:r>
    </w:p>
    <w:p w:rsidR="000406D0" w:rsidRPr="00970C2C" w:rsidRDefault="00970C2C" w:rsidP="000406D0">
      <w:pPr>
        <w:jc w:val="both"/>
        <w:rPr>
          <w:rFonts w:eastAsia="Calibri"/>
          <w:sz w:val="28"/>
          <w:szCs w:val="28"/>
          <w:lang w:val="uk-UA" w:eastAsia="en-US"/>
        </w:rPr>
      </w:pPr>
      <w:r>
        <w:rPr>
          <w:rFonts w:eastAsia="Calibri"/>
          <w:sz w:val="28"/>
          <w:szCs w:val="28"/>
          <w:lang w:eastAsia="en-US"/>
        </w:rPr>
        <w:t>Г) техпрацівниця</w:t>
      </w:r>
      <w:r>
        <w:rPr>
          <w:rFonts w:eastAsia="Calibri"/>
          <w:sz w:val="28"/>
          <w:szCs w:val="28"/>
          <w:lang w:val="uk-UA" w:eastAsia="en-US"/>
        </w:rPr>
        <w:t>.</w:t>
      </w:r>
    </w:p>
    <w:p w:rsidR="00CF04EC" w:rsidRPr="00F747E3" w:rsidRDefault="00CF04EC" w:rsidP="000406D0">
      <w:pPr>
        <w:jc w:val="both"/>
        <w:rPr>
          <w:rFonts w:eastAsia="Calibri"/>
          <w:sz w:val="28"/>
          <w:szCs w:val="28"/>
          <w:lang w:eastAsia="en-US"/>
        </w:rPr>
        <w:sectPr w:rsidR="00CF04EC" w:rsidRPr="00F747E3" w:rsidSect="00CF04EC">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26. У якому рядку наведено омоніми?</w:t>
      </w:r>
    </w:p>
    <w:p w:rsidR="00CF04EC" w:rsidRPr="00F747E3" w:rsidRDefault="00CF04EC" w:rsidP="000406D0">
      <w:pPr>
        <w:jc w:val="both"/>
        <w:rPr>
          <w:rFonts w:eastAsia="Calibri"/>
          <w:sz w:val="28"/>
          <w:szCs w:val="28"/>
          <w:lang w:eastAsia="en-US"/>
        </w:rPr>
        <w:sectPr w:rsidR="00CF04EC" w:rsidRPr="00F747E3" w:rsidSect="000406D0">
          <w:type w:val="continuous"/>
          <w:pgSz w:w="11906" w:h="16838"/>
          <w:pgMar w:top="1134" w:right="1134" w:bottom="1134" w:left="1134" w:header="709" w:footer="709" w:gutter="0"/>
          <w:cols w:space="708"/>
          <w:docGrid w:linePitch="360"/>
        </w:sectPr>
      </w:pP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образливе слово, слово честі;</w:t>
      </w:r>
    </w:p>
    <w:p w:rsidR="000406D0" w:rsidRPr="00F747E3" w:rsidRDefault="00CF04EC" w:rsidP="000406D0">
      <w:pPr>
        <w:jc w:val="both"/>
        <w:rPr>
          <w:rFonts w:eastAsia="Calibri"/>
          <w:sz w:val="28"/>
          <w:szCs w:val="28"/>
          <w:lang w:eastAsia="en-US"/>
        </w:rPr>
      </w:pPr>
      <w:r w:rsidRPr="00F747E3">
        <w:rPr>
          <w:rFonts w:eastAsia="Calibri"/>
          <w:sz w:val="28"/>
          <w:szCs w:val="28"/>
          <w:lang w:eastAsia="en-US"/>
        </w:rPr>
        <w:t>Б)</w:t>
      </w:r>
      <w:r w:rsidR="000406D0" w:rsidRPr="00F747E3">
        <w:rPr>
          <w:rFonts w:eastAsia="Calibri"/>
          <w:sz w:val="28"/>
          <w:szCs w:val="28"/>
          <w:lang w:eastAsia="en-US"/>
        </w:rPr>
        <w:t>золотий годинник, золоте волосся;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гостра коса, русява коса;</w:t>
      </w:r>
    </w:p>
    <w:p w:rsidR="000406D0" w:rsidRPr="00970C2C" w:rsidRDefault="00970C2C" w:rsidP="000406D0">
      <w:pPr>
        <w:jc w:val="both"/>
        <w:rPr>
          <w:rFonts w:eastAsia="Calibri"/>
          <w:sz w:val="28"/>
          <w:szCs w:val="28"/>
          <w:lang w:val="uk-UA" w:eastAsia="en-US"/>
        </w:rPr>
      </w:pPr>
      <w:r>
        <w:rPr>
          <w:rFonts w:eastAsia="Calibri"/>
          <w:sz w:val="28"/>
          <w:szCs w:val="28"/>
          <w:lang w:eastAsia="en-US"/>
        </w:rPr>
        <w:t>Г) ніс людини, ніс літака</w:t>
      </w:r>
      <w:r>
        <w:rPr>
          <w:rFonts w:eastAsia="Calibri"/>
          <w:sz w:val="28"/>
          <w:szCs w:val="28"/>
          <w:lang w:val="uk-UA" w:eastAsia="en-US"/>
        </w:rPr>
        <w:t>.</w:t>
      </w:r>
    </w:p>
    <w:p w:rsidR="00CF04EC" w:rsidRPr="00F747E3" w:rsidRDefault="00CF04EC" w:rsidP="000406D0">
      <w:pPr>
        <w:jc w:val="both"/>
        <w:rPr>
          <w:rFonts w:eastAsia="Calibri"/>
          <w:sz w:val="28"/>
          <w:szCs w:val="28"/>
          <w:lang w:eastAsia="en-US"/>
        </w:rPr>
        <w:sectPr w:rsidR="00CF04EC" w:rsidRPr="00F747E3" w:rsidSect="00CF04EC">
          <w:type w:val="continuous"/>
          <w:pgSz w:w="11906" w:h="16838"/>
          <w:pgMar w:top="1134" w:right="1134" w:bottom="1134" w:left="1134" w:header="709" w:footer="709" w:gutter="0"/>
          <w:cols w:num="2" w:space="708"/>
          <w:docGrid w:linePitch="360"/>
        </w:sectPr>
      </w:pP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27. Нормативним є таке слововживання: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вільна вакансія, написати свою автобіографію, захисний імунітет;</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вакансія, написати свою автобіографію, імунітет;</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вакансія, написати автобіографію, імунітет;</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вільна вакансія, н</w:t>
      </w:r>
      <w:r w:rsidR="00970C2C">
        <w:rPr>
          <w:rFonts w:eastAsia="Calibri"/>
          <w:sz w:val="28"/>
          <w:szCs w:val="28"/>
          <w:lang w:eastAsia="en-US"/>
        </w:rPr>
        <w:t>аписати автобіографію, імунітет</w:t>
      </w:r>
      <w:r w:rsidR="00970C2C">
        <w:rPr>
          <w:rFonts w:eastAsia="Calibri"/>
          <w:sz w:val="28"/>
          <w:szCs w:val="28"/>
          <w:lang w:val="uk-UA" w:eastAsia="en-US"/>
        </w:rPr>
        <w:t>.</w:t>
      </w:r>
    </w:p>
    <w:p w:rsidR="000406D0" w:rsidRPr="00F747E3" w:rsidRDefault="000406D0" w:rsidP="000406D0">
      <w:pPr>
        <w:jc w:val="both"/>
        <w:rPr>
          <w:rFonts w:eastAsia="Calibri"/>
          <w:sz w:val="28"/>
          <w:szCs w:val="28"/>
          <w:lang w:val="uk-UA" w:eastAsia="en-US"/>
        </w:rPr>
      </w:pPr>
    </w:p>
    <w:p w:rsidR="000406D0" w:rsidRPr="00F747E3" w:rsidRDefault="000406D0" w:rsidP="000406D0">
      <w:pPr>
        <w:jc w:val="both"/>
        <w:rPr>
          <w:rFonts w:eastAsia="Calibri"/>
          <w:i/>
          <w:sz w:val="28"/>
          <w:szCs w:val="28"/>
          <w:lang w:val="uk-UA" w:eastAsia="en-US"/>
        </w:rPr>
      </w:pPr>
      <w:r w:rsidRPr="00F747E3">
        <w:rPr>
          <w:rFonts w:eastAsia="Calibri"/>
          <w:i/>
          <w:sz w:val="28"/>
          <w:szCs w:val="28"/>
          <w:lang w:val="uk-UA" w:eastAsia="en-US"/>
        </w:rPr>
        <w:t>28. Нормативним є таке слововживання:</w:t>
      </w:r>
    </w:p>
    <w:p w:rsidR="000406D0" w:rsidRPr="00F747E3" w:rsidRDefault="000406D0" w:rsidP="000406D0">
      <w:pPr>
        <w:jc w:val="both"/>
        <w:rPr>
          <w:rFonts w:eastAsia="Calibri"/>
          <w:sz w:val="28"/>
          <w:szCs w:val="28"/>
          <w:lang w:val="uk-UA" w:eastAsia="en-US"/>
        </w:rPr>
      </w:pPr>
      <w:r w:rsidRPr="00F747E3">
        <w:rPr>
          <w:rFonts w:eastAsia="Calibri"/>
          <w:sz w:val="28"/>
          <w:szCs w:val="28"/>
          <w:lang w:val="uk-UA" w:eastAsia="en-US"/>
        </w:rPr>
        <w:t>А) народний фольклор, двічі дублювати, пам’ятний сувенір;</w:t>
      </w:r>
    </w:p>
    <w:p w:rsidR="000406D0" w:rsidRPr="00F747E3" w:rsidRDefault="000406D0" w:rsidP="000406D0">
      <w:pPr>
        <w:jc w:val="both"/>
        <w:rPr>
          <w:rFonts w:eastAsia="Calibri"/>
          <w:sz w:val="28"/>
          <w:szCs w:val="28"/>
          <w:lang w:eastAsia="en-US"/>
        </w:rPr>
      </w:pPr>
      <w:r w:rsidRPr="00F747E3">
        <w:rPr>
          <w:rFonts w:eastAsia="Calibri"/>
          <w:sz w:val="28"/>
          <w:szCs w:val="28"/>
          <w:lang w:val="uk-UA" w:eastAsia="en-US"/>
        </w:rPr>
        <w:t>Б) прейскурант цін, основний лейтмотив, демобілізуватися з армії</w:t>
      </w:r>
      <w:r w:rsidRPr="00F747E3">
        <w:rPr>
          <w:rFonts w:eastAsia="Calibri"/>
          <w:sz w:val="28"/>
          <w:szCs w:val="28"/>
          <w:lang w:eastAsia="en-US"/>
        </w:rPr>
        <w:t>;</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реальна дійсність, монументальний пам’ятник, експонат виставки;</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місцеві аборигени, пер</w:t>
      </w:r>
      <w:r w:rsidR="00970C2C">
        <w:rPr>
          <w:rFonts w:eastAsia="Calibri"/>
          <w:sz w:val="28"/>
          <w:szCs w:val="28"/>
          <w:lang w:eastAsia="en-US"/>
        </w:rPr>
        <w:t>ший дебют, вперше познайомитися</w:t>
      </w:r>
      <w:r w:rsidR="00970C2C">
        <w:rPr>
          <w:rFonts w:eastAsia="Calibri"/>
          <w:sz w:val="28"/>
          <w:szCs w:val="28"/>
          <w:lang w:val="uk-UA" w:eastAsia="en-US"/>
        </w:rPr>
        <w:t>.</w:t>
      </w:r>
    </w:p>
    <w:p w:rsidR="000406D0" w:rsidRPr="00F747E3" w:rsidRDefault="000406D0" w:rsidP="000406D0">
      <w:pPr>
        <w:jc w:val="both"/>
        <w:rPr>
          <w:rFonts w:eastAsia="Calibr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29. Оберіть правильний варіант визначення: «Канцеляризми – це…</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вислови, які механічно відтворюються і в результаті багаторазового повторення втратили свою образність і стилістичну виразність;</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слова, словосполучення, граматичні форми і конструкції, властиві, переважно, офіційно-діловому стилю;</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стандартні мовні одиниці, яким властивий постійний склад компонентів, закріпленість за певними ситуаціями;</w:t>
      </w:r>
    </w:p>
    <w:p w:rsidR="000406D0" w:rsidRPr="00970C2C" w:rsidRDefault="000406D0" w:rsidP="000406D0">
      <w:pPr>
        <w:jc w:val="both"/>
        <w:rPr>
          <w:rFonts w:eastAsia="Calibri"/>
          <w:sz w:val="28"/>
          <w:szCs w:val="28"/>
          <w:lang w:val="uk-UA" w:eastAsia="en-US"/>
        </w:rPr>
      </w:pPr>
      <w:r w:rsidRPr="00F747E3">
        <w:rPr>
          <w:rFonts w:eastAsia="Calibri"/>
          <w:sz w:val="28"/>
          <w:szCs w:val="28"/>
          <w:lang w:eastAsia="en-US"/>
        </w:rPr>
        <w:t>Г) поєднання однокореневих слів для п</w:t>
      </w:r>
      <w:r w:rsidR="00970C2C">
        <w:rPr>
          <w:rFonts w:eastAsia="Calibri"/>
          <w:sz w:val="28"/>
          <w:szCs w:val="28"/>
          <w:lang w:eastAsia="en-US"/>
        </w:rPr>
        <w:t>осилення експресивних відтінків</w:t>
      </w:r>
      <w:r w:rsidR="00970C2C">
        <w:rPr>
          <w:rFonts w:eastAsia="Calibri"/>
          <w:sz w:val="28"/>
          <w:szCs w:val="28"/>
          <w:lang w:val="uk-UA" w:eastAsia="en-US"/>
        </w:rPr>
        <w:t>.</w:t>
      </w:r>
    </w:p>
    <w:p w:rsidR="000406D0" w:rsidRPr="00F747E3" w:rsidRDefault="000406D0" w:rsidP="000406D0">
      <w:pPr>
        <w:jc w:val="both"/>
        <w:rPr>
          <w:rFonts w:eastAsia="Calibri"/>
          <w:i/>
          <w:sz w:val="28"/>
          <w:szCs w:val="28"/>
          <w:lang w:eastAsia="en-US"/>
        </w:rPr>
      </w:pPr>
    </w:p>
    <w:p w:rsidR="000406D0" w:rsidRPr="00F747E3" w:rsidRDefault="000406D0" w:rsidP="000406D0">
      <w:pPr>
        <w:jc w:val="both"/>
        <w:rPr>
          <w:rFonts w:eastAsia="Calibri"/>
          <w:i/>
          <w:sz w:val="28"/>
          <w:szCs w:val="28"/>
          <w:lang w:eastAsia="en-US"/>
        </w:rPr>
      </w:pPr>
      <w:r w:rsidRPr="00F747E3">
        <w:rPr>
          <w:rFonts w:eastAsia="Calibri"/>
          <w:i/>
          <w:sz w:val="28"/>
          <w:szCs w:val="28"/>
          <w:lang w:eastAsia="en-US"/>
        </w:rPr>
        <w:t>30. У котрому рядку всі словосполучення правильні?</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А) особова справа, передвиборча кампанія;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Б) передовий авангард, важке матеріальне положення;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В) великий об’єм роботи, автомобільна компанія;</w:t>
      </w:r>
    </w:p>
    <w:p w:rsidR="000406D0" w:rsidRPr="00F747E3" w:rsidRDefault="000406D0" w:rsidP="000406D0">
      <w:pPr>
        <w:jc w:val="both"/>
        <w:rPr>
          <w:rFonts w:eastAsia="Calibri"/>
          <w:sz w:val="28"/>
          <w:szCs w:val="28"/>
          <w:lang w:eastAsia="en-US"/>
        </w:rPr>
      </w:pPr>
      <w:r w:rsidRPr="00F747E3">
        <w:rPr>
          <w:rFonts w:eastAsia="Calibri"/>
          <w:sz w:val="28"/>
          <w:szCs w:val="28"/>
          <w:lang w:eastAsia="en-US"/>
        </w:rPr>
        <w:t xml:space="preserve">Г) </w:t>
      </w:r>
      <w:r w:rsidRPr="00F747E3">
        <w:rPr>
          <w:rFonts w:eastAsia="Calibri"/>
          <w:sz w:val="28"/>
          <w:szCs w:val="28"/>
          <w:lang w:val="uk-UA" w:eastAsia="en-US"/>
        </w:rPr>
        <w:t>абсолютна більшість студентів</w:t>
      </w:r>
      <w:r w:rsidRPr="00F747E3">
        <w:rPr>
          <w:rFonts w:eastAsia="Calibri"/>
          <w:sz w:val="28"/>
          <w:szCs w:val="28"/>
          <w:lang w:eastAsia="en-US"/>
        </w:rPr>
        <w:t>, економічні фактори.</w:t>
      </w:r>
    </w:p>
    <w:p w:rsidR="00F747E3" w:rsidRPr="00F747E3" w:rsidRDefault="00F747E3" w:rsidP="00F747E3">
      <w:pPr>
        <w:tabs>
          <w:tab w:val="left" w:pos="142"/>
          <w:tab w:val="left" w:pos="709"/>
        </w:tabs>
        <w:jc w:val="center"/>
        <w:rPr>
          <w:rFonts w:eastAsiaTheme="minorEastAsia"/>
          <w:sz w:val="28"/>
          <w:szCs w:val="28"/>
          <w:lang w:val="uk-UA"/>
        </w:rPr>
      </w:pPr>
    </w:p>
    <w:p w:rsidR="00F747E3" w:rsidRPr="00F747E3" w:rsidRDefault="00F747E3" w:rsidP="00F747E3">
      <w:pPr>
        <w:tabs>
          <w:tab w:val="left" w:pos="142"/>
          <w:tab w:val="left" w:pos="709"/>
        </w:tabs>
        <w:jc w:val="center"/>
        <w:rPr>
          <w:rFonts w:eastAsiaTheme="minorEastAsia"/>
          <w:b/>
          <w:sz w:val="28"/>
          <w:szCs w:val="28"/>
          <w:lang w:val="uk-UA"/>
        </w:rPr>
      </w:pPr>
      <w:r w:rsidRPr="00F747E3">
        <w:rPr>
          <w:rFonts w:eastAsiaTheme="minorEastAsia"/>
          <w:b/>
          <w:sz w:val="28"/>
          <w:szCs w:val="28"/>
          <w:lang w:val="uk-UA"/>
        </w:rPr>
        <w:t>Варіант 2</w:t>
      </w: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1. </w:t>
      </w:r>
      <w:r w:rsidRPr="00F747E3">
        <w:rPr>
          <w:rFonts w:eastAsiaTheme="minorEastAsia"/>
          <w:i/>
          <w:sz w:val="28"/>
          <w:szCs w:val="28"/>
        </w:rPr>
        <w:t>У котрому рядку вжито правильні відмінкові форми числівників?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 xml:space="preserve">А) </w:t>
      </w:r>
      <w:r w:rsidRPr="00F747E3">
        <w:rPr>
          <w:rFonts w:eastAsiaTheme="minorEastAsia"/>
          <w:sz w:val="28"/>
          <w:szCs w:val="28"/>
        </w:rPr>
        <w:t>Р.в. шестисот вісімдесятьох сімох;</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 xml:space="preserve">Б) </w:t>
      </w:r>
      <w:r w:rsidRPr="00F747E3">
        <w:rPr>
          <w:rFonts w:eastAsiaTheme="minorEastAsia"/>
          <w:sz w:val="28"/>
          <w:szCs w:val="28"/>
        </w:rPr>
        <w:t>Д.в. трьохстам дев’яноста двом;</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 xml:space="preserve">В) </w:t>
      </w:r>
      <w:r w:rsidRPr="00F747E3">
        <w:rPr>
          <w:rFonts w:eastAsiaTheme="minorEastAsia"/>
          <w:sz w:val="28"/>
          <w:szCs w:val="28"/>
        </w:rPr>
        <w:t>О.в. восьмистами п’ятдесятьма сімома;</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М.в. на чотирьохстах шести</w:t>
      </w:r>
      <w:r w:rsidR="00970C2C">
        <w:rPr>
          <w:rFonts w:eastAsiaTheme="minorEastAsia"/>
          <w:sz w:val="28"/>
          <w:szCs w:val="28"/>
        </w:rPr>
        <w:t>десяти трьох</w:t>
      </w:r>
      <w:r w:rsidR="00970C2C">
        <w:rPr>
          <w:rFonts w:eastAsiaTheme="minorEastAsia"/>
          <w:sz w:val="28"/>
          <w:szCs w:val="28"/>
          <w:lang w:val="uk-UA"/>
        </w:rPr>
        <w:t>.</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shd w:val="clear" w:color="auto" w:fill="FFFFFF"/>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2. </w:t>
      </w:r>
      <w:r w:rsidRPr="00F747E3">
        <w:rPr>
          <w:rFonts w:eastAsiaTheme="minorEastAsia"/>
          <w:i/>
          <w:sz w:val="28"/>
          <w:szCs w:val="28"/>
        </w:rPr>
        <w:t>У котрому рядку є помилка у відмінюванні числівників?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Р.в. п’ятисот двадцяти п’яти, п’ятисот двадцятьох п’ятьох;</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lastRenderedPageBreak/>
        <w:t>Б)</w:t>
      </w:r>
      <w:r w:rsidRPr="00F747E3">
        <w:rPr>
          <w:rFonts w:eastAsiaTheme="minorEastAsia"/>
          <w:sz w:val="28"/>
          <w:szCs w:val="28"/>
        </w:rPr>
        <w:t xml:space="preserve"> Д.в. трьомстам вісімдесяти п’яти, трьомстам вісімдесятьом п’ятьом;</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О.в. семистам шістдесятьма двома, сімомастами шістдесятьома двома;</w:t>
      </w:r>
    </w:p>
    <w:p w:rsidR="00F747E3" w:rsidRPr="00970C2C" w:rsidRDefault="00F747E3" w:rsidP="00F747E3">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М.в. (на) дев’ятистах двадцяти сем</w:t>
      </w:r>
      <w:r w:rsidR="00970C2C">
        <w:rPr>
          <w:rFonts w:eastAsiaTheme="minorEastAsia"/>
          <w:sz w:val="28"/>
          <w:szCs w:val="28"/>
        </w:rPr>
        <w:t>и, дев’ятистах двадцятьох сімох</w:t>
      </w:r>
      <w:r w:rsidR="00970C2C">
        <w:rPr>
          <w:rFonts w:eastAsiaTheme="minorEastAsia"/>
          <w:sz w:val="28"/>
          <w:szCs w:val="28"/>
          <w:lang w:val="uk-UA"/>
        </w:rPr>
        <w:t>.</w:t>
      </w:r>
    </w:p>
    <w:p w:rsidR="00F747E3" w:rsidRPr="00F747E3" w:rsidRDefault="00F747E3" w:rsidP="00F747E3">
      <w:pPr>
        <w:shd w:val="clear" w:color="auto" w:fill="FFFFFF"/>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contextualSpacing/>
        <w:jc w:val="both"/>
        <w:rPr>
          <w:i/>
          <w:sz w:val="28"/>
          <w:szCs w:val="28"/>
          <w:lang w:val="uk-UA" w:eastAsia="uk-UA"/>
        </w:rPr>
      </w:pPr>
      <w:r w:rsidRPr="00F747E3">
        <w:rPr>
          <w:i/>
          <w:sz w:val="28"/>
          <w:szCs w:val="28"/>
          <w:lang w:val="uk-UA" w:eastAsia="uk-UA"/>
        </w:rPr>
        <w:t>3. Оберіть варіант, де є помилка в утворенні складного слова:</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А)  двоактна п’єса, триатомний, семитисячний;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Б) двоповерховий будинок, трикілометровий, трьохмільярдний;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В) двохтисячний примірник, чотирьохмільйонний, двохсотріччя;</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 трьохпроцентний бар’є</w:t>
      </w:r>
      <w:r w:rsidR="00970C2C">
        <w:rPr>
          <w:sz w:val="28"/>
          <w:szCs w:val="28"/>
          <w:lang w:val="uk-UA" w:eastAsia="uk-UA"/>
        </w:rPr>
        <w:t>р, чотирибальний, трьохтисячний.</w:t>
      </w:r>
      <w:r w:rsidRPr="00F747E3">
        <w:rPr>
          <w:sz w:val="28"/>
          <w:szCs w:val="28"/>
          <w:lang w:val="uk-UA" w:eastAsia="uk-UA"/>
        </w:rPr>
        <w:t xml:space="preserve"> </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4. </w:t>
      </w:r>
      <w:r w:rsidRPr="00F747E3">
        <w:rPr>
          <w:rFonts w:eastAsiaTheme="minorEastAsia"/>
          <w:i/>
          <w:sz w:val="28"/>
          <w:szCs w:val="28"/>
        </w:rPr>
        <w:t>У котрому рядку є помилка у правописі прислівників?</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віднині, внічию, відтоді, будь-коли;</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рік у рік, щодоби, в цілому, по четверте;</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пліч-о-пліч, по-українськи, деколи, по четверо;</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поодинці,</w:t>
      </w:r>
      <w:r w:rsidR="00970C2C">
        <w:rPr>
          <w:rFonts w:eastAsiaTheme="minorEastAsia"/>
          <w:sz w:val="28"/>
          <w:szCs w:val="28"/>
        </w:rPr>
        <w:t xml:space="preserve"> віддавна, одним одна, спідлоба</w:t>
      </w:r>
      <w:r w:rsidR="00970C2C">
        <w:rPr>
          <w:rFonts w:eastAsiaTheme="minorEastAsia"/>
          <w:sz w:val="28"/>
          <w:szCs w:val="28"/>
          <w:lang w:val="uk-UA"/>
        </w:rPr>
        <w:t>.</w:t>
      </w:r>
    </w:p>
    <w:p w:rsidR="00F747E3" w:rsidRPr="00F747E3" w:rsidRDefault="00F747E3" w:rsidP="00F747E3">
      <w:pPr>
        <w:tabs>
          <w:tab w:val="left" w:pos="142"/>
          <w:tab w:val="left" w:pos="709"/>
        </w:tabs>
        <w:jc w:val="both"/>
        <w:rPr>
          <w:rFonts w:eastAsiaTheme="minorEastAsia"/>
          <w:i/>
          <w:sz w:val="28"/>
          <w:szCs w:val="28"/>
          <w:lang w:val="uk-UA"/>
        </w:rPr>
      </w:pP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5. </w:t>
      </w:r>
      <w:r w:rsidRPr="00F747E3">
        <w:rPr>
          <w:rFonts w:eastAsiaTheme="minorEastAsia"/>
          <w:i/>
          <w:sz w:val="28"/>
          <w:szCs w:val="28"/>
        </w:rPr>
        <w:t>У котрому рядку є помилкові форми прислівників?</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гірше, розумніше, найтепліше;</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 xml:space="preserve">Б) </w:t>
      </w:r>
      <w:r w:rsidRPr="00F747E3">
        <w:rPr>
          <w:rFonts w:eastAsiaTheme="minorEastAsia"/>
          <w:sz w:val="28"/>
          <w:szCs w:val="28"/>
        </w:rPr>
        <w:t>більш тепліше, якнайліпше, менш зрозуміліше;</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якнайважче, найдовше, щонайкраще;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більш</w:t>
      </w:r>
      <w:r w:rsidR="00970C2C">
        <w:rPr>
          <w:rFonts w:eastAsiaTheme="minorEastAsia"/>
          <w:sz w:val="28"/>
          <w:szCs w:val="28"/>
        </w:rPr>
        <w:t xml:space="preserve"> ясно, щонайближче, менш зручно</w:t>
      </w:r>
      <w:r w:rsidR="00970C2C">
        <w:rPr>
          <w:rFonts w:eastAsiaTheme="minorEastAsia"/>
          <w:sz w:val="28"/>
          <w:szCs w:val="28"/>
          <w:lang w:val="uk-UA"/>
        </w:rPr>
        <w:t>.</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contextualSpacing/>
        <w:jc w:val="both"/>
        <w:rPr>
          <w:rFonts w:eastAsiaTheme="minorEastAsia"/>
          <w:i/>
          <w:sz w:val="28"/>
          <w:szCs w:val="28"/>
        </w:rPr>
      </w:pPr>
      <w:r w:rsidRPr="00F747E3">
        <w:rPr>
          <w:rFonts w:eastAsiaTheme="minorEastAsia"/>
          <w:i/>
          <w:sz w:val="28"/>
          <w:szCs w:val="28"/>
          <w:lang w:val="uk-UA"/>
        </w:rPr>
        <w:t xml:space="preserve">6. </w:t>
      </w:r>
      <w:r w:rsidRPr="00F747E3">
        <w:rPr>
          <w:rFonts w:eastAsiaTheme="minorEastAsia"/>
          <w:i/>
          <w:sz w:val="28"/>
          <w:szCs w:val="28"/>
        </w:rPr>
        <w:t>Оберіть рядок, у якому всі сполучники написано правильно:</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неначе б то, якби-то, щоб;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тим часом як, незважаючи на те що, у міру того як;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отжеж, немов би, тобто; </w:t>
      </w:r>
    </w:p>
    <w:p w:rsidR="00F747E3" w:rsidRPr="00F747E3"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мов би, притому, та </w:t>
      </w:r>
      <w:r w:rsidR="00970C2C">
        <w:rPr>
          <w:rFonts w:eastAsiaTheme="minorEastAsia"/>
          <w:sz w:val="28"/>
          <w:szCs w:val="28"/>
        </w:rPr>
        <w:t>й</w:t>
      </w:r>
      <w:r w:rsidR="00970C2C">
        <w:rPr>
          <w:rFonts w:eastAsiaTheme="minorEastAsia"/>
          <w:sz w:val="28"/>
          <w:szCs w:val="28"/>
          <w:lang w:val="uk-UA"/>
        </w:rPr>
        <w:t>.</w:t>
      </w:r>
      <w:r w:rsidRPr="00F747E3">
        <w:rPr>
          <w:rFonts w:eastAsiaTheme="minorEastAsia"/>
          <w:sz w:val="28"/>
          <w:szCs w:val="28"/>
        </w:rPr>
        <w:t xml:space="preserve"> </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rPr>
          <w:rFonts w:eastAsiaTheme="minorEastAsia"/>
          <w:i/>
          <w:sz w:val="28"/>
          <w:szCs w:val="28"/>
        </w:rPr>
      </w:pPr>
      <w:r w:rsidRPr="00F747E3">
        <w:rPr>
          <w:rFonts w:eastAsiaTheme="minorEastAsia"/>
          <w:i/>
          <w:sz w:val="28"/>
          <w:szCs w:val="28"/>
          <w:lang w:val="uk-UA"/>
        </w:rPr>
        <w:t xml:space="preserve">7. </w:t>
      </w:r>
      <w:r w:rsidRPr="00F747E3">
        <w:rPr>
          <w:rFonts w:eastAsiaTheme="minorEastAsia"/>
          <w:i/>
          <w:sz w:val="28"/>
          <w:szCs w:val="28"/>
        </w:rPr>
        <w:t>У котрому рядку правильно вжито прийменники у-в?</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зазначено у контракті, навчатися у аспірантурі;</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 xml:space="preserve">Б) </w:t>
      </w:r>
      <w:r w:rsidRPr="00F747E3">
        <w:rPr>
          <w:rFonts w:eastAsiaTheme="minorEastAsia"/>
          <w:sz w:val="28"/>
          <w:szCs w:val="28"/>
        </w:rPr>
        <w:t>була у Львові, в оголошенні зазначено;</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Стоїть на видноколі мати – у неї вчись. Це було… в Києві.</w:t>
      </w:r>
    </w:p>
    <w:p w:rsidR="00F747E3" w:rsidRPr="00970C2C" w:rsidRDefault="00F747E3" w:rsidP="00F747E3">
      <w:pPr>
        <w:tabs>
          <w:tab w:val="left" w:pos="142"/>
          <w:tab w:val="left" w:pos="709"/>
        </w:tabs>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 xml:space="preserve"> в 20</w:t>
      </w:r>
      <w:r w:rsidRPr="00F747E3">
        <w:rPr>
          <w:rFonts w:eastAsiaTheme="minorEastAsia"/>
          <w:sz w:val="28"/>
          <w:szCs w:val="28"/>
          <w:lang w:val="uk-UA"/>
        </w:rPr>
        <w:t>20</w:t>
      </w:r>
      <w:r w:rsidR="00970C2C">
        <w:rPr>
          <w:rFonts w:eastAsiaTheme="minorEastAsia"/>
          <w:sz w:val="28"/>
          <w:szCs w:val="28"/>
        </w:rPr>
        <w:t xml:space="preserve"> році, зустріч в аудиторії</w:t>
      </w:r>
      <w:r w:rsidR="00970C2C">
        <w:rPr>
          <w:rFonts w:eastAsiaTheme="minorEastAsia"/>
          <w:sz w:val="28"/>
          <w:szCs w:val="28"/>
          <w:lang w:val="uk-UA"/>
        </w:rPr>
        <w:t>.</w:t>
      </w:r>
    </w:p>
    <w:p w:rsidR="00F747E3" w:rsidRPr="00F747E3" w:rsidRDefault="00F747E3" w:rsidP="00F747E3">
      <w:pPr>
        <w:tabs>
          <w:tab w:val="left" w:pos="142"/>
          <w:tab w:val="left" w:pos="709"/>
        </w:tabs>
        <w:rPr>
          <w:rFonts w:eastAsiaTheme="minorEastAsia"/>
          <w:sz w:val="28"/>
          <w:szCs w:val="28"/>
          <w:lang w:val="uk-UA"/>
        </w:rPr>
      </w:pPr>
    </w:p>
    <w:p w:rsidR="00F747E3" w:rsidRPr="00F747E3" w:rsidRDefault="00F747E3" w:rsidP="00F747E3">
      <w:pPr>
        <w:tabs>
          <w:tab w:val="left" w:pos="142"/>
          <w:tab w:val="left" w:pos="709"/>
        </w:tabs>
        <w:rPr>
          <w:rFonts w:eastAsiaTheme="minorEastAsia"/>
          <w:i/>
          <w:sz w:val="28"/>
          <w:szCs w:val="28"/>
        </w:rPr>
      </w:pPr>
      <w:r w:rsidRPr="00F747E3">
        <w:rPr>
          <w:rFonts w:eastAsiaTheme="minorEastAsia"/>
          <w:i/>
          <w:sz w:val="28"/>
          <w:szCs w:val="28"/>
          <w:lang w:val="uk-UA"/>
        </w:rPr>
        <w:t xml:space="preserve">8. </w:t>
      </w:r>
      <w:r w:rsidRPr="00F747E3">
        <w:rPr>
          <w:rFonts w:eastAsiaTheme="minorEastAsia"/>
          <w:i/>
          <w:sz w:val="28"/>
          <w:szCs w:val="28"/>
        </w:rPr>
        <w:t>У котрому рядку немає помилок у використанні прийменників?</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українець по походженню; по даний час; за підтримки колег;</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по непорозумінню; заняття по розкладу; писати на рідній мові;</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 xml:space="preserve">В) </w:t>
      </w:r>
      <w:r w:rsidRPr="00F747E3">
        <w:rPr>
          <w:rFonts w:eastAsiaTheme="minorEastAsia"/>
          <w:sz w:val="28"/>
          <w:szCs w:val="28"/>
        </w:rPr>
        <w:t>робота до душі; тільки за умови; під час підписання угоди;</w:t>
      </w:r>
    </w:p>
    <w:p w:rsidR="00F747E3" w:rsidRPr="00970C2C" w:rsidRDefault="00F747E3" w:rsidP="00F747E3">
      <w:pPr>
        <w:tabs>
          <w:tab w:val="left" w:pos="142"/>
          <w:tab w:val="left" w:pos="709"/>
        </w:tabs>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заходи з покращенн</w:t>
      </w:r>
      <w:r w:rsidR="00970C2C">
        <w:rPr>
          <w:rFonts w:eastAsiaTheme="minorEastAsia"/>
          <w:sz w:val="28"/>
          <w:szCs w:val="28"/>
        </w:rPr>
        <w:t>я; на радощах; стало не по собі</w:t>
      </w:r>
      <w:r w:rsidR="00970C2C">
        <w:rPr>
          <w:rFonts w:eastAsiaTheme="minorEastAsia"/>
          <w:sz w:val="28"/>
          <w:szCs w:val="28"/>
          <w:lang w:val="uk-UA"/>
        </w:rPr>
        <w:t>.</w:t>
      </w:r>
    </w:p>
    <w:p w:rsidR="00F747E3" w:rsidRPr="00F747E3" w:rsidRDefault="00F747E3" w:rsidP="00F747E3">
      <w:pPr>
        <w:tabs>
          <w:tab w:val="left" w:pos="142"/>
          <w:tab w:val="left" w:pos="709"/>
        </w:tabs>
        <w:rPr>
          <w:rFonts w:eastAsiaTheme="minorEastAsia"/>
          <w:sz w:val="28"/>
          <w:szCs w:val="28"/>
          <w:lang w:val="uk-UA"/>
        </w:rPr>
      </w:pPr>
    </w:p>
    <w:p w:rsidR="00F747E3" w:rsidRPr="00F747E3" w:rsidRDefault="00F747E3" w:rsidP="00F747E3">
      <w:pPr>
        <w:tabs>
          <w:tab w:val="left" w:pos="142"/>
          <w:tab w:val="left" w:pos="709"/>
        </w:tabs>
        <w:jc w:val="both"/>
        <w:rPr>
          <w:rFonts w:eastAsiaTheme="minorEastAsia"/>
          <w:i/>
          <w:sz w:val="28"/>
          <w:szCs w:val="28"/>
        </w:rPr>
      </w:pPr>
      <w:r w:rsidRPr="00F747E3">
        <w:rPr>
          <w:rFonts w:eastAsiaTheme="minorEastAsia"/>
          <w:i/>
          <w:sz w:val="28"/>
          <w:szCs w:val="28"/>
          <w:lang w:val="uk-UA"/>
        </w:rPr>
        <w:t xml:space="preserve">9. </w:t>
      </w:r>
      <w:r w:rsidRPr="00F747E3">
        <w:rPr>
          <w:rFonts w:eastAsiaTheme="minorEastAsia"/>
          <w:i/>
          <w:sz w:val="28"/>
          <w:szCs w:val="28"/>
        </w:rPr>
        <w:t xml:space="preserve">Перекладіть українською </w:t>
      </w:r>
      <w:r w:rsidRPr="00F747E3">
        <w:rPr>
          <w:rFonts w:eastAsiaTheme="minorEastAsia"/>
          <w:b/>
          <w:i/>
          <w:sz w:val="28"/>
          <w:szCs w:val="28"/>
        </w:rPr>
        <w:t>по правилам</w:t>
      </w:r>
      <w:r w:rsidRPr="00F747E3">
        <w:rPr>
          <w:rFonts w:eastAsiaTheme="minorEastAsia"/>
          <w:i/>
          <w:sz w:val="28"/>
          <w:szCs w:val="28"/>
        </w:rPr>
        <w:t>:</w:t>
      </w:r>
    </w:p>
    <w:p w:rsidR="00FA6B94" w:rsidRDefault="00FA6B94" w:rsidP="00F747E3">
      <w:pPr>
        <w:tabs>
          <w:tab w:val="left" w:pos="142"/>
          <w:tab w:val="left" w:pos="709"/>
        </w:tabs>
        <w:jc w:val="both"/>
        <w:rPr>
          <w:rFonts w:eastAsiaTheme="minorEastAsia"/>
          <w:sz w:val="28"/>
          <w:szCs w:val="28"/>
          <w:lang w:val="uk-UA"/>
        </w:rPr>
        <w:sectPr w:rsidR="00FA6B94" w:rsidSect="000406D0">
          <w:type w:val="continuous"/>
          <w:pgSz w:w="11906" w:h="16838"/>
          <w:pgMar w:top="1134" w:right="1134" w:bottom="1134" w:left="1134" w:header="709" w:footer="709" w:gutter="0"/>
          <w:cols w:space="708"/>
          <w:docGrid w:linePitch="360"/>
        </w:sectPr>
      </w:pP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по правилам;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по правилах;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за правилами;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на правилах</w:t>
      </w:r>
      <w:r w:rsidR="00970C2C">
        <w:rPr>
          <w:rFonts w:eastAsiaTheme="minorEastAsia"/>
          <w:sz w:val="28"/>
          <w:szCs w:val="28"/>
          <w:lang w:val="uk-UA"/>
        </w:rPr>
        <w:t>.</w:t>
      </w:r>
    </w:p>
    <w:p w:rsidR="00FA6B94" w:rsidRDefault="00FA6B94" w:rsidP="00F747E3">
      <w:pPr>
        <w:tabs>
          <w:tab w:val="left" w:pos="142"/>
          <w:tab w:val="left" w:pos="709"/>
        </w:tabs>
        <w:jc w:val="both"/>
        <w:rPr>
          <w:rFonts w:eastAsiaTheme="minorEastAsia"/>
          <w:sz w:val="28"/>
          <w:szCs w:val="28"/>
          <w:lang w:val="uk-UA"/>
        </w:rPr>
        <w:sectPr w:rsidR="00FA6B94" w:rsidSect="00FA6B94">
          <w:type w:val="continuous"/>
          <w:pgSz w:w="11906" w:h="16838"/>
          <w:pgMar w:top="1134" w:right="1134" w:bottom="1134" w:left="1134" w:header="709" w:footer="709" w:gutter="0"/>
          <w:cols w:num="2" w:space="708"/>
          <w:docGrid w:linePitch="360"/>
        </w:sectPr>
      </w:pP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jc w:val="both"/>
        <w:rPr>
          <w:rFonts w:eastAsiaTheme="minorEastAsia"/>
          <w:i/>
          <w:sz w:val="28"/>
          <w:szCs w:val="28"/>
        </w:rPr>
      </w:pPr>
      <w:r w:rsidRPr="00F747E3">
        <w:rPr>
          <w:rFonts w:eastAsiaTheme="minorEastAsia"/>
          <w:i/>
          <w:sz w:val="28"/>
          <w:szCs w:val="28"/>
          <w:lang w:val="uk-UA"/>
        </w:rPr>
        <w:lastRenderedPageBreak/>
        <w:t xml:space="preserve">10. </w:t>
      </w:r>
      <w:r w:rsidRPr="00F747E3">
        <w:rPr>
          <w:rFonts w:eastAsiaTheme="minorEastAsia"/>
          <w:i/>
          <w:sz w:val="28"/>
          <w:szCs w:val="28"/>
        </w:rPr>
        <w:t>Оберіть рядок, у котрому правильно вжито прийменник:</w:t>
      </w:r>
    </w:p>
    <w:p w:rsidR="00FA6B94" w:rsidRDefault="00FA6B94" w:rsidP="00F747E3">
      <w:pPr>
        <w:tabs>
          <w:tab w:val="left" w:pos="142"/>
          <w:tab w:val="left" w:pos="709"/>
        </w:tabs>
        <w:jc w:val="both"/>
        <w:rPr>
          <w:rFonts w:eastAsiaTheme="minorEastAsia"/>
          <w:sz w:val="28"/>
          <w:szCs w:val="28"/>
          <w:lang w:val="uk-UA"/>
        </w:rPr>
        <w:sectPr w:rsidR="00FA6B94" w:rsidSect="000406D0">
          <w:type w:val="continuous"/>
          <w:pgSz w:w="11906" w:h="16838"/>
          <w:pgMar w:top="1134" w:right="1134" w:bottom="1134" w:left="1134" w:header="709" w:footer="709" w:gutter="0"/>
          <w:cols w:space="708"/>
          <w:docGrid w:linePitch="360"/>
        </w:sectPr>
      </w:pP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писати на державній мові;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називати по прізвищу;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по дорученню;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великий за обсягом</w:t>
      </w:r>
      <w:r w:rsidR="00970C2C">
        <w:rPr>
          <w:rFonts w:eastAsiaTheme="minorEastAsia"/>
          <w:sz w:val="28"/>
          <w:szCs w:val="28"/>
          <w:lang w:val="uk-UA"/>
        </w:rPr>
        <w:t>.</w:t>
      </w:r>
    </w:p>
    <w:p w:rsidR="00FA6B94" w:rsidRDefault="00FA6B94" w:rsidP="00F747E3">
      <w:pPr>
        <w:tabs>
          <w:tab w:val="left" w:pos="142"/>
          <w:tab w:val="left" w:pos="709"/>
        </w:tabs>
        <w:jc w:val="both"/>
        <w:rPr>
          <w:rFonts w:eastAsiaTheme="minorEastAsia"/>
          <w:sz w:val="28"/>
          <w:szCs w:val="28"/>
        </w:rPr>
        <w:sectPr w:rsidR="00FA6B94" w:rsidSect="00FA6B94">
          <w:type w:val="continuous"/>
          <w:pgSz w:w="11906" w:h="16838"/>
          <w:pgMar w:top="1134" w:right="1134" w:bottom="1134" w:left="1134" w:header="709" w:footer="709" w:gutter="0"/>
          <w:cols w:num="2" w:space="708"/>
          <w:docGrid w:linePitch="360"/>
        </w:sectPr>
      </w:pPr>
    </w:p>
    <w:p w:rsidR="00F747E3" w:rsidRPr="00F747E3" w:rsidRDefault="00F747E3" w:rsidP="00F747E3">
      <w:pPr>
        <w:tabs>
          <w:tab w:val="left" w:pos="142"/>
          <w:tab w:val="left" w:pos="709"/>
        </w:tabs>
        <w:jc w:val="both"/>
        <w:rPr>
          <w:rFonts w:eastAsiaTheme="minorEastAsia"/>
          <w:sz w:val="28"/>
          <w:szCs w:val="28"/>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11. </w:t>
      </w:r>
      <w:r w:rsidRPr="00F747E3">
        <w:rPr>
          <w:rFonts w:eastAsiaTheme="minorEastAsia"/>
          <w:i/>
          <w:sz w:val="28"/>
          <w:szCs w:val="28"/>
        </w:rPr>
        <w:t>У котрому рядку неправильно узгоджено підмет і присудок?</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Прибуток становить 41 відсоток.</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Обидва пристрої вийшли з ладу.</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Було звільнено три працівники.</w:t>
      </w:r>
    </w:p>
    <w:p w:rsidR="00F747E3" w:rsidRPr="00F747E3" w:rsidRDefault="00F747E3" w:rsidP="00F747E3">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Pr="00F747E3">
        <w:rPr>
          <w:rFonts w:eastAsiaTheme="minorEastAsia"/>
          <w:sz w:val="28"/>
          <w:szCs w:val="28"/>
        </w:rPr>
        <w:t xml:space="preserve"> Всього у справі проходили 5 потерпілих.</w:t>
      </w:r>
    </w:p>
    <w:p w:rsidR="00F747E3" w:rsidRPr="00F747E3" w:rsidRDefault="00F747E3" w:rsidP="00F747E3">
      <w:pPr>
        <w:shd w:val="clear" w:color="auto" w:fill="FFFFFF"/>
        <w:tabs>
          <w:tab w:val="left" w:pos="142"/>
          <w:tab w:val="left" w:pos="709"/>
        </w:tabs>
        <w:jc w:val="both"/>
        <w:rPr>
          <w:rFonts w:eastAsiaTheme="minorEastAsia"/>
          <w:sz w:val="28"/>
          <w:szCs w:val="28"/>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12. </w:t>
      </w:r>
      <w:r w:rsidRPr="00F747E3">
        <w:rPr>
          <w:rFonts w:eastAsiaTheme="minorEastAsia"/>
          <w:i/>
          <w:sz w:val="28"/>
          <w:szCs w:val="28"/>
        </w:rPr>
        <w:t>У котрому рядку неправильно узгоджено підмет і присудок?</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Сімнадцять агрегатів працювало успішно.</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Шість суттєвих доповнень увійшло до резолюції зборів.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Головний бухгалтер Іванова П.І. запропонував скласти новий трудовий договір.</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Г)</w:t>
      </w:r>
      <w:r w:rsidRPr="00F747E3">
        <w:rPr>
          <w:rFonts w:eastAsiaTheme="minorEastAsia"/>
          <w:sz w:val="28"/>
          <w:szCs w:val="28"/>
        </w:rPr>
        <w:t xml:space="preserve"> Більшість пропозицій буде враховано.</w:t>
      </w:r>
    </w:p>
    <w:p w:rsidR="00F747E3" w:rsidRPr="00F747E3" w:rsidRDefault="00F747E3" w:rsidP="00F747E3">
      <w:pPr>
        <w:shd w:val="clear" w:color="auto" w:fill="FFFFFF"/>
        <w:tabs>
          <w:tab w:val="left" w:pos="142"/>
          <w:tab w:val="left" w:pos="709"/>
        </w:tabs>
        <w:jc w:val="both"/>
        <w:rPr>
          <w:rFonts w:eastAsiaTheme="minorEastAsia"/>
          <w:i/>
          <w:sz w:val="28"/>
          <w:szCs w:val="28"/>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13. </w:t>
      </w:r>
      <w:r w:rsidRPr="00F747E3">
        <w:rPr>
          <w:rFonts w:eastAsiaTheme="minorEastAsia"/>
          <w:i/>
          <w:sz w:val="28"/>
          <w:szCs w:val="28"/>
        </w:rPr>
        <w:t>У котрому рядку неправильно узгоджено власні назви?</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На Хортиці розташовано багато санаторіїв.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Журналом «Дзвін» зачитувалось багато викладачів.</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Потяг зупинився на станції «Дніпробуд».</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 xml:space="preserve">Г) </w:t>
      </w:r>
      <w:r w:rsidRPr="00F747E3">
        <w:rPr>
          <w:rFonts w:eastAsiaTheme="minorEastAsia"/>
          <w:sz w:val="28"/>
          <w:szCs w:val="28"/>
        </w:rPr>
        <w:t>У державі Туркменістані.</w:t>
      </w:r>
    </w:p>
    <w:p w:rsidR="00F747E3" w:rsidRPr="00F747E3" w:rsidRDefault="00F747E3" w:rsidP="00F747E3">
      <w:pPr>
        <w:shd w:val="clear" w:color="auto" w:fill="FFFFFF"/>
        <w:tabs>
          <w:tab w:val="left" w:pos="142"/>
          <w:tab w:val="left" w:pos="709"/>
        </w:tabs>
        <w:jc w:val="both"/>
        <w:rPr>
          <w:rFonts w:eastAsiaTheme="minorEastAsia"/>
          <w:sz w:val="28"/>
          <w:szCs w:val="28"/>
          <w:lang w:val="uk-UA"/>
        </w:rPr>
      </w:pPr>
    </w:p>
    <w:p w:rsidR="00F747E3" w:rsidRPr="00F747E3" w:rsidRDefault="00F747E3" w:rsidP="00F747E3">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14. </w:t>
      </w:r>
      <w:r w:rsidRPr="00F747E3">
        <w:rPr>
          <w:rFonts w:eastAsiaTheme="minorEastAsia"/>
          <w:i/>
          <w:sz w:val="28"/>
          <w:szCs w:val="28"/>
        </w:rPr>
        <w:t>У котрому рядку наведено неправильний варіант керування?</w:t>
      </w:r>
    </w:p>
    <w:p w:rsidR="00F747E3" w:rsidRDefault="00F747E3" w:rsidP="00F747E3">
      <w:pPr>
        <w:shd w:val="clear" w:color="auto" w:fill="FFFFFF"/>
        <w:tabs>
          <w:tab w:val="left" w:pos="142"/>
          <w:tab w:val="left" w:pos="709"/>
        </w:tabs>
        <w:jc w:val="both"/>
        <w:rPr>
          <w:rFonts w:eastAsiaTheme="minorEastAsia"/>
          <w:sz w:val="28"/>
          <w:szCs w:val="28"/>
          <w:lang w:val="uk-UA"/>
        </w:rPr>
        <w:sectPr w:rsidR="00F747E3" w:rsidSect="000406D0">
          <w:type w:val="continuous"/>
          <w:pgSz w:w="11906" w:h="16838"/>
          <w:pgMar w:top="1134" w:right="1134" w:bottom="1134" w:left="1134" w:header="709" w:footer="709" w:gutter="0"/>
          <w:cols w:space="708"/>
          <w:docGrid w:linePitch="360"/>
        </w:sectPr>
      </w:pP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заснований науковцем;</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дякувати викладачу;</w:t>
      </w:r>
    </w:p>
    <w:p w:rsidR="00F747E3" w:rsidRPr="00F747E3" w:rsidRDefault="00F747E3" w:rsidP="00F747E3">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завдавати клопіт;</w:t>
      </w:r>
    </w:p>
    <w:p w:rsidR="00F747E3" w:rsidRPr="00970C2C" w:rsidRDefault="00F747E3" w:rsidP="00F747E3">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готуватися до сесії</w:t>
      </w:r>
      <w:r w:rsidR="00970C2C">
        <w:rPr>
          <w:rFonts w:eastAsiaTheme="minorEastAsia"/>
          <w:sz w:val="28"/>
          <w:szCs w:val="28"/>
          <w:lang w:val="uk-UA"/>
        </w:rPr>
        <w:t>.</w:t>
      </w:r>
    </w:p>
    <w:p w:rsidR="00F747E3" w:rsidRDefault="00F747E3" w:rsidP="00F747E3">
      <w:pPr>
        <w:tabs>
          <w:tab w:val="left" w:pos="142"/>
          <w:tab w:val="left" w:pos="709"/>
        </w:tabs>
        <w:jc w:val="both"/>
        <w:rPr>
          <w:rFonts w:eastAsiaTheme="minorEastAsia"/>
          <w:sz w:val="28"/>
          <w:szCs w:val="28"/>
          <w:lang w:val="uk-UA"/>
        </w:rPr>
        <w:sectPr w:rsidR="00F747E3" w:rsidSect="00F747E3">
          <w:type w:val="continuous"/>
          <w:pgSz w:w="11906" w:h="16838"/>
          <w:pgMar w:top="1134" w:right="1134" w:bottom="1134" w:left="1134" w:header="709" w:footer="709" w:gutter="0"/>
          <w:cols w:num="2" w:space="708"/>
          <w:docGrid w:linePitch="360"/>
        </w:sectPr>
      </w:pP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15. Оберіть варіант, у якому правильно перекладені російські прізвища:</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 xml:space="preserve">А) Филимонов, Гордєєв, Андреєв, Філіппов, </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Б) Артемов, Нікітін, Сєдой, Твєрдохлєбов;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Новиков, Бєланов, Семьонов, Тимофєєв;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Г) Звєре</w:t>
      </w:r>
      <w:r w:rsidR="00970C2C">
        <w:rPr>
          <w:rFonts w:eastAsia="Calibri"/>
          <w:sz w:val="28"/>
          <w:szCs w:val="28"/>
          <w:lang w:val="uk-UA" w:eastAsia="en-US"/>
        </w:rPr>
        <w:t>в, Кривошеєв, Ніколаєв, Кірілов.</w:t>
      </w:r>
    </w:p>
    <w:p w:rsidR="00F747E3" w:rsidRPr="00F747E3" w:rsidRDefault="00F747E3" w:rsidP="00F747E3">
      <w:pPr>
        <w:tabs>
          <w:tab w:val="left" w:pos="142"/>
          <w:tab w:val="left" w:pos="709"/>
        </w:tabs>
        <w:jc w:val="both"/>
        <w:rPr>
          <w:rFonts w:eastAsia="Calibri"/>
          <w:sz w:val="28"/>
          <w:szCs w:val="28"/>
          <w:lang w:val="uk-UA" w:eastAsia="en-US"/>
        </w:rPr>
      </w:pPr>
    </w:p>
    <w:p w:rsidR="00F747E3" w:rsidRPr="00F747E3" w:rsidRDefault="00F747E3" w:rsidP="00F747E3">
      <w:pPr>
        <w:tabs>
          <w:tab w:val="left" w:pos="142"/>
          <w:tab w:val="left" w:pos="709"/>
        </w:tabs>
        <w:jc w:val="both"/>
        <w:rPr>
          <w:rFonts w:eastAsia="Calibri"/>
          <w:i/>
          <w:sz w:val="28"/>
          <w:szCs w:val="28"/>
          <w:lang w:eastAsia="en-US"/>
        </w:rPr>
      </w:pPr>
      <w:r w:rsidRPr="00F747E3">
        <w:rPr>
          <w:rFonts w:eastAsia="Calibri"/>
          <w:i/>
          <w:sz w:val="28"/>
          <w:szCs w:val="28"/>
          <w:lang w:val="uk-UA" w:eastAsia="en-US"/>
        </w:rPr>
        <w:t>16. Оберіть варіант, у якому є помилка у перекладі російських прізвищ:</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А) Васильєв, Менделєєв, Пресняков, Лєсков;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Б) Сергєєв, Силантьєв, Пєшковський, Столєтов;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Соловйов, Насєдкін, Бєльчиков, Аракчеєв;</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Г) Писа</w:t>
      </w:r>
      <w:r w:rsidR="00970C2C">
        <w:rPr>
          <w:rFonts w:eastAsia="Calibri"/>
          <w:sz w:val="28"/>
          <w:szCs w:val="28"/>
          <w:lang w:val="uk-UA" w:eastAsia="en-US"/>
        </w:rPr>
        <w:t>рев, Грибоєдов, Крилов, Куликов.</w:t>
      </w:r>
      <w:r w:rsidRPr="00F747E3">
        <w:rPr>
          <w:rFonts w:eastAsia="Calibri"/>
          <w:sz w:val="28"/>
          <w:szCs w:val="28"/>
          <w:lang w:val="uk-UA" w:eastAsia="en-US"/>
        </w:rPr>
        <w:t xml:space="preserve"> </w:t>
      </w:r>
    </w:p>
    <w:p w:rsidR="00F747E3" w:rsidRPr="00F747E3" w:rsidRDefault="00F747E3" w:rsidP="00F747E3">
      <w:pPr>
        <w:tabs>
          <w:tab w:val="left" w:pos="142"/>
          <w:tab w:val="left" w:pos="709"/>
        </w:tabs>
        <w:jc w:val="both"/>
        <w:rPr>
          <w:rFonts w:eastAsia="Calibri"/>
          <w:sz w:val="28"/>
          <w:szCs w:val="28"/>
          <w:lang w:val="uk-UA" w:eastAsia="en-US"/>
        </w:rPr>
      </w:pPr>
    </w:p>
    <w:p w:rsidR="00F747E3" w:rsidRPr="00F747E3" w:rsidRDefault="00F747E3" w:rsidP="00F747E3">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17. Оберіть варіант, у якому всі прізвища відмінюються:</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А) Перебийніс Максим, Сидоренко-Жукова Світлана, Заєць Марія;</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Б) Коваленко Олег, Кривега Степан, Бойко Олена;</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Швидкий Семен, Вітер Владислав, Шацьких Марина;</w:t>
      </w:r>
    </w:p>
    <w:p w:rsidR="00F747E3" w:rsidRPr="00492138"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 xml:space="preserve">Г) Ковалів Роман, </w:t>
      </w:r>
      <w:r w:rsidR="00970C2C">
        <w:rPr>
          <w:rFonts w:eastAsia="Calibri"/>
          <w:sz w:val="28"/>
          <w:szCs w:val="28"/>
          <w:lang w:val="uk-UA" w:eastAsia="en-US"/>
        </w:rPr>
        <w:t>Зеров Микола, Привітна Вікторія.</w:t>
      </w:r>
    </w:p>
    <w:p w:rsidR="00F747E3" w:rsidRPr="00F747E3" w:rsidRDefault="00F747E3" w:rsidP="00F747E3">
      <w:pPr>
        <w:shd w:val="clear" w:color="auto" w:fill="FFFFFF"/>
        <w:tabs>
          <w:tab w:val="left" w:pos="142"/>
          <w:tab w:val="left" w:pos="709"/>
        </w:tabs>
        <w:jc w:val="both"/>
        <w:rPr>
          <w:i/>
          <w:sz w:val="28"/>
          <w:szCs w:val="28"/>
          <w:lang w:val="uk-UA" w:eastAsia="uk-UA"/>
        </w:rPr>
      </w:pPr>
      <w:r w:rsidRPr="00F747E3">
        <w:rPr>
          <w:i/>
          <w:sz w:val="28"/>
          <w:szCs w:val="28"/>
          <w:lang w:val="uk-UA" w:eastAsia="uk-UA"/>
        </w:rPr>
        <w:lastRenderedPageBreak/>
        <w:t>18. У котрому рядку правильно вказано форми кличного відмінка однин?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 xml:space="preserve">А) Ліліє Валеріївно, Ігорю Ростиславовичу; </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 xml:space="preserve">Б) Соломіє Сергіївно, Назаріє Вікторовичу; </w:t>
      </w:r>
    </w:p>
    <w:p w:rsidR="00F747E3" w:rsidRPr="00F747E3" w:rsidRDefault="00F747E3" w:rsidP="00F747E3">
      <w:pPr>
        <w:shd w:val="clear" w:color="auto" w:fill="FFFFFF"/>
        <w:tabs>
          <w:tab w:val="left" w:pos="142"/>
          <w:tab w:val="left" w:pos="709"/>
        </w:tabs>
        <w:jc w:val="both"/>
        <w:rPr>
          <w:sz w:val="28"/>
          <w:szCs w:val="28"/>
          <w:lang w:eastAsia="uk-UA"/>
        </w:rPr>
      </w:pPr>
      <w:r w:rsidRPr="00F747E3">
        <w:rPr>
          <w:sz w:val="28"/>
          <w:szCs w:val="28"/>
          <w:lang w:val="uk-UA" w:eastAsia="uk-UA"/>
        </w:rPr>
        <w:t>В)</w:t>
      </w:r>
      <w:r w:rsidRPr="00F747E3">
        <w:rPr>
          <w:sz w:val="28"/>
          <w:szCs w:val="28"/>
          <w:lang w:eastAsia="uk-UA"/>
        </w:rPr>
        <w:t xml:space="preserve"> </w:t>
      </w:r>
      <w:r w:rsidRPr="00F747E3">
        <w:rPr>
          <w:sz w:val="28"/>
          <w:szCs w:val="28"/>
          <w:lang w:val="uk-UA" w:eastAsia="uk-UA"/>
        </w:rPr>
        <w:t xml:space="preserve">Петро Анатолійовичу, Анно Геннадіївно; </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Ліда Оле</w:t>
      </w:r>
      <w:r w:rsidR="00970C2C">
        <w:rPr>
          <w:sz w:val="28"/>
          <w:szCs w:val="28"/>
          <w:lang w:val="uk-UA" w:eastAsia="uk-UA"/>
        </w:rPr>
        <w:t>ксандрівна, Мирославе Ігоровичу.</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19. У котрому рядку є помилка у написані іменників:</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А) інтернет-видання, горицвіт, прем’єр-міністр, спецвипуск;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Б) двохсотріччя, лікар-терапевт, суперзірка, бізнес-план;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В) вебсторінка, топменеджер, пів міста, ексміністр;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 кінофотогурток, пів</w:t>
      </w:r>
      <w:r w:rsidR="00970C2C">
        <w:rPr>
          <w:sz w:val="28"/>
          <w:szCs w:val="28"/>
          <w:lang w:val="uk-UA" w:eastAsia="uk-UA"/>
        </w:rPr>
        <w:t>острів, віце-президент, профком.</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20. У котрому рядку всі слова пишуться через дефіс?</w:t>
      </w:r>
    </w:p>
    <w:p w:rsidR="00F747E3" w:rsidRPr="00F747E3" w:rsidRDefault="00F747E3" w:rsidP="00F747E3">
      <w:pPr>
        <w:tabs>
          <w:tab w:val="left" w:pos="142"/>
          <w:tab w:val="left" w:pos="709"/>
        </w:tabs>
        <w:jc w:val="both"/>
        <w:rPr>
          <w:sz w:val="28"/>
          <w:szCs w:val="28"/>
          <w:lang w:eastAsia="uk-UA"/>
        </w:rPr>
      </w:pPr>
      <w:r w:rsidRPr="00F747E3">
        <w:rPr>
          <w:sz w:val="28"/>
          <w:szCs w:val="28"/>
          <w:lang w:val="uk-UA" w:eastAsia="uk-UA"/>
        </w:rPr>
        <w:t xml:space="preserve">А)  перикоти/поле, євшан/зілля, стоп/кран; </w:t>
      </w:r>
    </w:p>
    <w:p w:rsidR="00F747E3" w:rsidRPr="00F747E3" w:rsidRDefault="00F747E3" w:rsidP="00F747E3">
      <w:pPr>
        <w:tabs>
          <w:tab w:val="left" w:pos="142"/>
          <w:tab w:val="left" w:pos="709"/>
        </w:tabs>
        <w:jc w:val="both"/>
        <w:rPr>
          <w:sz w:val="28"/>
          <w:szCs w:val="28"/>
          <w:lang w:eastAsia="uk-UA"/>
        </w:rPr>
      </w:pPr>
      <w:r w:rsidRPr="00F747E3">
        <w:rPr>
          <w:sz w:val="28"/>
          <w:szCs w:val="28"/>
          <w:lang w:val="uk-UA" w:eastAsia="uk-UA"/>
        </w:rPr>
        <w:t xml:space="preserve">Б) </w:t>
      </w:r>
      <w:r w:rsidRPr="00F747E3">
        <w:rPr>
          <w:sz w:val="28"/>
          <w:szCs w:val="28"/>
          <w:lang w:eastAsia="uk-UA"/>
        </w:rPr>
        <w:t xml:space="preserve"> </w:t>
      </w:r>
      <w:r w:rsidRPr="00F747E3">
        <w:rPr>
          <w:sz w:val="28"/>
          <w:szCs w:val="28"/>
          <w:lang w:val="uk-UA" w:eastAsia="uk-UA"/>
        </w:rPr>
        <w:t xml:space="preserve">чотири/томник, пів/Запоріжжя, кіловат/година; </w:t>
      </w:r>
    </w:p>
    <w:p w:rsidR="00F747E3" w:rsidRPr="00F747E3" w:rsidRDefault="00F747E3" w:rsidP="00F747E3">
      <w:pPr>
        <w:tabs>
          <w:tab w:val="left" w:pos="142"/>
          <w:tab w:val="left" w:pos="709"/>
        </w:tabs>
        <w:jc w:val="both"/>
        <w:rPr>
          <w:sz w:val="28"/>
          <w:szCs w:val="28"/>
          <w:lang w:eastAsia="uk-UA"/>
        </w:rPr>
      </w:pPr>
      <w:r w:rsidRPr="00F747E3">
        <w:rPr>
          <w:sz w:val="28"/>
          <w:szCs w:val="28"/>
          <w:lang w:val="uk-UA" w:eastAsia="uk-UA"/>
        </w:rPr>
        <w:t xml:space="preserve">В) мати/й/мачуха, вагон/ресторан, піар/акція; </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 xml:space="preserve">Г) </w:t>
      </w:r>
      <w:r w:rsidRPr="00F747E3">
        <w:rPr>
          <w:sz w:val="28"/>
          <w:szCs w:val="28"/>
          <w:lang w:eastAsia="uk-UA"/>
        </w:rPr>
        <w:t xml:space="preserve"> </w:t>
      </w:r>
      <w:r w:rsidRPr="00F747E3">
        <w:rPr>
          <w:sz w:val="28"/>
          <w:szCs w:val="28"/>
          <w:lang w:val="uk-UA" w:eastAsia="uk-UA"/>
        </w:rPr>
        <w:t>авіа</w:t>
      </w:r>
      <w:r w:rsidR="00970C2C">
        <w:rPr>
          <w:sz w:val="28"/>
          <w:szCs w:val="28"/>
          <w:lang w:val="uk-UA" w:eastAsia="uk-UA"/>
        </w:rPr>
        <w:t>/лайнер, пів/яблука, міні/сукня.</w:t>
      </w:r>
    </w:p>
    <w:p w:rsidR="00F747E3" w:rsidRPr="00F747E3" w:rsidRDefault="00F747E3" w:rsidP="00F747E3">
      <w:pPr>
        <w:tabs>
          <w:tab w:val="left" w:pos="142"/>
          <w:tab w:val="left" w:pos="709"/>
          <w:tab w:val="left" w:pos="2400"/>
        </w:tabs>
        <w:jc w:val="both"/>
        <w:rPr>
          <w:sz w:val="28"/>
          <w:szCs w:val="28"/>
          <w:lang w:val="uk-UA" w:eastAsia="uk-UA"/>
        </w:rPr>
      </w:pPr>
    </w:p>
    <w:p w:rsidR="00F747E3" w:rsidRPr="00F747E3" w:rsidRDefault="00F747E3" w:rsidP="00F747E3">
      <w:pPr>
        <w:shd w:val="clear" w:color="auto" w:fill="FFFFFF"/>
        <w:tabs>
          <w:tab w:val="left" w:pos="142"/>
          <w:tab w:val="left" w:pos="709"/>
        </w:tabs>
        <w:jc w:val="both"/>
        <w:rPr>
          <w:i/>
          <w:sz w:val="28"/>
          <w:szCs w:val="28"/>
          <w:lang w:val="uk-UA" w:eastAsia="uk-UA"/>
        </w:rPr>
      </w:pPr>
      <w:r w:rsidRPr="00F747E3">
        <w:rPr>
          <w:i/>
          <w:sz w:val="28"/>
          <w:szCs w:val="28"/>
          <w:lang w:val="uk-UA" w:eastAsia="uk-UA"/>
        </w:rPr>
        <w:t>21. У котрому рядку всі форми ступенів порівняння прикметників правильні?</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А) щонайефективніший, більш рішучий, відоміший;</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Б) менш зрозумілий, щонайдосконаліший, сріблястіший;</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В)</w:t>
      </w:r>
      <w:r w:rsidRPr="00F747E3">
        <w:rPr>
          <w:sz w:val="28"/>
          <w:szCs w:val="28"/>
          <w:lang w:eastAsia="uk-UA"/>
        </w:rPr>
        <w:t xml:space="preserve"> </w:t>
      </w:r>
      <w:r w:rsidRPr="00F747E3">
        <w:rPr>
          <w:sz w:val="28"/>
          <w:szCs w:val="28"/>
          <w:lang w:val="uk-UA" w:eastAsia="uk-UA"/>
        </w:rPr>
        <w:t>самий найдорожчий, найздоровенніший, більш вузький;</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 xml:space="preserve"> менш оптимальні</w:t>
      </w:r>
      <w:r w:rsidR="00970C2C">
        <w:rPr>
          <w:sz w:val="28"/>
          <w:szCs w:val="28"/>
          <w:lang w:val="uk-UA" w:eastAsia="uk-UA"/>
        </w:rPr>
        <w:t>ший, найбілосніжніший, гарніший.</w:t>
      </w:r>
    </w:p>
    <w:p w:rsidR="00F747E3" w:rsidRPr="00F747E3" w:rsidRDefault="00F747E3" w:rsidP="00F747E3">
      <w:pPr>
        <w:shd w:val="clear" w:color="auto" w:fill="FFFFFF"/>
        <w:tabs>
          <w:tab w:val="left" w:pos="142"/>
          <w:tab w:val="left" w:pos="709"/>
        </w:tabs>
        <w:jc w:val="both"/>
        <w:rPr>
          <w:sz w:val="28"/>
          <w:szCs w:val="28"/>
          <w:lang w:val="uk-UA" w:eastAsia="uk-UA"/>
        </w:rPr>
      </w:pPr>
    </w:p>
    <w:p w:rsidR="00F747E3" w:rsidRPr="00F747E3" w:rsidRDefault="00F747E3" w:rsidP="00F747E3">
      <w:pPr>
        <w:shd w:val="clear" w:color="auto" w:fill="FFFFFF"/>
        <w:tabs>
          <w:tab w:val="left" w:pos="142"/>
          <w:tab w:val="left" w:pos="709"/>
        </w:tabs>
        <w:jc w:val="both"/>
        <w:rPr>
          <w:i/>
          <w:sz w:val="28"/>
          <w:szCs w:val="28"/>
          <w:lang w:val="uk-UA" w:eastAsia="uk-UA"/>
        </w:rPr>
      </w:pPr>
      <w:r w:rsidRPr="00F747E3">
        <w:rPr>
          <w:i/>
          <w:sz w:val="28"/>
          <w:szCs w:val="28"/>
          <w:lang w:val="uk-UA" w:eastAsia="uk-UA"/>
        </w:rPr>
        <w:t>22. У котрому рядку є помилка в утворенні присвійних прикметників?</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А)</w:t>
      </w:r>
      <w:r w:rsidRPr="00F747E3">
        <w:rPr>
          <w:sz w:val="28"/>
          <w:szCs w:val="28"/>
          <w:lang w:eastAsia="uk-UA"/>
        </w:rPr>
        <w:t xml:space="preserve"> </w:t>
      </w:r>
      <w:r w:rsidRPr="00F747E3">
        <w:rPr>
          <w:sz w:val="28"/>
          <w:szCs w:val="28"/>
          <w:lang w:val="uk-UA" w:eastAsia="uk-UA"/>
        </w:rPr>
        <w:t>Тенянин, Танин, Ольжин, Ольчин;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Б)</w:t>
      </w:r>
      <w:r w:rsidRPr="00F747E3">
        <w:rPr>
          <w:sz w:val="28"/>
          <w:szCs w:val="28"/>
          <w:lang w:eastAsia="uk-UA"/>
        </w:rPr>
        <w:t xml:space="preserve"> </w:t>
      </w:r>
      <w:r w:rsidRPr="00F747E3">
        <w:rPr>
          <w:sz w:val="28"/>
          <w:szCs w:val="28"/>
          <w:lang w:val="uk-UA" w:eastAsia="uk-UA"/>
        </w:rPr>
        <w:t>доньчин, доччин, Надіїн, Надин;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В) Олександрів, Миколів, Сергіїв, подружчин,</w:t>
      </w:r>
    </w:p>
    <w:p w:rsidR="00F747E3" w:rsidRPr="00F747E3" w:rsidRDefault="00F747E3" w:rsidP="00F747E3">
      <w:pPr>
        <w:shd w:val="clear" w:color="auto" w:fill="FFFFFF"/>
        <w:tabs>
          <w:tab w:val="left" w:pos="142"/>
          <w:tab w:val="left" w:pos="709"/>
        </w:tabs>
        <w:jc w:val="both"/>
        <w:rPr>
          <w:sz w:val="28"/>
          <w:szCs w:val="28"/>
          <w:lang w:val="uk-UA" w:eastAsia="uk-UA"/>
        </w:rPr>
      </w:pPr>
      <w:r w:rsidRPr="00F747E3">
        <w:rPr>
          <w:sz w:val="28"/>
          <w:szCs w:val="28"/>
          <w:lang w:val="uk-UA" w:eastAsia="uk-UA"/>
        </w:rPr>
        <w:t xml:space="preserve">Г) </w:t>
      </w:r>
      <w:r w:rsidR="00970C2C">
        <w:rPr>
          <w:sz w:val="28"/>
          <w:szCs w:val="28"/>
          <w:lang w:val="uk-UA" w:eastAsia="uk-UA"/>
        </w:rPr>
        <w:t>Юліїн, Юлин, Соломіїн, Богданів.</w:t>
      </w:r>
    </w:p>
    <w:p w:rsidR="00F747E3" w:rsidRPr="00F747E3" w:rsidRDefault="00F747E3" w:rsidP="00F747E3">
      <w:pPr>
        <w:tabs>
          <w:tab w:val="left" w:pos="142"/>
          <w:tab w:val="left" w:pos="709"/>
        </w:tabs>
        <w:jc w:val="both"/>
        <w:rPr>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23. У якому рядку всі прикметники мають ступені порівняння?</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А) смаглявий, вороний, суперважливий;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Б) близький, хитрий, гарний;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В) мертвий, блакитноокий, сміливий;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при</w:t>
      </w:r>
      <w:r w:rsidR="00970C2C">
        <w:rPr>
          <w:sz w:val="28"/>
          <w:szCs w:val="28"/>
          <w:lang w:val="uk-UA" w:eastAsia="uk-UA"/>
        </w:rPr>
        <w:t>міський, чорнісінький, дзвінкий.</w:t>
      </w:r>
    </w:p>
    <w:p w:rsidR="00F747E3" w:rsidRPr="00F747E3" w:rsidRDefault="00F747E3" w:rsidP="00F747E3">
      <w:pPr>
        <w:tabs>
          <w:tab w:val="left" w:pos="142"/>
          <w:tab w:val="left" w:pos="709"/>
        </w:tabs>
        <w:jc w:val="both"/>
        <w:rPr>
          <w:i/>
          <w:sz w:val="28"/>
          <w:szCs w:val="28"/>
          <w:lang w:val="uk-UA" w:eastAsia="uk-UA"/>
        </w:rPr>
      </w:pPr>
    </w:p>
    <w:p w:rsidR="00F747E3" w:rsidRPr="00F747E3" w:rsidRDefault="00F747E3" w:rsidP="00F747E3">
      <w:pPr>
        <w:tabs>
          <w:tab w:val="left" w:pos="142"/>
          <w:tab w:val="left" w:pos="709"/>
        </w:tabs>
        <w:jc w:val="both"/>
        <w:rPr>
          <w:i/>
          <w:sz w:val="28"/>
          <w:szCs w:val="28"/>
          <w:lang w:val="uk-UA" w:eastAsia="uk-UA"/>
        </w:rPr>
      </w:pPr>
      <w:r w:rsidRPr="00F747E3">
        <w:rPr>
          <w:i/>
          <w:sz w:val="28"/>
          <w:szCs w:val="28"/>
          <w:lang w:val="uk-UA" w:eastAsia="uk-UA"/>
        </w:rPr>
        <w:t>24. У якому рядку всі прикметники написано правильно?</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А) військовозобов’язаний, зовнішньополітичний, історико-культурний;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Б)</w:t>
      </w:r>
      <w:r w:rsidRPr="00F747E3">
        <w:rPr>
          <w:sz w:val="28"/>
          <w:szCs w:val="28"/>
          <w:lang w:eastAsia="uk-UA"/>
        </w:rPr>
        <w:t xml:space="preserve"> </w:t>
      </w:r>
      <w:r w:rsidRPr="00F747E3">
        <w:rPr>
          <w:sz w:val="28"/>
          <w:szCs w:val="28"/>
          <w:lang w:val="uk-UA" w:eastAsia="uk-UA"/>
        </w:rPr>
        <w:t>лісо-степовий, всесвітньовідомий, навчально-виховний;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В)</w:t>
      </w:r>
      <w:r w:rsidRPr="00F747E3">
        <w:rPr>
          <w:sz w:val="28"/>
          <w:szCs w:val="28"/>
          <w:lang w:eastAsia="uk-UA"/>
        </w:rPr>
        <w:t xml:space="preserve"> </w:t>
      </w:r>
      <w:r w:rsidRPr="00F747E3">
        <w:rPr>
          <w:sz w:val="28"/>
          <w:szCs w:val="28"/>
          <w:lang w:val="uk-UA" w:eastAsia="uk-UA"/>
        </w:rPr>
        <w:t>воєнностратегічний, дрібнокаліберний, м'ясомолочний;</w:t>
      </w:r>
    </w:p>
    <w:p w:rsidR="00F747E3" w:rsidRPr="00F747E3" w:rsidRDefault="00F747E3" w:rsidP="00F747E3">
      <w:pPr>
        <w:tabs>
          <w:tab w:val="left" w:pos="142"/>
          <w:tab w:val="left" w:pos="709"/>
        </w:tabs>
        <w:jc w:val="both"/>
        <w:rPr>
          <w:sz w:val="28"/>
          <w:szCs w:val="28"/>
          <w:lang w:val="uk-UA" w:eastAsia="uk-UA"/>
        </w:rPr>
      </w:pPr>
      <w:r w:rsidRPr="00F747E3">
        <w:rPr>
          <w:sz w:val="28"/>
          <w:szCs w:val="28"/>
          <w:lang w:val="uk-UA" w:eastAsia="uk-UA"/>
        </w:rPr>
        <w:t>Г)</w:t>
      </w:r>
      <w:r w:rsidRPr="00F747E3">
        <w:rPr>
          <w:sz w:val="28"/>
          <w:szCs w:val="28"/>
          <w:lang w:eastAsia="uk-UA"/>
        </w:rPr>
        <w:t xml:space="preserve"> </w:t>
      </w:r>
      <w:r w:rsidRPr="00F747E3">
        <w:rPr>
          <w:sz w:val="28"/>
          <w:szCs w:val="28"/>
          <w:lang w:val="uk-UA" w:eastAsia="uk-UA"/>
        </w:rPr>
        <w:t>п’яти-процентний, українс</w:t>
      </w:r>
      <w:r w:rsidR="00970C2C">
        <w:rPr>
          <w:sz w:val="28"/>
          <w:szCs w:val="28"/>
          <w:lang w:val="uk-UA" w:eastAsia="uk-UA"/>
        </w:rPr>
        <w:t>ько-російський, машино-будівний.</w:t>
      </w:r>
    </w:p>
    <w:p w:rsidR="00F747E3" w:rsidRPr="00F747E3" w:rsidRDefault="00F747E3" w:rsidP="00F747E3">
      <w:pPr>
        <w:tabs>
          <w:tab w:val="left" w:pos="142"/>
          <w:tab w:val="left" w:pos="709"/>
        </w:tabs>
        <w:jc w:val="both"/>
        <w:rPr>
          <w:rFonts w:eastAsia="Calibri"/>
          <w:sz w:val="28"/>
          <w:szCs w:val="28"/>
          <w:lang w:val="uk-UA" w:eastAsia="en-US"/>
        </w:rPr>
      </w:pPr>
    </w:p>
    <w:p w:rsidR="00D20462" w:rsidRPr="00D20462" w:rsidRDefault="00F747E3" w:rsidP="00D20462">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25. Оберіть варіант, де є помилка у написанні великої літери.</w:t>
      </w:r>
    </w:p>
    <w:p w:rsidR="00D20462" w:rsidRPr="00D20462"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t>А)</w:t>
      </w:r>
      <w:r w:rsidRPr="00D20462">
        <w:rPr>
          <w:rFonts w:eastAsia="Calibri"/>
          <w:sz w:val="28"/>
          <w:szCs w:val="28"/>
          <w:lang w:val="uk-UA" w:eastAsia="en-US"/>
        </w:rPr>
        <w:t xml:space="preserve"> Автономна Республіка Крим, народи Півночі, Західна Україна;</w:t>
      </w:r>
    </w:p>
    <w:p w:rsidR="00D20462" w:rsidRPr="00D20462"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lastRenderedPageBreak/>
        <w:t>Б)</w:t>
      </w:r>
      <w:r w:rsidRPr="00D20462">
        <w:rPr>
          <w:rFonts w:eastAsia="Calibri"/>
          <w:sz w:val="28"/>
          <w:szCs w:val="28"/>
          <w:lang w:val="uk-UA" w:eastAsia="en-US"/>
        </w:rPr>
        <w:t xml:space="preserve"> Арабська Республіка Єгипет, область П’ємонт, Північна Буковина;</w:t>
      </w:r>
    </w:p>
    <w:p w:rsidR="00D20462" w:rsidRPr="00D20462"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t>В)</w:t>
      </w:r>
      <w:r w:rsidRPr="00D20462">
        <w:rPr>
          <w:rFonts w:eastAsia="Calibri"/>
          <w:sz w:val="28"/>
          <w:szCs w:val="28"/>
          <w:lang w:val="uk-UA" w:eastAsia="en-US"/>
        </w:rPr>
        <w:t xml:space="preserve"> Князівство Монако, Наддніпрянщина, Республіка Болгарія;</w:t>
      </w:r>
    </w:p>
    <w:p w:rsidR="00D20462" w:rsidRPr="00F747E3" w:rsidRDefault="00D20462" w:rsidP="00D20462">
      <w:pPr>
        <w:tabs>
          <w:tab w:val="left" w:pos="142"/>
          <w:tab w:val="left" w:pos="709"/>
        </w:tabs>
        <w:jc w:val="both"/>
        <w:rPr>
          <w:rFonts w:eastAsia="Calibri"/>
          <w:sz w:val="28"/>
          <w:szCs w:val="28"/>
          <w:lang w:val="uk-UA" w:eastAsia="en-US"/>
        </w:rPr>
      </w:pPr>
      <w:r>
        <w:rPr>
          <w:rFonts w:eastAsia="Calibri"/>
          <w:sz w:val="28"/>
          <w:szCs w:val="28"/>
          <w:lang w:val="uk-UA" w:eastAsia="en-US"/>
        </w:rPr>
        <w:t xml:space="preserve">Г) </w:t>
      </w:r>
      <w:r w:rsidRPr="00D20462">
        <w:rPr>
          <w:rFonts w:eastAsia="Calibri"/>
          <w:sz w:val="28"/>
          <w:szCs w:val="28"/>
          <w:lang w:val="uk-UA" w:eastAsia="en-US"/>
        </w:rPr>
        <w:t>Королівство Бахрейн, Балканські Країн</w:t>
      </w:r>
      <w:r w:rsidR="00970C2C">
        <w:rPr>
          <w:rFonts w:eastAsia="Calibri"/>
          <w:sz w:val="28"/>
          <w:szCs w:val="28"/>
          <w:lang w:val="uk-UA" w:eastAsia="en-US"/>
        </w:rPr>
        <w:t>и, Китайська Народна Республіка.</w:t>
      </w:r>
    </w:p>
    <w:p w:rsidR="00492138" w:rsidRDefault="00492138" w:rsidP="00F747E3">
      <w:pPr>
        <w:tabs>
          <w:tab w:val="left" w:pos="142"/>
          <w:tab w:val="left" w:pos="709"/>
        </w:tabs>
        <w:jc w:val="both"/>
        <w:rPr>
          <w:rFonts w:eastAsia="Calibri"/>
          <w:i/>
          <w:sz w:val="28"/>
          <w:szCs w:val="28"/>
          <w:lang w:val="uk-UA" w:eastAsia="en-US"/>
        </w:rPr>
      </w:pPr>
    </w:p>
    <w:p w:rsidR="00F747E3" w:rsidRPr="00F747E3" w:rsidRDefault="00F747E3" w:rsidP="00F747E3">
      <w:pPr>
        <w:tabs>
          <w:tab w:val="left" w:pos="142"/>
          <w:tab w:val="left" w:pos="709"/>
        </w:tabs>
        <w:jc w:val="both"/>
        <w:rPr>
          <w:rFonts w:eastAsia="Calibri"/>
          <w:i/>
          <w:sz w:val="28"/>
          <w:szCs w:val="28"/>
          <w:lang w:val="uk-UA" w:eastAsia="en-US"/>
        </w:rPr>
      </w:pPr>
      <w:r w:rsidRPr="00F747E3">
        <w:rPr>
          <w:rFonts w:eastAsia="Calibri"/>
          <w:i/>
          <w:sz w:val="28"/>
          <w:szCs w:val="28"/>
          <w:lang w:val="uk-UA" w:eastAsia="en-US"/>
        </w:rPr>
        <w:t>26. Оберіть варіант, де є помилка у написанні великої літери.</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А) Шевченківська премія, Шевченкове слово, Шевченківський стиль;</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 xml:space="preserve">Б) Сосюринські читання, франківські сонети, Нобелівська премія, </w:t>
      </w:r>
    </w:p>
    <w:p w:rsidR="00F747E3" w:rsidRPr="00F747E3" w:rsidRDefault="00F747E3" w:rsidP="00F747E3">
      <w:pPr>
        <w:tabs>
          <w:tab w:val="left" w:pos="142"/>
          <w:tab w:val="left" w:pos="709"/>
        </w:tabs>
        <w:jc w:val="both"/>
        <w:rPr>
          <w:rFonts w:eastAsia="Calibri"/>
          <w:sz w:val="28"/>
          <w:szCs w:val="28"/>
          <w:lang w:val="uk-UA" w:eastAsia="en-US"/>
        </w:rPr>
      </w:pPr>
      <w:r w:rsidRPr="00F747E3">
        <w:rPr>
          <w:rFonts w:eastAsia="Calibri"/>
          <w:sz w:val="28"/>
          <w:szCs w:val="28"/>
          <w:lang w:val="uk-UA" w:eastAsia="en-US"/>
        </w:rPr>
        <w:t>В) ахіллесова п’ята, Андієве дослідження, гордіїв вузол;</w:t>
      </w:r>
    </w:p>
    <w:p w:rsidR="00F747E3" w:rsidRPr="00F747E3" w:rsidRDefault="00970C2C" w:rsidP="00F747E3">
      <w:pPr>
        <w:tabs>
          <w:tab w:val="left" w:pos="142"/>
          <w:tab w:val="left" w:pos="709"/>
        </w:tabs>
        <w:jc w:val="both"/>
        <w:rPr>
          <w:rFonts w:eastAsia="Calibri"/>
          <w:sz w:val="28"/>
          <w:szCs w:val="28"/>
          <w:lang w:val="uk-UA" w:eastAsia="en-US"/>
        </w:rPr>
      </w:pPr>
      <w:r>
        <w:rPr>
          <w:rFonts w:eastAsia="Calibri"/>
          <w:sz w:val="28"/>
          <w:szCs w:val="28"/>
          <w:lang w:val="uk-UA" w:eastAsia="en-US"/>
        </w:rPr>
        <w:t xml:space="preserve">Г) </w:t>
      </w:r>
      <w:r w:rsidR="00F747E3" w:rsidRPr="00F747E3">
        <w:rPr>
          <w:rFonts w:eastAsia="Calibri"/>
          <w:sz w:val="28"/>
          <w:szCs w:val="28"/>
          <w:lang w:val="uk-UA" w:eastAsia="en-US"/>
        </w:rPr>
        <w:t>Піфагорова теорема</w:t>
      </w:r>
      <w:r>
        <w:rPr>
          <w:rFonts w:eastAsia="Calibri"/>
          <w:sz w:val="28"/>
          <w:szCs w:val="28"/>
          <w:lang w:val="uk-UA" w:eastAsia="en-US"/>
        </w:rPr>
        <w:t>, дамоклів меч, Софіїні картини.</w:t>
      </w:r>
    </w:p>
    <w:p w:rsidR="00F747E3" w:rsidRPr="00F747E3" w:rsidRDefault="00F747E3" w:rsidP="00F747E3">
      <w:pPr>
        <w:tabs>
          <w:tab w:val="left" w:pos="142"/>
          <w:tab w:val="left" w:pos="709"/>
        </w:tabs>
        <w:rPr>
          <w:rFonts w:eastAsia="Calibri"/>
          <w:sz w:val="28"/>
          <w:szCs w:val="28"/>
          <w:lang w:val="uk-UA" w:eastAsia="en-US"/>
        </w:rPr>
      </w:pPr>
    </w:p>
    <w:p w:rsidR="00F747E3" w:rsidRPr="00F747E3" w:rsidRDefault="00F747E3" w:rsidP="00F747E3">
      <w:pPr>
        <w:tabs>
          <w:tab w:val="left" w:pos="142"/>
          <w:tab w:val="left" w:pos="709"/>
        </w:tabs>
        <w:rPr>
          <w:rFonts w:eastAsiaTheme="minorEastAsia"/>
          <w:i/>
          <w:sz w:val="28"/>
          <w:szCs w:val="28"/>
        </w:rPr>
      </w:pPr>
      <w:r w:rsidRPr="00F747E3">
        <w:rPr>
          <w:rFonts w:eastAsiaTheme="minorEastAsia"/>
          <w:i/>
          <w:sz w:val="28"/>
          <w:szCs w:val="28"/>
          <w:lang w:val="uk-UA"/>
        </w:rPr>
        <w:t xml:space="preserve">27. </w:t>
      </w:r>
      <w:r w:rsidRPr="00F747E3">
        <w:rPr>
          <w:rFonts w:eastAsiaTheme="minorEastAsia"/>
          <w:i/>
          <w:sz w:val="28"/>
          <w:szCs w:val="28"/>
        </w:rPr>
        <w:t>У котрому рядку неправильно вжито сполучники і-й?</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Війна і мир. Вірю в пам'ять і серце людське.</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Тихо було і ясно. І благословен я був між золотим сонцем і зеленою землею.</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Це і один зробить. Нема вже тієї хвилини, і я в сивині, як у сні.</w:t>
      </w:r>
    </w:p>
    <w:p w:rsidR="00F747E3" w:rsidRPr="00F747E3" w:rsidRDefault="00F747E3" w:rsidP="00F747E3">
      <w:pPr>
        <w:tabs>
          <w:tab w:val="left" w:pos="142"/>
          <w:tab w:val="left" w:pos="709"/>
        </w:tabs>
        <w:rPr>
          <w:rFonts w:eastAsiaTheme="minorEastAsia"/>
          <w:sz w:val="28"/>
          <w:szCs w:val="28"/>
        </w:rPr>
      </w:pPr>
      <w:r w:rsidRPr="00F747E3">
        <w:rPr>
          <w:rFonts w:eastAsiaTheme="minorEastAsia"/>
          <w:sz w:val="28"/>
          <w:szCs w:val="28"/>
          <w:lang w:val="uk-UA"/>
        </w:rPr>
        <w:t>Г)</w:t>
      </w:r>
      <w:r w:rsidRPr="00F747E3">
        <w:rPr>
          <w:rFonts w:eastAsiaTheme="minorEastAsia"/>
          <w:sz w:val="28"/>
          <w:szCs w:val="28"/>
        </w:rPr>
        <w:t xml:space="preserve"> А мені й непогано. Батьки і діти радіють новорічним святам.</w:t>
      </w:r>
    </w:p>
    <w:p w:rsidR="00F747E3" w:rsidRPr="00F747E3" w:rsidRDefault="00F747E3" w:rsidP="00F747E3">
      <w:pPr>
        <w:tabs>
          <w:tab w:val="left" w:pos="142"/>
          <w:tab w:val="left" w:pos="709"/>
        </w:tabs>
        <w:jc w:val="both"/>
        <w:rPr>
          <w:rFonts w:eastAsiaTheme="minorEastAsia"/>
          <w:sz w:val="28"/>
          <w:szCs w:val="28"/>
          <w:lang w:val="uk-UA"/>
        </w:rPr>
      </w:pPr>
    </w:p>
    <w:p w:rsidR="00F747E3" w:rsidRPr="00F747E3" w:rsidRDefault="00F747E3" w:rsidP="00F747E3">
      <w:pPr>
        <w:tabs>
          <w:tab w:val="left" w:pos="142"/>
          <w:tab w:val="left" w:pos="709"/>
        </w:tabs>
        <w:jc w:val="both"/>
        <w:rPr>
          <w:rFonts w:eastAsiaTheme="minorEastAsia"/>
          <w:b/>
          <w:i/>
          <w:sz w:val="28"/>
          <w:szCs w:val="28"/>
        </w:rPr>
      </w:pPr>
      <w:r w:rsidRPr="00F747E3">
        <w:rPr>
          <w:rFonts w:eastAsiaTheme="minorEastAsia"/>
          <w:i/>
          <w:sz w:val="28"/>
          <w:szCs w:val="28"/>
          <w:lang w:val="uk-UA"/>
        </w:rPr>
        <w:t xml:space="preserve">28. </w:t>
      </w:r>
      <w:r w:rsidRPr="00F747E3">
        <w:rPr>
          <w:rFonts w:eastAsiaTheme="minorEastAsia"/>
          <w:i/>
          <w:sz w:val="28"/>
          <w:szCs w:val="28"/>
        </w:rPr>
        <w:t xml:space="preserve">Перекладіть українською мовою </w:t>
      </w:r>
      <w:r w:rsidRPr="00F747E3">
        <w:rPr>
          <w:rFonts w:eastAsiaTheme="minorEastAsia"/>
          <w:b/>
          <w:i/>
          <w:sz w:val="28"/>
          <w:szCs w:val="28"/>
        </w:rPr>
        <w:t>по интересующим вопросам:</w:t>
      </w:r>
    </w:p>
    <w:p w:rsidR="00F747E3" w:rsidRDefault="00F747E3" w:rsidP="00F747E3">
      <w:pPr>
        <w:tabs>
          <w:tab w:val="left" w:pos="142"/>
          <w:tab w:val="left" w:pos="709"/>
        </w:tabs>
        <w:jc w:val="both"/>
        <w:rPr>
          <w:rFonts w:eastAsiaTheme="minorEastAsia"/>
          <w:sz w:val="28"/>
          <w:szCs w:val="28"/>
          <w:lang w:val="uk-UA"/>
        </w:rPr>
        <w:sectPr w:rsidR="00F747E3" w:rsidSect="000406D0">
          <w:type w:val="continuous"/>
          <w:pgSz w:w="11906" w:h="16838"/>
          <w:pgMar w:top="1134" w:right="1134" w:bottom="1134" w:left="1134" w:header="709" w:footer="709" w:gutter="0"/>
          <w:cols w:space="708"/>
          <w:docGrid w:linePitch="360"/>
        </w:sectPr>
      </w:pP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по цікавлячих питаннях; </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по питаннях, що цікавлять;</w:t>
      </w:r>
    </w:p>
    <w:p w:rsidR="00F747E3" w:rsidRPr="00F747E3" w:rsidRDefault="00F747E3" w:rsidP="00F747E3">
      <w:pPr>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з питань, що цікавлять; </w:t>
      </w:r>
    </w:p>
    <w:p w:rsidR="00F747E3" w:rsidRPr="00970C2C" w:rsidRDefault="00F747E3" w:rsidP="00F747E3">
      <w:pPr>
        <w:tabs>
          <w:tab w:val="left" w:pos="142"/>
          <w:tab w:val="left" w:pos="709"/>
        </w:tabs>
        <w:jc w:val="both"/>
        <w:rPr>
          <w:rFonts w:eastAsiaTheme="minorEastAsia"/>
          <w:sz w:val="28"/>
          <w:szCs w:val="28"/>
          <w:lang w:val="uk-UA"/>
        </w:rPr>
      </w:pPr>
      <w:r w:rsidRPr="00F747E3">
        <w:rPr>
          <w:rFonts w:eastAsiaTheme="minorEastAsia"/>
          <w:sz w:val="28"/>
          <w:szCs w:val="28"/>
          <w:lang w:val="uk-UA"/>
        </w:rPr>
        <w:t>Г)</w:t>
      </w:r>
      <w:r w:rsidR="00970C2C">
        <w:rPr>
          <w:rFonts w:eastAsiaTheme="minorEastAsia"/>
          <w:sz w:val="28"/>
          <w:szCs w:val="28"/>
        </w:rPr>
        <w:t xml:space="preserve"> по питанням, які цікавлять</w:t>
      </w:r>
      <w:r w:rsidR="00970C2C">
        <w:rPr>
          <w:rFonts w:eastAsiaTheme="minorEastAsia"/>
          <w:sz w:val="28"/>
          <w:szCs w:val="28"/>
          <w:lang w:val="uk-UA"/>
        </w:rPr>
        <w:t>.</w:t>
      </w:r>
    </w:p>
    <w:p w:rsidR="00970C2C" w:rsidRPr="00970C2C" w:rsidRDefault="00970C2C" w:rsidP="00F747E3">
      <w:pPr>
        <w:tabs>
          <w:tab w:val="left" w:pos="142"/>
          <w:tab w:val="left" w:pos="709"/>
        </w:tabs>
        <w:jc w:val="both"/>
        <w:rPr>
          <w:rFonts w:eastAsiaTheme="minorEastAsia"/>
          <w:sz w:val="28"/>
          <w:szCs w:val="28"/>
          <w:lang w:val="uk-UA"/>
        </w:rPr>
      </w:pPr>
    </w:p>
    <w:p w:rsidR="00970C2C" w:rsidRPr="00F747E3" w:rsidRDefault="00970C2C" w:rsidP="00970C2C">
      <w:pPr>
        <w:tabs>
          <w:tab w:val="left" w:pos="142"/>
          <w:tab w:val="left" w:pos="709"/>
        </w:tabs>
        <w:rPr>
          <w:rFonts w:eastAsiaTheme="minorEastAsia"/>
          <w:i/>
          <w:sz w:val="28"/>
          <w:szCs w:val="28"/>
        </w:rPr>
      </w:pPr>
      <w:r w:rsidRPr="00F747E3">
        <w:rPr>
          <w:rFonts w:eastAsiaTheme="minorEastAsia"/>
          <w:i/>
          <w:sz w:val="28"/>
          <w:szCs w:val="28"/>
          <w:lang w:val="uk-UA"/>
        </w:rPr>
        <w:t xml:space="preserve">29. </w:t>
      </w:r>
      <w:r w:rsidRPr="00F747E3">
        <w:rPr>
          <w:rFonts w:eastAsiaTheme="minorEastAsia"/>
          <w:i/>
          <w:sz w:val="28"/>
          <w:szCs w:val="28"/>
        </w:rPr>
        <w:t>У котрому рядку є помилка у використанні прийменників?</w:t>
      </w:r>
    </w:p>
    <w:p w:rsidR="00970C2C" w:rsidRPr="00F747E3" w:rsidRDefault="00970C2C" w:rsidP="00970C2C">
      <w:pPr>
        <w:tabs>
          <w:tab w:val="left" w:pos="142"/>
          <w:tab w:val="left" w:pos="709"/>
        </w:tabs>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він був поряд зі мною; залежно від обставин; із власної волі;</w:t>
      </w:r>
    </w:p>
    <w:p w:rsidR="00970C2C" w:rsidRPr="00F747E3" w:rsidRDefault="00970C2C" w:rsidP="00970C2C">
      <w:pPr>
        <w:tabs>
          <w:tab w:val="left" w:pos="142"/>
          <w:tab w:val="left" w:pos="709"/>
        </w:tabs>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у службових справах; відпустка через хворобу; дослідження з маркетингу;</w:t>
      </w:r>
    </w:p>
    <w:p w:rsidR="00970C2C" w:rsidRPr="00F747E3" w:rsidRDefault="00970C2C" w:rsidP="00970C2C">
      <w:pPr>
        <w:tabs>
          <w:tab w:val="left" w:pos="142"/>
          <w:tab w:val="left" w:pos="709"/>
        </w:tabs>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добрий за вдачею; видно по очах; припасти до смаку;</w:t>
      </w:r>
    </w:p>
    <w:p w:rsidR="00970C2C" w:rsidRPr="00970C2C" w:rsidRDefault="00970C2C" w:rsidP="00970C2C">
      <w:pPr>
        <w:tabs>
          <w:tab w:val="left" w:pos="142"/>
          <w:tab w:val="left" w:pos="709"/>
        </w:tabs>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від самої думки; по нагоді; по вихід</w:t>
      </w:r>
      <w:r>
        <w:rPr>
          <w:rFonts w:eastAsiaTheme="minorEastAsia"/>
          <w:sz w:val="28"/>
          <w:szCs w:val="28"/>
        </w:rPr>
        <w:t>ним дням; секція із вивчення</w:t>
      </w:r>
      <w:r>
        <w:rPr>
          <w:rFonts w:eastAsiaTheme="minorEastAsia"/>
          <w:sz w:val="28"/>
          <w:szCs w:val="28"/>
          <w:lang w:val="uk-UA"/>
        </w:rPr>
        <w:t>.</w:t>
      </w:r>
    </w:p>
    <w:p w:rsidR="00970C2C" w:rsidRPr="00F747E3" w:rsidRDefault="00970C2C" w:rsidP="00970C2C">
      <w:pPr>
        <w:shd w:val="clear" w:color="auto" w:fill="FFFFFF"/>
        <w:tabs>
          <w:tab w:val="left" w:pos="142"/>
          <w:tab w:val="left" w:pos="709"/>
        </w:tabs>
        <w:jc w:val="both"/>
        <w:rPr>
          <w:rFonts w:eastAsiaTheme="minorEastAsia"/>
          <w:sz w:val="28"/>
          <w:szCs w:val="28"/>
          <w:lang w:val="uk-UA"/>
        </w:rPr>
      </w:pPr>
    </w:p>
    <w:p w:rsidR="00970C2C" w:rsidRPr="00F747E3" w:rsidRDefault="00970C2C" w:rsidP="00970C2C">
      <w:pPr>
        <w:shd w:val="clear" w:color="auto" w:fill="FFFFFF"/>
        <w:tabs>
          <w:tab w:val="left" w:pos="142"/>
          <w:tab w:val="left" w:pos="709"/>
        </w:tabs>
        <w:jc w:val="both"/>
        <w:rPr>
          <w:rFonts w:eastAsiaTheme="minorEastAsia"/>
          <w:i/>
          <w:sz w:val="28"/>
          <w:szCs w:val="28"/>
        </w:rPr>
      </w:pPr>
      <w:r w:rsidRPr="00F747E3">
        <w:rPr>
          <w:rFonts w:eastAsiaTheme="minorEastAsia"/>
          <w:i/>
          <w:sz w:val="28"/>
          <w:szCs w:val="28"/>
          <w:lang w:val="uk-UA"/>
        </w:rPr>
        <w:t xml:space="preserve">30. </w:t>
      </w:r>
      <w:r w:rsidRPr="00F747E3">
        <w:rPr>
          <w:rFonts w:eastAsiaTheme="minorEastAsia"/>
          <w:i/>
          <w:sz w:val="28"/>
          <w:szCs w:val="28"/>
        </w:rPr>
        <w:t>У котрому рядку неправильно узгоджено підмет і присудок?</w:t>
      </w:r>
    </w:p>
    <w:p w:rsidR="00970C2C" w:rsidRPr="00F747E3" w:rsidRDefault="00970C2C" w:rsidP="00970C2C">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А)</w:t>
      </w:r>
      <w:r w:rsidRPr="00F747E3">
        <w:rPr>
          <w:rFonts w:eastAsiaTheme="minorEastAsia"/>
          <w:sz w:val="28"/>
          <w:szCs w:val="28"/>
        </w:rPr>
        <w:t xml:space="preserve"> Двадцять один студент склав сесію на відмінно.</w:t>
      </w:r>
    </w:p>
    <w:p w:rsidR="00970C2C" w:rsidRPr="00F747E3" w:rsidRDefault="00970C2C" w:rsidP="00970C2C">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Б)</w:t>
      </w:r>
      <w:r w:rsidRPr="00F747E3">
        <w:rPr>
          <w:rFonts w:eastAsiaTheme="minorEastAsia"/>
          <w:sz w:val="28"/>
          <w:szCs w:val="28"/>
        </w:rPr>
        <w:t xml:space="preserve"> Чотири автомобілі потребували ремонту.</w:t>
      </w:r>
    </w:p>
    <w:p w:rsidR="00970C2C" w:rsidRPr="00F747E3" w:rsidRDefault="00970C2C" w:rsidP="00970C2C">
      <w:pPr>
        <w:shd w:val="clear" w:color="auto" w:fill="FFFFFF"/>
        <w:tabs>
          <w:tab w:val="left" w:pos="142"/>
          <w:tab w:val="left" w:pos="709"/>
        </w:tabs>
        <w:jc w:val="both"/>
        <w:rPr>
          <w:rFonts w:eastAsiaTheme="minorEastAsia"/>
          <w:sz w:val="28"/>
          <w:szCs w:val="28"/>
        </w:rPr>
      </w:pPr>
      <w:r w:rsidRPr="00F747E3">
        <w:rPr>
          <w:rFonts w:eastAsiaTheme="minorEastAsia"/>
          <w:sz w:val="28"/>
          <w:szCs w:val="28"/>
          <w:lang w:val="uk-UA"/>
        </w:rPr>
        <w:t>В)</w:t>
      </w:r>
      <w:r w:rsidRPr="00F747E3">
        <w:rPr>
          <w:rFonts w:eastAsiaTheme="minorEastAsia"/>
          <w:sz w:val="28"/>
          <w:szCs w:val="28"/>
        </w:rPr>
        <w:t xml:space="preserve"> Було розглянуто три перших варіанти.</w:t>
      </w:r>
    </w:p>
    <w:p w:rsidR="00970C2C" w:rsidRDefault="00970C2C" w:rsidP="00970C2C">
      <w:pPr>
        <w:shd w:val="clear" w:color="auto" w:fill="FFFFFF"/>
        <w:tabs>
          <w:tab w:val="left" w:pos="142"/>
          <w:tab w:val="left" w:pos="709"/>
        </w:tabs>
        <w:jc w:val="both"/>
        <w:rPr>
          <w:rFonts w:eastAsiaTheme="minorEastAsia"/>
          <w:sz w:val="28"/>
          <w:szCs w:val="28"/>
          <w:lang w:val="uk-UA"/>
        </w:rPr>
      </w:pPr>
      <w:r w:rsidRPr="00F747E3">
        <w:rPr>
          <w:rFonts w:eastAsiaTheme="minorEastAsia"/>
          <w:sz w:val="28"/>
          <w:szCs w:val="28"/>
          <w:lang w:val="uk-UA"/>
        </w:rPr>
        <w:t xml:space="preserve">Г) </w:t>
      </w:r>
      <w:r w:rsidRPr="00F747E3">
        <w:rPr>
          <w:rFonts w:eastAsiaTheme="minorEastAsia"/>
          <w:sz w:val="28"/>
          <w:szCs w:val="28"/>
        </w:rPr>
        <w:t>Сім учасників пленуму дало пресконференцію.</w:t>
      </w:r>
    </w:p>
    <w:p w:rsidR="00970C2C" w:rsidRDefault="00970C2C" w:rsidP="00970C2C">
      <w:pPr>
        <w:shd w:val="clear" w:color="auto" w:fill="FFFFFF"/>
        <w:tabs>
          <w:tab w:val="left" w:pos="142"/>
          <w:tab w:val="left" w:pos="709"/>
        </w:tabs>
        <w:jc w:val="both"/>
        <w:rPr>
          <w:rFonts w:eastAsiaTheme="minorEastAsia"/>
          <w:sz w:val="28"/>
          <w:szCs w:val="28"/>
          <w:lang w:val="uk-UA"/>
        </w:rPr>
        <w:sectPr w:rsidR="00970C2C" w:rsidSect="00970C2C">
          <w:type w:val="continuous"/>
          <w:pgSz w:w="11906" w:h="16838"/>
          <w:pgMar w:top="1134" w:right="1134" w:bottom="1134" w:left="1134" w:header="709" w:footer="709" w:gutter="0"/>
          <w:cols w:space="708"/>
          <w:docGrid w:linePitch="360"/>
        </w:sectPr>
      </w:pPr>
    </w:p>
    <w:p w:rsidR="00970C2C" w:rsidRPr="00970C2C" w:rsidRDefault="00970C2C" w:rsidP="00F747E3">
      <w:pPr>
        <w:tabs>
          <w:tab w:val="left" w:pos="142"/>
          <w:tab w:val="left" w:pos="709"/>
        </w:tabs>
        <w:jc w:val="both"/>
        <w:rPr>
          <w:rFonts w:eastAsiaTheme="minorEastAsia"/>
          <w:sz w:val="28"/>
          <w:szCs w:val="28"/>
          <w:lang w:val="uk-UA"/>
        </w:rPr>
        <w:sectPr w:rsidR="00970C2C" w:rsidRPr="00970C2C" w:rsidSect="00F747E3">
          <w:type w:val="continuous"/>
          <w:pgSz w:w="11906" w:h="16838"/>
          <w:pgMar w:top="1134" w:right="1134" w:bottom="1134" w:left="1134" w:header="709" w:footer="709" w:gutter="0"/>
          <w:cols w:num="2" w:space="708"/>
          <w:docGrid w:linePitch="360"/>
        </w:sectPr>
      </w:pPr>
    </w:p>
    <w:p w:rsidR="002A5D98" w:rsidRPr="009768BC" w:rsidRDefault="009768BC" w:rsidP="00970C2C">
      <w:pPr>
        <w:jc w:val="center"/>
        <w:rPr>
          <w:rFonts w:eastAsia="Calibri"/>
          <w:b/>
          <w:sz w:val="28"/>
          <w:szCs w:val="28"/>
          <w:lang w:val="uk-UA" w:eastAsia="en-US"/>
        </w:rPr>
      </w:pPr>
      <w:r>
        <w:rPr>
          <w:rFonts w:eastAsia="Calibri"/>
          <w:b/>
          <w:sz w:val="28"/>
          <w:szCs w:val="28"/>
          <w:lang w:eastAsia="en-US"/>
        </w:rPr>
        <w:lastRenderedPageBreak/>
        <w:t>ТЕКСТИ ДЛЯ ПЕРЕКЛАДУ</w:t>
      </w:r>
    </w:p>
    <w:p w:rsidR="002A5D98" w:rsidRPr="002A5D98" w:rsidRDefault="002A5D98" w:rsidP="002A5D98">
      <w:pPr>
        <w:ind w:firstLine="709"/>
        <w:rPr>
          <w:rFonts w:eastAsia="Calibri"/>
          <w:b/>
          <w:sz w:val="28"/>
          <w:szCs w:val="28"/>
          <w:lang w:eastAsia="en-US"/>
        </w:rPr>
      </w:pPr>
      <w:r w:rsidRPr="002A5D98">
        <w:rPr>
          <w:rFonts w:eastAsia="Calibri"/>
          <w:b/>
          <w:sz w:val="28"/>
          <w:szCs w:val="28"/>
          <w:lang w:eastAsia="en-US"/>
        </w:rPr>
        <w:t>Текст 1</w:t>
      </w:r>
    </w:p>
    <w:p w:rsidR="002A5D98" w:rsidRDefault="002A5D98" w:rsidP="00BF12E3">
      <w:pPr>
        <w:shd w:val="clear" w:color="auto" w:fill="FFFFFF"/>
        <w:ind w:firstLine="709"/>
        <w:jc w:val="both"/>
        <w:rPr>
          <w:sz w:val="28"/>
          <w:szCs w:val="28"/>
          <w:lang w:val="uk-UA"/>
        </w:rPr>
      </w:pPr>
      <w:r w:rsidRPr="002A5D98">
        <w:rPr>
          <w:sz w:val="28"/>
          <w:szCs w:val="28"/>
        </w:rPr>
        <w:t xml:space="preserve">Менеджмент организации – общий стиль управления для современного малого бизнеса. Организационный метод позволяет руководителям разбивать всю работу подразделений на несколько этапов. Разделение операционных функций на разделы позволяет руководству получить четкое представление о целях и задачах подразделений и наиболее эффективном достижении целей. Это также позволяет менеджерам быстро реагировать на факторы, которые влияют на внутренние или внешние ожидания компании. Организационная структура, как правило, диктует управление организацией. Существует два основных типа структуры: вертикальный, или иерархический, и горизонтальный. Вертикальные организации централизованы; горизонтальные – децентрализованные. В иерархической централизованной организационной структуре высшее руководство принимает все решения и информационные потоки идут вниз, сверху вниз, через уровни менеджеров среднего звена, до самых низших уровней предприятия. Преобладают правила и стандартизованные процессы и процедуры. В децентрализованной организации высшее руководство задает направление и стратегию, а менеджерам среднего звена поручается принимать собственные решения для поддержки корпоративной стратегии. Информационные потоки идут в обоих </w:t>
      </w:r>
      <w:r w:rsidRPr="002A5D98">
        <w:rPr>
          <w:color w:val="000000" w:themeColor="text1"/>
          <w:sz w:val="28"/>
          <w:szCs w:val="28"/>
        </w:rPr>
        <w:t xml:space="preserve">направлениях. </w:t>
      </w:r>
      <w:r w:rsidRPr="002A5D98">
        <w:rPr>
          <w:color w:val="000000" w:themeColor="text1"/>
          <w:sz w:val="28"/>
          <w:szCs w:val="28"/>
          <w:shd w:val="clear" w:color="auto" w:fill="FFFFFF"/>
          <w:lang w:val="en-US"/>
        </w:rPr>
        <w:t>URL</w:t>
      </w:r>
      <w:r w:rsidR="00CF04EC">
        <w:rPr>
          <w:color w:val="000000" w:themeColor="text1"/>
          <w:sz w:val="28"/>
          <w:szCs w:val="28"/>
          <w:shd w:val="clear" w:color="auto" w:fill="FFFFFF"/>
          <w:lang w:val="uk-UA"/>
        </w:rPr>
        <w:t> </w:t>
      </w:r>
      <w:r w:rsidRPr="000406D0">
        <w:rPr>
          <w:color w:val="000000" w:themeColor="text1"/>
          <w:sz w:val="28"/>
          <w:szCs w:val="28"/>
          <w:shd w:val="clear" w:color="auto" w:fill="FFFFFF"/>
        </w:rPr>
        <w:t xml:space="preserve">: </w:t>
      </w:r>
      <w:hyperlink r:id="rId21" w:history="1">
        <w:r w:rsidR="00BF12E3" w:rsidRPr="00BF12E3">
          <w:rPr>
            <w:rStyle w:val="a5"/>
            <w:color w:val="000000" w:themeColor="text1"/>
            <w:sz w:val="28"/>
            <w:szCs w:val="28"/>
            <w:u w:val="none"/>
            <w:lang w:val="en-US"/>
          </w:rPr>
          <w:t>http</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www</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stplan</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ru</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articles</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theory</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menedzhment</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organizacii</w:t>
        </w:r>
        <w:r w:rsidR="00BF12E3" w:rsidRPr="000406D0">
          <w:rPr>
            <w:rStyle w:val="a5"/>
            <w:color w:val="000000" w:themeColor="text1"/>
            <w:sz w:val="28"/>
            <w:szCs w:val="28"/>
            <w:u w:val="none"/>
          </w:rPr>
          <w:t>.</w:t>
        </w:r>
        <w:r w:rsidR="00BF12E3" w:rsidRPr="00BF12E3">
          <w:rPr>
            <w:rStyle w:val="a5"/>
            <w:color w:val="000000" w:themeColor="text1"/>
            <w:sz w:val="28"/>
            <w:szCs w:val="28"/>
            <w:u w:val="none"/>
            <w:lang w:val="en-US"/>
          </w:rPr>
          <w:t>htm</w:t>
        </w:r>
      </w:hyperlink>
    </w:p>
    <w:p w:rsidR="00BF12E3" w:rsidRPr="002A5D98" w:rsidRDefault="00BF12E3" w:rsidP="00BF12E3">
      <w:pPr>
        <w:shd w:val="clear" w:color="auto" w:fill="FFFFFF"/>
        <w:ind w:firstLine="709"/>
        <w:jc w:val="both"/>
        <w:rPr>
          <w:sz w:val="28"/>
          <w:szCs w:val="28"/>
          <w:lang w:val="uk-UA"/>
        </w:rPr>
      </w:pPr>
    </w:p>
    <w:p w:rsidR="002A5D98" w:rsidRPr="000406D0" w:rsidRDefault="002A5D98" w:rsidP="002A5D98">
      <w:pPr>
        <w:shd w:val="clear" w:color="auto" w:fill="FFFFFF"/>
        <w:ind w:firstLine="709"/>
        <w:jc w:val="both"/>
        <w:rPr>
          <w:b/>
          <w:sz w:val="28"/>
          <w:szCs w:val="28"/>
        </w:rPr>
      </w:pPr>
      <w:r w:rsidRPr="002A5D98">
        <w:rPr>
          <w:b/>
          <w:sz w:val="28"/>
          <w:szCs w:val="28"/>
        </w:rPr>
        <w:t>Текст</w:t>
      </w:r>
      <w:r w:rsidRPr="000406D0">
        <w:rPr>
          <w:b/>
          <w:sz w:val="28"/>
          <w:szCs w:val="28"/>
        </w:rPr>
        <w:t xml:space="preserve"> 2</w:t>
      </w:r>
    </w:p>
    <w:p w:rsidR="002A5D98" w:rsidRPr="00D73331" w:rsidRDefault="002A5D98" w:rsidP="002A5D98">
      <w:pPr>
        <w:shd w:val="clear" w:color="auto" w:fill="FFFFFF"/>
        <w:ind w:firstLine="709"/>
        <w:jc w:val="both"/>
        <w:rPr>
          <w:sz w:val="28"/>
          <w:szCs w:val="28"/>
          <w:shd w:val="clear" w:color="auto" w:fill="FFFFFF"/>
          <w:lang w:val="pl-PL"/>
        </w:rPr>
      </w:pPr>
      <w:r w:rsidRPr="002A5D98">
        <w:rPr>
          <w:sz w:val="28"/>
          <w:szCs w:val="28"/>
        </w:rPr>
        <w:t xml:space="preserve">Интернет-маркетинг оказал огромное влияние на ряд деловых сфер, включая музыкальную индустрию, банковское дело, рынок портативных электронных устройств (мобильные телефоны, плееры и т.д.), так называемый «блошиный рынок», и главное – на рекламу. В музыкальной индустрии многие потребители начали покупать и загружать музыку в формате MP3 через интернет вместо того, чтобы покупать CD. Интернет-маркетинг также повлиял и на банковскую индустрию. Все большее количество банков предлагают свои услуги в режиме онлайн. Онлайн-банкинг является более удобным для клиента, так как избавляет от необходимости посещать каждый раз банк или его филиалы. В США на сегодняшний день около 50 миллионов человек пользуются услугами онлайн-банкинга. Онлайн-банкинг является одним из наиболее быстрорастущих секторов интернет-бизнеса. Увеличивающиеся скорости интернет-соединений занимают в этом исключительно важную роль. Из всех пользователей интернета около 44% пользуются услугами интернет-банкинга. </w:t>
      </w:r>
      <w:r w:rsidRPr="002A5D98">
        <w:rPr>
          <w:sz w:val="28"/>
          <w:szCs w:val="28"/>
          <w:shd w:val="clear" w:color="auto" w:fill="FFFFFF"/>
        </w:rPr>
        <w:t>В течение всего нескольких лет объем онлайн-рекламы стремительно вырос и достиг оборота десятков миллиардов долларов в год. Рекламодатели начали активно менять свои предпочтения, и сегодня интернет-реклама уже занимает б</w:t>
      </w:r>
      <w:r w:rsidRPr="002A5D98">
        <w:rPr>
          <w:sz w:val="28"/>
          <w:szCs w:val="28"/>
          <w:shd w:val="clear" w:color="auto" w:fill="FFFFFF"/>
          <w:lang w:val="uk-UA"/>
        </w:rPr>
        <w:t>о</w:t>
      </w:r>
      <w:r w:rsidRPr="002A5D98">
        <w:rPr>
          <w:sz w:val="28"/>
          <w:szCs w:val="28"/>
          <w:shd w:val="clear" w:color="auto" w:fill="FFFFFF"/>
        </w:rPr>
        <w:t xml:space="preserve">льшую рыночную нишу, чем реклама на радио (в развитых странах).  </w:t>
      </w:r>
      <w:r w:rsidRPr="00D73331">
        <w:rPr>
          <w:sz w:val="28"/>
          <w:szCs w:val="28"/>
          <w:shd w:val="clear" w:color="auto" w:fill="FFFFFF"/>
          <w:lang w:val="pl-PL"/>
        </w:rPr>
        <w:t xml:space="preserve">URL : </w:t>
      </w:r>
      <w:hyperlink r:id="rId22" w:history="1">
        <w:r w:rsidRPr="00D73331">
          <w:rPr>
            <w:sz w:val="28"/>
            <w:szCs w:val="28"/>
            <w:shd w:val="clear" w:color="auto" w:fill="FFFFFF"/>
            <w:lang w:val="pl-PL"/>
          </w:rPr>
          <w:t>http://marketing.ru.com/internet-marketinga-v-evrope/</w:t>
        </w:r>
      </w:hyperlink>
    </w:p>
    <w:p w:rsidR="002A5D98" w:rsidRPr="00D73331" w:rsidRDefault="002A5D98" w:rsidP="002A5D98">
      <w:pPr>
        <w:ind w:firstLine="709"/>
        <w:rPr>
          <w:rFonts w:eastAsia="Calibri"/>
          <w:b/>
          <w:sz w:val="28"/>
          <w:szCs w:val="28"/>
          <w:lang w:val="pl-PL" w:eastAsia="en-US"/>
        </w:rPr>
      </w:pPr>
    </w:p>
    <w:p w:rsidR="002A5D98" w:rsidRPr="00D73331" w:rsidRDefault="002A5D98" w:rsidP="002A5D98">
      <w:pPr>
        <w:ind w:firstLine="709"/>
        <w:rPr>
          <w:rFonts w:eastAsia="Calibri"/>
          <w:b/>
          <w:sz w:val="28"/>
          <w:szCs w:val="28"/>
          <w:lang w:val="pl-PL" w:eastAsia="en-US"/>
        </w:rPr>
      </w:pPr>
      <w:r w:rsidRPr="002A5D98">
        <w:rPr>
          <w:rFonts w:eastAsia="Calibri"/>
          <w:b/>
          <w:sz w:val="28"/>
          <w:szCs w:val="28"/>
          <w:lang w:eastAsia="en-US"/>
        </w:rPr>
        <w:lastRenderedPageBreak/>
        <w:t>Текст</w:t>
      </w:r>
      <w:r w:rsidRPr="00D73331">
        <w:rPr>
          <w:rFonts w:eastAsia="Calibri"/>
          <w:b/>
          <w:sz w:val="28"/>
          <w:szCs w:val="28"/>
          <w:lang w:val="pl-PL" w:eastAsia="en-US"/>
        </w:rPr>
        <w:t xml:space="preserve"> 3</w:t>
      </w:r>
    </w:p>
    <w:p w:rsidR="002A5D98" w:rsidRPr="00D73331" w:rsidRDefault="002A5D98" w:rsidP="002A5D98">
      <w:pPr>
        <w:ind w:firstLine="709"/>
        <w:jc w:val="both"/>
        <w:rPr>
          <w:rFonts w:eastAsia="Calibri"/>
          <w:b/>
          <w:sz w:val="28"/>
          <w:szCs w:val="28"/>
          <w:lang w:val="pl-PL" w:eastAsia="en-US"/>
        </w:rPr>
      </w:pPr>
      <w:r w:rsidRPr="002A5D98">
        <w:rPr>
          <w:sz w:val="28"/>
          <w:szCs w:val="28"/>
        </w:rPr>
        <w:t>Задачей управления человеческими ресурсами является формирование производственного поведения ее сотрудников, обеспечивающего достижение организационных целей. Желаемое производственное поведение определяется двумя основными факторами – желанием (мотивацией) и способностью сотрудника выполнять требуемые функции. Механизм человеческой мотивации очень сложен, поэтому на желание сотрудника выполнять необходимые производственные функции оказывают влияние все методы управления персоналом. То же самое справедливо в отношении способности сотрудника, определяемой, в первую очередь на этапе подбора и развиваемой организацией в процессе профессионального обучения, зависящей от обратной связи и вознаграждения получаемого сотрудником от организации. Поэтому целостность системы управления персоналом является важнейшим условием эффективного управления сотрудниками любой организации. Если системы отбора и развития руководителей организации ориентируют на достижение стратегических целей, углубленное знание бизнеса, широкий кругозор, умение усваивать и использовать новые знания., а системы обратной связи и вознаграждения отмечают специальные профессиональные навыки, аккуратность в выполнении индивидуальных планов, сотрудники организации получают противоречивые «сигналы» о том какое поведение оценивается организацией, что отрицательно сказывается на их производительности.</w:t>
      </w:r>
      <w:r w:rsidRPr="002A5D98">
        <w:rPr>
          <w:rFonts w:ascii="Calibri" w:eastAsia="Calibri" w:hAnsi="Calibri"/>
          <w:sz w:val="22"/>
          <w:szCs w:val="22"/>
          <w:lang w:eastAsia="en-US"/>
        </w:rPr>
        <w:t xml:space="preserve"> </w:t>
      </w:r>
      <w:r w:rsidRPr="00D73331">
        <w:rPr>
          <w:sz w:val="28"/>
          <w:szCs w:val="28"/>
          <w:lang w:val="pl-PL"/>
        </w:rPr>
        <w:t>URL :</w:t>
      </w:r>
      <w:r w:rsidRPr="00D73331">
        <w:rPr>
          <w:rFonts w:ascii="Calibri" w:eastAsia="Calibri" w:hAnsi="Calibri"/>
          <w:sz w:val="22"/>
          <w:szCs w:val="22"/>
          <w:lang w:val="pl-PL" w:eastAsia="en-US"/>
        </w:rPr>
        <w:t xml:space="preserve"> </w:t>
      </w:r>
      <w:hyperlink r:id="rId23" w:history="1">
        <w:r w:rsidR="00715713" w:rsidRPr="00D73331">
          <w:rPr>
            <w:rStyle w:val="a5"/>
            <w:color w:val="000000" w:themeColor="text1"/>
            <w:sz w:val="28"/>
            <w:szCs w:val="28"/>
            <w:u w:val="none"/>
            <w:lang w:val="pl-PL"/>
          </w:rPr>
          <w:t>https://www.kaus-group.ru/knowledge/300</w:t>
        </w:r>
        <w:r w:rsidR="00715713" w:rsidRPr="00715713">
          <w:rPr>
            <w:rStyle w:val="a5"/>
            <w:color w:val="000000" w:themeColor="text1"/>
            <w:sz w:val="28"/>
            <w:szCs w:val="28"/>
            <w:u w:val="none"/>
            <w:lang w:val="uk-UA"/>
          </w:rPr>
          <w:t>-</w:t>
        </w:r>
        <w:r w:rsidR="00715713" w:rsidRPr="00D73331">
          <w:rPr>
            <w:rStyle w:val="a5"/>
            <w:color w:val="000000" w:themeColor="text1"/>
            <w:sz w:val="28"/>
            <w:szCs w:val="28"/>
            <w:u w:val="none"/>
            <w:lang w:val="pl-PL"/>
          </w:rPr>
          <w:t>articles/category/managment/material/</w:t>
        </w:r>
      </w:hyperlink>
      <w:r w:rsidR="00715713" w:rsidRPr="00715713">
        <w:rPr>
          <w:color w:val="000000" w:themeColor="text1"/>
          <w:sz w:val="28"/>
          <w:szCs w:val="28"/>
          <w:lang w:val="uk-UA"/>
        </w:rPr>
        <w:t xml:space="preserve"> </w:t>
      </w:r>
      <w:r w:rsidRPr="00D73331">
        <w:rPr>
          <w:color w:val="000000" w:themeColor="text1"/>
          <w:sz w:val="28"/>
          <w:szCs w:val="28"/>
          <w:lang w:val="pl-PL"/>
        </w:rPr>
        <w:t>794/</w:t>
      </w:r>
    </w:p>
    <w:p w:rsidR="002A5D98" w:rsidRPr="00D73331" w:rsidRDefault="002A5D98" w:rsidP="002A5D98">
      <w:pPr>
        <w:ind w:firstLine="709"/>
        <w:jc w:val="both"/>
        <w:rPr>
          <w:rFonts w:eastAsia="Calibri"/>
          <w:b/>
          <w:sz w:val="28"/>
          <w:szCs w:val="28"/>
          <w:lang w:val="pl-PL" w:eastAsia="en-US"/>
        </w:rPr>
      </w:pPr>
    </w:p>
    <w:p w:rsidR="002A5D98" w:rsidRPr="002A5D98" w:rsidRDefault="002A5D98" w:rsidP="002A5D98">
      <w:pPr>
        <w:ind w:firstLine="709"/>
        <w:jc w:val="both"/>
        <w:rPr>
          <w:rFonts w:eastAsia="Calibri"/>
          <w:sz w:val="28"/>
          <w:szCs w:val="28"/>
          <w:lang w:eastAsia="en-US"/>
        </w:rPr>
      </w:pPr>
      <w:r w:rsidRPr="002A5D98">
        <w:rPr>
          <w:rFonts w:eastAsia="Calibri"/>
          <w:b/>
          <w:sz w:val="28"/>
          <w:szCs w:val="28"/>
          <w:lang w:eastAsia="en-US"/>
        </w:rPr>
        <w:t>Текст 4</w:t>
      </w:r>
    </w:p>
    <w:p w:rsidR="00291D9B" w:rsidRDefault="002A5D98" w:rsidP="002A5D98">
      <w:pPr>
        <w:ind w:firstLine="709"/>
        <w:jc w:val="both"/>
        <w:rPr>
          <w:rFonts w:eastAsia="Calibri"/>
          <w:sz w:val="28"/>
          <w:szCs w:val="28"/>
          <w:lang w:val="uk-UA" w:eastAsia="en-US"/>
        </w:rPr>
      </w:pPr>
      <w:r w:rsidRPr="002A5D98">
        <w:rPr>
          <w:rFonts w:eastAsia="Calibri"/>
          <w:sz w:val="28"/>
          <w:szCs w:val="28"/>
          <w:lang w:eastAsia="en-US"/>
        </w:rPr>
        <w:t>Маркетинговое исследование</w:t>
      </w:r>
      <w:r w:rsidRPr="002A5D98">
        <w:rPr>
          <w:sz w:val="28"/>
          <w:szCs w:val="28"/>
        </w:rPr>
        <w:t xml:space="preserve"> – </w:t>
      </w:r>
      <w:r w:rsidRPr="002A5D98">
        <w:rPr>
          <w:rFonts w:eastAsia="Calibri"/>
          <w:sz w:val="28"/>
          <w:szCs w:val="28"/>
          <w:lang w:eastAsia="en-US"/>
        </w:rPr>
        <w:t>это разновидность социологического исследования, сфокусированного на изучении рыночной ситуации, желаний, предпочтений и поведения потребителей и других игроков рынка. На практике оно состоит из системного поиска, сбора и анализа информации для того, чтобы принять правильные управленческие решения в области производства и сбыта продукции компании. Целью любого маркетингового исследования в конечном счете является формирование стратегии и тактики компании с учетом реально существующих и потенциально возможных факторов и условий рынка, с одной стороны, и ее позиции и перспектив</w:t>
      </w:r>
      <w:r w:rsidRPr="002A5D98">
        <w:rPr>
          <w:sz w:val="28"/>
          <w:szCs w:val="28"/>
        </w:rPr>
        <w:t xml:space="preserve"> – </w:t>
      </w:r>
      <w:r w:rsidRPr="002A5D98">
        <w:rPr>
          <w:rFonts w:eastAsia="Calibri"/>
          <w:sz w:val="28"/>
          <w:szCs w:val="28"/>
          <w:lang w:eastAsia="en-US"/>
        </w:rPr>
        <w:t xml:space="preserve">с другой. При этом сущность исследования традиционно заключается не в установлении некой абсолютной истины, а в снижении уровня неопределенности рыночной ситуации, особенно при долгосрочном прогнозе. </w:t>
      </w:r>
    </w:p>
    <w:p w:rsidR="002A5D98" w:rsidRPr="00D73331" w:rsidRDefault="002A5D98" w:rsidP="002A5D98">
      <w:pPr>
        <w:ind w:firstLine="709"/>
        <w:jc w:val="both"/>
        <w:rPr>
          <w:rFonts w:eastAsia="Calibri"/>
          <w:b/>
          <w:sz w:val="28"/>
          <w:szCs w:val="28"/>
          <w:lang w:val="pl-PL" w:eastAsia="en-US"/>
        </w:rPr>
      </w:pPr>
      <w:r w:rsidRPr="002A5D98">
        <w:rPr>
          <w:rFonts w:eastAsia="Calibri"/>
          <w:sz w:val="28"/>
          <w:szCs w:val="28"/>
          <w:lang w:eastAsia="en-US"/>
        </w:rPr>
        <w:t xml:space="preserve">На основе грамотно проведенного исследования компания получает возможность снизить бизнес-риски и возможные потери. Особая востребованность таких исследований возникает там, где рынок является профицитным и преимущество находится не у продавца, а у покупателя. В ходе проведения маркетингового исследования решается сразу несколько групп задач: поисковые: сбор, фильтрация и сортировка информации для дальнейшего изучения; описательные: определение сути проблемы, ее </w:t>
      </w:r>
      <w:r w:rsidRPr="002A5D98">
        <w:rPr>
          <w:rFonts w:eastAsia="Calibri"/>
          <w:sz w:val="28"/>
          <w:szCs w:val="28"/>
          <w:lang w:eastAsia="en-US"/>
        </w:rPr>
        <w:lastRenderedPageBreak/>
        <w:t xml:space="preserve">структурирование и выявление всех действующих факторов. </w:t>
      </w:r>
      <w:r w:rsidRPr="00D73331">
        <w:rPr>
          <w:rFonts w:eastAsia="Calibri"/>
          <w:sz w:val="28"/>
          <w:szCs w:val="28"/>
          <w:lang w:val="pl-PL" w:eastAsia="en-US"/>
        </w:rPr>
        <w:t xml:space="preserve">URL : </w:t>
      </w:r>
      <w:hyperlink r:id="rId24" w:history="1">
        <w:r w:rsidRPr="00D73331">
          <w:rPr>
            <w:rFonts w:eastAsia="Calibri"/>
            <w:sz w:val="28"/>
            <w:szCs w:val="28"/>
            <w:lang w:val="pl-PL" w:eastAsia="en-US"/>
          </w:rPr>
          <w:t>https://www.kp.ru/guide/marketingovye-issledovanija.html</w:t>
        </w:r>
      </w:hyperlink>
    </w:p>
    <w:p w:rsidR="002A5D98" w:rsidRPr="00D73331" w:rsidRDefault="002A5D98" w:rsidP="002A5D98">
      <w:pPr>
        <w:ind w:firstLine="709"/>
        <w:jc w:val="both"/>
        <w:rPr>
          <w:rFonts w:eastAsia="Calibri"/>
          <w:b/>
          <w:sz w:val="28"/>
          <w:szCs w:val="28"/>
          <w:lang w:val="pl-PL" w:eastAsia="en-US"/>
        </w:rPr>
      </w:pPr>
    </w:p>
    <w:p w:rsidR="002A5D98" w:rsidRPr="00D73331" w:rsidRDefault="002A5D98" w:rsidP="002A5D98">
      <w:pPr>
        <w:ind w:firstLine="709"/>
        <w:jc w:val="both"/>
        <w:rPr>
          <w:rFonts w:eastAsia="Calibri"/>
          <w:b/>
          <w:sz w:val="28"/>
          <w:szCs w:val="28"/>
          <w:lang w:val="pl-PL" w:eastAsia="en-US"/>
        </w:rPr>
      </w:pPr>
      <w:r w:rsidRPr="002A5D98">
        <w:rPr>
          <w:rFonts w:eastAsia="Calibri"/>
          <w:b/>
          <w:sz w:val="28"/>
          <w:szCs w:val="28"/>
          <w:lang w:eastAsia="en-US"/>
        </w:rPr>
        <w:t>Текст</w:t>
      </w:r>
      <w:r w:rsidRPr="00D73331">
        <w:rPr>
          <w:rFonts w:eastAsia="Calibri"/>
          <w:b/>
          <w:sz w:val="28"/>
          <w:szCs w:val="28"/>
          <w:lang w:val="pl-PL" w:eastAsia="en-US"/>
        </w:rPr>
        <w:t xml:space="preserve"> 5</w:t>
      </w:r>
    </w:p>
    <w:p w:rsidR="002A5D98" w:rsidRPr="00D73331" w:rsidRDefault="002A5D98" w:rsidP="002A5D98">
      <w:pPr>
        <w:ind w:firstLine="709"/>
        <w:jc w:val="both"/>
        <w:rPr>
          <w:rFonts w:eastAsia="Calibri"/>
          <w:sz w:val="28"/>
          <w:szCs w:val="28"/>
          <w:lang w:val="pl-PL" w:eastAsia="en-US"/>
        </w:rPr>
      </w:pPr>
      <w:r w:rsidRPr="002A5D98">
        <w:rPr>
          <w:rFonts w:eastAsia="Calibri"/>
          <w:sz w:val="28"/>
          <w:szCs w:val="28"/>
          <w:lang w:eastAsia="en-US"/>
        </w:rPr>
        <w:t>Эффективность функционирования любой системы управления организацией определяется ее вкладом в достижение организационных целей. Это тем более справедливо в отношении управления человеческими ресурсами, пронизывающего все сферы деятельности организации и влияющего на эффективность других систем управления</w:t>
      </w:r>
      <w:r w:rsidRPr="002A5D98">
        <w:rPr>
          <w:sz w:val="28"/>
          <w:szCs w:val="28"/>
        </w:rPr>
        <w:t xml:space="preserve"> – </w:t>
      </w:r>
      <w:r w:rsidRPr="002A5D98">
        <w:rPr>
          <w:rFonts w:eastAsia="Calibri"/>
          <w:sz w:val="28"/>
          <w:szCs w:val="28"/>
          <w:lang w:eastAsia="en-US"/>
        </w:rPr>
        <w:t>если система продаж работает недостаточно результативно</w:t>
      </w:r>
      <w:r w:rsidRPr="002A5D98">
        <w:rPr>
          <w:sz w:val="28"/>
          <w:szCs w:val="28"/>
        </w:rPr>
        <w:t xml:space="preserve"> – </w:t>
      </w:r>
      <w:r w:rsidRPr="002A5D98">
        <w:rPr>
          <w:rFonts w:eastAsia="Calibri"/>
          <w:sz w:val="28"/>
          <w:szCs w:val="28"/>
          <w:lang w:eastAsia="en-US"/>
        </w:rPr>
        <w:t>это отражение неэффективного управления персоналом, поскольку в отделе продаж работают не те люди, они недостаточно мотивированы. профессионально подготовлены и т.д. Управление персоналом эффективно настолько насколько успешно сотрудники организации используют свой потенциал для реализации стоящих перед ней целей; т.е. насколько эти цели являются достигнутыми. Утверждение этого положения в качестве незыблемого постулата (одной из базисных ценностей организации, если угодно) является наиболее важным условием создания эффективной системы управления персоналом. К сожалению для многих организаций характерна противоположная тенденция</w:t>
      </w:r>
      <w:r w:rsidRPr="002A5D98">
        <w:rPr>
          <w:sz w:val="28"/>
          <w:szCs w:val="28"/>
        </w:rPr>
        <w:t xml:space="preserve"> – </w:t>
      </w:r>
      <w:r w:rsidRPr="002A5D98">
        <w:rPr>
          <w:rFonts w:eastAsia="Calibri"/>
          <w:sz w:val="28"/>
          <w:szCs w:val="28"/>
          <w:lang w:eastAsia="en-US"/>
        </w:rPr>
        <w:t xml:space="preserve">оценивать эффективность управления персоналом с помощью специально созданных для этого показателей: удовлетворенности сотрудников, текучести кадров, часах потраченных на профессиональное обучение. Взятые в отрыве от целей организации эти потенциально важные показатели способствуют изоляции службы человеческих ресурсов от организации, превращению ее в организацию в организации, вещь в себе. Развитию этой тенденции способствует (одновременно являясь ее следствием) и широко распространенное представление о том, что специалисты по управлению человеческими ресурсами находятся далеко от основной деятельности и практически не оказывают на нее никакого влияния. </w:t>
      </w:r>
      <w:r w:rsidRPr="00D73331">
        <w:rPr>
          <w:rFonts w:eastAsia="Calibri"/>
          <w:sz w:val="28"/>
          <w:szCs w:val="28"/>
          <w:lang w:val="pl-PL" w:eastAsia="en-US"/>
        </w:rPr>
        <w:t>URL : https://www.kaus-group.ru/knowledge/300-articles/category/managment/material/794/</w:t>
      </w:r>
    </w:p>
    <w:p w:rsidR="002A5D98" w:rsidRPr="00D73331" w:rsidRDefault="002A5D98" w:rsidP="002A5D98">
      <w:pPr>
        <w:ind w:firstLine="709"/>
        <w:jc w:val="both"/>
        <w:rPr>
          <w:rFonts w:eastAsia="Calibri"/>
          <w:sz w:val="28"/>
          <w:szCs w:val="28"/>
          <w:shd w:val="clear" w:color="auto" w:fill="DBDCDF"/>
          <w:lang w:val="pl-PL" w:eastAsia="en-US"/>
        </w:rPr>
      </w:pPr>
    </w:p>
    <w:p w:rsidR="002A5D98" w:rsidRPr="002A5D98" w:rsidRDefault="002A5D98" w:rsidP="002A5D98">
      <w:pPr>
        <w:ind w:firstLine="709"/>
        <w:rPr>
          <w:rFonts w:eastAsia="Calibri"/>
          <w:b/>
          <w:sz w:val="28"/>
          <w:szCs w:val="28"/>
          <w:lang w:eastAsia="en-US"/>
        </w:rPr>
      </w:pPr>
      <w:r w:rsidRPr="002A5D98">
        <w:rPr>
          <w:rFonts w:eastAsia="Calibri"/>
          <w:b/>
          <w:sz w:val="28"/>
          <w:szCs w:val="28"/>
          <w:lang w:eastAsia="en-US"/>
        </w:rPr>
        <w:t>Текст 6</w:t>
      </w:r>
    </w:p>
    <w:p w:rsidR="002A5D98" w:rsidRPr="00D73331" w:rsidRDefault="002A5D98" w:rsidP="002A5D98">
      <w:pPr>
        <w:shd w:val="clear" w:color="auto" w:fill="FFFFFF"/>
        <w:ind w:firstLine="709"/>
        <w:jc w:val="both"/>
        <w:rPr>
          <w:b/>
          <w:sz w:val="28"/>
          <w:szCs w:val="28"/>
          <w:lang w:val="pl-PL"/>
        </w:rPr>
      </w:pPr>
      <w:r w:rsidRPr="002A5D98">
        <w:rPr>
          <w:sz w:val="28"/>
          <w:szCs w:val="28"/>
        </w:rPr>
        <w:t xml:space="preserve">Аутсорсинг информационной системы управления предоставляет компании возможность построения бизнес-модели качественно нового уровня, поскольку позволяет использовать достижения информационных технологий, самостоятельная разработка и обслуживание которых не представляется возможным вследствие высокой стоимости поддержки собственной информационной системы. Несмотря на необходимость использования информационного аутсорсинга, для повышения конкурентоспособности, большинство отечественных малых и средних организаций не используют данный инструмент менеджмента в управленческой практике. Основными причинами этого является низкий уровень распространенности аутсорсинговой практики в российском малом и среднем бизнесе, а также отсутствие методов оценки эффективности информационного аутсорсинга, что приводит к </w:t>
      </w:r>
      <w:r w:rsidRPr="002A5D98">
        <w:rPr>
          <w:sz w:val="28"/>
          <w:szCs w:val="28"/>
        </w:rPr>
        <w:lastRenderedPageBreak/>
        <w:t>усилению сопротивления нововведениям в данной сфере. В то же время, аутсорсинг позволяет использовать новые организационные решения, факторы управления и комбинации факторов производства в целом и каждого бизнес-процесса в отдельности на основе применения технико-технологических факторов роста производства и качества продукции, концентрируя ресурсы на формировании конкурентных преимуществ. Указанные обстоятельства подтверждают необходимость формирования научно обоснованного подхода к совершенствованию управления аутсорсингом информационного обеспечения менеджмента на предприятиях малого и среднего бизнеса, призванного обеспечить повышение эффективности их деятельности. </w:t>
      </w:r>
      <w:r w:rsidRPr="00D73331">
        <w:rPr>
          <w:sz w:val="28"/>
          <w:szCs w:val="28"/>
          <w:lang w:val="pl-PL"/>
        </w:rPr>
        <w:t>URL : https://www.dissercat.com/content/menedzhment-peredachi-na-autsorsing-informatsionnoi-sistemy-upravleniya-predpriyatiem-malogo</w:t>
      </w:r>
    </w:p>
    <w:p w:rsidR="002A5D98" w:rsidRPr="00D73331" w:rsidRDefault="002A5D98" w:rsidP="002A5D98">
      <w:pPr>
        <w:ind w:firstLine="709"/>
        <w:rPr>
          <w:rFonts w:eastAsia="Calibri"/>
          <w:b/>
          <w:sz w:val="28"/>
          <w:szCs w:val="28"/>
          <w:lang w:val="pl-PL" w:eastAsia="en-US"/>
        </w:rPr>
      </w:pPr>
    </w:p>
    <w:p w:rsidR="002A5D98" w:rsidRPr="002A5D98" w:rsidRDefault="002A5D98" w:rsidP="002A5D98">
      <w:pPr>
        <w:ind w:firstLine="709"/>
        <w:rPr>
          <w:rFonts w:eastAsia="Calibri"/>
          <w:b/>
          <w:sz w:val="28"/>
          <w:szCs w:val="28"/>
          <w:lang w:eastAsia="en-US"/>
        </w:rPr>
      </w:pPr>
      <w:r w:rsidRPr="002A5D98">
        <w:rPr>
          <w:rFonts w:eastAsia="Calibri"/>
          <w:b/>
          <w:sz w:val="28"/>
          <w:szCs w:val="28"/>
          <w:lang w:eastAsia="en-US"/>
        </w:rPr>
        <w:t>Текст 7</w:t>
      </w:r>
    </w:p>
    <w:p w:rsidR="002A5D98" w:rsidRPr="002A5D98" w:rsidRDefault="002A5D98" w:rsidP="002A5D98">
      <w:pPr>
        <w:shd w:val="clear" w:color="auto" w:fill="FFFFFF"/>
        <w:ind w:firstLine="709"/>
        <w:jc w:val="both"/>
        <w:rPr>
          <w:sz w:val="28"/>
          <w:szCs w:val="28"/>
        </w:rPr>
      </w:pPr>
      <w:r w:rsidRPr="002A5D98">
        <w:rPr>
          <w:sz w:val="28"/>
          <w:szCs w:val="28"/>
        </w:rPr>
        <w:t>Государственное управление в разных странах имеет специфические особенности, обусловленные культурными факторами. Кроме того, государственное управление находится в жесткой зависимости от политических и юридических процедур. Тем не менее, можно выделить общие и специфические черты в системах государственного управления, а также отметить их однонаправленную эволюцию.  </w:t>
      </w:r>
    </w:p>
    <w:p w:rsidR="002A5D98" w:rsidRPr="00D73331" w:rsidRDefault="002A5D98" w:rsidP="002A5D98">
      <w:pPr>
        <w:shd w:val="clear" w:color="auto" w:fill="FFFFFF"/>
        <w:ind w:firstLine="709"/>
        <w:jc w:val="both"/>
        <w:rPr>
          <w:b/>
          <w:sz w:val="28"/>
          <w:szCs w:val="28"/>
          <w:lang w:val="pl-PL"/>
        </w:rPr>
      </w:pPr>
      <w:r w:rsidRPr="002A5D98">
        <w:rPr>
          <w:sz w:val="28"/>
          <w:szCs w:val="28"/>
        </w:rPr>
        <w:t>Государственное управление изменяется вслед за протекающими в обществе преобразованиями. Современные теории государственного управления содержат универсальные принципы, применимые для любых государств. Наблюдается тенденция к конвергенции государственных систем и моделей управления. В основном образцом для подражания служит опыт англо-саксонских стран. Однако причины заимствований в государственном управлении следует искать в процессах глобализации. В настоящее время в качестве целостной системы выступает не отдельная страна, а мировое сообщество в целом. Процессы, происходящие на мировом уровне, немедленно отражаются на развитии многих стран. В теории государственного управления обычно выделяют четыре основные традиции: 1) англо-саксонская (концепция минимального государства); 2) германская (органицизм); 3) французская (бонопартизм или наполеонизм); 4) скандинавская (смешение англо-саксонской и германской традиций). Германскую и французскую модели принято в совокупности именовать конт</w:t>
      </w:r>
      <w:r w:rsidRPr="002A5D98">
        <w:rPr>
          <w:color w:val="000000"/>
          <w:sz w:val="28"/>
          <w:szCs w:val="28"/>
        </w:rPr>
        <w:t xml:space="preserve">инентальной европейской моделью. </w:t>
      </w:r>
      <w:r w:rsidRPr="00D73331">
        <w:rPr>
          <w:color w:val="000000"/>
          <w:sz w:val="28"/>
          <w:szCs w:val="28"/>
          <w:lang w:val="pl-PL"/>
        </w:rPr>
        <w:t>URL</w:t>
      </w:r>
      <w:r w:rsidR="00715713">
        <w:rPr>
          <w:color w:val="000000"/>
          <w:sz w:val="28"/>
          <w:szCs w:val="28"/>
          <w:lang w:val="uk-UA"/>
        </w:rPr>
        <w:t xml:space="preserve"> </w:t>
      </w:r>
      <w:r w:rsidRPr="00D73331">
        <w:rPr>
          <w:color w:val="000000"/>
          <w:sz w:val="28"/>
          <w:szCs w:val="28"/>
          <w:lang w:val="pl-PL"/>
        </w:rPr>
        <w:t xml:space="preserve">: </w:t>
      </w:r>
      <w:r w:rsidR="00715713">
        <w:rPr>
          <w:color w:val="000000"/>
          <w:sz w:val="28"/>
          <w:szCs w:val="28"/>
          <w:lang w:val="uk-UA"/>
        </w:rPr>
        <w:t xml:space="preserve"> </w:t>
      </w:r>
      <w:hyperlink r:id="rId25" w:history="1">
        <w:r w:rsidR="00715713" w:rsidRPr="00D73331">
          <w:rPr>
            <w:rStyle w:val="a5"/>
            <w:color w:val="000000" w:themeColor="text1"/>
            <w:sz w:val="28"/>
            <w:szCs w:val="28"/>
            <w:u w:val="none"/>
            <w:lang w:val="pl-PL"/>
          </w:rPr>
          <w:t>http://www.economy.nayka.com.ua/?op=1&amp;z=310</w:t>
        </w:r>
      </w:hyperlink>
    </w:p>
    <w:p w:rsidR="002A5D98" w:rsidRPr="00D73331" w:rsidRDefault="002A5D98" w:rsidP="002A5D98">
      <w:pPr>
        <w:shd w:val="clear" w:color="auto" w:fill="FFFFFF"/>
        <w:ind w:firstLine="709"/>
        <w:jc w:val="both"/>
        <w:rPr>
          <w:b/>
          <w:sz w:val="28"/>
          <w:szCs w:val="28"/>
          <w:lang w:val="pl-PL"/>
        </w:rPr>
      </w:pPr>
    </w:p>
    <w:p w:rsidR="002A5D98" w:rsidRPr="00D73331" w:rsidRDefault="002A5D98" w:rsidP="002A5D98">
      <w:pPr>
        <w:shd w:val="clear" w:color="auto" w:fill="FFFFFF"/>
        <w:ind w:firstLine="709"/>
        <w:jc w:val="both"/>
        <w:rPr>
          <w:b/>
          <w:sz w:val="28"/>
          <w:szCs w:val="28"/>
          <w:lang w:val="pl-PL"/>
        </w:rPr>
      </w:pPr>
      <w:r w:rsidRPr="002A5D98">
        <w:rPr>
          <w:b/>
          <w:sz w:val="28"/>
          <w:szCs w:val="28"/>
        </w:rPr>
        <w:t>Текст</w:t>
      </w:r>
      <w:r w:rsidRPr="00D73331">
        <w:rPr>
          <w:b/>
          <w:sz w:val="28"/>
          <w:szCs w:val="28"/>
          <w:lang w:val="pl-PL"/>
        </w:rPr>
        <w:t xml:space="preserve"> 8</w:t>
      </w:r>
    </w:p>
    <w:p w:rsidR="002A5D98" w:rsidRPr="00D73331" w:rsidRDefault="002A5D98" w:rsidP="002A5D98">
      <w:pPr>
        <w:ind w:firstLine="709"/>
        <w:jc w:val="both"/>
        <w:rPr>
          <w:rFonts w:eastAsia="Calibri"/>
          <w:sz w:val="28"/>
          <w:szCs w:val="28"/>
          <w:shd w:val="clear" w:color="auto" w:fill="FFFFFF"/>
          <w:lang w:val="pl-PL" w:eastAsia="en-US"/>
        </w:rPr>
      </w:pPr>
      <w:r w:rsidRPr="002A5D98">
        <w:rPr>
          <w:rFonts w:eastAsia="Calibri"/>
          <w:bCs/>
          <w:sz w:val="28"/>
          <w:szCs w:val="28"/>
          <w:shd w:val="clear" w:color="auto" w:fill="FFFFFF"/>
          <w:lang w:eastAsia="en-US"/>
        </w:rPr>
        <w:t>Управление по результатам</w:t>
      </w:r>
      <w:r w:rsidRPr="002A5D98">
        <w:rPr>
          <w:sz w:val="28"/>
          <w:szCs w:val="28"/>
        </w:rPr>
        <w:t xml:space="preserve"> – </w:t>
      </w:r>
      <w:r w:rsidRPr="002A5D98">
        <w:rPr>
          <w:rFonts w:eastAsia="Calibri"/>
          <w:sz w:val="28"/>
          <w:szCs w:val="28"/>
          <w:shd w:val="clear" w:color="auto" w:fill="FFFFFF"/>
          <w:lang w:eastAsia="en-US"/>
        </w:rPr>
        <w:t xml:space="preserve">это совокупная система управления, мышления и развития, с помощью которой достигаются цели, определенные и согласованные всеми членами организации. При этом эффективно используются особенности хозяйственной ситуации, творческие способности людей, а также стили и техника управления. Управление по результатам в каждой организации уникально, потому что состоит в разъяснении каждому </w:t>
      </w:r>
      <w:r w:rsidRPr="002A5D98">
        <w:rPr>
          <w:rFonts w:eastAsia="Calibri"/>
          <w:sz w:val="28"/>
          <w:szCs w:val="28"/>
          <w:shd w:val="clear" w:color="auto" w:fill="FFFFFF"/>
          <w:lang w:eastAsia="en-US"/>
        </w:rPr>
        <w:lastRenderedPageBreak/>
        <w:t>работнику смысла его труда, в создании условий для свободного развития физических и умственных способностей человека для достижения совместно со</w:t>
      </w:r>
      <w:r w:rsidRPr="002A5D98">
        <w:rPr>
          <w:rFonts w:eastAsia="Calibri"/>
          <w:sz w:val="28"/>
          <w:szCs w:val="28"/>
          <w:shd w:val="clear" w:color="auto" w:fill="FFFFFF"/>
          <w:lang w:eastAsia="en-US"/>
        </w:rPr>
        <w:softHyphen/>
        <w:t>гласованных результатов и улучшения уровня жизни. Труд в системе управления по результатам не имеет принудительного характера, т. е. его содержание, последовательность, место и время выполнения обусловливаются только результатами, в определении которых участвует и руководство, и персонал. При этом, важно отметить разницу между управлением по целям в «американском» исполнении и финской системой управления по результатам. Так, целевое управление делает основной упор на планирование. Управление по результатам больше акцентирует на протекании реального процесса управления, на мотивации и квалификации руководителей. Следует заметить, что классическое управление по целям как основа системы государственного регулирования социально-экономических процессов  не обеспечило необходимый уровень эффективности в Украине.</w:t>
      </w:r>
      <w:r w:rsidRPr="002A5D98">
        <w:rPr>
          <w:rFonts w:eastAsia="Calibri"/>
          <w:sz w:val="28"/>
          <w:szCs w:val="28"/>
          <w:lang w:eastAsia="en-US"/>
        </w:rPr>
        <w:t xml:space="preserve"> </w:t>
      </w:r>
      <w:r w:rsidRPr="00D73331">
        <w:rPr>
          <w:rFonts w:eastAsia="Calibri"/>
          <w:sz w:val="28"/>
          <w:szCs w:val="28"/>
          <w:lang w:val="pl-PL" w:eastAsia="en-US"/>
        </w:rPr>
        <w:t xml:space="preserve">URL : </w:t>
      </w:r>
      <w:hyperlink r:id="rId26" w:history="1">
        <w:r w:rsidRPr="00D73331">
          <w:rPr>
            <w:rFonts w:eastAsia="Calibri"/>
            <w:sz w:val="28"/>
            <w:szCs w:val="28"/>
            <w:shd w:val="clear" w:color="auto" w:fill="FFFFFF"/>
            <w:lang w:val="pl-PL" w:eastAsia="en-US"/>
          </w:rPr>
          <w:t>http://www.economy.nayka.com.ua/?op=1&amp;z=310</w:t>
        </w:r>
      </w:hyperlink>
    </w:p>
    <w:p w:rsidR="002A5D98" w:rsidRPr="00D73331" w:rsidRDefault="002A5D98" w:rsidP="002A5D98">
      <w:pPr>
        <w:ind w:firstLine="709"/>
        <w:jc w:val="both"/>
        <w:rPr>
          <w:rFonts w:eastAsia="Calibri"/>
          <w:sz w:val="28"/>
          <w:szCs w:val="28"/>
          <w:shd w:val="clear" w:color="auto" w:fill="FFFFFF"/>
          <w:lang w:val="pl-PL" w:eastAsia="en-US"/>
        </w:rPr>
      </w:pPr>
    </w:p>
    <w:p w:rsidR="002A5D98" w:rsidRPr="00D73331" w:rsidRDefault="002A5D98" w:rsidP="002A5D98">
      <w:pPr>
        <w:ind w:firstLine="709"/>
        <w:jc w:val="both"/>
        <w:rPr>
          <w:rFonts w:eastAsia="Calibri"/>
          <w:b/>
          <w:sz w:val="28"/>
          <w:szCs w:val="28"/>
          <w:shd w:val="clear" w:color="auto" w:fill="FFFFFF"/>
          <w:lang w:val="pl-PL" w:eastAsia="en-US"/>
        </w:rPr>
      </w:pPr>
      <w:r w:rsidRPr="002A5D98">
        <w:rPr>
          <w:rFonts w:eastAsia="Calibri"/>
          <w:b/>
          <w:sz w:val="28"/>
          <w:szCs w:val="28"/>
          <w:shd w:val="clear" w:color="auto" w:fill="FFFFFF"/>
          <w:lang w:eastAsia="en-US"/>
        </w:rPr>
        <w:t>Текст</w:t>
      </w:r>
      <w:r w:rsidRPr="00D73331">
        <w:rPr>
          <w:rFonts w:eastAsia="Calibri"/>
          <w:b/>
          <w:sz w:val="28"/>
          <w:szCs w:val="28"/>
          <w:shd w:val="clear" w:color="auto" w:fill="FFFFFF"/>
          <w:lang w:val="pl-PL" w:eastAsia="en-US"/>
        </w:rPr>
        <w:t xml:space="preserve"> 9</w:t>
      </w:r>
    </w:p>
    <w:p w:rsidR="002A5D98" w:rsidRPr="00D73331" w:rsidRDefault="002A5D98" w:rsidP="002A5D98">
      <w:pPr>
        <w:shd w:val="clear" w:color="auto" w:fill="FFFFFF"/>
        <w:ind w:firstLine="709"/>
        <w:jc w:val="both"/>
        <w:textAlignment w:val="baseline"/>
        <w:rPr>
          <w:sz w:val="28"/>
          <w:szCs w:val="28"/>
          <w:lang w:val="pl-PL"/>
        </w:rPr>
      </w:pPr>
      <w:r w:rsidRPr="002A5D98">
        <w:rPr>
          <w:sz w:val="28"/>
          <w:szCs w:val="28"/>
        </w:rPr>
        <w:t xml:space="preserve">Термин «менеджмент» происходит от древнеанглийского слова «управлять» (лат. «Manus») – «рука». Буквально слово «управление» означало «ходить вокруг лошадей». Будучи связанным с процессом верховой езды, с «управлением» лошади, значение слова сохраняется в понятии «управление». Это определило название всей науки об управлении. На сегодняшний день в литературе по управлению отсутствует единое определение управления. Основная проблема здесь заключается в том, что управление можно рассматривать с разных точек зрения: как феномен, как процесс, как систему, как отрасль научного знания, как искусство, как категорию людей, занимающихся управленческой работой, или руководящий орган. Как явление, управление представляет собой преднамеренное, систематическое воздействие субъекта управления на объект контроля. Как процесс, управление включает в себя ряд последовательных функций. Функции включают планирование, организацию, регулирование, мотивацию, контроль и учет. Управление как система представляет собой совокупность взаимосвязанных элементов, таких как люди, информация, структура. Основными задачами управления как науки являются: объяснение характера управленческой работы, установление причинно-следственных связей в управленческих процессах, выявление условия, при которых совместная </w:t>
      </w:r>
      <w:r w:rsidRPr="002A5D98">
        <w:rPr>
          <w:color w:val="000000"/>
          <w:sz w:val="28"/>
          <w:szCs w:val="28"/>
        </w:rPr>
        <w:t xml:space="preserve">работа людей является наиболее эффективной. </w:t>
      </w:r>
      <w:r w:rsidRPr="00D73331">
        <w:rPr>
          <w:color w:val="000000"/>
          <w:sz w:val="28"/>
          <w:szCs w:val="28"/>
          <w:lang w:val="pl-PL"/>
        </w:rPr>
        <w:t xml:space="preserve">URL : </w:t>
      </w:r>
      <w:hyperlink r:id="rId27" w:history="1">
        <w:r w:rsidRPr="00D73331">
          <w:rPr>
            <w:color w:val="000000"/>
            <w:sz w:val="28"/>
            <w:szCs w:val="28"/>
            <w:lang w:val="pl-PL"/>
          </w:rPr>
          <w:t>https://lfirmal.com/menedzhment-kak-forma-upravleniya-v-rynochnoj-ehkonomike/</w:t>
        </w:r>
      </w:hyperlink>
    </w:p>
    <w:p w:rsidR="002A5D98" w:rsidRPr="002A6367" w:rsidRDefault="002A5D98" w:rsidP="002A6367">
      <w:pPr>
        <w:shd w:val="clear" w:color="auto" w:fill="FFFFFF"/>
        <w:jc w:val="both"/>
        <w:textAlignment w:val="baseline"/>
        <w:rPr>
          <w:sz w:val="28"/>
          <w:szCs w:val="28"/>
          <w:lang w:val="uk-UA"/>
        </w:rPr>
      </w:pPr>
    </w:p>
    <w:p w:rsidR="002A5D98" w:rsidRPr="002A5D98" w:rsidRDefault="002A5D98" w:rsidP="002A5D98">
      <w:pPr>
        <w:ind w:firstLine="709"/>
        <w:jc w:val="both"/>
        <w:rPr>
          <w:rFonts w:eastAsia="Calibri"/>
          <w:b/>
          <w:sz w:val="28"/>
          <w:szCs w:val="28"/>
          <w:lang w:eastAsia="en-US"/>
        </w:rPr>
      </w:pPr>
      <w:r w:rsidRPr="002A5D98">
        <w:rPr>
          <w:rFonts w:eastAsia="Calibri"/>
          <w:b/>
          <w:sz w:val="28"/>
          <w:szCs w:val="28"/>
          <w:lang w:eastAsia="en-US"/>
        </w:rPr>
        <w:t>Текст 10</w:t>
      </w:r>
    </w:p>
    <w:p w:rsidR="002A5D98" w:rsidRPr="002A5D98" w:rsidRDefault="002A5D98" w:rsidP="002A5D98">
      <w:pPr>
        <w:ind w:firstLine="709"/>
        <w:jc w:val="both"/>
        <w:rPr>
          <w:rFonts w:eastAsia="Calibri"/>
          <w:sz w:val="28"/>
          <w:szCs w:val="28"/>
          <w:lang w:val="uk-UA" w:eastAsia="en-US"/>
        </w:rPr>
      </w:pPr>
      <w:r w:rsidRPr="002A5D98">
        <w:rPr>
          <w:rFonts w:eastAsia="Calibri"/>
          <w:sz w:val="28"/>
          <w:szCs w:val="28"/>
          <w:lang w:val="uk-UA" w:eastAsia="en-US"/>
        </w:rPr>
        <w:t xml:space="preserve">Планирование является одной из четырех основных функций управления. В иерархии высший управленческий уровень выполняет планирование, основанное на внутренней статистике производства, финансовых отчетах и оценке отраслевых тенденций. Менеджеры на уровне департаментов вместе с </w:t>
      </w:r>
      <w:r w:rsidRPr="002A5D98">
        <w:rPr>
          <w:rFonts w:eastAsia="Calibri"/>
          <w:sz w:val="28"/>
          <w:szCs w:val="28"/>
          <w:lang w:val="uk-UA" w:eastAsia="en-US"/>
        </w:rPr>
        <w:lastRenderedPageBreak/>
        <w:t>топ-менеджерами выполняют планирование в организации с горизонтальной структурой. Степень вклада среднего и низшего менеджмента зависит от стиля руководства главного исполнительного директора; но цель сглаживания организации состоит в том, чтобы приблизить процесс принятия решений к линейным функциям, чтобы все предприятие могло быстро реагировать на изменения в отрасли.</w:t>
      </w:r>
    </w:p>
    <w:p w:rsidR="002A5D98" w:rsidRPr="002A5D98" w:rsidRDefault="002A5D98" w:rsidP="002A5D98">
      <w:pPr>
        <w:ind w:firstLine="709"/>
        <w:jc w:val="both"/>
        <w:rPr>
          <w:rFonts w:eastAsia="Calibri"/>
          <w:sz w:val="28"/>
          <w:szCs w:val="28"/>
          <w:lang w:val="uk-UA" w:eastAsia="en-US"/>
        </w:rPr>
      </w:pPr>
      <w:r w:rsidRPr="002A5D98">
        <w:rPr>
          <w:rFonts w:eastAsia="Calibri"/>
          <w:sz w:val="28"/>
          <w:szCs w:val="28"/>
          <w:lang w:val="uk-UA" w:eastAsia="en-US"/>
        </w:rPr>
        <w:t xml:space="preserve">Процесс планирования организационной структуры управления является первым шагом для управления. На этапе планирования менеджер устанавливает цели для своего подразделения и определяет действия, которые должны быть выполнены для достижения этих целей. Этот этап может включать планы управления доходами и расходами, инвентарный контроль, трудовые и регулярные ежедневные задачи для подразделения. Менеджеры используют планы, созданные в этом процессе, в качестве основы для всех других аспектов системы управления организацией. </w:t>
      </w:r>
      <w:r w:rsidRPr="002A5D98">
        <w:rPr>
          <w:rFonts w:eastAsia="Calibri"/>
          <w:color w:val="000000"/>
          <w:sz w:val="28"/>
          <w:szCs w:val="28"/>
          <w:lang w:val="en-US" w:eastAsia="en-US"/>
        </w:rPr>
        <w:t xml:space="preserve">URL : </w:t>
      </w:r>
      <w:r w:rsidRPr="002A5D98">
        <w:rPr>
          <w:rFonts w:eastAsia="Calibri"/>
          <w:sz w:val="28"/>
          <w:szCs w:val="28"/>
          <w:lang w:val="en-US" w:eastAsia="en-US"/>
        </w:rPr>
        <w:t>http</w:t>
      </w:r>
      <w:r w:rsidRPr="002A5D98">
        <w:rPr>
          <w:rFonts w:eastAsia="Calibri"/>
          <w:sz w:val="28"/>
          <w:szCs w:val="28"/>
          <w:lang w:val="uk-UA" w:eastAsia="en-US"/>
        </w:rPr>
        <w:t>://</w:t>
      </w:r>
      <w:r w:rsidRPr="002A5D98">
        <w:rPr>
          <w:rFonts w:eastAsia="Calibri"/>
          <w:sz w:val="28"/>
          <w:szCs w:val="28"/>
          <w:lang w:val="en-US" w:eastAsia="en-US"/>
        </w:rPr>
        <w:t>www</w:t>
      </w:r>
      <w:r w:rsidRPr="002A5D98">
        <w:rPr>
          <w:rFonts w:eastAsia="Calibri"/>
          <w:sz w:val="28"/>
          <w:szCs w:val="28"/>
          <w:lang w:val="uk-UA" w:eastAsia="en-US"/>
        </w:rPr>
        <w:t>.</w:t>
      </w:r>
      <w:r w:rsidRPr="002A5D98">
        <w:rPr>
          <w:rFonts w:eastAsia="Calibri"/>
          <w:sz w:val="28"/>
          <w:szCs w:val="28"/>
          <w:lang w:val="en-US" w:eastAsia="en-US"/>
        </w:rPr>
        <w:t>stplan</w:t>
      </w:r>
      <w:r w:rsidRPr="002A5D98">
        <w:rPr>
          <w:rFonts w:eastAsia="Calibri"/>
          <w:sz w:val="28"/>
          <w:szCs w:val="28"/>
          <w:lang w:val="uk-UA" w:eastAsia="en-US"/>
        </w:rPr>
        <w:t>.</w:t>
      </w:r>
      <w:r w:rsidRPr="002A5D98">
        <w:rPr>
          <w:rFonts w:eastAsia="Calibri"/>
          <w:sz w:val="28"/>
          <w:szCs w:val="28"/>
          <w:lang w:val="en-US" w:eastAsia="en-US"/>
        </w:rPr>
        <w:t>ru</w:t>
      </w:r>
      <w:r w:rsidRPr="002A5D98">
        <w:rPr>
          <w:rFonts w:eastAsia="Calibri"/>
          <w:sz w:val="28"/>
          <w:szCs w:val="28"/>
          <w:lang w:val="uk-UA" w:eastAsia="en-US"/>
        </w:rPr>
        <w:t>/</w:t>
      </w:r>
      <w:r w:rsidRPr="002A5D98">
        <w:rPr>
          <w:rFonts w:eastAsia="Calibri"/>
          <w:sz w:val="28"/>
          <w:szCs w:val="28"/>
          <w:lang w:val="en-US" w:eastAsia="en-US"/>
        </w:rPr>
        <w:t>articles</w:t>
      </w:r>
      <w:r w:rsidRPr="002A5D98">
        <w:rPr>
          <w:rFonts w:eastAsia="Calibri"/>
          <w:sz w:val="28"/>
          <w:szCs w:val="28"/>
          <w:lang w:val="uk-UA" w:eastAsia="en-US"/>
        </w:rPr>
        <w:t>/</w:t>
      </w:r>
      <w:r w:rsidRPr="002A5D98">
        <w:rPr>
          <w:rFonts w:eastAsia="Calibri"/>
          <w:sz w:val="28"/>
          <w:szCs w:val="28"/>
          <w:lang w:val="en-US" w:eastAsia="en-US"/>
        </w:rPr>
        <w:t>theory</w:t>
      </w:r>
      <w:r w:rsidRPr="002A5D98">
        <w:rPr>
          <w:rFonts w:eastAsia="Calibri"/>
          <w:sz w:val="28"/>
          <w:szCs w:val="28"/>
          <w:lang w:val="uk-UA" w:eastAsia="en-US"/>
        </w:rPr>
        <w:t>/</w:t>
      </w:r>
      <w:r w:rsidR="00715713">
        <w:rPr>
          <w:rFonts w:eastAsia="Calibri"/>
          <w:sz w:val="28"/>
          <w:szCs w:val="28"/>
          <w:lang w:val="uk-UA" w:eastAsia="en-US"/>
        </w:rPr>
        <w:t xml:space="preserve"> </w:t>
      </w:r>
      <w:r w:rsidRPr="002A5D98">
        <w:rPr>
          <w:rFonts w:eastAsia="Calibri"/>
          <w:sz w:val="28"/>
          <w:szCs w:val="28"/>
          <w:lang w:val="en-US" w:eastAsia="en-US"/>
        </w:rPr>
        <w:t>menedzhment</w:t>
      </w:r>
      <w:r w:rsidRPr="002A5D98">
        <w:rPr>
          <w:rFonts w:eastAsia="Calibri"/>
          <w:sz w:val="28"/>
          <w:szCs w:val="28"/>
          <w:lang w:val="uk-UA" w:eastAsia="en-US"/>
        </w:rPr>
        <w:t>-</w:t>
      </w:r>
      <w:r w:rsidRPr="002A5D98">
        <w:rPr>
          <w:rFonts w:eastAsia="Calibri"/>
          <w:sz w:val="28"/>
          <w:szCs w:val="28"/>
          <w:lang w:val="en-US" w:eastAsia="en-US"/>
        </w:rPr>
        <w:t>organizacii</w:t>
      </w:r>
      <w:r w:rsidRPr="002A5D98">
        <w:rPr>
          <w:rFonts w:eastAsia="Calibri"/>
          <w:sz w:val="28"/>
          <w:szCs w:val="28"/>
          <w:lang w:val="uk-UA" w:eastAsia="en-US"/>
        </w:rPr>
        <w:t>.</w:t>
      </w:r>
      <w:r w:rsidRPr="002A5D98">
        <w:rPr>
          <w:rFonts w:eastAsia="Calibri"/>
          <w:sz w:val="28"/>
          <w:szCs w:val="28"/>
          <w:lang w:val="en-US" w:eastAsia="en-US"/>
        </w:rPr>
        <w:t>htm</w:t>
      </w:r>
    </w:p>
    <w:p w:rsidR="002A5D98" w:rsidRPr="002A5D98" w:rsidRDefault="002A5D98" w:rsidP="002A5D98">
      <w:pPr>
        <w:ind w:firstLine="709"/>
        <w:jc w:val="both"/>
        <w:rPr>
          <w:rFonts w:eastAsia="Calibri"/>
          <w:b/>
          <w:sz w:val="28"/>
          <w:szCs w:val="28"/>
          <w:lang w:val="en-US" w:eastAsia="en-US"/>
        </w:rPr>
      </w:pPr>
    </w:p>
    <w:p w:rsidR="002A5D98" w:rsidRPr="002A5D98" w:rsidRDefault="002A5D98" w:rsidP="002A5D98">
      <w:pPr>
        <w:ind w:firstLine="709"/>
        <w:jc w:val="both"/>
        <w:rPr>
          <w:rFonts w:eastAsia="Calibri"/>
          <w:b/>
          <w:sz w:val="28"/>
          <w:szCs w:val="28"/>
          <w:lang w:val="en-US" w:eastAsia="en-US"/>
        </w:rPr>
      </w:pPr>
      <w:r w:rsidRPr="002A5D98">
        <w:rPr>
          <w:rFonts w:eastAsia="Calibri"/>
          <w:b/>
          <w:sz w:val="28"/>
          <w:szCs w:val="28"/>
          <w:lang w:eastAsia="en-US"/>
        </w:rPr>
        <w:t>Текст</w:t>
      </w:r>
      <w:r w:rsidRPr="002A5D98">
        <w:rPr>
          <w:rFonts w:eastAsia="Calibri"/>
          <w:b/>
          <w:sz w:val="28"/>
          <w:szCs w:val="28"/>
          <w:lang w:val="en-US" w:eastAsia="en-US"/>
        </w:rPr>
        <w:t xml:space="preserve"> 11</w:t>
      </w:r>
    </w:p>
    <w:p w:rsidR="002A5D98" w:rsidRPr="002A5D98" w:rsidRDefault="002A5D98" w:rsidP="002A5D98">
      <w:pPr>
        <w:ind w:firstLine="709"/>
        <w:jc w:val="both"/>
        <w:rPr>
          <w:rFonts w:eastAsia="Calibri"/>
          <w:color w:val="000000"/>
          <w:sz w:val="28"/>
          <w:szCs w:val="28"/>
          <w:lang w:eastAsia="en-US"/>
        </w:rPr>
      </w:pPr>
      <w:r w:rsidRPr="002A5D98">
        <w:rPr>
          <w:rFonts w:eastAsia="Calibri"/>
          <w:color w:val="000000"/>
          <w:sz w:val="28"/>
          <w:szCs w:val="28"/>
          <w:lang w:eastAsia="en-US"/>
        </w:rPr>
        <w:t>Руководители всех уровней как в организациях с вертикальной, так и с горизонтальной структурой должны быть квалифицированными руководителями и осуществлять координацию</w:t>
      </w:r>
      <w:r w:rsidRPr="002A5D98">
        <w:rPr>
          <w:sz w:val="28"/>
          <w:szCs w:val="28"/>
        </w:rPr>
        <w:t xml:space="preserve"> – </w:t>
      </w:r>
      <w:r w:rsidRPr="002A5D98">
        <w:rPr>
          <w:rFonts w:eastAsia="Calibri"/>
          <w:color w:val="000000"/>
          <w:sz w:val="28"/>
          <w:szCs w:val="28"/>
          <w:lang w:eastAsia="en-US"/>
        </w:rPr>
        <w:t>еще одна функция управления. Иерархии ограничивают индивидуальное принятие решений менеджерами по всему телу организации, но их лидерские навыки включают в себя поощрение соблюдения политики компании и своевременное предоставление своих частей всей деятельности предприятия в соответствии с ожиданиями качества. В организации с горизонтальной структурой лидеры могут действовать более предприимчиво. Их задачи по-прежнему включают соблюдение сроков и соображений качества, с ограничениями на то, как они достигают своих целей, очень ограниченных.</w:t>
      </w:r>
    </w:p>
    <w:p w:rsidR="002A5D98" w:rsidRPr="002A5D98" w:rsidRDefault="002A5D98" w:rsidP="002A5D98">
      <w:pPr>
        <w:ind w:firstLine="709"/>
        <w:jc w:val="both"/>
        <w:rPr>
          <w:rFonts w:eastAsia="Calibri"/>
          <w:b/>
          <w:sz w:val="28"/>
          <w:szCs w:val="28"/>
          <w:lang w:val="en-US" w:eastAsia="en-US"/>
        </w:rPr>
      </w:pPr>
      <w:r w:rsidRPr="002A5D98">
        <w:rPr>
          <w:rFonts w:eastAsia="Calibri"/>
          <w:color w:val="000000"/>
          <w:sz w:val="28"/>
          <w:szCs w:val="28"/>
          <w:lang w:eastAsia="en-US"/>
        </w:rPr>
        <w:t>Некоторые компании могут игнорировать функцию руководства организационной структуры управления. Однако этот аспект жизненно важен для успешного управления. Идеальный руководитель</w:t>
      </w:r>
      <w:r w:rsidRPr="002A5D98">
        <w:rPr>
          <w:sz w:val="28"/>
          <w:szCs w:val="28"/>
        </w:rPr>
        <w:t xml:space="preserve"> – </w:t>
      </w:r>
      <w:r w:rsidRPr="002A5D98">
        <w:rPr>
          <w:rFonts w:eastAsia="Calibri"/>
          <w:color w:val="000000"/>
          <w:sz w:val="28"/>
          <w:szCs w:val="28"/>
          <w:lang w:eastAsia="en-US"/>
        </w:rPr>
        <w:t xml:space="preserve">это человек, который имеет возможность общаться с сотрудниками и другими людьми, которые способствуют достижению целей организации. Лидеры служат не только для создания плана и управления им. В дополнение к способности позитивно относиться к другим сотрудникам, идеальный лидер также обладает качествами целостности, драйва и отраслевыми знаниями; и уверен в своей миссии руководителя. Менеджмент должен тщательно учитывать эти качества, когда выбираются лидеры в организации. </w:t>
      </w:r>
      <w:r w:rsidRPr="002A5D98">
        <w:rPr>
          <w:rFonts w:eastAsia="Calibri"/>
          <w:color w:val="000000"/>
          <w:sz w:val="28"/>
          <w:szCs w:val="28"/>
          <w:lang w:val="en-US" w:eastAsia="en-US"/>
        </w:rPr>
        <w:t>URL :</w:t>
      </w:r>
      <w:r w:rsidRPr="002A5D98">
        <w:rPr>
          <w:rFonts w:eastAsia="Calibri"/>
          <w:sz w:val="28"/>
          <w:szCs w:val="28"/>
          <w:lang w:val="en-US" w:eastAsia="en-US"/>
        </w:rPr>
        <w:t xml:space="preserve"> http</w:t>
      </w:r>
      <w:r w:rsidRPr="002A5D98">
        <w:rPr>
          <w:rFonts w:eastAsia="Calibri"/>
          <w:sz w:val="28"/>
          <w:szCs w:val="28"/>
          <w:lang w:val="uk-UA" w:eastAsia="en-US"/>
        </w:rPr>
        <w:t>://</w:t>
      </w:r>
      <w:r w:rsidRPr="002A5D98">
        <w:rPr>
          <w:rFonts w:eastAsia="Calibri"/>
          <w:sz w:val="28"/>
          <w:szCs w:val="28"/>
          <w:lang w:val="en-US" w:eastAsia="en-US"/>
        </w:rPr>
        <w:t>www</w:t>
      </w:r>
      <w:r w:rsidRPr="002A5D98">
        <w:rPr>
          <w:rFonts w:eastAsia="Calibri"/>
          <w:sz w:val="28"/>
          <w:szCs w:val="28"/>
          <w:lang w:val="uk-UA" w:eastAsia="en-US"/>
        </w:rPr>
        <w:t>.</w:t>
      </w:r>
      <w:r w:rsidRPr="002A5D98">
        <w:rPr>
          <w:rFonts w:eastAsia="Calibri"/>
          <w:sz w:val="28"/>
          <w:szCs w:val="28"/>
          <w:lang w:val="en-US" w:eastAsia="en-US"/>
        </w:rPr>
        <w:t>stplan</w:t>
      </w:r>
      <w:r w:rsidRPr="002A5D98">
        <w:rPr>
          <w:rFonts w:eastAsia="Calibri"/>
          <w:sz w:val="28"/>
          <w:szCs w:val="28"/>
          <w:lang w:val="uk-UA" w:eastAsia="en-US"/>
        </w:rPr>
        <w:t>.</w:t>
      </w:r>
      <w:r w:rsidRPr="002A5D98">
        <w:rPr>
          <w:rFonts w:eastAsia="Calibri"/>
          <w:sz w:val="28"/>
          <w:szCs w:val="28"/>
          <w:lang w:val="en-US" w:eastAsia="en-US"/>
        </w:rPr>
        <w:t>ru</w:t>
      </w:r>
      <w:r w:rsidRPr="002A5D98">
        <w:rPr>
          <w:rFonts w:eastAsia="Calibri"/>
          <w:sz w:val="28"/>
          <w:szCs w:val="28"/>
          <w:lang w:val="uk-UA" w:eastAsia="en-US"/>
        </w:rPr>
        <w:t>/</w:t>
      </w:r>
      <w:r w:rsidRPr="002A5D98">
        <w:rPr>
          <w:rFonts w:eastAsia="Calibri"/>
          <w:sz w:val="28"/>
          <w:szCs w:val="28"/>
          <w:lang w:val="en-US" w:eastAsia="en-US"/>
        </w:rPr>
        <w:t>articles</w:t>
      </w:r>
      <w:r w:rsidRPr="002A5D98">
        <w:rPr>
          <w:rFonts w:eastAsia="Calibri"/>
          <w:sz w:val="28"/>
          <w:szCs w:val="28"/>
          <w:lang w:val="uk-UA" w:eastAsia="en-US"/>
        </w:rPr>
        <w:t>/</w:t>
      </w:r>
      <w:r w:rsidRPr="002A5D98">
        <w:rPr>
          <w:rFonts w:eastAsia="Calibri"/>
          <w:sz w:val="28"/>
          <w:szCs w:val="28"/>
          <w:lang w:val="en-US" w:eastAsia="en-US"/>
        </w:rPr>
        <w:t>theory</w:t>
      </w:r>
      <w:r w:rsidRPr="002A5D98">
        <w:rPr>
          <w:rFonts w:eastAsia="Calibri"/>
          <w:sz w:val="28"/>
          <w:szCs w:val="28"/>
          <w:lang w:val="uk-UA" w:eastAsia="en-US"/>
        </w:rPr>
        <w:t>/</w:t>
      </w:r>
      <w:r w:rsidR="00715713">
        <w:rPr>
          <w:rFonts w:eastAsia="Calibri"/>
          <w:sz w:val="28"/>
          <w:szCs w:val="28"/>
          <w:lang w:val="uk-UA" w:eastAsia="en-US"/>
        </w:rPr>
        <w:t xml:space="preserve"> </w:t>
      </w:r>
      <w:r w:rsidRPr="002A5D98">
        <w:rPr>
          <w:rFonts w:eastAsia="Calibri"/>
          <w:sz w:val="28"/>
          <w:szCs w:val="28"/>
          <w:lang w:val="en-US" w:eastAsia="en-US"/>
        </w:rPr>
        <w:t>menedzhment</w:t>
      </w:r>
      <w:r w:rsidRPr="002A5D98">
        <w:rPr>
          <w:rFonts w:eastAsia="Calibri"/>
          <w:sz w:val="28"/>
          <w:szCs w:val="28"/>
          <w:lang w:val="uk-UA" w:eastAsia="en-US"/>
        </w:rPr>
        <w:t>-</w:t>
      </w:r>
      <w:r w:rsidRPr="002A5D98">
        <w:rPr>
          <w:rFonts w:eastAsia="Calibri"/>
          <w:sz w:val="28"/>
          <w:szCs w:val="28"/>
          <w:lang w:val="en-US" w:eastAsia="en-US"/>
        </w:rPr>
        <w:t>organizacii</w:t>
      </w:r>
      <w:r w:rsidRPr="002A5D98">
        <w:rPr>
          <w:rFonts w:eastAsia="Calibri"/>
          <w:sz w:val="28"/>
          <w:szCs w:val="28"/>
          <w:lang w:val="uk-UA" w:eastAsia="en-US"/>
        </w:rPr>
        <w:t>.</w:t>
      </w:r>
      <w:r w:rsidRPr="002A5D98">
        <w:rPr>
          <w:rFonts w:eastAsia="Calibri"/>
          <w:sz w:val="28"/>
          <w:szCs w:val="28"/>
          <w:lang w:val="en-US" w:eastAsia="en-US"/>
        </w:rPr>
        <w:t>htm</w:t>
      </w:r>
    </w:p>
    <w:p w:rsidR="002A5D98" w:rsidRPr="002A5D98" w:rsidRDefault="002A5D98" w:rsidP="002A5D98">
      <w:pPr>
        <w:ind w:firstLine="709"/>
        <w:jc w:val="both"/>
        <w:rPr>
          <w:rFonts w:eastAsia="Calibri"/>
          <w:b/>
          <w:sz w:val="28"/>
          <w:szCs w:val="28"/>
          <w:lang w:val="en-US" w:eastAsia="en-US"/>
        </w:rPr>
      </w:pPr>
    </w:p>
    <w:p w:rsidR="002A5D98" w:rsidRPr="002A5D98" w:rsidRDefault="002A5D98" w:rsidP="002A5D98">
      <w:pPr>
        <w:ind w:firstLine="709"/>
        <w:jc w:val="both"/>
        <w:rPr>
          <w:rFonts w:eastAsia="Calibri"/>
          <w:b/>
          <w:sz w:val="28"/>
          <w:szCs w:val="28"/>
          <w:lang w:val="en-US" w:eastAsia="en-US"/>
        </w:rPr>
      </w:pPr>
      <w:r w:rsidRPr="002A5D98">
        <w:rPr>
          <w:rFonts w:eastAsia="Calibri"/>
          <w:b/>
          <w:sz w:val="28"/>
          <w:szCs w:val="28"/>
          <w:lang w:eastAsia="en-US"/>
        </w:rPr>
        <w:t>Текст</w:t>
      </w:r>
      <w:r w:rsidRPr="002A5D98">
        <w:rPr>
          <w:rFonts w:eastAsia="Calibri"/>
          <w:b/>
          <w:sz w:val="28"/>
          <w:szCs w:val="28"/>
          <w:lang w:val="en-US" w:eastAsia="en-US"/>
        </w:rPr>
        <w:t xml:space="preserve"> 12</w:t>
      </w:r>
    </w:p>
    <w:p w:rsidR="002A5D98" w:rsidRPr="002A5D98" w:rsidRDefault="002A5D98" w:rsidP="002A5D98">
      <w:pPr>
        <w:shd w:val="clear" w:color="auto" w:fill="FFFFFF"/>
        <w:ind w:firstLine="709"/>
        <w:jc w:val="both"/>
        <w:rPr>
          <w:rFonts w:eastAsia="Calibri"/>
          <w:sz w:val="28"/>
          <w:szCs w:val="28"/>
          <w:shd w:val="clear" w:color="auto" w:fill="FFFFFF"/>
          <w:lang w:eastAsia="en-US"/>
        </w:rPr>
      </w:pPr>
      <w:r w:rsidRPr="002A5D98">
        <w:rPr>
          <w:sz w:val="28"/>
          <w:szCs w:val="28"/>
        </w:rPr>
        <w:t xml:space="preserve">Относительно недавно в сфере продвижения медицинских услуг начали говорить о понятии медицинского маркетинга. Необходимость в этом отдельном направлении маркетинга обусловлена прежде всего спецификой </w:t>
      </w:r>
      <w:r w:rsidRPr="002A5D98">
        <w:rPr>
          <w:sz w:val="28"/>
          <w:szCs w:val="28"/>
        </w:rPr>
        <w:lastRenderedPageBreak/>
        <w:t>отношений провайдеров медицинских услуг со своими потребителями. Как правило, пациенты имеют низкую степень информированности об услугах, не могут определить качество предоставляемой услуги, могут оценить только сервисную составляющую и вынуждены довериться специалисту. Уровень доверия врачу и клинике в целом может как упростить, так и усложнить процесс лечения. В последнем случае говорят о ятрогенных заболевания – тех, что вызваны действиями или даже словами врача. Ответственность провайдеров медицинских услуг (медицинских центров, клиник) перед пациентами высокая, процесс предоставления медицинских услуг и непосредственное продвижение таких услуг на рынке требует соблюдения определенных норм и правил.</w:t>
      </w:r>
      <w:r w:rsidRPr="002A5D98">
        <w:rPr>
          <w:rFonts w:eastAsia="Calibri"/>
          <w:sz w:val="28"/>
          <w:szCs w:val="28"/>
          <w:shd w:val="clear" w:color="auto" w:fill="FFFFFF"/>
          <w:lang w:eastAsia="en-US"/>
        </w:rPr>
        <w:t xml:space="preserve"> </w:t>
      </w:r>
    </w:p>
    <w:p w:rsidR="002A5D98" w:rsidRPr="00D73331" w:rsidRDefault="002A5D98" w:rsidP="002A5D98">
      <w:pPr>
        <w:shd w:val="clear" w:color="auto" w:fill="FFFFFF"/>
        <w:ind w:firstLine="709"/>
        <w:jc w:val="both"/>
        <w:rPr>
          <w:rFonts w:eastAsia="Calibri"/>
          <w:sz w:val="28"/>
          <w:szCs w:val="28"/>
          <w:shd w:val="clear" w:color="auto" w:fill="FFFFFF"/>
          <w:lang w:val="pl-PL" w:eastAsia="en-US"/>
        </w:rPr>
      </w:pPr>
      <w:r w:rsidRPr="002A5D98">
        <w:rPr>
          <w:rFonts w:eastAsia="Calibri"/>
          <w:sz w:val="28"/>
          <w:szCs w:val="28"/>
          <w:shd w:val="clear" w:color="auto" w:fill="FFFFFF"/>
          <w:lang w:eastAsia="en-US"/>
        </w:rPr>
        <w:t>Медицинский маркетинг</w:t>
      </w:r>
      <w:r w:rsidRPr="002A5D98">
        <w:rPr>
          <w:sz w:val="28"/>
          <w:szCs w:val="28"/>
        </w:rPr>
        <w:t xml:space="preserve"> – </w:t>
      </w:r>
      <w:r w:rsidRPr="002A5D98">
        <w:rPr>
          <w:rFonts w:eastAsia="Calibri"/>
          <w:sz w:val="28"/>
          <w:szCs w:val="28"/>
          <w:shd w:val="clear" w:color="auto" w:fill="FFFFFF"/>
          <w:lang w:eastAsia="en-US"/>
        </w:rPr>
        <w:t>это предпринимательская деятельность, которая управляет продвижением медицинских услуг от их производителя к потребителю; это также социальный процесс, посредством которого прогнозируется, расширяется и удовлетворяется спрос на медицинские услуги посредством их разработки, продвижения и реализации.</w:t>
      </w:r>
      <w:r w:rsidRPr="002A5D98">
        <w:rPr>
          <w:rFonts w:eastAsia="Calibri"/>
          <w:sz w:val="28"/>
          <w:szCs w:val="28"/>
          <w:lang w:eastAsia="en-US"/>
        </w:rPr>
        <w:t xml:space="preserve"> </w:t>
      </w:r>
      <w:r w:rsidR="00715713" w:rsidRPr="00D73331">
        <w:rPr>
          <w:rFonts w:eastAsia="Calibri"/>
          <w:sz w:val="28"/>
          <w:szCs w:val="28"/>
          <w:lang w:val="pl-PL" w:eastAsia="en-US"/>
        </w:rPr>
        <w:t xml:space="preserve">URL : </w:t>
      </w:r>
      <w:hyperlink r:id="rId28" w:history="1">
        <w:r w:rsidRPr="00D73331">
          <w:rPr>
            <w:rFonts w:eastAsia="Calibri"/>
            <w:sz w:val="28"/>
            <w:szCs w:val="28"/>
            <w:shd w:val="clear" w:color="auto" w:fill="FFFFFF"/>
            <w:lang w:val="pl-PL" w:eastAsia="en-US"/>
          </w:rPr>
          <w:t>https://imed.co.ua/ru/medicinskij-marketing/chto-takoe-medicinskij-marketing</w:t>
        </w:r>
      </w:hyperlink>
    </w:p>
    <w:p w:rsidR="002A5D98" w:rsidRPr="00D73331" w:rsidRDefault="002A5D98" w:rsidP="002A5D98">
      <w:pPr>
        <w:shd w:val="clear" w:color="auto" w:fill="FFFFFF"/>
        <w:ind w:firstLine="709"/>
        <w:jc w:val="both"/>
        <w:rPr>
          <w:sz w:val="28"/>
          <w:szCs w:val="28"/>
          <w:lang w:val="pl-PL"/>
        </w:rPr>
      </w:pPr>
    </w:p>
    <w:p w:rsidR="002A5D98" w:rsidRPr="002A5D98" w:rsidRDefault="002A5D98" w:rsidP="002A5D98">
      <w:pPr>
        <w:shd w:val="clear" w:color="auto" w:fill="FFFFFF"/>
        <w:ind w:firstLine="709"/>
        <w:jc w:val="both"/>
        <w:rPr>
          <w:b/>
          <w:sz w:val="28"/>
          <w:szCs w:val="28"/>
        </w:rPr>
      </w:pPr>
      <w:r w:rsidRPr="002A5D98">
        <w:rPr>
          <w:b/>
          <w:sz w:val="28"/>
          <w:szCs w:val="28"/>
        </w:rPr>
        <w:t>Текст 13</w:t>
      </w:r>
    </w:p>
    <w:p w:rsidR="002A5D98" w:rsidRPr="002A5D98" w:rsidRDefault="002A5D98" w:rsidP="002A5D98">
      <w:pPr>
        <w:shd w:val="clear" w:color="auto" w:fill="FFFFFF"/>
        <w:ind w:firstLine="709"/>
        <w:jc w:val="both"/>
        <w:rPr>
          <w:sz w:val="28"/>
          <w:szCs w:val="28"/>
        </w:rPr>
      </w:pPr>
      <w:r w:rsidRPr="002A5D98">
        <w:rPr>
          <w:sz w:val="28"/>
          <w:szCs w:val="28"/>
        </w:rPr>
        <w:t>В инвестиционном анализе большую роль играют понятия прибыли и денежного потока, а также связанное с ними понятие амортизации. Экономический смысл понятия «прибыль» заключается в том, что это – прирост капитала. Говоря по-иному, это увеличение благосостояния экономического субъекта, распоряжающегося некоторым объемом ресурсов. Прибыль является главной целью экономической деятельности. Как правило, прибыль рассчитывается как разность между доходами, полученными от реализации продукции и услуг на заданном временном интервале, и затратами, связанными с производством этой продукции (оказанием услуг). Необходимо особо отметить, что в теории инвестиционного анализа понятие «прибыль» (впрочем, как и многие другие экономические понятия) не совпадает с его бухгалтерской и фискальной трактовкой.</w:t>
      </w:r>
      <w:r w:rsidR="00291D9B">
        <w:rPr>
          <w:sz w:val="28"/>
          <w:szCs w:val="28"/>
          <w:lang w:val="uk-UA"/>
        </w:rPr>
        <w:t xml:space="preserve"> </w:t>
      </w:r>
      <w:r w:rsidRPr="002A5D98">
        <w:rPr>
          <w:sz w:val="28"/>
          <w:szCs w:val="28"/>
        </w:rPr>
        <w:t xml:space="preserve">В инвестиционной деятельности факту получения прибыли предшествует возмещение первоначальных капиталовложений, чему соответствует понятие «амортизация» (в английском языке слово «amortization» означает «погашение основной части задолженности»). В случае вложения средств во внеоборотные активы эту </w:t>
      </w:r>
      <w:r w:rsidRPr="002A5D98">
        <w:rPr>
          <w:color w:val="000000" w:themeColor="text1"/>
          <w:sz w:val="28"/>
          <w:szCs w:val="28"/>
        </w:rPr>
        <w:t xml:space="preserve">функцию выполняют амортизационные отчисления. </w:t>
      </w:r>
      <w:r w:rsidRPr="002A5D98">
        <w:rPr>
          <w:rFonts w:eastAsia="Calibri"/>
          <w:color w:val="000000" w:themeColor="text1"/>
          <w:sz w:val="28"/>
          <w:szCs w:val="28"/>
          <w:lang w:val="en-US" w:eastAsia="en-US"/>
        </w:rPr>
        <w:t>URL</w:t>
      </w:r>
      <w:r w:rsidRPr="002A5D98">
        <w:rPr>
          <w:rFonts w:eastAsia="Calibri"/>
          <w:color w:val="000000" w:themeColor="text1"/>
          <w:sz w:val="28"/>
          <w:szCs w:val="28"/>
          <w:lang w:eastAsia="en-US"/>
        </w:rPr>
        <w:t xml:space="preserve"> : </w:t>
      </w:r>
      <w:hyperlink r:id="rId29" w:history="1">
        <w:r w:rsidR="00715713" w:rsidRPr="00715713">
          <w:rPr>
            <w:rStyle w:val="a5"/>
            <w:color w:val="000000" w:themeColor="text1"/>
            <w:sz w:val="28"/>
            <w:szCs w:val="28"/>
            <w:u w:val="none"/>
          </w:rPr>
          <w:t>http://www.aup.ru/</w:t>
        </w:r>
        <w:r w:rsidR="00715713" w:rsidRPr="00715713">
          <w:rPr>
            <w:rStyle w:val="a5"/>
            <w:color w:val="000000" w:themeColor="text1"/>
            <w:sz w:val="28"/>
            <w:szCs w:val="28"/>
            <w:u w:val="none"/>
            <w:lang w:val="uk-UA"/>
          </w:rPr>
          <w:t xml:space="preserve"> </w:t>
        </w:r>
        <w:r w:rsidR="00715713" w:rsidRPr="00715713">
          <w:rPr>
            <w:rStyle w:val="a5"/>
            <w:color w:val="000000" w:themeColor="text1"/>
            <w:sz w:val="28"/>
            <w:szCs w:val="28"/>
            <w:u w:val="none"/>
          </w:rPr>
          <w:t>articles/investment/6.htm</w:t>
        </w:r>
      </w:hyperlink>
    </w:p>
    <w:p w:rsidR="002A5D98" w:rsidRPr="002A5D98" w:rsidRDefault="002A5D98" w:rsidP="002A5D98">
      <w:pPr>
        <w:shd w:val="clear" w:color="auto" w:fill="FFFFFF"/>
        <w:ind w:firstLine="709"/>
        <w:jc w:val="both"/>
        <w:rPr>
          <w:sz w:val="28"/>
          <w:szCs w:val="28"/>
        </w:rPr>
      </w:pPr>
    </w:p>
    <w:p w:rsidR="002A5D98" w:rsidRPr="002A5D98" w:rsidRDefault="002A5D98" w:rsidP="002A5D98">
      <w:pPr>
        <w:ind w:firstLine="709"/>
        <w:jc w:val="both"/>
        <w:rPr>
          <w:b/>
          <w:iCs/>
          <w:sz w:val="28"/>
          <w:szCs w:val="28"/>
        </w:rPr>
      </w:pPr>
      <w:r w:rsidRPr="002A5D98">
        <w:rPr>
          <w:b/>
          <w:iCs/>
          <w:sz w:val="28"/>
          <w:szCs w:val="28"/>
        </w:rPr>
        <w:t>Текст 14</w:t>
      </w:r>
    </w:p>
    <w:p w:rsidR="00291D9B" w:rsidRDefault="002A5D98" w:rsidP="002A5D98">
      <w:pPr>
        <w:ind w:firstLine="709"/>
        <w:jc w:val="both"/>
        <w:rPr>
          <w:sz w:val="28"/>
          <w:szCs w:val="28"/>
          <w:lang w:val="uk-UA"/>
        </w:rPr>
      </w:pPr>
      <w:r w:rsidRPr="002A5D98">
        <w:rPr>
          <w:iCs/>
          <w:sz w:val="28"/>
          <w:szCs w:val="28"/>
        </w:rPr>
        <w:t>Рынок туристских услуг</w:t>
      </w:r>
      <w:r w:rsidRPr="002A5D98">
        <w:rPr>
          <w:sz w:val="28"/>
          <w:szCs w:val="28"/>
        </w:rPr>
        <w:t xml:space="preserve"> очень сильно отличается от каких-либо других рынков. Сложная структура, динамичность развития, емкость – это характеристики, подчеркивающие его своеобразие и активную потребительскую ориентацию. Активная конкурентная борьба субъектов рынка способствует повышению качества туристских услуг, увеличению разнообразия </w:t>
      </w:r>
      <w:r w:rsidRPr="002A5D98">
        <w:rPr>
          <w:sz w:val="28"/>
          <w:szCs w:val="28"/>
        </w:rPr>
        <w:lastRenderedPageBreak/>
        <w:t>туристского предложения. Таким образом, </w:t>
      </w:r>
      <w:r w:rsidRPr="002A5D98">
        <w:rPr>
          <w:iCs/>
          <w:sz w:val="28"/>
          <w:szCs w:val="28"/>
        </w:rPr>
        <w:t>маркетинг</w:t>
      </w:r>
      <w:r w:rsidRPr="002A5D98">
        <w:rPr>
          <w:sz w:val="28"/>
          <w:szCs w:val="28"/>
        </w:rPr>
        <w:t xml:space="preserve"> – это комплексный системный подход к управлению организацией, направленный на решение рыночных проблем и охватывающий все стадии движения товара и услуги от производителя – изучение спроса, разработку программы производства товаров и создания услуг, их продажу и потребление. </w:t>
      </w:r>
    </w:p>
    <w:p w:rsidR="002A5D98" w:rsidRPr="002A5D98" w:rsidRDefault="002A5D98" w:rsidP="002A5D98">
      <w:pPr>
        <w:ind w:firstLine="709"/>
        <w:jc w:val="both"/>
        <w:rPr>
          <w:sz w:val="28"/>
          <w:szCs w:val="28"/>
        </w:rPr>
      </w:pPr>
      <w:r w:rsidRPr="002A5D98">
        <w:rPr>
          <w:sz w:val="28"/>
          <w:szCs w:val="28"/>
        </w:rPr>
        <w:t xml:space="preserve">Основу маркетинга в туризме составляют разработка программы производства туристской услуги, исследование рынка, налаживание коммуникаций, организация доставки предлагаемых услуг и процесса их производства, установление цены, развертывание вспомогательных служб и т.п. </w:t>
      </w:r>
      <w:r w:rsidRPr="002A5D98">
        <w:rPr>
          <w:iCs/>
          <w:sz w:val="28"/>
          <w:szCs w:val="28"/>
        </w:rPr>
        <w:t>Важнейшая черта маркетинга</w:t>
      </w:r>
      <w:r w:rsidRPr="002A5D98">
        <w:rPr>
          <w:sz w:val="28"/>
          <w:szCs w:val="28"/>
        </w:rPr>
        <w:t xml:space="preserve"> – это определенный образ мышления, подход к принятию решений с позиций наиболее полного удовлетворения требований потребителя, рыночного спроса. Без этого невозможно достижение высокого качества, конкурентоспособности туристского продукта, закрепление позиций на рынках. О принятие </w:t>
      </w:r>
      <w:r w:rsidRPr="002A5D98">
        <w:rPr>
          <w:color w:val="000000" w:themeColor="text1"/>
          <w:sz w:val="28"/>
          <w:szCs w:val="28"/>
        </w:rPr>
        <w:t>обоснованных решений, эффективность которых определяется по конечному результату деятельности фирмы.</w:t>
      </w:r>
      <w:r w:rsidRPr="002A5D98">
        <w:rPr>
          <w:rFonts w:eastAsia="Calibri"/>
          <w:color w:val="000000" w:themeColor="text1"/>
          <w:sz w:val="28"/>
          <w:szCs w:val="28"/>
          <w:lang w:eastAsia="en-US"/>
        </w:rPr>
        <w:t xml:space="preserve"> </w:t>
      </w:r>
      <w:r w:rsidRPr="002A5D98">
        <w:rPr>
          <w:rFonts w:eastAsia="Calibri"/>
          <w:color w:val="000000" w:themeColor="text1"/>
          <w:sz w:val="28"/>
          <w:szCs w:val="28"/>
          <w:lang w:val="en-US" w:eastAsia="en-US"/>
        </w:rPr>
        <w:t>URL</w:t>
      </w:r>
      <w:r w:rsidRPr="002A5D98">
        <w:rPr>
          <w:rFonts w:eastAsia="Calibri"/>
          <w:color w:val="000000" w:themeColor="text1"/>
          <w:sz w:val="28"/>
          <w:szCs w:val="28"/>
          <w:lang w:eastAsia="en-US"/>
        </w:rPr>
        <w:t xml:space="preserve"> : </w:t>
      </w:r>
      <w:hyperlink r:id="rId30" w:history="1">
        <w:r w:rsidR="00715713" w:rsidRPr="00715713">
          <w:rPr>
            <w:rStyle w:val="a5"/>
            <w:color w:val="000000" w:themeColor="text1"/>
            <w:sz w:val="28"/>
            <w:szCs w:val="28"/>
            <w:u w:val="none"/>
          </w:rPr>
          <w:t>https://studref.com/495841/turizm/</w:t>
        </w:r>
        <w:r w:rsidR="00715713" w:rsidRPr="00715713">
          <w:rPr>
            <w:rStyle w:val="a5"/>
            <w:color w:val="000000" w:themeColor="text1"/>
            <w:sz w:val="28"/>
            <w:szCs w:val="28"/>
            <w:u w:val="none"/>
            <w:lang w:val="uk-UA"/>
          </w:rPr>
          <w:t xml:space="preserve"> </w:t>
        </w:r>
        <w:r w:rsidR="00715713" w:rsidRPr="00715713">
          <w:rPr>
            <w:rStyle w:val="a5"/>
            <w:color w:val="000000" w:themeColor="text1"/>
            <w:sz w:val="28"/>
            <w:szCs w:val="28"/>
            <w:u w:val="none"/>
          </w:rPr>
          <w:t>marketing_ turizme</w:t>
        </w:r>
      </w:hyperlink>
      <w:r w:rsidRPr="002A5D98">
        <w:rPr>
          <w:color w:val="000000" w:themeColor="text1"/>
          <w:sz w:val="28"/>
          <w:szCs w:val="28"/>
        </w:rPr>
        <w:t xml:space="preserve"> </w:t>
      </w:r>
    </w:p>
    <w:p w:rsidR="002A5D98" w:rsidRPr="002A5D98" w:rsidRDefault="002A5D98" w:rsidP="002A5D98">
      <w:pPr>
        <w:ind w:firstLine="709"/>
        <w:jc w:val="both"/>
        <w:rPr>
          <w:sz w:val="28"/>
          <w:szCs w:val="28"/>
        </w:rPr>
      </w:pPr>
    </w:p>
    <w:p w:rsidR="002A5D98" w:rsidRPr="002A5D98" w:rsidRDefault="002A5D98" w:rsidP="002A5D98">
      <w:pPr>
        <w:ind w:firstLine="709"/>
        <w:jc w:val="both"/>
        <w:rPr>
          <w:b/>
          <w:sz w:val="28"/>
          <w:szCs w:val="28"/>
        </w:rPr>
      </w:pPr>
      <w:r w:rsidRPr="002A5D98">
        <w:rPr>
          <w:b/>
          <w:sz w:val="28"/>
          <w:szCs w:val="28"/>
        </w:rPr>
        <w:t>Текст 15</w:t>
      </w:r>
    </w:p>
    <w:p w:rsidR="00291D9B" w:rsidRDefault="002A5D98" w:rsidP="002A5D98">
      <w:pPr>
        <w:ind w:firstLine="709"/>
        <w:jc w:val="both"/>
        <w:rPr>
          <w:rFonts w:eastAsia="Calibri"/>
          <w:sz w:val="28"/>
          <w:szCs w:val="28"/>
          <w:lang w:val="uk-UA" w:eastAsia="en-US"/>
        </w:rPr>
      </w:pPr>
      <w:r w:rsidRPr="002A5D98">
        <w:rPr>
          <w:rFonts w:eastAsia="Calibri"/>
          <w:sz w:val="28"/>
          <w:szCs w:val="28"/>
          <w:lang w:eastAsia="en-US"/>
        </w:rPr>
        <w:t xml:space="preserve">Применительно к менеджменту в здравоохранении самой древней организацией лечения следует считать древних шумеров, живших несколько тысяч лет назад. Искусство управления формировалось в течение всей истории развития человечества, насчитывающей, как известно, несколько тысячелетий. Начало положило зарождение письменности в древнем Шумере, одним из важнейших результатов которого стало образование особого слоя «жрецов-бизнесменов», успешно осуществлявших религиозно-коммерческие и торговые операции. В последующие годы происходило зарождение искусства в области управления государственными делами и бизнесом. </w:t>
      </w:r>
    </w:p>
    <w:p w:rsidR="00291D9B" w:rsidRDefault="002A5D98" w:rsidP="002A5D98">
      <w:pPr>
        <w:ind w:firstLine="709"/>
        <w:jc w:val="both"/>
        <w:rPr>
          <w:rFonts w:eastAsia="Calibri"/>
          <w:sz w:val="28"/>
          <w:szCs w:val="28"/>
          <w:lang w:val="uk-UA" w:eastAsia="en-US"/>
        </w:rPr>
      </w:pPr>
      <w:r w:rsidRPr="002A5D98">
        <w:rPr>
          <w:rFonts w:eastAsia="Calibri"/>
          <w:sz w:val="28"/>
          <w:szCs w:val="28"/>
          <w:lang w:eastAsia="en-US"/>
        </w:rPr>
        <w:t>Одним из первых, кто охарактеризовал управление как особую сферу деятельности, был Сократ (470</w:t>
      </w:r>
      <w:r w:rsidRPr="002A5D98">
        <w:rPr>
          <w:sz w:val="28"/>
          <w:szCs w:val="28"/>
        </w:rPr>
        <w:t xml:space="preserve"> – </w:t>
      </w:r>
      <w:r w:rsidRPr="002A5D98">
        <w:rPr>
          <w:rFonts w:eastAsia="Calibri"/>
          <w:sz w:val="28"/>
          <w:szCs w:val="28"/>
          <w:lang w:eastAsia="en-US"/>
        </w:rPr>
        <w:t>399 гг. до н.э.). Он проанализировал различные формы управления, на основе чего провозгласил принцип его универсальности. Вслед за ним Платон (428-348 гг. до н.э.) дал классификацию форм государственного управления. Сделал попытку разграничить функции органов управления и продолжатель учения Сократа и Платона Абу Наср Мухаммад. Последователь учения Гиппократа, ибн Сина в 1015</w:t>
      </w:r>
      <w:r w:rsidRPr="002A5D98">
        <w:rPr>
          <w:sz w:val="28"/>
          <w:szCs w:val="28"/>
        </w:rPr>
        <w:t xml:space="preserve"> – </w:t>
      </w:r>
      <w:r w:rsidRPr="002A5D98">
        <w:rPr>
          <w:rFonts w:eastAsia="Calibri"/>
          <w:sz w:val="28"/>
          <w:szCs w:val="28"/>
          <w:lang w:eastAsia="en-US"/>
        </w:rPr>
        <w:t xml:space="preserve">1024 гг. жил в Хамадане, сочетая научную деятельность с весьма активным участием в политических и государственных делах эмирата. За успешное лечение эмира Шамс ад-Давла он получил должность визиря, организовал дом для больных, делал операции, но нажил врагов в военных кругах шаха, за раскрытие коррупции в казне, и чуть не поплатился жизнью. </w:t>
      </w:r>
    </w:p>
    <w:p w:rsidR="002A5D98" w:rsidRPr="00D73331" w:rsidRDefault="002A5D98" w:rsidP="002A5D98">
      <w:pPr>
        <w:ind w:firstLine="709"/>
        <w:jc w:val="both"/>
        <w:rPr>
          <w:rFonts w:eastAsia="Calibri"/>
          <w:sz w:val="28"/>
          <w:szCs w:val="28"/>
          <w:lang w:val="pl-PL" w:eastAsia="en-US"/>
        </w:rPr>
      </w:pPr>
      <w:r w:rsidRPr="002A5D98">
        <w:rPr>
          <w:rFonts w:eastAsia="Calibri"/>
          <w:sz w:val="28"/>
          <w:szCs w:val="28"/>
          <w:lang w:eastAsia="en-US"/>
        </w:rPr>
        <w:t xml:space="preserve">Во все времена опережать своих современников в управлении было всегда опасно, а слава и почести за поиски и открытия зачастую приходили после смерти, когда уже не можешь составлять живым идолам конкуренции. </w:t>
      </w:r>
      <w:r w:rsidRPr="00D73331">
        <w:rPr>
          <w:rFonts w:eastAsia="Calibri"/>
          <w:sz w:val="28"/>
          <w:szCs w:val="28"/>
          <w:lang w:val="pl-PL" w:eastAsia="en-US"/>
        </w:rPr>
        <w:t xml:space="preserve">URL : </w:t>
      </w:r>
      <w:hyperlink r:id="rId31" w:history="1">
        <w:r w:rsidRPr="00D73331">
          <w:rPr>
            <w:rFonts w:eastAsia="Calibri"/>
            <w:sz w:val="28"/>
            <w:szCs w:val="28"/>
            <w:lang w:val="pl-PL" w:eastAsia="en-US"/>
          </w:rPr>
          <w:t>http://gpma.ru/structure/chair/health/doc/Management_2012.pdf</w:t>
        </w:r>
      </w:hyperlink>
    </w:p>
    <w:p w:rsidR="002A5D98" w:rsidRPr="00D73331" w:rsidRDefault="002A5D98" w:rsidP="002A5D98">
      <w:pPr>
        <w:ind w:firstLine="709"/>
        <w:jc w:val="both"/>
        <w:rPr>
          <w:rFonts w:eastAsia="Calibri"/>
          <w:b/>
          <w:sz w:val="28"/>
          <w:szCs w:val="28"/>
          <w:lang w:val="pl-PL" w:eastAsia="en-US"/>
        </w:rPr>
      </w:pPr>
    </w:p>
    <w:p w:rsidR="002A5D98" w:rsidRPr="00D73331" w:rsidRDefault="002A5D98" w:rsidP="002A5D98">
      <w:pPr>
        <w:ind w:firstLine="709"/>
        <w:jc w:val="both"/>
        <w:rPr>
          <w:rFonts w:eastAsia="Calibri"/>
          <w:b/>
          <w:sz w:val="28"/>
          <w:szCs w:val="28"/>
          <w:lang w:val="pl-PL" w:eastAsia="en-US"/>
        </w:rPr>
      </w:pPr>
      <w:r w:rsidRPr="002A5D98">
        <w:rPr>
          <w:rFonts w:eastAsia="Calibri"/>
          <w:b/>
          <w:sz w:val="28"/>
          <w:szCs w:val="28"/>
          <w:lang w:eastAsia="en-US"/>
        </w:rPr>
        <w:lastRenderedPageBreak/>
        <w:t>Текст</w:t>
      </w:r>
      <w:r w:rsidRPr="00D73331">
        <w:rPr>
          <w:rFonts w:eastAsia="Calibri"/>
          <w:b/>
          <w:sz w:val="28"/>
          <w:szCs w:val="28"/>
          <w:lang w:val="pl-PL" w:eastAsia="en-US"/>
        </w:rPr>
        <w:t xml:space="preserve"> 16</w:t>
      </w:r>
    </w:p>
    <w:p w:rsidR="00291D9B" w:rsidRDefault="002A5D98" w:rsidP="002A5D98">
      <w:pPr>
        <w:shd w:val="clear" w:color="auto" w:fill="FFFFFF"/>
        <w:ind w:firstLine="709"/>
        <w:jc w:val="both"/>
        <w:rPr>
          <w:sz w:val="28"/>
          <w:szCs w:val="28"/>
          <w:lang w:val="uk-UA"/>
        </w:rPr>
      </w:pPr>
      <w:r w:rsidRPr="002A5D98">
        <w:rPr>
          <w:sz w:val="28"/>
          <w:szCs w:val="28"/>
        </w:rPr>
        <w:t xml:space="preserve">Каждая ступень производства не только является особенной, она требует от руководителя непосредственного участия. </w:t>
      </w:r>
      <w:r w:rsidRPr="002A5D98">
        <w:rPr>
          <w:iCs/>
          <w:sz w:val="28"/>
          <w:szCs w:val="28"/>
        </w:rPr>
        <w:t xml:space="preserve">Чтобы быть уникальным и суметь разрешить любые вопросы, он должен отвечать определенным требованиям. </w:t>
      </w:r>
      <w:r w:rsidRPr="002A5D98">
        <w:rPr>
          <w:sz w:val="28"/>
          <w:szCs w:val="28"/>
        </w:rPr>
        <w:t xml:space="preserve">Начальник, осуществляя руководство фирмой, проявляет лояльность к подчиненным, и несет полную ответственность за выполняемую ими работу. Успешный менеджер всегда должен быть в курсе последних тенденций, постоянно учиться и совершенствовать свои навыки. Причем обучение лучше проходить вместе с сотрудниками, это позволит им разглядеть в управленце своего лидера, и создаст особую атмосферу на производстве, при которой каждый сотрудник сможет раскрыть свои способности. </w:t>
      </w:r>
    </w:p>
    <w:p w:rsidR="00291D9B" w:rsidRDefault="002A5D98" w:rsidP="002A5D98">
      <w:pPr>
        <w:shd w:val="clear" w:color="auto" w:fill="FFFFFF"/>
        <w:ind w:firstLine="709"/>
        <w:jc w:val="both"/>
        <w:rPr>
          <w:sz w:val="28"/>
          <w:szCs w:val="28"/>
          <w:lang w:val="uk-UA"/>
        </w:rPr>
      </w:pPr>
      <w:r w:rsidRPr="002A5D98">
        <w:rPr>
          <w:sz w:val="28"/>
          <w:szCs w:val="28"/>
        </w:rPr>
        <w:t xml:space="preserve">Неуклонное соблюдение этики бизнеса. Менеджер должен уметь моментально включаться в процесс работы на всех уровнях. Его деятельность осуществляется не только в кресле, но и в способности контактировать с обычными покупателями и руководителями других предприятий. Такое поведение управленца позволит создать условия целостности всего рабочего процесса. Одним из главных требований к менеджеру предприятия остается не только знание основ менеджмента, но и его способность быть честным и уметь доверять людям. </w:t>
      </w:r>
    </w:p>
    <w:p w:rsidR="002A5D98" w:rsidRPr="00EA65E7" w:rsidRDefault="002A5D98" w:rsidP="002A5D98">
      <w:pPr>
        <w:shd w:val="clear" w:color="auto" w:fill="FFFFFF"/>
        <w:ind w:firstLine="709"/>
        <w:jc w:val="both"/>
        <w:rPr>
          <w:iCs/>
          <w:color w:val="000000" w:themeColor="text1"/>
          <w:sz w:val="28"/>
          <w:szCs w:val="28"/>
        </w:rPr>
      </w:pPr>
      <w:r w:rsidRPr="002A5D98">
        <w:rPr>
          <w:iCs/>
          <w:sz w:val="28"/>
          <w:szCs w:val="28"/>
        </w:rPr>
        <w:t>Менеджмент предприятия представляет собой совокупность составляющих частей. Например, крупная организация для решения поставленных задач создает несколько малых частей в одной общей системе менеджмента. Это и управление проектами, производством, проектированием, персоналом, качеством выполненной работы, а также аналитическая деятельность.</w:t>
      </w:r>
      <w:r w:rsidRPr="002A5D98">
        <w:rPr>
          <w:rFonts w:eastAsia="Calibri"/>
          <w:sz w:val="28"/>
          <w:szCs w:val="28"/>
          <w:lang w:eastAsia="en-US"/>
        </w:rPr>
        <w:t xml:space="preserve"> </w:t>
      </w:r>
      <w:r w:rsidRPr="002A5D98">
        <w:rPr>
          <w:rFonts w:eastAsia="Calibri"/>
          <w:sz w:val="28"/>
          <w:szCs w:val="28"/>
          <w:lang w:val="en-US" w:eastAsia="en-US"/>
        </w:rPr>
        <w:t>URL</w:t>
      </w:r>
      <w:r w:rsidRPr="002A5D98">
        <w:rPr>
          <w:rFonts w:eastAsia="Calibri"/>
          <w:sz w:val="28"/>
          <w:szCs w:val="28"/>
          <w:lang w:eastAsia="en-US"/>
        </w:rPr>
        <w:t xml:space="preserve"> :</w:t>
      </w:r>
      <w:r w:rsidRPr="00EA65E7">
        <w:rPr>
          <w:rFonts w:eastAsia="Calibri"/>
          <w:color w:val="000000" w:themeColor="text1"/>
          <w:sz w:val="28"/>
          <w:szCs w:val="28"/>
          <w:lang w:eastAsia="en-US"/>
        </w:rPr>
        <w:t xml:space="preserve"> </w:t>
      </w:r>
      <w:hyperlink r:id="rId32" w:history="1">
        <w:r w:rsidR="00EA65E7" w:rsidRPr="00EA65E7">
          <w:rPr>
            <w:rStyle w:val="a5"/>
            <w:iCs/>
            <w:color w:val="000000" w:themeColor="text1"/>
            <w:sz w:val="28"/>
            <w:szCs w:val="28"/>
            <w:u w:val="none"/>
          </w:rPr>
          <w:t>https://kakzarabativat.ru/nachinayushhim-predprinimatelyam</w:t>
        </w:r>
        <w:r w:rsidR="00EA65E7" w:rsidRPr="00EA65E7">
          <w:rPr>
            <w:rStyle w:val="a5"/>
            <w:iCs/>
            <w:color w:val="000000" w:themeColor="text1"/>
            <w:sz w:val="28"/>
            <w:szCs w:val="28"/>
            <w:u w:val="none"/>
            <w:lang w:val="uk-UA"/>
          </w:rPr>
          <w:t xml:space="preserve"> </w:t>
        </w:r>
        <w:r w:rsidR="00EA65E7" w:rsidRPr="00EA65E7">
          <w:rPr>
            <w:rStyle w:val="a5"/>
            <w:iCs/>
            <w:color w:val="000000" w:themeColor="text1"/>
            <w:sz w:val="28"/>
            <w:szCs w:val="28"/>
            <w:u w:val="none"/>
          </w:rPr>
          <w:t>/menedzhment/</w:t>
        </w:r>
      </w:hyperlink>
    </w:p>
    <w:p w:rsidR="002A5D98" w:rsidRPr="00EA65E7" w:rsidRDefault="002A5D98" w:rsidP="002A5D98">
      <w:pPr>
        <w:shd w:val="clear" w:color="auto" w:fill="FFFFFF"/>
        <w:ind w:firstLine="709"/>
        <w:jc w:val="both"/>
        <w:rPr>
          <w:iCs/>
          <w:color w:val="000000" w:themeColor="text1"/>
          <w:sz w:val="28"/>
          <w:szCs w:val="28"/>
        </w:rPr>
      </w:pPr>
      <w:r w:rsidRPr="00EA65E7">
        <w:rPr>
          <w:iCs/>
          <w:color w:val="000000" w:themeColor="text1"/>
          <w:sz w:val="28"/>
          <w:szCs w:val="28"/>
        </w:rPr>
        <w:br w:type="page"/>
      </w:r>
    </w:p>
    <w:p w:rsidR="00253CF7" w:rsidRPr="00862B35" w:rsidRDefault="00253CF7" w:rsidP="00253CF7">
      <w:pPr>
        <w:widowControl w:val="0"/>
        <w:autoSpaceDE w:val="0"/>
        <w:autoSpaceDN w:val="0"/>
        <w:adjustRightInd w:val="0"/>
        <w:jc w:val="center"/>
        <w:rPr>
          <w:b/>
          <w:noProof/>
          <w:sz w:val="28"/>
          <w:szCs w:val="28"/>
          <w:lang w:val="uk-UA"/>
        </w:rPr>
      </w:pPr>
      <w:r w:rsidRPr="00862B35">
        <w:rPr>
          <w:b/>
          <w:noProof/>
          <w:sz w:val="28"/>
          <w:szCs w:val="28"/>
          <w:lang w:val="uk-UA"/>
        </w:rPr>
        <w:lastRenderedPageBreak/>
        <w:t xml:space="preserve">РОСІЙСЬКО-УКРАЇНСЬКИЙ СЛОВНИК </w:t>
      </w:r>
    </w:p>
    <w:p w:rsidR="00253CF7" w:rsidRDefault="00253CF7" w:rsidP="00253CF7">
      <w:pPr>
        <w:widowControl w:val="0"/>
        <w:autoSpaceDE w:val="0"/>
        <w:autoSpaceDN w:val="0"/>
        <w:adjustRightInd w:val="0"/>
        <w:jc w:val="center"/>
        <w:rPr>
          <w:b/>
          <w:noProof/>
          <w:sz w:val="28"/>
          <w:szCs w:val="28"/>
          <w:lang w:val="uk-UA"/>
        </w:rPr>
      </w:pPr>
      <w:r w:rsidRPr="00862B35">
        <w:rPr>
          <w:b/>
          <w:noProof/>
          <w:sz w:val="28"/>
          <w:szCs w:val="28"/>
          <w:lang w:val="uk-UA"/>
        </w:rPr>
        <w:t xml:space="preserve">ТЕРМІНІВ </w:t>
      </w:r>
      <w:r w:rsidR="00035E79">
        <w:rPr>
          <w:b/>
          <w:noProof/>
          <w:sz w:val="28"/>
          <w:szCs w:val="28"/>
          <w:lang w:val="uk-UA"/>
        </w:rPr>
        <w:t xml:space="preserve">ТА СТАЛИХ ВИРАЗІВ ГАЛУЗІ </w:t>
      </w:r>
      <w:r>
        <w:rPr>
          <w:b/>
          <w:noProof/>
          <w:sz w:val="28"/>
          <w:szCs w:val="28"/>
          <w:lang w:val="uk-UA"/>
        </w:rPr>
        <w:t>МЕНЕДЖМЕНТУ</w:t>
      </w:r>
    </w:p>
    <w:p w:rsidR="00253CF7" w:rsidRPr="00862B35" w:rsidRDefault="00253CF7" w:rsidP="00253CF7">
      <w:pPr>
        <w:widowControl w:val="0"/>
        <w:autoSpaceDE w:val="0"/>
        <w:autoSpaceDN w:val="0"/>
        <w:adjustRightInd w:val="0"/>
        <w:jc w:val="center"/>
        <w:rPr>
          <w:b/>
          <w:noProof/>
          <w:sz w:val="28"/>
          <w:szCs w:val="28"/>
          <w:lang w:val="uk-UA"/>
        </w:rPr>
      </w:pPr>
    </w:p>
    <w:tbl>
      <w:tblPr>
        <w:tblW w:w="9781" w:type="dxa"/>
        <w:tblInd w:w="-34" w:type="dxa"/>
        <w:tblLayout w:type="fixed"/>
        <w:tblLook w:val="04A0" w:firstRow="1" w:lastRow="0" w:firstColumn="1" w:lastColumn="0" w:noHBand="0" w:noVBand="1"/>
      </w:tblPr>
      <w:tblGrid>
        <w:gridCol w:w="5387"/>
        <w:gridCol w:w="4394"/>
      </w:tblGrid>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авторское свидетельство</w:t>
            </w:r>
          </w:p>
          <w:p w:rsidR="00253CF7" w:rsidRPr="001A3AFE" w:rsidRDefault="00253CF7" w:rsidP="00760F11">
            <w:pPr>
              <w:pStyle w:val="afb"/>
              <w:numPr>
                <w:ilvl w:val="0"/>
                <w:numId w:val="41"/>
              </w:numPr>
              <w:ind w:left="885" w:hanging="567"/>
              <w:rPr>
                <w:sz w:val="28"/>
                <w:szCs w:val="28"/>
              </w:rPr>
            </w:pPr>
            <w:r w:rsidRPr="001A3AFE">
              <w:rPr>
                <w:sz w:val="28"/>
                <w:szCs w:val="28"/>
              </w:rPr>
              <w:t>агент по недвижимости</w:t>
            </w:r>
          </w:p>
          <w:p w:rsidR="00253CF7" w:rsidRPr="001A3AFE" w:rsidRDefault="00253CF7" w:rsidP="00760F11">
            <w:pPr>
              <w:pStyle w:val="afb"/>
              <w:numPr>
                <w:ilvl w:val="0"/>
                <w:numId w:val="41"/>
              </w:numPr>
              <w:ind w:left="885" w:hanging="567"/>
              <w:rPr>
                <w:sz w:val="28"/>
                <w:szCs w:val="28"/>
              </w:rPr>
            </w:pPr>
            <w:r w:rsidRPr="001A3AFE">
              <w:rPr>
                <w:sz w:val="28"/>
                <w:szCs w:val="28"/>
              </w:rPr>
              <w:t>агент по снабжению</w:t>
            </w:r>
          </w:p>
          <w:p w:rsidR="00253CF7" w:rsidRPr="001A3AFE" w:rsidRDefault="00253CF7" w:rsidP="00760F11">
            <w:pPr>
              <w:pStyle w:val="afb"/>
              <w:numPr>
                <w:ilvl w:val="0"/>
                <w:numId w:val="41"/>
              </w:numPr>
              <w:ind w:left="885" w:hanging="567"/>
              <w:rPr>
                <w:sz w:val="28"/>
                <w:szCs w:val="28"/>
              </w:rPr>
            </w:pPr>
            <w:r w:rsidRPr="001A3AFE">
              <w:rPr>
                <w:sz w:val="28"/>
                <w:szCs w:val="28"/>
              </w:rPr>
              <w:t>агропромышленное объединение</w:t>
            </w:r>
          </w:p>
          <w:p w:rsidR="00253CF7" w:rsidRPr="001A3AFE" w:rsidRDefault="00253CF7" w:rsidP="00760F11">
            <w:pPr>
              <w:pStyle w:val="afb"/>
              <w:numPr>
                <w:ilvl w:val="0"/>
                <w:numId w:val="41"/>
              </w:numPr>
              <w:ind w:left="885" w:hanging="567"/>
              <w:rPr>
                <w:sz w:val="28"/>
                <w:szCs w:val="28"/>
              </w:rPr>
            </w:pPr>
            <w:r w:rsidRPr="001A3AFE">
              <w:rPr>
                <w:sz w:val="28"/>
                <w:szCs w:val="28"/>
              </w:rPr>
              <w:t>административное взыскание</w:t>
            </w:r>
          </w:p>
          <w:p w:rsidR="00253CF7" w:rsidRPr="001A3AFE" w:rsidRDefault="00253CF7" w:rsidP="00760F11">
            <w:pPr>
              <w:pStyle w:val="afb"/>
              <w:numPr>
                <w:ilvl w:val="0"/>
                <w:numId w:val="41"/>
              </w:numPr>
              <w:ind w:left="885" w:hanging="567"/>
              <w:rPr>
                <w:sz w:val="28"/>
                <w:szCs w:val="28"/>
              </w:rPr>
            </w:pPr>
            <w:r w:rsidRPr="001A3AFE">
              <w:rPr>
                <w:sz w:val="28"/>
                <w:szCs w:val="28"/>
              </w:rPr>
              <w:t>акт о недостаче и порче товаров</w:t>
            </w:r>
          </w:p>
          <w:p w:rsidR="00253CF7" w:rsidRDefault="00253CF7" w:rsidP="00760F11">
            <w:pPr>
              <w:ind w:left="885" w:hanging="567"/>
              <w:rPr>
                <w:sz w:val="28"/>
                <w:szCs w:val="28"/>
                <w:lang w:val="uk-UA"/>
              </w:rPr>
            </w:pPr>
          </w:p>
          <w:p w:rsidR="00253CF7" w:rsidRPr="001A3AFE" w:rsidRDefault="00253CF7" w:rsidP="00760F11">
            <w:pPr>
              <w:pStyle w:val="afb"/>
              <w:numPr>
                <w:ilvl w:val="0"/>
                <w:numId w:val="41"/>
              </w:numPr>
              <w:ind w:left="885" w:hanging="567"/>
              <w:rPr>
                <w:sz w:val="28"/>
                <w:szCs w:val="28"/>
              </w:rPr>
            </w:pPr>
            <w:r w:rsidRPr="001A3AFE">
              <w:rPr>
                <w:sz w:val="28"/>
                <w:szCs w:val="28"/>
              </w:rPr>
              <w:t>акт об исключении груза из очереди</w:t>
            </w:r>
          </w:p>
          <w:p w:rsidR="00253CF7" w:rsidRPr="001A3AFE" w:rsidRDefault="00253CF7" w:rsidP="00760F11">
            <w:pPr>
              <w:pStyle w:val="afb"/>
              <w:numPr>
                <w:ilvl w:val="0"/>
                <w:numId w:val="41"/>
              </w:numPr>
              <w:ind w:left="885" w:hanging="567"/>
              <w:rPr>
                <w:sz w:val="28"/>
                <w:szCs w:val="28"/>
              </w:rPr>
            </w:pPr>
            <w:r w:rsidRPr="001A3AFE">
              <w:rPr>
                <w:sz w:val="28"/>
                <w:szCs w:val="28"/>
              </w:rPr>
              <w:t>акт об утрате накладной</w:t>
            </w:r>
          </w:p>
          <w:p w:rsidR="00253CF7" w:rsidRPr="001A3AFE" w:rsidRDefault="00253CF7" w:rsidP="00760F11">
            <w:pPr>
              <w:pStyle w:val="afb"/>
              <w:numPr>
                <w:ilvl w:val="0"/>
                <w:numId w:val="41"/>
              </w:numPr>
              <w:ind w:left="885" w:hanging="567"/>
              <w:rPr>
                <w:sz w:val="28"/>
                <w:szCs w:val="28"/>
              </w:rPr>
            </w:pPr>
            <w:r w:rsidRPr="001A3AFE">
              <w:rPr>
                <w:sz w:val="28"/>
                <w:szCs w:val="28"/>
              </w:rPr>
              <w:t>акт приемки</w:t>
            </w:r>
          </w:p>
          <w:p w:rsidR="00253CF7" w:rsidRPr="001A3AFE" w:rsidRDefault="00253CF7" w:rsidP="00760F11">
            <w:pPr>
              <w:pStyle w:val="afb"/>
              <w:numPr>
                <w:ilvl w:val="0"/>
                <w:numId w:val="41"/>
              </w:numPr>
              <w:ind w:left="885" w:hanging="567"/>
              <w:rPr>
                <w:sz w:val="28"/>
                <w:szCs w:val="28"/>
              </w:rPr>
            </w:pPr>
            <w:r w:rsidRPr="001A3AFE">
              <w:rPr>
                <w:sz w:val="28"/>
                <w:szCs w:val="28"/>
              </w:rPr>
              <w:t>активно участвовать</w:t>
            </w:r>
          </w:p>
          <w:p w:rsidR="00253CF7" w:rsidRPr="00253CF7" w:rsidRDefault="00253CF7" w:rsidP="00253CF7">
            <w:pPr>
              <w:pStyle w:val="afb"/>
              <w:numPr>
                <w:ilvl w:val="0"/>
                <w:numId w:val="41"/>
              </w:numPr>
              <w:ind w:left="885" w:hanging="567"/>
              <w:rPr>
                <w:sz w:val="28"/>
                <w:szCs w:val="28"/>
              </w:rPr>
            </w:pPr>
            <w:r w:rsidRPr="001A3AFE">
              <w:rPr>
                <w:sz w:val="28"/>
                <w:szCs w:val="28"/>
              </w:rPr>
              <w:t>акт-уведомление о принятом товаре</w:t>
            </w:r>
          </w:p>
          <w:p w:rsidR="00253CF7" w:rsidRPr="001A3AFE" w:rsidRDefault="00253CF7" w:rsidP="00760F11">
            <w:pPr>
              <w:pStyle w:val="afb"/>
              <w:numPr>
                <w:ilvl w:val="0"/>
                <w:numId w:val="41"/>
              </w:numPr>
              <w:ind w:left="885" w:hanging="567"/>
              <w:rPr>
                <w:sz w:val="28"/>
                <w:szCs w:val="28"/>
              </w:rPr>
            </w:pPr>
            <w:r w:rsidRPr="001A3AFE">
              <w:rPr>
                <w:sz w:val="28"/>
                <w:szCs w:val="28"/>
              </w:rPr>
              <w:t>акцентировать внимание</w:t>
            </w:r>
          </w:p>
          <w:p w:rsidR="00253CF7" w:rsidRPr="001A3AFE" w:rsidRDefault="00253CF7" w:rsidP="00760F11">
            <w:pPr>
              <w:pStyle w:val="afb"/>
              <w:numPr>
                <w:ilvl w:val="0"/>
                <w:numId w:val="41"/>
              </w:numPr>
              <w:ind w:left="885" w:hanging="567"/>
              <w:rPr>
                <w:sz w:val="28"/>
                <w:szCs w:val="28"/>
              </w:rPr>
            </w:pPr>
            <w:r w:rsidRPr="001A3AFE">
              <w:rPr>
                <w:sz w:val="28"/>
                <w:szCs w:val="28"/>
              </w:rPr>
              <w:t>акцепт плательщика</w:t>
            </w:r>
          </w:p>
          <w:p w:rsidR="00253CF7" w:rsidRPr="001A3AFE" w:rsidRDefault="00253CF7" w:rsidP="00760F11">
            <w:pPr>
              <w:pStyle w:val="afb"/>
              <w:numPr>
                <w:ilvl w:val="0"/>
                <w:numId w:val="41"/>
              </w:numPr>
              <w:ind w:left="885" w:hanging="567"/>
              <w:rPr>
                <w:sz w:val="28"/>
                <w:szCs w:val="28"/>
              </w:rPr>
            </w:pPr>
            <w:r w:rsidRPr="001A3AFE">
              <w:rPr>
                <w:sz w:val="28"/>
                <w:szCs w:val="28"/>
              </w:rPr>
              <w:t>акцептированная форма расчета</w:t>
            </w:r>
          </w:p>
          <w:p w:rsidR="00253CF7" w:rsidRPr="001A3AFE" w:rsidRDefault="00253CF7" w:rsidP="00760F11">
            <w:pPr>
              <w:pStyle w:val="afb"/>
              <w:numPr>
                <w:ilvl w:val="0"/>
                <w:numId w:val="41"/>
              </w:numPr>
              <w:ind w:left="885" w:hanging="567"/>
              <w:rPr>
                <w:sz w:val="28"/>
                <w:szCs w:val="28"/>
              </w:rPr>
            </w:pPr>
            <w:r w:rsidRPr="001A3AFE">
              <w:rPr>
                <w:sz w:val="28"/>
                <w:szCs w:val="28"/>
              </w:rPr>
              <w:t>акцизное обложение</w:t>
            </w:r>
          </w:p>
          <w:p w:rsidR="00253CF7" w:rsidRPr="001A3AFE" w:rsidRDefault="00253CF7" w:rsidP="00760F11">
            <w:pPr>
              <w:pStyle w:val="afb"/>
              <w:numPr>
                <w:ilvl w:val="0"/>
                <w:numId w:val="41"/>
              </w:numPr>
              <w:ind w:left="885" w:hanging="567"/>
              <w:rPr>
                <w:sz w:val="28"/>
                <w:szCs w:val="28"/>
              </w:rPr>
            </w:pPr>
            <w:r w:rsidRPr="001A3AFE">
              <w:rPr>
                <w:sz w:val="28"/>
                <w:szCs w:val="28"/>
              </w:rPr>
              <w:t>акцизный сбор</w:t>
            </w:r>
          </w:p>
          <w:p w:rsidR="00253CF7" w:rsidRPr="001A3AFE" w:rsidRDefault="00253CF7" w:rsidP="00760F11">
            <w:pPr>
              <w:pStyle w:val="afb"/>
              <w:numPr>
                <w:ilvl w:val="0"/>
                <w:numId w:val="41"/>
              </w:numPr>
              <w:ind w:left="885" w:hanging="567"/>
              <w:rPr>
                <w:sz w:val="28"/>
                <w:szCs w:val="28"/>
              </w:rPr>
            </w:pPr>
            <w:r w:rsidRPr="001A3AFE">
              <w:rPr>
                <w:sz w:val="28"/>
                <w:szCs w:val="28"/>
              </w:rPr>
              <w:t>акции падающие</w:t>
            </w:r>
          </w:p>
          <w:p w:rsidR="00253CF7" w:rsidRPr="001A3AFE" w:rsidRDefault="00253CF7" w:rsidP="00760F11">
            <w:pPr>
              <w:pStyle w:val="afb"/>
              <w:numPr>
                <w:ilvl w:val="0"/>
                <w:numId w:val="41"/>
              </w:numPr>
              <w:ind w:left="885" w:hanging="567"/>
              <w:rPr>
                <w:sz w:val="28"/>
                <w:szCs w:val="28"/>
              </w:rPr>
            </w:pPr>
            <w:r w:rsidRPr="001A3AFE">
              <w:rPr>
                <w:sz w:val="28"/>
                <w:szCs w:val="28"/>
              </w:rPr>
              <w:t>акции повышающиеся</w:t>
            </w:r>
          </w:p>
          <w:p w:rsidR="00253CF7" w:rsidRPr="001A3AFE" w:rsidRDefault="00253CF7" w:rsidP="00760F11">
            <w:pPr>
              <w:pStyle w:val="afb"/>
              <w:numPr>
                <w:ilvl w:val="0"/>
                <w:numId w:val="41"/>
              </w:numPr>
              <w:ind w:left="885" w:hanging="567"/>
              <w:rPr>
                <w:sz w:val="28"/>
                <w:szCs w:val="28"/>
              </w:rPr>
            </w:pPr>
            <w:r w:rsidRPr="001A3AFE">
              <w:rPr>
                <w:sz w:val="28"/>
                <w:szCs w:val="28"/>
              </w:rPr>
              <w:t>акционерное общество</w:t>
            </w:r>
          </w:p>
          <w:p w:rsidR="00253CF7" w:rsidRPr="001A3AFE" w:rsidRDefault="00253CF7" w:rsidP="00760F11">
            <w:pPr>
              <w:pStyle w:val="afb"/>
              <w:numPr>
                <w:ilvl w:val="0"/>
                <w:numId w:val="41"/>
              </w:numPr>
              <w:ind w:left="885" w:hanging="567"/>
              <w:rPr>
                <w:sz w:val="28"/>
                <w:szCs w:val="28"/>
              </w:rPr>
            </w:pPr>
            <w:r w:rsidRPr="001A3AFE">
              <w:rPr>
                <w:sz w:val="28"/>
                <w:szCs w:val="28"/>
              </w:rPr>
              <w:t>альтернативное обязательство</w:t>
            </w:r>
          </w:p>
          <w:p w:rsidR="00253CF7" w:rsidRPr="001A3AFE" w:rsidRDefault="00253CF7" w:rsidP="00760F11">
            <w:pPr>
              <w:pStyle w:val="afb"/>
              <w:numPr>
                <w:ilvl w:val="0"/>
                <w:numId w:val="41"/>
              </w:numPr>
              <w:ind w:left="885" w:hanging="567"/>
              <w:rPr>
                <w:sz w:val="28"/>
                <w:szCs w:val="28"/>
              </w:rPr>
            </w:pPr>
            <w:r w:rsidRPr="001A3AFE">
              <w:rPr>
                <w:sz w:val="28"/>
                <w:szCs w:val="28"/>
              </w:rPr>
              <w:t>амортизационные отчисления</w:t>
            </w:r>
          </w:p>
          <w:p w:rsidR="00253CF7" w:rsidRPr="001A3AFE" w:rsidRDefault="00253CF7" w:rsidP="00760F11">
            <w:pPr>
              <w:pStyle w:val="afb"/>
              <w:numPr>
                <w:ilvl w:val="0"/>
                <w:numId w:val="41"/>
              </w:numPr>
              <w:ind w:left="885" w:hanging="567"/>
              <w:rPr>
                <w:sz w:val="28"/>
                <w:szCs w:val="28"/>
              </w:rPr>
            </w:pPr>
            <w:r w:rsidRPr="001A3AFE">
              <w:rPr>
                <w:sz w:val="28"/>
                <w:szCs w:val="28"/>
              </w:rPr>
              <w:t>анализ издержек</w:t>
            </w:r>
          </w:p>
          <w:p w:rsidR="00253CF7" w:rsidRPr="001A3AFE" w:rsidRDefault="00253CF7" w:rsidP="00760F11">
            <w:pPr>
              <w:pStyle w:val="afb"/>
              <w:numPr>
                <w:ilvl w:val="0"/>
                <w:numId w:val="41"/>
              </w:numPr>
              <w:ind w:left="885" w:hanging="567"/>
              <w:rPr>
                <w:sz w:val="28"/>
                <w:szCs w:val="28"/>
              </w:rPr>
            </w:pPr>
            <w:r w:rsidRPr="001A3AFE">
              <w:rPr>
                <w:sz w:val="28"/>
                <w:szCs w:val="28"/>
              </w:rPr>
              <w:t>аннулировать приказ</w:t>
            </w:r>
          </w:p>
          <w:p w:rsidR="00253CF7" w:rsidRPr="001A3AFE" w:rsidRDefault="00253CF7" w:rsidP="00760F11">
            <w:pPr>
              <w:pStyle w:val="afb"/>
              <w:numPr>
                <w:ilvl w:val="0"/>
                <w:numId w:val="41"/>
              </w:numPr>
              <w:ind w:left="885" w:hanging="567"/>
              <w:rPr>
                <w:sz w:val="28"/>
                <w:szCs w:val="28"/>
              </w:rPr>
            </w:pPr>
            <w:r w:rsidRPr="001A3AFE">
              <w:rPr>
                <w:sz w:val="28"/>
                <w:szCs w:val="28"/>
              </w:rPr>
              <w:t>аргументировать выводы</w:t>
            </w:r>
          </w:p>
          <w:p w:rsidR="00253CF7" w:rsidRPr="001A3AFE" w:rsidRDefault="00253CF7" w:rsidP="00760F11">
            <w:pPr>
              <w:pStyle w:val="afb"/>
              <w:numPr>
                <w:ilvl w:val="0"/>
                <w:numId w:val="41"/>
              </w:numPr>
              <w:ind w:left="885" w:hanging="567"/>
              <w:rPr>
                <w:sz w:val="28"/>
                <w:szCs w:val="28"/>
              </w:rPr>
            </w:pPr>
            <w:r w:rsidRPr="001A3AFE">
              <w:rPr>
                <w:sz w:val="28"/>
                <w:szCs w:val="28"/>
              </w:rPr>
              <w:t>аренда</w:t>
            </w:r>
          </w:p>
          <w:p w:rsidR="00253CF7" w:rsidRPr="001A3AFE" w:rsidRDefault="00253CF7" w:rsidP="00760F11">
            <w:pPr>
              <w:pStyle w:val="afb"/>
              <w:numPr>
                <w:ilvl w:val="0"/>
                <w:numId w:val="41"/>
              </w:numPr>
              <w:ind w:left="885" w:hanging="567"/>
              <w:rPr>
                <w:sz w:val="28"/>
                <w:szCs w:val="28"/>
              </w:rPr>
            </w:pPr>
            <w:r w:rsidRPr="001A3AFE">
              <w:rPr>
                <w:sz w:val="28"/>
                <w:szCs w:val="28"/>
              </w:rPr>
              <w:t>аренда оборудования</w:t>
            </w:r>
          </w:p>
          <w:p w:rsidR="00253CF7" w:rsidRPr="001A3AFE" w:rsidRDefault="00253CF7" w:rsidP="00760F11">
            <w:pPr>
              <w:pStyle w:val="afb"/>
              <w:numPr>
                <w:ilvl w:val="0"/>
                <w:numId w:val="41"/>
              </w:numPr>
              <w:ind w:left="885" w:hanging="567"/>
              <w:rPr>
                <w:sz w:val="28"/>
                <w:szCs w:val="28"/>
              </w:rPr>
            </w:pPr>
            <w:r w:rsidRPr="001A3AFE">
              <w:rPr>
                <w:sz w:val="28"/>
                <w:szCs w:val="28"/>
              </w:rPr>
              <w:t>арендные отношения</w:t>
            </w:r>
          </w:p>
          <w:p w:rsidR="00253CF7" w:rsidRPr="001A3AFE" w:rsidRDefault="00253CF7" w:rsidP="00760F11">
            <w:pPr>
              <w:pStyle w:val="afb"/>
              <w:numPr>
                <w:ilvl w:val="0"/>
                <w:numId w:val="41"/>
              </w:numPr>
              <w:ind w:left="885" w:hanging="567"/>
              <w:rPr>
                <w:sz w:val="28"/>
                <w:szCs w:val="28"/>
              </w:rPr>
            </w:pPr>
            <w:r w:rsidRPr="001A3AFE">
              <w:rPr>
                <w:sz w:val="28"/>
                <w:szCs w:val="28"/>
              </w:rPr>
              <w:t>ассигнованные деньги</w:t>
            </w:r>
          </w:p>
          <w:p w:rsidR="00253CF7" w:rsidRPr="001A3AFE" w:rsidRDefault="00253CF7" w:rsidP="00760F11">
            <w:pPr>
              <w:pStyle w:val="afb"/>
              <w:numPr>
                <w:ilvl w:val="0"/>
                <w:numId w:val="41"/>
              </w:numPr>
              <w:ind w:left="885" w:hanging="567"/>
              <w:rPr>
                <w:sz w:val="28"/>
                <w:szCs w:val="28"/>
              </w:rPr>
            </w:pPr>
            <w:r w:rsidRPr="001A3AFE">
              <w:rPr>
                <w:sz w:val="28"/>
                <w:szCs w:val="28"/>
              </w:rPr>
              <w:t>ассимилировать к условиям</w:t>
            </w:r>
          </w:p>
          <w:p w:rsidR="00253CF7" w:rsidRPr="001A3AFE" w:rsidRDefault="00253CF7" w:rsidP="00760F11">
            <w:pPr>
              <w:pStyle w:val="afb"/>
              <w:numPr>
                <w:ilvl w:val="0"/>
                <w:numId w:val="41"/>
              </w:numPr>
              <w:ind w:left="885" w:hanging="567"/>
              <w:rPr>
                <w:sz w:val="28"/>
                <w:szCs w:val="28"/>
              </w:rPr>
            </w:pPr>
            <w:r w:rsidRPr="001A3AFE">
              <w:rPr>
                <w:sz w:val="28"/>
                <w:szCs w:val="28"/>
              </w:rPr>
              <w:t>бакалейный магазин</w:t>
            </w:r>
          </w:p>
        </w:tc>
        <w:tc>
          <w:tcPr>
            <w:tcW w:w="4394" w:type="dxa"/>
            <w:shd w:val="clear" w:color="auto" w:fill="auto"/>
          </w:tcPr>
          <w:p w:rsidR="00253CF7" w:rsidRDefault="00253CF7" w:rsidP="00760F11">
            <w:pPr>
              <w:rPr>
                <w:sz w:val="28"/>
                <w:szCs w:val="28"/>
                <w:lang w:val="uk-UA"/>
              </w:rPr>
            </w:pPr>
            <w:r>
              <w:rPr>
                <w:sz w:val="28"/>
                <w:szCs w:val="28"/>
                <w:lang w:val="uk-UA"/>
              </w:rPr>
              <w:t>авторське свідоцтво</w:t>
            </w:r>
          </w:p>
          <w:p w:rsidR="00253CF7" w:rsidRDefault="00253CF7" w:rsidP="00760F11">
            <w:pPr>
              <w:rPr>
                <w:sz w:val="28"/>
                <w:szCs w:val="28"/>
                <w:lang w:val="uk-UA"/>
              </w:rPr>
            </w:pPr>
            <w:r>
              <w:rPr>
                <w:sz w:val="28"/>
                <w:szCs w:val="28"/>
                <w:lang w:val="uk-UA"/>
              </w:rPr>
              <w:t xml:space="preserve">агент із нерухомості </w:t>
            </w:r>
          </w:p>
          <w:p w:rsidR="00253CF7" w:rsidRDefault="00253CF7" w:rsidP="00760F11">
            <w:pPr>
              <w:rPr>
                <w:sz w:val="28"/>
                <w:szCs w:val="28"/>
                <w:lang w:val="uk-UA"/>
              </w:rPr>
            </w:pPr>
            <w:r>
              <w:rPr>
                <w:sz w:val="28"/>
                <w:szCs w:val="28"/>
                <w:lang w:val="uk-UA"/>
              </w:rPr>
              <w:t>агент із постачання</w:t>
            </w:r>
          </w:p>
          <w:p w:rsidR="00253CF7" w:rsidRDefault="00253CF7" w:rsidP="00760F11">
            <w:pPr>
              <w:rPr>
                <w:sz w:val="28"/>
                <w:szCs w:val="28"/>
                <w:lang w:val="uk-UA"/>
              </w:rPr>
            </w:pPr>
            <w:r>
              <w:rPr>
                <w:sz w:val="28"/>
                <w:szCs w:val="28"/>
                <w:lang w:val="uk-UA"/>
              </w:rPr>
              <w:t>агропромислове об’єднання</w:t>
            </w:r>
          </w:p>
          <w:p w:rsidR="00253CF7" w:rsidRDefault="00253CF7" w:rsidP="00760F11">
            <w:pPr>
              <w:rPr>
                <w:sz w:val="28"/>
                <w:szCs w:val="28"/>
                <w:lang w:val="uk-UA"/>
              </w:rPr>
            </w:pPr>
            <w:r>
              <w:rPr>
                <w:sz w:val="28"/>
                <w:szCs w:val="28"/>
                <w:lang w:val="uk-UA"/>
              </w:rPr>
              <w:t>адміністративне стягнення</w:t>
            </w:r>
          </w:p>
          <w:p w:rsidR="00253CF7" w:rsidRDefault="00253CF7" w:rsidP="00760F11">
            <w:pPr>
              <w:rPr>
                <w:sz w:val="28"/>
                <w:szCs w:val="28"/>
                <w:lang w:val="uk-UA"/>
              </w:rPr>
            </w:pPr>
            <w:r>
              <w:rPr>
                <w:sz w:val="28"/>
                <w:szCs w:val="28"/>
                <w:lang w:val="uk-UA"/>
              </w:rPr>
              <w:t>акт про недостачу та псування товарів</w:t>
            </w:r>
          </w:p>
          <w:p w:rsidR="00253CF7" w:rsidRDefault="00253CF7" w:rsidP="00760F11">
            <w:pPr>
              <w:tabs>
                <w:tab w:val="left" w:pos="4178"/>
              </w:tabs>
              <w:ind w:left="-108"/>
              <w:rPr>
                <w:sz w:val="28"/>
                <w:szCs w:val="28"/>
                <w:lang w:val="uk-UA"/>
              </w:rPr>
            </w:pPr>
            <w:r>
              <w:rPr>
                <w:sz w:val="28"/>
                <w:szCs w:val="28"/>
                <w:lang w:val="uk-UA"/>
              </w:rPr>
              <w:t xml:space="preserve"> акт про вилучення вантажу з черги</w:t>
            </w:r>
          </w:p>
          <w:p w:rsidR="00253CF7" w:rsidRDefault="00253CF7" w:rsidP="00760F11">
            <w:pPr>
              <w:rPr>
                <w:sz w:val="28"/>
                <w:szCs w:val="28"/>
                <w:lang w:val="uk-UA"/>
              </w:rPr>
            </w:pPr>
          </w:p>
          <w:p w:rsidR="00253CF7" w:rsidRDefault="00253CF7" w:rsidP="00760F11">
            <w:pPr>
              <w:rPr>
                <w:sz w:val="28"/>
                <w:szCs w:val="28"/>
                <w:lang w:val="uk-UA"/>
              </w:rPr>
            </w:pPr>
            <w:r>
              <w:rPr>
                <w:sz w:val="28"/>
                <w:szCs w:val="28"/>
                <w:lang w:val="uk-UA"/>
              </w:rPr>
              <w:t>акт про загублену накладну</w:t>
            </w:r>
          </w:p>
          <w:p w:rsidR="00253CF7" w:rsidRDefault="00253CF7" w:rsidP="00760F11">
            <w:pPr>
              <w:rPr>
                <w:sz w:val="28"/>
                <w:szCs w:val="28"/>
                <w:lang w:val="uk-UA"/>
              </w:rPr>
            </w:pPr>
            <w:r>
              <w:rPr>
                <w:sz w:val="28"/>
                <w:szCs w:val="28"/>
                <w:lang w:val="uk-UA"/>
              </w:rPr>
              <w:t>акт про приймання</w:t>
            </w:r>
          </w:p>
          <w:p w:rsidR="00253CF7" w:rsidRDefault="00253CF7" w:rsidP="00760F11">
            <w:pPr>
              <w:rPr>
                <w:sz w:val="28"/>
                <w:szCs w:val="28"/>
                <w:lang w:val="uk-UA"/>
              </w:rPr>
            </w:pPr>
            <w:r>
              <w:rPr>
                <w:sz w:val="28"/>
                <w:szCs w:val="28"/>
                <w:lang w:val="uk-UA"/>
              </w:rPr>
              <w:t>брати активну участь</w:t>
            </w:r>
          </w:p>
          <w:p w:rsidR="00253CF7" w:rsidRDefault="00253CF7" w:rsidP="00760F11">
            <w:pPr>
              <w:rPr>
                <w:sz w:val="28"/>
                <w:szCs w:val="28"/>
                <w:lang w:val="uk-UA"/>
              </w:rPr>
            </w:pPr>
            <w:r>
              <w:rPr>
                <w:sz w:val="28"/>
                <w:szCs w:val="28"/>
                <w:lang w:val="uk-UA"/>
              </w:rPr>
              <w:t>акт-повідомлення про прийнятий товар</w:t>
            </w:r>
          </w:p>
          <w:p w:rsidR="00253CF7" w:rsidRDefault="00253CF7" w:rsidP="00760F11">
            <w:pPr>
              <w:rPr>
                <w:sz w:val="28"/>
                <w:szCs w:val="28"/>
                <w:lang w:val="uk-UA"/>
              </w:rPr>
            </w:pPr>
            <w:r>
              <w:rPr>
                <w:sz w:val="28"/>
                <w:szCs w:val="28"/>
                <w:lang w:val="uk-UA"/>
              </w:rPr>
              <w:t>акцентувати увагу</w:t>
            </w:r>
          </w:p>
          <w:p w:rsidR="00253CF7" w:rsidRDefault="00253CF7" w:rsidP="00760F11">
            <w:pPr>
              <w:rPr>
                <w:sz w:val="28"/>
                <w:szCs w:val="28"/>
                <w:lang w:val="uk-UA"/>
              </w:rPr>
            </w:pPr>
            <w:r>
              <w:rPr>
                <w:sz w:val="28"/>
                <w:szCs w:val="28"/>
                <w:lang w:val="uk-UA"/>
              </w:rPr>
              <w:t>акцепт платника</w:t>
            </w:r>
          </w:p>
          <w:p w:rsidR="00253CF7" w:rsidRDefault="00253CF7" w:rsidP="00760F11">
            <w:pPr>
              <w:rPr>
                <w:sz w:val="28"/>
                <w:szCs w:val="28"/>
                <w:lang w:val="uk-UA"/>
              </w:rPr>
            </w:pPr>
            <w:r>
              <w:rPr>
                <w:sz w:val="28"/>
                <w:szCs w:val="28"/>
                <w:lang w:val="uk-UA"/>
              </w:rPr>
              <w:t>акцептована форма розрахунку</w:t>
            </w:r>
          </w:p>
          <w:p w:rsidR="00253CF7" w:rsidRDefault="00253CF7" w:rsidP="00760F11">
            <w:pPr>
              <w:rPr>
                <w:sz w:val="28"/>
                <w:szCs w:val="28"/>
                <w:lang w:val="uk-UA"/>
              </w:rPr>
            </w:pPr>
            <w:r>
              <w:rPr>
                <w:sz w:val="28"/>
                <w:szCs w:val="28"/>
                <w:lang w:val="uk-UA"/>
              </w:rPr>
              <w:t>акцизне оподаткування</w:t>
            </w:r>
          </w:p>
          <w:p w:rsidR="00253CF7" w:rsidRDefault="00253CF7" w:rsidP="00760F11">
            <w:pPr>
              <w:rPr>
                <w:sz w:val="28"/>
                <w:szCs w:val="28"/>
                <w:lang w:val="uk-UA"/>
              </w:rPr>
            </w:pPr>
            <w:r>
              <w:rPr>
                <w:sz w:val="28"/>
                <w:szCs w:val="28"/>
                <w:lang w:val="uk-UA"/>
              </w:rPr>
              <w:t>акцизний збір</w:t>
            </w:r>
          </w:p>
          <w:p w:rsidR="00253CF7" w:rsidRDefault="00253CF7" w:rsidP="00760F11">
            <w:pPr>
              <w:rPr>
                <w:sz w:val="28"/>
                <w:szCs w:val="28"/>
                <w:lang w:val="uk-UA"/>
              </w:rPr>
            </w:pPr>
            <w:r>
              <w:rPr>
                <w:sz w:val="28"/>
                <w:szCs w:val="28"/>
                <w:lang w:val="uk-UA"/>
              </w:rPr>
              <w:t>акції, що падають</w:t>
            </w:r>
          </w:p>
          <w:p w:rsidR="00253CF7" w:rsidRDefault="00253CF7" w:rsidP="00760F11">
            <w:pPr>
              <w:rPr>
                <w:sz w:val="28"/>
                <w:szCs w:val="28"/>
                <w:lang w:val="uk-UA"/>
              </w:rPr>
            </w:pPr>
            <w:r>
              <w:rPr>
                <w:sz w:val="28"/>
                <w:szCs w:val="28"/>
                <w:lang w:val="uk-UA"/>
              </w:rPr>
              <w:t>акції, що ростуть</w:t>
            </w:r>
          </w:p>
          <w:p w:rsidR="00253CF7" w:rsidRDefault="00253CF7" w:rsidP="00760F11">
            <w:pPr>
              <w:rPr>
                <w:sz w:val="28"/>
                <w:szCs w:val="28"/>
                <w:lang w:val="uk-UA"/>
              </w:rPr>
            </w:pPr>
            <w:r>
              <w:rPr>
                <w:sz w:val="28"/>
                <w:szCs w:val="28"/>
                <w:lang w:val="uk-UA"/>
              </w:rPr>
              <w:t>акціонерне товариство</w:t>
            </w:r>
          </w:p>
          <w:p w:rsidR="00253CF7" w:rsidRDefault="00253CF7" w:rsidP="00760F11">
            <w:pPr>
              <w:rPr>
                <w:sz w:val="28"/>
                <w:szCs w:val="28"/>
                <w:lang w:val="uk-UA"/>
              </w:rPr>
            </w:pPr>
            <w:r>
              <w:rPr>
                <w:sz w:val="28"/>
                <w:szCs w:val="28"/>
                <w:lang w:val="uk-UA"/>
              </w:rPr>
              <w:t>альтернативне зобов’язання</w:t>
            </w:r>
          </w:p>
          <w:p w:rsidR="00253CF7" w:rsidRDefault="00253CF7" w:rsidP="00760F11">
            <w:pPr>
              <w:rPr>
                <w:sz w:val="28"/>
                <w:szCs w:val="28"/>
                <w:lang w:val="uk-UA"/>
              </w:rPr>
            </w:pPr>
            <w:r>
              <w:rPr>
                <w:sz w:val="28"/>
                <w:szCs w:val="28"/>
                <w:lang w:val="uk-UA"/>
              </w:rPr>
              <w:t>амортизаційні відрахування</w:t>
            </w:r>
          </w:p>
          <w:p w:rsidR="00253CF7" w:rsidRDefault="00253CF7" w:rsidP="00760F11">
            <w:pPr>
              <w:rPr>
                <w:sz w:val="28"/>
                <w:szCs w:val="28"/>
                <w:lang w:val="uk-UA"/>
              </w:rPr>
            </w:pPr>
            <w:r>
              <w:rPr>
                <w:sz w:val="28"/>
                <w:szCs w:val="28"/>
                <w:lang w:val="uk-UA"/>
              </w:rPr>
              <w:t>аналіз видатків</w:t>
            </w:r>
          </w:p>
          <w:p w:rsidR="00253CF7" w:rsidRDefault="00253CF7" w:rsidP="00760F11">
            <w:pPr>
              <w:rPr>
                <w:sz w:val="28"/>
                <w:szCs w:val="28"/>
                <w:lang w:val="uk-UA"/>
              </w:rPr>
            </w:pPr>
            <w:r>
              <w:rPr>
                <w:sz w:val="28"/>
                <w:szCs w:val="28"/>
                <w:lang w:val="uk-UA"/>
              </w:rPr>
              <w:t>скасовувати наказ</w:t>
            </w:r>
          </w:p>
          <w:p w:rsidR="00253CF7" w:rsidRDefault="00253CF7" w:rsidP="00760F11">
            <w:pPr>
              <w:rPr>
                <w:sz w:val="28"/>
                <w:szCs w:val="28"/>
                <w:lang w:val="uk-UA"/>
              </w:rPr>
            </w:pPr>
            <w:r>
              <w:rPr>
                <w:sz w:val="28"/>
                <w:szCs w:val="28"/>
                <w:lang w:val="uk-UA"/>
              </w:rPr>
              <w:t>аргументувати висновки</w:t>
            </w:r>
          </w:p>
          <w:p w:rsidR="00253CF7" w:rsidRDefault="00253CF7" w:rsidP="00760F11">
            <w:pPr>
              <w:rPr>
                <w:sz w:val="28"/>
                <w:szCs w:val="28"/>
                <w:lang w:val="uk-UA"/>
              </w:rPr>
            </w:pPr>
            <w:r w:rsidRPr="00862B35">
              <w:rPr>
                <w:sz w:val="28"/>
                <w:szCs w:val="28"/>
                <w:lang w:val="uk-UA"/>
              </w:rPr>
              <w:t xml:space="preserve">оренда </w:t>
            </w:r>
          </w:p>
          <w:p w:rsidR="00253CF7" w:rsidRDefault="00253CF7" w:rsidP="00760F11">
            <w:pPr>
              <w:rPr>
                <w:sz w:val="28"/>
                <w:szCs w:val="28"/>
                <w:lang w:val="uk-UA"/>
              </w:rPr>
            </w:pPr>
            <w:r>
              <w:rPr>
                <w:sz w:val="28"/>
                <w:szCs w:val="28"/>
                <w:lang w:val="uk-UA"/>
              </w:rPr>
              <w:t>оренда устаткування</w:t>
            </w:r>
          </w:p>
          <w:p w:rsidR="00253CF7" w:rsidRDefault="00253CF7" w:rsidP="00760F11">
            <w:pPr>
              <w:rPr>
                <w:sz w:val="28"/>
                <w:szCs w:val="28"/>
                <w:lang w:val="uk-UA"/>
              </w:rPr>
            </w:pPr>
            <w:r>
              <w:rPr>
                <w:sz w:val="28"/>
                <w:szCs w:val="28"/>
                <w:lang w:val="uk-UA"/>
              </w:rPr>
              <w:t>орендні відносини</w:t>
            </w:r>
          </w:p>
          <w:p w:rsidR="00253CF7" w:rsidRDefault="00253CF7" w:rsidP="00760F11">
            <w:pPr>
              <w:rPr>
                <w:sz w:val="28"/>
                <w:szCs w:val="28"/>
                <w:lang w:val="uk-UA"/>
              </w:rPr>
            </w:pPr>
            <w:r>
              <w:rPr>
                <w:sz w:val="28"/>
                <w:szCs w:val="28"/>
                <w:lang w:val="uk-UA"/>
              </w:rPr>
              <w:t>асигновані гроші</w:t>
            </w:r>
          </w:p>
          <w:p w:rsidR="00253CF7" w:rsidRDefault="00253CF7" w:rsidP="00760F11">
            <w:pPr>
              <w:rPr>
                <w:sz w:val="28"/>
                <w:szCs w:val="28"/>
                <w:lang w:val="uk-UA"/>
              </w:rPr>
            </w:pPr>
            <w:r>
              <w:rPr>
                <w:sz w:val="28"/>
                <w:szCs w:val="28"/>
                <w:lang w:val="uk-UA"/>
              </w:rPr>
              <w:t>асимілювати до умов</w:t>
            </w:r>
          </w:p>
          <w:p w:rsidR="00253CF7" w:rsidRPr="00862B35" w:rsidRDefault="00253CF7" w:rsidP="00760F11">
            <w:pPr>
              <w:rPr>
                <w:sz w:val="28"/>
                <w:szCs w:val="28"/>
                <w:lang w:val="uk-UA"/>
              </w:rPr>
            </w:pPr>
            <w:r>
              <w:rPr>
                <w:sz w:val="28"/>
                <w:szCs w:val="28"/>
                <w:lang w:val="uk-UA"/>
              </w:rPr>
              <w:t>бакалійний магазин</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баланс доходов и расходов</w:t>
            </w:r>
          </w:p>
          <w:p w:rsidR="00253CF7" w:rsidRPr="001A3AFE" w:rsidRDefault="00253CF7" w:rsidP="00760F11">
            <w:pPr>
              <w:pStyle w:val="afb"/>
              <w:numPr>
                <w:ilvl w:val="0"/>
                <w:numId w:val="41"/>
              </w:numPr>
              <w:ind w:left="885" w:hanging="567"/>
              <w:rPr>
                <w:sz w:val="28"/>
                <w:szCs w:val="28"/>
              </w:rPr>
            </w:pPr>
            <w:r w:rsidRPr="001A3AFE">
              <w:rPr>
                <w:sz w:val="28"/>
                <w:szCs w:val="28"/>
              </w:rPr>
              <w:t>баланс оборотных средств</w:t>
            </w:r>
          </w:p>
          <w:p w:rsidR="00253CF7" w:rsidRPr="001A3AFE" w:rsidRDefault="00253CF7" w:rsidP="00760F11">
            <w:pPr>
              <w:pStyle w:val="afb"/>
              <w:numPr>
                <w:ilvl w:val="0"/>
                <w:numId w:val="41"/>
              </w:numPr>
              <w:ind w:left="885" w:hanging="567"/>
              <w:rPr>
                <w:sz w:val="28"/>
                <w:szCs w:val="28"/>
              </w:rPr>
            </w:pPr>
            <w:r w:rsidRPr="001A3AFE">
              <w:rPr>
                <w:sz w:val="28"/>
                <w:szCs w:val="28"/>
              </w:rPr>
              <w:t>баланс предприятия</w:t>
            </w:r>
          </w:p>
          <w:p w:rsidR="00253CF7" w:rsidRPr="001A3AFE" w:rsidRDefault="00253CF7" w:rsidP="00760F11">
            <w:pPr>
              <w:pStyle w:val="afb"/>
              <w:numPr>
                <w:ilvl w:val="0"/>
                <w:numId w:val="41"/>
              </w:numPr>
              <w:ind w:left="885" w:hanging="567"/>
              <w:rPr>
                <w:sz w:val="28"/>
                <w:szCs w:val="28"/>
              </w:rPr>
            </w:pPr>
            <w:r w:rsidRPr="001A3AFE">
              <w:rPr>
                <w:sz w:val="28"/>
                <w:szCs w:val="28"/>
              </w:rPr>
              <w:t>балансовая прибыль</w:t>
            </w:r>
          </w:p>
        </w:tc>
        <w:tc>
          <w:tcPr>
            <w:tcW w:w="4394" w:type="dxa"/>
            <w:shd w:val="clear" w:color="auto" w:fill="auto"/>
          </w:tcPr>
          <w:p w:rsidR="00253CF7" w:rsidRDefault="00253CF7" w:rsidP="00760F11">
            <w:pPr>
              <w:rPr>
                <w:sz w:val="28"/>
                <w:szCs w:val="28"/>
                <w:lang w:val="uk-UA"/>
              </w:rPr>
            </w:pPr>
            <w:r w:rsidRPr="00862B35">
              <w:rPr>
                <w:sz w:val="28"/>
                <w:szCs w:val="28"/>
                <w:lang w:val="uk-UA"/>
              </w:rPr>
              <w:t>баланс доходів та витрат</w:t>
            </w:r>
          </w:p>
          <w:p w:rsidR="00253CF7" w:rsidRDefault="00253CF7" w:rsidP="00760F11">
            <w:pPr>
              <w:rPr>
                <w:sz w:val="28"/>
                <w:szCs w:val="28"/>
                <w:lang w:val="uk-UA"/>
              </w:rPr>
            </w:pPr>
            <w:r>
              <w:rPr>
                <w:sz w:val="28"/>
                <w:szCs w:val="28"/>
                <w:lang w:val="uk-UA"/>
              </w:rPr>
              <w:t>баланс обігових коштів</w:t>
            </w:r>
          </w:p>
          <w:p w:rsidR="00253CF7" w:rsidRDefault="00253CF7" w:rsidP="00760F11">
            <w:pPr>
              <w:rPr>
                <w:sz w:val="28"/>
                <w:szCs w:val="28"/>
                <w:lang w:val="uk-UA"/>
              </w:rPr>
            </w:pPr>
            <w:r>
              <w:rPr>
                <w:sz w:val="28"/>
                <w:szCs w:val="28"/>
                <w:lang w:val="uk-UA"/>
              </w:rPr>
              <w:t>баланс підприємства</w:t>
            </w:r>
          </w:p>
          <w:p w:rsidR="00253CF7" w:rsidRPr="00862B35" w:rsidRDefault="00253CF7" w:rsidP="00760F11">
            <w:pPr>
              <w:rPr>
                <w:sz w:val="28"/>
                <w:szCs w:val="28"/>
                <w:lang w:val="uk-UA"/>
              </w:rPr>
            </w:pPr>
            <w:r>
              <w:rPr>
                <w:sz w:val="28"/>
                <w:szCs w:val="28"/>
                <w:lang w:val="uk-UA"/>
              </w:rPr>
              <w:t>балансовий прибуток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банк потребительского кредита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банк споживчого кредиту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банковский перевод </w:t>
            </w:r>
          </w:p>
          <w:p w:rsidR="00253CF7" w:rsidRPr="001A3AFE" w:rsidRDefault="00253CF7" w:rsidP="00760F11">
            <w:pPr>
              <w:pStyle w:val="afb"/>
              <w:numPr>
                <w:ilvl w:val="0"/>
                <w:numId w:val="41"/>
              </w:numPr>
              <w:ind w:left="885" w:hanging="567"/>
              <w:rPr>
                <w:sz w:val="28"/>
                <w:szCs w:val="28"/>
              </w:rPr>
            </w:pPr>
            <w:r w:rsidRPr="001A3AFE">
              <w:rPr>
                <w:sz w:val="28"/>
                <w:szCs w:val="28"/>
              </w:rPr>
              <w:t>банковское поручительство</w:t>
            </w:r>
          </w:p>
          <w:p w:rsidR="00253CF7" w:rsidRPr="001A3AFE" w:rsidRDefault="00253CF7" w:rsidP="00760F11">
            <w:pPr>
              <w:pStyle w:val="afb"/>
              <w:numPr>
                <w:ilvl w:val="0"/>
                <w:numId w:val="41"/>
              </w:numPr>
              <w:ind w:left="885" w:hanging="567"/>
              <w:rPr>
                <w:sz w:val="28"/>
                <w:szCs w:val="28"/>
              </w:rPr>
            </w:pPr>
            <w:r w:rsidRPr="001A3AFE">
              <w:rPr>
                <w:sz w:val="28"/>
                <w:szCs w:val="28"/>
              </w:rPr>
              <w:t>банковское учреждение</w:t>
            </w:r>
          </w:p>
        </w:tc>
        <w:tc>
          <w:tcPr>
            <w:tcW w:w="4394" w:type="dxa"/>
            <w:shd w:val="clear" w:color="auto" w:fill="auto"/>
          </w:tcPr>
          <w:p w:rsidR="00253CF7" w:rsidRDefault="00253CF7" w:rsidP="00760F11">
            <w:pPr>
              <w:rPr>
                <w:sz w:val="28"/>
                <w:szCs w:val="28"/>
                <w:lang w:val="uk-UA"/>
              </w:rPr>
            </w:pPr>
            <w:r w:rsidRPr="00862B35">
              <w:rPr>
                <w:sz w:val="28"/>
                <w:szCs w:val="28"/>
                <w:lang w:val="uk-UA"/>
              </w:rPr>
              <w:t>банківський переказ</w:t>
            </w:r>
          </w:p>
          <w:p w:rsidR="00253CF7" w:rsidRDefault="00253CF7" w:rsidP="00760F11">
            <w:pPr>
              <w:rPr>
                <w:sz w:val="28"/>
                <w:szCs w:val="28"/>
                <w:lang w:val="uk-UA"/>
              </w:rPr>
            </w:pPr>
            <w:r>
              <w:rPr>
                <w:sz w:val="28"/>
                <w:szCs w:val="28"/>
                <w:lang w:val="uk-UA"/>
              </w:rPr>
              <w:t>банківська порука</w:t>
            </w:r>
          </w:p>
          <w:p w:rsidR="00253CF7" w:rsidRPr="00862B35" w:rsidRDefault="00253CF7" w:rsidP="00760F11">
            <w:pPr>
              <w:rPr>
                <w:sz w:val="28"/>
                <w:szCs w:val="28"/>
                <w:lang w:val="uk-UA"/>
              </w:rPr>
            </w:pPr>
            <w:r>
              <w:rPr>
                <w:sz w:val="28"/>
                <w:szCs w:val="28"/>
                <w:lang w:val="uk-UA"/>
              </w:rPr>
              <w:t>банківський заклад</w:t>
            </w:r>
            <w:r w:rsidRPr="00862B35">
              <w:rPr>
                <w:sz w:val="28"/>
                <w:szCs w:val="28"/>
                <w:lang w:val="uk-UA"/>
              </w:rPr>
              <w:t xml:space="preserve">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lastRenderedPageBreak/>
              <w:t>банкротство</w:t>
            </w:r>
          </w:p>
          <w:p w:rsidR="00253CF7" w:rsidRPr="001A3AFE" w:rsidRDefault="00253CF7" w:rsidP="00760F11">
            <w:pPr>
              <w:pStyle w:val="afb"/>
              <w:numPr>
                <w:ilvl w:val="0"/>
                <w:numId w:val="41"/>
              </w:numPr>
              <w:ind w:left="885" w:hanging="567"/>
              <w:rPr>
                <w:sz w:val="28"/>
                <w:szCs w:val="28"/>
              </w:rPr>
            </w:pPr>
            <w:r w:rsidRPr="001A3AFE">
              <w:rPr>
                <w:sz w:val="28"/>
                <w:szCs w:val="28"/>
              </w:rPr>
              <w:t>банкротство претерпевать</w:t>
            </w:r>
          </w:p>
        </w:tc>
        <w:tc>
          <w:tcPr>
            <w:tcW w:w="4394" w:type="dxa"/>
            <w:shd w:val="clear" w:color="auto" w:fill="auto"/>
          </w:tcPr>
          <w:p w:rsidR="00253CF7" w:rsidRDefault="00253CF7" w:rsidP="00760F11">
            <w:pPr>
              <w:rPr>
                <w:sz w:val="28"/>
                <w:szCs w:val="28"/>
                <w:lang w:val="uk-UA"/>
              </w:rPr>
            </w:pPr>
            <w:r>
              <w:rPr>
                <w:sz w:val="28"/>
                <w:szCs w:val="28"/>
                <w:lang w:val="uk-UA"/>
              </w:rPr>
              <w:t>б</w:t>
            </w:r>
            <w:r w:rsidRPr="00862B35">
              <w:rPr>
                <w:sz w:val="28"/>
                <w:szCs w:val="28"/>
                <w:lang w:val="uk-UA"/>
              </w:rPr>
              <w:t>анкрутство</w:t>
            </w:r>
          </w:p>
          <w:p w:rsidR="00253CF7" w:rsidRPr="00862B35" w:rsidRDefault="00253CF7" w:rsidP="00760F11">
            <w:pPr>
              <w:rPr>
                <w:sz w:val="28"/>
                <w:szCs w:val="28"/>
                <w:lang w:val="uk-UA"/>
              </w:rPr>
            </w:pPr>
            <w:r>
              <w:rPr>
                <w:sz w:val="28"/>
                <w:szCs w:val="28"/>
                <w:lang w:val="uk-UA"/>
              </w:rPr>
              <w:t>банкрутства зазнавати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бартерная сделка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бартерна угода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безналичный расчет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безготівковий розрахунок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бесплатный</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безкоштовний </w:t>
            </w:r>
          </w:p>
        </w:tc>
      </w:tr>
      <w:tr w:rsidR="00253CF7" w:rsidRPr="00862B35" w:rsidTr="00760F11">
        <w:trPr>
          <w:trHeight w:val="242"/>
        </w:trPr>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беспошлинный</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безмитний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бросовая цена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непряма ціна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бухгалтерский учет</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бухгалтерський облік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 рассрочку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на виплат</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 розницу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вроздріб</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валютная сделка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валютна угода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валютные заимствование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валютні запозичення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ведущий специалист</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провідний спеціаліст</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взаймы</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у борг</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взыскать неустойку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стягнути неустойку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взыскать с ответчика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стягнути з відповідача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взятка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хабар</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внешний долг</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зовнішній борг</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возместить убытки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відшкодувати збитки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вознаграждение (денежное)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винагорода (грошова)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вторичный рынок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вторинний ринок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выигрышный заем</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виграшна позика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выкупная стоимость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викупна вартість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выходное пособие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вихідна допомога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гибкие цены</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гнучкі ціни,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госзаем</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держпозика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государственная налоговая служба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державна податкова служба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движимое имущество</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рухоме майно</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двойное налогообложение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подвійне оподаткування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денежное обращение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грошовий обіг</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денежный перевод</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грошовий переказ</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дисциплинарное взыскание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дисциплінарне стягнення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добавленная стоимость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додана вартість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долг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борг</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досрочный платеж</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достроковий платіж</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доход</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дохід</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дочернее предприятие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дочірнє підприємство</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единовременная выплата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одноразова виплата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задаток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завдаток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заключить сделку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укласти угоду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залог</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застава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запрос</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запит</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иждивенец нетрудоспособный</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утриманець непрацездатний</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издержки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витрати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lastRenderedPageBreak/>
              <w:t>издержки на производство товара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витрати на виробництво товару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изымать из обращения</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вилучати з обігу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имущественный</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майновий</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имущественный налог</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майновий податок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иск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позов</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испытательный срок</w:t>
            </w:r>
          </w:p>
          <w:p w:rsidR="00253CF7" w:rsidRPr="001A3AFE" w:rsidRDefault="00253CF7" w:rsidP="00760F11">
            <w:pPr>
              <w:pStyle w:val="afb"/>
              <w:numPr>
                <w:ilvl w:val="0"/>
                <w:numId w:val="41"/>
              </w:numPr>
              <w:ind w:left="885" w:hanging="567"/>
              <w:rPr>
                <w:sz w:val="28"/>
                <w:szCs w:val="28"/>
              </w:rPr>
            </w:pPr>
            <w:r w:rsidRPr="001A3AFE">
              <w:rPr>
                <w:sz w:val="28"/>
                <w:szCs w:val="28"/>
              </w:rPr>
              <w:t>к вашему сведению</w:t>
            </w:r>
          </w:p>
          <w:p w:rsidR="00253CF7" w:rsidRPr="001A3AFE" w:rsidRDefault="00253CF7" w:rsidP="00760F11">
            <w:pPr>
              <w:pStyle w:val="afb"/>
              <w:numPr>
                <w:ilvl w:val="0"/>
                <w:numId w:val="41"/>
              </w:numPr>
              <w:ind w:left="885" w:hanging="567"/>
              <w:rPr>
                <w:sz w:val="28"/>
                <w:szCs w:val="28"/>
              </w:rPr>
            </w:pPr>
            <w:r w:rsidRPr="001A3AFE">
              <w:rPr>
                <w:sz w:val="28"/>
                <w:szCs w:val="28"/>
              </w:rPr>
              <w:t>к исполнению подписывать</w:t>
            </w:r>
          </w:p>
          <w:p w:rsidR="00253CF7" w:rsidRPr="001A3AFE" w:rsidRDefault="00253CF7" w:rsidP="00760F11">
            <w:pPr>
              <w:pStyle w:val="afb"/>
              <w:numPr>
                <w:ilvl w:val="0"/>
                <w:numId w:val="41"/>
              </w:numPr>
              <w:ind w:left="885" w:hanging="567"/>
              <w:rPr>
                <w:sz w:val="28"/>
                <w:szCs w:val="28"/>
              </w:rPr>
            </w:pPr>
            <w:r w:rsidRPr="001A3AFE">
              <w:rPr>
                <w:sz w:val="28"/>
                <w:szCs w:val="28"/>
              </w:rPr>
              <w:t>к месту встречи двигаться</w:t>
            </w:r>
          </w:p>
          <w:p w:rsidR="00253CF7" w:rsidRPr="001A3AFE" w:rsidRDefault="00253CF7" w:rsidP="00760F11">
            <w:pPr>
              <w:pStyle w:val="afb"/>
              <w:numPr>
                <w:ilvl w:val="0"/>
                <w:numId w:val="41"/>
              </w:numPr>
              <w:ind w:left="885" w:hanging="567"/>
              <w:rPr>
                <w:sz w:val="28"/>
                <w:szCs w:val="28"/>
              </w:rPr>
            </w:pPr>
            <w:r w:rsidRPr="001A3AFE">
              <w:rPr>
                <w:sz w:val="28"/>
                <w:szCs w:val="28"/>
              </w:rPr>
              <w:t>к месту говорить</w:t>
            </w:r>
          </w:p>
          <w:p w:rsidR="00253CF7" w:rsidRPr="001A3AFE" w:rsidRDefault="00253CF7" w:rsidP="00760F11">
            <w:pPr>
              <w:pStyle w:val="afb"/>
              <w:numPr>
                <w:ilvl w:val="0"/>
                <w:numId w:val="41"/>
              </w:numPr>
              <w:ind w:left="885" w:hanging="567"/>
              <w:rPr>
                <w:sz w:val="28"/>
                <w:szCs w:val="28"/>
              </w:rPr>
            </w:pPr>
            <w:r w:rsidRPr="001A3AFE">
              <w:rPr>
                <w:sz w:val="28"/>
                <w:szCs w:val="28"/>
              </w:rPr>
              <w:t>к общему удовольствию</w:t>
            </w:r>
          </w:p>
          <w:p w:rsidR="00253CF7" w:rsidRPr="001A3AFE" w:rsidRDefault="00253CF7" w:rsidP="00760F11">
            <w:pPr>
              <w:pStyle w:val="afb"/>
              <w:numPr>
                <w:ilvl w:val="0"/>
                <w:numId w:val="41"/>
              </w:numPr>
              <w:ind w:left="885" w:hanging="567"/>
              <w:rPr>
                <w:sz w:val="28"/>
                <w:szCs w:val="28"/>
              </w:rPr>
            </w:pPr>
            <w:r w:rsidRPr="001A3AFE">
              <w:rPr>
                <w:sz w:val="28"/>
                <w:szCs w:val="28"/>
              </w:rPr>
              <w:t>к определенному строку</w:t>
            </w:r>
          </w:p>
          <w:p w:rsidR="00253CF7" w:rsidRPr="001A3AFE" w:rsidRDefault="00253CF7" w:rsidP="00760F11">
            <w:pPr>
              <w:pStyle w:val="afb"/>
              <w:numPr>
                <w:ilvl w:val="0"/>
                <w:numId w:val="41"/>
              </w:numPr>
              <w:ind w:left="885" w:hanging="567"/>
              <w:rPr>
                <w:sz w:val="28"/>
                <w:szCs w:val="28"/>
              </w:rPr>
            </w:pPr>
            <w:r w:rsidRPr="001A3AFE">
              <w:rPr>
                <w:sz w:val="28"/>
                <w:szCs w:val="28"/>
              </w:rPr>
              <w:t>кабальные условия</w:t>
            </w:r>
          </w:p>
          <w:p w:rsidR="00253CF7" w:rsidRPr="001A3AFE" w:rsidRDefault="00253CF7" w:rsidP="00760F11">
            <w:pPr>
              <w:pStyle w:val="afb"/>
              <w:numPr>
                <w:ilvl w:val="0"/>
                <w:numId w:val="41"/>
              </w:numPr>
              <w:ind w:left="885" w:hanging="567"/>
              <w:rPr>
                <w:sz w:val="28"/>
                <w:szCs w:val="28"/>
              </w:rPr>
            </w:pPr>
            <w:r w:rsidRPr="001A3AFE">
              <w:rPr>
                <w:sz w:val="28"/>
                <w:szCs w:val="28"/>
              </w:rPr>
              <w:t>каждое мгновение вспоминать</w:t>
            </w:r>
          </w:p>
          <w:p w:rsidR="00253CF7" w:rsidRPr="001A3AFE" w:rsidRDefault="00253CF7" w:rsidP="00760F11">
            <w:pPr>
              <w:pStyle w:val="afb"/>
              <w:numPr>
                <w:ilvl w:val="0"/>
                <w:numId w:val="41"/>
              </w:numPr>
              <w:ind w:left="885" w:hanging="567"/>
              <w:rPr>
                <w:sz w:val="28"/>
                <w:szCs w:val="28"/>
              </w:rPr>
            </w:pPr>
            <w:r w:rsidRPr="001A3AFE">
              <w:rPr>
                <w:sz w:val="28"/>
                <w:szCs w:val="28"/>
              </w:rPr>
              <w:t>казенная служба</w:t>
            </w:r>
          </w:p>
          <w:p w:rsidR="00253CF7" w:rsidRPr="001A3AFE" w:rsidRDefault="00253CF7" w:rsidP="00760F11">
            <w:pPr>
              <w:pStyle w:val="afb"/>
              <w:numPr>
                <w:ilvl w:val="0"/>
                <w:numId w:val="41"/>
              </w:numPr>
              <w:ind w:left="885" w:hanging="567"/>
              <w:rPr>
                <w:sz w:val="28"/>
                <w:szCs w:val="28"/>
              </w:rPr>
            </w:pPr>
            <w:r w:rsidRPr="001A3AFE">
              <w:rPr>
                <w:sz w:val="28"/>
                <w:szCs w:val="28"/>
              </w:rPr>
              <w:t>казенный счет</w:t>
            </w:r>
          </w:p>
          <w:p w:rsidR="00253CF7" w:rsidRPr="001A3AFE" w:rsidRDefault="00253CF7" w:rsidP="00760F11">
            <w:pPr>
              <w:pStyle w:val="afb"/>
              <w:numPr>
                <w:ilvl w:val="0"/>
                <w:numId w:val="41"/>
              </w:numPr>
              <w:ind w:left="885" w:hanging="567"/>
              <w:rPr>
                <w:sz w:val="28"/>
                <w:szCs w:val="28"/>
              </w:rPr>
            </w:pPr>
            <w:r w:rsidRPr="001A3AFE">
              <w:rPr>
                <w:sz w:val="28"/>
                <w:szCs w:val="28"/>
              </w:rPr>
              <w:t>казна государственная</w:t>
            </w:r>
          </w:p>
          <w:p w:rsidR="00253CF7" w:rsidRPr="001A3AFE" w:rsidRDefault="00253CF7" w:rsidP="00760F11">
            <w:pPr>
              <w:pStyle w:val="afb"/>
              <w:numPr>
                <w:ilvl w:val="0"/>
                <w:numId w:val="41"/>
              </w:numPr>
              <w:ind w:left="885" w:hanging="567"/>
              <w:rPr>
                <w:sz w:val="28"/>
                <w:szCs w:val="28"/>
              </w:rPr>
            </w:pPr>
            <w:r w:rsidRPr="001A3AFE">
              <w:rPr>
                <w:sz w:val="28"/>
                <w:szCs w:val="28"/>
              </w:rPr>
              <w:t>капитал промышленный</w:t>
            </w:r>
          </w:p>
          <w:p w:rsidR="00253CF7" w:rsidRPr="001A3AFE" w:rsidRDefault="00253CF7" w:rsidP="00760F11">
            <w:pPr>
              <w:pStyle w:val="afb"/>
              <w:numPr>
                <w:ilvl w:val="0"/>
                <w:numId w:val="41"/>
              </w:numPr>
              <w:ind w:left="885" w:hanging="567"/>
              <w:rPr>
                <w:sz w:val="28"/>
                <w:szCs w:val="28"/>
              </w:rPr>
            </w:pPr>
            <w:r w:rsidRPr="001A3AFE">
              <w:rPr>
                <w:sz w:val="28"/>
                <w:szCs w:val="28"/>
              </w:rPr>
              <w:t>капитальное исследование</w:t>
            </w:r>
          </w:p>
        </w:tc>
        <w:tc>
          <w:tcPr>
            <w:tcW w:w="4394" w:type="dxa"/>
            <w:shd w:val="clear" w:color="auto" w:fill="auto"/>
          </w:tcPr>
          <w:p w:rsidR="00253CF7" w:rsidRDefault="00253CF7" w:rsidP="00760F11">
            <w:pPr>
              <w:rPr>
                <w:sz w:val="28"/>
                <w:szCs w:val="28"/>
                <w:lang w:val="uk-UA"/>
              </w:rPr>
            </w:pPr>
            <w:r w:rsidRPr="00862B35">
              <w:rPr>
                <w:sz w:val="28"/>
                <w:szCs w:val="28"/>
                <w:lang w:val="uk-UA"/>
              </w:rPr>
              <w:t>випробувальний термін</w:t>
            </w:r>
          </w:p>
          <w:p w:rsidR="00253CF7" w:rsidRDefault="00253CF7" w:rsidP="00760F11">
            <w:pPr>
              <w:rPr>
                <w:sz w:val="28"/>
                <w:szCs w:val="28"/>
                <w:lang w:val="uk-UA"/>
              </w:rPr>
            </w:pPr>
            <w:r>
              <w:rPr>
                <w:sz w:val="28"/>
                <w:szCs w:val="28"/>
                <w:lang w:val="uk-UA"/>
              </w:rPr>
              <w:t>до вашого відома</w:t>
            </w:r>
          </w:p>
          <w:p w:rsidR="00253CF7" w:rsidRDefault="00253CF7" w:rsidP="00760F11">
            <w:pPr>
              <w:rPr>
                <w:sz w:val="28"/>
                <w:szCs w:val="28"/>
                <w:lang w:val="uk-UA"/>
              </w:rPr>
            </w:pPr>
            <w:r>
              <w:rPr>
                <w:sz w:val="28"/>
                <w:szCs w:val="28"/>
                <w:lang w:val="uk-UA"/>
              </w:rPr>
              <w:t>до виконання підписувати</w:t>
            </w:r>
          </w:p>
          <w:p w:rsidR="00253CF7" w:rsidRDefault="00253CF7" w:rsidP="00760F11">
            <w:pPr>
              <w:rPr>
                <w:sz w:val="28"/>
                <w:szCs w:val="28"/>
                <w:lang w:val="uk-UA"/>
              </w:rPr>
            </w:pPr>
            <w:r>
              <w:rPr>
                <w:sz w:val="28"/>
                <w:szCs w:val="28"/>
                <w:lang w:val="uk-UA"/>
              </w:rPr>
              <w:t>до місця зустрічі прямувати</w:t>
            </w:r>
          </w:p>
          <w:p w:rsidR="00253CF7" w:rsidRDefault="00253CF7" w:rsidP="00760F11">
            <w:pPr>
              <w:rPr>
                <w:sz w:val="28"/>
                <w:szCs w:val="28"/>
                <w:lang w:val="uk-UA"/>
              </w:rPr>
            </w:pPr>
            <w:r>
              <w:rPr>
                <w:sz w:val="28"/>
                <w:szCs w:val="28"/>
                <w:lang w:val="uk-UA"/>
              </w:rPr>
              <w:t>до речі говорити</w:t>
            </w:r>
          </w:p>
          <w:p w:rsidR="00253CF7" w:rsidRDefault="00253CF7" w:rsidP="00760F11">
            <w:pPr>
              <w:rPr>
                <w:sz w:val="28"/>
                <w:szCs w:val="28"/>
                <w:lang w:val="uk-UA"/>
              </w:rPr>
            </w:pPr>
            <w:r>
              <w:rPr>
                <w:sz w:val="28"/>
                <w:szCs w:val="28"/>
                <w:lang w:val="uk-UA"/>
              </w:rPr>
              <w:t>усім на втіху</w:t>
            </w:r>
          </w:p>
          <w:p w:rsidR="00253CF7" w:rsidRDefault="00253CF7" w:rsidP="00760F11">
            <w:pPr>
              <w:rPr>
                <w:sz w:val="28"/>
                <w:szCs w:val="28"/>
                <w:lang w:val="uk-UA"/>
              </w:rPr>
            </w:pPr>
            <w:r>
              <w:rPr>
                <w:sz w:val="28"/>
                <w:szCs w:val="28"/>
                <w:lang w:val="uk-UA"/>
              </w:rPr>
              <w:t>до визначеного терміну</w:t>
            </w:r>
          </w:p>
          <w:p w:rsidR="00253CF7" w:rsidRDefault="00253CF7" w:rsidP="00760F11">
            <w:pPr>
              <w:rPr>
                <w:sz w:val="28"/>
                <w:szCs w:val="28"/>
                <w:lang w:val="uk-UA"/>
              </w:rPr>
            </w:pPr>
            <w:r>
              <w:rPr>
                <w:sz w:val="28"/>
                <w:szCs w:val="28"/>
                <w:lang w:val="uk-UA"/>
              </w:rPr>
              <w:t>кабальні умови</w:t>
            </w:r>
          </w:p>
          <w:p w:rsidR="00253CF7" w:rsidRDefault="00253CF7" w:rsidP="00760F11">
            <w:pPr>
              <w:rPr>
                <w:sz w:val="28"/>
                <w:szCs w:val="28"/>
                <w:lang w:val="uk-UA"/>
              </w:rPr>
            </w:pPr>
            <w:r>
              <w:rPr>
                <w:sz w:val="28"/>
                <w:szCs w:val="28"/>
                <w:lang w:val="uk-UA"/>
              </w:rPr>
              <w:t>щомиті згадувати</w:t>
            </w:r>
          </w:p>
          <w:p w:rsidR="00253CF7" w:rsidRDefault="00253CF7" w:rsidP="00760F11">
            <w:pPr>
              <w:rPr>
                <w:sz w:val="28"/>
                <w:szCs w:val="28"/>
                <w:lang w:val="uk-UA"/>
              </w:rPr>
            </w:pPr>
            <w:r>
              <w:rPr>
                <w:sz w:val="28"/>
                <w:szCs w:val="28"/>
                <w:lang w:val="uk-UA"/>
              </w:rPr>
              <w:t>урядова служба</w:t>
            </w:r>
          </w:p>
          <w:p w:rsidR="00253CF7" w:rsidRDefault="00253CF7" w:rsidP="00760F11">
            <w:pPr>
              <w:rPr>
                <w:sz w:val="28"/>
                <w:szCs w:val="28"/>
                <w:lang w:val="uk-UA"/>
              </w:rPr>
            </w:pPr>
            <w:r>
              <w:rPr>
                <w:sz w:val="28"/>
                <w:szCs w:val="28"/>
                <w:lang w:val="uk-UA"/>
              </w:rPr>
              <w:t>державний рахунок</w:t>
            </w:r>
          </w:p>
          <w:p w:rsidR="00253CF7" w:rsidRDefault="00253CF7" w:rsidP="00760F11">
            <w:pPr>
              <w:rPr>
                <w:sz w:val="28"/>
                <w:szCs w:val="28"/>
                <w:lang w:val="uk-UA"/>
              </w:rPr>
            </w:pPr>
            <w:r>
              <w:rPr>
                <w:sz w:val="28"/>
                <w:szCs w:val="28"/>
                <w:lang w:val="uk-UA"/>
              </w:rPr>
              <w:t>скарбниця державна</w:t>
            </w:r>
          </w:p>
          <w:p w:rsidR="00253CF7" w:rsidRDefault="00253CF7" w:rsidP="00760F11">
            <w:pPr>
              <w:rPr>
                <w:sz w:val="28"/>
                <w:szCs w:val="28"/>
                <w:lang w:val="uk-UA"/>
              </w:rPr>
            </w:pPr>
            <w:r>
              <w:rPr>
                <w:sz w:val="28"/>
                <w:szCs w:val="28"/>
                <w:lang w:val="uk-UA"/>
              </w:rPr>
              <w:t>капітал промисловий</w:t>
            </w:r>
          </w:p>
          <w:p w:rsidR="00253CF7" w:rsidRPr="00862B35" w:rsidRDefault="00253CF7" w:rsidP="00760F11">
            <w:pPr>
              <w:rPr>
                <w:sz w:val="28"/>
                <w:szCs w:val="28"/>
                <w:lang w:val="uk-UA"/>
              </w:rPr>
            </w:pPr>
            <w:r>
              <w:rPr>
                <w:sz w:val="28"/>
                <w:szCs w:val="28"/>
                <w:lang w:val="uk-UA"/>
              </w:rPr>
              <w:t>ґрунтовне дослідження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коллективная форма собственности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колективна форма власності</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косвенные налоги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непрямі податки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льгота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пільга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льготный тариф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пільговий тариф</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материальные убытки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матеріальні збитки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мелкорозничная торговля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дрібнороздрібна торгівля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наличные деньги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готівка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налогообложение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оподаткування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наложенный платеж</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накладений платіж, післяплата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наследник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спадкоємець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начисление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нарахування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недвижимость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нерухомість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ожидаемые убытки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очікувані збитки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операционные расходы</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операційні витрати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оптовая цена</w:t>
            </w:r>
          </w:p>
          <w:p w:rsidR="00253CF7" w:rsidRPr="001A3AFE" w:rsidRDefault="00253CF7" w:rsidP="00760F11">
            <w:pPr>
              <w:pStyle w:val="afb"/>
              <w:numPr>
                <w:ilvl w:val="0"/>
                <w:numId w:val="41"/>
              </w:numPr>
              <w:ind w:left="885" w:hanging="567"/>
              <w:rPr>
                <w:sz w:val="28"/>
                <w:szCs w:val="28"/>
              </w:rPr>
            </w:pPr>
            <w:r w:rsidRPr="001A3AFE">
              <w:rPr>
                <w:sz w:val="28"/>
                <w:szCs w:val="28"/>
              </w:rPr>
              <w:t>осмотр таможенный</w:t>
            </w:r>
          </w:p>
          <w:p w:rsidR="00253CF7" w:rsidRPr="001A3AFE" w:rsidRDefault="00253CF7" w:rsidP="00760F11">
            <w:pPr>
              <w:pStyle w:val="afb"/>
              <w:numPr>
                <w:ilvl w:val="0"/>
                <w:numId w:val="41"/>
              </w:numPr>
              <w:ind w:left="885" w:hanging="567"/>
              <w:rPr>
                <w:sz w:val="28"/>
                <w:szCs w:val="28"/>
              </w:rPr>
            </w:pPr>
            <w:r w:rsidRPr="001A3AFE">
              <w:rPr>
                <w:sz w:val="28"/>
                <w:szCs w:val="28"/>
              </w:rPr>
              <w:t>осмотрительный человек</w:t>
            </w:r>
          </w:p>
          <w:p w:rsidR="00253CF7" w:rsidRPr="001A3AFE" w:rsidRDefault="00253CF7" w:rsidP="00760F11">
            <w:pPr>
              <w:pStyle w:val="afb"/>
              <w:numPr>
                <w:ilvl w:val="0"/>
                <w:numId w:val="41"/>
              </w:numPr>
              <w:ind w:left="885" w:hanging="567"/>
              <w:rPr>
                <w:sz w:val="28"/>
                <w:szCs w:val="28"/>
              </w:rPr>
            </w:pPr>
            <w:r w:rsidRPr="001A3AFE">
              <w:rPr>
                <w:sz w:val="28"/>
                <w:szCs w:val="28"/>
              </w:rPr>
              <w:t>осмысленный взгляд</w:t>
            </w:r>
          </w:p>
          <w:p w:rsidR="00253CF7" w:rsidRPr="001A3AFE" w:rsidRDefault="00253CF7" w:rsidP="00760F11">
            <w:pPr>
              <w:pStyle w:val="afb"/>
              <w:numPr>
                <w:ilvl w:val="0"/>
                <w:numId w:val="41"/>
              </w:numPr>
              <w:ind w:left="885" w:hanging="567"/>
              <w:rPr>
                <w:sz w:val="28"/>
                <w:szCs w:val="28"/>
              </w:rPr>
            </w:pPr>
            <w:r w:rsidRPr="001A3AFE">
              <w:rPr>
                <w:sz w:val="28"/>
                <w:szCs w:val="28"/>
              </w:rPr>
              <w:t>осмысленный поступок</w:t>
            </w:r>
          </w:p>
          <w:p w:rsidR="00253CF7" w:rsidRPr="001A3AFE" w:rsidRDefault="00253CF7" w:rsidP="00760F11">
            <w:pPr>
              <w:pStyle w:val="afb"/>
              <w:numPr>
                <w:ilvl w:val="0"/>
                <w:numId w:val="41"/>
              </w:numPr>
              <w:ind w:left="885" w:hanging="567"/>
              <w:rPr>
                <w:sz w:val="28"/>
                <w:szCs w:val="28"/>
              </w:rPr>
            </w:pPr>
            <w:r w:rsidRPr="001A3AFE">
              <w:rPr>
                <w:sz w:val="28"/>
                <w:szCs w:val="28"/>
              </w:rPr>
              <w:t>основания веские</w:t>
            </w:r>
          </w:p>
          <w:p w:rsidR="00253CF7" w:rsidRPr="001A3AFE" w:rsidRDefault="00253CF7" w:rsidP="00760F11">
            <w:pPr>
              <w:pStyle w:val="afb"/>
              <w:numPr>
                <w:ilvl w:val="0"/>
                <w:numId w:val="41"/>
              </w:numPr>
              <w:ind w:left="885" w:hanging="567"/>
              <w:rPr>
                <w:sz w:val="28"/>
                <w:szCs w:val="28"/>
              </w:rPr>
            </w:pPr>
            <w:r w:rsidRPr="001A3AFE">
              <w:rPr>
                <w:sz w:val="28"/>
                <w:szCs w:val="28"/>
              </w:rPr>
              <w:t>основательные причины</w:t>
            </w:r>
          </w:p>
          <w:p w:rsidR="00253CF7" w:rsidRPr="001A3AFE" w:rsidRDefault="00253CF7" w:rsidP="00760F11">
            <w:pPr>
              <w:pStyle w:val="afb"/>
              <w:numPr>
                <w:ilvl w:val="0"/>
                <w:numId w:val="41"/>
              </w:numPr>
              <w:ind w:left="885" w:hanging="567"/>
              <w:rPr>
                <w:sz w:val="28"/>
                <w:szCs w:val="28"/>
              </w:rPr>
            </w:pPr>
            <w:r w:rsidRPr="001A3AFE">
              <w:rPr>
                <w:sz w:val="28"/>
                <w:szCs w:val="28"/>
              </w:rPr>
              <w:t>основательные требования</w:t>
            </w:r>
          </w:p>
          <w:p w:rsidR="00253CF7" w:rsidRPr="001A3AFE" w:rsidRDefault="00253CF7" w:rsidP="00760F11">
            <w:pPr>
              <w:pStyle w:val="afb"/>
              <w:numPr>
                <w:ilvl w:val="0"/>
                <w:numId w:val="41"/>
              </w:numPr>
              <w:ind w:left="885" w:hanging="567"/>
              <w:rPr>
                <w:sz w:val="28"/>
                <w:szCs w:val="28"/>
              </w:rPr>
            </w:pPr>
            <w:r w:rsidRPr="001A3AFE">
              <w:rPr>
                <w:sz w:val="28"/>
                <w:szCs w:val="28"/>
              </w:rPr>
              <w:t>основательный доклад</w:t>
            </w:r>
          </w:p>
          <w:p w:rsidR="00253CF7" w:rsidRPr="001A3AFE" w:rsidRDefault="00253CF7" w:rsidP="00760F11">
            <w:pPr>
              <w:pStyle w:val="afb"/>
              <w:numPr>
                <w:ilvl w:val="0"/>
                <w:numId w:val="41"/>
              </w:numPr>
              <w:ind w:left="885" w:hanging="567"/>
              <w:rPr>
                <w:sz w:val="28"/>
                <w:szCs w:val="28"/>
              </w:rPr>
            </w:pPr>
            <w:r w:rsidRPr="001A3AFE">
              <w:rPr>
                <w:sz w:val="28"/>
                <w:szCs w:val="28"/>
              </w:rPr>
              <w:t>основной капитал</w:t>
            </w:r>
          </w:p>
          <w:p w:rsidR="00253CF7" w:rsidRPr="001A3AFE" w:rsidRDefault="00253CF7" w:rsidP="00760F11">
            <w:pPr>
              <w:pStyle w:val="afb"/>
              <w:numPr>
                <w:ilvl w:val="0"/>
                <w:numId w:val="41"/>
              </w:numPr>
              <w:ind w:left="885" w:hanging="567"/>
              <w:rPr>
                <w:sz w:val="28"/>
                <w:szCs w:val="28"/>
              </w:rPr>
            </w:pPr>
            <w:r w:rsidRPr="001A3AFE">
              <w:rPr>
                <w:sz w:val="28"/>
                <w:szCs w:val="28"/>
              </w:rPr>
              <w:t>основные положения</w:t>
            </w:r>
          </w:p>
          <w:p w:rsidR="00253CF7" w:rsidRPr="001A3AFE" w:rsidRDefault="00253CF7" w:rsidP="00760F11">
            <w:pPr>
              <w:pStyle w:val="afb"/>
              <w:numPr>
                <w:ilvl w:val="0"/>
                <w:numId w:val="41"/>
              </w:numPr>
              <w:ind w:left="885" w:hanging="567"/>
              <w:rPr>
                <w:sz w:val="28"/>
                <w:szCs w:val="28"/>
              </w:rPr>
            </w:pPr>
            <w:r w:rsidRPr="001A3AFE">
              <w:rPr>
                <w:sz w:val="28"/>
                <w:szCs w:val="28"/>
              </w:rPr>
              <w:lastRenderedPageBreak/>
              <w:t>особенное положение</w:t>
            </w:r>
          </w:p>
          <w:p w:rsidR="00253CF7" w:rsidRPr="001A3AFE" w:rsidRDefault="00253CF7" w:rsidP="00760F11">
            <w:pPr>
              <w:pStyle w:val="afb"/>
              <w:numPr>
                <w:ilvl w:val="0"/>
                <w:numId w:val="41"/>
              </w:numPr>
              <w:ind w:left="885" w:hanging="567"/>
              <w:rPr>
                <w:sz w:val="28"/>
                <w:szCs w:val="28"/>
              </w:rPr>
            </w:pPr>
            <w:r w:rsidRPr="001A3AFE">
              <w:rPr>
                <w:sz w:val="28"/>
                <w:szCs w:val="28"/>
              </w:rPr>
              <w:t>оставаться в долгу</w:t>
            </w:r>
          </w:p>
          <w:p w:rsidR="00253CF7" w:rsidRPr="001A3AFE" w:rsidRDefault="00253CF7" w:rsidP="00760F11">
            <w:pPr>
              <w:pStyle w:val="afb"/>
              <w:numPr>
                <w:ilvl w:val="0"/>
                <w:numId w:val="41"/>
              </w:numPr>
              <w:ind w:left="885" w:hanging="567"/>
              <w:rPr>
                <w:sz w:val="28"/>
                <w:szCs w:val="28"/>
              </w:rPr>
            </w:pPr>
            <w:r w:rsidRPr="001A3AFE">
              <w:rPr>
                <w:sz w:val="28"/>
                <w:szCs w:val="28"/>
              </w:rPr>
              <w:t>оставлять без внимания</w:t>
            </w:r>
          </w:p>
        </w:tc>
        <w:tc>
          <w:tcPr>
            <w:tcW w:w="4394" w:type="dxa"/>
            <w:shd w:val="clear" w:color="auto" w:fill="auto"/>
          </w:tcPr>
          <w:p w:rsidR="00253CF7" w:rsidRDefault="00253CF7" w:rsidP="00760F11">
            <w:pPr>
              <w:rPr>
                <w:sz w:val="28"/>
                <w:szCs w:val="28"/>
                <w:lang w:val="uk-UA"/>
              </w:rPr>
            </w:pPr>
            <w:r w:rsidRPr="00862B35">
              <w:rPr>
                <w:sz w:val="28"/>
                <w:szCs w:val="28"/>
                <w:lang w:val="uk-UA"/>
              </w:rPr>
              <w:lastRenderedPageBreak/>
              <w:t>оптова (гуртова) ціна</w:t>
            </w:r>
          </w:p>
          <w:p w:rsidR="00253CF7" w:rsidRDefault="00253CF7" w:rsidP="00760F11">
            <w:pPr>
              <w:rPr>
                <w:sz w:val="28"/>
                <w:szCs w:val="28"/>
                <w:lang w:val="uk-UA"/>
              </w:rPr>
            </w:pPr>
            <w:r>
              <w:rPr>
                <w:sz w:val="28"/>
                <w:szCs w:val="28"/>
                <w:lang w:val="uk-UA"/>
              </w:rPr>
              <w:t>огляд митний</w:t>
            </w:r>
          </w:p>
          <w:p w:rsidR="00253CF7" w:rsidRDefault="00253CF7" w:rsidP="00760F11">
            <w:pPr>
              <w:rPr>
                <w:sz w:val="28"/>
                <w:szCs w:val="28"/>
                <w:lang w:val="uk-UA"/>
              </w:rPr>
            </w:pPr>
            <w:r>
              <w:rPr>
                <w:sz w:val="28"/>
                <w:szCs w:val="28"/>
                <w:lang w:val="uk-UA"/>
              </w:rPr>
              <w:t>обачна людина</w:t>
            </w:r>
          </w:p>
          <w:p w:rsidR="00253CF7" w:rsidRDefault="00253CF7" w:rsidP="00760F11">
            <w:pPr>
              <w:rPr>
                <w:sz w:val="28"/>
                <w:szCs w:val="28"/>
                <w:lang w:val="uk-UA"/>
              </w:rPr>
            </w:pPr>
            <w:r>
              <w:rPr>
                <w:sz w:val="28"/>
                <w:szCs w:val="28"/>
                <w:lang w:val="uk-UA"/>
              </w:rPr>
              <w:t>осмислений погляд</w:t>
            </w:r>
          </w:p>
          <w:p w:rsidR="00253CF7" w:rsidRDefault="00253CF7" w:rsidP="00760F11">
            <w:pPr>
              <w:rPr>
                <w:sz w:val="28"/>
                <w:szCs w:val="28"/>
                <w:lang w:val="uk-UA"/>
              </w:rPr>
            </w:pPr>
            <w:r>
              <w:rPr>
                <w:sz w:val="28"/>
                <w:szCs w:val="28"/>
                <w:lang w:val="uk-UA"/>
              </w:rPr>
              <w:t>свідомий учинок</w:t>
            </w:r>
          </w:p>
          <w:p w:rsidR="00253CF7" w:rsidRDefault="00253CF7" w:rsidP="00760F11">
            <w:pPr>
              <w:rPr>
                <w:sz w:val="28"/>
                <w:szCs w:val="28"/>
                <w:lang w:val="uk-UA"/>
              </w:rPr>
            </w:pPr>
            <w:r>
              <w:rPr>
                <w:sz w:val="28"/>
                <w:szCs w:val="28"/>
                <w:lang w:val="uk-UA"/>
              </w:rPr>
              <w:t>підстави вагомі</w:t>
            </w:r>
          </w:p>
          <w:p w:rsidR="00253CF7" w:rsidRDefault="00253CF7" w:rsidP="00760F11">
            <w:pPr>
              <w:rPr>
                <w:sz w:val="28"/>
                <w:szCs w:val="28"/>
                <w:lang w:val="uk-UA"/>
              </w:rPr>
            </w:pPr>
            <w:r>
              <w:rPr>
                <w:sz w:val="28"/>
                <w:szCs w:val="28"/>
                <w:lang w:val="uk-UA"/>
              </w:rPr>
              <w:t>вагомі причини</w:t>
            </w:r>
          </w:p>
          <w:p w:rsidR="00253CF7" w:rsidRDefault="00253CF7" w:rsidP="00760F11">
            <w:pPr>
              <w:rPr>
                <w:sz w:val="28"/>
                <w:szCs w:val="28"/>
                <w:lang w:val="uk-UA"/>
              </w:rPr>
            </w:pPr>
            <w:r>
              <w:rPr>
                <w:sz w:val="28"/>
                <w:szCs w:val="28"/>
                <w:lang w:val="uk-UA"/>
              </w:rPr>
              <w:t>слушні вимоги</w:t>
            </w:r>
          </w:p>
          <w:p w:rsidR="00253CF7" w:rsidRDefault="00253CF7" w:rsidP="00760F11">
            <w:pPr>
              <w:rPr>
                <w:sz w:val="28"/>
                <w:szCs w:val="28"/>
                <w:lang w:val="uk-UA"/>
              </w:rPr>
            </w:pPr>
            <w:r>
              <w:rPr>
                <w:sz w:val="28"/>
                <w:szCs w:val="28"/>
                <w:lang w:val="uk-UA"/>
              </w:rPr>
              <w:t>ґрунтовна доповідь</w:t>
            </w:r>
          </w:p>
          <w:p w:rsidR="00253CF7" w:rsidRDefault="00253CF7" w:rsidP="00760F11">
            <w:pPr>
              <w:rPr>
                <w:sz w:val="28"/>
                <w:szCs w:val="28"/>
                <w:lang w:val="uk-UA"/>
              </w:rPr>
            </w:pPr>
            <w:r>
              <w:rPr>
                <w:sz w:val="28"/>
                <w:szCs w:val="28"/>
                <w:lang w:val="uk-UA"/>
              </w:rPr>
              <w:t>основний капітал</w:t>
            </w:r>
          </w:p>
          <w:p w:rsidR="00253CF7" w:rsidRDefault="00253CF7" w:rsidP="00760F11">
            <w:pPr>
              <w:rPr>
                <w:sz w:val="28"/>
                <w:szCs w:val="28"/>
                <w:lang w:val="uk-UA"/>
              </w:rPr>
            </w:pPr>
            <w:r>
              <w:rPr>
                <w:sz w:val="28"/>
                <w:szCs w:val="28"/>
                <w:lang w:val="uk-UA"/>
              </w:rPr>
              <w:t>основні засади</w:t>
            </w:r>
          </w:p>
          <w:p w:rsidR="00253CF7" w:rsidRDefault="00253CF7" w:rsidP="00760F11">
            <w:pPr>
              <w:rPr>
                <w:sz w:val="28"/>
                <w:szCs w:val="28"/>
                <w:lang w:val="uk-UA"/>
              </w:rPr>
            </w:pPr>
            <w:r>
              <w:rPr>
                <w:sz w:val="28"/>
                <w:szCs w:val="28"/>
                <w:lang w:val="uk-UA"/>
              </w:rPr>
              <w:lastRenderedPageBreak/>
              <w:t>особливий стан</w:t>
            </w:r>
          </w:p>
          <w:p w:rsidR="00253CF7" w:rsidRDefault="00253CF7" w:rsidP="00760F11">
            <w:pPr>
              <w:rPr>
                <w:sz w:val="28"/>
                <w:szCs w:val="28"/>
                <w:lang w:val="uk-UA"/>
              </w:rPr>
            </w:pPr>
            <w:r>
              <w:rPr>
                <w:sz w:val="28"/>
                <w:szCs w:val="28"/>
                <w:lang w:val="uk-UA"/>
              </w:rPr>
              <w:t>заборгувати</w:t>
            </w:r>
          </w:p>
          <w:p w:rsidR="00253CF7" w:rsidRPr="00862B35" w:rsidRDefault="00253CF7" w:rsidP="00760F11">
            <w:pPr>
              <w:rPr>
                <w:sz w:val="28"/>
                <w:szCs w:val="28"/>
                <w:lang w:val="uk-UA"/>
              </w:rPr>
            </w:pPr>
            <w:r>
              <w:rPr>
                <w:sz w:val="28"/>
                <w:szCs w:val="28"/>
                <w:lang w:val="uk-UA"/>
              </w:rPr>
              <w:t>залишати поза увагою</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ответчик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відповідач</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платежеспособность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платоспроможність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платежная ведомость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платіжна відомість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платежное извещение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платіжне повідомлення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платежное требование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платіжна вимога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погашение долгов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погашення боргів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потребитель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споживач</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потребительский рынок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споживчий ринок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пошлина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мито</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предприниматель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підприємець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прибыль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прибуток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продажа по номиналу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продаж за номіналом</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протокол разногласий</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протокол розбіжностей</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расторгать сделку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розривати угоду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расходная ведомость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видаткова відомість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расходная накладная</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видаткова накладна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расходовать средства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витрачати кошти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расходы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витрати; видатки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расходы по бюджету</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витрати на бюджет</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расчетные документы</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розрахункові документи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расчетный счет</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розрахунковий рахунок,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розничная цена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роздрібна ціна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сальдо взаимных расчетов</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сальдо взаємних розрахунків</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самоокупаемость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самоокупність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сберегательный банк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ощадний банк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сбережения</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заощадження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сбыт продукции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збут продукції</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сверхприбыль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надприбутки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Pr>
                <w:sz w:val="28"/>
                <w:szCs w:val="28"/>
              </w:rPr>
              <w:t xml:space="preserve">свободно конвертируемая </w:t>
            </w:r>
            <w:r w:rsidRPr="001A3AFE">
              <w:rPr>
                <w:sz w:val="28"/>
                <w:szCs w:val="28"/>
              </w:rPr>
              <w:t>валюта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вільно конвертована валюта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сдать внаем</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здати в оренду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сделка</w:t>
            </w:r>
          </w:p>
        </w:tc>
        <w:tc>
          <w:tcPr>
            <w:tcW w:w="4394" w:type="dxa"/>
            <w:shd w:val="clear" w:color="auto" w:fill="auto"/>
          </w:tcPr>
          <w:p w:rsidR="00253CF7" w:rsidRPr="00862B35" w:rsidRDefault="00253CF7" w:rsidP="00760F11">
            <w:pPr>
              <w:rPr>
                <w:sz w:val="28"/>
                <w:szCs w:val="28"/>
              </w:rPr>
            </w:pPr>
            <w:r w:rsidRPr="00862B35">
              <w:rPr>
                <w:sz w:val="28"/>
                <w:szCs w:val="28"/>
              </w:rPr>
              <w:t>угода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себестоимость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собівартість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скидка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знижка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смета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кошторис</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смета затрат</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кошторис витрат</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сметная калькуляция</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кошторисна калькуляція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снабжение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постачання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совещание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нарада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совещательный голос</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дорадчий голос</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спрос и предложение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попит і пропозиція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средства к существованию</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засоби для існування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lastRenderedPageBreak/>
              <w:t xml:space="preserve">таможенный досмотр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 xml:space="preserve">митний огляд </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текучесть кадров</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плинність кадрів</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текущий счет</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поточний рахунок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товар временного спроса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товар тимчасового попиту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товар длительного пользования</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товар тривалого користування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товар повышенного спроса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товар підвищеного попиту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товарное производство</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товарне виробництво</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торговое соглашение</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торговельна угода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услуги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послуги</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уставной фонд</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статутний фонд</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учредитель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засновник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форма расчета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форма розрахунку</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фьючерсные сделки</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ф'ючерсні угоди</w:t>
            </w:r>
          </w:p>
        </w:tc>
      </w:tr>
      <w:tr w:rsidR="00253CF7" w:rsidRPr="00862B35" w:rsidTr="00760F11">
        <w:trPr>
          <w:trHeight w:val="193"/>
        </w:trPr>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ходатайство</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клопотання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хозрасчет </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госпрозрахунок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ценовая политика</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цінова політика</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частична компенсация</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часткова компенсація</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частная собственность</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приватна власність</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частник</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приватник</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частновладельческий</w:t>
            </w:r>
          </w:p>
        </w:tc>
        <w:tc>
          <w:tcPr>
            <w:tcW w:w="4394" w:type="dxa"/>
            <w:shd w:val="clear" w:color="auto" w:fill="auto"/>
          </w:tcPr>
          <w:p w:rsidR="00253CF7" w:rsidRPr="00862B35" w:rsidRDefault="00253CF7" w:rsidP="00760F11">
            <w:pPr>
              <w:rPr>
                <w:sz w:val="28"/>
                <w:szCs w:val="28"/>
                <w:lang w:val="uk-UA"/>
              </w:rPr>
            </w:pPr>
            <w:r w:rsidRPr="00862B35">
              <w:rPr>
                <w:sz w:val="28"/>
                <w:szCs w:val="28"/>
                <w:lang w:val="uk-UA"/>
              </w:rPr>
              <w:t>приватновласницький</w:t>
            </w:r>
          </w:p>
        </w:tc>
      </w:tr>
      <w:tr w:rsidR="00253CF7" w:rsidRPr="00862B35" w:rsidTr="00760F11">
        <w:tc>
          <w:tcPr>
            <w:tcW w:w="5387" w:type="dxa"/>
            <w:shd w:val="clear" w:color="auto" w:fill="auto"/>
          </w:tcPr>
          <w:p w:rsidR="00253CF7" w:rsidRPr="001A3AFE" w:rsidRDefault="00253CF7" w:rsidP="00760F11">
            <w:pPr>
              <w:pStyle w:val="afb"/>
              <w:numPr>
                <w:ilvl w:val="0"/>
                <w:numId w:val="41"/>
              </w:numPr>
              <w:ind w:left="885" w:hanging="567"/>
              <w:rPr>
                <w:sz w:val="28"/>
                <w:szCs w:val="28"/>
              </w:rPr>
            </w:pPr>
            <w:r w:rsidRPr="001A3AFE">
              <w:rPr>
                <w:sz w:val="28"/>
                <w:szCs w:val="28"/>
              </w:rPr>
              <w:t xml:space="preserve">чистая прибыль </w:t>
            </w:r>
          </w:p>
          <w:p w:rsidR="00253CF7" w:rsidRPr="001A3AFE" w:rsidRDefault="00253CF7" w:rsidP="00760F11">
            <w:pPr>
              <w:pStyle w:val="afb"/>
              <w:numPr>
                <w:ilvl w:val="0"/>
                <w:numId w:val="41"/>
              </w:numPr>
              <w:ind w:left="885" w:hanging="567"/>
              <w:rPr>
                <w:sz w:val="28"/>
                <w:szCs w:val="28"/>
              </w:rPr>
            </w:pPr>
            <w:r w:rsidRPr="001A3AFE">
              <w:rPr>
                <w:sz w:val="28"/>
                <w:szCs w:val="28"/>
              </w:rPr>
              <w:t>чопорная вежливость</w:t>
            </w:r>
          </w:p>
          <w:p w:rsidR="00253CF7" w:rsidRPr="001A3AFE" w:rsidRDefault="00253CF7" w:rsidP="00760F11">
            <w:pPr>
              <w:pStyle w:val="afb"/>
              <w:numPr>
                <w:ilvl w:val="0"/>
                <w:numId w:val="41"/>
              </w:numPr>
              <w:ind w:left="885" w:hanging="567"/>
              <w:rPr>
                <w:sz w:val="28"/>
                <w:szCs w:val="28"/>
              </w:rPr>
            </w:pPr>
            <w:r w:rsidRPr="001A3AFE">
              <w:rPr>
                <w:sz w:val="28"/>
                <w:szCs w:val="28"/>
              </w:rPr>
              <w:t>чреватый последствиями</w:t>
            </w:r>
          </w:p>
          <w:p w:rsidR="00253CF7" w:rsidRPr="001A3AFE" w:rsidRDefault="00253CF7" w:rsidP="00760F11">
            <w:pPr>
              <w:pStyle w:val="afb"/>
              <w:numPr>
                <w:ilvl w:val="0"/>
                <w:numId w:val="41"/>
              </w:numPr>
              <w:ind w:left="885" w:hanging="567"/>
              <w:rPr>
                <w:sz w:val="28"/>
                <w:szCs w:val="28"/>
              </w:rPr>
            </w:pPr>
            <w:r w:rsidRPr="001A3AFE">
              <w:rPr>
                <w:sz w:val="28"/>
                <w:szCs w:val="28"/>
              </w:rPr>
              <w:t>чрезвычайная ситуація</w:t>
            </w:r>
          </w:p>
          <w:p w:rsidR="00253CF7" w:rsidRPr="001A3AFE" w:rsidRDefault="00253CF7" w:rsidP="00760F11">
            <w:pPr>
              <w:pStyle w:val="afb"/>
              <w:numPr>
                <w:ilvl w:val="0"/>
                <w:numId w:val="41"/>
              </w:numPr>
              <w:ind w:left="885" w:hanging="567"/>
              <w:rPr>
                <w:sz w:val="28"/>
                <w:szCs w:val="28"/>
              </w:rPr>
            </w:pPr>
            <w:r w:rsidRPr="001A3AFE">
              <w:rPr>
                <w:sz w:val="28"/>
                <w:szCs w:val="28"/>
              </w:rPr>
              <w:t>чрезвычайно богатый</w:t>
            </w:r>
          </w:p>
          <w:p w:rsidR="00253CF7" w:rsidRPr="001A3AFE" w:rsidRDefault="00253CF7" w:rsidP="00760F11">
            <w:pPr>
              <w:pStyle w:val="afb"/>
              <w:numPr>
                <w:ilvl w:val="0"/>
                <w:numId w:val="41"/>
              </w:numPr>
              <w:ind w:left="885" w:hanging="567"/>
              <w:rPr>
                <w:sz w:val="28"/>
                <w:szCs w:val="28"/>
              </w:rPr>
            </w:pPr>
            <w:r w:rsidRPr="001A3AFE">
              <w:rPr>
                <w:sz w:val="28"/>
                <w:szCs w:val="28"/>
              </w:rPr>
              <w:t>чрезвычайное положение</w:t>
            </w:r>
          </w:p>
          <w:p w:rsidR="00253CF7" w:rsidRPr="001A3AFE" w:rsidRDefault="00253CF7" w:rsidP="00760F11">
            <w:pPr>
              <w:pStyle w:val="afb"/>
              <w:numPr>
                <w:ilvl w:val="0"/>
                <w:numId w:val="41"/>
              </w:numPr>
              <w:ind w:left="885" w:hanging="567"/>
              <w:rPr>
                <w:sz w:val="28"/>
                <w:szCs w:val="28"/>
              </w:rPr>
            </w:pPr>
            <w:r w:rsidRPr="001A3AFE">
              <w:rPr>
                <w:sz w:val="28"/>
                <w:szCs w:val="28"/>
              </w:rPr>
              <w:t>чрезвычайное происшествие</w:t>
            </w:r>
          </w:p>
          <w:p w:rsidR="00253CF7" w:rsidRPr="001A3AFE" w:rsidRDefault="00253CF7" w:rsidP="00760F11">
            <w:pPr>
              <w:pStyle w:val="afb"/>
              <w:numPr>
                <w:ilvl w:val="0"/>
                <w:numId w:val="41"/>
              </w:numPr>
              <w:ind w:left="885" w:hanging="567"/>
              <w:rPr>
                <w:sz w:val="28"/>
                <w:szCs w:val="28"/>
              </w:rPr>
            </w:pPr>
            <w:r w:rsidRPr="001A3AFE">
              <w:rPr>
                <w:sz w:val="28"/>
                <w:szCs w:val="28"/>
              </w:rPr>
              <w:t>чрезвычайные меры</w:t>
            </w:r>
          </w:p>
          <w:p w:rsidR="00253CF7" w:rsidRPr="001A3AFE" w:rsidRDefault="00253CF7" w:rsidP="00760F11">
            <w:pPr>
              <w:pStyle w:val="afb"/>
              <w:numPr>
                <w:ilvl w:val="0"/>
                <w:numId w:val="41"/>
              </w:numPr>
              <w:ind w:left="885" w:hanging="567"/>
              <w:rPr>
                <w:sz w:val="28"/>
                <w:szCs w:val="28"/>
              </w:rPr>
            </w:pPr>
            <w:r w:rsidRPr="001A3AFE">
              <w:rPr>
                <w:sz w:val="28"/>
                <w:szCs w:val="28"/>
              </w:rPr>
              <w:t>чрезмерное внимание</w:t>
            </w:r>
          </w:p>
          <w:p w:rsidR="00253CF7" w:rsidRPr="001A3AFE" w:rsidRDefault="00253CF7" w:rsidP="00760F11">
            <w:pPr>
              <w:pStyle w:val="afb"/>
              <w:numPr>
                <w:ilvl w:val="0"/>
                <w:numId w:val="41"/>
              </w:numPr>
              <w:ind w:left="885" w:hanging="567"/>
              <w:rPr>
                <w:sz w:val="28"/>
                <w:szCs w:val="28"/>
              </w:rPr>
            </w:pPr>
            <w:r w:rsidRPr="001A3AFE">
              <w:rPr>
                <w:sz w:val="28"/>
                <w:szCs w:val="28"/>
              </w:rPr>
              <w:t>что есть мочи</w:t>
            </w:r>
          </w:p>
          <w:p w:rsidR="00253CF7" w:rsidRPr="001A3AFE" w:rsidRDefault="00253CF7" w:rsidP="00760F11">
            <w:pPr>
              <w:pStyle w:val="afb"/>
              <w:numPr>
                <w:ilvl w:val="0"/>
                <w:numId w:val="41"/>
              </w:numPr>
              <w:ind w:left="885" w:hanging="567"/>
              <w:rPr>
                <w:sz w:val="28"/>
                <w:szCs w:val="28"/>
              </w:rPr>
            </w:pPr>
            <w:r w:rsidRPr="001A3AFE">
              <w:rPr>
                <w:sz w:val="28"/>
                <w:szCs w:val="28"/>
              </w:rPr>
              <w:t>чувствительный расход</w:t>
            </w:r>
          </w:p>
          <w:p w:rsidR="00253CF7" w:rsidRPr="001A3AFE" w:rsidRDefault="00253CF7" w:rsidP="00760F11">
            <w:pPr>
              <w:pStyle w:val="afb"/>
              <w:numPr>
                <w:ilvl w:val="0"/>
                <w:numId w:val="41"/>
              </w:numPr>
              <w:ind w:left="885" w:hanging="567"/>
              <w:rPr>
                <w:sz w:val="28"/>
                <w:szCs w:val="28"/>
              </w:rPr>
            </w:pPr>
            <w:r w:rsidRPr="001A3AFE">
              <w:rPr>
                <w:sz w:val="28"/>
                <w:szCs w:val="28"/>
              </w:rPr>
              <w:t>чувство меры</w:t>
            </w:r>
          </w:p>
          <w:p w:rsidR="00253CF7" w:rsidRPr="001A3AFE" w:rsidRDefault="00253CF7" w:rsidP="00760F11">
            <w:pPr>
              <w:pStyle w:val="afb"/>
              <w:numPr>
                <w:ilvl w:val="0"/>
                <w:numId w:val="41"/>
              </w:numPr>
              <w:ind w:left="885" w:hanging="567"/>
              <w:rPr>
                <w:sz w:val="28"/>
                <w:szCs w:val="28"/>
              </w:rPr>
            </w:pPr>
            <w:r w:rsidRPr="001A3AFE">
              <w:rPr>
                <w:sz w:val="28"/>
                <w:szCs w:val="28"/>
              </w:rPr>
              <w:t>чувство собственного достоїнства</w:t>
            </w:r>
          </w:p>
          <w:p w:rsidR="00253CF7" w:rsidRPr="001A3AFE" w:rsidRDefault="00253CF7" w:rsidP="00760F11">
            <w:pPr>
              <w:pStyle w:val="afb"/>
              <w:numPr>
                <w:ilvl w:val="0"/>
                <w:numId w:val="41"/>
              </w:numPr>
              <w:ind w:left="885" w:hanging="567"/>
              <w:rPr>
                <w:sz w:val="28"/>
                <w:szCs w:val="28"/>
              </w:rPr>
            </w:pPr>
            <w:r w:rsidRPr="001A3AFE">
              <w:rPr>
                <w:sz w:val="28"/>
                <w:szCs w:val="28"/>
              </w:rPr>
              <w:t>чужд этому делу</w:t>
            </w:r>
          </w:p>
          <w:p w:rsidR="00253CF7" w:rsidRPr="001A3AFE" w:rsidRDefault="00253CF7" w:rsidP="00760F11">
            <w:pPr>
              <w:pStyle w:val="afb"/>
              <w:numPr>
                <w:ilvl w:val="0"/>
                <w:numId w:val="41"/>
              </w:numPr>
              <w:ind w:left="885" w:hanging="567"/>
              <w:rPr>
                <w:sz w:val="28"/>
                <w:szCs w:val="28"/>
              </w:rPr>
            </w:pPr>
            <w:r w:rsidRPr="001A3AFE">
              <w:rPr>
                <w:sz w:val="28"/>
                <w:szCs w:val="28"/>
              </w:rPr>
              <w:t>чуждые взгляды</w:t>
            </w:r>
          </w:p>
          <w:p w:rsidR="00253CF7" w:rsidRPr="001A3AFE" w:rsidRDefault="00253CF7" w:rsidP="00760F11">
            <w:pPr>
              <w:pStyle w:val="afb"/>
              <w:numPr>
                <w:ilvl w:val="0"/>
                <w:numId w:val="41"/>
              </w:numPr>
              <w:ind w:left="885" w:hanging="567"/>
              <w:rPr>
                <w:sz w:val="28"/>
                <w:szCs w:val="28"/>
              </w:rPr>
            </w:pPr>
            <w:r w:rsidRPr="001A3AFE">
              <w:rPr>
                <w:sz w:val="28"/>
                <w:szCs w:val="28"/>
              </w:rPr>
              <w:t>чуждые элементы</w:t>
            </w:r>
          </w:p>
          <w:p w:rsidR="00253CF7" w:rsidRPr="001A3AFE" w:rsidRDefault="00253CF7" w:rsidP="00760F11">
            <w:pPr>
              <w:pStyle w:val="afb"/>
              <w:numPr>
                <w:ilvl w:val="0"/>
                <w:numId w:val="41"/>
              </w:numPr>
              <w:ind w:left="885" w:hanging="567"/>
              <w:rPr>
                <w:sz w:val="28"/>
                <w:szCs w:val="28"/>
              </w:rPr>
            </w:pPr>
            <w:r w:rsidRPr="001A3AFE">
              <w:rPr>
                <w:sz w:val="28"/>
                <w:szCs w:val="28"/>
              </w:rPr>
              <w:t>чуткая душа</w:t>
            </w:r>
          </w:p>
          <w:p w:rsidR="00253CF7" w:rsidRPr="001A3AFE" w:rsidRDefault="00253CF7" w:rsidP="00760F11">
            <w:pPr>
              <w:pStyle w:val="afb"/>
              <w:numPr>
                <w:ilvl w:val="0"/>
                <w:numId w:val="41"/>
              </w:numPr>
              <w:ind w:left="885" w:hanging="567"/>
              <w:rPr>
                <w:sz w:val="28"/>
                <w:szCs w:val="28"/>
              </w:rPr>
            </w:pPr>
            <w:r w:rsidRPr="001A3AFE">
              <w:rPr>
                <w:sz w:val="28"/>
                <w:szCs w:val="28"/>
              </w:rPr>
              <w:t>чуткий прибор</w:t>
            </w:r>
          </w:p>
          <w:p w:rsidR="00253CF7" w:rsidRPr="001A3AFE" w:rsidRDefault="00253CF7" w:rsidP="00760F11">
            <w:pPr>
              <w:pStyle w:val="afb"/>
              <w:numPr>
                <w:ilvl w:val="0"/>
                <w:numId w:val="41"/>
              </w:numPr>
              <w:ind w:left="885" w:hanging="567"/>
              <w:rPr>
                <w:sz w:val="28"/>
                <w:szCs w:val="28"/>
              </w:rPr>
            </w:pPr>
            <w:r w:rsidRPr="001A3AFE">
              <w:rPr>
                <w:sz w:val="28"/>
                <w:szCs w:val="28"/>
              </w:rPr>
              <w:t>чуткое отношение к людям</w:t>
            </w:r>
          </w:p>
          <w:p w:rsidR="00253CF7" w:rsidRPr="001A3AFE" w:rsidRDefault="00253CF7" w:rsidP="00760F11">
            <w:pPr>
              <w:pStyle w:val="afb"/>
              <w:numPr>
                <w:ilvl w:val="0"/>
                <w:numId w:val="41"/>
              </w:numPr>
              <w:ind w:left="885" w:hanging="567"/>
              <w:rPr>
                <w:sz w:val="28"/>
                <w:szCs w:val="28"/>
              </w:rPr>
            </w:pPr>
            <w:r w:rsidRPr="001A3AFE">
              <w:rPr>
                <w:sz w:val="28"/>
                <w:szCs w:val="28"/>
              </w:rPr>
              <w:t>чуткость проявлять</w:t>
            </w:r>
          </w:p>
          <w:p w:rsidR="00253CF7" w:rsidRPr="001A3AFE" w:rsidRDefault="00253CF7" w:rsidP="00760F11">
            <w:pPr>
              <w:pStyle w:val="afb"/>
              <w:numPr>
                <w:ilvl w:val="0"/>
                <w:numId w:val="41"/>
              </w:numPr>
              <w:ind w:left="885" w:hanging="567"/>
              <w:rPr>
                <w:sz w:val="28"/>
                <w:szCs w:val="28"/>
              </w:rPr>
            </w:pPr>
            <w:r w:rsidRPr="001A3AFE">
              <w:rPr>
                <w:sz w:val="28"/>
                <w:szCs w:val="28"/>
              </w:rPr>
              <w:t>шаткие убеждения</w:t>
            </w:r>
          </w:p>
          <w:p w:rsidR="00253CF7" w:rsidRPr="001A3AFE" w:rsidRDefault="00253CF7" w:rsidP="00760F11">
            <w:pPr>
              <w:pStyle w:val="afb"/>
              <w:numPr>
                <w:ilvl w:val="0"/>
                <w:numId w:val="41"/>
              </w:numPr>
              <w:ind w:left="885" w:hanging="567"/>
              <w:rPr>
                <w:sz w:val="28"/>
                <w:szCs w:val="28"/>
              </w:rPr>
            </w:pPr>
            <w:r w:rsidRPr="001A3AFE">
              <w:rPr>
                <w:sz w:val="28"/>
                <w:szCs w:val="28"/>
              </w:rPr>
              <w:t>шаткое положение</w:t>
            </w:r>
          </w:p>
          <w:p w:rsidR="00253CF7" w:rsidRPr="001A3AFE" w:rsidRDefault="00253CF7" w:rsidP="00760F11">
            <w:pPr>
              <w:pStyle w:val="afb"/>
              <w:numPr>
                <w:ilvl w:val="0"/>
                <w:numId w:val="41"/>
              </w:numPr>
              <w:ind w:left="885" w:hanging="567"/>
              <w:rPr>
                <w:sz w:val="28"/>
                <w:szCs w:val="28"/>
              </w:rPr>
            </w:pPr>
            <w:r w:rsidRPr="001A3AFE">
              <w:rPr>
                <w:sz w:val="28"/>
                <w:szCs w:val="28"/>
              </w:rPr>
              <w:t>швыряться деньгами</w:t>
            </w:r>
          </w:p>
          <w:p w:rsidR="00253CF7" w:rsidRPr="001A3AFE" w:rsidRDefault="00253CF7" w:rsidP="00760F11">
            <w:pPr>
              <w:pStyle w:val="afb"/>
              <w:numPr>
                <w:ilvl w:val="0"/>
                <w:numId w:val="41"/>
              </w:numPr>
              <w:ind w:left="885" w:hanging="567"/>
              <w:rPr>
                <w:sz w:val="28"/>
                <w:szCs w:val="28"/>
              </w:rPr>
            </w:pPr>
            <w:r w:rsidRPr="001A3AFE">
              <w:rPr>
                <w:sz w:val="28"/>
                <w:szCs w:val="28"/>
              </w:rPr>
              <w:t>шероховатые отношения</w:t>
            </w:r>
          </w:p>
          <w:p w:rsidR="00253CF7" w:rsidRPr="001A3AFE" w:rsidRDefault="00253CF7" w:rsidP="00760F11">
            <w:pPr>
              <w:pStyle w:val="afb"/>
              <w:numPr>
                <w:ilvl w:val="0"/>
                <w:numId w:val="41"/>
              </w:numPr>
              <w:ind w:left="885" w:hanging="567"/>
              <w:rPr>
                <w:sz w:val="28"/>
                <w:szCs w:val="28"/>
              </w:rPr>
            </w:pPr>
            <w:r w:rsidRPr="001A3AFE">
              <w:rPr>
                <w:sz w:val="28"/>
                <w:szCs w:val="28"/>
              </w:rPr>
              <w:lastRenderedPageBreak/>
              <w:t>широкие слои населения</w:t>
            </w:r>
          </w:p>
          <w:p w:rsidR="00253CF7" w:rsidRPr="001A3AFE" w:rsidRDefault="00253CF7" w:rsidP="00760F11">
            <w:pPr>
              <w:pStyle w:val="afb"/>
              <w:numPr>
                <w:ilvl w:val="0"/>
                <w:numId w:val="41"/>
              </w:numPr>
              <w:ind w:left="885" w:hanging="567"/>
              <w:rPr>
                <w:sz w:val="28"/>
                <w:szCs w:val="28"/>
              </w:rPr>
            </w:pPr>
            <w:r w:rsidRPr="001A3AFE">
              <w:rPr>
                <w:sz w:val="28"/>
                <w:szCs w:val="28"/>
              </w:rPr>
              <w:t>широкое поле деятельности</w:t>
            </w:r>
          </w:p>
          <w:p w:rsidR="00253CF7" w:rsidRPr="001A3AFE" w:rsidRDefault="00253CF7" w:rsidP="00760F11">
            <w:pPr>
              <w:pStyle w:val="afb"/>
              <w:numPr>
                <w:ilvl w:val="0"/>
                <w:numId w:val="41"/>
              </w:numPr>
              <w:ind w:left="885" w:hanging="567"/>
              <w:rPr>
                <w:sz w:val="28"/>
                <w:szCs w:val="28"/>
              </w:rPr>
            </w:pPr>
            <w:r w:rsidRPr="001A3AFE">
              <w:rPr>
                <w:sz w:val="28"/>
                <w:szCs w:val="28"/>
              </w:rPr>
              <w:t>широкое потребление</w:t>
            </w:r>
          </w:p>
          <w:p w:rsidR="00253CF7" w:rsidRPr="001A3AFE" w:rsidRDefault="00253CF7" w:rsidP="00760F11">
            <w:pPr>
              <w:pStyle w:val="afb"/>
              <w:numPr>
                <w:ilvl w:val="0"/>
                <w:numId w:val="41"/>
              </w:numPr>
              <w:ind w:left="885" w:hanging="567"/>
              <w:rPr>
                <w:sz w:val="28"/>
                <w:szCs w:val="28"/>
              </w:rPr>
            </w:pPr>
            <w:r w:rsidRPr="001A3AFE">
              <w:rPr>
                <w:sz w:val="28"/>
                <w:szCs w:val="28"/>
              </w:rPr>
              <w:t>широкое распространение</w:t>
            </w:r>
          </w:p>
          <w:p w:rsidR="00253CF7" w:rsidRPr="001A3AFE" w:rsidRDefault="00253CF7" w:rsidP="00760F11">
            <w:pPr>
              <w:pStyle w:val="afb"/>
              <w:numPr>
                <w:ilvl w:val="0"/>
                <w:numId w:val="41"/>
              </w:numPr>
              <w:ind w:left="885" w:hanging="567"/>
              <w:rPr>
                <w:sz w:val="28"/>
                <w:szCs w:val="28"/>
              </w:rPr>
            </w:pPr>
            <w:r w:rsidRPr="001A3AFE">
              <w:rPr>
                <w:sz w:val="28"/>
                <w:szCs w:val="28"/>
              </w:rPr>
              <w:t>широта интересов</w:t>
            </w:r>
          </w:p>
          <w:p w:rsidR="00253CF7" w:rsidRPr="001A3AFE" w:rsidRDefault="00253CF7" w:rsidP="00760F11">
            <w:pPr>
              <w:pStyle w:val="afb"/>
              <w:numPr>
                <w:ilvl w:val="0"/>
                <w:numId w:val="41"/>
              </w:numPr>
              <w:ind w:left="885" w:hanging="567"/>
              <w:rPr>
                <w:sz w:val="28"/>
                <w:szCs w:val="28"/>
              </w:rPr>
            </w:pPr>
            <w:r w:rsidRPr="001A3AFE">
              <w:rPr>
                <w:sz w:val="28"/>
                <w:szCs w:val="28"/>
              </w:rPr>
              <w:t>ширпотреб производить</w:t>
            </w:r>
          </w:p>
          <w:p w:rsidR="00253CF7" w:rsidRPr="001A3AFE" w:rsidRDefault="00253CF7" w:rsidP="00760F11">
            <w:pPr>
              <w:pStyle w:val="afb"/>
              <w:numPr>
                <w:ilvl w:val="0"/>
                <w:numId w:val="41"/>
              </w:numPr>
              <w:ind w:left="885" w:hanging="567"/>
              <w:rPr>
                <w:sz w:val="28"/>
                <w:szCs w:val="28"/>
              </w:rPr>
            </w:pPr>
            <w:r w:rsidRPr="001A3AFE">
              <w:rPr>
                <w:sz w:val="28"/>
                <w:szCs w:val="28"/>
              </w:rPr>
              <w:t>щекотливое дело</w:t>
            </w:r>
          </w:p>
          <w:p w:rsidR="00253CF7" w:rsidRPr="001A3AFE" w:rsidRDefault="00253CF7" w:rsidP="00760F11">
            <w:pPr>
              <w:pStyle w:val="afb"/>
              <w:numPr>
                <w:ilvl w:val="0"/>
                <w:numId w:val="41"/>
              </w:numPr>
              <w:ind w:left="885" w:hanging="567"/>
              <w:rPr>
                <w:sz w:val="28"/>
                <w:szCs w:val="28"/>
              </w:rPr>
            </w:pPr>
            <w:r w:rsidRPr="001A3AFE">
              <w:rPr>
                <w:sz w:val="28"/>
                <w:szCs w:val="28"/>
              </w:rPr>
              <w:t>щекотливое положение</w:t>
            </w:r>
          </w:p>
          <w:p w:rsidR="00253CF7" w:rsidRPr="001A3AFE" w:rsidRDefault="00253CF7" w:rsidP="00760F11">
            <w:pPr>
              <w:pStyle w:val="afb"/>
              <w:numPr>
                <w:ilvl w:val="0"/>
                <w:numId w:val="41"/>
              </w:numPr>
              <w:ind w:left="885" w:hanging="567"/>
              <w:rPr>
                <w:sz w:val="28"/>
                <w:szCs w:val="28"/>
              </w:rPr>
            </w:pPr>
            <w:r w:rsidRPr="001A3AFE">
              <w:rPr>
                <w:sz w:val="28"/>
                <w:szCs w:val="28"/>
              </w:rPr>
              <w:t>явиться по назначению</w:t>
            </w:r>
          </w:p>
          <w:p w:rsidR="00253CF7" w:rsidRPr="001A3AFE" w:rsidRDefault="00253CF7" w:rsidP="00760F11">
            <w:pPr>
              <w:pStyle w:val="afb"/>
              <w:numPr>
                <w:ilvl w:val="0"/>
                <w:numId w:val="41"/>
              </w:numPr>
              <w:ind w:left="885" w:hanging="567"/>
              <w:rPr>
                <w:sz w:val="28"/>
                <w:szCs w:val="28"/>
              </w:rPr>
            </w:pPr>
            <w:r w:rsidRPr="001A3AFE">
              <w:rPr>
                <w:sz w:val="28"/>
                <w:szCs w:val="28"/>
              </w:rPr>
              <w:t>явное противоречие</w:t>
            </w:r>
          </w:p>
          <w:p w:rsidR="00253CF7" w:rsidRPr="001A3AFE" w:rsidRDefault="00253CF7" w:rsidP="00760F11">
            <w:pPr>
              <w:pStyle w:val="afb"/>
              <w:numPr>
                <w:ilvl w:val="0"/>
                <w:numId w:val="41"/>
              </w:numPr>
              <w:ind w:left="885" w:hanging="567"/>
              <w:rPr>
                <w:sz w:val="28"/>
                <w:szCs w:val="28"/>
              </w:rPr>
            </w:pPr>
            <w:r w:rsidRPr="001A3AFE">
              <w:rPr>
                <w:sz w:val="28"/>
                <w:szCs w:val="28"/>
              </w:rPr>
              <w:t>явный обман</w:t>
            </w:r>
          </w:p>
          <w:p w:rsidR="00253CF7" w:rsidRPr="001A3AFE" w:rsidRDefault="00253CF7" w:rsidP="00760F11">
            <w:pPr>
              <w:pStyle w:val="afb"/>
              <w:numPr>
                <w:ilvl w:val="0"/>
                <w:numId w:val="41"/>
              </w:numPr>
              <w:ind w:left="885" w:hanging="567"/>
              <w:rPr>
                <w:sz w:val="28"/>
                <w:szCs w:val="28"/>
              </w:rPr>
            </w:pPr>
            <w:r w:rsidRPr="001A3AFE">
              <w:rPr>
                <w:sz w:val="28"/>
                <w:szCs w:val="28"/>
              </w:rPr>
              <w:t>явным образом</w:t>
            </w:r>
          </w:p>
          <w:p w:rsidR="00253CF7" w:rsidRPr="001A3AFE" w:rsidRDefault="00253CF7" w:rsidP="00760F11">
            <w:pPr>
              <w:pStyle w:val="afb"/>
              <w:numPr>
                <w:ilvl w:val="0"/>
                <w:numId w:val="41"/>
              </w:numPr>
              <w:ind w:left="885" w:hanging="567"/>
              <w:rPr>
                <w:sz w:val="28"/>
                <w:szCs w:val="28"/>
              </w:rPr>
            </w:pPr>
            <w:r w:rsidRPr="001A3AFE">
              <w:rPr>
                <w:sz w:val="28"/>
                <w:szCs w:val="28"/>
              </w:rPr>
              <w:t>язвить в беседе</w:t>
            </w:r>
          </w:p>
          <w:p w:rsidR="00253CF7" w:rsidRPr="001A3AFE" w:rsidRDefault="00253CF7" w:rsidP="00760F11">
            <w:pPr>
              <w:pStyle w:val="afb"/>
              <w:numPr>
                <w:ilvl w:val="0"/>
                <w:numId w:val="41"/>
              </w:numPr>
              <w:ind w:left="885" w:hanging="567"/>
              <w:rPr>
                <w:sz w:val="28"/>
                <w:szCs w:val="28"/>
              </w:rPr>
            </w:pPr>
            <w:r w:rsidRPr="001A3AFE">
              <w:rPr>
                <w:sz w:val="28"/>
                <w:szCs w:val="28"/>
              </w:rPr>
              <w:t>ясное дело</w:t>
            </w:r>
          </w:p>
          <w:p w:rsidR="00253CF7" w:rsidRPr="001A3AFE" w:rsidRDefault="00253CF7" w:rsidP="00760F11">
            <w:pPr>
              <w:pStyle w:val="afb"/>
              <w:numPr>
                <w:ilvl w:val="0"/>
                <w:numId w:val="41"/>
              </w:numPr>
              <w:ind w:left="885" w:hanging="567"/>
              <w:rPr>
                <w:sz w:val="28"/>
                <w:szCs w:val="28"/>
              </w:rPr>
            </w:pPr>
            <w:r w:rsidRPr="001A3AFE">
              <w:rPr>
                <w:sz w:val="28"/>
                <w:szCs w:val="28"/>
              </w:rPr>
              <w:t>ясное изложение</w:t>
            </w:r>
          </w:p>
          <w:p w:rsidR="00253CF7" w:rsidRPr="001A3AFE" w:rsidRDefault="00253CF7" w:rsidP="00760F11">
            <w:pPr>
              <w:pStyle w:val="afb"/>
              <w:numPr>
                <w:ilvl w:val="0"/>
                <w:numId w:val="41"/>
              </w:numPr>
              <w:ind w:left="885" w:hanging="567"/>
              <w:rPr>
                <w:sz w:val="28"/>
                <w:szCs w:val="28"/>
              </w:rPr>
            </w:pPr>
            <w:r w:rsidRPr="001A3AFE">
              <w:rPr>
                <w:sz w:val="28"/>
                <w:szCs w:val="28"/>
              </w:rPr>
              <w:t>ячейка общества</w:t>
            </w:r>
          </w:p>
          <w:p w:rsidR="00253CF7" w:rsidRPr="00862B35" w:rsidRDefault="00253CF7" w:rsidP="00760F11">
            <w:pPr>
              <w:ind w:left="885" w:hanging="567"/>
              <w:rPr>
                <w:sz w:val="28"/>
                <w:szCs w:val="28"/>
                <w:lang w:val="uk-UA"/>
              </w:rPr>
            </w:pPr>
          </w:p>
        </w:tc>
        <w:tc>
          <w:tcPr>
            <w:tcW w:w="4394" w:type="dxa"/>
            <w:shd w:val="clear" w:color="auto" w:fill="auto"/>
          </w:tcPr>
          <w:p w:rsidR="00253CF7" w:rsidRDefault="00253CF7" w:rsidP="00760F11">
            <w:pPr>
              <w:rPr>
                <w:sz w:val="28"/>
                <w:szCs w:val="28"/>
                <w:lang w:val="uk-UA"/>
              </w:rPr>
            </w:pPr>
            <w:r w:rsidRPr="00862B35">
              <w:rPr>
                <w:sz w:val="28"/>
                <w:szCs w:val="28"/>
                <w:lang w:val="uk-UA"/>
              </w:rPr>
              <w:lastRenderedPageBreak/>
              <w:t>чистий прибуток</w:t>
            </w:r>
          </w:p>
          <w:p w:rsidR="00253CF7" w:rsidRDefault="00253CF7" w:rsidP="00760F11">
            <w:pPr>
              <w:rPr>
                <w:sz w:val="28"/>
                <w:szCs w:val="28"/>
                <w:lang w:val="uk-UA"/>
              </w:rPr>
            </w:pPr>
            <w:r>
              <w:rPr>
                <w:sz w:val="28"/>
                <w:szCs w:val="28"/>
                <w:lang w:val="uk-UA"/>
              </w:rPr>
              <w:t>манірна ввічливість</w:t>
            </w:r>
          </w:p>
          <w:p w:rsidR="00253CF7" w:rsidRDefault="00253CF7" w:rsidP="00760F11">
            <w:pPr>
              <w:rPr>
                <w:sz w:val="28"/>
                <w:szCs w:val="28"/>
                <w:lang w:val="uk-UA"/>
              </w:rPr>
            </w:pPr>
            <w:r>
              <w:rPr>
                <w:sz w:val="28"/>
                <w:szCs w:val="28"/>
                <w:lang w:val="uk-UA"/>
              </w:rPr>
              <w:t>який матиме наслідки</w:t>
            </w:r>
          </w:p>
          <w:p w:rsidR="00253CF7" w:rsidRDefault="00253CF7" w:rsidP="00760F11">
            <w:pPr>
              <w:rPr>
                <w:sz w:val="28"/>
                <w:szCs w:val="28"/>
                <w:lang w:val="uk-UA"/>
              </w:rPr>
            </w:pPr>
            <w:r>
              <w:rPr>
                <w:sz w:val="28"/>
                <w:szCs w:val="28"/>
                <w:lang w:val="uk-UA"/>
              </w:rPr>
              <w:t>надзвичайна ситуація</w:t>
            </w:r>
          </w:p>
          <w:p w:rsidR="00253CF7" w:rsidRDefault="00253CF7" w:rsidP="00760F11">
            <w:pPr>
              <w:rPr>
                <w:sz w:val="28"/>
                <w:szCs w:val="28"/>
                <w:lang w:val="uk-UA"/>
              </w:rPr>
            </w:pPr>
            <w:r>
              <w:rPr>
                <w:sz w:val="28"/>
                <w:szCs w:val="28"/>
                <w:lang w:val="uk-UA"/>
              </w:rPr>
              <w:t>багатющий</w:t>
            </w:r>
          </w:p>
          <w:p w:rsidR="00253CF7" w:rsidRDefault="00253CF7" w:rsidP="00760F11">
            <w:pPr>
              <w:rPr>
                <w:sz w:val="28"/>
                <w:szCs w:val="28"/>
                <w:lang w:val="uk-UA"/>
              </w:rPr>
            </w:pPr>
            <w:r>
              <w:rPr>
                <w:sz w:val="28"/>
                <w:szCs w:val="28"/>
                <w:lang w:val="uk-UA"/>
              </w:rPr>
              <w:t>надзвичайний стан</w:t>
            </w:r>
          </w:p>
          <w:p w:rsidR="00253CF7" w:rsidRDefault="00253CF7" w:rsidP="00760F11">
            <w:pPr>
              <w:rPr>
                <w:sz w:val="28"/>
                <w:szCs w:val="28"/>
                <w:lang w:val="uk-UA"/>
              </w:rPr>
            </w:pPr>
            <w:r>
              <w:rPr>
                <w:sz w:val="28"/>
                <w:szCs w:val="28"/>
                <w:lang w:val="uk-UA"/>
              </w:rPr>
              <w:t>надзвичайна подія</w:t>
            </w:r>
          </w:p>
          <w:p w:rsidR="00253CF7" w:rsidRDefault="00253CF7" w:rsidP="00760F11">
            <w:pPr>
              <w:rPr>
                <w:sz w:val="28"/>
                <w:szCs w:val="28"/>
                <w:lang w:val="uk-UA"/>
              </w:rPr>
            </w:pPr>
            <w:r>
              <w:rPr>
                <w:sz w:val="28"/>
                <w:szCs w:val="28"/>
                <w:lang w:val="uk-UA"/>
              </w:rPr>
              <w:t>надзвичайні заходи</w:t>
            </w:r>
          </w:p>
          <w:p w:rsidR="00253CF7" w:rsidRDefault="00253CF7" w:rsidP="00760F11">
            <w:pPr>
              <w:rPr>
                <w:sz w:val="28"/>
                <w:szCs w:val="28"/>
                <w:lang w:val="uk-UA"/>
              </w:rPr>
            </w:pPr>
            <w:r>
              <w:rPr>
                <w:sz w:val="28"/>
                <w:szCs w:val="28"/>
                <w:lang w:val="uk-UA"/>
              </w:rPr>
              <w:t>надмірна увага</w:t>
            </w:r>
          </w:p>
          <w:p w:rsidR="00253CF7" w:rsidRDefault="00253CF7" w:rsidP="00760F11">
            <w:pPr>
              <w:rPr>
                <w:sz w:val="28"/>
                <w:szCs w:val="28"/>
                <w:lang w:val="uk-UA"/>
              </w:rPr>
            </w:pPr>
            <w:r>
              <w:rPr>
                <w:sz w:val="28"/>
                <w:szCs w:val="28"/>
                <w:lang w:val="uk-UA"/>
              </w:rPr>
              <w:t>щосили</w:t>
            </w:r>
          </w:p>
          <w:p w:rsidR="00253CF7" w:rsidRDefault="00253CF7" w:rsidP="00760F11">
            <w:pPr>
              <w:rPr>
                <w:sz w:val="28"/>
                <w:szCs w:val="28"/>
                <w:lang w:val="uk-UA"/>
              </w:rPr>
            </w:pPr>
            <w:r>
              <w:rPr>
                <w:sz w:val="28"/>
                <w:szCs w:val="28"/>
                <w:lang w:val="uk-UA"/>
              </w:rPr>
              <w:t>відчутна витрата</w:t>
            </w:r>
          </w:p>
          <w:p w:rsidR="00253CF7" w:rsidRDefault="00253CF7" w:rsidP="00760F11">
            <w:pPr>
              <w:rPr>
                <w:sz w:val="28"/>
                <w:szCs w:val="28"/>
                <w:lang w:val="uk-UA"/>
              </w:rPr>
            </w:pPr>
            <w:r>
              <w:rPr>
                <w:sz w:val="28"/>
                <w:szCs w:val="28"/>
                <w:lang w:val="uk-UA"/>
              </w:rPr>
              <w:t>відчуття міри</w:t>
            </w:r>
          </w:p>
          <w:p w:rsidR="00253CF7" w:rsidRDefault="00253CF7" w:rsidP="00760F11">
            <w:pPr>
              <w:rPr>
                <w:sz w:val="28"/>
                <w:szCs w:val="28"/>
                <w:lang w:val="uk-UA"/>
              </w:rPr>
            </w:pPr>
            <w:r>
              <w:rPr>
                <w:sz w:val="28"/>
                <w:szCs w:val="28"/>
                <w:lang w:val="uk-UA"/>
              </w:rPr>
              <w:t>почуття власної гідності</w:t>
            </w:r>
          </w:p>
          <w:p w:rsidR="00253CF7" w:rsidRDefault="00253CF7" w:rsidP="00760F11">
            <w:pPr>
              <w:rPr>
                <w:sz w:val="28"/>
                <w:szCs w:val="28"/>
                <w:lang w:val="uk-UA"/>
              </w:rPr>
            </w:pPr>
            <w:r>
              <w:rPr>
                <w:sz w:val="28"/>
                <w:szCs w:val="28"/>
                <w:lang w:val="uk-UA"/>
              </w:rPr>
              <w:t>далекий від цієї справи</w:t>
            </w:r>
          </w:p>
          <w:p w:rsidR="00253CF7" w:rsidRDefault="00253CF7" w:rsidP="00760F11">
            <w:pPr>
              <w:rPr>
                <w:sz w:val="28"/>
                <w:szCs w:val="28"/>
                <w:lang w:val="uk-UA"/>
              </w:rPr>
            </w:pPr>
            <w:r>
              <w:rPr>
                <w:sz w:val="28"/>
                <w:szCs w:val="28"/>
                <w:lang w:val="uk-UA"/>
              </w:rPr>
              <w:t>неприйнятні погляди</w:t>
            </w:r>
          </w:p>
          <w:p w:rsidR="00253CF7" w:rsidRDefault="00253CF7" w:rsidP="00760F11">
            <w:pPr>
              <w:rPr>
                <w:sz w:val="28"/>
                <w:szCs w:val="28"/>
                <w:lang w:val="uk-UA"/>
              </w:rPr>
            </w:pPr>
            <w:r>
              <w:rPr>
                <w:sz w:val="28"/>
                <w:szCs w:val="28"/>
                <w:lang w:val="uk-UA"/>
              </w:rPr>
              <w:t>сторонні елементи</w:t>
            </w:r>
          </w:p>
          <w:p w:rsidR="00253CF7" w:rsidRDefault="00253CF7" w:rsidP="00760F11">
            <w:pPr>
              <w:rPr>
                <w:sz w:val="28"/>
                <w:szCs w:val="28"/>
                <w:lang w:val="uk-UA"/>
              </w:rPr>
            </w:pPr>
            <w:r>
              <w:rPr>
                <w:sz w:val="28"/>
                <w:szCs w:val="28"/>
                <w:lang w:val="uk-UA"/>
              </w:rPr>
              <w:t>вразлива душа</w:t>
            </w:r>
          </w:p>
          <w:p w:rsidR="00253CF7" w:rsidRDefault="00253CF7" w:rsidP="00760F11">
            <w:pPr>
              <w:rPr>
                <w:sz w:val="28"/>
                <w:szCs w:val="28"/>
                <w:lang w:val="uk-UA"/>
              </w:rPr>
            </w:pPr>
            <w:r>
              <w:rPr>
                <w:sz w:val="28"/>
                <w:szCs w:val="28"/>
                <w:lang w:val="uk-UA"/>
              </w:rPr>
              <w:t>чутливий прилад</w:t>
            </w:r>
          </w:p>
          <w:p w:rsidR="00253CF7" w:rsidRDefault="00253CF7" w:rsidP="00760F11">
            <w:pPr>
              <w:rPr>
                <w:sz w:val="28"/>
                <w:szCs w:val="28"/>
                <w:lang w:val="uk-UA"/>
              </w:rPr>
            </w:pPr>
            <w:r>
              <w:rPr>
                <w:sz w:val="28"/>
                <w:szCs w:val="28"/>
                <w:lang w:val="uk-UA"/>
              </w:rPr>
              <w:t>чуле ставлення до людей</w:t>
            </w:r>
          </w:p>
          <w:p w:rsidR="00253CF7" w:rsidRDefault="00253CF7" w:rsidP="00760F11">
            <w:pPr>
              <w:rPr>
                <w:sz w:val="28"/>
                <w:szCs w:val="28"/>
                <w:lang w:val="uk-UA"/>
              </w:rPr>
            </w:pPr>
            <w:r>
              <w:rPr>
                <w:sz w:val="28"/>
                <w:szCs w:val="28"/>
                <w:lang w:val="uk-UA"/>
              </w:rPr>
              <w:t>чуйність виявляти</w:t>
            </w:r>
          </w:p>
          <w:p w:rsidR="00253CF7" w:rsidRDefault="00253CF7" w:rsidP="00760F11">
            <w:pPr>
              <w:rPr>
                <w:sz w:val="28"/>
                <w:szCs w:val="28"/>
                <w:lang w:val="uk-UA"/>
              </w:rPr>
            </w:pPr>
            <w:r>
              <w:rPr>
                <w:sz w:val="28"/>
                <w:szCs w:val="28"/>
                <w:lang w:val="uk-UA"/>
              </w:rPr>
              <w:t>хисткі переконання</w:t>
            </w:r>
          </w:p>
          <w:p w:rsidR="00253CF7" w:rsidRDefault="00253CF7" w:rsidP="00760F11">
            <w:pPr>
              <w:rPr>
                <w:sz w:val="28"/>
                <w:szCs w:val="28"/>
                <w:lang w:val="uk-UA"/>
              </w:rPr>
            </w:pPr>
            <w:r>
              <w:rPr>
                <w:sz w:val="28"/>
                <w:szCs w:val="28"/>
                <w:lang w:val="uk-UA"/>
              </w:rPr>
              <w:t>хистке становище</w:t>
            </w:r>
          </w:p>
          <w:p w:rsidR="00253CF7" w:rsidRDefault="00253CF7" w:rsidP="00760F11">
            <w:pPr>
              <w:rPr>
                <w:sz w:val="28"/>
                <w:szCs w:val="28"/>
                <w:lang w:val="uk-UA"/>
              </w:rPr>
            </w:pPr>
            <w:r>
              <w:rPr>
                <w:sz w:val="28"/>
                <w:szCs w:val="28"/>
                <w:lang w:val="uk-UA"/>
              </w:rPr>
              <w:t>розкидатися грошима</w:t>
            </w:r>
          </w:p>
          <w:p w:rsidR="00253CF7" w:rsidRDefault="00253CF7" w:rsidP="00760F11">
            <w:pPr>
              <w:rPr>
                <w:sz w:val="28"/>
                <w:szCs w:val="28"/>
                <w:lang w:val="uk-UA"/>
              </w:rPr>
            </w:pPr>
            <w:r>
              <w:rPr>
                <w:sz w:val="28"/>
                <w:szCs w:val="28"/>
                <w:lang w:val="uk-UA"/>
              </w:rPr>
              <w:t>нерівні стосунки</w:t>
            </w:r>
          </w:p>
          <w:p w:rsidR="00253CF7" w:rsidRDefault="00253CF7" w:rsidP="00760F11">
            <w:pPr>
              <w:rPr>
                <w:sz w:val="28"/>
                <w:szCs w:val="28"/>
                <w:lang w:val="uk-UA"/>
              </w:rPr>
            </w:pPr>
            <w:r>
              <w:rPr>
                <w:sz w:val="28"/>
                <w:szCs w:val="28"/>
                <w:lang w:val="uk-UA"/>
              </w:rPr>
              <w:lastRenderedPageBreak/>
              <w:t>широкі верстви населення</w:t>
            </w:r>
          </w:p>
          <w:p w:rsidR="00253CF7" w:rsidRDefault="00253CF7" w:rsidP="00760F11">
            <w:pPr>
              <w:rPr>
                <w:sz w:val="28"/>
                <w:szCs w:val="28"/>
                <w:lang w:val="uk-UA"/>
              </w:rPr>
            </w:pPr>
            <w:r>
              <w:rPr>
                <w:sz w:val="28"/>
                <w:szCs w:val="28"/>
                <w:lang w:val="uk-UA"/>
              </w:rPr>
              <w:t>широке поле діяльності</w:t>
            </w:r>
          </w:p>
          <w:p w:rsidR="00253CF7" w:rsidRDefault="00253CF7" w:rsidP="00760F11">
            <w:pPr>
              <w:rPr>
                <w:sz w:val="28"/>
                <w:szCs w:val="28"/>
                <w:lang w:val="uk-UA"/>
              </w:rPr>
            </w:pPr>
            <w:r>
              <w:rPr>
                <w:sz w:val="28"/>
                <w:szCs w:val="28"/>
                <w:lang w:val="uk-UA"/>
              </w:rPr>
              <w:t>широкий ужиток</w:t>
            </w:r>
          </w:p>
          <w:p w:rsidR="00253CF7" w:rsidRDefault="00253CF7" w:rsidP="00760F11">
            <w:pPr>
              <w:rPr>
                <w:sz w:val="28"/>
                <w:szCs w:val="28"/>
                <w:lang w:val="uk-UA"/>
              </w:rPr>
            </w:pPr>
            <w:r>
              <w:rPr>
                <w:sz w:val="28"/>
                <w:szCs w:val="28"/>
                <w:lang w:val="uk-UA"/>
              </w:rPr>
              <w:t>велике поширення</w:t>
            </w:r>
          </w:p>
          <w:p w:rsidR="00253CF7" w:rsidRDefault="00253CF7" w:rsidP="00760F11">
            <w:pPr>
              <w:rPr>
                <w:sz w:val="28"/>
                <w:szCs w:val="28"/>
                <w:lang w:val="uk-UA"/>
              </w:rPr>
            </w:pPr>
            <w:r>
              <w:rPr>
                <w:sz w:val="28"/>
                <w:szCs w:val="28"/>
                <w:lang w:val="uk-UA"/>
              </w:rPr>
              <w:t>широчінь інтересів</w:t>
            </w:r>
          </w:p>
          <w:p w:rsidR="00253CF7" w:rsidRDefault="00253CF7" w:rsidP="00760F11">
            <w:pPr>
              <w:rPr>
                <w:sz w:val="28"/>
                <w:szCs w:val="28"/>
                <w:lang w:val="uk-UA"/>
              </w:rPr>
            </w:pPr>
            <w:r>
              <w:rPr>
                <w:sz w:val="28"/>
                <w:szCs w:val="28"/>
                <w:lang w:val="uk-UA"/>
              </w:rPr>
              <w:t>ширужиток виробляти</w:t>
            </w:r>
          </w:p>
          <w:p w:rsidR="00253CF7" w:rsidRDefault="00253CF7" w:rsidP="00760F11">
            <w:pPr>
              <w:rPr>
                <w:sz w:val="28"/>
                <w:szCs w:val="28"/>
                <w:lang w:val="uk-UA"/>
              </w:rPr>
            </w:pPr>
            <w:r>
              <w:rPr>
                <w:sz w:val="28"/>
                <w:szCs w:val="28"/>
                <w:lang w:val="uk-UA"/>
              </w:rPr>
              <w:t>делікатна справа</w:t>
            </w:r>
          </w:p>
          <w:p w:rsidR="00253CF7" w:rsidRDefault="00253CF7" w:rsidP="00760F11">
            <w:pPr>
              <w:rPr>
                <w:sz w:val="28"/>
                <w:szCs w:val="28"/>
                <w:lang w:val="uk-UA"/>
              </w:rPr>
            </w:pPr>
            <w:r>
              <w:rPr>
                <w:sz w:val="28"/>
                <w:szCs w:val="28"/>
                <w:lang w:val="uk-UA"/>
              </w:rPr>
              <w:t>делікатне становище</w:t>
            </w:r>
          </w:p>
          <w:p w:rsidR="00253CF7" w:rsidRDefault="00253CF7" w:rsidP="00760F11">
            <w:pPr>
              <w:rPr>
                <w:sz w:val="28"/>
                <w:szCs w:val="28"/>
                <w:lang w:val="uk-UA"/>
              </w:rPr>
            </w:pPr>
            <w:r>
              <w:rPr>
                <w:sz w:val="28"/>
                <w:szCs w:val="28"/>
                <w:lang w:val="uk-UA"/>
              </w:rPr>
              <w:t>прибути за призначенням</w:t>
            </w:r>
          </w:p>
          <w:p w:rsidR="00253CF7" w:rsidRDefault="00253CF7" w:rsidP="00760F11">
            <w:pPr>
              <w:rPr>
                <w:sz w:val="28"/>
                <w:szCs w:val="28"/>
                <w:lang w:val="uk-UA"/>
              </w:rPr>
            </w:pPr>
            <w:r>
              <w:rPr>
                <w:sz w:val="28"/>
                <w:szCs w:val="28"/>
                <w:lang w:val="uk-UA"/>
              </w:rPr>
              <w:t>очевидна суперечність</w:t>
            </w:r>
          </w:p>
          <w:p w:rsidR="00253CF7" w:rsidRDefault="00253CF7" w:rsidP="00760F11">
            <w:pPr>
              <w:rPr>
                <w:sz w:val="28"/>
                <w:szCs w:val="28"/>
                <w:lang w:val="uk-UA"/>
              </w:rPr>
            </w:pPr>
            <w:r>
              <w:rPr>
                <w:sz w:val="28"/>
                <w:szCs w:val="28"/>
                <w:lang w:val="uk-UA"/>
              </w:rPr>
              <w:t>видима брехня</w:t>
            </w:r>
          </w:p>
          <w:p w:rsidR="00253CF7" w:rsidRDefault="00253CF7" w:rsidP="00760F11">
            <w:pPr>
              <w:rPr>
                <w:sz w:val="28"/>
                <w:szCs w:val="28"/>
                <w:lang w:val="uk-UA"/>
              </w:rPr>
            </w:pPr>
            <w:r>
              <w:rPr>
                <w:sz w:val="28"/>
                <w:szCs w:val="28"/>
                <w:lang w:val="uk-UA"/>
              </w:rPr>
              <w:t>явно</w:t>
            </w:r>
          </w:p>
          <w:p w:rsidR="00253CF7" w:rsidRDefault="00253CF7" w:rsidP="00760F11">
            <w:pPr>
              <w:rPr>
                <w:sz w:val="28"/>
                <w:szCs w:val="28"/>
                <w:lang w:val="uk-UA"/>
              </w:rPr>
            </w:pPr>
            <w:r>
              <w:rPr>
                <w:sz w:val="28"/>
                <w:szCs w:val="28"/>
                <w:lang w:val="uk-UA"/>
              </w:rPr>
              <w:t>уїдливо говорити</w:t>
            </w:r>
          </w:p>
          <w:p w:rsidR="00253CF7" w:rsidRDefault="00253CF7" w:rsidP="00760F11">
            <w:pPr>
              <w:rPr>
                <w:sz w:val="28"/>
                <w:szCs w:val="28"/>
                <w:lang w:val="uk-UA"/>
              </w:rPr>
            </w:pPr>
            <w:r>
              <w:rPr>
                <w:sz w:val="28"/>
                <w:szCs w:val="28"/>
                <w:lang w:val="uk-UA"/>
              </w:rPr>
              <w:t>зрозуміла річ</w:t>
            </w:r>
          </w:p>
          <w:p w:rsidR="00253CF7" w:rsidRDefault="00253CF7" w:rsidP="00760F11">
            <w:pPr>
              <w:rPr>
                <w:sz w:val="28"/>
                <w:szCs w:val="28"/>
                <w:lang w:val="uk-UA"/>
              </w:rPr>
            </w:pPr>
            <w:r>
              <w:rPr>
                <w:sz w:val="28"/>
                <w:szCs w:val="28"/>
                <w:lang w:val="uk-UA"/>
              </w:rPr>
              <w:t>чіткий виклад</w:t>
            </w:r>
          </w:p>
          <w:p w:rsidR="00253CF7" w:rsidRDefault="00253CF7" w:rsidP="00760F11">
            <w:pPr>
              <w:rPr>
                <w:sz w:val="28"/>
                <w:szCs w:val="28"/>
                <w:lang w:val="uk-UA"/>
              </w:rPr>
            </w:pPr>
            <w:r>
              <w:rPr>
                <w:sz w:val="28"/>
                <w:szCs w:val="28"/>
                <w:lang w:val="uk-UA"/>
              </w:rPr>
              <w:t>складова суспільства</w:t>
            </w:r>
          </w:p>
          <w:p w:rsidR="00253CF7" w:rsidRPr="00862B35" w:rsidRDefault="00253CF7" w:rsidP="00760F11">
            <w:pPr>
              <w:rPr>
                <w:sz w:val="28"/>
                <w:szCs w:val="28"/>
                <w:lang w:val="uk-UA"/>
              </w:rPr>
            </w:pPr>
          </w:p>
        </w:tc>
      </w:tr>
    </w:tbl>
    <w:p w:rsidR="00253CF7" w:rsidRDefault="00253CF7" w:rsidP="00253CF7">
      <w:pPr>
        <w:pStyle w:val="a3"/>
        <w:ind w:firstLine="0"/>
        <w:rPr>
          <w:b/>
          <w:szCs w:val="28"/>
        </w:rPr>
        <w:sectPr w:rsidR="00253CF7" w:rsidSect="00253CF7">
          <w:pgSz w:w="11906" w:h="16838"/>
          <w:pgMar w:top="1134" w:right="1134" w:bottom="1134" w:left="1134" w:header="709" w:footer="709" w:gutter="0"/>
          <w:cols w:space="708"/>
          <w:docGrid w:linePitch="360"/>
        </w:sectPr>
      </w:pPr>
    </w:p>
    <w:p w:rsidR="00253CF7" w:rsidRDefault="00253CF7" w:rsidP="00253CF7">
      <w:pPr>
        <w:pStyle w:val="a3"/>
        <w:ind w:firstLine="0"/>
        <w:rPr>
          <w:b/>
          <w:szCs w:val="28"/>
        </w:rPr>
      </w:pPr>
    </w:p>
    <w:p w:rsidR="00B65974" w:rsidRDefault="00B65974" w:rsidP="00CA3822">
      <w:pPr>
        <w:pStyle w:val="a3"/>
        <w:ind w:firstLine="0"/>
        <w:jc w:val="center"/>
        <w:rPr>
          <w:b/>
          <w:szCs w:val="28"/>
        </w:rPr>
      </w:pPr>
      <w:r w:rsidRPr="00862B35">
        <w:rPr>
          <w:b/>
          <w:szCs w:val="28"/>
        </w:rPr>
        <w:t>ПІДСУМКОВ</w:t>
      </w:r>
      <w:r w:rsidR="00CA3822">
        <w:rPr>
          <w:b/>
          <w:szCs w:val="28"/>
        </w:rPr>
        <w:t>ИЙ</w:t>
      </w:r>
      <w:r w:rsidRPr="00862B35">
        <w:rPr>
          <w:b/>
          <w:szCs w:val="28"/>
        </w:rPr>
        <w:t xml:space="preserve"> КОНТРОЛ</w:t>
      </w:r>
      <w:r w:rsidR="00CA3822">
        <w:rPr>
          <w:b/>
          <w:szCs w:val="28"/>
        </w:rPr>
        <w:t>Ь</w:t>
      </w:r>
    </w:p>
    <w:p w:rsidR="00CA3822" w:rsidRDefault="00CA3822" w:rsidP="00CA3822">
      <w:pPr>
        <w:pStyle w:val="a3"/>
        <w:ind w:firstLine="0"/>
        <w:jc w:val="left"/>
        <w:rPr>
          <w:b/>
          <w:szCs w:val="28"/>
        </w:rPr>
      </w:pPr>
    </w:p>
    <w:p w:rsidR="00EA65E7" w:rsidRPr="00CA3822" w:rsidRDefault="00CA3822" w:rsidP="00CA3822">
      <w:pPr>
        <w:pStyle w:val="a3"/>
        <w:ind w:firstLine="0"/>
        <w:jc w:val="center"/>
        <w:rPr>
          <w:b/>
          <w:i/>
          <w:szCs w:val="28"/>
        </w:rPr>
      </w:pPr>
      <w:r w:rsidRPr="00CA3822">
        <w:rPr>
          <w:b/>
          <w:i/>
          <w:szCs w:val="28"/>
        </w:rPr>
        <w:t>Теоретичні питання:</w:t>
      </w:r>
    </w:p>
    <w:p w:rsidR="00B65974" w:rsidRPr="00862B35" w:rsidRDefault="00B65974" w:rsidP="00EA65E7">
      <w:pPr>
        <w:pStyle w:val="1"/>
        <w:numPr>
          <w:ilvl w:val="0"/>
          <w:numId w:val="1"/>
        </w:numPr>
        <w:tabs>
          <w:tab w:val="num" w:pos="0"/>
          <w:tab w:val="left" w:pos="180"/>
          <w:tab w:val="left" w:pos="360"/>
        </w:tabs>
        <w:spacing w:before="0" w:after="0" w:line="264" w:lineRule="auto"/>
        <w:ind w:left="0" w:firstLine="0"/>
        <w:jc w:val="both"/>
        <w:rPr>
          <w:rFonts w:ascii="Times New Roman" w:hAnsi="Times New Roman" w:cs="Times New Roman"/>
          <w:b w:val="0"/>
          <w:sz w:val="28"/>
          <w:szCs w:val="28"/>
          <w:lang w:val="uk-UA"/>
        </w:rPr>
      </w:pPr>
      <w:r w:rsidRPr="00862B35">
        <w:rPr>
          <w:rFonts w:ascii="Times New Roman" w:hAnsi="Times New Roman" w:cs="Times New Roman"/>
          <w:b w:val="0"/>
          <w:sz w:val="28"/>
          <w:szCs w:val="28"/>
          <w:lang w:val="uk-UA"/>
        </w:rPr>
        <w:t>Стилі сучасної української літературної мови. Офіційно-діловий стиль.</w:t>
      </w:r>
    </w:p>
    <w:p w:rsidR="00B65974" w:rsidRPr="00862B35" w:rsidRDefault="00B65974" w:rsidP="00EA65E7">
      <w:pPr>
        <w:numPr>
          <w:ilvl w:val="0"/>
          <w:numId w:val="1"/>
        </w:numPr>
        <w:tabs>
          <w:tab w:val="left" w:pos="180"/>
          <w:tab w:val="left" w:pos="360"/>
          <w:tab w:val="num" w:pos="540"/>
        </w:tabs>
        <w:spacing w:line="264" w:lineRule="auto"/>
        <w:ind w:left="0" w:firstLine="0"/>
        <w:jc w:val="both"/>
        <w:rPr>
          <w:sz w:val="28"/>
          <w:szCs w:val="28"/>
          <w:lang w:val="uk-UA"/>
        </w:rPr>
      </w:pPr>
      <w:r w:rsidRPr="00862B35">
        <w:rPr>
          <w:sz w:val="28"/>
          <w:szCs w:val="28"/>
          <w:lang w:val="uk-UA"/>
        </w:rPr>
        <w:t>Документ – основний вид офіційно-ділового стилю. Поняття про документ.</w:t>
      </w:r>
    </w:p>
    <w:p w:rsidR="00B65974" w:rsidRPr="00862B35" w:rsidRDefault="00B65974" w:rsidP="00EA65E7">
      <w:pPr>
        <w:numPr>
          <w:ilvl w:val="0"/>
          <w:numId w:val="1"/>
        </w:numPr>
        <w:tabs>
          <w:tab w:val="left" w:pos="180"/>
          <w:tab w:val="left" w:pos="360"/>
          <w:tab w:val="num" w:pos="540"/>
        </w:tabs>
        <w:spacing w:line="264" w:lineRule="auto"/>
        <w:ind w:left="0" w:firstLine="0"/>
        <w:jc w:val="both"/>
        <w:rPr>
          <w:sz w:val="28"/>
          <w:szCs w:val="28"/>
          <w:lang w:val="uk-UA"/>
        </w:rPr>
      </w:pPr>
      <w:r w:rsidRPr="00862B35">
        <w:rPr>
          <w:sz w:val="28"/>
          <w:szCs w:val="28"/>
          <w:lang w:val="uk-UA"/>
        </w:rPr>
        <w:t>Критерії класифікації документів.</w:t>
      </w:r>
    </w:p>
    <w:p w:rsidR="00B65974" w:rsidRPr="00862B35" w:rsidRDefault="00B65974" w:rsidP="00EA65E7">
      <w:pPr>
        <w:numPr>
          <w:ilvl w:val="0"/>
          <w:numId w:val="1"/>
        </w:numPr>
        <w:tabs>
          <w:tab w:val="left" w:pos="180"/>
          <w:tab w:val="left" w:pos="360"/>
          <w:tab w:val="num" w:pos="540"/>
        </w:tabs>
        <w:spacing w:line="264" w:lineRule="auto"/>
        <w:ind w:left="0" w:firstLine="0"/>
        <w:jc w:val="both"/>
        <w:rPr>
          <w:sz w:val="28"/>
          <w:szCs w:val="28"/>
          <w:lang w:val="uk-UA"/>
        </w:rPr>
      </w:pPr>
      <w:r w:rsidRPr="00862B35">
        <w:rPr>
          <w:sz w:val="28"/>
          <w:szCs w:val="28"/>
          <w:lang w:val="uk-UA"/>
        </w:rPr>
        <w:t>Реквізит – елемент документа. Правила оформлення реквізитів.</w:t>
      </w:r>
    </w:p>
    <w:p w:rsidR="00B65974" w:rsidRPr="00862B35" w:rsidRDefault="00B65974" w:rsidP="00EA65E7">
      <w:pPr>
        <w:numPr>
          <w:ilvl w:val="0"/>
          <w:numId w:val="1"/>
        </w:numPr>
        <w:tabs>
          <w:tab w:val="left" w:pos="180"/>
          <w:tab w:val="left" w:pos="360"/>
          <w:tab w:val="num" w:pos="540"/>
        </w:tabs>
        <w:spacing w:line="264" w:lineRule="auto"/>
        <w:ind w:left="0" w:firstLine="0"/>
        <w:jc w:val="both"/>
        <w:rPr>
          <w:sz w:val="28"/>
          <w:szCs w:val="28"/>
          <w:lang w:val="uk-UA"/>
        </w:rPr>
      </w:pPr>
      <w:r w:rsidRPr="00862B35">
        <w:rPr>
          <w:sz w:val="28"/>
          <w:szCs w:val="28"/>
          <w:lang w:val="uk-UA"/>
        </w:rPr>
        <w:t>Стандартизація ділового тексту.</w:t>
      </w:r>
    </w:p>
    <w:p w:rsidR="00B65974" w:rsidRPr="00862B35" w:rsidRDefault="00B65974" w:rsidP="00EA65E7">
      <w:pPr>
        <w:numPr>
          <w:ilvl w:val="0"/>
          <w:numId w:val="1"/>
        </w:numPr>
        <w:tabs>
          <w:tab w:val="left" w:pos="180"/>
          <w:tab w:val="left" w:pos="360"/>
          <w:tab w:val="num" w:pos="540"/>
        </w:tabs>
        <w:spacing w:line="264" w:lineRule="auto"/>
        <w:ind w:left="0" w:firstLine="0"/>
        <w:jc w:val="both"/>
        <w:rPr>
          <w:sz w:val="28"/>
          <w:szCs w:val="28"/>
          <w:lang w:val="uk-UA"/>
        </w:rPr>
      </w:pPr>
      <w:r w:rsidRPr="00862B35">
        <w:rPr>
          <w:sz w:val="28"/>
          <w:szCs w:val="28"/>
          <w:lang w:val="uk-UA"/>
        </w:rPr>
        <w:t>Особливості оформлення тексту документів.</w:t>
      </w:r>
    </w:p>
    <w:p w:rsidR="00B65974" w:rsidRPr="00862B35" w:rsidRDefault="00B65974" w:rsidP="00EA65E7">
      <w:pPr>
        <w:numPr>
          <w:ilvl w:val="0"/>
          <w:numId w:val="1"/>
        </w:numPr>
        <w:tabs>
          <w:tab w:val="left" w:pos="180"/>
          <w:tab w:val="left" w:pos="360"/>
          <w:tab w:val="num" w:pos="540"/>
        </w:tabs>
        <w:spacing w:line="264" w:lineRule="auto"/>
        <w:ind w:left="0" w:firstLine="0"/>
        <w:jc w:val="both"/>
        <w:rPr>
          <w:sz w:val="28"/>
          <w:szCs w:val="28"/>
          <w:lang w:val="uk-UA"/>
        </w:rPr>
      </w:pPr>
      <w:r w:rsidRPr="00862B35">
        <w:rPr>
          <w:sz w:val="28"/>
          <w:szCs w:val="28"/>
          <w:lang w:val="uk-UA"/>
        </w:rPr>
        <w:t>Вживання книжних та урочистих слів у документах.</w:t>
      </w:r>
    </w:p>
    <w:p w:rsidR="00B65974" w:rsidRPr="00862B35" w:rsidRDefault="00B65974" w:rsidP="00EA65E7">
      <w:pPr>
        <w:pStyle w:val="a3"/>
        <w:numPr>
          <w:ilvl w:val="0"/>
          <w:numId w:val="1"/>
        </w:numPr>
        <w:tabs>
          <w:tab w:val="left" w:pos="180"/>
          <w:tab w:val="left" w:pos="360"/>
          <w:tab w:val="num" w:pos="540"/>
        </w:tabs>
        <w:spacing w:line="264" w:lineRule="auto"/>
        <w:ind w:left="0" w:firstLine="0"/>
        <w:rPr>
          <w:szCs w:val="28"/>
        </w:rPr>
      </w:pPr>
      <w:r w:rsidRPr="00862B35">
        <w:rPr>
          <w:szCs w:val="28"/>
        </w:rPr>
        <w:t>Вживання слів іншомовного походження в ділових паперах.</w:t>
      </w:r>
    </w:p>
    <w:p w:rsidR="00B65974" w:rsidRPr="00862B35" w:rsidRDefault="00B65974" w:rsidP="00EA65E7">
      <w:pPr>
        <w:pStyle w:val="a3"/>
        <w:numPr>
          <w:ilvl w:val="0"/>
          <w:numId w:val="1"/>
        </w:numPr>
        <w:tabs>
          <w:tab w:val="left" w:pos="180"/>
          <w:tab w:val="left" w:pos="360"/>
          <w:tab w:val="num" w:pos="540"/>
        </w:tabs>
        <w:spacing w:line="264" w:lineRule="auto"/>
        <w:ind w:left="0" w:firstLine="0"/>
        <w:rPr>
          <w:szCs w:val="28"/>
        </w:rPr>
      </w:pPr>
      <w:r w:rsidRPr="00862B35">
        <w:rPr>
          <w:szCs w:val="28"/>
        </w:rPr>
        <w:t>Терміни та їх місце у професійному мовленні.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Пасивна лексика (застарілі слова, неологізми) у професійному мовленні.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Професійна лексика (професіоналізми) в документах.</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Синоніми та пароніми у професійному мовленні.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Омоніми та багатозначні слова у професійному мовленні.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Використання канцеляризмів (штампів, кліше) у професійному мовленні.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Тавтологія. Плеоназм. Зайві слова.</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Категорія роду та числа іменників у ділових паперах.</w:t>
      </w:r>
    </w:p>
    <w:p w:rsidR="00B65974" w:rsidRPr="00862B35" w:rsidRDefault="00EA65E7" w:rsidP="00061F90">
      <w:pPr>
        <w:pStyle w:val="a3"/>
        <w:numPr>
          <w:ilvl w:val="0"/>
          <w:numId w:val="1"/>
        </w:numPr>
        <w:tabs>
          <w:tab w:val="left" w:pos="426"/>
          <w:tab w:val="num" w:pos="540"/>
          <w:tab w:val="left" w:pos="720"/>
        </w:tabs>
        <w:spacing w:line="264" w:lineRule="auto"/>
        <w:ind w:left="0" w:firstLine="0"/>
        <w:rPr>
          <w:szCs w:val="28"/>
        </w:rPr>
      </w:pPr>
      <w:r>
        <w:rPr>
          <w:szCs w:val="28"/>
        </w:rPr>
        <w:t xml:space="preserve"> </w:t>
      </w:r>
      <w:r w:rsidR="00B65974" w:rsidRPr="00862B35">
        <w:rPr>
          <w:szCs w:val="28"/>
        </w:rPr>
        <w:t xml:space="preserve">Відмінювання іменників. Правопис закінчень родового </w:t>
      </w:r>
      <w:r w:rsidR="00F63BE2" w:rsidRPr="00862B35">
        <w:rPr>
          <w:szCs w:val="28"/>
        </w:rPr>
        <w:t xml:space="preserve">та давального </w:t>
      </w:r>
      <w:r w:rsidR="00061F90">
        <w:rPr>
          <w:szCs w:val="28"/>
        </w:rPr>
        <w:t xml:space="preserve">  </w:t>
      </w:r>
      <w:r w:rsidR="00B65974" w:rsidRPr="00862B35">
        <w:rPr>
          <w:szCs w:val="28"/>
        </w:rPr>
        <w:t>відмінк</w:t>
      </w:r>
      <w:r w:rsidR="00F63BE2" w:rsidRPr="00862B35">
        <w:rPr>
          <w:szCs w:val="28"/>
        </w:rPr>
        <w:t>ів</w:t>
      </w:r>
      <w:r w:rsidR="00B65974" w:rsidRPr="00862B35">
        <w:rPr>
          <w:szCs w:val="28"/>
        </w:rPr>
        <w:t xml:space="preserve"> однини іменників другої відміни. </w:t>
      </w:r>
      <w:r w:rsidR="00F63BE2" w:rsidRPr="00862B35">
        <w:rPr>
          <w:szCs w:val="28"/>
        </w:rPr>
        <w:t xml:space="preserve"> </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Правопис закінчень власних і загальних назв у кличному відмінку при звертанні.</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Абревіатури і графічні скорочення в документах.</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Складні випадки вживання великої літери.</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Основні правила правопису прізвищ</w:t>
      </w:r>
      <w:r w:rsidR="00B65974" w:rsidRPr="00862B35">
        <w:rPr>
          <w:szCs w:val="28"/>
          <w:lang w:val="ru-RU"/>
        </w:rPr>
        <w:t xml:space="preserve">. </w:t>
      </w:r>
      <w:r w:rsidR="00B65974" w:rsidRPr="00862B35">
        <w:rPr>
          <w:szCs w:val="28"/>
        </w:rPr>
        <w:t xml:space="preserve">Творення та правопис імен по </w:t>
      </w:r>
      <w:r>
        <w:rPr>
          <w:szCs w:val="28"/>
        </w:rPr>
        <w:t xml:space="preserve"> </w:t>
      </w:r>
      <w:r w:rsidR="00B65974" w:rsidRPr="00862B35">
        <w:rPr>
          <w:szCs w:val="28"/>
        </w:rPr>
        <w:t>батькові.</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Особливості використання прикметників у ділових паперах.</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Використання займенників у діловому мовленні.</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Правила запису цифрової інформації.</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Зв’язок числівників з іменниками.</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Дієслово. Особливості використання дієслова у документах.</w:t>
      </w:r>
    </w:p>
    <w:p w:rsidR="00B65974" w:rsidRPr="00862B35" w:rsidRDefault="00EA65E7" w:rsidP="00061F90">
      <w:pPr>
        <w:pStyle w:val="a3"/>
        <w:numPr>
          <w:ilvl w:val="0"/>
          <w:numId w:val="1"/>
        </w:numPr>
        <w:tabs>
          <w:tab w:val="left" w:pos="180"/>
          <w:tab w:val="left" w:pos="360"/>
          <w:tab w:val="left" w:pos="426"/>
          <w:tab w:val="num" w:pos="540"/>
          <w:tab w:val="left" w:pos="720"/>
        </w:tabs>
        <w:spacing w:line="264" w:lineRule="auto"/>
        <w:ind w:left="0" w:firstLine="0"/>
        <w:rPr>
          <w:szCs w:val="28"/>
        </w:rPr>
      </w:pPr>
      <w:r>
        <w:rPr>
          <w:szCs w:val="28"/>
        </w:rPr>
        <w:t xml:space="preserve"> </w:t>
      </w:r>
      <w:r w:rsidR="00B65974" w:rsidRPr="00862B35">
        <w:rPr>
          <w:szCs w:val="28"/>
        </w:rPr>
        <w:t>Творення і вживання дієприкметників. Особливості перекладу з російської на українську мову.</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Прийменник в офіційно-діловому стилі.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Вживання сполучників у професійному мовленні.</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Узгодження підмета з присудком.</w:t>
      </w:r>
    </w:p>
    <w:p w:rsidR="00B65974" w:rsidRPr="00862B35"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Складні випадки керування в ділових паперах.</w:t>
      </w:r>
    </w:p>
    <w:p w:rsidR="00B65974" w:rsidRDefault="00EA65E7" w:rsidP="00EA65E7">
      <w:pPr>
        <w:pStyle w:val="a3"/>
        <w:numPr>
          <w:ilvl w:val="0"/>
          <w:numId w:val="1"/>
        </w:numPr>
        <w:tabs>
          <w:tab w:val="left" w:pos="180"/>
          <w:tab w:val="left" w:pos="360"/>
          <w:tab w:val="num" w:pos="540"/>
          <w:tab w:val="left" w:pos="720"/>
        </w:tabs>
        <w:spacing w:line="264" w:lineRule="auto"/>
        <w:ind w:left="0" w:firstLine="0"/>
        <w:rPr>
          <w:szCs w:val="28"/>
        </w:rPr>
      </w:pPr>
      <w:r>
        <w:rPr>
          <w:szCs w:val="28"/>
        </w:rPr>
        <w:t xml:space="preserve"> </w:t>
      </w:r>
      <w:r w:rsidR="00B65974" w:rsidRPr="00862B35">
        <w:rPr>
          <w:szCs w:val="28"/>
        </w:rPr>
        <w:t>Особливості невербальної комунікації.</w:t>
      </w:r>
    </w:p>
    <w:p w:rsidR="00EA65E7" w:rsidRDefault="00EA65E7" w:rsidP="00EA65E7">
      <w:pPr>
        <w:pStyle w:val="a3"/>
        <w:tabs>
          <w:tab w:val="left" w:pos="180"/>
          <w:tab w:val="left" w:pos="360"/>
        </w:tabs>
        <w:spacing w:line="264" w:lineRule="auto"/>
        <w:ind w:firstLine="0"/>
        <w:rPr>
          <w:szCs w:val="28"/>
        </w:rPr>
      </w:pPr>
    </w:p>
    <w:p w:rsidR="00EA65E7" w:rsidRPr="00862B35" w:rsidRDefault="00EA65E7" w:rsidP="00EA65E7">
      <w:pPr>
        <w:pStyle w:val="a3"/>
        <w:tabs>
          <w:tab w:val="left" w:pos="180"/>
          <w:tab w:val="left" w:pos="360"/>
        </w:tabs>
        <w:spacing w:line="264" w:lineRule="auto"/>
        <w:ind w:firstLine="0"/>
        <w:rPr>
          <w:szCs w:val="28"/>
        </w:rPr>
      </w:pPr>
    </w:p>
    <w:p w:rsidR="00EA65E7" w:rsidRPr="00EA65E7" w:rsidRDefault="00B65974" w:rsidP="00CA3822">
      <w:pPr>
        <w:pStyle w:val="a3"/>
        <w:tabs>
          <w:tab w:val="left" w:pos="180"/>
          <w:tab w:val="left" w:pos="360"/>
        </w:tabs>
        <w:spacing w:line="264" w:lineRule="auto"/>
        <w:ind w:firstLine="567"/>
        <w:jc w:val="center"/>
        <w:rPr>
          <w:b/>
          <w:i/>
          <w:szCs w:val="28"/>
        </w:rPr>
      </w:pPr>
      <w:r w:rsidRPr="00EA65E7">
        <w:rPr>
          <w:b/>
          <w:i/>
          <w:szCs w:val="28"/>
        </w:rPr>
        <w:t>Характеристика та оформлення документів:</w:t>
      </w:r>
    </w:p>
    <w:p w:rsidR="009F067B" w:rsidRDefault="00B65974" w:rsidP="00CA3822">
      <w:pPr>
        <w:pStyle w:val="a3"/>
        <w:tabs>
          <w:tab w:val="left" w:pos="180"/>
          <w:tab w:val="left" w:pos="360"/>
        </w:tabs>
        <w:spacing w:line="264" w:lineRule="auto"/>
        <w:ind w:firstLine="567"/>
        <w:rPr>
          <w:szCs w:val="28"/>
        </w:rPr>
      </w:pPr>
      <w:r w:rsidRPr="00862B35">
        <w:rPr>
          <w:szCs w:val="28"/>
        </w:rPr>
        <w:t>Заява. Доповідна записка. Пояснювальна записка. Службова записка. Оголошення. Запрошення. Доручення. Розписка. Довідка. Акт. Автобіографія. Резюме. Розпорядження. Висновок. Скарга. Характеристика. Службовий лист.</w:t>
      </w:r>
      <w:r w:rsidR="00443F9D">
        <w:rPr>
          <w:szCs w:val="28"/>
        </w:rPr>
        <w:t xml:space="preserve"> Протокол. Витяг із протоколу. </w:t>
      </w:r>
      <w:r w:rsidRPr="00862B35">
        <w:rPr>
          <w:szCs w:val="28"/>
        </w:rPr>
        <w:t xml:space="preserve">Анотація. Наказ. Витяг із наказу. Контракт. Трудова угода. Рецензія. Відгук. Факс. Телефонограма. Посадова інструкція. Звіт. Правила. </w:t>
      </w:r>
    </w:p>
    <w:p w:rsidR="009F067B" w:rsidRPr="00CA3822" w:rsidRDefault="00CA3822" w:rsidP="00CA3822">
      <w:pPr>
        <w:pStyle w:val="a3"/>
        <w:tabs>
          <w:tab w:val="left" w:pos="180"/>
          <w:tab w:val="left" w:pos="360"/>
        </w:tabs>
        <w:spacing w:line="264" w:lineRule="auto"/>
        <w:ind w:firstLine="567"/>
        <w:jc w:val="center"/>
        <w:rPr>
          <w:b/>
          <w:i/>
          <w:szCs w:val="28"/>
        </w:rPr>
      </w:pPr>
      <w:r w:rsidRPr="00CA3822">
        <w:rPr>
          <w:b/>
          <w:i/>
          <w:szCs w:val="28"/>
        </w:rPr>
        <w:t>Практичні завдання:</w:t>
      </w:r>
    </w:p>
    <w:p w:rsidR="009F067B" w:rsidRPr="009F067B" w:rsidRDefault="009F067B" w:rsidP="009F067B">
      <w:pPr>
        <w:pStyle w:val="a3"/>
        <w:numPr>
          <w:ilvl w:val="0"/>
          <w:numId w:val="44"/>
        </w:numPr>
        <w:tabs>
          <w:tab w:val="left" w:pos="180"/>
          <w:tab w:val="left" w:pos="360"/>
        </w:tabs>
        <w:spacing w:line="264" w:lineRule="auto"/>
        <w:ind w:left="0" w:firstLine="0"/>
        <w:rPr>
          <w:szCs w:val="28"/>
        </w:rPr>
      </w:pPr>
      <w:r w:rsidRPr="009F067B">
        <w:rPr>
          <w:szCs w:val="28"/>
        </w:rPr>
        <w:t>Записати числівники словами</w:t>
      </w:r>
      <w:r>
        <w:rPr>
          <w:szCs w:val="28"/>
        </w:rPr>
        <w:t>.</w:t>
      </w:r>
    </w:p>
    <w:p w:rsidR="009F067B" w:rsidRDefault="009F067B" w:rsidP="009F067B">
      <w:pPr>
        <w:pStyle w:val="a3"/>
        <w:numPr>
          <w:ilvl w:val="0"/>
          <w:numId w:val="44"/>
        </w:numPr>
        <w:tabs>
          <w:tab w:val="left" w:pos="180"/>
          <w:tab w:val="left" w:pos="360"/>
        </w:tabs>
        <w:spacing w:line="264" w:lineRule="auto"/>
        <w:ind w:left="0" w:firstLine="0"/>
        <w:rPr>
          <w:szCs w:val="28"/>
        </w:rPr>
      </w:pPr>
      <w:r w:rsidRPr="009F067B">
        <w:rPr>
          <w:szCs w:val="28"/>
        </w:rPr>
        <w:t>Поставити власні назви в давальному відмінку однини</w:t>
      </w:r>
      <w:r>
        <w:rPr>
          <w:szCs w:val="28"/>
        </w:rPr>
        <w:t>.</w:t>
      </w:r>
    </w:p>
    <w:p w:rsidR="009F067B" w:rsidRPr="009F067B" w:rsidRDefault="009F067B" w:rsidP="009F067B">
      <w:pPr>
        <w:pStyle w:val="a3"/>
        <w:numPr>
          <w:ilvl w:val="0"/>
          <w:numId w:val="44"/>
        </w:numPr>
        <w:tabs>
          <w:tab w:val="left" w:pos="180"/>
          <w:tab w:val="left" w:pos="360"/>
        </w:tabs>
        <w:spacing w:line="264" w:lineRule="auto"/>
        <w:ind w:left="0" w:firstLine="0"/>
        <w:rPr>
          <w:szCs w:val="28"/>
        </w:rPr>
      </w:pPr>
      <w:r>
        <w:rPr>
          <w:szCs w:val="28"/>
        </w:rPr>
        <w:t>Поставити іменники у кличному відмінку однини.</w:t>
      </w:r>
    </w:p>
    <w:p w:rsidR="009F067B" w:rsidRPr="009F067B" w:rsidRDefault="009F067B" w:rsidP="009F067B">
      <w:pPr>
        <w:pStyle w:val="a3"/>
        <w:numPr>
          <w:ilvl w:val="0"/>
          <w:numId w:val="44"/>
        </w:numPr>
        <w:tabs>
          <w:tab w:val="left" w:pos="180"/>
          <w:tab w:val="left" w:pos="360"/>
        </w:tabs>
        <w:spacing w:line="264" w:lineRule="auto"/>
        <w:ind w:left="0" w:firstLine="0"/>
        <w:rPr>
          <w:szCs w:val="28"/>
        </w:rPr>
      </w:pPr>
      <w:r w:rsidRPr="009F067B">
        <w:rPr>
          <w:szCs w:val="28"/>
        </w:rPr>
        <w:t>Виписати іменник, які в родовому відмінку однини мають закінчення -а (-я)</w:t>
      </w:r>
      <w:r>
        <w:rPr>
          <w:szCs w:val="28"/>
        </w:rPr>
        <w:t>.</w:t>
      </w:r>
    </w:p>
    <w:p w:rsidR="009F067B" w:rsidRPr="009F067B" w:rsidRDefault="009F067B" w:rsidP="009F067B">
      <w:pPr>
        <w:pStyle w:val="a3"/>
        <w:numPr>
          <w:ilvl w:val="0"/>
          <w:numId w:val="44"/>
        </w:numPr>
        <w:tabs>
          <w:tab w:val="left" w:pos="180"/>
          <w:tab w:val="left" w:pos="360"/>
        </w:tabs>
        <w:spacing w:line="264" w:lineRule="auto"/>
        <w:ind w:left="0" w:firstLine="0"/>
        <w:rPr>
          <w:szCs w:val="28"/>
        </w:rPr>
      </w:pPr>
      <w:r w:rsidRPr="009F067B">
        <w:rPr>
          <w:szCs w:val="28"/>
        </w:rPr>
        <w:t>Записати слова і словосполучення графічно</w:t>
      </w:r>
      <w:r>
        <w:rPr>
          <w:szCs w:val="28"/>
        </w:rPr>
        <w:t xml:space="preserve"> (з великої чи малої літери).</w:t>
      </w:r>
    </w:p>
    <w:p w:rsidR="009F067B" w:rsidRDefault="009F067B" w:rsidP="009F067B">
      <w:pPr>
        <w:pStyle w:val="a3"/>
        <w:numPr>
          <w:ilvl w:val="0"/>
          <w:numId w:val="44"/>
        </w:numPr>
        <w:tabs>
          <w:tab w:val="left" w:pos="180"/>
          <w:tab w:val="left" w:pos="360"/>
        </w:tabs>
        <w:spacing w:line="264" w:lineRule="auto"/>
        <w:ind w:left="0" w:firstLine="0"/>
        <w:rPr>
          <w:szCs w:val="28"/>
        </w:rPr>
      </w:pPr>
      <w:r w:rsidRPr="009F067B">
        <w:rPr>
          <w:szCs w:val="28"/>
        </w:rPr>
        <w:t>Від поданих слів утворити складні прикметники</w:t>
      </w:r>
      <w:r>
        <w:rPr>
          <w:szCs w:val="28"/>
        </w:rPr>
        <w:t>.</w:t>
      </w:r>
    </w:p>
    <w:p w:rsidR="009F067B" w:rsidRDefault="009F067B" w:rsidP="009F067B">
      <w:pPr>
        <w:pStyle w:val="a3"/>
        <w:numPr>
          <w:ilvl w:val="0"/>
          <w:numId w:val="44"/>
        </w:numPr>
        <w:tabs>
          <w:tab w:val="left" w:pos="180"/>
          <w:tab w:val="left" w:pos="360"/>
        </w:tabs>
        <w:spacing w:line="264" w:lineRule="auto"/>
        <w:ind w:left="0" w:firstLine="0"/>
        <w:rPr>
          <w:szCs w:val="28"/>
        </w:rPr>
      </w:pPr>
      <w:r>
        <w:rPr>
          <w:szCs w:val="28"/>
        </w:rPr>
        <w:t>Утворити ступені порівняння прикметників.</w:t>
      </w:r>
    </w:p>
    <w:p w:rsidR="009F067B" w:rsidRDefault="009F067B" w:rsidP="009F067B">
      <w:pPr>
        <w:pStyle w:val="a3"/>
        <w:numPr>
          <w:ilvl w:val="0"/>
          <w:numId w:val="44"/>
        </w:numPr>
        <w:tabs>
          <w:tab w:val="left" w:pos="180"/>
          <w:tab w:val="left" w:pos="360"/>
        </w:tabs>
        <w:spacing w:line="264" w:lineRule="auto"/>
        <w:ind w:left="0" w:firstLine="0"/>
        <w:rPr>
          <w:szCs w:val="28"/>
        </w:rPr>
      </w:pPr>
      <w:r>
        <w:rPr>
          <w:szCs w:val="28"/>
        </w:rPr>
        <w:t>Провідміняти числівники.</w:t>
      </w:r>
    </w:p>
    <w:p w:rsidR="009F067B" w:rsidRPr="009F067B" w:rsidRDefault="009F067B" w:rsidP="009F067B">
      <w:pPr>
        <w:pStyle w:val="a3"/>
        <w:numPr>
          <w:ilvl w:val="0"/>
          <w:numId w:val="44"/>
        </w:numPr>
        <w:tabs>
          <w:tab w:val="left" w:pos="180"/>
          <w:tab w:val="left" w:pos="360"/>
        </w:tabs>
        <w:spacing w:line="264" w:lineRule="auto"/>
        <w:ind w:left="0" w:firstLine="0"/>
        <w:rPr>
          <w:szCs w:val="28"/>
        </w:rPr>
      </w:pPr>
      <w:r>
        <w:rPr>
          <w:szCs w:val="28"/>
        </w:rPr>
        <w:t>Узгодити числівники з іменниками.</w:t>
      </w:r>
    </w:p>
    <w:p w:rsidR="009F067B" w:rsidRPr="00862B35" w:rsidRDefault="009F067B" w:rsidP="009F067B">
      <w:pPr>
        <w:pStyle w:val="a3"/>
        <w:numPr>
          <w:ilvl w:val="0"/>
          <w:numId w:val="44"/>
        </w:numPr>
        <w:tabs>
          <w:tab w:val="left" w:pos="180"/>
          <w:tab w:val="left" w:pos="360"/>
        </w:tabs>
        <w:spacing w:line="264" w:lineRule="auto"/>
        <w:ind w:left="0" w:firstLine="0"/>
        <w:rPr>
          <w:szCs w:val="28"/>
        </w:rPr>
      </w:pPr>
      <w:r w:rsidRPr="009F067B">
        <w:rPr>
          <w:szCs w:val="28"/>
        </w:rPr>
        <w:t>Перекласти словосполучення українською мовою</w:t>
      </w:r>
      <w:r>
        <w:rPr>
          <w:szCs w:val="28"/>
        </w:rPr>
        <w:t>.</w:t>
      </w:r>
    </w:p>
    <w:p w:rsidR="00EA65E7" w:rsidRDefault="00EA65E7" w:rsidP="005502FF">
      <w:pPr>
        <w:widowControl w:val="0"/>
        <w:suppressAutoHyphens/>
        <w:autoSpaceDE w:val="0"/>
        <w:autoSpaceDN w:val="0"/>
        <w:adjustRightInd w:val="0"/>
        <w:ind w:firstLine="567"/>
        <w:jc w:val="center"/>
        <w:rPr>
          <w:b/>
          <w:bCs/>
          <w:sz w:val="28"/>
          <w:szCs w:val="28"/>
        </w:rPr>
      </w:pPr>
      <w:r>
        <w:rPr>
          <w:b/>
          <w:bCs/>
          <w:sz w:val="28"/>
          <w:szCs w:val="28"/>
        </w:rPr>
        <w:br w:type="page"/>
      </w:r>
    </w:p>
    <w:p w:rsidR="00E57FCC" w:rsidRPr="00EA65E7" w:rsidRDefault="0067496D" w:rsidP="009A794B">
      <w:pPr>
        <w:widowControl w:val="0"/>
        <w:suppressAutoHyphens/>
        <w:autoSpaceDE w:val="0"/>
        <w:autoSpaceDN w:val="0"/>
        <w:adjustRightInd w:val="0"/>
        <w:ind w:firstLine="567"/>
        <w:jc w:val="center"/>
        <w:rPr>
          <w:b/>
          <w:sz w:val="28"/>
          <w:szCs w:val="28"/>
          <w:lang w:val="uk-UA"/>
        </w:rPr>
      </w:pPr>
      <w:r w:rsidRPr="00862B35">
        <w:rPr>
          <w:b/>
          <w:bCs/>
          <w:sz w:val="28"/>
          <w:szCs w:val="28"/>
        </w:rPr>
        <w:lastRenderedPageBreak/>
        <w:sym w:font="Wingdings" w:char="F026"/>
      </w:r>
      <w:r w:rsidRPr="00862B35">
        <w:rPr>
          <w:b/>
          <w:bCs/>
          <w:sz w:val="28"/>
          <w:szCs w:val="28"/>
          <w:lang w:val="uk-UA"/>
        </w:rPr>
        <w:t xml:space="preserve"> </w:t>
      </w:r>
      <w:r w:rsidR="00BC1963">
        <w:rPr>
          <w:b/>
          <w:bCs/>
          <w:sz w:val="28"/>
          <w:szCs w:val="28"/>
          <w:lang w:val="uk-UA"/>
        </w:rPr>
        <w:t xml:space="preserve">РЕКОМЕНДОВАНА </w:t>
      </w:r>
      <w:r w:rsidR="005502FF" w:rsidRPr="00862B35">
        <w:rPr>
          <w:b/>
          <w:sz w:val="28"/>
          <w:szCs w:val="28"/>
          <w:lang w:val="uk-UA"/>
        </w:rPr>
        <w:t>ЛІТЕРАТУРА ДО КУРСУ</w:t>
      </w:r>
    </w:p>
    <w:p w:rsidR="00741800" w:rsidRDefault="00741800" w:rsidP="00EA65E7">
      <w:pPr>
        <w:jc w:val="center"/>
        <w:rPr>
          <w:b/>
          <w:i/>
          <w:sz w:val="28"/>
          <w:szCs w:val="28"/>
          <w:lang w:val="uk-UA"/>
        </w:rPr>
      </w:pPr>
    </w:p>
    <w:p w:rsidR="00EA65E7" w:rsidRPr="00862B35" w:rsidRDefault="005502FF" w:rsidP="00EA65E7">
      <w:pPr>
        <w:jc w:val="center"/>
        <w:rPr>
          <w:b/>
          <w:i/>
          <w:sz w:val="28"/>
          <w:szCs w:val="28"/>
          <w:lang w:val="uk-UA"/>
        </w:rPr>
      </w:pPr>
      <w:r w:rsidRPr="00862B35">
        <w:rPr>
          <w:b/>
          <w:i/>
          <w:sz w:val="28"/>
          <w:szCs w:val="28"/>
          <w:lang w:val="uk-UA"/>
        </w:rPr>
        <w:t xml:space="preserve">Основна </w:t>
      </w:r>
    </w:p>
    <w:p w:rsidR="00E57FCC" w:rsidRDefault="00E57FCC" w:rsidP="00C57D39">
      <w:pPr>
        <w:pStyle w:val="afb"/>
        <w:numPr>
          <w:ilvl w:val="0"/>
          <w:numId w:val="21"/>
        </w:numPr>
        <w:tabs>
          <w:tab w:val="left" w:pos="284"/>
          <w:tab w:val="left" w:pos="426"/>
        </w:tabs>
        <w:ind w:left="0" w:firstLine="0"/>
        <w:jc w:val="both"/>
        <w:rPr>
          <w:spacing w:val="-4"/>
          <w:sz w:val="28"/>
          <w:szCs w:val="28"/>
          <w:lang w:eastAsia="ru-RU"/>
        </w:rPr>
      </w:pPr>
      <w:r w:rsidRPr="00E57FCC">
        <w:rPr>
          <w:spacing w:val="-4"/>
          <w:sz w:val="28"/>
          <w:szCs w:val="28"/>
          <w:lang w:eastAsia="ru-RU"/>
        </w:rPr>
        <w:t>Гриценко Т. Б. Українська мова за професійним спрямуванням : навчальний посібник.  Київ : Центр учбової літератури, 2019. 624 с.</w:t>
      </w:r>
    </w:p>
    <w:p w:rsidR="009965AB" w:rsidRPr="00E57FCC" w:rsidRDefault="009965AB" w:rsidP="00C57D39">
      <w:pPr>
        <w:pStyle w:val="afb"/>
        <w:numPr>
          <w:ilvl w:val="0"/>
          <w:numId w:val="21"/>
        </w:numPr>
        <w:tabs>
          <w:tab w:val="left" w:pos="284"/>
          <w:tab w:val="left" w:pos="426"/>
        </w:tabs>
        <w:ind w:left="0" w:firstLine="0"/>
        <w:jc w:val="both"/>
        <w:rPr>
          <w:spacing w:val="-4"/>
          <w:sz w:val="28"/>
          <w:szCs w:val="28"/>
          <w:lang w:eastAsia="ru-RU"/>
        </w:rPr>
      </w:pPr>
      <w:r w:rsidRPr="009965AB">
        <w:rPr>
          <w:spacing w:val="-4"/>
          <w:sz w:val="28"/>
          <w:szCs w:val="28"/>
          <w:lang w:eastAsia="ru-RU"/>
        </w:rPr>
        <w:t>Караман С.</w:t>
      </w:r>
      <w:r w:rsidR="00C57D39">
        <w:rPr>
          <w:spacing w:val="-4"/>
          <w:sz w:val="28"/>
          <w:szCs w:val="28"/>
          <w:lang w:eastAsia="ru-RU"/>
        </w:rPr>
        <w:t> </w:t>
      </w:r>
      <w:r w:rsidRPr="009965AB">
        <w:rPr>
          <w:spacing w:val="-4"/>
          <w:sz w:val="28"/>
          <w:szCs w:val="28"/>
          <w:lang w:eastAsia="ru-RU"/>
        </w:rPr>
        <w:t>О., Копусь О.</w:t>
      </w:r>
      <w:r w:rsidR="00C57D39">
        <w:rPr>
          <w:spacing w:val="-4"/>
          <w:sz w:val="28"/>
          <w:szCs w:val="28"/>
          <w:lang w:eastAsia="ru-RU"/>
        </w:rPr>
        <w:t> </w:t>
      </w:r>
      <w:r w:rsidRPr="009965AB">
        <w:rPr>
          <w:spacing w:val="-4"/>
          <w:sz w:val="28"/>
          <w:szCs w:val="28"/>
          <w:lang w:eastAsia="ru-RU"/>
        </w:rPr>
        <w:t>А., Тихоша В.І. [та ін.]. Українська мова за професійним спрямуванням : навч. посіб. для студ. вищ. навч. закл. реком. МОНМСУ. Київ : Літера ЛТД, 2018.</w:t>
      </w:r>
    </w:p>
    <w:p w:rsidR="009965AB" w:rsidRDefault="009965AB" w:rsidP="009965AB">
      <w:pPr>
        <w:pStyle w:val="afb"/>
        <w:numPr>
          <w:ilvl w:val="0"/>
          <w:numId w:val="21"/>
        </w:numPr>
        <w:tabs>
          <w:tab w:val="left" w:pos="284"/>
          <w:tab w:val="left" w:pos="426"/>
        </w:tabs>
        <w:ind w:left="0" w:firstLine="0"/>
        <w:jc w:val="both"/>
        <w:rPr>
          <w:sz w:val="28"/>
          <w:szCs w:val="28"/>
          <w:lang w:eastAsia="ru-RU"/>
        </w:rPr>
      </w:pPr>
      <w:r w:rsidRPr="009965AB">
        <w:rPr>
          <w:sz w:val="28"/>
          <w:szCs w:val="28"/>
          <w:lang w:eastAsia="ru-RU"/>
        </w:rPr>
        <w:t>Українська мова за професійним спрямуванням : навч. посіб. для студ. закл. вищ. осв./ уклад. О. В. Бабакова, З. О. Митяй, О. Г. Хомчак. Мелітополь : ФОТ Однорог</w:t>
      </w:r>
      <w:r w:rsidR="00C57D39">
        <w:rPr>
          <w:sz w:val="28"/>
          <w:szCs w:val="28"/>
          <w:lang w:eastAsia="ru-RU"/>
        </w:rPr>
        <w:t> </w:t>
      </w:r>
      <w:r w:rsidRPr="009965AB">
        <w:rPr>
          <w:sz w:val="28"/>
          <w:szCs w:val="28"/>
          <w:lang w:eastAsia="ru-RU"/>
        </w:rPr>
        <w:t>Т.</w:t>
      </w:r>
      <w:r w:rsidR="00C57D39">
        <w:rPr>
          <w:sz w:val="28"/>
          <w:szCs w:val="28"/>
          <w:lang w:eastAsia="ru-RU"/>
        </w:rPr>
        <w:t> </w:t>
      </w:r>
      <w:r w:rsidRPr="009965AB">
        <w:rPr>
          <w:sz w:val="28"/>
          <w:szCs w:val="28"/>
          <w:lang w:eastAsia="ru-RU"/>
        </w:rPr>
        <w:t>В., 2018. URL: http://ebooks.znu.edu.ua/files/Bibliobooks/Inshi</w:t>
      </w:r>
      <w:r>
        <w:rPr>
          <w:sz w:val="28"/>
          <w:szCs w:val="28"/>
          <w:lang w:eastAsia="ru-RU"/>
        </w:rPr>
        <w:t xml:space="preserve"> </w:t>
      </w:r>
      <w:r w:rsidRPr="009965AB">
        <w:rPr>
          <w:sz w:val="28"/>
          <w:szCs w:val="28"/>
          <w:lang w:eastAsia="ru-RU"/>
        </w:rPr>
        <w:t>61/0045743.pdf</w:t>
      </w:r>
    </w:p>
    <w:p w:rsidR="004B0B66" w:rsidRPr="00862B35" w:rsidRDefault="0006572B" w:rsidP="009965AB">
      <w:pPr>
        <w:numPr>
          <w:ilvl w:val="0"/>
          <w:numId w:val="21"/>
        </w:numPr>
        <w:tabs>
          <w:tab w:val="left" w:pos="180"/>
          <w:tab w:val="left" w:pos="284"/>
          <w:tab w:val="left" w:pos="426"/>
          <w:tab w:val="left" w:pos="900"/>
          <w:tab w:val="left" w:pos="993"/>
          <w:tab w:val="left" w:pos="1134"/>
        </w:tabs>
        <w:ind w:left="0" w:firstLine="0"/>
        <w:jc w:val="both"/>
        <w:rPr>
          <w:sz w:val="28"/>
          <w:szCs w:val="28"/>
          <w:lang w:val="uk-UA"/>
        </w:rPr>
      </w:pPr>
      <w:hyperlink r:id="rId33" w:history="1">
        <w:r w:rsidR="004B0B66" w:rsidRPr="00862B35">
          <w:rPr>
            <w:iCs/>
            <w:sz w:val="28"/>
            <w:szCs w:val="28"/>
            <w:lang w:val="uk-UA"/>
          </w:rPr>
          <w:t>Шевчук С. В.</w:t>
        </w:r>
      </w:hyperlink>
      <w:r w:rsidR="000B595A">
        <w:rPr>
          <w:iCs/>
          <w:sz w:val="28"/>
          <w:szCs w:val="28"/>
          <w:lang w:val="uk-UA"/>
        </w:rPr>
        <w:t xml:space="preserve"> </w:t>
      </w:r>
      <w:r w:rsidR="004B0B66" w:rsidRPr="00862B35">
        <w:rPr>
          <w:iCs/>
          <w:sz w:val="28"/>
          <w:szCs w:val="28"/>
          <w:lang w:val="uk-UA"/>
        </w:rPr>
        <w:t xml:space="preserve">Українське ділове мовлення : </w:t>
      </w:r>
      <w:r w:rsidR="009E2592" w:rsidRPr="00862B35">
        <w:rPr>
          <w:sz w:val="28"/>
          <w:szCs w:val="28"/>
          <w:lang w:val="uk-UA"/>
        </w:rPr>
        <w:t>н</w:t>
      </w:r>
      <w:r w:rsidR="009E2592">
        <w:rPr>
          <w:sz w:val="28"/>
          <w:szCs w:val="28"/>
          <w:lang w:val="uk-UA"/>
        </w:rPr>
        <w:t xml:space="preserve">авчальний посібник. </w:t>
      </w:r>
      <w:r w:rsidR="004B0B66" w:rsidRPr="00862B35">
        <w:rPr>
          <w:iCs/>
          <w:sz w:val="28"/>
          <w:szCs w:val="28"/>
          <w:lang w:val="uk-UA"/>
        </w:rPr>
        <w:t>Вид. 9-те, випр. і допов. Київ : Алерта, 2018. 301 с.</w:t>
      </w:r>
      <w:r w:rsidR="004B0B66" w:rsidRPr="00862B35">
        <w:rPr>
          <w:sz w:val="28"/>
          <w:szCs w:val="28"/>
          <w:lang w:val="uk-UA"/>
        </w:rPr>
        <w:t xml:space="preserve"> </w:t>
      </w:r>
    </w:p>
    <w:p w:rsidR="009965AB" w:rsidRPr="009A794B" w:rsidRDefault="00906B8F" w:rsidP="009965AB">
      <w:pPr>
        <w:numPr>
          <w:ilvl w:val="0"/>
          <w:numId w:val="21"/>
        </w:numPr>
        <w:tabs>
          <w:tab w:val="left" w:pos="180"/>
          <w:tab w:val="left" w:pos="284"/>
          <w:tab w:val="left" w:pos="426"/>
          <w:tab w:val="left" w:pos="900"/>
          <w:tab w:val="left" w:pos="993"/>
          <w:tab w:val="left" w:pos="1134"/>
        </w:tabs>
        <w:ind w:left="0" w:firstLine="0"/>
        <w:jc w:val="both"/>
        <w:rPr>
          <w:sz w:val="28"/>
          <w:szCs w:val="28"/>
          <w:lang w:val="uk-UA"/>
        </w:rPr>
      </w:pPr>
      <w:r w:rsidRPr="00862B35">
        <w:rPr>
          <w:sz w:val="28"/>
          <w:szCs w:val="28"/>
          <w:lang w:val="uk-UA"/>
        </w:rPr>
        <w:t>Юрій</w:t>
      </w:r>
      <w:r w:rsidR="000B595A">
        <w:rPr>
          <w:sz w:val="28"/>
          <w:szCs w:val="28"/>
          <w:lang w:val="uk-UA"/>
        </w:rPr>
        <w:t>чук Н.</w:t>
      </w:r>
      <w:r w:rsidR="00B01D35">
        <w:rPr>
          <w:sz w:val="28"/>
          <w:szCs w:val="28"/>
          <w:lang w:val="uk-UA"/>
        </w:rPr>
        <w:t> </w:t>
      </w:r>
      <w:r w:rsidR="000B595A">
        <w:rPr>
          <w:sz w:val="28"/>
          <w:szCs w:val="28"/>
          <w:lang w:val="uk-UA"/>
        </w:rPr>
        <w:t>Д. Українська мова (за професійним</w:t>
      </w:r>
      <w:r w:rsidRPr="00862B35">
        <w:rPr>
          <w:sz w:val="28"/>
          <w:szCs w:val="28"/>
          <w:lang w:val="uk-UA"/>
        </w:rPr>
        <w:t xml:space="preserve"> спрямува</w:t>
      </w:r>
      <w:r w:rsidR="000B595A">
        <w:rPr>
          <w:sz w:val="28"/>
          <w:szCs w:val="28"/>
          <w:lang w:val="uk-UA"/>
        </w:rPr>
        <w:t>нням) : навч.-метод.</w:t>
      </w:r>
      <w:r w:rsidR="00D14D36" w:rsidRPr="00862B35">
        <w:rPr>
          <w:sz w:val="28"/>
          <w:szCs w:val="28"/>
          <w:lang w:val="uk-UA"/>
        </w:rPr>
        <w:t xml:space="preserve"> посібник</w:t>
      </w:r>
      <w:r w:rsidRPr="00862B35">
        <w:rPr>
          <w:sz w:val="28"/>
          <w:szCs w:val="28"/>
          <w:lang w:val="uk-UA"/>
        </w:rPr>
        <w:t>. Переяслав-Хмельницький</w:t>
      </w:r>
      <w:r w:rsidR="009A5BC2" w:rsidRPr="00862B35">
        <w:rPr>
          <w:sz w:val="28"/>
          <w:szCs w:val="28"/>
          <w:lang w:val="uk-UA"/>
        </w:rPr>
        <w:t xml:space="preserve"> :</w:t>
      </w:r>
      <w:r w:rsidR="009A5BC2" w:rsidRPr="00862B35">
        <w:t xml:space="preserve"> </w:t>
      </w:r>
      <w:r w:rsidR="009A5BC2" w:rsidRPr="00862B35">
        <w:rPr>
          <w:sz w:val="28"/>
          <w:szCs w:val="28"/>
          <w:lang w:val="uk-UA"/>
        </w:rPr>
        <w:t>Домбровська Я. М.,</w:t>
      </w:r>
      <w:r w:rsidRPr="00862B35">
        <w:rPr>
          <w:sz w:val="28"/>
          <w:szCs w:val="28"/>
          <w:lang w:val="uk-UA"/>
        </w:rPr>
        <w:t xml:space="preserve"> 2019. 138 с.</w:t>
      </w:r>
    </w:p>
    <w:p w:rsidR="00741800" w:rsidRDefault="00741800" w:rsidP="009965AB">
      <w:pPr>
        <w:tabs>
          <w:tab w:val="left" w:pos="180"/>
          <w:tab w:val="left" w:pos="284"/>
          <w:tab w:val="left" w:pos="426"/>
          <w:tab w:val="left" w:pos="993"/>
        </w:tabs>
        <w:snapToGrid w:val="0"/>
        <w:jc w:val="center"/>
        <w:rPr>
          <w:b/>
          <w:i/>
          <w:sz w:val="28"/>
          <w:szCs w:val="28"/>
          <w:lang w:val="uk-UA"/>
        </w:rPr>
      </w:pPr>
    </w:p>
    <w:p w:rsidR="005502FF" w:rsidRPr="00862B35" w:rsidRDefault="005502FF" w:rsidP="009965AB">
      <w:pPr>
        <w:tabs>
          <w:tab w:val="left" w:pos="180"/>
          <w:tab w:val="left" w:pos="284"/>
          <w:tab w:val="left" w:pos="426"/>
          <w:tab w:val="left" w:pos="993"/>
        </w:tabs>
        <w:snapToGrid w:val="0"/>
        <w:jc w:val="center"/>
        <w:rPr>
          <w:b/>
          <w:i/>
          <w:sz w:val="28"/>
          <w:szCs w:val="28"/>
          <w:lang w:val="uk-UA"/>
        </w:rPr>
      </w:pPr>
      <w:r w:rsidRPr="00862B35">
        <w:rPr>
          <w:b/>
          <w:i/>
          <w:sz w:val="28"/>
          <w:szCs w:val="28"/>
          <w:lang w:val="uk-UA"/>
        </w:rPr>
        <w:t>Додаткова</w:t>
      </w:r>
    </w:p>
    <w:p w:rsidR="006170F4" w:rsidRPr="006170F4" w:rsidRDefault="00B01D35" w:rsidP="009965AB">
      <w:pPr>
        <w:pStyle w:val="afb"/>
        <w:numPr>
          <w:ilvl w:val="0"/>
          <w:numId w:val="43"/>
        </w:numPr>
        <w:tabs>
          <w:tab w:val="left" w:pos="284"/>
          <w:tab w:val="left" w:pos="426"/>
        </w:tabs>
        <w:ind w:left="0" w:firstLine="0"/>
        <w:jc w:val="both"/>
        <w:rPr>
          <w:sz w:val="28"/>
          <w:szCs w:val="28"/>
        </w:rPr>
      </w:pPr>
      <w:r>
        <w:rPr>
          <w:spacing w:val="-2"/>
          <w:sz w:val="28"/>
          <w:szCs w:val="28"/>
        </w:rPr>
        <w:t>Авраменко О. Було – стало</w:t>
      </w:r>
      <w:r w:rsidR="006170F4">
        <w:rPr>
          <w:spacing w:val="-2"/>
          <w:sz w:val="28"/>
          <w:szCs w:val="28"/>
        </w:rPr>
        <w:t xml:space="preserve">: зміни в правописі. Київ : Видавництво Даринка, 2019. 40 с. </w:t>
      </w:r>
    </w:p>
    <w:p w:rsidR="00741800" w:rsidRDefault="008619BC" w:rsidP="00741800">
      <w:pPr>
        <w:pStyle w:val="afb"/>
        <w:numPr>
          <w:ilvl w:val="0"/>
          <w:numId w:val="43"/>
        </w:numPr>
        <w:tabs>
          <w:tab w:val="left" w:pos="284"/>
          <w:tab w:val="left" w:pos="426"/>
        </w:tabs>
        <w:ind w:left="0" w:firstLine="0"/>
        <w:jc w:val="both"/>
        <w:rPr>
          <w:sz w:val="28"/>
          <w:szCs w:val="28"/>
        </w:rPr>
      </w:pPr>
      <w:r w:rsidRPr="006170F4">
        <w:rPr>
          <w:sz w:val="28"/>
          <w:szCs w:val="28"/>
        </w:rPr>
        <w:t>Березовська-Савчук Н. Лінгводидактичні засади формування комунікативної</w:t>
      </w:r>
      <w:r w:rsidRPr="008619BC">
        <w:rPr>
          <w:sz w:val="28"/>
          <w:szCs w:val="28"/>
        </w:rPr>
        <w:t xml:space="preserve"> компетентності у процесі вивчення української мови професійного спілкування. </w:t>
      </w:r>
      <w:r w:rsidRPr="001A1BCA">
        <w:rPr>
          <w:i/>
          <w:sz w:val="28"/>
          <w:szCs w:val="28"/>
        </w:rPr>
        <w:t>Філологічні студії</w:t>
      </w:r>
      <w:r w:rsidRPr="008619BC">
        <w:rPr>
          <w:sz w:val="28"/>
          <w:szCs w:val="28"/>
        </w:rPr>
        <w:t>: Науковий вісник Криворізь</w:t>
      </w:r>
      <w:r w:rsidR="00B01D35">
        <w:rPr>
          <w:sz w:val="28"/>
          <w:szCs w:val="28"/>
        </w:rPr>
        <w:t>кого національного університету</w:t>
      </w:r>
      <w:r w:rsidR="009E2592">
        <w:rPr>
          <w:sz w:val="28"/>
          <w:szCs w:val="28"/>
        </w:rPr>
        <w:t> </w:t>
      </w:r>
      <w:r w:rsidRPr="008619BC">
        <w:rPr>
          <w:sz w:val="28"/>
          <w:szCs w:val="28"/>
        </w:rPr>
        <w:t>/ редкол.</w:t>
      </w:r>
      <w:r w:rsidR="009E2592">
        <w:rPr>
          <w:sz w:val="28"/>
          <w:szCs w:val="28"/>
        </w:rPr>
        <w:t xml:space="preserve"> </w:t>
      </w:r>
      <w:r w:rsidRPr="008619BC">
        <w:rPr>
          <w:sz w:val="28"/>
          <w:szCs w:val="28"/>
        </w:rPr>
        <w:t>: Ж. В. Колоїз (голов. ред.</w:t>
      </w:r>
      <w:r w:rsidR="009E2592">
        <w:rPr>
          <w:sz w:val="28"/>
          <w:szCs w:val="28"/>
        </w:rPr>
        <w:t>) та ін. Кривий Ріг, 2019. Вип. </w:t>
      </w:r>
      <w:r w:rsidRPr="008619BC">
        <w:rPr>
          <w:sz w:val="28"/>
          <w:szCs w:val="28"/>
        </w:rPr>
        <w:t>20. С.</w:t>
      </w:r>
      <w:r w:rsidR="00C57D39">
        <w:rPr>
          <w:sz w:val="28"/>
          <w:szCs w:val="28"/>
        </w:rPr>
        <w:t> </w:t>
      </w:r>
      <w:r w:rsidRPr="008619BC">
        <w:rPr>
          <w:sz w:val="28"/>
          <w:szCs w:val="28"/>
        </w:rPr>
        <w:t>157–170.</w:t>
      </w:r>
    </w:p>
    <w:p w:rsidR="00741800" w:rsidRDefault="00741800" w:rsidP="00741800">
      <w:pPr>
        <w:pStyle w:val="afb"/>
        <w:numPr>
          <w:ilvl w:val="0"/>
          <w:numId w:val="43"/>
        </w:numPr>
        <w:tabs>
          <w:tab w:val="left" w:pos="284"/>
          <w:tab w:val="left" w:pos="426"/>
        </w:tabs>
        <w:ind w:left="0" w:firstLine="0"/>
        <w:jc w:val="both"/>
        <w:rPr>
          <w:sz w:val="28"/>
          <w:szCs w:val="28"/>
        </w:rPr>
      </w:pPr>
      <w:r w:rsidRPr="00741800">
        <w:rPr>
          <w:sz w:val="28"/>
          <w:szCs w:val="28"/>
        </w:rPr>
        <w:t xml:space="preserve">Брус М. Українське ділове мовлення : навчальний посібник. Івано-Франківськ : Тіповіт, 2014. 306 с. </w:t>
      </w:r>
    </w:p>
    <w:p w:rsidR="00741800" w:rsidRDefault="00741800" w:rsidP="00741800">
      <w:pPr>
        <w:pStyle w:val="afb"/>
        <w:numPr>
          <w:ilvl w:val="0"/>
          <w:numId w:val="43"/>
        </w:numPr>
        <w:tabs>
          <w:tab w:val="left" w:pos="284"/>
          <w:tab w:val="left" w:pos="426"/>
        </w:tabs>
        <w:ind w:left="0" w:firstLine="0"/>
        <w:jc w:val="both"/>
        <w:rPr>
          <w:sz w:val="28"/>
          <w:szCs w:val="28"/>
        </w:rPr>
      </w:pPr>
      <w:r w:rsidRPr="00741800">
        <w:rPr>
          <w:sz w:val="28"/>
          <w:szCs w:val="28"/>
        </w:rPr>
        <w:t>Галузинська Л. І., Науменко Н. В., Колосюк В. О. Українська мова (за професійним спрямуванням) : навчальний посібн</w:t>
      </w:r>
      <w:r>
        <w:rPr>
          <w:sz w:val="28"/>
          <w:szCs w:val="28"/>
        </w:rPr>
        <w:t>ик. Київ : Знання, 2008. 430 с.</w:t>
      </w:r>
    </w:p>
    <w:p w:rsidR="00741800" w:rsidRPr="00741800" w:rsidRDefault="00741800" w:rsidP="00741800">
      <w:pPr>
        <w:pStyle w:val="afb"/>
        <w:numPr>
          <w:ilvl w:val="0"/>
          <w:numId w:val="43"/>
        </w:numPr>
        <w:tabs>
          <w:tab w:val="left" w:pos="284"/>
          <w:tab w:val="left" w:pos="426"/>
        </w:tabs>
        <w:ind w:left="0" w:firstLine="0"/>
        <w:jc w:val="both"/>
        <w:rPr>
          <w:sz w:val="28"/>
          <w:szCs w:val="28"/>
        </w:rPr>
      </w:pPr>
      <w:r w:rsidRPr="00741800">
        <w:rPr>
          <w:sz w:val="28"/>
          <w:szCs w:val="28"/>
        </w:rPr>
        <w:t xml:space="preserve">Глущик С.В., Дияк О.В., Шевчук С.В. Сучасні ділові папери : навчальний посібник. Київ : Ранок, 2015. 544 с. </w:t>
      </w:r>
    </w:p>
    <w:p w:rsidR="00741800" w:rsidRDefault="002D33A8" w:rsidP="00741800">
      <w:pPr>
        <w:pStyle w:val="afb"/>
        <w:numPr>
          <w:ilvl w:val="0"/>
          <w:numId w:val="43"/>
        </w:numPr>
        <w:tabs>
          <w:tab w:val="left" w:pos="284"/>
          <w:tab w:val="left" w:pos="426"/>
        </w:tabs>
        <w:ind w:left="0" w:firstLine="0"/>
        <w:jc w:val="both"/>
        <w:rPr>
          <w:sz w:val="28"/>
          <w:szCs w:val="28"/>
        </w:rPr>
      </w:pPr>
      <w:r w:rsidRPr="002D33A8">
        <w:rPr>
          <w:sz w:val="28"/>
          <w:szCs w:val="28"/>
        </w:rPr>
        <w:t>Дубравська</w:t>
      </w:r>
      <w:r>
        <w:rPr>
          <w:sz w:val="28"/>
          <w:szCs w:val="28"/>
        </w:rPr>
        <w:t> </w:t>
      </w:r>
      <w:r w:rsidRPr="002D33A8">
        <w:rPr>
          <w:sz w:val="28"/>
          <w:szCs w:val="28"/>
        </w:rPr>
        <w:t>Н.</w:t>
      </w:r>
      <w:r>
        <w:rPr>
          <w:sz w:val="28"/>
          <w:szCs w:val="28"/>
        </w:rPr>
        <w:t> </w:t>
      </w:r>
      <w:r w:rsidRPr="002D33A8">
        <w:rPr>
          <w:sz w:val="28"/>
          <w:szCs w:val="28"/>
        </w:rPr>
        <w:t xml:space="preserve">М. Формування активної комунікативної позиції менеджерів туристичної індустрії в умовах профільного навчання. </w:t>
      </w:r>
      <w:r w:rsidRPr="001A1BCA">
        <w:rPr>
          <w:i/>
          <w:sz w:val="28"/>
          <w:szCs w:val="28"/>
        </w:rPr>
        <w:t>Вісник Київського інституту бізнесу та технологій.</w:t>
      </w:r>
      <w:r w:rsidRPr="002D33A8">
        <w:rPr>
          <w:sz w:val="28"/>
          <w:szCs w:val="28"/>
        </w:rPr>
        <w:t xml:space="preserve"> 2018. № 2 : Спец. вип. С.</w:t>
      </w:r>
      <w:r>
        <w:rPr>
          <w:sz w:val="28"/>
          <w:szCs w:val="28"/>
        </w:rPr>
        <w:t> </w:t>
      </w:r>
      <w:r w:rsidRPr="002D33A8">
        <w:rPr>
          <w:sz w:val="28"/>
          <w:szCs w:val="28"/>
        </w:rPr>
        <w:t>116–117.</w:t>
      </w:r>
    </w:p>
    <w:p w:rsidR="00741800" w:rsidRDefault="00741800" w:rsidP="00741800">
      <w:pPr>
        <w:pStyle w:val="afb"/>
        <w:numPr>
          <w:ilvl w:val="0"/>
          <w:numId w:val="43"/>
        </w:numPr>
        <w:tabs>
          <w:tab w:val="left" w:pos="284"/>
          <w:tab w:val="left" w:pos="426"/>
        </w:tabs>
        <w:ind w:left="0" w:firstLine="0"/>
        <w:jc w:val="both"/>
        <w:rPr>
          <w:sz w:val="28"/>
          <w:szCs w:val="28"/>
        </w:rPr>
      </w:pPr>
      <w:r w:rsidRPr="00741800">
        <w:rPr>
          <w:sz w:val="28"/>
          <w:szCs w:val="28"/>
        </w:rPr>
        <w:t>Загнітко А.П., Данилюк І.Г. Українське ділове мовлення: професійне і непрофесійне спілкування. Донецьк : БАО, 2004. 479 с.</w:t>
      </w:r>
    </w:p>
    <w:p w:rsidR="00741800" w:rsidRDefault="00741800" w:rsidP="00741800">
      <w:pPr>
        <w:pStyle w:val="afb"/>
        <w:numPr>
          <w:ilvl w:val="0"/>
          <w:numId w:val="43"/>
        </w:numPr>
        <w:tabs>
          <w:tab w:val="left" w:pos="284"/>
          <w:tab w:val="left" w:pos="426"/>
        </w:tabs>
        <w:ind w:left="0" w:firstLine="0"/>
        <w:jc w:val="both"/>
        <w:rPr>
          <w:sz w:val="28"/>
          <w:szCs w:val="28"/>
        </w:rPr>
      </w:pPr>
      <w:r w:rsidRPr="00741800">
        <w:rPr>
          <w:sz w:val="28"/>
          <w:szCs w:val="28"/>
        </w:rPr>
        <w:t>Зубков М.Г. Сучасне українське ділове мовлен</w:t>
      </w:r>
      <w:r>
        <w:rPr>
          <w:sz w:val="28"/>
          <w:szCs w:val="28"/>
        </w:rPr>
        <w:t>ня. Харків : Торсінг, 2010. 384 </w:t>
      </w:r>
      <w:r w:rsidRPr="00741800">
        <w:rPr>
          <w:sz w:val="28"/>
          <w:szCs w:val="28"/>
        </w:rPr>
        <w:t>с.</w:t>
      </w:r>
    </w:p>
    <w:p w:rsidR="00741800" w:rsidRPr="00741800" w:rsidRDefault="00741800" w:rsidP="00741800">
      <w:pPr>
        <w:pStyle w:val="afb"/>
        <w:numPr>
          <w:ilvl w:val="0"/>
          <w:numId w:val="43"/>
        </w:numPr>
        <w:tabs>
          <w:tab w:val="left" w:pos="284"/>
          <w:tab w:val="left" w:pos="426"/>
        </w:tabs>
        <w:ind w:left="0" w:firstLine="0"/>
        <w:jc w:val="both"/>
        <w:rPr>
          <w:sz w:val="28"/>
          <w:szCs w:val="28"/>
        </w:rPr>
      </w:pPr>
      <w:r w:rsidRPr="00741800">
        <w:rPr>
          <w:sz w:val="28"/>
          <w:szCs w:val="28"/>
        </w:rPr>
        <w:t>Караман С.О., Копусь О.А., Тихоша В.І. [та ін.] Українська мова за професійним спрямуванням : навч. посібник. Київ : Літера ЛТД, 2013. 544 с.</w:t>
      </w:r>
    </w:p>
    <w:p w:rsidR="009965AB" w:rsidRPr="009965AB" w:rsidRDefault="009965AB" w:rsidP="00C57D39">
      <w:pPr>
        <w:pStyle w:val="afb"/>
        <w:numPr>
          <w:ilvl w:val="0"/>
          <w:numId w:val="43"/>
        </w:numPr>
        <w:tabs>
          <w:tab w:val="left" w:pos="426"/>
        </w:tabs>
        <w:ind w:left="0" w:firstLine="0"/>
        <w:rPr>
          <w:sz w:val="28"/>
          <w:szCs w:val="28"/>
        </w:rPr>
      </w:pPr>
      <w:r w:rsidRPr="009965AB">
        <w:rPr>
          <w:sz w:val="28"/>
          <w:szCs w:val="28"/>
        </w:rPr>
        <w:t>Кацавець Р. С. Ділова українська мова. За новим українським правописом : навчальний посібник. Київ : Алерта, 2020. 306 с.</w:t>
      </w:r>
    </w:p>
    <w:p w:rsidR="009A794B" w:rsidRPr="009A794B" w:rsidRDefault="009A794B" w:rsidP="006A2056">
      <w:pPr>
        <w:pStyle w:val="afb"/>
        <w:numPr>
          <w:ilvl w:val="0"/>
          <w:numId w:val="43"/>
        </w:numPr>
        <w:tabs>
          <w:tab w:val="left" w:pos="426"/>
        </w:tabs>
        <w:ind w:left="0" w:firstLine="0"/>
        <w:jc w:val="both"/>
        <w:rPr>
          <w:sz w:val="28"/>
          <w:szCs w:val="28"/>
        </w:rPr>
      </w:pPr>
      <w:r w:rsidRPr="009A794B">
        <w:rPr>
          <w:sz w:val="28"/>
          <w:szCs w:val="28"/>
        </w:rPr>
        <w:t>Ковалинська І. В. Невербальна комунікація. К</w:t>
      </w:r>
      <w:r>
        <w:rPr>
          <w:sz w:val="28"/>
          <w:szCs w:val="28"/>
        </w:rPr>
        <w:t>иїв : Освіта України, 2014. 289 </w:t>
      </w:r>
      <w:r w:rsidRPr="009A794B">
        <w:rPr>
          <w:sz w:val="28"/>
          <w:szCs w:val="28"/>
        </w:rPr>
        <w:t>с.</w:t>
      </w:r>
    </w:p>
    <w:p w:rsidR="00887EE9" w:rsidRPr="00862B35" w:rsidRDefault="00887EE9" w:rsidP="00C57D39">
      <w:pPr>
        <w:pStyle w:val="afb"/>
        <w:numPr>
          <w:ilvl w:val="0"/>
          <w:numId w:val="43"/>
        </w:numPr>
        <w:tabs>
          <w:tab w:val="left" w:pos="0"/>
          <w:tab w:val="left" w:pos="180"/>
          <w:tab w:val="left" w:pos="284"/>
          <w:tab w:val="left" w:pos="426"/>
          <w:tab w:val="left" w:pos="993"/>
          <w:tab w:val="left" w:pos="1134"/>
        </w:tabs>
        <w:suppressAutoHyphens/>
        <w:ind w:left="0" w:firstLine="0"/>
        <w:jc w:val="both"/>
        <w:rPr>
          <w:sz w:val="28"/>
          <w:szCs w:val="28"/>
        </w:rPr>
      </w:pPr>
      <w:r w:rsidRPr="00862B35">
        <w:rPr>
          <w:sz w:val="28"/>
          <w:szCs w:val="28"/>
        </w:rPr>
        <w:lastRenderedPageBreak/>
        <w:t>Колоїз</w:t>
      </w:r>
      <w:r w:rsidR="009E2592">
        <w:rPr>
          <w:sz w:val="28"/>
          <w:szCs w:val="28"/>
        </w:rPr>
        <w:t> </w:t>
      </w:r>
      <w:r w:rsidRPr="00862B35">
        <w:rPr>
          <w:sz w:val="28"/>
          <w:szCs w:val="28"/>
        </w:rPr>
        <w:t>Ж.</w:t>
      </w:r>
      <w:r w:rsidR="009E2592">
        <w:rPr>
          <w:sz w:val="28"/>
          <w:szCs w:val="28"/>
        </w:rPr>
        <w:t> </w:t>
      </w:r>
      <w:r w:rsidRPr="00862B35">
        <w:rPr>
          <w:sz w:val="28"/>
          <w:szCs w:val="28"/>
        </w:rPr>
        <w:t>В., Березовська-Савчук</w:t>
      </w:r>
      <w:r w:rsidR="009E2592">
        <w:rPr>
          <w:sz w:val="28"/>
          <w:szCs w:val="28"/>
        </w:rPr>
        <w:t> </w:t>
      </w:r>
      <w:r w:rsidRPr="00862B35">
        <w:rPr>
          <w:sz w:val="28"/>
          <w:szCs w:val="28"/>
        </w:rPr>
        <w:t>Н.</w:t>
      </w:r>
      <w:r w:rsidR="009E2592">
        <w:rPr>
          <w:sz w:val="28"/>
          <w:szCs w:val="28"/>
        </w:rPr>
        <w:t> </w:t>
      </w:r>
      <w:r w:rsidRPr="00862B35">
        <w:rPr>
          <w:sz w:val="28"/>
          <w:szCs w:val="28"/>
        </w:rPr>
        <w:t xml:space="preserve">А. Українська мова професійного спілкування в аспекті теорії стилів та культури мовлення : практикум. Кривий Ріг : </w:t>
      </w:r>
      <w:r w:rsidR="00DF0476">
        <w:rPr>
          <w:sz w:val="28"/>
          <w:szCs w:val="28"/>
        </w:rPr>
        <w:t>ФОП Маринченко С. В., 2019. 131 </w:t>
      </w:r>
      <w:r w:rsidRPr="00862B35">
        <w:rPr>
          <w:sz w:val="28"/>
          <w:szCs w:val="28"/>
        </w:rPr>
        <w:t>с.</w:t>
      </w:r>
    </w:p>
    <w:p w:rsidR="00741800" w:rsidRDefault="002D33A8" w:rsidP="00741800">
      <w:pPr>
        <w:pStyle w:val="afb"/>
        <w:numPr>
          <w:ilvl w:val="0"/>
          <w:numId w:val="43"/>
        </w:numPr>
        <w:tabs>
          <w:tab w:val="left" w:pos="284"/>
          <w:tab w:val="left" w:pos="426"/>
        </w:tabs>
        <w:ind w:left="0" w:firstLine="0"/>
        <w:jc w:val="both"/>
        <w:rPr>
          <w:sz w:val="28"/>
          <w:szCs w:val="28"/>
        </w:rPr>
      </w:pPr>
      <w:r w:rsidRPr="002D33A8">
        <w:rPr>
          <w:sz w:val="28"/>
          <w:szCs w:val="28"/>
        </w:rPr>
        <w:t>Конарова</w:t>
      </w:r>
      <w:r w:rsidR="009E2592">
        <w:rPr>
          <w:sz w:val="28"/>
          <w:szCs w:val="28"/>
        </w:rPr>
        <w:t> </w:t>
      </w:r>
      <w:r w:rsidRPr="002D33A8">
        <w:rPr>
          <w:sz w:val="28"/>
          <w:szCs w:val="28"/>
        </w:rPr>
        <w:t>М. Ділове спілкування: секрети успішних комуніка</w:t>
      </w:r>
      <w:r w:rsidR="00DF0476">
        <w:rPr>
          <w:sz w:val="28"/>
          <w:szCs w:val="28"/>
        </w:rPr>
        <w:t xml:space="preserve">цій. </w:t>
      </w:r>
      <w:r w:rsidR="00DF0476" w:rsidRPr="009A794B">
        <w:rPr>
          <w:i/>
          <w:sz w:val="28"/>
          <w:szCs w:val="28"/>
        </w:rPr>
        <w:t>Діловодство</w:t>
      </w:r>
      <w:r w:rsidR="00DF0476">
        <w:rPr>
          <w:sz w:val="28"/>
          <w:szCs w:val="28"/>
        </w:rPr>
        <w:t>. 2021. № 9. С. </w:t>
      </w:r>
      <w:r w:rsidRPr="002D33A8">
        <w:rPr>
          <w:sz w:val="28"/>
          <w:szCs w:val="28"/>
        </w:rPr>
        <w:t>48–58.</w:t>
      </w:r>
    </w:p>
    <w:p w:rsidR="007B5131" w:rsidRDefault="007B5131" w:rsidP="00C57D39">
      <w:pPr>
        <w:pStyle w:val="afb"/>
        <w:numPr>
          <w:ilvl w:val="0"/>
          <w:numId w:val="43"/>
        </w:numPr>
        <w:tabs>
          <w:tab w:val="left" w:pos="0"/>
          <w:tab w:val="left" w:pos="426"/>
        </w:tabs>
        <w:suppressAutoHyphens/>
        <w:ind w:left="0" w:firstLine="0"/>
        <w:jc w:val="both"/>
        <w:rPr>
          <w:sz w:val="28"/>
          <w:szCs w:val="28"/>
        </w:rPr>
      </w:pPr>
      <w:r w:rsidRPr="007B5131">
        <w:rPr>
          <w:sz w:val="28"/>
          <w:szCs w:val="28"/>
        </w:rPr>
        <w:t>Короткий словник-довідник термінів з менеджм</w:t>
      </w:r>
      <w:r>
        <w:rPr>
          <w:sz w:val="28"/>
          <w:szCs w:val="28"/>
        </w:rPr>
        <w:t>енту туристичної діяльності </w:t>
      </w:r>
      <w:r w:rsidRPr="007B5131">
        <w:rPr>
          <w:sz w:val="28"/>
          <w:szCs w:val="28"/>
        </w:rPr>
        <w:t>: довідкове видання</w:t>
      </w:r>
      <w:r w:rsidR="009E2592">
        <w:rPr>
          <w:sz w:val="28"/>
          <w:szCs w:val="28"/>
        </w:rPr>
        <w:t> </w:t>
      </w:r>
      <w:r w:rsidRPr="007B5131">
        <w:rPr>
          <w:sz w:val="28"/>
          <w:szCs w:val="28"/>
        </w:rPr>
        <w:t>/ уклад.: Бардінов</w:t>
      </w:r>
      <w:r w:rsidR="009E2592">
        <w:rPr>
          <w:sz w:val="28"/>
          <w:szCs w:val="28"/>
        </w:rPr>
        <w:t> </w:t>
      </w:r>
      <w:r w:rsidRPr="007B5131">
        <w:rPr>
          <w:sz w:val="28"/>
          <w:szCs w:val="28"/>
        </w:rPr>
        <w:t>А.</w:t>
      </w:r>
      <w:r w:rsidR="009E2592">
        <w:rPr>
          <w:sz w:val="28"/>
          <w:szCs w:val="28"/>
        </w:rPr>
        <w:t> </w:t>
      </w:r>
      <w:r w:rsidRPr="007B5131">
        <w:rPr>
          <w:sz w:val="28"/>
          <w:szCs w:val="28"/>
        </w:rPr>
        <w:t>В., Бардінов</w:t>
      </w:r>
      <w:r w:rsidR="009E2592">
        <w:rPr>
          <w:sz w:val="28"/>
          <w:szCs w:val="28"/>
        </w:rPr>
        <w:t> </w:t>
      </w:r>
      <w:r w:rsidRPr="007B5131">
        <w:rPr>
          <w:sz w:val="28"/>
          <w:szCs w:val="28"/>
        </w:rPr>
        <w:t>О.</w:t>
      </w:r>
      <w:r w:rsidR="009E2592">
        <w:rPr>
          <w:sz w:val="28"/>
          <w:szCs w:val="28"/>
        </w:rPr>
        <w:t> </w:t>
      </w:r>
      <w:r w:rsidR="00DF0476">
        <w:rPr>
          <w:sz w:val="28"/>
          <w:szCs w:val="28"/>
        </w:rPr>
        <w:t>В., Гриньова М. </w:t>
      </w:r>
      <w:r w:rsidR="00C57D39">
        <w:rPr>
          <w:sz w:val="28"/>
          <w:szCs w:val="28"/>
        </w:rPr>
        <w:t xml:space="preserve">В. </w:t>
      </w:r>
      <w:r w:rsidRPr="007B5131">
        <w:rPr>
          <w:sz w:val="28"/>
          <w:szCs w:val="28"/>
        </w:rPr>
        <w:t>та ін. / За ред. О.</w:t>
      </w:r>
      <w:r w:rsidR="009E2592">
        <w:rPr>
          <w:sz w:val="28"/>
          <w:szCs w:val="28"/>
        </w:rPr>
        <w:t> </w:t>
      </w:r>
      <w:r w:rsidRPr="007B5131">
        <w:rPr>
          <w:sz w:val="28"/>
          <w:szCs w:val="28"/>
        </w:rPr>
        <w:t>В.</w:t>
      </w:r>
      <w:r w:rsidR="009E2592">
        <w:rPr>
          <w:sz w:val="28"/>
          <w:szCs w:val="28"/>
        </w:rPr>
        <w:t> </w:t>
      </w:r>
      <w:r w:rsidRPr="007B5131">
        <w:rPr>
          <w:sz w:val="28"/>
          <w:szCs w:val="28"/>
        </w:rPr>
        <w:t>Бардін</w:t>
      </w:r>
      <w:r>
        <w:rPr>
          <w:sz w:val="28"/>
          <w:szCs w:val="28"/>
        </w:rPr>
        <w:t>ова. Полтава : Сімон, 2019. 155 </w:t>
      </w:r>
      <w:r w:rsidRPr="007B5131">
        <w:rPr>
          <w:sz w:val="28"/>
          <w:szCs w:val="28"/>
        </w:rPr>
        <w:t>с.</w:t>
      </w:r>
    </w:p>
    <w:p w:rsidR="002D122E" w:rsidRPr="001A1BCA" w:rsidRDefault="001A1BCA" w:rsidP="001A1BCA">
      <w:pPr>
        <w:pStyle w:val="afb"/>
        <w:numPr>
          <w:ilvl w:val="0"/>
          <w:numId w:val="43"/>
        </w:numPr>
        <w:tabs>
          <w:tab w:val="left" w:pos="426"/>
        </w:tabs>
        <w:ind w:left="0" w:firstLine="0"/>
        <w:jc w:val="both"/>
        <w:rPr>
          <w:sz w:val="28"/>
          <w:szCs w:val="28"/>
        </w:rPr>
      </w:pPr>
      <w:r w:rsidRPr="001A1BCA">
        <w:rPr>
          <w:sz w:val="28"/>
          <w:szCs w:val="28"/>
        </w:rPr>
        <w:t>Онуфрієнко Г. Науковий стиль української мови : навчальний посібник. Київ : Центр навчальної літератури, 2006. 312 с.</w:t>
      </w:r>
    </w:p>
    <w:p w:rsidR="00DF0476" w:rsidRPr="002D122E" w:rsidRDefault="00DF0476" w:rsidP="00C7158E">
      <w:pPr>
        <w:pStyle w:val="afb"/>
        <w:numPr>
          <w:ilvl w:val="0"/>
          <w:numId w:val="43"/>
        </w:numPr>
        <w:tabs>
          <w:tab w:val="left" w:pos="426"/>
        </w:tabs>
        <w:ind w:left="0" w:firstLine="0"/>
        <w:jc w:val="both"/>
        <w:rPr>
          <w:sz w:val="28"/>
          <w:szCs w:val="28"/>
        </w:rPr>
      </w:pPr>
      <w:r w:rsidRPr="00DF0476">
        <w:rPr>
          <w:sz w:val="28"/>
          <w:szCs w:val="28"/>
        </w:rPr>
        <w:t>Стадніченко</w:t>
      </w:r>
      <w:r>
        <w:rPr>
          <w:sz w:val="28"/>
          <w:szCs w:val="28"/>
        </w:rPr>
        <w:t> О. </w:t>
      </w:r>
      <w:r w:rsidRPr="00DF0476">
        <w:rPr>
          <w:sz w:val="28"/>
          <w:szCs w:val="28"/>
        </w:rPr>
        <w:t>О.</w:t>
      </w:r>
      <w:r>
        <w:rPr>
          <w:sz w:val="28"/>
          <w:szCs w:val="28"/>
        </w:rPr>
        <w:t>,</w:t>
      </w:r>
      <w:r w:rsidRPr="00DF0476">
        <w:rPr>
          <w:sz w:val="28"/>
          <w:szCs w:val="28"/>
        </w:rPr>
        <w:t xml:space="preserve"> </w:t>
      </w:r>
      <w:r>
        <w:rPr>
          <w:sz w:val="28"/>
          <w:szCs w:val="28"/>
        </w:rPr>
        <w:t>Шульга О. О.</w:t>
      </w:r>
      <w:r w:rsidRPr="00DF0476">
        <w:rPr>
          <w:sz w:val="28"/>
          <w:szCs w:val="28"/>
        </w:rPr>
        <w:t xml:space="preserve"> Мовні штампи і кліше у професійному мовленні. </w:t>
      </w:r>
      <w:r w:rsidRPr="00C7158E">
        <w:rPr>
          <w:i/>
          <w:sz w:val="28"/>
          <w:szCs w:val="28"/>
        </w:rPr>
        <w:t>Наукові інновації та передові технології</w:t>
      </w:r>
      <w:r>
        <w:rPr>
          <w:sz w:val="28"/>
          <w:szCs w:val="28"/>
        </w:rPr>
        <w:t>. 2023. № 4 (18). C. </w:t>
      </w:r>
      <w:r w:rsidRPr="00DF0476">
        <w:rPr>
          <w:sz w:val="28"/>
          <w:szCs w:val="28"/>
        </w:rPr>
        <w:t xml:space="preserve">528-535. </w:t>
      </w:r>
    </w:p>
    <w:p w:rsidR="00607458" w:rsidRDefault="00887EE9" w:rsidP="00C57D39">
      <w:pPr>
        <w:pStyle w:val="afb"/>
        <w:numPr>
          <w:ilvl w:val="0"/>
          <w:numId w:val="43"/>
        </w:numPr>
        <w:tabs>
          <w:tab w:val="left" w:pos="0"/>
          <w:tab w:val="left" w:pos="284"/>
          <w:tab w:val="left" w:pos="426"/>
          <w:tab w:val="left" w:pos="993"/>
          <w:tab w:val="left" w:pos="1134"/>
        </w:tabs>
        <w:suppressAutoHyphens/>
        <w:ind w:left="0" w:firstLine="0"/>
        <w:jc w:val="both"/>
        <w:rPr>
          <w:sz w:val="28"/>
          <w:szCs w:val="28"/>
        </w:rPr>
      </w:pPr>
      <w:r w:rsidRPr="00862B35">
        <w:rPr>
          <w:sz w:val="28"/>
          <w:szCs w:val="28"/>
        </w:rPr>
        <w:t>Українська мова професійного спрямування (мовні норми) : навчальний посібник / Єльнікова Н.</w:t>
      </w:r>
      <w:r w:rsidR="000B595A">
        <w:rPr>
          <w:sz w:val="28"/>
          <w:szCs w:val="28"/>
          <w:lang w:val="ru-RU"/>
        </w:rPr>
        <w:t> </w:t>
      </w:r>
      <w:r w:rsidRPr="00862B35">
        <w:rPr>
          <w:sz w:val="28"/>
          <w:szCs w:val="28"/>
        </w:rPr>
        <w:t>І., Голопич І.</w:t>
      </w:r>
      <w:r w:rsidR="000B595A">
        <w:rPr>
          <w:sz w:val="28"/>
          <w:szCs w:val="28"/>
          <w:lang w:val="ru-RU"/>
        </w:rPr>
        <w:t> </w:t>
      </w:r>
      <w:r w:rsidRPr="00862B35">
        <w:rPr>
          <w:sz w:val="28"/>
          <w:szCs w:val="28"/>
        </w:rPr>
        <w:t>М., Полтавська Д.</w:t>
      </w:r>
      <w:r w:rsidR="000B595A">
        <w:rPr>
          <w:sz w:val="28"/>
          <w:szCs w:val="28"/>
          <w:lang w:val="ru-RU"/>
        </w:rPr>
        <w:t> </w:t>
      </w:r>
      <w:r w:rsidRPr="00862B35">
        <w:rPr>
          <w:sz w:val="28"/>
          <w:szCs w:val="28"/>
        </w:rPr>
        <w:t>В. Харків : ХНУВС, 2019. 182 с.</w:t>
      </w:r>
    </w:p>
    <w:p w:rsidR="00E57FCC" w:rsidRDefault="00E57FCC" w:rsidP="00C57D39">
      <w:pPr>
        <w:pStyle w:val="afb"/>
        <w:numPr>
          <w:ilvl w:val="0"/>
          <w:numId w:val="43"/>
        </w:numPr>
        <w:tabs>
          <w:tab w:val="left" w:pos="284"/>
          <w:tab w:val="left" w:pos="426"/>
        </w:tabs>
        <w:ind w:left="0" w:firstLine="0"/>
        <w:jc w:val="both"/>
        <w:rPr>
          <w:sz w:val="28"/>
          <w:szCs w:val="28"/>
        </w:rPr>
      </w:pPr>
      <w:r w:rsidRPr="00E57FCC">
        <w:rPr>
          <w:sz w:val="28"/>
          <w:szCs w:val="28"/>
        </w:rPr>
        <w:t xml:space="preserve">Український правопис. </w:t>
      </w:r>
      <w:r w:rsidR="00DF0476">
        <w:rPr>
          <w:sz w:val="28"/>
          <w:szCs w:val="28"/>
        </w:rPr>
        <w:t>Київ : Наукова думка, 2019. 391 </w:t>
      </w:r>
      <w:r w:rsidRPr="00E57FCC">
        <w:rPr>
          <w:sz w:val="28"/>
          <w:szCs w:val="28"/>
        </w:rPr>
        <w:t xml:space="preserve">с. </w:t>
      </w:r>
    </w:p>
    <w:p w:rsidR="00C57D39" w:rsidRDefault="009965AB" w:rsidP="00C57D39">
      <w:pPr>
        <w:pStyle w:val="afb"/>
        <w:numPr>
          <w:ilvl w:val="0"/>
          <w:numId w:val="43"/>
        </w:numPr>
        <w:tabs>
          <w:tab w:val="left" w:pos="426"/>
        </w:tabs>
        <w:ind w:left="0" w:firstLine="0"/>
        <w:jc w:val="both"/>
        <w:rPr>
          <w:sz w:val="28"/>
          <w:szCs w:val="28"/>
        </w:rPr>
      </w:pPr>
      <w:r w:rsidRPr="009965AB">
        <w:rPr>
          <w:sz w:val="28"/>
          <w:szCs w:val="28"/>
        </w:rPr>
        <w:t>Черемська</w:t>
      </w:r>
      <w:r w:rsidR="00DF0476">
        <w:rPr>
          <w:sz w:val="28"/>
          <w:szCs w:val="28"/>
        </w:rPr>
        <w:t> О. С., Сухенко В. </w:t>
      </w:r>
      <w:r w:rsidRPr="009965AB">
        <w:rPr>
          <w:sz w:val="28"/>
          <w:szCs w:val="28"/>
        </w:rPr>
        <w:t xml:space="preserve">Г. Українська мова (за професійним спрямуванням) : підручник. Харків : ХНЕУ ім. С. Кузнеця, </w:t>
      </w:r>
      <w:r w:rsidR="00DF0476">
        <w:rPr>
          <w:sz w:val="28"/>
          <w:szCs w:val="28"/>
        </w:rPr>
        <w:t>2018. 436 </w:t>
      </w:r>
      <w:r w:rsidRPr="009965AB">
        <w:rPr>
          <w:sz w:val="28"/>
          <w:szCs w:val="28"/>
        </w:rPr>
        <w:t>с.</w:t>
      </w:r>
    </w:p>
    <w:p w:rsidR="009A794B" w:rsidRDefault="00741800" w:rsidP="00741800">
      <w:pPr>
        <w:tabs>
          <w:tab w:val="left" w:pos="426"/>
        </w:tabs>
        <w:jc w:val="both"/>
        <w:rPr>
          <w:bCs/>
          <w:sz w:val="28"/>
          <w:szCs w:val="28"/>
          <w:lang w:val="uk-UA"/>
        </w:rPr>
      </w:pPr>
      <w:r>
        <w:rPr>
          <w:bCs/>
          <w:sz w:val="28"/>
          <w:szCs w:val="28"/>
          <w:lang w:val="uk-UA"/>
        </w:rPr>
        <w:t>2</w:t>
      </w:r>
      <w:r w:rsidR="006A2056">
        <w:rPr>
          <w:bCs/>
          <w:sz w:val="28"/>
          <w:szCs w:val="28"/>
          <w:lang w:val="uk-UA"/>
        </w:rPr>
        <w:t>0</w:t>
      </w:r>
      <w:r w:rsidRPr="00741800">
        <w:rPr>
          <w:bCs/>
          <w:sz w:val="28"/>
          <w:szCs w:val="28"/>
          <w:lang w:val="uk-UA"/>
        </w:rPr>
        <w:t>.</w:t>
      </w:r>
      <w:r w:rsidRPr="00741800">
        <w:rPr>
          <w:bCs/>
          <w:sz w:val="28"/>
          <w:szCs w:val="28"/>
          <w:lang w:val="uk-UA"/>
        </w:rPr>
        <w:tab/>
        <w:t xml:space="preserve">Pulcini V. Internationalisms, Anglo-Latinisms and other kinship ties between Italian and English. </w:t>
      </w:r>
      <w:r w:rsidRPr="00741800">
        <w:rPr>
          <w:bCs/>
          <w:i/>
          <w:sz w:val="28"/>
          <w:szCs w:val="28"/>
          <w:lang w:val="uk-UA"/>
        </w:rPr>
        <w:t>Studia Linguistica Universitatis Iagellonicae Cracoviensis</w:t>
      </w:r>
      <w:r>
        <w:rPr>
          <w:bCs/>
          <w:i/>
          <w:sz w:val="28"/>
          <w:szCs w:val="28"/>
          <w:lang w:val="uk-UA"/>
        </w:rPr>
        <w:t>.</w:t>
      </w:r>
      <w:r w:rsidRPr="00741800">
        <w:rPr>
          <w:bCs/>
          <w:sz w:val="28"/>
          <w:szCs w:val="28"/>
          <w:lang w:val="uk-UA"/>
        </w:rPr>
        <w:t xml:space="preserve"> 136(2). 2019. Р. 121-141.</w:t>
      </w:r>
    </w:p>
    <w:p w:rsidR="000C7DA8" w:rsidRPr="000C7DA8" w:rsidRDefault="000C7DA8" w:rsidP="000C7DA8">
      <w:pPr>
        <w:tabs>
          <w:tab w:val="left" w:pos="180"/>
          <w:tab w:val="left" w:pos="284"/>
          <w:tab w:val="left" w:pos="993"/>
        </w:tabs>
        <w:ind w:firstLine="680"/>
        <w:jc w:val="center"/>
        <w:rPr>
          <w:b/>
          <w:i/>
          <w:sz w:val="28"/>
          <w:szCs w:val="28"/>
          <w:lang w:val="uk-UA"/>
        </w:rPr>
      </w:pPr>
      <w:r w:rsidRPr="000C7DA8">
        <w:rPr>
          <w:b/>
          <w:i/>
          <w:sz w:val="28"/>
          <w:szCs w:val="28"/>
          <w:lang w:val="uk-UA"/>
        </w:rPr>
        <w:t>Електронні ресурси</w:t>
      </w:r>
    </w:p>
    <w:p w:rsidR="000C7DA8" w:rsidRPr="000C7DA8" w:rsidRDefault="000C7DA8" w:rsidP="000C7DA8">
      <w:pPr>
        <w:numPr>
          <w:ilvl w:val="0"/>
          <w:numId w:val="25"/>
        </w:numPr>
        <w:tabs>
          <w:tab w:val="left" w:pos="426"/>
        </w:tabs>
        <w:ind w:left="0" w:firstLine="0"/>
        <w:contextualSpacing/>
        <w:jc w:val="both"/>
        <w:rPr>
          <w:color w:val="000000"/>
          <w:sz w:val="28"/>
          <w:szCs w:val="28"/>
          <w:lang w:val="uk-UA"/>
        </w:rPr>
      </w:pPr>
      <w:r w:rsidRPr="000C7DA8">
        <w:rPr>
          <w:color w:val="000000"/>
          <w:sz w:val="28"/>
          <w:szCs w:val="28"/>
          <w:lang w:val="uk-UA"/>
        </w:rPr>
        <w:t>Береза Т., Зубрицька І., Зелений Ю. Мова – не калька : словник української мови. Львів : Апріорі, 2015. 664 с. URL: http://ebooks.znu.edu.ua /files/Bibliobooks/Inshi60/0044411.pdf. (дата звернення: 21.03.2023).</w:t>
      </w:r>
    </w:p>
    <w:p w:rsidR="000C7DA8" w:rsidRPr="000C7DA8" w:rsidRDefault="000C7DA8" w:rsidP="000C7DA8">
      <w:pPr>
        <w:numPr>
          <w:ilvl w:val="0"/>
          <w:numId w:val="25"/>
        </w:numPr>
        <w:tabs>
          <w:tab w:val="left" w:pos="180"/>
          <w:tab w:val="left" w:pos="284"/>
          <w:tab w:val="left" w:pos="426"/>
          <w:tab w:val="left" w:pos="993"/>
        </w:tabs>
        <w:ind w:left="0" w:firstLine="0"/>
        <w:jc w:val="both"/>
        <w:rPr>
          <w:color w:val="000000"/>
          <w:sz w:val="28"/>
          <w:szCs w:val="28"/>
          <w:lang w:val="uk-UA"/>
        </w:rPr>
      </w:pPr>
      <w:r w:rsidRPr="000C7DA8">
        <w:rPr>
          <w:color w:val="000000"/>
          <w:sz w:val="28"/>
          <w:szCs w:val="28"/>
          <w:lang w:val="uk-UA"/>
        </w:rPr>
        <w:t>Васенко Л. А. Фахова українська мова : навчальний посібник. Київ: Центр учбової літератури, 2008.  URL : </w:t>
      </w:r>
      <w:hyperlink r:id="rId34" w:history="1">
        <w:r w:rsidRPr="000C7DA8">
          <w:rPr>
            <w:color w:val="000000"/>
            <w:sz w:val="28"/>
            <w:szCs w:val="28"/>
            <w:lang w:val="uk-UA"/>
          </w:rPr>
          <w:t>http://repository.kpi.kharkov.ua/bitstream/KhPI-Press/13968/1/Vasenko_Fakhova_ukrainska_2008.pdf</w:t>
        </w:r>
      </w:hyperlink>
      <w:r w:rsidRPr="000C7DA8">
        <w:rPr>
          <w:color w:val="000000"/>
          <w:sz w:val="28"/>
          <w:szCs w:val="28"/>
          <w:lang w:val="uk-UA"/>
        </w:rPr>
        <w:t xml:space="preserve"> (дата звернення: 20.04.2022).</w:t>
      </w:r>
    </w:p>
    <w:p w:rsidR="000C7DA8" w:rsidRPr="000C7DA8" w:rsidRDefault="000C7DA8" w:rsidP="000C7DA8">
      <w:pPr>
        <w:numPr>
          <w:ilvl w:val="0"/>
          <w:numId w:val="25"/>
        </w:numPr>
        <w:tabs>
          <w:tab w:val="left" w:pos="0"/>
          <w:tab w:val="left" w:pos="180"/>
          <w:tab w:val="left" w:pos="284"/>
          <w:tab w:val="left" w:pos="426"/>
          <w:tab w:val="left" w:pos="993"/>
        </w:tabs>
        <w:suppressAutoHyphens/>
        <w:overflowPunct w:val="0"/>
        <w:adjustRightInd w:val="0"/>
        <w:ind w:left="0" w:firstLine="0"/>
        <w:contextualSpacing/>
        <w:jc w:val="both"/>
        <w:textAlignment w:val="baseline"/>
        <w:rPr>
          <w:color w:val="000000"/>
          <w:sz w:val="28"/>
          <w:szCs w:val="28"/>
          <w:lang w:val="uk-UA" w:eastAsia="uk-UA"/>
        </w:rPr>
      </w:pPr>
      <w:r w:rsidRPr="000C7DA8">
        <w:rPr>
          <w:color w:val="000000"/>
          <w:sz w:val="28"/>
          <w:szCs w:val="28"/>
          <w:lang w:val="uk-UA" w:eastAsia="uk-UA"/>
        </w:rPr>
        <w:t xml:space="preserve">Глущик С. В., Дияк О. В., Шевчук С. В. Сучасні ділові папери. Київ : А.С.К., 2009. 174 с. URL : </w:t>
      </w:r>
      <w:hyperlink r:id="rId35" w:history="1">
        <w:r w:rsidRPr="000C7DA8">
          <w:rPr>
            <w:color w:val="000000"/>
            <w:sz w:val="28"/>
            <w:szCs w:val="28"/>
            <w:lang w:val="uk-UA" w:eastAsia="uk-UA"/>
          </w:rPr>
          <w:t>http://www.twirpx.com/file/132571/</w:t>
        </w:r>
      </w:hyperlink>
      <w:r w:rsidRPr="000C7DA8">
        <w:rPr>
          <w:color w:val="000000"/>
          <w:sz w:val="28"/>
          <w:szCs w:val="28"/>
          <w:lang w:val="uk-UA" w:eastAsia="uk-UA"/>
        </w:rPr>
        <w:t xml:space="preserve"> (дата звернення: 15.08.2022).</w:t>
      </w:r>
    </w:p>
    <w:p w:rsidR="000C7DA8" w:rsidRPr="000C7DA8" w:rsidRDefault="000C7DA8" w:rsidP="000C7DA8">
      <w:pPr>
        <w:numPr>
          <w:ilvl w:val="0"/>
          <w:numId w:val="25"/>
        </w:numPr>
        <w:tabs>
          <w:tab w:val="left" w:pos="426"/>
        </w:tabs>
        <w:ind w:left="0" w:firstLine="0"/>
        <w:contextualSpacing/>
        <w:jc w:val="both"/>
        <w:rPr>
          <w:color w:val="000000"/>
          <w:sz w:val="28"/>
          <w:szCs w:val="28"/>
          <w:lang w:val="uk-UA" w:eastAsia="uk-UA"/>
        </w:rPr>
      </w:pPr>
      <w:r w:rsidRPr="000C7DA8">
        <w:rPr>
          <w:color w:val="000000"/>
          <w:sz w:val="28"/>
          <w:szCs w:val="28"/>
          <w:lang w:val="uk-UA" w:eastAsia="uk-UA"/>
        </w:rPr>
        <w:t>ДСТУ 4163:2020 «Уніфікована система організаційно-розпорядчої документації. Вимоги до оформлення документів». URL :  http://www.kdu.edu.ua/Documents/DSTU41632020v1.pdf (дата звернення: 15.08.2023).</w:t>
      </w:r>
    </w:p>
    <w:p w:rsidR="000C7DA8" w:rsidRPr="000C7DA8" w:rsidRDefault="000C7DA8" w:rsidP="000C7DA8">
      <w:pPr>
        <w:numPr>
          <w:ilvl w:val="0"/>
          <w:numId w:val="25"/>
        </w:numPr>
        <w:tabs>
          <w:tab w:val="left" w:pos="180"/>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Лайфхаки з української. URL: https://ukr-lifehacks.ed-era.com/rozdil-1/cherguvannya_u_v (дата звернення: 10.04.2023).</w:t>
      </w:r>
    </w:p>
    <w:p w:rsidR="000C7DA8" w:rsidRPr="000C7DA8" w:rsidRDefault="000C7DA8" w:rsidP="000C7DA8">
      <w:pPr>
        <w:numPr>
          <w:ilvl w:val="0"/>
          <w:numId w:val="25"/>
        </w:numPr>
        <w:tabs>
          <w:tab w:val="left" w:pos="426"/>
        </w:tabs>
        <w:ind w:left="0" w:firstLine="0"/>
        <w:contextualSpacing/>
        <w:jc w:val="both"/>
        <w:rPr>
          <w:color w:val="000000"/>
          <w:sz w:val="28"/>
          <w:szCs w:val="28"/>
          <w:lang w:val="uk-UA" w:eastAsia="uk-UA"/>
        </w:rPr>
      </w:pPr>
      <w:r w:rsidRPr="000C7DA8">
        <w:rPr>
          <w:color w:val="000000"/>
          <w:sz w:val="28"/>
          <w:szCs w:val="28"/>
          <w:lang w:val="uk-UA" w:eastAsia="uk-UA"/>
        </w:rPr>
        <w:t xml:space="preserve">Ласкава Ю. В., Стасик М. В. Функціонування фемінітивів у фаховому мовленні. </w:t>
      </w:r>
      <w:r w:rsidRPr="000C7DA8">
        <w:rPr>
          <w:i/>
          <w:color w:val="000000"/>
          <w:sz w:val="28"/>
          <w:szCs w:val="28"/>
          <w:lang w:val="uk-UA" w:eastAsia="uk-UA"/>
        </w:rPr>
        <w:t>Академічні візії.</w:t>
      </w:r>
      <w:r w:rsidRPr="000C7DA8">
        <w:rPr>
          <w:color w:val="000000"/>
          <w:sz w:val="28"/>
          <w:szCs w:val="28"/>
          <w:lang w:val="uk-UA" w:eastAsia="uk-UA"/>
        </w:rPr>
        <w:t xml:space="preserve"> 2023. Вип. 17. URL : https://academy-vision.org/index.php/av/article/view/246 (дата звернення: 10.04.2023).</w:t>
      </w:r>
    </w:p>
    <w:p w:rsidR="000C7DA8" w:rsidRPr="000C7DA8" w:rsidRDefault="000C7DA8" w:rsidP="000C7DA8">
      <w:pPr>
        <w:numPr>
          <w:ilvl w:val="0"/>
          <w:numId w:val="25"/>
        </w:numPr>
        <w:tabs>
          <w:tab w:val="left" w:pos="180"/>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Мацюк З., Станкевич Н. Українська мова професійного спілкування. Київ :  Каравела, 2005.</w:t>
      </w:r>
      <w:hyperlink r:id="rId36" w:history="1"/>
      <w:r w:rsidRPr="000C7DA8">
        <w:rPr>
          <w:color w:val="000000"/>
          <w:sz w:val="28"/>
          <w:szCs w:val="28"/>
          <w:lang w:val="uk-UA" w:eastAsia="uk-UA"/>
        </w:rPr>
        <w:t xml:space="preserve"> 257 с. URL: </w:t>
      </w:r>
      <w:hyperlink r:id="rId37" w:history="1">
        <w:r w:rsidRPr="000C7DA8">
          <w:rPr>
            <w:color w:val="000000"/>
            <w:sz w:val="28"/>
            <w:szCs w:val="28"/>
            <w:lang w:val="uk-UA" w:eastAsia="uk-UA"/>
          </w:rPr>
          <w:t>https://studfile.net/preview/5196027/</w:t>
        </w:r>
      </w:hyperlink>
      <w:r w:rsidRPr="000C7DA8">
        <w:rPr>
          <w:color w:val="000000"/>
          <w:sz w:val="28"/>
          <w:szCs w:val="28"/>
          <w:lang w:val="uk-UA" w:eastAsia="uk-UA"/>
        </w:rPr>
        <w:t xml:space="preserve"> (дата звернення: 15.04.2022).</w:t>
      </w:r>
    </w:p>
    <w:p w:rsidR="000C7DA8" w:rsidRPr="000C7DA8" w:rsidRDefault="000C7DA8" w:rsidP="000C7DA8">
      <w:pPr>
        <w:numPr>
          <w:ilvl w:val="0"/>
          <w:numId w:val="25"/>
        </w:numPr>
        <w:tabs>
          <w:tab w:val="left" w:pos="426"/>
        </w:tabs>
        <w:ind w:left="0" w:firstLine="0"/>
        <w:contextualSpacing/>
        <w:jc w:val="both"/>
        <w:rPr>
          <w:color w:val="000000"/>
          <w:sz w:val="28"/>
          <w:szCs w:val="28"/>
          <w:lang w:val="uk-UA" w:eastAsia="uk-UA"/>
        </w:rPr>
      </w:pPr>
      <w:r w:rsidRPr="000C7DA8">
        <w:rPr>
          <w:color w:val="000000"/>
          <w:sz w:val="28"/>
          <w:szCs w:val="28"/>
          <w:lang w:val="uk-UA" w:eastAsia="uk-UA"/>
        </w:rPr>
        <w:lastRenderedPageBreak/>
        <w:t xml:space="preserve">Писаревський І. М., Александрова С. А. Професійно-комунікативна компетентність (в туризмі) : підручник. 2-ге вид., перероб. і допов. Харків : ХНУМГ ім. О. М. Бекетова, 2017. 175 с. URL: </w:t>
      </w:r>
      <w:hyperlink r:id="rId38" w:history="1">
        <w:r w:rsidRPr="000C7DA8">
          <w:rPr>
            <w:color w:val="000000"/>
            <w:sz w:val="28"/>
            <w:szCs w:val="28"/>
            <w:lang w:val="uk-UA" w:eastAsia="uk-UA"/>
          </w:rPr>
          <w:t>http://ebooks.znu.edu.ua/files</w:t>
        </w:r>
      </w:hyperlink>
      <w:r w:rsidRPr="000C7DA8">
        <w:rPr>
          <w:color w:val="000000"/>
          <w:sz w:val="28"/>
          <w:szCs w:val="28"/>
          <w:lang w:val="uk-UA" w:eastAsia="uk-UA"/>
        </w:rPr>
        <w:t xml:space="preserve"> /Bibliobooks/Inshi60/0044254.pdf. (дата звернення: 23.03.2023).</w:t>
      </w:r>
    </w:p>
    <w:p w:rsidR="000C7DA8" w:rsidRPr="000C7DA8" w:rsidRDefault="000C7DA8" w:rsidP="000C7DA8">
      <w:pPr>
        <w:numPr>
          <w:ilvl w:val="0"/>
          <w:numId w:val="25"/>
        </w:numPr>
        <w:tabs>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Словники української мови online. Томи 1-12 (А-ПІДКУ́РЮВАЧ). URL : https://services.ulif.org.ua/expl/Entry/index?wordid=1&amp;page=0 (дата звернення: 15.04.2022).</w:t>
      </w:r>
    </w:p>
    <w:p w:rsidR="000C7DA8" w:rsidRPr="000C7DA8" w:rsidRDefault="000C7DA8" w:rsidP="000C7DA8">
      <w:pPr>
        <w:numPr>
          <w:ilvl w:val="0"/>
          <w:numId w:val="25"/>
        </w:numPr>
        <w:tabs>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Український лінгвістичний портал «Словники України on-line». URL: http://lcorp.ulif.org.ua/dictua/ (дата звернення: 15.04.2022).</w:t>
      </w:r>
    </w:p>
    <w:p w:rsidR="000C7DA8" w:rsidRPr="000C7DA8" w:rsidRDefault="000C7DA8" w:rsidP="000C7DA8">
      <w:pPr>
        <w:numPr>
          <w:ilvl w:val="0"/>
          <w:numId w:val="25"/>
        </w:numPr>
        <w:tabs>
          <w:tab w:val="left" w:pos="284"/>
          <w:tab w:val="left" w:pos="426"/>
          <w:tab w:val="left" w:pos="993"/>
        </w:tabs>
        <w:snapToGrid w:val="0"/>
        <w:ind w:left="0" w:firstLine="0"/>
        <w:contextualSpacing/>
        <w:jc w:val="both"/>
        <w:rPr>
          <w:color w:val="000000"/>
          <w:sz w:val="28"/>
          <w:szCs w:val="28"/>
          <w:lang w:val="uk-UA" w:eastAsia="uk-UA"/>
        </w:rPr>
      </w:pPr>
      <w:r w:rsidRPr="000C7DA8">
        <w:rPr>
          <w:color w:val="000000"/>
          <w:sz w:val="28"/>
          <w:szCs w:val="28"/>
          <w:lang w:val="uk-UA" w:eastAsia="uk-UA"/>
        </w:rPr>
        <w:t>International Translation: 16 Homonyms In Different Languages. URL : https://www.languageconnections.com/blog/international-translation-16-homonyms-in-different-languages/ (дата звернення: 10.05.2022).</w:t>
      </w:r>
    </w:p>
    <w:p w:rsidR="006A2056" w:rsidRPr="00741800" w:rsidRDefault="006A2056" w:rsidP="000C7DA8">
      <w:pPr>
        <w:tabs>
          <w:tab w:val="left" w:pos="426"/>
        </w:tabs>
        <w:jc w:val="both"/>
        <w:rPr>
          <w:bCs/>
          <w:sz w:val="28"/>
          <w:szCs w:val="28"/>
          <w:lang w:val="uk-UA"/>
        </w:rPr>
      </w:pPr>
    </w:p>
    <w:p w:rsidR="006A2056" w:rsidRPr="00CA3822" w:rsidRDefault="00BC1963" w:rsidP="00CA3822">
      <w:pPr>
        <w:jc w:val="center"/>
        <w:rPr>
          <w:b/>
          <w:sz w:val="28"/>
          <w:szCs w:val="28"/>
          <w:lang w:val="uk-UA"/>
        </w:rPr>
      </w:pPr>
      <w:r w:rsidRPr="00862B35">
        <w:rPr>
          <w:b/>
          <w:bCs/>
          <w:sz w:val="28"/>
          <w:szCs w:val="28"/>
        </w:rPr>
        <w:sym w:font="Wingdings" w:char="F026"/>
      </w:r>
      <w:r w:rsidRPr="00862B35">
        <w:rPr>
          <w:b/>
          <w:bCs/>
          <w:sz w:val="28"/>
          <w:szCs w:val="28"/>
          <w:lang w:val="uk-UA"/>
        </w:rPr>
        <w:t xml:space="preserve"> </w:t>
      </w:r>
      <w:r w:rsidRPr="00BC1963">
        <w:rPr>
          <w:b/>
          <w:sz w:val="28"/>
          <w:szCs w:val="28"/>
          <w:lang w:val="uk-UA"/>
        </w:rPr>
        <w:t>ВИКОРИСТАНА ЛІТЕРАТУРА</w:t>
      </w:r>
    </w:p>
    <w:p w:rsidR="00423C37" w:rsidRPr="00E06733" w:rsidRDefault="00423C37" w:rsidP="009965AB">
      <w:pPr>
        <w:pStyle w:val="afb"/>
        <w:numPr>
          <w:ilvl w:val="0"/>
          <w:numId w:val="45"/>
        </w:numPr>
        <w:tabs>
          <w:tab w:val="left" w:pos="426"/>
        </w:tabs>
        <w:ind w:left="0" w:firstLine="0"/>
        <w:jc w:val="both"/>
        <w:rPr>
          <w:sz w:val="28"/>
          <w:szCs w:val="28"/>
        </w:rPr>
      </w:pPr>
      <w:r w:rsidRPr="00E06733">
        <w:rPr>
          <w:sz w:val="28"/>
          <w:szCs w:val="28"/>
        </w:rPr>
        <w:t xml:space="preserve">Авраменко О. Було – стало: зміни в правописі. Київ : Видавництво Даринка, 2019. 40 с. </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t>Береза Т., Зубрицька І., Зелений Ю. Мова – не калька : словник української мови. Львів : Апріорі, 2015. 664 с. URL: http://ebooks.znu.edu.ua /files/Bibliobooks/Inshi60/0044411.pdf. (дата звернення: 21.03.2023).</w:t>
      </w:r>
    </w:p>
    <w:p w:rsidR="00423C37" w:rsidRPr="00E06733" w:rsidRDefault="002D122E" w:rsidP="009965AB">
      <w:pPr>
        <w:pStyle w:val="afb"/>
        <w:numPr>
          <w:ilvl w:val="0"/>
          <w:numId w:val="45"/>
        </w:numPr>
        <w:tabs>
          <w:tab w:val="left" w:pos="426"/>
        </w:tabs>
        <w:ind w:left="0" w:firstLine="0"/>
        <w:jc w:val="both"/>
        <w:rPr>
          <w:sz w:val="28"/>
          <w:szCs w:val="28"/>
        </w:rPr>
      </w:pPr>
      <w:r w:rsidRPr="00E06733">
        <w:rPr>
          <w:sz w:val="28"/>
          <w:szCs w:val="28"/>
        </w:rPr>
        <w:t>Вознюк Г. Л. Булик-Верхола С. З, Василишин І. П</w:t>
      </w:r>
      <w:r w:rsidR="00423C37" w:rsidRPr="00E06733">
        <w:rPr>
          <w:sz w:val="28"/>
          <w:szCs w:val="28"/>
        </w:rPr>
        <w:t xml:space="preserve">. [та ін.]. Українська мова </w:t>
      </w:r>
      <w:r w:rsidRPr="00E06733">
        <w:rPr>
          <w:sz w:val="28"/>
          <w:szCs w:val="28"/>
        </w:rPr>
        <w:t>(</w:t>
      </w:r>
      <w:r w:rsidR="00423C37" w:rsidRPr="00E06733">
        <w:rPr>
          <w:sz w:val="28"/>
          <w:szCs w:val="28"/>
        </w:rPr>
        <w:t>за професійним спрямуванням</w:t>
      </w:r>
      <w:r w:rsidRPr="00E06733">
        <w:rPr>
          <w:sz w:val="28"/>
          <w:szCs w:val="28"/>
        </w:rPr>
        <w:t>)</w:t>
      </w:r>
      <w:r w:rsidR="00423C37" w:rsidRPr="00E06733">
        <w:rPr>
          <w:sz w:val="28"/>
          <w:szCs w:val="28"/>
        </w:rPr>
        <w:t xml:space="preserve"> : навчальний посібник</w:t>
      </w:r>
      <w:r w:rsidRPr="00E06733">
        <w:rPr>
          <w:sz w:val="28"/>
          <w:szCs w:val="28"/>
        </w:rPr>
        <w:t>-практикум</w:t>
      </w:r>
      <w:r w:rsidR="00423C37" w:rsidRPr="00E06733">
        <w:rPr>
          <w:sz w:val="28"/>
          <w:szCs w:val="28"/>
        </w:rPr>
        <w:t xml:space="preserve">. </w:t>
      </w:r>
      <w:r w:rsidRPr="00E06733">
        <w:rPr>
          <w:sz w:val="28"/>
          <w:szCs w:val="28"/>
        </w:rPr>
        <w:t>2</w:t>
      </w:r>
      <w:r w:rsidR="009A794B">
        <w:rPr>
          <w:sz w:val="28"/>
          <w:szCs w:val="28"/>
        </w:rPr>
        <w:t>-</w:t>
      </w:r>
      <w:r w:rsidRPr="00E06733">
        <w:rPr>
          <w:sz w:val="28"/>
          <w:szCs w:val="28"/>
        </w:rPr>
        <w:t>ге вид., випр. Львів</w:t>
      </w:r>
      <w:r w:rsidR="00423C37" w:rsidRPr="00E06733">
        <w:rPr>
          <w:sz w:val="28"/>
          <w:szCs w:val="28"/>
        </w:rPr>
        <w:t xml:space="preserve"> : </w:t>
      </w:r>
      <w:r w:rsidRPr="00E06733">
        <w:rPr>
          <w:sz w:val="28"/>
          <w:szCs w:val="28"/>
        </w:rPr>
        <w:t>Видавництво Львівської політехніки</w:t>
      </w:r>
      <w:r w:rsidR="00423C37" w:rsidRPr="00E06733">
        <w:rPr>
          <w:sz w:val="28"/>
          <w:szCs w:val="28"/>
        </w:rPr>
        <w:t>, 201</w:t>
      </w:r>
      <w:r w:rsidRPr="00E06733">
        <w:rPr>
          <w:sz w:val="28"/>
          <w:szCs w:val="28"/>
        </w:rPr>
        <w:t>1</w:t>
      </w:r>
      <w:r w:rsidR="00423C37" w:rsidRPr="00E06733">
        <w:rPr>
          <w:sz w:val="28"/>
          <w:szCs w:val="28"/>
        </w:rPr>
        <w:t>. 2</w:t>
      </w:r>
      <w:r w:rsidRPr="00E06733">
        <w:rPr>
          <w:sz w:val="28"/>
          <w:szCs w:val="28"/>
        </w:rPr>
        <w:t>68</w:t>
      </w:r>
      <w:r w:rsidR="00423C37" w:rsidRPr="00E06733">
        <w:rPr>
          <w:sz w:val="28"/>
          <w:szCs w:val="28"/>
        </w:rPr>
        <w:t>с.</w:t>
      </w:r>
    </w:p>
    <w:p w:rsidR="00E57FCC" w:rsidRPr="00E06733" w:rsidRDefault="00E57FCC" w:rsidP="009965AB">
      <w:pPr>
        <w:pStyle w:val="afb"/>
        <w:numPr>
          <w:ilvl w:val="0"/>
          <w:numId w:val="45"/>
        </w:numPr>
        <w:tabs>
          <w:tab w:val="left" w:pos="426"/>
        </w:tabs>
        <w:ind w:left="0" w:firstLine="0"/>
        <w:rPr>
          <w:sz w:val="28"/>
          <w:szCs w:val="28"/>
        </w:rPr>
      </w:pPr>
      <w:r w:rsidRPr="00E06733">
        <w:rPr>
          <w:sz w:val="28"/>
          <w:szCs w:val="28"/>
        </w:rPr>
        <w:t xml:space="preserve">Глущик С. В., Дияк О. В., Шевчук С. В. Сучасні ділові папери : навчальний посібник. Київ : Ранок, 2015. 544 с. </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t>Гнаткевич Ю.В. Участь не приймають, а питання не піднімають, або уникаймо русизмів в українській мові (короткий словник антисуржика). Коломия : Коломийська друкарня ім. Шухевича. 2013. 32 с.</w:t>
      </w:r>
    </w:p>
    <w:p w:rsidR="00E57FCC" w:rsidRPr="00E06733" w:rsidRDefault="00E57FCC" w:rsidP="009A794B">
      <w:pPr>
        <w:pStyle w:val="afb"/>
        <w:numPr>
          <w:ilvl w:val="0"/>
          <w:numId w:val="45"/>
        </w:numPr>
        <w:tabs>
          <w:tab w:val="left" w:pos="426"/>
        </w:tabs>
        <w:ind w:left="0" w:firstLine="0"/>
        <w:jc w:val="both"/>
        <w:rPr>
          <w:sz w:val="28"/>
          <w:szCs w:val="28"/>
        </w:rPr>
      </w:pPr>
      <w:r w:rsidRPr="00E06733">
        <w:rPr>
          <w:sz w:val="28"/>
          <w:szCs w:val="28"/>
        </w:rPr>
        <w:t xml:space="preserve">Голоцукова Ю. О. Суржикізація сучасної української мови. </w:t>
      </w:r>
      <w:r w:rsidRPr="009A794B">
        <w:rPr>
          <w:i/>
          <w:sz w:val="28"/>
          <w:szCs w:val="28"/>
        </w:rPr>
        <w:t>Записки з українського мовознавства.</w:t>
      </w:r>
      <w:r w:rsidRPr="00E06733">
        <w:rPr>
          <w:sz w:val="28"/>
          <w:szCs w:val="28"/>
        </w:rPr>
        <w:t xml:space="preserve"> 2019. Вип. 26, Т. 2. С. 136–144. URL : http://ebooks.znu.edu.ua/files/2021/ZUM/ZUM2019n26t2/136.pdf. (дата звернення: 21.03.2023).</w:t>
      </w:r>
    </w:p>
    <w:p w:rsidR="00106407" w:rsidRPr="00E06733" w:rsidRDefault="00106407" w:rsidP="0099473E">
      <w:pPr>
        <w:pStyle w:val="afb"/>
        <w:numPr>
          <w:ilvl w:val="0"/>
          <w:numId w:val="45"/>
        </w:numPr>
        <w:tabs>
          <w:tab w:val="left" w:pos="426"/>
        </w:tabs>
        <w:ind w:left="0" w:firstLine="0"/>
        <w:jc w:val="both"/>
        <w:rPr>
          <w:sz w:val="28"/>
          <w:szCs w:val="28"/>
        </w:rPr>
      </w:pPr>
      <w:r w:rsidRPr="00E06733">
        <w:rPr>
          <w:sz w:val="28"/>
          <w:szCs w:val="28"/>
        </w:rPr>
        <w:t>Етика ділових відносин : навчальний посіб</w:t>
      </w:r>
      <w:r w:rsidR="0099473E">
        <w:rPr>
          <w:sz w:val="28"/>
          <w:szCs w:val="28"/>
        </w:rPr>
        <w:t>ник / Лесько О. Й.,   Прищак М. </w:t>
      </w:r>
      <w:r w:rsidRPr="00E06733">
        <w:rPr>
          <w:sz w:val="28"/>
          <w:szCs w:val="28"/>
        </w:rPr>
        <w:t>Д., Залюбівська О. Б. та ін. Вінниця : ВНТУ, 2011. 309 с.</w:t>
      </w:r>
    </w:p>
    <w:p w:rsidR="00E57FCC" w:rsidRPr="00E06733" w:rsidRDefault="00106407" w:rsidP="0099473E">
      <w:pPr>
        <w:pStyle w:val="afb"/>
        <w:numPr>
          <w:ilvl w:val="0"/>
          <w:numId w:val="45"/>
        </w:numPr>
        <w:tabs>
          <w:tab w:val="left" w:pos="426"/>
        </w:tabs>
        <w:ind w:left="0" w:firstLine="0"/>
        <w:jc w:val="both"/>
        <w:rPr>
          <w:sz w:val="28"/>
          <w:szCs w:val="28"/>
        </w:rPr>
      </w:pPr>
      <w:r w:rsidRPr="00E06733">
        <w:rPr>
          <w:sz w:val="28"/>
          <w:szCs w:val="28"/>
        </w:rPr>
        <w:t>Загнітко А. П., Данилюк І. Г. Українське ділове мовлення: професійне і непрофесійне спілкування. Донецьк : БАО, 2004. 479 с.</w:t>
      </w:r>
    </w:p>
    <w:p w:rsidR="00E57FCC" w:rsidRPr="00E06733" w:rsidRDefault="0099473E" w:rsidP="009965AB">
      <w:pPr>
        <w:pStyle w:val="afb"/>
        <w:numPr>
          <w:ilvl w:val="0"/>
          <w:numId w:val="45"/>
        </w:numPr>
        <w:tabs>
          <w:tab w:val="left" w:pos="426"/>
        </w:tabs>
        <w:ind w:left="0" w:firstLine="0"/>
        <w:jc w:val="both"/>
        <w:rPr>
          <w:sz w:val="28"/>
          <w:szCs w:val="28"/>
        </w:rPr>
      </w:pPr>
      <w:r>
        <w:rPr>
          <w:sz w:val="28"/>
          <w:szCs w:val="28"/>
        </w:rPr>
        <w:t>Загребельна Л. </w:t>
      </w:r>
      <w:r w:rsidR="00E57FCC" w:rsidRPr="00E06733">
        <w:rPr>
          <w:sz w:val="28"/>
          <w:szCs w:val="28"/>
        </w:rPr>
        <w:t>С. Мовна компетенція як складник комунікативної професіограми публічного управлінця. Збірник наукових праць Харківського національного педагогічного університету імені Г. С. Сковороди «</w:t>
      </w:r>
      <w:r w:rsidR="00E57FCC" w:rsidRPr="009A794B">
        <w:rPr>
          <w:i/>
          <w:sz w:val="28"/>
          <w:szCs w:val="28"/>
        </w:rPr>
        <w:t>Лінгвістичні дослідження».</w:t>
      </w:r>
      <w:r w:rsidR="00E57FCC" w:rsidRPr="00E06733">
        <w:rPr>
          <w:sz w:val="28"/>
          <w:szCs w:val="28"/>
        </w:rPr>
        <w:t xml:space="preserve"> 2019. Вип. 50. С. 302–307. URL : http://ebooks.znu.edu.ua /files/2020/scachano/LD/LD2019v50/302.pdf. (дата звернення: 20.03.2023).</w:t>
      </w:r>
    </w:p>
    <w:p w:rsidR="00E57FCC" w:rsidRDefault="00E57FCC" w:rsidP="009965AB">
      <w:pPr>
        <w:pStyle w:val="afb"/>
        <w:numPr>
          <w:ilvl w:val="0"/>
          <w:numId w:val="45"/>
        </w:numPr>
        <w:tabs>
          <w:tab w:val="left" w:pos="426"/>
        </w:tabs>
        <w:ind w:left="0" w:firstLine="0"/>
        <w:jc w:val="both"/>
        <w:rPr>
          <w:sz w:val="28"/>
          <w:szCs w:val="28"/>
        </w:rPr>
      </w:pPr>
      <w:r w:rsidRPr="00E06733">
        <w:rPr>
          <w:sz w:val="28"/>
          <w:szCs w:val="28"/>
        </w:rPr>
        <w:t xml:space="preserve">Калугін Б. Ділові комунікації в менеджменті. Корпоративна культура. </w:t>
      </w:r>
      <w:r w:rsidRPr="009A794B">
        <w:rPr>
          <w:i/>
          <w:sz w:val="28"/>
          <w:szCs w:val="28"/>
        </w:rPr>
        <w:t>Проблеми управління економічним потенціалом регіонів</w:t>
      </w:r>
      <w:r w:rsidRPr="00E06733">
        <w:rPr>
          <w:sz w:val="28"/>
          <w:szCs w:val="28"/>
        </w:rPr>
        <w:t xml:space="preserve"> : зб. наук. праць Всеукр. наук.-практ. конф. (м. Запоріжжя, 6 лист</w:t>
      </w:r>
      <w:r w:rsidR="00106407" w:rsidRPr="00E06733">
        <w:rPr>
          <w:sz w:val="28"/>
          <w:szCs w:val="28"/>
        </w:rPr>
        <w:t>опада 2018 р.) / редкол.: М. О. </w:t>
      </w:r>
      <w:r w:rsidRPr="00E06733">
        <w:rPr>
          <w:sz w:val="28"/>
          <w:szCs w:val="28"/>
        </w:rPr>
        <w:t>Фролов (голова) та ін. Запоріжжя, 2018. С. 129–130.</w:t>
      </w:r>
    </w:p>
    <w:p w:rsidR="009965AB" w:rsidRPr="009965AB" w:rsidRDefault="009965AB" w:rsidP="009965AB">
      <w:pPr>
        <w:pStyle w:val="afb"/>
        <w:numPr>
          <w:ilvl w:val="0"/>
          <w:numId w:val="45"/>
        </w:numPr>
        <w:tabs>
          <w:tab w:val="left" w:pos="426"/>
        </w:tabs>
        <w:ind w:left="0" w:firstLine="0"/>
        <w:jc w:val="both"/>
        <w:rPr>
          <w:sz w:val="28"/>
          <w:szCs w:val="28"/>
        </w:rPr>
      </w:pPr>
      <w:r w:rsidRPr="009965AB">
        <w:rPr>
          <w:sz w:val="28"/>
          <w:szCs w:val="28"/>
        </w:rPr>
        <w:lastRenderedPageBreak/>
        <w:t>Караман С.О., Копусь О.А., Тихоша В.І. [та ін.]. Українська мова за професійним спрямуванням : навч. посіб. для студ. вищ. навч. закл. реком. МОНМСУ. Київ : Літера ЛТД, 2018.</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t>Кацавець Р. С. Ділова українська мова. За новим українським правописом : навчальний посібник. Київ : Алерта, 2020. 306 с.</w:t>
      </w:r>
    </w:p>
    <w:p w:rsidR="00106407" w:rsidRPr="00E06733" w:rsidRDefault="00106407" w:rsidP="009965AB">
      <w:pPr>
        <w:pStyle w:val="afb"/>
        <w:numPr>
          <w:ilvl w:val="0"/>
          <w:numId w:val="45"/>
        </w:numPr>
        <w:tabs>
          <w:tab w:val="left" w:pos="426"/>
        </w:tabs>
        <w:ind w:left="0" w:firstLine="0"/>
        <w:jc w:val="both"/>
        <w:rPr>
          <w:sz w:val="28"/>
          <w:szCs w:val="28"/>
        </w:rPr>
      </w:pPr>
      <w:r w:rsidRPr="00E06733">
        <w:rPr>
          <w:sz w:val="28"/>
          <w:szCs w:val="28"/>
        </w:rPr>
        <w:t>Ковалинська І. В. Невербальна комунікація. Київ : Освіта України, 2014. 289 с.</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t xml:space="preserve">Конарова М. Ділове спілкування: секрети успішних комунікацій. </w:t>
      </w:r>
      <w:r w:rsidRPr="009A794B">
        <w:rPr>
          <w:i/>
          <w:sz w:val="28"/>
          <w:szCs w:val="28"/>
        </w:rPr>
        <w:t>Діловодство</w:t>
      </w:r>
      <w:r w:rsidRPr="00E06733">
        <w:rPr>
          <w:sz w:val="28"/>
          <w:szCs w:val="28"/>
        </w:rPr>
        <w:t>. 2021. № 9. С. 48–58.</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t>Короткий словник-довідник термінів з мен</w:t>
      </w:r>
      <w:r w:rsidR="009A794B">
        <w:rPr>
          <w:sz w:val="28"/>
          <w:szCs w:val="28"/>
        </w:rPr>
        <w:t>еджменту туристичної діяльності </w:t>
      </w:r>
      <w:r w:rsidRPr="00E06733">
        <w:rPr>
          <w:sz w:val="28"/>
          <w:szCs w:val="28"/>
        </w:rPr>
        <w:t>: довідкове видання / уклад.: Бардінов А. В., Бардінов О. В., Гриньова М. В.  та ін. / За ред. О. В. Бардін</w:t>
      </w:r>
      <w:r w:rsidR="009A794B">
        <w:rPr>
          <w:sz w:val="28"/>
          <w:szCs w:val="28"/>
        </w:rPr>
        <w:t>ова. Полтава : Сімон, 2019. 155 </w:t>
      </w:r>
      <w:r w:rsidRPr="00E06733">
        <w:rPr>
          <w:sz w:val="28"/>
          <w:szCs w:val="28"/>
        </w:rPr>
        <w:t>с.</w:t>
      </w:r>
    </w:p>
    <w:p w:rsidR="00E57FCC" w:rsidRPr="00A47668" w:rsidRDefault="00E57FCC" w:rsidP="00A47668">
      <w:pPr>
        <w:pStyle w:val="afb"/>
        <w:numPr>
          <w:ilvl w:val="0"/>
          <w:numId w:val="45"/>
        </w:numPr>
        <w:tabs>
          <w:tab w:val="left" w:pos="426"/>
        </w:tabs>
        <w:ind w:left="0" w:firstLine="0"/>
        <w:jc w:val="both"/>
        <w:rPr>
          <w:sz w:val="28"/>
          <w:szCs w:val="28"/>
        </w:rPr>
      </w:pPr>
      <w:r w:rsidRPr="00E06733">
        <w:rPr>
          <w:sz w:val="28"/>
          <w:szCs w:val="28"/>
        </w:rPr>
        <w:t>Лайфхаки з української. URL</w:t>
      </w:r>
      <w:r w:rsidR="0099473E">
        <w:rPr>
          <w:sz w:val="28"/>
          <w:szCs w:val="28"/>
        </w:rPr>
        <w:t> </w:t>
      </w:r>
      <w:r w:rsidRPr="00E06733">
        <w:rPr>
          <w:sz w:val="28"/>
          <w:szCs w:val="28"/>
        </w:rPr>
        <w:t>: https://ukr-lifehacks.ed-era.com/rozdil-</w:t>
      </w:r>
      <w:r w:rsidRPr="00A47668">
        <w:rPr>
          <w:sz w:val="28"/>
          <w:szCs w:val="28"/>
        </w:rPr>
        <w:t>1/cherguvannya_u_v (дата звернення: 10.04.2023).</w:t>
      </w:r>
    </w:p>
    <w:p w:rsidR="00A47668" w:rsidRPr="00A47668" w:rsidRDefault="00A47668" w:rsidP="00A47668">
      <w:pPr>
        <w:pStyle w:val="afb"/>
        <w:numPr>
          <w:ilvl w:val="0"/>
          <w:numId w:val="45"/>
        </w:numPr>
        <w:tabs>
          <w:tab w:val="left" w:pos="426"/>
        </w:tabs>
        <w:ind w:left="0" w:firstLine="0"/>
        <w:jc w:val="both"/>
        <w:rPr>
          <w:sz w:val="28"/>
          <w:szCs w:val="28"/>
        </w:rPr>
      </w:pPr>
      <w:r w:rsidRPr="00A47668">
        <w:rPr>
          <w:sz w:val="28"/>
          <w:szCs w:val="28"/>
        </w:rPr>
        <w:t>Ласкава Ю. В., Стасик М. В. Функціонування фемінітивів у фаховому мовленн</w:t>
      </w:r>
      <w:r>
        <w:rPr>
          <w:sz w:val="28"/>
          <w:szCs w:val="28"/>
        </w:rPr>
        <w:t xml:space="preserve">і. </w:t>
      </w:r>
      <w:r w:rsidRPr="00C7158E">
        <w:rPr>
          <w:i/>
          <w:sz w:val="28"/>
          <w:szCs w:val="28"/>
        </w:rPr>
        <w:t>Академічні візії.</w:t>
      </w:r>
      <w:r>
        <w:rPr>
          <w:sz w:val="28"/>
          <w:szCs w:val="28"/>
        </w:rPr>
        <w:t xml:space="preserve"> 2023. Вип. </w:t>
      </w:r>
      <w:r w:rsidRPr="00A47668">
        <w:rPr>
          <w:sz w:val="28"/>
          <w:szCs w:val="28"/>
        </w:rPr>
        <w:t>17. URL</w:t>
      </w:r>
      <w:r>
        <w:rPr>
          <w:sz w:val="28"/>
          <w:szCs w:val="28"/>
        </w:rPr>
        <w:t xml:space="preserve"> </w:t>
      </w:r>
      <w:r w:rsidRPr="00A47668">
        <w:rPr>
          <w:sz w:val="28"/>
          <w:szCs w:val="28"/>
        </w:rPr>
        <w:t xml:space="preserve">: </w:t>
      </w:r>
      <w:hyperlink r:id="rId39" w:history="1">
        <w:r w:rsidRPr="00A47668">
          <w:rPr>
            <w:rStyle w:val="a5"/>
            <w:color w:val="auto"/>
            <w:sz w:val="28"/>
            <w:szCs w:val="28"/>
            <w:u w:val="none"/>
          </w:rPr>
          <w:t>https://academy-vision.org/index.php/av/article/view/246</w:t>
        </w:r>
      </w:hyperlink>
      <w:r w:rsidRPr="00A47668">
        <w:rPr>
          <w:sz w:val="28"/>
          <w:szCs w:val="28"/>
        </w:rPr>
        <w:t xml:space="preserve"> (дата звернення: 10.04.2023).</w:t>
      </w:r>
    </w:p>
    <w:p w:rsidR="00106407" w:rsidRPr="00A47668" w:rsidRDefault="00106407" w:rsidP="00A47668">
      <w:pPr>
        <w:pStyle w:val="afb"/>
        <w:numPr>
          <w:ilvl w:val="0"/>
          <w:numId w:val="45"/>
        </w:numPr>
        <w:tabs>
          <w:tab w:val="left" w:pos="426"/>
        </w:tabs>
        <w:ind w:left="0" w:firstLine="0"/>
        <w:jc w:val="both"/>
        <w:rPr>
          <w:sz w:val="28"/>
          <w:szCs w:val="28"/>
        </w:rPr>
      </w:pPr>
      <w:r w:rsidRPr="00A47668">
        <w:rPr>
          <w:sz w:val="28"/>
          <w:szCs w:val="28"/>
        </w:rPr>
        <w:t>Онуфрієнко Г. Науковий стиль української мови : навчальний посібник. Київ : Центр навчальної літератури, 2006. 312 с.</w:t>
      </w:r>
    </w:p>
    <w:p w:rsidR="00E57FCC" w:rsidRPr="00A47668" w:rsidRDefault="00E57FCC" w:rsidP="00A47668">
      <w:pPr>
        <w:pStyle w:val="afb"/>
        <w:numPr>
          <w:ilvl w:val="0"/>
          <w:numId w:val="45"/>
        </w:numPr>
        <w:tabs>
          <w:tab w:val="left" w:pos="426"/>
        </w:tabs>
        <w:ind w:left="0" w:firstLine="0"/>
        <w:jc w:val="both"/>
        <w:rPr>
          <w:sz w:val="28"/>
          <w:szCs w:val="28"/>
        </w:rPr>
      </w:pPr>
      <w:r w:rsidRPr="00A47668">
        <w:rPr>
          <w:sz w:val="28"/>
          <w:szCs w:val="28"/>
        </w:rPr>
        <w:t>Савченко Л. Г. Російсько-український словник словосполучень. Труднощі перекладу. Київ : Національний книжковий проект, 2010. 512 с.</w:t>
      </w:r>
    </w:p>
    <w:p w:rsidR="00E57FCC" w:rsidRPr="00A47668" w:rsidRDefault="00E57FCC" w:rsidP="00A47668">
      <w:pPr>
        <w:pStyle w:val="afb"/>
        <w:numPr>
          <w:ilvl w:val="0"/>
          <w:numId w:val="45"/>
        </w:numPr>
        <w:tabs>
          <w:tab w:val="left" w:pos="426"/>
        </w:tabs>
        <w:ind w:left="0" w:firstLine="0"/>
        <w:jc w:val="both"/>
        <w:rPr>
          <w:sz w:val="28"/>
          <w:szCs w:val="28"/>
        </w:rPr>
      </w:pPr>
      <w:r w:rsidRPr="00A47668">
        <w:rPr>
          <w:sz w:val="28"/>
          <w:szCs w:val="28"/>
        </w:rPr>
        <w:t>Словник іншомовних слів. URL: https://www.jnsm.com.ua/sis/index.shtml (дата звернення: 15.04.2022).</w:t>
      </w:r>
    </w:p>
    <w:p w:rsidR="0099473E" w:rsidRPr="00A47668" w:rsidRDefault="0099473E" w:rsidP="00A47668">
      <w:pPr>
        <w:pStyle w:val="afb"/>
        <w:numPr>
          <w:ilvl w:val="0"/>
          <w:numId w:val="45"/>
        </w:numPr>
        <w:tabs>
          <w:tab w:val="left" w:pos="426"/>
        </w:tabs>
        <w:ind w:left="0" w:firstLine="0"/>
        <w:jc w:val="both"/>
        <w:rPr>
          <w:sz w:val="28"/>
          <w:szCs w:val="28"/>
        </w:rPr>
      </w:pPr>
      <w:r w:rsidRPr="00A47668">
        <w:rPr>
          <w:sz w:val="28"/>
          <w:szCs w:val="28"/>
        </w:rPr>
        <w:t xml:space="preserve">Стадніченко О. О., Шульга О. О. Мовні штампи і кліше у професійному мовленні. </w:t>
      </w:r>
      <w:r w:rsidRPr="00C7158E">
        <w:rPr>
          <w:i/>
          <w:sz w:val="28"/>
          <w:szCs w:val="28"/>
        </w:rPr>
        <w:t>Наукові інновації та передові технології.</w:t>
      </w:r>
      <w:r w:rsidRPr="00A47668">
        <w:rPr>
          <w:sz w:val="28"/>
          <w:szCs w:val="28"/>
        </w:rPr>
        <w:t xml:space="preserve"> 2023. № 4 (18). C. 528-535. URL: https://doi.or</w:t>
      </w:r>
      <w:r w:rsidR="00A47668" w:rsidRPr="00A47668">
        <w:rPr>
          <w:sz w:val="28"/>
          <w:szCs w:val="28"/>
        </w:rPr>
        <w:t>g/10.52058/2786-5274-2023-4(18)</w:t>
      </w:r>
      <w:r w:rsidR="00A47668" w:rsidRPr="00A47668">
        <w:t xml:space="preserve"> </w:t>
      </w:r>
      <w:r w:rsidR="00A47668" w:rsidRPr="00A47668">
        <w:rPr>
          <w:sz w:val="28"/>
          <w:szCs w:val="28"/>
        </w:rPr>
        <w:t>(дата звернення: 10.04.2023).</w:t>
      </w:r>
    </w:p>
    <w:p w:rsidR="00E91440" w:rsidRDefault="00E91440" w:rsidP="00E91440">
      <w:pPr>
        <w:pStyle w:val="afb"/>
        <w:numPr>
          <w:ilvl w:val="0"/>
          <w:numId w:val="45"/>
        </w:numPr>
        <w:tabs>
          <w:tab w:val="left" w:pos="426"/>
        </w:tabs>
        <w:ind w:left="0" w:firstLine="0"/>
        <w:jc w:val="both"/>
        <w:rPr>
          <w:sz w:val="28"/>
          <w:szCs w:val="28"/>
        </w:rPr>
      </w:pPr>
      <w:r w:rsidRPr="00E91440">
        <w:rPr>
          <w:sz w:val="28"/>
          <w:szCs w:val="28"/>
        </w:rPr>
        <w:t>Стасик М. В., Назаров Б. В. Методичні вказівки та завдання до практичних занять з курсу «Українська мова професійного спрямування» (для студентів економічного факультету та факультету менеджменту). Запоріжжя : ЗНУ, 2006. 49 с.</w:t>
      </w:r>
    </w:p>
    <w:p w:rsidR="00106407" w:rsidRPr="00E06733" w:rsidRDefault="00106407" w:rsidP="009965AB">
      <w:pPr>
        <w:pStyle w:val="afb"/>
        <w:numPr>
          <w:ilvl w:val="0"/>
          <w:numId w:val="45"/>
        </w:numPr>
        <w:tabs>
          <w:tab w:val="left" w:pos="426"/>
        </w:tabs>
        <w:ind w:left="0" w:firstLine="0"/>
        <w:jc w:val="both"/>
        <w:rPr>
          <w:sz w:val="28"/>
          <w:szCs w:val="28"/>
        </w:rPr>
      </w:pPr>
      <w:r w:rsidRPr="00E06733">
        <w:rPr>
          <w:sz w:val="28"/>
          <w:szCs w:val="28"/>
        </w:rPr>
        <w:t xml:space="preserve">Стасик М. В., Ткачук В. М., Стадніченко О. О., Грозовська Н. А. Українська мова професійного спрямування (теорія і практика) : навчальний посібник. Запоріжжя : Запорізький національний університет, 2013. 280 с. </w:t>
      </w:r>
    </w:p>
    <w:p w:rsidR="009965AB" w:rsidRDefault="00106407" w:rsidP="009965AB">
      <w:pPr>
        <w:pStyle w:val="afb"/>
        <w:numPr>
          <w:ilvl w:val="0"/>
          <w:numId w:val="45"/>
        </w:numPr>
        <w:tabs>
          <w:tab w:val="left" w:pos="426"/>
        </w:tabs>
        <w:ind w:left="0" w:firstLine="0"/>
        <w:jc w:val="both"/>
        <w:rPr>
          <w:sz w:val="28"/>
          <w:szCs w:val="28"/>
        </w:rPr>
      </w:pPr>
      <w:r w:rsidRPr="00E06733">
        <w:rPr>
          <w:sz w:val="28"/>
          <w:szCs w:val="28"/>
        </w:rPr>
        <w:t>Стасик М. В., Ткачук В. М., Стадніченко О. О., Грозовська Н. А. Українська мова професійного спрямування. Оформлення документів : навчальний посібник. Запоріжжя : Запорізький національний  університет, 2012. 97 с.</w:t>
      </w:r>
    </w:p>
    <w:p w:rsidR="00106407" w:rsidRPr="009965AB" w:rsidRDefault="00106407" w:rsidP="009965AB">
      <w:pPr>
        <w:pStyle w:val="afb"/>
        <w:numPr>
          <w:ilvl w:val="0"/>
          <w:numId w:val="45"/>
        </w:numPr>
        <w:tabs>
          <w:tab w:val="left" w:pos="426"/>
        </w:tabs>
        <w:ind w:left="0" w:firstLine="0"/>
        <w:rPr>
          <w:sz w:val="28"/>
          <w:szCs w:val="28"/>
        </w:rPr>
      </w:pPr>
      <w:r w:rsidRPr="009965AB">
        <w:rPr>
          <w:sz w:val="28"/>
          <w:szCs w:val="28"/>
        </w:rPr>
        <w:t xml:space="preserve"> </w:t>
      </w:r>
      <w:r w:rsidR="009965AB" w:rsidRPr="009965AB">
        <w:rPr>
          <w:sz w:val="28"/>
          <w:szCs w:val="28"/>
        </w:rPr>
        <w:t>Українська мова за професійним спрямуванням : навч. посіб. для студ. закл. вищ. осв./ уклад. О. В. Бабакова, З. О. Митяй, О. Г. Хомчак. Мелітополь : ФОТ Однорог Т. В., 2018. URL: http://ebooks.znu.edu.ua/files/Bibliobooks/Inshi61/0045743.pdf</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t>Український лінгвістичний портал «Словники України on-line». URL : http://lcorp.ulif.org.ua/dictua/ (дата звернення: 15.04.2022).</w:t>
      </w:r>
    </w:p>
    <w:p w:rsidR="00423C37" w:rsidRPr="00E06733" w:rsidRDefault="00423C37" w:rsidP="009965AB">
      <w:pPr>
        <w:pStyle w:val="afb"/>
        <w:numPr>
          <w:ilvl w:val="0"/>
          <w:numId w:val="45"/>
        </w:numPr>
        <w:tabs>
          <w:tab w:val="left" w:pos="426"/>
        </w:tabs>
        <w:ind w:left="0" w:firstLine="0"/>
        <w:jc w:val="both"/>
        <w:rPr>
          <w:sz w:val="28"/>
          <w:szCs w:val="28"/>
        </w:rPr>
      </w:pPr>
      <w:r w:rsidRPr="00E06733">
        <w:rPr>
          <w:sz w:val="28"/>
          <w:szCs w:val="28"/>
        </w:rPr>
        <w:t>Український правопис. Київ : Наукова думка, 2019. 391 с.</w:t>
      </w:r>
    </w:p>
    <w:p w:rsidR="00E57FCC" w:rsidRPr="00E06733" w:rsidRDefault="00E57FCC" w:rsidP="009965AB">
      <w:pPr>
        <w:pStyle w:val="afb"/>
        <w:numPr>
          <w:ilvl w:val="0"/>
          <w:numId w:val="45"/>
        </w:numPr>
        <w:tabs>
          <w:tab w:val="left" w:pos="426"/>
        </w:tabs>
        <w:ind w:left="0" w:firstLine="0"/>
        <w:jc w:val="both"/>
        <w:rPr>
          <w:sz w:val="28"/>
          <w:szCs w:val="28"/>
        </w:rPr>
      </w:pPr>
      <w:r w:rsidRPr="00E06733">
        <w:rPr>
          <w:sz w:val="28"/>
          <w:szCs w:val="28"/>
        </w:rPr>
        <w:lastRenderedPageBreak/>
        <w:t>Черемська О. С., Сухенко В. Г. Українська мова (за професійним спрямуванням) : підручник. Харків : ХНЕУ ім. С. Кузнеця, 2018. 436 с.</w:t>
      </w:r>
    </w:p>
    <w:p w:rsidR="00C57D39" w:rsidRDefault="00E57FCC" w:rsidP="00C57D39">
      <w:pPr>
        <w:pStyle w:val="afb"/>
        <w:numPr>
          <w:ilvl w:val="0"/>
          <w:numId w:val="45"/>
        </w:numPr>
        <w:tabs>
          <w:tab w:val="left" w:pos="426"/>
        </w:tabs>
        <w:ind w:left="0" w:firstLine="0"/>
        <w:jc w:val="both"/>
        <w:rPr>
          <w:sz w:val="28"/>
          <w:szCs w:val="28"/>
        </w:rPr>
      </w:pPr>
      <w:r w:rsidRPr="00E06733">
        <w:rPr>
          <w:sz w:val="28"/>
          <w:szCs w:val="28"/>
        </w:rPr>
        <w:t xml:space="preserve">Шевчук С. В. Українське ділове мовлення : навчальний посібник. Вид. 9-те, випр. і допов. Київ : Алерта, 2018. 301 с. </w:t>
      </w:r>
    </w:p>
    <w:p w:rsidR="00E57FCC" w:rsidRPr="00C57D39" w:rsidRDefault="00C57D39" w:rsidP="00C57D39">
      <w:pPr>
        <w:pStyle w:val="afb"/>
        <w:numPr>
          <w:ilvl w:val="0"/>
          <w:numId w:val="45"/>
        </w:numPr>
        <w:tabs>
          <w:tab w:val="left" w:pos="426"/>
        </w:tabs>
        <w:ind w:left="0" w:firstLine="0"/>
        <w:jc w:val="both"/>
        <w:rPr>
          <w:sz w:val="28"/>
          <w:szCs w:val="28"/>
        </w:rPr>
      </w:pPr>
      <w:r w:rsidRPr="00C57D39">
        <w:rPr>
          <w:sz w:val="28"/>
          <w:szCs w:val="28"/>
        </w:rPr>
        <w:t>International Translation: 16 Homonyms In Different Languages. URL : https://www.languageconnections.com/blog/international-translation-16-homonyms-in-different-languages/ (дата звернення: 10.05.2022).</w:t>
      </w:r>
    </w:p>
    <w:p w:rsidR="00F109A0" w:rsidRPr="00862B35" w:rsidRDefault="00B6013C" w:rsidP="00106407">
      <w:pPr>
        <w:tabs>
          <w:tab w:val="left" w:pos="0"/>
          <w:tab w:val="left" w:pos="426"/>
        </w:tabs>
        <w:jc w:val="both"/>
        <w:rPr>
          <w:sz w:val="28"/>
          <w:szCs w:val="28"/>
          <w:lang w:val="uk-UA"/>
        </w:rPr>
      </w:pPr>
      <w:r w:rsidRPr="00862B35">
        <w:rPr>
          <w:sz w:val="28"/>
          <w:szCs w:val="28"/>
          <w:lang w:val="uk-UA"/>
        </w:rPr>
        <w:br w:type="page"/>
      </w:r>
      <w:r w:rsidR="00F109A0" w:rsidRPr="00862B35">
        <w:rPr>
          <w:sz w:val="28"/>
          <w:szCs w:val="28"/>
          <w:lang w:val="uk-UA"/>
        </w:rPr>
        <w:lastRenderedPageBreak/>
        <w:t>Навчальн</w:t>
      </w:r>
      <w:r w:rsidR="00BC644A">
        <w:rPr>
          <w:sz w:val="28"/>
          <w:szCs w:val="28"/>
          <w:lang w:val="uk-UA"/>
        </w:rPr>
        <w:t>о-методичне</w:t>
      </w:r>
      <w:r w:rsidR="00F109A0" w:rsidRPr="00862B35">
        <w:rPr>
          <w:sz w:val="28"/>
          <w:szCs w:val="28"/>
          <w:lang w:val="uk-UA"/>
        </w:rPr>
        <w:t xml:space="preserve"> видання</w:t>
      </w:r>
    </w:p>
    <w:p w:rsidR="005D4AEC" w:rsidRPr="00862B35" w:rsidRDefault="005D4AEC" w:rsidP="00F109A0">
      <w:pPr>
        <w:jc w:val="center"/>
        <w:rPr>
          <w:sz w:val="28"/>
          <w:szCs w:val="28"/>
          <w:lang w:val="uk-UA"/>
        </w:rPr>
      </w:pPr>
      <w:r w:rsidRPr="00862B35">
        <w:rPr>
          <w:lang w:val="uk-UA"/>
        </w:rPr>
        <w:t>(українською мовою)</w:t>
      </w: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BC644A" w:rsidRPr="00862B35" w:rsidRDefault="00BC644A" w:rsidP="00BC644A">
      <w:pPr>
        <w:jc w:val="center"/>
        <w:rPr>
          <w:b/>
          <w:sz w:val="28"/>
          <w:szCs w:val="28"/>
          <w:lang w:val="uk-UA"/>
        </w:rPr>
      </w:pPr>
      <w:r>
        <w:rPr>
          <w:b/>
          <w:sz w:val="28"/>
          <w:szCs w:val="28"/>
          <w:lang w:val="uk-UA"/>
        </w:rPr>
        <w:t>Шульга Олена Олексіївна</w:t>
      </w:r>
    </w:p>
    <w:p w:rsidR="00BC0886" w:rsidRDefault="00BC0886" w:rsidP="00BC0886">
      <w:pPr>
        <w:jc w:val="center"/>
        <w:rPr>
          <w:b/>
          <w:sz w:val="28"/>
          <w:szCs w:val="28"/>
          <w:lang w:val="uk-UA"/>
        </w:rPr>
      </w:pPr>
      <w:r w:rsidRPr="00862B35">
        <w:rPr>
          <w:b/>
          <w:sz w:val="28"/>
          <w:szCs w:val="28"/>
          <w:lang w:val="uk-UA"/>
        </w:rPr>
        <w:t>Стасик Микола Васильович</w:t>
      </w:r>
    </w:p>
    <w:p w:rsidR="00BC644A" w:rsidRPr="00BC644A" w:rsidRDefault="00BC644A" w:rsidP="00F109A0">
      <w:pPr>
        <w:jc w:val="center"/>
        <w:rPr>
          <w:b/>
          <w:sz w:val="28"/>
          <w:szCs w:val="28"/>
          <w:lang w:val="uk-UA"/>
        </w:rPr>
      </w:pPr>
      <w:r w:rsidRPr="00BC644A">
        <w:rPr>
          <w:b/>
          <w:sz w:val="28"/>
          <w:szCs w:val="28"/>
          <w:lang w:val="uk-UA"/>
        </w:rPr>
        <w:t>Ласкава Юлія Володимирівна</w:t>
      </w:r>
    </w:p>
    <w:p w:rsidR="00F109A0" w:rsidRPr="00BC644A" w:rsidRDefault="00BC644A" w:rsidP="00F109A0">
      <w:pPr>
        <w:jc w:val="center"/>
        <w:rPr>
          <w:b/>
          <w:sz w:val="28"/>
          <w:szCs w:val="28"/>
          <w:lang w:val="uk-UA"/>
        </w:rPr>
      </w:pPr>
      <w:r w:rsidRPr="00BC644A">
        <w:rPr>
          <w:b/>
          <w:sz w:val="28"/>
          <w:szCs w:val="28"/>
          <w:lang w:val="uk-UA"/>
        </w:rPr>
        <w:t>Стадніченко Ольга Олександрівна</w:t>
      </w: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b/>
          <w:sz w:val="28"/>
          <w:szCs w:val="28"/>
          <w:lang w:val="uk-UA"/>
        </w:rPr>
      </w:pPr>
      <w:r w:rsidRPr="00862B35">
        <w:rPr>
          <w:b/>
          <w:sz w:val="28"/>
          <w:szCs w:val="28"/>
          <w:lang w:val="uk-UA"/>
        </w:rPr>
        <w:t xml:space="preserve"> </w:t>
      </w:r>
    </w:p>
    <w:p w:rsidR="00F109A0" w:rsidRPr="00862B35" w:rsidRDefault="00F109A0" w:rsidP="00F109A0">
      <w:pPr>
        <w:jc w:val="center"/>
        <w:rPr>
          <w:b/>
          <w:sz w:val="28"/>
          <w:szCs w:val="28"/>
          <w:lang w:val="uk-UA"/>
        </w:rPr>
      </w:pPr>
    </w:p>
    <w:p w:rsidR="00F109A0" w:rsidRPr="00862B35" w:rsidRDefault="00F109A0" w:rsidP="00F109A0">
      <w:pPr>
        <w:jc w:val="center"/>
        <w:rPr>
          <w:sz w:val="28"/>
          <w:szCs w:val="28"/>
          <w:lang w:val="uk-UA"/>
        </w:rPr>
      </w:pPr>
    </w:p>
    <w:p w:rsidR="00F109A0" w:rsidRPr="00BC1963" w:rsidRDefault="00F109A0" w:rsidP="00BC1963">
      <w:pPr>
        <w:ind w:firstLine="567"/>
        <w:jc w:val="center"/>
        <w:rPr>
          <w:b/>
          <w:noProof/>
          <w:sz w:val="28"/>
          <w:szCs w:val="28"/>
          <w:lang w:val="uk-UA"/>
        </w:rPr>
      </w:pPr>
      <w:r w:rsidRPr="00862B35">
        <w:rPr>
          <w:b/>
          <w:noProof/>
          <w:sz w:val="28"/>
          <w:szCs w:val="28"/>
          <w:lang w:val="uk-UA"/>
        </w:rPr>
        <w:t>УКРАЇНСЬКА</w:t>
      </w:r>
      <w:r w:rsidR="00BC1963">
        <w:rPr>
          <w:b/>
          <w:noProof/>
          <w:sz w:val="28"/>
          <w:szCs w:val="28"/>
          <w:lang w:val="uk-UA"/>
        </w:rPr>
        <w:t xml:space="preserve"> МОВА ПРОФЕСІЙНОГО СПРЯМУВАННЯ </w:t>
      </w:r>
      <w:r w:rsidRPr="00862B35">
        <w:rPr>
          <w:noProof/>
          <w:sz w:val="28"/>
          <w:szCs w:val="28"/>
          <w:lang w:val="uk-UA"/>
        </w:rPr>
        <w:t xml:space="preserve"> </w:t>
      </w:r>
    </w:p>
    <w:p w:rsidR="0027624C" w:rsidRDefault="00035E79" w:rsidP="00035E79">
      <w:pPr>
        <w:ind w:firstLine="567"/>
        <w:jc w:val="center"/>
        <w:rPr>
          <w:sz w:val="28"/>
          <w:szCs w:val="28"/>
          <w:lang w:val="uk-UA"/>
        </w:rPr>
      </w:pPr>
      <w:r w:rsidRPr="00035E79">
        <w:rPr>
          <w:sz w:val="28"/>
          <w:szCs w:val="28"/>
          <w:lang w:val="uk-UA"/>
        </w:rPr>
        <w:t xml:space="preserve">Методичні вказівки до практичних занять </w:t>
      </w:r>
    </w:p>
    <w:p w:rsidR="0027624C" w:rsidRDefault="00035E79" w:rsidP="00035E79">
      <w:pPr>
        <w:ind w:firstLine="567"/>
        <w:jc w:val="center"/>
        <w:rPr>
          <w:sz w:val="28"/>
          <w:szCs w:val="28"/>
          <w:lang w:val="uk-UA"/>
        </w:rPr>
      </w:pPr>
      <w:r w:rsidRPr="00035E79">
        <w:rPr>
          <w:sz w:val="28"/>
          <w:szCs w:val="28"/>
          <w:lang w:val="uk-UA"/>
        </w:rPr>
        <w:t xml:space="preserve">для здобувачів ступеня вищої </w:t>
      </w:r>
      <w:r>
        <w:rPr>
          <w:sz w:val="28"/>
          <w:szCs w:val="28"/>
          <w:lang w:val="uk-UA"/>
        </w:rPr>
        <w:t xml:space="preserve">освіти бакалавра </w:t>
      </w:r>
    </w:p>
    <w:p w:rsidR="00BC1963" w:rsidRPr="00862B35" w:rsidRDefault="00BC1963" w:rsidP="00BC1963">
      <w:pPr>
        <w:ind w:firstLine="567"/>
        <w:jc w:val="center"/>
        <w:rPr>
          <w:b/>
          <w:noProof/>
          <w:sz w:val="28"/>
          <w:szCs w:val="28"/>
          <w:lang w:val="uk-UA"/>
        </w:rPr>
      </w:pPr>
      <w:r w:rsidRPr="00862B35">
        <w:rPr>
          <w:sz w:val="28"/>
          <w:szCs w:val="28"/>
          <w:lang w:val="uk-UA"/>
        </w:rPr>
        <w:t>спеціальностей</w:t>
      </w:r>
      <w:r w:rsidRPr="00F254A2">
        <w:rPr>
          <w:sz w:val="28"/>
          <w:szCs w:val="28"/>
          <w:lang w:val="uk-UA"/>
        </w:rPr>
        <w:t xml:space="preserve"> 073 Менеджмент, 076 Підприємництво, торгівля та біржова діяльність</w:t>
      </w:r>
      <w:r>
        <w:rPr>
          <w:sz w:val="28"/>
          <w:szCs w:val="28"/>
          <w:lang w:val="uk-UA"/>
        </w:rPr>
        <w:t xml:space="preserve"> </w:t>
      </w:r>
      <w:r w:rsidRPr="00862B35">
        <w:rPr>
          <w:sz w:val="28"/>
          <w:szCs w:val="28"/>
          <w:lang w:val="uk-UA"/>
        </w:rPr>
        <w:t xml:space="preserve">освітньо-професійних програм </w:t>
      </w:r>
      <w:r>
        <w:rPr>
          <w:sz w:val="28"/>
          <w:szCs w:val="28"/>
          <w:lang w:val="uk-UA"/>
        </w:rPr>
        <w:t>«</w:t>
      </w:r>
      <w:r w:rsidRPr="00F254A2">
        <w:rPr>
          <w:sz w:val="28"/>
          <w:szCs w:val="28"/>
          <w:lang w:val="uk-UA"/>
        </w:rPr>
        <w:t>Менеджмент міжнародного бізнесу</w:t>
      </w:r>
      <w:r>
        <w:rPr>
          <w:sz w:val="28"/>
          <w:szCs w:val="28"/>
          <w:lang w:val="uk-UA"/>
        </w:rPr>
        <w:t>»</w:t>
      </w:r>
      <w:r w:rsidRPr="00F254A2">
        <w:rPr>
          <w:sz w:val="28"/>
          <w:szCs w:val="28"/>
          <w:lang w:val="uk-UA"/>
        </w:rPr>
        <w:t xml:space="preserve">, </w:t>
      </w:r>
      <w:r>
        <w:rPr>
          <w:sz w:val="28"/>
          <w:szCs w:val="28"/>
          <w:lang w:val="uk-UA"/>
        </w:rPr>
        <w:t>«</w:t>
      </w:r>
      <w:r w:rsidRPr="00F254A2">
        <w:rPr>
          <w:sz w:val="28"/>
          <w:szCs w:val="28"/>
          <w:lang w:val="uk-UA"/>
        </w:rPr>
        <w:t>Менеджмент організацій і адміністрування</w:t>
      </w:r>
      <w:r>
        <w:rPr>
          <w:sz w:val="28"/>
          <w:szCs w:val="28"/>
          <w:lang w:val="uk-UA"/>
        </w:rPr>
        <w:t>»</w:t>
      </w:r>
      <w:r w:rsidRPr="00F254A2">
        <w:rPr>
          <w:sz w:val="28"/>
          <w:szCs w:val="28"/>
          <w:lang w:val="uk-UA"/>
        </w:rPr>
        <w:t xml:space="preserve">, </w:t>
      </w:r>
      <w:r>
        <w:rPr>
          <w:sz w:val="28"/>
          <w:szCs w:val="28"/>
          <w:lang w:val="uk-UA"/>
        </w:rPr>
        <w:t>«</w:t>
      </w:r>
      <w:r w:rsidRPr="00F254A2">
        <w:rPr>
          <w:sz w:val="28"/>
          <w:szCs w:val="28"/>
          <w:lang w:val="uk-UA"/>
        </w:rPr>
        <w:t>Менеджмент готельного, курортного та туристичного сервісу</w:t>
      </w:r>
      <w:r>
        <w:rPr>
          <w:sz w:val="28"/>
          <w:szCs w:val="28"/>
          <w:lang w:val="uk-UA"/>
        </w:rPr>
        <w:t>»</w:t>
      </w:r>
      <w:r w:rsidRPr="00F254A2">
        <w:rPr>
          <w:sz w:val="28"/>
          <w:szCs w:val="28"/>
          <w:lang w:val="uk-UA"/>
        </w:rPr>
        <w:t xml:space="preserve">, </w:t>
      </w:r>
      <w:r>
        <w:rPr>
          <w:sz w:val="28"/>
          <w:szCs w:val="28"/>
          <w:lang w:val="uk-UA"/>
        </w:rPr>
        <w:t>«</w:t>
      </w:r>
      <w:r w:rsidRPr="00F254A2">
        <w:rPr>
          <w:sz w:val="28"/>
          <w:szCs w:val="28"/>
          <w:lang w:val="uk-UA"/>
        </w:rPr>
        <w:t>Підприємництво та комерційна логістика</w:t>
      </w:r>
      <w:r>
        <w:rPr>
          <w:sz w:val="28"/>
          <w:szCs w:val="28"/>
          <w:lang w:val="uk-UA"/>
        </w:rPr>
        <w:t>»</w:t>
      </w:r>
    </w:p>
    <w:p w:rsidR="00F109A0" w:rsidRPr="00862B35" w:rsidRDefault="00F109A0" w:rsidP="00F109A0">
      <w:pPr>
        <w:ind w:firstLine="708"/>
        <w:jc w:val="both"/>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Default="00F109A0" w:rsidP="00F109A0">
      <w:pPr>
        <w:jc w:val="center"/>
        <w:rPr>
          <w:sz w:val="28"/>
          <w:szCs w:val="28"/>
          <w:lang w:val="uk-UA"/>
        </w:rPr>
      </w:pPr>
    </w:p>
    <w:p w:rsidR="00BC1963" w:rsidRPr="00862B35" w:rsidRDefault="00BC1963"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862B35" w:rsidRDefault="00F109A0" w:rsidP="00F109A0">
      <w:pPr>
        <w:jc w:val="center"/>
        <w:rPr>
          <w:sz w:val="28"/>
          <w:szCs w:val="28"/>
          <w:lang w:val="uk-UA"/>
        </w:rPr>
      </w:pPr>
    </w:p>
    <w:p w:rsidR="00F109A0" w:rsidRPr="00035E79" w:rsidRDefault="00F109A0" w:rsidP="00F109A0">
      <w:pPr>
        <w:autoSpaceDE w:val="0"/>
        <w:autoSpaceDN w:val="0"/>
        <w:adjustRightInd w:val="0"/>
        <w:jc w:val="center"/>
        <w:rPr>
          <w:sz w:val="28"/>
          <w:szCs w:val="28"/>
          <w:lang w:val="uk-UA"/>
        </w:rPr>
      </w:pPr>
      <w:r w:rsidRPr="00035E79">
        <w:rPr>
          <w:sz w:val="28"/>
          <w:szCs w:val="28"/>
          <w:lang w:val="uk-UA"/>
        </w:rPr>
        <w:t xml:space="preserve">Рецензент </w:t>
      </w:r>
      <w:r w:rsidR="003F028A" w:rsidRPr="00035E79">
        <w:rPr>
          <w:i/>
          <w:sz w:val="28"/>
          <w:szCs w:val="28"/>
          <w:lang w:val="uk-UA"/>
        </w:rPr>
        <w:t>С</w:t>
      </w:r>
      <w:r w:rsidRPr="00035E79">
        <w:rPr>
          <w:i/>
          <w:sz w:val="28"/>
          <w:szCs w:val="28"/>
          <w:lang w:val="uk-UA"/>
        </w:rPr>
        <w:t>.</w:t>
      </w:r>
      <w:r w:rsidR="005A1642" w:rsidRPr="00035E79">
        <w:rPr>
          <w:i/>
          <w:sz w:val="28"/>
          <w:szCs w:val="28"/>
          <w:lang w:val="uk-UA"/>
        </w:rPr>
        <w:t> </w:t>
      </w:r>
      <w:r w:rsidR="003F028A" w:rsidRPr="00035E79">
        <w:rPr>
          <w:i/>
          <w:sz w:val="28"/>
          <w:szCs w:val="28"/>
          <w:lang w:val="uk-UA"/>
        </w:rPr>
        <w:t>В</w:t>
      </w:r>
      <w:r w:rsidRPr="00035E79">
        <w:rPr>
          <w:i/>
          <w:sz w:val="28"/>
          <w:szCs w:val="28"/>
          <w:lang w:val="uk-UA"/>
        </w:rPr>
        <w:t>. </w:t>
      </w:r>
      <w:r w:rsidR="00801B5A" w:rsidRPr="00035E79">
        <w:rPr>
          <w:i/>
          <w:sz w:val="28"/>
          <w:szCs w:val="28"/>
          <w:lang w:val="uk-UA"/>
        </w:rPr>
        <w:t>Сабл</w:t>
      </w:r>
      <w:r w:rsidRPr="00035E79">
        <w:rPr>
          <w:i/>
          <w:sz w:val="28"/>
          <w:szCs w:val="28"/>
          <w:lang w:val="uk-UA"/>
        </w:rPr>
        <w:t>іна</w:t>
      </w:r>
      <w:r w:rsidRPr="00035E79">
        <w:rPr>
          <w:sz w:val="28"/>
          <w:szCs w:val="28"/>
          <w:lang w:val="uk-UA"/>
        </w:rPr>
        <w:t xml:space="preserve"> </w:t>
      </w:r>
    </w:p>
    <w:p w:rsidR="00F109A0" w:rsidRPr="00035E79" w:rsidRDefault="00F109A0" w:rsidP="00F109A0">
      <w:pPr>
        <w:autoSpaceDE w:val="0"/>
        <w:autoSpaceDN w:val="0"/>
        <w:adjustRightInd w:val="0"/>
        <w:rPr>
          <w:sz w:val="28"/>
          <w:szCs w:val="28"/>
          <w:lang w:val="uk-UA"/>
        </w:rPr>
      </w:pPr>
    </w:p>
    <w:p w:rsidR="00F109A0" w:rsidRPr="00035E79" w:rsidRDefault="00F109A0" w:rsidP="00F109A0">
      <w:pPr>
        <w:autoSpaceDE w:val="0"/>
        <w:autoSpaceDN w:val="0"/>
        <w:adjustRightInd w:val="0"/>
        <w:jc w:val="center"/>
        <w:rPr>
          <w:sz w:val="28"/>
          <w:szCs w:val="28"/>
          <w:lang w:val="uk-UA"/>
        </w:rPr>
      </w:pPr>
      <w:r w:rsidRPr="00035E79">
        <w:rPr>
          <w:sz w:val="28"/>
          <w:szCs w:val="28"/>
          <w:lang w:val="uk-UA"/>
        </w:rPr>
        <w:t xml:space="preserve">Відповідальна за випуск </w:t>
      </w:r>
      <w:r w:rsidRPr="00035E79">
        <w:rPr>
          <w:i/>
          <w:sz w:val="28"/>
          <w:szCs w:val="28"/>
          <w:lang w:val="uk-UA"/>
        </w:rPr>
        <w:t>О.</w:t>
      </w:r>
      <w:r w:rsidR="00035E79">
        <w:rPr>
          <w:i/>
          <w:sz w:val="28"/>
          <w:szCs w:val="28"/>
          <w:lang w:val="uk-UA"/>
        </w:rPr>
        <w:t> </w:t>
      </w:r>
      <w:r w:rsidRPr="00035E79">
        <w:rPr>
          <w:i/>
          <w:sz w:val="28"/>
          <w:szCs w:val="28"/>
          <w:lang w:val="uk-UA"/>
        </w:rPr>
        <w:t>О. Стадніченко</w:t>
      </w:r>
    </w:p>
    <w:p w:rsidR="00F109A0" w:rsidRPr="00035E79" w:rsidRDefault="00F109A0" w:rsidP="00F109A0">
      <w:pPr>
        <w:autoSpaceDE w:val="0"/>
        <w:autoSpaceDN w:val="0"/>
        <w:adjustRightInd w:val="0"/>
        <w:rPr>
          <w:sz w:val="28"/>
          <w:szCs w:val="28"/>
          <w:lang w:val="uk-UA"/>
        </w:rPr>
      </w:pPr>
    </w:p>
    <w:p w:rsidR="00F109A0" w:rsidRPr="00862B35" w:rsidRDefault="00F109A0" w:rsidP="00F109A0">
      <w:pPr>
        <w:autoSpaceDE w:val="0"/>
        <w:autoSpaceDN w:val="0"/>
        <w:adjustRightInd w:val="0"/>
        <w:jc w:val="center"/>
        <w:rPr>
          <w:sz w:val="28"/>
          <w:szCs w:val="28"/>
          <w:lang w:val="uk-UA"/>
        </w:rPr>
      </w:pPr>
      <w:r w:rsidRPr="00035E79">
        <w:rPr>
          <w:sz w:val="28"/>
          <w:szCs w:val="28"/>
          <w:lang w:val="uk-UA"/>
        </w:rPr>
        <w:t xml:space="preserve">Коректор </w:t>
      </w:r>
      <w:r w:rsidR="003F028A" w:rsidRPr="00035E79">
        <w:rPr>
          <w:i/>
          <w:sz w:val="28"/>
          <w:szCs w:val="28"/>
          <w:lang w:val="uk-UA"/>
        </w:rPr>
        <w:t>Н</w:t>
      </w:r>
      <w:r w:rsidRPr="00035E79">
        <w:rPr>
          <w:i/>
          <w:sz w:val="28"/>
          <w:szCs w:val="28"/>
          <w:lang w:val="uk-UA"/>
        </w:rPr>
        <w:t>.</w:t>
      </w:r>
      <w:r w:rsidR="005A1642" w:rsidRPr="00035E79">
        <w:rPr>
          <w:i/>
          <w:sz w:val="28"/>
          <w:szCs w:val="28"/>
          <w:lang w:val="uk-UA"/>
        </w:rPr>
        <w:t> </w:t>
      </w:r>
      <w:r w:rsidR="003F028A" w:rsidRPr="00035E79">
        <w:rPr>
          <w:i/>
          <w:sz w:val="28"/>
          <w:szCs w:val="28"/>
          <w:lang w:val="uk-UA"/>
        </w:rPr>
        <w:t>Ю</w:t>
      </w:r>
      <w:r w:rsidRPr="00035E79">
        <w:rPr>
          <w:i/>
          <w:sz w:val="28"/>
          <w:szCs w:val="28"/>
          <w:lang w:val="uk-UA"/>
        </w:rPr>
        <w:t>. </w:t>
      </w:r>
      <w:r w:rsidR="003F028A" w:rsidRPr="00035E79">
        <w:rPr>
          <w:i/>
          <w:sz w:val="28"/>
          <w:szCs w:val="28"/>
          <w:lang w:val="uk-UA"/>
        </w:rPr>
        <w:t>Гринькіна</w:t>
      </w:r>
    </w:p>
    <w:p w:rsidR="00B6013C" w:rsidRPr="00862B35" w:rsidRDefault="00B6013C">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p w:rsidR="00595940" w:rsidRPr="00862B35" w:rsidRDefault="00595940">
      <w:pPr>
        <w:spacing w:after="200" w:line="276" w:lineRule="auto"/>
        <w:rPr>
          <w:sz w:val="28"/>
          <w:szCs w:val="28"/>
          <w:lang w:val="uk-UA"/>
        </w:rPr>
      </w:pPr>
    </w:p>
    <w:sectPr w:rsidR="00595940" w:rsidRPr="00862B35" w:rsidSect="00243DD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72B" w:rsidRDefault="0006572B" w:rsidP="000A6BE6">
      <w:r>
        <w:separator/>
      </w:r>
    </w:p>
  </w:endnote>
  <w:endnote w:type="continuationSeparator" w:id="0">
    <w:p w:rsidR="0006572B" w:rsidRDefault="0006572B" w:rsidP="000A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72B" w:rsidRDefault="0006572B" w:rsidP="000A6BE6">
      <w:r>
        <w:separator/>
      </w:r>
    </w:p>
  </w:footnote>
  <w:footnote w:type="continuationSeparator" w:id="0">
    <w:p w:rsidR="0006572B" w:rsidRDefault="0006572B" w:rsidP="000A6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539703"/>
      <w:docPartObj>
        <w:docPartGallery w:val="Page Numbers (Top of Page)"/>
        <w:docPartUnique/>
      </w:docPartObj>
    </w:sdtPr>
    <w:sdtEndPr/>
    <w:sdtContent>
      <w:p w:rsidR="000E5F6C" w:rsidRDefault="000E5F6C">
        <w:pPr>
          <w:pStyle w:val="aa"/>
          <w:jc w:val="center"/>
        </w:pPr>
        <w:r>
          <w:fldChar w:fldCharType="begin"/>
        </w:r>
        <w:r>
          <w:instrText xml:space="preserve"> PAGE   \* MERGEFORMAT </w:instrText>
        </w:r>
        <w:r>
          <w:fldChar w:fldCharType="separate"/>
        </w:r>
        <w:r w:rsidR="00587EAD">
          <w:rPr>
            <w:noProof/>
          </w:rPr>
          <w:t>1</w:t>
        </w:r>
        <w:r>
          <w:rPr>
            <w:noProof/>
          </w:rPr>
          <w:fldChar w:fldCharType="end"/>
        </w:r>
      </w:p>
    </w:sdtContent>
  </w:sdt>
  <w:p w:rsidR="000E5F6C" w:rsidRDefault="000E5F6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книга" style="width:31.2pt;height:31.2pt;visibility:visible" o:bullet="t">
        <v:imagedata r:id="rId1" o:title="книга"/>
      </v:shape>
    </w:pict>
  </w:numPicBullet>
  <w:abstractNum w:abstractNumId="0" w15:restartNumberingAfterBreak="0">
    <w:nsid w:val="004043C0"/>
    <w:multiLevelType w:val="hybridMultilevel"/>
    <w:tmpl w:val="83F6F88C"/>
    <w:lvl w:ilvl="0" w:tplc="FE826BCA">
      <w:start w:val="1"/>
      <w:numFmt w:val="decimal"/>
      <w:lvlText w:val="%1."/>
      <w:lvlJc w:val="left"/>
      <w:pPr>
        <w:ind w:left="720" w:hanging="360"/>
      </w:pPr>
      <w:rPr>
        <w:rFonts w:hint="default"/>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2542F4"/>
    <w:multiLevelType w:val="hybridMultilevel"/>
    <w:tmpl w:val="96FA58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1A0880"/>
    <w:multiLevelType w:val="hybridMultilevel"/>
    <w:tmpl w:val="784A38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252314"/>
    <w:multiLevelType w:val="hybridMultilevel"/>
    <w:tmpl w:val="44EEB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06795"/>
    <w:multiLevelType w:val="hybridMultilevel"/>
    <w:tmpl w:val="35A8DA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472134"/>
    <w:multiLevelType w:val="hybridMultilevel"/>
    <w:tmpl w:val="0F2A134A"/>
    <w:lvl w:ilvl="0" w:tplc="7BACDE42">
      <w:start w:val="1"/>
      <w:numFmt w:val="russianLow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A0E30AB"/>
    <w:multiLevelType w:val="hybridMultilevel"/>
    <w:tmpl w:val="9406587C"/>
    <w:lvl w:ilvl="0" w:tplc="AC78F198">
      <w:start w:val="1"/>
      <w:numFmt w:val="decimal"/>
      <w:lvlText w:val="%1."/>
      <w:lvlJc w:val="left"/>
      <w:pPr>
        <w:ind w:left="64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C936F32"/>
    <w:multiLevelType w:val="hybridMultilevel"/>
    <w:tmpl w:val="3990B9B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52672"/>
    <w:multiLevelType w:val="hybridMultilevel"/>
    <w:tmpl w:val="3A4AA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A319A6"/>
    <w:multiLevelType w:val="hybridMultilevel"/>
    <w:tmpl w:val="F2A65586"/>
    <w:lvl w:ilvl="0" w:tplc="5DE0E9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F955B68"/>
    <w:multiLevelType w:val="hybridMultilevel"/>
    <w:tmpl w:val="D2DE4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684E5B"/>
    <w:multiLevelType w:val="hybridMultilevel"/>
    <w:tmpl w:val="F4B8CDF0"/>
    <w:lvl w:ilvl="0" w:tplc="2098C4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694FD2"/>
    <w:multiLevelType w:val="hybridMultilevel"/>
    <w:tmpl w:val="D73A5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E3074"/>
    <w:multiLevelType w:val="hybridMultilevel"/>
    <w:tmpl w:val="2C46CC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440667B"/>
    <w:multiLevelType w:val="hybridMultilevel"/>
    <w:tmpl w:val="F4B8CDF0"/>
    <w:lvl w:ilvl="0" w:tplc="2098C4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741A93"/>
    <w:multiLevelType w:val="hybridMultilevel"/>
    <w:tmpl w:val="5FA0D182"/>
    <w:lvl w:ilvl="0" w:tplc="03AA006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5E234B"/>
    <w:multiLevelType w:val="hybridMultilevel"/>
    <w:tmpl w:val="4ABEE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9F4ACF"/>
    <w:multiLevelType w:val="hybridMultilevel"/>
    <w:tmpl w:val="DBBAF3F4"/>
    <w:lvl w:ilvl="0" w:tplc="5DC24DFA">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654E9B"/>
    <w:multiLevelType w:val="hybridMultilevel"/>
    <w:tmpl w:val="B8F65AB6"/>
    <w:lvl w:ilvl="0" w:tplc="65F6E40A">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2D55967"/>
    <w:multiLevelType w:val="hybridMultilevel"/>
    <w:tmpl w:val="0CA69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BB609B"/>
    <w:multiLevelType w:val="hybridMultilevel"/>
    <w:tmpl w:val="E828F0FC"/>
    <w:lvl w:ilvl="0" w:tplc="82FEB85A">
      <w:start w:val="2"/>
      <w:numFmt w:val="decimal"/>
      <w:lvlText w:val="%1."/>
      <w:lvlJc w:val="left"/>
      <w:pPr>
        <w:ind w:left="212" w:hanging="281"/>
      </w:pPr>
      <w:rPr>
        <w:rFonts w:ascii="Times New Roman" w:eastAsia="Times New Roman" w:hAnsi="Times New Roman" w:cs="Times New Roman" w:hint="default"/>
        <w:b/>
        <w:bCs/>
        <w:i/>
        <w:spacing w:val="0"/>
        <w:w w:val="100"/>
        <w:sz w:val="28"/>
        <w:szCs w:val="28"/>
      </w:rPr>
    </w:lvl>
    <w:lvl w:ilvl="1" w:tplc="F4004C64">
      <w:numFmt w:val="bullet"/>
      <w:lvlText w:val="•"/>
      <w:lvlJc w:val="left"/>
      <w:pPr>
        <w:ind w:left="1206" w:hanging="281"/>
      </w:pPr>
      <w:rPr>
        <w:rFonts w:hint="default"/>
      </w:rPr>
    </w:lvl>
    <w:lvl w:ilvl="2" w:tplc="EE2EE262">
      <w:numFmt w:val="bullet"/>
      <w:lvlText w:val="•"/>
      <w:lvlJc w:val="left"/>
      <w:pPr>
        <w:ind w:left="2192" w:hanging="281"/>
      </w:pPr>
      <w:rPr>
        <w:rFonts w:hint="default"/>
      </w:rPr>
    </w:lvl>
    <w:lvl w:ilvl="3" w:tplc="7922747A">
      <w:numFmt w:val="bullet"/>
      <w:lvlText w:val="•"/>
      <w:lvlJc w:val="left"/>
      <w:pPr>
        <w:ind w:left="3178" w:hanging="281"/>
      </w:pPr>
      <w:rPr>
        <w:rFonts w:hint="default"/>
      </w:rPr>
    </w:lvl>
    <w:lvl w:ilvl="4" w:tplc="0B26F15C">
      <w:numFmt w:val="bullet"/>
      <w:lvlText w:val="•"/>
      <w:lvlJc w:val="left"/>
      <w:pPr>
        <w:ind w:left="4164" w:hanging="281"/>
      </w:pPr>
      <w:rPr>
        <w:rFonts w:hint="default"/>
      </w:rPr>
    </w:lvl>
    <w:lvl w:ilvl="5" w:tplc="02502CF2">
      <w:numFmt w:val="bullet"/>
      <w:lvlText w:val="•"/>
      <w:lvlJc w:val="left"/>
      <w:pPr>
        <w:ind w:left="5150" w:hanging="281"/>
      </w:pPr>
      <w:rPr>
        <w:rFonts w:hint="default"/>
      </w:rPr>
    </w:lvl>
    <w:lvl w:ilvl="6" w:tplc="870436F8">
      <w:numFmt w:val="bullet"/>
      <w:lvlText w:val="•"/>
      <w:lvlJc w:val="left"/>
      <w:pPr>
        <w:ind w:left="6136" w:hanging="281"/>
      </w:pPr>
      <w:rPr>
        <w:rFonts w:hint="default"/>
      </w:rPr>
    </w:lvl>
    <w:lvl w:ilvl="7" w:tplc="1FCC6134">
      <w:numFmt w:val="bullet"/>
      <w:lvlText w:val="•"/>
      <w:lvlJc w:val="left"/>
      <w:pPr>
        <w:ind w:left="7122" w:hanging="281"/>
      </w:pPr>
      <w:rPr>
        <w:rFonts w:hint="default"/>
      </w:rPr>
    </w:lvl>
    <w:lvl w:ilvl="8" w:tplc="8E5A8438">
      <w:numFmt w:val="bullet"/>
      <w:lvlText w:val="•"/>
      <w:lvlJc w:val="left"/>
      <w:pPr>
        <w:ind w:left="8108" w:hanging="281"/>
      </w:pPr>
      <w:rPr>
        <w:rFonts w:hint="default"/>
      </w:rPr>
    </w:lvl>
  </w:abstractNum>
  <w:abstractNum w:abstractNumId="21" w15:restartNumberingAfterBreak="0">
    <w:nsid w:val="3CC332B3"/>
    <w:multiLevelType w:val="hybridMultilevel"/>
    <w:tmpl w:val="8B965A28"/>
    <w:lvl w:ilvl="0" w:tplc="3328154E">
      <w:start w:val="2"/>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DC56715"/>
    <w:multiLevelType w:val="hybridMultilevel"/>
    <w:tmpl w:val="A8E02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927452"/>
    <w:multiLevelType w:val="hybridMultilevel"/>
    <w:tmpl w:val="80945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21B88"/>
    <w:multiLevelType w:val="hybridMultilevel"/>
    <w:tmpl w:val="D0A60824"/>
    <w:lvl w:ilvl="0" w:tplc="0422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79065F"/>
    <w:multiLevelType w:val="hybridMultilevel"/>
    <w:tmpl w:val="241CA840"/>
    <w:lvl w:ilvl="0" w:tplc="C30E687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464459AE"/>
    <w:multiLevelType w:val="singleLevel"/>
    <w:tmpl w:val="1CE00210"/>
    <w:lvl w:ilvl="0">
      <w:start w:val="2"/>
      <w:numFmt w:val="decimal"/>
      <w:lvlText w:val="%1. "/>
      <w:legacy w:legacy="1" w:legacySpace="0" w:legacyIndent="283"/>
      <w:lvlJc w:val="left"/>
      <w:pPr>
        <w:ind w:left="1003" w:hanging="283"/>
      </w:pPr>
      <w:rPr>
        <w:rFonts w:ascii="Times New Roman" w:hAnsi="Times New Roman" w:hint="default"/>
        <w:b w:val="0"/>
        <w:i w:val="0"/>
        <w:sz w:val="28"/>
        <w:szCs w:val="28"/>
        <w:u w:val="none"/>
      </w:rPr>
    </w:lvl>
  </w:abstractNum>
  <w:abstractNum w:abstractNumId="27" w15:restartNumberingAfterBreak="0">
    <w:nsid w:val="47455420"/>
    <w:multiLevelType w:val="hybridMultilevel"/>
    <w:tmpl w:val="4C408256"/>
    <w:lvl w:ilvl="0" w:tplc="B37882E8">
      <w:start w:val="1"/>
      <w:numFmt w:val="bullet"/>
      <w:lvlText w:val=""/>
      <w:lvlPicBulletId w:val="0"/>
      <w:lvlJc w:val="left"/>
      <w:pPr>
        <w:tabs>
          <w:tab w:val="num" w:pos="720"/>
        </w:tabs>
        <w:ind w:left="720" w:hanging="360"/>
      </w:pPr>
      <w:rPr>
        <w:rFonts w:ascii="Symbol" w:hAnsi="Symbol" w:hint="default"/>
      </w:rPr>
    </w:lvl>
    <w:lvl w:ilvl="1" w:tplc="8E4A4B60" w:tentative="1">
      <w:start w:val="1"/>
      <w:numFmt w:val="bullet"/>
      <w:lvlText w:val=""/>
      <w:lvlJc w:val="left"/>
      <w:pPr>
        <w:tabs>
          <w:tab w:val="num" w:pos="1440"/>
        </w:tabs>
        <w:ind w:left="1440" w:hanging="360"/>
      </w:pPr>
      <w:rPr>
        <w:rFonts w:ascii="Symbol" w:hAnsi="Symbol" w:hint="default"/>
      </w:rPr>
    </w:lvl>
    <w:lvl w:ilvl="2" w:tplc="2F147A8A" w:tentative="1">
      <w:start w:val="1"/>
      <w:numFmt w:val="bullet"/>
      <w:lvlText w:val=""/>
      <w:lvlJc w:val="left"/>
      <w:pPr>
        <w:tabs>
          <w:tab w:val="num" w:pos="2160"/>
        </w:tabs>
        <w:ind w:left="2160" w:hanging="360"/>
      </w:pPr>
      <w:rPr>
        <w:rFonts w:ascii="Symbol" w:hAnsi="Symbol" w:hint="default"/>
      </w:rPr>
    </w:lvl>
    <w:lvl w:ilvl="3" w:tplc="6ECE312A" w:tentative="1">
      <w:start w:val="1"/>
      <w:numFmt w:val="bullet"/>
      <w:lvlText w:val=""/>
      <w:lvlJc w:val="left"/>
      <w:pPr>
        <w:tabs>
          <w:tab w:val="num" w:pos="2880"/>
        </w:tabs>
        <w:ind w:left="2880" w:hanging="360"/>
      </w:pPr>
      <w:rPr>
        <w:rFonts w:ascii="Symbol" w:hAnsi="Symbol" w:hint="default"/>
      </w:rPr>
    </w:lvl>
    <w:lvl w:ilvl="4" w:tplc="96EA0CE2" w:tentative="1">
      <w:start w:val="1"/>
      <w:numFmt w:val="bullet"/>
      <w:lvlText w:val=""/>
      <w:lvlJc w:val="left"/>
      <w:pPr>
        <w:tabs>
          <w:tab w:val="num" w:pos="3600"/>
        </w:tabs>
        <w:ind w:left="3600" w:hanging="360"/>
      </w:pPr>
      <w:rPr>
        <w:rFonts w:ascii="Symbol" w:hAnsi="Symbol" w:hint="default"/>
      </w:rPr>
    </w:lvl>
    <w:lvl w:ilvl="5" w:tplc="9AC2826C" w:tentative="1">
      <w:start w:val="1"/>
      <w:numFmt w:val="bullet"/>
      <w:lvlText w:val=""/>
      <w:lvlJc w:val="left"/>
      <w:pPr>
        <w:tabs>
          <w:tab w:val="num" w:pos="4320"/>
        </w:tabs>
        <w:ind w:left="4320" w:hanging="360"/>
      </w:pPr>
      <w:rPr>
        <w:rFonts w:ascii="Symbol" w:hAnsi="Symbol" w:hint="default"/>
      </w:rPr>
    </w:lvl>
    <w:lvl w:ilvl="6" w:tplc="F5A67106" w:tentative="1">
      <w:start w:val="1"/>
      <w:numFmt w:val="bullet"/>
      <w:lvlText w:val=""/>
      <w:lvlJc w:val="left"/>
      <w:pPr>
        <w:tabs>
          <w:tab w:val="num" w:pos="5040"/>
        </w:tabs>
        <w:ind w:left="5040" w:hanging="360"/>
      </w:pPr>
      <w:rPr>
        <w:rFonts w:ascii="Symbol" w:hAnsi="Symbol" w:hint="default"/>
      </w:rPr>
    </w:lvl>
    <w:lvl w:ilvl="7" w:tplc="8376D76C" w:tentative="1">
      <w:start w:val="1"/>
      <w:numFmt w:val="bullet"/>
      <w:lvlText w:val=""/>
      <w:lvlJc w:val="left"/>
      <w:pPr>
        <w:tabs>
          <w:tab w:val="num" w:pos="5760"/>
        </w:tabs>
        <w:ind w:left="5760" w:hanging="360"/>
      </w:pPr>
      <w:rPr>
        <w:rFonts w:ascii="Symbol" w:hAnsi="Symbol" w:hint="default"/>
      </w:rPr>
    </w:lvl>
    <w:lvl w:ilvl="8" w:tplc="EB16478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8065C61"/>
    <w:multiLevelType w:val="hybridMultilevel"/>
    <w:tmpl w:val="72849ACC"/>
    <w:lvl w:ilvl="0" w:tplc="0422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9374C4"/>
    <w:multiLevelType w:val="hybridMultilevel"/>
    <w:tmpl w:val="C3A4E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0B31F0A"/>
    <w:multiLevelType w:val="hybridMultilevel"/>
    <w:tmpl w:val="7CDA4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70E3B"/>
    <w:multiLevelType w:val="hybridMultilevel"/>
    <w:tmpl w:val="1E2E0C28"/>
    <w:lvl w:ilvl="0" w:tplc="D978896C">
      <w:numFmt w:val="bullet"/>
      <w:lvlText w:val="–"/>
      <w:lvlJc w:val="left"/>
      <w:pPr>
        <w:ind w:left="451" w:hanging="324"/>
      </w:pPr>
      <w:rPr>
        <w:rFonts w:ascii="Times New Roman" w:eastAsia="Times New Roman" w:hAnsi="Times New Roman" w:cs="Times New Roman" w:hint="default"/>
        <w:w w:val="100"/>
        <w:sz w:val="28"/>
        <w:szCs w:val="28"/>
        <w:lang w:val="uk-UA" w:eastAsia="uk-UA" w:bidi="uk-UA"/>
      </w:rPr>
    </w:lvl>
    <w:lvl w:ilvl="1" w:tplc="87C057F8">
      <w:numFmt w:val="bullet"/>
      <w:lvlText w:val="•"/>
      <w:lvlJc w:val="left"/>
      <w:pPr>
        <w:ind w:left="1156" w:hanging="324"/>
      </w:pPr>
      <w:rPr>
        <w:rFonts w:hint="default"/>
        <w:lang w:val="uk-UA" w:eastAsia="uk-UA" w:bidi="uk-UA"/>
      </w:rPr>
    </w:lvl>
    <w:lvl w:ilvl="2" w:tplc="26503B5A">
      <w:numFmt w:val="bullet"/>
      <w:lvlText w:val="•"/>
      <w:lvlJc w:val="left"/>
      <w:pPr>
        <w:ind w:left="1852" w:hanging="324"/>
      </w:pPr>
      <w:rPr>
        <w:rFonts w:hint="default"/>
        <w:lang w:val="uk-UA" w:eastAsia="uk-UA" w:bidi="uk-UA"/>
      </w:rPr>
    </w:lvl>
    <w:lvl w:ilvl="3" w:tplc="5E125520">
      <w:numFmt w:val="bullet"/>
      <w:lvlText w:val="•"/>
      <w:lvlJc w:val="left"/>
      <w:pPr>
        <w:ind w:left="2548" w:hanging="324"/>
      </w:pPr>
      <w:rPr>
        <w:rFonts w:hint="default"/>
        <w:lang w:val="uk-UA" w:eastAsia="uk-UA" w:bidi="uk-UA"/>
      </w:rPr>
    </w:lvl>
    <w:lvl w:ilvl="4" w:tplc="2D66085C">
      <w:numFmt w:val="bullet"/>
      <w:lvlText w:val="•"/>
      <w:lvlJc w:val="left"/>
      <w:pPr>
        <w:ind w:left="3244" w:hanging="324"/>
      </w:pPr>
      <w:rPr>
        <w:rFonts w:hint="default"/>
        <w:lang w:val="uk-UA" w:eastAsia="uk-UA" w:bidi="uk-UA"/>
      </w:rPr>
    </w:lvl>
    <w:lvl w:ilvl="5" w:tplc="F808DF02">
      <w:numFmt w:val="bullet"/>
      <w:lvlText w:val="•"/>
      <w:lvlJc w:val="left"/>
      <w:pPr>
        <w:ind w:left="3940" w:hanging="324"/>
      </w:pPr>
      <w:rPr>
        <w:rFonts w:hint="default"/>
        <w:lang w:val="uk-UA" w:eastAsia="uk-UA" w:bidi="uk-UA"/>
      </w:rPr>
    </w:lvl>
    <w:lvl w:ilvl="6" w:tplc="D040A184">
      <w:numFmt w:val="bullet"/>
      <w:lvlText w:val="•"/>
      <w:lvlJc w:val="left"/>
      <w:pPr>
        <w:ind w:left="4636" w:hanging="324"/>
      </w:pPr>
      <w:rPr>
        <w:rFonts w:hint="default"/>
        <w:lang w:val="uk-UA" w:eastAsia="uk-UA" w:bidi="uk-UA"/>
      </w:rPr>
    </w:lvl>
    <w:lvl w:ilvl="7" w:tplc="DAD01236">
      <w:numFmt w:val="bullet"/>
      <w:lvlText w:val="•"/>
      <w:lvlJc w:val="left"/>
      <w:pPr>
        <w:ind w:left="5332" w:hanging="324"/>
      </w:pPr>
      <w:rPr>
        <w:rFonts w:hint="default"/>
        <w:lang w:val="uk-UA" w:eastAsia="uk-UA" w:bidi="uk-UA"/>
      </w:rPr>
    </w:lvl>
    <w:lvl w:ilvl="8" w:tplc="F3D4B9AE">
      <w:numFmt w:val="bullet"/>
      <w:lvlText w:val="•"/>
      <w:lvlJc w:val="left"/>
      <w:pPr>
        <w:ind w:left="6028" w:hanging="324"/>
      </w:pPr>
      <w:rPr>
        <w:rFonts w:hint="default"/>
        <w:lang w:val="uk-UA" w:eastAsia="uk-UA" w:bidi="uk-UA"/>
      </w:rPr>
    </w:lvl>
  </w:abstractNum>
  <w:abstractNum w:abstractNumId="32" w15:restartNumberingAfterBreak="0">
    <w:nsid w:val="53DF51DC"/>
    <w:multiLevelType w:val="hybridMultilevel"/>
    <w:tmpl w:val="342A7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121689"/>
    <w:multiLevelType w:val="hybridMultilevel"/>
    <w:tmpl w:val="56845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FB7CA3"/>
    <w:multiLevelType w:val="hybridMultilevel"/>
    <w:tmpl w:val="80EAFC74"/>
    <w:lvl w:ilvl="0" w:tplc="9F32D73A">
      <w:numFmt w:val="bullet"/>
      <w:lvlText w:val=""/>
      <w:lvlJc w:val="left"/>
      <w:pPr>
        <w:ind w:left="318" w:hanging="425"/>
      </w:pPr>
      <w:rPr>
        <w:rFonts w:ascii="Symbol" w:eastAsia="Symbol" w:hAnsi="Symbol" w:cs="Symbol" w:hint="default"/>
        <w:w w:val="99"/>
        <w:sz w:val="28"/>
        <w:szCs w:val="28"/>
        <w:lang w:val="uk-UA" w:eastAsia="en-US" w:bidi="ar-SA"/>
      </w:rPr>
    </w:lvl>
    <w:lvl w:ilvl="1" w:tplc="4490B58E">
      <w:numFmt w:val="bullet"/>
      <w:lvlText w:val="-"/>
      <w:lvlJc w:val="left"/>
      <w:pPr>
        <w:ind w:left="1736" w:hanging="339"/>
      </w:pPr>
      <w:rPr>
        <w:rFonts w:ascii="Times New Roman" w:eastAsia="Times New Roman" w:hAnsi="Times New Roman" w:cs="Times New Roman" w:hint="default"/>
        <w:w w:val="99"/>
        <w:sz w:val="28"/>
        <w:szCs w:val="28"/>
        <w:lang w:val="uk-UA" w:eastAsia="en-US" w:bidi="ar-SA"/>
      </w:rPr>
    </w:lvl>
    <w:lvl w:ilvl="2" w:tplc="B0F8C0BC">
      <w:numFmt w:val="bullet"/>
      <w:lvlText w:val="•"/>
      <w:lvlJc w:val="left"/>
      <w:pPr>
        <w:ind w:left="2678" w:hanging="339"/>
      </w:pPr>
      <w:rPr>
        <w:rFonts w:hint="default"/>
        <w:lang w:val="uk-UA" w:eastAsia="en-US" w:bidi="ar-SA"/>
      </w:rPr>
    </w:lvl>
    <w:lvl w:ilvl="3" w:tplc="89B66D6C">
      <w:numFmt w:val="bullet"/>
      <w:lvlText w:val="•"/>
      <w:lvlJc w:val="left"/>
      <w:pPr>
        <w:ind w:left="3616" w:hanging="339"/>
      </w:pPr>
      <w:rPr>
        <w:rFonts w:hint="default"/>
        <w:lang w:val="uk-UA" w:eastAsia="en-US" w:bidi="ar-SA"/>
      </w:rPr>
    </w:lvl>
    <w:lvl w:ilvl="4" w:tplc="45CAA556">
      <w:numFmt w:val="bullet"/>
      <w:lvlText w:val="•"/>
      <w:lvlJc w:val="left"/>
      <w:pPr>
        <w:ind w:left="4554" w:hanging="339"/>
      </w:pPr>
      <w:rPr>
        <w:rFonts w:hint="default"/>
        <w:lang w:val="uk-UA" w:eastAsia="en-US" w:bidi="ar-SA"/>
      </w:rPr>
    </w:lvl>
    <w:lvl w:ilvl="5" w:tplc="4202B406">
      <w:numFmt w:val="bullet"/>
      <w:lvlText w:val="•"/>
      <w:lvlJc w:val="left"/>
      <w:pPr>
        <w:ind w:left="5493" w:hanging="339"/>
      </w:pPr>
      <w:rPr>
        <w:rFonts w:hint="default"/>
        <w:lang w:val="uk-UA" w:eastAsia="en-US" w:bidi="ar-SA"/>
      </w:rPr>
    </w:lvl>
    <w:lvl w:ilvl="6" w:tplc="CF42A78A">
      <w:numFmt w:val="bullet"/>
      <w:lvlText w:val="•"/>
      <w:lvlJc w:val="left"/>
      <w:pPr>
        <w:ind w:left="6431" w:hanging="339"/>
      </w:pPr>
      <w:rPr>
        <w:rFonts w:hint="default"/>
        <w:lang w:val="uk-UA" w:eastAsia="en-US" w:bidi="ar-SA"/>
      </w:rPr>
    </w:lvl>
    <w:lvl w:ilvl="7" w:tplc="0B38D4D0">
      <w:numFmt w:val="bullet"/>
      <w:lvlText w:val="•"/>
      <w:lvlJc w:val="left"/>
      <w:pPr>
        <w:ind w:left="7369" w:hanging="339"/>
      </w:pPr>
      <w:rPr>
        <w:rFonts w:hint="default"/>
        <w:lang w:val="uk-UA" w:eastAsia="en-US" w:bidi="ar-SA"/>
      </w:rPr>
    </w:lvl>
    <w:lvl w:ilvl="8" w:tplc="E0EAF3F6">
      <w:numFmt w:val="bullet"/>
      <w:lvlText w:val="•"/>
      <w:lvlJc w:val="left"/>
      <w:pPr>
        <w:ind w:left="8307" w:hanging="339"/>
      </w:pPr>
      <w:rPr>
        <w:rFonts w:hint="default"/>
        <w:lang w:val="uk-UA" w:eastAsia="en-US" w:bidi="ar-SA"/>
      </w:rPr>
    </w:lvl>
  </w:abstractNum>
  <w:abstractNum w:abstractNumId="35" w15:restartNumberingAfterBreak="0">
    <w:nsid w:val="65D15F90"/>
    <w:multiLevelType w:val="hybridMultilevel"/>
    <w:tmpl w:val="40BCD150"/>
    <w:lvl w:ilvl="0" w:tplc="8CC6F3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FE7E6E"/>
    <w:multiLevelType w:val="hybridMultilevel"/>
    <w:tmpl w:val="63D66BB2"/>
    <w:lvl w:ilvl="0" w:tplc="E88A99AA">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BC447B"/>
    <w:multiLevelType w:val="hybridMultilevel"/>
    <w:tmpl w:val="E3084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790E42"/>
    <w:multiLevelType w:val="hybridMultilevel"/>
    <w:tmpl w:val="48FA350E"/>
    <w:lvl w:ilvl="0" w:tplc="D32240FA">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C1722B"/>
    <w:multiLevelType w:val="hybridMultilevel"/>
    <w:tmpl w:val="6AC43D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90539D"/>
    <w:multiLevelType w:val="singleLevel"/>
    <w:tmpl w:val="1096BFEA"/>
    <w:lvl w:ilvl="0">
      <w:start w:val="1"/>
      <w:numFmt w:val="decimal"/>
      <w:lvlText w:val="%1."/>
      <w:lvlJc w:val="left"/>
      <w:pPr>
        <w:tabs>
          <w:tab w:val="num" w:pos="360"/>
        </w:tabs>
        <w:ind w:left="360" w:hanging="360"/>
      </w:pPr>
      <w:rPr>
        <w:color w:val="auto"/>
      </w:rPr>
    </w:lvl>
  </w:abstractNum>
  <w:abstractNum w:abstractNumId="41" w15:restartNumberingAfterBreak="0">
    <w:nsid w:val="77071D66"/>
    <w:multiLevelType w:val="hybridMultilevel"/>
    <w:tmpl w:val="0142B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52CDB"/>
    <w:multiLevelType w:val="hybridMultilevel"/>
    <w:tmpl w:val="099AC886"/>
    <w:lvl w:ilvl="0" w:tplc="AC78F19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3" w15:restartNumberingAfterBreak="0">
    <w:nsid w:val="79DC4983"/>
    <w:multiLevelType w:val="hybridMultilevel"/>
    <w:tmpl w:val="F686F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23"/>
  </w:num>
  <w:num w:numId="5">
    <w:abstractNumId w:val="41"/>
  </w:num>
  <w:num w:numId="6">
    <w:abstractNumId w:val="22"/>
  </w:num>
  <w:num w:numId="7">
    <w:abstractNumId w:val="38"/>
  </w:num>
  <w:num w:numId="8">
    <w:abstractNumId w:val="39"/>
  </w:num>
  <w:num w:numId="9">
    <w:abstractNumId w:val="17"/>
  </w:num>
  <w:num w:numId="10">
    <w:abstractNumId w:val="19"/>
  </w:num>
  <w:num w:numId="11">
    <w:abstractNumId w:val="10"/>
  </w:num>
  <w:num w:numId="12">
    <w:abstractNumId w:val="8"/>
  </w:num>
  <w:num w:numId="13">
    <w:abstractNumId w:val="36"/>
  </w:num>
  <w:num w:numId="14">
    <w:abstractNumId w:val="29"/>
  </w:num>
  <w:num w:numId="15">
    <w:abstractNumId w:val="43"/>
  </w:num>
  <w:num w:numId="16">
    <w:abstractNumId w:val="37"/>
  </w:num>
  <w:num w:numId="17">
    <w:abstractNumId w:val="12"/>
  </w:num>
  <w:num w:numId="18">
    <w:abstractNumId w:val="1"/>
  </w:num>
  <w:num w:numId="19">
    <w:abstractNumId w:val="5"/>
  </w:num>
  <w:num w:numId="20">
    <w:abstractNumId w:val="15"/>
  </w:num>
  <w:num w:numId="21">
    <w:abstractNumId w:val="35"/>
  </w:num>
  <w:num w:numId="22">
    <w:abstractNumId w:val="16"/>
  </w:num>
  <w:num w:numId="23">
    <w:abstractNumId w:val="33"/>
  </w:num>
  <w:num w:numId="24">
    <w:abstractNumId w:val="32"/>
  </w:num>
  <w:num w:numId="25">
    <w:abstractNumId w:val="14"/>
  </w:num>
  <w:num w:numId="26">
    <w:abstractNumId w:val="7"/>
  </w:num>
  <w:num w:numId="27">
    <w:abstractNumId w:val="11"/>
  </w:num>
  <w:num w:numId="28">
    <w:abstractNumId w:val="31"/>
  </w:num>
  <w:num w:numId="29">
    <w:abstractNumId w:val="28"/>
  </w:num>
  <w:num w:numId="30">
    <w:abstractNumId w:val="9"/>
  </w:num>
  <w:num w:numId="31">
    <w:abstractNumId w:val="30"/>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num>
  <w:num w:numId="34">
    <w:abstractNumId w:val="26"/>
  </w:num>
  <w:num w:numId="35">
    <w:abstractNumId w:val="13"/>
  </w:num>
  <w:num w:numId="36">
    <w:abstractNumId w:val="20"/>
  </w:num>
  <w:num w:numId="37">
    <w:abstractNumId w:val="34"/>
  </w:num>
  <w:num w:numId="38">
    <w:abstractNumId w:val="27"/>
  </w:num>
  <w:num w:numId="39">
    <w:abstractNumId w:val="0"/>
  </w:num>
  <w:num w:numId="40">
    <w:abstractNumId w:val="4"/>
  </w:num>
  <w:num w:numId="41">
    <w:abstractNumId w:val="2"/>
  </w:num>
  <w:num w:numId="42">
    <w:abstractNumId w:val="18"/>
  </w:num>
  <w:num w:numId="43">
    <w:abstractNumId w:val="24"/>
  </w:num>
  <w:num w:numId="44">
    <w:abstractNumId w:val="42"/>
  </w:num>
  <w:num w:numId="4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4BE"/>
    <w:rsid w:val="0000175A"/>
    <w:rsid w:val="0000199E"/>
    <w:rsid w:val="000028F4"/>
    <w:rsid w:val="00003CDF"/>
    <w:rsid w:val="00005DA1"/>
    <w:rsid w:val="0000715C"/>
    <w:rsid w:val="00007F70"/>
    <w:rsid w:val="0001381B"/>
    <w:rsid w:val="00016949"/>
    <w:rsid w:val="00017EC8"/>
    <w:rsid w:val="00017EF0"/>
    <w:rsid w:val="00020BF6"/>
    <w:rsid w:val="0002194F"/>
    <w:rsid w:val="00021A8A"/>
    <w:rsid w:val="00022ECE"/>
    <w:rsid w:val="00024C6A"/>
    <w:rsid w:val="000267A4"/>
    <w:rsid w:val="00031183"/>
    <w:rsid w:val="0003131A"/>
    <w:rsid w:val="00032AAF"/>
    <w:rsid w:val="00033447"/>
    <w:rsid w:val="00035652"/>
    <w:rsid w:val="00035BDB"/>
    <w:rsid w:val="00035E79"/>
    <w:rsid w:val="00036C85"/>
    <w:rsid w:val="00037979"/>
    <w:rsid w:val="000406D0"/>
    <w:rsid w:val="000454AA"/>
    <w:rsid w:val="000455FE"/>
    <w:rsid w:val="00045683"/>
    <w:rsid w:val="0004570A"/>
    <w:rsid w:val="0004578B"/>
    <w:rsid w:val="0004696F"/>
    <w:rsid w:val="00046A77"/>
    <w:rsid w:val="000475F9"/>
    <w:rsid w:val="00050713"/>
    <w:rsid w:val="00050CD4"/>
    <w:rsid w:val="00054FEB"/>
    <w:rsid w:val="0005637D"/>
    <w:rsid w:val="00061464"/>
    <w:rsid w:val="00061F90"/>
    <w:rsid w:val="000625BC"/>
    <w:rsid w:val="00062B25"/>
    <w:rsid w:val="0006572B"/>
    <w:rsid w:val="00065E60"/>
    <w:rsid w:val="00066240"/>
    <w:rsid w:val="000670CA"/>
    <w:rsid w:val="00070E5D"/>
    <w:rsid w:val="00071F49"/>
    <w:rsid w:val="0007384D"/>
    <w:rsid w:val="00074643"/>
    <w:rsid w:val="00080987"/>
    <w:rsid w:val="00081B50"/>
    <w:rsid w:val="0008260E"/>
    <w:rsid w:val="00082A1C"/>
    <w:rsid w:val="000846D3"/>
    <w:rsid w:val="00085971"/>
    <w:rsid w:val="00086BB0"/>
    <w:rsid w:val="0009304F"/>
    <w:rsid w:val="00093DF0"/>
    <w:rsid w:val="00094427"/>
    <w:rsid w:val="00095C8A"/>
    <w:rsid w:val="000972DC"/>
    <w:rsid w:val="000A1571"/>
    <w:rsid w:val="000A2CA1"/>
    <w:rsid w:val="000A414B"/>
    <w:rsid w:val="000A46B8"/>
    <w:rsid w:val="000A5D9D"/>
    <w:rsid w:val="000A6BE6"/>
    <w:rsid w:val="000B2B6D"/>
    <w:rsid w:val="000B3A43"/>
    <w:rsid w:val="000B3FF9"/>
    <w:rsid w:val="000B595A"/>
    <w:rsid w:val="000B6931"/>
    <w:rsid w:val="000B6BBC"/>
    <w:rsid w:val="000B6C98"/>
    <w:rsid w:val="000C040E"/>
    <w:rsid w:val="000C1F0F"/>
    <w:rsid w:val="000C2423"/>
    <w:rsid w:val="000C3675"/>
    <w:rsid w:val="000C3E21"/>
    <w:rsid w:val="000C7B85"/>
    <w:rsid w:val="000C7DA8"/>
    <w:rsid w:val="000D6313"/>
    <w:rsid w:val="000E0E3E"/>
    <w:rsid w:val="000E289F"/>
    <w:rsid w:val="000E296B"/>
    <w:rsid w:val="000E42CD"/>
    <w:rsid w:val="000E4BB7"/>
    <w:rsid w:val="000E573A"/>
    <w:rsid w:val="000E5D3D"/>
    <w:rsid w:val="000E5F6C"/>
    <w:rsid w:val="000F5FDB"/>
    <w:rsid w:val="00100F9F"/>
    <w:rsid w:val="00101428"/>
    <w:rsid w:val="00101469"/>
    <w:rsid w:val="00102580"/>
    <w:rsid w:val="0010431C"/>
    <w:rsid w:val="00105BDF"/>
    <w:rsid w:val="00106407"/>
    <w:rsid w:val="001103D9"/>
    <w:rsid w:val="00111019"/>
    <w:rsid w:val="001133E6"/>
    <w:rsid w:val="00114634"/>
    <w:rsid w:val="00114A4F"/>
    <w:rsid w:val="00114F08"/>
    <w:rsid w:val="0011533B"/>
    <w:rsid w:val="0011684F"/>
    <w:rsid w:val="0012309F"/>
    <w:rsid w:val="00124F7C"/>
    <w:rsid w:val="00126491"/>
    <w:rsid w:val="00126587"/>
    <w:rsid w:val="00126CD9"/>
    <w:rsid w:val="001272CD"/>
    <w:rsid w:val="001313F3"/>
    <w:rsid w:val="001335CE"/>
    <w:rsid w:val="00134232"/>
    <w:rsid w:val="00134768"/>
    <w:rsid w:val="00134982"/>
    <w:rsid w:val="00136507"/>
    <w:rsid w:val="001371A8"/>
    <w:rsid w:val="00142510"/>
    <w:rsid w:val="001428F6"/>
    <w:rsid w:val="00143727"/>
    <w:rsid w:val="001437FE"/>
    <w:rsid w:val="001440F9"/>
    <w:rsid w:val="00147B75"/>
    <w:rsid w:val="0015183D"/>
    <w:rsid w:val="0015190C"/>
    <w:rsid w:val="001526EA"/>
    <w:rsid w:val="0015432E"/>
    <w:rsid w:val="00154F55"/>
    <w:rsid w:val="001552F9"/>
    <w:rsid w:val="001558BF"/>
    <w:rsid w:val="00155C41"/>
    <w:rsid w:val="00156A50"/>
    <w:rsid w:val="00156C46"/>
    <w:rsid w:val="00161C00"/>
    <w:rsid w:val="001635E3"/>
    <w:rsid w:val="00164F1F"/>
    <w:rsid w:val="00165025"/>
    <w:rsid w:val="001650E7"/>
    <w:rsid w:val="00167D12"/>
    <w:rsid w:val="00171F7D"/>
    <w:rsid w:val="00173AAA"/>
    <w:rsid w:val="00173F2E"/>
    <w:rsid w:val="00176D4B"/>
    <w:rsid w:val="00180569"/>
    <w:rsid w:val="001818FA"/>
    <w:rsid w:val="00181D42"/>
    <w:rsid w:val="00183008"/>
    <w:rsid w:val="001831CE"/>
    <w:rsid w:val="0018557C"/>
    <w:rsid w:val="00185A74"/>
    <w:rsid w:val="0018602E"/>
    <w:rsid w:val="0019138F"/>
    <w:rsid w:val="00193499"/>
    <w:rsid w:val="00194F9F"/>
    <w:rsid w:val="0019797F"/>
    <w:rsid w:val="001A026A"/>
    <w:rsid w:val="001A0461"/>
    <w:rsid w:val="001A1BCA"/>
    <w:rsid w:val="001A3945"/>
    <w:rsid w:val="001A3AFE"/>
    <w:rsid w:val="001A4F15"/>
    <w:rsid w:val="001A7221"/>
    <w:rsid w:val="001A757B"/>
    <w:rsid w:val="001B0E53"/>
    <w:rsid w:val="001B1965"/>
    <w:rsid w:val="001B2BFC"/>
    <w:rsid w:val="001B366B"/>
    <w:rsid w:val="001B4F38"/>
    <w:rsid w:val="001B7FAB"/>
    <w:rsid w:val="001C0C70"/>
    <w:rsid w:val="001C4CBE"/>
    <w:rsid w:val="001C7275"/>
    <w:rsid w:val="001D371A"/>
    <w:rsid w:val="001D5183"/>
    <w:rsid w:val="001D6556"/>
    <w:rsid w:val="001D6763"/>
    <w:rsid w:val="001D72FA"/>
    <w:rsid w:val="001E07F2"/>
    <w:rsid w:val="001E0DCB"/>
    <w:rsid w:val="001E1AF5"/>
    <w:rsid w:val="001E1C4B"/>
    <w:rsid w:val="001E5986"/>
    <w:rsid w:val="001E6B3E"/>
    <w:rsid w:val="001F71AB"/>
    <w:rsid w:val="001F7393"/>
    <w:rsid w:val="001F75DD"/>
    <w:rsid w:val="001F79EE"/>
    <w:rsid w:val="00200CCD"/>
    <w:rsid w:val="00203BDB"/>
    <w:rsid w:val="002046C8"/>
    <w:rsid w:val="00205EEB"/>
    <w:rsid w:val="00206596"/>
    <w:rsid w:val="0021144E"/>
    <w:rsid w:val="0021358A"/>
    <w:rsid w:val="00213FB8"/>
    <w:rsid w:val="002140B7"/>
    <w:rsid w:val="00214E1B"/>
    <w:rsid w:val="002161F0"/>
    <w:rsid w:val="00221026"/>
    <w:rsid w:val="002221B2"/>
    <w:rsid w:val="00222627"/>
    <w:rsid w:val="00223968"/>
    <w:rsid w:val="0022445B"/>
    <w:rsid w:val="002259D8"/>
    <w:rsid w:val="00225CCE"/>
    <w:rsid w:val="00226324"/>
    <w:rsid w:val="0023066B"/>
    <w:rsid w:val="002326AC"/>
    <w:rsid w:val="00233A88"/>
    <w:rsid w:val="0023477F"/>
    <w:rsid w:val="00240744"/>
    <w:rsid w:val="00242209"/>
    <w:rsid w:val="002422AB"/>
    <w:rsid w:val="00243A14"/>
    <w:rsid w:val="00243D25"/>
    <w:rsid w:val="00243DD0"/>
    <w:rsid w:val="0024586B"/>
    <w:rsid w:val="002466F3"/>
    <w:rsid w:val="00246C81"/>
    <w:rsid w:val="00251655"/>
    <w:rsid w:val="00252369"/>
    <w:rsid w:val="0025299C"/>
    <w:rsid w:val="00252B57"/>
    <w:rsid w:val="00252BE3"/>
    <w:rsid w:val="00253CF7"/>
    <w:rsid w:val="002554DF"/>
    <w:rsid w:val="00262161"/>
    <w:rsid w:val="0026343D"/>
    <w:rsid w:val="002653A0"/>
    <w:rsid w:val="0026633F"/>
    <w:rsid w:val="0026647D"/>
    <w:rsid w:val="00266923"/>
    <w:rsid w:val="00266A33"/>
    <w:rsid w:val="00266B87"/>
    <w:rsid w:val="0027059B"/>
    <w:rsid w:val="0027275A"/>
    <w:rsid w:val="0027289B"/>
    <w:rsid w:val="002745C8"/>
    <w:rsid w:val="002747F9"/>
    <w:rsid w:val="0027624C"/>
    <w:rsid w:val="00281059"/>
    <w:rsid w:val="00281F04"/>
    <w:rsid w:val="00282642"/>
    <w:rsid w:val="0028471D"/>
    <w:rsid w:val="00286A77"/>
    <w:rsid w:val="00287DEA"/>
    <w:rsid w:val="00291D9B"/>
    <w:rsid w:val="00291EDB"/>
    <w:rsid w:val="00295C45"/>
    <w:rsid w:val="0029648A"/>
    <w:rsid w:val="002A37A0"/>
    <w:rsid w:val="002A5D98"/>
    <w:rsid w:val="002A6367"/>
    <w:rsid w:val="002A6CC2"/>
    <w:rsid w:val="002A6CF6"/>
    <w:rsid w:val="002B3015"/>
    <w:rsid w:val="002B36B8"/>
    <w:rsid w:val="002B6552"/>
    <w:rsid w:val="002B79C3"/>
    <w:rsid w:val="002C10B1"/>
    <w:rsid w:val="002C12AF"/>
    <w:rsid w:val="002C56A6"/>
    <w:rsid w:val="002C6AF6"/>
    <w:rsid w:val="002C7E65"/>
    <w:rsid w:val="002D122E"/>
    <w:rsid w:val="002D1FE0"/>
    <w:rsid w:val="002D2464"/>
    <w:rsid w:val="002D33A8"/>
    <w:rsid w:val="002D4421"/>
    <w:rsid w:val="002D5827"/>
    <w:rsid w:val="002D6DE2"/>
    <w:rsid w:val="002E0464"/>
    <w:rsid w:val="002E0A21"/>
    <w:rsid w:val="002E404D"/>
    <w:rsid w:val="002E7CC3"/>
    <w:rsid w:val="002F2072"/>
    <w:rsid w:val="002F21E8"/>
    <w:rsid w:val="002F2C53"/>
    <w:rsid w:val="002F5909"/>
    <w:rsid w:val="002F64AA"/>
    <w:rsid w:val="003003E9"/>
    <w:rsid w:val="003017B2"/>
    <w:rsid w:val="00301851"/>
    <w:rsid w:val="00302915"/>
    <w:rsid w:val="003041C5"/>
    <w:rsid w:val="00304773"/>
    <w:rsid w:val="003058CD"/>
    <w:rsid w:val="00311544"/>
    <w:rsid w:val="0031160D"/>
    <w:rsid w:val="00313744"/>
    <w:rsid w:val="00314EB1"/>
    <w:rsid w:val="0031695C"/>
    <w:rsid w:val="00317259"/>
    <w:rsid w:val="003178DB"/>
    <w:rsid w:val="00317985"/>
    <w:rsid w:val="003202CA"/>
    <w:rsid w:val="00321334"/>
    <w:rsid w:val="0032172E"/>
    <w:rsid w:val="00323BE0"/>
    <w:rsid w:val="00324331"/>
    <w:rsid w:val="00325321"/>
    <w:rsid w:val="0032751C"/>
    <w:rsid w:val="00327837"/>
    <w:rsid w:val="003304E9"/>
    <w:rsid w:val="0033277F"/>
    <w:rsid w:val="00333819"/>
    <w:rsid w:val="00333AE2"/>
    <w:rsid w:val="00334DB1"/>
    <w:rsid w:val="00337EB4"/>
    <w:rsid w:val="00340088"/>
    <w:rsid w:val="0034061E"/>
    <w:rsid w:val="0034107C"/>
    <w:rsid w:val="003417E2"/>
    <w:rsid w:val="003452F5"/>
    <w:rsid w:val="00346573"/>
    <w:rsid w:val="0034732E"/>
    <w:rsid w:val="003503D5"/>
    <w:rsid w:val="00350A05"/>
    <w:rsid w:val="00350E81"/>
    <w:rsid w:val="00351EF9"/>
    <w:rsid w:val="00352745"/>
    <w:rsid w:val="003543C6"/>
    <w:rsid w:val="0035523D"/>
    <w:rsid w:val="00355529"/>
    <w:rsid w:val="003602DE"/>
    <w:rsid w:val="00360EB3"/>
    <w:rsid w:val="00363443"/>
    <w:rsid w:val="00363462"/>
    <w:rsid w:val="00364C54"/>
    <w:rsid w:val="00367E23"/>
    <w:rsid w:val="0037253F"/>
    <w:rsid w:val="003737F2"/>
    <w:rsid w:val="00374EDA"/>
    <w:rsid w:val="003751EE"/>
    <w:rsid w:val="00376065"/>
    <w:rsid w:val="00380C44"/>
    <w:rsid w:val="00383EEB"/>
    <w:rsid w:val="00384894"/>
    <w:rsid w:val="00384E63"/>
    <w:rsid w:val="00385138"/>
    <w:rsid w:val="00387C2E"/>
    <w:rsid w:val="00391233"/>
    <w:rsid w:val="00394CCA"/>
    <w:rsid w:val="00395829"/>
    <w:rsid w:val="003965C6"/>
    <w:rsid w:val="00396AC8"/>
    <w:rsid w:val="003971F6"/>
    <w:rsid w:val="00397C16"/>
    <w:rsid w:val="003A0B5D"/>
    <w:rsid w:val="003A110F"/>
    <w:rsid w:val="003A2454"/>
    <w:rsid w:val="003A3FF2"/>
    <w:rsid w:val="003B1770"/>
    <w:rsid w:val="003B181F"/>
    <w:rsid w:val="003B243A"/>
    <w:rsid w:val="003B27E1"/>
    <w:rsid w:val="003B595D"/>
    <w:rsid w:val="003C4037"/>
    <w:rsid w:val="003C552D"/>
    <w:rsid w:val="003C7372"/>
    <w:rsid w:val="003C7C55"/>
    <w:rsid w:val="003D1689"/>
    <w:rsid w:val="003D339A"/>
    <w:rsid w:val="003D3EAD"/>
    <w:rsid w:val="003D40B3"/>
    <w:rsid w:val="003D6502"/>
    <w:rsid w:val="003D6920"/>
    <w:rsid w:val="003D70E8"/>
    <w:rsid w:val="003E1C2F"/>
    <w:rsid w:val="003E34EC"/>
    <w:rsid w:val="003E3A34"/>
    <w:rsid w:val="003E6408"/>
    <w:rsid w:val="003F028A"/>
    <w:rsid w:val="003F098A"/>
    <w:rsid w:val="003F2285"/>
    <w:rsid w:val="003F434C"/>
    <w:rsid w:val="003F5A70"/>
    <w:rsid w:val="003F60F3"/>
    <w:rsid w:val="003F6760"/>
    <w:rsid w:val="003F6B09"/>
    <w:rsid w:val="003F7A71"/>
    <w:rsid w:val="003F7E3E"/>
    <w:rsid w:val="004018E8"/>
    <w:rsid w:val="00403037"/>
    <w:rsid w:val="00403F5D"/>
    <w:rsid w:val="0040601C"/>
    <w:rsid w:val="00410C69"/>
    <w:rsid w:val="00411A89"/>
    <w:rsid w:val="004120DD"/>
    <w:rsid w:val="004153A3"/>
    <w:rsid w:val="004162D4"/>
    <w:rsid w:val="00417342"/>
    <w:rsid w:val="00417A59"/>
    <w:rsid w:val="00420BDE"/>
    <w:rsid w:val="00420C31"/>
    <w:rsid w:val="00422DC0"/>
    <w:rsid w:val="00423C37"/>
    <w:rsid w:val="00425F5E"/>
    <w:rsid w:val="004276A3"/>
    <w:rsid w:val="00430498"/>
    <w:rsid w:val="00430946"/>
    <w:rsid w:val="004339A4"/>
    <w:rsid w:val="0043472C"/>
    <w:rsid w:val="00434E39"/>
    <w:rsid w:val="00435B9B"/>
    <w:rsid w:val="004369BD"/>
    <w:rsid w:val="00440B75"/>
    <w:rsid w:val="00440C41"/>
    <w:rsid w:val="00441F43"/>
    <w:rsid w:val="00443F9D"/>
    <w:rsid w:val="004450DD"/>
    <w:rsid w:val="004456C1"/>
    <w:rsid w:val="00446270"/>
    <w:rsid w:val="0044672F"/>
    <w:rsid w:val="004532C0"/>
    <w:rsid w:val="00454929"/>
    <w:rsid w:val="00457706"/>
    <w:rsid w:val="00457B75"/>
    <w:rsid w:val="00460DB4"/>
    <w:rsid w:val="00461E3E"/>
    <w:rsid w:val="00463183"/>
    <w:rsid w:val="004635D7"/>
    <w:rsid w:val="00464D37"/>
    <w:rsid w:val="00470444"/>
    <w:rsid w:val="004712CA"/>
    <w:rsid w:val="004723E0"/>
    <w:rsid w:val="00472956"/>
    <w:rsid w:val="00472A2A"/>
    <w:rsid w:val="004733BB"/>
    <w:rsid w:val="0047342A"/>
    <w:rsid w:val="00476D68"/>
    <w:rsid w:val="0047705D"/>
    <w:rsid w:val="004771DC"/>
    <w:rsid w:val="00477A9C"/>
    <w:rsid w:val="00480075"/>
    <w:rsid w:val="004806DA"/>
    <w:rsid w:val="00481283"/>
    <w:rsid w:val="004841CD"/>
    <w:rsid w:val="00487C6A"/>
    <w:rsid w:val="00492138"/>
    <w:rsid w:val="00495F8A"/>
    <w:rsid w:val="0049650C"/>
    <w:rsid w:val="0049684E"/>
    <w:rsid w:val="00496AF5"/>
    <w:rsid w:val="004A2942"/>
    <w:rsid w:val="004A34E5"/>
    <w:rsid w:val="004A3896"/>
    <w:rsid w:val="004A4A3A"/>
    <w:rsid w:val="004B0678"/>
    <w:rsid w:val="004B0730"/>
    <w:rsid w:val="004B0B66"/>
    <w:rsid w:val="004B1019"/>
    <w:rsid w:val="004B15EB"/>
    <w:rsid w:val="004B4DAF"/>
    <w:rsid w:val="004B7324"/>
    <w:rsid w:val="004C07A6"/>
    <w:rsid w:val="004C143A"/>
    <w:rsid w:val="004C1F7D"/>
    <w:rsid w:val="004C38B7"/>
    <w:rsid w:val="004C5227"/>
    <w:rsid w:val="004C5635"/>
    <w:rsid w:val="004C56AE"/>
    <w:rsid w:val="004C66E2"/>
    <w:rsid w:val="004D18D9"/>
    <w:rsid w:val="004D442D"/>
    <w:rsid w:val="004D5E9B"/>
    <w:rsid w:val="004D733C"/>
    <w:rsid w:val="004D77F2"/>
    <w:rsid w:val="004E0D0B"/>
    <w:rsid w:val="004E1123"/>
    <w:rsid w:val="004E253E"/>
    <w:rsid w:val="004E25F1"/>
    <w:rsid w:val="004E2E3E"/>
    <w:rsid w:val="004E3CD0"/>
    <w:rsid w:val="004E439A"/>
    <w:rsid w:val="004E525A"/>
    <w:rsid w:val="004E5B02"/>
    <w:rsid w:val="004E616C"/>
    <w:rsid w:val="004F07B6"/>
    <w:rsid w:val="004F2CA1"/>
    <w:rsid w:val="004F43AB"/>
    <w:rsid w:val="004F5889"/>
    <w:rsid w:val="004F678D"/>
    <w:rsid w:val="0050213C"/>
    <w:rsid w:val="0050261D"/>
    <w:rsid w:val="00502744"/>
    <w:rsid w:val="005053D8"/>
    <w:rsid w:val="00505982"/>
    <w:rsid w:val="00506225"/>
    <w:rsid w:val="00506A37"/>
    <w:rsid w:val="005078AE"/>
    <w:rsid w:val="00510A84"/>
    <w:rsid w:val="0051450F"/>
    <w:rsid w:val="00514CDB"/>
    <w:rsid w:val="005176AF"/>
    <w:rsid w:val="005208B5"/>
    <w:rsid w:val="00520DD3"/>
    <w:rsid w:val="00522503"/>
    <w:rsid w:val="00522576"/>
    <w:rsid w:val="0052295B"/>
    <w:rsid w:val="005238E9"/>
    <w:rsid w:val="00525330"/>
    <w:rsid w:val="00525ABE"/>
    <w:rsid w:val="00527318"/>
    <w:rsid w:val="00527CAA"/>
    <w:rsid w:val="0053035E"/>
    <w:rsid w:val="00530CC5"/>
    <w:rsid w:val="00531FBF"/>
    <w:rsid w:val="00533704"/>
    <w:rsid w:val="00533DA7"/>
    <w:rsid w:val="00534777"/>
    <w:rsid w:val="00534D38"/>
    <w:rsid w:val="00535D9E"/>
    <w:rsid w:val="00537889"/>
    <w:rsid w:val="00537ECD"/>
    <w:rsid w:val="00540026"/>
    <w:rsid w:val="00542013"/>
    <w:rsid w:val="0054218B"/>
    <w:rsid w:val="0054429B"/>
    <w:rsid w:val="005456BA"/>
    <w:rsid w:val="00546AA0"/>
    <w:rsid w:val="005470C3"/>
    <w:rsid w:val="005471F4"/>
    <w:rsid w:val="00547217"/>
    <w:rsid w:val="00547258"/>
    <w:rsid w:val="005502FF"/>
    <w:rsid w:val="00551F1A"/>
    <w:rsid w:val="0055255C"/>
    <w:rsid w:val="00552D6E"/>
    <w:rsid w:val="0055636B"/>
    <w:rsid w:val="00560300"/>
    <w:rsid w:val="00561CF5"/>
    <w:rsid w:val="0056286B"/>
    <w:rsid w:val="00563177"/>
    <w:rsid w:val="005642A7"/>
    <w:rsid w:val="00566804"/>
    <w:rsid w:val="005711A4"/>
    <w:rsid w:val="0057331A"/>
    <w:rsid w:val="00576AAA"/>
    <w:rsid w:val="00576ECF"/>
    <w:rsid w:val="00583F4A"/>
    <w:rsid w:val="005847B3"/>
    <w:rsid w:val="00587EAD"/>
    <w:rsid w:val="005927E3"/>
    <w:rsid w:val="005935E7"/>
    <w:rsid w:val="0059469D"/>
    <w:rsid w:val="00595940"/>
    <w:rsid w:val="00595CF3"/>
    <w:rsid w:val="00596806"/>
    <w:rsid w:val="0059743B"/>
    <w:rsid w:val="00597843"/>
    <w:rsid w:val="005A07DA"/>
    <w:rsid w:val="005A1642"/>
    <w:rsid w:val="005A51D8"/>
    <w:rsid w:val="005A5304"/>
    <w:rsid w:val="005A5446"/>
    <w:rsid w:val="005A658B"/>
    <w:rsid w:val="005A6899"/>
    <w:rsid w:val="005A7A1C"/>
    <w:rsid w:val="005B0401"/>
    <w:rsid w:val="005B0A57"/>
    <w:rsid w:val="005B10B0"/>
    <w:rsid w:val="005B4E57"/>
    <w:rsid w:val="005B5DDE"/>
    <w:rsid w:val="005B5E1B"/>
    <w:rsid w:val="005B641F"/>
    <w:rsid w:val="005B6885"/>
    <w:rsid w:val="005C0648"/>
    <w:rsid w:val="005C1E83"/>
    <w:rsid w:val="005C248D"/>
    <w:rsid w:val="005C24D5"/>
    <w:rsid w:val="005C2B37"/>
    <w:rsid w:val="005C40FF"/>
    <w:rsid w:val="005C4BF5"/>
    <w:rsid w:val="005D44F6"/>
    <w:rsid w:val="005D4AEC"/>
    <w:rsid w:val="005D6ED3"/>
    <w:rsid w:val="005E083A"/>
    <w:rsid w:val="005E1345"/>
    <w:rsid w:val="005E18DD"/>
    <w:rsid w:val="005E32C3"/>
    <w:rsid w:val="005E38CB"/>
    <w:rsid w:val="005E3DF6"/>
    <w:rsid w:val="005F2792"/>
    <w:rsid w:val="005F63DD"/>
    <w:rsid w:val="005F665E"/>
    <w:rsid w:val="0060042F"/>
    <w:rsid w:val="00601387"/>
    <w:rsid w:val="006020F3"/>
    <w:rsid w:val="00605D04"/>
    <w:rsid w:val="0060688C"/>
    <w:rsid w:val="00607458"/>
    <w:rsid w:val="0061122A"/>
    <w:rsid w:val="00611614"/>
    <w:rsid w:val="00612052"/>
    <w:rsid w:val="0061560C"/>
    <w:rsid w:val="00616288"/>
    <w:rsid w:val="006170F4"/>
    <w:rsid w:val="0062139B"/>
    <w:rsid w:val="006222D2"/>
    <w:rsid w:val="00625295"/>
    <w:rsid w:val="0062564C"/>
    <w:rsid w:val="0062650A"/>
    <w:rsid w:val="00626569"/>
    <w:rsid w:val="006266B1"/>
    <w:rsid w:val="00627081"/>
    <w:rsid w:val="00627A74"/>
    <w:rsid w:val="00627F4E"/>
    <w:rsid w:val="0063167A"/>
    <w:rsid w:val="00631F48"/>
    <w:rsid w:val="00633252"/>
    <w:rsid w:val="00633B94"/>
    <w:rsid w:val="00634479"/>
    <w:rsid w:val="00635B07"/>
    <w:rsid w:val="0063696C"/>
    <w:rsid w:val="00636A62"/>
    <w:rsid w:val="00637AF4"/>
    <w:rsid w:val="00642F67"/>
    <w:rsid w:val="0064759F"/>
    <w:rsid w:val="00647E82"/>
    <w:rsid w:val="006547C5"/>
    <w:rsid w:val="0065511E"/>
    <w:rsid w:val="006552C5"/>
    <w:rsid w:val="00655B10"/>
    <w:rsid w:val="00655DD6"/>
    <w:rsid w:val="00655F4C"/>
    <w:rsid w:val="006610B4"/>
    <w:rsid w:val="006616B6"/>
    <w:rsid w:val="00661810"/>
    <w:rsid w:val="00661EB4"/>
    <w:rsid w:val="00667CB2"/>
    <w:rsid w:val="00671A0C"/>
    <w:rsid w:val="00672980"/>
    <w:rsid w:val="0067496D"/>
    <w:rsid w:val="00677CA2"/>
    <w:rsid w:val="00681B43"/>
    <w:rsid w:val="006827E9"/>
    <w:rsid w:val="00685878"/>
    <w:rsid w:val="00685EF4"/>
    <w:rsid w:val="00690B82"/>
    <w:rsid w:val="00691FAE"/>
    <w:rsid w:val="006945AF"/>
    <w:rsid w:val="00695B03"/>
    <w:rsid w:val="00695DC7"/>
    <w:rsid w:val="00697A1A"/>
    <w:rsid w:val="006A2056"/>
    <w:rsid w:val="006A2F1D"/>
    <w:rsid w:val="006A370F"/>
    <w:rsid w:val="006A5F26"/>
    <w:rsid w:val="006A6270"/>
    <w:rsid w:val="006A64B8"/>
    <w:rsid w:val="006A6902"/>
    <w:rsid w:val="006A7C91"/>
    <w:rsid w:val="006B1E75"/>
    <w:rsid w:val="006B4EE7"/>
    <w:rsid w:val="006C087A"/>
    <w:rsid w:val="006C1A79"/>
    <w:rsid w:val="006C4E29"/>
    <w:rsid w:val="006C4F79"/>
    <w:rsid w:val="006C64FC"/>
    <w:rsid w:val="006C6A7B"/>
    <w:rsid w:val="006C78FD"/>
    <w:rsid w:val="006C7E3D"/>
    <w:rsid w:val="006D1315"/>
    <w:rsid w:val="006D16F3"/>
    <w:rsid w:val="006D1AD6"/>
    <w:rsid w:val="006D1F69"/>
    <w:rsid w:val="006D2854"/>
    <w:rsid w:val="006D382F"/>
    <w:rsid w:val="006D4BB7"/>
    <w:rsid w:val="006D50C7"/>
    <w:rsid w:val="006D6F0D"/>
    <w:rsid w:val="006D7881"/>
    <w:rsid w:val="006D7C8A"/>
    <w:rsid w:val="006E17C1"/>
    <w:rsid w:val="006E2904"/>
    <w:rsid w:val="006E2B06"/>
    <w:rsid w:val="006E2FFB"/>
    <w:rsid w:val="006E33EA"/>
    <w:rsid w:val="006E731B"/>
    <w:rsid w:val="006F1289"/>
    <w:rsid w:val="006F2980"/>
    <w:rsid w:val="006F44DB"/>
    <w:rsid w:val="006F47D9"/>
    <w:rsid w:val="006F6747"/>
    <w:rsid w:val="007003D5"/>
    <w:rsid w:val="007008A2"/>
    <w:rsid w:val="00701D58"/>
    <w:rsid w:val="00701E15"/>
    <w:rsid w:val="007029D0"/>
    <w:rsid w:val="00702D94"/>
    <w:rsid w:val="00703E13"/>
    <w:rsid w:val="007078DB"/>
    <w:rsid w:val="00711B0B"/>
    <w:rsid w:val="007135BA"/>
    <w:rsid w:val="00713ECD"/>
    <w:rsid w:val="00715254"/>
    <w:rsid w:val="00715520"/>
    <w:rsid w:val="00715713"/>
    <w:rsid w:val="0071684E"/>
    <w:rsid w:val="00720617"/>
    <w:rsid w:val="00720657"/>
    <w:rsid w:val="007212C7"/>
    <w:rsid w:val="0072156D"/>
    <w:rsid w:val="0072383B"/>
    <w:rsid w:val="007244B9"/>
    <w:rsid w:val="00727CEE"/>
    <w:rsid w:val="00730384"/>
    <w:rsid w:val="007306C4"/>
    <w:rsid w:val="00731BA1"/>
    <w:rsid w:val="00731E1E"/>
    <w:rsid w:val="00732F36"/>
    <w:rsid w:val="00733F25"/>
    <w:rsid w:val="007346D0"/>
    <w:rsid w:val="00734C16"/>
    <w:rsid w:val="00737150"/>
    <w:rsid w:val="007376BF"/>
    <w:rsid w:val="00737B33"/>
    <w:rsid w:val="00741800"/>
    <w:rsid w:val="00741C8A"/>
    <w:rsid w:val="00743115"/>
    <w:rsid w:val="0074472B"/>
    <w:rsid w:val="00745F3E"/>
    <w:rsid w:val="00750255"/>
    <w:rsid w:val="007506FA"/>
    <w:rsid w:val="007507A7"/>
    <w:rsid w:val="0075143D"/>
    <w:rsid w:val="0075275B"/>
    <w:rsid w:val="0075681C"/>
    <w:rsid w:val="00756DF7"/>
    <w:rsid w:val="007579C7"/>
    <w:rsid w:val="00760C31"/>
    <w:rsid w:val="00760F11"/>
    <w:rsid w:val="00761003"/>
    <w:rsid w:val="007612B5"/>
    <w:rsid w:val="00763B6E"/>
    <w:rsid w:val="0076415B"/>
    <w:rsid w:val="007646DA"/>
    <w:rsid w:val="007700D6"/>
    <w:rsid w:val="00773408"/>
    <w:rsid w:val="0077472B"/>
    <w:rsid w:val="007749BA"/>
    <w:rsid w:val="00775303"/>
    <w:rsid w:val="00775B4F"/>
    <w:rsid w:val="007764E3"/>
    <w:rsid w:val="0078107E"/>
    <w:rsid w:val="00781228"/>
    <w:rsid w:val="00784980"/>
    <w:rsid w:val="00787C47"/>
    <w:rsid w:val="00790AF1"/>
    <w:rsid w:val="00793EF6"/>
    <w:rsid w:val="00794FFA"/>
    <w:rsid w:val="00796060"/>
    <w:rsid w:val="007A0E0C"/>
    <w:rsid w:val="007A19B3"/>
    <w:rsid w:val="007A1D9E"/>
    <w:rsid w:val="007A1F80"/>
    <w:rsid w:val="007A2E56"/>
    <w:rsid w:val="007A400A"/>
    <w:rsid w:val="007A4DCB"/>
    <w:rsid w:val="007A5B3A"/>
    <w:rsid w:val="007A5C03"/>
    <w:rsid w:val="007A6A4C"/>
    <w:rsid w:val="007B01DB"/>
    <w:rsid w:val="007B1C8D"/>
    <w:rsid w:val="007B3DBF"/>
    <w:rsid w:val="007B4D91"/>
    <w:rsid w:val="007B5131"/>
    <w:rsid w:val="007B5682"/>
    <w:rsid w:val="007B5871"/>
    <w:rsid w:val="007B666A"/>
    <w:rsid w:val="007B69C5"/>
    <w:rsid w:val="007B6C23"/>
    <w:rsid w:val="007C069F"/>
    <w:rsid w:val="007C1530"/>
    <w:rsid w:val="007C385D"/>
    <w:rsid w:val="007C3C77"/>
    <w:rsid w:val="007C457C"/>
    <w:rsid w:val="007C4FD3"/>
    <w:rsid w:val="007C616D"/>
    <w:rsid w:val="007D1EEF"/>
    <w:rsid w:val="007D2188"/>
    <w:rsid w:val="007D2F84"/>
    <w:rsid w:val="007D34D3"/>
    <w:rsid w:val="007D4318"/>
    <w:rsid w:val="007D5CE2"/>
    <w:rsid w:val="007E184D"/>
    <w:rsid w:val="007E399A"/>
    <w:rsid w:val="007E4D96"/>
    <w:rsid w:val="007E69C9"/>
    <w:rsid w:val="007E70F1"/>
    <w:rsid w:val="007F0F6D"/>
    <w:rsid w:val="007F1814"/>
    <w:rsid w:val="007F1D9B"/>
    <w:rsid w:val="007F2D10"/>
    <w:rsid w:val="007F2D7A"/>
    <w:rsid w:val="007F6292"/>
    <w:rsid w:val="007F62C0"/>
    <w:rsid w:val="00800A2C"/>
    <w:rsid w:val="00801245"/>
    <w:rsid w:val="00801B5A"/>
    <w:rsid w:val="00803EE2"/>
    <w:rsid w:val="0080501F"/>
    <w:rsid w:val="0080644C"/>
    <w:rsid w:val="00806B90"/>
    <w:rsid w:val="00806E1C"/>
    <w:rsid w:val="00807021"/>
    <w:rsid w:val="00807B65"/>
    <w:rsid w:val="00810589"/>
    <w:rsid w:val="00812C14"/>
    <w:rsid w:val="00813481"/>
    <w:rsid w:val="00813506"/>
    <w:rsid w:val="00813DF6"/>
    <w:rsid w:val="00813E08"/>
    <w:rsid w:val="00814C96"/>
    <w:rsid w:val="0081616D"/>
    <w:rsid w:val="008161AF"/>
    <w:rsid w:val="00823CC9"/>
    <w:rsid w:val="00823D5B"/>
    <w:rsid w:val="008240F6"/>
    <w:rsid w:val="00830D7D"/>
    <w:rsid w:val="0083201C"/>
    <w:rsid w:val="00832269"/>
    <w:rsid w:val="00832476"/>
    <w:rsid w:val="00832D3E"/>
    <w:rsid w:val="008333FF"/>
    <w:rsid w:val="00834049"/>
    <w:rsid w:val="00837990"/>
    <w:rsid w:val="00840D3C"/>
    <w:rsid w:val="00840F85"/>
    <w:rsid w:val="00841882"/>
    <w:rsid w:val="00841D19"/>
    <w:rsid w:val="008425F1"/>
    <w:rsid w:val="008427B4"/>
    <w:rsid w:val="00843489"/>
    <w:rsid w:val="008437B1"/>
    <w:rsid w:val="00844B49"/>
    <w:rsid w:val="008458CF"/>
    <w:rsid w:val="00850A14"/>
    <w:rsid w:val="00852B13"/>
    <w:rsid w:val="00852BC7"/>
    <w:rsid w:val="0085425A"/>
    <w:rsid w:val="008547A5"/>
    <w:rsid w:val="00854BC8"/>
    <w:rsid w:val="00855AFB"/>
    <w:rsid w:val="00855EDA"/>
    <w:rsid w:val="00856FC0"/>
    <w:rsid w:val="00857765"/>
    <w:rsid w:val="008600FF"/>
    <w:rsid w:val="00861037"/>
    <w:rsid w:val="008619BC"/>
    <w:rsid w:val="00862B35"/>
    <w:rsid w:val="008642C9"/>
    <w:rsid w:val="00864B6A"/>
    <w:rsid w:val="008656BC"/>
    <w:rsid w:val="00870B4E"/>
    <w:rsid w:val="0087409C"/>
    <w:rsid w:val="008750A9"/>
    <w:rsid w:val="008764EB"/>
    <w:rsid w:val="0087683D"/>
    <w:rsid w:val="00877C88"/>
    <w:rsid w:val="00883378"/>
    <w:rsid w:val="00884D82"/>
    <w:rsid w:val="00884FE7"/>
    <w:rsid w:val="00886306"/>
    <w:rsid w:val="00887A6F"/>
    <w:rsid w:val="00887EE9"/>
    <w:rsid w:val="00890346"/>
    <w:rsid w:val="00890608"/>
    <w:rsid w:val="00890728"/>
    <w:rsid w:val="00891722"/>
    <w:rsid w:val="008930C0"/>
    <w:rsid w:val="008937DA"/>
    <w:rsid w:val="008952E6"/>
    <w:rsid w:val="00895D6B"/>
    <w:rsid w:val="008A2591"/>
    <w:rsid w:val="008A3548"/>
    <w:rsid w:val="008A3BE1"/>
    <w:rsid w:val="008A430B"/>
    <w:rsid w:val="008B0267"/>
    <w:rsid w:val="008B1A23"/>
    <w:rsid w:val="008B3CCC"/>
    <w:rsid w:val="008B3DEC"/>
    <w:rsid w:val="008B4742"/>
    <w:rsid w:val="008B4FA3"/>
    <w:rsid w:val="008B510A"/>
    <w:rsid w:val="008B5422"/>
    <w:rsid w:val="008B5AD6"/>
    <w:rsid w:val="008B7608"/>
    <w:rsid w:val="008B79B7"/>
    <w:rsid w:val="008C1E09"/>
    <w:rsid w:val="008C24EA"/>
    <w:rsid w:val="008C3E19"/>
    <w:rsid w:val="008C5A8A"/>
    <w:rsid w:val="008C65A9"/>
    <w:rsid w:val="008D17A2"/>
    <w:rsid w:val="008D3F47"/>
    <w:rsid w:val="008D40F5"/>
    <w:rsid w:val="008D4CA9"/>
    <w:rsid w:val="008D578D"/>
    <w:rsid w:val="008D645E"/>
    <w:rsid w:val="008D73B0"/>
    <w:rsid w:val="008E0837"/>
    <w:rsid w:val="008E1B5B"/>
    <w:rsid w:val="008E1C2D"/>
    <w:rsid w:val="008E39C0"/>
    <w:rsid w:val="008E562A"/>
    <w:rsid w:val="008E64E8"/>
    <w:rsid w:val="008E75C5"/>
    <w:rsid w:val="008F03E1"/>
    <w:rsid w:val="008F2422"/>
    <w:rsid w:val="008F2F14"/>
    <w:rsid w:val="008F3BF0"/>
    <w:rsid w:val="008F65D2"/>
    <w:rsid w:val="00901685"/>
    <w:rsid w:val="00901DCB"/>
    <w:rsid w:val="00906B8F"/>
    <w:rsid w:val="00906EC4"/>
    <w:rsid w:val="00907298"/>
    <w:rsid w:val="009076BF"/>
    <w:rsid w:val="00907B57"/>
    <w:rsid w:val="00911305"/>
    <w:rsid w:val="0091316A"/>
    <w:rsid w:val="00913462"/>
    <w:rsid w:val="00913928"/>
    <w:rsid w:val="00914CA2"/>
    <w:rsid w:val="009164B7"/>
    <w:rsid w:val="00923BF7"/>
    <w:rsid w:val="009250C9"/>
    <w:rsid w:val="00926F2B"/>
    <w:rsid w:val="00931125"/>
    <w:rsid w:val="009311EC"/>
    <w:rsid w:val="00934BF2"/>
    <w:rsid w:val="00935BA3"/>
    <w:rsid w:val="00936FB9"/>
    <w:rsid w:val="009410EA"/>
    <w:rsid w:val="00943183"/>
    <w:rsid w:val="0094442C"/>
    <w:rsid w:val="00944560"/>
    <w:rsid w:val="00944B21"/>
    <w:rsid w:val="00945390"/>
    <w:rsid w:val="00951456"/>
    <w:rsid w:val="0095448C"/>
    <w:rsid w:val="0096026C"/>
    <w:rsid w:val="0096050B"/>
    <w:rsid w:val="00961BDF"/>
    <w:rsid w:val="00961E53"/>
    <w:rsid w:val="0096261D"/>
    <w:rsid w:val="00962C8A"/>
    <w:rsid w:val="00962F0F"/>
    <w:rsid w:val="009635BC"/>
    <w:rsid w:val="00964AF6"/>
    <w:rsid w:val="009708D0"/>
    <w:rsid w:val="00970C2C"/>
    <w:rsid w:val="00974D0C"/>
    <w:rsid w:val="00975646"/>
    <w:rsid w:val="00975EB1"/>
    <w:rsid w:val="009768BC"/>
    <w:rsid w:val="00977434"/>
    <w:rsid w:val="009775B9"/>
    <w:rsid w:val="009778B8"/>
    <w:rsid w:val="00977E86"/>
    <w:rsid w:val="0098387D"/>
    <w:rsid w:val="009874F2"/>
    <w:rsid w:val="00987875"/>
    <w:rsid w:val="00987E34"/>
    <w:rsid w:val="0099040F"/>
    <w:rsid w:val="0099473E"/>
    <w:rsid w:val="00994F7E"/>
    <w:rsid w:val="00995611"/>
    <w:rsid w:val="009965AB"/>
    <w:rsid w:val="00997222"/>
    <w:rsid w:val="009979A2"/>
    <w:rsid w:val="009A0215"/>
    <w:rsid w:val="009A0A4C"/>
    <w:rsid w:val="009A0B0E"/>
    <w:rsid w:val="009A17F0"/>
    <w:rsid w:val="009A2022"/>
    <w:rsid w:val="009A30EC"/>
    <w:rsid w:val="009A3289"/>
    <w:rsid w:val="009A45F6"/>
    <w:rsid w:val="009A5622"/>
    <w:rsid w:val="009A5BC2"/>
    <w:rsid w:val="009A794B"/>
    <w:rsid w:val="009A7FC0"/>
    <w:rsid w:val="009B00F1"/>
    <w:rsid w:val="009B0698"/>
    <w:rsid w:val="009B3C3B"/>
    <w:rsid w:val="009B656F"/>
    <w:rsid w:val="009B6901"/>
    <w:rsid w:val="009C15F2"/>
    <w:rsid w:val="009C24DF"/>
    <w:rsid w:val="009C2BFC"/>
    <w:rsid w:val="009C2EB4"/>
    <w:rsid w:val="009C46BA"/>
    <w:rsid w:val="009C64A3"/>
    <w:rsid w:val="009C6B62"/>
    <w:rsid w:val="009D0188"/>
    <w:rsid w:val="009D0849"/>
    <w:rsid w:val="009D353D"/>
    <w:rsid w:val="009D6717"/>
    <w:rsid w:val="009D6E15"/>
    <w:rsid w:val="009D7032"/>
    <w:rsid w:val="009E187B"/>
    <w:rsid w:val="009E18F1"/>
    <w:rsid w:val="009E22B4"/>
    <w:rsid w:val="009E2592"/>
    <w:rsid w:val="009E2D32"/>
    <w:rsid w:val="009E2E1C"/>
    <w:rsid w:val="009E3F14"/>
    <w:rsid w:val="009E4C44"/>
    <w:rsid w:val="009E6611"/>
    <w:rsid w:val="009E71D7"/>
    <w:rsid w:val="009E7DA2"/>
    <w:rsid w:val="009F05BE"/>
    <w:rsid w:val="009F067B"/>
    <w:rsid w:val="00A00735"/>
    <w:rsid w:val="00A01707"/>
    <w:rsid w:val="00A01FDD"/>
    <w:rsid w:val="00A07EAD"/>
    <w:rsid w:val="00A1109C"/>
    <w:rsid w:val="00A13683"/>
    <w:rsid w:val="00A13FE7"/>
    <w:rsid w:val="00A14F20"/>
    <w:rsid w:val="00A16C87"/>
    <w:rsid w:val="00A17D98"/>
    <w:rsid w:val="00A2018D"/>
    <w:rsid w:val="00A214BA"/>
    <w:rsid w:val="00A219EE"/>
    <w:rsid w:val="00A237CE"/>
    <w:rsid w:val="00A24B2B"/>
    <w:rsid w:val="00A30D37"/>
    <w:rsid w:val="00A317BB"/>
    <w:rsid w:val="00A32292"/>
    <w:rsid w:val="00A341EA"/>
    <w:rsid w:val="00A35D70"/>
    <w:rsid w:val="00A362C8"/>
    <w:rsid w:val="00A42069"/>
    <w:rsid w:val="00A42977"/>
    <w:rsid w:val="00A42BD7"/>
    <w:rsid w:val="00A43082"/>
    <w:rsid w:val="00A45E14"/>
    <w:rsid w:val="00A470E3"/>
    <w:rsid w:val="00A47668"/>
    <w:rsid w:val="00A51A0D"/>
    <w:rsid w:val="00A5559A"/>
    <w:rsid w:val="00A55A0E"/>
    <w:rsid w:val="00A572D4"/>
    <w:rsid w:val="00A604EE"/>
    <w:rsid w:val="00A62326"/>
    <w:rsid w:val="00A62476"/>
    <w:rsid w:val="00A64276"/>
    <w:rsid w:val="00A64760"/>
    <w:rsid w:val="00A67D01"/>
    <w:rsid w:val="00A70233"/>
    <w:rsid w:val="00A706B2"/>
    <w:rsid w:val="00A70DF7"/>
    <w:rsid w:val="00A72038"/>
    <w:rsid w:val="00A738CE"/>
    <w:rsid w:val="00A74B78"/>
    <w:rsid w:val="00A75335"/>
    <w:rsid w:val="00A77E26"/>
    <w:rsid w:val="00A80EE2"/>
    <w:rsid w:val="00A81BF1"/>
    <w:rsid w:val="00A84282"/>
    <w:rsid w:val="00A842AD"/>
    <w:rsid w:val="00A849D9"/>
    <w:rsid w:val="00A84C42"/>
    <w:rsid w:val="00A84D4F"/>
    <w:rsid w:val="00A87773"/>
    <w:rsid w:val="00A90FC1"/>
    <w:rsid w:val="00A92047"/>
    <w:rsid w:val="00A92123"/>
    <w:rsid w:val="00A92CCA"/>
    <w:rsid w:val="00A93333"/>
    <w:rsid w:val="00A94227"/>
    <w:rsid w:val="00A97559"/>
    <w:rsid w:val="00AA639F"/>
    <w:rsid w:val="00AA64B0"/>
    <w:rsid w:val="00AA668F"/>
    <w:rsid w:val="00AA6BE9"/>
    <w:rsid w:val="00AA70DA"/>
    <w:rsid w:val="00AA75FD"/>
    <w:rsid w:val="00AA7F72"/>
    <w:rsid w:val="00AB4FBF"/>
    <w:rsid w:val="00AB62BC"/>
    <w:rsid w:val="00AC2E5D"/>
    <w:rsid w:val="00AC303C"/>
    <w:rsid w:val="00AC3621"/>
    <w:rsid w:val="00AC4DEB"/>
    <w:rsid w:val="00AC68B7"/>
    <w:rsid w:val="00AD0AA9"/>
    <w:rsid w:val="00AD19EB"/>
    <w:rsid w:val="00AD2AF1"/>
    <w:rsid w:val="00AD3115"/>
    <w:rsid w:val="00AD47CE"/>
    <w:rsid w:val="00AD4962"/>
    <w:rsid w:val="00AD56D9"/>
    <w:rsid w:val="00AD7919"/>
    <w:rsid w:val="00AE13B8"/>
    <w:rsid w:val="00AE1F69"/>
    <w:rsid w:val="00AE29F3"/>
    <w:rsid w:val="00AE3D4B"/>
    <w:rsid w:val="00AE4EE0"/>
    <w:rsid w:val="00AE57AE"/>
    <w:rsid w:val="00AE58A6"/>
    <w:rsid w:val="00AE58D7"/>
    <w:rsid w:val="00AE64BA"/>
    <w:rsid w:val="00AE7A63"/>
    <w:rsid w:val="00AF07AA"/>
    <w:rsid w:val="00AF2369"/>
    <w:rsid w:val="00AF32F4"/>
    <w:rsid w:val="00AF6A63"/>
    <w:rsid w:val="00AF7F29"/>
    <w:rsid w:val="00B01D35"/>
    <w:rsid w:val="00B0698F"/>
    <w:rsid w:val="00B06B76"/>
    <w:rsid w:val="00B07134"/>
    <w:rsid w:val="00B10525"/>
    <w:rsid w:val="00B131BE"/>
    <w:rsid w:val="00B134EA"/>
    <w:rsid w:val="00B1394A"/>
    <w:rsid w:val="00B14C89"/>
    <w:rsid w:val="00B156D9"/>
    <w:rsid w:val="00B15C0A"/>
    <w:rsid w:val="00B15C9C"/>
    <w:rsid w:val="00B1622D"/>
    <w:rsid w:val="00B163B3"/>
    <w:rsid w:val="00B17977"/>
    <w:rsid w:val="00B202BD"/>
    <w:rsid w:val="00B2038B"/>
    <w:rsid w:val="00B20823"/>
    <w:rsid w:val="00B20EE4"/>
    <w:rsid w:val="00B2459D"/>
    <w:rsid w:val="00B24F84"/>
    <w:rsid w:val="00B256F9"/>
    <w:rsid w:val="00B25E3F"/>
    <w:rsid w:val="00B273FF"/>
    <w:rsid w:val="00B27D49"/>
    <w:rsid w:val="00B3253B"/>
    <w:rsid w:val="00B339BB"/>
    <w:rsid w:val="00B33B60"/>
    <w:rsid w:val="00B34EE0"/>
    <w:rsid w:val="00B35D3F"/>
    <w:rsid w:val="00B373F9"/>
    <w:rsid w:val="00B37AA4"/>
    <w:rsid w:val="00B37FDC"/>
    <w:rsid w:val="00B40340"/>
    <w:rsid w:val="00B409FC"/>
    <w:rsid w:val="00B41AD0"/>
    <w:rsid w:val="00B4680D"/>
    <w:rsid w:val="00B47E47"/>
    <w:rsid w:val="00B5171C"/>
    <w:rsid w:val="00B54DB9"/>
    <w:rsid w:val="00B567B9"/>
    <w:rsid w:val="00B6013C"/>
    <w:rsid w:val="00B60860"/>
    <w:rsid w:val="00B60ACD"/>
    <w:rsid w:val="00B61098"/>
    <w:rsid w:val="00B619E7"/>
    <w:rsid w:val="00B64ADC"/>
    <w:rsid w:val="00B65974"/>
    <w:rsid w:val="00B66587"/>
    <w:rsid w:val="00B70CFC"/>
    <w:rsid w:val="00B72C32"/>
    <w:rsid w:val="00B73A0D"/>
    <w:rsid w:val="00B73F39"/>
    <w:rsid w:val="00B74CBA"/>
    <w:rsid w:val="00B77736"/>
    <w:rsid w:val="00B77845"/>
    <w:rsid w:val="00B77EFA"/>
    <w:rsid w:val="00B805BE"/>
    <w:rsid w:val="00B80B73"/>
    <w:rsid w:val="00B81E5F"/>
    <w:rsid w:val="00B83334"/>
    <w:rsid w:val="00B856F9"/>
    <w:rsid w:val="00B867F9"/>
    <w:rsid w:val="00B901ED"/>
    <w:rsid w:val="00B90B00"/>
    <w:rsid w:val="00B95543"/>
    <w:rsid w:val="00B955FE"/>
    <w:rsid w:val="00B95BC2"/>
    <w:rsid w:val="00BA041C"/>
    <w:rsid w:val="00BA0608"/>
    <w:rsid w:val="00BA1CB4"/>
    <w:rsid w:val="00BA5ACD"/>
    <w:rsid w:val="00BB1890"/>
    <w:rsid w:val="00BB449B"/>
    <w:rsid w:val="00BB458D"/>
    <w:rsid w:val="00BB526D"/>
    <w:rsid w:val="00BC0886"/>
    <w:rsid w:val="00BC1963"/>
    <w:rsid w:val="00BC4F61"/>
    <w:rsid w:val="00BC644A"/>
    <w:rsid w:val="00BD025C"/>
    <w:rsid w:val="00BD089A"/>
    <w:rsid w:val="00BD2455"/>
    <w:rsid w:val="00BD33D2"/>
    <w:rsid w:val="00BD434A"/>
    <w:rsid w:val="00BD499E"/>
    <w:rsid w:val="00BD5185"/>
    <w:rsid w:val="00BD65FC"/>
    <w:rsid w:val="00BE0A13"/>
    <w:rsid w:val="00BE1570"/>
    <w:rsid w:val="00BE19F7"/>
    <w:rsid w:val="00BE2948"/>
    <w:rsid w:val="00BE3EA0"/>
    <w:rsid w:val="00BE4AEF"/>
    <w:rsid w:val="00BE526D"/>
    <w:rsid w:val="00BF08F4"/>
    <w:rsid w:val="00BF0ED7"/>
    <w:rsid w:val="00BF12E3"/>
    <w:rsid w:val="00BF32E3"/>
    <w:rsid w:val="00BF3BE8"/>
    <w:rsid w:val="00BF4271"/>
    <w:rsid w:val="00BF4343"/>
    <w:rsid w:val="00BF4DE2"/>
    <w:rsid w:val="00BF5731"/>
    <w:rsid w:val="00C00468"/>
    <w:rsid w:val="00C0133B"/>
    <w:rsid w:val="00C01B18"/>
    <w:rsid w:val="00C05A58"/>
    <w:rsid w:val="00C06D82"/>
    <w:rsid w:val="00C12717"/>
    <w:rsid w:val="00C12B10"/>
    <w:rsid w:val="00C13132"/>
    <w:rsid w:val="00C16830"/>
    <w:rsid w:val="00C204A4"/>
    <w:rsid w:val="00C24370"/>
    <w:rsid w:val="00C24CA9"/>
    <w:rsid w:val="00C25B69"/>
    <w:rsid w:val="00C25BE4"/>
    <w:rsid w:val="00C278A9"/>
    <w:rsid w:val="00C3171F"/>
    <w:rsid w:val="00C32A8E"/>
    <w:rsid w:val="00C33C65"/>
    <w:rsid w:val="00C3483D"/>
    <w:rsid w:val="00C35406"/>
    <w:rsid w:val="00C42AAE"/>
    <w:rsid w:val="00C4337D"/>
    <w:rsid w:val="00C43480"/>
    <w:rsid w:val="00C446AC"/>
    <w:rsid w:val="00C447EC"/>
    <w:rsid w:val="00C45BFB"/>
    <w:rsid w:val="00C47FE6"/>
    <w:rsid w:val="00C5005F"/>
    <w:rsid w:val="00C51D6E"/>
    <w:rsid w:val="00C52335"/>
    <w:rsid w:val="00C54257"/>
    <w:rsid w:val="00C56AA7"/>
    <w:rsid w:val="00C57B38"/>
    <w:rsid w:val="00C57D39"/>
    <w:rsid w:val="00C62936"/>
    <w:rsid w:val="00C653F2"/>
    <w:rsid w:val="00C6666B"/>
    <w:rsid w:val="00C71512"/>
    <w:rsid w:val="00C7158E"/>
    <w:rsid w:val="00C72A59"/>
    <w:rsid w:val="00C72AD9"/>
    <w:rsid w:val="00C81F3A"/>
    <w:rsid w:val="00C82970"/>
    <w:rsid w:val="00C82E30"/>
    <w:rsid w:val="00C83667"/>
    <w:rsid w:val="00C86470"/>
    <w:rsid w:val="00C90984"/>
    <w:rsid w:val="00C91030"/>
    <w:rsid w:val="00C94B8F"/>
    <w:rsid w:val="00C95103"/>
    <w:rsid w:val="00CA2419"/>
    <w:rsid w:val="00CA3352"/>
    <w:rsid w:val="00CA3427"/>
    <w:rsid w:val="00CA3822"/>
    <w:rsid w:val="00CA3AF6"/>
    <w:rsid w:val="00CA4697"/>
    <w:rsid w:val="00CA46E3"/>
    <w:rsid w:val="00CA6003"/>
    <w:rsid w:val="00CA665E"/>
    <w:rsid w:val="00CA6B27"/>
    <w:rsid w:val="00CA7775"/>
    <w:rsid w:val="00CB161D"/>
    <w:rsid w:val="00CB24E5"/>
    <w:rsid w:val="00CB2857"/>
    <w:rsid w:val="00CB2D80"/>
    <w:rsid w:val="00CB3B4C"/>
    <w:rsid w:val="00CB4135"/>
    <w:rsid w:val="00CC0D57"/>
    <w:rsid w:val="00CC24C0"/>
    <w:rsid w:val="00CC66DA"/>
    <w:rsid w:val="00CD06E7"/>
    <w:rsid w:val="00CD0751"/>
    <w:rsid w:val="00CD12D6"/>
    <w:rsid w:val="00CD3B5B"/>
    <w:rsid w:val="00CD5454"/>
    <w:rsid w:val="00CE4997"/>
    <w:rsid w:val="00CE4EF9"/>
    <w:rsid w:val="00CE69E6"/>
    <w:rsid w:val="00CF04EC"/>
    <w:rsid w:val="00CF3439"/>
    <w:rsid w:val="00CF3BF2"/>
    <w:rsid w:val="00CF6FC5"/>
    <w:rsid w:val="00CF7B8C"/>
    <w:rsid w:val="00D00AE7"/>
    <w:rsid w:val="00D021DF"/>
    <w:rsid w:val="00D03753"/>
    <w:rsid w:val="00D03D02"/>
    <w:rsid w:val="00D04637"/>
    <w:rsid w:val="00D07D2E"/>
    <w:rsid w:val="00D11D2A"/>
    <w:rsid w:val="00D11DCB"/>
    <w:rsid w:val="00D12803"/>
    <w:rsid w:val="00D14D36"/>
    <w:rsid w:val="00D16485"/>
    <w:rsid w:val="00D16D54"/>
    <w:rsid w:val="00D20462"/>
    <w:rsid w:val="00D20A40"/>
    <w:rsid w:val="00D20FFD"/>
    <w:rsid w:val="00D22190"/>
    <w:rsid w:val="00D24497"/>
    <w:rsid w:val="00D26943"/>
    <w:rsid w:val="00D276D7"/>
    <w:rsid w:val="00D315C4"/>
    <w:rsid w:val="00D320D3"/>
    <w:rsid w:val="00D32924"/>
    <w:rsid w:val="00D3310A"/>
    <w:rsid w:val="00D331AF"/>
    <w:rsid w:val="00D335CF"/>
    <w:rsid w:val="00D3461F"/>
    <w:rsid w:val="00D34A8B"/>
    <w:rsid w:val="00D34EE8"/>
    <w:rsid w:val="00D34F0D"/>
    <w:rsid w:val="00D35065"/>
    <w:rsid w:val="00D35585"/>
    <w:rsid w:val="00D37710"/>
    <w:rsid w:val="00D4010C"/>
    <w:rsid w:val="00D435A0"/>
    <w:rsid w:val="00D4459D"/>
    <w:rsid w:val="00D45899"/>
    <w:rsid w:val="00D46AB9"/>
    <w:rsid w:val="00D47F36"/>
    <w:rsid w:val="00D511D7"/>
    <w:rsid w:val="00D52BFB"/>
    <w:rsid w:val="00D53995"/>
    <w:rsid w:val="00D62CB4"/>
    <w:rsid w:val="00D632C0"/>
    <w:rsid w:val="00D63E07"/>
    <w:rsid w:val="00D73331"/>
    <w:rsid w:val="00D739E9"/>
    <w:rsid w:val="00D73A00"/>
    <w:rsid w:val="00D7414E"/>
    <w:rsid w:val="00D750C0"/>
    <w:rsid w:val="00D75F7F"/>
    <w:rsid w:val="00D764B3"/>
    <w:rsid w:val="00D77D06"/>
    <w:rsid w:val="00D77E9F"/>
    <w:rsid w:val="00D81905"/>
    <w:rsid w:val="00D826B1"/>
    <w:rsid w:val="00D82873"/>
    <w:rsid w:val="00D82A2B"/>
    <w:rsid w:val="00D83812"/>
    <w:rsid w:val="00D86777"/>
    <w:rsid w:val="00D86EE4"/>
    <w:rsid w:val="00D86F8C"/>
    <w:rsid w:val="00D87B69"/>
    <w:rsid w:val="00D9039F"/>
    <w:rsid w:val="00D906AC"/>
    <w:rsid w:val="00D910D8"/>
    <w:rsid w:val="00D92492"/>
    <w:rsid w:val="00D975A8"/>
    <w:rsid w:val="00D97F4F"/>
    <w:rsid w:val="00DA035C"/>
    <w:rsid w:val="00DA03E5"/>
    <w:rsid w:val="00DA39AB"/>
    <w:rsid w:val="00DA3E17"/>
    <w:rsid w:val="00DA4308"/>
    <w:rsid w:val="00DA466D"/>
    <w:rsid w:val="00DA4F61"/>
    <w:rsid w:val="00DA51C0"/>
    <w:rsid w:val="00DA6005"/>
    <w:rsid w:val="00DA6703"/>
    <w:rsid w:val="00DA6B40"/>
    <w:rsid w:val="00DA764D"/>
    <w:rsid w:val="00DB1831"/>
    <w:rsid w:val="00DB2921"/>
    <w:rsid w:val="00DB31AD"/>
    <w:rsid w:val="00DB3EB4"/>
    <w:rsid w:val="00DB4203"/>
    <w:rsid w:val="00DB56EC"/>
    <w:rsid w:val="00DB7664"/>
    <w:rsid w:val="00DB7CD5"/>
    <w:rsid w:val="00DC3597"/>
    <w:rsid w:val="00DC3910"/>
    <w:rsid w:val="00DC527D"/>
    <w:rsid w:val="00DC5EC0"/>
    <w:rsid w:val="00DC78F6"/>
    <w:rsid w:val="00DD0123"/>
    <w:rsid w:val="00DD19A0"/>
    <w:rsid w:val="00DD2828"/>
    <w:rsid w:val="00DD4056"/>
    <w:rsid w:val="00DD44E3"/>
    <w:rsid w:val="00DE1409"/>
    <w:rsid w:val="00DE6ACB"/>
    <w:rsid w:val="00DE7394"/>
    <w:rsid w:val="00DF01B3"/>
    <w:rsid w:val="00DF0476"/>
    <w:rsid w:val="00DF3987"/>
    <w:rsid w:val="00DF502F"/>
    <w:rsid w:val="00DF50A6"/>
    <w:rsid w:val="00E004E8"/>
    <w:rsid w:val="00E01704"/>
    <w:rsid w:val="00E036A6"/>
    <w:rsid w:val="00E04E7F"/>
    <w:rsid w:val="00E06733"/>
    <w:rsid w:val="00E071EB"/>
    <w:rsid w:val="00E10653"/>
    <w:rsid w:val="00E10684"/>
    <w:rsid w:val="00E113C4"/>
    <w:rsid w:val="00E118AE"/>
    <w:rsid w:val="00E12D5A"/>
    <w:rsid w:val="00E134BE"/>
    <w:rsid w:val="00E13CDE"/>
    <w:rsid w:val="00E14625"/>
    <w:rsid w:val="00E14C82"/>
    <w:rsid w:val="00E1699C"/>
    <w:rsid w:val="00E17A89"/>
    <w:rsid w:val="00E20CBE"/>
    <w:rsid w:val="00E22995"/>
    <w:rsid w:val="00E23009"/>
    <w:rsid w:val="00E23501"/>
    <w:rsid w:val="00E236A8"/>
    <w:rsid w:val="00E24012"/>
    <w:rsid w:val="00E24BED"/>
    <w:rsid w:val="00E2525F"/>
    <w:rsid w:val="00E25774"/>
    <w:rsid w:val="00E30BD7"/>
    <w:rsid w:val="00E33A58"/>
    <w:rsid w:val="00E33D57"/>
    <w:rsid w:val="00E378D5"/>
    <w:rsid w:val="00E40107"/>
    <w:rsid w:val="00E40B33"/>
    <w:rsid w:val="00E44A38"/>
    <w:rsid w:val="00E4675C"/>
    <w:rsid w:val="00E46FB9"/>
    <w:rsid w:val="00E532FC"/>
    <w:rsid w:val="00E56588"/>
    <w:rsid w:val="00E578DB"/>
    <w:rsid w:val="00E57A9D"/>
    <w:rsid w:val="00E57FCC"/>
    <w:rsid w:val="00E70CEA"/>
    <w:rsid w:val="00E72248"/>
    <w:rsid w:val="00E73B42"/>
    <w:rsid w:val="00E75169"/>
    <w:rsid w:val="00E751A9"/>
    <w:rsid w:val="00E75D5E"/>
    <w:rsid w:val="00E76457"/>
    <w:rsid w:val="00E76DF2"/>
    <w:rsid w:val="00E773BC"/>
    <w:rsid w:val="00E80A9E"/>
    <w:rsid w:val="00E82C31"/>
    <w:rsid w:val="00E84EB8"/>
    <w:rsid w:val="00E8507A"/>
    <w:rsid w:val="00E85BAF"/>
    <w:rsid w:val="00E869AD"/>
    <w:rsid w:val="00E87210"/>
    <w:rsid w:val="00E874CA"/>
    <w:rsid w:val="00E87A96"/>
    <w:rsid w:val="00E906D7"/>
    <w:rsid w:val="00E90AFD"/>
    <w:rsid w:val="00E90D9F"/>
    <w:rsid w:val="00E91440"/>
    <w:rsid w:val="00E916CF"/>
    <w:rsid w:val="00E91C7C"/>
    <w:rsid w:val="00E93F3A"/>
    <w:rsid w:val="00E95E2A"/>
    <w:rsid w:val="00E96524"/>
    <w:rsid w:val="00EA0B09"/>
    <w:rsid w:val="00EA1289"/>
    <w:rsid w:val="00EA1F6D"/>
    <w:rsid w:val="00EA44A2"/>
    <w:rsid w:val="00EA47A7"/>
    <w:rsid w:val="00EA58B3"/>
    <w:rsid w:val="00EA5A99"/>
    <w:rsid w:val="00EA5AA5"/>
    <w:rsid w:val="00EA65E7"/>
    <w:rsid w:val="00EA6B77"/>
    <w:rsid w:val="00EB0E41"/>
    <w:rsid w:val="00EB3101"/>
    <w:rsid w:val="00EB4933"/>
    <w:rsid w:val="00EB515C"/>
    <w:rsid w:val="00EB6B3C"/>
    <w:rsid w:val="00EB7351"/>
    <w:rsid w:val="00EC0E07"/>
    <w:rsid w:val="00EC369E"/>
    <w:rsid w:val="00EC39E9"/>
    <w:rsid w:val="00EC47FC"/>
    <w:rsid w:val="00EC7FF7"/>
    <w:rsid w:val="00ED01E6"/>
    <w:rsid w:val="00ED0A09"/>
    <w:rsid w:val="00EE1522"/>
    <w:rsid w:val="00EE28CE"/>
    <w:rsid w:val="00EE296D"/>
    <w:rsid w:val="00EE31EE"/>
    <w:rsid w:val="00EE4E3D"/>
    <w:rsid w:val="00EE6347"/>
    <w:rsid w:val="00EF0CE7"/>
    <w:rsid w:val="00EF27DC"/>
    <w:rsid w:val="00EF4C61"/>
    <w:rsid w:val="00EF58F3"/>
    <w:rsid w:val="00EF6056"/>
    <w:rsid w:val="00EF78E4"/>
    <w:rsid w:val="00F00EAD"/>
    <w:rsid w:val="00F0161F"/>
    <w:rsid w:val="00F02177"/>
    <w:rsid w:val="00F03B6F"/>
    <w:rsid w:val="00F04AAF"/>
    <w:rsid w:val="00F05AE0"/>
    <w:rsid w:val="00F05C45"/>
    <w:rsid w:val="00F0681B"/>
    <w:rsid w:val="00F07257"/>
    <w:rsid w:val="00F107CE"/>
    <w:rsid w:val="00F109A0"/>
    <w:rsid w:val="00F1220A"/>
    <w:rsid w:val="00F1271A"/>
    <w:rsid w:val="00F1422D"/>
    <w:rsid w:val="00F15235"/>
    <w:rsid w:val="00F16232"/>
    <w:rsid w:val="00F216A1"/>
    <w:rsid w:val="00F22927"/>
    <w:rsid w:val="00F23304"/>
    <w:rsid w:val="00F23A6F"/>
    <w:rsid w:val="00F245BF"/>
    <w:rsid w:val="00F254A2"/>
    <w:rsid w:val="00F2688B"/>
    <w:rsid w:val="00F27D63"/>
    <w:rsid w:val="00F30650"/>
    <w:rsid w:val="00F35B7F"/>
    <w:rsid w:val="00F35C5C"/>
    <w:rsid w:val="00F367F4"/>
    <w:rsid w:val="00F427D8"/>
    <w:rsid w:val="00F43A80"/>
    <w:rsid w:val="00F45530"/>
    <w:rsid w:val="00F46E23"/>
    <w:rsid w:val="00F47083"/>
    <w:rsid w:val="00F476BC"/>
    <w:rsid w:val="00F53873"/>
    <w:rsid w:val="00F54D6F"/>
    <w:rsid w:val="00F55702"/>
    <w:rsid w:val="00F57C8D"/>
    <w:rsid w:val="00F61D52"/>
    <w:rsid w:val="00F6210C"/>
    <w:rsid w:val="00F63238"/>
    <w:rsid w:val="00F63BE2"/>
    <w:rsid w:val="00F65EAE"/>
    <w:rsid w:val="00F67094"/>
    <w:rsid w:val="00F7284F"/>
    <w:rsid w:val="00F72CB6"/>
    <w:rsid w:val="00F747E3"/>
    <w:rsid w:val="00F76524"/>
    <w:rsid w:val="00F821B2"/>
    <w:rsid w:val="00F82408"/>
    <w:rsid w:val="00F82725"/>
    <w:rsid w:val="00F8296A"/>
    <w:rsid w:val="00F839A4"/>
    <w:rsid w:val="00F867E8"/>
    <w:rsid w:val="00F87B09"/>
    <w:rsid w:val="00F87BDE"/>
    <w:rsid w:val="00F91126"/>
    <w:rsid w:val="00F92D3E"/>
    <w:rsid w:val="00F93D0C"/>
    <w:rsid w:val="00F94DD9"/>
    <w:rsid w:val="00F959C0"/>
    <w:rsid w:val="00FA02B9"/>
    <w:rsid w:val="00FA16EB"/>
    <w:rsid w:val="00FA2BEC"/>
    <w:rsid w:val="00FA3ACE"/>
    <w:rsid w:val="00FA3AD1"/>
    <w:rsid w:val="00FA3C6C"/>
    <w:rsid w:val="00FA5737"/>
    <w:rsid w:val="00FA6B94"/>
    <w:rsid w:val="00FB029E"/>
    <w:rsid w:val="00FB28C1"/>
    <w:rsid w:val="00FB5B2C"/>
    <w:rsid w:val="00FB603A"/>
    <w:rsid w:val="00FB6AD6"/>
    <w:rsid w:val="00FB70FF"/>
    <w:rsid w:val="00FC27D4"/>
    <w:rsid w:val="00FC4EB1"/>
    <w:rsid w:val="00FC72B5"/>
    <w:rsid w:val="00FD0C0F"/>
    <w:rsid w:val="00FD28B3"/>
    <w:rsid w:val="00FD3E0A"/>
    <w:rsid w:val="00FD3FB4"/>
    <w:rsid w:val="00FD4FF8"/>
    <w:rsid w:val="00FD56BE"/>
    <w:rsid w:val="00FD5CB9"/>
    <w:rsid w:val="00FE04AD"/>
    <w:rsid w:val="00FE11F7"/>
    <w:rsid w:val="00FE1750"/>
    <w:rsid w:val="00FE33BD"/>
    <w:rsid w:val="00FE3F36"/>
    <w:rsid w:val="00FE578E"/>
    <w:rsid w:val="00FE6BCE"/>
    <w:rsid w:val="00FF1011"/>
    <w:rsid w:val="00FF1747"/>
    <w:rsid w:val="00FF19DD"/>
    <w:rsid w:val="00FF267D"/>
    <w:rsid w:val="00FF3B3D"/>
    <w:rsid w:val="00FF4240"/>
    <w:rsid w:val="00FF4A8B"/>
    <w:rsid w:val="00FF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419BE"/>
  <w15:docId w15:val="{3C9B6335-90E1-4D7C-BC0A-B4FF1122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E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098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4337D"/>
    <w:pPr>
      <w:keepNext/>
      <w:jc w:val="center"/>
      <w:outlineLvl w:val="1"/>
    </w:pPr>
    <w:rPr>
      <w:rFonts w:ascii="Bookman Old Style" w:hAnsi="Bookman Old Style"/>
      <w:b/>
      <w:i/>
      <w:sz w:val="36"/>
      <w:szCs w:val="20"/>
      <w:lang w:val="uk-UA"/>
    </w:rPr>
  </w:style>
  <w:style w:type="paragraph" w:styleId="3">
    <w:name w:val="heading 3"/>
    <w:basedOn w:val="a"/>
    <w:next w:val="a"/>
    <w:link w:val="30"/>
    <w:qFormat/>
    <w:rsid w:val="00C4337D"/>
    <w:pPr>
      <w:keepNext/>
      <w:spacing w:line="360" w:lineRule="auto"/>
      <w:ind w:firstLine="709"/>
      <w:jc w:val="center"/>
      <w:outlineLvl w:val="2"/>
    </w:pPr>
    <w:rPr>
      <w:sz w:val="28"/>
      <w:szCs w:val="20"/>
      <w:lang w:val="uk-UA"/>
    </w:rPr>
  </w:style>
  <w:style w:type="paragraph" w:styleId="4">
    <w:name w:val="heading 4"/>
    <w:basedOn w:val="a"/>
    <w:next w:val="a"/>
    <w:link w:val="40"/>
    <w:qFormat/>
    <w:rsid w:val="00C4337D"/>
    <w:pPr>
      <w:keepNext/>
      <w:spacing w:before="240" w:after="60"/>
      <w:outlineLvl w:val="3"/>
    </w:pPr>
    <w:rPr>
      <w:b/>
      <w:bCs/>
      <w:sz w:val="28"/>
      <w:szCs w:val="28"/>
    </w:rPr>
  </w:style>
  <w:style w:type="paragraph" w:styleId="5">
    <w:name w:val="heading 5"/>
    <w:basedOn w:val="a"/>
    <w:next w:val="a"/>
    <w:link w:val="50"/>
    <w:qFormat/>
    <w:rsid w:val="00C4337D"/>
    <w:pPr>
      <w:spacing w:before="240" w:after="60"/>
      <w:outlineLvl w:val="4"/>
    </w:pPr>
    <w:rPr>
      <w:b/>
      <w:bCs/>
      <w:i/>
      <w:iCs/>
      <w:sz w:val="26"/>
      <w:szCs w:val="26"/>
    </w:rPr>
  </w:style>
  <w:style w:type="paragraph" w:styleId="6">
    <w:name w:val="heading 6"/>
    <w:basedOn w:val="a"/>
    <w:next w:val="a"/>
    <w:link w:val="60"/>
    <w:qFormat/>
    <w:rsid w:val="00C4337D"/>
    <w:pPr>
      <w:spacing w:before="240" w:after="60"/>
      <w:outlineLvl w:val="5"/>
    </w:pPr>
    <w:rPr>
      <w:b/>
      <w:bCs/>
      <w:sz w:val="22"/>
      <w:szCs w:val="22"/>
    </w:rPr>
  </w:style>
  <w:style w:type="paragraph" w:styleId="7">
    <w:name w:val="heading 7"/>
    <w:basedOn w:val="a"/>
    <w:next w:val="a"/>
    <w:link w:val="70"/>
    <w:qFormat/>
    <w:rsid w:val="00C4337D"/>
    <w:pPr>
      <w:spacing w:before="240" w:after="60"/>
      <w:outlineLvl w:val="6"/>
    </w:pPr>
  </w:style>
  <w:style w:type="paragraph" w:styleId="8">
    <w:name w:val="heading 8"/>
    <w:basedOn w:val="a"/>
    <w:next w:val="a"/>
    <w:link w:val="80"/>
    <w:qFormat/>
    <w:rsid w:val="00C4337D"/>
    <w:pPr>
      <w:keepNext/>
      <w:jc w:val="both"/>
      <w:outlineLvl w:val="7"/>
    </w:pPr>
    <w:rPr>
      <w:sz w:val="28"/>
      <w:szCs w:val="20"/>
      <w:lang w:val="uk-UA" w:eastAsia="uk-UA"/>
    </w:rPr>
  </w:style>
  <w:style w:type="paragraph" w:styleId="9">
    <w:name w:val="heading 9"/>
    <w:basedOn w:val="a"/>
    <w:next w:val="a"/>
    <w:link w:val="90"/>
    <w:qFormat/>
    <w:rsid w:val="00C4337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E134BE"/>
    <w:pPr>
      <w:ind w:firstLine="720"/>
      <w:jc w:val="both"/>
    </w:pPr>
    <w:rPr>
      <w:sz w:val="28"/>
      <w:szCs w:val="20"/>
      <w:lang w:val="uk-UA"/>
    </w:rPr>
  </w:style>
  <w:style w:type="character" w:customStyle="1" w:styleId="a4">
    <w:name w:val="Основной текст с отступом Знак"/>
    <w:basedOn w:val="a0"/>
    <w:link w:val="a3"/>
    <w:rsid w:val="00E134BE"/>
    <w:rPr>
      <w:rFonts w:ascii="Times New Roman" w:eastAsia="Times New Roman" w:hAnsi="Times New Roman" w:cs="Times New Roman"/>
      <w:sz w:val="28"/>
      <w:szCs w:val="20"/>
      <w:lang w:val="uk-UA" w:eastAsia="ru-RU"/>
    </w:rPr>
  </w:style>
  <w:style w:type="paragraph" w:styleId="21">
    <w:name w:val="Body Text 2"/>
    <w:basedOn w:val="a"/>
    <w:link w:val="22"/>
    <w:unhideWhenUsed/>
    <w:rsid w:val="00E134BE"/>
    <w:pPr>
      <w:spacing w:after="120" w:line="480" w:lineRule="auto"/>
    </w:pPr>
  </w:style>
  <w:style w:type="character" w:customStyle="1" w:styleId="22">
    <w:name w:val="Основной текст 2 Знак"/>
    <w:basedOn w:val="a0"/>
    <w:link w:val="21"/>
    <w:rsid w:val="00E134BE"/>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F098A"/>
    <w:rPr>
      <w:rFonts w:ascii="Arial" w:eastAsia="Times New Roman" w:hAnsi="Arial" w:cs="Arial"/>
      <w:b/>
      <w:bCs/>
      <w:kern w:val="32"/>
      <w:sz w:val="32"/>
      <w:szCs w:val="32"/>
      <w:lang w:eastAsia="ru-RU"/>
    </w:rPr>
  </w:style>
  <w:style w:type="character" w:customStyle="1" w:styleId="apple-converted-space">
    <w:name w:val="apple-converted-space"/>
    <w:basedOn w:val="a0"/>
    <w:rsid w:val="003F098A"/>
  </w:style>
  <w:style w:type="character" w:styleId="a5">
    <w:name w:val="Hyperlink"/>
    <w:basedOn w:val="a0"/>
    <w:uiPriority w:val="99"/>
    <w:rsid w:val="00EE1522"/>
    <w:rPr>
      <w:color w:val="0000FF"/>
      <w:u w:val="single"/>
    </w:rPr>
  </w:style>
  <w:style w:type="character" w:customStyle="1" w:styleId="20">
    <w:name w:val="Заголовок 2 Знак"/>
    <w:basedOn w:val="a0"/>
    <w:link w:val="2"/>
    <w:rsid w:val="00C4337D"/>
    <w:rPr>
      <w:rFonts w:ascii="Bookman Old Style" w:eastAsia="Times New Roman" w:hAnsi="Bookman Old Style" w:cs="Times New Roman"/>
      <w:b/>
      <w:i/>
      <w:sz w:val="36"/>
      <w:szCs w:val="20"/>
      <w:lang w:val="uk-UA" w:eastAsia="ru-RU"/>
    </w:rPr>
  </w:style>
  <w:style w:type="character" w:customStyle="1" w:styleId="30">
    <w:name w:val="Заголовок 3 Знак"/>
    <w:basedOn w:val="a0"/>
    <w:link w:val="3"/>
    <w:rsid w:val="00C4337D"/>
    <w:rPr>
      <w:rFonts w:ascii="Times New Roman" w:eastAsia="Times New Roman" w:hAnsi="Times New Roman" w:cs="Times New Roman"/>
      <w:sz w:val="28"/>
      <w:szCs w:val="20"/>
      <w:lang w:val="uk-UA" w:eastAsia="ru-RU"/>
    </w:rPr>
  </w:style>
  <w:style w:type="character" w:customStyle="1" w:styleId="40">
    <w:name w:val="Заголовок 4 Знак"/>
    <w:basedOn w:val="a0"/>
    <w:link w:val="4"/>
    <w:rsid w:val="00C4337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4337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C4337D"/>
    <w:rPr>
      <w:rFonts w:ascii="Times New Roman" w:eastAsia="Times New Roman" w:hAnsi="Times New Roman" w:cs="Times New Roman"/>
      <w:b/>
      <w:bCs/>
      <w:lang w:eastAsia="ru-RU"/>
    </w:rPr>
  </w:style>
  <w:style w:type="character" w:customStyle="1" w:styleId="70">
    <w:name w:val="Заголовок 7 Знак"/>
    <w:basedOn w:val="a0"/>
    <w:link w:val="7"/>
    <w:rsid w:val="00C4337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4337D"/>
    <w:rPr>
      <w:rFonts w:ascii="Times New Roman" w:eastAsia="Times New Roman" w:hAnsi="Times New Roman" w:cs="Times New Roman"/>
      <w:sz w:val="28"/>
      <w:szCs w:val="20"/>
      <w:lang w:val="uk-UA" w:eastAsia="uk-UA"/>
    </w:rPr>
  </w:style>
  <w:style w:type="character" w:customStyle="1" w:styleId="90">
    <w:name w:val="Заголовок 9 Знак"/>
    <w:basedOn w:val="a0"/>
    <w:link w:val="9"/>
    <w:rsid w:val="00C4337D"/>
    <w:rPr>
      <w:rFonts w:ascii="Arial" w:eastAsia="Times New Roman" w:hAnsi="Arial" w:cs="Arial"/>
      <w:lang w:eastAsia="ru-RU"/>
    </w:rPr>
  </w:style>
  <w:style w:type="paragraph" w:styleId="a6">
    <w:name w:val="Plain Text"/>
    <w:basedOn w:val="a"/>
    <w:link w:val="a7"/>
    <w:rsid w:val="00C4337D"/>
    <w:rPr>
      <w:rFonts w:ascii="Courier New" w:hAnsi="Courier New" w:cs="Courier New"/>
      <w:sz w:val="20"/>
      <w:szCs w:val="20"/>
    </w:rPr>
  </w:style>
  <w:style w:type="character" w:customStyle="1" w:styleId="a7">
    <w:name w:val="Текст Знак"/>
    <w:basedOn w:val="a0"/>
    <w:link w:val="a6"/>
    <w:rsid w:val="00C4337D"/>
    <w:rPr>
      <w:rFonts w:ascii="Courier New" w:eastAsia="Times New Roman" w:hAnsi="Courier New" w:cs="Courier New"/>
      <w:sz w:val="20"/>
      <w:szCs w:val="20"/>
      <w:lang w:eastAsia="ru-RU"/>
    </w:rPr>
  </w:style>
  <w:style w:type="character" w:styleId="a8">
    <w:name w:val="FollowedHyperlink"/>
    <w:basedOn w:val="a0"/>
    <w:rsid w:val="00C4337D"/>
    <w:rPr>
      <w:color w:val="800080"/>
      <w:u w:val="single"/>
    </w:rPr>
  </w:style>
  <w:style w:type="paragraph" w:styleId="a9">
    <w:name w:val="Normal (Web)"/>
    <w:basedOn w:val="a"/>
    <w:uiPriority w:val="99"/>
    <w:rsid w:val="00C4337D"/>
    <w:pPr>
      <w:spacing w:before="100" w:beforeAutospacing="1" w:after="100" w:afterAutospacing="1"/>
    </w:pPr>
  </w:style>
  <w:style w:type="paragraph" w:styleId="aa">
    <w:name w:val="header"/>
    <w:basedOn w:val="a"/>
    <w:link w:val="ab"/>
    <w:uiPriority w:val="99"/>
    <w:rsid w:val="00C4337D"/>
    <w:pPr>
      <w:tabs>
        <w:tab w:val="center" w:pos="4677"/>
        <w:tab w:val="right" w:pos="9355"/>
      </w:tabs>
    </w:pPr>
  </w:style>
  <w:style w:type="character" w:customStyle="1" w:styleId="ab">
    <w:name w:val="Верхний колонтитул Знак"/>
    <w:basedOn w:val="a0"/>
    <w:link w:val="aa"/>
    <w:uiPriority w:val="99"/>
    <w:rsid w:val="00C4337D"/>
    <w:rPr>
      <w:rFonts w:ascii="Times New Roman" w:eastAsia="Times New Roman" w:hAnsi="Times New Roman" w:cs="Times New Roman"/>
      <w:sz w:val="24"/>
      <w:szCs w:val="24"/>
      <w:lang w:eastAsia="ru-RU"/>
    </w:rPr>
  </w:style>
  <w:style w:type="paragraph" w:styleId="ac">
    <w:name w:val="footer"/>
    <w:basedOn w:val="a"/>
    <w:link w:val="ad"/>
    <w:rsid w:val="00C4337D"/>
    <w:pPr>
      <w:tabs>
        <w:tab w:val="center" w:pos="4677"/>
        <w:tab w:val="right" w:pos="9355"/>
      </w:tabs>
    </w:pPr>
  </w:style>
  <w:style w:type="character" w:customStyle="1" w:styleId="ad">
    <w:name w:val="Нижний колонтитул Знак"/>
    <w:basedOn w:val="a0"/>
    <w:link w:val="ac"/>
    <w:uiPriority w:val="99"/>
    <w:rsid w:val="00C4337D"/>
    <w:rPr>
      <w:rFonts w:ascii="Times New Roman" w:eastAsia="Times New Roman" w:hAnsi="Times New Roman" w:cs="Times New Roman"/>
      <w:sz w:val="24"/>
      <w:szCs w:val="24"/>
      <w:lang w:eastAsia="ru-RU"/>
    </w:rPr>
  </w:style>
  <w:style w:type="paragraph" w:styleId="ae">
    <w:name w:val="Title"/>
    <w:basedOn w:val="a"/>
    <w:link w:val="af"/>
    <w:qFormat/>
    <w:rsid w:val="00C4337D"/>
    <w:pPr>
      <w:jc w:val="center"/>
    </w:pPr>
    <w:rPr>
      <w:sz w:val="28"/>
      <w:szCs w:val="20"/>
      <w:lang w:val="uk-UA"/>
    </w:rPr>
  </w:style>
  <w:style w:type="character" w:customStyle="1" w:styleId="af">
    <w:name w:val="Заголовок Знак"/>
    <w:basedOn w:val="a0"/>
    <w:link w:val="ae"/>
    <w:rsid w:val="00C4337D"/>
    <w:rPr>
      <w:rFonts w:ascii="Times New Roman" w:eastAsia="Times New Roman" w:hAnsi="Times New Roman" w:cs="Times New Roman"/>
      <w:sz w:val="28"/>
      <w:szCs w:val="20"/>
      <w:lang w:val="uk-UA" w:eastAsia="ru-RU"/>
    </w:rPr>
  </w:style>
  <w:style w:type="paragraph" w:styleId="af0">
    <w:name w:val="Body Text"/>
    <w:basedOn w:val="a"/>
    <w:link w:val="af1"/>
    <w:qFormat/>
    <w:rsid w:val="00C4337D"/>
    <w:pPr>
      <w:spacing w:after="120"/>
    </w:pPr>
  </w:style>
  <w:style w:type="character" w:customStyle="1" w:styleId="af1">
    <w:name w:val="Основной текст Знак"/>
    <w:basedOn w:val="a0"/>
    <w:link w:val="af0"/>
    <w:rsid w:val="00C4337D"/>
    <w:rPr>
      <w:rFonts w:ascii="Times New Roman" w:eastAsia="Times New Roman" w:hAnsi="Times New Roman" w:cs="Times New Roman"/>
      <w:sz w:val="24"/>
      <w:szCs w:val="24"/>
      <w:lang w:eastAsia="ru-RU"/>
    </w:rPr>
  </w:style>
  <w:style w:type="paragraph" w:styleId="af2">
    <w:name w:val="Subtitle"/>
    <w:basedOn w:val="a"/>
    <w:link w:val="af3"/>
    <w:qFormat/>
    <w:rsid w:val="00C4337D"/>
    <w:pPr>
      <w:jc w:val="center"/>
    </w:pPr>
    <w:rPr>
      <w:b/>
      <w:sz w:val="28"/>
      <w:szCs w:val="20"/>
      <w:lang w:val="uk-UA"/>
    </w:rPr>
  </w:style>
  <w:style w:type="character" w:customStyle="1" w:styleId="af3">
    <w:name w:val="Подзаголовок Знак"/>
    <w:basedOn w:val="a0"/>
    <w:link w:val="af2"/>
    <w:rsid w:val="00C4337D"/>
    <w:rPr>
      <w:rFonts w:ascii="Times New Roman" w:eastAsia="Times New Roman" w:hAnsi="Times New Roman" w:cs="Times New Roman"/>
      <w:b/>
      <w:sz w:val="28"/>
      <w:szCs w:val="20"/>
      <w:lang w:val="uk-UA" w:eastAsia="ru-RU"/>
    </w:rPr>
  </w:style>
  <w:style w:type="paragraph" w:styleId="31">
    <w:name w:val="Body Text 3"/>
    <w:basedOn w:val="a"/>
    <w:link w:val="32"/>
    <w:rsid w:val="00C4337D"/>
    <w:pPr>
      <w:spacing w:after="120"/>
    </w:pPr>
    <w:rPr>
      <w:sz w:val="16"/>
      <w:szCs w:val="16"/>
    </w:rPr>
  </w:style>
  <w:style w:type="character" w:customStyle="1" w:styleId="32">
    <w:name w:val="Основной текст 3 Знак"/>
    <w:basedOn w:val="a0"/>
    <w:link w:val="31"/>
    <w:rsid w:val="00C4337D"/>
    <w:rPr>
      <w:rFonts w:ascii="Times New Roman" w:eastAsia="Times New Roman" w:hAnsi="Times New Roman" w:cs="Times New Roman"/>
      <w:sz w:val="16"/>
      <w:szCs w:val="16"/>
      <w:lang w:eastAsia="ru-RU"/>
    </w:rPr>
  </w:style>
  <w:style w:type="paragraph" w:styleId="23">
    <w:name w:val="Body Text Indent 2"/>
    <w:basedOn w:val="a"/>
    <w:link w:val="24"/>
    <w:rsid w:val="00C4337D"/>
    <w:pPr>
      <w:spacing w:after="120" w:line="480" w:lineRule="auto"/>
      <w:ind w:left="283"/>
    </w:pPr>
  </w:style>
  <w:style w:type="character" w:customStyle="1" w:styleId="24">
    <w:name w:val="Основной текст с отступом 2 Знак"/>
    <w:basedOn w:val="a0"/>
    <w:link w:val="23"/>
    <w:rsid w:val="00C4337D"/>
    <w:rPr>
      <w:rFonts w:ascii="Times New Roman" w:eastAsia="Times New Roman" w:hAnsi="Times New Roman" w:cs="Times New Roman"/>
      <w:sz w:val="24"/>
      <w:szCs w:val="24"/>
      <w:lang w:eastAsia="ru-RU"/>
    </w:rPr>
  </w:style>
  <w:style w:type="paragraph" w:styleId="33">
    <w:name w:val="Body Text Indent 3"/>
    <w:basedOn w:val="a"/>
    <w:link w:val="34"/>
    <w:rsid w:val="00C4337D"/>
    <w:pPr>
      <w:spacing w:after="120"/>
      <w:ind w:left="283"/>
    </w:pPr>
    <w:rPr>
      <w:sz w:val="16"/>
      <w:szCs w:val="16"/>
    </w:rPr>
  </w:style>
  <w:style w:type="character" w:customStyle="1" w:styleId="34">
    <w:name w:val="Основной текст с отступом 3 Знак"/>
    <w:basedOn w:val="a0"/>
    <w:link w:val="33"/>
    <w:rsid w:val="00C4337D"/>
    <w:rPr>
      <w:rFonts w:ascii="Times New Roman" w:eastAsia="Times New Roman" w:hAnsi="Times New Roman" w:cs="Times New Roman"/>
      <w:sz w:val="16"/>
      <w:szCs w:val="16"/>
      <w:lang w:eastAsia="ru-RU"/>
    </w:rPr>
  </w:style>
  <w:style w:type="paragraph" w:customStyle="1" w:styleId="11">
    <w:name w:val="Стиль1"/>
    <w:basedOn w:val="a"/>
    <w:autoRedefine/>
    <w:rsid w:val="00C4337D"/>
  </w:style>
  <w:style w:type="paragraph" w:customStyle="1" w:styleId="FR2">
    <w:name w:val="FR2"/>
    <w:rsid w:val="00C4337D"/>
    <w:pPr>
      <w:widowControl w:val="0"/>
      <w:snapToGrid w:val="0"/>
      <w:spacing w:after="0" w:line="240" w:lineRule="auto"/>
      <w:ind w:left="1520" w:right="1400"/>
      <w:jc w:val="center"/>
    </w:pPr>
    <w:rPr>
      <w:rFonts w:ascii="Times New Roman" w:eastAsia="Times New Roman" w:hAnsi="Times New Roman" w:cs="Times New Roman"/>
      <w:b/>
      <w:sz w:val="24"/>
      <w:szCs w:val="20"/>
      <w:lang w:val="uk-UA" w:eastAsia="ru-RU"/>
    </w:rPr>
  </w:style>
  <w:style w:type="paragraph" w:customStyle="1" w:styleId="12">
    <w:name w:val="Абзац списка1"/>
    <w:basedOn w:val="a"/>
    <w:rsid w:val="00C4337D"/>
    <w:pPr>
      <w:spacing w:after="200" w:line="276" w:lineRule="auto"/>
      <w:ind w:left="720"/>
      <w:contextualSpacing/>
    </w:pPr>
    <w:rPr>
      <w:rFonts w:ascii="Calibri" w:hAnsi="Calibri"/>
      <w:sz w:val="22"/>
      <w:szCs w:val="22"/>
      <w:lang w:eastAsia="en-US"/>
    </w:rPr>
  </w:style>
  <w:style w:type="paragraph" w:customStyle="1" w:styleId="13">
    <w:name w:val="Обычный1"/>
    <w:basedOn w:val="a"/>
    <w:rsid w:val="00C4337D"/>
    <w:pPr>
      <w:spacing w:before="100" w:beforeAutospacing="1" w:after="100" w:afterAutospacing="1"/>
    </w:pPr>
  </w:style>
  <w:style w:type="paragraph" w:customStyle="1" w:styleId="style139">
    <w:name w:val="style139"/>
    <w:basedOn w:val="a"/>
    <w:rsid w:val="00C4337D"/>
    <w:pPr>
      <w:spacing w:before="100" w:beforeAutospacing="1" w:after="100" w:afterAutospacing="1"/>
    </w:pPr>
  </w:style>
  <w:style w:type="paragraph" w:customStyle="1" w:styleId="Style24">
    <w:name w:val="Style24"/>
    <w:basedOn w:val="a"/>
    <w:rsid w:val="00C4337D"/>
    <w:pPr>
      <w:widowControl w:val="0"/>
      <w:autoSpaceDE w:val="0"/>
      <w:autoSpaceDN w:val="0"/>
      <w:adjustRightInd w:val="0"/>
      <w:spacing w:line="237" w:lineRule="exact"/>
      <w:ind w:hanging="259"/>
      <w:jc w:val="both"/>
    </w:pPr>
    <w:rPr>
      <w:rFonts w:ascii="Franklin Gothic Medium Cond" w:hAnsi="Franklin Gothic Medium Cond"/>
    </w:rPr>
  </w:style>
  <w:style w:type="paragraph" w:customStyle="1" w:styleId="Style25">
    <w:name w:val="Style25"/>
    <w:basedOn w:val="a"/>
    <w:rsid w:val="00C4337D"/>
    <w:pPr>
      <w:widowControl w:val="0"/>
      <w:autoSpaceDE w:val="0"/>
      <w:autoSpaceDN w:val="0"/>
      <w:adjustRightInd w:val="0"/>
      <w:spacing w:line="229" w:lineRule="exact"/>
      <w:ind w:firstLine="293"/>
      <w:jc w:val="both"/>
    </w:pPr>
    <w:rPr>
      <w:rFonts w:ascii="Franklin Gothic Medium Cond" w:hAnsi="Franklin Gothic Medium Cond"/>
    </w:rPr>
  </w:style>
  <w:style w:type="paragraph" w:customStyle="1" w:styleId="Style29">
    <w:name w:val="Style29"/>
    <w:basedOn w:val="a"/>
    <w:rsid w:val="00C4337D"/>
    <w:pPr>
      <w:widowControl w:val="0"/>
      <w:autoSpaceDE w:val="0"/>
      <w:autoSpaceDN w:val="0"/>
      <w:adjustRightInd w:val="0"/>
      <w:spacing w:line="240" w:lineRule="exact"/>
      <w:ind w:hanging="288"/>
      <w:jc w:val="both"/>
    </w:pPr>
    <w:rPr>
      <w:rFonts w:ascii="Franklin Gothic Medium Cond" w:hAnsi="Franklin Gothic Medium Cond"/>
    </w:rPr>
  </w:style>
  <w:style w:type="character" w:customStyle="1" w:styleId="fontstyle395">
    <w:name w:val="fontstyle395"/>
    <w:basedOn w:val="a0"/>
    <w:rsid w:val="00C4337D"/>
  </w:style>
  <w:style w:type="character" w:customStyle="1" w:styleId="FontStyle123">
    <w:name w:val="Font Style123"/>
    <w:basedOn w:val="a0"/>
    <w:rsid w:val="00C4337D"/>
    <w:rPr>
      <w:rFonts w:ascii="Times New Roman" w:hAnsi="Times New Roman" w:cs="Times New Roman" w:hint="default"/>
      <w:spacing w:val="10"/>
      <w:sz w:val="18"/>
      <w:szCs w:val="18"/>
    </w:rPr>
  </w:style>
  <w:style w:type="character" w:customStyle="1" w:styleId="FontStyle120">
    <w:name w:val="Font Style120"/>
    <w:basedOn w:val="a0"/>
    <w:rsid w:val="00C4337D"/>
    <w:rPr>
      <w:rFonts w:ascii="Times New Roman" w:hAnsi="Times New Roman" w:cs="Times New Roman" w:hint="default"/>
      <w:spacing w:val="10"/>
      <w:sz w:val="14"/>
      <w:szCs w:val="14"/>
    </w:rPr>
  </w:style>
  <w:style w:type="table" w:styleId="af4">
    <w:name w:val="Table Grid"/>
    <w:basedOn w:val="a1"/>
    <w:rsid w:val="00C4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C4337D"/>
    <w:pPr>
      <w:spacing w:before="100" w:beforeAutospacing="1" w:after="100" w:afterAutospacing="1"/>
    </w:pPr>
  </w:style>
  <w:style w:type="paragraph" w:customStyle="1" w:styleId="msonormalcxsplast">
    <w:name w:val="msonormalcxsplast"/>
    <w:basedOn w:val="a"/>
    <w:rsid w:val="00C4337D"/>
    <w:pPr>
      <w:spacing w:before="100" w:beforeAutospacing="1" w:after="100" w:afterAutospacing="1"/>
    </w:pPr>
  </w:style>
  <w:style w:type="character" w:styleId="af5">
    <w:name w:val="Strong"/>
    <w:basedOn w:val="a0"/>
    <w:uiPriority w:val="22"/>
    <w:qFormat/>
    <w:rsid w:val="00C4337D"/>
    <w:rPr>
      <w:b/>
      <w:bCs/>
    </w:rPr>
  </w:style>
  <w:style w:type="character" w:styleId="af6">
    <w:name w:val="Emphasis"/>
    <w:basedOn w:val="a0"/>
    <w:uiPriority w:val="20"/>
    <w:qFormat/>
    <w:rsid w:val="00C4337D"/>
    <w:rPr>
      <w:i/>
      <w:iCs/>
    </w:rPr>
  </w:style>
  <w:style w:type="character" w:styleId="af7">
    <w:name w:val="page number"/>
    <w:basedOn w:val="a0"/>
    <w:rsid w:val="00C4337D"/>
  </w:style>
  <w:style w:type="paragraph" w:customStyle="1" w:styleId="jus">
    <w:name w:val="jus"/>
    <w:basedOn w:val="a"/>
    <w:rsid w:val="00655F4C"/>
    <w:pPr>
      <w:spacing w:before="100" w:beforeAutospacing="1" w:after="100" w:afterAutospacing="1"/>
    </w:pPr>
  </w:style>
  <w:style w:type="character" w:customStyle="1" w:styleId="FontStyle22">
    <w:name w:val="Font Style22"/>
    <w:basedOn w:val="a0"/>
    <w:rsid w:val="004A4A3A"/>
    <w:rPr>
      <w:rFonts w:ascii="Times New Roman" w:hAnsi="Times New Roman" w:cs="Times New Roman" w:hint="default"/>
      <w:sz w:val="18"/>
      <w:szCs w:val="18"/>
    </w:rPr>
  </w:style>
  <w:style w:type="character" w:customStyle="1" w:styleId="af8">
    <w:name w:val="Основной текст + Полужирный"/>
    <w:basedOn w:val="a0"/>
    <w:rsid w:val="00C25BE4"/>
    <w:rPr>
      <w:rFonts w:ascii="Century Schoolbook" w:hAnsi="Century Schoolbook" w:cs="Century Schoolbook"/>
      <w:b/>
      <w:bCs/>
      <w:sz w:val="20"/>
      <w:szCs w:val="20"/>
      <w:u w:val="none"/>
    </w:rPr>
  </w:style>
  <w:style w:type="character" w:customStyle="1" w:styleId="14">
    <w:name w:val="Основной текст (14)_"/>
    <w:basedOn w:val="a0"/>
    <w:link w:val="140"/>
    <w:rsid w:val="00C25BE4"/>
    <w:rPr>
      <w:rFonts w:ascii="Microsoft Sans Serif" w:hAnsi="Microsoft Sans Serif" w:cs="Microsoft Sans Serif"/>
      <w:spacing w:val="-20"/>
      <w:sz w:val="8"/>
      <w:szCs w:val="8"/>
      <w:shd w:val="clear" w:color="auto" w:fill="FFFFFF"/>
    </w:rPr>
  </w:style>
  <w:style w:type="paragraph" w:customStyle="1" w:styleId="140">
    <w:name w:val="Основной текст (14)"/>
    <w:basedOn w:val="a"/>
    <w:link w:val="14"/>
    <w:rsid w:val="00C25BE4"/>
    <w:pPr>
      <w:widowControl w:val="0"/>
      <w:shd w:val="clear" w:color="auto" w:fill="FFFFFF"/>
      <w:spacing w:before="180" w:line="240" w:lineRule="atLeast"/>
    </w:pPr>
    <w:rPr>
      <w:rFonts w:ascii="Microsoft Sans Serif" w:eastAsiaTheme="minorHAnsi" w:hAnsi="Microsoft Sans Serif" w:cs="Microsoft Sans Serif"/>
      <w:spacing w:val="-20"/>
      <w:sz w:val="8"/>
      <w:szCs w:val="8"/>
      <w:lang w:eastAsia="en-US"/>
    </w:rPr>
  </w:style>
  <w:style w:type="paragraph" w:styleId="af9">
    <w:name w:val="Balloon Text"/>
    <w:basedOn w:val="a"/>
    <w:link w:val="afa"/>
    <w:semiHidden/>
    <w:unhideWhenUsed/>
    <w:rsid w:val="00697A1A"/>
    <w:rPr>
      <w:rFonts w:ascii="Tahoma" w:hAnsi="Tahoma" w:cs="Tahoma"/>
      <w:sz w:val="16"/>
      <w:szCs w:val="16"/>
    </w:rPr>
  </w:style>
  <w:style w:type="character" w:customStyle="1" w:styleId="afa">
    <w:name w:val="Текст выноски Знак"/>
    <w:basedOn w:val="a0"/>
    <w:link w:val="af9"/>
    <w:semiHidden/>
    <w:rsid w:val="00697A1A"/>
    <w:rPr>
      <w:rFonts w:ascii="Tahoma" w:eastAsia="Times New Roman" w:hAnsi="Tahoma" w:cs="Tahoma"/>
      <w:sz w:val="16"/>
      <w:szCs w:val="16"/>
      <w:lang w:eastAsia="ru-RU"/>
    </w:rPr>
  </w:style>
  <w:style w:type="paragraph" w:customStyle="1" w:styleId="25">
    <w:name w:val="Абзац списка2"/>
    <w:basedOn w:val="a"/>
    <w:rsid w:val="00697A1A"/>
    <w:pPr>
      <w:spacing w:after="200" w:line="276" w:lineRule="auto"/>
      <w:ind w:left="720"/>
    </w:pPr>
    <w:rPr>
      <w:rFonts w:ascii="Calibri" w:hAnsi="Calibri" w:cs="Calibri"/>
      <w:sz w:val="22"/>
      <w:szCs w:val="22"/>
    </w:rPr>
  </w:style>
  <w:style w:type="paragraph" w:styleId="afb">
    <w:name w:val="List Paragraph"/>
    <w:basedOn w:val="a"/>
    <w:uiPriority w:val="34"/>
    <w:qFormat/>
    <w:rsid w:val="00583F4A"/>
    <w:pPr>
      <w:ind w:left="720"/>
      <w:contextualSpacing/>
    </w:pPr>
    <w:rPr>
      <w:lang w:val="uk-UA" w:eastAsia="uk-UA"/>
    </w:rPr>
  </w:style>
  <w:style w:type="character" w:customStyle="1" w:styleId="FontStyle21">
    <w:name w:val="Font Style21"/>
    <w:basedOn w:val="a0"/>
    <w:rsid w:val="00EA58B3"/>
    <w:rPr>
      <w:rFonts w:ascii="Times New Roman" w:hAnsi="Times New Roman" w:cs="Times New Roman"/>
      <w:sz w:val="30"/>
      <w:szCs w:val="30"/>
    </w:rPr>
  </w:style>
  <w:style w:type="character" w:customStyle="1" w:styleId="nobr">
    <w:name w:val="nobr"/>
    <w:rsid w:val="00E118AE"/>
  </w:style>
  <w:style w:type="character" w:customStyle="1" w:styleId="nagolos">
    <w:name w:val="nagolos"/>
    <w:basedOn w:val="a0"/>
    <w:rsid w:val="00D021DF"/>
  </w:style>
  <w:style w:type="paragraph" w:customStyle="1" w:styleId="15">
    <w:name w:val="Звичайний1"/>
    <w:basedOn w:val="a"/>
    <w:rsid w:val="001313F3"/>
    <w:pPr>
      <w:spacing w:before="100" w:beforeAutospacing="1" w:after="100" w:afterAutospacing="1"/>
    </w:pPr>
  </w:style>
  <w:style w:type="character" w:customStyle="1" w:styleId="citation">
    <w:name w:val="citation"/>
    <w:basedOn w:val="a0"/>
    <w:rsid w:val="001313F3"/>
  </w:style>
  <w:style w:type="character" w:customStyle="1" w:styleId="citationweb">
    <w:name w:val="citation web"/>
    <w:basedOn w:val="a0"/>
    <w:rsid w:val="001313F3"/>
  </w:style>
  <w:style w:type="paragraph" w:customStyle="1" w:styleId="35">
    <w:name w:val="Абзац списка3"/>
    <w:basedOn w:val="a"/>
    <w:rsid w:val="001313F3"/>
    <w:pPr>
      <w:spacing w:after="200" w:line="276" w:lineRule="auto"/>
      <w:ind w:left="720"/>
      <w:contextualSpacing/>
    </w:pPr>
    <w:rPr>
      <w:rFonts w:ascii="Calibri" w:hAnsi="Calibri"/>
      <w:sz w:val="22"/>
      <w:szCs w:val="22"/>
      <w:lang w:eastAsia="en-US"/>
    </w:rPr>
  </w:style>
  <w:style w:type="paragraph" w:customStyle="1" w:styleId="Style3">
    <w:name w:val="Style3"/>
    <w:basedOn w:val="a"/>
    <w:rsid w:val="001313F3"/>
    <w:pPr>
      <w:widowControl w:val="0"/>
      <w:autoSpaceDE w:val="0"/>
      <w:autoSpaceDN w:val="0"/>
      <w:adjustRightInd w:val="0"/>
      <w:jc w:val="center"/>
    </w:pPr>
  </w:style>
  <w:style w:type="paragraph" w:customStyle="1" w:styleId="Style4">
    <w:name w:val="Style4"/>
    <w:basedOn w:val="a"/>
    <w:rsid w:val="001313F3"/>
    <w:pPr>
      <w:widowControl w:val="0"/>
      <w:autoSpaceDE w:val="0"/>
      <w:autoSpaceDN w:val="0"/>
      <w:adjustRightInd w:val="0"/>
    </w:pPr>
  </w:style>
  <w:style w:type="paragraph" w:customStyle="1" w:styleId="Style6">
    <w:name w:val="Style6"/>
    <w:basedOn w:val="a"/>
    <w:rsid w:val="001313F3"/>
    <w:pPr>
      <w:widowControl w:val="0"/>
      <w:autoSpaceDE w:val="0"/>
      <w:autoSpaceDN w:val="0"/>
      <w:adjustRightInd w:val="0"/>
      <w:spacing w:line="480" w:lineRule="exact"/>
      <w:jc w:val="both"/>
    </w:pPr>
  </w:style>
  <w:style w:type="paragraph" w:customStyle="1" w:styleId="Style7">
    <w:name w:val="Style7"/>
    <w:basedOn w:val="a"/>
    <w:rsid w:val="001313F3"/>
    <w:pPr>
      <w:widowControl w:val="0"/>
      <w:autoSpaceDE w:val="0"/>
      <w:autoSpaceDN w:val="0"/>
      <w:adjustRightInd w:val="0"/>
      <w:jc w:val="both"/>
    </w:pPr>
  </w:style>
  <w:style w:type="character" w:customStyle="1" w:styleId="FontStyle11">
    <w:name w:val="Font Style11"/>
    <w:basedOn w:val="a0"/>
    <w:rsid w:val="001313F3"/>
    <w:rPr>
      <w:rFonts w:ascii="Times New Roman" w:hAnsi="Times New Roman" w:cs="Times New Roman" w:hint="default"/>
      <w:sz w:val="26"/>
      <w:szCs w:val="26"/>
    </w:rPr>
  </w:style>
  <w:style w:type="character" w:customStyle="1" w:styleId="FontStyle15">
    <w:name w:val="Font Style15"/>
    <w:basedOn w:val="a0"/>
    <w:rsid w:val="001313F3"/>
    <w:rPr>
      <w:rFonts w:ascii="Times New Roman" w:hAnsi="Times New Roman" w:cs="Times New Roman" w:hint="default"/>
      <w:b/>
      <w:bCs/>
      <w:sz w:val="26"/>
      <w:szCs w:val="26"/>
    </w:rPr>
  </w:style>
  <w:style w:type="paragraph" w:customStyle="1" w:styleId="p1">
    <w:name w:val="p1"/>
    <w:basedOn w:val="a"/>
    <w:rsid w:val="001313F3"/>
    <w:pPr>
      <w:spacing w:before="100" w:beforeAutospacing="1" w:after="100" w:afterAutospacing="1"/>
    </w:pPr>
  </w:style>
  <w:style w:type="character" w:customStyle="1" w:styleId="translation">
    <w:name w:val="translation"/>
    <w:basedOn w:val="a0"/>
    <w:rsid w:val="001313F3"/>
  </w:style>
  <w:style w:type="character" w:customStyle="1" w:styleId="comment">
    <w:name w:val="comment"/>
    <w:basedOn w:val="a0"/>
    <w:rsid w:val="001313F3"/>
  </w:style>
  <w:style w:type="character" w:customStyle="1" w:styleId="abbrev">
    <w:name w:val="abbrev"/>
    <w:basedOn w:val="a0"/>
    <w:rsid w:val="001313F3"/>
  </w:style>
  <w:style w:type="character" w:customStyle="1" w:styleId="bold">
    <w:name w:val="bold"/>
    <w:basedOn w:val="a0"/>
    <w:rsid w:val="001313F3"/>
  </w:style>
  <w:style w:type="character" w:customStyle="1" w:styleId="boldaccent">
    <w:name w:val="bold accent"/>
    <w:basedOn w:val="a0"/>
    <w:rsid w:val="001313F3"/>
  </w:style>
  <w:style w:type="character" w:customStyle="1" w:styleId="accent">
    <w:name w:val="accent"/>
    <w:basedOn w:val="a0"/>
    <w:rsid w:val="001313F3"/>
  </w:style>
  <w:style w:type="paragraph" w:customStyle="1" w:styleId="FR1">
    <w:name w:val="FR1"/>
    <w:rsid w:val="001313F3"/>
    <w:pPr>
      <w:widowControl w:val="0"/>
      <w:spacing w:before="480" w:after="0" w:line="240" w:lineRule="auto"/>
      <w:jc w:val="center"/>
    </w:pPr>
    <w:rPr>
      <w:rFonts w:ascii="Arial" w:eastAsia="Times New Roman" w:hAnsi="Arial" w:cs="Times New Roman"/>
      <w:b/>
      <w:sz w:val="32"/>
      <w:szCs w:val="20"/>
      <w:lang w:val="uk-UA" w:eastAsia="ru-RU"/>
    </w:rPr>
  </w:style>
  <w:style w:type="character" w:customStyle="1" w:styleId="fraz">
    <w:name w:val="fraz"/>
    <w:basedOn w:val="a0"/>
    <w:rsid w:val="001313F3"/>
  </w:style>
  <w:style w:type="character" w:customStyle="1" w:styleId="nowrap">
    <w:name w:val="nowrap"/>
    <w:basedOn w:val="a0"/>
    <w:rsid w:val="001313F3"/>
  </w:style>
  <w:style w:type="paragraph" w:customStyle="1" w:styleId="41">
    <w:name w:val="Абзац списка4"/>
    <w:basedOn w:val="a"/>
    <w:rsid w:val="001313F3"/>
    <w:pPr>
      <w:spacing w:after="200" w:line="276" w:lineRule="auto"/>
      <w:ind w:left="720"/>
      <w:contextualSpacing/>
    </w:pPr>
    <w:rPr>
      <w:rFonts w:ascii="Calibri" w:hAnsi="Calibri"/>
      <w:sz w:val="22"/>
      <w:szCs w:val="22"/>
      <w:lang w:eastAsia="en-US"/>
    </w:rPr>
  </w:style>
  <w:style w:type="character" w:customStyle="1" w:styleId="FontStyle38">
    <w:name w:val="Font Style38"/>
    <w:basedOn w:val="a0"/>
    <w:rsid w:val="001313F3"/>
    <w:rPr>
      <w:rFonts w:ascii="Times New Roman" w:hAnsi="Times New Roman" w:cs="Times New Roman"/>
      <w:b/>
      <w:bCs/>
      <w:i/>
      <w:iCs/>
      <w:sz w:val="20"/>
      <w:szCs w:val="20"/>
    </w:rPr>
  </w:style>
  <w:style w:type="paragraph" w:customStyle="1" w:styleId="afc">
    <w:name w:val="Центр жирн"/>
    <w:basedOn w:val="a"/>
    <w:rsid w:val="001313F3"/>
    <w:pPr>
      <w:ind w:firstLine="301"/>
      <w:jc w:val="center"/>
    </w:pPr>
    <w:rPr>
      <w:b/>
      <w:bCs/>
      <w:sz w:val="22"/>
      <w:lang w:val="uk-UA"/>
    </w:rPr>
  </w:style>
  <w:style w:type="character" w:customStyle="1" w:styleId="FontStyle52">
    <w:name w:val="Font Style52"/>
    <w:basedOn w:val="a0"/>
    <w:rsid w:val="001313F3"/>
    <w:rPr>
      <w:rFonts w:ascii="Times New Roman" w:hAnsi="Times New Roman" w:cs="Times New Roman"/>
      <w:sz w:val="20"/>
      <w:szCs w:val="20"/>
    </w:rPr>
  </w:style>
  <w:style w:type="character" w:customStyle="1" w:styleId="FontStyle34">
    <w:name w:val="Font Style34"/>
    <w:basedOn w:val="a0"/>
    <w:rsid w:val="001313F3"/>
    <w:rPr>
      <w:rFonts w:ascii="Times New Roman" w:hAnsi="Times New Roman" w:cs="Times New Roman"/>
      <w:b/>
      <w:bCs/>
      <w:sz w:val="20"/>
      <w:szCs w:val="20"/>
    </w:rPr>
  </w:style>
  <w:style w:type="paragraph" w:customStyle="1" w:styleId="Style10">
    <w:name w:val="Style10"/>
    <w:basedOn w:val="a"/>
    <w:rsid w:val="001313F3"/>
    <w:pPr>
      <w:widowControl w:val="0"/>
      <w:autoSpaceDE w:val="0"/>
      <w:autoSpaceDN w:val="0"/>
      <w:adjustRightInd w:val="0"/>
      <w:ind w:firstLine="301"/>
      <w:jc w:val="both"/>
    </w:pPr>
    <w:rPr>
      <w:sz w:val="20"/>
    </w:rPr>
  </w:style>
  <w:style w:type="paragraph" w:customStyle="1" w:styleId="TableParagraph">
    <w:name w:val="Table Paragraph"/>
    <w:basedOn w:val="a"/>
    <w:uiPriority w:val="1"/>
    <w:qFormat/>
    <w:rsid w:val="00887EE9"/>
    <w:pPr>
      <w:widowControl w:val="0"/>
      <w:autoSpaceDE w:val="0"/>
      <w:autoSpaceDN w:val="0"/>
    </w:pPr>
    <w:rPr>
      <w:sz w:val="22"/>
      <w:szCs w:val="22"/>
      <w:lang w:val="uk-UA" w:eastAsia="en-US"/>
    </w:rPr>
  </w:style>
  <w:style w:type="paragraph" w:customStyle="1" w:styleId="pintro">
    <w:name w:val="p_intro"/>
    <w:basedOn w:val="a"/>
    <w:rsid w:val="00AD56D9"/>
    <w:pPr>
      <w:spacing w:before="100" w:beforeAutospacing="1" w:after="100" w:afterAutospacing="1"/>
    </w:pPr>
  </w:style>
  <w:style w:type="paragraph" w:customStyle="1" w:styleId="docdata">
    <w:name w:val="docdata"/>
    <w:aliases w:val="docy,v5,4437,baiaagaaboqcaaadwgoaaavocgaaaaaaaaaaaaaaaaaaaaaaaaaaaaaaaaaaaaaaaaaaaaaaaaaaaaaaaaaaaaaaaaaaaaaaaaaaaaaaaaaaaaaaaaaaaaaaaaaaaaaaaaaaaaaaaaaaaaaaaaaaaaaaaaaaaaaaaaaaaaaaaaaaaaaaaaaaaaaaaaaaaaaaaaaaaaaaaaaaaaaaaaaaaaaaaaaaaaaaaaaaaaaa"/>
    <w:basedOn w:val="a"/>
    <w:rsid w:val="00DB4203"/>
    <w:pPr>
      <w:spacing w:before="100" w:beforeAutospacing="1" w:after="100" w:afterAutospacing="1"/>
    </w:pPr>
  </w:style>
  <w:style w:type="paragraph" w:customStyle="1" w:styleId="xfmc2">
    <w:name w:val="xfmc2"/>
    <w:basedOn w:val="a"/>
    <w:rsid w:val="00DB2921"/>
    <w:pPr>
      <w:spacing w:before="100" w:beforeAutospacing="1" w:after="100" w:afterAutospacing="1"/>
    </w:pPr>
  </w:style>
  <w:style w:type="paragraph" w:styleId="HTML">
    <w:name w:val="HTML Preformatted"/>
    <w:basedOn w:val="a"/>
    <w:link w:val="HTML0"/>
    <w:uiPriority w:val="99"/>
    <w:semiHidden/>
    <w:unhideWhenUsed/>
    <w:rsid w:val="005A1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A1642"/>
    <w:rPr>
      <w:rFonts w:ascii="Courier New" w:eastAsia="Times New Roman" w:hAnsi="Courier New" w:cs="Courier New"/>
      <w:sz w:val="20"/>
      <w:szCs w:val="20"/>
      <w:lang w:eastAsia="ru-RU"/>
    </w:rPr>
  </w:style>
  <w:style w:type="paragraph" w:styleId="afd">
    <w:name w:val="footnote text"/>
    <w:basedOn w:val="a"/>
    <w:link w:val="afe"/>
    <w:uiPriority w:val="99"/>
    <w:semiHidden/>
    <w:unhideWhenUsed/>
    <w:rsid w:val="00BC0886"/>
    <w:rPr>
      <w:sz w:val="20"/>
      <w:szCs w:val="20"/>
    </w:rPr>
  </w:style>
  <w:style w:type="character" w:customStyle="1" w:styleId="afe">
    <w:name w:val="Текст сноски Знак"/>
    <w:basedOn w:val="a0"/>
    <w:link w:val="afd"/>
    <w:uiPriority w:val="99"/>
    <w:semiHidden/>
    <w:rsid w:val="00BC0886"/>
    <w:rPr>
      <w:rFonts w:ascii="Times New Roman" w:eastAsia="Times New Roman" w:hAnsi="Times New Roman" w:cs="Times New Roman"/>
      <w:sz w:val="20"/>
      <w:szCs w:val="20"/>
      <w:lang w:eastAsia="ru-RU"/>
    </w:rPr>
  </w:style>
  <w:style w:type="character" w:styleId="aff">
    <w:name w:val="footnote reference"/>
    <w:basedOn w:val="a0"/>
    <w:uiPriority w:val="99"/>
    <w:semiHidden/>
    <w:unhideWhenUsed/>
    <w:rsid w:val="00BC0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4989">
      <w:bodyDiv w:val="1"/>
      <w:marLeft w:val="0"/>
      <w:marRight w:val="0"/>
      <w:marTop w:val="0"/>
      <w:marBottom w:val="0"/>
      <w:divBdr>
        <w:top w:val="none" w:sz="0" w:space="0" w:color="auto"/>
        <w:left w:val="none" w:sz="0" w:space="0" w:color="auto"/>
        <w:bottom w:val="none" w:sz="0" w:space="0" w:color="auto"/>
        <w:right w:val="none" w:sz="0" w:space="0" w:color="auto"/>
      </w:divBdr>
    </w:div>
    <w:div w:id="55780992">
      <w:bodyDiv w:val="1"/>
      <w:marLeft w:val="0"/>
      <w:marRight w:val="0"/>
      <w:marTop w:val="0"/>
      <w:marBottom w:val="0"/>
      <w:divBdr>
        <w:top w:val="none" w:sz="0" w:space="0" w:color="auto"/>
        <w:left w:val="none" w:sz="0" w:space="0" w:color="auto"/>
        <w:bottom w:val="none" w:sz="0" w:space="0" w:color="auto"/>
        <w:right w:val="none" w:sz="0" w:space="0" w:color="auto"/>
      </w:divBdr>
    </w:div>
    <w:div w:id="58598765">
      <w:bodyDiv w:val="1"/>
      <w:marLeft w:val="0"/>
      <w:marRight w:val="0"/>
      <w:marTop w:val="0"/>
      <w:marBottom w:val="0"/>
      <w:divBdr>
        <w:top w:val="none" w:sz="0" w:space="0" w:color="auto"/>
        <w:left w:val="none" w:sz="0" w:space="0" w:color="auto"/>
        <w:bottom w:val="none" w:sz="0" w:space="0" w:color="auto"/>
        <w:right w:val="none" w:sz="0" w:space="0" w:color="auto"/>
      </w:divBdr>
    </w:div>
    <w:div w:id="60949076">
      <w:bodyDiv w:val="1"/>
      <w:marLeft w:val="0"/>
      <w:marRight w:val="0"/>
      <w:marTop w:val="0"/>
      <w:marBottom w:val="0"/>
      <w:divBdr>
        <w:top w:val="none" w:sz="0" w:space="0" w:color="auto"/>
        <w:left w:val="none" w:sz="0" w:space="0" w:color="auto"/>
        <w:bottom w:val="none" w:sz="0" w:space="0" w:color="auto"/>
        <w:right w:val="none" w:sz="0" w:space="0" w:color="auto"/>
      </w:divBdr>
    </w:div>
    <w:div w:id="66269936">
      <w:bodyDiv w:val="1"/>
      <w:marLeft w:val="0"/>
      <w:marRight w:val="0"/>
      <w:marTop w:val="0"/>
      <w:marBottom w:val="0"/>
      <w:divBdr>
        <w:top w:val="none" w:sz="0" w:space="0" w:color="auto"/>
        <w:left w:val="none" w:sz="0" w:space="0" w:color="auto"/>
        <w:bottom w:val="none" w:sz="0" w:space="0" w:color="auto"/>
        <w:right w:val="none" w:sz="0" w:space="0" w:color="auto"/>
      </w:divBdr>
    </w:div>
    <w:div w:id="66614430">
      <w:bodyDiv w:val="1"/>
      <w:marLeft w:val="0"/>
      <w:marRight w:val="0"/>
      <w:marTop w:val="0"/>
      <w:marBottom w:val="0"/>
      <w:divBdr>
        <w:top w:val="none" w:sz="0" w:space="0" w:color="auto"/>
        <w:left w:val="none" w:sz="0" w:space="0" w:color="auto"/>
        <w:bottom w:val="none" w:sz="0" w:space="0" w:color="auto"/>
        <w:right w:val="none" w:sz="0" w:space="0" w:color="auto"/>
      </w:divBdr>
    </w:div>
    <w:div w:id="84739181">
      <w:bodyDiv w:val="1"/>
      <w:marLeft w:val="0"/>
      <w:marRight w:val="0"/>
      <w:marTop w:val="0"/>
      <w:marBottom w:val="0"/>
      <w:divBdr>
        <w:top w:val="none" w:sz="0" w:space="0" w:color="auto"/>
        <w:left w:val="none" w:sz="0" w:space="0" w:color="auto"/>
        <w:bottom w:val="none" w:sz="0" w:space="0" w:color="auto"/>
        <w:right w:val="none" w:sz="0" w:space="0" w:color="auto"/>
      </w:divBdr>
    </w:div>
    <w:div w:id="96566576">
      <w:bodyDiv w:val="1"/>
      <w:marLeft w:val="0"/>
      <w:marRight w:val="0"/>
      <w:marTop w:val="0"/>
      <w:marBottom w:val="0"/>
      <w:divBdr>
        <w:top w:val="none" w:sz="0" w:space="0" w:color="auto"/>
        <w:left w:val="none" w:sz="0" w:space="0" w:color="auto"/>
        <w:bottom w:val="none" w:sz="0" w:space="0" w:color="auto"/>
        <w:right w:val="none" w:sz="0" w:space="0" w:color="auto"/>
      </w:divBdr>
    </w:div>
    <w:div w:id="163327410">
      <w:bodyDiv w:val="1"/>
      <w:marLeft w:val="0"/>
      <w:marRight w:val="0"/>
      <w:marTop w:val="0"/>
      <w:marBottom w:val="0"/>
      <w:divBdr>
        <w:top w:val="none" w:sz="0" w:space="0" w:color="auto"/>
        <w:left w:val="none" w:sz="0" w:space="0" w:color="auto"/>
        <w:bottom w:val="none" w:sz="0" w:space="0" w:color="auto"/>
        <w:right w:val="none" w:sz="0" w:space="0" w:color="auto"/>
      </w:divBdr>
    </w:div>
    <w:div w:id="184294140">
      <w:bodyDiv w:val="1"/>
      <w:marLeft w:val="0"/>
      <w:marRight w:val="0"/>
      <w:marTop w:val="0"/>
      <w:marBottom w:val="0"/>
      <w:divBdr>
        <w:top w:val="none" w:sz="0" w:space="0" w:color="auto"/>
        <w:left w:val="none" w:sz="0" w:space="0" w:color="auto"/>
        <w:bottom w:val="none" w:sz="0" w:space="0" w:color="auto"/>
        <w:right w:val="none" w:sz="0" w:space="0" w:color="auto"/>
      </w:divBdr>
    </w:div>
    <w:div w:id="218247478">
      <w:bodyDiv w:val="1"/>
      <w:marLeft w:val="0"/>
      <w:marRight w:val="0"/>
      <w:marTop w:val="0"/>
      <w:marBottom w:val="0"/>
      <w:divBdr>
        <w:top w:val="none" w:sz="0" w:space="0" w:color="auto"/>
        <w:left w:val="none" w:sz="0" w:space="0" w:color="auto"/>
        <w:bottom w:val="none" w:sz="0" w:space="0" w:color="auto"/>
        <w:right w:val="none" w:sz="0" w:space="0" w:color="auto"/>
      </w:divBdr>
    </w:div>
    <w:div w:id="257450289">
      <w:bodyDiv w:val="1"/>
      <w:marLeft w:val="0"/>
      <w:marRight w:val="0"/>
      <w:marTop w:val="0"/>
      <w:marBottom w:val="0"/>
      <w:divBdr>
        <w:top w:val="none" w:sz="0" w:space="0" w:color="auto"/>
        <w:left w:val="none" w:sz="0" w:space="0" w:color="auto"/>
        <w:bottom w:val="none" w:sz="0" w:space="0" w:color="auto"/>
        <w:right w:val="none" w:sz="0" w:space="0" w:color="auto"/>
      </w:divBdr>
    </w:div>
    <w:div w:id="275991280">
      <w:bodyDiv w:val="1"/>
      <w:marLeft w:val="0"/>
      <w:marRight w:val="0"/>
      <w:marTop w:val="0"/>
      <w:marBottom w:val="0"/>
      <w:divBdr>
        <w:top w:val="none" w:sz="0" w:space="0" w:color="auto"/>
        <w:left w:val="none" w:sz="0" w:space="0" w:color="auto"/>
        <w:bottom w:val="none" w:sz="0" w:space="0" w:color="auto"/>
        <w:right w:val="none" w:sz="0" w:space="0" w:color="auto"/>
      </w:divBdr>
    </w:div>
    <w:div w:id="304893349">
      <w:bodyDiv w:val="1"/>
      <w:marLeft w:val="0"/>
      <w:marRight w:val="0"/>
      <w:marTop w:val="0"/>
      <w:marBottom w:val="0"/>
      <w:divBdr>
        <w:top w:val="none" w:sz="0" w:space="0" w:color="auto"/>
        <w:left w:val="none" w:sz="0" w:space="0" w:color="auto"/>
        <w:bottom w:val="none" w:sz="0" w:space="0" w:color="auto"/>
        <w:right w:val="none" w:sz="0" w:space="0" w:color="auto"/>
      </w:divBdr>
    </w:div>
    <w:div w:id="470447439">
      <w:bodyDiv w:val="1"/>
      <w:marLeft w:val="0"/>
      <w:marRight w:val="0"/>
      <w:marTop w:val="0"/>
      <w:marBottom w:val="0"/>
      <w:divBdr>
        <w:top w:val="none" w:sz="0" w:space="0" w:color="auto"/>
        <w:left w:val="none" w:sz="0" w:space="0" w:color="auto"/>
        <w:bottom w:val="none" w:sz="0" w:space="0" w:color="auto"/>
        <w:right w:val="none" w:sz="0" w:space="0" w:color="auto"/>
      </w:divBdr>
    </w:div>
    <w:div w:id="557325085">
      <w:bodyDiv w:val="1"/>
      <w:marLeft w:val="0"/>
      <w:marRight w:val="0"/>
      <w:marTop w:val="0"/>
      <w:marBottom w:val="0"/>
      <w:divBdr>
        <w:top w:val="none" w:sz="0" w:space="0" w:color="auto"/>
        <w:left w:val="none" w:sz="0" w:space="0" w:color="auto"/>
        <w:bottom w:val="none" w:sz="0" w:space="0" w:color="auto"/>
        <w:right w:val="none" w:sz="0" w:space="0" w:color="auto"/>
      </w:divBdr>
    </w:div>
    <w:div w:id="602149965">
      <w:bodyDiv w:val="1"/>
      <w:marLeft w:val="0"/>
      <w:marRight w:val="0"/>
      <w:marTop w:val="0"/>
      <w:marBottom w:val="0"/>
      <w:divBdr>
        <w:top w:val="none" w:sz="0" w:space="0" w:color="auto"/>
        <w:left w:val="none" w:sz="0" w:space="0" w:color="auto"/>
        <w:bottom w:val="none" w:sz="0" w:space="0" w:color="auto"/>
        <w:right w:val="none" w:sz="0" w:space="0" w:color="auto"/>
      </w:divBdr>
    </w:div>
    <w:div w:id="638925277">
      <w:bodyDiv w:val="1"/>
      <w:marLeft w:val="0"/>
      <w:marRight w:val="0"/>
      <w:marTop w:val="0"/>
      <w:marBottom w:val="0"/>
      <w:divBdr>
        <w:top w:val="none" w:sz="0" w:space="0" w:color="auto"/>
        <w:left w:val="none" w:sz="0" w:space="0" w:color="auto"/>
        <w:bottom w:val="none" w:sz="0" w:space="0" w:color="auto"/>
        <w:right w:val="none" w:sz="0" w:space="0" w:color="auto"/>
      </w:divBdr>
    </w:div>
    <w:div w:id="649404358">
      <w:bodyDiv w:val="1"/>
      <w:marLeft w:val="0"/>
      <w:marRight w:val="0"/>
      <w:marTop w:val="0"/>
      <w:marBottom w:val="0"/>
      <w:divBdr>
        <w:top w:val="none" w:sz="0" w:space="0" w:color="auto"/>
        <w:left w:val="none" w:sz="0" w:space="0" w:color="auto"/>
        <w:bottom w:val="none" w:sz="0" w:space="0" w:color="auto"/>
        <w:right w:val="none" w:sz="0" w:space="0" w:color="auto"/>
      </w:divBdr>
    </w:div>
    <w:div w:id="691498773">
      <w:bodyDiv w:val="1"/>
      <w:marLeft w:val="0"/>
      <w:marRight w:val="0"/>
      <w:marTop w:val="0"/>
      <w:marBottom w:val="0"/>
      <w:divBdr>
        <w:top w:val="none" w:sz="0" w:space="0" w:color="auto"/>
        <w:left w:val="none" w:sz="0" w:space="0" w:color="auto"/>
        <w:bottom w:val="none" w:sz="0" w:space="0" w:color="auto"/>
        <w:right w:val="none" w:sz="0" w:space="0" w:color="auto"/>
      </w:divBdr>
    </w:div>
    <w:div w:id="696539604">
      <w:bodyDiv w:val="1"/>
      <w:marLeft w:val="0"/>
      <w:marRight w:val="0"/>
      <w:marTop w:val="0"/>
      <w:marBottom w:val="0"/>
      <w:divBdr>
        <w:top w:val="none" w:sz="0" w:space="0" w:color="auto"/>
        <w:left w:val="none" w:sz="0" w:space="0" w:color="auto"/>
        <w:bottom w:val="none" w:sz="0" w:space="0" w:color="auto"/>
        <w:right w:val="none" w:sz="0" w:space="0" w:color="auto"/>
      </w:divBdr>
    </w:div>
    <w:div w:id="747505309">
      <w:bodyDiv w:val="1"/>
      <w:marLeft w:val="0"/>
      <w:marRight w:val="0"/>
      <w:marTop w:val="0"/>
      <w:marBottom w:val="0"/>
      <w:divBdr>
        <w:top w:val="none" w:sz="0" w:space="0" w:color="auto"/>
        <w:left w:val="none" w:sz="0" w:space="0" w:color="auto"/>
        <w:bottom w:val="none" w:sz="0" w:space="0" w:color="auto"/>
        <w:right w:val="none" w:sz="0" w:space="0" w:color="auto"/>
      </w:divBdr>
    </w:div>
    <w:div w:id="820927618">
      <w:bodyDiv w:val="1"/>
      <w:marLeft w:val="0"/>
      <w:marRight w:val="0"/>
      <w:marTop w:val="0"/>
      <w:marBottom w:val="0"/>
      <w:divBdr>
        <w:top w:val="none" w:sz="0" w:space="0" w:color="auto"/>
        <w:left w:val="none" w:sz="0" w:space="0" w:color="auto"/>
        <w:bottom w:val="none" w:sz="0" w:space="0" w:color="auto"/>
        <w:right w:val="none" w:sz="0" w:space="0" w:color="auto"/>
      </w:divBdr>
    </w:div>
    <w:div w:id="951714753">
      <w:bodyDiv w:val="1"/>
      <w:marLeft w:val="0"/>
      <w:marRight w:val="0"/>
      <w:marTop w:val="0"/>
      <w:marBottom w:val="0"/>
      <w:divBdr>
        <w:top w:val="none" w:sz="0" w:space="0" w:color="auto"/>
        <w:left w:val="none" w:sz="0" w:space="0" w:color="auto"/>
        <w:bottom w:val="none" w:sz="0" w:space="0" w:color="auto"/>
        <w:right w:val="none" w:sz="0" w:space="0" w:color="auto"/>
      </w:divBdr>
    </w:div>
    <w:div w:id="1006402890">
      <w:bodyDiv w:val="1"/>
      <w:marLeft w:val="0"/>
      <w:marRight w:val="0"/>
      <w:marTop w:val="0"/>
      <w:marBottom w:val="0"/>
      <w:divBdr>
        <w:top w:val="none" w:sz="0" w:space="0" w:color="auto"/>
        <w:left w:val="none" w:sz="0" w:space="0" w:color="auto"/>
        <w:bottom w:val="none" w:sz="0" w:space="0" w:color="auto"/>
        <w:right w:val="none" w:sz="0" w:space="0" w:color="auto"/>
      </w:divBdr>
    </w:div>
    <w:div w:id="1009522908">
      <w:bodyDiv w:val="1"/>
      <w:marLeft w:val="0"/>
      <w:marRight w:val="0"/>
      <w:marTop w:val="0"/>
      <w:marBottom w:val="0"/>
      <w:divBdr>
        <w:top w:val="none" w:sz="0" w:space="0" w:color="auto"/>
        <w:left w:val="none" w:sz="0" w:space="0" w:color="auto"/>
        <w:bottom w:val="none" w:sz="0" w:space="0" w:color="auto"/>
        <w:right w:val="none" w:sz="0" w:space="0" w:color="auto"/>
      </w:divBdr>
    </w:div>
    <w:div w:id="1107236576">
      <w:bodyDiv w:val="1"/>
      <w:marLeft w:val="0"/>
      <w:marRight w:val="0"/>
      <w:marTop w:val="0"/>
      <w:marBottom w:val="0"/>
      <w:divBdr>
        <w:top w:val="none" w:sz="0" w:space="0" w:color="auto"/>
        <w:left w:val="none" w:sz="0" w:space="0" w:color="auto"/>
        <w:bottom w:val="none" w:sz="0" w:space="0" w:color="auto"/>
        <w:right w:val="none" w:sz="0" w:space="0" w:color="auto"/>
      </w:divBdr>
    </w:div>
    <w:div w:id="1140415547">
      <w:bodyDiv w:val="1"/>
      <w:marLeft w:val="0"/>
      <w:marRight w:val="0"/>
      <w:marTop w:val="0"/>
      <w:marBottom w:val="0"/>
      <w:divBdr>
        <w:top w:val="none" w:sz="0" w:space="0" w:color="auto"/>
        <w:left w:val="none" w:sz="0" w:space="0" w:color="auto"/>
        <w:bottom w:val="none" w:sz="0" w:space="0" w:color="auto"/>
        <w:right w:val="none" w:sz="0" w:space="0" w:color="auto"/>
      </w:divBdr>
    </w:div>
    <w:div w:id="1157309036">
      <w:bodyDiv w:val="1"/>
      <w:marLeft w:val="0"/>
      <w:marRight w:val="0"/>
      <w:marTop w:val="0"/>
      <w:marBottom w:val="0"/>
      <w:divBdr>
        <w:top w:val="none" w:sz="0" w:space="0" w:color="auto"/>
        <w:left w:val="none" w:sz="0" w:space="0" w:color="auto"/>
        <w:bottom w:val="none" w:sz="0" w:space="0" w:color="auto"/>
        <w:right w:val="none" w:sz="0" w:space="0" w:color="auto"/>
      </w:divBdr>
    </w:div>
    <w:div w:id="1178689580">
      <w:bodyDiv w:val="1"/>
      <w:marLeft w:val="0"/>
      <w:marRight w:val="0"/>
      <w:marTop w:val="0"/>
      <w:marBottom w:val="0"/>
      <w:divBdr>
        <w:top w:val="none" w:sz="0" w:space="0" w:color="auto"/>
        <w:left w:val="none" w:sz="0" w:space="0" w:color="auto"/>
        <w:bottom w:val="none" w:sz="0" w:space="0" w:color="auto"/>
        <w:right w:val="none" w:sz="0" w:space="0" w:color="auto"/>
      </w:divBdr>
    </w:div>
    <w:div w:id="1237783839">
      <w:bodyDiv w:val="1"/>
      <w:marLeft w:val="0"/>
      <w:marRight w:val="0"/>
      <w:marTop w:val="0"/>
      <w:marBottom w:val="0"/>
      <w:divBdr>
        <w:top w:val="none" w:sz="0" w:space="0" w:color="auto"/>
        <w:left w:val="none" w:sz="0" w:space="0" w:color="auto"/>
        <w:bottom w:val="none" w:sz="0" w:space="0" w:color="auto"/>
        <w:right w:val="none" w:sz="0" w:space="0" w:color="auto"/>
      </w:divBdr>
    </w:div>
    <w:div w:id="1297905021">
      <w:bodyDiv w:val="1"/>
      <w:marLeft w:val="0"/>
      <w:marRight w:val="0"/>
      <w:marTop w:val="0"/>
      <w:marBottom w:val="0"/>
      <w:divBdr>
        <w:top w:val="none" w:sz="0" w:space="0" w:color="auto"/>
        <w:left w:val="none" w:sz="0" w:space="0" w:color="auto"/>
        <w:bottom w:val="none" w:sz="0" w:space="0" w:color="auto"/>
        <w:right w:val="none" w:sz="0" w:space="0" w:color="auto"/>
      </w:divBdr>
      <w:divsChild>
        <w:div w:id="1457141842">
          <w:marLeft w:val="0"/>
          <w:marRight w:val="0"/>
          <w:marTop w:val="0"/>
          <w:marBottom w:val="0"/>
          <w:divBdr>
            <w:top w:val="single" w:sz="6" w:space="0" w:color="CDE9D5"/>
            <w:left w:val="single" w:sz="6" w:space="0" w:color="CDE9D5"/>
            <w:bottom w:val="single" w:sz="6" w:space="0" w:color="CDE9D5"/>
            <w:right w:val="single" w:sz="6" w:space="0" w:color="CDE9D5"/>
          </w:divBdr>
        </w:div>
      </w:divsChild>
    </w:div>
    <w:div w:id="1410152512">
      <w:bodyDiv w:val="1"/>
      <w:marLeft w:val="0"/>
      <w:marRight w:val="0"/>
      <w:marTop w:val="0"/>
      <w:marBottom w:val="0"/>
      <w:divBdr>
        <w:top w:val="none" w:sz="0" w:space="0" w:color="auto"/>
        <w:left w:val="none" w:sz="0" w:space="0" w:color="auto"/>
        <w:bottom w:val="none" w:sz="0" w:space="0" w:color="auto"/>
        <w:right w:val="none" w:sz="0" w:space="0" w:color="auto"/>
      </w:divBdr>
    </w:div>
    <w:div w:id="1448935713">
      <w:bodyDiv w:val="1"/>
      <w:marLeft w:val="0"/>
      <w:marRight w:val="0"/>
      <w:marTop w:val="0"/>
      <w:marBottom w:val="0"/>
      <w:divBdr>
        <w:top w:val="none" w:sz="0" w:space="0" w:color="auto"/>
        <w:left w:val="none" w:sz="0" w:space="0" w:color="auto"/>
        <w:bottom w:val="none" w:sz="0" w:space="0" w:color="auto"/>
        <w:right w:val="none" w:sz="0" w:space="0" w:color="auto"/>
      </w:divBdr>
    </w:div>
    <w:div w:id="1515152223">
      <w:bodyDiv w:val="1"/>
      <w:marLeft w:val="0"/>
      <w:marRight w:val="0"/>
      <w:marTop w:val="0"/>
      <w:marBottom w:val="0"/>
      <w:divBdr>
        <w:top w:val="none" w:sz="0" w:space="0" w:color="auto"/>
        <w:left w:val="none" w:sz="0" w:space="0" w:color="auto"/>
        <w:bottom w:val="none" w:sz="0" w:space="0" w:color="auto"/>
        <w:right w:val="none" w:sz="0" w:space="0" w:color="auto"/>
      </w:divBdr>
    </w:div>
    <w:div w:id="1521747511">
      <w:bodyDiv w:val="1"/>
      <w:marLeft w:val="0"/>
      <w:marRight w:val="0"/>
      <w:marTop w:val="0"/>
      <w:marBottom w:val="0"/>
      <w:divBdr>
        <w:top w:val="none" w:sz="0" w:space="0" w:color="auto"/>
        <w:left w:val="none" w:sz="0" w:space="0" w:color="auto"/>
        <w:bottom w:val="none" w:sz="0" w:space="0" w:color="auto"/>
        <w:right w:val="none" w:sz="0" w:space="0" w:color="auto"/>
      </w:divBdr>
    </w:div>
    <w:div w:id="1554465845">
      <w:bodyDiv w:val="1"/>
      <w:marLeft w:val="0"/>
      <w:marRight w:val="0"/>
      <w:marTop w:val="0"/>
      <w:marBottom w:val="0"/>
      <w:divBdr>
        <w:top w:val="none" w:sz="0" w:space="0" w:color="auto"/>
        <w:left w:val="none" w:sz="0" w:space="0" w:color="auto"/>
        <w:bottom w:val="none" w:sz="0" w:space="0" w:color="auto"/>
        <w:right w:val="none" w:sz="0" w:space="0" w:color="auto"/>
      </w:divBdr>
    </w:div>
    <w:div w:id="1627546716">
      <w:bodyDiv w:val="1"/>
      <w:marLeft w:val="0"/>
      <w:marRight w:val="0"/>
      <w:marTop w:val="0"/>
      <w:marBottom w:val="0"/>
      <w:divBdr>
        <w:top w:val="none" w:sz="0" w:space="0" w:color="auto"/>
        <w:left w:val="none" w:sz="0" w:space="0" w:color="auto"/>
        <w:bottom w:val="none" w:sz="0" w:space="0" w:color="auto"/>
        <w:right w:val="none" w:sz="0" w:space="0" w:color="auto"/>
      </w:divBdr>
    </w:div>
    <w:div w:id="1628466946">
      <w:bodyDiv w:val="1"/>
      <w:marLeft w:val="0"/>
      <w:marRight w:val="0"/>
      <w:marTop w:val="0"/>
      <w:marBottom w:val="0"/>
      <w:divBdr>
        <w:top w:val="none" w:sz="0" w:space="0" w:color="auto"/>
        <w:left w:val="none" w:sz="0" w:space="0" w:color="auto"/>
        <w:bottom w:val="none" w:sz="0" w:space="0" w:color="auto"/>
        <w:right w:val="none" w:sz="0" w:space="0" w:color="auto"/>
      </w:divBdr>
    </w:div>
    <w:div w:id="1838299135">
      <w:bodyDiv w:val="1"/>
      <w:marLeft w:val="0"/>
      <w:marRight w:val="0"/>
      <w:marTop w:val="0"/>
      <w:marBottom w:val="0"/>
      <w:divBdr>
        <w:top w:val="none" w:sz="0" w:space="0" w:color="auto"/>
        <w:left w:val="none" w:sz="0" w:space="0" w:color="auto"/>
        <w:bottom w:val="none" w:sz="0" w:space="0" w:color="auto"/>
        <w:right w:val="none" w:sz="0" w:space="0" w:color="auto"/>
      </w:divBdr>
    </w:div>
    <w:div w:id="1950551523">
      <w:bodyDiv w:val="1"/>
      <w:marLeft w:val="0"/>
      <w:marRight w:val="0"/>
      <w:marTop w:val="0"/>
      <w:marBottom w:val="0"/>
      <w:divBdr>
        <w:top w:val="none" w:sz="0" w:space="0" w:color="auto"/>
        <w:left w:val="none" w:sz="0" w:space="0" w:color="auto"/>
        <w:bottom w:val="none" w:sz="0" w:space="0" w:color="auto"/>
        <w:right w:val="none" w:sz="0" w:space="0" w:color="auto"/>
      </w:divBdr>
      <w:divsChild>
        <w:div w:id="636958550">
          <w:marLeft w:val="0"/>
          <w:marRight w:val="0"/>
          <w:marTop w:val="0"/>
          <w:marBottom w:val="0"/>
          <w:divBdr>
            <w:top w:val="none" w:sz="0" w:space="0" w:color="auto"/>
            <w:left w:val="none" w:sz="0" w:space="0" w:color="auto"/>
            <w:bottom w:val="none" w:sz="0" w:space="0" w:color="auto"/>
            <w:right w:val="none" w:sz="0" w:space="0" w:color="auto"/>
          </w:divBdr>
        </w:div>
      </w:divsChild>
    </w:div>
    <w:div w:id="1965573831">
      <w:bodyDiv w:val="1"/>
      <w:marLeft w:val="0"/>
      <w:marRight w:val="0"/>
      <w:marTop w:val="0"/>
      <w:marBottom w:val="0"/>
      <w:divBdr>
        <w:top w:val="none" w:sz="0" w:space="0" w:color="auto"/>
        <w:left w:val="none" w:sz="0" w:space="0" w:color="auto"/>
        <w:bottom w:val="none" w:sz="0" w:space="0" w:color="auto"/>
        <w:right w:val="none" w:sz="0" w:space="0" w:color="auto"/>
      </w:divBdr>
    </w:div>
    <w:div w:id="2048750117">
      <w:bodyDiv w:val="1"/>
      <w:marLeft w:val="0"/>
      <w:marRight w:val="0"/>
      <w:marTop w:val="0"/>
      <w:marBottom w:val="0"/>
      <w:divBdr>
        <w:top w:val="none" w:sz="0" w:space="0" w:color="auto"/>
        <w:left w:val="none" w:sz="0" w:space="0" w:color="auto"/>
        <w:bottom w:val="none" w:sz="0" w:space="0" w:color="auto"/>
        <w:right w:val="none" w:sz="0" w:space="0" w:color="auto"/>
      </w:divBdr>
    </w:div>
    <w:div w:id="2106875007">
      <w:bodyDiv w:val="1"/>
      <w:marLeft w:val="0"/>
      <w:marRight w:val="0"/>
      <w:marTop w:val="0"/>
      <w:marBottom w:val="0"/>
      <w:divBdr>
        <w:top w:val="none" w:sz="0" w:space="0" w:color="auto"/>
        <w:left w:val="none" w:sz="0" w:space="0" w:color="auto"/>
        <w:bottom w:val="none" w:sz="0" w:space="0" w:color="auto"/>
        <w:right w:val="none" w:sz="0" w:space="0" w:color="auto"/>
      </w:divBdr>
    </w:div>
    <w:div w:id="21357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nsm.com.ua/cgi-bin/u/book/sis.pl?Qry=%E2%E0%EB%FE%F2%E0" TargetMode="External"/><Relationship Id="rId18" Type="http://schemas.openxmlformats.org/officeDocument/2006/relationships/hyperlink" Target="https://res.in.ua/zupinisya-lyudino-na-mite-i-vidchuj-yak-planeti-bolite-yak-iz.html" TargetMode="External"/><Relationship Id="rId26" Type="http://schemas.openxmlformats.org/officeDocument/2006/relationships/hyperlink" Target="http://www.economy.nayka.com.ua/?op=1&amp;z=310" TargetMode="External"/><Relationship Id="rId39" Type="http://schemas.openxmlformats.org/officeDocument/2006/relationships/hyperlink" Target="https://academy-vision.org/index.php/av/article/view/246" TargetMode="External"/><Relationship Id="rId21" Type="http://schemas.openxmlformats.org/officeDocument/2006/relationships/hyperlink" Target="http://www.stplan.ru/articles/theory/menedzhment-organizacii.htm" TargetMode="External"/><Relationship Id="rId34" Type="http://schemas.openxmlformats.org/officeDocument/2006/relationships/hyperlink" Target="http://repository.kpi.kharkov.ua/bitstream/KhPI-Press/13968/1/Vasenko_Fakhova_ukrainska_2008.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__doPostBack('ctl00$ContentPlaceHolder1$dgv','Select$5')" TargetMode="External"/><Relationship Id="rId20" Type="http://schemas.openxmlformats.org/officeDocument/2006/relationships/header" Target="header1.xml"/><Relationship Id="rId29" Type="http://schemas.openxmlformats.org/officeDocument/2006/relationships/hyperlink" Target="http://www.aup.ru/%20articles/investment/6.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nsm.com.ua/cgi-bin/u/book/sis.pl?Article=3014&amp;action=show" TargetMode="External"/><Relationship Id="rId24" Type="http://schemas.openxmlformats.org/officeDocument/2006/relationships/hyperlink" Target="https://www.kp.ru/guide/marketingovye-issledovanija.html" TargetMode="External"/><Relationship Id="rId32" Type="http://schemas.openxmlformats.org/officeDocument/2006/relationships/hyperlink" Target="https://kakzarabativat.ru/nachinayushhim-predprinimatelyam%20/menedzhment/" TargetMode="External"/><Relationship Id="rId37" Type="http://schemas.openxmlformats.org/officeDocument/2006/relationships/hyperlink" Target="https://studfile.net/preview/519602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wikipedia.org/wiki/%D0%9A%D0%B0%D1%82%D0%BE%D0%B9%D0%BA%D0%BE%D0%BD%D1%96%D0%BC" TargetMode="External"/><Relationship Id="rId23" Type="http://schemas.openxmlformats.org/officeDocument/2006/relationships/hyperlink" Target="https://www.kaus-group.ru/knowledge/300-articles/category/managment/material/" TargetMode="External"/><Relationship Id="rId28" Type="http://schemas.openxmlformats.org/officeDocument/2006/relationships/hyperlink" Target="https://imed.co.ua/ru/medicinskij-marketing/chto-takoe-medicinskij-marketing" TargetMode="External"/><Relationship Id="rId36" Type="http://schemas.openxmlformats.org/officeDocument/2006/relationships/hyperlink" Target="http://www.twirpx.com/file/269719/" TargetMode="External"/><Relationship Id="rId10" Type="http://schemas.openxmlformats.org/officeDocument/2006/relationships/hyperlink" Target="https://vingudpss.gov.ua/news/vidbulasya-narada-shchodo-pidvedennya-pidsumkiv-roboti-upravlinnya-fitosanitarnoyi-bezpeki" TargetMode="External"/><Relationship Id="rId19" Type="http://schemas.openxmlformats.org/officeDocument/2006/relationships/hyperlink" Target="https://msu.edu.ua/library/wp-content/uploads/2019/02/%20pryklady-oformlennja-bibliohrafichnoho-opysu-zhidno-dstu-8302.pdf" TargetMode="External"/><Relationship Id="rId31" Type="http://schemas.openxmlformats.org/officeDocument/2006/relationships/hyperlink" Target="http://gpma.ru/structure/chair/health/doc/Management_2012.pdf" TargetMode="External"/><Relationship Id="rId4" Type="http://schemas.openxmlformats.org/officeDocument/2006/relationships/settings" Target="settings.xml"/><Relationship Id="rId9" Type="http://schemas.openxmlformats.org/officeDocument/2006/relationships/hyperlink" Target="https://uk.wikipedia.org/wiki/25_%D0%BA%D0%B2%D1%96%D1%82%D0%BD%D1%8F" TargetMode="External"/><Relationship Id="rId14" Type="http://schemas.openxmlformats.org/officeDocument/2006/relationships/hyperlink" Target="http://dspace.nbuv.gov.ua/bitstream/handle/123456789/182998/07-Selihey.pdf?sequence=1" TargetMode="External"/><Relationship Id="rId22" Type="http://schemas.openxmlformats.org/officeDocument/2006/relationships/hyperlink" Target="http://marketing.ru.com/internet-marketinga-v-evrope/" TargetMode="External"/><Relationship Id="rId27" Type="http://schemas.openxmlformats.org/officeDocument/2006/relationships/hyperlink" Target="https://lfirmal.com/menedzhment-kak-forma-upravleniya-v-rynochnoj-ehkonomike/" TargetMode="External"/><Relationship Id="rId30" Type="http://schemas.openxmlformats.org/officeDocument/2006/relationships/hyperlink" Target="https://studref.com/495841/turizm/%20marketing_%20turizme" TargetMode="External"/><Relationship Id="rId35" Type="http://schemas.openxmlformats.org/officeDocument/2006/relationships/hyperlink" Target="http://www.twirpx.com/file/132571/" TargetMode="External"/><Relationship Id="rId8" Type="http://schemas.openxmlformats.org/officeDocument/2006/relationships/hyperlink" Target="https://www.znu.edu.ua/ukr/pk/4362/bakalavr/12368" TargetMode="External"/><Relationship Id="rId3" Type="http://schemas.openxmlformats.org/officeDocument/2006/relationships/styles" Target="styles.xml"/><Relationship Id="rId12" Type="http://schemas.openxmlformats.org/officeDocument/2006/relationships/hyperlink" Target="https://www.jnsm.com.ua/cgi-bin/u/book/sis.pl?Qry=%C2%B3%F0%F2%F3%E0%EB%FC%ED%E8%E9" TargetMode="External"/><Relationship Id="rId17" Type="http://schemas.openxmlformats.org/officeDocument/2006/relationships/hyperlink" Target="javascript:__doPostBack('ctl00$ContentPlaceHolder1$dgv','Select$9')" TargetMode="External"/><Relationship Id="rId25" Type="http://schemas.openxmlformats.org/officeDocument/2006/relationships/hyperlink" Target="http://www.economy.nayka.com.ua/?op=1&amp;z=310" TargetMode="External"/><Relationship Id="rId33" Type="http://schemas.openxmlformats.org/officeDocument/2006/relationships/hyperlink" Target="http://catalog.odnb.odessa.ua/opac/index.php?url=/notices/index/399973/default" TargetMode="External"/><Relationship Id="rId38" Type="http://schemas.openxmlformats.org/officeDocument/2006/relationships/hyperlink" Target="http://ebooks.znu.edu.ua/fil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691DA-5487-48F3-A10C-00EDF1BB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94</Pages>
  <Words>34030</Words>
  <Characters>193976</Characters>
  <Application>Microsoft Office Word</Application>
  <DocSecurity>0</DocSecurity>
  <Lines>1616</Lines>
  <Paragraphs>455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227551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Оля</cp:lastModifiedBy>
  <cp:revision>4</cp:revision>
  <cp:lastPrinted>2022-05-18T07:36:00Z</cp:lastPrinted>
  <dcterms:created xsi:type="dcterms:W3CDTF">2023-05-16T16:54:00Z</dcterms:created>
  <dcterms:modified xsi:type="dcterms:W3CDTF">2023-09-01T20:30:00Z</dcterms:modified>
</cp:coreProperties>
</file>