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50" w:rsidRDefault="00B849E7" w:rsidP="00101439">
      <w:pPr>
        <w:spacing w:after="0"/>
        <w:jc w:val="center"/>
        <w:rPr>
          <w:rStyle w:val="fontstyle01"/>
          <w:lang w:val="uk-UA"/>
        </w:rPr>
      </w:pPr>
      <w:r>
        <w:rPr>
          <w:rStyle w:val="fontstyle01"/>
          <w:lang w:val="uk-UA"/>
        </w:rPr>
        <w:t>Практичне заняття</w:t>
      </w:r>
      <w:r w:rsidR="00675BF6">
        <w:rPr>
          <w:rStyle w:val="fontstyle01"/>
          <w:lang w:val="uk-UA"/>
        </w:rPr>
        <w:t xml:space="preserve"> № 5</w:t>
      </w:r>
    </w:p>
    <w:p w:rsidR="00C145C6" w:rsidRPr="003E4E18" w:rsidRDefault="00C145C6" w:rsidP="00101439">
      <w:pPr>
        <w:spacing w:after="0"/>
        <w:jc w:val="center"/>
        <w:rPr>
          <w:rStyle w:val="fontstyle01"/>
          <w:lang w:val="uk-UA"/>
        </w:rPr>
      </w:pPr>
    </w:p>
    <w:p w:rsidR="001D7A50" w:rsidRPr="00F87638" w:rsidRDefault="00F87638" w:rsidP="00101439">
      <w:pPr>
        <w:spacing w:after="0"/>
        <w:jc w:val="center"/>
        <w:rPr>
          <w:rStyle w:val="fontstyle01"/>
          <w:b w:val="0"/>
          <w:i/>
          <w:lang w:val="uk-UA"/>
        </w:rPr>
      </w:pPr>
      <w:r w:rsidRPr="00F87638">
        <w:rPr>
          <w:b/>
          <w:bCs/>
          <w:iCs/>
          <w:color w:val="000000"/>
        </w:rPr>
        <w:t xml:space="preserve">МОВИ СВІТУ, ЇХ ВИВЧЕННЯ. </w:t>
      </w:r>
      <w:r w:rsidR="00E105DB">
        <w:rPr>
          <w:b/>
          <w:color w:val="000000"/>
          <w:lang w:val="uk-UA"/>
        </w:rPr>
        <w:t xml:space="preserve">ТИПОЛОГІЙНА </w:t>
      </w:r>
      <w:r w:rsidRPr="00F87638">
        <w:rPr>
          <w:b/>
          <w:color w:val="000000"/>
        </w:rPr>
        <w:t>КЛАСИФІКАЦІ</w:t>
      </w:r>
      <w:r w:rsidR="00D2050B">
        <w:rPr>
          <w:b/>
          <w:color w:val="000000"/>
          <w:lang w:val="uk-UA"/>
        </w:rPr>
        <w:t>Я</w:t>
      </w:r>
      <w:r w:rsidRPr="00F87638">
        <w:rPr>
          <w:b/>
          <w:color w:val="000000"/>
        </w:rPr>
        <w:t xml:space="preserve"> МОВ</w:t>
      </w:r>
    </w:p>
    <w:p w:rsidR="00F87638" w:rsidRDefault="00F87638" w:rsidP="00C145C6">
      <w:pPr>
        <w:spacing w:after="0"/>
        <w:jc w:val="center"/>
        <w:rPr>
          <w:rStyle w:val="fontstyle01"/>
          <w:b w:val="0"/>
          <w:lang w:val="uk-UA"/>
        </w:rPr>
      </w:pPr>
    </w:p>
    <w:p w:rsidR="00C145C6" w:rsidRPr="00C145C6" w:rsidRDefault="00101439" w:rsidP="00C145C6">
      <w:pPr>
        <w:spacing w:after="0"/>
        <w:jc w:val="center"/>
        <w:rPr>
          <w:rStyle w:val="fontstyle01"/>
          <w:lang w:val="uk-UA"/>
        </w:rPr>
      </w:pPr>
      <w:r w:rsidRPr="001D7A50">
        <w:rPr>
          <w:rStyle w:val="fontstyle01"/>
          <w:b w:val="0"/>
          <w:lang w:val="uk-UA"/>
        </w:rPr>
        <w:t>План</w:t>
      </w:r>
    </w:p>
    <w:p w:rsidR="00E105DB" w:rsidRPr="00E105DB" w:rsidRDefault="00F87638" w:rsidP="00F87638">
      <w:pPr>
        <w:pStyle w:val="ad"/>
        <w:numPr>
          <w:ilvl w:val="0"/>
          <w:numId w:val="15"/>
        </w:numPr>
        <w:spacing w:after="0"/>
        <w:jc w:val="both"/>
        <w:rPr>
          <w:rFonts w:cs="Times New Roman"/>
          <w:bCs/>
          <w:color w:val="000000"/>
          <w:szCs w:val="28"/>
          <w:lang w:val="uk-UA"/>
        </w:rPr>
      </w:pPr>
      <w:proofErr w:type="spellStart"/>
      <w:r w:rsidRPr="00F87638">
        <w:rPr>
          <w:color w:val="000000"/>
        </w:rPr>
        <w:t>Поняття</w:t>
      </w:r>
      <w:proofErr w:type="spellEnd"/>
      <w:r w:rsidRPr="00F87638">
        <w:rPr>
          <w:color w:val="000000"/>
        </w:rPr>
        <w:t xml:space="preserve"> </w:t>
      </w:r>
      <w:proofErr w:type="spellStart"/>
      <w:r w:rsidRPr="00F87638">
        <w:rPr>
          <w:color w:val="000000"/>
        </w:rPr>
        <w:t>типологійної</w:t>
      </w:r>
      <w:proofErr w:type="spellEnd"/>
      <w:r w:rsidRPr="00F87638">
        <w:rPr>
          <w:color w:val="000000"/>
        </w:rPr>
        <w:t xml:space="preserve"> </w:t>
      </w:r>
      <w:proofErr w:type="spellStart"/>
      <w:r w:rsidRPr="00F87638">
        <w:rPr>
          <w:color w:val="000000"/>
        </w:rPr>
        <w:t>класифікації</w:t>
      </w:r>
      <w:proofErr w:type="spellEnd"/>
      <w:r w:rsidRPr="00F87638">
        <w:rPr>
          <w:color w:val="000000"/>
        </w:rPr>
        <w:t xml:space="preserve"> </w:t>
      </w:r>
      <w:proofErr w:type="spellStart"/>
      <w:r w:rsidRPr="00F87638">
        <w:rPr>
          <w:color w:val="000000"/>
        </w:rPr>
        <w:t>мов</w:t>
      </w:r>
      <w:proofErr w:type="spellEnd"/>
      <w:r w:rsidRPr="00F87638">
        <w:rPr>
          <w:color w:val="000000"/>
        </w:rPr>
        <w:t xml:space="preserve">. </w:t>
      </w:r>
    </w:p>
    <w:p w:rsidR="00E105DB" w:rsidRPr="00E105DB" w:rsidRDefault="00F87638" w:rsidP="00F87638">
      <w:pPr>
        <w:pStyle w:val="ad"/>
        <w:numPr>
          <w:ilvl w:val="0"/>
          <w:numId w:val="15"/>
        </w:numPr>
        <w:spacing w:after="0"/>
        <w:jc w:val="both"/>
        <w:rPr>
          <w:rFonts w:cs="Times New Roman"/>
          <w:bCs/>
          <w:color w:val="000000"/>
          <w:szCs w:val="28"/>
          <w:lang w:val="uk-UA"/>
        </w:rPr>
      </w:pPr>
      <w:proofErr w:type="spellStart"/>
      <w:r w:rsidRPr="00F87638">
        <w:rPr>
          <w:color w:val="000000"/>
        </w:rPr>
        <w:t>Чотири</w:t>
      </w:r>
      <w:proofErr w:type="spellEnd"/>
      <w:r w:rsidRPr="00F87638">
        <w:rPr>
          <w:color w:val="000000"/>
        </w:rPr>
        <w:t xml:space="preserve"> </w:t>
      </w:r>
      <w:proofErr w:type="spellStart"/>
      <w:r w:rsidRPr="00F87638">
        <w:rPr>
          <w:color w:val="000000"/>
        </w:rPr>
        <w:t>типи</w:t>
      </w:r>
      <w:proofErr w:type="spellEnd"/>
      <w:r w:rsidRPr="00F87638">
        <w:rPr>
          <w:color w:val="000000"/>
        </w:rPr>
        <w:t xml:space="preserve"> </w:t>
      </w:r>
      <w:proofErr w:type="spellStart"/>
      <w:r w:rsidRPr="00F87638">
        <w:rPr>
          <w:color w:val="000000"/>
        </w:rPr>
        <w:t>мов</w:t>
      </w:r>
      <w:proofErr w:type="spellEnd"/>
      <w:r w:rsidRPr="00F87638">
        <w:rPr>
          <w:color w:val="000000"/>
        </w:rPr>
        <w:t xml:space="preserve">: </w:t>
      </w:r>
      <w:proofErr w:type="spellStart"/>
      <w:r w:rsidRPr="00F87638">
        <w:rPr>
          <w:color w:val="000000"/>
        </w:rPr>
        <w:t>ізолюючі</w:t>
      </w:r>
      <w:proofErr w:type="spellEnd"/>
      <w:r w:rsidRPr="00F87638">
        <w:rPr>
          <w:color w:val="000000"/>
        </w:rPr>
        <w:t xml:space="preserve"> (</w:t>
      </w:r>
      <w:proofErr w:type="spellStart"/>
      <w:r w:rsidRPr="00F87638">
        <w:rPr>
          <w:color w:val="000000"/>
        </w:rPr>
        <w:t>кореневі</w:t>
      </w:r>
      <w:proofErr w:type="spellEnd"/>
      <w:r w:rsidRPr="00F87638">
        <w:rPr>
          <w:color w:val="000000"/>
        </w:rPr>
        <w:t xml:space="preserve">), </w:t>
      </w:r>
      <w:proofErr w:type="spellStart"/>
      <w:r w:rsidRPr="00F87638">
        <w:rPr>
          <w:color w:val="000000"/>
        </w:rPr>
        <w:t>аглютинативні</w:t>
      </w:r>
      <w:proofErr w:type="spellEnd"/>
      <w:r w:rsidRPr="00F87638">
        <w:rPr>
          <w:color w:val="000000"/>
        </w:rPr>
        <w:t xml:space="preserve">, </w:t>
      </w:r>
      <w:proofErr w:type="spellStart"/>
      <w:r w:rsidRPr="00F87638">
        <w:rPr>
          <w:color w:val="000000"/>
        </w:rPr>
        <w:t>інкорпоруючі</w:t>
      </w:r>
      <w:proofErr w:type="spellEnd"/>
      <w:r w:rsidRPr="00F87638">
        <w:rPr>
          <w:color w:val="000000"/>
        </w:rPr>
        <w:t xml:space="preserve"> і </w:t>
      </w:r>
      <w:proofErr w:type="spellStart"/>
      <w:r w:rsidRPr="00F87638">
        <w:rPr>
          <w:color w:val="000000"/>
        </w:rPr>
        <w:t>флективні</w:t>
      </w:r>
      <w:proofErr w:type="spellEnd"/>
      <w:r w:rsidRPr="00F87638">
        <w:rPr>
          <w:color w:val="000000"/>
        </w:rPr>
        <w:t xml:space="preserve">. </w:t>
      </w:r>
    </w:p>
    <w:p w:rsidR="00C145C6" w:rsidRPr="00F87638" w:rsidRDefault="00F87638" w:rsidP="00F87638">
      <w:pPr>
        <w:pStyle w:val="ad"/>
        <w:numPr>
          <w:ilvl w:val="0"/>
          <w:numId w:val="15"/>
        </w:numPr>
        <w:spacing w:after="0"/>
        <w:jc w:val="both"/>
        <w:rPr>
          <w:rStyle w:val="fontstyle01"/>
          <w:b w:val="0"/>
          <w:lang w:val="uk-UA"/>
        </w:rPr>
      </w:pPr>
      <w:proofErr w:type="spellStart"/>
      <w:r w:rsidRPr="00F87638">
        <w:rPr>
          <w:color w:val="000000"/>
        </w:rPr>
        <w:t>Флективні</w:t>
      </w:r>
      <w:proofErr w:type="spellEnd"/>
      <w:r w:rsidRPr="00F87638">
        <w:rPr>
          <w:color w:val="000000"/>
        </w:rPr>
        <w:t xml:space="preserve"> (</w:t>
      </w:r>
      <w:proofErr w:type="spellStart"/>
      <w:r w:rsidRPr="00F87638">
        <w:rPr>
          <w:color w:val="000000"/>
        </w:rPr>
        <w:t>фузійні</w:t>
      </w:r>
      <w:proofErr w:type="spellEnd"/>
      <w:r w:rsidRPr="00F87638">
        <w:rPr>
          <w:color w:val="000000"/>
        </w:rPr>
        <w:t xml:space="preserve">) </w:t>
      </w:r>
      <w:proofErr w:type="spellStart"/>
      <w:r w:rsidRPr="00F87638">
        <w:rPr>
          <w:color w:val="000000"/>
        </w:rPr>
        <w:t>мови</w:t>
      </w:r>
      <w:proofErr w:type="spellEnd"/>
      <w:r w:rsidRPr="00F87638">
        <w:rPr>
          <w:color w:val="000000"/>
        </w:rPr>
        <w:t xml:space="preserve">: </w:t>
      </w:r>
      <w:proofErr w:type="spellStart"/>
      <w:r w:rsidRPr="00F87638">
        <w:rPr>
          <w:color w:val="000000"/>
        </w:rPr>
        <w:t>синтетичні</w:t>
      </w:r>
      <w:proofErr w:type="spellEnd"/>
      <w:r w:rsidRPr="00F87638">
        <w:rPr>
          <w:color w:val="000000"/>
        </w:rPr>
        <w:t xml:space="preserve"> та </w:t>
      </w:r>
      <w:proofErr w:type="spellStart"/>
      <w:r w:rsidRPr="00F87638">
        <w:rPr>
          <w:color w:val="000000"/>
        </w:rPr>
        <w:t>аналітичні</w:t>
      </w:r>
      <w:proofErr w:type="spellEnd"/>
      <w:r w:rsidRPr="00F87638">
        <w:rPr>
          <w:color w:val="000000"/>
        </w:rPr>
        <w:t>.</w:t>
      </w:r>
    </w:p>
    <w:p w:rsidR="00C145C6" w:rsidRDefault="00C145C6" w:rsidP="00C145C6">
      <w:pPr>
        <w:spacing w:after="0"/>
        <w:jc w:val="center"/>
        <w:rPr>
          <w:rStyle w:val="fontstyle01"/>
          <w:b w:val="0"/>
          <w:lang w:val="uk-UA"/>
        </w:rPr>
      </w:pPr>
      <w:r>
        <w:rPr>
          <w:rStyle w:val="fontstyle01"/>
          <w:b w:val="0"/>
          <w:lang w:val="uk-UA"/>
        </w:rPr>
        <w:t>Література</w:t>
      </w:r>
    </w:p>
    <w:p w:rsidR="00101439" w:rsidRPr="003E4E18" w:rsidRDefault="00101439" w:rsidP="00101439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Fonts w:cs="Times New Roman"/>
          <w:b/>
          <w:color w:val="000000"/>
          <w:sz w:val="24"/>
          <w:szCs w:val="24"/>
          <w:lang w:val="uk-UA"/>
        </w:rPr>
      </w:pPr>
      <w:proofErr w:type="spellStart"/>
      <w:r w:rsidRPr="003E4E18">
        <w:rPr>
          <w:rStyle w:val="a9"/>
          <w:rFonts w:cs="Times New Roman"/>
          <w:b w:val="0"/>
          <w:sz w:val="24"/>
          <w:szCs w:val="24"/>
          <w:shd w:val="clear" w:color="auto" w:fill="FFFFFF"/>
          <w:lang w:val="uk-UA"/>
        </w:rPr>
        <w:t>Венгринюк</w:t>
      </w:r>
      <w:proofErr w:type="spellEnd"/>
      <w:r w:rsidRPr="003E4E18">
        <w:rPr>
          <w:rStyle w:val="a9"/>
          <w:rFonts w:cs="Times New Roman"/>
          <w:b w:val="0"/>
          <w:sz w:val="24"/>
          <w:szCs w:val="24"/>
          <w:shd w:val="clear" w:color="auto" w:fill="FFFFFF"/>
          <w:lang w:val="uk-UA"/>
        </w:rPr>
        <w:t xml:space="preserve"> М. І. Вступ до мовознавства : конспект лекцій</w:t>
      </w:r>
      <w:r w:rsidR="00CE6F7B" w:rsidRPr="003E4E18">
        <w:rPr>
          <w:rStyle w:val="a9"/>
          <w:rFonts w:cs="Times New Roman"/>
          <w:b w:val="0"/>
          <w:sz w:val="24"/>
          <w:szCs w:val="24"/>
          <w:shd w:val="clear" w:color="auto" w:fill="FFFFFF"/>
          <w:lang w:val="uk-UA"/>
        </w:rPr>
        <w:t>.</w:t>
      </w:r>
      <w:r w:rsidRPr="003E4E18">
        <w:rPr>
          <w:rStyle w:val="a9"/>
          <w:rFonts w:cs="Times New Roman"/>
          <w:b w:val="0"/>
          <w:sz w:val="24"/>
          <w:szCs w:val="24"/>
          <w:shd w:val="clear" w:color="auto" w:fill="FFFFFF"/>
          <w:lang w:val="uk-UA"/>
        </w:rPr>
        <w:t xml:space="preserve"> Івано-Франківськ : ІФНТУНГ, 2016.</w:t>
      </w:r>
    </w:p>
    <w:p w:rsidR="00101439" w:rsidRPr="003E4E18" w:rsidRDefault="00101439" w:rsidP="00E52D52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Style w:val="fontstyle21"/>
          <w:color w:val="auto"/>
          <w:sz w:val="24"/>
          <w:szCs w:val="24"/>
          <w:shd w:val="clear" w:color="auto" w:fill="FFFFFF"/>
          <w:lang w:val="uk-UA"/>
        </w:rPr>
      </w:pP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 xml:space="preserve">Вступ до мовознавства: підручник / Ред. </w:t>
      </w:r>
      <w:proofErr w:type="spellStart"/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>І.Голубовська</w:t>
      </w:r>
      <w:proofErr w:type="spellEnd"/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>. К</w:t>
      </w:r>
      <w:r w:rsidR="00CE6F7B" w:rsidRPr="003E4E18">
        <w:rPr>
          <w:rFonts w:cs="Times New Roman"/>
          <w:sz w:val="24"/>
          <w:szCs w:val="24"/>
          <w:shd w:val="clear" w:color="auto" w:fill="FFFFFF"/>
          <w:lang w:val="uk-UA"/>
        </w:rPr>
        <w:t xml:space="preserve">иїв </w:t>
      </w: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>: ВЦ “Академія”, 2016.</w:t>
      </w:r>
      <w:r w:rsidRPr="003E4E18">
        <w:rPr>
          <w:rStyle w:val="fontstyle21"/>
          <w:sz w:val="24"/>
          <w:szCs w:val="24"/>
          <w:lang w:val="uk-UA"/>
        </w:rPr>
        <w:t xml:space="preserve"> </w:t>
      </w:r>
    </w:p>
    <w:p w:rsidR="00101439" w:rsidRPr="003E4E18" w:rsidRDefault="00101439" w:rsidP="00101439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Fonts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3E4E18">
        <w:rPr>
          <w:rFonts w:cs="Times New Roman"/>
          <w:bCs/>
          <w:sz w:val="24"/>
          <w:szCs w:val="24"/>
          <w:shd w:val="clear" w:color="auto" w:fill="FFFFFF"/>
          <w:lang w:val="uk-UA"/>
        </w:rPr>
        <w:t>Кочерган</w:t>
      </w:r>
      <w:proofErr w:type="spellEnd"/>
      <w:r w:rsidRPr="003E4E18">
        <w:rPr>
          <w:rFonts w:cs="Times New Roman"/>
          <w:bCs/>
          <w:sz w:val="24"/>
          <w:szCs w:val="24"/>
          <w:shd w:val="clear" w:color="auto" w:fill="FFFFFF"/>
          <w:lang w:val="uk-UA"/>
        </w:rPr>
        <w:t xml:space="preserve"> М.П. </w:t>
      </w:r>
      <w:r w:rsidRPr="003E4E18">
        <w:rPr>
          <w:rFonts w:cs="Times New Roman"/>
          <w:bCs/>
          <w:iCs/>
          <w:sz w:val="24"/>
          <w:szCs w:val="24"/>
          <w:shd w:val="clear" w:color="auto" w:fill="FFFFFF"/>
          <w:lang w:val="uk-UA"/>
        </w:rPr>
        <w:t>Вступ до мовознавства</w:t>
      </w: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 xml:space="preserve">: Підручник для студентів філологічних спеціальностей вищих навчальних закладів. </w:t>
      </w:r>
      <w:r w:rsidR="00CE6F7B" w:rsidRPr="003E4E18">
        <w:rPr>
          <w:rFonts w:cs="Times New Roman"/>
          <w:sz w:val="24"/>
          <w:szCs w:val="24"/>
          <w:shd w:val="clear" w:color="auto" w:fill="FFFFFF"/>
          <w:lang w:val="uk-UA"/>
        </w:rPr>
        <w:t>Київ :</w:t>
      </w: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 xml:space="preserve"> Видавничий центр “Академія”, 2001. (</w:t>
      </w:r>
      <w:r w:rsidRPr="003E4E18">
        <w:rPr>
          <w:rFonts w:cs="Times New Roman"/>
          <w:i/>
          <w:sz w:val="24"/>
          <w:szCs w:val="24"/>
          <w:shd w:val="clear" w:color="auto" w:fill="FFFFFF"/>
          <w:lang w:val="uk-UA"/>
        </w:rPr>
        <w:t>і пізніші видання</w:t>
      </w: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>).</w:t>
      </w:r>
    </w:p>
    <w:p w:rsidR="00101439" w:rsidRPr="003E4E18" w:rsidRDefault="00101439" w:rsidP="00101439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Fonts w:cs="Times New Roman"/>
          <w:sz w:val="24"/>
          <w:szCs w:val="24"/>
          <w:lang w:val="uk-UA"/>
        </w:rPr>
      </w:pPr>
      <w:r w:rsidRPr="003E4E18">
        <w:rPr>
          <w:rStyle w:val="fontstyle21"/>
          <w:sz w:val="24"/>
          <w:szCs w:val="24"/>
          <w:lang w:val="uk-UA"/>
        </w:rPr>
        <w:t xml:space="preserve">Левицький А.Е., Сингаївська А.В., </w:t>
      </w:r>
      <w:proofErr w:type="spellStart"/>
      <w:r w:rsidRPr="003E4E18">
        <w:rPr>
          <w:rStyle w:val="fontstyle21"/>
          <w:sz w:val="24"/>
          <w:szCs w:val="24"/>
          <w:lang w:val="uk-UA"/>
        </w:rPr>
        <w:t>Славова</w:t>
      </w:r>
      <w:proofErr w:type="spellEnd"/>
      <w:r w:rsidRPr="003E4E18">
        <w:rPr>
          <w:rStyle w:val="fontstyle21"/>
          <w:sz w:val="24"/>
          <w:szCs w:val="24"/>
          <w:lang w:val="uk-UA"/>
        </w:rPr>
        <w:t> Л.П. Вступ до</w:t>
      </w:r>
      <w:r w:rsidR="00CE6F7B" w:rsidRPr="003E4E18">
        <w:rPr>
          <w:rStyle w:val="fontstyle21"/>
          <w:sz w:val="24"/>
          <w:szCs w:val="24"/>
          <w:lang w:val="uk-UA"/>
        </w:rPr>
        <w:t xml:space="preserve"> </w:t>
      </w:r>
      <w:r w:rsidRPr="003E4E18">
        <w:rPr>
          <w:rStyle w:val="fontstyle21"/>
          <w:sz w:val="24"/>
          <w:szCs w:val="24"/>
          <w:lang w:val="uk-UA"/>
        </w:rPr>
        <w:t xml:space="preserve">мовознавства. </w:t>
      </w:r>
      <w:r w:rsidR="00CE6F7B" w:rsidRPr="003E4E18">
        <w:rPr>
          <w:rFonts w:cs="Times New Roman"/>
          <w:sz w:val="24"/>
          <w:szCs w:val="24"/>
          <w:shd w:val="clear" w:color="auto" w:fill="FFFFFF"/>
          <w:lang w:val="uk-UA"/>
        </w:rPr>
        <w:t xml:space="preserve">Київ : </w:t>
      </w:r>
      <w:r w:rsidRPr="003E4E18">
        <w:rPr>
          <w:rStyle w:val="fontstyle21"/>
          <w:sz w:val="24"/>
          <w:szCs w:val="24"/>
          <w:lang w:val="uk-UA"/>
        </w:rPr>
        <w:t xml:space="preserve">УНЛ, 2006. </w:t>
      </w:r>
    </w:p>
    <w:p w:rsidR="00E52D52" w:rsidRPr="003E4E18" w:rsidRDefault="00E52D52" w:rsidP="00E52D52">
      <w:pPr>
        <w:pStyle w:val="ad"/>
        <w:spacing w:after="0"/>
        <w:jc w:val="both"/>
        <w:rPr>
          <w:rStyle w:val="fontstyle21"/>
          <w:b/>
          <w:bCs/>
          <w:lang w:val="uk-UA"/>
        </w:rPr>
      </w:pPr>
    </w:p>
    <w:p w:rsidR="00E52D52" w:rsidRDefault="00882056" w:rsidP="006B07CE">
      <w:pPr>
        <w:pStyle w:val="ad"/>
        <w:spacing w:after="0"/>
        <w:jc w:val="center"/>
        <w:rPr>
          <w:rStyle w:val="fontstyle21"/>
          <w:b/>
          <w:bCs/>
          <w:lang w:val="uk-UA"/>
        </w:rPr>
      </w:pPr>
      <w:r>
        <w:rPr>
          <w:rStyle w:val="fontstyle21"/>
          <w:b/>
          <w:bCs/>
          <w:lang w:val="uk-UA"/>
        </w:rPr>
        <w:t>АВДИТОРНА РОБОТА</w:t>
      </w:r>
    </w:p>
    <w:p w:rsidR="00D017C7" w:rsidRDefault="008F3854" w:rsidP="00F20E08">
      <w:pPr>
        <w:pStyle w:val="ad"/>
        <w:numPr>
          <w:ilvl w:val="0"/>
          <w:numId w:val="2"/>
        </w:numPr>
        <w:spacing w:after="0"/>
        <w:jc w:val="both"/>
        <w:rPr>
          <w:rStyle w:val="fontstyle21"/>
          <w:bCs/>
          <w:lang w:val="uk-UA"/>
        </w:rPr>
      </w:pPr>
      <w:r w:rsidRPr="00F87638">
        <w:rPr>
          <w:rStyle w:val="fontstyle21"/>
          <w:bCs/>
          <w:lang w:val="uk-UA"/>
        </w:rPr>
        <w:t xml:space="preserve">Знати </w:t>
      </w:r>
      <w:r w:rsidR="0005298E" w:rsidRPr="00F87638">
        <w:rPr>
          <w:rStyle w:val="fontstyle21"/>
          <w:bCs/>
          <w:lang w:val="uk-UA"/>
        </w:rPr>
        <w:t xml:space="preserve">й уміти розрізняти </w:t>
      </w:r>
      <w:r w:rsidRPr="00F87638">
        <w:rPr>
          <w:rStyle w:val="fontstyle21"/>
          <w:bCs/>
          <w:lang w:val="uk-UA"/>
        </w:rPr>
        <w:t xml:space="preserve">поняття: </w:t>
      </w:r>
      <w:proofErr w:type="spellStart"/>
      <w:r w:rsidR="00F87638">
        <w:rPr>
          <w:rStyle w:val="fontstyle21"/>
          <w:bCs/>
          <w:lang w:val="uk-UA"/>
        </w:rPr>
        <w:t>типологійна</w:t>
      </w:r>
      <w:proofErr w:type="spellEnd"/>
      <w:r w:rsidR="00F87638">
        <w:rPr>
          <w:rStyle w:val="fontstyle21"/>
          <w:bCs/>
          <w:lang w:val="uk-UA"/>
        </w:rPr>
        <w:t xml:space="preserve"> класифікація мов, </w:t>
      </w:r>
      <w:proofErr w:type="spellStart"/>
      <w:r w:rsidR="00F20E08" w:rsidRPr="00F87638">
        <w:rPr>
          <w:color w:val="000000"/>
        </w:rPr>
        <w:t>ізолюючі</w:t>
      </w:r>
      <w:proofErr w:type="spellEnd"/>
      <w:r w:rsidR="00F20E08" w:rsidRPr="00F87638">
        <w:rPr>
          <w:color w:val="000000"/>
        </w:rPr>
        <w:t xml:space="preserve"> (</w:t>
      </w:r>
      <w:proofErr w:type="spellStart"/>
      <w:r w:rsidR="00F20E08" w:rsidRPr="00F87638">
        <w:rPr>
          <w:color w:val="000000"/>
        </w:rPr>
        <w:t>кореневі</w:t>
      </w:r>
      <w:proofErr w:type="spellEnd"/>
      <w:r w:rsidR="00F20E08" w:rsidRPr="00F87638">
        <w:rPr>
          <w:color w:val="000000"/>
        </w:rPr>
        <w:t>)</w:t>
      </w:r>
      <w:r w:rsidR="00F20E08">
        <w:rPr>
          <w:color w:val="000000"/>
          <w:lang w:val="uk-UA"/>
        </w:rPr>
        <w:t xml:space="preserve"> мови</w:t>
      </w:r>
      <w:r w:rsidR="00F20E08" w:rsidRPr="00F87638">
        <w:rPr>
          <w:color w:val="000000"/>
        </w:rPr>
        <w:t xml:space="preserve">, </w:t>
      </w:r>
      <w:proofErr w:type="spellStart"/>
      <w:r w:rsidR="00F20E08" w:rsidRPr="00F87638">
        <w:rPr>
          <w:color w:val="000000"/>
        </w:rPr>
        <w:t>аглютинативні</w:t>
      </w:r>
      <w:proofErr w:type="spellEnd"/>
      <w:r w:rsidR="00F20E08">
        <w:rPr>
          <w:color w:val="000000"/>
          <w:lang w:val="uk-UA"/>
        </w:rPr>
        <w:t xml:space="preserve"> мови</w:t>
      </w:r>
      <w:r w:rsidR="00F20E08" w:rsidRPr="00F87638">
        <w:rPr>
          <w:color w:val="000000"/>
        </w:rPr>
        <w:t xml:space="preserve">, </w:t>
      </w:r>
      <w:proofErr w:type="spellStart"/>
      <w:r w:rsidR="00F20E08" w:rsidRPr="00F87638">
        <w:rPr>
          <w:color w:val="000000"/>
        </w:rPr>
        <w:t>інкорпоруючі</w:t>
      </w:r>
      <w:proofErr w:type="spellEnd"/>
      <w:r w:rsidR="00F20E08">
        <w:rPr>
          <w:color w:val="000000"/>
          <w:lang w:val="uk-UA"/>
        </w:rPr>
        <w:t xml:space="preserve"> мови,</w:t>
      </w:r>
      <w:r w:rsidR="00F20E08" w:rsidRPr="00F87638">
        <w:rPr>
          <w:color w:val="000000"/>
        </w:rPr>
        <w:t xml:space="preserve"> </w:t>
      </w:r>
      <w:proofErr w:type="spellStart"/>
      <w:r w:rsidR="00F20E08" w:rsidRPr="00F87638">
        <w:rPr>
          <w:color w:val="000000"/>
        </w:rPr>
        <w:t>флективні</w:t>
      </w:r>
      <w:proofErr w:type="spellEnd"/>
      <w:r w:rsidR="00F20E08">
        <w:rPr>
          <w:color w:val="000000"/>
          <w:lang w:val="uk-UA"/>
        </w:rPr>
        <w:t xml:space="preserve"> мови.</w:t>
      </w:r>
    </w:p>
    <w:p w:rsidR="00E105DB" w:rsidRPr="00E105DB" w:rsidRDefault="00E105DB" w:rsidP="00F20E08">
      <w:pPr>
        <w:pStyle w:val="ad"/>
        <w:numPr>
          <w:ilvl w:val="0"/>
          <w:numId w:val="2"/>
        </w:numPr>
        <w:spacing w:after="0"/>
        <w:jc w:val="both"/>
        <w:rPr>
          <w:rStyle w:val="fontstyle21"/>
          <w:bCs/>
          <w:lang w:val="uk-UA"/>
        </w:rPr>
      </w:pPr>
      <w:r>
        <w:rPr>
          <w:rStyle w:val="fontstyle21"/>
          <w:bCs/>
          <w:lang w:val="uk-UA"/>
        </w:rPr>
        <w:t xml:space="preserve">Знайдіть аргументи для підтвердження висловлення: «Українська мова флективна, синтетична з елементами </w:t>
      </w:r>
      <w:r w:rsidR="00056417">
        <w:rPr>
          <w:rStyle w:val="fontstyle21"/>
          <w:bCs/>
          <w:lang w:val="uk-UA"/>
        </w:rPr>
        <w:t>аналітизму</w:t>
      </w:r>
      <w:bookmarkStart w:id="0" w:name="_GoBack"/>
      <w:bookmarkEnd w:id="0"/>
      <w:r>
        <w:rPr>
          <w:rStyle w:val="fontstyle21"/>
          <w:bCs/>
          <w:lang w:val="uk-UA"/>
        </w:rPr>
        <w:t xml:space="preserve">». </w:t>
      </w:r>
    </w:p>
    <w:p w:rsidR="00D017C7" w:rsidRPr="00D017C7" w:rsidRDefault="00D017C7" w:rsidP="00D017C7">
      <w:pPr>
        <w:pStyle w:val="ad"/>
        <w:spacing w:after="0"/>
        <w:jc w:val="center"/>
        <w:rPr>
          <w:rStyle w:val="fontstyle21"/>
          <w:b/>
          <w:bCs/>
          <w:lang w:val="uk-UA"/>
        </w:rPr>
      </w:pPr>
    </w:p>
    <w:p w:rsidR="00801C13" w:rsidRPr="0005298E" w:rsidRDefault="00801C13" w:rsidP="000D5607">
      <w:pPr>
        <w:spacing w:after="0"/>
        <w:jc w:val="both"/>
        <w:rPr>
          <w:rStyle w:val="fontstyle21"/>
          <w:bCs/>
          <w:lang w:val="uk-UA"/>
        </w:rPr>
      </w:pPr>
    </w:p>
    <w:p w:rsidR="000E05E3" w:rsidRPr="008F3854" w:rsidRDefault="000E05E3" w:rsidP="008F3854">
      <w:pPr>
        <w:pStyle w:val="ad"/>
        <w:spacing w:after="0"/>
        <w:ind w:left="1080"/>
        <w:jc w:val="both"/>
        <w:rPr>
          <w:rStyle w:val="fontstyle01"/>
          <w:b w:val="0"/>
          <w:lang w:val="uk-UA"/>
        </w:rPr>
      </w:pPr>
    </w:p>
    <w:sectPr w:rsidR="000E05E3" w:rsidRPr="008F3854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2557"/>
    <w:multiLevelType w:val="hybridMultilevel"/>
    <w:tmpl w:val="9D8A3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5301"/>
    <w:multiLevelType w:val="hybridMultilevel"/>
    <w:tmpl w:val="A0A44516"/>
    <w:lvl w:ilvl="0" w:tplc="83D061AC">
      <w:start w:val="1"/>
      <w:numFmt w:val="decimal"/>
      <w:lvlText w:val="%1)"/>
      <w:lvlJc w:val="left"/>
      <w:pPr>
        <w:ind w:left="720" w:hanging="360"/>
      </w:pPr>
      <w:rPr>
        <w:rFonts w:hint="default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159E0"/>
    <w:multiLevelType w:val="hybridMultilevel"/>
    <w:tmpl w:val="5A90D4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A11A7"/>
    <w:multiLevelType w:val="hybridMultilevel"/>
    <w:tmpl w:val="1E922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0474"/>
    <w:multiLevelType w:val="hybridMultilevel"/>
    <w:tmpl w:val="EBD4BDD0"/>
    <w:lvl w:ilvl="0" w:tplc="7022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00587"/>
    <w:multiLevelType w:val="hybridMultilevel"/>
    <w:tmpl w:val="3D5EB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97DE0"/>
    <w:multiLevelType w:val="hybridMultilevel"/>
    <w:tmpl w:val="1388A260"/>
    <w:lvl w:ilvl="0" w:tplc="19203D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4378A1"/>
    <w:multiLevelType w:val="hybridMultilevel"/>
    <w:tmpl w:val="4442EF74"/>
    <w:lvl w:ilvl="0" w:tplc="B7A81CC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74711"/>
    <w:multiLevelType w:val="hybridMultilevel"/>
    <w:tmpl w:val="3CC4A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E332D"/>
    <w:multiLevelType w:val="hybridMultilevel"/>
    <w:tmpl w:val="53AAFD8E"/>
    <w:lvl w:ilvl="0" w:tplc="FD7AC4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B2578"/>
    <w:multiLevelType w:val="hybridMultilevel"/>
    <w:tmpl w:val="2B9EC9FC"/>
    <w:lvl w:ilvl="0" w:tplc="585E8F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D118DB"/>
    <w:multiLevelType w:val="hybridMultilevel"/>
    <w:tmpl w:val="8B3CE3F4"/>
    <w:lvl w:ilvl="0" w:tplc="660A1B46">
      <w:start w:val="1"/>
      <w:numFmt w:val="decimal"/>
      <w:lvlText w:val="%1."/>
      <w:lvlJc w:val="left"/>
      <w:pPr>
        <w:ind w:left="720" w:hanging="360"/>
      </w:pPr>
      <w:rPr>
        <w:rFonts w:cs="MV Bo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116B"/>
    <w:multiLevelType w:val="hybridMultilevel"/>
    <w:tmpl w:val="6AE8AE8A"/>
    <w:lvl w:ilvl="0" w:tplc="A58C6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7D084E"/>
    <w:multiLevelType w:val="hybridMultilevel"/>
    <w:tmpl w:val="D5801838"/>
    <w:lvl w:ilvl="0" w:tplc="67C0A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F7837"/>
    <w:multiLevelType w:val="hybridMultilevel"/>
    <w:tmpl w:val="85F6C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1"/>
  </w:num>
  <w:num w:numId="9">
    <w:abstractNumId w:val="14"/>
  </w:num>
  <w:num w:numId="10">
    <w:abstractNumId w:val="3"/>
  </w:num>
  <w:num w:numId="11">
    <w:abstractNumId w:val="10"/>
  </w:num>
  <w:num w:numId="12">
    <w:abstractNumId w:val="6"/>
  </w:num>
  <w:num w:numId="13">
    <w:abstractNumId w:val="9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39"/>
    <w:rsid w:val="000059F4"/>
    <w:rsid w:val="000362AC"/>
    <w:rsid w:val="000503AA"/>
    <w:rsid w:val="0005298E"/>
    <w:rsid w:val="00056417"/>
    <w:rsid w:val="00072234"/>
    <w:rsid w:val="00086B11"/>
    <w:rsid w:val="000931D5"/>
    <w:rsid w:val="000A314D"/>
    <w:rsid w:val="000D35B4"/>
    <w:rsid w:val="000D5607"/>
    <w:rsid w:val="000E05E3"/>
    <w:rsid w:val="000F023C"/>
    <w:rsid w:val="00101439"/>
    <w:rsid w:val="00135006"/>
    <w:rsid w:val="00174731"/>
    <w:rsid w:val="0017473B"/>
    <w:rsid w:val="00180E06"/>
    <w:rsid w:val="00180E09"/>
    <w:rsid w:val="001D1094"/>
    <w:rsid w:val="001D7A50"/>
    <w:rsid w:val="002122D4"/>
    <w:rsid w:val="00231719"/>
    <w:rsid w:val="00256D54"/>
    <w:rsid w:val="00277554"/>
    <w:rsid w:val="002A50A1"/>
    <w:rsid w:val="002A6E02"/>
    <w:rsid w:val="00365D3F"/>
    <w:rsid w:val="003673BB"/>
    <w:rsid w:val="0037694C"/>
    <w:rsid w:val="003A3960"/>
    <w:rsid w:val="003E4E18"/>
    <w:rsid w:val="0040190E"/>
    <w:rsid w:val="0047637C"/>
    <w:rsid w:val="004B72A2"/>
    <w:rsid w:val="004B7635"/>
    <w:rsid w:val="004D18AA"/>
    <w:rsid w:val="004F3CDD"/>
    <w:rsid w:val="0053424B"/>
    <w:rsid w:val="0054238D"/>
    <w:rsid w:val="005668E7"/>
    <w:rsid w:val="005A7AAF"/>
    <w:rsid w:val="005B03A2"/>
    <w:rsid w:val="005B4DF4"/>
    <w:rsid w:val="005C6F6C"/>
    <w:rsid w:val="005D10A0"/>
    <w:rsid w:val="0060531E"/>
    <w:rsid w:val="0063293A"/>
    <w:rsid w:val="0064235A"/>
    <w:rsid w:val="00652551"/>
    <w:rsid w:val="00660075"/>
    <w:rsid w:val="00675BF6"/>
    <w:rsid w:val="00676EC6"/>
    <w:rsid w:val="00697367"/>
    <w:rsid w:val="006A0FF5"/>
    <w:rsid w:val="006B07CE"/>
    <w:rsid w:val="006C175D"/>
    <w:rsid w:val="006D2B5F"/>
    <w:rsid w:val="006E5C1A"/>
    <w:rsid w:val="006E7F1E"/>
    <w:rsid w:val="00735ED6"/>
    <w:rsid w:val="007437D0"/>
    <w:rsid w:val="00751CE9"/>
    <w:rsid w:val="00757458"/>
    <w:rsid w:val="00773042"/>
    <w:rsid w:val="00787C4A"/>
    <w:rsid w:val="00794D8A"/>
    <w:rsid w:val="007B4A05"/>
    <w:rsid w:val="007C6F62"/>
    <w:rsid w:val="007E0B79"/>
    <w:rsid w:val="00801C13"/>
    <w:rsid w:val="008175BD"/>
    <w:rsid w:val="008411FA"/>
    <w:rsid w:val="00843CAC"/>
    <w:rsid w:val="00882056"/>
    <w:rsid w:val="008F3854"/>
    <w:rsid w:val="00923348"/>
    <w:rsid w:val="00970CD2"/>
    <w:rsid w:val="009B2616"/>
    <w:rsid w:val="009B6377"/>
    <w:rsid w:val="009D66DE"/>
    <w:rsid w:val="009E2578"/>
    <w:rsid w:val="009E6D30"/>
    <w:rsid w:val="00A25704"/>
    <w:rsid w:val="00A329F5"/>
    <w:rsid w:val="00AA7E3C"/>
    <w:rsid w:val="00AC42A0"/>
    <w:rsid w:val="00AC69AB"/>
    <w:rsid w:val="00AE3D21"/>
    <w:rsid w:val="00B24021"/>
    <w:rsid w:val="00B47D21"/>
    <w:rsid w:val="00B77560"/>
    <w:rsid w:val="00B849E7"/>
    <w:rsid w:val="00C0574B"/>
    <w:rsid w:val="00C145C6"/>
    <w:rsid w:val="00C92706"/>
    <w:rsid w:val="00CA6FB1"/>
    <w:rsid w:val="00CB0C65"/>
    <w:rsid w:val="00CC44D0"/>
    <w:rsid w:val="00CC67E3"/>
    <w:rsid w:val="00CC6C03"/>
    <w:rsid w:val="00CE6F7B"/>
    <w:rsid w:val="00D017C7"/>
    <w:rsid w:val="00D2050B"/>
    <w:rsid w:val="00D4061A"/>
    <w:rsid w:val="00DA2D84"/>
    <w:rsid w:val="00DE5602"/>
    <w:rsid w:val="00E07CA0"/>
    <w:rsid w:val="00E105DB"/>
    <w:rsid w:val="00E12908"/>
    <w:rsid w:val="00E24C88"/>
    <w:rsid w:val="00E35CC3"/>
    <w:rsid w:val="00E52D52"/>
    <w:rsid w:val="00E6375A"/>
    <w:rsid w:val="00E64224"/>
    <w:rsid w:val="00EA4D54"/>
    <w:rsid w:val="00ED7928"/>
    <w:rsid w:val="00F20E08"/>
    <w:rsid w:val="00F450AC"/>
    <w:rsid w:val="00F87638"/>
    <w:rsid w:val="00F934BA"/>
    <w:rsid w:val="00FA611A"/>
    <w:rsid w:val="00FC07FF"/>
    <w:rsid w:val="00FE5350"/>
    <w:rsid w:val="00FF4126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BC81"/>
  <w15:docId w15:val="{9D59CB64-A341-480B-842C-EFD6D0CA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39"/>
    <w:rPr>
      <w:rFonts w:ascii="Times New Roman" w:eastAsiaTheme="minorHAnsi" w:hAnsi="Times New Roman" w:cs="MV Boli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34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  <w:jc w:val="both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10143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014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c">
    <w:name w:val="Hyperlink"/>
    <w:basedOn w:val="a0"/>
    <w:uiPriority w:val="99"/>
    <w:semiHidden/>
    <w:unhideWhenUsed/>
    <w:rsid w:val="009E6D30"/>
    <w:rPr>
      <w:color w:val="0000FF"/>
      <w:u w:val="single"/>
    </w:rPr>
  </w:style>
  <w:style w:type="table" w:styleId="afd">
    <w:name w:val="Table Grid"/>
    <w:basedOn w:val="a1"/>
    <w:uiPriority w:val="59"/>
    <w:rsid w:val="0079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E07E-0AA2-4E51-B2A0-F0639134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Famely</dc:creator>
  <cp:keywords/>
  <dc:description/>
  <cp:lastModifiedBy>Raisa</cp:lastModifiedBy>
  <cp:revision>6</cp:revision>
  <cp:lastPrinted>2020-10-03T23:26:00Z</cp:lastPrinted>
  <dcterms:created xsi:type="dcterms:W3CDTF">2023-09-10T17:47:00Z</dcterms:created>
  <dcterms:modified xsi:type="dcterms:W3CDTF">2023-09-10T18:12:00Z</dcterms:modified>
</cp:coreProperties>
</file>