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21F" w:rsidRPr="00280566" w:rsidRDefault="00D5721F" w:rsidP="00D5721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0566">
        <w:rPr>
          <w:rFonts w:ascii="Times New Roman" w:hAnsi="Times New Roman" w:cs="Times New Roman"/>
          <w:b/>
          <w:sz w:val="28"/>
          <w:szCs w:val="28"/>
          <w:lang w:val="uk-UA"/>
        </w:rPr>
        <w:t>Перелік питань для підготовки до заліку</w:t>
      </w:r>
    </w:p>
    <w:p w:rsidR="00D5721F" w:rsidRPr="00280566" w:rsidRDefault="00D5721F" w:rsidP="00D5721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5721F" w:rsidRPr="00280566" w:rsidRDefault="00D5721F" w:rsidP="00D572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80566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2805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0566">
        <w:rPr>
          <w:rFonts w:ascii="Times New Roman" w:hAnsi="Times New Roman" w:cs="Times New Roman"/>
          <w:sz w:val="28"/>
          <w:szCs w:val="28"/>
        </w:rPr>
        <w:t>об’єкт</w:t>
      </w:r>
      <w:proofErr w:type="spellEnd"/>
      <w:r w:rsidRPr="00280566">
        <w:rPr>
          <w:rFonts w:ascii="Times New Roman" w:hAnsi="Times New Roman" w:cs="Times New Roman"/>
          <w:sz w:val="28"/>
          <w:szCs w:val="28"/>
        </w:rPr>
        <w:t xml:space="preserve">, предмет </w:t>
      </w:r>
      <w:proofErr w:type="spellStart"/>
      <w:r w:rsidRPr="00280566">
        <w:rPr>
          <w:rFonts w:ascii="Times New Roman" w:hAnsi="Times New Roman" w:cs="Times New Roman"/>
          <w:sz w:val="28"/>
          <w:szCs w:val="28"/>
          <w:lang w:eastAsia="ru-RU"/>
        </w:rPr>
        <w:t>зоопсихології</w:t>
      </w:r>
      <w:proofErr w:type="spellEnd"/>
    </w:p>
    <w:p w:rsidR="00D5721F" w:rsidRPr="00280566" w:rsidRDefault="00D5721F" w:rsidP="00D572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0566">
        <w:rPr>
          <w:rFonts w:ascii="Times New Roman" w:hAnsi="Times New Roman" w:cs="Times New Roman"/>
          <w:sz w:val="28"/>
          <w:szCs w:val="28"/>
          <w:lang w:val="uk-UA"/>
        </w:rPr>
        <w:t>Історичний розвиток зоопсихології</w:t>
      </w:r>
    </w:p>
    <w:p w:rsidR="00D5721F" w:rsidRPr="00280566" w:rsidRDefault="00D5721F" w:rsidP="00D572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0566">
        <w:rPr>
          <w:rFonts w:ascii="Times New Roman" w:hAnsi="Times New Roman" w:cs="Times New Roman"/>
          <w:sz w:val="28"/>
          <w:szCs w:val="28"/>
          <w:lang w:val="uk-UA"/>
        </w:rPr>
        <w:t>Психіка та поведінка</w:t>
      </w:r>
    </w:p>
    <w:p w:rsidR="00D5721F" w:rsidRPr="00280566" w:rsidRDefault="00D5721F" w:rsidP="00D572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0566">
        <w:rPr>
          <w:rFonts w:ascii="Times New Roman" w:hAnsi="Times New Roman" w:cs="Times New Roman"/>
          <w:sz w:val="28"/>
          <w:szCs w:val="28"/>
          <w:lang w:val="uk-UA"/>
        </w:rPr>
        <w:t>Методи вивчення психіки тварин</w:t>
      </w:r>
    </w:p>
    <w:p w:rsidR="00D5721F" w:rsidRPr="00280566" w:rsidRDefault="00D5721F" w:rsidP="00D572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0566">
        <w:rPr>
          <w:rFonts w:ascii="Times New Roman" w:hAnsi="Times New Roman" w:cs="Times New Roman"/>
          <w:sz w:val="28"/>
          <w:szCs w:val="28"/>
          <w:lang w:val="uk-UA"/>
        </w:rPr>
        <w:t>Порівняльна психологія</w:t>
      </w:r>
    </w:p>
    <w:p w:rsidR="00D5721F" w:rsidRPr="00280566" w:rsidRDefault="00D5721F" w:rsidP="00D572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0566">
        <w:rPr>
          <w:rFonts w:ascii="Times New Roman" w:hAnsi="Times New Roman" w:cs="Times New Roman"/>
          <w:sz w:val="28"/>
          <w:szCs w:val="28"/>
          <w:lang w:val="uk-UA"/>
        </w:rPr>
        <w:t>Фізіологія вищої нервової діяльності</w:t>
      </w:r>
    </w:p>
    <w:p w:rsidR="00D5721F" w:rsidRPr="00280566" w:rsidRDefault="00D5721F" w:rsidP="00D572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80566">
        <w:rPr>
          <w:rFonts w:ascii="Times New Roman" w:hAnsi="Times New Roman" w:cs="Times New Roman"/>
          <w:sz w:val="28"/>
          <w:szCs w:val="28"/>
          <w:lang w:val="uk-UA"/>
        </w:rPr>
        <w:t>Нейробіологія</w:t>
      </w:r>
      <w:proofErr w:type="spellEnd"/>
    </w:p>
    <w:p w:rsidR="00D5721F" w:rsidRPr="00280566" w:rsidRDefault="00D5721F" w:rsidP="00D572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0566">
        <w:rPr>
          <w:rFonts w:ascii="Times New Roman" w:hAnsi="Times New Roman" w:cs="Times New Roman"/>
          <w:sz w:val="28"/>
          <w:szCs w:val="28"/>
          <w:lang w:val="uk-UA"/>
        </w:rPr>
        <w:t>Психофізіологія</w:t>
      </w:r>
    </w:p>
    <w:p w:rsidR="00D5721F" w:rsidRPr="00280566" w:rsidRDefault="00D5721F" w:rsidP="00D572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0566">
        <w:rPr>
          <w:rFonts w:ascii="Times New Roman" w:hAnsi="Times New Roman" w:cs="Times New Roman"/>
          <w:sz w:val="28"/>
          <w:szCs w:val="28"/>
          <w:lang w:val="uk-UA"/>
        </w:rPr>
        <w:t>Етологія</w:t>
      </w:r>
    </w:p>
    <w:p w:rsidR="00D5721F" w:rsidRPr="00280566" w:rsidRDefault="00D5721F" w:rsidP="00D572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0566">
        <w:rPr>
          <w:rFonts w:ascii="Times New Roman" w:hAnsi="Times New Roman" w:cs="Times New Roman"/>
          <w:sz w:val="28"/>
          <w:szCs w:val="28"/>
          <w:lang w:val="uk-UA"/>
        </w:rPr>
        <w:t xml:space="preserve"> Генетика поведінки</w:t>
      </w:r>
    </w:p>
    <w:p w:rsidR="00D5721F" w:rsidRPr="00280566" w:rsidRDefault="00D5721F" w:rsidP="00D572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0566">
        <w:rPr>
          <w:rFonts w:ascii="Times New Roman" w:hAnsi="Times New Roman" w:cs="Times New Roman"/>
          <w:sz w:val="28"/>
          <w:szCs w:val="28"/>
          <w:lang w:val="uk-UA"/>
        </w:rPr>
        <w:t xml:space="preserve"> Антропоморфізм</w:t>
      </w:r>
    </w:p>
    <w:p w:rsidR="00D5721F" w:rsidRPr="00280566" w:rsidRDefault="00D5721F" w:rsidP="00D572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05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80566">
        <w:rPr>
          <w:rFonts w:ascii="Times New Roman" w:hAnsi="Times New Roman" w:cs="Times New Roman"/>
          <w:sz w:val="28"/>
          <w:szCs w:val="28"/>
          <w:lang w:eastAsia="ru-RU"/>
        </w:rPr>
        <w:t>Зв'язок</w:t>
      </w:r>
      <w:proofErr w:type="spellEnd"/>
      <w:r w:rsidRPr="002805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0566">
        <w:rPr>
          <w:rFonts w:ascii="Times New Roman" w:hAnsi="Times New Roman" w:cs="Times New Roman"/>
          <w:sz w:val="28"/>
          <w:szCs w:val="28"/>
          <w:lang w:eastAsia="ru-RU"/>
        </w:rPr>
        <w:t>порівняльної</w:t>
      </w:r>
      <w:proofErr w:type="spellEnd"/>
      <w:r w:rsidRPr="002805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0566">
        <w:rPr>
          <w:rFonts w:ascii="Times New Roman" w:hAnsi="Times New Roman" w:cs="Times New Roman"/>
          <w:sz w:val="28"/>
          <w:szCs w:val="28"/>
          <w:lang w:eastAsia="ru-RU"/>
        </w:rPr>
        <w:t>психології</w:t>
      </w:r>
      <w:proofErr w:type="spellEnd"/>
      <w:r w:rsidRPr="002805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0566">
        <w:rPr>
          <w:rFonts w:ascii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2805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0566">
        <w:rPr>
          <w:rFonts w:ascii="Times New Roman" w:hAnsi="Times New Roman" w:cs="Times New Roman"/>
          <w:sz w:val="28"/>
          <w:szCs w:val="28"/>
          <w:lang w:eastAsia="ru-RU"/>
        </w:rPr>
        <w:t>іншими</w:t>
      </w:r>
      <w:proofErr w:type="spellEnd"/>
      <w:r w:rsidRPr="002805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0566">
        <w:rPr>
          <w:rFonts w:ascii="Times New Roman" w:hAnsi="Times New Roman" w:cs="Times New Roman"/>
          <w:sz w:val="28"/>
          <w:szCs w:val="28"/>
          <w:lang w:eastAsia="ru-RU"/>
        </w:rPr>
        <w:t>галузями</w:t>
      </w:r>
      <w:proofErr w:type="spellEnd"/>
      <w:r w:rsidRPr="002805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0566">
        <w:rPr>
          <w:rFonts w:ascii="Times New Roman" w:hAnsi="Times New Roman" w:cs="Times New Roman"/>
          <w:sz w:val="28"/>
          <w:szCs w:val="28"/>
          <w:lang w:eastAsia="ru-RU"/>
        </w:rPr>
        <w:t>психології</w:t>
      </w:r>
      <w:proofErr w:type="spellEnd"/>
    </w:p>
    <w:p w:rsidR="00D5721F" w:rsidRPr="00280566" w:rsidRDefault="00D5721F" w:rsidP="00D572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0566">
        <w:rPr>
          <w:rFonts w:ascii="Times New Roman" w:hAnsi="Times New Roman" w:cs="Times New Roman"/>
          <w:sz w:val="28"/>
          <w:szCs w:val="28"/>
          <w:lang w:val="uk-UA"/>
        </w:rPr>
        <w:t xml:space="preserve"> Елементарна сенсорна психіка</w:t>
      </w:r>
    </w:p>
    <w:p w:rsidR="00D5721F" w:rsidRPr="00280566" w:rsidRDefault="00D5721F" w:rsidP="00D572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05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80566">
        <w:rPr>
          <w:rFonts w:ascii="Times New Roman" w:hAnsi="Times New Roman" w:cs="Times New Roman"/>
          <w:sz w:val="28"/>
          <w:szCs w:val="28"/>
          <w:lang w:val="uk-UA"/>
        </w:rPr>
        <w:t>Перцептивна</w:t>
      </w:r>
      <w:proofErr w:type="spellEnd"/>
      <w:r w:rsidRPr="00280566">
        <w:rPr>
          <w:rFonts w:ascii="Times New Roman" w:hAnsi="Times New Roman" w:cs="Times New Roman"/>
          <w:sz w:val="28"/>
          <w:szCs w:val="28"/>
          <w:lang w:val="uk-UA"/>
        </w:rPr>
        <w:t xml:space="preserve"> психіка</w:t>
      </w:r>
    </w:p>
    <w:p w:rsidR="00D5721F" w:rsidRPr="00280566" w:rsidRDefault="00D5721F" w:rsidP="00D572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0566">
        <w:rPr>
          <w:rFonts w:ascii="Times New Roman" w:hAnsi="Times New Roman" w:cs="Times New Roman"/>
          <w:sz w:val="28"/>
          <w:szCs w:val="28"/>
          <w:lang w:val="uk-UA"/>
        </w:rPr>
        <w:t xml:space="preserve"> Проблеми походження свідомості</w:t>
      </w:r>
    </w:p>
    <w:p w:rsidR="00D5721F" w:rsidRPr="00280566" w:rsidRDefault="00D5721F" w:rsidP="00D572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0566">
        <w:rPr>
          <w:rFonts w:ascii="Times New Roman" w:hAnsi="Times New Roman" w:cs="Times New Roman"/>
          <w:sz w:val="28"/>
          <w:szCs w:val="28"/>
          <w:lang w:val="uk-UA"/>
        </w:rPr>
        <w:t xml:space="preserve"> Внутрішні та зовнішні чинники інстинктивної поведінки</w:t>
      </w:r>
    </w:p>
    <w:p w:rsidR="00D5721F" w:rsidRPr="00280566" w:rsidRDefault="00D5721F" w:rsidP="00D572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05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80566">
        <w:rPr>
          <w:rFonts w:ascii="Times New Roman" w:hAnsi="Times New Roman" w:cs="Times New Roman"/>
          <w:sz w:val="28"/>
          <w:szCs w:val="28"/>
          <w:lang w:val="uk-UA"/>
        </w:rPr>
        <w:t>Імпрінтінг</w:t>
      </w:r>
      <w:proofErr w:type="spellEnd"/>
    </w:p>
    <w:p w:rsidR="007935C4" w:rsidRPr="00280566" w:rsidRDefault="007935C4" w:rsidP="00D572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0566">
        <w:rPr>
          <w:rFonts w:ascii="Times New Roman" w:hAnsi="Times New Roman" w:cs="Times New Roman"/>
          <w:sz w:val="28"/>
          <w:szCs w:val="28"/>
          <w:lang w:val="uk-UA"/>
        </w:rPr>
        <w:t xml:space="preserve"> Структура інстинктивної поведінки</w:t>
      </w:r>
    </w:p>
    <w:p w:rsidR="007935C4" w:rsidRPr="00280566" w:rsidRDefault="007935C4" w:rsidP="00D572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0566">
        <w:rPr>
          <w:rFonts w:ascii="Times New Roman" w:hAnsi="Times New Roman" w:cs="Times New Roman"/>
          <w:sz w:val="28"/>
          <w:szCs w:val="28"/>
          <w:lang w:val="uk-UA"/>
        </w:rPr>
        <w:t xml:space="preserve"> Навчання, його роль у розвитку психіки </w:t>
      </w:r>
    </w:p>
    <w:p w:rsidR="00D5721F" w:rsidRPr="00280566" w:rsidRDefault="00D5721F" w:rsidP="00D572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0566">
        <w:rPr>
          <w:rFonts w:ascii="Times New Roman" w:hAnsi="Times New Roman" w:cs="Times New Roman"/>
          <w:sz w:val="28"/>
          <w:szCs w:val="28"/>
          <w:lang w:val="uk-UA"/>
        </w:rPr>
        <w:t xml:space="preserve">Типи </w:t>
      </w:r>
      <w:r w:rsidR="007935C4" w:rsidRPr="00280566">
        <w:rPr>
          <w:rFonts w:ascii="Times New Roman" w:hAnsi="Times New Roman" w:cs="Times New Roman"/>
          <w:sz w:val="28"/>
          <w:szCs w:val="28"/>
          <w:lang w:val="uk-UA"/>
        </w:rPr>
        <w:t xml:space="preserve">та форми </w:t>
      </w:r>
      <w:r w:rsidRPr="00280566">
        <w:rPr>
          <w:rFonts w:ascii="Times New Roman" w:hAnsi="Times New Roman" w:cs="Times New Roman"/>
          <w:sz w:val="28"/>
          <w:szCs w:val="28"/>
          <w:lang w:val="uk-UA"/>
        </w:rPr>
        <w:t>навчання</w:t>
      </w:r>
    </w:p>
    <w:p w:rsidR="00D5721F" w:rsidRPr="00280566" w:rsidRDefault="00D5721F" w:rsidP="00D572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0566">
        <w:rPr>
          <w:rFonts w:ascii="Times New Roman" w:hAnsi="Times New Roman" w:cs="Times New Roman"/>
          <w:sz w:val="28"/>
          <w:szCs w:val="28"/>
          <w:lang w:val="uk-UA"/>
        </w:rPr>
        <w:t xml:space="preserve"> Наслідування</w:t>
      </w:r>
    </w:p>
    <w:p w:rsidR="007935C4" w:rsidRPr="00280566" w:rsidRDefault="00D5721F" w:rsidP="00D572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0566">
        <w:rPr>
          <w:rFonts w:ascii="Times New Roman" w:hAnsi="Times New Roman" w:cs="Times New Roman"/>
          <w:sz w:val="28"/>
          <w:szCs w:val="28"/>
          <w:lang w:val="uk-UA"/>
        </w:rPr>
        <w:t xml:space="preserve"> Пам'ять</w:t>
      </w:r>
      <w:r w:rsidR="007935C4" w:rsidRPr="00280566">
        <w:rPr>
          <w:rFonts w:ascii="Times New Roman" w:hAnsi="Times New Roman" w:cs="Times New Roman"/>
          <w:sz w:val="28"/>
          <w:szCs w:val="28"/>
          <w:lang w:val="uk-UA"/>
        </w:rPr>
        <w:t>, її рівні</w:t>
      </w:r>
    </w:p>
    <w:p w:rsidR="007935C4" w:rsidRPr="00280566" w:rsidRDefault="007935C4" w:rsidP="00D572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0566">
        <w:rPr>
          <w:rFonts w:ascii="Times New Roman" w:hAnsi="Times New Roman" w:cs="Times New Roman"/>
          <w:sz w:val="28"/>
          <w:szCs w:val="28"/>
          <w:lang w:val="uk-UA"/>
        </w:rPr>
        <w:t xml:space="preserve"> Мислення та інтелект</w:t>
      </w:r>
    </w:p>
    <w:p w:rsidR="007935C4" w:rsidRPr="00280566" w:rsidRDefault="007935C4" w:rsidP="00D572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0566">
        <w:rPr>
          <w:rFonts w:ascii="Times New Roman" w:hAnsi="Times New Roman" w:cs="Times New Roman"/>
          <w:sz w:val="28"/>
          <w:szCs w:val="28"/>
          <w:lang w:val="uk-UA"/>
        </w:rPr>
        <w:t>Соціальна свідомість</w:t>
      </w:r>
    </w:p>
    <w:p w:rsidR="00D5721F" w:rsidRPr="00280566" w:rsidRDefault="00D5721F" w:rsidP="00D572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05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>Поняття</w:t>
      </w:r>
      <w:proofErr w:type="spellEnd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про "</w:t>
      </w:r>
      <w:proofErr w:type="spellStart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>емпіричні</w:t>
      </w:r>
      <w:proofErr w:type="spellEnd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>закони</w:t>
      </w:r>
      <w:proofErr w:type="spellEnd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" та </w:t>
      </w:r>
      <w:proofErr w:type="spellStart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>елементарні</w:t>
      </w:r>
      <w:proofErr w:type="spellEnd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>логічні</w:t>
      </w:r>
      <w:proofErr w:type="spellEnd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>завдання</w:t>
      </w:r>
      <w:proofErr w:type="spellEnd"/>
    </w:p>
    <w:p w:rsidR="007935C4" w:rsidRPr="00280566" w:rsidRDefault="00B655E4" w:rsidP="007935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>Розвиток</w:t>
      </w:r>
      <w:proofErr w:type="spellEnd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>псих</w:t>
      </w:r>
      <w:proofErr w:type="gramEnd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>ічної</w:t>
      </w:r>
      <w:proofErr w:type="spellEnd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>діяльності</w:t>
      </w:r>
      <w:proofErr w:type="spellEnd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 </w:t>
      </w:r>
      <w:proofErr w:type="spellStart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>пренатальному</w:t>
      </w:r>
      <w:proofErr w:type="spellEnd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>періоді</w:t>
      </w:r>
      <w:proofErr w:type="spellEnd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7935C4" w:rsidRPr="00280566" w:rsidRDefault="00B655E4" w:rsidP="007935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>Порівняльний</w:t>
      </w:r>
      <w:proofErr w:type="spellEnd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>огляд</w:t>
      </w:r>
      <w:proofErr w:type="spellEnd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>розвитку</w:t>
      </w:r>
      <w:proofErr w:type="spellEnd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>рухової</w:t>
      </w:r>
      <w:proofErr w:type="spellEnd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>активності</w:t>
      </w:r>
      <w:proofErr w:type="spellEnd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>зародкі</w:t>
      </w:r>
      <w:proofErr w:type="gramStart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>в</w:t>
      </w:r>
      <w:proofErr w:type="spellEnd"/>
      <w:proofErr w:type="gramEnd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280566" w:rsidRPr="00280566" w:rsidRDefault="00B655E4" w:rsidP="007935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>Пренатальний</w:t>
      </w:r>
      <w:proofErr w:type="spellEnd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>розвиток</w:t>
      </w:r>
      <w:proofErr w:type="spellEnd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>сенсорних</w:t>
      </w:r>
      <w:proofErr w:type="spellEnd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>здібностей</w:t>
      </w:r>
      <w:proofErr w:type="spellEnd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>і</w:t>
      </w:r>
      <w:proofErr w:type="spellEnd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>елементів</w:t>
      </w:r>
      <w:proofErr w:type="spellEnd"/>
      <w:r w:rsidR="0028056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280566">
        <w:rPr>
          <w:rFonts w:ascii="Times New Roman" w:hAnsi="Times New Roman" w:cs="Times New Roman"/>
          <w:bCs/>
          <w:sz w:val="28"/>
          <w:szCs w:val="28"/>
          <w:lang w:eastAsia="ru-RU"/>
        </w:rPr>
        <w:t>спілкування</w:t>
      </w:r>
      <w:proofErr w:type="spellEnd"/>
      <w:r w:rsidR="00280566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7935C4" w:rsidRPr="00280566" w:rsidRDefault="00B655E4" w:rsidP="007935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>Розвиток</w:t>
      </w:r>
      <w:proofErr w:type="spellEnd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>психічної</w:t>
      </w:r>
      <w:proofErr w:type="spellEnd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>діяльності</w:t>
      </w:r>
      <w:proofErr w:type="spellEnd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 </w:t>
      </w:r>
      <w:proofErr w:type="spellStart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>ранньому</w:t>
      </w:r>
      <w:proofErr w:type="spellEnd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>постнатальному</w:t>
      </w:r>
      <w:proofErr w:type="gramEnd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>періоді</w:t>
      </w:r>
      <w:proofErr w:type="spellEnd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7935C4" w:rsidRPr="00280566" w:rsidRDefault="00B655E4" w:rsidP="007935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>Інстинктивна</w:t>
      </w:r>
      <w:proofErr w:type="spellEnd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>поведінка</w:t>
      </w:r>
      <w:proofErr w:type="spellEnd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 </w:t>
      </w:r>
      <w:proofErr w:type="spellStart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>ранньому</w:t>
      </w:r>
      <w:proofErr w:type="spellEnd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>постнатальному</w:t>
      </w:r>
      <w:proofErr w:type="gramEnd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>періоді</w:t>
      </w:r>
      <w:proofErr w:type="spellEnd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7935C4" w:rsidRPr="00280566" w:rsidRDefault="00B655E4" w:rsidP="007935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>Ранній</w:t>
      </w:r>
      <w:proofErr w:type="spellEnd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>досвід</w:t>
      </w:r>
      <w:proofErr w:type="spellEnd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>Раннє</w:t>
      </w:r>
      <w:proofErr w:type="spellEnd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>формування</w:t>
      </w:r>
      <w:proofErr w:type="spellEnd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>спілкування</w:t>
      </w:r>
      <w:proofErr w:type="spellEnd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280566" w:rsidRPr="00280566" w:rsidRDefault="00B655E4" w:rsidP="007935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proofErr w:type="gramStart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>П</w:t>
      </w:r>
      <w:proofErr w:type="gramEnd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>ізнавальні</w:t>
      </w:r>
      <w:proofErr w:type="spellEnd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>аспекти</w:t>
      </w:r>
      <w:proofErr w:type="spellEnd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>ранньої</w:t>
      </w:r>
      <w:proofErr w:type="spellEnd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>постнатальної</w:t>
      </w:r>
      <w:proofErr w:type="spellEnd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>поведінки</w:t>
      </w:r>
      <w:proofErr w:type="spellEnd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280566" w:rsidRPr="00280566" w:rsidRDefault="00B655E4" w:rsidP="007935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>Розвиток</w:t>
      </w:r>
      <w:proofErr w:type="spellEnd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>псих</w:t>
      </w:r>
      <w:proofErr w:type="gramEnd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>ічної</w:t>
      </w:r>
      <w:proofErr w:type="spellEnd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>діяльності</w:t>
      </w:r>
      <w:proofErr w:type="spellEnd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 </w:t>
      </w:r>
      <w:proofErr w:type="spellStart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>ювенільному</w:t>
      </w:r>
      <w:proofErr w:type="spellEnd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(</w:t>
      </w:r>
      <w:proofErr w:type="spellStart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>ігровому</w:t>
      </w:r>
      <w:proofErr w:type="spellEnd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) </w:t>
      </w:r>
      <w:proofErr w:type="spellStart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>періоді</w:t>
      </w:r>
      <w:proofErr w:type="spellEnd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280566" w:rsidRPr="00280566" w:rsidRDefault="00B655E4" w:rsidP="007935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>Вдосконалювання</w:t>
      </w:r>
      <w:proofErr w:type="spellEnd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>рухової</w:t>
      </w:r>
      <w:proofErr w:type="spellEnd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>активності</w:t>
      </w:r>
      <w:proofErr w:type="spellEnd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 </w:t>
      </w:r>
      <w:proofErr w:type="spellStart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>іграх</w:t>
      </w:r>
      <w:proofErr w:type="spellEnd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>тварин</w:t>
      </w:r>
      <w:proofErr w:type="spellEnd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280566" w:rsidRPr="00280566" w:rsidRDefault="00B655E4" w:rsidP="007935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>Формування</w:t>
      </w:r>
      <w:proofErr w:type="spellEnd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>спілкування</w:t>
      </w:r>
      <w:proofErr w:type="spellEnd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 </w:t>
      </w:r>
      <w:proofErr w:type="spellStart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>іграх</w:t>
      </w:r>
      <w:proofErr w:type="spellEnd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>тварин</w:t>
      </w:r>
      <w:proofErr w:type="spellEnd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280566" w:rsidRPr="00280566" w:rsidRDefault="00B655E4" w:rsidP="007935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>Пізнавальна</w:t>
      </w:r>
      <w:proofErr w:type="spellEnd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>функція</w:t>
      </w:r>
      <w:proofErr w:type="spellEnd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>ігрової</w:t>
      </w:r>
      <w:proofErr w:type="spellEnd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>активності</w:t>
      </w:r>
      <w:proofErr w:type="spellEnd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>тварин</w:t>
      </w:r>
      <w:proofErr w:type="spellEnd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7935C4" w:rsidRPr="00280566" w:rsidRDefault="00B655E4" w:rsidP="002805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lastRenderedPageBreak/>
        <w:t xml:space="preserve"> </w:t>
      </w:r>
      <w:proofErr w:type="spellStart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>Вищі</w:t>
      </w:r>
      <w:proofErr w:type="spellEnd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>форми</w:t>
      </w:r>
      <w:proofErr w:type="spellEnd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>ігрової</w:t>
      </w:r>
      <w:proofErr w:type="spellEnd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>досл</w:t>
      </w:r>
      <w:proofErr w:type="gramEnd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>ідницької</w:t>
      </w:r>
      <w:proofErr w:type="spellEnd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>діяльності</w:t>
      </w:r>
      <w:proofErr w:type="spellEnd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>тварин</w:t>
      </w:r>
      <w:proofErr w:type="spellEnd"/>
      <w:r w:rsidR="007935C4" w:rsidRPr="0028056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D5721F" w:rsidRPr="00280566" w:rsidRDefault="00D5721F" w:rsidP="00D572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0566">
        <w:rPr>
          <w:rFonts w:ascii="Times New Roman" w:hAnsi="Times New Roman" w:cs="Times New Roman"/>
          <w:sz w:val="28"/>
          <w:szCs w:val="28"/>
          <w:lang w:val="uk-UA"/>
        </w:rPr>
        <w:t xml:space="preserve"> Індивідуальна поведінка тварин</w:t>
      </w:r>
    </w:p>
    <w:p w:rsidR="00D5721F" w:rsidRPr="00280566" w:rsidRDefault="00D5721F" w:rsidP="00D572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0566">
        <w:rPr>
          <w:rFonts w:ascii="Times New Roman" w:hAnsi="Times New Roman" w:cs="Times New Roman"/>
          <w:sz w:val="28"/>
          <w:szCs w:val="28"/>
          <w:lang w:val="uk-UA"/>
        </w:rPr>
        <w:t xml:space="preserve"> Репродуктивна поведінка тварин</w:t>
      </w:r>
    </w:p>
    <w:p w:rsidR="00D5721F" w:rsidRPr="00280566" w:rsidRDefault="00D5721F" w:rsidP="00D572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0566">
        <w:rPr>
          <w:rFonts w:ascii="Times New Roman" w:hAnsi="Times New Roman" w:cs="Times New Roman"/>
          <w:sz w:val="28"/>
          <w:szCs w:val="28"/>
          <w:lang w:val="uk-UA"/>
        </w:rPr>
        <w:t xml:space="preserve"> Соціальна поведінка тварин</w:t>
      </w:r>
    </w:p>
    <w:p w:rsidR="00D5721F" w:rsidRPr="00280566" w:rsidRDefault="00D5721F" w:rsidP="00D572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0566">
        <w:rPr>
          <w:rFonts w:ascii="Times New Roman" w:hAnsi="Times New Roman" w:cs="Times New Roman"/>
          <w:sz w:val="28"/>
          <w:szCs w:val="28"/>
          <w:lang w:val="uk-UA"/>
        </w:rPr>
        <w:t xml:space="preserve"> Комунікативна поведінка тварин</w:t>
      </w:r>
    </w:p>
    <w:p w:rsidR="00D5721F" w:rsidRPr="00280566" w:rsidRDefault="00D5721F" w:rsidP="00D572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05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80566">
        <w:rPr>
          <w:rFonts w:ascii="Times New Roman" w:hAnsi="Times New Roman" w:cs="Times New Roman"/>
          <w:sz w:val="28"/>
          <w:szCs w:val="28"/>
          <w:lang w:val="uk-UA"/>
        </w:rPr>
        <w:t>Агоністична</w:t>
      </w:r>
      <w:proofErr w:type="spellEnd"/>
      <w:r w:rsidRPr="00280566">
        <w:rPr>
          <w:rFonts w:ascii="Times New Roman" w:hAnsi="Times New Roman" w:cs="Times New Roman"/>
          <w:sz w:val="28"/>
          <w:szCs w:val="28"/>
          <w:lang w:val="uk-UA"/>
        </w:rPr>
        <w:t xml:space="preserve"> поведінка</w:t>
      </w:r>
    </w:p>
    <w:p w:rsidR="00BB2CBE" w:rsidRDefault="00B655E4"/>
    <w:sectPr w:rsidR="00BB2CBE" w:rsidSect="00652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6D6336"/>
    <w:multiLevelType w:val="hybridMultilevel"/>
    <w:tmpl w:val="EED4D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721F"/>
    <w:rsid w:val="00280566"/>
    <w:rsid w:val="002B5CE1"/>
    <w:rsid w:val="00652247"/>
    <w:rsid w:val="007935C4"/>
    <w:rsid w:val="00B655E4"/>
    <w:rsid w:val="00D5721F"/>
    <w:rsid w:val="00F95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2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2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 Аминов</dc:creator>
  <cp:lastModifiedBy>Руслан Аминов</cp:lastModifiedBy>
  <cp:revision>2</cp:revision>
  <dcterms:created xsi:type="dcterms:W3CDTF">2023-09-11T07:56:00Z</dcterms:created>
  <dcterms:modified xsi:type="dcterms:W3CDTF">2023-09-11T08:19:00Z</dcterms:modified>
</cp:coreProperties>
</file>