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9B5B" w14:textId="77777777" w:rsidR="00803E92" w:rsidRPr="00803E92" w:rsidRDefault="00803E92" w:rsidP="000E0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3E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1. </w:t>
      </w:r>
      <w:r w:rsidRPr="00803E92">
        <w:rPr>
          <w:rFonts w:ascii="Times New Roman" w:hAnsi="Times New Roman" w:cs="Times New Roman"/>
          <w:b/>
          <w:sz w:val="28"/>
          <w:szCs w:val="28"/>
        </w:rPr>
        <w:t>ТЕОРЕТИКО-МЕТОДОЛОГІЧНІ ЗАСАДИ АУТОЛОГІЇ</w:t>
      </w:r>
    </w:p>
    <w:p w14:paraId="7A47C035" w14:textId="77777777" w:rsidR="00803E92" w:rsidRDefault="00803E92" w:rsidP="000E0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3E9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03E92">
        <w:rPr>
          <w:rFonts w:ascii="Times New Roman" w:hAnsi="Times New Roman" w:cs="Times New Roman"/>
          <w:sz w:val="28"/>
          <w:szCs w:val="28"/>
        </w:rPr>
        <w:t xml:space="preserve">. </w:t>
      </w:r>
      <w:r w:rsidRPr="00803E92">
        <w:rPr>
          <w:rFonts w:ascii="Times New Roman" w:hAnsi="Times New Roman" w:cs="Times New Roman"/>
          <w:b/>
          <w:sz w:val="28"/>
          <w:szCs w:val="28"/>
        </w:rPr>
        <w:t xml:space="preserve">Предмет, об’єкт, мета, завдання </w:t>
      </w:r>
      <w:proofErr w:type="spellStart"/>
      <w:r w:rsidRPr="00803E92">
        <w:rPr>
          <w:rFonts w:ascii="Times New Roman" w:hAnsi="Times New Roman" w:cs="Times New Roman"/>
          <w:b/>
          <w:sz w:val="28"/>
          <w:szCs w:val="28"/>
        </w:rPr>
        <w:t>аутології</w:t>
      </w:r>
      <w:proofErr w:type="spellEnd"/>
      <w:r w:rsidRPr="00803E92">
        <w:rPr>
          <w:rFonts w:ascii="Times New Roman" w:hAnsi="Times New Roman" w:cs="Times New Roman"/>
          <w:b/>
          <w:sz w:val="28"/>
          <w:szCs w:val="28"/>
        </w:rPr>
        <w:t>.</w:t>
      </w:r>
    </w:p>
    <w:p w14:paraId="2DA59C67" w14:textId="77777777" w:rsidR="00803E92" w:rsidRDefault="00803E92" w:rsidP="000E0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E92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456DEBAB" w14:textId="77777777" w:rsidR="00803E92" w:rsidRDefault="00803E92" w:rsidP="000E0E1D">
      <w:pPr>
        <w:pStyle w:val="a3"/>
        <w:numPr>
          <w:ilvl w:val="0"/>
          <w:numId w:val="1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03E92">
        <w:rPr>
          <w:rFonts w:ascii="Times New Roman" w:hAnsi="Times New Roman" w:cs="Times New Roman"/>
          <w:sz w:val="28"/>
          <w:szCs w:val="28"/>
        </w:rPr>
        <w:t xml:space="preserve">Предмет, об’єкт, мета, завдання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>.</w:t>
      </w:r>
    </w:p>
    <w:p w14:paraId="24F6C734" w14:textId="77777777" w:rsidR="00803E92" w:rsidRDefault="00803E92" w:rsidP="00803E92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03E92">
        <w:rPr>
          <w:rFonts w:ascii="Times New Roman" w:hAnsi="Times New Roman" w:cs="Times New Roman"/>
          <w:sz w:val="28"/>
          <w:szCs w:val="28"/>
        </w:rPr>
        <w:t xml:space="preserve">Актуальні проблеми сучасної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44E5B1" w14:textId="77777777" w:rsidR="00803E92" w:rsidRDefault="00803E92" w:rsidP="00803E92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Зв’</w:t>
      </w:r>
      <w:r w:rsidRPr="00803E92">
        <w:rPr>
          <w:rFonts w:ascii="Times New Roman" w:hAnsi="Times New Roman" w:cs="Times New Roman"/>
          <w:sz w:val="28"/>
          <w:szCs w:val="28"/>
        </w:rPr>
        <w:t xml:space="preserve">язок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 з іншими галузями науки </w:t>
      </w:r>
    </w:p>
    <w:p w14:paraId="302C7BF0" w14:textId="77777777" w:rsidR="00803E92" w:rsidRPr="00814CE3" w:rsidRDefault="00814CE3" w:rsidP="00814C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CE3">
        <w:rPr>
          <w:rFonts w:ascii="Times New Roman" w:hAnsi="Times New Roman" w:cs="Times New Roman"/>
          <w:b/>
          <w:sz w:val="28"/>
          <w:szCs w:val="28"/>
        </w:rPr>
        <w:t>Література.</w:t>
      </w:r>
    </w:p>
    <w:p w14:paraId="359B685A" w14:textId="77777777" w:rsidR="00814CE3" w:rsidRPr="00814CE3" w:rsidRDefault="00814CE3" w:rsidP="00814CE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proofErr w:type="spellStart"/>
      <w:r w:rsidRPr="00814CE3">
        <w:rPr>
          <w:rFonts w:ascii="Times New Roman" w:hAnsi="Times New Roman" w:cs="Times New Roman"/>
        </w:rPr>
        <w:t>Тарасун</w:t>
      </w:r>
      <w:proofErr w:type="spellEnd"/>
      <w:r w:rsidRPr="00814CE3">
        <w:rPr>
          <w:rFonts w:ascii="Times New Roman" w:hAnsi="Times New Roman" w:cs="Times New Roman"/>
        </w:rPr>
        <w:t xml:space="preserve"> В., Аутологія: теорія і практика: підручник. Київ : «</w:t>
      </w:r>
      <w:proofErr w:type="spellStart"/>
      <w:r w:rsidRPr="00814CE3">
        <w:rPr>
          <w:rFonts w:ascii="Times New Roman" w:hAnsi="Times New Roman" w:cs="Times New Roman"/>
        </w:rPr>
        <w:t>Вадекс</w:t>
      </w:r>
      <w:proofErr w:type="spellEnd"/>
      <w:r w:rsidRPr="00814CE3">
        <w:rPr>
          <w:rFonts w:ascii="Times New Roman" w:hAnsi="Times New Roman" w:cs="Times New Roman"/>
        </w:rPr>
        <w:t>», 2018. 590 с.</w:t>
      </w:r>
    </w:p>
    <w:p w14:paraId="25FF0715" w14:textId="77777777" w:rsidR="00814CE3" w:rsidRPr="00940DC6" w:rsidRDefault="00814CE3" w:rsidP="00940DC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40DC6">
        <w:rPr>
          <w:rFonts w:ascii="Times New Roman" w:hAnsi="Times New Roman" w:cs="Times New Roman"/>
        </w:rPr>
        <w:t xml:space="preserve">Григоренко Е.Л., </w:t>
      </w:r>
      <w:proofErr w:type="spellStart"/>
      <w:r w:rsidRPr="00940DC6">
        <w:rPr>
          <w:rFonts w:ascii="Times New Roman" w:hAnsi="Times New Roman" w:cs="Times New Roman"/>
        </w:rPr>
        <w:t>Расстройства</w:t>
      </w:r>
      <w:proofErr w:type="spellEnd"/>
      <w:r w:rsidRPr="00940DC6">
        <w:rPr>
          <w:rFonts w:ascii="Times New Roman" w:hAnsi="Times New Roman" w:cs="Times New Roman"/>
        </w:rPr>
        <w:t xml:space="preserve"> </w:t>
      </w:r>
      <w:proofErr w:type="spellStart"/>
      <w:r w:rsidRPr="00940DC6">
        <w:rPr>
          <w:rFonts w:ascii="Times New Roman" w:hAnsi="Times New Roman" w:cs="Times New Roman"/>
        </w:rPr>
        <w:t>аутистического</w:t>
      </w:r>
      <w:proofErr w:type="spellEnd"/>
      <w:r w:rsidRPr="00940DC6">
        <w:rPr>
          <w:rFonts w:ascii="Times New Roman" w:hAnsi="Times New Roman" w:cs="Times New Roman"/>
        </w:rPr>
        <w:t xml:space="preserve"> </w:t>
      </w:r>
      <w:proofErr w:type="spellStart"/>
      <w:r w:rsidRPr="00940DC6">
        <w:rPr>
          <w:rFonts w:ascii="Times New Roman" w:hAnsi="Times New Roman" w:cs="Times New Roman"/>
        </w:rPr>
        <w:t>спектра:В</w:t>
      </w:r>
      <w:r w:rsidR="00440302" w:rsidRPr="00940DC6">
        <w:rPr>
          <w:rFonts w:ascii="Times New Roman" w:hAnsi="Times New Roman" w:cs="Times New Roman"/>
        </w:rPr>
        <w:t>водный</w:t>
      </w:r>
      <w:proofErr w:type="spellEnd"/>
      <w:r w:rsidR="00440302" w:rsidRPr="00940DC6">
        <w:rPr>
          <w:rFonts w:ascii="Times New Roman" w:hAnsi="Times New Roman" w:cs="Times New Roman"/>
        </w:rPr>
        <w:t xml:space="preserve"> курс :</w:t>
      </w:r>
      <w:proofErr w:type="spellStart"/>
      <w:r w:rsidR="00440302" w:rsidRPr="00940DC6">
        <w:rPr>
          <w:rFonts w:ascii="Times New Roman" w:hAnsi="Times New Roman" w:cs="Times New Roman"/>
        </w:rPr>
        <w:t>у</w:t>
      </w:r>
      <w:r w:rsidRPr="00940DC6">
        <w:rPr>
          <w:rFonts w:ascii="Times New Roman" w:hAnsi="Times New Roman" w:cs="Times New Roman"/>
        </w:rPr>
        <w:t>чебное</w:t>
      </w:r>
      <w:proofErr w:type="spellEnd"/>
      <w:r w:rsidRPr="00940DC6">
        <w:rPr>
          <w:rFonts w:ascii="Times New Roman" w:hAnsi="Times New Roman" w:cs="Times New Roman"/>
        </w:rPr>
        <w:t xml:space="preserve"> </w:t>
      </w:r>
      <w:proofErr w:type="spellStart"/>
      <w:r w:rsidRPr="00940DC6">
        <w:rPr>
          <w:rFonts w:ascii="Times New Roman" w:hAnsi="Times New Roman" w:cs="Times New Roman"/>
        </w:rPr>
        <w:t>пособие</w:t>
      </w:r>
      <w:proofErr w:type="spellEnd"/>
      <w:r w:rsidRPr="00940DC6">
        <w:rPr>
          <w:rFonts w:ascii="Times New Roman" w:hAnsi="Times New Roman" w:cs="Times New Roman"/>
        </w:rPr>
        <w:t xml:space="preserve"> для </w:t>
      </w:r>
      <w:proofErr w:type="spellStart"/>
      <w:r w:rsidRPr="00940DC6">
        <w:rPr>
          <w:rFonts w:ascii="Times New Roman" w:hAnsi="Times New Roman" w:cs="Times New Roman"/>
        </w:rPr>
        <w:t>студентов</w:t>
      </w:r>
      <w:proofErr w:type="spellEnd"/>
      <w:r w:rsidRPr="00940DC6">
        <w:rPr>
          <w:rFonts w:ascii="Times New Roman" w:hAnsi="Times New Roman" w:cs="Times New Roman"/>
        </w:rPr>
        <w:t xml:space="preserve">. </w:t>
      </w:r>
      <w:r w:rsidR="00440302" w:rsidRPr="00940DC6">
        <w:rPr>
          <w:rFonts w:ascii="Times New Roman" w:hAnsi="Times New Roman" w:cs="Times New Roman"/>
        </w:rPr>
        <w:t xml:space="preserve">Москва : Практика, 2018. </w:t>
      </w:r>
      <w:r w:rsidRPr="00940DC6">
        <w:rPr>
          <w:rFonts w:ascii="Times New Roman" w:hAnsi="Times New Roman" w:cs="Times New Roman"/>
        </w:rPr>
        <w:t>280 с</w:t>
      </w:r>
    </w:p>
    <w:p w14:paraId="43BF87EC" w14:textId="77777777" w:rsidR="00814CE3" w:rsidRDefault="00814CE3" w:rsidP="00814C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5CE33AA" w14:textId="77777777" w:rsidR="00803E92" w:rsidRDefault="00803E92" w:rsidP="00803E92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3E92">
        <w:rPr>
          <w:rFonts w:ascii="Times New Roman" w:hAnsi="Times New Roman" w:cs="Times New Roman"/>
          <w:b/>
          <w:sz w:val="28"/>
          <w:szCs w:val="28"/>
        </w:rPr>
        <w:t>Аутологія як розділ корекційної педагогіки</w:t>
      </w:r>
      <w:r w:rsidRPr="00803E92">
        <w:rPr>
          <w:rFonts w:ascii="Times New Roman" w:hAnsi="Times New Roman" w:cs="Times New Roman"/>
          <w:sz w:val="28"/>
          <w:szCs w:val="28"/>
        </w:rPr>
        <w:t xml:space="preserve"> і спеціальної психології присвячена вирішенню питань розвитку, навчання і соціалізації дітей з аутизмом. </w:t>
      </w:r>
    </w:p>
    <w:p w14:paraId="72A0CCCF" w14:textId="77777777" w:rsidR="00803E92" w:rsidRDefault="00803E92" w:rsidP="00803E92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3E92">
        <w:rPr>
          <w:rFonts w:ascii="Times New Roman" w:hAnsi="Times New Roman" w:cs="Times New Roman"/>
          <w:b/>
          <w:sz w:val="28"/>
          <w:szCs w:val="28"/>
        </w:rPr>
        <w:t>Аутологія як психолого-педагогічна наука</w:t>
      </w:r>
      <w:r w:rsidRPr="00803E92">
        <w:rPr>
          <w:rFonts w:ascii="Times New Roman" w:hAnsi="Times New Roman" w:cs="Times New Roman"/>
          <w:sz w:val="28"/>
          <w:szCs w:val="28"/>
        </w:rPr>
        <w:t xml:space="preserve"> вивчає окремі та загальні закономірності порушення і відновлення пізнавальної діяльності при РАС. </w:t>
      </w:r>
      <w:r>
        <w:rPr>
          <w:rFonts w:ascii="Times New Roman" w:hAnsi="Times New Roman" w:cs="Times New Roman"/>
          <w:sz w:val="28"/>
          <w:szCs w:val="28"/>
        </w:rPr>
        <w:tab/>
      </w:r>
      <w:r w:rsidRPr="00803E92">
        <w:rPr>
          <w:rFonts w:ascii="Times New Roman" w:hAnsi="Times New Roman" w:cs="Times New Roman"/>
          <w:b/>
          <w:sz w:val="28"/>
          <w:szCs w:val="28"/>
        </w:rPr>
        <w:t>Аутологія як галузь професійної діяльності</w:t>
      </w:r>
      <w:r w:rsidRPr="00803E92">
        <w:rPr>
          <w:rFonts w:ascii="Times New Roman" w:hAnsi="Times New Roman" w:cs="Times New Roman"/>
          <w:sz w:val="28"/>
          <w:szCs w:val="28"/>
        </w:rPr>
        <w:t xml:space="preserve"> (наукової та практичної) корекційних педагогів і спеціальних психологів спрямована на виріш</w:t>
      </w:r>
      <w:r w:rsidR="00253462">
        <w:rPr>
          <w:rFonts w:ascii="Times New Roman" w:hAnsi="Times New Roman" w:cs="Times New Roman"/>
          <w:sz w:val="28"/>
          <w:szCs w:val="28"/>
        </w:rPr>
        <w:t>ення широкого кола завдань, пов’</w:t>
      </w:r>
      <w:r w:rsidRPr="00803E92">
        <w:rPr>
          <w:rFonts w:ascii="Times New Roman" w:hAnsi="Times New Roman" w:cs="Times New Roman"/>
          <w:sz w:val="28"/>
          <w:szCs w:val="28"/>
        </w:rPr>
        <w:t xml:space="preserve">язаних з корекцією розвитку, профілактикою і соціально-трудовою адаптацією цієї категорії осіб. </w:t>
      </w:r>
    </w:p>
    <w:p w14:paraId="1DDE090D" w14:textId="77777777" w:rsidR="00803E92" w:rsidRDefault="00803E92" w:rsidP="00803E92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3E92">
        <w:rPr>
          <w:rFonts w:ascii="Times New Roman" w:hAnsi="Times New Roman" w:cs="Times New Roman"/>
          <w:b/>
          <w:sz w:val="28"/>
          <w:szCs w:val="28"/>
        </w:rPr>
        <w:t xml:space="preserve">Аутологія – це наука про РАС, про методи їхнього попередження, виявлення та усунення засобами спеціального навчання і виховання. Аутологія вивчає причини, механізми, симптоматику, перебіг і структуру порушень комунікативно-пізнавальної діяльності дітей з аутизмом та розробляє систему корекції їхнього розвитку. </w:t>
      </w:r>
    </w:p>
    <w:p w14:paraId="6A0E0845" w14:textId="77777777" w:rsidR="00803E92" w:rsidRDefault="00803E92" w:rsidP="00803E92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3E92">
        <w:rPr>
          <w:rFonts w:ascii="Times New Roman" w:hAnsi="Times New Roman" w:cs="Times New Roman"/>
          <w:b/>
          <w:sz w:val="28"/>
          <w:szCs w:val="28"/>
        </w:rPr>
        <w:t xml:space="preserve">Предметом загальної </w:t>
      </w:r>
      <w:proofErr w:type="spellStart"/>
      <w:r w:rsidRPr="00803E92">
        <w:rPr>
          <w:rFonts w:ascii="Times New Roman" w:hAnsi="Times New Roman" w:cs="Times New Roman"/>
          <w:b/>
          <w:sz w:val="28"/>
          <w:szCs w:val="28"/>
        </w:rPr>
        <w:t>аутології</w:t>
      </w:r>
      <w:proofErr w:type="spellEnd"/>
      <w:r w:rsidRPr="00803E92">
        <w:rPr>
          <w:rFonts w:ascii="Times New Roman" w:hAnsi="Times New Roman" w:cs="Times New Roman"/>
          <w:b/>
          <w:sz w:val="28"/>
          <w:szCs w:val="28"/>
        </w:rPr>
        <w:t xml:space="preserve"> як науки є комунікативно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03E92">
        <w:rPr>
          <w:rFonts w:ascii="Times New Roman" w:hAnsi="Times New Roman" w:cs="Times New Roman"/>
          <w:b/>
          <w:sz w:val="28"/>
          <w:szCs w:val="28"/>
        </w:rPr>
        <w:t xml:space="preserve">пізнавальна і емоційно-соціальна сфери осіб з розладами </w:t>
      </w:r>
      <w:proofErr w:type="spellStart"/>
      <w:r w:rsidRPr="00803E92">
        <w:rPr>
          <w:rFonts w:ascii="Times New Roman" w:hAnsi="Times New Roman" w:cs="Times New Roman"/>
          <w:b/>
          <w:sz w:val="28"/>
          <w:szCs w:val="28"/>
        </w:rPr>
        <w:t>аутичного</w:t>
      </w:r>
      <w:proofErr w:type="spellEnd"/>
      <w:r w:rsidRPr="00803E92">
        <w:rPr>
          <w:rFonts w:ascii="Times New Roman" w:hAnsi="Times New Roman" w:cs="Times New Roman"/>
          <w:b/>
          <w:sz w:val="28"/>
          <w:szCs w:val="28"/>
        </w:rPr>
        <w:t xml:space="preserve"> спектру та процес їхнього розвитку, навчання і виховання.</w:t>
      </w:r>
      <w:r w:rsidRPr="00803E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02306" w14:textId="223B7F56" w:rsidR="00803E92" w:rsidRDefault="00803E92" w:rsidP="00803E92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3E92">
        <w:rPr>
          <w:rFonts w:ascii="Times New Roman" w:hAnsi="Times New Roman" w:cs="Times New Roman"/>
          <w:b/>
          <w:sz w:val="28"/>
          <w:szCs w:val="28"/>
        </w:rPr>
        <w:t>Аутологія є особливою методологію психолого-педагогічного дослідження, яка заснована на методі спеціально організованого спостереження за дітьми з РАС переважно в пр</w:t>
      </w:r>
      <w:r>
        <w:rPr>
          <w:rFonts w:ascii="Times New Roman" w:hAnsi="Times New Roman" w:cs="Times New Roman"/>
          <w:b/>
          <w:sz w:val="28"/>
          <w:szCs w:val="28"/>
        </w:rPr>
        <w:t>иродних умовах і наступному суб’</w:t>
      </w:r>
      <w:r w:rsidRPr="00803E92">
        <w:rPr>
          <w:rFonts w:ascii="Times New Roman" w:hAnsi="Times New Roman" w:cs="Times New Roman"/>
          <w:b/>
          <w:sz w:val="28"/>
          <w:szCs w:val="28"/>
        </w:rPr>
        <w:t xml:space="preserve">єктивному аналізі-інтерпретації індивідуальних проявів їхньої психіки й особистості. </w:t>
      </w:r>
      <w:r w:rsidRPr="00803E92">
        <w:rPr>
          <w:rFonts w:ascii="Times New Roman" w:hAnsi="Times New Roman" w:cs="Times New Roman"/>
          <w:sz w:val="28"/>
          <w:szCs w:val="28"/>
        </w:rPr>
        <w:t xml:space="preserve">У більш широкому сенсі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аутологія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 може розумітися в якості ядра (підоснови) всього обсягу психолого-педагогічних,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клінікопсихологічних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, нейропсихологічних, медичних тощо знань для вирішення найрізноманітніших питань і проблем, що виникають в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аутологічній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 практиці. Разом з тим, останнім часом висловлюється думка про необхідність підвищення професійної підготовки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аутологів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 шляхом введення нового спеціалізованого розділу корекційної педагогіки і спеціальної психології – дитячої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 – з включенням в якості структурних </w:t>
      </w:r>
      <w:r w:rsidRPr="00803E92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компонентів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підспеціальностей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>, що відображають різні функції, умови і знання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E92">
        <w:rPr>
          <w:rFonts w:ascii="Times New Roman" w:hAnsi="Times New Roman" w:cs="Times New Roman"/>
          <w:sz w:val="28"/>
          <w:szCs w:val="28"/>
        </w:rPr>
        <w:t xml:space="preserve">даній галузі. Відмінності між спеціальностями в дитячій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 можна зобразити схематично: дефектологія &gt; корекційна педагогіка і спеціальна психологія &gt;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аутологія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 &gt; дитяча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аутологія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підспеціальності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 (дитяча психологія, дошкільна педагогіка, клінічна дитяча психологія, дитяча нейропсихологія, педіатрична нейропсихологія, сімейна психологія). </w:t>
      </w:r>
      <w:r>
        <w:rPr>
          <w:rFonts w:ascii="Times New Roman" w:hAnsi="Times New Roman" w:cs="Times New Roman"/>
          <w:sz w:val="28"/>
          <w:szCs w:val="28"/>
        </w:rPr>
        <w:tab/>
      </w:r>
      <w:r w:rsidRPr="00803E92">
        <w:rPr>
          <w:rFonts w:ascii="Times New Roman" w:hAnsi="Times New Roman" w:cs="Times New Roman"/>
          <w:b/>
          <w:sz w:val="28"/>
          <w:szCs w:val="28"/>
        </w:rPr>
        <w:t xml:space="preserve">Предметом дитячої </w:t>
      </w:r>
      <w:proofErr w:type="spellStart"/>
      <w:r w:rsidRPr="00803E92">
        <w:rPr>
          <w:rFonts w:ascii="Times New Roman" w:hAnsi="Times New Roman" w:cs="Times New Roman"/>
          <w:b/>
          <w:sz w:val="28"/>
          <w:szCs w:val="28"/>
        </w:rPr>
        <w:t>аутології</w:t>
      </w:r>
      <w:proofErr w:type="spellEnd"/>
      <w:r w:rsidRPr="00803E92">
        <w:rPr>
          <w:rFonts w:ascii="Times New Roman" w:hAnsi="Times New Roman" w:cs="Times New Roman"/>
          <w:b/>
          <w:sz w:val="28"/>
          <w:szCs w:val="28"/>
        </w:rPr>
        <w:t xml:space="preserve"> є:</w:t>
      </w:r>
      <w:r w:rsidRPr="00803E92">
        <w:rPr>
          <w:rFonts w:ascii="Times New Roman" w:hAnsi="Times New Roman" w:cs="Times New Roman"/>
          <w:sz w:val="28"/>
          <w:szCs w:val="28"/>
        </w:rPr>
        <w:t xml:space="preserve"> розлади психіки та поведінки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 спектра;</w:t>
      </w:r>
    </w:p>
    <w:p w14:paraId="7E2C5C7E" w14:textId="77777777" w:rsidR="00803E92" w:rsidRPr="00803E92" w:rsidRDefault="00803E92" w:rsidP="00803E92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3E92">
        <w:rPr>
          <w:rFonts w:ascii="Times New Roman" w:hAnsi="Times New Roman" w:cs="Times New Roman"/>
          <w:sz w:val="28"/>
          <w:szCs w:val="28"/>
        </w:rPr>
        <w:t>особистісні та поведінкові особливості дітей-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аутистів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>;</w:t>
      </w:r>
    </w:p>
    <w:p w14:paraId="06E53A46" w14:textId="77777777" w:rsidR="00803E92" w:rsidRPr="00803E92" w:rsidRDefault="00803E92" w:rsidP="00803E92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3E92">
        <w:rPr>
          <w:rFonts w:ascii="Times New Roman" w:hAnsi="Times New Roman" w:cs="Times New Roman"/>
          <w:sz w:val="28"/>
          <w:szCs w:val="28"/>
        </w:rPr>
        <w:t>вплив психологічних і соціальних факторів на виникнення,</w:t>
      </w:r>
    </w:p>
    <w:p w14:paraId="22F94382" w14:textId="77777777" w:rsidR="00803E92" w:rsidRDefault="00803E92" w:rsidP="00803E92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3E92">
        <w:rPr>
          <w:rFonts w:ascii="Times New Roman" w:hAnsi="Times New Roman" w:cs="Times New Roman"/>
          <w:sz w:val="28"/>
          <w:szCs w:val="28"/>
        </w:rPr>
        <w:t xml:space="preserve">розвиток і корекцію розладів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 спектру;  </w:t>
      </w:r>
    </w:p>
    <w:p w14:paraId="4F9F8EEB" w14:textId="77777777" w:rsidR="00803E92" w:rsidRPr="00803E92" w:rsidRDefault="00803E92" w:rsidP="00803E92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3E92">
        <w:rPr>
          <w:rFonts w:ascii="Times New Roman" w:hAnsi="Times New Roman" w:cs="Times New Roman"/>
          <w:sz w:val="28"/>
          <w:szCs w:val="28"/>
        </w:rPr>
        <w:t xml:space="preserve">особливості взаємин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аутичних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 дітей і соціального</w:t>
      </w:r>
    </w:p>
    <w:p w14:paraId="373AAC28" w14:textId="77777777" w:rsidR="00803E92" w:rsidRPr="00803E92" w:rsidRDefault="00803E92" w:rsidP="00803E92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03E92">
        <w:rPr>
          <w:rFonts w:ascii="Times New Roman" w:hAnsi="Times New Roman" w:cs="Times New Roman"/>
          <w:sz w:val="28"/>
          <w:szCs w:val="28"/>
        </w:rPr>
        <w:t xml:space="preserve">мікросередовища, в якій вони знаходяться. </w:t>
      </w:r>
    </w:p>
    <w:p w14:paraId="60EB4BC0" w14:textId="77777777" w:rsidR="00E960D1" w:rsidRDefault="00803E92" w:rsidP="00803E92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3E92">
        <w:rPr>
          <w:rFonts w:ascii="Times New Roman" w:hAnsi="Times New Roman" w:cs="Times New Roman"/>
          <w:b/>
          <w:sz w:val="28"/>
          <w:szCs w:val="28"/>
        </w:rPr>
        <w:t>Аутологія відноситься до міждисциплінарної галузі наукового знання</w:t>
      </w:r>
      <w:r w:rsidRPr="00803E92">
        <w:rPr>
          <w:rFonts w:ascii="Times New Roman" w:hAnsi="Times New Roman" w:cs="Times New Roman"/>
          <w:sz w:val="28"/>
          <w:szCs w:val="28"/>
        </w:rPr>
        <w:t xml:space="preserve"> і практичної діяльності, в якій перетинаються інтереси педагогів, психологів і медиків. Якщо виходити з проблем, які вирішує ця дисципліна (взаємовплив психічного і соматичного у виникненні, перебігу та корекції розвитку і соціалізації), і практичних завдань, які перед нею ставляться (діагностика комунікативно-пізнавальних і соціально-емоційних порушень, розрізнення індивідуальних психологічних особливостей і психічних розладів, аналіз умов і факторів виникнення розладів, психопрофілакт</w:t>
      </w:r>
      <w:r>
        <w:rPr>
          <w:rFonts w:ascii="Times New Roman" w:hAnsi="Times New Roman" w:cs="Times New Roman"/>
          <w:sz w:val="28"/>
          <w:szCs w:val="28"/>
        </w:rPr>
        <w:t>ика, охорона і підтримка здоров’</w:t>
      </w:r>
      <w:r w:rsidRPr="00803E92">
        <w:rPr>
          <w:rFonts w:ascii="Times New Roman" w:hAnsi="Times New Roman" w:cs="Times New Roman"/>
          <w:sz w:val="28"/>
          <w:szCs w:val="28"/>
        </w:rPr>
        <w:t xml:space="preserve">я), то вона є педагогічною наукою і певною мірою галуззю медичної науки. Однак, якщо виходити з теоретичних передумов і методів дослідження, – це наука, яка є галуззю загальної і спеціальної психології. </w:t>
      </w:r>
      <w:r w:rsidR="00ED009F">
        <w:rPr>
          <w:rFonts w:ascii="Times New Roman" w:hAnsi="Times New Roman" w:cs="Times New Roman"/>
          <w:sz w:val="28"/>
          <w:szCs w:val="28"/>
        </w:rPr>
        <w:tab/>
      </w:r>
      <w:r w:rsidR="00E960D1">
        <w:rPr>
          <w:rFonts w:ascii="Times New Roman" w:hAnsi="Times New Roman" w:cs="Times New Roman"/>
          <w:b/>
          <w:sz w:val="28"/>
          <w:szCs w:val="28"/>
        </w:rPr>
        <w:t>Об’</w:t>
      </w:r>
      <w:r w:rsidRPr="00803E92">
        <w:rPr>
          <w:rFonts w:ascii="Times New Roman" w:hAnsi="Times New Roman" w:cs="Times New Roman"/>
          <w:b/>
          <w:sz w:val="28"/>
          <w:szCs w:val="28"/>
        </w:rPr>
        <w:t xml:space="preserve">єктом дитячої </w:t>
      </w:r>
      <w:proofErr w:type="spellStart"/>
      <w:r w:rsidRPr="00803E92">
        <w:rPr>
          <w:rFonts w:ascii="Times New Roman" w:hAnsi="Times New Roman" w:cs="Times New Roman"/>
          <w:b/>
          <w:sz w:val="28"/>
          <w:szCs w:val="28"/>
        </w:rPr>
        <w:t>аутології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 є дитина, яка страждає РАС.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Аутичні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 порушення дитини вивчаються фізіологами, невропатологами, психологами, психіатрами та ін. При цьому кожен розглядає їх під певним кутом зору відповідно до цілей, завдань і засобів своєї науки. Дитяча </w:t>
      </w:r>
      <w:proofErr w:type="spellStart"/>
      <w:r w:rsidRPr="00803E92">
        <w:rPr>
          <w:rFonts w:ascii="Times New Roman" w:hAnsi="Times New Roman" w:cs="Times New Roman"/>
          <w:sz w:val="28"/>
          <w:szCs w:val="28"/>
        </w:rPr>
        <w:t>аутологія</w:t>
      </w:r>
      <w:proofErr w:type="spellEnd"/>
      <w:r w:rsidRPr="00803E92">
        <w:rPr>
          <w:rFonts w:ascii="Times New Roman" w:hAnsi="Times New Roman" w:cs="Times New Roman"/>
          <w:sz w:val="28"/>
          <w:szCs w:val="28"/>
        </w:rPr>
        <w:t xml:space="preserve"> розглядає РАС з позицій, перш за все, їхнього попередження і подолання засобами спеціально організованого навчання і виховання, тому її відносимо до корекційної педагогіки і спеціальної психології. </w:t>
      </w:r>
    </w:p>
    <w:p w14:paraId="3DC6010E" w14:textId="77777777" w:rsidR="00E960D1" w:rsidRDefault="00E960D1" w:rsidP="00803E92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3E92" w:rsidRPr="00803E92">
        <w:rPr>
          <w:rFonts w:ascii="Times New Roman" w:hAnsi="Times New Roman" w:cs="Times New Roman"/>
          <w:sz w:val="28"/>
          <w:szCs w:val="28"/>
        </w:rPr>
        <w:t xml:space="preserve">Отже, </w:t>
      </w:r>
      <w:r w:rsidR="00803E92" w:rsidRPr="00E960D1">
        <w:rPr>
          <w:rFonts w:ascii="Times New Roman" w:hAnsi="Times New Roman" w:cs="Times New Roman"/>
          <w:b/>
          <w:sz w:val="28"/>
          <w:szCs w:val="28"/>
        </w:rPr>
        <w:t xml:space="preserve">дитяча </w:t>
      </w:r>
      <w:proofErr w:type="spellStart"/>
      <w:r w:rsidR="00803E92" w:rsidRPr="00E960D1">
        <w:rPr>
          <w:rFonts w:ascii="Times New Roman" w:hAnsi="Times New Roman" w:cs="Times New Roman"/>
          <w:b/>
          <w:sz w:val="28"/>
          <w:szCs w:val="28"/>
        </w:rPr>
        <w:t>аутологія</w:t>
      </w:r>
      <w:proofErr w:type="spellEnd"/>
      <w:r w:rsidR="00803E92" w:rsidRPr="00E960D1">
        <w:rPr>
          <w:rFonts w:ascii="Times New Roman" w:hAnsi="Times New Roman" w:cs="Times New Roman"/>
          <w:b/>
          <w:sz w:val="28"/>
          <w:szCs w:val="28"/>
        </w:rPr>
        <w:t xml:space="preserve"> – це наука, що знаходиться на стику між педагогікою, психологією, нейропсихологією та медициною і яка вивчає:  психолого-педагогічні чинники, що впливають на розвиток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0235D09" w14:textId="77777777" w:rsidR="00E960D1" w:rsidRDefault="00803E92" w:rsidP="00E960D1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розладу в дитини;  </w:t>
      </w:r>
    </w:p>
    <w:p w14:paraId="17B51224" w14:textId="77777777" w:rsidR="00E26BEA" w:rsidRDefault="00803E92" w:rsidP="00E960D1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 xml:space="preserve">вплив розладів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спектра на комунікативно-пізнавальну і</w:t>
      </w:r>
      <w:r w:rsidR="00E960D1">
        <w:rPr>
          <w:rFonts w:ascii="Times New Roman" w:hAnsi="Times New Roman" w:cs="Times New Roman"/>
          <w:sz w:val="28"/>
          <w:szCs w:val="28"/>
        </w:rPr>
        <w:t xml:space="preserve"> </w:t>
      </w:r>
      <w:r w:rsidRPr="00E960D1">
        <w:rPr>
          <w:rFonts w:ascii="Times New Roman" w:hAnsi="Times New Roman" w:cs="Times New Roman"/>
          <w:sz w:val="28"/>
          <w:szCs w:val="28"/>
        </w:rPr>
        <w:t>емоційно-соціальну сфери дитини;</w:t>
      </w:r>
    </w:p>
    <w:p w14:paraId="1885A9E6" w14:textId="77777777" w:rsidR="00E960D1" w:rsidRDefault="00E960D1" w:rsidP="00E960D1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 xml:space="preserve">психолого-педагогічні прояви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розладу в його динаміці;  характер відносин дитини-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аутиста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з навколишнім мікро- і</w:t>
      </w:r>
    </w:p>
    <w:p w14:paraId="5AD3A695" w14:textId="77777777" w:rsidR="00E960D1" w:rsidRDefault="00E960D1" w:rsidP="00E960D1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lastRenderedPageBreak/>
        <w:t xml:space="preserve">макросередовищем. </w:t>
      </w:r>
    </w:p>
    <w:p w14:paraId="04AA8DA8" w14:textId="4603561D" w:rsidR="00E960D1" w:rsidRDefault="00E960D1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 xml:space="preserve">Дитяча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аутологія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забезпечує: розробку принципів і методів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аутологічного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дослідження;</w:t>
      </w:r>
    </w:p>
    <w:p w14:paraId="1E090C3F" w14:textId="090B7FAA" w:rsidR="00E960D1" w:rsidRPr="00E960D1" w:rsidRDefault="00E960D1" w:rsidP="00E960D1">
      <w:pPr>
        <w:pStyle w:val="a3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>створення психолого-педагогічних і корекційно-превентивних</w:t>
      </w:r>
      <w:r w:rsidR="009D3C8D" w:rsidRPr="009D3C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C2798CA" w14:textId="192D4A2B" w:rsidR="00E960D1" w:rsidRDefault="00E960D1" w:rsidP="00E960D1">
      <w:pPr>
        <w:pStyle w:val="a3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 xml:space="preserve">методів впливу на комунікативно-пізнавальну і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соціальное</w:t>
      </w:r>
      <w:proofErr w:type="spellEnd"/>
      <w:r w:rsidR="009D3C8D" w:rsidRPr="009D3C8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моційну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сферу дитини з аутизмом. </w:t>
      </w:r>
    </w:p>
    <w:p w14:paraId="761D574B" w14:textId="798309F1" w:rsidR="00E960D1" w:rsidRDefault="00E960D1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0D1">
        <w:rPr>
          <w:rFonts w:ascii="Times New Roman" w:hAnsi="Times New Roman" w:cs="Times New Roman"/>
          <w:b/>
          <w:sz w:val="28"/>
          <w:szCs w:val="28"/>
        </w:rPr>
        <w:t xml:space="preserve">Основною метою дитячої </w:t>
      </w:r>
      <w:proofErr w:type="spellStart"/>
      <w:r w:rsidRPr="00E960D1">
        <w:rPr>
          <w:rFonts w:ascii="Times New Roman" w:hAnsi="Times New Roman" w:cs="Times New Roman"/>
          <w:b/>
          <w:sz w:val="28"/>
          <w:szCs w:val="28"/>
        </w:rPr>
        <w:t>аутології</w:t>
      </w:r>
      <w:proofErr w:type="spellEnd"/>
      <w:r w:rsidRPr="00E960D1">
        <w:rPr>
          <w:rFonts w:ascii="Times New Roman" w:hAnsi="Times New Roman" w:cs="Times New Roman"/>
          <w:b/>
          <w:sz w:val="28"/>
          <w:szCs w:val="28"/>
        </w:rPr>
        <w:t xml:space="preserve"> є розробка науково обґрунтованої системи розвитку, навчання, виховання та соціалізації дітей з </w:t>
      </w:r>
      <w:proofErr w:type="spellStart"/>
      <w:r w:rsidRPr="00E960D1">
        <w:rPr>
          <w:rFonts w:ascii="Times New Roman" w:hAnsi="Times New Roman" w:cs="Times New Roman"/>
          <w:b/>
          <w:sz w:val="28"/>
          <w:szCs w:val="28"/>
        </w:rPr>
        <w:t>аутичними</w:t>
      </w:r>
      <w:proofErr w:type="spellEnd"/>
      <w:r w:rsidRPr="00E960D1">
        <w:rPr>
          <w:rFonts w:ascii="Times New Roman" w:hAnsi="Times New Roman" w:cs="Times New Roman"/>
          <w:b/>
          <w:sz w:val="28"/>
          <w:szCs w:val="28"/>
        </w:rPr>
        <w:t xml:space="preserve"> порушеннями, а також попередження виникнення і розвитку у них вторинних, третинних тощо розладів. </w:t>
      </w:r>
      <w:r w:rsidRPr="00E960D1">
        <w:rPr>
          <w:rFonts w:ascii="Times New Roman" w:hAnsi="Times New Roman" w:cs="Times New Roman"/>
          <w:sz w:val="28"/>
          <w:szCs w:val="28"/>
        </w:rPr>
        <w:t xml:space="preserve">Вітчизняна дитяча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аутологія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створює сприятливі умови для розвитку особистості дитини з РАС. В основі успіхів вітчизняної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лежать результати численних сучасних досліджень вітчизняних і зарубіжних авторів, що свідчать про значні компенсаторні можливості дитячого мозку, що розвивається, та перспективи і резерви удосконалення шляхів і методів корекційно-превентивного і корекційно-розвивального впливу. Підкреслюючи надзвичайну пластичність центральної нервової системи та її необмеже</w:t>
      </w:r>
      <w:r>
        <w:rPr>
          <w:rFonts w:ascii="Times New Roman" w:hAnsi="Times New Roman" w:cs="Times New Roman"/>
          <w:sz w:val="28"/>
          <w:szCs w:val="28"/>
        </w:rPr>
        <w:t>ні компенсаторні можливості, І. </w:t>
      </w:r>
      <w:r w:rsidRPr="00E960D1">
        <w:rPr>
          <w:rFonts w:ascii="Times New Roman" w:hAnsi="Times New Roman" w:cs="Times New Roman"/>
          <w:sz w:val="28"/>
          <w:szCs w:val="28"/>
        </w:rPr>
        <w:t xml:space="preserve">Павлов писав: «Ніщо не залишається нерухомим, неподатливим, а завжди може бути досягнуто, змінитися на краще, аби тільки були здійснені відповідні умови». Ґрунтуючись на визначенні дитячої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як науки, можна </w:t>
      </w:r>
      <w:r w:rsidR="00ED009F">
        <w:rPr>
          <w:rFonts w:ascii="Times New Roman" w:hAnsi="Times New Roman" w:cs="Times New Roman"/>
          <w:sz w:val="28"/>
          <w:szCs w:val="28"/>
        </w:rPr>
        <w:t xml:space="preserve">виділити наступні її завдання: </w:t>
      </w:r>
      <w:r w:rsidRPr="00E960D1">
        <w:rPr>
          <w:rFonts w:ascii="Times New Roman" w:hAnsi="Times New Roman" w:cs="Times New Roman"/>
          <w:sz w:val="28"/>
          <w:szCs w:val="28"/>
        </w:rPr>
        <w:t>вивчення онтогенезу комунікативно-пізнавальної і емоційно</w:t>
      </w:r>
      <w:r w:rsidR="009D3C8D" w:rsidRPr="009D3C8D">
        <w:rPr>
          <w:rFonts w:ascii="Times New Roman" w:hAnsi="Times New Roman" w:cs="Times New Roman"/>
          <w:sz w:val="28"/>
          <w:szCs w:val="28"/>
        </w:rPr>
        <w:t>-</w:t>
      </w:r>
      <w:r w:rsidRPr="00E960D1">
        <w:rPr>
          <w:rFonts w:ascii="Times New Roman" w:hAnsi="Times New Roman" w:cs="Times New Roman"/>
          <w:sz w:val="28"/>
          <w:szCs w:val="28"/>
        </w:rPr>
        <w:t>соціальної діяльності при різних формах РАС;</w:t>
      </w:r>
    </w:p>
    <w:p w14:paraId="53D496D5" w14:textId="77777777" w:rsidR="009D3C8D" w:rsidRDefault="00E960D1" w:rsidP="009D3C8D">
      <w:pPr>
        <w:pStyle w:val="a3"/>
        <w:numPr>
          <w:ilvl w:val="0"/>
          <w:numId w:val="12"/>
        </w:numPr>
        <w:spacing w:before="24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>визначення поширеності, симптоматики і ступеня проявів</w:t>
      </w:r>
      <w:r w:rsidR="009D3C8D" w:rsidRPr="009D3C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3C8D">
        <w:rPr>
          <w:rFonts w:ascii="Times New Roman" w:hAnsi="Times New Roman" w:cs="Times New Roman"/>
          <w:sz w:val="28"/>
          <w:szCs w:val="28"/>
        </w:rPr>
        <w:t>аутичних</w:t>
      </w:r>
      <w:proofErr w:type="spellEnd"/>
      <w:r w:rsidRPr="009D3C8D">
        <w:rPr>
          <w:rFonts w:ascii="Times New Roman" w:hAnsi="Times New Roman" w:cs="Times New Roman"/>
          <w:sz w:val="28"/>
          <w:szCs w:val="28"/>
        </w:rPr>
        <w:t xml:space="preserve"> розладів;  </w:t>
      </w:r>
    </w:p>
    <w:p w14:paraId="5B108798" w14:textId="06646072" w:rsidR="00E960D1" w:rsidRPr="009D3C8D" w:rsidRDefault="00E960D1" w:rsidP="009D3C8D">
      <w:pPr>
        <w:pStyle w:val="a3"/>
        <w:numPr>
          <w:ilvl w:val="0"/>
          <w:numId w:val="12"/>
        </w:numPr>
        <w:spacing w:before="24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C8D">
        <w:rPr>
          <w:rFonts w:ascii="Times New Roman" w:hAnsi="Times New Roman" w:cs="Times New Roman"/>
          <w:sz w:val="28"/>
          <w:szCs w:val="28"/>
        </w:rPr>
        <w:t>виявлення динаміки спонтанного і спрямованого розвитку дітей з</w:t>
      </w:r>
    </w:p>
    <w:p w14:paraId="4E4FCC3D" w14:textId="77777777" w:rsidR="009D3C8D" w:rsidRDefault="00E960D1" w:rsidP="009D3C8D">
      <w:pPr>
        <w:pStyle w:val="a3"/>
        <w:spacing w:before="240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аутичними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порушеннями, а також характеру впливу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аутичних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розладів на формування їхньої особистості, на психічний розвиток, на здійснення різних видів діяльності, поведінки;  </w:t>
      </w:r>
    </w:p>
    <w:p w14:paraId="242EA7CA" w14:textId="1DAB43AB" w:rsidR="00E960D1" w:rsidRPr="00E960D1" w:rsidRDefault="00E960D1" w:rsidP="009D3C8D">
      <w:pPr>
        <w:pStyle w:val="a3"/>
        <w:spacing w:before="24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>з'ясування етіології, механізмів, структури та симптоматики РАС;</w:t>
      </w:r>
    </w:p>
    <w:p w14:paraId="2CE7B47E" w14:textId="77777777" w:rsidR="00E960D1" w:rsidRPr="00E960D1" w:rsidRDefault="00E960D1" w:rsidP="00E960D1">
      <w:pPr>
        <w:pStyle w:val="a3"/>
        <w:numPr>
          <w:ilvl w:val="0"/>
          <w:numId w:val="12"/>
        </w:numPr>
        <w:spacing w:before="24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>розробка методів психолого-педагогічної і нейропсихологічної</w:t>
      </w:r>
    </w:p>
    <w:p w14:paraId="500423E2" w14:textId="77777777" w:rsidR="00E960D1" w:rsidRPr="00E960D1" w:rsidRDefault="00E960D1" w:rsidP="00E960D1">
      <w:pPr>
        <w:pStyle w:val="a3"/>
        <w:numPr>
          <w:ilvl w:val="0"/>
          <w:numId w:val="12"/>
        </w:numPr>
        <w:spacing w:before="24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 xml:space="preserve">діагностики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аутичних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розладів;  систематизація РАС;</w:t>
      </w:r>
    </w:p>
    <w:p w14:paraId="49E17456" w14:textId="77777777" w:rsidR="00E960D1" w:rsidRPr="00E960D1" w:rsidRDefault="00E960D1" w:rsidP="00E960D1">
      <w:pPr>
        <w:pStyle w:val="a3"/>
        <w:numPr>
          <w:ilvl w:val="0"/>
          <w:numId w:val="12"/>
        </w:numPr>
        <w:spacing w:before="24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>розробка принципів, диференційованих методів і засобів</w:t>
      </w:r>
    </w:p>
    <w:p w14:paraId="6938DBE9" w14:textId="77777777" w:rsidR="00E960D1" w:rsidRPr="00E960D1" w:rsidRDefault="00E960D1" w:rsidP="00E960D1">
      <w:pPr>
        <w:pStyle w:val="a3"/>
        <w:numPr>
          <w:ilvl w:val="0"/>
          <w:numId w:val="12"/>
        </w:numPr>
        <w:spacing w:before="24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>корекції розвитку дітей-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аутистів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>;  удосконалення методів профілактики РАС;</w:t>
      </w:r>
    </w:p>
    <w:p w14:paraId="45595D39" w14:textId="77777777" w:rsidR="00E960D1" w:rsidRDefault="00E960D1" w:rsidP="00E960D1">
      <w:pPr>
        <w:pStyle w:val="a3"/>
        <w:numPr>
          <w:ilvl w:val="0"/>
          <w:numId w:val="12"/>
        </w:numPr>
        <w:spacing w:before="24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 xml:space="preserve">розробка питань організації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аутологічної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допомоги.</w:t>
      </w:r>
    </w:p>
    <w:p w14:paraId="105A3CE9" w14:textId="77777777" w:rsidR="00E960D1" w:rsidRDefault="00E960D1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0D1">
        <w:rPr>
          <w:rFonts w:ascii="Times New Roman" w:hAnsi="Times New Roman" w:cs="Times New Roman"/>
          <w:sz w:val="28"/>
          <w:szCs w:val="28"/>
        </w:rPr>
        <w:t>У зазначених завданн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60D1">
        <w:rPr>
          <w:rFonts w:ascii="Times New Roman" w:hAnsi="Times New Roman" w:cs="Times New Roman"/>
          <w:sz w:val="28"/>
          <w:szCs w:val="28"/>
        </w:rPr>
        <w:t xml:space="preserve">х дитячої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визначається як теоретична, так і практична її спрямованість. </w:t>
      </w:r>
    </w:p>
    <w:p w14:paraId="70DF6B04" w14:textId="77777777" w:rsidR="00E960D1" w:rsidRDefault="00E960D1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0D1">
        <w:rPr>
          <w:rFonts w:ascii="Times New Roman" w:hAnsi="Times New Roman" w:cs="Times New Roman"/>
          <w:b/>
          <w:sz w:val="28"/>
          <w:szCs w:val="28"/>
        </w:rPr>
        <w:t>Теоретичний її аспект</w:t>
      </w:r>
      <w:r w:rsidRPr="00E960D1">
        <w:rPr>
          <w:rFonts w:ascii="Times New Roman" w:hAnsi="Times New Roman" w:cs="Times New Roman"/>
          <w:sz w:val="28"/>
          <w:szCs w:val="28"/>
        </w:rPr>
        <w:t xml:space="preserve"> – це вивчення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0D1">
        <w:rPr>
          <w:rFonts w:ascii="Times New Roman" w:hAnsi="Times New Roman" w:cs="Times New Roman"/>
          <w:sz w:val="28"/>
          <w:szCs w:val="28"/>
        </w:rPr>
        <w:t xml:space="preserve">розробка науково обґрунтованих методів профілактики, виявлення і подолання РАС. </w:t>
      </w:r>
    </w:p>
    <w:p w14:paraId="46197762" w14:textId="77777777" w:rsidR="00E960D1" w:rsidRDefault="00E960D1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960D1">
        <w:rPr>
          <w:rFonts w:ascii="Times New Roman" w:hAnsi="Times New Roman" w:cs="Times New Roman"/>
          <w:b/>
          <w:sz w:val="28"/>
          <w:szCs w:val="28"/>
        </w:rPr>
        <w:t>Практичний аспект</w:t>
      </w:r>
      <w:r w:rsidRPr="00E960D1">
        <w:rPr>
          <w:rFonts w:ascii="Times New Roman" w:hAnsi="Times New Roman" w:cs="Times New Roman"/>
          <w:sz w:val="28"/>
          <w:szCs w:val="28"/>
        </w:rPr>
        <w:t xml:space="preserve"> – профілактика, виявлення та максимально можливе подолання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аутичних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зладів. Для вирішення тісно пов’</w:t>
      </w:r>
      <w:r w:rsidRPr="00E960D1">
        <w:rPr>
          <w:rFonts w:ascii="Times New Roman" w:hAnsi="Times New Roman" w:cs="Times New Roman"/>
          <w:sz w:val="28"/>
          <w:szCs w:val="28"/>
        </w:rPr>
        <w:t xml:space="preserve">язаних теоретичних і практичних завдань дитячої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необхідно: </w:t>
      </w:r>
      <w:r>
        <w:rPr>
          <w:rFonts w:ascii="Times New Roman" w:hAnsi="Times New Roman" w:cs="Times New Roman"/>
          <w:sz w:val="28"/>
          <w:szCs w:val="28"/>
        </w:rPr>
        <w:t xml:space="preserve"> використання міжпредметних зв’</w:t>
      </w:r>
      <w:r w:rsidRPr="00E960D1">
        <w:rPr>
          <w:rFonts w:ascii="Times New Roman" w:hAnsi="Times New Roman" w:cs="Times New Roman"/>
          <w:sz w:val="28"/>
          <w:szCs w:val="28"/>
        </w:rPr>
        <w:t>язків і залучення до співпраці</w:t>
      </w:r>
    </w:p>
    <w:p w14:paraId="5A05B90D" w14:textId="77777777" w:rsidR="00E960D1" w:rsidRDefault="00E960D1" w:rsidP="00E960D1">
      <w:pPr>
        <w:pStyle w:val="a3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 xml:space="preserve">багатьох фахівців, що вивчають РАС (психологів,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нейропсихологів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, нейрофізіологів, лінгвістів, педагогів, лікарів різних спеціальностей тощо;  </w:t>
      </w:r>
    </w:p>
    <w:p w14:paraId="28990862" w14:textId="1574A5C7" w:rsidR="00E960D1" w:rsidRPr="00E960D1" w:rsidRDefault="00E960D1" w:rsidP="00E960D1">
      <w:pPr>
        <w:pStyle w:val="a3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>забезпечення взаємозв</w:t>
      </w:r>
      <w:r w:rsidR="007C44AF">
        <w:rPr>
          <w:rFonts w:ascii="Times New Roman" w:hAnsi="Times New Roman" w:cs="Times New Roman"/>
          <w:sz w:val="28"/>
          <w:szCs w:val="28"/>
        </w:rPr>
        <w:t>’</w:t>
      </w:r>
      <w:r w:rsidRPr="00E960D1">
        <w:rPr>
          <w:rFonts w:ascii="Times New Roman" w:hAnsi="Times New Roman" w:cs="Times New Roman"/>
          <w:sz w:val="28"/>
          <w:szCs w:val="28"/>
        </w:rPr>
        <w:t>язку теор</w:t>
      </w:r>
      <w:r>
        <w:rPr>
          <w:rFonts w:ascii="Times New Roman" w:hAnsi="Times New Roman" w:cs="Times New Roman"/>
          <w:sz w:val="28"/>
          <w:szCs w:val="28"/>
        </w:rPr>
        <w:t>ії і практики, зв’</w:t>
      </w:r>
      <w:r w:rsidRPr="00E960D1">
        <w:rPr>
          <w:rFonts w:ascii="Times New Roman" w:hAnsi="Times New Roman" w:cs="Times New Roman"/>
          <w:sz w:val="28"/>
          <w:szCs w:val="28"/>
        </w:rPr>
        <w:t>язку наукових і</w:t>
      </w:r>
    </w:p>
    <w:p w14:paraId="11E35738" w14:textId="77777777" w:rsidR="00E960D1" w:rsidRDefault="00E960D1" w:rsidP="00E960D1">
      <w:pPr>
        <w:pStyle w:val="a3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 xml:space="preserve">практичних установ для більш швидкого впровадження в практику новітніх досягнень науки;  </w:t>
      </w:r>
    </w:p>
    <w:p w14:paraId="5995BAFC" w14:textId="77777777" w:rsidR="00E960D1" w:rsidRPr="00E960D1" w:rsidRDefault="00E960D1" w:rsidP="00E960D1">
      <w:pPr>
        <w:pStyle w:val="a3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 xml:space="preserve">здійснення принципу раннього виявлення та подолання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аутичних</w:t>
      </w:r>
      <w:proofErr w:type="spellEnd"/>
    </w:p>
    <w:p w14:paraId="603345DD" w14:textId="77777777" w:rsidR="00E960D1" w:rsidRPr="00E960D1" w:rsidRDefault="00E960D1" w:rsidP="00E960D1">
      <w:pPr>
        <w:pStyle w:val="a3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 xml:space="preserve">порушень;  поширення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аутологічних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знань серед населення для</w:t>
      </w:r>
    </w:p>
    <w:p w14:paraId="2A0C13D7" w14:textId="77777777" w:rsidR="00E960D1" w:rsidRPr="00E960D1" w:rsidRDefault="00E960D1" w:rsidP="00E960D1">
      <w:pPr>
        <w:pStyle w:val="a3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960D1">
        <w:rPr>
          <w:rFonts w:ascii="Times New Roman" w:hAnsi="Times New Roman" w:cs="Times New Roman"/>
          <w:sz w:val="28"/>
          <w:szCs w:val="28"/>
        </w:rPr>
        <w:t xml:space="preserve">профілактики порушень РАС. </w:t>
      </w:r>
    </w:p>
    <w:p w14:paraId="2C61EFCE" w14:textId="77777777" w:rsidR="00E960D1" w:rsidRDefault="00E960D1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0D1">
        <w:rPr>
          <w:rFonts w:ascii="Times New Roman" w:hAnsi="Times New Roman" w:cs="Times New Roman"/>
          <w:sz w:val="28"/>
          <w:szCs w:val="28"/>
        </w:rPr>
        <w:t xml:space="preserve">Вирішення цих завдань визначає хід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аутологічного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впливу. Основним напрямом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аутологічного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впливу є корекція і профілактика порушень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-комунікативної і емоційно-соціальної сфери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аутичної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дитини. У процесі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аутологічної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роботи передбачається розвиток сенсорних функцій; загальної моторики, пізнавальної діяльності, насамперед м</w:t>
      </w:r>
      <w:r>
        <w:rPr>
          <w:rFonts w:ascii="Times New Roman" w:hAnsi="Times New Roman" w:cs="Times New Roman"/>
          <w:sz w:val="28"/>
          <w:szCs w:val="28"/>
        </w:rPr>
        <w:t>ислення, мовлення, процесів пам’</w:t>
      </w:r>
      <w:r w:rsidRPr="00E960D1">
        <w:rPr>
          <w:rFonts w:ascii="Times New Roman" w:hAnsi="Times New Roman" w:cs="Times New Roman"/>
          <w:sz w:val="28"/>
          <w:szCs w:val="28"/>
        </w:rPr>
        <w:t xml:space="preserve">яті, уваги; формування особистості дитини з одночасною регуляцією і корекцією соціальних відносин; вплив на соціальне оточення. Організація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аутологічного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процесу дозволяє усунути чи пом’</w:t>
      </w:r>
      <w:r w:rsidRPr="00E960D1">
        <w:rPr>
          <w:rFonts w:ascii="Times New Roman" w:hAnsi="Times New Roman" w:cs="Times New Roman"/>
          <w:sz w:val="28"/>
          <w:szCs w:val="28"/>
        </w:rPr>
        <w:t xml:space="preserve">якшити як комунікативно-пізнавальні, так і психологічні порушення, сприяючи досягненню головної мети психолого-педагогічного впливу – вихованню дитини з артизмом. </w:t>
      </w:r>
      <w:proofErr w:type="spellStart"/>
      <w:r w:rsidRPr="00E960D1">
        <w:rPr>
          <w:rFonts w:ascii="Times New Roman" w:hAnsi="Times New Roman" w:cs="Times New Roman"/>
          <w:sz w:val="28"/>
          <w:szCs w:val="28"/>
        </w:rPr>
        <w:t>Аутологічний</w:t>
      </w:r>
      <w:proofErr w:type="spellEnd"/>
      <w:r w:rsidRPr="00E960D1">
        <w:rPr>
          <w:rFonts w:ascii="Times New Roman" w:hAnsi="Times New Roman" w:cs="Times New Roman"/>
          <w:sz w:val="28"/>
          <w:szCs w:val="28"/>
        </w:rPr>
        <w:t xml:space="preserve"> вплив має бути спрямований як на зовнішні, так і на внутрішні фактори, що обумовлюють виникнення РАС.</w:t>
      </w:r>
    </w:p>
    <w:p w14:paraId="44397D5D" w14:textId="77777777" w:rsidR="00B322ED" w:rsidRPr="00B322ED" w:rsidRDefault="00E960D1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2ED">
        <w:rPr>
          <w:rFonts w:ascii="Times New Roman" w:hAnsi="Times New Roman" w:cs="Times New Roman"/>
          <w:b/>
          <w:sz w:val="28"/>
          <w:szCs w:val="28"/>
        </w:rPr>
        <w:t xml:space="preserve">Дослідження проблеми аутизму та їхнє значення для теорії і практики </w:t>
      </w:r>
      <w:proofErr w:type="spellStart"/>
      <w:r w:rsidRPr="00B322ED">
        <w:rPr>
          <w:rFonts w:ascii="Times New Roman" w:hAnsi="Times New Roman" w:cs="Times New Roman"/>
          <w:b/>
          <w:sz w:val="28"/>
          <w:szCs w:val="28"/>
        </w:rPr>
        <w:t>аутології</w:t>
      </w:r>
      <w:proofErr w:type="spellEnd"/>
      <w:r w:rsidRPr="00B322E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C8B3638" w14:textId="3E29A22D" w:rsidR="00E960D1" w:rsidRDefault="00B322E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60D1" w:rsidRPr="00E960D1">
        <w:rPr>
          <w:rFonts w:ascii="Times New Roman" w:hAnsi="Times New Roman" w:cs="Times New Roman"/>
          <w:sz w:val="28"/>
          <w:szCs w:val="28"/>
        </w:rPr>
        <w:t xml:space="preserve">МКХ-10 класифікує аутизм як </w:t>
      </w:r>
      <w:proofErr w:type="spellStart"/>
      <w:r w:rsidR="00E960D1" w:rsidRPr="00E960D1">
        <w:rPr>
          <w:rFonts w:ascii="Times New Roman" w:hAnsi="Times New Roman" w:cs="Times New Roman"/>
          <w:sz w:val="28"/>
          <w:szCs w:val="28"/>
        </w:rPr>
        <w:t>первазивний</w:t>
      </w:r>
      <w:proofErr w:type="spellEnd"/>
      <w:r w:rsidR="00E960D1" w:rsidRPr="00E960D1">
        <w:rPr>
          <w:rFonts w:ascii="Times New Roman" w:hAnsi="Times New Roman" w:cs="Times New Roman"/>
          <w:sz w:val="28"/>
          <w:szCs w:val="28"/>
        </w:rPr>
        <w:t xml:space="preserve"> (загальний) розлад розвитку, що характеризується якісними порушеннями соціальної взаємодії, своєрідними і обмеженими формами комунікації, </w:t>
      </w:r>
      <w:proofErr w:type="spellStart"/>
      <w:r w:rsidR="00E960D1" w:rsidRPr="00E960D1">
        <w:rPr>
          <w:rFonts w:ascii="Times New Roman" w:hAnsi="Times New Roman" w:cs="Times New Roman"/>
          <w:sz w:val="28"/>
          <w:szCs w:val="28"/>
        </w:rPr>
        <w:t>стереотипіями</w:t>
      </w:r>
      <w:proofErr w:type="spellEnd"/>
      <w:r w:rsidR="00E960D1" w:rsidRPr="00E960D1">
        <w:rPr>
          <w:rFonts w:ascii="Times New Roman" w:hAnsi="Times New Roman" w:cs="Times New Roman"/>
          <w:sz w:val="28"/>
          <w:szCs w:val="28"/>
        </w:rPr>
        <w:t xml:space="preserve">, повторюваним репертуаром поведінки та інтересів (ВООЗ, 1992). Ці якісні порушення є характерною рисою недостатнього функціонування в усіх сферах діяльності дитини. У DSM-IV також використовується дефініція </w:t>
      </w:r>
      <w:proofErr w:type="spellStart"/>
      <w:r w:rsidR="00E960D1" w:rsidRPr="00E960D1">
        <w:rPr>
          <w:rFonts w:ascii="Times New Roman" w:hAnsi="Times New Roman" w:cs="Times New Roman"/>
          <w:sz w:val="28"/>
          <w:szCs w:val="28"/>
        </w:rPr>
        <w:t>первазивних</w:t>
      </w:r>
      <w:proofErr w:type="spellEnd"/>
      <w:r w:rsidR="00E960D1" w:rsidRPr="00E960D1">
        <w:rPr>
          <w:rFonts w:ascii="Times New Roman" w:hAnsi="Times New Roman" w:cs="Times New Roman"/>
          <w:sz w:val="28"/>
          <w:szCs w:val="28"/>
        </w:rPr>
        <w:t xml:space="preserve"> розладів розвитку, хоча його підтипи відрізняються від таких МКХ-10 (</w:t>
      </w:r>
      <w:proofErr w:type="spellStart"/>
      <w:r w:rsidR="00E960D1" w:rsidRPr="00E960D1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="00E960D1" w:rsidRPr="00E9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0D1" w:rsidRPr="00E960D1">
        <w:rPr>
          <w:rFonts w:ascii="Times New Roman" w:hAnsi="Times New Roman" w:cs="Times New Roman"/>
          <w:sz w:val="28"/>
          <w:szCs w:val="28"/>
        </w:rPr>
        <w:t>Psychiatric</w:t>
      </w:r>
      <w:proofErr w:type="spellEnd"/>
      <w:r w:rsidR="00E960D1" w:rsidRPr="00E9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0D1" w:rsidRPr="00E960D1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="00E960D1" w:rsidRPr="00E960D1">
        <w:rPr>
          <w:rFonts w:ascii="Times New Roman" w:hAnsi="Times New Roman" w:cs="Times New Roman"/>
          <w:sz w:val="28"/>
          <w:szCs w:val="28"/>
        </w:rPr>
        <w:t xml:space="preserve">, 2000). Як МКХ-10, так і DSM-IV при діагностиці застосовують скринінг (від </w:t>
      </w:r>
      <w:proofErr w:type="spellStart"/>
      <w:r w:rsidR="00E960D1" w:rsidRPr="00E960D1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E960D1" w:rsidRPr="00E960D1">
        <w:rPr>
          <w:rFonts w:ascii="Times New Roman" w:hAnsi="Times New Roman" w:cs="Times New Roman"/>
          <w:sz w:val="28"/>
          <w:szCs w:val="28"/>
        </w:rPr>
        <w:t>. відбір, сортування) поведінки,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2ED">
        <w:rPr>
          <w:rFonts w:ascii="Times New Roman" w:hAnsi="Times New Roman" w:cs="Times New Roman"/>
          <w:sz w:val="28"/>
          <w:szCs w:val="28"/>
        </w:rPr>
        <w:t xml:space="preserve">вимагаючи для постановки діагнозу виконання низки діагностичних критеріїв, які періодично переглядаються, відповідно до результатів сучасних досліджень. Нині діюча класифікація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і проблем, пов</w:t>
      </w:r>
      <w:r w:rsidR="003E1769">
        <w:rPr>
          <w:rFonts w:ascii="Times New Roman" w:hAnsi="Times New Roman" w:cs="Times New Roman"/>
          <w:sz w:val="28"/>
          <w:szCs w:val="28"/>
        </w:rPr>
        <w:t>’</w:t>
      </w:r>
      <w:r w:rsidRPr="00B322ED">
        <w:rPr>
          <w:rFonts w:ascii="Times New Roman" w:hAnsi="Times New Roman" w:cs="Times New Roman"/>
          <w:sz w:val="28"/>
          <w:szCs w:val="28"/>
        </w:rPr>
        <w:t xml:space="preserve">язаних зі </w:t>
      </w:r>
      <w:r w:rsidRPr="00B322ED">
        <w:rPr>
          <w:rFonts w:ascii="Times New Roman" w:hAnsi="Times New Roman" w:cs="Times New Roman"/>
          <w:sz w:val="28"/>
          <w:szCs w:val="28"/>
        </w:rPr>
        <w:lastRenderedPageBreak/>
        <w:t>здоров</w:t>
      </w:r>
      <w:r w:rsidR="00DD7D81">
        <w:rPr>
          <w:rFonts w:ascii="Times New Roman" w:hAnsi="Times New Roman" w:cs="Times New Roman"/>
          <w:sz w:val="28"/>
          <w:szCs w:val="28"/>
        </w:rPr>
        <w:t>’</w:t>
      </w:r>
      <w:r w:rsidRPr="00B322ED">
        <w:rPr>
          <w:rFonts w:ascii="Times New Roman" w:hAnsi="Times New Roman" w:cs="Times New Roman"/>
          <w:sz w:val="28"/>
          <w:szCs w:val="28"/>
        </w:rPr>
        <w:t>ям, десятого перегляду виявилася найбільш визнаною і тривало існуючою в незмінному вигляді протягом вже 27 років. Вона слугує, насамперед, статистичним інструментом в системі звітності і, крім того, в багатьох країнах використовується для забезпечення контролю у сфері охорони здоров’я. Разом з тим, очікується, що незабаром буде прийнята DSM-5 і МКХ-11. У DSM – заплановано значне скорочення кількості класифікаційних рубрик та перегляд діагностичних критеріїв РСА, в той ч</w:t>
      </w:r>
      <w:r w:rsidR="001A7521">
        <w:rPr>
          <w:rFonts w:ascii="Times New Roman" w:hAnsi="Times New Roman" w:cs="Times New Roman"/>
          <w:sz w:val="28"/>
          <w:szCs w:val="28"/>
        </w:rPr>
        <w:t>ас як у відповідному розділі МКХ</w:t>
      </w:r>
      <w:r w:rsidRPr="00B322ED">
        <w:rPr>
          <w:rFonts w:ascii="Times New Roman" w:hAnsi="Times New Roman" w:cs="Times New Roman"/>
          <w:sz w:val="28"/>
          <w:szCs w:val="28"/>
        </w:rPr>
        <w:t>-11 істотних змін не планується.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2ED">
        <w:rPr>
          <w:rFonts w:ascii="Times New Roman" w:hAnsi="Times New Roman" w:cs="Times New Roman"/>
          <w:sz w:val="28"/>
          <w:szCs w:val="28"/>
        </w:rPr>
        <w:t xml:space="preserve">У новій редакції DSM буде усунуто існуючий в DSM-IV поділ між аутизмом, розладом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, дитячим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дезінтегративним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розладом і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первазивним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розладом розвитку (PDD NOS). Планується використовувати єдину діагностичну категорію аутизму, що характеризується: стійким дефіцитом соціальної комунікації та соціальних взаємодій, поза наявності загальної затримки розвитку; обмеженими, повторюваними формами поведінки, інтересів, активності; формуванням порушень у ранньому дитинстві, які можуть не проявлятися, поки зростаючі соціальні вимоги не стануть вище обмежених можливостей дитини; порушеннями повсякденного функціонування. Таким чином, з DSM-5 вилучать діагностичну категорію розлади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, тим самим забезпечивши заміну концепції розладів на концепцію спектра, підтримувану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Laura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Wing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, і зараховуючи синдром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до підгрупи єдиного спектра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аутичних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розладів (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Wing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., 2011). Ще однією інновацією нової систематики аутизму стане перегляд діагностичних критеріїв розладів. У DSM-5 замість оцінювання класичних симптомів аутизму в трьох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субсферах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вводиться угруповання з виділенням двох сфер порушень – дефіциту соціального спілкування і обмежених, повторюваних форм поведінки. Діагностичні критерії РСА в DSM-5 додатково передбачають виділення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гіпер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>-/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гіпоактивність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сенсорного сприйняття і кваліфікацію незвичайних сенсорних інтересів в навколишньому світі. Вводиться оцінка (раніше відсутня) тяжкості РСА за такими діагностичними категоріями: «потребують підтримки», «потребують значної підтримки» і «потребують дуже значної підтримки». Зміни, що вносяться до DSM-5, викликають жарку полеміку як в наукових колах, так і в суспільстві. Тим не менш, недавні дослідження, проведені в США, підтвердили обґрунтованість введення нових діагностичних критеріїв. В одному з досліджень було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2ED">
        <w:rPr>
          <w:rFonts w:ascii="Times New Roman" w:hAnsi="Times New Roman" w:cs="Times New Roman"/>
          <w:sz w:val="28"/>
          <w:szCs w:val="28"/>
        </w:rPr>
        <w:t>продемонстровано, що використання спрощеного діагностичного алгоритму дозволяє знизити витрати на діагностику РСА і одночасно підвищити її надійність. Застосування спрощених діагностичних категорій дозволяє максимально ефективно використовувати доступні ресурси, знижуючи витрати на діагностику, підвищуючи її специфічність і вивільняючи додаткові ресурси для терапії (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Frazier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., 2012). В іншому </w:t>
      </w:r>
      <w:r w:rsidRPr="00B322ED">
        <w:rPr>
          <w:rFonts w:ascii="Times New Roman" w:hAnsi="Times New Roman" w:cs="Times New Roman"/>
          <w:sz w:val="28"/>
          <w:szCs w:val="28"/>
        </w:rPr>
        <w:lastRenderedPageBreak/>
        <w:t>випробуванні продемонстрована більша (порівняно з критеріями DSM-IV) надійність діагностичних критеріїв DSM-5, незалежно від статі і віку, специфічність при діагностиці як важких, так і функціональних форм аутизму (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William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>., 2012).</w:t>
      </w:r>
    </w:p>
    <w:p w14:paraId="33ABEF97" w14:textId="77777777" w:rsidR="00B322ED" w:rsidRDefault="00B322E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2ED">
        <w:rPr>
          <w:rFonts w:ascii="Times New Roman" w:hAnsi="Times New Roman" w:cs="Times New Roman"/>
          <w:sz w:val="28"/>
          <w:szCs w:val="28"/>
        </w:rPr>
        <w:t xml:space="preserve">Основні проблеми сучасної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>. Узагальнюючи викладене, зазначимо, що про феномен «аутизму» на сьогодні опубліковано монографії, статті, навчально-розвивальні пр</w:t>
      </w:r>
      <w:r>
        <w:rPr>
          <w:rFonts w:ascii="Times New Roman" w:hAnsi="Times New Roman" w:cs="Times New Roman"/>
          <w:sz w:val="28"/>
          <w:szCs w:val="28"/>
        </w:rPr>
        <w:t>ограми, збірки методик. Однак проблема діаг</w:t>
      </w:r>
      <w:r w:rsidRPr="00B322E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остики, визначення си</w:t>
      </w:r>
      <w:r w:rsidRPr="00B322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теми специфічно</w:t>
      </w:r>
      <w:r w:rsidRPr="00B322ED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аутологічної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роботи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хів профілактики потребує подальшого вивченн</w:t>
      </w:r>
      <w:r w:rsidRPr="00B322ED">
        <w:rPr>
          <w:rFonts w:ascii="Times New Roman" w:hAnsi="Times New Roman" w:cs="Times New Roman"/>
          <w:sz w:val="28"/>
          <w:szCs w:val="28"/>
        </w:rPr>
        <w:t xml:space="preserve">я . З урахуванням зазначеного нами визначено і сформульовано декілька основних проблем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, які, загалом, значною мірою стосуються не тільки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аутистів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, але й інших категорій дітей з особливостями психофізичного розвитку. До таких проблем ми відносимо групу проблем емпіричного рівня, теоретичного рівня, проблеми систематизації і комунікації, профілактики тощо. </w:t>
      </w:r>
    </w:p>
    <w:p w14:paraId="66134766" w14:textId="578F5EF9" w:rsidR="00B322ED" w:rsidRDefault="00B322E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2ED">
        <w:rPr>
          <w:rFonts w:ascii="Times New Roman" w:hAnsi="Times New Roman" w:cs="Times New Roman"/>
          <w:b/>
          <w:sz w:val="28"/>
          <w:szCs w:val="28"/>
        </w:rPr>
        <w:t xml:space="preserve">Проблемою емпіричного рівня </w:t>
      </w:r>
      <w:r w:rsidRPr="00B322ED">
        <w:rPr>
          <w:rFonts w:ascii="Times New Roman" w:hAnsi="Times New Roman" w:cs="Times New Roman"/>
          <w:sz w:val="28"/>
          <w:szCs w:val="28"/>
        </w:rPr>
        <w:t>досліджень проблеми аутизму є недостатньо витримане співвідношення у таких роботах емпіричного та теоретичного рівнів. Причиною цього, на нашу думку, стало те, що на сьогодні, по-перше, в галузі спеціальної педагогіки і психології дана проблема лише в останнє десятиліття стає 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2ED">
        <w:rPr>
          <w:rFonts w:ascii="Times New Roman" w:hAnsi="Times New Roman" w:cs="Times New Roman"/>
          <w:sz w:val="28"/>
          <w:szCs w:val="28"/>
        </w:rPr>
        <w:t xml:space="preserve">спеціальних досліджень, а, по-друге, набагато більше уваги при цьому приділяється модифікації й адаптації тих практичних методів визначення у дошкільників особливостей їхнього психофізичного розвитку, що застосовуються в масових і спеціалізованих дитсадках. Як результат – при проведенні відповідного емпіричного обстеження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аутологи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, добираючи діагностичні методики, користуються (у кращому випадку)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методологіями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різних авторів, у гіршому – керуються рівнем здорового глузду, хоча кожне визначення рівня психічного розвитку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аутиста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, має свої методологічні нюанси, в тому числі і в практичній частині. Тому важливою в галузі спеціальної педагогіки і психології є необхідність визначити загальні принципи вивчення стану сформованості психофізичного, зокрема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соціоемоційного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, розвитку дітей, які, незважаючи на відмінності у виборі діагностичного матеріалу, точно спрямовували б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аутологів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на достатньо однозначне розв’язання означеної проблеми. В якості окремого аспекту цієї проблеми можна виділити ту обставину, що в спеціальній психолого-педагогічній науці (в результаті порушення балансу і зв’язку між теоретичним і практичним рівнями) деякі теорії продовжують своє існування без достатньої опори на факти, а практики іноді повністю ігнорують теорію. При цьому одним з важливих завдань, породжених розмаїттям у підходах стосовно розвитку, навчання і соціалізації дітей з аутизмом є комплексна проблема діагностики, без вирішення якої отримані результати не будуть </w:t>
      </w:r>
      <w:r w:rsidRPr="00B322ED">
        <w:rPr>
          <w:rFonts w:ascii="Times New Roman" w:hAnsi="Times New Roman" w:cs="Times New Roman"/>
          <w:sz w:val="28"/>
          <w:szCs w:val="28"/>
        </w:rPr>
        <w:lastRenderedPageBreak/>
        <w:t xml:space="preserve">достатньо об’єктивними, однозначними, надійними і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валідними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, а результати практичної роботи, яку проводить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аутолог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, можуть завжди викликати сумнів. </w:t>
      </w:r>
    </w:p>
    <w:p w14:paraId="0CA70234" w14:textId="0D28F027" w:rsidR="00B322ED" w:rsidRDefault="00B322E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2ED">
        <w:rPr>
          <w:rFonts w:ascii="Times New Roman" w:hAnsi="Times New Roman" w:cs="Times New Roman"/>
          <w:b/>
          <w:sz w:val="28"/>
          <w:szCs w:val="28"/>
        </w:rPr>
        <w:t>Проблеми теоретичного рівня</w:t>
      </w:r>
      <w:r w:rsidRPr="00B322ED">
        <w:rPr>
          <w:rFonts w:ascii="Times New Roman" w:hAnsi="Times New Roman" w:cs="Times New Roman"/>
          <w:sz w:val="28"/>
          <w:szCs w:val="28"/>
        </w:rPr>
        <w:t xml:space="preserve"> також є комплексними, серед яких однією з актуальних є претензії розроблених теорій на індивідуальність, всеохоплюваність або навіть на унікальність. При цьому важливою має бути розробка (формулювання) меж застосування тієї чи іншої теорії і визначення того, де конкретну теорію в роботі з дітьми з аутизмом застосовувати доцільно, а де вона може викликати утруднення. Не менш важливою є проблема наукової термінології, нерозв’язання якої призводить до того, що при використанні одних і тих же термінів у науковців і практиків часто виникає ілюзія розуміння, у той час як смисл термінів спотворюється, що, зрозуміло, потребує вирішення комунікативних проблем вже всередині цього напряму спеціальної психолого-педагогічної науки. </w:t>
      </w:r>
    </w:p>
    <w:p w14:paraId="7E0C38D0" w14:textId="45D832EC" w:rsidR="00B322ED" w:rsidRDefault="00B322E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2ED">
        <w:rPr>
          <w:rFonts w:ascii="Times New Roman" w:hAnsi="Times New Roman" w:cs="Times New Roman"/>
          <w:b/>
          <w:sz w:val="28"/>
          <w:szCs w:val="28"/>
        </w:rPr>
        <w:t>Проблеми систематизації і комунікації.</w:t>
      </w:r>
      <w:r w:rsidRPr="00B322ED">
        <w:rPr>
          <w:rFonts w:ascii="Times New Roman" w:hAnsi="Times New Roman" w:cs="Times New Roman"/>
          <w:sz w:val="28"/>
          <w:szCs w:val="28"/>
        </w:rPr>
        <w:t xml:space="preserve"> Різноплановість підходів до визначення поняття «аутизм», «розлади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спектра», їхніх структурних компонентів тощо призводить до утруднень комунікації учасників вирішення цієї проблеми, які (утруднення), насамперед, спричиняють різнобій у відборі методик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2ED">
        <w:rPr>
          <w:rFonts w:ascii="Times New Roman" w:hAnsi="Times New Roman" w:cs="Times New Roman"/>
          <w:sz w:val="28"/>
          <w:szCs w:val="28"/>
        </w:rPr>
        <w:t xml:space="preserve">практичному визначенні специфіки психофізичного розвитку цієї категорії дітей. Тобто, необхідна подальша робота, спрямована на чітку систематизацію знань про феномен «аутизм» з метою їхньої інтеграції і представлення у відповідній моделі напрямів психофізичного, зокрема соціально-емоційного, розвитку. Розробка такої загальної моделі дозволить як вченому, так і практику, базуючись на виділених в ній структурних компонентах, більш цілеспрямовано, об’єктивно і надійно розробляти і застосовувати відповідні методики і визначати напрями превентивного та корекційно-розвивального навчання. Разом з тим, така модель дасть можливість для проведення порівняльного аналізу з метою визначення спільних і відмінних ознак, характерних для різних напрямів вирішення цієї проблеми. Крім того, систематизація знань з різних галузей спеціальної психології, спеціальної педагогіки і клінічної психології про аутизм обмежить використання напрацювань із суміжних дисциплін, що на сьогодні є певним гальмом у розробці оригінальних досліджень цієї проблеми. </w:t>
      </w:r>
      <w:r>
        <w:rPr>
          <w:rFonts w:ascii="Times New Roman" w:hAnsi="Times New Roman" w:cs="Times New Roman"/>
          <w:sz w:val="28"/>
          <w:szCs w:val="28"/>
        </w:rPr>
        <w:tab/>
      </w:r>
      <w:r w:rsidRPr="00B322ED">
        <w:rPr>
          <w:rFonts w:ascii="Times New Roman" w:hAnsi="Times New Roman" w:cs="Times New Roman"/>
          <w:b/>
          <w:sz w:val="28"/>
          <w:szCs w:val="28"/>
        </w:rPr>
        <w:t>Проблема неузгодженості позицій учасників у</w:t>
      </w:r>
      <w:r w:rsidRPr="00B322ED">
        <w:rPr>
          <w:rFonts w:ascii="Times New Roman" w:hAnsi="Times New Roman" w:cs="Times New Roman"/>
          <w:sz w:val="28"/>
          <w:szCs w:val="28"/>
        </w:rPr>
        <w:t xml:space="preserve"> вирішенні питання визначення співвідношення загального і особливого в дітей з аутизмом. Ця неузгодженість полягає в тому, що спеціалістами частіше вивчаються і виділяються ознаки, якими діти різняться, і менше досліджені інтегративні характеристики, що дозволяють охарактеризувати психологічну єдність, що належить дитинству. Окрім того, це не дозволяє у повній мірі передбачити нові підходи до розв’язання проблеми наступності різних ланок сучасної </w:t>
      </w:r>
      <w:r w:rsidRPr="00B322ED">
        <w:rPr>
          <w:rFonts w:ascii="Times New Roman" w:hAnsi="Times New Roman" w:cs="Times New Roman"/>
          <w:sz w:val="28"/>
          <w:szCs w:val="28"/>
        </w:rPr>
        <w:lastRenderedPageBreak/>
        <w:t xml:space="preserve">системи спеціальних освітніх закладів, діяльність яких спрямована на надання психолого-педагогічної допомоги дітям з аутизмом. Знаходження більш чіткого співвідношення спільного (загального) і відмінного (особливого) слугуватиме основою для системної психолого-педагогічної роботи, спрямованої на розвиток необхідних психолого-медико-педагогічних передумов становлення особистості дитини з аутизмом. </w:t>
      </w:r>
    </w:p>
    <w:p w14:paraId="35EC7F0C" w14:textId="44C16F7B" w:rsidR="00B322ED" w:rsidRDefault="00B322E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2ED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DD7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2ED">
        <w:rPr>
          <w:rFonts w:ascii="Times New Roman" w:hAnsi="Times New Roman" w:cs="Times New Roman"/>
          <w:b/>
          <w:sz w:val="28"/>
          <w:szCs w:val="28"/>
        </w:rPr>
        <w:t>відсутності єдиної концепції</w:t>
      </w:r>
      <w:r w:rsidRPr="00B322ED">
        <w:rPr>
          <w:rFonts w:ascii="Times New Roman" w:hAnsi="Times New Roman" w:cs="Times New Roman"/>
          <w:sz w:val="28"/>
          <w:szCs w:val="28"/>
        </w:rPr>
        <w:t xml:space="preserve"> розвитку, навчання і соціалізації дитини з розладами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спектру, яка б охоплювала визначення цього багатокомпонентного утворення, виділення його структури, а також розуміння сутності прикладних аспектів опрацювання цього феномену: діагностики, профілактики, формування, розвитку, корекції і консультування. Важливим є формулювання передбачення того, чи може у такої дитини бути сформованою (і на якому рівні) соціально-емоційна сфера? Чи мова може йти лише про формування в неї орієнтовного ставлення, побудованого на основі одержаних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інтроектів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– опрацьованих і проаналізованих ставлень до інших людей – батьків, старших братів і сестер, вихователів, а також героїв книг і фільмів. Змістова складність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2ED">
        <w:rPr>
          <w:rFonts w:ascii="Times New Roman" w:hAnsi="Times New Roman" w:cs="Times New Roman"/>
          <w:sz w:val="28"/>
          <w:szCs w:val="28"/>
        </w:rPr>
        <w:t xml:space="preserve">цієї проблеми полягає і в тому, що в багатьох дітей з аутизмом не є можливим об’єктивно визначити стан сформованості їхнього уявлення про різні явища оточуючого середовища, наприклад, про школу. Розробка в майбутньому єдиної загальної концепції розвитку, навчання і соціалізації дитини з розладами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спектру сприятиме тому, що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аутист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матиме якості, визначені як необхідні і достатні для етапу входження в соціальний простір, які потім, можливо, розвиватимуться й удосконалюватимуться. Крім того, наявність єдиних концептуальних підходів актуалізують формулювання мети і змісту підготовки дітей з аутизмом до інтегрованого дошкільного і шкільного навчання з урахуванням сучасних підходів до мети і змісту неперервної освіти на перших її ланках. </w:t>
      </w:r>
    </w:p>
    <w:p w14:paraId="4CD2B006" w14:textId="56C4C3D4" w:rsidR="000E0E1D" w:rsidRDefault="00B322E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2ED">
        <w:rPr>
          <w:rFonts w:ascii="Times New Roman" w:hAnsi="Times New Roman" w:cs="Times New Roman"/>
          <w:b/>
          <w:sz w:val="28"/>
          <w:szCs w:val="28"/>
        </w:rPr>
        <w:t>Проблема психодіагностики, психічного розвитку.</w:t>
      </w:r>
      <w:r w:rsidRPr="00B322ED">
        <w:rPr>
          <w:rFonts w:ascii="Times New Roman" w:hAnsi="Times New Roman" w:cs="Times New Roman"/>
          <w:sz w:val="28"/>
          <w:szCs w:val="28"/>
        </w:rPr>
        <w:t xml:space="preserve"> Не зважаючи на те, що в спеціальній і клінічній психології діагностичний аспект психічного розвитку дитини з аутизмом є достатньо розробленим в теорії і практиці, для багатьох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аутологів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аспект їхнього соціально-емоційного розвитку багато в чому залишається не визначеним. Це пов’язано, перш за все, з переконанням про те, що аутизм є складною багатокомпонентною структурою, внаслідок чого не має і не може бути єдиної методики, що її вимірює. Крім того, спеціаліст має право самостійно визначати склад діагностичної батареї, з чим, однак, не всі справляються професійно. Причинами цього, по</w:t>
      </w:r>
      <w:r w:rsidR="00DD7D81">
        <w:rPr>
          <w:rFonts w:ascii="Times New Roman" w:hAnsi="Times New Roman" w:cs="Times New Roman"/>
          <w:sz w:val="28"/>
          <w:szCs w:val="28"/>
        </w:rPr>
        <w:t xml:space="preserve"> </w:t>
      </w:r>
      <w:r w:rsidRPr="00B322ED">
        <w:rPr>
          <w:rFonts w:ascii="Times New Roman" w:hAnsi="Times New Roman" w:cs="Times New Roman"/>
          <w:sz w:val="28"/>
          <w:szCs w:val="28"/>
        </w:rPr>
        <w:t xml:space="preserve">перше, є те, що у відповідних джерелах діагностичні методики лише згадуються, а в інших – подано їхній короткий опис без необхідних методичних пояснень і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lastRenderedPageBreak/>
        <w:t>стимульного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матеріалу; по-друге, хоча методики і представлені, але ті, за допомогою яких вивчаються лише окремі сторони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розладу. Як наслідок, частіше в своєму розпорядженні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аутолог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, вихователь і психолог мають деяку сукупність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психодіагностичних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методик, кожна з яких спрямована на вивчення певної сторони психічного, зокрема соціально-емоційного, розвитку дитини. Крім того, переважна більшість діагностичних методик спрямовується на визначення рівня актуального, а не найближчого розвитку дитини, в зоні якого повинні здійснюватися розвиток і навчання, якщо вони претендують на одержання корекційно</w:t>
      </w:r>
      <w:r w:rsidR="00336474">
        <w:rPr>
          <w:rFonts w:ascii="Times New Roman" w:hAnsi="Times New Roman" w:cs="Times New Roman"/>
          <w:sz w:val="28"/>
          <w:szCs w:val="28"/>
        </w:rPr>
        <w:t>-</w:t>
      </w:r>
      <w:r w:rsidRPr="00B322ED">
        <w:rPr>
          <w:rFonts w:ascii="Times New Roman" w:hAnsi="Times New Roman" w:cs="Times New Roman"/>
          <w:sz w:val="28"/>
          <w:szCs w:val="28"/>
        </w:rPr>
        <w:t>розвивального ефекту. За відсутності діагностичних методик, що визначають зону найближчого розвитку, виникає парадокс: спеціаліст виявляє рівень актуального розвитку в той час, як перед ним ставиться вимога за результатами діагностики запропонувати напрями неперервної розвивальної роботи з дітьми. Водночас згідно із запропонованим клінічним протоколом і методичними рекомендаціями, діагностика і реабілітація таких дітей повинна здійснюватися в рамках сучасних програм. Однак реалізація таких програм повинна передбачати наявність психологів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2ED">
        <w:rPr>
          <w:rFonts w:ascii="Times New Roman" w:hAnsi="Times New Roman" w:cs="Times New Roman"/>
          <w:sz w:val="28"/>
          <w:szCs w:val="28"/>
        </w:rPr>
        <w:t xml:space="preserve">дефектологів, які володіють технікою нейропсихологічної діагностики,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біхевіоральної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терапії, нейробіології навчання і розвитку, а також ліцензованих фахівців в галузі спеціальної педагогіки (сенсорної інтеграції, музичної терапії, логопедії). Проте на сьогодні ні система освіти, ні охорони здоров’я, ні соціального захисту не мають таких фахівців в державних установах в необхідній кількості. Деяких назв спеціальностей навіть немає в переліку затверджених педагогічних професій. Не зважаючи на все більшу кількість факультетів психології, соціальної роботи і корекційної педагогіки в різних ВУЗ, до цих пір відсутня єдина система підготовки фахівців у даній сфері діяльності, не визначений їхній професійний статус в установах різного підпорядкування. </w:t>
      </w:r>
    </w:p>
    <w:p w14:paraId="49B7A6A7" w14:textId="7B6EC98C" w:rsidR="00B322E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2ED" w:rsidRPr="000E0E1D">
        <w:rPr>
          <w:rFonts w:ascii="Times New Roman" w:hAnsi="Times New Roman" w:cs="Times New Roman"/>
          <w:b/>
          <w:sz w:val="28"/>
          <w:szCs w:val="28"/>
        </w:rPr>
        <w:t>Проблема розвитку дитини з аутизмом</w:t>
      </w:r>
      <w:r w:rsidR="00B322ED" w:rsidRPr="00B322ED">
        <w:rPr>
          <w:rFonts w:ascii="Times New Roman" w:hAnsi="Times New Roman" w:cs="Times New Roman"/>
          <w:sz w:val="28"/>
          <w:szCs w:val="28"/>
        </w:rPr>
        <w:t xml:space="preserve"> та корекції несформованих або недостатньо сформованих в неї психічних структур, процесів і функцій. Розв’язання цієї проблеми дає можливість правильно визначити змістову і технологічну сутність компонентів </w:t>
      </w:r>
      <w:proofErr w:type="spellStart"/>
      <w:r w:rsidR="00B322ED" w:rsidRPr="00B322ED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="00B322ED" w:rsidRPr="00B322ED">
        <w:rPr>
          <w:rFonts w:ascii="Times New Roman" w:hAnsi="Times New Roman" w:cs="Times New Roman"/>
          <w:sz w:val="28"/>
          <w:szCs w:val="28"/>
        </w:rPr>
        <w:t xml:space="preserve"> розладу стосовно кожної конкретної дитини. Своєю чергою, це дасть змогу визначити, який напрям є важливим в роботі з конкретною дитиною: чи розвивати її функції, сформовані не повною мірою, чи, спираючись на її </w:t>
      </w:r>
      <w:proofErr w:type="spellStart"/>
      <w:r w:rsidR="00B322ED" w:rsidRPr="00B322ED">
        <w:rPr>
          <w:rFonts w:ascii="Times New Roman" w:hAnsi="Times New Roman" w:cs="Times New Roman"/>
          <w:sz w:val="28"/>
          <w:szCs w:val="28"/>
        </w:rPr>
        <w:t>системоутворюючий</w:t>
      </w:r>
      <w:proofErr w:type="spellEnd"/>
      <w:r w:rsidR="00B322ED" w:rsidRPr="00B322ED">
        <w:rPr>
          <w:rFonts w:ascii="Times New Roman" w:hAnsi="Times New Roman" w:cs="Times New Roman"/>
          <w:sz w:val="28"/>
          <w:szCs w:val="28"/>
        </w:rPr>
        <w:t xml:space="preserve"> компонент (наприклад, особистісний), зосередити зусилля на його подальшому становленні, тим самим створюючи можливість для саморозвитку інших характеристик пізнавальної діяльності? Здійснити ж орієнтування на зону найближчого розвитку дитини </w:t>
      </w:r>
      <w:proofErr w:type="spellStart"/>
      <w:r w:rsidR="00B322ED" w:rsidRPr="00B322ED">
        <w:rPr>
          <w:rFonts w:ascii="Times New Roman" w:hAnsi="Times New Roman" w:cs="Times New Roman"/>
          <w:sz w:val="28"/>
          <w:szCs w:val="28"/>
        </w:rPr>
        <w:t>аутологу</w:t>
      </w:r>
      <w:proofErr w:type="spellEnd"/>
      <w:r w:rsidR="00B322ED" w:rsidRPr="00B322ED">
        <w:rPr>
          <w:rFonts w:ascii="Times New Roman" w:hAnsi="Times New Roman" w:cs="Times New Roman"/>
          <w:sz w:val="28"/>
          <w:szCs w:val="28"/>
        </w:rPr>
        <w:t xml:space="preserve"> на сьогодні, на нашу думку, достатньо важко, оскільки в існуючих освітніх програмах не акцентується </w:t>
      </w:r>
      <w:r w:rsidR="00B322ED" w:rsidRPr="00B322ED">
        <w:rPr>
          <w:rFonts w:ascii="Times New Roman" w:hAnsi="Times New Roman" w:cs="Times New Roman"/>
          <w:sz w:val="28"/>
          <w:szCs w:val="28"/>
        </w:rPr>
        <w:lastRenderedPageBreak/>
        <w:t xml:space="preserve">увага на її (зоні) і недостатньо чітко представлені шляхи врахування психофізіологічних особливостей дошкільників з </w:t>
      </w:r>
      <w:proofErr w:type="spellStart"/>
      <w:r w:rsidR="00B322ED" w:rsidRPr="00B322ED">
        <w:rPr>
          <w:rFonts w:ascii="Times New Roman" w:hAnsi="Times New Roman" w:cs="Times New Roman"/>
          <w:sz w:val="28"/>
          <w:szCs w:val="28"/>
        </w:rPr>
        <w:t>аутичними</w:t>
      </w:r>
      <w:proofErr w:type="spellEnd"/>
      <w:r w:rsidR="00B322ED" w:rsidRPr="00B322ED">
        <w:rPr>
          <w:rFonts w:ascii="Times New Roman" w:hAnsi="Times New Roman" w:cs="Times New Roman"/>
          <w:sz w:val="28"/>
          <w:szCs w:val="28"/>
        </w:rPr>
        <w:t xml:space="preserve"> розладами. При цьому, однак, необхідно враховувати існуючу розбіжність між реальними умовами процесу навчання і виховання дітей з аутизмом в Україні та ідеальним баченням його здійснення. Працювати індивідуально з кожною дитиною, враховуючи її унікальний варіант розвитку, із застосуванням різних підходів (індивідуального, диференційованого, інклюзивного) поки що майже не можливо, зважаючи на реальне співвідношення кількості спеціалістів-</w:t>
      </w:r>
      <w:proofErr w:type="spellStart"/>
      <w:r w:rsidR="00B322ED" w:rsidRPr="00B322ED">
        <w:rPr>
          <w:rFonts w:ascii="Times New Roman" w:hAnsi="Times New Roman" w:cs="Times New Roman"/>
          <w:sz w:val="28"/>
          <w:szCs w:val="28"/>
        </w:rPr>
        <w:t>аутологів</w:t>
      </w:r>
      <w:proofErr w:type="spellEnd"/>
      <w:r w:rsidR="00B322ED" w:rsidRPr="00B322ED">
        <w:rPr>
          <w:rFonts w:ascii="Times New Roman" w:hAnsi="Times New Roman" w:cs="Times New Roman"/>
          <w:sz w:val="28"/>
          <w:szCs w:val="28"/>
        </w:rPr>
        <w:t xml:space="preserve"> в освітніх закладах. У цьому зв’язку можливим є покладання певної частини роботи на інших суб’єктів освітнього процесу: вихователів і батьків, які, однак, як правило, до такої роботи є непідготовленими. Отже, розробка системи їхнього консультування для підготовки до такої роботи сприятиме вирішенню зазначених проблем </w:t>
      </w:r>
      <w:proofErr w:type="spellStart"/>
      <w:r w:rsidR="00B322ED" w:rsidRPr="00B322ED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="00B322ED" w:rsidRPr="00B322ED">
        <w:rPr>
          <w:rFonts w:ascii="Times New Roman" w:hAnsi="Times New Roman" w:cs="Times New Roman"/>
          <w:sz w:val="28"/>
          <w:szCs w:val="28"/>
        </w:rPr>
        <w:t>.</w:t>
      </w:r>
    </w:p>
    <w:p w14:paraId="258131A8" w14:textId="6B43DE6D" w:rsidR="000E0E1D" w:rsidRDefault="00B322E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0E1D">
        <w:rPr>
          <w:rFonts w:ascii="Times New Roman" w:hAnsi="Times New Roman" w:cs="Times New Roman"/>
          <w:b/>
          <w:sz w:val="28"/>
          <w:szCs w:val="28"/>
        </w:rPr>
        <w:t>Проблема профілактики.</w:t>
      </w:r>
      <w:r w:rsidRPr="00B322ED">
        <w:rPr>
          <w:rFonts w:ascii="Times New Roman" w:hAnsi="Times New Roman" w:cs="Times New Roman"/>
          <w:sz w:val="28"/>
          <w:szCs w:val="28"/>
        </w:rPr>
        <w:t xml:space="preserve"> Новітні електронні наукові журнали на зразок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2ED">
        <w:rPr>
          <w:rFonts w:ascii="Times New Roman" w:hAnsi="Times New Roman" w:cs="Times New Roman"/>
          <w:sz w:val="28"/>
          <w:szCs w:val="28"/>
        </w:rPr>
        <w:t>Prevention</w:t>
      </w:r>
      <w:proofErr w:type="spellEnd"/>
      <w:r w:rsidRPr="00B322ED">
        <w:rPr>
          <w:rFonts w:ascii="Times New Roman" w:hAnsi="Times New Roman" w:cs="Times New Roman"/>
          <w:sz w:val="28"/>
          <w:szCs w:val="28"/>
        </w:rPr>
        <w:t xml:space="preserve"> («Лікування та профілактика») продовжують обговорювати питання про необхідність</w:t>
      </w:r>
      <w:r w:rsidR="000E0E1D">
        <w:rPr>
          <w:rFonts w:ascii="Times New Roman" w:hAnsi="Times New Roman" w:cs="Times New Roman"/>
          <w:sz w:val="28"/>
          <w:szCs w:val="28"/>
        </w:rPr>
        <w:t xml:space="preserve"> </w:t>
      </w:r>
      <w:r w:rsidR="000E0E1D" w:rsidRPr="000E0E1D">
        <w:rPr>
          <w:rFonts w:ascii="Times New Roman" w:hAnsi="Times New Roman" w:cs="Times New Roman"/>
          <w:sz w:val="28"/>
          <w:szCs w:val="28"/>
        </w:rPr>
        <w:t xml:space="preserve">інтеграції лікування, психолого-педагогічного втручання і наукових досліджень (зокрема в галузі психіатрії, педагогіки і психології) з метою удосконалення саме профілактики виникнення і розвитку </w:t>
      </w:r>
      <w:proofErr w:type="spellStart"/>
      <w:r w:rsidR="000E0E1D" w:rsidRPr="000E0E1D">
        <w:rPr>
          <w:rFonts w:ascii="Times New Roman" w:hAnsi="Times New Roman" w:cs="Times New Roman"/>
          <w:sz w:val="28"/>
          <w:szCs w:val="28"/>
        </w:rPr>
        <w:t>аутичних</w:t>
      </w:r>
      <w:proofErr w:type="spellEnd"/>
      <w:r w:rsidR="000E0E1D" w:rsidRPr="000E0E1D">
        <w:rPr>
          <w:rFonts w:ascii="Times New Roman" w:hAnsi="Times New Roman" w:cs="Times New Roman"/>
          <w:sz w:val="28"/>
          <w:szCs w:val="28"/>
        </w:rPr>
        <w:t xml:space="preserve"> порушень. Ключовими процесами, головними для профілактичних програм, є фактори ризику та захисту. На забезпечення ефективності процесу застосування профілактичних програм суттєво впливає адекватне розуміння </w:t>
      </w:r>
      <w:proofErr w:type="spellStart"/>
      <w:r w:rsidR="000E0E1D" w:rsidRPr="000E0E1D">
        <w:rPr>
          <w:rFonts w:ascii="Times New Roman" w:hAnsi="Times New Roman" w:cs="Times New Roman"/>
          <w:sz w:val="28"/>
          <w:szCs w:val="28"/>
        </w:rPr>
        <w:t>аутологом</w:t>
      </w:r>
      <w:proofErr w:type="spellEnd"/>
      <w:r w:rsidR="000E0E1D" w:rsidRPr="000E0E1D">
        <w:rPr>
          <w:rFonts w:ascii="Times New Roman" w:hAnsi="Times New Roman" w:cs="Times New Roman"/>
          <w:sz w:val="28"/>
          <w:szCs w:val="28"/>
        </w:rPr>
        <w:t xml:space="preserve"> усіх головних безпосередніх, каузальних патологічних механізмів розвитку психічних розладів, психологічних порушень, емоційних i поведінкових проблем дитини. Проте на сьогодні виявлено лише дуже небагато фактичних причин формування патологічних механізмів аутизму, хоча клінічні і психолого-педагогічні дисципліни здійснюють адекватну роботу з ідентифікації і модифікації факторів ризику (</w:t>
      </w:r>
      <w:proofErr w:type="spellStart"/>
      <w:r w:rsidR="000E0E1D" w:rsidRPr="000E0E1D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="000E0E1D" w:rsidRPr="000E0E1D">
        <w:rPr>
          <w:rFonts w:ascii="Times New Roman" w:hAnsi="Times New Roman" w:cs="Times New Roman"/>
          <w:sz w:val="28"/>
          <w:szCs w:val="28"/>
        </w:rPr>
        <w:t xml:space="preserve">, біологічних, психологічних, інтерактивних), що призводять до підвищеної ймовірності розвитку серйозного порушення. </w:t>
      </w:r>
      <w:proofErr w:type="spellStart"/>
      <w:r w:rsidR="000E0E1D" w:rsidRPr="000E0E1D">
        <w:rPr>
          <w:rFonts w:ascii="Times New Roman" w:hAnsi="Times New Roman" w:cs="Times New Roman"/>
          <w:sz w:val="28"/>
          <w:szCs w:val="28"/>
        </w:rPr>
        <w:t>Аутологу</w:t>
      </w:r>
      <w:proofErr w:type="spellEnd"/>
      <w:r w:rsidR="000E0E1D" w:rsidRPr="000E0E1D">
        <w:rPr>
          <w:rFonts w:ascii="Times New Roman" w:hAnsi="Times New Roman" w:cs="Times New Roman"/>
          <w:sz w:val="28"/>
          <w:szCs w:val="28"/>
        </w:rPr>
        <w:t xml:space="preserve"> важливо враховувати, що на більшість дітей протягом життя спільно діють багато чинників і ризику, і захисту. У цьому зв’язку фахівцю необхідно бути добре ознайомленим з рядом висунутих основних моделей взаємодії факторів ризику і захисту (захисною, компенсаторною і </w:t>
      </w:r>
      <w:proofErr w:type="spellStart"/>
      <w:r w:rsidR="000E0E1D" w:rsidRPr="000E0E1D">
        <w:rPr>
          <w:rFonts w:ascii="Times New Roman" w:hAnsi="Times New Roman" w:cs="Times New Roman"/>
          <w:sz w:val="28"/>
          <w:szCs w:val="28"/>
        </w:rPr>
        <w:t>викликаючою</w:t>
      </w:r>
      <w:proofErr w:type="spellEnd"/>
      <w:r w:rsidR="000E0E1D" w:rsidRPr="000E0E1D">
        <w:rPr>
          <w:rFonts w:ascii="Times New Roman" w:hAnsi="Times New Roman" w:cs="Times New Roman"/>
          <w:sz w:val="28"/>
          <w:szCs w:val="28"/>
        </w:rPr>
        <w:t>), а також з видами профілактичних програм (універсальними (первинними). При цьому професіоналам-</w:t>
      </w:r>
      <w:proofErr w:type="spellStart"/>
      <w:r w:rsidR="000E0E1D" w:rsidRPr="000E0E1D">
        <w:rPr>
          <w:rFonts w:ascii="Times New Roman" w:hAnsi="Times New Roman" w:cs="Times New Roman"/>
          <w:sz w:val="28"/>
          <w:szCs w:val="28"/>
        </w:rPr>
        <w:t>аутологам</w:t>
      </w:r>
      <w:proofErr w:type="spellEnd"/>
      <w:r w:rsidR="000E0E1D" w:rsidRPr="000E0E1D">
        <w:rPr>
          <w:rFonts w:ascii="Times New Roman" w:hAnsi="Times New Roman" w:cs="Times New Roman"/>
          <w:sz w:val="28"/>
          <w:szCs w:val="28"/>
        </w:rPr>
        <w:t xml:space="preserve">, які орієнтовані на профілактику, необхідно чітко усвідомлювати, що вони можуть ув’язнути в багаточисельній </w:t>
      </w:r>
      <w:proofErr w:type="spellStart"/>
      <w:r w:rsidR="000E0E1D" w:rsidRPr="000E0E1D">
        <w:rPr>
          <w:rFonts w:ascii="Times New Roman" w:hAnsi="Times New Roman" w:cs="Times New Roman"/>
          <w:sz w:val="28"/>
          <w:szCs w:val="28"/>
        </w:rPr>
        <w:t>аутологічній</w:t>
      </w:r>
      <w:proofErr w:type="spellEnd"/>
      <w:r w:rsidR="000E0E1D" w:rsidRPr="000E0E1D">
        <w:rPr>
          <w:rFonts w:ascii="Times New Roman" w:hAnsi="Times New Roman" w:cs="Times New Roman"/>
          <w:sz w:val="28"/>
          <w:szCs w:val="28"/>
        </w:rPr>
        <w:t xml:space="preserve"> інформації, якщо спробують надавати профілактичні послуги, не знаючи відповідної наукової літератури і не маючи досвіду споживання подібної інформації. </w:t>
      </w:r>
    </w:p>
    <w:p w14:paraId="685ABD77" w14:textId="77777777" w:rsidR="000E0E1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E0E1D">
        <w:rPr>
          <w:rFonts w:ascii="Times New Roman" w:hAnsi="Times New Roman" w:cs="Times New Roman"/>
          <w:sz w:val="28"/>
          <w:szCs w:val="28"/>
        </w:rPr>
        <w:t xml:space="preserve">Отже, сформулюємо </w:t>
      </w:r>
      <w:r w:rsidRPr="000E0E1D">
        <w:rPr>
          <w:rFonts w:ascii="Times New Roman" w:hAnsi="Times New Roman" w:cs="Times New Roman"/>
          <w:b/>
          <w:sz w:val="28"/>
          <w:szCs w:val="28"/>
        </w:rPr>
        <w:t>короткі висновки</w:t>
      </w:r>
      <w:r w:rsidRPr="000E0E1D">
        <w:rPr>
          <w:rFonts w:ascii="Times New Roman" w:hAnsi="Times New Roman" w:cs="Times New Roman"/>
          <w:sz w:val="28"/>
          <w:szCs w:val="28"/>
        </w:rPr>
        <w:t xml:space="preserve"> стосовно визначення РАС і їхнього розповсюдження.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36A59" w14:textId="77777777" w:rsidR="000E0E1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E1D">
        <w:rPr>
          <w:rFonts w:ascii="Times New Roman" w:hAnsi="Times New Roman" w:cs="Times New Roman"/>
          <w:sz w:val="28"/>
          <w:szCs w:val="28"/>
        </w:rPr>
        <w:t>Термін «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autismus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» запропонований (1910) швейцарським психіатром E.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Bleyler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 при характеристиці симптомів шизофренії. Сучасне значення терміна «аутизм» вперше (1938) запропонував G.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Asperger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 з Віденського Університетського госпіталю в своїй лекції з дитячої психології на німецькій мові. Проте цей, один з розладів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 спектра (згодом названий синдромом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), в силу ряду причин лише у 1981 отримав широке визнання в якості самостійного діагнозу. L.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Kanner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, який працював в Госпіталі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Хопкінса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вніс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 в англійську мову сучасне значення поняття «аутизм».  </w:t>
      </w:r>
      <w:r>
        <w:rPr>
          <w:rFonts w:ascii="Times New Roman" w:hAnsi="Times New Roman" w:cs="Times New Roman"/>
          <w:sz w:val="28"/>
          <w:szCs w:val="28"/>
        </w:rPr>
        <w:tab/>
      </w:r>
      <w:r w:rsidRPr="000E0E1D">
        <w:rPr>
          <w:rFonts w:ascii="Times New Roman" w:hAnsi="Times New Roman" w:cs="Times New Roman"/>
          <w:b/>
          <w:sz w:val="28"/>
          <w:szCs w:val="28"/>
        </w:rPr>
        <w:t xml:space="preserve">Аутизм </w:t>
      </w:r>
      <w:r w:rsidRPr="000E0E1D">
        <w:rPr>
          <w:rFonts w:ascii="Times New Roman" w:hAnsi="Times New Roman" w:cs="Times New Roman"/>
          <w:sz w:val="28"/>
          <w:szCs w:val="28"/>
        </w:rPr>
        <w:t xml:space="preserve">– це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первазивний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pervasive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developmental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disorders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>, PDD) розлад</w:t>
      </w:r>
      <w:r w:rsidRPr="000E0E1D">
        <w:rPr>
          <w:rFonts w:ascii="Times New Roman" w:hAnsi="Times New Roman" w:cs="Times New Roman"/>
          <w:sz w:val="28"/>
          <w:szCs w:val="28"/>
        </w:rPr>
        <w:sym w:font="Symbol" w:char="F0B7"/>
      </w:r>
      <w:r w:rsidRPr="000E0E1D">
        <w:rPr>
          <w:rFonts w:ascii="Times New Roman" w:hAnsi="Times New Roman" w:cs="Times New Roman"/>
          <w:sz w:val="28"/>
          <w:szCs w:val="28"/>
        </w:rPr>
        <w:t xml:space="preserve"> розвитку, для якого характерні значні відхилення в соціальних взаємодіях і комунікації, а також вузькість інтересів і явно повторювальна поведінка.  </w:t>
      </w:r>
    </w:p>
    <w:p w14:paraId="75B3DCA7" w14:textId="77777777" w:rsidR="000E0E1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0E1D">
        <w:rPr>
          <w:rFonts w:ascii="Times New Roman" w:hAnsi="Times New Roman" w:cs="Times New Roman"/>
          <w:b/>
          <w:sz w:val="28"/>
          <w:szCs w:val="28"/>
        </w:rPr>
        <w:t>Аутологія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1D">
        <w:rPr>
          <w:rFonts w:ascii="Times New Roman" w:hAnsi="Times New Roman" w:cs="Times New Roman"/>
          <w:sz w:val="28"/>
          <w:szCs w:val="28"/>
        </w:rPr>
        <w:t xml:space="preserve">– це наука про розлади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 спектра, про методи</w:t>
      </w:r>
    </w:p>
    <w:p w14:paraId="1024EA7B" w14:textId="77777777" w:rsidR="000E0E1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E1D">
        <w:rPr>
          <w:rFonts w:ascii="Times New Roman" w:hAnsi="Times New Roman" w:cs="Times New Roman"/>
          <w:sz w:val="28"/>
          <w:szCs w:val="28"/>
        </w:rPr>
        <w:t xml:space="preserve">їхнього попередження, виявлення та усунення засобами спеціального навчання і виховання. </w:t>
      </w:r>
    </w:p>
    <w:p w14:paraId="7344353D" w14:textId="77777777" w:rsidR="00B322E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0E1D">
        <w:rPr>
          <w:rFonts w:ascii="Times New Roman" w:hAnsi="Times New Roman" w:cs="Times New Roman"/>
          <w:b/>
          <w:sz w:val="28"/>
          <w:szCs w:val="28"/>
        </w:rPr>
        <w:t>Аутологія вивчає</w:t>
      </w:r>
      <w:r w:rsidRPr="000E0E1D">
        <w:rPr>
          <w:rFonts w:ascii="Times New Roman" w:hAnsi="Times New Roman" w:cs="Times New Roman"/>
          <w:sz w:val="28"/>
          <w:szCs w:val="28"/>
        </w:rPr>
        <w:t xml:space="preserve"> причини, механізми, симптоматику, перебіг розладу комунікативно-пізнавальної діяльності, систему корекції розвитку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BB6D15" w14:textId="77777777" w:rsidR="000E0E1D" w:rsidRPr="000E0E1D" w:rsidRDefault="000E0E1D" w:rsidP="000E0E1D">
      <w:pPr>
        <w:pStyle w:val="a3"/>
        <w:spacing w:before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E1D">
        <w:rPr>
          <w:rFonts w:ascii="Times New Roman" w:hAnsi="Times New Roman" w:cs="Times New Roman"/>
          <w:b/>
          <w:sz w:val="28"/>
          <w:szCs w:val="28"/>
        </w:rPr>
        <w:t>Запитання і завдання</w:t>
      </w:r>
    </w:p>
    <w:p w14:paraId="2354854A" w14:textId="77777777" w:rsidR="000E0E1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E1D">
        <w:rPr>
          <w:rFonts w:ascii="Times New Roman" w:hAnsi="Times New Roman" w:cs="Times New Roman"/>
          <w:sz w:val="28"/>
          <w:szCs w:val="28"/>
        </w:rPr>
        <w:t xml:space="preserve">1.У яких навчальних дисциплінах вивчається частина розділів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? 2.Дайте визначення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 :  як розділу корекційної педагогіки і спеціальної психології;</w:t>
      </w:r>
    </w:p>
    <w:p w14:paraId="7C8A265F" w14:textId="4F2A6475" w:rsidR="000E0E1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E1D">
        <w:rPr>
          <w:rFonts w:ascii="Times New Roman" w:hAnsi="Times New Roman" w:cs="Times New Roman"/>
          <w:sz w:val="28"/>
          <w:szCs w:val="28"/>
        </w:rPr>
        <w:sym w:font="Symbol" w:char="F0B7"/>
      </w:r>
      <w:r w:rsidRPr="000E0E1D">
        <w:rPr>
          <w:rFonts w:ascii="Times New Roman" w:hAnsi="Times New Roman" w:cs="Times New Roman"/>
          <w:sz w:val="28"/>
          <w:szCs w:val="28"/>
        </w:rPr>
        <w:t>як психолого-педагогічної науки;</w:t>
      </w:r>
    </w:p>
    <w:p w14:paraId="5AEEF715" w14:textId="08C35486" w:rsidR="000E0E1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E1D">
        <w:rPr>
          <w:rFonts w:ascii="Times New Roman" w:hAnsi="Times New Roman" w:cs="Times New Roman"/>
          <w:sz w:val="28"/>
          <w:szCs w:val="28"/>
        </w:rPr>
        <w:sym w:font="Symbol" w:char="F0B7"/>
      </w:r>
      <w:r w:rsidRPr="000E0E1D">
        <w:rPr>
          <w:rFonts w:ascii="Times New Roman" w:hAnsi="Times New Roman" w:cs="Times New Roman"/>
          <w:sz w:val="28"/>
          <w:szCs w:val="28"/>
        </w:rPr>
        <w:t>як галузі професійної діяльності корекційних педагогів і спеціальних</w:t>
      </w:r>
    </w:p>
    <w:p w14:paraId="1C89C21D" w14:textId="488E4290" w:rsidR="000E0E1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E1D">
        <w:rPr>
          <w:rFonts w:ascii="Times New Roman" w:hAnsi="Times New Roman" w:cs="Times New Roman"/>
          <w:sz w:val="28"/>
          <w:szCs w:val="28"/>
        </w:rPr>
        <w:sym w:font="Symbol" w:char="F0B7"/>
      </w:r>
      <w:r w:rsidRPr="000E0E1D">
        <w:rPr>
          <w:rFonts w:ascii="Times New Roman" w:hAnsi="Times New Roman" w:cs="Times New Roman"/>
          <w:sz w:val="28"/>
          <w:szCs w:val="28"/>
        </w:rPr>
        <w:t xml:space="preserve">психологів. </w:t>
      </w:r>
    </w:p>
    <w:p w14:paraId="6BE89212" w14:textId="77777777" w:rsidR="000E0E1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E1D">
        <w:rPr>
          <w:rFonts w:ascii="Times New Roman" w:hAnsi="Times New Roman" w:cs="Times New Roman"/>
          <w:sz w:val="28"/>
          <w:szCs w:val="28"/>
        </w:rPr>
        <w:t xml:space="preserve">3. Яка структура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438BDF0" w14:textId="77777777" w:rsidR="000E0E1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E1D">
        <w:rPr>
          <w:rFonts w:ascii="Times New Roman" w:hAnsi="Times New Roman" w:cs="Times New Roman"/>
          <w:sz w:val="28"/>
          <w:szCs w:val="28"/>
        </w:rPr>
        <w:t xml:space="preserve">4. Дайте визначення мети, предмета і об’єкта дитячої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Окрестіть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 основні завдання дитячої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B94B4" w14:textId="77777777" w:rsidR="000E0E1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E1D">
        <w:rPr>
          <w:rFonts w:ascii="Times New Roman" w:hAnsi="Times New Roman" w:cs="Times New Roman"/>
          <w:sz w:val="28"/>
          <w:szCs w:val="28"/>
        </w:rPr>
        <w:t xml:space="preserve">5. Які теоретичні та практичні завдання вирішує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аутологія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5E4822D" w14:textId="77777777" w:rsidR="000E0E1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0E1D">
        <w:rPr>
          <w:rFonts w:ascii="Times New Roman" w:hAnsi="Times New Roman" w:cs="Times New Roman"/>
          <w:sz w:val="28"/>
          <w:szCs w:val="28"/>
        </w:rPr>
        <w:t xml:space="preserve">. Аутизм – це симптом хвороби чи варіант норми? </w:t>
      </w:r>
    </w:p>
    <w:p w14:paraId="6A62C872" w14:textId="77777777" w:rsidR="000E0E1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E0E1D">
        <w:rPr>
          <w:rFonts w:ascii="Times New Roman" w:hAnsi="Times New Roman" w:cs="Times New Roman"/>
          <w:sz w:val="28"/>
          <w:szCs w:val="28"/>
        </w:rPr>
        <w:t xml:space="preserve">. Аутизм – це довічний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 xml:space="preserve">-поведінковий розлад чи ні? </w:t>
      </w:r>
    </w:p>
    <w:p w14:paraId="6AB09DEB" w14:textId="77777777" w:rsidR="000E0E1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E0E1D">
        <w:rPr>
          <w:rFonts w:ascii="Times New Roman" w:hAnsi="Times New Roman" w:cs="Times New Roman"/>
          <w:sz w:val="28"/>
          <w:szCs w:val="28"/>
        </w:rPr>
        <w:t xml:space="preserve">. Охарактеризуйте особливості розповсюдження аутизму. </w:t>
      </w:r>
    </w:p>
    <w:p w14:paraId="14A73EC7" w14:textId="77777777" w:rsidR="000E0E1D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E0E1D">
        <w:rPr>
          <w:rFonts w:ascii="Times New Roman" w:hAnsi="Times New Roman" w:cs="Times New Roman"/>
          <w:sz w:val="28"/>
          <w:szCs w:val="28"/>
        </w:rPr>
        <w:t xml:space="preserve">. Форми профілактики РАС </w:t>
      </w:r>
    </w:p>
    <w:p w14:paraId="6F201C2D" w14:textId="77777777" w:rsidR="000E0E1D" w:rsidRPr="00E960D1" w:rsidRDefault="000E0E1D" w:rsidP="00E960D1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E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E0E1D">
        <w:rPr>
          <w:rFonts w:ascii="Times New Roman" w:hAnsi="Times New Roman" w:cs="Times New Roman"/>
          <w:sz w:val="28"/>
          <w:szCs w:val="28"/>
        </w:rPr>
        <w:t xml:space="preserve">.Охарактеризуйте основні проблеми </w:t>
      </w:r>
      <w:proofErr w:type="spellStart"/>
      <w:r w:rsidRPr="000E0E1D">
        <w:rPr>
          <w:rFonts w:ascii="Times New Roman" w:hAnsi="Times New Roman" w:cs="Times New Roman"/>
          <w:sz w:val="28"/>
          <w:szCs w:val="28"/>
        </w:rPr>
        <w:t>аутології</w:t>
      </w:r>
      <w:proofErr w:type="spellEnd"/>
      <w:r w:rsidRPr="000E0E1D">
        <w:rPr>
          <w:rFonts w:ascii="Times New Roman" w:hAnsi="Times New Roman" w:cs="Times New Roman"/>
          <w:sz w:val="28"/>
          <w:szCs w:val="28"/>
        </w:rPr>
        <w:t>.</w:t>
      </w:r>
    </w:p>
    <w:sectPr w:rsidR="000E0E1D" w:rsidRPr="00E960D1" w:rsidSect="000E0E1D">
      <w:headerReference w:type="default" r:id="rId7"/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5E58" w14:textId="77777777" w:rsidR="009E7B69" w:rsidRDefault="009E7B69" w:rsidP="00B322ED">
      <w:pPr>
        <w:spacing w:after="0" w:line="240" w:lineRule="auto"/>
      </w:pPr>
      <w:r>
        <w:separator/>
      </w:r>
    </w:p>
  </w:endnote>
  <w:endnote w:type="continuationSeparator" w:id="0">
    <w:p w14:paraId="63C8A241" w14:textId="77777777" w:rsidR="009E7B69" w:rsidRDefault="009E7B69" w:rsidP="00B3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1347" w14:textId="77777777" w:rsidR="009E7B69" w:rsidRDefault="009E7B69" w:rsidP="00B322ED">
      <w:pPr>
        <w:spacing w:after="0" w:line="240" w:lineRule="auto"/>
      </w:pPr>
      <w:r>
        <w:separator/>
      </w:r>
    </w:p>
  </w:footnote>
  <w:footnote w:type="continuationSeparator" w:id="0">
    <w:p w14:paraId="05115AF0" w14:textId="77777777" w:rsidR="009E7B69" w:rsidRDefault="009E7B69" w:rsidP="00B3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67580"/>
      <w:docPartObj>
        <w:docPartGallery w:val="Page Numbers (Top of Page)"/>
        <w:docPartUnique/>
      </w:docPartObj>
    </w:sdtPr>
    <w:sdtEndPr/>
    <w:sdtContent>
      <w:p w14:paraId="220FA4E8" w14:textId="77777777" w:rsidR="00B322ED" w:rsidRDefault="00AC3ED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D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627C8" w14:textId="77777777" w:rsidR="00B322ED" w:rsidRDefault="00B322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28"/>
    <w:multiLevelType w:val="hybridMultilevel"/>
    <w:tmpl w:val="28709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4583"/>
    <w:multiLevelType w:val="hybridMultilevel"/>
    <w:tmpl w:val="002C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55A8"/>
    <w:multiLevelType w:val="hybridMultilevel"/>
    <w:tmpl w:val="E5F69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F44324">
      <w:numFmt w:val="bullet"/>
      <w:lvlText w:val=""/>
      <w:lvlJc w:val="left"/>
      <w:pPr>
        <w:ind w:left="1800" w:hanging="360"/>
      </w:pPr>
      <w:rPr>
        <w:rFonts w:ascii="Symbol" w:eastAsiaTheme="minorHAnsi" w:hAnsi="Symbol" w:cstheme="minorBid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3F3603"/>
    <w:multiLevelType w:val="hybridMultilevel"/>
    <w:tmpl w:val="75EC6F4A"/>
    <w:lvl w:ilvl="0" w:tplc="D95ACA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C68B4"/>
    <w:multiLevelType w:val="hybridMultilevel"/>
    <w:tmpl w:val="C32C0628"/>
    <w:lvl w:ilvl="0" w:tplc="C630A5B6">
      <w:numFmt w:val="bullet"/>
      <w:lvlText w:val=""/>
      <w:lvlJc w:val="left"/>
      <w:pPr>
        <w:ind w:left="735" w:hanging="37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D188F"/>
    <w:multiLevelType w:val="hybridMultilevel"/>
    <w:tmpl w:val="CECE4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BD1307"/>
    <w:multiLevelType w:val="hybridMultilevel"/>
    <w:tmpl w:val="5D74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1B7F"/>
    <w:multiLevelType w:val="hybridMultilevel"/>
    <w:tmpl w:val="A762CBBE"/>
    <w:lvl w:ilvl="0" w:tplc="34F29084">
      <w:numFmt w:val="bullet"/>
      <w:lvlText w:val=""/>
      <w:lvlJc w:val="left"/>
      <w:pPr>
        <w:ind w:left="735" w:hanging="37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A2B29"/>
    <w:multiLevelType w:val="hybridMultilevel"/>
    <w:tmpl w:val="DFFE9F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C3AA8"/>
    <w:multiLevelType w:val="hybridMultilevel"/>
    <w:tmpl w:val="EB92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752F2"/>
    <w:multiLevelType w:val="hybridMultilevel"/>
    <w:tmpl w:val="89842B6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7532577"/>
    <w:multiLevelType w:val="hybridMultilevel"/>
    <w:tmpl w:val="15DAB85A"/>
    <w:lvl w:ilvl="0" w:tplc="FEA468BA">
      <w:numFmt w:val="bullet"/>
      <w:lvlText w:val=""/>
      <w:lvlJc w:val="left"/>
      <w:pPr>
        <w:ind w:left="750" w:hanging="39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A6AAB"/>
    <w:multiLevelType w:val="hybridMultilevel"/>
    <w:tmpl w:val="F6886C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F854FF"/>
    <w:multiLevelType w:val="hybridMultilevel"/>
    <w:tmpl w:val="F85C6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C266E"/>
    <w:multiLevelType w:val="hybridMultilevel"/>
    <w:tmpl w:val="F76C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2"/>
  </w:num>
  <w:num w:numId="5">
    <w:abstractNumId w:val="0"/>
  </w:num>
  <w:num w:numId="6">
    <w:abstractNumId w:val="11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  <w:num w:numId="11">
    <w:abstractNumId w:val="14"/>
  </w:num>
  <w:num w:numId="12">
    <w:abstractNumId w:val="10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E92"/>
    <w:rsid w:val="000855F4"/>
    <w:rsid w:val="000A4E8B"/>
    <w:rsid w:val="000A6CDC"/>
    <w:rsid w:val="000C009B"/>
    <w:rsid w:val="000C2CD2"/>
    <w:rsid w:val="000E0E1D"/>
    <w:rsid w:val="000E6D1E"/>
    <w:rsid w:val="001008B2"/>
    <w:rsid w:val="001108B4"/>
    <w:rsid w:val="001929FB"/>
    <w:rsid w:val="001A7521"/>
    <w:rsid w:val="00253462"/>
    <w:rsid w:val="0030354F"/>
    <w:rsid w:val="00323877"/>
    <w:rsid w:val="00336474"/>
    <w:rsid w:val="003E1769"/>
    <w:rsid w:val="00423C9E"/>
    <w:rsid w:val="00440302"/>
    <w:rsid w:val="0049501B"/>
    <w:rsid w:val="00502A2A"/>
    <w:rsid w:val="00510401"/>
    <w:rsid w:val="0059363C"/>
    <w:rsid w:val="00676C47"/>
    <w:rsid w:val="006F3515"/>
    <w:rsid w:val="007C44AF"/>
    <w:rsid w:val="00803E92"/>
    <w:rsid w:val="008145CE"/>
    <w:rsid w:val="00814CE3"/>
    <w:rsid w:val="00940DC6"/>
    <w:rsid w:val="0098782C"/>
    <w:rsid w:val="009D3C8D"/>
    <w:rsid w:val="009E7B69"/>
    <w:rsid w:val="00A615AA"/>
    <w:rsid w:val="00A66332"/>
    <w:rsid w:val="00AC3ED0"/>
    <w:rsid w:val="00B322ED"/>
    <w:rsid w:val="00B32753"/>
    <w:rsid w:val="00B354E9"/>
    <w:rsid w:val="00CF0730"/>
    <w:rsid w:val="00DD7D81"/>
    <w:rsid w:val="00E251F8"/>
    <w:rsid w:val="00E960D1"/>
    <w:rsid w:val="00ED009F"/>
    <w:rsid w:val="00F9339A"/>
    <w:rsid w:val="00F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9A16"/>
  <w15:docId w15:val="{2DB13A41-851B-4992-93FE-19243556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D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E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322ED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B32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322E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17657</Words>
  <Characters>10065</Characters>
  <Application>Microsoft Office Word</Application>
  <DocSecurity>0</DocSecurity>
  <Lines>83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Соха</cp:lastModifiedBy>
  <cp:revision>10</cp:revision>
  <cp:lastPrinted>2023-09-11T19:15:00Z</cp:lastPrinted>
  <dcterms:created xsi:type="dcterms:W3CDTF">2021-02-22T20:18:00Z</dcterms:created>
  <dcterms:modified xsi:type="dcterms:W3CDTF">2023-09-12T10:56:00Z</dcterms:modified>
</cp:coreProperties>
</file>