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C2CC" w14:textId="77777777" w:rsidR="001B6445" w:rsidRDefault="001B6445" w:rsidP="00F127A8">
      <w:pPr>
        <w:shd w:val="clear" w:color="auto" w:fill="FFFFFF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 xml:space="preserve">Змістовий модуль 1. </w:t>
      </w:r>
    </w:p>
    <w:p w14:paraId="23FF625E" w14:textId="176D63A1" w:rsidR="001B6445" w:rsidRDefault="001B6445" w:rsidP="00F127A8">
      <w:pPr>
        <w:shd w:val="clear" w:color="auto" w:fill="FFFFFF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 xml:space="preserve">Лекція 4. </w:t>
      </w:r>
    </w:p>
    <w:p w14:paraId="4C82E96C" w14:textId="77A7B987" w:rsidR="00F127A8" w:rsidRPr="001B6445" w:rsidRDefault="001B6445" w:rsidP="00F127A8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 xml:space="preserve">Тема: </w:t>
      </w:r>
      <w:r w:rsidR="00F127A8" w:rsidRPr="001B6445">
        <w:rPr>
          <w:b/>
          <w:bCs/>
          <w:spacing w:val="-9"/>
          <w:sz w:val="28"/>
          <w:szCs w:val="28"/>
          <w:lang w:val="uk-UA"/>
        </w:rPr>
        <w:t xml:space="preserve">Особливості психічного розвитку дітей з аутизмом у залежності </w:t>
      </w:r>
      <w:r w:rsidR="00F127A8" w:rsidRPr="001B6445">
        <w:rPr>
          <w:b/>
          <w:bCs/>
          <w:sz w:val="28"/>
          <w:szCs w:val="28"/>
          <w:lang w:val="uk-UA"/>
        </w:rPr>
        <w:t>від ступеня тяжкості порушення</w:t>
      </w:r>
    </w:p>
    <w:p w14:paraId="5541BFD5" w14:textId="77777777" w:rsidR="00F127A8" w:rsidRPr="00896DD8" w:rsidRDefault="00F127A8" w:rsidP="00F127A8">
      <w:pPr>
        <w:shd w:val="clear" w:color="auto" w:fill="FFFFFF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74"/>
        <w:gridCol w:w="2346"/>
        <w:gridCol w:w="2508"/>
        <w:gridCol w:w="1915"/>
      </w:tblGrid>
      <w:tr w:rsidR="00F127A8" w:rsidRPr="0018160C" w14:paraId="62C15CB5" w14:textId="77777777" w:rsidTr="001B6445">
        <w:trPr>
          <w:cantSplit/>
          <w:trHeight w:val="1818"/>
        </w:trPr>
        <w:tc>
          <w:tcPr>
            <w:tcW w:w="828" w:type="dxa"/>
            <w:textDirection w:val="btLr"/>
          </w:tcPr>
          <w:p w14:paraId="566921EC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Особливості розвитку </w:t>
            </w:r>
          </w:p>
        </w:tc>
        <w:tc>
          <w:tcPr>
            <w:tcW w:w="1974" w:type="dxa"/>
            <w:vAlign w:val="center"/>
          </w:tcPr>
          <w:p w14:paraId="1A4748E2" w14:textId="77777777"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1</w:t>
            </w:r>
          </w:p>
        </w:tc>
        <w:tc>
          <w:tcPr>
            <w:tcW w:w="2346" w:type="dxa"/>
            <w:vAlign w:val="center"/>
          </w:tcPr>
          <w:p w14:paraId="3BC3BA07" w14:textId="77777777"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2</w:t>
            </w:r>
          </w:p>
        </w:tc>
        <w:tc>
          <w:tcPr>
            <w:tcW w:w="2508" w:type="dxa"/>
            <w:vAlign w:val="center"/>
          </w:tcPr>
          <w:p w14:paraId="5EC473A9" w14:textId="77777777"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3</w:t>
            </w:r>
          </w:p>
        </w:tc>
        <w:tc>
          <w:tcPr>
            <w:tcW w:w="1915" w:type="dxa"/>
            <w:vAlign w:val="center"/>
          </w:tcPr>
          <w:p w14:paraId="3196016C" w14:textId="77777777"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4</w:t>
            </w:r>
          </w:p>
        </w:tc>
      </w:tr>
      <w:tr w:rsidR="00F127A8" w:rsidRPr="0018160C" w14:paraId="1025FA94" w14:textId="77777777" w:rsidTr="001B6445">
        <w:trPr>
          <w:cantSplit/>
          <w:trHeight w:val="1818"/>
        </w:trPr>
        <w:tc>
          <w:tcPr>
            <w:tcW w:w="828" w:type="dxa"/>
            <w:textDirection w:val="btLr"/>
          </w:tcPr>
          <w:p w14:paraId="2F0E68BE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>Спілкування</w:t>
            </w:r>
          </w:p>
        </w:tc>
        <w:tc>
          <w:tcPr>
            <w:tcW w:w="1974" w:type="dxa"/>
          </w:tcPr>
          <w:p w14:paraId="56D50475" w14:textId="77777777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Практично є відсутнім (відвертають погляд від співрозмовника).</w:t>
            </w:r>
          </w:p>
        </w:tc>
        <w:tc>
          <w:tcPr>
            <w:tcW w:w="2346" w:type="dxa"/>
          </w:tcPr>
          <w:p w14:paraId="4518E8A0" w14:textId="77777777" w:rsidR="00F127A8" w:rsidRPr="00D70B9C" w:rsidRDefault="00F127A8" w:rsidP="00254D19">
            <w:pPr>
              <w:shd w:val="clear" w:color="auto" w:fill="FFFFFF"/>
            </w:pPr>
            <w:r w:rsidRPr="0018160C">
              <w:rPr>
                <w:spacing w:val="-5"/>
                <w:lang w:val="uk-UA"/>
              </w:rPr>
              <w:t xml:space="preserve">Обмежене, особливо </w:t>
            </w:r>
            <w:r w:rsidRPr="0018160C">
              <w:rPr>
                <w:spacing w:val="-6"/>
                <w:lang w:val="uk-UA"/>
              </w:rPr>
              <w:t xml:space="preserve">в незвичних умовах </w:t>
            </w:r>
            <w:r w:rsidRPr="0018160C">
              <w:rPr>
                <w:spacing w:val="-4"/>
                <w:lang w:val="uk-UA"/>
              </w:rPr>
              <w:t>(випадково зустрів</w:t>
            </w:r>
            <w:r w:rsidRPr="0018160C">
              <w:rPr>
                <w:spacing w:val="-3"/>
                <w:lang w:val="uk-UA"/>
              </w:rPr>
              <w:t xml:space="preserve">ши погляд когось, </w:t>
            </w:r>
            <w:r w:rsidRPr="0018160C">
              <w:rPr>
                <w:spacing w:val="-5"/>
                <w:lang w:val="uk-UA"/>
              </w:rPr>
              <w:t>різко відвертаються викрикують, закривають обличчя  рука</w:t>
            </w:r>
            <w:r w:rsidRPr="0018160C">
              <w:rPr>
                <w:lang w:val="uk-UA"/>
              </w:rPr>
              <w:t>ми).</w:t>
            </w:r>
          </w:p>
          <w:p w14:paraId="67A12015" w14:textId="77777777" w:rsidR="00F127A8" w:rsidRPr="00D70B9C" w:rsidRDefault="00F127A8" w:rsidP="00254D19">
            <w:pPr>
              <w:tabs>
                <w:tab w:val="left" w:pos="490"/>
              </w:tabs>
              <w:jc w:val="center"/>
            </w:pPr>
          </w:p>
        </w:tc>
        <w:tc>
          <w:tcPr>
            <w:tcW w:w="2508" w:type="dxa"/>
          </w:tcPr>
          <w:p w14:paraId="2B58BD4A" w14:textId="29DFDB6F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 xml:space="preserve">При обмеженій потребі спостерігається виражене вибіркове спілкування переважно з дорослими (погляд спрямований </w:t>
            </w:r>
            <w:r w:rsidR="001B6445">
              <w:rPr>
                <w:spacing w:val="-5"/>
                <w:lang w:val="uk-UA"/>
              </w:rPr>
              <w:t>«</w:t>
            </w:r>
            <w:r w:rsidRPr="0018160C">
              <w:rPr>
                <w:spacing w:val="-5"/>
                <w:lang w:val="uk-UA"/>
              </w:rPr>
              <w:t>крізь лю</w:t>
            </w:r>
            <w:r w:rsidRPr="0018160C">
              <w:rPr>
                <w:lang w:val="uk-UA"/>
              </w:rPr>
              <w:t>дину</w:t>
            </w:r>
            <w:r w:rsidR="001B6445">
              <w:rPr>
                <w:lang w:val="uk-UA"/>
              </w:rPr>
              <w:t>»</w:t>
            </w:r>
            <w:r w:rsidRPr="0018160C">
              <w:rPr>
                <w:lang w:val="uk-UA"/>
              </w:rPr>
              <w:t>).</w:t>
            </w:r>
          </w:p>
        </w:tc>
        <w:tc>
          <w:tcPr>
            <w:tcW w:w="1915" w:type="dxa"/>
          </w:tcPr>
          <w:p w14:paraId="06629CCC" w14:textId="0BF20553" w:rsidR="00F127A8" w:rsidRPr="00D70B9C" w:rsidRDefault="00F127A8" w:rsidP="00254D19">
            <w:pPr>
              <w:tabs>
                <w:tab w:val="left" w:pos="490"/>
              </w:tabs>
            </w:pPr>
            <w:r w:rsidRPr="0018160C">
              <w:rPr>
                <w:spacing w:val="-5"/>
                <w:lang w:val="uk-UA"/>
              </w:rPr>
              <w:t>Не виявляють ініці</w:t>
            </w:r>
            <w:r w:rsidRPr="0018160C">
              <w:rPr>
                <w:spacing w:val="-4"/>
                <w:lang w:val="uk-UA"/>
              </w:rPr>
              <w:t>ативи під час спіл</w:t>
            </w:r>
            <w:r w:rsidRPr="0018160C">
              <w:rPr>
                <w:spacing w:val="-5"/>
                <w:lang w:val="uk-UA"/>
              </w:rPr>
              <w:t xml:space="preserve">кування (здатні дивитися в обличчя </w:t>
            </w:r>
            <w:r w:rsidRPr="0018160C">
              <w:rPr>
                <w:spacing w:val="-6"/>
                <w:lang w:val="uk-UA"/>
              </w:rPr>
              <w:t>співрозмовнику, але контакт має уривча</w:t>
            </w:r>
            <w:r w:rsidRPr="0018160C">
              <w:rPr>
                <w:spacing w:val="-4"/>
                <w:lang w:val="uk-UA"/>
              </w:rPr>
              <w:t>стий характер, по</w:t>
            </w:r>
            <w:r w:rsidRPr="0018160C">
              <w:rPr>
                <w:spacing w:val="-5"/>
                <w:lang w:val="uk-UA"/>
              </w:rPr>
              <w:t>гляд часто спрямований у бік).</w:t>
            </w:r>
          </w:p>
        </w:tc>
      </w:tr>
      <w:tr w:rsidR="00F127A8" w:rsidRPr="0018160C" w14:paraId="507C724D" w14:textId="77777777" w:rsidTr="001B6445">
        <w:trPr>
          <w:cantSplit/>
          <w:trHeight w:val="1818"/>
        </w:trPr>
        <w:tc>
          <w:tcPr>
            <w:tcW w:w="828" w:type="dxa"/>
            <w:textDirection w:val="btLr"/>
          </w:tcPr>
          <w:p w14:paraId="1C0AC9A6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Афективної </w:t>
            </w:r>
            <w:proofErr w:type="spellStart"/>
            <w:r w:rsidRPr="0018160C">
              <w:rPr>
                <w:b/>
                <w:sz w:val="28"/>
                <w:szCs w:val="28"/>
                <w:lang w:val="uk-UA"/>
              </w:rPr>
              <w:t>дезаптації</w:t>
            </w:r>
            <w:proofErr w:type="spellEnd"/>
            <w:r w:rsidRPr="0018160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74" w:type="dxa"/>
          </w:tcPr>
          <w:p w14:paraId="64E69C86" w14:textId="0424B36F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proofErr w:type="spellStart"/>
            <w:r w:rsidRPr="0018160C">
              <w:rPr>
                <w:spacing w:val="-6"/>
                <w:lang w:val="uk-UA"/>
              </w:rPr>
              <w:t>Самоагресія</w:t>
            </w:r>
            <w:proofErr w:type="spellEnd"/>
            <w:r w:rsidRPr="0018160C">
              <w:rPr>
                <w:spacing w:val="-6"/>
                <w:lang w:val="uk-UA"/>
              </w:rPr>
              <w:t xml:space="preserve"> як про</w:t>
            </w:r>
            <w:r w:rsidRPr="0018160C">
              <w:rPr>
                <w:spacing w:val="-5"/>
                <w:lang w:val="uk-UA"/>
              </w:rPr>
              <w:t xml:space="preserve">яв </w:t>
            </w:r>
            <w:proofErr w:type="spellStart"/>
            <w:r w:rsidRPr="0018160C">
              <w:rPr>
                <w:spacing w:val="-5"/>
                <w:lang w:val="uk-UA"/>
              </w:rPr>
              <w:t>аутичного</w:t>
            </w:r>
            <w:proofErr w:type="spellEnd"/>
            <w:r w:rsidRPr="0018160C">
              <w:rPr>
                <w:spacing w:val="-5"/>
                <w:lang w:val="uk-UA"/>
              </w:rPr>
              <w:t xml:space="preserve"> захисту. Неадекватні ма</w:t>
            </w:r>
            <w:r w:rsidRPr="0018160C">
              <w:rPr>
                <w:lang w:val="uk-UA"/>
              </w:rPr>
              <w:t>рення, страхи.</w:t>
            </w:r>
          </w:p>
        </w:tc>
        <w:tc>
          <w:tcPr>
            <w:tcW w:w="2346" w:type="dxa"/>
          </w:tcPr>
          <w:p w14:paraId="7E0FBBDC" w14:textId="0365C82E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Під час зміни ото</w:t>
            </w:r>
            <w:r w:rsidRPr="0018160C">
              <w:rPr>
                <w:spacing w:val="-5"/>
                <w:lang w:val="uk-UA"/>
              </w:rPr>
              <w:t>чуючого</w:t>
            </w:r>
            <w:r w:rsidR="001B6445">
              <w:rPr>
                <w:spacing w:val="-5"/>
                <w:lang w:val="uk-UA"/>
              </w:rPr>
              <w:t xml:space="preserve"> </w:t>
            </w:r>
            <w:r w:rsidRPr="0018160C">
              <w:rPr>
                <w:spacing w:val="-5"/>
                <w:lang w:val="uk-UA"/>
              </w:rPr>
              <w:t>середови</w:t>
            </w:r>
            <w:r w:rsidRPr="0018160C">
              <w:rPr>
                <w:spacing w:val="-3"/>
                <w:lang w:val="uk-UA"/>
              </w:rPr>
              <w:t xml:space="preserve">ща, наприклад не </w:t>
            </w:r>
            <w:r w:rsidRPr="0018160C">
              <w:rPr>
                <w:spacing w:val="-4"/>
                <w:lang w:val="uk-UA"/>
              </w:rPr>
              <w:t xml:space="preserve">вдома, афективні </w:t>
            </w:r>
            <w:r w:rsidRPr="0018160C">
              <w:rPr>
                <w:spacing w:val="-5"/>
                <w:lang w:val="uk-UA"/>
              </w:rPr>
              <w:t>порушення підси</w:t>
            </w:r>
            <w:r w:rsidRPr="0018160C">
              <w:rPr>
                <w:spacing w:val="-4"/>
                <w:lang w:val="uk-UA"/>
              </w:rPr>
              <w:t>люються. Страхи, обумовлені підви</w:t>
            </w:r>
            <w:r w:rsidRPr="0018160C">
              <w:rPr>
                <w:spacing w:val="-6"/>
                <w:lang w:val="uk-UA"/>
              </w:rPr>
              <w:t xml:space="preserve">щеною </w:t>
            </w:r>
            <w:proofErr w:type="spellStart"/>
            <w:r w:rsidRPr="0018160C">
              <w:rPr>
                <w:spacing w:val="-6"/>
                <w:lang w:val="uk-UA"/>
              </w:rPr>
              <w:t>гіперчутли</w:t>
            </w:r>
            <w:r w:rsidRPr="0018160C">
              <w:rPr>
                <w:spacing w:val="-1"/>
                <w:lang w:val="uk-UA"/>
              </w:rPr>
              <w:t>вістю</w:t>
            </w:r>
            <w:proofErr w:type="spellEnd"/>
            <w:r w:rsidRPr="0018160C">
              <w:rPr>
                <w:spacing w:val="-1"/>
                <w:lang w:val="uk-UA"/>
              </w:rPr>
              <w:t xml:space="preserve"> (страх сто</w:t>
            </w:r>
            <w:r w:rsidRPr="0018160C">
              <w:rPr>
                <w:spacing w:val="-5"/>
                <w:lang w:val="uk-UA"/>
              </w:rPr>
              <w:t>ронніх, малопоміт</w:t>
            </w:r>
            <w:r w:rsidRPr="0018160C">
              <w:rPr>
                <w:lang w:val="uk-UA"/>
              </w:rPr>
              <w:t xml:space="preserve">них, зайвих шумів, </w:t>
            </w:r>
            <w:r w:rsidRPr="0018160C">
              <w:rPr>
                <w:spacing w:val="-4"/>
                <w:lang w:val="uk-UA"/>
              </w:rPr>
              <w:t xml:space="preserve">запахів, яскравих </w:t>
            </w:r>
            <w:r w:rsidRPr="0018160C">
              <w:rPr>
                <w:spacing w:val="-5"/>
                <w:lang w:val="uk-UA"/>
              </w:rPr>
              <w:t>блискучих   предме</w:t>
            </w:r>
            <w:r w:rsidRPr="0018160C">
              <w:rPr>
                <w:lang w:val="uk-UA"/>
              </w:rPr>
              <w:t>тів).</w:t>
            </w:r>
          </w:p>
        </w:tc>
        <w:tc>
          <w:tcPr>
            <w:tcW w:w="2508" w:type="dxa"/>
          </w:tcPr>
          <w:p w14:paraId="3CA6D870" w14:textId="1445F32C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 xml:space="preserve">Реакцією на невдачу </w:t>
            </w:r>
            <w:r w:rsidRPr="0018160C">
              <w:rPr>
                <w:lang w:val="uk-UA"/>
              </w:rPr>
              <w:t>може бути негати</w:t>
            </w:r>
            <w:r w:rsidRPr="0018160C">
              <w:rPr>
                <w:spacing w:val="-6"/>
                <w:lang w:val="uk-UA"/>
              </w:rPr>
              <w:t>візм. Можлива агре</w:t>
            </w:r>
            <w:r w:rsidRPr="0018160C">
              <w:rPr>
                <w:lang w:val="uk-UA"/>
              </w:rPr>
              <w:t xml:space="preserve">сія, яка найчастіше </w:t>
            </w:r>
            <w:r w:rsidRPr="0018160C">
              <w:rPr>
                <w:spacing w:val="-3"/>
                <w:lang w:val="uk-UA"/>
              </w:rPr>
              <w:t xml:space="preserve">проявляється у вербальних формах. </w:t>
            </w:r>
            <w:r w:rsidRPr="0018160C">
              <w:rPr>
                <w:spacing w:val="-4"/>
                <w:lang w:val="uk-UA"/>
              </w:rPr>
              <w:t>Афективні пережи</w:t>
            </w:r>
            <w:r w:rsidRPr="0018160C">
              <w:rPr>
                <w:spacing w:val="-5"/>
                <w:lang w:val="uk-UA"/>
              </w:rPr>
              <w:t xml:space="preserve">вання проявляються </w:t>
            </w:r>
            <w:r w:rsidRPr="0018160C">
              <w:rPr>
                <w:lang w:val="uk-UA"/>
              </w:rPr>
              <w:t>в постійних верба</w:t>
            </w:r>
            <w:r w:rsidRPr="0018160C">
              <w:rPr>
                <w:spacing w:val="-2"/>
                <w:lang w:val="uk-UA"/>
              </w:rPr>
              <w:t xml:space="preserve">льних монологах, в </w:t>
            </w:r>
            <w:r w:rsidRPr="0018160C">
              <w:rPr>
                <w:spacing w:val="-5"/>
                <w:lang w:val="uk-UA"/>
              </w:rPr>
              <w:t>однотипних малюн</w:t>
            </w:r>
            <w:r w:rsidRPr="0018160C">
              <w:rPr>
                <w:spacing w:val="-4"/>
                <w:lang w:val="uk-UA"/>
              </w:rPr>
              <w:t xml:space="preserve">ках (дитина може </w:t>
            </w:r>
            <w:r w:rsidRPr="0018160C">
              <w:rPr>
                <w:spacing w:val="-5"/>
                <w:lang w:val="uk-UA"/>
              </w:rPr>
              <w:t xml:space="preserve">постійно  говорити </w:t>
            </w:r>
            <w:r w:rsidRPr="0018160C">
              <w:rPr>
                <w:spacing w:val="-6"/>
                <w:lang w:val="uk-UA"/>
              </w:rPr>
              <w:t>про пожежі, крадіж</w:t>
            </w:r>
            <w:r w:rsidRPr="0018160C">
              <w:rPr>
                <w:lang w:val="uk-UA"/>
              </w:rPr>
              <w:t>ки, вбивства). Під</w:t>
            </w:r>
            <w:r w:rsidRPr="0018160C">
              <w:rPr>
                <w:spacing w:val="-4"/>
                <w:lang w:val="uk-UA"/>
              </w:rPr>
              <w:t>вищена зацікавле</w:t>
            </w:r>
            <w:r w:rsidRPr="0018160C">
              <w:rPr>
                <w:spacing w:val="-1"/>
                <w:lang w:val="uk-UA"/>
              </w:rPr>
              <w:t xml:space="preserve">ність до предметів </w:t>
            </w:r>
            <w:r w:rsidRPr="0018160C">
              <w:rPr>
                <w:spacing w:val="-2"/>
                <w:lang w:val="uk-UA"/>
              </w:rPr>
              <w:t xml:space="preserve">також може бути </w:t>
            </w:r>
            <w:r w:rsidRPr="0018160C">
              <w:rPr>
                <w:spacing w:val="-5"/>
                <w:lang w:val="uk-UA"/>
              </w:rPr>
              <w:t>проявом страху (наприклад,  зацікавле</w:t>
            </w:r>
            <w:r w:rsidRPr="0018160C">
              <w:rPr>
                <w:spacing w:val="-4"/>
                <w:lang w:val="uk-UA"/>
              </w:rPr>
              <w:t xml:space="preserve">ність до горщика, </w:t>
            </w:r>
            <w:r w:rsidRPr="0018160C">
              <w:rPr>
                <w:spacing w:val="-5"/>
                <w:lang w:val="uk-UA"/>
              </w:rPr>
              <w:t>електророзетки, сір</w:t>
            </w:r>
            <w:r w:rsidRPr="0018160C">
              <w:rPr>
                <w:lang w:val="uk-UA"/>
              </w:rPr>
              <w:t>ників).</w:t>
            </w:r>
          </w:p>
        </w:tc>
        <w:tc>
          <w:tcPr>
            <w:tcW w:w="1915" w:type="dxa"/>
          </w:tcPr>
          <w:p w14:paraId="67CA21B8" w14:textId="758963FD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 xml:space="preserve">Під час контакту з </w:t>
            </w:r>
            <w:r w:rsidRPr="0018160C">
              <w:rPr>
                <w:spacing w:val="-5"/>
                <w:lang w:val="uk-UA"/>
              </w:rPr>
              <w:t>оточуючими поміт</w:t>
            </w:r>
            <w:r w:rsidRPr="0018160C">
              <w:rPr>
                <w:spacing w:val="-4"/>
                <w:lang w:val="uk-UA"/>
              </w:rPr>
              <w:t>на підвищена враз</w:t>
            </w:r>
            <w:r w:rsidRPr="0018160C">
              <w:rPr>
                <w:spacing w:val="-5"/>
                <w:lang w:val="uk-UA"/>
              </w:rPr>
              <w:t xml:space="preserve">ливість. Реакцією на </w:t>
            </w:r>
            <w:r w:rsidRPr="0018160C">
              <w:rPr>
                <w:spacing w:val="-4"/>
                <w:lang w:val="uk-UA"/>
              </w:rPr>
              <w:t>невдачу є ізольова</w:t>
            </w:r>
            <w:r w:rsidRPr="0018160C">
              <w:rPr>
                <w:lang w:val="uk-UA"/>
              </w:rPr>
              <w:t>ність від оточую</w:t>
            </w:r>
            <w:r w:rsidRPr="0018160C">
              <w:rPr>
                <w:spacing w:val="-5"/>
                <w:lang w:val="uk-UA"/>
              </w:rPr>
              <w:t>чих. Спостерігають</w:t>
            </w:r>
            <w:r w:rsidRPr="0018160C">
              <w:rPr>
                <w:lang w:val="uk-UA"/>
              </w:rPr>
              <w:t>ся страхи.</w:t>
            </w:r>
          </w:p>
        </w:tc>
      </w:tr>
      <w:tr w:rsidR="00F127A8" w:rsidRPr="0018160C" w14:paraId="4414DC19" w14:textId="77777777" w:rsidTr="001B6445">
        <w:trPr>
          <w:cantSplit/>
          <w:trHeight w:val="2142"/>
        </w:trPr>
        <w:tc>
          <w:tcPr>
            <w:tcW w:w="828" w:type="dxa"/>
            <w:textDirection w:val="btLr"/>
          </w:tcPr>
          <w:p w14:paraId="5139C15F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Психічної регуляції </w:t>
            </w:r>
          </w:p>
        </w:tc>
        <w:tc>
          <w:tcPr>
            <w:tcW w:w="1974" w:type="dxa"/>
          </w:tcPr>
          <w:p w14:paraId="2FBC4BB4" w14:textId="34A166FB" w:rsidR="00F127A8" w:rsidRPr="0018160C" w:rsidRDefault="00F127A8" w:rsidP="00254D19">
            <w:pPr>
              <w:shd w:val="clear" w:color="auto" w:fill="FFFFFF"/>
              <w:rPr>
                <w:lang w:val="uk-UA"/>
              </w:rPr>
            </w:pPr>
            <w:r w:rsidRPr="0018160C">
              <w:rPr>
                <w:spacing w:val="-8"/>
                <w:lang w:val="uk-UA"/>
              </w:rPr>
              <w:t xml:space="preserve">Переважно </w:t>
            </w:r>
            <w:r w:rsidR="001B6445">
              <w:rPr>
                <w:spacing w:val="-8"/>
                <w:lang w:val="uk-UA"/>
              </w:rPr>
              <w:t>«</w:t>
            </w:r>
            <w:r w:rsidRPr="0018160C">
              <w:rPr>
                <w:spacing w:val="-8"/>
                <w:lang w:val="uk-UA"/>
              </w:rPr>
              <w:t>польо</w:t>
            </w:r>
            <w:r w:rsidRPr="0018160C">
              <w:rPr>
                <w:spacing w:val="-1"/>
                <w:lang w:val="uk-UA"/>
              </w:rPr>
              <w:t>ва</w:t>
            </w:r>
            <w:r w:rsidR="001B6445">
              <w:rPr>
                <w:spacing w:val="-1"/>
                <w:lang w:val="uk-UA"/>
              </w:rPr>
              <w:t>»</w:t>
            </w:r>
            <w:r w:rsidRPr="0018160C">
              <w:rPr>
                <w:spacing w:val="-1"/>
                <w:lang w:val="uk-UA"/>
              </w:rPr>
              <w:t xml:space="preserve"> поведінка (не </w:t>
            </w:r>
            <w:r w:rsidRPr="0018160C">
              <w:rPr>
                <w:lang w:val="uk-UA"/>
              </w:rPr>
              <w:t xml:space="preserve">звергають уваги на </w:t>
            </w:r>
            <w:r w:rsidRPr="0018160C">
              <w:rPr>
                <w:spacing w:val="-1"/>
                <w:lang w:val="uk-UA"/>
              </w:rPr>
              <w:t>предмети, рухають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spacing w:val="-2"/>
                <w:lang w:val="uk-UA"/>
              </w:rPr>
              <w:t xml:space="preserve">ся у невизначеному </w:t>
            </w:r>
            <w:r w:rsidRPr="0018160C">
              <w:rPr>
                <w:spacing w:val="-6"/>
                <w:lang w:val="uk-UA"/>
              </w:rPr>
              <w:t xml:space="preserve">напрямі, неуважно </w:t>
            </w:r>
            <w:r w:rsidRPr="0018160C">
              <w:rPr>
                <w:spacing w:val="-3"/>
                <w:lang w:val="uk-UA"/>
              </w:rPr>
              <w:t>зачіпають речі, част</w:t>
            </w:r>
            <w:r w:rsidRPr="0018160C">
              <w:rPr>
                <w:lang w:val="uk-UA"/>
              </w:rPr>
              <w:t>о не дивлячись на них).</w:t>
            </w:r>
          </w:p>
        </w:tc>
        <w:tc>
          <w:tcPr>
            <w:tcW w:w="2346" w:type="dxa"/>
          </w:tcPr>
          <w:p w14:paraId="65B10B56" w14:textId="22272064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Активність вибірко</w:t>
            </w:r>
            <w:r w:rsidRPr="0018160C">
              <w:rPr>
                <w:lang w:val="uk-UA"/>
              </w:rPr>
              <w:t>ва, виявляють при</w:t>
            </w:r>
            <w:r w:rsidRPr="0018160C">
              <w:rPr>
                <w:spacing w:val="-3"/>
                <w:lang w:val="uk-UA"/>
              </w:rPr>
              <w:t>хильність до по</w:t>
            </w:r>
            <w:r w:rsidRPr="0018160C">
              <w:rPr>
                <w:spacing w:val="-4"/>
                <w:lang w:val="uk-UA"/>
              </w:rPr>
              <w:t>стійності. Спостері</w:t>
            </w:r>
            <w:r w:rsidRPr="0018160C">
              <w:rPr>
                <w:spacing w:val="-5"/>
                <w:lang w:val="uk-UA"/>
              </w:rPr>
              <w:t xml:space="preserve">гається «польова» поведінка, особливо </w:t>
            </w:r>
            <w:r w:rsidRPr="0018160C">
              <w:rPr>
                <w:spacing w:val="-2"/>
                <w:lang w:val="uk-UA"/>
              </w:rPr>
              <w:t xml:space="preserve">в незвичних для </w:t>
            </w:r>
            <w:r w:rsidRPr="0018160C">
              <w:rPr>
                <w:lang w:val="uk-UA"/>
              </w:rPr>
              <w:t>дітей умовах.</w:t>
            </w:r>
          </w:p>
        </w:tc>
        <w:tc>
          <w:tcPr>
            <w:tcW w:w="2508" w:type="dxa"/>
          </w:tcPr>
          <w:p w14:paraId="540CBF01" w14:textId="03AC643E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 xml:space="preserve">Поведінка більш </w:t>
            </w:r>
            <w:r w:rsidRPr="0018160C">
              <w:rPr>
                <w:lang w:val="uk-UA"/>
              </w:rPr>
              <w:t xml:space="preserve">цілеспрямована. </w:t>
            </w:r>
            <w:r w:rsidRPr="0018160C">
              <w:rPr>
                <w:spacing w:val="-4"/>
                <w:lang w:val="uk-UA"/>
              </w:rPr>
              <w:t>Діти майже не зосе</w:t>
            </w:r>
            <w:r w:rsidRPr="0018160C">
              <w:rPr>
                <w:spacing w:val="-1"/>
                <w:lang w:val="uk-UA"/>
              </w:rPr>
              <w:t>реджені на відчут</w:t>
            </w:r>
            <w:r w:rsidRPr="0018160C">
              <w:rPr>
                <w:lang w:val="uk-UA"/>
              </w:rPr>
              <w:t xml:space="preserve">тях свого власного </w:t>
            </w:r>
            <w:r w:rsidRPr="0018160C">
              <w:rPr>
                <w:spacing w:val="-3"/>
                <w:lang w:val="uk-UA"/>
              </w:rPr>
              <w:t>тіла або на окремих зовнішніх враженнях. В зв'язку з цим мало цілеспрямова</w:t>
            </w:r>
            <w:r w:rsidRPr="0018160C">
              <w:rPr>
                <w:spacing w:val="-1"/>
                <w:lang w:val="uk-UA"/>
              </w:rPr>
              <w:t xml:space="preserve">них маніпуляцій з </w:t>
            </w:r>
            <w:r w:rsidRPr="0018160C">
              <w:rPr>
                <w:lang w:val="uk-UA"/>
              </w:rPr>
              <w:t>предметами.</w:t>
            </w:r>
          </w:p>
        </w:tc>
        <w:tc>
          <w:tcPr>
            <w:tcW w:w="1915" w:type="dxa"/>
          </w:tcPr>
          <w:p w14:paraId="08085E43" w14:textId="77777777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 xml:space="preserve">Поведінка загалом </w:t>
            </w:r>
            <w:r w:rsidRPr="0018160C">
              <w:rPr>
                <w:lang w:val="uk-UA"/>
              </w:rPr>
              <w:t xml:space="preserve">цілеспрямована. </w:t>
            </w:r>
            <w:r w:rsidRPr="0018160C">
              <w:rPr>
                <w:spacing w:val="-3"/>
                <w:lang w:val="uk-UA"/>
              </w:rPr>
              <w:t xml:space="preserve">При напруженій </w:t>
            </w:r>
            <w:r w:rsidRPr="0018160C">
              <w:rPr>
                <w:spacing w:val="-2"/>
                <w:lang w:val="uk-UA"/>
              </w:rPr>
              <w:t xml:space="preserve">ситуації можуть </w:t>
            </w:r>
            <w:r w:rsidRPr="0018160C">
              <w:rPr>
                <w:spacing w:val="-3"/>
                <w:lang w:val="uk-UA"/>
              </w:rPr>
              <w:t>спостерігатися мо</w:t>
            </w:r>
            <w:r w:rsidRPr="0018160C">
              <w:rPr>
                <w:spacing w:val="-4"/>
                <w:lang w:val="uk-UA"/>
              </w:rPr>
              <w:t>торні стереотипії, переживання, зни</w:t>
            </w:r>
            <w:r w:rsidRPr="0018160C">
              <w:rPr>
                <w:spacing w:val="-2"/>
                <w:lang w:val="uk-UA"/>
              </w:rPr>
              <w:t xml:space="preserve">ження концентрації </w:t>
            </w:r>
            <w:r w:rsidRPr="0018160C">
              <w:rPr>
                <w:lang w:val="uk-UA"/>
              </w:rPr>
              <w:t>уваги.</w:t>
            </w:r>
          </w:p>
        </w:tc>
      </w:tr>
      <w:tr w:rsidR="00F127A8" w:rsidRPr="001B6445" w14:paraId="33CB683A" w14:textId="77777777" w:rsidTr="001B6445">
        <w:trPr>
          <w:cantSplit/>
          <w:trHeight w:val="1818"/>
        </w:trPr>
        <w:tc>
          <w:tcPr>
            <w:tcW w:w="828" w:type="dxa"/>
            <w:textDirection w:val="btLr"/>
          </w:tcPr>
          <w:p w14:paraId="6F4C87EA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Моторного розвитку </w:t>
            </w:r>
          </w:p>
        </w:tc>
        <w:tc>
          <w:tcPr>
            <w:tcW w:w="1974" w:type="dxa"/>
          </w:tcPr>
          <w:p w14:paraId="66071E3B" w14:textId="248CFEEC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1"/>
                <w:lang w:val="uk-UA"/>
              </w:rPr>
              <w:t>Під час мимовіль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них</w:t>
            </w:r>
            <w:r w:rsidR="001B6445">
              <w:rPr>
                <w:spacing w:val="-5"/>
                <w:lang w:val="uk-UA"/>
              </w:rPr>
              <w:t xml:space="preserve"> </w:t>
            </w:r>
            <w:r w:rsidRPr="0018160C">
              <w:rPr>
                <w:spacing w:val="-5"/>
                <w:lang w:val="uk-UA"/>
              </w:rPr>
              <w:t xml:space="preserve">рухів можуть спостерігатися </w:t>
            </w:r>
            <w:proofErr w:type="spellStart"/>
            <w:r w:rsidRPr="0018160C">
              <w:rPr>
                <w:spacing w:val="-5"/>
                <w:lang w:val="uk-UA"/>
              </w:rPr>
              <w:t>ви</w:t>
            </w:r>
            <w:r w:rsidRPr="0018160C">
              <w:rPr>
                <w:spacing w:val="-7"/>
                <w:lang w:val="uk-UA"/>
              </w:rPr>
              <w:t>сококоординовані</w:t>
            </w:r>
            <w:proofErr w:type="spellEnd"/>
            <w:r w:rsidRPr="0018160C">
              <w:rPr>
                <w:spacing w:val="-7"/>
                <w:lang w:val="uk-UA"/>
              </w:rPr>
              <w:t xml:space="preserve">, </w:t>
            </w:r>
            <w:r w:rsidRPr="0018160C">
              <w:rPr>
                <w:spacing w:val="-2"/>
                <w:lang w:val="uk-UA"/>
              </w:rPr>
              <w:t xml:space="preserve">пластичні рухи, </w:t>
            </w:r>
            <w:r w:rsidRPr="0018160C">
              <w:rPr>
                <w:spacing w:val="-5"/>
                <w:lang w:val="uk-UA"/>
              </w:rPr>
              <w:t xml:space="preserve">(приклад,  ходіння </w:t>
            </w:r>
            <w:r w:rsidRPr="0018160C">
              <w:rPr>
                <w:spacing w:val="-2"/>
                <w:lang w:val="uk-UA"/>
              </w:rPr>
              <w:t>по тоненькій доще</w:t>
            </w:r>
            <w:r w:rsidRPr="0018160C">
              <w:rPr>
                <w:spacing w:val="-5"/>
                <w:lang w:val="uk-UA"/>
              </w:rPr>
              <w:t>чці, стрибки зі скла</w:t>
            </w:r>
            <w:r w:rsidRPr="0018160C">
              <w:rPr>
                <w:spacing w:val="-6"/>
                <w:lang w:val="uk-UA"/>
              </w:rPr>
              <w:t xml:space="preserve">дним чергуванням </w:t>
            </w:r>
            <w:r w:rsidRPr="0018160C">
              <w:rPr>
                <w:spacing w:val="-4"/>
                <w:lang w:val="uk-UA"/>
              </w:rPr>
              <w:t xml:space="preserve">ніг, точні рухи руки </w:t>
            </w:r>
            <w:r w:rsidRPr="0018160C">
              <w:rPr>
                <w:spacing w:val="-1"/>
                <w:lang w:val="uk-UA"/>
              </w:rPr>
              <w:t xml:space="preserve">при спробі зловити </w:t>
            </w:r>
            <w:r w:rsidRPr="0018160C">
              <w:rPr>
                <w:lang w:val="uk-UA"/>
              </w:rPr>
              <w:t>предмет).</w:t>
            </w:r>
          </w:p>
        </w:tc>
        <w:tc>
          <w:tcPr>
            <w:tcW w:w="2346" w:type="dxa"/>
          </w:tcPr>
          <w:p w14:paraId="3A1FB1F3" w14:textId="0C034C0E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Рухи мало коорди</w:t>
            </w:r>
            <w:r w:rsidRPr="0018160C">
              <w:rPr>
                <w:spacing w:val="-2"/>
                <w:lang w:val="uk-UA"/>
              </w:rPr>
              <w:t xml:space="preserve">новані, але більш </w:t>
            </w:r>
            <w:r w:rsidRPr="0018160C">
              <w:rPr>
                <w:spacing w:val="-4"/>
                <w:lang w:val="uk-UA"/>
              </w:rPr>
              <w:t>пластичні, порівня</w:t>
            </w:r>
            <w:r w:rsidRPr="0018160C">
              <w:rPr>
                <w:lang w:val="uk-UA"/>
              </w:rPr>
              <w:t xml:space="preserve">но з дітьми першої </w:t>
            </w:r>
            <w:r w:rsidRPr="0018160C">
              <w:rPr>
                <w:spacing w:val="-5"/>
                <w:lang w:val="uk-UA"/>
              </w:rPr>
              <w:t xml:space="preserve">групи. Спостерігається напруження </w:t>
            </w:r>
            <w:r w:rsidRPr="0018160C">
              <w:rPr>
                <w:spacing w:val="-3"/>
                <w:lang w:val="uk-UA"/>
              </w:rPr>
              <w:t>м</w:t>
            </w:r>
            <w:r w:rsidR="001B6445">
              <w:rPr>
                <w:spacing w:val="-3"/>
                <w:lang w:val="uk-UA"/>
              </w:rPr>
              <w:t>’</w:t>
            </w:r>
            <w:r w:rsidRPr="0018160C">
              <w:rPr>
                <w:spacing w:val="-3"/>
                <w:lang w:val="uk-UA"/>
              </w:rPr>
              <w:t xml:space="preserve">язового тонусу, </w:t>
            </w:r>
            <w:r w:rsidRPr="0018160C">
              <w:rPr>
                <w:lang w:val="uk-UA"/>
              </w:rPr>
              <w:t xml:space="preserve">недорозвинення </w:t>
            </w:r>
            <w:r w:rsidRPr="0018160C">
              <w:rPr>
                <w:spacing w:val="-6"/>
                <w:lang w:val="uk-UA"/>
              </w:rPr>
              <w:t>тонкої моторики.</w:t>
            </w:r>
          </w:p>
        </w:tc>
        <w:tc>
          <w:tcPr>
            <w:tcW w:w="2508" w:type="dxa"/>
          </w:tcPr>
          <w:p w14:paraId="6CFA7C0F" w14:textId="78811A01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 xml:space="preserve">Моторна незграбність, порушення </w:t>
            </w:r>
            <w:r w:rsidRPr="0018160C">
              <w:rPr>
                <w:spacing w:val="-4"/>
                <w:lang w:val="uk-UA"/>
              </w:rPr>
              <w:t>м</w:t>
            </w:r>
            <w:r w:rsidR="001B6445">
              <w:rPr>
                <w:spacing w:val="-4"/>
                <w:lang w:val="uk-UA"/>
              </w:rPr>
              <w:t>’</w:t>
            </w:r>
            <w:r w:rsidRPr="0018160C">
              <w:rPr>
                <w:spacing w:val="-4"/>
                <w:lang w:val="uk-UA"/>
              </w:rPr>
              <w:t xml:space="preserve">язового тонусу, </w:t>
            </w:r>
            <w:r w:rsidRPr="0018160C">
              <w:rPr>
                <w:spacing w:val="-3"/>
                <w:lang w:val="uk-UA"/>
              </w:rPr>
              <w:t xml:space="preserve">слабка координація </w:t>
            </w:r>
            <w:r w:rsidRPr="0018160C">
              <w:rPr>
                <w:spacing w:val="-5"/>
                <w:lang w:val="uk-UA"/>
              </w:rPr>
              <w:t xml:space="preserve">рухів тулуба, рук, </w:t>
            </w:r>
            <w:r w:rsidRPr="0018160C">
              <w:rPr>
                <w:lang w:val="uk-UA"/>
              </w:rPr>
              <w:t>ніг, тяжка хода.</w:t>
            </w:r>
          </w:p>
        </w:tc>
        <w:tc>
          <w:tcPr>
            <w:tcW w:w="1915" w:type="dxa"/>
          </w:tcPr>
          <w:p w14:paraId="607641E9" w14:textId="68431612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>Виражені порушен</w:t>
            </w:r>
            <w:r w:rsidRPr="0018160C">
              <w:rPr>
                <w:lang w:val="uk-UA"/>
              </w:rPr>
              <w:t xml:space="preserve">ня у розвитку моторних функцій не </w:t>
            </w:r>
            <w:r w:rsidRPr="0018160C">
              <w:rPr>
                <w:spacing w:val="-6"/>
                <w:lang w:val="uk-UA"/>
              </w:rPr>
              <w:t xml:space="preserve">спостерігаються. </w:t>
            </w:r>
            <w:r w:rsidRPr="0018160C">
              <w:rPr>
                <w:lang w:val="uk-UA"/>
              </w:rPr>
              <w:t xml:space="preserve">Наявні труднощі в </w:t>
            </w:r>
            <w:r w:rsidRPr="0018160C">
              <w:rPr>
                <w:spacing w:val="-2"/>
                <w:lang w:val="uk-UA"/>
              </w:rPr>
              <w:t xml:space="preserve">засвоєнні моторних </w:t>
            </w:r>
            <w:r w:rsidRPr="0018160C">
              <w:rPr>
                <w:spacing w:val="-1"/>
                <w:lang w:val="uk-UA"/>
              </w:rPr>
              <w:t xml:space="preserve">навичок. В цілому </w:t>
            </w:r>
            <w:r w:rsidRPr="0018160C">
              <w:rPr>
                <w:spacing w:val="-5"/>
                <w:lang w:val="uk-UA"/>
              </w:rPr>
              <w:t xml:space="preserve">рухи відрізняються </w:t>
            </w:r>
            <w:r w:rsidRPr="0018160C">
              <w:rPr>
                <w:lang w:val="uk-UA"/>
              </w:rPr>
              <w:t xml:space="preserve">уповільненістю, </w:t>
            </w:r>
            <w:r w:rsidRPr="0018160C">
              <w:rPr>
                <w:spacing w:val="-2"/>
                <w:lang w:val="uk-UA"/>
              </w:rPr>
              <w:t>незграбністю (порі</w:t>
            </w:r>
            <w:r w:rsidRPr="0018160C">
              <w:rPr>
                <w:spacing w:val="-1"/>
                <w:lang w:val="uk-UA"/>
              </w:rPr>
              <w:t xml:space="preserve">вняно зі здоровими </w:t>
            </w:r>
            <w:r w:rsidRPr="0018160C">
              <w:rPr>
                <w:lang w:val="uk-UA"/>
              </w:rPr>
              <w:t>дітьми).</w:t>
            </w:r>
          </w:p>
        </w:tc>
      </w:tr>
      <w:tr w:rsidR="00F127A8" w:rsidRPr="0018160C" w14:paraId="349BDB42" w14:textId="77777777" w:rsidTr="001B6445">
        <w:trPr>
          <w:cantSplit/>
          <w:trHeight w:val="1961"/>
        </w:trPr>
        <w:tc>
          <w:tcPr>
            <w:tcW w:w="828" w:type="dxa"/>
            <w:textDirection w:val="btLr"/>
          </w:tcPr>
          <w:p w14:paraId="1D6A5815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lastRenderedPageBreak/>
              <w:t xml:space="preserve">Когнітивних процесів </w:t>
            </w:r>
          </w:p>
        </w:tc>
        <w:tc>
          <w:tcPr>
            <w:tcW w:w="1974" w:type="dxa"/>
          </w:tcPr>
          <w:p w14:paraId="13C1DD65" w14:textId="0DACCED1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8"/>
                <w:lang w:val="uk-UA"/>
              </w:rPr>
              <w:t xml:space="preserve">Проявляються через </w:t>
            </w:r>
            <w:r w:rsidRPr="0018160C">
              <w:rPr>
                <w:spacing w:val="-7"/>
                <w:lang w:val="uk-UA"/>
              </w:rPr>
              <w:t xml:space="preserve">активні форми </w:t>
            </w:r>
            <w:proofErr w:type="spellStart"/>
            <w:r w:rsidRPr="0018160C">
              <w:rPr>
                <w:spacing w:val="-7"/>
                <w:lang w:val="uk-UA"/>
              </w:rPr>
              <w:t>ау</w:t>
            </w:r>
            <w:r w:rsidRPr="0018160C">
              <w:rPr>
                <w:spacing w:val="-6"/>
                <w:lang w:val="uk-UA"/>
              </w:rPr>
              <w:t>тостимуляції</w:t>
            </w:r>
            <w:proofErr w:type="spellEnd"/>
            <w:r w:rsidRPr="0018160C">
              <w:rPr>
                <w:spacing w:val="-6"/>
                <w:lang w:val="uk-UA"/>
              </w:rPr>
              <w:t xml:space="preserve"> (роз</w:t>
            </w:r>
            <w:r w:rsidRPr="0018160C">
              <w:rPr>
                <w:spacing w:val="-7"/>
                <w:lang w:val="uk-UA"/>
              </w:rPr>
              <w:t xml:space="preserve">гойдування, стрибки, лазіння). Під час </w:t>
            </w:r>
            <w:r w:rsidRPr="0018160C">
              <w:rPr>
                <w:spacing w:val="-8"/>
                <w:lang w:val="uk-UA"/>
              </w:rPr>
              <w:t>обстеження предме</w:t>
            </w:r>
            <w:r w:rsidRPr="0018160C">
              <w:rPr>
                <w:spacing w:val="-8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 xml:space="preserve">тів використовують дотикові </w:t>
            </w:r>
            <w:proofErr w:type="spellStart"/>
            <w:r w:rsidRPr="0018160C">
              <w:rPr>
                <w:spacing w:val="-7"/>
                <w:lang w:val="uk-UA"/>
              </w:rPr>
              <w:t>вестибудя</w:t>
            </w:r>
            <w:r w:rsidRPr="0018160C">
              <w:rPr>
                <w:spacing w:val="-6"/>
                <w:lang w:val="uk-UA"/>
              </w:rPr>
              <w:t>торні</w:t>
            </w:r>
            <w:proofErr w:type="spellEnd"/>
            <w:r w:rsidRPr="0018160C">
              <w:rPr>
                <w:spacing w:val="-6"/>
                <w:lang w:val="uk-UA"/>
              </w:rPr>
              <w:t xml:space="preserve"> і смакові від</w:t>
            </w:r>
            <w:r w:rsidRPr="0018160C">
              <w:rPr>
                <w:lang w:val="uk-UA"/>
              </w:rPr>
              <w:t>чуття.</w:t>
            </w:r>
          </w:p>
        </w:tc>
        <w:tc>
          <w:tcPr>
            <w:tcW w:w="2346" w:type="dxa"/>
          </w:tcPr>
          <w:p w14:paraId="0F573546" w14:textId="5909EB16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7"/>
                <w:lang w:val="uk-UA"/>
              </w:rPr>
              <w:t xml:space="preserve">Проявляються через </w:t>
            </w:r>
            <w:r w:rsidRPr="0018160C">
              <w:rPr>
                <w:spacing w:val="-5"/>
                <w:lang w:val="uk-UA"/>
              </w:rPr>
              <w:t xml:space="preserve">символічні ігри, які </w:t>
            </w:r>
            <w:r w:rsidRPr="0018160C">
              <w:rPr>
                <w:spacing w:val="-6"/>
                <w:lang w:val="uk-UA"/>
              </w:rPr>
              <w:t>відрізняються вираженими стереотипами (наприклад, дитина може годинами гратися з мо</w:t>
            </w:r>
            <w:r w:rsidRPr="0018160C">
              <w:rPr>
                <w:spacing w:val="-7"/>
                <w:lang w:val="uk-UA"/>
              </w:rPr>
              <w:t xml:space="preserve">тузкою, паличками). Можливий високий </w:t>
            </w:r>
            <w:r w:rsidRPr="0018160C">
              <w:rPr>
                <w:spacing w:val="-6"/>
                <w:lang w:val="uk-UA"/>
              </w:rPr>
              <w:t>рівень розвитку ме</w:t>
            </w:r>
            <w:r w:rsidRPr="0018160C">
              <w:rPr>
                <w:spacing w:val="-4"/>
                <w:lang w:val="uk-UA"/>
              </w:rPr>
              <w:t>ханічної пам</w:t>
            </w:r>
            <w:r w:rsidR="001B6445">
              <w:rPr>
                <w:spacing w:val="-4"/>
                <w:lang w:val="uk-UA"/>
              </w:rPr>
              <w:t>’</w:t>
            </w:r>
            <w:r w:rsidRPr="0018160C">
              <w:rPr>
                <w:spacing w:val="-4"/>
                <w:lang w:val="uk-UA"/>
              </w:rPr>
              <w:t xml:space="preserve">яті як </w:t>
            </w:r>
            <w:r w:rsidRPr="0018160C">
              <w:rPr>
                <w:lang w:val="uk-UA"/>
              </w:rPr>
              <w:t xml:space="preserve">в зоровій, так і в </w:t>
            </w:r>
            <w:r w:rsidRPr="0018160C">
              <w:rPr>
                <w:spacing w:val="-7"/>
                <w:lang w:val="uk-UA"/>
              </w:rPr>
              <w:t xml:space="preserve">слуховій </w:t>
            </w:r>
            <w:proofErr w:type="spellStart"/>
            <w:r w:rsidRPr="0018160C">
              <w:rPr>
                <w:spacing w:val="-7"/>
                <w:lang w:val="uk-UA"/>
              </w:rPr>
              <w:t>модальностях</w:t>
            </w:r>
            <w:proofErr w:type="spellEnd"/>
            <w:r w:rsidRPr="0018160C">
              <w:rPr>
                <w:spacing w:val="-7"/>
                <w:lang w:val="uk-UA"/>
              </w:rPr>
              <w:t xml:space="preserve">. Дуже чутливе </w:t>
            </w:r>
            <w:r w:rsidRPr="0018160C">
              <w:rPr>
                <w:spacing w:val="-6"/>
                <w:lang w:val="uk-UA"/>
              </w:rPr>
              <w:t>сприймання (напри</w:t>
            </w:r>
            <w:r w:rsidRPr="0018160C">
              <w:rPr>
                <w:spacing w:val="-7"/>
                <w:lang w:val="uk-UA"/>
              </w:rPr>
              <w:t xml:space="preserve">клад, дитина може </w:t>
            </w:r>
            <w:r w:rsidRPr="0018160C">
              <w:rPr>
                <w:spacing w:val="-6"/>
                <w:lang w:val="uk-UA"/>
              </w:rPr>
              <w:t xml:space="preserve">помітити невелику </w:t>
            </w:r>
            <w:r w:rsidRPr="0018160C">
              <w:rPr>
                <w:spacing w:val="-7"/>
                <w:lang w:val="uk-UA"/>
              </w:rPr>
              <w:t>крапку, почути сла</w:t>
            </w:r>
            <w:r w:rsidRPr="0018160C">
              <w:rPr>
                <w:lang w:val="uk-UA"/>
              </w:rPr>
              <w:t>бкий звук).</w:t>
            </w:r>
          </w:p>
        </w:tc>
        <w:tc>
          <w:tcPr>
            <w:tcW w:w="2508" w:type="dxa"/>
          </w:tcPr>
          <w:p w14:paraId="1FA38025" w14:textId="4B03DBB9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 xml:space="preserve">На ефективність </w:t>
            </w:r>
            <w:r w:rsidRPr="0018160C">
              <w:rPr>
                <w:spacing w:val="-7"/>
                <w:lang w:val="uk-UA"/>
              </w:rPr>
              <w:t>сприймання суттє</w:t>
            </w:r>
            <w:r w:rsidRPr="0018160C">
              <w:rPr>
                <w:spacing w:val="-7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вий вплив чинить </w:t>
            </w:r>
            <w:r w:rsidRPr="0018160C">
              <w:rPr>
                <w:spacing w:val="-7"/>
                <w:lang w:val="uk-UA"/>
              </w:rPr>
              <w:t>афективна установ</w:t>
            </w:r>
            <w:r w:rsidRPr="0018160C">
              <w:rPr>
                <w:lang w:val="uk-UA"/>
              </w:rPr>
              <w:t xml:space="preserve">ка. Сприймання </w:t>
            </w:r>
            <w:r w:rsidRPr="0018160C">
              <w:rPr>
                <w:spacing w:val="-6"/>
                <w:lang w:val="uk-UA"/>
              </w:rPr>
              <w:t xml:space="preserve">вибіркове. Високий </w:t>
            </w:r>
            <w:r w:rsidRPr="0018160C">
              <w:rPr>
                <w:lang w:val="uk-UA"/>
              </w:rPr>
              <w:t xml:space="preserve">рівень розвитку </w:t>
            </w:r>
            <w:r w:rsidRPr="0018160C">
              <w:rPr>
                <w:spacing w:val="-5"/>
                <w:lang w:val="uk-UA"/>
              </w:rPr>
              <w:t>пам</w:t>
            </w:r>
            <w:r w:rsidR="001B6445">
              <w:rPr>
                <w:spacing w:val="-5"/>
                <w:lang w:val="uk-UA"/>
              </w:rPr>
              <w:t>’</w:t>
            </w:r>
            <w:r w:rsidRPr="0018160C">
              <w:rPr>
                <w:spacing w:val="-5"/>
                <w:lang w:val="uk-UA"/>
              </w:rPr>
              <w:t xml:space="preserve">яті, особливо на </w:t>
            </w:r>
            <w:r w:rsidRPr="0018160C">
              <w:rPr>
                <w:spacing w:val="-7"/>
                <w:lang w:val="uk-UA"/>
              </w:rPr>
              <w:t xml:space="preserve">афективно значущі </w:t>
            </w:r>
            <w:r w:rsidRPr="0018160C">
              <w:rPr>
                <w:lang w:val="uk-UA"/>
              </w:rPr>
              <w:t>події.</w:t>
            </w:r>
          </w:p>
        </w:tc>
        <w:tc>
          <w:tcPr>
            <w:tcW w:w="1915" w:type="dxa"/>
          </w:tcPr>
          <w:p w14:paraId="5E77CA61" w14:textId="23DAE672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 xml:space="preserve">Ефективність </w:t>
            </w:r>
            <w:r w:rsidRPr="0018160C">
              <w:rPr>
                <w:spacing w:val="-6"/>
                <w:lang w:val="uk-UA"/>
              </w:rPr>
              <w:t>сприймання в значній мірі залежить від емоційного ста</w:t>
            </w:r>
            <w:r w:rsidRPr="0018160C">
              <w:rPr>
                <w:spacing w:val="-7"/>
                <w:lang w:val="uk-UA"/>
              </w:rPr>
              <w:t>ну дитини. В незна</w:t>
            </w:r>
            <w:r w:rsidRPr="0018160C">
              <w:rPr>
                <w:lang w:val="uk-UA"/>
              </w:rPr>
              <w:t xml:space="preserve">йомій ситуації, а також в ситуації, </w:t>
            </w:r>
            <w:r w:rsidRPr="0018160C">
              <w:rPr>
                <w:spacing w:val="-6"/>
                <w:lang w:val="uk-UA"/>
              </w:rPr>
              <w:t>яка потребує мак</w:t>
            </w:r>
            <w:r w:rsidRPr="0018160C">
              <w:rPr>
                <w:spacing w:val="-7"/>
                <w:lang w:val="uk-UA"/>
              </w:rPr>
              <w:t xml:space="preserve">симального спілкування, ефективність </w:t>
            </w:r>
            <w:r w:rsidRPr="0018160C">
              <w:rPr>
                <w:spacing w:val="-6"/>
                <w:lang w:val="uk-UA"/>
              </w:rPr>
              <w:t>когнітивних проце</w:t>
            </w:r>
            <w:r w:rsidRPr="0018160C">
              <w:rPr>
                <w:lang w:val="uk-UA"/>
              </w:rPr>
              <w:t>сів знижується.</w:t>
            </w:r>
          </w:p>
        </w:tc>
      </w:tr>
      <w:tr w:rsidR="00F127A8" w:rsidRPr="001B6445" w14:paraId="028BB512" w14:textId="77777777" w:rsidTr="001B6445">
        <w:trPr>
          <w:cantSplit/>
          <w:trHeight w:val="2527"/>
        </w:trPr>
        <w:tc>
          <w:tcPr>
            <w:tcW w:w="828" w:type="dxa"/>
            <w:textDirection w:val="btLr"/>
          </w:tcPr>
          <w:p w14:paraId="5A373BA8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Інтелектуального розвитку </w:t>
            </w:r>
          </w:p>
        </w:tc>
        <w:tc>
          <w:tcPr>
            <w:tcW w:w="1974" w:type="dxa"/>
          </w:tcPr>
          <w:p w14:paraId="13F87D37" w14:textId="5FDB2A86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7"/>
                <w:lang w:val="uk-UA"/>
              </w:rPr>
              <w:t xml:space="preserve">Різке зниження інтелекту. Можливі </w:t>
            </w:r>
            <w:proofErr w:type="spellStart"/>
            <w:r w:rsidRPr="0018160C">
              <w:rPr>
                <w:spacing w:val="-7"/>
                <w:lang w:val="uk-UA"/>
              </w:rPr>
              <w:t>перцептивні</w:t>
            </w:r>
            <w:proofErr w:type="spellEnd"/>
            <w:r w:rsidRPr="0018160C">
              <w:rPr>
                <w:spacing w:val="-7"/>
                <w:lang w:val="uk-UA"/>
              </w:rPr>
              <w:t xml:space="preserve"> уза</w:t>
            </w:r>
            <w:r w:rsidRPr="0018160C">
              <w:rPr>
                <w:spacing w:val="-8"/>
                <w:lang w:val="uk-UA"/>
              </w:rPr>
              <w:t>гальнення, засвоєн</w:t>
            </w:r>
            <w:r w:rsidRPr="0018160C">
              <w:rPr>
                <w:spacing w:val="-7"/>
                <w:lang w:val="uk-UA"/>
              </w:rPr>
              <w:t>ня глобального чи</w:t>
            </w:r>
            <w:r w:rsidRPr="0018160C">
              <w:rPr>
                <w:spacing w:val="-6"/>
                <w:lang w:val="uk-UA"/>
              </w:rPr>
              <w:t xml:space="preserve">тання в старшому </w:t>
            </w:r>
            <w:r w:rsidRPr="0018160C">
              <w:rPr>
                <w:lang w:val="uk-UA"/>
              </w:rPr>
              <w:t>віці.</w:t>
            </w:r>
          </w:p>
        </w:tc>
        <w:tc>
          <w:tcPr>
            <w:tcW w:w="2346" w:type="dxa"/>
          </w:tcPr>
          <w:p w14:paraId="3EE87103" w14:textId="746EA672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 xml:space="preserve">Можливі узагальнення предметів, </w:t>
            </w:r>
            <w:r w:rsidRPr="0018160C">
              <w:rPr>
                <w:spacing w:val="-6"/>
                <w:lang w:val="uk-UA"/>
              </w:rPr>
              <w:t xml:space="preserve">але переважно за </w:t>
            </w:r>
            <w:r w:rsidRPr="0018160C">
              <w:rPr>
                <w:spacing w:val="-5"/>
                <w:lang w:val="uk-UA"/>
              </w:rPr>
              <w:t>афективними озна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ками. Найбільш </w:t>
            </w:r>
            <w:r w:rsidRPr="0018160C">
              <w:rPr>
                <w:spacing w:val="-6"/>
                <w:lang w:val="uk-UA"/>
              </w:rPr>
              <w:t xml:space="preserve">успішне виконання </w:t>
            </w:r>
            <w:r w:rsidRPr="0018160C">
              <w:rPr>
                <w:spacing w:val="-4"/>
                <w:lang w:val="uk-UA"/>
              </w:rPr>
              <w:t>невербальних за</w:t>
            </w:r>
            <w:r w:rsidRPr="0018160C">
              <w:rPr>
                <w:lang w:val="uk-UA"/>
              </w:rPr>
              <w:t>вдань.</w:t>
            </w:r>
          </w:p>
        </w:tc>
        <w:tc>
          <w:tcPr>
            <w:tcW w:w="2508" w:type="dxa"/>
          </w:tcPr>
          <w:p w14:paraId="7644453F" w14:textId="67C18FAC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 xml:space="preserve">Нерівномірний темп </w:t>
            </w:r>
            <w:r w:rsidRPr="0018160C">
              <w:rPr>
                <w:spacing w:val="-5"/>
                <w:lang w:val="uk-UA"/>
              </w:rPr>
              <w:t>інтелектуальної діяльності. Збережені узагальнення, мір</w:t>
            </w:r>
            <w:r w:rsidRPr="0018160C">
              <w:rPr>
                <w:spacing w:val="-2"/>
                <w:lang w:val="uk-UA"/>
              </w:rPr>
              <w:t>кування за суттєви</w:t>
            </w:r>
            <w:r w:rsidRPr="0018160C">
              <w:rPr>
                <w:spacing w:val="-1"/>
                <w:lang w:val="uk-UA"/>
              </w:rPr>
              <w:t xml:space="preserve">ми ознаками, але </w:t>
            </w:r>
            <w:r w:rsidRPr="0018160C">
              <w:rPr>
                <w:spacing w:val="-5"/>
                <w:lang w:val="uk-UA"/>
              </w:rPr>
              <w:t>мотивація відпові</w:t>
            </w:r>
            <w:r w:rsidRPr="0018160C">
              <w:rPr>
                <w:spacing w:val="-1"/>
                <w:lang w:val="uk-UA"/>
              </w:rPr>
              <w:t>дей утруднена. Об</w:t>
            </w:r>
            <w:r w:rsidRPr="0018160C">
              <w:rPr>
                <w:spacing w:val="-4"/>
                <w:lang w:val="uk-UA"/>
              </w:rPr>
              <w:t>меженість інтелек</w:t>
            </w:r>
            <w:r w:rsidRPr="0018160C">
              <w:rPr>
                <w:spacing w:val="-3"/>
                <w:lang w:val="uk-UA"/>
              </w:rPr>
              <w:t xml:space="preserve">туальних інтересів </w:t>
            </w:r>
            <w:r w:rsidRPr="0018160C">
              <w:rPr>
                <w:spacing w:val="-5"/>
                <w:lang w:val="uk-UA"/>
              </w:rPr>
              <w:t>(наприклад, одно</w:t>
            </w:r>
            <w:r w:rsidRPr="0018160C">
              <w:rPr>
                <w:spacing w:val="-4"/>
                <w:lang w:val="uk-UA"/>
              </w:rPr>
              <w:t xml:space="preserve">манітні захоплення, </w:t>
            </w:r>
            <w:r w:rsidRPr="0018160C">
              <w:rPr>
                <w:spacing w:val="-2"/>
                <w:lang w:val="uk-UA"/>
              </w:rPr>
              <w:t>стереотипні відтворення окремих вра</w:t>
            </w:r>
            <w:r w:rsidRPr="0018160C">
              <w:rPr>
                <w:lang w:val="uk-UA"/>
              </w:rPr>
              <w:t>жень).</w:t>
            </w:r>
          </w:p>
        </w:tc>
        <w:tc>
          <w:tcPr>
            <w:tcW w:w="1915" w:type="dxa"/>
          </w:tcPr>
          <w:p w14:paraId="342174D4" w14:textId="0851F0A8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 xml:space="preserve">Прояви  окремих </w:t>
            </w:r>
            <w:r w:rsidRPr="0018160C">
              <w:rPr>
                <w:lang w:val="uk-UA"/>
              </w:rPr>
              <w:t>здібностей, як пра</w:t>
            </w:r>
            <w:r w:rsidRPr="0018160C">
              <w:rPr>
                <w:spacing w:val="-3"/>
                <w:lang w:val="uk-UA"/>
              </w:rPr>
              <w:t>вило,  пов</w:t>
            </w:r>
            <w:r w:rsidR="001B6445">
              <w:rPr>
                <w:spacing w:val="-3"/>
                <w:lang w:val="uk-UA"/>
              </w:rPr>
              <w:t>’</w:t>
            </w:r>
            <w:r w:rsidRPr="0018160C">
              <w:rPr>
                <w:spacing w:val="-3"/>
                <w:lang w:val="uk-UA"/>
              </w:rPr>
              <w:t xml:space="preserve">язані з </w:t>
            </w:r>
            <w:r w:rsidRPr="0018160C">
              <w:rPr>
                <w:spacing w:val="-6"/>
                <w:lang w:val="uk-UA"/>
              </w:rPr>
              <w:t>невербальною сфе</w:t>
            </w:r>
            <w:r w:rsidRPr="0018160C">
              <w:rPr>
                <w:spacing w:val="-2"/>
                <w:lang w:val="uk-UA"/>
              </w:rPr>
              <w:t xml:space="preserve">рою (музикою, </w:t>
            </w:r>
            <w:r w:rsidRPr="0018160C">
              <w:rPr>
                <w:spacing w:val="-7"/>
                <w:lang w:val="uk-UA"/>
              </w:rPr>
              <w:t xml:space="preserve">конструюванням, </w:t>
            </w:r>
            <w:r w:rsidRPr="0018160C">
              <w:rPr>
                <w:spacing w:val="-4"/>
                <w:lang w:val="uk-UA"/>
              </w:rPr>
              <w:t>малюванням). Нормальний рівень роз</w:t>
            </w:r>
            <w:r w:rsidRPr="0018160C">
              <w:rPr>
                <w:spacing w:val="-5"/>
                <w:lang w:val="uk-UA"/>
              </w:rPr>
              <w:t xml:space="preserve">витку спілкування, </w:t>
            </w:r>
            <w:r w:rsidRPr="0018160C">
              <w:rPr>
                <w:spacing w:val="-4"/>
                <w:lang w:val="uk-UA"/>
              </w:rPr>
              <w:t xml:space="preserve">суджень, висновків. </w:t>
            </w:r>
            <w:r w:rsidRPr="0018160C">
              <w:rPr>
                <w:spacing w:val="-5"/>
                <w:lang w:val="uk-UA"/>
              </w:rPr>
              <w:t xml:space="preserve">У надзвичайних </w:t>
            </w:r>
            <w:r w:rsidRPr="0018160C">
              <w:rPr>
                <w:spacing w:val="-4"/>
                <w:lang w:val="uk-UA"/>
              </w:rPr>
              <w:t xml:space="preserve">ситуаціях можливі стереотипії </w:t>
            </w:r>
            <w:proofErr w:type="spellStart"/>
            <w:r w:rsidRPr="0018160C">
              <w:rPr>
                <w:spacing w:val="-4"/>
                <w:lang w:val="uk-UA"/>
              </w:rPr>
              <w:t>мислен</w:t>
            </w:r>
            <w:r w:rsidRPr="0018160C">
              <w:rPr>
                <w:spacing w:val="-1"/>
                <w:lang w:val="uk-UA"/>
              </w:rPr>
              <w:t>нєвих</w:t>
            </w:r>
            <w:proofErr w:type="spellEnd"/>
            <w:r w:rsidRPr="0018160C">
              <w:rPr>
                <w:spacing w:val="-1"/>
                <w:lang w:val="uk-UA"/>
              </w:rPr>
              <w:t xml:space="preserve"> операцій, </w:t>
            </w:r>
            <w:r w:rsidRPr="0018160C">
              <w:rPr>
                <w:lang w:val="uk-UA"/>
              </w:rPr>
              <w:t>афективне забарвлення.</w:t>
            </w:r>
          </w:p>
        </w:tc>
      </w:tr>
      <w:tr w:rsidR="00F127A8" w:rsidRPr="0018160C" w14:paraId="30A6C64E" w14:textId="77777777" w:rsidTr="001B6445">
        <w:trPr>
          <w:cantSplit/>
          <w:trHeight w:val="2527"/>
        </w:trPr>
        <w:tc>
          <w:tcPr>
            <w:tcW w:w="828" w:type="dxa"/>
            <w:textDirection w:val="btLr"/>
          </w:tcPr>
          <w:p w14:paraId="44AE3507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Мовленнєвого розвитку </w:t>
            </w:r>
          </w:p>
        </w:tc>
        <w:tc>
          <w:tcPr>
            <w:tcW w:w="1974" w:type="dxa"/>
          </w:tcPr>
          <w:p w14:paraId="6A351DF1" w14:textId="77777777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1"/>
                <w:lang w:val="uk-UA"/>
              </w:rPr>
              <w:t xml:space="preserve">Мовленнєвий </w:t>
            </w:r>
            <w:proofErr w:type="spellStart"/>
            <w:r w:rsidRPr="0018160C">
              <w:rPr>
                <w:spacing w:val="-1"/>
                <w:lang w:val="uk-UA"/>
              </w:rPr>
              <w:t>му</w:t>
            </w:r>
            <w:r w:rsidRPr="0018160C">
              <w:rPr>
                <w:spacing w:val="-7"/>
                <w:lang w:val="uk-UA"/>
              </w:rPr>
              <w:t>тизм</w:t>
            </w:r>
            <w:proofErr w:type="spellEnd"/>
            <w:r w:rsidRPr="0018160C">
              <w:rPr>
                <w:spacing w:val="-7"/>
                <w:lang w:val="uk-UA"/>
              </w:rPr>
              <w:t>. Не відразу ро</w:t>
            </w:r>
            <w:r w:rsidRPr="0018160C">
              <w:rPr>
                <w:spacing w:val="-6"/>
                <w:lang w:val="uk-UA"/>
              </w:rPr>
              <w:t xml:space="preserve">зуміють звернеш </w:t>
            </w:r>
            <w:r w:rsidRPr="0018160C">
              <w:rPr>
                <w:spacing w:val="-5"/>
                <w:lang w:val="uk-UA"/>
              </w:rPr>
              <w:t xml:space="preserve">мовлення, однак пі; час зміни інтонації </w:t>
            </w:r>
            <w:r w:rsidRPr="0018160C">
              <w:rPr>
                <w:lang w:val="uk-UA"/>
              </w:rPr>
              <w:t>сили голосу (наприклад, пошепки) мо</w:t>
            </w:r>
            <w:r w:rsidRPr="0018160C">
              <w:rPr>
                <w:spacing w:val="-5"/>
                <w:lang w:val="uk-UA"/>
              </w:rPr>
              <w:t>жуть виконати прос</w:t>
            </w:r>
            <w:r w:rsidRPr="0018160C">
              <w:rPr>
                <w:lang w:val="uk-UA"/>
              </w:rPr>
              <w:t xml:space="preserve">ту інструкцію. </w:t>
            </w:r>
            <w:r w:rsidRPr="0018160C">
              <w:rPr>
                <w:spacing w:val="-6"/>
                <w:lang w:val="uk-UA"/>
              </w:rPr>
              <w:t>У старшому віці спо</w:t>
            </w:r>
            <w:r w:rsidRPr="0018160C">
              <w:rPr>
                <w:spacing w:val="-5"/>
                <w:lang w:val="uk-UA"/>
              </w:rPr>
              <w:t>стерігаються ехола</w:t>
            </w:r>
            <w:r w:rsidRPr="0018160C">
              <w:rPr>
                <w:lang w:val="uk-UA"/>
              </w:rPr>
              <w:t>лії.</w:t>
            </w:r>
          </w:p>
        </w:tc>
        <w:tc>
          <w:tcPr>
            <w:tcW w:w="2346" w:type="dxa"/>
          </w:tcPr>
          <w:p w14:paraId="12CA9393" w14:textId="6F1E5319" w:rsidR="00F127A8" w:rsidRPr="0018160C" w:rsidRDefault="00F127A8" w:rsidP="00254D19">
            <w:pPr>
              <w:shd w:val="clear" w:color="auto" w:fill="FFFFFF"/>
              <w:spacing w:before="5"/>
              <w:ind w:left="11"/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>Можуть користува</w:t>
            </w:r>
            <w:r w:rsidRPr="0018160C">
              <w:rPr>
                <w:spacing w:val="-5"/>
                <w:lang w:val="uk-UA"/>
              </w:rPr>
              <w:t xml:space="preserve">тися мовленням під </w:t>
            </w:r>
            <w:r w:rsidRPr="0018160C">
              <w:rPr>
                <w:spacing w:val="-6"/>
                <w:lang w:val="uk-UA"/>
              </w:rPr>
              <w:t>час афективно зна</w:t>
            </w:r>
            <w:r w:rsidRPr="0018160C">
              <w:rPr>
                <w:lang w:val="uk-UA"/>
              </w:rPr>
              <w:t xml:space="preserve">чущих ситуацій. </w:t>
            </w:r>
            <w:r w:rsidRPr="0018160C">
              <w:rPr>
                <w:spacing w:val="-7"/>
                <w:lang w:val="uk-UA"/>
              </w:rPr>
              <w:t xml:space="preserve">Набір мовленнєвих штампів жорстко </w:t>
            </w:r>
            <w:r w:rsidRPr="0018160C">
              <w:rPr>
                <w:spacing w:val="-4"/>
                <w:lang w:val="uk-UA"/>
              </w:rPr>
              <w:t>пов</w:t>
            </w:r>
            <w:r w:rsidR="001B6445">
              <w:rPr>
                <w:spacing w:val="-4"/>
                <w:lang w:val="uk-UA"/>
              </w:rPr>
              <w:t>’</w:t>
            </w:r>
            <w:r w:rsidRPr="0018160C">
              <w:rPr>
                <w:spacing w:val="-4"/>
                <w:lang w:val="uk-UA"/>
              </w:rPr>
              <w:t>язаний із ситуа</w:t>
            </w:r>
            <w:r w:rsidRPr="0018160C">
              <w:rPr>
                <w:spacing w:val="-3"/>
                <w:lang w:val="uk-UA"/>
              </w:rPr>
              <w:t>цією. Ехолалії, те</w:t>
            </w:r>
            <w:r w:rsidRPr="0018160C">
              <w:rPr>
                <w:spacing w:val="-6"/>
                <w:lang w:val="uk-UA"/>
              </w:rPr>
              <w:t xml:space="preserve">леграфний стиль </w:t>
            </w:r>
            <w:r w:rsidRPr="0018160C">
              <w:rPr>
                <w:spacing w:val="-5"/>
                <w:lang w:val="uk-UA"/>
              </w:rPr>
              <w:t>мовлення. Не вико</w:t>
            </w:r>
            <w:r w:rsidRPr="0018160C">
              <w:rPr>
                <w:spacing w:val="-6"/>
                <w:lang w:val="uk-UA"/>
              </w:rPr>
              <w:t>ристовують зверне</w:t>
            </w:r>
            <w:r w:rsidRPr="0018160C">
              <w:rPr>
                <w:spacing w:val="-4"/>
                <w:lang w:val="uk-UA"/>
              </w:rPr>
              <w:t>не мовлення. Під</w:t>
            </w:r>
            <w:r w:rsidRPr="0018160C">
              <w:rPr>
                <w:spacing w:val="-6"/>
                <w:lang w:val="uk-UA"/>
              </w:rPr>
              <w:t xml:space="preserve">вищена увага до афективної сторони </w:t>
            </w:r>
            <w:r w:rsidRPr="0018160C">
              <w:rPr>
                <w:spacing w:val="-5"/>
                <w:lang w:val="uk-UA"/>
              </w:rPr>
              <w:t>мовлення, до вір</w:t>
            </w:r>
            <w:r w:rsidRPr="0018160C">
              <w:rPr>
                <w:spacing w:val="-7"/>
                <w:lang w:val="uk-UA"/>
              </w:rPr>
              <w:t xml:space="preserve">шованого мовлення. </w:t>
            </w:r>
            <w:r w:rsidRPr="0018160C">
              <w:rPr>
                <w:spacing w:val="-6"/>
                <w:lang w:val="uk-UA"/>
              </w:rPr>
              <w:t>Виявляють здібності до словотворення.</w:t>
            </w:r>
          </w:p>
        </w:tc>
        <w:tc>
          <w:tcPr>
            <w:tcW w:w="2508" w:type="dxa"/>
          </w:tcPr>
          <w:p w14:paraId="008C2CE6" w14:textId="61E054F6" w:rsidR="00F127A8" w:rsidRPr="00EA3E79" w:rsidRDefault="00F127A8" w:rsidP="00254D19">
            <w:pPr>
              <w:shd w:val="clear" w:color="auto" w:fill="FFFFFF"/>
              <w:spacing w:before="14" w:line="197" w:lineRule="exact"/>
              <w:ind w:left="5"/>
            </w:pPr>
            <w:r w:rsidRPr="0018160C">
              <w:rPr>
                <w:spacing w:val="-5"/>
                <w:lang w:val="uk-UA"/>
              </w:rPr>
              <w:t>Високий розвиток словникового запасу при слабкому розвитку комунікативної сторони мовлення. В надзвичайній ситуації можли</w:t>
            </w:r>
            <w:r w:rsidRPr="0018160C">
              <w:rPr>
                <w:spacing w:val="-3"/>
                <w:lang w:val="uk-UA"/>
              </w:rPr>
              <w:t>ві мовленнєві шта</w:t>
            </w:r>
            <w:r w:rsidRPr="0018160C">
              <w:rPr>
                <w:lang w:val="uk-UA"/>
              </w:rPr>
              <w:t>мпи.</w:t>
            </w:r>
          </w:p>
          <w:p w14:paraId="1CA31367" w14:textId="77777777"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14:paraId="372C1177" w14:textId="64952804"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В цілому рівень мовленнєвого розвит</w:t>
            </w:r>
            <w:r w:rsidRPr="0018160C">
              <w:rPr>
                <w:spacing w:val="-4"/>
                <w:lang w:val="uk-UA"/>
              </w:rPr>
              <w:t xml:space="preserve">ку в межах вікової </w:t>
            </w:r>
            <w:r w:rsidRPr="0018160C">
              <w:rPr>
                <w:spacing w:val="-5"/>
                <w:lang w:val="uk-UA"/>
              </w:rPr>
              <w:t>норми. Під час мовленнєвого спілку</w:t>
            </w:r>
            <w:r w:rsidRPr="0018160C">
              <w:rPr>
                <w:spacing w:val="-6"/>
                <w:lang w:val="uk-UA"/>
              </w:rPr>
              <w:t xml:space="preserve">вання можливі </w:t>
            </w:r>
            <w:proofErr w:type="spellStart"/>
            <w:r w:rsidRPr="0018160C">
              <w:rPr>
                <w:spacing w:val="-6"/>
                <w:lang w:val="uk-UA"/>
              </w:rPr>
              <w:t>агра</w:t>
            </w:r>
            <w:r w:rsidRPr="0018160C">
              <w:rPr>
                <w:lang w:val="uk-UA"/>
              </w:rPr>
              <w:t>матизми</w:t>
            </w:r>
            <w:proofErr w:type="spellEnd"/>
            <w:r w:rsidRPr="0018160C">
              <w:rPr>
                <w:lang w:val="uk-UA"/>
              </w:rPr>
              <w:t>.</w:t>
            </w:r>
          </w:p>
        </w:tc>
      </w:tr>
      <w:tr w:rsidR="00F127A8" w:rsidRPr="0018160C" w14:paraId="2360091E" w14:textId="77777777" w:rsidTr="001B6445">
        <w:trPr>
          <w:cantSplit/>
          <w:trHeight w:val="2527"/>
        </w:trPr>
        <w:tc>
          <w:tcPr>
            <w:tcW w:w="828" w:type="dxa"/>
            <w:textDirection w:val="btLr"/>
          </w:tcPr>
          <w:p w14:paraId="091265D2" w14:textId="77777777"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Прогноз </w:t>
            </w:r>
          </w:p>
        </w:tc>
        <w:tc>
          <w:tcPr>
            <w:tcW w:w="1974" w:type="dxa"/>
          </w:tcPr>
          <w:p w14:paraId="21D8E7B5" w14:textId="5E7ABD61" w:rsidR="00F127A8" w:rsidRPr="002A30B2" w:rsidRDefault="00F127A8" w:rsidP="00254D19">
            <w:pPr>
              <w:shd w:val="clear" w:color="auto" w:fill="FFFFFF"/>
              <w:ind w:right="85"/>
            </w:pPr>
            <w:r w:rsidRPr="0018160C">
              <w:rPr>
                <w:spacing w:val="-7"/>
                <w:lang w:val="uk-UA"/>
              </w:rPr>
              <w:t>Потребують постій</w:t>
            </w:r>
            <w:r w:rsidRPr="0018160C">
              <w:rPr>
                <w:spacing w:val="-5"/>
                <w:lang w:val="uk-UA"/>
              </w:rPr>
              <w:t>ної опіки з боку до</w:t>
            </w:r>
            <w:r w:rsidRPr="0018160C">
              <w:rPr>
                <w:spacing w:val="-8"/>
                <w:lang w:val="uk-UA"/>
              </w:rPr>
              <w:t xml:space="preserve">рослих в умовах </w:t>
            </w:r>
            <w:r w:rsidRPr="0018160C">
              <w:rPr>
                <w:spacing w:val="-5"/>
                <w:lang w:val="uk-UA"/>
              </w:rPr>
              <w:t>спеціального закла</w:t>
            </w:r>
            <w:r w:rsidRPr="0018160C">
              <w:rPr>
                <w:lang w:val="uk-UA"/>
              </w:rPr>
              <w:t>ду або сім</w:t>
            </w:r>
            <w:r w:rsidR="001B6445">
              <w:rPr>
                <w:lang w:val="uk-UA"/>
              </w:rPr>
              <w:t>’</w:t>
            </w:r>
            <w:r w:rsidRPr="0018160C">
              <w:rPr>
                <w:lang w:val="uk-UA"/>
              </w:rPr>
              <w:t>ї.</w:t>
            </w:r>
          </w:p>
          <w:p w14:paraId="193DC9FF" w14:textId="77777777" w:rsidR="00F127A8" w:rsidRPr="002A30B2" w:rsidRDefault="00F127A8" w:rsidP="00254D19">
            <w:pPr>
              <w:tabs>
                <w:tab w:val="left" w:pos="490"/>
              </w:tabs>
            </w:pPr>
          </w:p>
        </w:tc>
        <w:tc>
          <w:tcPr>
            <w:tcW w:w="2346" w:type="dxa"/>
          </w:tcPr>
          <w:p w14:paraId="727AFACC" w14:textId="561A503A" w:rsidR="00F127A8" w:rsidRDefault="00F127A8" w:rsidP="00254D19">
            <w:pPr>
              <w:shd w:val="clear" w:color="auto" w:fill="FFFFFF"/>
              <w:spacing w:before="202" w:line="197" w:lineRule="exact"/>
              <w:ind w:right="19"/>
            </w:pPr>
            <w:r w:rsidRPr="0018160C">
              <w:rPr>
                <w:spacing w:val="-3"/>
                <w:sz w:val="18"/>
                <w:szCs w:val="18"/>
                <w:lang w:val="uk-UA"/>
              </w:rPr>
              <w:t xml:space="preserve">Можливе навчання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 xml:space="preserve">в домашніх умовах </w:t>
            </w:r>
            <w:r w:rsidRPr="0018160C">
              <w:rPr>
                <w:spacing w:val="-6"/>
                <w:sz w:val="18"/>
                <w:szCs w:val="18"/>
                <w:lang w:val="uk-UA"/>
              </w:rPr>
              <w:t xml:space="preserve">за індивідуальною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>програмою. Оволо</w:t>
            </w:r>
            <w:r w:rsidRPr="0018160C">
              <w:rPr>
                <w:spacing w:val="-7"/>
                <w:sz w:val="18"/>
                <w:szCs w:val="18"/>
                <w:lang w:val="uk-UA"/>
              </w:rPr>
              <w:t xml:space="preserve">діння елементарною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 xml:space="preserve">лічбою, читанням. </w:t>
            </w:r>
            <w:r w:rsidRPr="0018160C">
              <w:rPr>
                <w:spacing w:val="-6"/>
                <w:sz w:val="18"/>
                <w:szCs w:val="18"/>
                <w:lang w:val="uk-UA"/>
              </w:rPr>
              <w:t>Потребують постійної опіки. Можливе оволодіння елемен</w:t>
            </w:r>
            <w:r w:rsidRPr="0018160C">
              <w:rPr>
                <w:spacing w:val="-7"/>
                <w:sz w:val="18"/>
                <w:szCs w:val="18"/>
                <w:lang w:val="uk-UA"/>
              </w:rPr>
              <w:t xml:space="preserve">тарними трудовими </w:t>
            </w:r>
            <w:r w:rsidRPr="0018160C">
              <w:rPr>
                <w:sz w:val="18"/>
                <w:szCs w:val="18"/>
                <w:lang w:val="uk-UA"/>
              </w:rPr>
              <w:t>навичками.</w:t>
            </w:r>
          </w:p>
          <w:p w14:paraId="72F46908" w14:textId="77777777" w:rsidR="00F127A8" w:rsidRPr="002A30B2" w:rsidRDefault="00F127A8" w:rsidP="00254D19">
            <w:pPr>
              <w:tabs>
                <w:tab w:val="left" w:pos="490"/>
              </w:tabs>
            </w:pPr>
          </w:p>
        </w:tc>
        <w:tc>
          <w:tcPr>
            <w:tcW w:w="2508" w:type="dxa"/>
          </w:tcPr>
          <w:p w14:paraId="256E3ABD" w14:textId="57C7187D" w:rsidR="00F127A8" w:rsidRPr="001B6445" w:rsidRDefault="00F127A8" w:rsidP="00254D19">
            <w:pPr>
              <w:shd w:val="clear" w:color="auto" w:fill="FFFFFF"/>
              <w:ind w:right="17"/>
              <w:rPr>
                <w:lang w:val="uk-UA"/>
              </w:rPr>
            </w:pPr>
            <w:r w:rsidRPr="0018160C">
              <w:rPr>
                <w:spacing w:val="-2"/>
                <w:lang w:val="uk-UA"/>
              </w:rPr>
              <w:t xml:space="preserve">Можливе навчання </w:t>
            </w:r>
            <w:r w:rsidRPr="0018160C">
              <w:rPr>
                <w:spacing w:val="-6"/>
                <w:lang w:val="uk-UA"/>
              </w:rPr>
              <w:t xml:space="preserve">в домашніх умовах </w:t>
            </w:r>
            <w:r w:rsidRPr="0018160C">
              <w:rPr>
                <w:spacing w:val="-5"/>
                <w:lang w:val="uk-UA"/>
              </w:rPr>
              <w:t>або в корекційних класах за спеціаль</w:t>
            </w:r>
            <w:r w:rsidRPr="0018160C">
              <w:rPr>
                <w:spacing w:val="-6"/>
                <w:lang w:val="uk-UA"/>
              </w:rPr>
              <w:t>ною програмою. Завдяки цілеспря</w:t>
            </w:r>
            <w:r w:rsidRPr="0018160C">
              <w:rPr>
                <w:spacing w:val="-5"/>
                <w:lang w:val="uk-UA"/>
              </w:rPr>
              <w:t xml:space="preserve">мованої корекції </w:t>
            </w:r>
            <w:r w:rsidRPr="0018160C">
              <w:rPr>
                <w:spacing w:val="-6"/>
                <w:lang w:val="uk-UA"/>
              </w:rPr>
              <w:t xml:space="preserve">можливе самостійне </w:t>
            </w:r>
            <w:r w:rsidRPr="0018160C">
              <w:rPr>
                <w:spacing w:val="-5"/>
                <w:lang w:val="uk-UA"/>
              </w:rPr>
              <w:t>проживання під на</w:t>
            </w:r>
            <w:r w:rsidRPr="0018160C">
              <w:rPr>
                <w:spacing w:val="-6"/>
                <w:lang w:val="uk-UA"/>
              </w:rPr>
              <w:t xml:space="preserve">глядом родичів або </w:t>
            </w:r>
            <w:r w:rsidRPr="0018160C">
              <w:rPr>
                <w:spacing w:val="-5"/>
                <w:lang w:val="uk-UA"/>
              </w:rPr>
              <w:t>опікуна і оволодіння трудовими нави</w:t>
            </w:r>
            <w:r w:rsidRPr="0018160C">
              <w:rPr>
                <w:lang w:val="uk-UA"/>
              </w:rPr>
              <w:t>чками.</w:t>
            </w:r>
          </w:p>
          <w:p w14:paraId="10D02E9E" w14:textId="77777777" w:rsidR="00F127A8" w:rsidRPr="001B6445" w:rsidRDefault="00F127A8" w:rsidP="00254D19">
            <w:pPr>
              <w:tabs>
                <w:tab w:val="left" w:pos="490"/>
              </w:tabs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14:paraId="1D992197" w14:textId="77777777" w:rsidR="00F127A8" w:rsidRPr="002A30B2" w:rsidRDefault="00F127A8" w:rsidP="00254D19">
            <w:pPr>
              <w:shd w:val="clear" w:color="auto" w:fill="FFFFFF"/>
              <w:ind w:right="17"/>
            </w:pPr>
            <w:r w:rsidRPr="0018160C">
              <w:rPr>
                <w:spacing w:val="-5"/>
                <w:lang w:val="uk-UA"/>
              </w:rPr>
              <w:t xml:space="preserve">Прогноз сприятливий. Можливе навчання за масовою </w:t>
            </w:r>
            <w:r w:rsidRPr="0018160C">
              <w:rPr>
                <w:spacing w:val="-7"/>
                <w:lang w:val="uk-UA"/>
              </w:rPr>
              <w:t>програмою в школі.</w:t>
            </w:r>
          </w:p>
          <w:p w14:paraId="16AA6E8E" w14:textId="77777777" w:rsidR="00F127A8" w:rsidRPr="002A30B2" w:rsidRDefault="00F127A8" w:rsidP="00254D19">
            <w:pPr>
              <w:tabs>
                <w:tab w:val="left" w:pos="490"/>
              </w:tabs>
              <w:jc w:val="center"/>
            </w:pPr>
          </w:p>
        </w:tc>
      </w:tr>
    </w:tbl>
    <w:p w14:paraId="364A7AF9" w14:textId="77777777" w:rsidR="00E26BEA" w:rsidRDefault="00316CB2"/>
    <w:sectPr w:rsidR="00E26BEA" w:rsidSect="00F127A8">
      <w:headerReference w:type="default" r:id="rId6"/>
      <w:pgSz w:w="11906" w:h="16838"/>
      <w:pgMar w:top="568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6B8D" w14:textId="77777777" w:rsidR="00316CB2" w:rsidRDefault="00316CB2" w:rsidP="00F127A8">
      <w:r>
        <w:separator/>
      </w:r>
    </w:p>
  </w:endnote>
  <w:endnote w:type="continuationSeparator" w:id="0">
    <w:p w14:paraId="06EFBA4D" w14:textId="77777777" w:rsidR="00316CB2" w:rsidRDefault="00316CB2" w:rsidP="00F1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4006" w14:textId="77777777" w:rsidR="00316CB2" w:rsidRDefault="00316CB2" w:rsidP="00F127A8">
      <w:r>
        <w:separator/>
      </w:r>
    </w:p>
  </w:footnote>
  <w:footnote w:type="continuationSeparator" w:id="0">
    <w:p w14:paraId="69678C50" w14:textId="77777777" w:rsidR="00316CB2" w:rsidRDefault="00316CB2" w:rsidP="00F1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72279"/>
      <w:docPartObj>
        <w:docPartGallery w:val="Page Numbers (Top of Page)"/>
        <w:docPartUnique/>
      </w:docPartObj>
    </w:sdtPr>
    <w:sdtEndPr/>
    <w:sdtContent>
      <w:p w14:paraId="29B1F572" w14:textId="77777777" w:rsidR="00F127A8" w:rsidRDefault="00316CB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21F161" w14:textId="77777777" w:rsidR="00F127A8" w:rsidRDefault="00F12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A8"/>
    <w:rsid w:val="000A6CDC"/>
    <w:rsid w:val="000C2CD2"/>
    <w:rsid w:val="000E6D1E"/>
    <w:rsid w:val="001B6445"/>
    <w:rsid w:val="00316CB2"/>
    <w:rsid w:val="00323877"/>
    <w:rsid w:val="0049501B"/>
    <w:rsid w:val="0059363C"/>
    <w:rsid w:val="006F3515"/>
    <w:rsid w:val="008145CE"/>
    <w:rsid w:val="009E72E5"/>
    <w:rsid w:val="00B354E9"/>
    <w:rsid w:val="00CF064E"/>
    <w:rsid w:val="00CF0730"/>
    <w:rsid w:val="00E251F8"/>
    <w:rsid w:val="00F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394D"/>
  <w15:docId w15:val="{AC69E420-D8C6-40D0-84C4-8AF7D34D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A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12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27A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12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3767</Words>
  <Characters>2148</Characters>
  <Application>Microsoft Office Word</Application>
  <DocSecurity>0</DocSecurity>
  <Lines>17</Lines>
  <Paragraphs>11</Paragraphs>
  <ScaleCrop>false</ScaleCrop>
  <Company>Microsoft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Соха</cp:lastModifiedBy>
  <cp:revision>2</cp:revision>
  <dcterms:created xsi:type="dcterms:W3CDTF">2021-03-02T15:37:00Z</dcterms:created>
  <dcterms:modified xsi:type="dcterms:W3CDTF">2023-09-17T06:28:00Z</dcterms:modified>
</cp:coreProperties>
</file>