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E06" w:rsidRDefault="00F96E06" w:rsidP="00442EC8">
      <w:pPr>
        <w:spacing w:after="0" w:line="240" w:lineRule="auto"/>
        <w:ind w:left="1440" w:hanging="873"/>
        <w:jc w:val="center"/>
        <w:rPr>
          <w:rFonts w:ascii="Times New Roman" w:eastAsia="Times New Roman" w:hAnsi="Times New Roman" w:cs="Times New Roman"/>
          <w:b/>
          <w:color w:val="0070C0"/>
          <w:sz w:val="32"/>
          <w:szCs w:val="24"/>
          <w:lang w:eastAsia="ru-RU"/>
        </w:rPr>
      </w:pPr>
      <w:r>
        <w:rPr>
          <w:rFonts w:ascii="Times New Roman" w:eastAsia="Times New Roman" w:hAnsi="Times New Roman" w:cs="Times New Roman"/>
          <w:b/>
          <w:color w:val="0070C0"/>
          <w:sz w:val="32"/>
          <w:szCs w:val="24"/>
          <w:lang w:eastAsia="ru-RU"/>
        </w:rPr>
        <w:t xml:space="preserve">Лекція 2 </w:t>
      </w:r>
    </w:p>
    <w:p w:rsidR="00442EC8" w:rsidRPr="00626C13" w:rsidRDefault="00442EC8" w:rsidP="00442EC8">
      <w:pPr>
        <w:spacing w:after="0" w:line="240" w:lineRule="auto"/>
        <w:ind w:left="1440" w:hanging="873"/>
        <w:jc w:val="center"/>
        <w:rPr>
          <w:rFonts w:ascii="Times New Roman" w:eastAsia="Times New Roman" w:hAnsi="Times New Roman" w:cs="Times New Roman"/>
          <w:b/>
          <w:color w:val="0070C0"/>
          <w:sz w:val="32"/>
          <w:szCs w:val="32"/>
          <w:lang w:eastAsia="ru-RU"/>
        </w:rPr>
      </w:pPr>
      <w:r w:rsidRPr="00626C13">
        <w:rPr>
          <w:rFonts w:ascii="Times New Roman" w:eastAsia="Times New Roman" w:hAnsi="Times New Roman" w:cs="Times New Roman"/>
          <w:b/>
          <w:color w:val="0070C0"/>
          <w:sz w:val="32"/>
          <w:szCs w:val="24"/>
          <w:lang w:eastAsia="ru-RU"/>
        </w:rPr>
        <w:sym w:font="Wingdings" w:char="F026"/>
      </w:r>
      <w:r w:rsidRPr="00626C13">
        <w:rPr>
          <w:rFonts w:ascii="Times New Roman" w:eastAsia="Times New Roman" w:hAnsi="Times New Roman" w:cs="Times New Roman"/>
          <w:b/>
          <w:color w:val="0070C0"/>
          <w:sz w:val="32"/>
          <w:szCs w:val="24"/>
          <w:lang w:eastAsia="ru-RU"/>
        </w:rPr>
        <w:t xml:space="preserve">  </w:t>
      </w:r>
      <w:r w:rsidRPr="00626C13">
        <w:rPr>
          <w:rFonts w:ascii="Times New Roman" w:eastAsia="Times New Roman" w:hAnsi="Times New Roman" w:cs="Times New Roman"/>
          <w:b/>
          <w:color w:val="0070C0"/>
          <w:sz w:val="32"/>
          <w:szCs w:val="32"/>
          <w:lang w:eastAsia="ru-RU"/>
        </w:rPr>
        <w:t>Тема 2. Основи біомеханічного контролю</w:t>
      </w:r>
      <w:r w:rsidR="00F96E06">
        <w:rPr>
          <w:rFonts w:ascii="Times New Roman" w:eastAsia="Times New Roman" w:hAnsi="Times New Roman" w:cs="Times New Roman"/>
          <w:b/>
          <w:color w:val="0070C0"/>
          <w:sz w:val="32"/>
          <w:szCs w:val="32"/>
          <w:lang w:eastAsia="ru-RU"/>
        </w:rPr>
        <w:t>. Частина 1</w:t>
      </w:r>
    </w:p>
    <w:p w:rsidR="00442EC8" w:rsidRPr="00442EC8" w:rsidRDefault="00442EC8" w:rsidP="00442EC8">
      <w:pPr>
        <w:spacing w:after="0" w:line="240" w:lineRule="auto"/>
        <w:ind w:left="1440" w:hanging="873"/>
        <w:jc w:val="center"/>
        <w:rPr>
          <w:rFonts w:ascii="Times New Roman" w:eastAsia="Times New Roman" w:hAnsi="Times New Roman" w:cs="Times New Roman"/>
          <w:b/>
          <w:sz w:val="32"/>
          <w:szCs w:val="32"/>
          <w:lang w:eastAsia="ru-RU"/>
        </w:rPr>
      </w:pPr>
    </w:p>
    <w:p w:rsidR="00442EC8" w:rsidRPr="00442EC8" w:rsidRDefault="00442EC8" w:rsidP="00442EC8">
      <w:pPr>
        <w:spacing w:after="0" w:line="240" w:lineRule="auto"/>
        <w:ind w:firstLine="709"/>
        <w:jc w:val="both"/>
        <w:rPr>
          <w:rFonts w:ascii="Times New Roman CYR" w:eastAsia="Times New Roman" w:hAnsi="Times New Roman CYR" w:cs="Times New Roman"/>
          <w:sz w:val="28"/>
          <w:szCs w:val="20"/>
          <w:lang w:eastAsia="ru-RU"/>
        </w:rPr>
      </w:pPr>
      <w:r w:rsidRPr="00442EC8">
        <w:rPr>
          <w:rFonts w:ascii="Times New Roman CYR" w:eastAsia="Times New Roman" w:hAnsi="Times New Roman CYR" w:cs="Times New Roman"/>
          <w:b/>
          <w:sz w:val="28"/>
          <w:szCs w:val="20"/>
          <w:lang w:eastAsia="ru-RU"/>
        </w:rPr>
        <w:t xml:space="preserve">Мета лекційного заняття: </w:t>
      </w:r>
      <w:r w:rsidRPr="00442EC8">
        <w:rPr>
          <w:rFonts w:ascii="Times New Roman CYR" w:eastAsia="Times New Roman" w:hAnsi="Times New Roman CYR" w:cs="Times New Roman"/>
          <w:sz w:val="28"/>
          <w:szCs w:val="20"/>
          <w:lang w:eastAsia="ru-RU"/>
        </w:rPr>
        <w:t xml:space="preserve">ознайомитися з основами біомеханічного контролю; </w:t>
      </w:r>
      <w:r w:rsidRPr="00442EC8">
        <w:rPr>
          <w:rFonts w:ascii="Times New Roman" w:eastAsia="Times New Roman" w:hAnsi="Times New Roman" w:cs="Times New Roman"/>
          <w:sz w:val="28"/>
          <w:szCs w:val="28"/>
          <w:lang w:eastAsia="ru-RU"/>
        </w:rPr>
        <w:t>вивчити</w:t>
      </w:r>
      <w:r w:rsidRPr="00442EC8">
        <w:rPr>
          <w:rFonts w:ascii="Times New Roman CYR" w:eastAsia="Times New Roman" w:hAnsi="Times New Roman CYR" w:cs="Times New Roman"/>
          <w:sz w:val="28"/>
          <w:szCs w:val="20"/>
          <w:lang w:eastAsia="ru-RU"/>
        </w:rPr>
        <w:t xml:space="preserve"> </w:t>
      </w:r>
      <w:r w:rsidRPr="00442EC8">
        <w:rPr>
          <w:rFonts w:ascii="Times New Roman" w:eastAsia="Times New Roman" w:hAnsi="Times New Roman" w:cs="Times New Roman"/>
          <w:sz w:val="28"/>
          <w:szCs w:val="28"/>
          <w:lang w:eastAsia="ru-RU"/>
        </w:rPr>
        <w:t>шкали та одиниці вимірювання;</w:t>
      </w:r>
      <w:r w:rsidRPr="00442EC8">
        <w:rPr>
          <w:rFonts w:ascii="Times New Roman CYR" w:eastAsia="Times New Roman" w:hAnsi="Times New Roman CYR" w:cs="Times New Roman"/>
          <w:sz w:val="28"/>
          <w:szCs w:val="20"/>
          <w:lang w:eastAsia="ru-RU"/>
        </w:rPr>
        <w:t xml:space="preserve"> з’ясувати що входить до </w:t>
      </w:r>
      <w:r w:rsidRPr="00442EC8">
        <w:rPr>
          <w:rFonts w:ascii="Times New Roman CYR" w:eastAsia="Times New Roman" w:hAnsi="Times New Roman CYR" w:cs="Times New Roman"/>
          <w:bCs/>
          <w:sz w:val="28"/>
          <w:szCs w:val="20"/>
          <w:lang w:eastAsia="ru-RU"/>
        </w:rPr>
        <w:t>системи відліку відстані</w:t>
      </w:r>
      <w:r w:rsidRPr="00442EC8">
        <w:rPr>
          <w:rFonts w:ascii="Times New Roman CYR" w:eastAsia="Times New Roman" w:hAnsi="Times New Roman CYR" w:cs="Times New Roman"/>
          <w:sz w:val="28"/>
          <w:szCs w:val="20"/>
          <w:lang w:eastAsia="ru-RU"/>
        </w:rPr>
        <w:t xml:space="preserve"> і часу; розглянути види біомеханічних характеристик; усвідомити призначення кінематичних, динамічних і енергетичних характеристик; з’ясувати особливості біомеханічних характеристик поступального та обертального рухів; надати уявлен</w:t>
      </w:r>
      <w:bookmarkStart w:id="0" w:name="_GoBack"/>
      <w:bookmarkEnd w:id="0"/>
      <w:r w:rsidRPr="00442EC8">
        <w:rPr>
          <w:rFonts w:ascii="Times New Roman CYR" w:eastAsia="Times New Roman" w:hAnsi="Times New Roman CYR" w:cs="Times New Roman"/>
          <w:sz w:val="28"/>
          <w:szCs w:val="20"/>
          <w:lang w:eastAsia="ru-RU"/>
        </w:rPr>
        <w:t>ня про точність вимірювання;</w:t>
      </w:r>
      <w:r w:rsidRPr="00442EC8">
        <w:rPr>
          <w:rFonts w:ascii="Times New Roman" w:eastAsia="Times New Roman" w:hAnsi="Times New Roman" w:cs="Times New Roman"/>
          <w:sz w:val="28"/>
          <w:szCs w:val="28"/>
          <w:lang w:eastAsia="ru-RU"/>
        </w:rPr>
        <w:t xml:space="preserve"> </w:t>
      </w:r>
      <w:r w:rsidRPr="00442EC8">
        <w:rPr>
          <w:rFonts w:ascii="Times New Roman CYR" w:eastAsia="Times New Roman" w:hAnsi="Times New Roman CYR" w:cs="Times New Roman"/>
          <w:sz w:val="28"/>
          <w:szCs w:val="20"/>
          <w:lang w:eastAsia="ru-RU"/>
        </w:rPr>
        <w:t>розглянути сутність</w:t>
      </w:r>
      <w:r w:rsidRPr="00442EC8">
        <w:rPr>
          <w:rFonts w:ascii="Times New Roman" w:eastAsia="Times New Roman" w:hAnsi="Times New Roman" w:cs="Times New Roman"/>
          <w:sz w:val="28"/>
          <w:szCs w:val="28"/>
          <w:lang w:eastAsia="ru-RU"/>
        </w:rPr>
        <w:t xml:space="preserve"> к</w:t>
      </w:r>
      <w:r w:rsidRPr="00442EC8">
        <w:rPr>
          <w:rFonts w:ascii="Times New Roman CYR" w:eastAsia="Times New Roman" w:hAnsi="Times New Roman CYR" w:cs="Times New Roman"/>
          <w:sz w:val="28"/>
          <w:szCs w:val="20"/>
          <w:lang w:eastAsia="ru-RU"/>
        </w:rPr>
        <w:t>ількісної оцінки техніко-тактичної майстерності; вивчити що таке тестування і яким чином визначається якість тесту; ознайомитися з тестуванням та педагогічним оцінюванням в біомеханіці; розглянути сутність тестування рухових якостей і а</w:t>
      </w:r>
      <w:r w:rsidRPr="00442EC8">
        <w:rPr>
          <w:rFonts w:ascii="Times New Roman CYR" w:eastAsia="Times New Roman" w:hAnsi="Times New Roman CYR" w:cs="Times New Roman"/>
          <w:bCs/>
          <w:sz w:val="28"/>
          <w:szCs w:val="20"/>
          <w:lang w:eastAsia="ru-RU"/>
        </w:rPr>
        <w:t>втоматизації біомеханічного контролю</w:t>
      </w:r>
      <w:r w:rsidRPr="00442EC8">
        <w:rPr>
          <w:rFonts w:ascii="Times New Roman CYR" w:eastAsia="Times New Roman" w:hAnsi="Times New Roman CYR" w:cs="Times New Roman"/>
          <w:sz w:val="28"/>
          <w:szCs w:val="20"/>
          <w:lang w:eastAsia="ru-RU"/>
        </w:rPr>
        <w:t>.</w:t>
      </w:r>
    </w:p>
    <w:p w:rsidR="00442EC8" w:rsidRPr="00626C13" w:rsidRDefault="00442EC8" w:rsidP="00442EC8">
      <w:pPr>
        <w:shd w:val="clear" w:color="auto" w:fill="FFFFFF"/>
        <w:spacing w:before="120" w:after="120" w:line="240" w:lineRule="auto"/>
        <w:jc w:val="center"/>
        <w:rPr>
          <w:rFonts w:ascii="Times New Roman" w:eastAsia="Times New Roman" w:hAnsi="Times New Roman" w:cs="Times New Roman"/>
          <w:i/>
          <w:color w:val="0070C0"/>
          <w:sz w:val="28"/>
          <w:szCs w:val="28"/>
          <w:lang w:eastAsia="ru-RU"/>
        </w:rPr>
      </w:pPr>
      <w:r w:rsidRPr="00626C13">
        <w:rPr>
          <w:rFonts w:ascii="Times New Roman" w:eastAsia="Times New Roman" w:hAnsi="Times New Roman" w:cs="Times New Roman"/>
          <w:i/>
          <w:color w:val="0070C0"/>
          <w:sz w:val="28"/>
          <w:szCs w:val="28"/>
          <w:lang w:eastAsia="ru-RU"/>
        </w:rPr>
        <w:t>План</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1.  Біомеханічний контроль як елемент системи комплексного контролю у фізичному вихованні та спортивно-оздоровчій діяльності.</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2.  Шкали та одиниці вимірювання.</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3.  Системи підрахунку відстані та часу.</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4.  </w:t>
      </w:r>
      <w:r w:rsidRPr="00626C13">
        <w:rPr>
          <w:rFonts w:ascii="Times New Roman" w:eastAsia="Times New Roman" w:hAnsi="Times New Roman" w:cs="Times New Roman"/>
          <w:color w:val="0070C0"/>
          <w:sz w:val="28"/>
          <w:szCs w:val="20"/>
        </w:rPr>
        <w:t>Поняття про біомеханічні характеристики</w:t>
      </w:r>
      <w:r w:rsidRPr="00626C13">
        <w:rPr>
          <w:rFonts w:ascii="Times New Roman" w:eastAsia="Times New Roman" w:hAnsi="Times New Roman" w:cs="Times New Roman"/>
          <w:color w:val="0070C0"/>
          <w:sz w:val="28"/>
          <w:szCs w:val="28"/>
          <w:lang w:eastAsia="ru-RU"/>
        </w:rPr>
        <w:t>.</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5.  Кінематичні характеристики (просторові, часові, просторово-часові).</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5.1.  Просторові характеристики.</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5.2.  Часові характеристики.</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5.3.  Просторово-часові характеристики.</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6.  Динамічні характеристики руху людини.</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6.1  Інерційні характеристики.</w:t>
      </w:r>
    </w:p>
    <w:p w:rsidR="00442EC8" w:rsidRPr="00626C13"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626C13">
        <w:rPr>
          <w:rFonts w:ascii="Times New Roman" w:eastAsia="Times New Roman" w:hAnsi="Times New Roman" w:cs="Times New Roman"/>
          <w:color w:val="0070C0"/>
          <w:sz w:val="28"/>
          <w:szCs w:val="28"/>
          <w:lang w:eastAsia="ru-RU"/>
        </w:rPr>
        <w:t>6.2  Силові характеристики.</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7.  Енергетичні характеристики рухової діяльності людини.</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8.  Особливості біомеханічних характеристик поступального та обертального рухів.</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9.  Точність вимірів.</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10.  Кількісна оцінка техніко-тактичної майстерності.</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11.  Тестування та педагогічне оцінювання в біомеханіці.</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442EC8">
        <w:rPr>
          <w:rFonts w:ascii="Times New Roman" w:eastAsia="Times New Roman" w:hAnsi="Times New Roman" w:cs="Times New Roman"/>
          <w:sz w:val="28"/>
          <w:szCs w:val="28"/>
          <w:lang w:eastAsia="ru-RU"/>
        </w:rPr>
        <w:t>11.1  </w:t>
      </w:r>
      <w:r w:rsidRPr="00442EC8">
        <w:rPr>
          <w:rFonts w:ascii="Times New Roman" w:eastAsia="Times New Roman" w:hAnsi="Times New Roman" w:cs="Times New Roman"/>
          <w:bCs/>
          <w:sz w:val="28"/>
          <w:szCs w:val="28"/>
          <w:lang w:eastAsia="ru-RU"/>
        </w:rPr>
        <w:t>Якість тесту.</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442EC8">
        <w:rPr>
          <w:rFonts w:ascii="Times New Roman" w:eastAsia="Times New Roman" w:hAnsi="Times New Roman" w:cs="Times New Roman"/>
          <w:sz w:val="28"/>
          <w:szCs w:val="28"/>
          <w:lang w:eastAsia="ru-RU"/>
        </w:rPr>
        <w:t>11.2.  </w:t>
      </w:r>
      <w:r w:rsidRPr="00442EC8">
        <w:rPr>
          <w:rFonts w:ascii="Times New Roman" w:eastAsia="Times New Roman" w:hAnsi="Times New Roman" w:cs="Times New Roman"/>
          <w:bCs/>
          <w:sz w:val="28"/>
          <w:szCs w:val="28"/>
          <w:lang w:eastAsia="ru-RU"/>
        </w:rPr>
        <w:t>Педагогічне оцінювання.</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12.  Тестування рухових якостей.</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13.  </w:t>
      </w:r>
      <w:r w:rsidRPr="00442EC8">
        <w:rPr>
          <w:rFonts w:ascii="Times New Roman" w:eastAsia="Times New Roman" w:hAnsi="Times New Roman" w:cs="Times New Roman"/>
          <w:bCs/>
          <w:sz w:val="28"/>
          <w:szCs w:val="28"/>
          <w:lang w:eastAsia="ru-RU"/>
        </w:rPr>
        <w:t>Автоматизація біомеханічного контролю.</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42EC8">
        <w:rPr>
          <w:rFonts w:ascii="Times New Roman" w:eastAsia="Times New Roman" w:hAnsi="Times New Roman" w:cs="Times New Roman"/>
          <w:b/>
          <w:sz w:val="44"/>
          <w:szCs w:val="44"/>
          <w:lang w:eastAsia="ru-RU"/>
        </w:rPr>
        <w:sym w:font="Wingdings" w:char="F021"/>
      </w:r>
      <w:r w:rsidRPr="00442EC8">
        <w:rPr>
          <w:rFonts w:ascii="Times New Roman" w:eastAsia="Times New Roman" w:hAnsi="Times New Roman" w:cs="Times New Roman"/>
          <w:b/>
          <w:sz w:val="28"/>
          <w:szCs w:val="28"/>
          <w:lang w:eastAsia="ru-RU"/>
        </w:rPr>
        <w:t>Ключові терміни та поняття:</w:t>
      </w:r>
      <w:r w:rsidRPr="00442EC8">
        <w:rPr>
          <w:rFonts w:ascii="Times New Roman" w:eastAsia="Times New Roman" w:hAnsi="Times New Roman" w:cs="Times New Roman"/>
          <w:sz w:val="28"/>
          <w:lang w:eastAsia="ru-RU"/>
        </w:rPr>
        <w:t xml:space="preserve"> </w:t>
      </w:r>
      <w:r w:rsidRPr="00442EC8">
        <w:rPr>
          <w:rFonts w:ascii="Times New Roman" w:eastAsia="Times New Roman" w:hAnsi="Times New Roman" w:cs="Times New Roman"/>
          <w:i/>
          <w:sz w:val="28"/>
          <w:lang w:eastAsia="ru-RU"/>
        </w:rPr>
        <w:t>б</w:t>
      </w:r>
      <w:r w:rsidRPr="00442EC8">
        <w:rPr>
          <w:rFonts w:ascii="Times New Roman" w:eastAsia="Times New Roman" w:hAnsi="Times New Roman" w:cs="Times New Roman"/>
          <w:bCs/>
          <w:i/>
          <w:sz w:val="28"/>
          <w:szCs w:val="28"/>
          <w:lang w:eastAsia="ru-RU"/>
        </w:rPr>
        <w:t xml:space="preserve">іомеханічний контроль, </w:t>
      </w:r>
      <w:r w:rsidRPr="00442EC8">
        <w:rPr>
          <w:rFonts w:ascii="Times New Roman" w:eastAsia="Times New Roman" w:hAnsi="Times New Roman" w:cs="Times New Roman"/>
          <w:i/>
          <w:sz w:val="28"/>
          <w:lang w:eastAsia="ru-RU"/>
        </w:rPr>
        <w:t>о</w:t>
      </w:r>
      <w:r w:rsidRPr="00442EC8">
        <w:rPr>
          <w:rFonts w:ascii="Times New Roman" w:eastAsia="Times New Roman" w:hAnsi="Times New Roman" w:cs="Times New Roman"/>
          <w:bCs/>
          <w:i/>
          <w:sz w:val="28"/>
          <w:lang w:eastAsia="ru-RU"/>
        </w:rPr>
        <w:t>б'єкт біомеханічного контролю, шкала вимірювання, шкала найменувань, ш</w:t>
      </w:r>
      <w:r w:rsidRPr="00442EC8">
        <w:rPr>
          <w:rFonts w:ascii="Times New Roman" w:eastAsia="Times New Roman" w:hAnsi="Times New Roman" w:cs="Times New Roman"/>
          <w:bCs/>
          <w:i/>
          <w:sz w:val="28"/>
          <w:szCs w:val="20"/>
        </w:rPr>
        <w:t xml:space="preserve">кала порядку, шкала відносин, система відліку відстані, тіло відліку, система відліку часу, біомеханічні характеристики, кінематичні характеристики, просторові, часові, просторово-часові характеристики, динамічні характеристики,  енергетичні характеристики рухів тіла людини, поступальний і обертовий рух, абсолютна похибка, відносна похибка,  систематична похибка, випадкова </w:t>
      </w:r>
      <w:r w:rsidRPr="00442EC8">
        <w:rPr>
          <w:rFonts w:ascii="Times New Roman" w:eastAsia="Times New Roman" w:hAnsi="Times New Roman" w:cs="Times New Roman"/>
          <w:bCs/>
          <w:i/>
          <w:sz w:val="28"/>
          <w:szCs w:val="20"/>
        </w:rPr>
        <w:lastRenderedPageBreak/>
        <w:t>похибка, техніка рухових дій, тактика рухової діяльності, тестування, інформативність тесту, надійність тесту, педагогічне оцінювання</w:t>
      </w:r>
      <w:r w:rsidRPr="00442EC8">
        <w:rPr>
          <w:rFonts w:ascii="Times New Roman" w:eastAsia="Times New Roman" w:hAnsi="Times New Roman" w:cs="Times New Roman"/>
          <w:i/>
          <w:sz w:val="28"/>
          <w:szCs w:val="20"/>
          <w:lang w:eastAsia="ru-RU"/>
        </w:rPr>
        <w:t xml:space="preserve">. </w:t>
      </w:r>
    </w:p>
    <w:p w:rsidR="00442EC8" w:rsidRPr="00442EC8" w:rsidRDefault="00442EC8" w:rsidP="00442EC8">
      <w:pPr>
        <w:spacing w:after="0" w:line="240" w:lineRule="auto"/>
        <w:ind w:left="1440" w:hanging="873"/>
        <w:rPr>
          <w:rFonts w:ascii="Times New Roman" w:eastAsia="Times New Roman" w:hAnsi="Times New Roman" w:cs="Times New Roman"/>
          <w:sz w:val="28"/>
          <w:szCs w:val="28"/>
          <w:lang w:eastAsia="ru-RU"/>
        </w:rPr>
      </w:pP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pacing w:val="-4"/>
          <w:sz w:val="28"/>
          <w:szCs w:val="28"/>
          <w:lang w:eastAsia="ru-RU"/>
        </w:rPr>
      </w:pPr>
      <w:r w:rsidRPr="00626C13">
        <w:rPr>
          <w:rFonts w:ascii="Times New Roman" w:eastAsia="Times New Roman" w:hAnsi="Times New Roman" w:cs="Times New Roman"/>
          <w:b/>
          <w:color w:val="0070C0"/>
          <w:spacing w:val="-4"/>
          <w:sz w:val="28"/>
          <w:szCs w:val="28"/>
          <w:lang w:eastAsia="ru-RU"/>
        </w:rPr>
        <w:t xml:space="preserve">1. Біомеханічний контроль як елемент системи комплексного контролю у фізичному вихованні та спортивно-оздоровчій діяльності. </w:t>
      </w:r>
      <w:r w:rsidRPr="00626C13">
        <w:rPr>
          <w:rFonts w:ascii="Times New Roman" w:eastAsia="Times New Roman" w:hAnsi="Times New Roman" w:cs="Times New Roman"/>
          <w:bCs/>
          <w:color w:val="0070C0"/>
          <w:spacing w:val="-4"/>
          <w:sz w:val="28"/>
          <w:szCs w:val="28"/>
          <w:lang w:eastAsia="ru-RU"/>
        </w:rPr>
        <w:t>Рухова майстерність людини, її вміння в будь-яких умовах рухатися швидко, точно й красиво, залежить від рівня фізичної, технічної, тактичної, психологічної та теоретичної підготовленості. Ці п'ять чинників культури рухів є визначальними у спорті, фізичному вихованні школярів і під час занять масовими формами фізичної культури. Для удосконалювання рухової майстерності й навіть для збереження її на досягнутому рівні необхідний контроль за кожним із названих чинників.</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r w:rsidRPr="00626C13">
        <w:rPr>
          <w:rFonts w:ascii="Times New Roman" w:eastAsia="Times New Roman" w:hAnsi="Times New Roman" w:cs="Times New Roman"/>
          <w:bCs/>
          <w:color w:val="0070C0"/>
          <w:sz w:val="28"/>
          <w:szCs w:val="28"/>
          <w:lang w:eastAsia="ru-RU"/>
        </w:rPr>
        <w:t>Об'єктом біомеханічного контролю слугує моторика людини. Отже, завдяки біомеханічному контролю можна отримати інформацію:</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r w:rsidRPr="00626C13">
        <w:rPr>
          <w:rFonts w:ascii="Times New Roman" w:eastAsia="Times New Roman" w:hAnsi="Times New Roman" w:cs="Times New Roman"/>
          <w:bCs/>
          <w:color w:val="0070C0"/>
          <w:sz w:val="28"/>
          <w:szCs w:val="28"/>
          <w:lang w:eastAsia="ru-RU"/>
        </w:rPr>
        <w:t>1) про техніку рухових дій і тактику рухової діяльності;</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r w:rsidRPr="00626C13">
        <w:rPr>
          <w:rFonts w:ascii="Times New Roman" w:eastAsia="Times New Roman" w:hAnsi="Times New Roman" w:cs="Times New Roman"/>
          <w:bCs/>
          <w:color w:val="0070C0"/>
          <w:sz w:val="28"/>
          <w:szCs w:val="28"/>
          <w:lang w:eastAsia="ru-RU"/>
        </w:rPr>
        <w:t>2) про витривалість, силу, швидкість, спритність і гнучкість, які забезпечують високий рівень техніко-тактичної майстерності.</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r w:rsidRPr="00626C13">
        <w:rPr>
          <w:rFonts w:ascii="Times New Roman" w:eastAsia="Times New Roman" w:hAnsi="Times New Roman" w:cs="Times New Roman"/>
          <w:bCs/>
          <w:color w:val="0070C0"/>
          <w:sz w:val="28"/>
          <w:szCs w:val="28"/>
          <w:lang w:eastAsia="ru-RU"/>
        </w:rPr>
        <w:t>Біомеханічний контроль дає відповідь на три питання:</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r w:rsidRPr="00626C13">
        <w:rPr>
          <w:rFonts w:ascii="Times New Roman" w:eastAsia="Times New Roman" w:hAnsi="Times New Roman" w:cs="Times New Roman"/>
          <w:bCs/>
          <w:color w:val="0070C0"/>
          <w:sz w:val="28"/>
          <w:szCs w:val="28"/>
          <w:lang w:eastAsia="ru-RU"/>
        </w:rPr>
        <w:t xml:space="preserve">1. Що робить людина? </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r w:rsidRPr="00626C13">
        <w:rPr>
          <w:rFonts w:ascii="Times New Roman" w:eastAsia="Times New Roman" w:hAnsi="Times New Roman" w:cs="Times New Roman"/>
          <w:bCs/>
          <w:color w:val="0070C0"/>
          <w:sz w:val="28"/>
          <w:szCs w:val="28"/>
          <w:lang w:eastAsia="ru-RU"/>
        </w:rPr>
        <w:t>2. Наскільки добре вона це робить? 3. Завдяки чому вона це робить?</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r w:rsidRPr="00626C13">
        <w:rPr>
          <w:rFonts w:ascii="Times New Roman" w:eastAsia="Times New Roman" w:hAnsi="Times New Roman" w:cs="Times New Roman"/>
          <w:bCs/>
          <w:color w:val="0070C0"/>
          <w:sz w:val="28"/>
          <w:szCs w:val="28"/>
          <w:lang w:eastAsia="ru-RU"/>
        </w:rPr>
        <w:t>Процедура біомеханічного контролю відповідає такій схемі:</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8"/>
          <w:lang w:eastAsia="ru-RU"/>
        </w:rPr>
      </w:pPr>
    </w:p>
    <w:p w:rsidR="00442EC8" w:rsidRPr="00626C13" w:rsidRDefault="00442EC8" w:rsidP="00442EC8">
      <w:pPr>
        <w:spacing w:after="0" w:line="240" w:lineRule="auto"/>
        <w:ind w:firstLine="709"/>
        <w:jc w:val="both"/>
        <w:rPr>
          <w:rFonts w:ascii="Times New Roman" w:eastAsia="Times New Roman" w:hAnsi="Times New Roman" w:cs="Times New Roman"/>
          <w:bCs/>
          <w:i/>
          <w:color w:val="0070C0"/>
          <w:sz w:val="28"/>
          <w:szCs w:val="28"/>
          <w:lang w:eastAsia="ru-RU"/>
        </w:rPr>
      </w:pPr>
      <w:r w:rsidRPr="00626C13">
        <w:rPr>
          <w:rFonts w:ascii="Times New Roman" w:eastAsia="Times New Roman" w:hAnsi="Times New Roman" w:cs="Times New Roman"/>
          <w:bCs/>
          <w:i/>
          <w:color w:val="0070C0"/>
          <w:sz w:val="28"/>
          <w:szCs w:val="28"/>
          <w:lang w:eastAsia="ru-RU"/>
        </w:rPr>
        <w:t>Контроль = тестування    +     оцінювання результатів</w:t>
      </w:r>
    </w:p>
    <w:p w:rsidR="00442EC8" w:rsidRPr="00626C13" w:rsidRDefault="00442EC8" w:rsidP="00442EC8">
      <w:pPr>
        <w:spacing w:after="0" w:line="240" w:lineRule="auto"/>
        <w:ind w:firstLine="709"/>
        <w:jc w:val="both"/>
        <w:rPr>
          <w:rFonts w:ascii="Times New Roman" w:eastAsia="Times New Roman" w:hAnsi="Times New Roman" w:cs="Times New Roman"/>
          <w:bCs/>
          <w:i/>
          <w:color w:val="0070C0"/>
          <w:sz w:val="28"/>
          <w:szCs w:val="28"/>
          <w:lang w:eastAsia="ru-RU"/>
        </w:rPr>
      </w:pPr>
      <w:r w:rsidRPr="00626C13">
        <w:rPr>
          <w:rFonts w:ascii="Times New Roman" w:eastAsia="Times New Roman" w:hAnsi="Times New Roman" w:cs="Times New Roman"/>
          <w:bCs/>
          <w:i/>
          <w:color w:val="0070C0"/>
          <w:sz w:val="28"/>
          <w:szCs w:val="28"/>
          <w:lang w:eastAsia="ru-RU"/>
        </w:rPr>
        <w:tab/>
        <w:t xml:space="preserve">          (вимірювання)            вимірювання або тестування</w:t>
      </w:r>
    </w:p>
    <w:p w:rsidR="00442EC8" w:rsidRPr="00442EC8" w:rsidRDefault="00442EC8" w:rsidP="00442EC8">
      <w:pPr>
        <w:spacing w:after="0" w:line="240" w:lineRule="auto"/>
        <w:ind w:firstLine="709"/>
        <w:jc w:val="both"/>
        <w:rPr>
          <w:rFonts w:ascii="Times New Roman" w:eastAsia="Times New Roman" w:hAnsi="Times New Roman" w:cs="Times New Roman"/>
          <w:bCs/>
          <w:i/>
          <w:sz w:val="28"/>
          <w:szCs w:val="28"/>
          <w:lang w:eastAsia="ru-RU"/>
        </w:rPr>
      </w:pP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8"/>
          <w:lang w:eastAsia="ru-RU"/>
        </w:rPr>
      </w:pPr>
      <w:r w:rsidRPr="00442EC8">
        <w:rPr>
          <w:rFonts w:ascii="Times New Roman" w:eastAsia="Times New Roman" w:hAnsi="Times New Roman" w:cs="Times New Roman"/>
          <w:bCs/>
          <w:sz w:val="28"/>
          <w:szCs w:val="28"/>
          <w:lang w:eastAsia="ru-RU"/>
        </w:rPr>
        <w:t xml:space="preserve">Людина стає об'єктом вимірювання з раннього дитинства. У немовляти вимірюють зріст, вагу, температуру тіла, тривалість сну тощо. Пізніше, у шкільному віці, у число вимірюваних перемінних включаються знання та уміння. Чим доросліша людина, чим ширше коло її інтересів, тим більше показників необхідно для її характеристики і тим важче здійснити точні виміри. Як, наприклад, виміряти технічну й тактичну підготовленість, красу рухів, геометрію мас людського тіла, силу, гнучкість тощо? </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26C13">
        <w:rPr>
          <w:rFonts w:ascii="Times New Roman" w:eastAsia="Times New Roman" w:hAnsi="Times New Roman" w:cs="Times New Roman"/>
          <w:b/>
          <w:color w:val="0070C0"/>
          <w:sz w:val="28"/>
          <w:szCs w:val="20"/>
        </w:rPr>
        <w:t xml:space="preserve">2. Шкали та одиниці вимірювання. </w:t>
      </w:r>
      <w:r w:rsidRPr="00626C13">
        <w:rPr>
          <w:rFonts w:ascii="Times New Roman" w:eastAsia="Times New Roman" w:hAnsi="Times New Roman" w:cs="Times New Roman"/>
          <w:bCs/>
          <w:i/>
          <w:color w:val="0070C0"/>
          <w:sz w:val="28"/>
          <w:szCs w:val="20"/>
        </w:rPr>
        <w:t>Шкалою вимірювання</w:t>
      </w:r>
      <w:r w:rsidRPr="00626C13">
        <w:rPr>
          <w:rFonts w:ascii="Times New Roman" w:eastAsia="Times New Roman" w:hAnsi="Times New Roman" w:cs="Times New Roman"/>
          <w:bCs/>
          <w:color w:val="0070C0"/>
          <w:sz w:val="28"/>
          <w:szCs w:val="20"/>
        </w:rPr>
        <w:t xml:space="preserve"> називається послідовність величин, що дозволяє встановити відповідність між характеристиками досліджуваних об'єктів і числами. При біомеханічному контролі найчастіше використовують шкали найменувань, відносин і порядку.</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26C13">
        <w:rPr>
          <w:rFonts w:ascii="Times New Roman" w:eastAsia="Times New Roman" w:hAnsi="Times New Roman" w:cs="Times New Roman"/>
          <w:bCs/>
          <w:i/>
          <w:color w:val="0070C0"/>
          <w:sz w:val="28"/>
          <w:szCs w:val="20"/>
        </w:rPr>
        <w:t>Шкала найменувань</w:t>
      </w:r>
      <w:r w:rsidRPr="00626C13">
        <w:rPr>
          <w:rFonts w:ascii="Times New Roman" w:eastAsia="Times New Roman" w:hAnsi="Times New Roman" w:cs="Times New Roman"/>
          <w:bCs/>
          <w:color w:val="0070C0"/>
          <w:sz w:val="28"/>
          <w:szCs w:val="20"/>
        </w:rPr>
        <w:t xml:space="preserve"> – найпростіша з усіх. У цій шкалі числа, букви, слова чи інші умовні позначки виконують роль ярликів і слугують для виявлення та розрізнення досліджуваних об'єктів. Наприклад, при контролі за тактикою гри футбольної команди номери гравців допомагають розпізнати кожного з них. </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Числа або слова, що складають шкалу найменувань, дозволяється міняти місцями. І якщо їх без втрати для точності значення вимірюваної перемінної можна змінювати місцями, то цю перемінну варто вимірювати за шкалою найменувань. Наприклад, шкала найменувань використовується при визначенні обсягу техніко-тактичної майстерності спортсмена.</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626C13">
        <w:rPr>
          <w:rFonts w:ascii="Times New Roman" w:eastAsia="Times New Roman" w:hAnsi="Times New Roman" w:cs="Times New Roman"/>
          <w:bCs/>
          <w:i/>
          <w:color w:val="0070C0"/>
          <w:sz w:val="28"/>
          <w:szCs w:val="20"/>
        </w:rPr>
        <w:t>Шкала порядку</w:t>
      </w:r>
      <w:r w:rsidRPr="00626C13">
        <w:rPr>
          <w:rFonts w:ascii="Times New Roman" w:eastAsia="Times New Roman" w:hAnsi="Times New Roman" w:cs="Times New Roman"/>
          <w:bCs/>
          <w:color w:val="0070C0"/>
          <w:sz w:val="28"/>
          <w:szCs w:val="20"/>
        </w:rPr>
        <w:t xml:space="preserve"> виникає, коли складові шкали числа впорядковані за рангами, але інтервали між рангами не можна точно виміряти. Наприклад, </w:t>
      </w:r>
      <w:r w:rsidRPr="00626C13">
        <w:rPr>
          <w:rFonts w:ascii="Times New Roman" w:eastAsia="Times New Roman" w:hAnsi="Times New Roman" w:cs="Times New Roman"/>
          <w:bCs/>
          <w:color w:val="0070C0"/>
          <w:sz w:val="28"/>
          <w:szCs w:val="20"/>
        </w:rPr>
        <w:lastRenderedPageBreak/>
        <w:t xml:space="preserve">знання з біомеханіки або навички й уміння на </w:t>
      </w:r>
      <w:proofErr w:type="spellStart"/>
      <w:r w:rsidRPr="00626C13">
        <w:rPr>
          <w:rFonts w:ascii="Times New Roman" w:eastAsia="Times New Roman" w:hAnsi="Times New Roman" w:cs="Times New Roman"/>
          <w:bCs/>
          <w:color w:val="0070C0"/>
          <w:sz w:val="28"/>
          <w:szCs w:val="20"/>
        </w:rPr>
        <w:t>уроках</w:t>
      </w:r>
      <w:proofErr w:type="spellEnd"/>
      <w:r w:rsidRPr="00626C13">
        <w:rPr>
          <w:rFonts w:ascii="Times New Roman" w:eastAsia="Times New Roman" w:hAnsi="Times New Roman" w:cs="Times New Roman"/>
          <w:bCs/>
          <w:color w:val="0070C0"/>
          <w:sz w:val="28"/>
          <w:szCs w:val="20"/>
        </w:rPr>
        <w:t xml:space="preserve"> фізкультури оцінюються за шкалою: «погано» – «задовільно» – «добре» – «відмінно». Шкала порядку дає можливість не тільки встановити факт рівності або нерівності вимірюваних об'єктів, але й визначити характер нерівності в якісних поняттях: «більше-менше», «краще-гірше». </w:t>
      </w:r>
      <w:r w:rsidRPr="00442EC8">
        <w:rPr>
          <w:rFonts w:ascii="Times New Roman" w:eastAsia="Times New Roman" w:hAnsi="Times New Roman" w:cs="Times New Roman"/>
          <w:bCs/>
          <w:sz w:val="28"/>
          <w:szCs w:val="20"/>
        </w:rPr>
        <w:t>Однак на питання: «На скільки більше?», «На скільки краще?» – шкали порядку відповіді не дають.</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26C13">
        <w:rPr>
          <w:rFonts w:ascii="Times New Roman" w:eastAsia="Times New Roman" w:hAnsi="Times New Roman" w:cs="Times New Roman"/>
          <w:bCs/>
          <w:color w:val="0070C0"/>
          <w:sz w:val="28"/>
          <w:szCs w:val="20"/>
        </w:rPr>
        <w:t>За допомогою шкал порядку вимірюють «якісні» показники, що не мають суворої  кількісної міри (знання, здібності, артистизм, красу й виразність рухів тощо).</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626C13">
        <w:rPr>
          <w:rFonts w:ascii="Times New Roman" w:eastAsia="Times New Roman" w:hAnsi="Times New Roman" w:cs="Times New Roman"/>
          <w:bCs/>
          <w:color w:val="0070C0"/>
          <w:sz w:val="28"/>
          <w:szCs w:val="20"/>
        </w:rPr>
        <w:t xml:space="preserve">Шкала порядку нескінченна і в ній немає нульового рівня. </w:t>
      </w:r>
      <w:r w:rsidRPr="00442EC8">
        <w:rPr>
          <w:rFonts w:ascii="Times New Roman" w:eastAsia="Times New Roman" w:hAnsi="Times New Roman" w:cs="Times New Roman"/>
          <w:bCs/>
          <w:sz w:val="28"/>
          <w:szCs w:val="20"/>
        </w:rPr>
        <w:t>Це і зрозуміло. Якою б неправильною була, наприклад, хода або постава людини, завжди можна зустріти ще гірший варіант. З іншого боку, якими б красивими і виразними не були рухи гімнастки, завжди знайдуться шляхи зробити їх ще досконалішими.</w:t>
      </w:r>
    </w:p>
    <w:p w:rsidR="00442EC8" w:rsidRPr="00626C13"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26C13">
        <w:rPr>
          <w:rFonts w:ascii="Times New Roman" w:eastAsia="Times New Roman" w:hAnsi="Times New Roman" w:cs="Times New Roman"/>
          <w:bCs/>
          <w:i/>
          <w:color w:val="0070C0"/>
          <w:sz w:val="28"/>
          <w:szCs w:val="20"/>
        </w:rPr>
        <w:t>Шкала відносин</w:t>
      </w:r>
      <w:r w:rsidRPr="00626C13">
        <w:rPr>
          <w:rFonts w:ascii="Times New Roman" w:eastAsia="Times New Roman" w:hAnsi="Times New Roman" w:cs="Times New Roman"/>
          <w:bCs/>
          <w:color w:val="0070C0"/>
          <w:sz w:val="28"/>
          <w:szCs w:val="20"/>
        </w:rPr>
        <w:t xml:space="preserve">  є найбільш точною. У ній визначене положення нульової точки та числа не тільки впорядковані за рангами, але й розділені рівними інтервалами – одиницями вимірювання.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626C13">
        <w:rPr>
          <w:rFonts w:ascii="Times New Roman" w:eastAsia="Times New Roman" w:hAnsi="Times New Roman" w:cs="Times New Roman"/>
          <w:bCs/>
          <w:color w:val="0070C0"/>
          <w:sz w:val="28"/>
          <w:szCs w:val="20"/>
        </w:rPr>
        <w:t xml:space="preserve">За шкалою відносин вимірюють розміри й масу тіла та його частин, положення тіла в просторі, швидкість і прискорення, силу, тривалість часових інтервалів і багато інших біомеханічних характеристик. </w:t>
      </w:r>
      <w:r w:rsidRPr="00442EC8">
        <w:rPr>
          <w:rFonts w:ascii="Times New Roman" w:eastAsia="Times New Roman" w:hAnsi="Times New Roman" w:cs="Times New Roman"/>
          <w:bCs/>
          <w:sz w:val="28"/>
          <w:szCs w:val="20"/>
        </w:rPr>
        <w:t>Наочними прикладами шкали відносин є: шкала ваг, шкала секундоміра, шкала спідометра.</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626C13">
        <w:rPr>
          <w:rFonts w:ascii="Times New Roman" w:eastAsia="Times New Roman" w:hAnsi="Times New Roman" w:cs="Times New Roman"/>
          <w:bCs/>
          <w:color w:val="0070C0"/>
          <w:sz w:val="28"/>
          <w:szCs w:val="20"/>
        </w:rPr>
        <w:t>Шкала відносин точніше за шкалу порядку.</w:t>
      </w:r>
      <w:r w:rsidRPr="00442EC8">
        <w:rPr>
          <w:rFonts w:ascii="Times New Roman" w:eastAsia="Times New Roman" w:hAnsi="Times New Roman" w:cs="Times New Roman"/>
          <w:bCs/>
          <w:sz w:val="28"/>
          <w:szCs w:val="20"/>
        </w:rPr>
        <w:t xml:space="preserve"> Вона дозволяє не тільки дізнатись, що один об'єкт вимірювання (технічний прийом, тактичний варіант і </w:t>
      </w:r>
      <w:proofErr w:type="spellStart"/>
      <w:r w:rsidRPr="00442EC8">
        <w:rPr>
          <w:rFonts w:ascii="Times New Roman" w:eastAsia="Times New Roman" w:hAnsi="Times New Roman" w:cs="Times New Roman"/>
          <w:bCs/>
          <w:sz w:val="28"/>
          <w:szCs w:val="20"/>
        </w:rPr>
        <w:t>т.п</w:t>
      </w:r>
      <w:proofErr w:type="spellEnd"/>
      <w:r w:rsidRPr="00442EC8">
        <w:rPr>
          <w:rFonts w:ascii="Times New Roman" w:eastAsia="Times New Roman" w:hAnsi="Times New Roman" w:cs="Times New Roman"/>
          <w:bCs/>
          <w:sz w:val="28"/>
          <w:szCs w:val="20"/>
        </w:rPr>
        <w:t>.) краще або гірше від іншого, але й дає відповідь на питання, на скільки краще. Тому в біомеханіці намагаються застосовувати саме шкали відносин і з цією метою реєструють біомеханічні характеристики.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626C13">
        <w:rPr>
          <w:rFonts w:ascii="Times New Roman" w:eastAsia="Times New Roman" w:hAnsi="Times New Roman" w:cs="Times New Roman"/>
          <w:b/>
          <w:color w:val="0070C0"/>
          <w:sz w:val="28"/>
          <w:szCs w:val="20"/>
        </w:rPr>
        <w:t>3. Системи підрахунку відстані та часу.</w:t>
      </w:r>
      <w:r w:rsidRPr="00626C13">
        <w:rPr>
          <w:rFonts w:ascii="Times New Roman" w:eastAsia="Times New Roman" w:hAnsi="Times New Roman" w:cs="Times New Roman"/>
          <w:bCs/>
          <w:color w:val="0070C0"/>
          <w:sz w:val="28"/>
          <w:szCs w:val="28"/>
          <w:lang w:eastAsia="ru-RU"/>
        </w:rPr>
        <w:t xml:space="preserve"> </w:t>
      </w:r>
      <w:r w:rsidRPr="00442EC8">
        <w:rPr>
          <w:rFonts w:ascii="Times New Roman" w:eastAsia="Times New Roman" w:hAnsi="Times New Roman" w:cs="Times New Roman"/>
          <w:bCs/>
          <w:sz w:val="28"/>
          <w:szCs w:val="20"/>
        </w:rPr>
        <w:t>Рухи людини та спортивних приладів можна виміряти, лише порівнюючи їх розташування з розташуванням обраного для порівняння тіла (тіла відліку), тобто всі рухи розглядаються як відносні.</w:t>
      </w:r>
    </w:p>
    <w:p w:rsidR="00442EC8" w:rsidRPr="001A68FC" w:rsidRDefault="00442EC8" w:rsidP="00442EC8">
      <w:pPr>
        <w:spacing w:after="0" w:line="240" w:lineRule="auto"/>
        <w:ind w:firstLine="709"/>
        <w:jc w:val="both"/>
        <w:rPr>
          <w:rFonts w:ascii="Times New Roman" w:eastAsia="Times New Roman" w:hAnsi="Times New Roman" w:cs="Times New Roman"/>
          <w:bCs/>
          <w:i/>
          <w:color w:val="0070C0"/>
          <w:sz w:val="28"/>
          <w:szCs w:val="20"/>
        </w:rPr>
      </w:pPr>
      <w:r w:rsidRPr="001A68FC">
        <w:rPr>
          <w:rFonts w:ascii="Times New Roman" w:eastAsia="Times New Roman" w:hAnsi="Times New Roman" w:cs="Times New Roman"/>
          <w:bCs/>
          <w:i/>
          <w:color w:val="0070C0"/>
          <w:sz w:val="28"/>
          <w:szCs w:val="20"/>
        </w:rPr>
        <w:t>Система відліку (відстані) – це тіло відліку</w:t>
      </w:r>
      <w:r w:rsidRPr="001A68FC">
        <w:rPr>
          <w:rFonts w:ascii="Times New Roman" w:eastAsia="Times New Roman" w:hAnsi="Times New Roman" w:cs="Times New Roman"/>
          <w:bCs/>
          <w:color w:val="0070C0"/>
          <w:sz w:val="28"/>
          <w:szCs w:val="20"/>
        </w:rPr>
        <w:t xml:space="preserve"> </w:t>
      </w:r>
      <w:r w:rsidRPr="001A68FC">
        <w:rPr>
          <w:rFonts w:ascii="Times New Roman" w:eastAsia="Times New Roman" w:hAnsi="Times New Roman" w:cs="Times New Roman"/>
          <w:bCs/>
          <w:i/>
          <w:color w:val="0070C0"/>
          <w:sz w:val="28"/>
          <w:szCs w:val="20"/>
        </w:rPr>
        <w:t>з яким пов’язують початок і напрямок вимірювання відстані та визначають одиниці відліку.</w:t>
      </w:r>
    </w:p>
    <w:p w:rsidR="00442EC8" w:rsidRPr="001A68FC" w:rsidRDefault="00442EC8" w:rsidP="00442EC8">
      <w:pPr>
        <w:spacing w:after="0" w:line="240" w:lineRule="auto"/>
        <w:ind w:firstLine="709"/>
        <w:jc w:val="both"/>
        <w:rPr>
          <w:rFonts w:ascii="Times New Roman" w:eastAsia="Times New Roman" w:hAnsi="Times New Roman" w:cs="Times New Roman"/>
          <w:bCs/>
          <w:i/>
          <w:color w:val="0070C0"/>
          <w:sz w:val="28"/>
          <w:szCs w:val="20"/>
        </w:rPr>
      </w:pPr>
      <w:r w:rsidRPr="001A68FC">
        <w:rPr>
          <w:rFonts w:ascii="Times New Roman" w:eastAsia="Times New Roman" w:hAnsi="Times New Roman" w:cs="Times New Roman"/>
          <w:bCs/>
          <w:i/>
          <w:color w:val="0070C0"/>
          <w:sz w:val="28"/>
          <w:szCs w:val="20"/>
        </w:rPr>
        <w:t>Тіло відліку – це умовно обране тверде тіло, щодо якого визначають розташування інших тіл у різні моменти часу.</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Існують дві системи відліку: 1) </w:t>
      </w:r>
      <w:proofErr w:type="spellStart"/>
      <w:r w:rsidRPr="00442EC8">
        <w:rPr>
          <w:rFonts w:ascii="Times New Roman" w:eastAsia="Times New Roman" w:hAnsi="Times New Roman" w:cs="Times New Roman"/>
          <w:bCs/>
          <w:sz w:val="28"/>
          <w:szCs w:val="20"/>
        </w:rPr>
        <w:t>інерціальна</w:t>
      </w:r>
      <w:proofErr w:type="spellEnd"/>
      <w:r w:rsidRPr="00442EC8">
        <w:rPr>
          <w:rFonts w:ascii="Times New Roman" w:eastAsia="Times New Roman" w:hAnsi="Times New Roman" w:cs="Times New Roman"/>
          <w:bCs/>
          <w:sz w:val="28"/>
          <w:szCs w:val="20"/>
        </w:rPr>
        <w:t xml:space="preserve"> (нерухома): доріжка, лижня, гімнастичний прилад; 2) </w:t>
      </w:r>
      <w:proofErr w:type="spellStart"/>
      <w:r w:rsidRPr="00442EC8">
        <w:rPr>
          <w:rFonts w:ascii="Times New Roman" w:eastAsia="Times New Roman" w:hAnsi="Times New Roman" w:cs="Times New Roman"/>
          <w:bCs/>
          <w:sz w:val="28"/>
          <w:szCs w:val="20"/>
        </w:rPr>
        <w:t>неінерціальна</w:t>
      </w:r>
      <w:proofErr w:type="spellEnd"/>
      <w:r w:rsidRPr="00442EC8">
        <w:rPr>
          <w:rFonts w:ascii="Times New Roman" w:eastAsia="Times New Roman" w:hAnsi="Times New Roman" w:cs="Times New Roman"/>
          <w:bCs/>
          <w:sz w:val="28"/>
          <w:szCs w:val="20"/>
        </w:rPr>
        <w:t xml:space="preserve"> (рухома): кільця, які розгойдуються; лижа, яка ковзає.</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Для точного визначення спортивного результату правила змагань передбачають, за якою точкою  (пункт відліку) проводиться відлік (за рівнем лижних кріплень, за найпершою точкою грудної клітки спринтера, за останньою точкою сліду стрибуна в довжину тощо).</w:t>
      </w:r>
    </w:p>
    <w:p w:rsidR="00442EC8" w:rsidRPr="001A68F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1A68FC">
        <w:rPr>
          <w:rFonts w:ascii="Times New Roman" w:eastAsia="Times New Roman" w:hAnsi="Times New Roman" w:cs="Times New Roman"/>
          <w:bCs/>
          <w:color w:val="0070C0"/>
          <w:sz w:val="28"/>
          <w:szCs w:val="20"/>
        </w:rPr>
        <w:t>Для опису руху використовують природній, векторний і координатний способи.</w:t>
      </w:r>
    </w:p>
    <w:p w:rsidR="00442EC8" w:rsidRPr="001A68F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1A68FC">
        <w:rPr>
          <w:rFonts w:ascii="Times New Roman" w:eastAsia="Times New Roman" w:hAnsi="Times New Roman" w:cs="Times New Roman"/>
          <w:bCs/>
          <w:i/>
          <w:color w:val="0070C0"/>
          <w:sz w:val="28"/>
          <w:szCs w:val="20"/>
        </w:rPr>
        <w:t>Природній спосіб</w:t>
      </w:r>
      <w:r w:rsidRPr="001A68FC">
        <w:rPr>
          <w:rFonts w:ascii="Times New Roman" w:eastAsia="Times New Roman" w:hAnsi="Times New Roman" w:cs="Times New Roman"/>
          <w:bCs/>
          <w:color w:val="0070C0"/>
          <w:sz w:val="28"/>
          <w:szCs w:val="20"/>
        </w:rPr>
        <w:t xml:space="preserve"> передбачає визначення координати тіла шляхом розрахунку від початку відліку 0, обраного на наперед відомій траєкторії. </w:t>
      </w:r>
      <w:r w:rsidRPr="001A68FC">
        <w:rPr>
          <w:rFonts w:ascii="Times New Roman" w:eastAsia="Times New Roman" w:hAnsi="Times New Roman" w:cs="Times New Roman"/>
          <w:bCs/>
          <w:i/>
          <w:color w:val="0070C0"/>
          <w:sz w:val="28"/>
          <w:szCs w:val="20"/>
        </w:rPr>
        <w:t>Векторний спосіб</w:t>
      </w:r>
      <w:r w:rsidRPr="001A68FC">
        <w:rPr>
          <w:rFonts w:ascii="Times New Roman" w:eastAsia="Times New Roman" w:hAnsi="Times New Roman" w:cs="Times New Roman"/>
          <w:bCs/>
          <w:color w:val="0070C0"/>
          <w:sz w:val="28"/>
          <w:szCs w:val="20"/>
        </w:rPr>
        <w:t xml:space="preserve"> передбачає визначення координати тіла через радіус-вектор, проведений з центру 0 даної системи координат до точки, координати якої визначають. При </w:t>
      </w:r>
      <w:r w:rsidRPr="001A68FC">
        <w:rPr>
          <w:rFonts w:ascii="Times New Roman" w:eastAsia="Times New Roman" w:hAnsi="Times New Roman" w:cs="Times New Roman"/>
          <w:bCs/>
          <w:i/>
          <w:color w:val="0070C0"/>
          <w:sz w:val="28"/>
          <w:szCs w:val="20"/>
        </w:rPr>
        <w:t xml:space="preserve">способі прямокутних координат </w:t>
      </w:r>
      <w:r w:rsidRPr="001A68FC">
        <w:rPr>
          <w:rFonts w:ascii="Times New Roman" w:eastAsia="Times New Roman" w:hAnsi="Times New Roman" w:cs="Times New Roman"/>
          <w:bCs/>
          <w:color w:val="0070C0"/>
          <w:sz w:val="28"/>
          <w:szCs w:val="20"/>
        </w:rPr>
        <w:t xml:space="preserve">(на площині та в просторі) </w:t>
      </w:r>
      <w:r w:rsidRPr="001A68FC">
        <w:rPr>
          <w:rFonts w:ascii="Times New Roman" w:eastAsia="Times New Roman" w:hAnsi="Times New Roman" w:cs="Times New Roman"/>
          <w:bCs/>
          <w:color w:val="0070C0"/>
          <w:sz w:val="28"/>
          <w:szCs w:val="20"/>
        </w:rPr>
        <w:lastRenderedPageBreak/>
        <w:t>точку перетину взаємно перпендикулярних координатних осей 0 (початок координат) приймають за початок відліку. Щоб визначити положення деякої точки А (пункт відліку) щодо початку відліку, знаходять її проекції на осі координат.</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1A68FC">
        <w:rPr>
          <w:rFonts w:ascii="Times New Roman" w:eastAsia="Times New Roman" w:hAnsi="Times New Roman" w:cs="Times New Roman"/>
          <w:bCs/>
          <w:color w:val="0070C0"/>
          <w:sz w:val="28"/>
          <w:szCs w:val="20"/>
        </w:rPr>
        <w:t xml:space="preserve">Визначають одиниці вимірювання відстані – лінійні та кутові. У міжнародній системі одиниць (СІ) прийнята основна лінійна одиниця – метр, </w:t>
      </w:r>
      <w:r w:rsidRPr="00442EC8">
        <w:rPr>
          <w:rFonts w:ascii="Times New Roman" w:eastAsia="Times New Roman" w:hAnsi="Times New Roman" w:cs="Times New Roman"/>
          <w:bCs/>
          <w:sz w:val="28"/>
          <w:szCs w:val="20"/>
        </w:rPr>
        <w:t>кілометр, сантиметр, міліметр.</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1A68FC">
        <w:rPr>
          <w:rFonts w:ascii="Times New Roman" w:eastAsia="Times New Roman" w:hAnsi="Times New Roman" w:cs="Times New Roman"/>
          <w:bCs/>
          <w:color w:val="0070C0"/>
          <w:sz w:val="28"/>
          <w:szCs w:val="20"/>
        </w:rPr>
        <w:t xml:space="preserve">Із кутових одиниць використовуються: а) градус, </w:t>
      </w:r>
      <w:r w:rsidRPr="00442EC8">
        <w:rPr>
          <w:rFonts w:ascii="Times New Roman" w:eastAsia="Times New Roman" w:hAnsi="Times New Roman" w:cs="Times New Roman"/>
          <w:bCs/>
          <w:sz w:val="28"/>
          <w:szCs w:val="20"/>
        </w:rPr>
        <w:t xml:space="preserve">хвилина, секунда – при вимірюванні кутів (окружність = 360º, градус = 60', хвилина = 60"); </w:t>
      </w:r>
      <w:r w:rsidRPr="001A68FC">
        <w:rPr>
          <w:rFonts w:ascii="Times New Roman" w:eastAsia="Times New Roman" w:hAnsi="Times New Roman" w:cs="Times New Roman"/>
          <w:bCs/>
          <w:color w:val="0070C0"/>
          <w:sz w:val="28"/>
          <w:szCs w:val="20"/>
        </w:rPr>
        <w:t xml:space="preserve">б) оберт </w:t>
      </w:r>
      <w:r w:rsidRPr="00442EC8">
        <w:rPr>
          <w:rFonts w:ascii="Times New Roman" w:eastAsia="Times New Roman" w:hAnsi="Times New Roman" w:cs="Times New Roman"/>
          <w:bCs/>
          <w:sz w:val="28"/>
          <w:szCs w:val="20"/>
        </w:rPr>
        <w:t xml:space="preserve">– при визначенні поворотів навколо </w:t>
      </w:r>
      <w:proofErr w:type="spellStart"/>
      <w:r w:rsidRPr="00442EC8">
        <w:rPr>
          <w:rFonts w:ascii="Times New Roman" w:eastAsia="Times New Roman" w:hAnsi="Times New Roman" w:cs="Times New Roman"/>
          <w:bCs/>
          <w:sz w:val="28"/>
          <w:szCs w:val="20"/>
        </w:rPr>
        <w:t>вісі</w:t>
      </w:r>
      <w:proofErr w:type="spellEnd"/>
      <w:r w:rsidRPr="00442EC8">
        <w:rPr>
          <w:rFonts w:ascii="Times New Roman" w:eastAsia="Times New Roman" w:hAnsi="Times New Roman" w:cs="Times New Roman"/>
          <w:bCs/>
          <w:sz w:val="28"/>
          <w:szCs w:val="20"/>
        </w:rPr>
        <w:t xml:space="preserve"> (оберт = 360º, півоберту = 180º тощо);     </w:t>
      </w:r>
      <w:r w:rsidRPr="001A68FC">
        <w:rPr>
          <w:rFonts w:ascii="Times New Roman" w:eastAsia="Times New Roman" w:hAnsi="Times New Roman" w:cs="Times New Roman"/>
          <w:bCs/>
          <w:color w:val="0070C0"/>
          <w:sz w:val="28"/>
          <w:szCs w:val="20"/>
        </w:rPr>
        <w:t>в) радіан</w:t>
      </w:r>
      <w:r w:rsidRPr="00442EC8">
        <w:rPr>
          <w:rFonts w:ascii="Times New Roman" w:eastAsia="Times New Roman" w:hAnsi="Times New Roman" w:cs="Times New Roman"/>
          <w:bCs/>
          <w:sz w:val="28"/>
          <w:szCs w:val="20"/>
        </w:rPr>
        <w:t xml:space="preserve"> (для підрахунку за формулами) = кут між двома радіусами кола, який виділяє на окружності дугу, рівну за довжиною радіусу (радіан = 57º17 44',8"; 1º = 0,01745 рад.).</w:t>
      </w:r>
    </w:p>
    <w:p w:rsidR="00442EC8" w:rsidRPr="001A68FC" w:rsidRDefault="00442EC8" w:rsidP="00442EC8">
      <w:pPr>
        <w:spacing w:after="0" w:line="240" w:lineRule="auto"/>
        <w:ind w:firstLine="709"/>
        <w:jc w:val="both"/>
        <w:rPr>
          <w:rFonts w:ascii="Times New Roman" w:eastAsia="Times New Roman" w:hAnsi="Times New Roman" w:cs="Times New Roman"/>
          <w:bCs/>
          <w:i/>
          <w:color w:val="0070C0"/>
          <w:sz w:val="28"/>
          <w:szCs w:val="20"/>
        </w:rPr>
      </w:pPr>
      <w:r w:rsidRPr="001A68FC">
        <w:rPr>
          <w:rFonts w:ascii="Times New Roman" w:eastAsia="Times New Roman" w:hAnsi="Times New Roman" w:cs="Times New Roman"/>
          <w:bCs/>
          <w:i/>
          <w:color w:val="0070C0"/>
          <w:sz w:val="28"/>
          <w:szCs w:val="20"/>
        </w:rPr>
        <w:t>У систему відліку часу включають певний початок і одиниці відліку.</w:t>
      </w:r>
    </w:p>
    <w:p w:rsidR="00442EC8" w:rsidRPr="001A68F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1A68FC">
        <w:rPr>
          <w:rFonts w:ascii="Times New Roman" w:eastAsia="Times New Roman" w:hAnsi="Times New Roman" w:cs="Times New Roman"/>
          <w:bCs/>
          <w:color w:val="0070C0"/>
          <w:sz w:val="28"/>
          <w:szCs w:val="20"/>
        </w:rPr>
        <w:t>За початок відліку часу приймають: а) північ – у всіх закладах, на підприємствах зв’язку та ін.; б) північ і полудень – у звичайних життєвих умовах;  в) суддівський час – в умовах змагань.</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1A68FC">
        <w:rPr>
          <w:rFonts w:ascii="Times New Roman" w:eastAsia="Times New Roman" w:hAnsi="Times New Roman" w:cs="Times New Roman"/>
          <w:bCs/>
          <w:color w:val="0070C0"/>
          <w:sz w:val="28"/>
          <w:szCs w:val="20"/>
        </w:rPr>
        <w:t xml:space="preserve">За одиницю відліку часу приймають секунду, частки секунди. Напрямок відліку часу в дійсності – від минулого до майбутнього. </w:t>
      </w:r>
      <w:r w:rsidRPr="001A68FC">
        <w:rPr>
          <w:rFonts w:ascii="Times New Roman" w:eastAsia="Times New Roman" w:hAnsi="Times New Roman" w:cs="Times New Roman"/>
          <w:bCs/>
          <w:sz w:val="28"/>
          <w:szCs w:val="20"/>
        </w:rPr>
        <w:t xml:space="preserve">Досліджуючи рух, </w:t>
      </w:r>
      <w:r w:rsidRPr="00442EC8">
        <w:rPr>
          <w:rFonts w:ascii="Times New Roman" w:eastAsia="Times New Roman" w:hAnsi="Times New Roman" w:cs="Times New Roman"/>
          <w:bCs/>
          <w:sz w:val="28"/>
          <w:szCs w:val="20"/>
        </w:rPr>
        <w:t>можна відраховувати час і в зворотному напрямку – до минулого (за 0,02 с до удару; 0,05 с до відривання ноги від опори тощо).</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1A68FC">
        <w:rPr>
          <w:rFonts w:ascii="Times New Roman" w:eastAsia="Times New Roman" w:hAnsi="Times New Roman" w:cs="Times New Roman"/>
          <w:b/>
          <w:color w:val="0070C0"/>
          <w:sz w:val="28"/>
          <w:szCs w:val="20"/>
        </w:rPr>
        <w:t xml:space="preserve">4. Поняття про біомеханічні характеристики. </w:t>
      </w:r>
      <w:r w:rsidRPr="00442EC8">
        <w:rPr>
          <w:rFonts w:ascii="Times New Roman" w:eastAsia="Times New Roman" w:hAnsi="Times New Roman" w:cs="Times New Roman"/>
          <w:sz w:val="28"/>
          <w:szCs w:val="20"/>
          <w:lang w:eastAsia="ru-RU"/>
        </w:rPr>
        <w:t xml:space="preserve">Для того щоб оцінити окремі рухи, зіставити їх між собою, визначають їх </w:t>
      </w:r>
      <w:r w:rsidRPr="00442EC8">
        <w:rPr>
          <w:rFonts w:ascii="Times New Roman" w:eastAsia="Times New Roman" w:hAnsi="Times New Roman" w:cs="Times New Roman"/>
          <w:i/>
          <w:sz w:val="28"/>
          <w:szCs w:val="20"/>
          <w:lang w:eastAsia="ru-RU"/>
        </w:rPr>
        <w:t>біомеханічні характеристики</w:t>
      </w:r>
      <w:r w:rsidRPr="00442EC8">
        <w:rPr>
          <w:rFonts w:ascii="Times New Roman" w:eastAsia="Times New Roman" w:hAnsi="Times New Roman" w:cs="Times New Roman"/>
          <w:sz w:val="28"/>
          <w:szCs w:val="20"/>
          <w:lang w:eastAsia="ru-RU"/>
        </w:rPr>
        <w:t xml:space="preserve">. </w:t>
      </w:r>
      <w:r w:rsidRPr="001A68FC">
        <w:rPr>
          <w:rFonts w:ascii="Times New Roman" w:eastAsia="Times New Roman" w:hAnsi="Times New Roman" w:cs="Times New Roman"/>
          <w:bCs/>
          <w:i/>
          <w:color w:val="0070C0"/>
          <w:sz w:val="28"/>
          <w:szCs w:val="20"/>
        </w:rPr>
        <w:t xml:space="preserve">Біомеханічними характеристиками називаються показники, які використовують для кількісного опису й аналізу рухової діяльності. </w:t>
      </w:r>
      <w:r w:rsidRPr="003D4A2B">
        <w:rPr>
          <w:rFonts w:ascii="Times New Roman" w:eastAsia="Times New Roman" w:hAnsi="Times New Roman" w:cs="Times New Roman"/>
          <w:color w:val="0070C0"/>
          <w:sz w:val="28"/>
          <w:szCs w:val="20"/>
          <w:lang w:eastAsia="ru-RU"/>
        </w:rPr>
        <w:t xml:space="preserve">Розрізняють </w:t>
      </w:r>
      <w:proofErr w:type="spellStart"/>
      <w:r w:rsidRPr="003D4A2B">
        <w:rPr>
          <w:rFonts w:ascii="Times New Roman" w:eastAsia="Times New Roman" w:hAnsi="Times New Roman" w:cs="Times New Roman"/>
          <w:color w:val="0070C0"/>
          <w:sz w:val="28"/>
          <w:szCs w:val="20"/>
          <w:lang w:eastAsia="ru-RU"/>
        </w:rPr>
        <w:t>біокінематичні</w:t>
      </w:r>
      <w:proofErr w:type="spellEnd"/>
      <w:r w:rsidRPr="003D4A2B">
        <w:rPr>
          <w:rFonts w:ascii="Times New Roman" w:eastAsia="Times New Roman" w:hAnsi="Times New Roman" w:cs="Times New Roman"/>
          <w:color w:val="0070C0"/>
          <w:sz w:val="28"/>
          <w:szCs w:val="20"/>
          <w:lang w:eastAsia="ru-RU"/>
        </w:rPr>
        <w:t xml:space="preserve">, біодинамічні й </w:t>
      </w:r>
      <w:r w:rsidRPr="003D4A2B">
        <w:rPr>
          <w:rFonts w:ascii="Times New Roman" w:eastAsia="Times New Roman" w:hAnsi="Times New Roman" w:cs="Times New Roman"/>
          <w:color w:val="0070C0"/>
          <w:sz w:val="28"/>
          <w:szCs w:val="23"/>
          <w:lang w:eastAsia="ru-RU"/>
        </w:rPr>
        <w:t xml:space="preserve">енергетичні </w:t>
      </w:r>
      <w:r w:rsidRPr="003D4A2B">
        <w:rPr>
          <w:rFonts w:ascii="Times New Roman" w:eastAsia="Times New Roman" w:hAnsi="Times New Roman" w:cs="Times New Roman"/>
          <w:color w:val="0070C0"/>
          <w:sz w:val="28"/>
          <w:szCs w:val="20"/>
          <w:lang w:eastAsia="ru-RU"/>
        </w:rPr>
        <w:t xml:space="preserve">характеристики рухів тіла людини. </w:t>
      </w:r>
      <w:r w:rsidRPr="003D4A2B">
        <w:rPr>
          <w:rFonts w:ascii="Times New Roman" w:eastAsia="Times New Roman" w:hAnsi="Times New Roman" w:cs="Times New Roman"/>
          <w:bCs/>
          <w:color w:val="0070C0"/>
          <w:sz w:val="28"/>
          <w:szCs w:val="20"/>
        </w:rPr>
        <w:t>У них різне призначення: кінематичні характеризують зовнішню картину рухової діяльності, динамічні несуть інформацію про причини зміни рухів, енергетичні дають уявлення про механічну продуктивність і економічність</w:t>
      </w:r>
      <w:r w:rsidRPr="00442EC8">
        <w:rPr>
          <w:rFonts w:ascii="Times New Roman" w:eastAsia="Times New Roman" w:hAnsi="Times New Roman" w:cs="Times New Roman"/>
          <w:bCs/>
          <w:sz w:val="28"/>
          <w:szCs w:val="20"/>
        </w:rPr>
        <w:t>.</w:t>
      </w:r>
    </w:p>
    <w:p w:rsidR="00442EC8" w:rsidRPr="003D4A2B" w:rsidRDefault="00442EC8" w:rsidP="00442EC8">
      <w:pPr>
        <w:spacing w:after="0" w:line="240" w:lineRule="auto"/>
        <w:ind w:firstLine="709"/>
        <w:jc w:val="both"/>
        <w:rPr>
          <w:rFonts w:ascii="Times New Roman" w:eastAsia="Times New Roman" w:hAnsi="Times New Roman" w:cs="Times New Roman"/>
          <w:bCs/>
          <w:color w:val="0070C0"/>
          <w:sz w:val="28"/>
          <w:szCs w:val="20"/>
        </w:rPr>
      </w:pPr>
      <w:bookmarkStart w:id="1" w:name="Поступальні_обертові_рухи"/>
      <w:bookmarkEnd w:id="1"/>
      <w:r w:rsidRPr="003D4A2B">
        <w:rPr>
          <w:rFonts w:ascii="Times New Roman" w:eastAsia="Times New Roman" w:hAnsi="Times New Roman" w:cs="Times New Roman"/>
          <w:bCs/>
          <w:color w:val="0070C0"/>
          <w:sz w:val="28"/>
          <w:szCs w:val="20"/>
        </w:rPr>
        <w:t xml:space="preserve">Біомеханічні характеристики описують поступальні й обертальні рухи. </w:t>
      </w:r>
      <w:r w:rsidRPr="003D4A2B">
        <w:rPr>
          <w:rFonts w:ascii="Times New Roman" w:eastAsia="Times New Roman" w:hAnsi="Times New Roman" w:cs="Times New Roman"/>
          <w:bCs/>
          <w:i/>
          <w:color w:val="0070C0"/>
          <w:sz w:val="28"/>
          <w:szCs w:val="20"/>
        </w:rPr>
        <w:t xml:space="preserve">Поступальним </w:t>
      </w:r>
      <w:r w:rsidRPr="003D4A2B">
        <w:rPr>
          <w:rFonts w:ascii="Times New Roman" w:eastAsia="Times New Roman" w:hAnsi="Times New Roman" w:cs="Times New Roman"/>
          <w:bCs/>
          <w:color w:val="0070C0"/>
          <w:sz w:val="28"/>
          <w:szCs w:val="20"/>
        </w:rPr>
        <w:t xml:space="preserve">називається такий рух, при якому всі точки тіла переміщаються по однакових траєкторіях. При </w:t>
      </w:r>
      <w:r w:rsidRPr="003D4A2B">
        <w:rPr>
          <w:rFonts w:ascii="Times New Roman" w:eastAsia="Times New Roman" w:hAnsi="Times New Roman" w:cs="Times New Roman"/>
          <w:bCs/>
          <w:i/>
          <w:color w:val="0070C0"/>
          <w:sz w:val="28"/>
          <w:szCs w:val="20"/>
        </w:rPr>
        <w:t xml:space="preserve">обертовому </w:t>
      </w:r>
      <w:r w:rsidRPr="003D4A2B">
        <w:rPr>
          <w:rFonts w:ascii="Times New Roman" w:eastAsia="Times New Roman" w:hAnsi="Times New Roman" w:cs="Times New Roman"/>
          <w:bCs/>
          <w:color w:val="0070C0"/>
          <w:sz w:val="28"/>
          <w:szCs w:val="20"/>
        </w:rPr>
        <w:t>русі точки тіла, що рухаються, переміщаються по кругових траєкторіях, центри яких лежать на осі обертання.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Але </w:t>
      </w:r>
      <w:r w:rsidRPr="003D4A2B">
        <w:rPr>
          <w:rFonts w:ascii="Times New Roman" w:eastAsia="Times New Roman" w:hAnsi="Times New Roman" w:cs="Times New Roman"/>
          <w:bCs/>
          <w:color w:val="0070C0"/>
          <w:sz w:val="28"/>
          <w:szCs w:val="20"/>
        </w:rPr>
        <w:t xml:space="preserve">в більшості рухів людини поступальний і обертальний компоненти наявні одночасно, такі рухи називаються </w:t>
      </w:r>
      <w:r w:rsidRPr="003D4A2B">
        <w:rPr>
          <w:rFonts w:ascii="Times New Roman" w:eastAsia="Times New Roman" w:hAnsi="Times New Roman" w:cs="Times New Roman"/>
          <w:bCs/>
          <w:i/>
          <w:color w:val="0070C0"/>
          <w:sz w:val="28"/>
          <w:szCs w:val="20"/>
        </w:rPr>
        <w:t>складними.</w:t>
      </w:r>
      <w:r w:rsidRPr="003D4A2B">
        <w:rPr>
          <w:rFonts w:ascii="Times New Roman" w:eastAsia="Times New Roman" w:hAnsi="Times New Roman" w:cs="Times New Roman"/>
          <w:bCs/>
          <w:color w:val="0070C0"/>
          <w:sz w:val="28"/>
          <w:szCs w:val="20"/>
        </w:rPr>
        <w:t xml:space="preserve"> </w:t>
      </w:r>
      <w:r w:rsidRPr="00442EC8">
        <w:rPr>
          <w:rFonts w:ascii="Times New Roman" w:eastAsia="Times New Roman" w:hAnsi="Times New Roman" w:cs="Times New Roman"/>
          <w:bCs/>
          <w:sz w:val="28"/>
          <w:szCs w:val="20"/>
        </w:rPr>
        <w:t>Причому руховий апарат людини влаштований так, що всі рухи (у тому числі й поступальні) утворюються з комбінацій обертальних рухів у суглобах.</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lang w:eastAsia="ru-RU"/>
        </w:rPr>
      </w:pPr>
      <w:r w:rsidRPr="003D4A2B">
        <w:rPr>
          <w:rFonts w:ascii="Times New Roman" w:eastAsia="Times New Roman" w:hAnsi="Times New Roman" w:cs="Times New Roman"/>
          <w:b/>
          <w:color w:val="0070C0"/>
          <w:sz w:val="28"/>
          <w:szCs w:val="20"/>
        </w:rPr>
        <w:t xml:space="preserve">5. Кінематичні характеристики (просторові, часові, просторово-часові). </w:t>
      </w:r>
      <w:r w:rsidRPr="003D4A2B">
        <w:rPr>
          <w:rFonts w:ascii="Times New Roman" w:eastAsia="Times New Roman" w:hAnsi="Times New Roman" w:cs="Times New Roman"/>
          <w:bCs/>
          <w:color w:val="0070C0"/>
          <w:sz w:val="28"/>
          <w:szCs w:val="20"/>
          <w:lang w:eastAsia="ru-RU"/>
        </w:rPr>
        <w:t xml:space="preserve">Кінематика рухів визначає геометрію (просторову форму) рухів та їх зміни у часі (характер) без урахування маси та діючих сил. Вона дає цілісне уявлення лише про зовнішню картину рухів. </w:t>
      </w:r>
      <w:r w:rsidRPr="00442EC8">
        <w:rPr>
          <w:rFonts w:ascii="Times New Roman" w:eastAsia="Times New Roman" w:hAnsi="Times New Roman" w:cs="Times New Roman"/>
          <w:bCs/>
          <w:sz w:val="28"/>
          <w:szCs w:val="20"/>
          <w:lang w:eastAsia="ru-RU"/>
        </w:rPr>
        <w:t>Причини виникнення та зміни рухів (їх механізм) розкриває вже динаміка.</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lang w:eastAsia="ru-RU"/>
        </w:rPr>
      </w:pPr>
      <w:r w:rsidRPr="003D4A2B">
        <w:rPr>
          <w:rFonts w:ascii="Times New Roman" w:eastAsia="Times New Roman" w:hAnsi="Times New Roman" w:cs="Times New Roman"/>
          <w:bCs/>
          <w:color w:val="0070C0"/>
          <w:spacing w:val="-4"/>
          <w:sz w:val="28"/>
          <w:szCs w:val="20"/>
          <w:lang w:eastAsia="ru-RU"/>
        </w:rPr>
        <w:t>Кінематичні характеристики тіла людини та її рухів визначають  положення та рух людини у просторі та часі. До них належать просторові, часові та просторові-часові.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lang w:eastAsia="ru-RU"/>
        </w:rPr>
      </w:pPr>
      <w:r w:rsidRPr="00442EC8">
        <w:rPr>
          <w:rFonts w:ascii="Times New Roman" w:eastAsia="Times New Roman" w:hAnsi="Times New Roman" w:cs="Times New Roman"/>
          <w:bCs/>
          <w:sz w:val="28"/>
          <w:szCs w:val="20"/>
          <w:lang w:eastAsia="ru-RU"/>
        </w:rPr>
        <w:lastRenderedPageBreak/>
        <w:t>Кінематичні характеристики дають можливість порівняти розміри тіла і його ланок, а також кінематичні особливості рухів у різних спортсменів. Від урахування цих характеристик багато в чому залежить індивідуалізація техніки спортсменів, пошук оптимальних саме для них особливостей рухів.</w:t>
      </w:r>
    </w:p>
    <w:p w:rsidR="00442EC8" w:rsidRPr="003D4A2B"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3D4A2B">
        <w:rPr>
          <w:rFonts w:ascii="Times New Roman" w:eastAsia="Times New Roman" w:hAnsi="Times New Roman" w:cs="Times New Roman"/>
          <w:b/>
          <w:color w:val="0070C0"/>
          <w:sz w:val="28"/>
          <w:szCs w:val="20"/>
        </w:rPr>
        <w:t xml:space="preserve">5.1. Просторові характеристики </w:t>
      </w:r>
      <w:r w:rsidRPr="003D4A2B">
        <w:rPr>
          <w:rFonts w:ascii="Times New Roman" w:eastAsia="Times New Roman" w:hAnsi="Times New Roman" w:cs="Times New Roman"/>
          <w:bCs/>
          <w:color w:val="0070C0"/>
          <w:sz w:val="28"/>
          <w:szCs w:val="20"/>
        </w:rPr>
        <w:t>дозволяють визначити  вихідне положення, з якого рух починається, і кінцеве положення, в якому рух закінчується (за координатами), а також визначити власне рух тіла (за траєкторією).</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3D4A2B">
        <w:rPr>
          <w:rFonts w:ascii="Times New Roman" w:eastAsia="Times New Roman" w:hAnsi="Times New Roman" w:cs="Times New Roman"/>
          <w:bCs/>
          <w:i/>
          <w:color w:val="0070C0"/>
          <w:sz w:val="28"/>
          <w:szCs w:val="20"/>
        </w:rPr>
        <w:t xml:space="preserve">Положення </w:t>
      </w:r>
      <w:r w:rsidRPr="003D4A2B">
        <w:rPr>
          <w:rFonts w:ascii="Times New Roman" w:eastAsia="Times New Roman" w:hAnsi="Times New Roman" w:cs="Times New Roman"/>
          <w:bCs/>
          <w:color w:val="0070C0"/>
          <w:sz w:val="28"/>
          <w:szCs w:val="20"/>
        </w:rPr>
        <w:t xml:space="preserve">будь-якої точки тіла (наприклад, будь-якого суглоба) або положення спортивного снаряда (наприклад, м'яча) визначається координатами в тій або іншій системі координат. </w:t>
      </w:r>
      <w:r w:rsidRPr="00442EC8">
        <w:rPr>
          <w:rFonts w:ascii="Times New Roman" w:eastAsia="Times New Roman" w:hAnsi="Times New Roman" w:cs="Times New Roman"/>
          <w:bCs/>
          <w:sz w:val="28"/>
          <w:szCs w:val="20"/>
        </w:rPr>
        <w:t>Найбільш популярна прямокутна система координат, у якій положення матеріальної точки в просторі описується її координатами на трьох взаємно перпендикулярних осях (вертикальній і двох горизонтальних – подовжній і поперечній).</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При виконанні рухової дії положення тіла або спортивного снаряда змінюється. При цьому їх </w:t>
      </w:r>
      <w:r w:rsidRPr="003D4A2B">
        <w:rPr>
          <w:rFonts w:ascii="Times New Roman" w:eastAsia="Times New Roman" w:hAnsi="Times New Roman" w:cs="Times New Roman"/>
          <w:bCs/>
          <w:color w:val="0070C0"/>
          <w:sz w:val="28"/>
          <w:szCs w:val="20"/>
        </w:rPr>
        <w:t xml:space="preserve">матеріальні точки рухаються в просторі по лініях, що називаються </w:t>
      </w:r>
      <w:r w:rsidRPr="003D4A2B">
        <w:rPr>
          <w:rFonts w:ascii="Times New Roman" w:eastAsia="Times New Roman" w:hAnsi="Times New Roman" w:cs="Times New Roman"/>
          <w:bCs/>
          <w:i/>
          <w:color w:val="0070C0"/>
          <w:sz w:val="28"/>
          <w:szCs w:val="20"/>
        </w:rPr>
        <w:t>траєкторіями</w:t>
      </w:r>
      <w:r w:rsidRPr="003D4A2B">
        <w:rPr>
          <w:rFonts w:ascii="Times New Roman" w:eastAsia="Times New Roman" w:hAnsi="Times New Roman" w:cs="Times New Roman"/>
          <w:bCs/>
          <w:color w:val="0070C0"/>
          <w:sz w:val="28"/>
          <w:szCs w:val="20"/>
        </w:rPr>
        <w:t>.</w:t>
      </w:r>
      <w:r w:rsidRPr="00442EC8">
        <w:rPr>
          <w:rFonts w:ascii="Times New Roman" w:eastAsia="Times New Roman" w:hAnsi="Times New Roman" w:cs="Times New Roman"/>
          <w:bCs/>
          <w:sz w:val="28"/>
          <w:szCs w:val="20"/>
        </w:rPr>
        <w:t xml:space="preserve"> У прямолінійному русі траєкторія (вектор) не змінюється, і шлях визначається </w:t>
      </w:r>
      <w:r w:rsidRPr="003D4A2B">
        <w:rPr>
          <w:rFonts w:ascii="Times New Roman" w:eastAsia="Times New Roman" w:hAnsi="Times New Roman" w:cs="Times New Roman"/>
          <w:bCs/>
          <w:color w:val="0070C0"/>
          <w:sz w:val="28"/>
          <w:szCs w:val="20"/>
        </w:rPr>
        <w:t xml:space="preserve">відстанню по прямій між кінцевим і початковим положенням тіла – </w:t>
      </w:r>
      <w:r w:rsidRPr="003D4A2B">
        <w:rPr>
          <w:rFonts w:ascii="Times New Roman" w:eastAsia="Times New Roman" w:hAnsi="Times New Roman" w:cs="Times New Roman"/>
          <w:bCs/>
          <w:i/>
          <w:color w:val="0070C0"/>
          <w:sz w:val="28"/>
          <w:szCs w:val="20"/>
        </w:rPr>
        <w:t>лінійне переміщення</w:t>
      </w:r>
      <w:r w:rsidRPr="003D4A2B">
        <w:rPr>
          <w:rFonts w:ascii="Times New Roman" w:eastAsia="Times New Roman" w:hAnsi="Times New Roman" w:cs="Times New Roman"/>
          <w:bCs/>
          <w:color w:val="0070C0"/>
          <w:sz w:val="28"/>
          <w:szCs w:val="20"/>
        </w:rPr>
        <w:t xml:space="preserve"> (∆S). </w:t>
      </w:r>
      <w:r w:rsidRPr="00442EC8">
        <w:rPr>
          <w:rFonts w:ascii="Times New Roman" w:eastAsia="Times New Roman" w:hAnsi="Times New Roman" w:cs="Times New Roman"/>
          <w:bCs/>
          <w:sz w:val="28"/>
          <w:szCs w:val="20"/>
        </w:rPr>
        <w:t>У криволінійному русі напрямок змінюється і шлях визначається відстанню по траєкторії між кінцевим і початковим положенням тіла з урахуванням кривизни траєкторії. Лінійне переміщення вимірюється в одиницях довжини (метрах).</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В обертальних рухах точки тіла переміщуються по дугах кола, центри яких лежать на осі обертання. Таке переміщення називають кутовим. </w:t>
      </w:r>
      <w:r w:rsidRPr="003D4A2B">
        <w:rPr>
          <w:rFonts w:ascii="Times New Roman" w:eastAsia="Times New Roman" w:hAnsi="Times New Roman" w:cs="Times New Roman"/>
          <w:bCs/>
          <w:color w:val="0070C0"/>
          <w:sz w:val="28"/>
          <w:szCs w:val="20"/>
        </w:rPr>
        <w:t>Кут повороту тіла або окремого сегмента (</w:t>
      </w:r>
      <w:r w:rsidRPr="003D4A2B">
        <w:rPr>
          <w:rFonts w:ascii="Times New Roman" w:eastAsia="Times New Roman" w:hAnsi="Times New Roman" w:cs="Times New Roman"/>
          <w:bCs/>
          <w:i/>
          <w:color w:val="0070C0"/>
          <w:sz w:val="28"/>
          <w:szCs w:val="20"/>
        </w:rPr>
        <w:t>кутове переміщення</w:t>
      </w:r>
      <w:r w:rsidRPr="003D4A2B">
        <w:rPr>
          <w:rFonts w:ascii="Times New Roman" w:eastAsia="Times New Roman" w:hAnsi="Times New Roman" w:cs="Times New Roman"/>
          <w:bCs/>
          <w:color w:val="0070C0"/>
          <w:sz w:val="28"/>
          <w:szCs w:val="20"/>
        </w:rPr>
        <w:t xml:space="preserve"> (∆φ)</w:t>
      </w:r>
      <w:r w:rsidRPr="00442EC8">
        <w:rPr>
          <w:rFonts w:ascii="Times New Roman" w:eastAsia="Times New Roman" w:hAnsi="Times New Roman" w:cs="Times New Roman"/>
          <w:bCs/>
          <w:sz w:val="28"/>
          <w:szCs w:val="20"/>
        </w:rPr>
        <w:t xml:space="preserve"> вимірюється у градусах.</w:t>
      </w:r>
    </w:p>
    <w:p w:rsidR="00442EC8" w:rsidRPr="003D4A2B" w:rsidRDefault="00442EC8" w:rsidP="00442EC8">
      <w:pPr>
        <w:spacing w:after="0" w:line="240" w:lineRule="auto"/>
        <w:ind w:firstLine="709"/>
        <w:jc w:val="both"/>
        <w:rPr>
          <w:rFonts w:ascii="Times New Roman" w:eastAsia="Times New Roman" w:hAnsi="Times New Roman" w:cs="Times New Roman"/>
          <w:bCs/>
          <w:color w:val="0070C0"/>
          <w:spacing w:val="-4"/>
          <w:sz w:val="28"/>
          <w:szCs w:val="20"/>
        </w:rPr>
      </w:pPr>
      <w:bookmarkStart w:id="2" w:name="Часові_характеристики"/>
      <w:bookmarkStart w:id="3" w:name="_Toc80936260"/>
      <w:bookmarkEnd w:id="2"/>
      <w:r w:rsidRPr="003D4A2B">
        <w:rPr>
          <w:rFonts w:ascii="Times New Roman" w:eastAsia="Times New Roman" w:hAnsi="Times New Roman" w:cs="Times New Roman"/>
          <w:b/>
          <w:color w:val="0070C0"/>
          <w:spacing w:val="-4"/>
          <w:sz w:val="28"/>
          <w:szCs w:val="20"/>
        </w:rPr>
        <w:t>5.2. Часові характеристики</w:t>
      </w:r>
      <w:bookmarkEnd w:id="3"/>
      <w:r w:rsidRPr="003D4A2B">
        <w:rPr>
          <w:rFonts w:ascii="Times New Roman" w:eastAsia="Times New Roman" w:hAnsi="Times New Roman" w:cs="Times New Roman"/>
          <w:b/>
          <w:color w:val="0070C0"/>
          <w:spacing w:val="-4"/>
          <w:sz w:val="28"/>
          <w:szCs w:val="20"/>
        </w:rPr>
        <w:t xml:space="preserve"> </w:t>
      </w:r>
      <w:r w:rsidRPr="003D4A2B">
        <w:rPr>
          <w:rFonts w:ascii="Times New Roman" w:eastAsia="Times New Roman" w:hAnsi="Times New Roman" w:cs="Times New Roman"/>
          <w:bCs/>
          <w:color w:val="0070C0"/>
          <w:spacing w:val="-4"/>
          <w:sz w:val="28"/>
          <w:szCs w:val="20"/>
        </w:rPr>
        <w:t>визначають рух у часі: коли він розпочався і закінчився (момент часу), як довго тривав (тривалість руху), як часто виконувався рух (темп), як він був побудований у часі (ритм). Разом із просторово-часовими характеристиками вони визначають характер руху людини.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3D4A2B">
        <w:rPr>
          <w:rFonts w:ascii="Times New Roman" w:eastAsia="Times New Roman" w:hAnsi="Times New Roman" w:cs="Times New Roman"/>
          <w:bCs/>
          <w:i/>
          <w:color w:val="0070C0"/>
          <w:sz w:val="28"/>
          <w:szCs w:val="20"/>
        </w:rPr>
        <w:t>Момент часу – часова характеристика положення точки тіла і системи.</w:t>
      </w:r>
      <w:r w:rsidRPr="00442EC8">
        <w:rPr>
          <w:rFonts w:ascii="Times New Roman" w:eastAsia="Times New Roman" w:hAnsi="Times New Roman" w:cs="Times New Roman"/>
          <w:bCs/>
          <w:i/>
          <w:sz w:val="28"/>
          <w:szCs w:val="20"/>
        </w:rPr>
        <w:t xml:space="preserve"> </w:t>
      </w:r>
      <w:r w:rsidRPr="00442EC8">
        <w:rPr>
          <w:rFonts w:ascii="Times New Roman" w:eastAsia="Times New Roman" w:hAnsi="Times New Roman" w:cs="Times New Roman"/>
          <w:bCs/>
          <w:sz w:val="28"/>
          <w:szCs w:val="20"/>
        </w:rPr>
        <w:t xml:space="preserve"> Момент часу визначають не лише для початку й закінчення руху, але й для визначення часу закінчення одної фази руху та початку наступної (наприклад, відрив стопи від опори під час бігу – це момент закінчення фази відштовхування та початку фази польоту). За моментами часу визначають тривалість руху.</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3D4A2B">
        <w:rPr>
          <w:rFonts w:ascii="Times New Roman" w:eastAsia="Times New Roman" w:hAnsi="Times New Roman" w:cs="Times New Roman"/>
          <w:bCs/>
          <w:i/>
          <w:color w:val="0070C0"/>
          <w:sz w:val="28"/>
          <w:szCs w:val="20"/>
        </w:rPr>
        <w:t>Тривалість руху – це його часова характеристика, яка вимірюється різницею моментів часу початку й закінчення руху</w:t>
      </w:r>
      <w:r w:rsidRPr="003D4A2B">
        <w:rPr>
          <w:rFonts w:ascii="Times New Roman" w:eastAsia="Times New Roman" w:hAnsi="Times New Roman" w:cs="Times New Roman"/>
          <w:bCs/>
          <w:color w:val="0070C0"/>
          <w:sz w:val="28"/>
          <w:szCs w:val="20"/>
        </w:rPr>
        <w:t xml:space="preserve">. </w:t>
      </w:r>
      <w:r w:rsidRPr="00442EC8">
        <w:rPr>
          <w:rFonts w:ascii="Times New Roman" w:eastAsia="Times New Roman" w:hAnsi="Times New Roman" w:cs="Times New Roman"/>
          <w:bCs/>
          <w:sz w:val="28"/>
          <w:szCs w:val="20"/>
        </w:rPr>
        <w:t>Якщо відома тривалість руху і відстань, яку пройшла точка, можна визначити її швидкість. Знаючи тривалість руху, визначають також його темп і ритм.</w:t>
      </w:r>
    </w:p>
    <w:p w:rsidR="00442EC8" w:rsidRPr="00FF02CE"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FF02CE">
        <w:rPr>
          <w:rFonts w:ascii="Times New Roman" w:eastAsia="Times New Roman" w:hAnsi="Times New Roman" w:cs="Times New Roman"/>
          <w:bCs/>
          <w:i/>
          <w:color w:val="0070C0"/>
          <w:sz w:val="28"/>
          <w:szCs w:val="20"/>
        </w:rPr>
        <w:t xml:space="preserve">Темп рухів – це ступінь швидкості їх повторюваності. </w:t>
      </w:r>
      <w:r w:rsidRPr="00FF02CE">
        <w:rPr>
          <w:rFonts w:ascii="Times New Roman" w:eastAsia="Times New Roman" w:hAnsi="Times New Roman" w:cs="Times New Roman"/>
          <w:bCs/>
          <w:color w:val="0070C0"/>
          <w:sz w:val="28"/>
          <w:szCs w:val="20"/>
        </w:rPr>
        <w:t>Він вимірюється кількістю рухів, які повторюються за одиницю часу (частота рухів).</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FF02CE">
        <w:rPr>
          <w:rFonts w:ascii="Times New Roman" w:eastAsia="Times New Roman" w:hAnsi="Times New Roman" w:cs="Times New Roman"/>
          <w:bCs/>
          <w:color w:val="0070C0"/>
          <w:sz w:val="28"/>
          <w:szCs w:val="20"/>
        </w:rPr>
        <w:t xml:space="preserve">Темп – величина, зворотна тривалості рухів. </w:t>
      </w:r>
      <w:r w:rsidRPr="00442EC8">
        <w:rPr>
          <w:rFonts w:ascii="Times New Roman" w:eastAsia="Times New Roman" w:hAnsi="Times New Roman" w:cs="Times New Roman"/>
          <w:bCs/>
          <w:sz w:val="28"/>
          <w:szCs w:val="20"/>
        </w:rPr>
        <w:t>Чим більша тривалість руху, тим менший темп, і навпаки. У циклічних видах спорту темп може бути показником досконалості техніки.</w:t>
      </w:r>
    </w:p>
    <w:p w:rsidR="00442EC8" w:rsidRPr="0008468C" w:rsidRDefault="00442EC8" w:rsidP="00442EC8">
      <w:pPr>
        <w:spacing w:after="0" w:line="240" w:lineRule="auto"/>
        <w:ind w:firstLine="709"/>
        <w:jc w:val="both"/>
        <w:rPr>
          <w:rFonts w:ascii="Times New Roman" w:eastAsia="Times New Roman" w:hAnsi="Times New Roman" w:cs="Times New Roman"/>
          <w:bCs/>
          <w:sz w:val="28"/>
          <w:szCs w:val="20"/>
        </w:rPr>
      </w:pPr>
      <w:r w:rsidRPr="00FF02CE">
        <w:rPr>
          <w:rFonts w:ascii="Times New Roman" w:eastAsia="Times New Roman" w:hAnsi="Times New Roman" w:cs="Times New Roman"/>
          <w:bCs/>
          <w:i/>
          <w:color w:val="0070C0"/>
          <w:sz w:val="28"/>
          <w:szCs w:val="20"/>
        </w:rPr>
        <w:t xml:space="preserve">Ритм рухів – це часова характеристика співвідношення частин рухів. </w:t>
      </w:r>
      <w:r w:rsidRPr="0008468C">
        <w:rPr>
          <w:rFonts w:ascii="Times New Roman" w:eastAsia="Times New Roman" w:hAnsi="Times New Roman" w:cs="Times New Roman"/>
          <w:bCs/>
          <w:sz w:val="28"/>
          <w:szCs w:val="20"/>
        </w:rPr>
        <w:t>Він визначається за співвідношенням тривалості частин рухів.</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Ритм рухів характеризує співвідношення фаз рухової дії. Наприклад, співвідношення часу опори та часу польоту під час бігу чи часу амортизації </w:t>
      </w:r>
      <w:r w:rsidRPr="00442EC8">
        <w:rPr>
          <w:rFonts w:ascii="Times New Roman" w:eastAsia="Times New Roman" w:hAnsi="Times New Roman" w:cs="Times New Roman"/>
          <w:bCs/>
          <w:sz w:val="28"/>
          <w:szCs w:val="20"/>
        </w:rPr>
        <w:lastRenderedPageBreak/>
        <w:t>(згинання коліна) і часу відштовхування (випрямлення ноги) при опорі. Ритм розкриває зусилля, які докладає людина. Він залежить від їх величини, часу застосування та інших особливостей руху. Тому за ритмом рухів можна певною мірою говорити про їх досконалість. У ритмі особливо важливі акценти – великі зусилля та прискорення – їх розташування у часі. При опануванні вправами іноді краще спочатку задати ритм, ніж детально описувати елементи руху; це допомагає швидше зрозуміти особливості руху, що вивчається, його побудову в часі.</w:t>
      </w:r>
    </w:p>
    <w:p w:rsidR="00442EC8" w:rsidRPr="009A5EE1" w:rsidRDefault="00442EC8" w:rsidP="00442EC8">
      <w:pPr>
        <w:spacing w:after="0" w:line="240" w:lineRule="auto"/>
        <w:ind w:firstLine="709"/>
        <w:jc w:val="both"/>
        <w:rPr>
          <w:rFonts w:ascii="Times New Roman" w:eastAsia="Times New Roman" w:hAnsi="Times New Roman" w:cs="Times New Roman"/>
          <w:bCs/>
          <w:color w:val="0070C0"/>
          <w:sz w:val="28"/>
          <w:szCs w:val="20"/>
        </w:rPr>
      </w:pPr>
      <w:bookmarkStart w:id="4" w:name="Просторово_часові_характеристики"/>
      <w:bookmarkStart w:id="5" w:name="_Toc80936261"/>
      <w:bookmarkEnd w:id="4"/>
      <w:r w:rsidRPr="009A5EE1">
        <w:rPr>
          <w:rFonts w:ascii="Times New Roman" w:eastAsia="Times New Roman" w:hAnsi="Times New Roman" w:cs="Times New Roman"/>
          <w:b/>
          <w:color w:val="0070C0"/>
          <w:sz w:val="28"/>
          <w:szCs w:val="20"/>
        </w:rPr>
        <w:t>5.3. Просторово-часові характеристики</w:t>
      </w:r>
      <w:bookmarkEnd w:id="5"/>
      <w:r w:rsidRPr="009A5EE1">
        <w:rPr>
          <w:rFonts w:ascii="Times New Roman" w:eastAsia="Times New Roman" w:hAnsi="Times New Roman" w:cs="Times New Roman"/>
          <w:bCs/>
          <w:color w:val="0070C0"/>
          <w:sz w:val="28"/>
          <w:szCs w:val="20"/>
        </w:rPr>
        <w:t xml:space="preserve"> визначають, як змінюються положення й рухи людини у часі, як швидко людина змінює своє положення (швидкість) і рухи (прискорення).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9A5EE1">
        <w:rPr>
          <w:rFonts w:ascii="Times New Roman" w:eastAsia="Times New Roman" w:hAnsi="Times New Roman" w:cs="Times New Roman"/>
          <w:bCs/>
          <w:i/>
          <w:color w:val="0070C0"/>
          <w:sz w:val="28"/>
          <w:szCs w:val="20"/>
        </w:rPr>
        <w:t xml:space="preserve">Швидкість точки – це просторово-часова характеристика  руху точки (швидкості зміни її положення). </w:t>
      </w:r>
      <w:r w:rsidRPr="009A5EE1">
        <w:rPr>
          <w:rFonts w:ascii="Times New Roman" w:eastAsia="Times New Roman" w:hAnsi="Times New Roman" w:cs="Times New Roman"/>
          <w:bCs/>
          <w:color w:val="0070C0"/>
          <w:sz w:val="28"/>
          <w:szCs w:val="20"/>
        </w:rPr>
        <w:t>Швидкість – величина векторна,</w:t>
      </w:r>
      <w:r w:rsidRPr="00442EC8">
        <w:rPr>
          <w:rFonts w:ascii="Times New Roman" w:eastAsia="Times New Roman" w:hAnsi="Times New Roman" w:cs="Times New Roman"/>
          <w:bCs/>
          <w:sz w:val="28"/>
          <w:szCs w:val="20"/>
        </w:rPr>
        <w:t xml:space="preserve"> вона характеризує швидкість руху та його напрямок. Швидкість </w:t>
      </w:r>
      <w:r w:rsidRPr="009A5EE1">
        <w:rPr>
          <w:rFonts w:ascii="Times New Roman" w:eastAsia="Times New Roman" w:hAnsi="Times New Roman" w:cs="Times New Roman"/>
          <w:bCs/>
          <w:color w:val="0070C0"/>
          <w:sz w:val="28"/>
          <w:szCs w:val="20"/>
        </w:rPr>
        <w:t>визначається шляхом ділення довжини пройденого шляху на час, який був затрачений на переміщення.</w:t>
      </w:r>
    </w:p>
    <w:p w:rsidR="00442EC8" w:rsidRPr="00C03D14" w:rsidRDefault="00442EC8" w:rsidP="00442EC8">
      <w:pPr>
        <w:spacing w:after="0" w:line="240" w:lineRule="auto"/>
        <w:ind w:firstLine="709"/>
        <w:jc w:val="both"/>
        <w:rPr>
          <w:rFonts w:ascii="Times New Roman" w:eastAsia="Times New Roman" w:hAnsi="Times New Roman" w:cs="Times New Roman"/>
          <w:bCs/>
          <w:color w:val="0070C0"/>
          <w:sz w:val="28"/>
          <w:szCs w:val="20"/>
          <w:lang w:val="ru-RU"/>
        </w:rPr>
      </w:pPr>
      <w:r w:rsidRPr="00C03D14">
        <w:rPr>
          <w:rFonts w:ascii="Times New Roman" w:eastAsia="Times New Roman" w:hAnsi="Times New Roman" w:cs="Times New Roman"/>
          <w:bCs/>
          <w:i/>
          <w:color w:val="0070C0"/>
          <w:sz w:val="28"/>
          <w:szCs w:val="20"/>
        </w:rPr>
        <w:t xml:space="preserve">Прискорення точки – це просторово-часова характеристика зміни руху точки. </w:t>
      </w:r>
      <w:r w:rsidRPr="00C03D14">
        <w:rPr>
          <w:rFonts w:ascii="Times New Roman" w:eastAsia="Times New Roman" w:hAnsi="Times New Roman" w:cs="Times New Roman"/>
          <w:bCs/>
          <w:color w:val="0070C0"/>
          <w:sz w:val="28"/>
          <w:szCs w:val="20"/>
        </w:rPr>
        <w:t>Прискорення – величина векторна, вона характеризує бистроту зміни швидкості за її величиною й напрямком у даний момент.</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C03D14">
        <w:rPr>
          <w:rFonts w:ascii="Times New Roman" w:eastAsia="Times New Roman" w:hAnsi="Times New Roman" w:cs="Times New Roman"/>
          <w:b/>
          <w:color w:val="0070C0"/>
          <w:sz w:val="28"/>
          <w:szCs w:val="20"/>
        </w:rPr>
        <w:t>6. Динамічні характеристики руху людини.</w:t>
      </w:r>
      <w:r w:rsidRPr="00C03D14">
        <w:rPr>
          <w:rFonts w:ascii="Times New Roman" w:eastAsia="Times New Roman" w:hAnsi="Times New Roman" w:cs="Times New Roman"/>
          <w:bCs/>
          <w:color w:val="0070C0"/>
          <w:sz w:val="28"/>
          <w:szCs w:val="28"/>
          <w:lang w:eastAsia="ru-RU"/>
        </w:rPr>
        <w:t xml:space="preserve"> </w:t>
      </w:r>
      <w:r w:rsidRPr="008631A8">
        <w:rPr>
          <w:rFonts w:ascii="Times New Roman" w:eastAsia="Times New Roman" w:hAnsi="Times New Roman" w:cs="Times New Roman"/>
          <w:bCs/>
          <w:sz w:val="28"/>
          <w:szCs w:val="20"/>
        </w:rPr>
        <w:t xml:space="preserve">Всі рухи людини й переміщення предметів, які вона рухає під впливом сил змінюються за величиною і напрямом швидкості. </w:t>
      </w:r>
      <w:r w:rsidRPr="00C03D14">
        <w:rPr>
          <w:rFonts w:ascii="Times New Roman" w:eastAsia="Times New Roman" w:hAnsi="Times New Roman" w:cs="Times New Roman"/>
          <w:bCs/>
          <w:color w:val="0070C0"/>
          <w:sz w:val="28"/>
          <w:szCs w:val="20"/>
        </w:rPr>
        <w:t xml:space="preserve">Щоб розкрити механізм рухів </w:t>
      </w:r>
      <w:r w:rsidRPr="008631A8">
        <w:rPr>
          <w:rFonts w:ascii="Times New Roman" w:eastAsia="Times New Roman" w:hAnsi="Times New Roman" w:cs="Times New Roman"/>
          <w:bCs/>
          <w:sz w:val="28"/>
          <w:szCs w:val="20"/>
        </w:rPr>
        <w:t>(причини їх виникнення і хід їх змін)</w:t>
      </w:r>
      <w:r w:rsidRPr="00C03D14">
        <w:rPr>
          <w:rFonts w:ascii="Times New Roman" w:eastAsia="Times New Roman" w:hAnsi="Times New Roman" w:cs="Times New Roman"/>
          <w:bCs/>
          <w:color w:val="0070C0"/>
          <w:sz w:val="28"/>
          <w:szCs w:val="20"/>
        </w:rPr>
        <w:t>, досліджують динамічні характеристики. До них належать інерційні характеристики (особливості тіла людини й предметів, які вона рухає), силові (особливості взаємодії ланок тіла та інших тіл).</w:t>
      </w:r>
    </w:p>
    <w:p w:rsidR="00442EC8" w:rsidRPr="008631A8" w:rsidRDefault="00442EC8" w:rsidP="00442EC8">
      <w:pPr>
        <w:spacing w:after="0" w:line="240" w:lineRule="auto"/>
        <w:ind w:firstLine="709"/>
        <w:jc w:val="both"/>
        <w:rPr>
          <w:rFonts w:ascii="Times New Roman" w:eastAsia="Times New Roman" w:hAnsi="Times New Roman" w:cs="Times New Roman"/>
          <w:bCs/>
          <w:color w:val="00B0F0"/>
          <w:sz w:val="28"/>
          <w:szCs w:val="20"/>
        </w:rPr>
      </w:pPr>
      <w:r w:rsidRPr="00442EC8">
        <w:rPr>
          <w:rFonts w:ascii="Times New Roman" w:eastAsia="Times New Roman" w:hAnsi="Times New Roman" w:cs="Times New Roman"/>
          <w:bCs/>
          <w:sz w:val="28"/>
          <w:szCs w:val="20"/>
        </w:rPr>
        <w:t xml:space="preserve">Динамічні характеристики вимірюють тому, що саме вони допомагають </w:t>
      </w:r>
      <w:r w:rsidRPr="008631A8">
        <w:rPr>
          <w:rFonts w:ascii="Times New Roman" w:eastAsia="Times New Roman" w:hAnsi="Times New Roman" w:cs="Times New Roman"/>
          <w:bCs/>
          <w:color w:val="00B0F0"/>
          <w:sz w:val="28"/>
          <w:szCs w:val="20"/>
        </w:rPr>
        <w:t>усвідомити складні механізми формування рухів, а отже, знайти шляхи опанування ними, їх удосконалення і виправлення можливих помилок. Адже помилки в кінематиці (зовнішній картині рухів) завжди є наслідком несвоєчасних і нераціональних (недостатніх або надмірних) м’язових зусиль і невмілого використання зовнішніх сил.</w:t>
      </w:r>
    </w:p>
    <w:p w:rsidR="00442EC8" w:rsidRPr="00442EC8" w:rsidRDefault="00442EC8" w:rsidP="00442EC8">
      <w:pPr>
        <w:spacing w:after="0" w:line="240" w:lineRule="auto"/>
        <w:ind w:firstLine="709"/>
        <w:jc w:val="both"/>
        <w:rPr>
          <w:rFonts w:ascii="Times New Roman" w:eastAsia="Times New Roman" w:hAnsi="Times New Roman" w:cs="Times New Roman"/>
          <w:bCs/>
          <w:i/>
          <w:sz w:val="28"/>
          <w:szCs w:val="20"/>
        </w:rPr>
      </w:pPr>
      <w:bookmarkStart w:id="6" w:name="Інерційні_характеристики"/>
      <w:bookmarkStart w:id="7" w:name="_Toc80936263"/>
      <w:bookmarkEnd w:id="6"/>
      <w:r w:rsidRPr="008631A8">
        <w:rPr>
          <w:rFonts w:ascii="Times New Roman" w:eastAsia="Times New Roman" w:hAnsi="Times New Roman" w:cs="Times New Roman"/>
          <w:b/>
          <w:color w:val="0070C0"/>
          <w:sz w:val="28"/>
          <w:szCs w:val="20"/>
        </w:rPr>
        <w:t>6.1. Інерційні характеристики.</w:t>
      </w:r>
      <w:bookmarkEnd w:id="7"/>
      <w:r w:rsidRPr="008631A8">
        <w:rPr>
          <w:rFonts w:ascii="Times New Roman" w:eastAsia="Times New Roman" w:hAnsi="Times New Roman" w:cs="Times New Roman"/>
          <w:b/>
          <w:color w:val="0070C0"/>
          <w:sz w:val="28"/>
          <w:szCs w:val="20"/>
        </w:rPr>
        <w:t xml:space="preserve"> </w:t>
      </w:r>
      <w:r w:rsidRPr="00442EC8">
        <w:rPr>
          <w:rFonts w:ascii="Times New Roman" w:eastAsia="Times New Roman" w:hAnsi="Times New Roman" w:cs="Times New Roman"/>
          <w:bCs/>
          <w:sz w:val="28"/>
          <w:szCs w:val="20"/>
        </w:rPr>
        <w:t xml:space="preserve">Різні тіла зберігають швидкість незмінною при відсутності зовнішніх впливів. Ця властивість, яка не має міри, називається </w:t>
      </w:r>
      <w:r w:rsidRPr="00442EC8">
        <w:rPr>
          <w:rFonts w:ascii="Times New Roman" w:eastAsia="Times New Roman" w:hAnsi="Times New Roman" w:cs="Times New Roman"/>
          <w:bCs/>
          <w:i/>
          <w:sz w:val="28"/>
          <w:szCs w:val="20"/>
        </w:rPr>
        <w:t>інерцією</w:t>
      </w:r>
      <w:r w:rsidRPr="00442EC8">
        <w:rPr>
          <w:rFonts w:ascii="Times New Roman" w:eastAsia="Times New Roman" w:hAnsi="Times New Roman" w:cs="Times New Roman"/>
          <w:bCs/>
          <w:sz w:val="28"/>
          <w:szCs w:val="20"/>
        </w:rPr>
        <w:t xml:space="preserve"> (у перекладі з лат. Інерція означає бездіяльність). Різні тіла змінюють швидкість під впливом сил по-різному. Отже, ця їх властивість має міру. Її називають </w:t>
      </w:r>
      <w:r w:rsidRPr="00442EC8">
        <w:rPr>
          <w:rFonts w:ascii="Times New Roman" w:eastAsia="Times New Roman" w:hAnsi="Times New Roman" w:cs="Times New Roman"/>
          <w:bCs/>
          <w:i/>
          <w:sz w:val="28"/>
          <w:szCs w:val="20"/>
        </w:rPr>
        <w:t>інертністю.</w:t>
      </w:r>
    </w:p>
    <w:p w:rsidR="00442EC8" w:rsidRPr="00C029FB"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C029FB">
        <w:rPr>
          <w:rFonts w:ascii="Times New Roman" w:eastAsia="Times New Roman" w:hAnsi="Times New Roman" w:cs="Times New Roman"/>
          <w:bCs/>
          <w:i/>
          <w:color w:val="0070C0"/>
          <w:sz w:val="28"/>
          <w:szCs w:val="20"/>
        </w:rPr>
        <w:t>Інертність – властивість фізичних тіл, яка проявляється у поступовій зміні швидкості з плином часу під впливом сил.</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Збереження швидкості незмінною (рух нібито за інерцією) в реальних умовах можливе лише тоді, коли всі зовнішні сили, докладені до тіла, взаємно врівноважені. В інших випадках неврівноважені зовнішні сили змінюють швидкість тіла відповідно до ступеня  їх інертності.</w:t>
      </w:r>
    </w:p>
    <w:p w:rsidR="00442EC8" w:rsidRPr="00C029FB"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C029FB">
        <w:rPr>
          <w:rFonts w:ascii="Times New Roman" w:eastAsia="Times New Roman" w:hAnsi="Times New Roman" w:cs="Times New Roman"/>
          <w:bCs/>
          <w:i/>
          <w:color w:val="0070C0"/>
          <w:sz w:val="28"/>
          <w:szCs w:val="20"/>
        </w:rPr>
        <w:t>Маса тіла – це міра інертності тіла при поступальному русі. Вона вимірюється відношенням величини докладеної сили до величини прискорення, яке спричинено цією силою.</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Разом з тим </w:t>
      </w:r>
      <w:r w:rsidRPr="00C029FB">
        <w:rPr>
          <w:rFonts w:ascii="Times New Roman" w:eastAsia="Times New Roman" w:hAnsi="Times New Roman" w:cs="Times New Roman"/>
          <w:bCs/>
          <w:color w:val="0070C0"/>
          <w:sz w:val="28"/>
          <w:szCs w:val="20"/>
        </w:rPr>
        <w:t xml:space="preserve">маса </w:t>
      </w:r>
      <w:r w:rsidRPr="00C029FB">
        <w:rPr>
          <w:rFonts w:ascii="Times New Roman" w:eastAsia="Times New Roman" w:hAnsi="Times New Roman" w:cs="Times New Roman"/>
          <w:bCs/>
          <w:i/>
          <w:iCs/>
          <w:color w:val="0070C0"/>
          <w:sz w:val="28"/>
          <w:szCs w:val="20"/>
        </w:rPr>
        <w:t>(т) –</w:t>
      </w:r>
      <w:r w:rsidRPr="00C029FB">
        <w:rPr>
          <w:rFonts w:ascii="Times New Roman" w:eastAsia="Times New Roman" w:hAnsi="Times New Roman" w:cs="Times New Roman"/>
          <w:bCs/>
          <w:color w:val="0070C0"/>
          <w:sz w:val="28"/>
          <w:szCs w:val="20"/>
        </w:rPr>
        <w:t xml:space="preserve"> це кількість речовини (у кілограмах), що утримується в тілі або окремій ланці. </w:t>
      </w:r>
      <w:r w:rsidRPr="00442EC8">
        <w:rPr>
          <w:rFonts w:ascii="Times New Roman" w:eastAsia="Times New Roman" w:hAnsi="Times New Roman" w:cs="Times New Roman"/>
          <w:bCs/>
          <w:sz w:val="28"/>
          <w:szCs w:val="20"/>
        </w:rPr>
        <w:t xml:space="preserve">Чим більше маса, тим інертніше тіло і тим </w:t>
      </w:r>
      <w:r w:rsidRPr="00442EC8">
        <w:rPr>
          <w:rFonts w:ascii="Times New Roman" w:eastAsia="Times New Roman" w:hAnsi="Times New Roman" w:cs="Times New Roman"/>
          <w:bCs/>
          <w:sz w:val="28"/>
          <w:szCs w:val="20"/>
        </w:rPr>
        <w:lastRenderedPageBreak/>
        <w:t xml:space="preserve">складніше вивести його зі стану спокою або змінити його рух. Маса визначає гравітаційні властивості тіла. </w:t>
      </w:r>
    </w:p>
    <w:p w:rsidR="00442EC8" w:rsidRPr="00C029FB" w:rsidRDefault="00442EC8" w:rsidP="00442EC8">
      <w:pPr>
        <w:spacing w:after="0" w:line="240" w:lineRule="auto"/>
        <w:ind w:firstLine="709"/>
        <w:jc w:val="both"/>
        <w:rPr>
          <w:rFonts w:ascii="Times New Roman" w:eastAsia="Times New Roman" w:hAnsi="Times New Roman" w:cs="Times New Roman"/>
          <w:bCs/>
          <w:i/>
          <w:color w:val="0070C0"/>
          <w:sz w:val="28"/>
          <w:szCs w:val="20"/>
        </w:rPr>
      </w:pPr>
      <w:r w:rsidRPr="00C029FB">
        <w:rPr>
          <w:rFonts w:ascii="Times New Roman" w:eastAsia="Times New Roman" w:hAnsi="Times New Roman" w:cs="Times New Roman"/>
          <w:bCs/>
          <w:i/>
          <w:color w:val="0070C0"/>
          <w:sz w:val="28"/>
          <w:szCs w:val="20"/>
        </w:rPr>
        <w:t>Момент інерції тіла – це міра інертності тіла при обертальному русі.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При обертальному русі інертність людського тіла залежить не тільки від маси, але й від пози. Наприклад, фігуристка зі складеними на грудях руками виконує обертання набагато довше, ніж із відведеними в сторону руками й ногою. У другому варіанті обертання різко сповільнюється і потім припиняється. Це відбувається тому, що, відводячи руки в сторони, фігуристка робить своє тіло інертнішим: хоча маса </w:t>
      </w:r>
      <w:r w:rsidRPr="00442EC8">
        <w:rPr>
          <w:rFonts w:ascii="Times New Roman" w:eastAsia="Times New Roman" w:hAnsi="Times New Roman" w:cs="Times New Roman"/>
          <w:bCs/>
          <w:i/>
          <w:iCs/>
          <w:sz w:val="28"/>
          <w:szCs w:val="20"/>
        </w:rPr>
        <w:t xml:space="preserve">(т) </w:t>
      </w:r>
      <w:r w:rsidRPr="00442EC8">
        <w:rPr>
          <w:rFonts w:ascii="Times New Roman" w:eastAsia="Times New Roman" w:hAnsi="Times New Roman" w:cs="Times New Roman"/>
          <w:bCs/>
          <w:sz w:val="28"/>
          <w:szCs w:val="20"/>
        </w:rPr>
        <w:t>залишається незмінною, збільшується радіус інерції (</w:t>
      </w:r>
      <w:proofErr w:type="spellStart"/>
      <w:r w:rsidRPr="00442EC8">
        <w:rPr>
          <w:rFonts w:ascii="Times New Roman" w:eastAsia="Times New Roman" w:hAnsi="Times New Roman" w:cs="Times New Roman"/>
          <w:bCs/>
          <w:sz w:val="28"/>
          <w:szCs w:val="20"/>
        </w:rPr>
        <w:t>R</w:t>
      </w:r>
      <w:r w:rsidRPr="00442EC8">
        <w:rPr>
          <w:rFonts w:ascii="Times New Roman" w:eastAsia="Times New Roman" w:hAnsi="Times New Roman" w:cs="Times New Roman"/>
          <w:bCs/>
          <w:sz w:val="28"/>
          <w:szCs w:val="20"/>
          <w:vertAlign w:val="subscript"/>
        </w:rPr>
        <w:t>ин</w:t>
      </w:r>
      <w:proofErr w:type="spellEnd"/>
      <w:r w:rsidRPr="00442EC8">
        <w:rPr>
          <w:rFonts w:ascii="Times New Roman" w:eastAsia="Times New Roman" w:hAnsi="Times New Roman" w:cs="Times New Roman"/>
          <w:bCs/>
          <w:sz w:val="28"/>
          <w:szCs w:val="20"/>
        </w:rPr>
        <w:t>), а отже,  й момент інерції.</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Ще однією ілюстрацією сказаного може бути жартівлива задача: що важче (точніше, інертніше) – кілограм заліза або кілограм вати? При поступальному русі їхня інертність однакова. При круговому русі важче переміщати вату. Її матеріальні точки знаходяться далі від осі обертання, і тому момент інерції значно більше.</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При дослідженні рухів нерідко буває потрібно враховувати не лише величину маси, але й її розподіл у тілі. На розподіл матеріальних точок у тілі вказує місце розташування центра мас тіла.</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C029FB">
        <w:rPr>
          <w:rFonts w:ascii="Times New Roman" w:eastAsia="Times New Roman" w:hAnsi="Times New Roman" w:cs="Times New Roman"/>
          <w:bCs/>
          <w:i/>
          <w:color w:val="0070C0"/>
          <w:sz w:val="28"/>
          <w:szCs w:val="20"/>
        </w:rPr>
        <w:t>Центром мас</w:t>
      </w:r>
      <w:r w:rsidRPr="00C029FB">
        <w:rPr>
          <w:rFonts w:ascii="Times New Roman" w:eastAsia="Times New Roman" w:hAnsi="Times New Roman" w:cs="Times New Roman"/>
          <w:bCs/>
          <w:color w:val="0070C0"/>
          <w:sz w:val="28"/>
          <w:szCs w:val="20"/>
        </w:rPr>
        <w:t xml:space="preserve"> називається точка, де перетинаються лінії дії всіх сил, що приводять тіло в поступальний рух і які не зумовлюють обертання тіла. </w:t>
      </w:r>
      <w:r w:rsidRPr="00442EC8">
        <w:rPr>
          <w:rFonts w:ascii="Times New Roman" w:eastAsia="Times New Roman" w:hAnsi="Times New Roman" w:cs="Times New Roman"/>
          <w:bCs/>
          <w:sz w:val="28"/>
          <w:szCs w:val="20"/>
        </w:rPr>
        <w:t xml:space="preserve">У поле гравітації (коли діє сила ваги) центр мас збігається з центром ваги. </w:t>
      </w:r>
      <w:r w:rsidRPr="00C029FB">
        <w:rPr>
          <w:rFonts w:ascii="Times New Roman" w:eastAsia="Times New Roman" w:hAnsi="Times New Roman" w:cs="Times New Roman"/>
          <w:bCs/>
          <w:i/>
          <w:color w:val="0070C0"/>
          <w:sz w:val="28"/>
          <w:szCs w:val="20"/>
        </w:rPr>
        <w:t>Центр     ваги</w:t>
      </w:r>
      <w:r w:rsidRPr="00C029FB">
        <w:rPr>
          <w:rFonts w:ascii="Times New Roman" w:eastAsia="Times New Roman" w:hAnsi="Times New Roman" w:cs="Times New Roman"/>
          <w:bCs/>
          <w:color w:val="0070C0"/>
          <w:sz w:val="28"/>
          <w:szCs w:val="20"/>
        </w:rPr>
        <w:t xml:space="preserve"> – точка, до якої прикладена рівнодіюча сил ваги всіх частин тіла. </w:t>
      </w:r>
      <w:r w:rsidRPr="00442EC8">
        <w:rPr>
          <w:rFonts w:ascii="Times New Roman" w:eastAsia="Times New Roman" w:hAnsi="Times New Roman" w:cs="Times New Roman"/>
          <w:bCs/>
          <w:sz w:val="28"/>
          <w:szCs w:val="20"/>
        </w:rPr>
        <w:t>Положення загального центра мас тіла визначається тим, де знаходяться центри мас окремих ланок. А це залежить від пози, тобто від того, як частини тіла розташовані одна відносно іншої у просторі.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Центр маси міститься на рівні II крижового хребця, трохи вище від симфізу лобкових кісток і дорівнює 5-</w:t>
      </w:r>
      <w:smartTag w:uri="urn:schemas-microsoft-com:office:smarttags" w:element="metricconverter">
        <w:smartTagPr>
          <w:attr w:name="ProductID" w:val="10 мм"/>
        </w:smartTagPr>
        <w:r w:rsidRPr="00442EC8">
          <w:rPr>
            <w:rFonts w:ascii="Times New Roman" w:eastAsia="Times New Roman" w:hAnsi="Times New Roman" w:cs="Times New Roman"/>
            <w:bCs/>
            <w:sz w:val="28"/>
            <w:szCs w:val="20"/>
          </w:rPr>
          <w:t>10 мм</w:t>
        </w:r>
      </w:smartTag>
      <w:r w:rsidRPr="00442EC8">
        <w:rPr>
          <w:rFonts w:ascii="Times New Roman" w:eastAsia="Times New Roman" w:hAnsi="Times New Roman" w:cs="Times New Roman"/>
          <w:bCs/>
          <w:sz w:val="28"/>
          <w:szCs w:val="20"/>
        </w:rPr>
        <w:t>. У чоловіків центр маси на 1-</w:t>
      </w:r>
      <w:smartTag w:uri="urn:schemas-microsoft-com:office:smarttags" w:element="metricconverter">
        <w:smartTagPr>
          <w:attr w:name="ProductID" w:val="2 см"/>
        </w:smartTagPr>
        <w:r w:rsidRPr="00442EC8">
          <w:rPr>
            <w:rFonts w:ascii="Times New Roman" w:eastAsia="Times New Roman" w:hAnsi="Times New Roman" w:cs="Times New Roman"/>
            <w:bCs/>
            <w:sz w:val="28"/>
            <w:szCs w:val="20"/>
          </w:rPr>
          <w:t>2 см</w:t>
        </w:r>
      </w:smartTag>
      <w:r w:rsidRPr="00442EC8">
        <w:rPr>
          <w:rFonts w:ascii="Times New Roman" w:eastAsia="Times New Roman" w:hAnsi="Times New Roman" w:cs="Times New Roman"/>
          <w:bCs/>
          <w:sz w:val="28"/>
          <w:szCs w:val="20"/>
        </w:rPr>
        <w:t xml:space="preserve"> вище, ніж у жінок того самого зросту. Центр маси не може залишатися постійно на одному місці. Він зміщуєть</w:t>
      </w:r>
      <w:r w:rsidRPr="00442EC8">
        <w:rPr>
          <w:rFonts w:ascii="Times New Roman" w:eastAsia="Times New Roman" w:hAnsi="Times New Roman" w:cs="Times New Roman"/>
          <w:bCs/>
          <w:sz w:val="28"/>
          <w:szCs w:val="20"/>
        </w:rPr>
        <w:softHyphen/>
        <w:t>ся залежно від віку людини, статі, маси тіла та ін. Протягом доби центр маси також зміщується. Це залежить від функціонального стану серцево-судинної, травної, дихальної систем, а також від по</w:t>
      </w:r>
      <w:r w:rsidRPr="00442EC8">
        <w:rPr>
          <w:rFonts w:ascii="Times New Roman" w:eastAsia="Times New Roman" w:hAnsi="Times New Roman" w:cs="Times New Roman"/>
          <w:bCs/>
          <w:sz w:val="28"/>
          <w:szCs w:val="20"/>
        </w:rPr>
        <w:softHyphen/>
        <w:t>ложення тіла в просторі.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bookmarkStart w:id="8" w:name="Силові_характеристики"/>
      <w:bookmarkStart w:id="9" w:name="_Toc80936264"/>
      <w:bookmarkEnd w:id="8"/>
      <w:r w:rsidRPr="00BD6360">
        <w:rPr>
          <w:rFonts w:ascii="Times New Roman" w:eastAsia="Times New Roman" w:hAnsi="Times New Roman" w:cs="Times New Roman"/>
          <w:b/>
          <w:color w:val="0070C0"/>
          <w:sz w:val="28"/>
          <w:szCs w:val="20"/>
        </w:rPr>
        <w:t>6.2. Силові характеристики</w:t>
      </w:r>
      <w:bookmarkEnd w:id="9"/>
      <w:r w:rsidRPr="00BD6360">
        <w:rPr>
          <w:rFonts w:ascii="Times New Roman" w:eastAsia="Times New Roman" w:hAnsi="Times New Roman" w:cs="Times New Roman"/>
          <w:b/>
          <w:color w:val="0070C0"/>
          <w:sz w:val="28"/>
          <w:szCs w:val="20"/>
        </w:rPr>
        <w:t xml:space="preserve"> </w:t>
      </w:r>
      <w:r w:rsidRPr="00442EC8">
        <w:rPr>
          <w:rFonts w:ascii="Times New Roman" w:eastAsia="Times New Roman" w:hAnsi="Times New Roman" w:cs="Times New Roman"/>
          <w:bCs/>
          <w:sz w:val="28"/>
          <w:szCs w:val="20"/>
        </w:rPr>
        <w:t>визначають зв’язок дії сили зі зміною руху.</w:t>
      </w:r>
    </w:p>
    <w:p w:rsidR="00442EC8" w:rsidRPr="00BD6360"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BD6360">
        <w:rPr>
          <w:rFonts w:ascii="Times New Roman" w:eastAsia="Times New Roman" w:hAnsi="Times New Roman" w:cs="Times New Roman"/>
          <w:bCs/>
          <w:i/>
          <w:color w:val="0070C0"/>
          <w:sz w:val="28"/>
          <w:szCs w:val="20"/>
        </w:rPr>
        <w:t>Сила – це міра механічного впливу одного тіла на інше. Розраховується величина сили шляхом множення маси тіла на його прискорення, яке спричинене даною силою.</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У рухах людини як системи тіл, де всі рухи частин тіла обертальні, зміна обертального руху залежить не від сили, а від моменту сили.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BD6360">
        <w:rPr>
          <w:rFonts w:ascii="Times New Roman" w:eastAsia="Times New Roman" w:hAnsi="Times New Roman" w:cs="Times New Roman"/>
          <w:bCs/>
          <w:i/>
          <w:color w:val="0070C0"/>
          <w:sz w:val="28"/>
          <w:szCs w:val="20"/>
        </w:rPr>
        <w:t>Момент сили (обертальний момент) – це міра обертального впливу сили на тіло.</w:t>
      </w:r>
      <w:r w:rsidRPr="00BD6360">
        <w:rPr>
          <w:rFonts w:ascii="Times New Roman" w:eastAsia="Times New Roman" w:hAnsi="Times New Roman" w:cs="Times New Roman"/>
          <w:bCs/>
          <w:color w:val="0070C0"/>
          <w:sz w:val="28"/>
          <w:szCs w:val="20"/>
        </w:rPr>
        <w:t xml:space="preserve"> </w:t>
      </w:r>
      <w:r w:rsidRPr="00442EC8">
        <w:rPr>
          <w:rFonts w:ascii="Times New Roman" w:eastAsia="Times New Roman" w:hAnsi="Times New Roman" w:cs="Times New Roman"/>
          <w:bCs/>
          <w:sz w:val="28"/>
          <w:szCs w:val="20"/>
        </w:rPr>
        <w:t xml:space="preserve">Ефект дії сили при обертальному русі залежить не лише від її величини, але й від місця докладання. Чим довше </w:t>
      </w:r>
      <w:r w:rsidRPr="00BD6360">
        <w:rPr>
          <w:rFonts w:ascii="Times New Roman" w:eastAsia="Times New Roman" w:hAnsi="Times New Roman" w:cs="Times New Roman"/>
          <w:bCs/>
          <w:i/>
          <w:color w:val="0070C0"/>
          <w:sz w:val="28"/>
          <w:szCs w:val="20"/>
        </w:rPr>
        <w:t>плече сили</w:t>
      </w:r>
      <w:r w:rsidRPr="00BD6360">
        <w:rPr>
          <w:rFonts w:ascii="Times New Roman" w:eastAsia="Times New Roman" w:hAnsi="Times New Roman" w:cs="Times New Roman"/>
          <w:bCs/>
          <w:color w:val="0070C0"/>
          <w:sz w:val="28"/>
          <w:szCs w:val="20"/>
        </w:rPr>
        <w:t xml:space="preserve"> – найкоротша відстань від осі обертання до лінії дії сили</w:t>
      </w:r>
      <w:r w:rsidRPr="00442EC8">
        <w:rPr>
          <w:rFonts w:ascii="Times New Roman" w:eastAsia="Times New Roman" w:hAnsi="Times New Roman" w:cs="Times New Roman"/>
          <w:bCs/>
          <w:sz w:val="28"/>
          <w:szCs w:val="20"/>
        </w:rPr>
        <w:t>, тим більший момент сили.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Визначення сили або моменту сили, якщо відома маса або момент інерції, дозволяє визначити лише прискорення, тобто як швидко змінюється швидкість. Потрібно ще знати, наскільки саме зміниться швидкість. Для цього потрібно знати як довго була докладена сила, тобто визначити імпульс сили (або її момент).</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BD6360">
        <w:rPr>
          <w:rFonts w:ascii="Times New Roman" w:eastAsia="Times New Roman" w:hAnsi="Times New Roman" w:cs="Times New Roman"/>
          <w:bCs/>
          <w:i/>
          <w:color w:val="0070C0"/>
          <w:sz w:val="28"/>
          <w:szCs w:val="20"/>
        </w:rPr>
        <w:lastRenderedPageBreak/>
        <w:t>Імпульс сили – це міра впливу сили на тіло за даний проміжок часу      (у поступальному русі).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В обертальному русі момент сили, діючи протягом певного часу, створює імпульс моменту сили.</w:t>
      </w:r>
    </w:p>
    <w:p w:rsidR="00442EC8" w:rsidRPr="00442EC8" w:rsidRDefault="00442EC8" w:rsidP="00442EC8">
      <w:pPr>
        <w:spacing w:after="0" w:line="240" w:lineRule="auto"/>
        <w:ind w:firstLine="709"/>
        <w:jc w:val="both"/>
        <w:rPr>
          <w:rFonts w:ascii="Times New Roman" w:eastAsia="Times New Roman" w:hAnsi="Times New Roman" w:cs="Times New Roman"/>
          <w:bCs/>
          <w:i/>
          <w:sz w:val="28"/>
          <w:szCs w:val="20"/>
        </w:rPr>
      </w:pPr>
      <w:r w:rsidRPr="00BD6360">
        <w:rPr>
          <w:rFonts w:ascii="Times New Roman" w:eastAsia="Times New Roman" w:hAnsi="Times New Roman" w:cs="Times New Roman"/>
          <w:bCs/>
          <w:i/>
          <w:color w:val="0070C0"/>
          <w:sz w:val="28"/>
          <w:szCs w:val="20"/>
        </w:rPr>
        <w:t>Імпульс моменту сили – це міра впливу моменту сили відносно даної осі за даний проміжок часу (в  обертальному русі).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Унаслідок імпульсу як сили, так і моменту сили відбувається зміна руху, яка залежать від інерційних властивостей тіла і проявляється у зміні швидкості (кількість руху, кінетичний момент).</w:t>
      </w:r>
    </w:p>
    <w:p w:rsidR="00442EC8" w:rsidRPr="00BD6360"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BD6360">
        <w:rPr>
          <w:rFonts w:ascii="Times New Roman" w:eastAsia="Times New Roman" w:hAnsi="Times New Roman" w:cs="Times New Roman"/>
          <w:bCs/>
          <w:i/>
          <w:color w:val="0070C0"/>
          <w:sz w:val="28"/>
          <w:szCs w:val="20"/>
        </w:rPr>
        <w:t>Кількість руху – це міра поступального руху тіла, яка характеризує його здатність передаватися іншому тілу як механічний рух.</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Кількість руху тіла може бути визначено, наприклад, по тому, як довго тіло рухається до зупинки під впливом виміряної гальмівної сили.</w:t>
      </w:r>
    </w:p>
    <w:p w:rsidR="00442EC8" w:rsidRPr="00BD6360" w:rsidRDefault="00442EC8" w:rsidP="00442EC8">
      <w:pPr>
        <w:spacing w:after="0" w:line="240" w:lineRule="auto"/>
        <w:ind w:firstLine="709"/>
        <w:jc w:val="both"/>
        <w:rPr>
          <w:rFonts w:ascii="Times New Roman" w:eastAsia="Times New Roman" w:hAnsi="Times New Roman" w:cs="Times New Roman"/>
          <w:bCs/>
          <w:i/>
          <w:color w:val="0070C0"/>
          <w:sz w:val="28"/>
          <w:szCs w:val="20"/>
        </w:rPr>
      </w:pPr>
      <w:r w:rsidRPr="00BD6360">
        <w:rPr>
          <w:rFonts w:ascii="Times New Roman" w:eastAsia="Times New Roman" w:hAnsi="Times New Roman" w:cs="Times New Roman"/>
          <w:bCs/>
          <w:i/>
          <w:color w:val="0070C0"/>
          <w:sz w:val="28"/>
          <w:szCs w:val="20"/>
        </w:rPr>
        <w:t>Кінетичний момент – це міра обертального руху тіла, яка характеризує його здатність передаватися іншому тілу як механічний рух.</w:t>
      </w:r>
    </w:p>
    <w:p w:rsidR="00442EC8" w:rsidRPr="00442EC8" w:rsidRDefault="00442EC8" w:rsidP="00442EC8">
      <w:pPr>
        <w:spacing w:after="0" w:line="240" w:lineRule="auto"/>
        <w:ind w:firstLine="709"/>
        <w:jc w:val="both"/>
        <w:rPr>
          <w:rFonts w:ascii="Times New Roman" w:eastAsia="Times New Roman" w:hAnsi="Times New Roman" w:cs="Times New Roman"/>
          <w:sz w:val="28"/>
          <w:szCs w:val="20"/>
        </w:rPr>
      </w:pPr>
      <w:r w:rsidRPr="00442EC8">
        <w:rPr>
          <w:rFonts w:ascii="Times New Roman" w:eastAsia="Times New Roman" w:hAnsi="Times New Roman" w:cs="Times New Roman"/>
          <w:bCs/>
          <w:sz w:val="28"/>
          <w:szCs w:val="20"/>
        </w:rPr>
        <w:t>Таким чином, до раніше розглянутих кінематичних мір зміни руху (швидкості та прискорення) додаються й динамічні міри зміни руху (кількість руху, кінетичний момент). Разом з мірами дії сили вони розкривають зв’язок сил і руху. Вивчення  їх допомагає зрозуміти фізичні основи руху, необхідні для вивчення специфічних особливостей рухових дій людини.</w:t>
      </w:r>
    </w:p>
    <w:sectPr w:rsidR="00442EC8" w:rsidRPr="00442E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935F0"/>
    <w:multiLevelType w:val="hybridMultilevel"/>
    <w:tmpl w:val="EDAA44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57"/>
    <w:rsid w:val="000002DA"/>
    <w:rsid w:val="00000741"/>
    <w:rsid w:val="00000D31"/>
    <w:rsid w:val="00001436"/>
    <w:rsid w:val="000014FF"/>
    <w:rsid w:val="00002106"/>
    <w:rsid w:val="000027B4"/>
    <w:rsid w:val="00003421"/>
    <w:rsid w:val="00004AEE"/>
    <w:rsid w:val="00004EB4"/>
    <w:rsid w:val="00006631"/>
    <w:rsid w:val="00007A87"/>
    <w:rsid w:val="00007BEA"/>
    <w:rsid w:val="000105FD"/>
    <w:rsid w:val="00010B14"/>
    <w:rsid w:val="00010D58"/>
    <w:rsid w:val="000126AB"/>
    <w:rsid w:val="000129A1"/>
    <w:rsid w:val="00012F38"/>
    <w:rsid w:val="0001363F"/>
    <w:rsid w:val="000138F1"/>
    <w:rsid w:val="00013DD5"/>
    <w:rsid w:val="00014605"/>
    <w:rsid w:val="00014F03"/>
    <w:rsid w:val="00014F50"/>
    <w:rsid w:val="00014FE9"/>
    <w:rsid w:val="0001563F"/>
    <w:rsid w:val="000166A4"/>
    <w:rsid w:val="00016CAD"/>
    <w:rsid w:val="00017FDB"/>
    <w:rsid w:val="00022312"/>
    <w:rsid w:val="00022D43"/>
    <w:rsid w:val="00023051"/>
    <w:rsid w:val="000232B9"/>
    <w:rsid w:val="00024481"/>
    <w:rsid w:val="00024C35"/>
    <w:rsid w:val="0002516C"/>
    <w:rsid w:val="00025ABF"/>
    <w:rsid w:val="00025B2D"/>
    <w:rsid w:val="00025D5E"/>
    <w:rsid w:val="00026151"/>
    <w:rsid w:val="00026541"/>
    <w:rsid w:val="0003045D"/>
    <w:rsid w:val="00030FD7"/>
    <w:rsid w:val="000316F3"/>
    <w:rsid w:val="00033888"/>
    <w:rsid w:val="00034140"/>
    <w:rsid w:val="0003503F"/>
    <w:rsid w:val="00035532"/>
    <w:rsid w:val="00040784"/>
    <w:rsid w:val="00040B6E"/>
    <w:rsid w:val="00040CE9"/>
    <w:rsid w:val="00041911"/>
    <w:rsid w:val="0004230C"/>
    <w:rsid w:val="00042452"/>
    <w:rsid w:val="00042894"/>
    <w:rsid w:val="0004297F"/>
    <w:rsid w:val="00043397"/>
    <w:rsid w:val="00043454"/>
    <w:rsid w:val="0004430A"/>
    <w:rsid w:val="00044C12"/>
    <w:rsid w:val="00045AE5"/>
    <w:rsid w:val="0004669F"/>
    <w:rsid w:val="0004731D"/>
    <w:rsid w:val="00050BF1"/>
    <w:rsid w:val="00050F83"/>
    <w:rsid w:val="00050FC8"/>
    <w:rsid w:val="000514BF"/>
    <w:rsid w:val="00051CD0"/>
    <w:rsid w:val="00051E88"/>
    <w:rsid w:val="0005205F"/>
    <w:rsid w:val="000525AC"/>
    <w:rsid w:val="00053801"/>
    <w:rsid w:val="00054732"/>
    <w:rsid w:val="00054DA7"/>
    <w:rsid w:val="0005646D"/>
    <w:rsid w:val="000573FC"/>
    <w:rsid w:val="0005756A"/>
    <w:rsid w:val="00057D46"/>
    <w:rsid w:val="00060F67"/>
    <w:rsid w:val="00062936"/>
    <w:rsid w:val="000639A1"/>
    <w:rsid w:val="00064478"/>
    <w:rsid w:val="00065A1C"/>
    <w:rsid w:val="00066297"/>
    <w:rsid w:val="000663CC"/>
    <w:rsid w:val="00066877"/>
    <w:rsid w:val="00066D7C"/>
    <w:rsid w:val="000677BA"/>
    <w:rsid w:val="00070DF0"/>
    <w:rsid w:val="00071465"/>
    <w:rsid w:val="00071FF2"/>
    <w:rsid w:val="000730A9"/>
    <w:rsid w:val="0007340B"/>
    <w:rsid w:val="00073659"/>
    <w:rsid w:val="00073FC5"/>
    <w:rsid w:val="00074246"/>
    <w:rsid w:val="00074290"/>
    <w:rsid w:val="00074AC9"/>
    <w:rsid w:val="00075B0E"/>
    <w:rsid w:val="00075CAD"/>
    <w:rsid w:val="00075E6E"/>
    <w:rsid w:val="00077D2A"/>
    <w:rsid w:val="00077FB6"/>
    <w:rsid w:val="0008001D"/>
    <w:rsid w:val="00080155"/>
    <w:rsid w:val="00080249"/>
    <w:rsid w:val="0008034C"/>
    <w:rsid w:val="000803AC"/>
    <w:rsid w:val="00080D9F"/>
    <w:rsid w:val="00081F75"/>
    <w:rsid w:val="00082032"/>
    <w:rsid w:val="00082475"/>
    <w:rsid w:val="00082EDD"/>
    <w:rsid w:val="00083115"/>
    <w:rsid w:val="0008468C"/>
    <w:rsid w:val="00085813"/>
    <w:rsid w:val="00085EF0"/>
    <w:rsid w:val="000861CF"/>
    <w:rsid w:val="0008648E"/>
    <w:rsid w:val="00086B64"/>
    <w:rsid w:val="00086E77"/>
    <w:rsid w:val="00086F21"/>
    <w:rsid w:val="00086F8B"/>
    <w:rsid w:val="000906DE"/>
    <w:rsid w:val="00091B5F"/>
    <w:rsid w:val="00091F3A"/>
    <w:rsid w:val="00094598"/>
    <w:rsid w:val="0009575D"/>
    <w:rsid w:val="00095ADA"/>
    <w:rsid w:val="00096602"/>
    <w:rsid w:val="0009660C"/>
    <w:rsid w:val="000967C8"/>
    <w:rsid w:val="00096BAF"/>
    <w:rsid w:val="00097364"/>
    <w:rsid w:val="000979CE"/>
    <w:rsid w:val="00097C7F"/>
    <w:rsid w:val="000A000B"/>
    <w:rsid w:val="000A025F"/>
    <w:rsid w:val="000A0877"/>
    <w:rsid w:val="000A0A6C"/>
    <w:rsid w:val="000A0E3D"/>
    <w:rsid w:val="000A1F2A"/>
    <w:rsid w:val="000A2410"/>
    <w:rsid w:val="000A254E"/>
    <w:rsid w:val="000A2ECC"/>
    <w:rsid w:val="000A37B8"/>
    <w:rsid w:val="000A40CA"/>
    <w:rsid w:val="000A43B7"/>
    <w:rsid w:val="000A485E"/>
    <w:rsid w:val="000A4B5E"/>
    <w:rsid w:val="000A4C33"/>
    <w:rsid w:val="000A6FF1"/>
    <w:rsid w:val="000A7CD5"/>
    <w:rsid w:val="000B0366"/>
    <w:rsid w:val="000B10BD"/>
    <w:rsid w:val="000B29A1"/>
    <w:rsid w:val="000B364C"/>
    <w:rsid w:val="000B4D9E"/>
    <w:rsid w:val="000B4DE1"/>
    <w:rsid w:val="000B5242"/>
    <w:rsid w:val="000B591E"/>
    <w:rsid w:val="000B6162"/>
    <w:rsid w:val="000B65A3"/>
    <w:rsid w:val="000B7663"/>
    <w:rsid w:val="000C104E"/>
    <w:rsid w:val="000C1238"/>
    <w:rsid w:val="000C141F"/>
    <w:rsid w:val="000C2CE9"/>
    <w:rsid w:val="000C2F26"/>
    <w:rsid w:val="000C3725"/>
    <w:rsid w:val="000C5044"/>
    <w:rsid w:val="000C52CA"/>
    <w:rsid w:val="000C547B"/>
    <w:rsid w:val="000C5869"/>
    <w:rsid w:val="000C59EA"/>
    <w:rsid w:val="000C5F4F"/>
    <w:rsid w:val="000C60AF"/>
    <w:rsid w:val="000C6746"/>
    <w:rsid w:val="000C674E"/>
    <w:rsid w:val="000C775C"/>
    <w:rsid w:val="000C7E9F"/>
    <w:rsid w:val="000D08FF"/>
    <w:rsid w:val="000D1EFF"/>
    <w:rsid w:val="000D24E5"/>
    <w:rsid w:val="000D31EA"/>
    <w:rsid w:val="000D3B17"/>
    <w:rsid w:val="000D3FC8"/>
    <w:rsid w:val="000D5D6B"/>
    <w:rsid w:val="000D5E7D"/>
    <w:rsid w:val="000D6860"/>
    <w:rsid w:val="000D6A20"/>
    <w:rsid w:val="000D71FA"/>
    <w:rsid w:val="000D721E"/>
    <w:rsid w:val="000D7560"/>
    <w:rsid w:val="000E0211"/>
    <w:rsid w:val="000E13B4"/>
    <w:rsid w:val="000E1B93"/>
    <w:rsid w:val="000E227E"/>
    <w:rsid w:val="000E2689"/>
    <w:rsid w:val="000E363E"/>
    <w:rsid w:val="000E43C2"/>
    <w:rsid w:val="000E50C4"/>
    <w:rsid w:val="000E696D"/>
    <w:rsid w:val="000E7805"/>
    <w:rsid w:val="000E7AF9"/>
    <w:rsid w:val="000E7ED3"/>
    <w:rsid w:val="000F018B"/>
    <w:rsid w:val="000F01B5"/>
    <w:rsid w:val="000F02E4"/>
    <w:rsid w:val="000F16CA"/>
    <w:rsid w:val="000F2703"/>
    <w:rsid w:val="000F28D9"/>
    <w:rsid w:val="000F2915"/>
    <w:rsid w:val="000F322D"/>
    <w:rsid w:val="000F3493"/>
    <w:rsid w:val="000F39D5"/>
    <w:rsid w:val="000F40EF"/>
    <w:rsid w:val="000F41FA"/>
    <w:rsid w:val="000F4BCA"/>
    <w:rsid w:val="000F4F90"/>
    <w:rsid w:val="000F54CD"/>
    <w:rsid w:val="000F5FBE"/>
    <w:rsid w:val="000F6108"/>
    <w:rsid w:val="000F734C"/>
    <w:rsid w:val="000F7756"/>
    <w:rsid w:val="00100856"/>
    <w:rsid w:val="001014D1"/>
    <w:rsid w:val="0010264B"/>
    <w:rsid w:val="00103887"/>
    <w:rsid w:val="001044D3"/>
    <w:rsid w:val="00104639"/>
    <w:rsid w:val="001046D0"/>
    <w:rsid w:val="00104F40"/>
    <w:rsid w:val="00104F7E"/>
    <w:rsid w:val="0010569C"/>
    <w:rsid w:val="00106474"/>
    <w:rsid w:val="0010692A"/>
    <w:rsid w:val="00110E21"/>
    <w:rsid w:val="00111779"/>
    <w:rsid w:val="00111E1C"/>
    <w:rsid w:val="00112034"/>
    <w:rsid w:val="001135E2"/>
    <w:rsid w:val="00114249"/>
    <w:rsid w:val="001157B2"/>
    <w:rsid w:val="00117DCC"/>
    <w:rsid w:val="00117ECD"/>
    <w:rsid w:val="00120096"/>
    <w:rsid w:val="001202C4"/>
    <w:rsid w:val="00120885"/>
    <w:rsid w:val="00121936"/>
    <w:rsid w:val="00122097"/>
    <w:rsid w:val="00122775"/>
    <w:rsid w:val="00122E08"/>
    <w:rsid w:val="001231DD"/>
    <w:rsid w:val="001236A7"/>
    <w:rsid w:val="00123B5D"/>
    <w:rsid w:val="001244BC"/>
    <w:rsid w:val="00124ECF"/>
    <w:rsid w:val="00124F71"/>
    <w:rsid w:val="00125B08"/>
    <w:rsid w:val="00125B62"/>
    <w:rsid w:val="00125D64"/>
    <w:rsid w:val="001260C6"/>
    <w:rsid w:val="00127820"/>
    <w:rsid w:val="00127FBB"/>
    <w:rsid w:val="00130F3A"/>
    <w:rsid w:val="00133189"/>
    <w:rsid w:val="001332CB"/>
    <w:rsid w:val="0013376E"/>
    <w:rsid w:val="001359DF"/>
    <w:rsid w:val="00135D60"/>
    <w:rsid w:val="00136802"/>
    <w:rsid w:val="00136E9F"/>
    <w:rsid w:val="00137161"/>
    <w:rsid w:val="00137593"/>
    <w:rsid w:val="001407CF"/>
    <w:rsid w:val="0014125A"/>
    <w:rsid w:val="00141416"/>
    <w:rsid w:val="001419CF"/>
    <w:rsid w:val="001425A3"/>
    <w:rsid w:val="00142897"/>
    <w:rsid w:val="0014448D"/>
    <w:rsid w:val="00146F57"/>
    <w:rsid w:val="001471C8"/>
    <w:rsid w:val="00150839"/>
    <w:rsid w:val="00150DD4"/>
    <w:rsid w:val="00150EAA"/>
    <w:rsid w:val="00151320"/>
    <w:rsid w:val="00151836"/>
    <w:rsid w:val="00151EB1"/>
    <w:rsid w:val="00152CDE"/>
    <w:rsid w:val="0015315F"/>
    <w:rsid w:val="00153D7A"/>
    <w:rsid w:val="00154E0C"/>
    <w:rsid w:val="001563AA"/>
    <w:rsid w:val="001565DE"/>
    <w:rsid w:val="00156B1F"/>
    <w:rsid w:val="00157277"/>
    <w:rsid w:val="00157B6B"/>
    <w:rsid w:val="00160012"/>
    <w:rsid w:val="00163D33"/>
    <w:rsid w:val="0016412A"/>
    <w:rsid w:val="00164FC3"/>
    <w:rsid w:val="00165696"/>
    <w:rsid w:val="0016633C"/>
    <w:rsid w:val="00166AAF"/>
    <w:rsid w:val="00166F15"/>
    <w:rsid w:val="001676BD"/>
    <w:rsid w:val="00170082"/>
    <w:rsid w:val="001717A9"/>
    <w:rsid w:val="00171A8B"/>
    <w:rsid w:val="00172442"/>
    <w:rsid w:val="00172A10"/>
    <w:rsid w:val="001731A0"/>
    <w:rsid w:val="00173533"/>
    <w:rsid w:val="001741E1"/>
    <w:rsid w:val="0017521E"/>
    <w:rsid w:val="00175753"/>
    <w:rsid w:val="001767D3"/>
    <w:rsid w:val="001768A6"/>
    <w:rsid w:val="001772DA"/>
    <w:rsid w:val="0017731D"/>
    <w:rsid w:val="00177323"/>
    <w:rsid w:val="00177660"/>
    <w:rsid w:val="0017767E"/>
    <w:rsid w:val="001808ED"/>
    <w:rsid w:val="00181007"/>
    <w:rsid w:val="0018206B"/>
    <w:rsid w:val="0018390E"/>
    <w:rsid w:val="00184718"/>
    <w:rsid w:val="001849C7"/>
    <w:rsid w:val="001852FA"/>
    <w:rsid w:val="00185437"/>
    <w:rsid w:val="00185979"/>
    <w:rsid w:val="00186472"/>
    <w:rsid w:val="00186915"/>
    <w:rsid w:val="001903F5"/>
    <w:rsid w:val="00190A07"/>
    <w:rsid w:val="00191454"/>
    <w:rsid w:val="0019178A"/>
    <w:rsid w:val="00191D30"/>
    <w:rsid w:val="00191E06"/>
    <w:rsid w:val="00192ACB"/>
    <w:rsid w:val="00192B9C"/>
    <w:rsid w:val="00192EDC"/>
    <w:rsid w:val="00193273"/>
    <w:rsid w:val="0019343D"/>
    <w:rsid w:val="00194DFB"/>
    <w:rsid w:val="0019640C"/>
    <w:rsid w:val="0019702A"/>
    <w:rsid w:val="00197C4B"/>
    <w:rsid w:val="00197F84"/>
    <w:rsid w:val="001A15B2"/>
    <w:rsid w:val="001A19FE"/>
    <w:rsid w:val="001A1D47"/>
    <w:rsid w:val="001A1DB3"/>
    <w:rsid w:val="001A2A88"/>
    <w:rsid w:val="001A3397"/>
    <w:rsid w:val="001A3B7B"/>
    <w:rsid w:val="001A3E76"/>
    <w:rsid w:val="001A59FD"/>
    <w:rsid w:val="001A60EA"/>
    <w:rsid w:val="001A622A"/>
    <w:rsid w:val="001A67B4"/>
    <w:rsid w:val="001A68FC"/>
    <w:rsid w:val="001A7389"/>
    <w:rsid w:val="001A786D"/>
    <w:rsid w:val="001A7D02"/>
    <w:rsid w:val="001B06A8"/>
    <w:rsid w:val="001B143E"/>
    <w:rsid w:val="001B1CA1"/>
    <w:rsid w:val="001B1E2E"/>
    <w:rsid w:val="001B229B"/>
    <w:rsid w:val="001B2C67"/>
    <w:rsid w:val="001B5688"/>
    <w:rsid w:val="001B578D"/>
    <w:rsid w:val="001B5C75"/>
    <w:rsid w:val="001B60EE"/>
    <w:rsid w:val="001B660D"/>
    <w:rsid w:val="001B68AB"/>
    <w:rsid w:val="001C0873"/>
    <w:rsid w:val="001C0E0B"/>
    <w:rsid w:val="001C17BC"/>
    <w:rsid w:val="001C1B4A"/>
    <w:rsid w:val="001C1E92"/>
    <w:rsid w:val="001C2781"/>
    <w:rsid w:val="001C3CC9"/>
    <w:rsid w:val="001C3E94"/>
    <w:rsid w:val="001C4853"/>
    <w:rsid w:val="001C5BC8"/>
    <w:rsid w:val="001C5EE7"/>
    <w:rsid w:val="001C60C5"/>
    <w:rsid w:val="001C6E39"/>
    <w:rsid w:val="001C6F83"/>
    <w:rsid w:val="001C77B7"/>
    <w:rsid w:val="001C78FA"/>
    <w:rsid w:val="001D1411"/>
    <w:rsid w:val="001D2C8D"/>
    <w:rsid w:val="001D34B0"/>
    <w:rsid w:val="001D4F6E"/>
    <w:rsid w:val="001D6479"/>
    <w:rsid w:val="001D68AA"/>
    <w:rsid w:val="001D6B27"/>
    <w:rsid w:val="001D6E8D"/>
    <w:rsid w:val="001D6EE2"/>
    <w:rsid w:val="001D79CE"/>
    <w:rsid w:val="001E1195"/>
    <w:rsid w:val="001E1927"/>
    <w:rsid w:val="001E1AAE"/>
    <w:rsid w:val="001E2BBE"/>
    <w:rsid w:val="001E2C0F"/>
    <w:rsid w:val="001E3385"/>
    <w:rsid w:val="001E34EF"/>
    <w:rsid w:val="001E35B2"/>
    <w:rsid w:val="001E5590"/>
    <w:rsid w:val="001E5A2A"/>
    <w:rsid w:val="001E6184"/>
    <w:rsid w:val="001E6886"/>
    <w:rsid w:val="001E6EF0"/>
    <w:rsid w:val="001E75CE"/>
    <w:rsid w:val="001E794C"/>
    <w:rsid w:val="001F09B7"/>
    <w:rsid w:val="001F1D10"/>
    <w:rsid w:val="001F2633"/>
    <w:rsid w:val="001F3F12"/>
    <w:rsid w:val="001F5850"/>
    <w:rsid w:val="002001D8"/>
    <w:rsid w:val="00200ADD"/>
    <w:rsid w:val="0020136E"/>
    <w:rsid w:val="002029D3"/>
    <w:rsid w:val="00202CB9"/>
    <w:rsid w:val="00202FD7"/>
    <w:rsid w:val="00203182"/>
    <w:rsid w:val="002033E3"/>
    <w:rsid w:val="00206361"/>
    <w:rsid w:val="002067A6"/>
    <w:rsid w:val="00207D8E"/>
    <w:rsid w:val="00210350"/>
    <w:rsid w:val="00210D0E"/>
    <w:rsid w:val="00210EF5"/>
    <w:rsid w:val="00211374"/>
    <w:rsid w:val="002123B3"/>
    <w:rsid w:val="00212E17"/>
    <w:rsid w:val="00212F56"/>
    <w:rsid w:val="002132B9"/>
    <w:rsid w:val="00213FF3"/>
    <w:rsid w:val="00214027"/>
    <w:rsid w:val="00214F5F"/>
    <w:rsid w:val="00214F7D"/>
    <w:rsid w:val="00215372"/>
    <w:rsid w:val="00215668"/>
    <w:rsid w:val="00215B0F"/>
    <w:rsid w:val="002169A3"/>
    <w:rsid w:val="00216E03"/>
    <w:rsid w:val="00217DD3"/>
    <w:rsid w:val="00222057"/>
    <w:rsid w:val="0022247B"/>
    <w:rsid w:val="00222531"/>
    <w:rsid w:val="00222F00"/>
    <w:rsid w:val="00223AA0"/>
    <w:rsid w:val="00230BA6"/>
    <w:rsid w:val="002310DC"/>
    <w:rsid w:val="002319D4"/>
    <w:rsid w:val="00232EF3"/>
    <w:rsid w:val="002333E5"/>
    <w:rsid w:val="002334C0"/>
    <w:rsid w:val="002347EA"/>
    <w:rsid w:val="00234EA2"/>
    <w:rsid w:val="002352AC"/>
    <w:rsid w:val="00235B45"/>
    <w:rsid w:val="00235C8E"/>
    <w:rsid w:val="002368C1"/>
    <w:rsid w:val="002373D6"/>
    <w:rsid w:val="0024057B"/>
    <w:rsid w:val="00240E83"/>
    <w:rsid w:val="002412E5"/>
    <w:rsid w:val="002415C4"/>
    <w:rsid w:val="002423F5"/>
    <w:rsid w:val="00243321"/>
    <w:rsid w:val="002437FA"/>
    <w:rsid w:val="002439F0"/>
    <w:rsid w:val="00243CBD"/>
    <w:rsid w:val="00245580"/>
    <w:rsid w:val="00245773"/>
    <w:rsid w:val="00245B41"/>
    <w:rsid w:val="00246064"/>
    <w:rsid w:val="00246193"/>
    <w:rsid w:val="00246E29"/>
    <w:rsid w:val="00246F2D"/>
    <w:rsid w:val="002505DA"/>
    <w:rsid w:val="002507FD"/>
    <w:rsid w:val="00251923"/>
    <w:rsid w:val="00252917"/>
    <w:rsid w:val="00253052"/>
    <w:rsid w:val="00253B6A"/>
    <w:rsid w:val="00254509"/>
    <w:rsid w:val="002546DA"/>
    <w:rsid w:val="002554D2"/>
    <w:rsid w:val="00256317"/>
    <w:rsid w:val="00256443"/>
    <w:rsid w:val="002566ED"/>
    <w:rsid w:val="0025682B"/>
    <w:rsid w:val="00256F61"/>
    <w:rsid w:val="002571E7"/>
    <w:rsid w:val="002572E2"/>
    <w:rsid w:val="0025752D"/>
    <w:rsid w:val="00257AA3"/>
    <w:rsid w:val="00260928"/>
    <w:rsid w:val="00260EA6"/>
    <w:rsid w:val="00261DAE"/>
    <w:rsid w:val="0026218A"/>
    <w:rsid w:val="00262750"/>
    <w:rsid w:val="00263138"/>
    <w:rsid w:val="002645A7"/>
    <w:rsid w:val="00265B63"/>
    <w:rsid w:val="00266084"/>
    <w:rsid w:val="00266DA0"/>
    <w:rsid w:val="002671E1"/>
    <w:rsid w:val="002701BC"/>
    <w:rsid w:val="00270219"/>
    <w:rsid w:val="002708AF"/>
    <w:rsid w:val="00271265"/>
    <w:rsid w:val="002717DE"/>
    <w:rsid w:val="002722AA"/>
    <w:rsid w:val="00272500"/>
    <w:rsid w:val="00272802"/>
    <w:rsid w:val="002731B4"/>
    <w:rsid w:val="002736ED"/>
    <w:rsid w:val="00273758"/>
    <w:rsid w:val="00273C98"/>
    <w:rsid w:val="00273E02"/>
    <w:rsid w:val="002744B7"/>
    <w:rsid w:val="0027508D"/>
    <w:rsid w:val="002754BC"/>
    <w:rsid w:val="00275845"/>
    <w:rsid w:val="00276C7A"/>
    <w:rsid w:val="002773A9"/>
    <w:rsid w:val="002779E2"/>
    <w:rsid w:val="002802DB"/>
    <w:rsid w:val="002828BE"/>
    <w:rsid w:val="00283531"/>
    <w:rsid w:val="00283B78"/>
    <w:rsid w:val="00283BEF"/>
    <w:rsid w:val="00283C7B"/>
    <w:rsid w:val="002844BD"/>
    <w:rsid w:val="0028480E"/>
    <w:rsid w:val="002849CA"/>
    <w:rsid w:val="00285330"/>
    <w:rsid w:val="002860F6"/>
    <w:rsid w:val="00286124"/>
    <w:rsid w:val="002865E5"/>
    <w:rsid w:val="00287140"/>
    <w:rsid w:val="002871F3"/>
    <w:rsid w:val="00287DC6"/>
    <w:rsid w:val="002904DE"/>
    <w:rsid w:val="00290A50"/>
    <w:rsid w:val="00290C72"/>
    <w:rsid w:val="00292B00"/>
    <w:rsid w:val="00292E8E"/>
    <w:rsid w:val="0029479E"/>
    <w:rsid w:val="002947F7"/>
    <w:rsid w:val="00294DFE"/>
    <w:rsid w:val="002959A1"/>
    <w:rsid w:val="00295F5E"/>
    <w:rsid w:val="002961A4"/>
    <w:rsid w:val="002961D2"/>
    <w:rsid w:val="002965B8"/>
    <w:rsid w:val="002978A3"/>
    <w:rsid w:val="00297CF5"/>
    <w:rsid w:val="002A0AB5"/>
    <w:rsid w:val="002A0B44"/>
    <w:rsid w:val="002A0E13"/>
    <w:rsid w:val="002A0F36"/>
    <w:rsid w:val="002A1A20"/>
    <w:rsid w:val="002A1D1C"/>
    <w:rsid w:val="002A1FF9"/>
    <w:rsid w:val="002A229C"/>
    <w:rsid w:val="002A27BD"/>
    <w:rsid w:val="002A28E5"/>
    <w:rsid w:val="002A30A9"/>
    <w:rsid w:val="002A403E"/>
    <w:rsid w:val="002A4B03"/>
    <w:rsid w:val="002A5278"/>
    <w:rsid w:val="002A5E34"/>
    <w:rsid w:val="002A7BAD"/>
    <w:rsid w:val="002B0C62"/>
    <w:rsid w:val="002B0DF5"/>
    <w:rsid w:val="002B14C4"/>
    <w:rsid w:val="002B16B0"/>
    <w:rsid w:val="002B1715"/>
    <w:rsid w:val="002B2388"/>
    <w:rsid w:val="002B3568"/>
    <w:rsid w:val="002B3CBA"/>
    <w:rsid w:val="002B41C5"/>
    <w:rsid w:val="002B4271"/>
    <w:rsid w:val="002B4A7A"/>
    <w:rsid w:val="002B4D57"/>
    <w:rsid w:val="002B5E04"/>
    <w:rsid w:val="002B5ECF"/>
    <w:rsid w:val="002B6BE6"/>
    <w:rsid w:val="002C0685"/>
    <w:rsid w:val="002C096A"/>
    <w:rsid w:val="002C2ACD"/>
    <w:rsid w:val="002C36FB"/>
    <w:rsid w:val="002C4584"/>
    <w:rsid w:val="002C4739"/>
    <w:rsid w:val="002C66B5"/>
    <w:rsid w:val="002C6E29"/>
    <w:rsid w:val="002C7360"/>
    <w:rsid w:val="002C7F54"/>
    <w:rsid w:val="002D059D"/>
    <w:rsid w:val="002D06BA"/>
    <w:rsid w:val="002D0915"/>
    <w:rsid w:val="002D1479"/>
    <w:rsid w:val="002D2019"/>
    <w:rsid w:val="002D2B81"/>
    <w:rsid w:val="002D2F5A"/>
    <w:rsid w:val="002D3004"/>
    <w:rsid w:val="002D45B0"/>
    <w:rsid w:val="002D4716"/>
    <w:rsid w:val="002D659D"/>
    <w:rsid w:val="002D77B6"/>
    <w:rsid w:val="002E0193"/>
    <w:rsid w:val="002E06B8"/>
    <w:rsid w:val="002E145C"/>
    <w:rsid w:val="002E2612"/>
    <w:rsid w:val="002E271F"/>
    <w:rsid w:val="002E2A28"/>
    <w:rsid w:val="002E2C14"/>
    <w:rsid w:val="002E3F1D"/>
    <w:rsid w:val="002E4414"/>
    <w:rsid w:val="002E4E80"/>
    <w:rsid w:val="002E67BB"/>
    <w:rsid w:val="002E7381"/>
    <w:rsid w:val="002E7697"/>
    <w:rsid w:val="002E76C8"/>
    <w:rsid w:val="002F04F5"/>
    <w:rsid w:val="002F05AA"/>
    <w:rsid w:val="002F0808"/>
    <w:rsid w:val="002F138B"/>
    <w:rsid w:val="002F18BE"/>
    <w:rsid w:val="002F1E32"/>
    <w:rsid w:val="002F2069"/>
    <w:rsid w:val="002F2D41"/>
    <w:rsid w:val="002F3790"/>
    <w:rsid w:val="002F3AFB"/>
    <w:rsid w:val="002F3BF5"/>
    <w:rsid w:val="002F42B5"/>
    <w:rsid w:val="002F42BF"/>
    <w:rsid w:val="002F4717"/>
    <w:rsid w:val="002F4CE7"/>
    <w:rsid w:val="002F4FA8"/>
    <w:rsid w:val="002F55C1"/>
    <w:rsid w:val="002F6E21"/>
    <w:rsid w:val="002F7939"/>
    <w:rsid w:val="002F7C1F"/>
    <w:rsid w:val="00302E34"/>
    <w:rsid w:val="0030335B"/>
    <w:rsid w:val="003033FC"/>
    <w:rsid w:val="003037ED"/>
    <w:rsid w:val="00303D09"/>
    <w:rsid w:val="00304197"/>
    <w:rsid w:val="00304A4D"/>
    <w:rsid w:val="00305962"/>
    <w:rsid w:val="00305D60"/>
    <w:rsid w:val="0031054A"/>
    <w:rsid w:val="003106B8"/>
    <w:rsid w:val="00311D70"/>
    <w:rsid w:val="00311E0A"/>
    <w:rsid w:val="003137EE"/>
    <w:rsid w:val="003141C1"/>
    <w:rsid w:val="0031527C"/>
    <w:rsid w:val="00315E29"/>
    <w:rsid w:val="00317636"/>
    <w:rsid w:val="00320D67"/>
    <w:rsid w:val="003214EE"/>
    <w:rsid w:val="00322062"/>
    <w:rsid w:val="003224C5"/>
    <w:rsid w:val="0032291A"/>
    <w:rsid w:val="00322E3C"/>
    <w:rsid w:val="003235A7"/>
    <w:rsid w:val="00324F66"/>
    <w:rsid w:val="0032517A"/>
    <w:rsid w:val="00327542"/>
    <w:rsid w:val="00327909"/>
    <w:rsid w:val="00327F12"/>
    <w:rsid w:val="0033084F"/>
    <w:rsid w:val="00331BE6"/>
    <w:rsid w:val="00331CAC"/>
    <w:rsid w:val="00333988"/>
    <w:rsid w:val="0033471B"/>
    <w:rsid w:val="00335980"/>
    <w:rsid w:val="00337A34"/>
    <w:rsid w:val="00337CE8"/>
    <w:rsid w:val="00340670"/>
    <w:rsid w:val="00341A32"/>
    <w:rsid w:val="00341E93"/>
    <w:rsid w:val="00343044"/>
    <w:rsid w:val="0034374C"/>
    <w:rsid w:val="00343921"/>
    <w:rsid w:val="00343DD0"/>
    <w:rsid w:val="003445C6"/>
    <w:rsid w:val="00345BB3"/>
    <w:rsid w:val="00345E3B"/>
    <w:rsid w:val="00346DE4"/>
    <w:rsid w:val="00346FF4"/>
    <w:rsid w:val="0034705E"/>
    <w:rsid w:val="00350B83"/>
    <w:rsid w:val="003510D2"/>
    <w:rsid w:val="00351F80"/>
    <w:rsid w:val="00352197"/>
    <w:rsid w:val="0035378D"/>
    <w:rsid w:val="00353AB4"/>
    <w:rsid w:val="00353FE7"/>
    <w:rsid w:val="003552B0"/>
    <w:rsid w:val="00356071"/>
    <w:rsid w:val="003565CE"/>
    <w:rsid w:val="00356820"/>
    <w:rsid w:val="00357338"/>
    <w:rsid w:val="00357701"/>
    <w:rsid w:val="00357F05"/>
    <w:rsid w:val="003609D7"/>
    <w:rsid w:val="0036105E"/>
    <w:rsid w:val="0036106F"/>
    <w:rsid w:val="003636B9"/>
    <w:rsid w:val="00363A64"/>
    <w:rsid w:val="0036442B"/>
    <w:rsid w:val="003644FB"/>
    <w:rsid w:val="00364C64"/>
    <w:rsid w:val="00364D86"/>
    <w:rsid w:val="003654E7"/>
    <w:rsid w:val="003654F8"/>
    <w:rsid w:val="00367C18"/>
    <w:rsid w:val="0037092E"/>
    <w:rsid w:val="00370C4D"/>
    <w:rsid w:val="00371357"/>
    <w:rsid w:val="00371388"/>
    <w:rsid w:val="003727E3"/>
    <w:rsid w:val="003728DE"/>
    <w:rsid w:val="003738D1"/>
    <w:rsid w:val="00373D6C"/>
    <w:rsid w:val="00373DAE"/>
    <w:rsid w:val="003747D5"/>
    <w:rsid w:val="0037617C"/>
    <w:rsid w:val="0037695C"/>
    <w:rsid w:val="00376FF4"/>
    <w:rsid w:val="0037727A"/>
    <w:rsid w:val="00381A87"/>
    <w:rsid w:val="00381AB2"/>
    <w:rsid w:val="00381D2E"/>
    <w:rsid w:val="0038315C"/>
    <w:rsid w:val="00383833"/>
    <w:rsid w:val="00384855"/>
    <w:rsid w:val="003850EE"/>
    <w:rsid w:val="00385BEE"/>
    <w:rsid w:val="00386574"/>
    <w:rsid w:val="003866B5"/>
    <w:rsid w:val="00386852"/>
    <w:rsid w:val="00386CD3"/>
    <w:rsid w:val="00387D2A"/>
    <w:rsid w:val="00387DE7"/>
    <w:rsid w:val="0039089F"/>
    <w:rsid w:val="00391141"/>
    <w:rsid w:val="003917F5"/>
    <w:rsid w:val="0039234A"/>
    <w:rsid w:val="00392552"/>
    <w:rsid w:val="00392617"/>
    <w:rsid w:val="003926AB"/>
    <w:rsid w:val="0039270C"/>
    <w:rsid w:val="00392F09"/>
    <w:rsid w:val="0039449F"/>
    <w:rsid w:val="00394AFE"/>
    <w:rsid w:val="00394B5B"/>
    <w:rsid w:val="00394CCB"/>
    <w:rsid w:val="00396D86"/>
    <w:rsid w:val="003974FC"/>
    <w:rsid w:val="003A0A27"/>
    <w:rsid w:val="003A132B"/>
    <w:rsid w:val="003A1788"/>
    <w:rsid w:val="003A29E1"/>
    <w:rsid w:val="003A2D80"/>
    <w:rsid w:val="003A2FEA"/>
    <w:rsid w:val="003A55A2"/>
    <w:rsid w:val="003A579E"/>
    <w:rsid w:val="003A5E45"/>
    <w:rsid w:val="003A5FCD"/>
    <w:rsid w:val="003A7030"/>
    <w:rsid w:val="003A70C4"/>
    <w:rsid w:val="003A73CA"/>
    <w:rsid w:val="003A7445"/>
    <w:rsid w:val="003A78A8"/>
    <w:rsid w:val="003A7F83"/>
    <w:rsid w:val="003B349A"/>
    <w:rsid w:val="003B365D"/>
    <w:rsid w:val="003B39CC"/>
    <w:rsid w:val="003B4001"/>
    <w:rsid w:val="003B4B56"/>
    <w:rsid w:val="003B4D6D"/>
    <w:rsid w:val="003B4D6F"/>
    <w:rsid w:val="003B4F55"/>
    <w:rsid w:val="003B5314"/>
    <w:rsid w:val="003B53C5"/>
    <w:rsid w:val="003C0C65"/>
    <w:rsid w:val="003C1FE4"/>
    <w:rsid w:val="003C270B"/>
    <w:rsid w:val="003C32D3"/>
    <w:rsid w:val="003C39ED"/>
    <w:rsid w:val="003C3A53"/>
    <w:rsid w:val="003C3D2D"/>
    <w:rsid w:val="003C4DDA"/>
    <w:rsid w:val="003C554A"/>
    <w:rsid w:val="003C6D60"/>
    <w:rsid w:val="003C7691"/>
    <w:rsid w:val="003D02EC"/>
    <w:rsid w:val="003D037E"/>
    <w:rsid w:val="003D103E"/>
    <w:rsid w:val="003D111D"/>
    <w:rsid w:val="003D27BB"/>
    <w:rsid w:val="003D2974"/>
    <w:rsid w:val="003D2EEB"/>
    <w:rsid w:val="003D43BB"/>
    <w:rsid w:val="003D45DA"/>
    <w:rsid w:val="003D47BB"/>
    <w:rsid w:val="003D4889"/>
    <w:rsid w:val="003D4A2B"/>
    <w:rsid w:val="003D556E"/>
    <w:rsid w:val="003D6707"/>
    <w:rsid w:val="003D79B6"/>
    <w:rsid w:val="003E0DCA"/>
    <w:rsid w:val="003E27CD"/>
    <w:rsid w:val="003E360C"/>
    <w:rsid w:val="003E460C"/>
    <w:rsid w:val="003E5DF6"/>
    <w:rsid w:val="003E6E58"/>
    <w:rsid w:val="003E7115"/>
    <w:rsid w:val="003E76F1"/>
    <w:rsid w:val="003F09B6"/>
    <w:rsid w:val="003F1199"/>
    <w:rsid w:val="003F1874"/>
    <w:rsid w:val="003F3F53"/>
    <w:rsid w:val="003F4A93"/>
    <w:rsid w:val="003F4CB8"/>
    <w:rsid w:val="003F5642"/>
    <w:rsid w:val="003F5DB0"/>
    <w:rsid w:val="003F6112"/>
    <w:rsid w:val="003F6441"/>
    <w:rsid w:val="003F7F7C"/>
    <w:rsid w:val="0040061D"/>
    <w:rsid w:val="004014BD"/>
    <w:rsid w:val="00401F0B"/>
    <w:rsid w:val="004027D6"/>
    <w:rsid w:val="004028A8"/>
    <w:rsid w:val="00404070"/>
    <w:rsid w:val="00404645"/>
    <w:rsid w:val="00404FB4"/>
    <w:rsid w:val="0040597C"/>
    <w:rsid w:val="0040604C"/>
    <w:rsid w:val="00406E46"/>
    <w:rsid w:val="00407145"/>
    <w:rsid w:val="00407EBD"/>
    <w:rsid w:val="0041001C"/>
    <w:rsid w:val="0041009F"/>
    <w:rsid w:val="004103CA"/>
    <w:rsid w:val="0041055B"/>
    <w:rsid w:val="00410589"/>
    <w:rsid w:val="00410C21"/>
    <w:rsid w:val="0041116B"/>
    <w:rsid w:val="00412439"/>
    <w:rsid w:val="004135E6"/>
    <w:rsid w:val="00413EB5"/>
    <w:rsid w:val="004145A4"/>
    <w:rsid w:val="004146F7"/>
    <w:rsid w:val="00415C53"/>
    <w:rsid w:val="004168A2"/>
    <w:rsid w:val="00416AB6"/>
    <w:rsid w:val="00416E70"/>
    <w:rsid w:val="00416F56"/>
    <w:rsid w:val="00417229"/>
    <w:rsid w:val="00417D68"/>
    <w:rsid w:val="00420065"/>
    <w:rsid w:val="004200A5"/>
    <w:rsid w:val="004203F4"/>
    <w:rsid w:val="00420E0F"/>
    <w:rsid w:val="004210B2"/>
    <w:rsid w:val="00422446"/>
    <w:rsid w:val="00422BA1"/>
    <w:rsid w:val="00422BBE"/>
    <w:rsid w:val="004243BA"/>
    <w:rsid w:val="00424B19"/>
    <w:rsid w:val="00425504"/>
    <w:rsid w:val="00425ADB"/>
    <w:rsid w:val="004270ED"/>
    <w:rsid w:val="004273B9"/>
    <w:rsid w:val="004279A7"/>
    <w:rsid w:val="004306AF"/>
    <w:rsid w:val="00430701"/>
    <w:rsid w:val="004307E4"/>
    <w:rsid w:val="0043088F"/>
    <w:rsid w:val="00431099"/>
    <w:rsid w:val="004316E6"/>
    <w:rsid w:val="00431B7C"/>
    <w:rsid w:val="00432245"/>
    <w:rsid w:val="004325D4"/>
    <w:rsid w:val="00437912"/>
    <w:rsid w:val="00437EA1"/>
    <w:rsid w:val="0044009B"/>
    <w:rsid w:val="004404D4"/>
    <w:rsid w:val="00440EA1"/>
    <w:rsid w:val="0044255D"/>
    <w:rsid w:val="004428D1"/>
    <w:rsid w:val="00442DF2"/>
    <w:rsid w:val="00442EC8"/>
    <w:rsid w:val="004433E9"/>
    <w:rsid w:val="0044376D"/>
    <w:rsid w:val="004446ED"/>
    <w:rsid w:val="0044521A"/>
    <w:rsid w:val="00450D1F"/>
    <w:rsid w:val="004519AC"/>
    <w:rsid w:val="0045247D"/>
    <w:rsid w:val="00452641"/>
    <w:rsid w:val="00452C91"/>
    <w:rsid w:val="00453C16"/>
    <w:rsid w:val="00453E2E"/>
    <w:rsid w:val="00453E64"/>
    <w:rsid w:val="00454456"/>
    <w:rsid w:val="0045512C"/>
    <w:rsid w:val="00455E09"/>
    <w:rsid w:val="004561F1"/>
    <w:rsid w:val="004563C9"/>
    <w:rsid w:val="0045771B"/>
    <w:rsid w:val="00460090"/>
    <w:rsid w:val="004601EF"/>
    <w:rsid w:val="00460B49"/>
    <w:rsid w:val="004614A6"/>
    <w:rsid w:val="00461534"/>
    <w:rsid w:val="00464D74"/>
    <w:rsid w:val="004653D6"/>
    <w:rsid w:val="00465566"/>
    <w:rsid w:val="00465A23"/>
    <w:rsid w:val="004667FC"/>
    <w:rsid w:val="004668FB"/>
    <w:rsid w:val="00466B03"/>
    <w:rsid w:val="00467B62"/>
    <w:rsid w:val="00470A29"/>
    <w:rsid w:val="00471360"/>
    <w:rsid w:val="00472C70"/>
    <w:rsid w:val="00473BC6"/>
    <w:rsid w:val="0047404C"/>
    <w:rsid w:val="0047446D"/>
    <w:rsid w:val="00474B51"/>
    <w:rsid w:val="00474E7D"/>
    <w:rsid w:val="00475724"/>
    <w:rsid w:val="00475C7C"/>
    <w:rsid w:val="00475D38"/>
    <w:rsid w:val="00476709"/>
    <w:rsid w:val="00477C2C"/>
    <w:rsid w:val="00477C55"/>
    <w:rsid w:val="004815E4"/>
    <w:rsid w:val="004819E7"/>
    <w:rsid w:val="004820B0"/>
    <w:rsid w:val="00482AA1"/>
    <w:rsid w:val="00484EB7"/>
    <w:rsid w:val="004856C0"/>
    <w:rsid w:val="004861C8"/>
    <w:rsid w:val="0048633E"/>
    <w:rsid w:val="00486924"/>
    <w:rsid w:val="0049035C"/>
    <w:rsid w:val="00490757"/>
    <w:rsid w:val="00492182"/>
    <w:rsid w:val="00492242"/>
    <w:rsid w:val="00492D8A"/>
    <w:rsid w:val="00492E53"/>
    <w:rsid w:val="0049316F"/>
    <w:rsid w:val="004946A0"/>
    <w:rsid w:val="0049485D"/>
    <w:rsid w:val="00494F2C"/>
    <w:rsid w:val="00495336"/>
    <w:rsid w:val="00495AD6"/>
    <w:rsid w:val="004A03AB"/>
    <w:rsid w:val="004A03CB"/>
    <w:rsid w:val="004A0831"/>
    <w:rsid w:val="004A0B78"/>
    <w:rsid w:val="004A0BBA"/>
    <w:rsid w:val="004A122F"/>
    <w:rsid w:val="004A19D0"/>
    <w:rsid w:val="004A1C7F"/>
    <w:rsid w:val="004A20ED"/>
    <w:rsid w:val="004A2A0C"/>
    <w:rsid w:val="004A4EF0"/>
    <w:rsid w:val="004A539B"/>
    <w:rsid w:val="004A61B1"/>
    <w:rsid w:val="004A6921"/>
    <w:rsid w:val="004A6C90"/>
    <w:rsid w:val="004A6EA7"/>
    <w:rsid w:val="004A791A"/>
    <w:rsid w:val="004B0CAA"/>
    <w:rsid w:val="004B1AA1"/>
    <w:rsid w:val="004B1D08"/>
    <w:rsid w:val="004B2CD2"/>
    <w:rsid w:val="004B320F"/>
    <w:rsid w:val="004B3976"/>
    <w:rsid w:val="004B48AE"/>
    <w:rsid w:val="004B4CD2"/>
    <w:rsid w:val="004B4F67"/>
    <w:rsid w:val="004B547F"/>
    <w:rsid w:val="004B564D"/>
    <w:rsid w:val="004B5E2F"/>
    <w:rsid w:val="004B6BDC"/>
    <w:rsid w:val="004B6E6E"/>
    <w:rsid w:val="004C11D2"/>
    <w:rsid w:val="004C15FF"/>
    <w:rsid w:val="004C1D70"/>
    <w:rsid w:val="004C1EFF"/>
    <w:rsid w:val="004C1F18"/>
    <w:rsid w:val="004C21F1"/>
    <w:rsid w:val="004C2FFE"/>
    <w:rsid w:val="004C341F"/>
    <w:rsid w:val="004C3873"/>
    <w:rsid w:val="004C3BC0"/>
    <w:rsid w:val="004C48BD"/>
    <w:rsid w:val="004C5BBA"/>
    <w:rsid w:val="004C5C98"/>
    <w:rsid w:val="004C6267"/>
    <w:rsid w:val="004C6EC6"/>
    <w:rsid w:val="004C73D0"/>
    <w:rsid w:val="004D0E8D"/>
    <w:rsid w:val="004D1502"/>
    <w:rsid w:val="004D25F8"/>
    <w:rsid w:val="004D62A7"/>
    <w:rsid w:val="004D75E9"/>
    <w:rsid w:val="004D79FE"/>
    <w:rsid w:val="004E004D"/>
    <w:rsid w:val="004E0B0A"/>
    <w:rsid w:val="004E0B58"/>
    <w:rsid w:val="004E0C0F"/>
    <w:rsid w:val="004E0C41"/>
    <w:rsid w:val="004E1B3A"/>
    <w:rsid w:val="004E1C1C"/>
    <w:rsid w:val="004E1E68"/>
    <w:rsid w:val="004E21CD"/>
    <w:rsid w:val="004E3355"/>
    <w:rsid w:val="004E3CAE"/>
    <w:rsid w:val="004E62AF"/>
    <w:rsid w:val="004E7C98"/>
    <w:rsid w:val="004F08FB"/>
    <w:rsid w:val="004F15B8"/>
    <w:rsid w:val="004F1719"/>
    <w:rsid w:val="004F2C86"/>
    <w:rsid w:val="004F3130"/>
    <w:rsid w:val="004F3F8D"/>
    <w:rsid w:val="004F4291"/>
    <w:rsid w:val="004F4FAB"/>
    <w:rsid w:val="004F5D77"/>
    <w:rsid w:val="004F69A3"/>
    <w:rsid w:val="004F69C9"/>
    <w:rsid w:val="004F71FC"/>
    <w:rsid w:val="005008D6"/>
    <w:rsid w:val="00500B88"/>
    <w:rsid w:val="00500CC0"/>
    <w:rsid w:val="00502341"/>
    <w:rsid w:val="00502E15"/>
    <w:rsid w:val="00503207"/>
    <w:rsid w:val="005035B8"/>
    <w:rsid w:val="005049E8"/>
    <w:rsid w:val="00505306"/>
    <w:rsid w:val="00505AB1"/>
    <w:rsid w:val="00507652"/>
    <w:rsid w:val="00510164"/>
    <w:rsid w:val="005103CE"/>
    <w:rsid w:val="005113A4"/>
    <w:rsid w:val="005115CF"/>
    <w:rsid w:val="005119A1"/>
    <w:rsid w:val="0051202D"/>
    <w:rsid w:val="00512197"/>
    <w:rsid w:val="00513556"/>
    <w:rsid w:val="00513A4C"/>
    <w:rsid w:val="0051527B"/>
    <w:rsid w:val="00520644"/>
    <w:rsid w:val="00520BB2"/>
    <w:rsid w:val="00521514"/>
    <w:rsid w:val="00521E14"/>
    <w:rsid w:val="0052208A"/>
    <w:rsid w:val="00523172"/>
    <w:rsid w:val="00524715"/>
    <w:rsid w:val="00525B00"/>
    <w:rsid w:val="005262B6"/>
    <w:rsid w:val="00531F0C"/>
    <w:rsid w:val="00532254"/>
    <w:rsid w:val="005323DD"/>
    <w:rsid w:val="00532568"/>
    <w:rsid w:val="00532B9E"/>
    <w:rsid w:val="00533840"/>
    <w:rsid w:val="00534FFE"/>
    <w:rsid w:val="0053538F"/>
    <w:rsid w:val="00535F7E"/>
    <w:rsid w:val="005363C6"/>
    <w:rsid w:val="00540296"/>
    <w:rsid w:val="00540861"/>
    <w:rsid w:val="00540BFE"/>
    <w:rsid w:val="00540C2D"/>
    <w:rsid w:val="00541F86"/>
    <w:rsid w:val="00542938"/>
    <w:rsid w:val="0054313F"/>
    <w:rsid w:val="00543999"/>
    <w:rsid w:val="00544128"/>
    <w:rsid w:val="00544DBE"/>
    <w:rsid w:val="00547F7C"/>
    <w:rsid w:val="005500BC"/>
    <w:rsid w:val="005513C5"/>
    <w:rsid w:val="00552121"/>
    <w:rsid w:val="005522BF"/>
    <w:rsid w:val="005529BA"/>
    <w:rsid w:val="00552BE6"/>
    <w:rsid w:val="00553E85"/>
    <w:rsid w:val="00555C71"/>
    <w:rsid w:val="00556097"/>
    <w:rsid w:val="00556863"/>
    <w:rsid w:val="00557A6E"/>
    <w:rsid w:val="0056037A"/>
    <w:rsid w:val="0056039C"/>
    <w:rsid w:val="00560E07"/>
    <w:rsid w:val="0056138F"/>
    <w:rsid w:val="0056249F"/>
    <w:rsid w:val="005628FE"/>
    <w:rsid w:val="00562B3E"/>
    <w:rsid w:val="005631B3"/>
    <w:rsid w:val="005637D2"/>
    <w:rsid w:val="00563B4E"/>
    <w:rsid w:val="005652B6"/>
    <w:rsid w:val="005666CE"/>
    <w:rsid w:val="00567206"/>
    <w:rsid w:val="00567F80"/>
    <w:rsid w:val="0057269B"/>
    <w:rsid w:val="005737F2"/>
    <w:rsid w:val="00574204"/>
    <w:rsid w:val="00574DEA"/>
    <w:rsid w:val="0057508C"/>
    <w:rsid w:val="00575940"/>
    <w:rsid w:val="0057653F"/>
    <w:rsid w:val="00577A3E"/>
    <w:rsid w:val="00580311"/>
    <w:rsid w:val="0058066A"/>
    <w:rsid w:val="0058098E"/>
    <w:rsid w:val="00580BBF"/>
    <w:rsid w:val="0058150A"/>
    <w:rsid w:val="00581BDE"/>
    <w:rsid w:val="00581D66"/>
    <w:rsid w:val="00583B12"/>
    <w:rsid w:val="00584A31"/>
    <w:rsid w:val="00584BF1"/>
    <w:rsid w:val="005863DF"/>
    <w:rsid w:val="00586A3B"/>
    <w:rsid w:val="0058771A"/>
    <w:rsid w:val="005878A9"/>
    <w:rsid w:val="00587A92"/>
    <w:rsid w:val="005918D4"/>
    <w:rsid w:val="00591F4D"/>
    <w:rsid w:val="005926F4"/>
    <w:rsid w:val="00593F58"/>
    <w:rsid w:val="00594579"/>
    <w:rsid w:val="005969C5"/>
    <w:rsid w:val="00596A4F"/>
    <w:rsid w:val="00596FE2"/>
    <w:rsid w:val="00597628"/>
    <w:rsid w:val="00597989"/>
    <w:rsid w:val="005A0208"/>
    <w:rsid w:val="005A1042"/>
    <w:rsid w:val="005A165B"/>
    <w:rsid w:val="005A1CD7"/>
    <w:rsid w:val="005A1F6F"/>
    <w:rsid w:val="005A2BE1"/>
    <w:rsid w:val="005A2F10"/>
    <w:rsid w:val="005A36E6"/>
    <w:rsid w:val="005A5455"/>
    <w:rsid w:val="005A552C"/>
    <w:rsid w:val="005A5987"/>
    <w:rsid w:val="005A619E"/>
    <w:rsid w:val="005A6CA0"/>
    <w:rsid w:val="005A78D1"/>
    <w:rsid w:val="005B0386"/>
    <w:rsid w:val="005B0394"/>
    <w:rsid w:val="005B03C4"/>
    <w:rsid w:val="005B13F5"/>
    <w:rsid w:val="005B1601"/>
    <w:rsid w:val="005B2656"/>
    <w:rsid w:val="005B2AC8"/>
    <w:rsid w:val="005B3CC2"/>
    <w:rsid w:val="005B488B"/>
    <w:rsid w:val="005B4A06"/>
    <w:rsid w:val="005B5BA6"/>
    <w:rsid w:val="005B5C5B"/>
    <w:rsid w:val="005B65FF"/>
    <w:rsid w:val="005B66D7"/>
    <w:rsid w:val="005B6D5A"/>
    <w:rsid w:val="005B6D90"/>
    <w:rsid w:val="005B6F3B"/>
    <w:rsid w:val="005B77D5"/>
    <w:rsid w:val="005B7886"/>
    <w:rsid w:val="005C1039"/>
    <w:rsid w:val="005C247E"/>
    <w:rsid w:val="005C33E1"/>
    <w:rsid w:val="005C3A8E"/>
    <w:rsid w:val="005C40DD"/>
    <w:rsid w:val="005C4FEE"/>
    <w:rsid w:val="005C51F9"/>
    <w:rsid w:val="005C58A0"/>
    <w:rsid w:val="005C5F61"/>
    <w:rsid w:val="005C77B9"/>
    <w:rsid w:val="005D0566"/>
    <w:rsid w:val="005D066D"/>
    <w:rsid w:val="005D0BF3"/>
    <w:rsid w:val="005D1F36"/>
    <w:rsid w:val="005D293C"/>
    <w:rsid w:val="005D3265"/>
    <w:rsid w:val="005D4062"/>
    <w:rsid w:val="005D5088"/>
    <w:rsid w:val="005D5C7D"/>
    <w:rsid w:val="005D6190"/>
    <w:rsid w:val="005D6546"/>
    <w:rsid w:val="005D6B11"/>
    <w:rsid w:val="005E0701"/>
    <w:rsid w:val="005E12BC"/>
    <w:rsid w:val="005E3164"/>
    <w:rsid w:val="005E3617"/>
    <w:rsid w:val="005E3ADD"/>
    <w:rsid w:val="005E4F19"/>
    <w:rsid w:val="005E541B"/>
    <w:rsid w:val="005E546C"/>
    <w:rsid w:val="005E5E8E"/>
    <w:rsid w:val="005E77C6"/>
    <w:rsid w:val="005E7824"/>
    <w:rsid w:val="005E7C26"/>
    <w:rsid w:val="005F1DB2"/>
    <w:rsid w:val="005F1F32"/>
    <w:rsid w:val="005F2260"/>
    <w:rsid w:val="005F2E54"/>
    <w:rsid w:val="005F4D12"/>
    <w:rsid w:val="005F4EB5"/>
    <w:rsid w:val="005F5509"/>
    <w:rsid w:val="005F5A9B"/>
    <w:rsid w:val="005F6588"/>
    <w:rsid w:val="005F7C3B"/>
    <w:rsid w:val="00601383"/>
    <w:rsid w:val="00601963"/>
    <w:rsid w:val="00601F54"/>
    <w:rsid w:val="00602348"/>
    <w:rsid w:val="00602432"/>
    <w:rsid w:val="00602790"/>
    <w:rsid w:val="00602952"/>
    <w:rsid w:val="00603358"/>
    <w:rsid w:val="006037DD"/>
    <w:rsid w:val="0060385D"/>
    <w:rsid w:val="00604507"/>
    <w:rsid w:val="006049D4"/>
    <w:rsid w:val="00604ED9"/>
    <w:rsid w:val="00605E6E"/>
    <w:rsid w:val="00606574"/>
    <w:rsid w:val="006067A3"/>
    <w:rsid w:val="006069B3"/>
    <w:rsid w:val="00606CDE"/>
    <w:rsid w:val="006100A3"/>
    <w:rsid w:val="006111B6"/>
    <w:rsid w:val="006119F4"/>
    <w:rsid w:val="006132B6"/>
    <w:rsid w:val="006134CB"/>
    <w:rsid w:val="00613521"/>
    <w:rsid w:val="006136E2"/>
    <w:rsid w:val="006143C7"/>
    <w:rsid w:val="006146B6"/>
    <w:rsid w:val="00614B19"/>
    <w:rsid w:val="00614C72"/>
    <w:rsid w:val="00615AAB"/>
    <w:rsid w:val="00616CEA"/>
    <w:rsid w:val="006172B6"/>
    <w:rsid w:val="00617379"/>
    <w:rsid w:val="006175AA"/>
    <w:rsid w:val="00617D4E"/>
    <w:rsid w:val="006200BC"/>
    <w:rsid w:val="00620D53"/>
    <w:rsid w:val="006217FB"/>
    <w:rsid w:val="00621B9E"/>
    <w:rsid w:val="00622DCA"/>
    <w:rsid w:val="00623023"/>
    <w:rsid w:val="006242B1"/>
    <w:rsid w:val="006258EB"/>
    <w:rsid w:val="00625C97"/>
    <w:rsid w:val="0062654C"/>
    <w:rsid w:val="00626A20"/>
    <w:rsid w:val="00626C13"/>
    <w:rsid w:val="00627D60"/>
    <w:rsid w:val="00631307"/>
    <w:rsid w:val="00631F94"/>
    <w:rsid w:val="006329A8"/>
    <w:rsid w:val="00632EC4"/>
    <w:rsid w:val="00633A55"/>
    <w:rsid w:val="00634911"/>
    <w:rsid w:val="00635151"/>
    <w:rsid w:val="006355FC"/>
    <w:rsid w:val="00636288"/>
    <w:rsid w:val="006362DB"/>
    <w:rsid w:val="00637427"/>
    <w:rsid w:val="006379C2"/>
    <w:rsid w:val="00640C4F"/>
    <w:rsid w:val="00641351"/>
    <w:rsid w:val="00641556"/>
    <w:rsid w:val="00641791"/>
    <w:rsid w:val="00641FAB"/>
    <w:rsid w:val="0064206D"/>
    <w:rsid w:val="00642D62"/>
    <w:rsid w:val="00642E02"/>
    <w:rsid w:val="006438CA"/>
    <w:rsid w:val="00643CC3"/>
    <w:rsid w:val="00644418"/>
    <w:rsid w:val="00644589"/>
    <w:rsid w:val="00646F27"/>
    <w:rsid w:val="00647C11"/>
    <w:rsid w:val="00652CFE"/>
    <w:rsid w:val="0065331D"/>
    <w:rsid w:val="00654CDD"/>
    <w:rsid w:val="00654D3F"/>
    <w:rsid w:val="00655689"/>
    <w:rsid w:val="00655B07"/>
    <w:rsid w:val="00656976"/>
    <w:rsid w:val="006572DA"/>
    <w:rsid w:val="006576E5"/>
    <w:rsid w:val="00657ABB"/>
    <w:rsid w:val="00657D92"/>
    <w:rsid w:val="00660726"/>
    <w:rsid w:val="006607E2"/>
    <w:rsid w:val="006609DA"/>
    <w:rsid w:val="00660D4C"/>
    <w:rsid w:val="006614D7"/>
    <w:rsid w:val="00661D5E"/>
    <w:rsid w:val="00662155"/>
    <w:rsid w:val="00663D0A"/>
    <w:rsid w:val="0066457D"/>
    <w:rsid w:val="006655F8"/>
    <w:rsid w:val="0066564A"/>
    <w:rsid w:val="00665E3D"/>
    <w:rsid w:val="006669F9"/>
    <w:rsid w:val="00666E77"/>
    <w:rsid w:val="00667651"/>
    <w:rsid w:val="00667E35"/>
    <w:rsid w:val="00670C5D"/>
    <w:rsid w:val="00670FDA"/>
    <w:rsid w:val="00671106"/>
    <w:rsid w:val="00671CA8"/>
    <w:rsid w:val="00672343"/>
    <w:rsid w:val="00672F23"/>
    <w:rsid w:val="006735B4"/>
    <w:rsid w:val="00673DAC"/>
    <w:rsid w:val="0067441F"/>
    <w:rsid w:val="00674A09"/>
    <w:rsid w:val="006758E8"/>
    <w:rsid w:val="00676768"/>
    <w:rsid w:val="00676C5F"/>
    <w:rsid w:val="006775F4"/>
    <w:rsid w:val="00677745"/>
    <w:rsid w:val="00677E39"/>
    <w:rsid w:val="0068050D"/>
    <w:rsid w:val="00680C3F"/>
    <w:rsid w:val="00680D35"/>
    <w:rsid w:val="00681339"/>
    <w:rsid w:val="0068313E"/>
    <w:rsid w:val="006839F9"/>
    <w:rsid w:val="00683A7C"/>
    <w:rsid w:val="00683C40"/>
    <w:rsid w:val="0068441A"/>
    <w:rsid w:val="00684983"/>
    <w:rsid w:val="00684DD1"/>
    <w:rsid w:val="006853F8"/>
    <w:rsid w:val="0068560B"/>
    <w:rsid w:val="006856E0"/>
    <w:rsid w:val="00685992"/>
    <w:rsid w:val="00685B95"/>
    <w:rsid w:val="00686B2D"/>
    <w:rsid w:val="00686F3C"/>
    <w:rsid w:val="0068743F"/>
    <w:rsid w:val="00687470"/>
    <w:rsid w:val="0068787A"/>
    <w:rsid w:val="00687FC0"/>
    <w:rsid w:val="006924A9"/>
    <w:rsid w:val="0069253B"/>
    <w:rsid w:val="006929C0"/>
    <w:rsid w:val="00692B50"/>
    <w:rsid w:val="00692B88"/>
    <w:rsid w:val="00693686"/>
    <w:rsid w:val="006937EE"/>
    <w:rsid w:val="00693EF7"/>
    <w:rsid w:val="006943A9"/>
    <w:rsid w:val="00694B36"/>
    <w:rsid w:val="006959BE"/>
    <w:rsid w:val="00696D9E"/>
    <w:rsid w:val="00696E1C"/>
    <w:rsid w:val="006970D3"/>
    <w:rsid w:val="00697572"/>
    <w:rsid w:val="00697F96"/>
    <w:rsid w:val="006A0385"/>
    <w:rsid w:val="006A0465"/>
    <w:rsid w:val="006A0975"/>
    <w:rsid w:val="006A0FFB"/>
    <w:rsid w:val="006A267C"/>
    <w:rsid w:val="006A2CE4"/>
    <w:rsid w:val="006A589D"/>
    <w:rsid w:val="006A5D96"/>
    <w:rsid w:val="006A7888"/>
    <w:rsid w:val="006B045F"/>
    <w:rsid w:val="006B0474"/>
    <w:rsid w:val="006B0CE2"/>
    <w:rsid w:val="006B0F1B"/>
    <w:rsid w:val="006B13BE"/>
    <w:rsid w:val="006B316A"/>
    <w:rsid w:val="006B3767"/>
    <w:rsid w:val="006B627F"/>
    <w:rsid w:val="006B6834"/>
    <w:rsid w:val="006B74E9"/>
    <w:rsid w:val="006B7C78"/>
    <w:rsid w:val="006C0F8D"/>
    <w:rsid w:val="006C1789"/>
    <w:rsid w:val="006C1D52"/>
    <w:rsid w:val="006C28AE"/>
    <w:rsid w:val="006C29F9"/>
    <w:rsid w:val="006C2F06"/>
    <w:rsid w:val="006C33E0"/>
    <w:rsid w:val="006C38F7"/>
    <w:rsid w:val="006C39A2"/>
    <w:rsid w:val="006C466C"/>
    <w:rsid w:val="006C46BD"/>
    <w:rsid w:val="006C4789"/>
    <w:rsid w:val="006C49AC"/>
    <w:rsid w:val="006C4C69"/>
    <w:rsid w:val="006C4E33"/>
    <w:rsid w:val="006C54EB"/>
    <w:rsid w:val="006C5A58"/>
    <w:rsid w:val="006C63D6"/>
    <w:rsid w:val="006C6C11"/>
    <w:rsid w:val="006C7BCC"/>
    <w:rsid w:val="006D0489"/>
    <w:rsid w:val="006D0AC0"/>
    <w:rsid w:val="006D0D52"/>
    <w:rsid w:val="006D180A"/>
    <w:rsid w:val="006D203A"/>
    <w:rsid w:val="006D23BC"/>
    <w:rsid w:val="006D3E90"/>
    <w:rsid w:val="006D4364"/>
    <w:rsid w:val="006D49FE"/>
    <w:rsid w:val="006D501F"/>
    <w:rsid w:val="006D529F"/>
    <w:rsid w:val="006D5A9F"/>
    <w:rsid w:val="006D5D0A"/>
    <w:rsid w:val="006D60FC"/>
    <w:rsid w:val="006E0156"/>
    <w:rsid w:val="006E0A32"/>
    <w:rsid w:val="006E1645"/>
    <w:rsid w:val="006E1659"/>
    <w:rsid w:val="006E2463"/>
    <w:rsid w:val="006E36F3"/>
    <w:rsid w:val="006E3C1E"/>
    <w:rsid w:val="006E3F74"/>
    <w:rsid w:val="006E405C"/>
    <w:rsid w:val="006E44B9"/>
    <w:rsid w:val="006E651B"/>
    <w:rsid w:val="006E7B5C"/>
    <w:rsid w:val="006F1195"/>
    <w:rsid w:val="006F2EAC"/>
    <w:rsid w:val="006F3759"/>
    <w:rsid w:val="006F3E9A"/>
    <w:rsid w:val="006F421E"/>
    <w:rsid w:val="006F43FA"/>
    <w:rsid w:val="006F57AD"/>
    <w:rsid w:val="006F5F09"/>
    <w:rsid w:val="006F70D0"/>
    <w:rsid w:val="00700015"/>
    <w:rsid w:val="00700975"/>
    <w:rsid w:val="007009E2"/>
    <w:rsid w:val="00701048"/>
    <w:rsid w:val="00701207"/>
    <w:rsid w:val="00701A7C"/>
    <w:rsid w:val="007026F0"/>
    <w:rsid w:val="007033DB"/>
    <w:rsid w:val="00703E96"/>
    <w:rsid w:val="0070412A"/>
    <w:rsid w:val="00704C10"/>
    <w:rsid w:val="007052D0"/>
    <w:rsid w:val="007056D8"/>
    <w:rsid w:val="0070643F"/>
    <w:rsid w:val="00706E64"/>
    <w:rsid w:val="00707515"/>
    <w:rsid w:val="00707CBE"/>
    <w:rsid w:val="007107A1"/>
    <w:rsid w:val="007107A9"/>
    <w:rsid w:val="007107B2"/>
    <w:rsid w:val="00710AC8"/>
    <w:rsid w:val="00711C8F"/>
    <w:rsid w:val="00711E8B"/>
    <w:rsid w:val="007126DB"/>
    <w:rsid w:val="00712BE5"/>
    <w:rsid w:val="00712C59"/>
    <w:rsid w:val="0071316F"/>
    <w:rsid w:val="00713630"/>
    <w:rsid w:val="00715885"/>
    <w:rsid w:val="007159F3"/>
    <w:rsid w:val="00715D77"/>
    <w:rsid w:val="007172C6"/>
    <w:rsid w:val="00717A67"/>
    <w:rsid w:val="00717C56"/>
    <w:rsid w:val="007205F3"/>
    <w:rsid w:val="00720B02"/>
    <w:rsid w:val="00722B85"/>
    <w:rsid w:val="00722D85"/>
    <w:rsid w:val="0072382D"/>
    <w:rsid w:val="00723CF0"/>
    <w:rsid w:val="00723D3C"/>
    <w:rsid w:val="00724F95"/>
    <w:rsid w:val="0072557F"/>
    <w:rsid w:val="00725B41"/>
    <w:rsid w:val="00726F66"/>
    <w:rsid w:val="0072724C"/>
    <w:rsid w:val="00727C5F"/>
    <w:rsid w:val="007309AA"/>
    <w:rsid w:val="007319A5"/>
    <w:rsid w:val="00732058"/>
    <w:rsid w:val="007324C6"/>
    <w:rsid w:val="007329DC"/>
    <w:rsid w:val="00733537"/>
    <w:rsid w:val="00733D22"/>
    <w:rsid w:val="00734BF1"/>
    <w:rsid w:val="007354D9"/>
    <w:rsid w:val="00736DCE"/>
    <w:rsid w:val="00736E5B"/>
    <w:rsid w:val="00737D9C"/>
    <w:rsid w:val="007422A1"/>
    <w:rsid w:val="00742D94"/>
    <w:rsid w:val="00742F0F"/>
    <w:rsid w:val="0074311C"/>
    <w:rsid w:val="00744513"/>
    <w:rsid w:val="00745154"/>
    <w:rsid w:val="0074670C"/>
    <w:rsid w:val="00746C94"/>
    <w:rsid w:val="00746EB6"/>
    <w:rsid w:val="00747D55"/>
    <w:rsid w:val="00750468"/>
    <w:rsid w:val="00751330"/>
    <w:rsid w:val="00751ADF"/>
    <w:rsid w:val="00752291"/>
    <w:rsid w:val="007524F2"/>
    <w:rsid w:val="00752C6F"/>
    <w:rsid w:val="007536C7"/>
    <w:rsid w:val="007538AF"/>
    <w:rsid w:val="00754011"/>
    <w:rsid w:val="0075411E"/>
    <w:rsid w:val="00754488"/>
    <w:rsid w:val="00754605"/>
    <w:rsid w:val="00755270"/>
    <w:rsid w:val="007571CC"/>
    <w:rsid w:val="00757969"/>
    <w:rsid w:val="00761AE9"/>
    <w:rsid w:val="00761EAD"/>
    <w:rsid w:val="007621C2"/>
    <w:rsid w:val="00762D42"/>
    <w:rsid w:val="00764028"/>
    <w:rsid w:val="0076428D"/>
    <w:rsid w:val="00764598"/>
    <w:rsid w:val="0076591F"/>
    <w:rsid w:val="007674D0"/>
    <w:rsid w:val="007709CE"/>
    <w:rsid w:val="0077131C"/>
    <w:rsid w:val="00773EB7"/>
    <w:rsid w:val="00775B91"/>
    <w:rsid w:val="00775C58"/>
    <w:rsid w:val="007763C5"/>
    <w:rsid w:val="00780C08"/>
    <w:rsid w:val="00780F60"/>
    <w:rsid w:val="007814EC"/>
    <w:rsid w:val="0078202D"/>
    <w:rsid w:val="007826E0"/>
    <w:rsid w:val="007832A1"/>
    <w:rsid w:val="0078413A"/>
    <w:rsid w:val="007842BE"/>
    <w:rsid w:val="00784AA3"/>
    <w:rsid w:val="00785AC4"/>
    <w:rsid w:val="00785EF3"/>
    <w:rsid w:val="0078630A"/>
    <w:rsid w:val="00787C9F"/>
    <w:rsid w:val="00787F2E"/>
    <w:rsid w:val="007906A7"/>
    <w:rsid w:val="00790E89"/>
    <w:rsid w:val="007913D7"/>
    <w:rsid w:val="00792584"/>
    <w:rsid w:val="007925CE"/>
    <w:rsid w:val="00793317"/>
    <w:rsid w:val="00793A0E"/>
    <w:rsid w:val="00794C19"/>
    <w:rsid w:val="00795C53"/>
    <w:rsid w:val="00795D4F"/>
    <w:rsid w:val="007964F4"/>
    <w:rsid w:val="00796DD1"/>
    <w:rsid w:val="007A0C85"/>
    <w:rsid w:val="007A150B"/>
    <w:rsid w:val="007A189C"/>
    <w:rsid w:val="007A1A06"/>
    <w:rsid w:val="007A1ABF"/>
    <w:rsid w:val="007A1BF2"/>
    <w:rsid w:val="007A4752"/>
    <w:rsid w:val="007A4CAC"/>
    <w:rsid w:val="007A50C3"/>
    <w:rsid w:val="007A5342"/>
    <w:rsid w:val="007A53C9"/>
    <w:rsid w:val="007A5427"/>
    <w:rsid w:val="007A5742"/>
    <w:rsid w:val="007A597C"/>
    <w:rsid w:val="007A702A"/>
    <w:rsid w:val="007A753B"/>
    <w:rsid w:val="007B0719"/>
    <w:rsid w:val="007B1452"/>
    <w:rsid w:val="007B1C8E"/>
    <w:rsid w:val="007B24E9"/>
    <w:rsid w:val="007B2F31"/>
    <w:rsid w:val="007B39A5"/>
    <w:rsid w:val="007B3CE1"/>
    <w:rsid w:val="007B4228"/>
    <w:rsid w:val="007B42B5"/>
    <w:rsid w:val="007B4538"/>
    <w:rsid w:val="007B47AB"/>
    <w:rsid w:val="007B49C1"/>
    <w:rsid w:val="007B61D3"/>
    <w:rsid w:val="007C020A"/>
    <w:rsid w:val="007C041A"/>
    <w:rsid w:val="007C0488"/>
    <w:rsid w:val="007C0B3C"/>
    <w:rsid w:val="007C1CB9"/>
    <w:rsid w:val="007C2C6D"/>
    <w:rsid w:val="007C314B"/>
    <w:rsid w:val="007C372C"/>
    <w:rsid w:val="007C38B5"/>
    <w:rsid w:val="007C3D8F"/>
    <w:rsid w:val="007C4D07"/>
    <w:rsid w:val="007C5533"/>
    <w:rsid w:val="007C6199"/>
    <w:rsid w:val="007C64CF"/>
    <w:rsid w:val="007C771F"/>
    <w:rsid w:val="007C79F2"/>
    <w:rsid w:val="007D0765"/>
    <w:rsid w:val="007D0855"/>
    <w:rsid w:val="007D0898"/>
    <w:rsid w:val="007D0D3B"/>
    <w:rsid w:val="007D20E5"/>
    <w:rsid w:val="007D20FA"/>
    <w:rsid w:val="007D2FF1"/>
    <w:rsid w:val="007D3220"/>
    <w:rsid w:val="007D3C4F"/>
    <w:rsid w:val="007D42C1"/>
    <w:rsid w:val="007D634A"/>
    <w:rsid w:val="007D6890"/>
    <w:rsid w:val="007D6BBE"/>
    <w:rsid w:val="007D6C97"/>
    <w:rsid w:val="007D714B"/>
    <w:rsid w:val="007D7B36"/>
    <w:rsid w:val="007D7B7B"/>
    <w:rsid w:val="007E0987"/>
    <w:rsid w:val="007E0E3F"/>
    <w:rsid w:val="007E1026"/>
    <w:rsid w:val="007E2485"/>
    <w:rsid w:val="007E2489"/>
    <w:rsid w:val="007E2619"/>
    <w:rsid w:val="007E3FAA"/>
    <w:rsid w:val="007E47DD"/>
    <w:rsid w:val="007E4836"/>
    <w:rsid w:val="007E49E7"/>
    <w:rsid w:val="007E5E13"/>
    <w:rsid w:val="007E7219"/>
    <w:rsid w:val="007E7282"/>
    <w:rsid w:val="007E7C56"/>
    <w:rsid w:val="007F15E3"/>
    <w:rsid w:val="007F1782"/>
    <w:rsid w:val="007F2700"/>
    <w:rsid w:val="007F2D1A"/>
    <w:rsid w:val="007F2DF2"/>
    <w:rsid w:val="007F363A"/>
    <w:rsid w:val="007F4C19"/>
    <w:rsid w:val="007F5222"/>
    <w:rsid w:val="007F6069"/>
    <w:rsid w:val="007F70A6"/>
    <w:rsid w:val="007F74AD"/>
    <w:rsid w:val="00800320"/>
    <w:rsid w:val="00801A17"/>
    <w:rsid w:val="00801D34"/>
    <w:rsid w:val="00802A76"/>
    <w:rsid w:val="00805F41"/>
    <w:rsid w:val="008067DF"/>
    <w:rsid w:val="00806B24"/>
    <w:rsid w:val="00806ECC"/>
    <w:rsid w:val="0080708F"/>
    <w:rsid w:val="00810C56"/>
    <w:rsid w:val="00810E1E"/>
    <w:rsid w:val="008114A9"/>
    <w:rsid w:val="0081181E"/>
    <w:rsid w:val="00811BAC"/>
    <w:rsid w:val="00814D4C"/>
    <w:rsid w:val="0081537A"/>
    <w:rsid w:val="0081591E"/>
    <w:rsid w:val="00815B68"/>
    <w:rsid w:val="00815EE3"/>
    <w:rsid w:val="00816394"/>
    <w:rsid w:val="008201CB"/>
    <w:rsid w:val="0082032C"/>
    <w:rsid w:val="00820402"/>
    <w:rsid w:val="0082145D"/>
    <w:rsid w:val="00822995"/>
    <w:rsid w:val="008232AB"/>
    <w:rsid w:val="00823A01"/>
    <w:rsid w:val="008242FE"/>
    <w:rsid w:val="00824620"/>
    <w:rsid w:val="00825220"/>
    <w:rsid w:val="0082528B"/>
    <w:rsid w:val="00825DD3"/>
    <w:rsid w:val="00826D9B"/>
    <w:rsid w:val="00827623"/>
    <w:rsid w:val="00830086"/>
    <w:rsid w:val="008312AF"/>
    <w:rsid w:val="00831620"/>
    <w:rsid w:val="00831776"/>
    <w:rsid w:val="00831A27"/>
    <w:rsid w:val="008330DF"/>
    <w:rsid w:val="00833238"/>
    <w:rsid w:val="008333C9"/>
    <w:rsid w:val="00833627"/>
    <w:rsid w:val="00833D73"/>
    <w:rsid w:val="00833EE1"/>
    <w:rsid w:val="0083516A"/>
    <w:rsid w:val="008354B9"/>
    <w:rsid w:val="00836755"/>
    <w:rsid w:val="008367F3"/>
    <w:rsid w:val="0083685A"/>
    <w:rsid w:val="0083772D"/>
    <w:rsid w:val="00837ED6"/>
    <w:rsid w:val="00840953"/>
    <w:rsid w:val="00840B8C"/>
    <w:rsid w:val="00841131"/>
    <w:rsid w:val="00841B4D"/>
    <w:rsid w:val="00842DEA"/>
    <w:rsid w:val="00843951"/>
    <w:rsid w:val="00844C6C"/>
    <w:rsid w:val="00845293"/>
    <w:rsid w:val="00845BAE"/>
    <w:rsid w:val="008465D3"/>
    <w:rsid w:val="008471B5"/>
    <w:rsid w:val="0084757F"/>
    <w:rsid w:val="00850DBA"/>
    <w:rsid w:val="00852E16"/>
    <w:rsid w:val="00852F7E"/>
    <w:rsid w:val="008534F7"/>
    <w:rsid w:val="008544D4"/>
    <w:rsid w:val="0085468D"/>
    <w:rsid w:val="00855997"/>
    <w:rsid w:val="00856281"/>
    <w:rsid w:val="008568A7"/>
    <w:rsid w:val="0085695B"/>
    <w:rsid w:val="00856A77"/>
    <w:rsid w:val="008600EB"/>
    <w:rsid w:val="008619CC"/>
    <w:rsid w:val="00861A49"/>
    <w:rsid w:val="008629B4"/>
    <w:rsid w:val="00862A64"/>
    <w:rsid w:val="008631A8"/>
    <w:rsid w:val="008631C5"/>
    <w:rsid w:val="008636D6"/>
    <w:rsid w:val="00863761"/>
    <w:rsid w:val="00863B43"/>
    <w:rsid w:val="00863C67"/>
    <w:rsid w:val="008650AA"/>
    <w:rsid w:val="00867846"/>
    <w:rsid w:val="0087075D"/>
    <w:rsid w:val="0087131C"/>
    <w:rsid w:val="008733BF"/>
    <w:rsid w:val="008741EB"/>
    <w:rsid w:val="00874207"/>
    <w:rsid w:val="008746EB"/>
    <w:rsid w:val="00875B72"/>
    <w:rsid w:val="008762BC"/>
    <w:rsid w:val="008762C6"/>
    <w:rsid w:val="008763B8"/>
    <w:rsid w:val="008770D2"/>
    <w:rsid w:val="008807D7"/>
    <w:rsid w:val="008815F9"/>
    <w:rsid w:val="008822C3"/>
    <w:rsid w:val="00882AC7"/>
    <w:rsid w:val="00882DE6"/>
    <w:rsid w:val="008839A4"/>
    <w:rsid w:val="00883E98"/>
    <w:rsid w:val="00884265"/>
    <w:rsid w:val="00884481"/>
    <w:rsid w:val="0088564F"/>
    <w:rsid w:val="008859BA"/>
    <w:rsid w:val="00885DF7"/>
    <w:rsid w:val="00890864"/>
    <w:rsid w:val="008917CC"/>
    <w:rsid w:val="00891EA7"/>
    <w:rsid w:val="00892597"/>
    <w:rsid w:val="008927E8"/>
    <w:rsid w:val="00892B4F"/>
    <w:rsid w:val="00893E69"/>
    <w:rsid w:val="00896226"/>
    <w:rsid w:val="008A04F3"/>
    <w:rsid w:val="008A0CC0"/>
    <w:rsid w:val="008A1167"/>
    <w:rsid w:val="008A11C4"/>
    <w:rsid w:val="008A1C4A"/>
    <w:rsid w:val="008A2626"/>
    <w:rsid w:val="008A30C2"/>
    <w:rsid w:val="008A3191"/>
    <w:rsid w:val="008A3280"/>
    <w:rsid w:val="008A3FB5"/>
    <w:rsid w:val="008A4028"/>
    <w:rsid w:val="008A56B4"/>
    <w:rsid w:val="008A571C"/>
    <w:rsid w:val="008A58EF"/>
    <w:rsid w:val="008A6807"/>
    <w:rsid w:val="008A6A33"/>
    <w:rsid w:val="008A6FF1"/>
    <w:rsid w:val="008A734C"/>
    <w:rsid w:val="008A74B1"/>
    <w:rsid w:val="008B1DDB"/>
    <w:rsid w:val="008B304F"/>
    <w:rsid w:val="008B4271"/>
    <w:rsid w:val="008B4F13"/>
    <w:rsid w:val="008B57EE"/>
    <w:rsid w:val="008B694A"/>
    <w:rsid w:val="008B69E8"/>
    <w:rsid w:val="008C04A2"/>
    <w:rsid w:val="008C1174"/>
    <w:rsid w:val="008C15F2"/>
    <w:rsid w:val="008C3012"/>
    <w:rsid w:val="008C33B8"/>
    <w:rsid w:val="008C4533"/>
    <w:rsid w:val="008C4686"/>
    <w:rsid w:val="008C46BF"/>
    <w:rsid w:val="008C4C28"/>
    <w:rsid w:val="008C614E"/>
    <w:rsid w:val="008C7B32"/>
    <w:rsid w:val="008C7E7C"/>
    <w:rsid w:val="008D0240"/>
    <w:rsid w:val="008D028F"/>
    <w:rsid w:val="008D05C0"/>
    <w:rsid w:val="008D05D5"/>
    <w:rsid w:val="008D27F1"/>
    <w:rsid w:val="008D3877"/>
    <w:rsid w:val="008D3A91"/>
    <w:rsid w:val="008D3CF2"/>
    <w:rsid w:val="008D42B9"/>
    <w:rsid w:val="008D4DE9"/>
    <w:rsid w:val="008D4F13"/>
    <w:rsid w:val="008D6063"/>
    <w:rsid w:val="008D61E9"/>
    <w:rsid w:val="008D662A"/>
    <w:rsid w:val="008E1440"/>
    <w:rsid w:val="008E2149"/>
    <w:rsid w:val="008E2727"/>
    <w:rsid w:val="008E29DF"/>
    <w:rsid w:val="008E356D"/>
    <w:rsid w:val="008E4452"/>
    <w:rsid w:val="008E4C71"/>
    <w:rsid w:val="008E5DAD"/>
    <w:rsid w:val="008E6B0E"/>
    <w:rsid w:val="008E6F0B"/>
    <w:rsid w:val="008E7601"/>
    <w:rsid w:val="008E7998"/>
    <w:rsid w:val="008F05E8"/>
    <w:rsid w:val="008F086A"/>
    <w:rsid w:val="008F2843"/>
    <w:rsid w:val="008F340F"/>
    <w:rsid w:val="008F437F"/>
    <w:rsid w:val="008F52FA"/>
    <w:rsid w:val="008F5C1C"/>
    <w:rsid w:val="008F5DA4"/>
    <w:rsid w:val="008F5E85"/>
    <w:rsid w:val="008F60EE"/>
    <w:rsid w:val="008F63BC"/>
    <w:rsid w:val="008F697B"/>
    <w:rsid w:val="008F6FB2"/>
    <w:rsid w:val="008F73B5"/>
    <w:rsid w:val="008F75B9"/>
    <w:rsid w:val="008F7B8E"/>
    <w:rsid w:val="00901794"/>
    <w:rsid w:val="00901E84"/>
    <w:rsid w:val="00901FEA"/>
    <w:rsid w:val="00902B3D"/>
    <w:rsid w:val="00904682"/>
    <w:rsid w:val="009051F6"/>
    <w:rsid w:val="00905426"/>
    <w:rsid w:val="00905E5E"/>
    <w:rsid w:val="0090735B"/>
    <w:rsid w:val="00907454"/>
    <w:rsid w:val="009107BA"/>
    <w:rsid w:val="00911127"/>
    <w:rsid w:val="009111F6"/>
    <w:rsid w:val="009121DC"/>
    <w:rsid w:val="00912371"/>
    <w:rsid w:val="0091239C"/>
    <w:rsid w:val="00912B13"/>
    <w:rsid w:val="009138A1"/>
    <w:rsid w:val="009145C5"/>
    <w:rsid w:val="009149F3"/>
    <w:rsid w:val="0091533B"/>
    <w:rsid w:val="00915CCB"/>
    <w:rsid w:val="00915DD6"/>
    <w:rsid w:val="00916198"/>
    <w:rsid w:val="00917134"/>
    <w:rsid w:val="00920D9D"/>
    <w:rsid w:val="00921584"/>
    <w:rsid w:val="0092183F"/>
    <w:rsid w:val="00922155"/>
    <w:rsid w:val="00923941"/>
    <w:rsid w:val="009239E6"/>
    <w:rsid w:val="00923CDA"/>
    <w:rsid w:val="00923DEA"/>
    <w:rsid w:val="00923E91"/>
    <w:rsid w:val="00924047"/>
    <w:rsid w:val="009246F7"/>
    <w:rsid w:val="00925F85"/>
    <w:rsid w:val="009264B9"/>
    <w:rsid w:val="00926919"/>
    <w:rsid w:val="009271C5"/>
    <w:rsid w:val="00927450"/>
    <w:rsid w:val="00927833"/>
    <w:rsid w:val="00930AA0"/>
    <w:rsid w:val="0093149F"/>
    <w:rsid w:val="00934307"/>
    <w:rsid w:val="009349D7"/>
    <w:rsid w:val="00934A21"/>
    <w:rsid w:val="00935DCA"/>
    <w:rsid w:val="00935E17"/>
    <w:rsid w:val="00935F2A"/>
    <w:rsid w:val="0093690A"/>
    <w:rsid w:val="00936ED4"/>
    <w:rsid w:val="0094012A"/>
    <w:rsid w:val="0094053E"/>
    <w:rsid w:val="0094146F"/>
    <w:rsid w:val="0094174B"/>
    <w:rsid w:val="00941E11"/>
    <w:rsid w:val="00942591"/>
    <w:rsid w:val="00942AE1"/>
    <w:rsid w:val="0094324F"/>
    <w:rsid w:val="00945E1B"/>
    <w:rsid w:val="00946746"/>
    <w:rsid w:val="00947A10"/>
    <w:rsid w:val="00951F4D"/>
    <w:rsid w:val="00952030"/>
    <w:rsid w:val="00954E03"/>
    <w:rsid w:val="00956029"/>
    <w:rsid w:val="009562A8"/>
    <w:rsid w:val="00956EFF"/>
    <w:rsid w:val="00957071"/>
    <w:rsid w:val="00960538"/>
    <w:rsid w:val="009605A9"/>
    <w:rsid w:val="00960E84"/>
    <w:rsid w:val="00961298"/>
    <w:rsid w:val="00961A5B"/>
    <w:rsid w:val="00963823"/>
    <w:rsid w:val="00964901"/>
    <w:rsid w:val="00964EAE"/>
    <w:rsid w:val="00966526"/>
    <w:rsid w:val="00967626"/>
    <w:rsid w:val="00970845"/>
    <w:rsid w:val="00970FD6"/>
    <w:rsid w:val="009719EB"/>
    <w:rsid w:val="0097212C"/>
    <w:rsid w:val="0097306A"/>
    <w:rsid w:val="00973811"/>
    <w:rsid w:val="00973C69"/>
    <w:rsid w:val="009747EE"/>
    <w:rsid w:val="00975AEE"/>
    <w:rsid w:val="00975D06"/>
    <w:rsid w:val="00976DF3"/>
    <w:rsid w:val="00977CB3"/>
    <w:rsid w:val="0098114D"/>
    <w:rsid w:val="0098140E"/>
    <w:rsid w:val="009821E9"/>
    <w:rsid w:val="009821F8"/>
    <w:rsid w:val="00982E27"/>
    <w:rsid w:val="00983504"/>
    <w:rsid w:val="009872A0"/>
    <w:rsid w:val="0099150A"/>
    <w:rsid w:val="00991B7F"/>
    <w:rsid w:val="009920A7"/>
    <w:rsid w:val="00992796"/>
    <w:rsid w:val="00993634"/>
    <w:rsid w:val="00993D6B"/>
    <w:rsid w:val="00994D53"/>
    <w:rsid w:val="0099543B"/>
    <w:rsid w:val="0099577A"/>
    <w:rsid w:val="00995EC8"/>
    <w:rsid w:val="00995FE1"/>
    <w:rsid w:val="0099617E"/>
    <w:rsid w:val="00996C48"/>
    <w:rsid w:val="0099724B"/>
    <w:rsid w:val="00997978"/>
    <w:rsid w:val="00997CAA"/>
    <w:rsid w:val="009A0B95"/>
    <w:rsid w:val="009A1EB0"/>
    <w:rsid w:val="009A2A7E"/>
    <w:rsid w:val="009A2DC7"/>
    <w:rsid w:val="009A432C"/>
    <w:rsid w:val="009A5B22"/>
    <w:rsid w:val="009A5BAC"/>
    <w:rsid w:val="009A5DF0"/>
    <w:rsid w:val="009A5EE1"/>
    <w:rsid w:val="009A668E"/>
    <w:rsid w:val="009A669F"/>
    <w:rsid w:val="009A7144"/>
    <w:rsid w:val="009A73F2"/>
    <w:rsid w:val="009A751A"/>
    <w:rsid w:val="009A78E1"/>
    <w:rsid w:val="009B04D0"/>
    <w:rsid w:val="009B098E"/>
    <w:rsid w:val="009B0BFD"/>
    <w:rsid w:val="009B0CE8"/>
    <w:rsid w:val="009B1934"/>
    <w:rsid w:val="009B1C60"/>
    <w:rsid w:val="009B2870"/>
    <w:rsid w:val="009B2F96"/>
    <w:rsid w:val="009B5006"/>
    <w:rsid w:val="009B5FBE"/>
    <w:rsid w:val="009B6715"/>
    <w:rsid w:val="009B6CA3"/>
    <w:rsid w:val="009C0199"/>
    <w:rsid w:val="009C01C9"/>
    <w:rsid w:val="009C045A"/>
    <w:rsid w:val="009C0474"/>
    <w:rsid w:val="009C08BB"/>
    <w:rsid w:val="009C1F74"/>
    <w:rsid w:val="009C2720"/>
    <w:rsid w:val="009C311D"/>
    <w:rsid w:val="009C3867"/>
    <w:rsid w:val="009C3CC8"/>
    <w:rsid w:val="009C4012"/>
    <w:rsid w:val="009C41AC"/>
    <w:rsid w:val="009C436D"/>
    <w:rsid w:val="009C4C00"/>
    <w:rsid w:val="009C5779"/>
    <w:rsid w:val="009C72D7"/>
    <w:rsid w:val="009C78C8"/>
    <w:rsid w:val="009D0A89"/>
    <w:rsid w:val="009D0B31"/>
    <w:rsid w:val="009D1CFC"/>
    <w:rsid w:val="009D2066"/>
    <w:rsid w:val="009D2BE5"/>
    <w:rsid w:val="009D30D6"/>
    <w:rsid w:val="009D33D7"/>
    <w:rsid w:val="009D3D92"/>
    <w:rsid w:val="009D4829"/>
    <w:rsid w:val="009D4963"/>
    <w:rsid w:val="009D4E9A"/>
    <w:rsid w:val="009D52D1"/>
    <w:rsid w:val="009D53CE"/>
    <w:rsid w:val="009D57FD"/>
    <w:rsid w:val="009D5CA1"/>
    <w:rsid w:val="009D6888"/>
    <w:rsid w:val="009D6DB2"/>
    <w:rsid w:val="009D728E"/>
    <w:rsid w:val="009E0AEF"/>
    <w:rsid w:val="009E0C7D"/>
    <w:rsid w:val="009E0DEB"/>
    <w:rsid w:val="009E13CB"/>
    <w:rsid w:val="009E1798"/>
    <w:rsid w:val="009E212B"/>
    <w:rsid w:val="009E2368"/>
    <w:rsid w:val="009E3356"/>
    <w:rsid w:val="009E3E71"/>
    <w:rsid w:val="009E4400"/>
    <w:rsid w:val="009E551C"/>
    <w:rsid w:val="009E5658"/>
    <w:rsid w:val="009E5E31"/>
    <w:rsid w:val="009E6775"/>
    <w:rsid w:val="009E6AEF"/>
    <w:rsid w:val="009E73AB"/>
    <w:rsid w:val="009E7DDF"/>
    <w:rsid w:val="009F09AF"/>
    <w:rsid w:val="009F14E8"/>
    <w:rsid w:val="009F1756"/>
    <w:rsid w:val="009F2FAC"/>
    <w:rsid w:val="009F2FE5"/>
    <w:rsid w:val="009F325B"/>
    <w:rsid w:val="009F32FF"/>
    <w:rsid w:val="009F33BB"/>
    <w:rsid w:val="009F400D"/>
    <w:rsid w:val="009F454D"/>
    <w:rsid w:val="009F4722"/>
    <w:rsid w:val="009F47E1"/>
    <w:rsid w:val="009F4A83"/>
    <w:rsid w:val="009F5003"/>
    <w:rsid w:val="009F5D58"/>
    <w:rsid w:val="009F660B"/>
    <w:rsid w:val="009F699F"/>
    <w:rsid w:val="009F6F80"/>
    <w:rsid w:val="00A01A2B"/>
    <w:rsid w:val="00A02F5E"/>
    <w:rsid w:val="00A032A5"/>
    <w:rsid w:val="00A03B2E"/>
    <w:rsid w:val="00A03E8F"/>
    <w:rsid w:val="00A04F41"/>
    <w:rsid w:val="00A05743"/>
    <w:rsid w:val="00A0587F"/>
    <w:rsid w:val="00A05D10"/>
    <w:rsid w:val="00A062B9"/>
    <w:rsid w:val="00A06543"/>
    <w:rsid w:val="00A07AA0"/>
    <w:rsid w:val="00A10276"/>
    <w:rsid w:val="00A11005"/>
    <w:rsid w:val="00A1207C"/>
    <w:rsid w:val="00A13512"/>
    <w:rsid w:val="00A14E79"/>
    <w:rsid w:val="00A15FA9"/>
    <w:rsid w:val="00A16539"/>
    <w:rsid w:val="00A17B30"/>
    <w:rsid w:val="00A21CF2"/>
    <w:rsid w:val="00A21D9E"/>
    <w:rsid w:val="00A22383"/>
    <w:rsid w:val="00A2242F"/>
    <w:rsid w:val="00A228BC"/>
    <w:rsid w:val="00A23D61"/>
    <w:rsid w:val="00A2512D"/>
    <w:rsid w:val="00A2672E"/>
    <w:rsid w:val="00A27049"/>
    <w:rsid w:val="00A30180"/>
    <w:rsid w:val="00A301FE"/>
    <w:rsid w:val="00A313DB"/>
    <w:rsid w:val="00A317C0"/>
    <w:rsid w:val="00A3231F"/>
    <w:rsid w:val="00A3274E"/>
    <w:rsid w:val="00A32F64"/>
    <w:rsid w:val="00A330DF"/>
    <w:rsid w:val="00A339E8"/>
    <w:rsid w:val="00A34D53"/>
    <w:rsid w:val="00A34E0C"/>
    <w:rsid w:val="00A35FAE"/>
    <w:rsid w:val="00A366B1"/>
    <w:rsid w:val="00A374C2"/>
    <w:rsid w:val="00A37544"/>
    <w:rsid w:val="00A37C09"/>
    <w:rsid w:val="00A4087F"/>
    <w:rsid w:val="00A40CE2"/>
    <w:rsid w:val="00A4162B"/>
    <w:rsid w:val="00A41EE3"/>
    <w:rsid w:val="00A41F02"/>
    <w:rsid w:val="00A420F6"/>
    <w:rsid w:val="00A42D1B"/>
    <w:rsid w:val="00A431E2"/>
    <w:rsid w:val="00A434F5"/>
    <w:rsid w:val="00A43722"/>
    <w:rsid w:val="00A43923"/>
    <w:rsid w:val="00A445EA"/>
    <w:rsid w:val="00A4508E"/>
    <w:rsid w:val="00A4566F"/>
    <w:rsid w:val="00A47A7B"/>
    <w:rsid w:val="00A515D4"/>
    <w:rsid w:val="00A5209F"/>
    <w:rsid w:val="00A52755"/>
    <w:rsid w:val="00A52EA6"/>
    <w:rsid w:val="00A531AD"/>
    <w:rsid w:val="00A539B5"/>
    <w:rsid w:val="00A53B90"/>
    <w:rsid w:val="00A53DAA"/>
    <w:rsid w:val="00A54043"/>
    <w:rsid w:val="00A543EF"/>
    <w:rsid w:val="00A54BEF"/>
    <w:rsid w:val="00A54ED2"/>
    <w:rsid w:val="00A575EF"/>
    <w:rsid w:val="00A576C2"/>
    <w:rsid w:val="00A5784A"/>
    <w:rsid w:val="00A57F94"/>
    <w:rsid w:val="00A602A0"/>
    <w:rsid w:val="00A607E0"/>
    <w:rsid w:val="00A6099D"/>
    <w:rsid w:val="00A6115C"/>
    <w:rsid w:val="00A6118F"/>
    <w:rsid w:val="00A614A5"/>
    <w:rsid w:val="00A617BD"/>
    <w:rsid w:val="00A61CF4"/>
    <w:rsid w:val="00A61DFD"/>
    <w:rsid w:val="00A620CA"/>
    <w:rsid w:val="00A62521"/>
    <w:rsid w:val="00A6481C"/>
    <w:rsid w:val="00A6482B"/>
    <w:rsid w:val="00A65F95"/>
    <w:rsid w:val="00A6623D"/>
    <w:rsid w:val="00A664FC"/>
    <w:rsid w:val="00A665BC"/>
    <w:rsid w:val="00A66E1E"/>
    <w:rsid w:val="00A66EF6"/>
    <w:rsid w:val="00A6714D"/>
    <w:rsid w:val="00A6717B"/>
    <w:rsid w:val="00A67DF3"/>
    <w:rsid w:val="00A707AA"/>
    <w:rsid w:val="00A71297"/>
    <w:rsid w:val="00A71EB7"/>
    <w:rsid w:val="00A7225C"/>
    <w:rsid w:val="00A72350"/>
    <w:rsid w:val="00A73186"/>
    <w:rsid w:val="00A73BEF"/>
    <w:rsid w:val="00A73C34"/>
    <w:rsid w:val="00A73E61"/>
    <w:rsid w:val="00A75B61"/>
    <w:rsid w:val="00A8205C"/>
    <w:rsid w:val="00A82DC0"/>
    <w:rsid w:val="00A84BF9"/>
    <w:rsid w:val="00A8546B"/>
    <w:rsid w:val="00A85646"/>
    <w:rsid w:val="00A859CC"/>
    <w:rsid w:val="00A86BDC"/>
    <w:rsid w:val="00A86F6F"/>
    <w:rsid w:val="00A87B51"/>
    <w:rsid w:val="00A87F03"/>
    <w:rsid w:val="00A90398"/>
    <w:rsid w:val="00A923A9"/>
    <w:rsid w:val="00A925EC"/>
    <w:rsid w:val="00A92601"/>
    <w:rsid w:val="00A9392A"/>
    <w:rsid w:val="00A94497"/>
    <w:rsid w:val="00A95AA3"/>
    <w:rsid w:val="00A95B0B"/>
    <w:rsid w:val="00A95DCB"/>
    <w:rsid w:val="00A96081"/>
    <w:rsid w:val="00A96129"/>
    <w:rsid w:val="00A9715F"/>
    <w:rsid w:val="00A975F3"/>
    <w:rsid w:val="00AA03D1"/>
    <w:rsid w:val="00AA0789"/>
    <w:rsid w:val="00AA0F85"/>
    <w:rsid w:val="00AA1464"/>
    <w:rsid w:val="00AA2824"/>
    <w:rsid w:val="00AA472C"/>
    <w:rsid w:val="00AA4B20"/>
    <w:rsid w:val="00AA4F2B"/>
    <w:rsid w:val="00AA51C5"/>
    <w:rsid w:val="00AA51D8"/>
    <w:rsid w:val="00AA51E8"/>
    <w:rsid w:val="00AA669E"/>
    <w:rsid w:val="00AA6ACE"/>
    <w:rsid w:val="00AA6F17"/>
    <w:rsid w:val="00AA7341"/>
    <w:rsid w:val="00AA738D"/>
    <w:rsid w:val="00AA7989"/>
    <w:rsid w:val="00AA7D98"/>
    <w:rsid w:val="00AB1043"/>
    <w:rsid w:val="00AB1BDE"/>
    <w:rsid w:val="00AB2BCF"/>
    <w:rsid w:val="00AB401B"/>
    <w:rsid w:val="00AB6151"/>
    <w:rsid w:val="00AB64B8"/>
    <w:rsid w:val="00AB754F"/>
    <w:rsid w:val="00AC2AA0"/>
    <w:rsid w:val="00AC2EF2"/>
    <w:rsid w:val="00AC33EE"/>
    <w:rsid w:val="00AC3BA5"/>
    <w:rsid w:val="00AC4475"/>
    <w:rsid w:val="00AC4955"/>
    <w:rsid w:val="00AC4F6F"/>
    <w:rsid w:val="00AC634E"/>
    <w:rsid w:val="00AC6596"/>
    <w:rsid w:val="00AC69E1"/>
    <w:rsid w:val="00AC7146"/>
    <w:rsid w:val="00AC7181"/>
    <w:rsid w:val="00AC7E34"/>
    <w:rsid w:val="00AD0E7C"/>
    <w:rsid w:val="00AD10D0"/>
    <w:rsid w:val="00AD11F4"/>
    <w:rsid w:val="00AD320D"/>
    <w:rsid w:val="00AD38C6"/>
    <w:rsid w:val="00AD3CB6"/>
    <w:rsid w:val="00AD3E23"/>
    <w:rsid w:val="00AD49D7"/>
    <w:rsid w:val="00AD572D"/>
    <w:rsid w:val="00AD5959"/>
    <w:rsid w:val="00AD70D9"/>
    <w:rsid w:val="00AE1223"/>
    <w:rsid w:val="00AE2CE3"/>
    <w:rsid w:val="00AE2EE4"/>
    <w:rsid w:val="00AE366D"/>
    <w:rsid w:val="00AE3A13"/>
    <w:rsid w:val="00AE3D54"/>
    <w:rsid w:val="00AE5199"/>
    <w:rsid w:val="00AE51C6"/>
    <w:rsid w:val="00AE6980"/>
    <w:rsid w:val="00AE765E"/>
    <w:rsid w:val="00AE785E"/>
    <w:rsid w:val="00AE7A04"/>
    <w:rsid w:val="00AF11FF"/>
    <w:rsid w:val="00AF1F7C"/>
    <w:rsid w:val="00AF22A7"/>
    <w:rsid w:val="00AF262B"/>
    <w:rsid w:val="00AF273E"/>
    <w:rsid w:val="00AF2EDC"/>
    <w:rsid w:val="00AF384B"/>
    <w:rsid w:val="00AF3C92"/>
    <w:rsid w:val="00AF48DA"/>
    <w:rsid w:val="00AF53DA"/>
    <w:rsid w:val="00AF5EE8"/>
    <w:rsid w:val="00AF6C68"/>
    <w:rsid w:val="00AF7047"/>
    <w:rsid w:val="00AF7415"/>
    <w:rsid w:val="00B00E00"/>
    <w:rsid w:val="00B0150A"/>
    <w:rsid w:val="00B01D0E"/>
    <w:rsid w:val="00B01F9C"/>
    <w:rsid w:val="00B02477"/>
    <w:rsid w:val="00B028AC"/>
    <w:rsid w:val="00B0329C"/>
    <w:rsid w:val="00B0424D"/>
    <w:rsid w:val="00B0431D"/>
    <w:rsid w:val="00B05552"/>
    <w:rsid w:val="00B07090"/>
    <w:rsid w:val="00B0740C"/>
    <w:rsid w:val="00B10069"/>
    <w:rsid w:val="00B105A6"/>
    <w:rsid w:val="00B10D18"/>
    <w:rsid w:val="00B10D2C"/>
    <w:rsid w:val="00B12008"/>
    <w:rsid w:val="00B12149"/>
    <w:rsid w:val="00B12F72"/>
    <w:rsid w:val="00B15223"/>
    <w:rsid w:val="00B201D8"/>
    <w:rsid w:val="00B2053F"/>
    <w:rsid w:val="00B20741"/>
    <w:rsid w:val="00B20E97"/>
    <w:rsid w:val="00B21167"/>
    <w:rsid w:val="00B21A5D"/>
    <w:rsid w:val="00B22434"/>
    <w:rsid w:val="00B2282A"/>
    <w:rsid w:val="00B22B58"/>
    <w:rsid w:val="00B2313C"/>
    <w:rsid w:val="00B232B7"/>
    <w:rsid w:val="00B243D6"/>
    <w:rsid w:val="00B24948"/>
    <w:rsid w:val="00B255E2"/>
    <w:rsid w:val="00B257F6"/>
    <w:rsid w:val="00B27004"/>
    <w:rsid w:val="00B2789B"/>
    <w:rsid w:val="00B300F7"/>
    <w:rsid w:val="00B307CD"/>
    <w:rsid w:val="00B308DF"/>
    <w:rsid w:val="00B30A7A"/>
    <w:rsid w:val="00B31187"/>
    <w:rsid w:val="00B31250"/>
    <w:rsid w:val="00B3153E"/>
    <w:rsid w:val="00B31D3B"/>
    <w:rsid w:val="00B31FBF"/>
    <w:rsid w:val="00B3256B"/>
    <w:rsid w:val="00B33168"/>
    <w:rsid w:val="00B33BA3"/>
    <w:rsid w:val="00B33BA7"/>
    <w:rsid w:val="00B33EFA"/>
    <w:rsid w:val="00B3404D"/>
    <w:rsid w:val="00B341B0"/>
    <w:rsid w:val="00B35229"/>
    <w:rsid w:val="00B363F3"/>
    <w:rsid w:val="00B369E3"/>
    <w:rsid w:val="00B37C0A"/>
    <w:rsid w:val="00B40159"/>
    <w:rsid w:val="00B4035E"/>
    <w:rsid w:val="00B40903"/>
    <w:rsid w:val="00B40981"/>
    <w:rsid w:val="00B40C78"/>
    <w:rsid w:val="00B40F0A"/>
    <w:rsid w:val="00B41633"/>
    <w:rsid w:val="00B41FD5"/>
    <w:rsid w:val="00B42387"/>
    <w:rsid w:val="00B42594"/>
    <w:rsid w:val="00B454AA"/>
    <w:rsid w:val="00B45959"/>
    <w:rsid w:val="00B4680C"/>
    <w:rsid w:val="00B46CE3"/>
    <w:rsid w:val="00B46E3D"/>
    <w:rsid w:val="00B50514"/>
    <w:rsid w:val="00B51827"/>
    <w:rsid w:val="00B51E77"/>
    <w:rsid w:val="00B52F3B"/>
    <w:rsid w:val="00B53B7C"/>
    <w:rsid w:val="00B53BD9"/>
    <w:rsid w:val="00B53C99"/>
    <w:rsid w:val="00B53D9E"/>
    <w:rsid w:val="00B54A62"/>
    <w:rsid w:val="00B54E0C"/>
    <w:rsid w:val="00B5517D"/>
    <w:rsid w:val="00B55BF5"/>
    <w:rsid w:val="00B55F83"/>
    <w:rsid w:val="00B56172"/>
    <w:rsid w:val="00B56B24"/>
    <w:rsid w:val="00B56EB3"/>
    <w:rsid w:val="00B574D8"/>
    <w:rsid w:val="00B57B50"/>
    <w:rsid w:val="00B60849"/>
    <w:rsid w:val="00B612B9"/>
    <w:rsid w:val="00B61965"/>
    <w:rsid w:val="00B629A9"/>
    <w:rsid w:val="00B62AF7"/>
    <w:rsid w:val="00B63859"/>
    <w:rsid w:val="00B63C05"/>
    <w:rsid w:val="00B63C4D"/>
    <w:rsid w:val="00B63C84"/>
    <w:rsid w:val="00B649C0"/>
    <w:rsid w:val="00B64EE4"/>
    <w:rsid w:val="00B667F4"/>
    <w:rsid w:val="00B66FB9"/>
    <w:rsid w:val="00B671C2"/>
    <w:rsid w:val="00B67C70"/>
    <w:rsid w:val="00B67E34"/>
    <w:rsid w:val="00B70171"/>
    <w:rsid w:val="00B704F7"/>
    <w:rsid w:val="00B70F41"/>
    <w:rsid w:val="00B71A06"/>
    <w:rsid w:val="00B71A38"/>
    <w:rsid w:val="00B721B0"/>
    <w:rsid w:val="00B729BB"/>
    <w:rsid w:val="00B72A5C"/>
    <w:rsid w:val="00B72FA3"/>
    <w:rsid w:val="00B73B40"/>
    <w:rsid w:val="00B73BFC"/>
    <w:rsid w:val="00B742DC"/>
    <w:rsid w:val="00B7433B"/>
    <w:rsid w:val="00B7458C"/>
    <w:rsid w:val="00B75DD9"/>
    <w:rsid w:val="00B763A0"/>
    <w:rsid w:val="00B766F5"/>
    <w:rsid w:val="00B7797E"/>
    <w:rsid w:val="00B8123E"/>
    <w:rsid w:val="00B82092"/>
    <w:rsid w:val="00B822D3"/>
    <w:rsid w:val="00B827EC"/>
    <w:rsid w:val="00B8295F"/>
    <w:rsid w:val="00B83B41"/>
    <w:rsid w:val="00B83ED1"/>
    <w:rsid w:val="00B846BB"/>
    <w:rsid w:val="00B84E2C"/>
    <w:rsid w:val="00B86026"/>
    <w:rsid w:val="00B919DD"/>
    <w:rsid w:val="00B925FB"/>
    <w:rsid w:val="00B94776"/>
    <w:rsid w:val="00B95000"/>
    <w:rsid w:val="00B96AE3"/>
    <w:rsid w:val="00B96F61"/>
    <w:rsid w:val="00B97EEE"/>
    <w:rsid w:val="00BA0397"/>
    <w:rsid w:val="00BA05B0"/>
    <w:rsid w:val="00BA147F"/>
    <w:rsid w:val="00BA14EF"/>
    <w:rsid w:val="00BA248B"/>
    <w:rsid w:val="00BA3448"/>
    <w:rsid w:val="00BA3881"/>
    <w:rsid w:val="00BA4A57"/>
    <w:rsid w:val="00BA4C7D"/>
    <w:rsid w:val="00BA4CD0"/>
    <w:rsid w:val="00BA5225"/>
    <w:rsid w:val="00BA6142"/>
    <w:rsid w:val="00BA68A5"/>
    <w:rsid w:val="00BA6A97"/>
    <w:rsid w:val="00BA76F9"/>
    <w:rsid w:val="00BB040C"/>
    <w:rsid w:val="00BB0706"/>
    <w:rsid w:val="00BB18DD"/>
    <w:rsid w:val="00BB2B8D"/>
    <w:rsid w:val="00BB355C"/>
    <w:rsid w:val="00BB38BC"/>
    <w:rsid w:val="00BB45CA"/>
    <w:rsid w:val="00BB49B1"/>
    <w:rsid w:val="00BB505B"/>
    <w:rsid w:val="00BB533D"/>
    <w:rsid w:val="00BB6400"/>
    <w:rsid w:val="00BB67E6"/>
    <w:rsid w:val="00BB6DA9"/>
    <w:rsid w:val="00BB79A2"/>
    <w:rsid w:val="00BC0281"/>
    <w:rsid w:val="00BC039A"/>
    <w:rsid w:val="00BC2158"/>
    <w:rsid w:val="00BC295F"/>
    <w:rsid w:val="00BC2F84"/>
    <w:rsid w:val="00BC350E"/>
    <w:rsid w:val="00BC3870"/>
    <w:rsid w:val="00BC3F74"/>
    <w:rsid w:val="00BC448D"/>
    <w:rsid w:val="00BC44D1"/>
    <w:rsid w:val="00BC49CF"/>
    <w:rsid w:val="00BC6365"/>
    <w:rsid w:val="00BC63BB"/>
    <w:rsid w:val="00BC6C10"/>
    <w:rsid w:val="00BC7CD0"/>
    <w:rsid w:val="00BD171F"/>
    <w:rsid w:val="00BD17D0"/>
    <w:rsid w:val="00BD1BE6"/>
    <w:rsid w:val="00BD1ECF"/>
    <w:rsid w:val="00BD1FF2"/>
    <w:rsid w:val="00BD4ACC"/>
    <w:rsid w:val="00BD4C30"/>
    <w:rsid w:val="00BD5026"/>
    <w:rsid w:val="00BD6360"/>
    <w:rsid w:val="00BD6611"/>
    <w:rsid w:val="00BD7CDB"/>
    <w:rsid w:val="00BD7DA8"/>
    <w:rsid w:val="00BE0153"/>
    <w:rsid w:val="00BE0F78"/>
    <w:rsid w:val="00BE1E45"/>
    <w:rsid w:val="00BE1FF6"/>
    <w:rsid w:val="00BE33F4"/>
    <w:rsid w:val="00BE3EF9"/>
    <w:rsid w:val="00BE4C83"/>
    <w:rsid w:val="00BE4F4B"/>
    <w:rsid w:val="00BE5605"/>
    <w:rsid w:val="00BE5694"/>
    <w:rsid w:val="00BE5A30"/>
    <w:rsid w:val="00BE6FF8"/>
    <w:rsid w:val="00BE779E"/>
    <w:rsid w:val="00BF043B"/>
    <w:rsid w:val="00BF05BB"/>
    <w:rsid w:val="00BF0C87"/>
    <w:rsid w:val="00BF1A01"/>
    <w:rsid w:val="00BF1EC0"/>
    <w:rsid w:val="00BF3069"/>
    <w:rsid w:val="00BF3CB6"/>
    <w:rsid w:val="00BF5117"/>
    <w:rsid w:val="00BF553E"/>
    <w:rsid w:val="00BF58D8"/>
    <w:rsid w:val="00BF61AB"/>
    <w:rsid w:val="00BF63EB"/>
    <w:rsid w:val="00BF6AF8"/>
    <w:rsid w:val="00BF726B"/>
    <w:rsid w:val="00C00C5E"/>
    <w:rsid w:val="00C00D3E"/>
    <w:rsid w:val="00C02688"/>
    <w:rsid w:val="00C0283E"/>
    <w:rsid w:val="00C0287D"/>
    <w:rsid w:val="00C029FB"/>
    <w:rsid w:val="00C02A7C"/>
    <w:rsid w:val="00C032B4"/>
    <w:rsid w:val="00C03D14"/>
    <w:rsid w:val="00C03DC6"/>
    <w:rsid w:val="00C0400C"/>
    <w:rsid w:val="00C04AE6"/>
    <w:rsid w:val="00C04D39"/>
    <w:rsid w:val="00C04DA7"/>
    <w:rsid w:val="00C057BE"/>
    <w:rsid w:val="00C070B6"/>
    <w:rsid w:val="00C071E6"/>
    <w:rsid w:val="00C0740C"/>
    <w:rsid w:val="00C07A2A"/>
    <w:rsid w:val="00C101F4"/>
    <w:rsid w:val="00C104C1"/>
    <w:rsid w:val="00C1069D"/>
    <w:rsid w:val="00C106BD"/>
    <w:rsid w:val="00C1105F"/>
    <w:rsid w:val="00C14F8C"/>
    <w:rsid w:val="00C15294"/>
    <w:rsid w:val="00C15694"/>
    <w:rsid w:val="00C1572B"/>
    <w:rsid w:val="00C15C9C"/>
    <w:rsid w:val="00C15E04"/>
    <w:rsid w:val="00C16012"/>
    <w:rsid w:val="00C16234"/>
    <w:rsid w:val="00C163B4"/>
    <w:rsid w:val="00C16853"/>
    <w:rsid w:val="00C16C47"/>
    <w:rsid w:val="00C16CDA"/>
    <w:rsid w:val="00C20768"/>
    <w:rsid w:val="00C2080F"/>
    <w:rsid w:val="00C211A9"/>
    <w:rsid w:val="00C2165B"/>
    <w:rsid w:val="00C218F6"/>
    <w:rsid w:val="00C21E90"/>
    <w:rsid w:val="00C249F7"/>
    <w:rsid w:val="00C24A13"/>
    <w:rsid w:val="00C251EB"/>
    <w:rsid w:val="00C25770"/>
    <w:rsid w:val="00C25C80"/>
    <w:rsid w:val="00C25CE4"/>
    <w:rsid w:val="00C267CF"/>
    <w:rsid w:val="00C26DF6"/>
    <w:rsid w:val="00C2780C"/>
    <w:rsid w:val="00C303A1"/>
    <w:rsid w:val="00C31050"/>
    <w:rsid w:val="00C3109C"/>
    <w:rsid w:val="00C31DB3"/>
    <w:rsid w:val="00C32880"/>
    <w:rsid w:val="00C33962"/>
    <w:rsid w:val="00C340C9"/>
    <w:rsid w:val="00C347B8"/>
    <w:rsid w:val="00C34DE2"/>
    <w:rsid w:val="00C369F3"/>
    <w:rsid w:val="00C36D1C"/>
    <w:rsid w:val="00C37E4A"/>
    <w:rsid w:val="00C41172"/>
    <w:rsid w:val="00C42FF8"/>
    <w:rsid w:val="00C4330E"/>
    <w:rsid w:val="00C44149"/>
    <w:rsid w:val="00C451ED"/>
    <w:rsid w:val="00C50702"/>
    <w:rsid w:val="00C508B3"/>
    <w:rsid w:val="00C50CB5"/>
    <w:rsid w:val="00C5177C"/>
    <w:rsid w:val="00C51A86"/>
    <w:rsid w:val="00C53640"/>
    <w:rsid w:val="00C53FD5"/>
    <w:rsid w:val="00C54054"/>
    <w:rsid w:val="00C54463"/>
    <w:rsid w:val="00C54E37"/>
    <w:rsid w:val="00C5516A"/>
    <w:rsid w:val="00C55C57"/>
    <w:rsid w:val="00C55D86"/>
    <w:rsid w:val="00C5617E"/>
    <w:rsid w:val="00C5625E"/>
    <w:rsid w:val="00C60CEC"/>
    <w:rsid w:val="00C61044"/>
    <w:rsid w:val="00C62002"/>
    <w:rsid w:val="00C62F50"/>
    <w:rsid w:val="00C63B8F"/>
    <w:rsid w:val="00C63C56"/>
    <w:rsid w:val="00C63E6A"/>
    <w:rsid w:val="00C64F3E"/>
    <w:rsid w:val="00C66795"/>
    <w:rsid w:val="00C676C5"/>
    <w:rsid w:val="00C67886"/>
    <w:rsid w:val="00C70123"/>
    <w:rsid w:val="00C70613"/>
    <w:rsid w:val="00C71863"/>
    <w:rsid w:val="00C72223"/>
    <w:rsid w:val="00C72EC8"/>
    <w:rsid w:val="00C73058"/>
    <w:rsid w:val="00C733B1"/>
    <w:rsid w:val="00C75853"/>
    <w:rsid w:val="00C7595D"/>
    <w:rsid w:val="00C7614F"/>
    <w:rsid w:val="00C7630C"/>
    <w:rsid w:val="00C7710B"/>
    <w:rsid w:val="00C77B09"/>
    <w:rsid w:val="00C80187"/>
    <w:rsid w:val="00C805D5"/>
    <w:rsid w:val="00C8074F"/>
    <w:rsid w:val="00C80B8B"/>
    <w:rsid w:val="00C80C16"/>
    <w:rsid w:val="00C81384"/>
    <w:rsid w:val="00C82D93"/>
    <w:rsid w:val="00C837E6"/>
    <w:rsid w:val="00C83FB0"/>
    <w:rsid w:val="00C83FB1"/>
    <w:rsid w:val="00C8634B"/>
    <w:rsid w:val="00C86364"/>
    <w:rsid w:val="00C87172"/>
    <w:rsid w:val="00C8776F"/>
    <w:rsid w:val="00C87EA4"/>
    <w:rsid w:val="00C90426"/>
    <w:rsid w:val="00C90CF4"/>
    <w:rsid w:val="00C90EC4"/>
    <w:rsid w:val="00C918DE"/>
    <w:rsid w:val="00C91A05"/>
    <w:rsid w:val="00C92F9B"/>
    <w:rsid w:val="00C933AB"/>
    <w:rsid w:val="00C9493B"/>
    <w:rsid w:val="00C94C06"/>
    <w:rsid w:val="00C96046"/>
    <w:rsid w:val="00C967E7"/>
    <w:rsid w:val="00C968BC"/>
    <w:rsid w:val="00C96E94"/>
    <w:rsid w:val="00C975D5"/>
    <w:rsid w:val="00CA04ED"/>
    <w:rsid w:val="00CA1A77"/>
    <w:rsid w:val="00CA2B74"/>
    <w:rsid w:val="00CA2D59"/>
    <w:rsid w:val="00CA34B1"/>
    <w:rsid w:val="00CA39CD"/>
    <w:rsid w:val="00CA5F22"/>
    <w:rsid w:val="00CA62C8"/>
    <w:rsid w:val="00CA6413"/>
    <w:rsid w:val="00CA647D"/>
    <w:rsid w:val="00CA713C"/>
    <w:rsid w:val="00CB0530"/>
    <w:rsid w:val="00CB187E"/>
    <w:rsid w:val="00CB2678"/>
    <w:rsid w:val="00CB2D63"/>
    <w:rsid w:val="00CB3715"/>
    <w:rsid w:val="00CB3E15"/>
    <w:rsid w:val="00CB40A6"/>
    <w:rsid w:val="00CB6062"/>
    <w:rsid w:val="00CB61EB"/>
    <w:rsid w:val="00CB635D"/>
    <w:rsid w:val="00CB66CF"/>
    <w:rsid w:val="00CB7929"/>
    <w:rsid w:val="00CB7F49"/>
    <w:rsid w:val="00CC0659"/>
    <w:rsid w:val="00CC08C8"/>
    <w:rsid w:val="00CC12DD"/>
    <w:rsid w:val="00CC13DC"/>
    <w:rsid w:val="00CC2214"/>
    <w:rsid w:val="00CC2291"/>
    <w:rsid w:val="00CC2D68"/>
    <w:rsid w:val="00CC3ED7"/>
    <w:rsid w:val="00CC431C"/>
    <w:rsid w:val="00CC4C7A"/>
    <w:rsid w:val="00CC50C9"/>
    <w:rsid w:val="00CC5894"/>
    <w:rsid w:val="00CC592A"/>
    <w:rsid w:val="00CC5A66"/>
    <w:rsid w:val="00CC6A3A"/>
    <w:rsid w:val="00CC6ACD"/>
    <w:rsid w:val="00CC6C72"/>
    <w:rsid w:val="00CD121F"/>
    <w:rsid w:val="00CD1A87"/>
    <w:rsid w:val="00CD2705"/>
    <w:rsid w:val="00CD3119"/>
    <w:rsid w:val="00CD4B07"/>
    <w:rsid w:val="00CD5218"/>
    <w:rsid w:val="00CD5586"/>
    <w:rsid w:val="00CD5747"/>
    <w:rsid w:val="00CD5791"/>
    <w:rsid w:val="00CD57FB"/>
    <w:rsid w:val="00CD65BB"/>
    <w:rsid w:val="00CD6D20"/>
    <w:rsid w:val="00CD6DF3"/>
    <w:rsid w:val="00CD72A7"/>
    <w:rsid w:val="00CE1161"/>
    <w:rsid w:val="00CE1928"/>
    <w:rsid w:val="00CE1C22"/>
    <w:rsid w:val="00CE2876"/>
    <w:rsid w:val="00CE2E2F"/>
    <w:rsid w:val="00CE37CF"/>
    <w:rsid w:val="00CE3CE1"/>
    <w:rsid w:val="00CE42C1"/>
    <w:rsid w:val="00CE4309"/>
    <w:rsid w:val="00CE4465"/>
    <w:rsid w:val="00CE4ECB"/>
    <w:rsid w:val="00CE5875"/>
    <w:rsid w:val="00CE5980"/>
    <w:rsid w:val="00CE59CC"/>
    <w:rsid w:val="00CE6FDA"/>
    <w:rsid w:val="00CE714F"/>
    <w:rsid w:val="00CE7279"/>
    <w:rsid w:val="00CF0652"/>
    <w:rsid w:val="00CF0974"/>
    <w:rsid w:val="00CF09C2"/>
    <w:rsid w:val="00CF103F"/>
    <w:rsid w:val="00CF223D"/>
    <w:rsid w:val="00CF3176"/>
    <w:rsid w:val="00CF318F"/>
    <w:rsid w:val="00CF360B"/>
    <w:rsid w:val="00CF3A4A"/>
    <w:rsid w:val="00CF3D08"/>
    <w:rsid w:val="00CF3FD3"/>
    <w:rsid w:val="00CF4466"/>
    <w:rsid w:val="00CF4B5C"/>
    <w:rsid w:val="00CF58F3"/>
    <w:rsid w:val="00CF65A9"/>
    <w:rsid w:val="00CF6C45"/>
    <w:rsid w:val="00D00331"/>
    <w:rsid w:val="00D01B15"/>
    <w:rsid w:val="00D021EF"/>
    <w:rsid w:val="00D04238"/>
    <w:rsid w:val="00D05759"/>
    <w:rsid w:val="00D05F88"/>
    <w:rsid w:val="00D06839"/>
    <w:rsid w:val="00D06B52"/>
    <w:rsid w:val="00D06DBC"/>
    <w:rsid w:val="00D07695"/>
    <w:rsid w:val="00D10A78"/>
    <w:rsid w:val="00D12AF2"/>
    <w:rsid w:val="00D13AF5"/>
    <w:rsid w:val="00D14524"/>
    <w:rsid w:val="00D146B5"/>
    <w:rsid w:val="00D14E62"/>
    <w:rsid w:val="00D150AE"/>
    <w:rsid w:val="00D151C5"/>
    <w:rsid w:val="00D1545C"/>
    <w:rsid w:val="00D169B7"/>
    <w:rsid w:val="00D1706B"/>
    <w:rsid w:val="00D17EB8"/>
    <w:rsid w:val="00D20BCC"/>
    <w:rsid w:val="00D21182"/>
    <w:rsid w:val="00D21291"/>
    <w:rsid w:val="00D21BD9"/>
    <w:rsid w:val="00D21DC4"/>
    <w:rsid w:val="00D2251C"/>
    <w:rsid w:val="00D23D4E"/>
    <w:rsid w:val="00D23EAB"/>
    <w:rsid w:val="00D24C27"/>
    <w:rsid w:val="00D254D2"/>
    <w:rsid w:val="00D25E48"/>
    <w:rsid w:val="00D26262"/>
    <w:rsid w:val="00D311A5"/>
    <w:rsid w:val="00D319CB"/>
    <w:rsid w:val="00D32977"/>
    <w:rsid w:val="00D32A7A"/>
    <w:rsid w:val="00D33617"/>
    <w:rsid w:val="00D33765"/>
    <w:rsid w:val="00D33A2E"/>
    <w:rsid w:val="00D33AB5"/>
    <w:rsid w:val="00D35904"/>
    <w:rsid w:val="00D35BB9"/>
    <w:rsid w:val="00D35E18"/>
    <w:rsid w:val="00D35F1C"/>
    <w:rsid w:val="00D3611E"/>
    <w:rsid w:val="00D37892"/>
    <w:rsid w:val="00D403A7"/>
    <w:rsid w:val="00D40678"/>
    <w:rsid w:val="00D41407"/>
    <w:rsid w:val="00D41E34"/>
    <w:rsid w:val="00D43459"/>
    <w:rsid w:val="00D4393C"/>
    <w:rsid w:val="00D45290"/>
    <w:rsid w:val="00D455F6"/>
    <w:rsid w:val="00D539CE"/>
    <w:rsid w:val="00D53F42"/>
    <w:rsid w:val="00D542A1"/>
    <w:rsid w:val="00D54524"/>
    <w:rsid w:val="00D554B6"/>
    <w:rsid w:val="00D55689"/>
    <w:rsid w:val="00D559D1"/>
    <w:rsid w:val="00D559EF"/>
    <w:rsid w:val="00D55B3F"/>
    <w:rsid w:val="00D55CB9"/>
    <w:rsid w:val="00D563EE"/>
    <w:rsid w:val="00D565EA"/>
    <w:rsid w:val="00D56F9E"/>
    <w:rsid w:val="00D57094"/>
    <w:rsid w:val="00D5791E"/>
    <w:rsid w:val="00D57966"/>
    <w:rsid w:val="00D60705"/>
    <w:rsid w:val="00D60CE6"/>
    <w:rsid w:val="00D60FB5"/>
    <w:rsid w:val="00D61408"/>
    <w:rsid w:val="00D61C01"/>
    <w:rsid w:val="00D6238F"/>
    <w:rsid w:val="00D62C32"/>
    <w:rsid w:val="00D63274"/>
    <w:rsid w:val="00D6399B"/>
    <w:rsid w:val="00D63B1B"/>
    <w:rsid w:val="00D63B95"/>
    <w:rsid w:val="00D640C8"/>
    <w:rsid w:val="00D65977"/>
    <w:rsid w:val="00D662FB"/>
    <w:rsid w:val="00D6705D"/>
    <w:rsid w:val="00D67D11"/>
    <w:rsid w:val="00D706A6"/>
    <w:rsid w:val="00D70C68"/>
    <w:rsid w:val="00D71146"/>
    <w:rsid w:val="00D712C7"/>
    <w:rsid w:val="00D72757"/>
    <w:rsid w:val="00D72976"/>
    <w:rsid w:val="00D72AFD"/>
    <w:rsid w:val="00D738F2"/>
    <w:rsid w:val="00D741F3"/>
    <w:rsid w:val="00D74B36"/>
    <w:rsid w:val="00D75D32"/>
    <w:rsid w:val="00D77129"/>
    <w:rsid w:val="00D771A4"/>
    <w:rsid w:val="00D778B6"/>
    <w:rsid w:val="00D77F21"/>
    <w:rsid w:val="00D807A3"/>
    <w:rsid w:val="00D809A5"/>
    <w:rsid w:val="00D828F9"/>
    <w:rsid w:val="00D82AB3"/>
    <w:rsid w:val="00D835B5"/>
    <w:rsid w:val="00D839E8"/>
    <w:rsid w:val="00D8448C"/>
    <w:rsid w:val="00D845CA"/>
    <w:rsid w:val="00D851AC"/>
    <w:rsid w:val="00D852C8"/>
    <w:rsid w:val="00D862CB"/>
    <w:rsid w:val="00D8642D"/>
    <w:rsid w:val="00D864B8"/>
    <w:rsid w:val="00D864D3"/>
    <w:rsid w:val="00D86B17"/>
    <w:rsid w:val="00D90152"/>
    <w:rsid w:val="00D90374"/>
    <w:rsid w:val="00D91F4D"/>
    <w:rsid w:val="00D92C99"/>
    <w:rsid w:val="00D93033"/>
    <w:rsid w:val="00D94D34"/>
    <w:rsid w:val="00D951F2"/>
    <w:rsid w:val="00D95ECC"/>
    <w:rsid w:val="00D96B65"/>
    <w:rsid w:val="00D96DA2"/>
    <w:rsid w:val="00D96E6E"/>
    <w:rsid w:val="00D97C7F"/>
    <w:rsid w:val="00DA090C"/>
    <w:rsid w:val="00DA0DF6"/>
    <w:rsid w:val="00DA0F66"/>
    <w:rsid w:val="00DA1250"/>
    <w:rsid w:val="00DA12AF"/>
    <w:rsid w:val="00DA2235"/>
    <w:rsid w:val="00DA290C"/>
    <w:rsid w:val="00DA335B"/>
    <w:rsid w:val="00DA33CA"/>
    <w:rsid w:val="00DA3910"/>
    <w:rsid w:val="00DA4C5F"/>
    <w:rsid w:val="00DA4CC1"/>
    <w:rsid w:val="00DB1F3F"/>
    <w:rsid w:val="00DB1FC4"/>
    <w:rsid w:val="00DB2867"/>
    <w:rsid w:val="00DB3302"/>
    <w:rsid w:val="00DB45F4"/>
    <w:rsid w:val="00DB4A7E"/>
    <w:rsid w:val="00DB4CF1"/>
    <w:rsid w:val="00DB5422"/>
    <w:rsid w:val="00DB663B"/>
    <w:rsid w:val="00DB7AC8"/>
    <w:rsid w:val="00DC04AE"/>
    <w:rsid w:val="00DC0725"/>
    <w:rsid w:val="00DC0A82"/>
    <w:rsid w:val="00DC116B"/>
    <w:rsid w:val="00DC1BD6"/>
    <w:rsid w:val="00DC2071"/>
    <w:rsid w:val="00DC24AA"/>
    <w:rsid w:val="00DC2ACC"/>
    <w:rsid w:val="00DC2C8D"/>
    <w:rsid w:val="00DC3519"/>
    <w:rsid w:val="00DC37F2"/>
    <w:rsid w:val="00DC4112"/>
    <w:rsid w:val="00DC4D37"/>
    <w:rsid w:val="00DC523B"/>
    <w:rsid w:val="00DC52CA"/>
    <w:rsid w:val="00DC5572"/>
    <w:rsid w:val="00DC5620"/>
    <w:rsid w:val="00DC5B33"/>
    <w:rsid w:val="00DD1883"/>
    <w:rsid w:val="00DD1B4D"/>
    <w:rsid w:val="00DD524F"/>
    <w:rsid w:val="00DD5280"/>
    <w:rsid w:val="00DD5AA8"/>
    <w:rsid w:val="00DD5F6B"/>
    <w:rsid w:val="00DD6B22"/>
    <w:rsid w:val="00DD72AC"/>
    <w:rsid w:val="00DE1249"/>
    <w:rsid w:val="00DE126D"/>
    <w:rsid w:val="00DE1CA1"/>
    <w:rsid w:val="00DE1CB1"/>
    <w:rsid w:val="00DE34E2"/>
    <w:rsid w:val="00DE3D5A"/>
    <w:rsid w:val="00DE3F53"/>
    <w:rsid w:val="00DE538E"/>
    <w:rsid w:val="00DE5EE2"/>
    <w:rsid w:val="00DE62E7"/>
    <w:rsid w:val="00DE78DC"/>
    <w:rsid w:val="00DE7EAD"/>
    <w:rsid w:val="00DF1B4E"/>
    <w:rsid w:val="00DF22B6"/>
    <w:rsid w:val="00DF23A1"/>
    <w:rsid w:val="00DF2767"/>
    <w:rsid w:val="00DF2CE5"/>
    <w:rsid w:val="00DF48F5"/>
    <w:rsid w:val="00DF5A47"/>
    <w:rsid w:val="00DF5ABE"/>
    <w:rsid w:val="00DF78D0"/>
    <w:rsid w:val="00E00858"/>
    <w:rsid w:val="00E014C2"/>
    <w:rsid w:val="00E0217B"/>
    <w:rsid w:val="00E034AE"/>
    <w:rsid w:val="00E0388C"/>
    <w:rsid w:val="00E03CC2"/>
    <w:rsid w:val="00E03FD8"/>
    <w:rsid w:val="00E043C7"/>
    <w:rsid w:val="00E043FB"/>
    <w:rsid w:val="00E04601"/>
    <w:rsid w:val="00E04DCA"/>
    <w:rsid w:val="00E05701"/>
    <w:rsid w:val="00E068BF"/>
    <w:rsid w:val="00E121D7"/>
    <w:rsid w:val="00E12FE3"/>
    <w:rsid w:val="00E1407F"/>
    <w:rsid w:val="00E146BE"/>
    <w:rsid w:val="00E14CA3"/>
    <w:rsid w:val="00E15D43"/>
    <w:rsid w:val="00E15F1F"/>
    <w:rsid w:val="00E174E2"/>
    <w:rsid w:val="00E20404"/>
    <w:rsid w:val="00E20523"/>
    <w:rsid w:val="00E214DD"/>
    <w:rsid w:val="00E226E7"/>
    <w:rsid w:val="00E22B34"/>
    <w:rsid w:val="00E22EF8"/>
    <w:rsid w:val="00E2306D"/>
    <w:rsid w:val="00E23807"/>
    <w:rsid w:val="00E2434B"/>
    <w:rsid w:val="00E243C6"/>
    <w:rsid w:val="00E26489"/>
    <w:rsid w:val="00E264D1"/>
    <w:rsid w:val="00E27E64"/>
    <w:rsid w:val="00E30B04"/>
    <w:rsid w:val="00E33AA3"/>
    <w:rsid w:val="00E33D49"/>
    <w:rsid w:val="00E341EC"/>
    <w:rsid w:val="00E344A3"/>
    <w:rsid w:val="00E34621"/>
    <w:rsid w:val="00E34A0E"/>
    <w:rsid w:val="00E34D37"/>
    <w:rsid w:val="00E34E06"/>
    <w:rsid w:val="00E352DF"/>
    <w:rsid w:val="00E35891"/>
    <w:rsid w:val="00E358E4"/>
    <w:rsid w:val="00E35B8F"/>
    <w:rsid w:val="00E36AC4"/>
    <w:rsid w:val="00E36C43"/>
    <w:rsid w:val="00E40357"/>
    <w:rsid w:val="00E40FB2"/>
    <w:rsid w:val="00E4107A"/>
    <w:rsid w:val="00E41520"/>
    <w:rsid w:val="00E42308"/>
    <w:rsid w:val="00E438EC"/>
    <w:rsid w:val="00E439E3"/>
    <w:rsid w:val="00E4446E"/>
    <w:rsid w:val="00E456E7"/>
    <w:rsid w:val="00E463FB"/>
    <w:rsid w:val="00E46445"/>
    <w:rsid w:val="00E46696"/>
    <w:rsid w:val="00E46F1F"/>
    <w:rsid w:val="00E478D6"/>
    <w:rsid w:val="00E50114"/>
    <w:rsid w:val="00E50C59"/>
    <w:rsid w:val="00E50DEB"/>
    <w:rsid w:val="00E512FB"/>
    <w:rsid w:val="00E520B7"/>
    <w:rsid w:val="00E52783"/>
    <w:rsid w:val="00E54501"/>
    <w:rsid w:val="00E549CF"/>
    <w:rsid w:val="00E56613"/>
    <w:rsid w:val="00E566AA"/>
    <w:rsid w:val="00E568A4"/>
    <w:rsid w:val="00E57C5E"/>
    <w:rsid w:val="00E57E2D"/>
    <w:rsid w:val="00E57EBC"/>
    <w:rsid w:val="00E60A48"/>
    <w:rsid w:val="00E61B73"/>
    <w:rsid w:val="00E61C8F"/>
    <w:rsid w:val="00E624D2"/>
    <w:rsid w:val="00E63957"/>
    <w:rsid w:val="00E63D48"/>
    <w:rsid w:val="00E63D80"/>
    <w:rsid w:val="00E66130"/>
    <w:rsid w:val="00E6670F"/>
    <w:rsid w:val="00E675DF"/>
    <w:rsid w:val="00E67EF3"/>
    <w:rsid w:val="00E70567"/>
    <w:rsid w:val="00E712D1"/>
    <w:rsid w:val="00E72211"/>
    <w:rsid w:val="00E72361"/>
    <w:rsid w:val="00E72BF1"/>
    <w:rsid w:val="00E72DA6"/>
    <w:rsid w:val="00E72F8E"/>
    <w:rsid w:val="00E7307D"/>
    <w:rsid w:val="00E74905"/>
    <w:rsid w:val="00E74B15"/>
    <w:rsid w:val="00E757E8"/>
    <w:rsid w:val="00E764F1"/>
    <w:rsid w:val="00E76AC2"/>
    <w:rsid w:val="00E76E72"/>
    <w:rsid w:val="00E76F48"/>
    <w:rsid w:val="00E77488"/>
    <w:rsid w:val="00E77537"/>
    <w:rsid w:val="00E80187"/>
    <w:rsid w:val="00E816B9"/>
    <w:rsid w:val="00E81CC3"/>
    <w:rsid w:val="00E820FD"/>
    <w:rsid w:val="00E82206"/>
    <w:rsid w:val="00E828D7"/>
    <w:rsid w:val="00E832A1"/>
    <w:rsid w:val="00E83C38"/>
    <w:rsid w:val="00E83C5C"/>
    <w:rsid w:val="00E84C66"/>
    <w:rsid w:val="00E85566"/>
    <w:rsid w:val="00E8591A"/>
    <w:rsid w:val="00E8614F"/>
    <w:rsid w:val="00E869E5"/>
    <w:rsid w:val="00E86D23"/>
    <w:rsid w:val="00E86DD8"/>
    <w:rsid w:val="00E87BD3"/>
    <w:rsid w:val="00E905D4"/>
    <w:rsid w:val="00E90C60"/>
    <w:rsid w:val="00E91A51"/>
    <w:rsid w:val="00E91E1C"/>
    <w:rsid w:val="00E920AA"/>
    <w:rsid w:val="00E92F90"/>
    <w:rsid w:val="00E93372"/>
    <w:rsid w:val="00E94069"/>
    <w:rsid w:val="00E9656C"/>
    <w:rsid w:val="00E97761"/>
    <w:rsid w:val="00E97AB1"/>
    <w:rsid w:val="00E97D6B"/>
    <w:rsid w:val="00EA008B"/>
    <w:rsid w:val="00EA15FD"/>
    <w:rsid w:val="00EA3914"/>
    <w:rsid w:val="00EA6CBE"/>
    <w:rsid w:val="00EB143E"/>
    <w:rsid w:val="00EB2257"/>
    <w:rsid w:val="00EB28B6"/>
    <w:rsid w:val="00EB2B04"/>
    <w:rsid w:val="00EB2C7F"/>
    <w:rsid w:val="00EB353A"/>
    <w:rsid w:val="00EB3581"/>
    <w:rsid w:val="00EB3935"/>
    <w:rsid w:val="00EB393E"/>
    <w:rsid w:val="00EB4CD6"/>
    <w:rsid w:val="00EB6D14"/>
    <w:rsid w:val="00EB7FF0"/>
    <w:rsid w:val="00EC00FE"/>
    <w:rsid w:val="00EC17E2"/>
    <w:rsid w:val="00EC1CD4"/>
    <w:rsid w:val="00EC2010"/>
    <w:rsid w:val="00EC219C"/>
    <w:rsid w:val="00EC24C3"/>
    <w:rsid w:val="00EC3B58"/>
    <w:rsid w:val="00EC4BC0"/>
    <w:rsid w:val="00EC4EBA"/>
    <w:rsid w:val="00EC528E"/>
    <w:rsid w:val="00EC533C"/>
    <w:rsid w:val="00EC59BA"/>
    <w:rsid w:val="00EC5C90"/>
    <w:rsid w:val="00EC66E2"/>
    <w:rsid w:val="00EC68D5"/>
    <w:rsid w:val="00EC754C"/>
    <w:rsid w:val="00EC7DCF"/>
    <w:rsid w:val="00ED0560"/>
    <w:rsid w:val="00ED1CEF"/>
    <w:rsid w:val="00ED2217"/>
    <w:rsid w:val="00ED353B"/>
    <w:rsid w:val="00ED4AAE"/>
    <w:rsid w:val="00ED6538"/>
    <w:rsid w:val="00ED6653"/>
    <w:rsid w:val="00ED6F8C"/>
    <w:rsid w:val="00ED76F6"/>
    <w:rsid w:val="00EE227F"/>
    <w:rsid w:val="00EE265C"/>
    <w:rsid w:val="00EE3A12"/>
    <w:rsid w:val="00EE4F68"/>
    <w:rsid w:val="00EE5B17"/>
    <w:rsid w:val="00EE6714"/>
    <w:rsid w:val="00EE7087"/>
    <w:rsid w:val="00EE7585"/>
    <w:rsid w:val="00EF0668"/>
    <w:rsid w:val="00EF124D"/>
    <w:rsid w:val="00EF1266"/>
    <w:rsid w:val="00EF1F2E"/>
    <w:rsid w:val="00EF31BE"/>
    <w:rsid w:val="00EF3C67"/>
    <w:rsid w:val="00EF4A91"/>
    <w:rsid w:val="00EF5194"/>
    <w:rsid w:val="00EF5840"/>
    <w:rsid w:val="00EF5A1D"/>
    <w:rsid w:val="00EF6D0B"/>
    <w:rsid w:val="00EF6F37"/>
    <w:rsid w:val="00EF79AE"/>
    <w:rsid w:val="00EF7D0A"/>
    <w:rsid w:val="00F00CD1"/>
    <w:rsid w:val="00F019C5"/>
    <w:rsid w:val="00F02326"/>
    <w:rsid w:val="00F024F4"/>
    <w:rsid w:val="00F02981"/>
    <w:rsid w:val="00F032C1"/>
    <w:rsid w:val="00F03E2F"/>
    <w:rsid w:val="00F04E27"/>
    <w:rsid w:val="00F054E7"/>
    <w:rsid w:val="00F05668"/>
    <w:rsid w:val="00F05E69"/>
    <w:rsid w:val="00F060F7"/>
    <w:rsid w:val="00F064BF"/>
    <w:rsid w:val="00F0671D"/>
    <w:rsid w:val="00F07219"/>
    <w:rsid w:val="00F079C2"/>
    <w:rsid w:val="00F07C20"/>
    <w:rsid w:val="00F11333"/>
    <w:rsid w:val="00F13074"/>
    <w:rsid w:val="00F142B1"/>
    <w:rsid w:val="00F15800"/>
    <w:rsid w:val="00F16AF0"/>
    <w:rsid w:val="00F16CD4"/>
    <w:rsid w:val="00F17EA5"/>
    <w:rsid w:val="00F20B14"/>
    <w:rsid w:val="00F20BB3"/>
    <w:rsid w:val="00F21BA9"/>
    <w:rsid w:val="00F21D42"/>
    <w:rsid w:val="00F22E49"/>
    <w:rsid w:val="00F23A96"/>
    <w:rsid w:val="00F23F38"/>
    <w:rsid w:val="00F2484F"/>
    <w:rsid w:val="00F25DDF"/>
    <w:rsid w:val="00F26972"/>
    <w:rsid w:val="00F26DBA"/>
    <w:rsid w:val="00F30095"/>
    <w:rsid w:val="00F3014C"/>
    <w:rsid w:val="00F301BA"/>
    <w:rsid w:val="00F30715"/>
    <w:rsid w:val="00F30C0E"/>
    <w:rsid w:val="00F30DA1"/>
    <w:rsid w:val="00F31563"/>
    <w:rsid w:val="00F32090"/>
    <w:rsid w:val="00F325FA"/>
    <w:rsid w:val="00F32C1B"/>
    <w:rsid w:val="00F330FD"/>
    <w:rsid w:val="00F3432D"/>
    <w:rsid w:val="00F351DD"/>
    <w:rsid w:val="00F352EE"/>
    <w:rsid w:val="00F358D0"/>
    <w:rsid w:val="00F36002"/>
    <w:rsid w:val="00F403A5"/>
    <w:rsid w:val="00F4075A"/>
    <w:rsid w:val="00F40A2E"/>
    <w:rsid w:val="00F40A9F"/>
    <w:rsid w:val="00F415FB"/>
    <w:rsid w:val="00F42933"/>
    <w:rsid w:val="00F42BB8"/>
    <w:rsid w:val="00F42E6F"/>
    <w:rsid w:val="00F433FA"/>
    <w:rsid w:val="00F43E62"/>
    <w:rsid w:val="00F43E74"/>
    <w:rsid w:val="00F4444D"/>
    <w:rsid w:val="00F4507F"/>
    <w:rsid w:val="00F45455"/>
    <w:rsid w:val="00F45D9D"/>
    <w:rsid w:val="00F46CA8"/>
    <w:rsid w:val="00F50A86"/>
    <w:rsid w:val="00F50E8B"/>
    <w:rsid w:val="00F50FD2"/>
    <w:rsid w:val="00F511F4"/>
    <w:rsid w:val="00F51261"/>
    <w:rsid w:val="00F51E58"/>
    <w:rsid w:val="00F51F52"/>
    <w:rsid w:val="00F5239D"/>
    <w:rsid w:val="00F5242D"/>
    <w:rsid w:val="00F5300D"/>
    <w:rsid w:val="00F548EF"/>
    <w:rsid w:val="00F60121"/>
    <w:rsid w:val="00F6095E"/>
    <w:rsid w:val="00F60B9C"/>
    <w:rsid w:val="00F6132B"/>
    <w:rsid w:val="00F61D7E"/>
    <w:rsid w:val="00F62077"/>
    <w:rsid w:val="00F62225"/>
    <w:rsid w:val="00F636E7"/>
    <w:rsid w:val="00F636F5"/>
    <w:rsid w:val="00F64D6F"/>
    <w:rsid w:val="00F6542E"/>
    <w:rsid w:val="00F654AB"/>
    <w:rsid w:val="00F654ED"/>
    <w:rsid w:val="00F65FEF"/>
    <w:rsid w:val="00F666DC"/>
    <w:rsid w:val="00F66764"/>
    <w:rsid w:val="00F66EFE"/>
    <w:rsid w:val="00F67A3E"/>
    <w:rsid w:val="00F70330"/>
    <w:rsid w:val="00F705BE"/>
    <w:rsid w:val="00F70E64"/>
    <w:rsid w:val="00F71DCB"/>
    <w:rsid w:val="00F71EC3"/>
    <w:rsid w:val="00F7236E"/>
    <w:rsid w:val="00F731C6"/>
    <w:rsid w:val="00F735EA"/>
    <w:rsid w:val="00F73A4F"/>
    <w:rsid w:val="00F73ADA"/>
    <w:rsid w:val="00F74C13"/>
    <w:rsid w:val="00F7542E"/>
    <w:rsid w:val="00F773C5"/>
    <w:rsid w:val="00F835D0"/>
    <w:rsid w:val="00F83715"/>
    <w:rsid w:val="00F838C7"/>
    <w:rsid w:val="00F84634"/>
    <w:rsid w:val="00F8471F"/>
    <w:rsid w:val="00F84C72"/>
    <w:rsid w:val="00F8514B"/>
    <w:rsid w:val="00F85595"/>
    <w:rsid w:val="00F85CB6"/>
    <w:rsid w:val="00F86133"/>
    <w:rsid w:val="00F86252"/>
    <w:rsid w:val="00F86393"/>
    <w:rsid w:val="00F86C61"/>
    <w:rsid w:val="00F87324"/>
    <w:rsid w:val="00F874B8"/>
    <w:rsid w:val="00F87709"/>
    <w:rsid w:val="00F90A35"/>
    <w:rsid w:val="00F910D7"/>
    <w:rsid w:val="00F91637"/>
    <w:rsid w:val="00F9268B"/>
    <w:rsid w:val="00F94096"/>
    <w:rsid w:val="00F94912"/>
    <w:rsid w:val="00F94B88"/>
    <w:rsid w:val="00F950A8"/>
    <w:rsid w:val="00F9567B"/>
    <w:rsid w:val="00F9651E"/>
    <w:rsid w:val="00F9679F"/>
    <w:rsid w:val="00F96883"/>
    <w:rsid w:val="00F96E06"/>
    <w:rsid w:val="00F972C5"/>
    <w:rsid w:val="00FA1449"/>
    <w:rsid w:val="00FA1979"/>
    <w:rsid w:val="00FA1EC1"/>
    <w:rsid w:val="00FA1F7A"/>
    <w:rsid w:val="00FA2377"/>
    <w:rsid w:val="00FA3000"/>
    <w:rsid w:val="00FA3229"/>
    <w:rsid w:val="00FA3BA9"/>
    <w:rsid w:val="00FA5993"/>
    <w:rsid w:val="00FA6694"/>
    <w:rsid w:val="00FA7C6D"/>
    <w:rsid w:val="00FB0751"/>
    <w:rsid w:val="00FB1BE9"/>
    <w:rsid w:val="00FB1C83"/>
    <w:rsid w:val="00FB2882"/>
    <w:rsid w:val="00FB2A83"/>
    <w:rsid w:val="00FB2DCD"/>
    <w:rsid w:val="00FB32CD"/>
    <w:rsid w:val="00FB3935"/>
    <w:rsid w:val="00FB42FF"/>
    <w:rsid w:val="00FB48DF"/>
    <w:rsid w:val="00FB71B6"/>
    <w:rsid w:val="00FB73F8"/>
    <w:rsid w:val="00FB7754"/>
    <w:rsid w:val="00FC0377"/>
    <w:rsid w:val="00FC07F6"/>
    <w:rsid w:val="00FC0F7F"/>
    <w:rsid w:val="00FC154D"/>
    <w:rsid w:val="00FC1C73"/>
    <w:rsid w:val="00FC1E3E"/>
    <w:rsid w:val="00FC2162"/>
    <w:rsid w:val="00FC33D8"/>
    <w:rsid w:val="00FC3BEF"/>
    <w:rsid w:val="00FC44E6"/>
    <w:rsid w:val="00FC48EF"/>
    <w:rsid w:val="00FC4ADB"/>
    <w:rsid w:val="00FC619D"/>
    <w:rsid w:val="00FC7670"/>
    <w:rsid w:val="00FD1CE0"/>
    <w:rsid w:val="00FD1F88"/>
    <w:rsid w:val="00FD2567"/>
    <w:rsid w:val="00FD2A93"/>
    <w:rsid w:val="00FD2ED5"/>
    <w:rsid w:val="00FD3A60"/>
    <w:rsid w:val="00FD3F04"/>
    <w:rsid w:val="00FD4877"/>
    <w:rsid w:val="00FD4D91"/>
    <w:rsid w:val="00FD574D"/>
    <w:rsid w:val="00FD7AC3"/>
    <w:rsid w:val="00FE16D5"/>
    <w:rsid w:val="00FE1A8D"/>
    <w:rsid w:val="00FE20F8"/>
    <w:rsid w:val="00FE227C"/>
    <w:rsid w:val="00FE2444"/>
    <w:rsid w:val="00FE3103"/>
    <w:rsid w:val="00FE4A7B"/>
    <w:rsid w:val="00FE4D4E"/>
    <w:rsid w:val="00FE53F4"/>
    <w:rsid w:val="00FE5A7C"/>
    <w:rsid w:val="00FE738B"/>
    <w:rsid w:val="00FE759A"/>
    <w:rsid w:val="00FF02CE"/>
    <w:rsid w:val="00FF044B"/>
    <w:rsid w:val="00FF09EC"/>
    <w:rsid w:val="00FF1A89"/>
    <w:rsid w:val="00FF1C4A"/>
    <w:rsid w:val="00FF2A1E"/>
    <w:rsid w:val="00FF32E8"/>
    <w:rsid w:val="00FF382C"/>
    <w:rsid w:val="00FF4DA7"/>
    <w:rsid w:val="00FF4EC7"/>
    <w:rsid w:val="00FF545B"/>
    <w:rsid w:val="00FF5460"/>
    <w:rsid w:val="00FF5946"/>
    <w:rsid w:val="00FF59CE"/>
    <w:rsid w:val="00FF6D2F"/>
    <w:rsid w:val="00FF6F67"/>
    <w:rsid w:val="00FF72DA"/>
    <w:rsid w:val="00FF75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3D462F-BD29-4545-8373-BD99D592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13710</Words>
  <Characters>7816</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10</cp:revision>
  <dcterms:created xsi:type="dcterms:W3CDTF">2022-09-27T20:17:00Z</dcterms:created>
  <dcterms:modified xsi:type="dcterms:W3CDTF">2022-09-28T08:34:00Z</dcterms:modified>
</cp:coreProperties>
</file>