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7B4" w:rsidRDefault="002D07B4" w:rsidP="002D07B4">
      <w:pPr>
        <w:spacing w:after="0" w:line="240" w:lineRule="auto"/>
        <w:ind w:left="1440" w:hanging="873"/>
        <w:jc w:val="center"/>
        <w:rPr>
          <w:rFonts w:ascii="Times New Roman" w:eastAsia="Times New Roman" w:hAnsi="Times New Roman" w:cs="Times New Roman"/>
          <w:b/>
          <w:color w:val="0070C0"/>
          <w:sz w:val="32"/>
          <w:szCs w:val="24"/>
          <w:lang w:eastAsia="ru-RU"/>
        </w:rPr>
      </w:pPr>
      <w:r>
        <w:rPr>
          <w:rFonts w:ascii="Times New Roman" w:eastAsia="Times New Roman" w:hAnsi="Times New Roman" w:cs="Times New Roman"/>
          <w:b/>
          <w:color w:val="0070C0"/>
          <w:sz w:val="32"/>
          <w:szCs w:val="24"/>
          <w:lang w:eastAsia="ru-RU"/>
        </w:rPr>
        <w:t xml:space="preserve">Лекція </w:t>
      </w:r>
      <w:r>
        <w:rPr>
          <w:rFonts w:ascii="Times New Roman" w:eastAsia="Times New Roman" w:hAnsi="Times New Roman" w:cs="Times New Roman"/>
          <w:b/>
          <w:color w:val="0070C0"/>
          <w:sz w:val="32"/>
          <w:szCs w:val="24"/>
          <w:lang w:val="ru-RU" w:eastAsia="ru-RU"/>
        </w:rPr>
        <w:t>3</w:t>
      </w:r>
      <w:r>
        <w:rPr>
          <w:rFonts w:ascii="Times New Roman" w:eastAsia="Times New Roman" w:hAnsi="Times New Roman" w:cs="Times New Roman"/>
          <w:b/>
          <w:color w:val="0070C0"/>
          <w:sz w:val="32"/>
          <w:szCs w:val="24"/>
          <w:lang w:eastAsia="ru-RU"/>
        </w:rPr>
        <w:t xml:space="preserve"> </w:t>
      </w:r>
    </w:p>
    <w:p w:rsidR="002D07B4" w:rsidRPr="00AD6601" w:rsidRDefault="002D07B4" w:rsidP="002D07B4">
      <w:pPr>
        <w:spacing w:after="0" w:line="240" w:lineRule="auto"/>
        <w:ind w:left="1440" w:hanging="873"/>
        <w:jc w:val="center"/>
        <w:rPr>
          <w:rFonts w:ascii="Times New Roman" w:eastAsia="Times New Roman" w:hAnsi="Times New Roman" w:cs="Times New Roman"/>
          <w:b/>
          <w:color w:val="0070C0"/>
          <w:sz w:val="32"/>
          <w:szCs w:val="32"/>
          <w:lang w:eastAsia="ru-RU"/>
        </w:rPr>
      </w:pPr>
      <w:r w:rsidRPr="00626C13">
        <w:rPr>
          <w:rFonts w:ascii="Times New Roman" w:eastAsia="Times New Roman" w:hAnsi="Times New Roman" w:cs="Times New Roman"/>
          <w:b/>
          <w:color w:val="0070C0"/>
          <w:sz w:val="32"/>
          <w:szCs w:val="24"/>
          <w:lang w:eastAsia="ru-RU"/>
        </w:rPr>
        <w:sym w:font="Wingdings" w:char="F026"/>
      </w:r>
      <w:r w:rsidRPr="00626C13">
        <w:rPr>
          <w:rFonts w:ascii="Times New Roman" w:eastAsia="Times New Roman" w:hAnsi="Times New Roman" w:cs="Times New Roman"/>
          <w:b/>
          <w:color w:val="0070C0"/>
          <w:sz w:val="32"/>
          <w:szCs w:val="24"/>
          <w:lang w:eastAsia="ru-RU"/>
        </w:rPr>
        <w:t xml:space="preserve">  </w:t>
      </w:r>
      <w:r w:rsidRPr="00626C13">
        <w:rPr>
          <w:rFonts w:ascii="Times New Roman" w:eastAsia="Times New Roman" w:hAnsi="Times New Roman" w:cs="Times New Roman"/>
          <w:b/>
          <w:color w:val="0070C0"/>
          <w:sz w:val="32"/>
          <w:szCs w:val="32"/>
          <w:lang w:eastAsia="ru-RU"/>
        </w:rPr>
        <w:t>Тема 2. Основи біомеханічного контролю</w:t>
      </w:r>
      <w:r>
        <w:rPr>
          <w:rFonts w:ascii="Times New Roman" w:eastAsia="Times New Roman" w:hAnsi="Times New Roman" w:cs="Times New Roman"/>
          <w:b/>
          <w:color w:val="0070C0"/>
          <w:sz w:val="32"/>
          <w:szCs w:val="32"/>
          <w:lang w:eastAsia="ru-RU"/>
        </w:rPr>
        <w:t xml:space="preserve">. Частина </w:t>
      </w:r>
      <w:r w:rsidRPr="00AD6601">
        <w:rPr>
          <w:rFonts w:ascii="Times New Roman" w:eastAsia="Times New Roman" w:hAnsi="Times New Roman" w:cs="Times New Roman"/>
          <w:b/>
          <w:color w:val="0070C0"/>
          <w:sz w:val="32"/>
          <w:szCs w:val="32"/>
          <w:lang w:eastAsia="ru-RU"/>
        </w:rPr>
        <w:t>2</w:t>
      </w:r>
    </w:p>
    <w:p w:rsidR="00442EC8" w:rsidRPr="00442EC8" w:rsidRDefault="00442EC8" w:rsidP="00442EC8">
      <w:pPr>
        <w:spacing w:after="0" w:line="240" w:lineRule="auto"/>
        <w:ind w:left="1440" w:hanging="873"/>
        <w:jc w:val="center"/>
        <w:rPr>
          <w:rFonts w:ascii="Times New Roman" w:eastAsia="Times New Roman" w:hAnsi="Times New Roman" w:cs="Times New Roman"/>
          <w:b/>
          <w:sz w:val="32"/>
          <w:szCs w:val="32"/>
          <w:lang w:eastAsia="ru-RU"/>
        </w:rPr>
      </w:pPr>
    </w:p>
    <w:p w:rsidR="00442EC8" w:rsidRPr="00442EC8" w:rsidRDefault="00442EC8" w:rsidP="00442EC8">
      <w:pPr>
        <w:spacing w:after="0" w:line="240" w:lineRule="auto"/>
        <w:ind w:firstLine="709"/>
        <w:jc w:val="both"/>
        <w:rPr>
          <w:rFonts w:ascii="Times New Roman CYR" w:eastAsia="Times New Roman" w:hAnsi="Times New Roman CYR" w:cs="Times New Roman"/>
          <w:sz w:val="28"/>
          <w:szCs w:val="20"/>
          <w:lang w:eastAsia="ru-RU"/>
        </w:rPr>
      </w:pPr>
      <w:r w:rsidRPr="00442EC8">
        <w:rPr>
          <w:rFonts w:ascii="Times New Roman CYR" w:eastAsia="Times New Roman" w:hAnsi="Times New Roman CYR" w:cs="Times New Roman"/>
          <w:b/>
          <w:sz w:val="28"/>
          <w:szCs w:val="20"/>
          <w:lang w:eastAsia="ru-RU"/>
        </w:rPr>
        <w:t xml:space="preserve">Мета лекційного заняття: </w:t>
      </w:r>
      <w:r w:rsidRPr="00442EC8">
        <w:rPr>
          <w:rFonts w:ascii="Times New Roman CYR" w:eastAsia="Times New Roman" w:hAnsi="Times New Roman CYR" w:cs="Times New Roman"/>
          <w:sz w:val="28"/>
          <w:szCs w:val="20"/>
          <w:lang w:eastAsia="ru-RU"/>
        </w:rPr>
        <w:t xml:space="preserve">ознайомитися з основами біомеханічного контролю; </w:t>
      </w:r>
      <w:r w:rsidRPr="00442EC8">
        <w:rPr>
          <w:rFonts w:ascii="Times New Roman" w:eastAsia="Times New Roman" w:hAnsi="Times New Roman" w:cs="Times New Roman"/>
          <w:sz w:val="28"/>
          <w:szCs w:val="28"/>
          <w:lang w:eastAsia="ru-RU"/>
        </w:rPr>
        <w:t>вивчити</w:t>
      </w:r>
      <w:r w:rsidRPr="00442EC8">
        <w:rPr>
          <w:rFonts w:ascii="Times New Roman CYR" w:eastAsia="Times New Roman" w:hAnsi="Times New Roman CYR" w:cs="Times New Roman"/>
          <w:sz w:val="28"/>
          <w:szCs w:val="20"/>
          <w:lang w:eastAsia="ru-RU"/>
        </w:rPr>
        <w:t xml:space="preserve"> </w:t>
      </w:r>
      <w:r w:rsidRPr="00442EC8">
        <w:rPr>
          <w:rFonts w:ascii="Times New Roman" w:eastAsia="Times New Roman" w:hAnsi="Times New Roman" w:cs="Times New Roman"/>
          <w:sz w:val="28"/>
          <w:szCs w:val="28"/>
          <w:lang w:eastAsia="ru-RU"/>
        </w:rPr>
        <w:t>шкали та одиниці вимірювання;</w:t>
      </w:r>
      <w:r w:rsidRPr="00442EC8">
        <w:rPr>
          <w:rFonts w:ascii="Times New Roman CYR" w:eastAsia="Times New Roman" w:hAnsi="Times New Roman CYR" w:cs="Times New Roman"/>
          <w:sz w:val="28"/>
          <w:szCs w:val="20"/>
          <w:lang w:eastAsia="ru-RU"/>
        </w:rPr>
        <w:t xml:space="preserve"> з’ясувати що входить до </w:t>
      </w:r>
      <w:r w:rsidRPr="00442EC8">
        <w:rPr>
          <w:rFonts w:ascii="Times New Roman CYR" w:eastAsia="Times New Roman" w:hAnsi="Times New Roman CYR" w:cs="Times New Roman"/>
          <w:bCs/>
          <w:sz w:val="28"/>
          <w:szCs w:val="20"/>
          <w:lang w:eastAsia="ru-RU"/>
        </w:rPr>
        <w:t>системи відліку відстані</w:t>
      </w:r>
      <w:r w:rsidRPr="00442EC8">
        <w:rPr>
          <w:rFonts w:ascii="Times New Roman CYR" w:eastAsia="Times New Roman" w:hAnsi="Times New Roman CYR" w:cs="Times New Roman"/>
          <w:sz w:val="28"/>
          <w:szCs w:val="20"/>
          <w:lang w:eastAsia="ru-RU"/>
        </w:rPr>
        <w:t xml:space="preserve"> і часу; розглянути види біомеханічних характеристик; усвідомити призначення кінематичних, динамічних і енергетичних характеристик; з’ясувати особливості біомеханічних характеристик поступального та обертального рухів; надати уявлення про точність вимірювання;</w:t>
      </w:r>
      <w:r w:rsidRPr="00442EC8">
        <w:rPr>
          <w:rFonts w:ascii="Times New Roman" w:eastAsia="Times New Roman" w:hAnsi="Times New Roman" w:cs="Times New Roman"/>
          <w:sz w:val="28"/>
          <w:szCs w:val="28"/>
          <w:lang w:eastAsia="ru-RU"/>
        </w:rPr>
        <w:t xml:space="preserve"> </w:t>
      </w:r>
      <w:r w:rsidRPr="00442EC8">
        <w:rPr>
          <w:rFonts w:ascii="Times New Roman CYR" w:eastAsia="Times New Roman" w:hAnsi="Times New Roman CYR" w:cs="Times New Roman"/>
          <w:sz w:val="28"/>
          <w:szCs w:val="20"/>
          <w:lang w:eastAsia="ru-RU"/>
        </w:rPr>
        <w:t>розглянути сутність</w:t>
      </w:r>
      <w:r w:rsidRPr="00442EC8">
        <w:rPr>
          <w:rFonts w:ascii="Times New Roman" w:eastAsia="Times New Roman" w:hAnsi="Times New Roman" w:cs="Times New Roman"/>
          <w:sz w:val="28"/>
          <w:szCs w:val="28"/>
          <w:lang w:eastAsia="ru-RU"/>
        </w:rPr>
        <w:t xml:space="preserve"> к</w:t>
      </w:r>
      <w:r w:rsidRPr="00442EC8">
        <w:rPr>
          <w:rFonts w:ascii="Times New Roman CYR" w:eastAsia="Times New Roman" w:hAnsi="Times New Roman CYR" w:cs="Times New Roman"/>
          <w:sz w:val="28"/>
          <w:szCs w:val="20"/>
          <w:lang w:eastAsia="ru-RU"/>
        </w:rPr>
        <w:t>ількісної оцінки техніко-тактичної майстерності; вивчити що таке тестування і яким чином визначається якість тесту; ознайомитися з тестуванням та педагогічним оцінюванням в біомеханіці; розглянути сутність тестування рухових якостей і а</w:t>
      </w:r>
      <w:r w:rsidRPr="00442EC8">
        <w:rPr>
          <w:rFonts w:ascii="Times New Roman CYR" w:eastAsia="Times New Roman" w:hAnsi="Times New Roman CYR" w:cs="Times New Roman"/>
          <w:bCs/>
          <w:sz w:val="28"/>
          <w:szCs w:val="20"/>
          <w:lang w:eastAsia="ru-RU"/>
        </w:rPr>
        <w:t>втоматизації біомеханічного контролю</w:t>
      </w:r>
      <w:r w:rsidRPr="00442EC8">
        <w:rPr>
          <w:rFonts w:ascii="Times New Roman CYR" w:eastAsia="Times New Roman" w:hAnsi="Times New Roman CYR" w:cs="Times New Roman"/>
          <w:sz w:val="28"/>
          <w:szCs w:val="20"/>
          <w:lang w:eastAsia="ru-RU"/>
        </w:rPr>
        <w:t>.</w:t>
      </w:r>
    </w:p>
    <w:p w:rsidR="00442EC8" w:rsidRPr="00B82A4A" w:rsidRDefault="00442EC8" w:rsidP="00442EC8">
      <w:pPr>
        <w:shd w:val="clear" w:color="auto" w:fill="FFFFFF"/>
        <w:spacing w:before="120" w:after="120" w:line="240" w:lineRule="auto"/>
        <w:jc w:val="center"/>
        <w:rPr>
          <w:rFonts w:ascii="Times New Roman" w:eastAsia="Times New Roman" w:hAnsi="Times New Roman" w:cs="Times New Roman"/>
          <w:i/>
          <w:color w:val="0070C0"/>
          <w:sz w:val="28"/>
          <w:szCs w:val="28"/>
          <w:lang w:eastAsia="ru-RU"/>
        </w:rPr>
      </w:pPr>
      <w:r w:rsidRPr="00B82A4A">
        <w:rPr>
          <w:rFonts w:ascii="Times New Roman" w:eastAsia="Times New Roman" w:hAnsi="Times New Roman" w:cs="Times New Roman"/>
          <w:i/>
          <w:color w:val="0070C0"/>
          <w:sz w:val="28"/>
          <w:szCs w:val="28"/>
          <w:lang w:eastAsia="ru-RU"/>
        </w:rPr>
        <w:t>План</w:t>
      </w:r>
    </w:p>
    <w:p w:rsidR="00442EC8" w:rsidRPr="00442EC8" w:rsidRDefault="00442EC8" w:rsidP="00442EC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42EC8">
        <w:rPr>
          <w:rFonts w:ascii="Times New Roman" w:eastAsia="Times New Roman" w:hAnsi="Times New Roman" w:cs="Times New Roman"/>
          <w:sz w:val="28"/>
          <w:szCs w:val="28"/>
          <w:lang w:eastAsia="ru-RU"/>
        </w:rPr>
        <w:t>1.  Біомеханічний контроль як елемент системи комплексного контролю у фізичному вихованні та спортивно-оздоровчій діяльності.</w:t>
      </w:r>
    </w:p>
    <w:p w:rsidR="00442EC8" w:rsidRPr="00442EC8" w:rsidRDefault="00442EC8" w:rsidP="00442EC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42EC8">
        <w:rPr>
          <w:rFonts w:ascii="Times New Roman" w:eastAsia="Times New Roman" w:hAnsi="Times New Roman" w:cs="Times New Roman"/>
          <w:sz w:val="28"/>
          <w:szCs w:val="28"/>
          <w:lang w:eastAsia="ru-RU"/>
        </w:rPr>
        <w:t>2.  Шкали та одиниці вимірювання.</w:t>
      </w:r>
    </w:p>
    <w:p w:rsidR="00442EC8" w:rsidRPr="00442EC8" w:rsidRDefault="00442EC8" w:rsidP="00442EC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42EC8">
        <w:rPr>
          <w:rFonts w:ascii="Times New Roman" w:eastAsia="Times New Roman" w:hAnsi="Times New Roman" w:cs="Times New Roman"/>
          <w:sz w:val="28"/>
          <w:szCs w:val="28"/>
          <w:lang w:eastAsia="ru-RU"/>
        </w:rPr>
        <w:t>3.  Системи підрахунку відстані та часу.</w:t>
      </w:r>
    </w:p>
    <w:p w:rsidR="00442EC8" w:rsidRPr="00442EC8" w:rsidRDefault="00442EC8" w:rsidP="00442EC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42EC8">
        <w:rPr>
          <w:rFonts w:ascii="Times New Roman" w:eastAsia="Times New Roman" w:hAnsi="Times New Roman" w:cs="Times New Roman"/>
          <w:sz w:val="28"/>
          <w:szCs w:val="28"/>
          <w:lang w:eastAsia="ru-RU"/>
        </w:rPr>
        <w:t>4.  </w:t>
      </w:r>
      <w:r w:rsidRPr="00442EC8">
        <w:rPr>
          <w:rFonts w:ascii="Times New Roman" w:eastAsia="Times New Roman" w:hAnsi="Times New Roman" w:cs="Times New Roman"/>
          <w:sz w:val="28"/>
          <w:szCs w:val="20"/>
        </w:rPr>
        <w:t>Поняття про біомеханічні характеристики</w:t>
      </w:r>
      <w:r w:rsidRPr="00442EC8">
        <w:rPr>
          <w:rFonts w:ascii="Times New Roman" w:eastAsia="Times New Roman" w:hAnsi="Times New Roman" w:cs="Times New Roman"/>
          <w:sz w:val="28"/>
          <w:szCs w:val="28"/>
          <w:lang w:eastAsia="ru-RU"/>
        </w:rPr>
        <w:t>.</w:t>
      </w:r>
    </w:p>
    <w:p w:rsidR="00442EC8" w:rsidRPr="00442EC8" w:rsidRDefault="00442EC8" w:rsidP="00442EC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42EC8">
        <w:rPr>
          <w:rFonts w:ascii="Times New Roman" w:eastAsia="Times New Roman" w:hAnsi="Times New Roman" w:cs="Times New Roman"/>
          <w:sz w:val="28"/>
          <w:szCs w:val="28"/>
          <w:lang w:eastAsia="ru-RU"/>
        </w:rPr>
        <w:t>5.  Кінематичні характеристики (просторові, часові, просторово-часові).</w:t>
      </w:r>
    </w:p>
    <w:p w:rsidR="00442EC8" w:rsidRPr="00442EC8" w:rsidRDefault="00442EC8" w:rsidP="00442EC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42EC8">
        <w:rPr>
          <w:rFonts w:ascii="Times New Roman" w:eastAsia="Times New Roman" w:hAnsi="Times New Roman" w:cs="Times New Roman"/>
          <w:sz w:val="28"/>
          <w:szCs w:val="28"/>
          <w:lang w:eastAsia="ru-RU"/>
        </w:rPr>
        <w:t>5.1.  Просторові характеристики.</w:t>
      </w:r>
    </w:p>
    <w:p w:rsidR="00442EC8" w:rsidRPr="00442EC8" w:rsidRDefault="00442EC8" w:rsidP="00442EC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42EC8">
        <w:rPr>
          <w:rFonts w:ascii="Times New Roman" w:eastAsia="Times New Roman" w:hAnsi="Times New Roman" w:cs="Times New Roman"/>
          <w:sz w:val="28"/>
          <w:szCs w:val="28"/>
          <w:lang w:eastAsia="ru-RU"/>
        </w:rPr>
        <w:t>5.2.  Часові характеристики.</w:t>
      </w:r>
    </w:p>
    <w:p w:rsidR="00442EC8" w:rsidRPr="00442EC8" w:rsidRDefault="00442EC8" w:rsidP="00442EC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42EC8">
        <w:rPr>
          <w:rFonts w:ascii="Times New Roman" w:eastAsia="Times New Roman" w:hAnsi="Times New Roman" w:cs="Times New Roman"/>
          <w:sz w:val="28"/>
          <w:szCs w:val="28"/>
          <w:lang w:eastAsia="ru-RU"/>
        </w:rPr>
        <w:t>5.3.  Просторово-часові характеристики.</w:t>
      </w:r>
    </w:p>
    <w:p w:rsidR="00442EC8" w:rsidRPr="00442EC8" w:rsidRDefault="00442EC8" w:rsidP="00442EC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42EC8">
        <w:rPr>
          <w:rFonts w:ascii="Times New Roman" w:eastAsia="Times New Roman" w:hAnsi="Times New Roman" w:cs="Times New Roman"/>
          <w:sz w:val="28"/>
          <w:szCs w:val="28"/>
          <w:lang w:eastAsia="ru-RU"/>
        </w:rPr>
        <w:t>6.  Динамічні характеристики руху людини.</w:t>
      </w:r>
    </w:p>
    <w:p w:rsidR="00442EC8" w:rsidRPr="00442EC8" w:rsidRDefault="00442EC8" w:rsidP="00442EC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42EC8">
        <w:rPr>
          <w:rFonts w:ascii="Times New Roman" w:eastAsia="Times New Roman" w:hAnsi="Times New Roman" w:cs="Times New Roman"/>
          <w:sz w:val="28"/>
          <w:szCs w:val="28"/>
          <w:lang w:eastAsia="ru-RU"/>
        </w:rPr>
        <w:t>6.1  Інерційні характеристики.</w:t>
      </w:r>
    </w:p>
    <w:p w:rsidR="00442EC8" w:rsidRPr="00442EC8" w:rsidRDefault="00442EC8" w:rsidP="00442EC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42EC8">
        <w:rPr>
          <w:rFonts w:ascii="Times New Roman" w:eastAsia="Times New Roman" w:hAnsi="Times New Roman" w:cs="Times New Roman"/>
          <w:sz w:val="28"/>
          <w:szCs w:val="28"/>
          <w:lang w:eastAsia="ru-RU"/>
        </w:rPr>
        <w:t>6.2  Силові характеристики.</w:t>
      </w:r>
    </w:p>
    <w:p w:rsidR="00442EC8" w:rsidRPr="00B82A4A" w:rsidRDefault="00442EC8" w:rsidP="00442EC8">
      <w:pPr>
        <w:shd w:val="clear" w:color="auto" w:fill="FFFFFF"/>
        <w:spacing w:after="0" w:line="240" w:lineRule="auto"/>
        <w:ind w:firstLine="709"/>
        <w:jc w:val="both"/>
        <w:rPr>
          <w:rFonts w:ascii="Times New Roman" w:eastAsia="Times New Roman" w:hAnsi="Times New Roman" w:cs="Times New Roman"/>
          <w:color w:val="0070C0"/>
          <w:sz w:val="28"/>
          <w:szCs w:val="28"/>
          <w:lang w:eastAsia="ru-RU"/>
        </w:rPr>
      </w:pPr>
      <w:r w:rsidRPr="00B82A4A">
        <w:rPr>
          <w:rFonts w:ascii="Times New Roman" w:eastAsia="Times New Roman" w:hAnsi="Times New Roman" w:cs="Times New Roman"/>
          <w:color w:val="0070C0"/>
          <w:sz w:val="28"/>
          <w:szCs w:val="28"/>
          <w:lang w:eastAsia="ru-RU"/>
        </w:rPr>
        <w:t>7.  Енергетичні характеристики рухової діяльності людини.</w:t>
      </w:r>
    </w:p>
    <w:p w:rsidR="00442EC8" w:rsidRPr="00B82A4A" w:rsidRDefault="00442EC8" w:rsidP="00442EC8">
      <w:pPr>
        <w:shd w:val="clear" w:color="auto" w:fill="FFFFFF"/>
        <w:spacing w:after="0" w:line="240" w:lineRule="auto"/>
        <w:ind w:firstLine="709"/>
        <w:jc w:val="both"/>
        <w:rPr>
          <w:rFonts w:ascii="Times New Roman" w:eastAsia="Times New Roman" w:hAnsi="Times New Roman" w:cs="Times New Roman"/>
          <w:color w:val="0070C0"/>
          <w:sz w:val="28"/>
          <w:szCs w:val="28"/>
          <w:lang w:eastAsia="ru-RU"/>
        </w:rPr>
      </w:pPr>
      <w:r w:rsidRPr="00B82A4A">
        <w:rPr>
          <w:rFonts w:ascii="Times New Roman" w:eastAsia="Times New Roman" w:hAnsi="Times New Roman" w:cs="Times New Roman"/>
          <w:color w:val="0070C0"/>
          <w:sz w:val="28"/>
          <w:szCs w:val="28"/>
          <w:lang w:eastAsia="ru-RU"/>
        </w:rPr>
        <w:t>8.  Особливості біомеханічних характеристик поступального та обертального рухів.</w:t>
      </w:r>
    </w:p>
    <w:p w:rsidR="00442EC8" w:rsidRPr="00B82A4A" w:rsidRDefault="00442EC8" w:rsidP="00442EC8">
      <w:pPr>
        <w:shd w:val="clear" w:color="auto" w:fill="FFFFFF"/>
        <w:spacing w:after="0" w:line="240" w:lineRule="auto"/>
        <w:ind w:firstLine="709"/>
        <w:jc w:val="both"/>
        <w:rPr>
          <w:rFonts w:ascii="Times New Roman" w:eastAsia="Times New Roman" w:hAnsi="Times New Roman" w:cs="Times New Roman"/>
          <w:color w:val="0070C0"/>
          <w:sz w:val="28"/>
          <w:szCs w:val="28"/>
          <w:lang w:eastAsia="ru-RU"/>
        </w:rPr>
      </w:pPr>
      <w:r w:rsidRPr="00B82A4A">
        <w:rPr>
          <w:rFonts w:ascii="Times New Roman" w:eastAsia="Times New Roman" w:hAnsi="Times New Roman" w:cs="Times New Roman"/>
          <w:color w:val="0070C0"/>
          <w:sz w:val="28"/>
          <w:szCs w:val="28"/>
          <w:lang w:eastAsia="ru-RU"/>
        </w:rPr>
        <w:t>9.  Точність вимірів.</w:t>
      </w:r>
    </w:p>
    <w:p w:rsidR="00442EC8" w:rsidRPr="00B82A4A" w:rsidRDefault="00442EC8" w:rsidP="00442EC8">
      <w:pPr>
        <w:shd w:val="clear" w:color="auto" w:fill="FFFFFF"/>
        <w:spacing w:after="0" w:line="240" w:lineRule="auto"/>
        <w:ind w:firstLine="709"/>
        <w:jc w:val="both"/>
        <w:rPr>
          <w:rFonts w:ascii="Times New Roman" w:eastAsia="Times New Roman" w:hAnsi="Times New Roman" w:cs="Times New Roman"/>
          <w:color w:val="0070C0"/>
          <w:sz w:val="28"/>
          <w:szCs w:val="28"/>
          <w:lang w:eastAsia="ru-RU"/>
        </w:rPr>
      </w:pPr>
      <w:r w:rsidRPr="00B82A4A">
        <w:rPr>
          <w:rFonts w:ascii="Times New Roman" w:eastAsia="Times New Roman" w:hAnsi="Times New Roman" w:cs="Times New Roman"/>
          <w:color w:val="0070C0"/>
          <w:sz w:val="28"/>
          <w:szCs w:val="28"/>
          <w:lang w:eastAsia="ru-RU"/>
        </w:rPr>
        <w:t>10.  Кількісна оцінка техніко-тактичної майстерності.</w:t>
      </w:r>
    </w:p>
    <w:p w:rsidR="00442EC8" w:rsidRPr="00B82A4A" w:rsidRDefault="00442EC8" w:rsidP="00442EC8">
      <w:pPr>
        <w:shd w:val="clear" w:color="auto" w:fill="FFFFFF"/>
        <w:spacing w:after="0" w:line="240" w:lineRule="auto"/>
        <w:ind w:firstLine="709"/>
        <w:jc w:val="both"/>
        <w:rPr>
          <w:rFonts w:ascii="Times New Roman" w:eastAsia="Times New Roman" w:hAnsi="Times New Roman" w:cs="Times New Roman"/>
          <w:color w:val="0070C0"/>
          <w:sz w:val="28"/>
          <w:szCs w:val="28"/>
          <w:lang w:eastAsia="ru-RU"/>
        </w:rPr>
      </w:pPr>
      <w:r w:rsidRPr="00B82A4A">
        <w:rPr>
          <w:rFonts w:ascii="Times New Roman" w:eastAsia="Times New Roman" w:hAnsi="Times New Roman" w:cs="Times New Roman"/>
          <w:color w:val="0070C0"/>
          <w:sz w:val="28"/>
          <w:szCs w:val="28"/>
          <w:lang w:eastAsia="ru-RU"/>
        </w:rPr>
        <w:t>11.  Тестування та педагогічне оцінювання в біомеханіці.</w:t>
      </w:r>
    </w:p>
    <w:p w:rsidR="00442EC8" w:rsidRPr="00B82A4A" w:rsidRDefault="00442EC8" w:rsidP="00442EC8">
      <w:pPr>
        <w:shd w:val="clear" w:color="auto" w:fill="FFFFFF"/>
        <w:spacing w:after="0" w:line="240" w:lineRule="auto"/>
        <w:ind w:firstLine="709"/>
        <w:jc w:val="both"/>
        <w:rPr>
          <w:rFonts w:ascii="Times New Roman" w:eastAsia="Times New Roman" w:hAnsi="Times New Roman" w:cs="Times New Roman"/>
          <w:bCs/>
          <w:color w:val="0070C0"/>
          <w:sz w:val="28"/>
          <w:szCs w:val="28"/>
          <w:lang w:eastAsia="ru-RU"/>
        </w:rPr>
      </w:pPr>
      <w:r w:rsidRPr="00B82A4A">
        <w:rPr>
          <w:rFonts w:ascii="Times New Roman" w:eastAsia="Times New Roman" w:hAnsi="Times New Roman" w:cs="Times New Roman"/>
          <w:color w:val="0070C0"/>
          <w:sz w:val="28"/>
          <w:szCs w:val="28"/>
          <w:lang w:eastAsia="ru-RU"/>
        </w:rPr>
        <w:t>11.1  </w:t>
      </w:r>
      <w:r w:rsidRPr="00B82A4A">
        <w:rPr>
          <w:rFonts w:ascii="Times New Roman" w:eastAsia="Times New Roman" w:hAnsi="Times New Roman" w:cs="Times New Roman"/>
          <w:bCs/>
          <w:color w:val="0070C0"/>
          <w:sz w:val="28"/>
          <w:szCs w:val="28"/>
          <w:lang w:eastAsia="ru-RU"/>
        </w:rPr>
        <w:t>Якість тесту.</w:t>
      </w:r>
    </w:p>
    <w:p w:rsidR="00442EC8" w:rsidRPr="00B82A4A" w:rsidRDefault="00442EC8" w:rsidP="00442EC8">
      <w:pPr>
        <w:shd w:val="clear" w:color="auto" w:fill="FFFFFF"/>
        <w:spacing w:after="0" w:line="240" w:lineRule="auto"/>
        <w:ind w:firstLine="709"/>
        <w:jc w:val="both"/>
        <w:rPr>
          <w:rFonts w:ascii="Times New Roman" w:eastAsia="Times New Roman" w:hAnsi="Times New Roman" w:cs="Times New Roman"/>
          <w:bCs/>
          <w:color w:val="0070C0"/>
          <w:sz w:val="28"/>
          <w:szCs w:val="28"/>
          <w:lang w:eastAsia="ru-RU"/>
        </w:rPr>
      </w:pPr>
      <w:r w:rsidRPr="00B82A4A">
        <w:rPr>
          <w:rFonts w:ascii="Times New Roman" w:eastAsia="Times New Roman" w:hAnsi="Times New Roman" w:cs="Times New Roman"/>
          <w:color w:val="0070C0"/>
          <w:sz w:val="28"/>
          <w:szCs w:val="28"/>
          <w:lang w:eastAsia="ru-RU"/>
        </w:rPr>
        <w:t>11.2.  </w:t>
      </w:r>
      <w:r w:rsidRPr="00B82A4A">
        <w:rPr>
          <w:rFonts w:ascii="Times New Roman" w:eastAsia="Times New Roman" w:hAnsi="Times New Roman" w:cs="Times New Roman"/>
          <w:bCs/>
          <w:color w:val="0070C0"/>
          <w:sz w:val="28"/>
          <w:szCs w:val="28"/>
          <w:lang w:eastAsia="ru-RU"/>
        </w:rPr>
        <w:t>Педагогічне оцінювання.</w:t>
      </w:r>
    </w:p>
    <w:p w:rsidR="00442EC8" w:rsidRPr="00B82A4A" w:rsidRDefault="00442EC8" w:rsidP="00442EC8">
      <w:pPr>
        <w:shd w:val="clear" w:color="auto" w:fill="FFFFFF"/>
        <w:spacing w:after="0" w:line="240" w:lineRule="auto"/>
        <w:ind w:firstLine="709"/>
        <w:jc w:val="both"/>
        <w:rPr>
          <w:rFonts w:ascii="Times New Roman" w:eastAsia="Times New Roman" w:hAnsi="Times New Roman" w:cs="Times New Roman"/>
          <w:color w:val="0070C0"/>
          <w:sz w:val="28"/>
          <w:szCs w:val="28"/>
          <w:lang w:eastAsia="ru-RU"/>
        </w:rPr>
      </w:pPr>
      <w:r w:rsidRPr="00B82A4A">
        <w:rPr>
          <w:rFonts w:ascii="Times New Roman" w:eastAsia="Times New Roman" w:hAnsi="Times New Roman" w:cs="Times New Roman"/>
          <w:color w:val="0070C0"/>
          <w:sz w:val="28"/>
          <w:szCs w:val="28"/>
          <w:lang w:eastAsia="ru-RU"/>
        </w:rPr>
        <w:t>12.  Тестування рухових якостей.</w:t>
      </w:r>
    </w:p>
    <w:p w:rsidR="00442EC8" w:rsidRPr="00B82A4A" w:rsidRDefault="00442EC8" w:rsidP="00442EC8">
      <w:pPr>
        <w:shd w:val="clear" w:color="auto" w:fill="FFFFFF"/>
        <w:spacing w:after="0" w:line="240" w:lineRule="auto"/>
        <w:ind w:firstLine="709"/>
        <w:jc w:val="both"/>
        <w:rPr>
          <w:rFonts w:ascii="Times New Roman" w:eastAsia="Times New Roman" w:hAnsi="Times New Roman" w:cs="Times New Roman"/>
          <w:color w:val="0070C0"/>
          <w:sz w:val="28"/>
          <w:szCs w:val="28"/>
          <w:lang w:eastAsia="ru-RU"/>
        </w:rPr>
      </w:pPr>
      <w:r w:rsidRPr="00B82A4A">
        <w:rPr>
          <w:rFonts w:ascii="Times New Roman" w:eastAsia="Times New Roman" w:hAnsi="Times New Roman" w:cs="Times New Roman"/>
          <w:color w:val="0070C0"/>
          <w:sz w:val="28"/>
          <w:szCs w:val="28"/>
          <w:lang w:eastAsia="ru-RU"/>
        </w:rPr>
        <w:t>13.  </w:t>
      </w:r>
      <w:r w:rsidRPr="00B82A4A">
        <w:rPr>
          <w:rFonts w:ascii="Times New Roman" w:eastAsia="Times New Roman" w:hAnsi="Times New Roman" w:cs="Times New Roman"/>
          <w:bCs/>
          <w:color w:val="0070C0"/>
          <w:sz w:val="28"/>
          <w:szCs w:val="28"/>
          <w:lang w:eastAsia="ru-RU"/>
        </w:rPr>
        <w:t>Автоматизація біомеханічного контролю.</w:t>
      </w:r>
    </w:p>
    <w:p w:rsidR="00442EC8" w:rsidRPr="00442EC8" w:rsidRDefault="00442EC8" w:rsidP="00442EC8">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442EC8" w:rsidRPr="00442EC8" w:rsidRDefault="00442EC8" w:rsidP="00442EC8">
      <w:pPr>
        <w:shd w:val="clear" w:color="auto" w:fill="FFFFFF"/>
        <w:spacing w:after="0" w:line="240" w:lineRule="auto"/>
        <w:ind w:firstLine="709"/>
        <w:jc w:val="both"/>
        <w:rPr>
          <w:rFonts w:ascii="Times New Roman" w:eastAsia="Times New Roman" w:hAnsi="Times New Roman" w:cs="Times New Roman"/>
          <w:i/>
          <w:sz w:val="28"/>
          <w:szCs w:val="28"/>
          <w:lang w:eastAsia="ru-RU"/>
        </w:rPr>
      </w:pPr>
      <w:r w:rsidRPr="00442EC8">
        <w:rPr>
          <w:rFonts w:ascii="Times New Roman" w:eastAsia="Times New Roman" w:hAnsi="Times New Roman" w:cs="Times New Roman"/>
          <w:b/>
          <w:sz w:val="44"/>
          <w:szCs w:val="44"/>
          <w:lang w:eastAsia="ru-RU"/>
        </w:rPr>
        <w:sym w:font="Wingdings" w:char="F021"/>
      </w:r>
      <w:r w:rsidRPr="00442EC8">
        <w:rPr>
          <w:rFonts w:ascii="Times New Roman" w:eastAsia="Times New Roman" w:hAnsi="Times New Roman" w:cs="Times New Roman"/>
          <w:b/>
          <w:sz w:val="28"/>
          <w:szCs w:val="28"/>
          <w:lang w:eastAsia="ru-RU"/>
        </w:rPr>
        <w:t>Ключові терміни та поняття:</w:t>
      </w:r>
      <w:r w:rsidRPr="00442EC8">
        <w:rPr>
          <w:rFonts w:ascii="Times New Roman" w:eastAsia="Times New Roman" w:hAnsi="Times New Roman" w:cs="Times New Roman"/>
          <w:sz w:val="28"/>
          <w:lang w:eastAsia="ru-RU"/>
        </w:rPr>
        <w:t xml:space="preserve"> </w:t>
      </w:r>
      <w:r w:rsidRPr="00442EC8">
        <w:rPr>
          <w:rFonts w:ascii="Times New Roman" w:eastAsia="Times New Roman" w:hAnsi="Times New Roman" w:cs="Times New Roman"/>
          <w:i/>
          <w:sz w:val="28"/>
          <w:lang w:eastAsia="ru-RU"/>
        </w:rPr>
        <w:t>б</w:t>
      </w:r>
      <w:r w:rsidRPr="00442EC8">
        <w:rPr>
          <w:rFonts w:ascii="Times New Roman" w:eastAsia="Times New Roman" w:hAnsi="Times New Roman" w:cs="Times New Roman"/>
          <w:bCs/>
          <w:i/>
          <w:sz w:val="28"/>
          <w:szCs w:val="28"/>
          <w:lang w:eastAsia="ru-RU"/>
        </w:rPr>
        <w:t xml:space="preserve">іомеханічний контроль, </w:t>
      </w:r>
      <w:r w:rsidRPr="00442EC8">
        <w:rPr>
          <w:rFonts w:ascii="Times New Roman" w:eastAsia="Times New Roman" w:hAnsi="Times New Roman" w:cs="Times New Roman"/>
          <w:i/>
          <w:sz w:val="28"/>
          <w:lang w:eastAsia="ru-RU"/>
        </w:rPr>
        <w:t>о</w:t>
      </w:r>
      <w:r w:rsidRPr="00442EC8">
        <w:rPr>
          <w:rFonts w:ascii="Times New Roman" w:eastAsia="Times New Roman" w:hAnsi="Times New Roman" w:cs="Times New Roman"/>
          <w:bCs/>
          <w:i/>
          <w:sz w:val="28"/>
          <w:lang w:eastAsia="ru-RU"/>
        </w:rPr>
        <w:t>б'єкт біомеханічного контролю, шкала вимірювання, шкала найменувань, ш</w:t>
      </w:r>
      <w:r w:rsidRPr="00442EC8">
        <w:rPr>
          <w:rFonts w:ascii="Times New Roman" w:eastAsia="Times New Roman" w:hAnsi="Times New Roman" w:cs="Times New Roman"/>
          <w:bCs/>
          <w:i/>
          <w:sz w:val="28"/>
          <w:szCs w:val="20"/>
        </w:rPr>
        <w:t xml:space="preserve">кала порядку, шкала відносин, система відліку відстані, тіло відліку, система відліку часу, біомеханічні характеристики, кінематичні характеристики, просторові, часові, просторово-часові характеристики, динамічні характеристики,  енергетичні характеристики рухів тіла людини, поступальний і обертовий рух, абсолютна похибка, відносна похибка,  систематична похибка, випадкова </w:t>
      </w:r>
      <w:r w:rsidRPr="00442EC8">
        <w:rPr>
          <w:rFonts w:ascii="Times New Roman" w:eastAsia="Times New Roman" w:hAnsi="Times New Roman" w:cs="Times New Roman"/>
          <w:bCs/>
          <w:i/>
          <w:sz w:val="28"/>
          <w:szCs w:val="20"/>
        </w:rPr>
        <w:lastRenderedPageBreak/>
        <w:t>похибка, техніка рухових дій, тактика рухової діяльності, тестування, інформативність тесту, надійність тесту, педагогічне оцінювання</w:t>
      </w:r>
      <w:r w:rsidRPr="00442EC8">
        <w:rPr>
          <w:rFonts w:ascii="Times New Roman" w:eastAsia="Times New Roman" w:hAnsi="Times New Roman" w:cs="Times New Roman"/>
          <w:i/>
          <w:sz w:val="28"/>
          <w:szCs w:val="20"/>
          <w:lang w:eastAsia="ru-RU"/>
        </w:rPr>
        <w:t xml:space="preserve">. </w:t>
      </w:r>
    </w:p>
    <w:p w:rsidR="00442EC8" w:rsidRPr="00442EC8" w:rsidRDefault="00442EC8" w:rsidP="00442EC8">
      <w:pPr>
        <w:spacing w:after="0" w:line="240" w:lineRule="auto"/>
        <w:ind w:left="1440" w:hanging="873"/>
        <w:rPr>
          <w:rFonts w:ascii="Times New Roman" w:eastAsia="Times New Roman" w:hAnsi="Times New Roman" w:cs="Times New Roman"/>
          <w:sz w:val="28"/>
          <w:szCs w:val="28"/>
          <w:lang w:eastAsia="ru-RU"/>
        </w:rPr>
      </w:pPr>
    </w:p>
    <w:p w:rsidR="00442EC8" w:rsidRPr="002D07B4" w:rsidRDefault="00442EC8" w:rsidP="00442EC8">
      <w:pPr>
        <w:spacing w:after="0" w:line="240" w:lineRule="auto"/>
        <w:ind w:firstLine="709"/>
        <w:jc w:val="both"/>
        <w:rPr>
          <w:rFonts w:ascii="Times New Roman" w:eastAsia="Times New Roman" w:hAnsi="Times New Roman" w:cs="Times New Roman"/>
          <w:bCs/>
          <w:color w:val="0070C0"/>
          <w:sz w:val="28"/>
          <w:szCs w:val="20"/>
        </w:rPr>
      </w:pPr>
      <w:r w:rsidRPr="002D07B4">
        <w:rPr>
          <w:rFonts w:ascii="Times New Roman" w:eastAsia="Times New Roman" w:hAnsi="Times New Roman" w:cs="Times New Roman"/>
          <w:b/>
          <w:color w:val="0070C0"/>
          <w:sz w:val="28"/>
          <w:szCs w:val="20"/>
        </w:rPr>
        <w:t>7. Енергетичні характеристики рухової діяльності людини.</w:t>
      </w:r>
      <w:r w:rsidRPr="002D07B4">
        <w:rPr>
          <w:rFonts w:ascii="Times New Roman" w:eastAsia="Times New Roman" w:hAnsi="Times New Roman" w:cs="Times New Roman"/>
          <w:bCs/>
          <w:color w:val="0070C0"/>
          <w:sz w:val="28"/>
          <w:szCs w:val="28"/>
          <w:lang w:eastAsia="ru-RU"/>
        </w:rPr>
        <w:t xml:space="preserve"> </w:t>
      </w:r>
      <w:r w:rsidRPr="002D07B4">
        <w:rPr>
          <w:rFonts w:ascii="Times New Roman" w:eastAsia="Times New Roman" w:hAnsi="Times New Roman" w:cs="Times New Roman"/>
          <w:bCs/>
          <w:color w:val="0070C0"/>
          <w:sz w:val="28"/>
          <w:szCs w:val="20"/>
        </w:rPr>
        <w:t>Під час рухів людини сили, які докладаються до її тіла виконують роботу й змінюють положення і швидкість ланок тіла, що змінює його енергію. Робота характеризує процес, при якому змінюється енергія системи. Енергія ж характеризує стан системи, який змінюється через роботу. Енергетичні характеристики показують, як змінюються види енергії під час рухів і відбувається власне процес зміни енергії.</w:t>
      </w:r>
    </w:p>
    <w:p w:rsidR="00442EC8" w:rsidRPr="002D07B4" w:rsidRDefault="00442EC8" w:rsidP="00442EC8">
      <w:pPr>
        <w:spacing w:after="0" w:line="240" w:lineRule="auto"/>
        <w:ind w:firstLine="709"/>
        <w:jc w:val="both"/>
        <w:rPr>
          <w:rFonts w:ascii="Times New Roman" w:eastAsia="Times New Roman" w:hAnsi="Times New Roman" w:cs="Times New Roman"/>
          <w:bCs/>
          <w:color w:val="0070C0"/>
          <w:sz w:val="28"/>
          <w:szCs w:val="20"/>
        </w:rPr>
      </w:pPr>
      <w:r w:rsidRPr="002D07B4">
        <w:rPr>
          <w:rFonts w:ascii="Times New Roman" w:eastAsia="Times New Roman" w:hAnsi="Times New Roman" w:cs="Times New Roman"/>
          <w:bCs/>
          <w:color w:val="0070C0"/>
          <w:sz w:val="28"/>
          <w:szCs w:val="20"/>
        </w:rPr>
        <w:t>До е</w:t>
      </w:r>
      <w:r w:rsidRPr="002D07B4">
        <w:rPr>
          <w:rFonts w:ascii="Times New Roman" w:eastAsia="Times New Roman" w:hAnsi="Times New Roman" w:cs="Times New Roman"/>
          <w:bCs/>
          <w:i/>
          <w:color w:val="0070C0"/>
          <w:sz w:val="28"/>
          <w:szCs w:val="20"/>
        </w:rPr>
        <w:t xml:space="preserve">нергетичних характеристик  належать: </w:t>
      </w:r>
      <w:r w:rsidRPr="002D07B4">
        <w:rPr>
          <w:rFonts w:ascii="Times New Roman" w:eastAsia="Times New Roman" w:hAnsi="Times New Roman" w:cs="Times New Roman"/>
          <w:bCs/>
          <w:color w:val="0070C0"/>
          <w:sz w:val="28"/>
          <w:szCs w:val="20"/>
        </w:rPr>
        <w:t xml:space="preserve"> робота сили, потужність сили, механічна енергія тіла (кінетична й потенційна).</w:t>
      </w:r>
    </w:p>
    <w:p w:rsidR="00442EC8" w:rsidRPr="002D07B4" w:rsidRDefault="00442EC8" w:rsidP="00442EC8">
      <w:pPr>
        <w:spacing w:after="0" w:line="240" w:lineRule="auto"/>
        <w:ind w:firstLine="709"/>
        <w:jc w:val="both"/>
        <w:rPr>
          <w:rFonts w:ascii="Times New Roman" w:eastAsia="Times New Roman" w:hAnsi="Times New Roman" w:cs="Times New Roman"/>
          <w:bCs/>
          <w:color w:val="0070C0"/>
          <w:sz w:val="28"/>
          <w:szCs w:val="20"/>
        </w:rPr>
      </w:pPr>
      <w:r w:rsidRPr="002D07B4">
        <w:rPr>
          <w:rFonts w:ascii="Times New Roman" w:eastAsia="Times New Roman" w:hAnsi="Times New Roman" w:cs="Times New Roman"/>
          <w:bCs/>
          <w:color w:val="0070C0"/>
          <w:sz w:val="28"/>
          <w:szCs w:val="20"/>
        </w:rPr>
        <w:t>Більшість з енергетичних характеристик обчислюється з кінематичних і динамічних характеристик.</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AD6601">
        <w:rPr>
          <w:rFonts w:ascii="Times New Roman" w:eastAsia="Times New Roman" w:hAnsi="Times New Roman" w:cs="Times New Roman"/>
          <w:bCs/>
          <w:i/>
          <w:color w:val="0070C0"/>
          <w:sz w:val="28"/>
          <w:szCs w:val="20"/>
        </w:rPr>
        <w:t>Механічна робота</w:t>
      </w:r>
      <w:r w:rsidRPr="00AD6601">
        <w:rPr>
          <w:rFonts w:ascii="Times New Roman" w:eastAsia="Times New Roman" w:hAnsi="Times New Roman" w:cs="Times New Roman"/>
          <w:bCs/>
          <w:color w:val="0070C0"/>
          <w:sz w:val="28"/>
          <w:szCs w:val="20"/>
        </w:rPr>
        <w:t xml:space="preserve"> являє собою добуток сили на переміщення. </w:t>
      </w:r>
      <w:r w:rsidRPr="00442EC8">
        <w:rPr>
          <w:rFonts w:ascii="Times New Roman" w:eastAsia="Times New Roman" w:hAnsi="Times New Roman" w:cs="Times New Roman"/>
          <w:bCs/>
          <w:sz w:val="28"/>
          <w:szCs w:val="20"/>
        </w:rPr>
        <w:t xml:space="preserve">Наприклад, для того щоб піднятися по канату на висоту </w:t>
      </w:r>
      <w:smartTag w:uri="urn:schemas-microsoft-com:office:smarttags" w:element="metricconverter">
        <w:smartTagPr>
          <w:attr w:name="ProductID" w:val="5 м"/>
        </w:smartTagPr>
        <w:r w:rsidRPr="00442EC8">
          <w:rPr>
            <w:rFonts w:ascii="Times New Roman" w:eastAsia="Times New Roman" w:hAnsi="Times New Roman" w:cs="Times New Roman"/>
            <w:bCs/>
            <w:sz w:val="28"/>
            <w:szCs w:val="20"/>
          </w:rPr>
          <w:t>5 м</w:t>
        </w:r>
      </w:smartTag>
      <w:r w:rsidRPr="00442EC8">
        <w:rPr>
          <w:rFonts w:ascii="Times New Roman" w:eastAsia="Times New Roman" w:hAnsi="Times New Roman" w:cs="Times New Roman"/>
          <w:bCs/>
          <w:sz w:val="28"/>
          <w:szCs w:val="20"/>
        </w:rPr>
        <w:t xml:space="preserve">, хлопчик із масою тіла в </w:t>
      </w:r>
      <w:smartTag w:uri="urn:schemas-microsoft-com:office:smarttags" w:element="metricconverter">
        <w:smartTagPr>
          <w:attr w:name="ProductID" w:val="30 кг"/>
        </w:smartTagPr>
        <w:r w:rsidRPr="00442EC8">
          <w:rPr>
            <w:rFonts w:ascii="Times New Roman" w:eastAsia="Times New Roman" w:hAnsi="Times New Roman" w:cs="Times New Roman"/>
            <w:bCs/>
            <w:sz w:val="28"/>
            <w:szCs w:val="20"/>
          </w:rPr>
          <w:t>30 кг</w:t>
        </w:r>
      </w:smartTag>
      <w:r w:rsidRPr="00442EC8">
        <w:rPr>
          <w:rFonts w:ascii="Times New Roman" w:eastAsia="Times New Roman" w:hAnsi="Times New Roman" w:cs="Times New Roman"/>
          <w:bCs/>
          <w:sz w:val="28"/>
          <w:szCs w:val="20"/>
        </w:rPr>
        <w:t xml:space="preserve"> виконує роботу близько 1500 джоулів:</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442EC8">
        <w:rPr>
          <w:rFonts w:ascii="Times New Roman" w:eastAsia="Times New Roman" w:hAnsi="Times New Roman" w:cs="Times New Roman"/>
          <w:bCs/>
          <w:sz w:val="28"/>
          <w:szCs w:val="20"/>
        </w:rPr>
        <w:t>30 кг×9,8 м/с</w:t>
      </w:r>
      <w:r w:rsidRPr="00442EC8">
        <w:rPr>
          <w:rFonts w:ascii="Times New Roman" w:eastAsia="Times New Roman" w:hAnsi="Times New Roman" w:cs="Times New Roman"/>
          <w:bCs/>
          <w:sz w:val="28"/>
          <w:szCs w:val="20"/>
          <w:vertAlign w:val="superscript"/>
        </w:rPr>
        <w:t>2</w:t>
      </w:r>
      <w:r w:rsidRPr="00442EC8">
        <w:rPr>
          <w:rFonts w:ascii="Times New Roman" w:eastAsia="Times New Roman" w:hAnsi="Times New Roman" w:cs="Times New Roman"/>
          <w:bCs/>
          <w:sz w:val="28"/>
          <w:szCs w:val="20"/>
        </w:rPr>
        <w:t xml:space="preserve"> ×5 м≈ 300 Н × </w:t>
      </w:r>
      <w:smartTag w:uri="urn:schemas-microsoft-com:office:smarttags" w:element="metricconverter">
        <w:smartTagPr>
          <w:attr w:name="ProductID" w:val="5 м"/>
        </w:smartTagPr>
        <w:r w:rsidRPr="00442EC8">
          <w:rPr>
            <w:rFonts w:ascii="Times New Roman" w:eastAsia="Times New Roman" w:hAnsi="Times New Roman" w:cs="Times New Roman"/>
            <w:bCs/>
            <w:sz w:val="28"/>
            <w:szCs w:val="20"/>
          </w:rPr>
          <w:t>5 м</w:t>
        </w:r>
      </w:smartTag>
      <w:r w:rsidRPr="00442EC8">
        <w:rPr>
          <w:rFonts w:ascii="Times New Roman" w:eastAsia="Times New Roman" w:hAnsi="Times New Roman" w:cs="Times New Roman"/>
          <w:bCs/>
          <w:sz w:val="28"/>
          <w:szCs w:val="20"/>
        </w:rPr>
        <w:t xml:space="preserve"> = 1500 </w:t>
      </w:r>
      <w:proofErr w:type="spellStart"/>
      <w:r w:rsidRPr="00442EC8">
        <w:rPr>
          <w:rFonts w:ascii="Times New Roman" w:eastAsia="Times New Roman" w:hAnsi="Times New Roman" w:cs="Times New Roman"/>
          <w:bCs/>
          <w:sz w:val="28"/>
          <w:szCs w:val="20"/>
        </w:rPr>
        <w:t>Дж</w:t>
      </w:r>
      <w:proofErr w:type="spellEnd"/>
      <w:r w:rsidRPr="00442EC8">
        <w:rPr>
          <w:rFonts w:ascii="Times New Roman" w:eastAsia="Times New Roman" w:hAnsi="Times New Roman" w:cs="Times New Roman"/>
          <w:bCs/>
          <w:sz w:val="28"/>
          <w:szCs w:val="20"/>
        </w:rPr>
        <w:t>.</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442EC8">
        <w:rPr>
          <w:rFonts w:ascii="Times New Roman" w:eastAsia="Times New Roman" w:hAnsi="Times New Roman" w:cs="Times New Roman"/>
          <w:bCs/>
          <w:sz w:val="28"/>
          <w:szCs w:val="20"/>
        </w:rPr>
        <w:t xml:space="preserve">Якщо цей підйом тривав 10 с, то потужність, яку розвиває хлопчик, становитиме 1500 </w:t>
      </w:r>
      <w:proofErr w:type="spellStart"/>
      <w:r w:rsidRPr="00442EC8">
        <w:rPr>
          <w:rFonts w:ascii="Times New Roman" w:eastAsia="Times New Roman" w:hAnsi="Times New Roman" w:cs="Times New Roman"/>
          <w:bCs/>
          <w:sz w:val="28"/>
          <w:szCs w:val="20"/>
        </w:rPr>
        <w:t>Дж</w:t>
      </w:r>
      <w:proofErr w:type="spellEnd"/>
      <w:r w:rsidRPr="00442EC8">
        <w:rPr>
          <w:rFonts w:ascii="Times New Roman" w:eastAsia="Times New Roman" w:hAnsi="Times New Roman" w:cs="Times New Roman"/>
          <w:bCs/>
          <w:sz w:val="28"/>
          <w:szCs w:val="20"/>
        </w:rPr>
        <w:t xml:space="preserve"> : 10 с=150 Вт. Це значна потужність (згадайте, як яскраво світить така електрична лампочка).</w:t>
      </w:r>
    </w:p>
    <w:p w:rsidR="00442EC8" w:rsidRPr="00AD6601" w:rsidRDefault="00442EC8" w:rsidP="00442EC8">
      <w:pPr>
        <w:spacing w:after="0" w:line="240" w:lineRule="auto"/>
        <w:ind w:firstLine="709"/>
        <w:jc w:val="both"/>
        <w:rPr>
          <w:rFonts w:ascii="Times New Roman" w:eastAsia="Times New Roman" w:hAnsi="Times New Roman" w:cs="Times New Roman"/>
          <w:bCs/>
          <w:color w:val="0070C0"/>
          <w:sz w:val="28"/>
          <w:szCs w:val="20"/>
        </w:rPr>
      </w:pPr>
      <w:r w:rsidRPr="00AD6601">
        <w:rPr>
          <w:rFonts w:ascii="Times New Roman" w:eastAsia="Times New Roman" w:hAnsi="Times New Roman" w:cs="Times New Roman"/>
          <w:bCs/>
          <w:i/>
          <w:color w:val="0070C0"/>
          <w:sz w:val="28"/>
          <w:szCs w:val="20"/>
        </w:rPr>
        <w:t>Потужність</w:t>
      </w:r>
      <w:r w:rsidRPr="00AD6601">
        <w:rPr>
          <w:rFonts w:ascii="Times New Roman" w:eastAsia="Times New Roman" w:hAnsi="Times New Roman" w:cs="Times New Roman"/>
          <w:bCs/>
          <w:color w:val="0070C0"/>
          <w:sz w:val="28"/>
          <w:szCs w:val="20"/>
        </w:rPr>
        <w:t xml:space="preserve"> визначається як частка від ділення величини механічної роботи на час виконання цієї роботи.</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442EC8">
        <w:rPr>
          <w:rFonts w:ascii="Times New Roman" w:eastAsia="Times New Roman" w:hAnsi="Times New Roman" w:cs="Times New Roman"/>
          <w:bCs/>
          <w:sz w:val="28"/>
          <w:szCs w:val="20"/>
        </w:rPr>
        <w:t>Знаючи величину механічної роботи і кількість, наприклад ударів по м'ячу, боксерських ударів або інших ударних дій, можна визначити потужність коротких інтенсивних рухів. Коли механічну роботу визначити важко, можна виміряти силу та швидкість. Так, при ударі класного футболіста по м'ячу сила дії може досягати 400 Н, а швидкість вильоту м'яча 30 м/с. У цьому випадку потужність, що розвивається, становить 12000 Вт. Образно говорячи, при такому ударі на коротку мить запалюється 120 електричних лампочок, по 100 Вт кожна.</w:t>
      </w:r>
    </w:p>
    <w:p w:rsidR="00442EC8" w:rsidRPr="00AD6601" w:rsidRDefault="00442EC8" w:rsidP="00442EC8">
      <w:pPr>
        <w:spacing w:after="0" w:line="240" w:lineRule="auto"/>
        <w:ind w:firstLine="709"/>
        <w:jc w:val="both"/>
        <w:rPr>
          <w:rFonts w:ascii="Times New Roman" w:eastAsia="Times New Roman" w:hAnsi="Times New Roman" w:cs="Times New Roman"/>
          <w:bCs/>
          <w:color w:val="0070C0"/>
          <w:sz w:val="28"/>
          <w:szCs w:val="20"/>
        </w:rPr>
      </w:pPr>
      <w:r w:rsidRPr="00AD6601">
        <w:rPr>
          <w:rFonts w:ascii="Times New Roman" w:eastAsia="Times New Roman" w:hAnsi="Times New Roman" w:cs="Times New Roman"/>
          <w:bCs/>
          <w:color w:val="0070C0"/>
          <w:sz w:val="28"/>
          <w:szCs w:val="20"/>
        </w:rPr>
        <w:t xml:space="preserve">Механічна робота, яка виконується людиною, витрачається на збільшення </w:t>
      </w:r>
      <w:r w:rsidRPr="00AD6601">
        <w:rPr>
          <w:rFonts w:ascii="Times New Roman" w:eastAsia="Times New Roman" w:hAnsi="Times New Roman" w:cs="Times New Roman"/>
          <w:bCs/>
          <w:i/>
          <w:color w:val="0070C0"/>
          <w:sz w:val="28"/>
          <w:szCs w:val="20"/>
        </w:rPr>
        <w:t>потенційної</w:t>
      </w:r>
      <w:r w:rsidRPr="00AD6601">
        <w:rPr>
          <w:rFonts w:ascii="Times New Roman" w:eastAsia="Times New Roman" w:hAnsi="Times New Roman" w:cs="Times New Roman"/>
          <w:bCs/>
          <w:color w:val="0070C0"/>
          <w:sz w:val="28"/>
          <w:szCs w:val="20"/>
        </w:rPr>
        <w:t xml:space="preserve"> (енергія положення тіла) і </w:t>
      </w:r>
      <w:r w:rsidRPr="00AD6601">
        <w:rPr>
          <w:rFonts w:ascii="Times New Roman" w:eastAsia="Times New Roman" w:hAnsi="Times New Roman" w:cs="Times New Roman"/>
          <w:bCs/>
          <w:i/>
          <w:color w:val="0070C0"/>
          <w:sz w:val="28"/>
          <w:szCs w:val="20"/>
        </w:rPr>
        <w:t>кінетичної</w:t>
      </w:r>
      <w:r w:rsidRPr="00AD6601">
        <w:rPr>
          <w:rFonts w:ascii="Times New Roman" w:eastAsia="Times New Roman" w:hAnsi="Times New Roman" w:cs="Times New Roman"/>
          <w:bCs/>
          <w:color w:val="0070C0"/>
          <w:sz w:val="28"/>
          <w:szCs w:val="20"/>
        </w:rPr>
        <w:t xml:space="preserve"> (енергія механічного руху тіла, яка визначає можливість виконати роботу) енергії людського тіла, спортивних снарядів та інших предметів. </w:t>
      </w:r>
    </w:p>
    <w:p w:rsidR="00442EC8" w:rsidRPr="00AD6601" w:rsidRDefault="00442EC8" w:rsidP="00442EC8">
      <w:pPr>
        <w:spacing w:after="0" w:line="240" w:lineRule="auto"/>
        <w:ind w:firstLine="709"/>
        <w:jc w:val="both"/>
        <w:rPr>
          <w:rFonts w:ascii="Times New Roman" w:eastAsia="Times New Roman" w:hAnsi="Times New Roman" w:cs="Times New Roman"/>
          <w:bCs/>
          <w:color w:val="0070C0"/>
          <w:sz w:val="28"/>
          <w:szCs w:val="20"/>
        </w:rPr>
      </w:pPr>
      <w:r w:rsidRPr="00AD6601">
        <w:rPr>
          <w:rFonts w:ascii="Times New Roman" w:eastAsia="Times New Roman" w:hAnsi="Times New Roman" w:cs="Times New Roman"/>
          <w:bCs/>
          <w:i/>
          <w:color w:val="0070C0"/>
          <w:sz w:val="28"/>
          <w:szCs w:val="20"/>
        </w:rPr>
        <w:t>Повна енергія тіла</w:t>
      </w:r>
      <w:r w:rsidRPr="00AD6601">
        <w:rPr>
          <w:rFonts w:ascii="Times New Roman" w:eastAsia="Times New Roman" w:hAnsi="Times New Roman" w:cs="Times New Roman"/>
          <w:bCs/>
          <w:color w:val="0070C0"/>
          <w:sz w:val="28"/>
          <w:szCs w:val="20"/>
        </w:rPr>
        <w:t xml:space="preserve">, що рухається, згідно з теоремою  </w:t>
      </w:r>
      <w:proofErr w:type="spellStart"/>
      <w:r w:rsidRPr="00AD6601">
        <w:rPr>
          <w:rFonts w:ascii="Times New Roman" w:eastAsia="Times New Roman" w:hAnsi="Times New Roman" w:cs="Times New Roman"/>
          <w:bCs/>
          <w:color w:val="0070C0"/>
          <w:sz w:val="28"/>
          <w:szCs w:val="20"/>
        </w:rPr>
        <w:t>Кеніга</w:t>
      </w:r>
      <w:proofErr w:type="spellEnd"/>
      <w:r w:rsidRPr="00AD6601">
        <w:rPr>
          <w:rFonts w:ascii="Times New Roman" w:eastAsia="Times New Roman" w:hAnsi="Times New Roman" w:cs="Times New Roman"/>
          <w:bCs/>
          <w:color w:val="0070C0"/>
          <w:sz w:val="28"/>
          <w:szCs w:val="20"/>
        </w:rPr>
        <w:t xml:space="preserve"> дорівнює сумі його потенційної та кінетичної енергії в поступальному й обертальному рухах.</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442EC8">
        <w:rPr>
          <w:rFonts w:ascii="Times New Roman" w:eastAsia="Times New Roman" w:hAnsi="Times New Roman" w:cs="Times New Roman"/>
          <w:bCs/>
          <w:sz w:val="28"/>
          <w:szCs w:val="20"/>
        </w:rPr>
        <w:t>Дотепер мова йшла про механічну роботу й потужність. Але, як відомо, у форму механічної енергії перетворюється менша частина енергії, що утворюється в м'язах. Велика її частина переходить у тепло.</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442EC8">
        <w:rPr>
          <w:rFonts w:ascii="Times New Roman" w:eastAsia="Times New Roman" w:hAnsi="Times New Roman" w:cs="Times New Roman"/>
          <w:bCs/>
          <w:sz w:val="28"/>
          <w:szCs w:val="20"/>
        </w:rPr>
        <w:t>Подібно тому, як технічні машини (автомобіль, тепловоз) характеризуються коефіцієнтом корисної дії, економічність рухового апарату людини описується аналогічними показниками – кількість метаболічної енергії, швидкість її витрачання.</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AD6601">
        <w:rPr>
          <w:rFonts w:ascii="Times New Roman" w:eastAsia="Times New Roman" w:hAnsi="Times New Roman" w:cs="Times New Roman"/>
          <w:bCs/>
          <w:color w:val="0070C0"/>
          <w:sz w:val="28"/>
          <w:szCs w:val="20"/>
        </w:rPr>
        <w:t xml:space="preserve">До енергетичних характеристик також належить: 1) </w:t>
      </w:r>
      <w:r w:rsidRPr="00AD6601">
        <w:rPr>
          <w:rFonts w:ascii="Times New Roman" w:eastAsia="Times New Roman" w:hAnsi="Times New Roman" w:cs="Times New Roman"/>
          <w:bCs/>
          <w:i/>
          <w:color w:val="0070C0"/>
          <w:sz w:val="28"/>
          <w:szCs w:val="20"/>
        </w:rPr>
        <w:t xml:space="preserve">енергетична вартість метра шляху, </w:t>
      </w:r>
      <w:r w:rsidRPr="00AD6601">
        <w:rPr>
          <w:rFonts w:ascii="Times New Roman" w:eastAsia="Times New Roman" w:hAnsi="Times New Roman" w:cs="Times New Roman"/>
          <w:bCs/>
          <w:color w:val="0070C0"/>
          <w:sz w:val="28"/>
          <w:szCs w:val="20"/>
        </w:rPr>
        <w:t xml:space="preserve">або одиниці корисної роботи. Для того щоб визначити енергетичну вартість бігу, потрібно розділити швидкість затрат метаболічної енергії на швидкість бігу; 2) </w:t>
      </w:r>
      <w:r w:rsidRPr="00AD6601">
        <w:rPr>
          <w:rFonts w:ascii="Times New Roman" w:eastAsia="Times New Roman" w:hAnsi="Times New Roman" w:cs="Times New Roman"/>
          <w:bCs/>
          <w:i/>
          <w:color w:val="0070C0"/>
          <w:sz w:val="28"/>
          <w:szCs w:val="20"/>
        </w:rPr>
        <w:t>пульсова вартість метра шляху,</w:t>
      </w:r>
      <w:r w:rsidRPr="00AD6601">
        <w:rPr>
          <w:rFonts w:ascii="Times New Roman" w:eastAsia="Times New Roman" w:hAnsi="Times New Roman" w:cs="Times New Roman"/>
          <w:bCs/>
          <w:color w:val="0070C0"/>
          <w:sz w:val="28"/>
          <w:szCs w:val="20"/>
        </w:rPr>
        <w:t xml:space="preserve"> або одиниці корисної роботи. </w:t>
      </w:r>
      <w:r w:rsidRPr="00442EC8">
        <w:rPr>
          <w:rFonts w:ascii="Times New Roman" w:eastAsia="Times New Roman" w:hAnsi="Times New Roman" w:cs="Times New Roman"/>
          <w:bCs/>
          <w:sz w:val="28"/>
          <w:szCs w:val="20"/>
        </w:rPr>
        <w:lastRenderedPageBreak/>
        <w:t>Наприклад, пульсова вартість ходьби, бігу й інших циклічних локомоцій визначається за формулою:</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8B66A9">
        <w:rPr>
          <w:rFonts w:ascii="Times New Roman" w:eastAsia="Times New Roman" w:hAnsi="Times New Roman" w:cs="Times New Roman"/>
          <w:bCs/>
          <w:noProof/>
          <w:sz w:val="28"/>
          <w:szCs w:val="20"/>
          <w:highlight w:val="blue"/>
          <w:vertAlign w:val="subscript"/>
          <w:lang w:eastAsia="uk-UA"/>
        </w:rPr>
        <w:drawing>
          <wp:inline distT="0" distB="0" distL="0" distR="0" wp14:anchorId="2529231C" wp14:editId="3634A125">
            <wp:extent cx="3686175" cy="4857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86175" cy="485775"/>
                    </a:xfrm>
                    <a:prstGeom prst="rect">
                      <a:avLst/>
                    </a:prstGeom>
                    <a:noFill/>
                    <a:ln>
                      <a:noFill/>
                    </a:ln>
                  </pic:spPr>
                </pic:pic>
              </a:graphicData>
            </a:graphic>
          </wp:inline>
        </w:drawing>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p>
    <w:p w:rsidR="00442EC8" w:rsidRPr="00AD6601" w:rsidRDefault="00442EC8" w:rsidP="00442EC8">
      <w:pPr>
        <w:spacing w:after="0" w:line="240" w:lineRule="auto"/>
        <w:ind w:firstLine="709"/>
        <w:jc w:val="both"/>
        <w:rPr>
          <w:rFonts w:ascii="Times New Roman" w:eastAsia="Times New Roman" w:hAnsi="Times New Roman" w:cs="Times New Roman"/>
          <w:bCs/>
          <w:color w:val="0070C0"/>
          <w:sz w:val="28"/>
          <w:szCs w:val="20"/>
        </w:rPr>
      </w:pPr>
      <w:bookmarkStart w:id="0" w:name="_GoBack"/>
      <w:bookmarkEnd w:id="0"/>
      <w:r w:rsidRPr="00AD6601">
        <w:rPr>
          <w:rFonts w:ascii="Times New Roman" w:eastAsia="Times New Roman" w:hAnsi="Times New Roman" w:cs="Times New Roman"/>
          <w:bCs/>
          <w:color w:val="0070C0"/>
          <w:sz w:val="28"/>
          <w:szCs w:val="20"/>
        </w:rPr>
        <w:t>Пульсову вартість простіше виміряти, ніж енергетичну. І крім того, у деяких ситуаціях пульсова вартість інформативніша за енергетичну (наприклад, при біомеханічному контролі за руховою діяльністю в умовах спеки).</w:t>
      </w:r>
    </w:p>
    <w:p w:rsidR="00442EC8" w:rsidRPr="00AD6601" w:rsidRDefault="00442EC8" w:rsidP="00442EC8">
      <w:pPr>
        <w:spacing w:after="0" w:line="240" w:lineRule="auto"/>
        <w:ind w:firstLine="709"/>
        <w:jc w:val="both"/>
        <w:rPr>
          <w:rFonts w:ascii="Times New Roman" w:eastAsia="Times New Roman" w:hAnsi="Times New Roman" w:cs="Times New Roman"/>
          <w:bCs/>
          <w:color w:val="0070C0"/>
          <w:sz w:val="28"/>
          <w:szCs w:val="20"/>
        </w:rPr>
      </w:pPr>
      <w:r w:rsidRPr="00AD6601">
        <w:rPr>
          <w:rFonts w:ascii="Times New Roman" w:eastAsia="Times New Roman" w:hAnsi="Times New Roman" w:cs="Times New Roman"/>
          <w:bCs/>
          <w:color w:val="0070C0"/>
          <w:sz w:val="28"/>
          <w:szCs w:val="20"/>
        </w:rPr>
        <w:t>Біомеханічні характеристики – одне з хрестоматійних питань біомеханіки. Без вільного володіння знаннями про біомеханічні характеристики так само не можна розраховувати на успіх у вивченні та практичному застосуванні біомеханіки, як неможливо читати книгу, не знаючи алфавіту.</w:t>
      </w:r>
    </w:p>
    <w:p w:rsidR="00442EC8" w:rsidRPr="00AD6601" w:rsidRDefault="00442EC8" w:rsidP="00442EC8">
      <w:pPr>
        <w:spacing w:after="0" w:line="240" w:lineRule="auto"/>
        <w:ind w:firstLine="709"/>
        <w:jc w:val="both"/>
        <w:rPr>
          <w:rFonts w:ascii="Times New Roman" w:eastAsia="Times New Roman" w:hAnsi="Times New Roman" w:cs="Times New Roman"/>
          <w:color w:val="0070C0"/>
          <w:sz w:val="28"/>
          <w:szCs w:val="20"/>
        </w:rPr>
      </w:pPr>
      <w:r w:rsidRPr="00AD6601">
        <w:rPr>
          <w:rFonts w:ascii="Times New Roman" w:eastAsia="Times New Roman" w:hAnsi="Times New Roman" w:cs="Times New Roman"/>
          <w:b/>
          <w:color w:val="0070C0"/>
          <w:sz w:val="28"/>
          <w:szCs w:val="20"/>
        </w:rPr>
        <w:t xml:space="preserve">8. Особливості біомеханічних характеристик поступального та обертального рухів. </w:t>
      </w:r>
      <w:r w:rsidRPr="00442EC8">
        <w:rPr>
          <w:rFonts w:ascii="Times New Roman" w:eastAsia="Times New Roman" w:hAnsi="Times New Roman" w:cs="Times New Roman"/>
          <w:sz w:val="28"/>
          <w:szCs w:val="20"/>
        </w:rPr>
        <w:t xml:space="preserve">Біомеханічні характеристики описують поступальні й обертальні рухи. </w:t>
      </w:r>
      <w:r w:rsidRPr="00AD6601">
        <w:rPr>
          <w:rFonts w:ascii="Times New Roman" w:eastAsia="Times New Roman" w:hAnsi="Times New Roman" w:cs="Times New Roman"/>
          <w:i/>
          <w:color w:val="0070C0"/>
          <w:sz w:val="28"/>
          <w:szCs w:val="20"/>
        </w:rPr>
        <w:t>Поступальним</w:t>
      </w:r>
      <w:r w:rsidRPr="00AD6601">
        <w:rPr>
          <w:rFonts w:ascii="Times New Roman" w:eastAsia="Times New Roman" w:hAnsi="Times New Roman" w:cs="Times New Roman"/>
          <w:color w:val="0070C0"/>
          <w:sz w:val="28"/>
          <w:szCs w:val="20"/>
        </w:rPr>
        <w:t xml:space="preserve"> називається такий рух, при якому всі точки тіла переміщуються за однаковими траєкторіями. При </w:t>
      </w:r>
      <w:r w:rsidRPr="00AD6601">
        <w:rPr>
          <w:rFonts w:ascii="Times New Roman" w:eastAsia="Times New Roman" w:hAnsi="Times New Roman" w:cs="Times New Roman"/>
          <w:i/>
          <w:color w:val="0070C0"/>
          <w:sz w:val="28"/>
          <w:szCs w:val="20"/>
        </w:rPr>
        <w:t>обертальному</w:t>
      </w:r>
      <w:r w:rsidRPr="00AD6601">
        <w:rPr>
          <w:rFonts w:ascii="Times New Roman" w:eastAsia="Times New Roman" w:hAnsi="Times New Roman" w:cs="Times New Roman"/>
          <w:color w:val="0070C0"/>
          <w:sz w:val="28"/>
          <w:szCs w:val="20"/>
        </w:rPr>
        <w:t xml:space="preserve"> русі тіла точки, що рухаються, переміщуються по кругових траєкторіях, центри яких лежать на осі обертання (осі суглоба).</w:t>
      </w:r>
      <w:r w:rsidRPr="00AD6601">
        <w:rPr>
          <w:rFonts w:ascii="Times New Roman" w:eastAsia="Times New Roman" w:hAnsi="Times New Roman" w:cs="Times New Roman"/>
          <w:bCs/>
          <w:color w:val="0070C0"/>
          <w:sz w:val="28"/>
          <w:szCs w:val="20"/>
        </w:rPr>
        <w:t xml:space="preserve"> Але в більшості рухів людини поступальний і обертальний компоненти існують одночасно, такі рухи називаються </w:t>
      </w:r>
      <w:r w:rsidRPr="00AD6601">
        <w:rPr>
          <w:rFonts w:ascii="Times New Roman" w:eastAsia="Times New Roman" w:hAnsi="Times New Roman" w:cs="Times New Roman"/>
          <w:bCs/>
          <w:i/>
          <w:color w:val="0070C0"/>
          <w:sz w:val="28"/>
          <w:szCs w:val="20"/>
        </w:rPr>
        <w:t>складними.</w:t>
      </w:r>
      <w:r w:rsidRPr="00AD6601">
        <w:rPr>
          <w:rFonts w:ascii="Times New Roman" w:eastAsia="Times New Roman" w:hAnsi="Times New Roman" w:cs="Times New Roman"/>
          <w:bCs/>
          <w:color w:val="0070C0"/>
          <w:sz w:val="28"/>
          <w:szCs w:val="20"/>
        </w:rPr>
        <w:t xml:space="preserve"> Причому руховий апарат людини улаштований так, що всі рухи (у тому числі й поступальні) утворюються з комбінацій обертальних рухів у суглобах.</w:t>
      </w:r>
    </w:p>
    <w:p w:rsidR="00442EC8" w:rsidRPr="00AD6601" w:rsidRDefault="00442EC8" w:rsidP="00442EC8">
      <w:pPr>
        <w:spacing w:after="0" w:line="240" w:lineRule="auto"/>
        <w:ind w:firstLine="709"/>
        <w:jc w:val="both"/>
        <w:rPr>
          <w:rFonts w:ascii="Times New Roman" w:eastAsia="Times New Roman" w:hAnsi="Times New Roman" w:cs="Times New Roman"/>
          <w:bCs/>
          <w:color w:val="0070C0"/>
          <w:sz w:val="28"/>
          <w:szCs w:val="20"/>
        </w:rPr>
      </w:pPr>
      <w:r w:rsidRPr="00AD6601">
        <w:rPr>
          <w:rFonts w:ascii="Times New Roman" w:eastAsia="Times New Roman" w:hAnsi="Times New Roman" w:cs="Times New Roman"/>
          <w:b/>
          <w:color w:val="0070C0"/>
          <w:sz w:val="28"/>
          <w:szCs w:val="20"/>
        </w:rPr>
        <w:t xml:space="preserve">9. Точність вимірів. </w:t>
      </w:r>
      <w:r w:rsidRPr="00AD6601">
        <w:rPr>
          <w:rFonts w:ascii="Times New Roman" w:eastAsia="Times New Roman" w:hAnsi="Times New Roman" w:cs="Times New Roman"/>
          <w:bCs/>
          <w:color w:val="0070C0"/>
          <w:sz w:val="28"/>
          <w:szCs w:val="20"/>
        </w:rPr>
        <w:t>Результат вимірів завжди містить похибку, величина якої тим менша, чим точніший метод вимірювань і вимірювальний прилад. Завданням біомеханічних вимірів є не тільки знаходження вимірюваної величини, але й оцінка допущеної похибки.</w:t>
      </w:r>
    </w:p>
    <w:p w:rsidR="00442EC8" w:rsidRPr="00AD6601" w:rsidRDefault="00442EC8" w:rsidP="00442EC8">
      <w:pPr>
        <w:spacing w:after="0" w:line="240" w:lineRule="auto"/>
        <w:ind w:firstLine="709"/>
        <w:jc w:val="both"/>
        <w:rPr>
          <w:rFonts w:ascii="Times New Roman" w:eastAsia="Times New Roman" w:hAnsi="Times New Roman" w:cs="Times New Roman"/>
          <w:bCs/>
          <w:color w:val="0070C0"/>
          <w:sz w:val="28"/>
          <w:szCs w:val="20"/>
        </w:rPr>
      </w:pPr>
      <w:r w:rsidRPr="00442EC8">
        <w:rPr>
          <w:rFonts w:ascii="Times New Roman" w:eastAsia="Times New Roman" w:hAnsi="Times New Roman" w:cs="Times New Roman"/>
          <w:bCs/>
          <w:sz w:val="28"/>
          <w:szCs w:val="20"/>
        </w:rPr>
        <w:t xml:space="preserve">Розрізняють абсолютну й відносну похибки вимірювання. </w:t>
      </w:r>
      <w:r w:rsidRPr="00AD6601">
        <w:rPr>
          <w:rFonts w:ascii="Times New Roman" w:eastAsia="Times New Roman" w:hAnsi="Times New Roman" w:cs="Times New Roman"/>
          <w:bCs/>
          <w:i/>
          <w:color w:val="0070C0"/>
          <w:sz w:val="28"/>
          <w:szCs w:val="20"/>
        </w:rPr>
        <w:t>Абсолютною похибкою</w:t>
      </w:r>
      <w:r w:rsidRPr="00AD6601">
        <w:rPr>
          <w:rFonts w:ascii="Times New Roman" w:eastAsia="Times New Roman" w:hAnsi="Times New Roman" w:cs="Times New Roman"/>
          <w:bCs/>
          <w:color w:val="0070C0"/>
          <w:sz w:val="28"/>
          <w:szCs w:val="20"/>
        </w:rPr>
        <w:t xml:space="preserve"> називається величина, що дорівнює різниці між результатом вимірювання (А) та істинним значенням вимірюваної величини (А</w:t>
      </w:r>
      <w:r w:rsidRPr="00AD6601">
        <w:rPr>
          <w:rFonts w:ascii="Times New Roman" w:eastAsia="Times New Roman" w:hAnsi="Times New Roman" w:cs="Times New Roman"/>
          <w:bCs/>
          <w:color w:val="0070C0"/>
          <w:sz w:val="28"/>
          <w:szCs w:val="20"/>
          <w:vertAlign w:val="subscript"/>
        </w:rPr>
        <w:t>0</w:t>
      </w:r>
      <w:r w:rsidRPr="00AD6601">
        <w:rPr>
          <w:rFonts w:ascii="Times New Roman" w:eastAsia="Times New Roman" w:hAnsi="Times New Roman" w:cs="Times New Roman"/>
          <w:bCs/>
          <w:color w:val="0070C0"/>
          <w:sz w:val="28"/>
          <w:szCs w:val="20"/>
        </w:rPr>
        <w:t>) – ∆А=А–А</w:t>
      </w:r>
      <w:r w:rsidRPr="00AD6601">
        <w:rPr>
          <w:rFonts w:ascii="Times New Roman" w:eastAsia="Times New Roman" w:hAnsi="Times New Roman" w:cs="Times New Roman"/>
          <w:bCs/>
          <w:color w:val="0070C0"/>
          <w:sz w:val="28"/>
          <w:szCs w:val="20"/>
          <w:vertAlign w:val="subscript"/>
        </w:rPr>
        <w:t>0</w:t>
      </w:r>
      <w:r w:rsidRPr="00AD6601">
        <w:rPr>
          <w:rFonts w:ascii="Times New Roman" w:eastAsia="Times New Roman" w:hAnsi="Times New Roman" w:cs="Times New Roman"/>
          <w:bCs/>
          <w:color w:val="0070C0"/>
          <w:sz w:val="28"/>
          <w:szCs w:val="20"/>
        </w:rPr>
        <w:t>. Абсолютна похибка виміряється в тих же одиницях, що і сама вимірювана величина.</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AD6601">
        <w:rPr>
          <w:rFonts w:ascii="Times New Roman" w:eastAsia="Times New Roman" w:hAnsi="Times New Roman" w:cs="Times New Roman"/>
          <w:bCs/>
          <w:color w:val="0070C0"/>
          <w:sz w:val="28"/>
          <w:szCs w:val="20"/>
        </w:rPr>
        <w:t xml:space="preserve">За істинне значення вимірюваної величини звичайно приймають результат, отриманий більш точним методом. </w:t>
      </w:r>
      <w:r w:rsidRPr="00442EC8">
        <w:rPr>
          <w:rFonts w:ascii="Times New Roman" w:eastAsia="Times New Roman" w:hAnsi="Times New Roman" w:cs="Times New Roman"/>
          <w:bCs/>
          <w:sz w:val="28"/>
          <w:szCs w:val="20"/>
        </w:rPr>
        <w:t>Наприклад, при візуальному вимірі темпу бігу істинне його значення може бути знайдене за допомогою відеомагнітофона. Для цього біг записують на відеоплівку, потім відеозапис відтворюють і аналізують.</w:t>
      </w:r>
    </w:p>
    <w:p w:rsidR="00442EC8" w:rsidRPr="00AD6601" w:rsidRDefault="00442EC8" w:rsidP="00442EC8">
      <w:pPr>
        <w:spacing w:after="0" w:line="240" w:lineRule="auto"/>
        <w:ind w:firstLine="709"/>
        <w:jc w:val="both"/>
        <w:rPr>
          <w:rFonts w:ascii="Times New Roman" w:eastAsia="Times New Roman" w:hAnsi="Times New Roman" w:cs="Times New Roman"/>
          <w:bCs/>
          <w:color w:val="0070C0"/>
          <w:sz w:val="28"/>
          <w:szCs w:val="20"/>
        </w:rPr>
      </w:pPr>
      <w:r w:rsidRPr="00442EC8">
        <w:rPr>
          <w:rFonts w:ascii="Times New Roman" w:eastAsia="Times New Roman" w:hAnsi="Times New Roman" w:cs="Times New Roman"/>
          <w:bCs/>
          <w:sz w:val="28"/>
          <w:szCs w:val="20"/>
        </w:rPr>
        <w:t xml:space="preserve">У практичній роботі часто зручніше користуватися не абсолютною, а </w:t>
      </w:r>
      <w:r w:rsidRPr="00442EC8">
        <w:rPr>
          <w:rFonts w:ascii="Times New Roman" w:eastAsia="Times New Roman" w:hAnsi="Times New Roman" w:cs="Times New Roman"/>
          <w:bCs/>
          <w:i/>
          <w:sz w:val="28"/>
          <w:szCs w:val="20"/>
        </w:rPr>
        <w:t>відносною величиною</w:t>
      </w:r>
      <w:r w:rsidRPr="00442EC8">
        <w:rPr>
          <w:rFonts w:ascii="Times New Roman" w:eastAsia="Times New Roman" w:hAnsi="Times New Roman" w:cs="Times New Roman"/>
          <w:bCs/>
          <w:sz w:val="28"/>
          <w:szCs w:val="20"/>
        </w:rPr>
        <w:t xml:space="preserve"> похибки. </w:t>
      </w:r>
      <w:r w:rsidRPr="00AD6601">
        <w:rPr>
          <w:rFonts w:ascii="Times New Roman" w:eastAsia="Times New Roman" w:hAnsi="Times New Roman" w:cs="Times New Roman"/>
          <w:bCs/>
          <w:color w:val="0070C0"/>
          <w:sz w:val="28"/>
          <w:szCs w:val="20"/>
        </w:rPr>
        <w:t>Відносна похибка вимірювання буває двох   видів  – дійсна та зведена.</w:t>
      </w:r>
    </w:p>
    <w:p w:rsidR="00442EC8" w:rsidRPr="00AD6601" w:rsidRDefault="00442EC8" w:rsidP="00442EC8">
      <w:pPr>
        <w:spacing w:after="0" w:line="240" w:lineRule="auto"/>
        <w:ind w:firstLine="709"/>
        <w:jc w:val="both"/>
        <w:rPr>
          <w:rFonts w:ascii="Times New Roman" w:eastAsia="Times New Roman" w:hAnsi="Times New Roman" w:cs="Times New Roman"/>
          <w:bCs/>
          <w:color w:val="0070C0"/>
          <w:sz w:val="28"/>
          <w:szCs w:val="20"/>
        </w:rPr>
      </w:pPr>
      <w:r w:rsidRPr="00AD6601">
        <w:rPr>
          <w:rFonts w:ascii="Times New Roman" w:eastAsia="Times New Roman" w:hAnsi="Times New Roman" w:cs="Times New Roman"/>
          <w:bCs/>
          <w:i/>
          <w:color w:val="0070C0"/>
          <w:sz w:val="28"/>
          <w:szCs w:val="20"/>
        </w:rPr>
        <w:t>Дійсною відносною похибкою</w:t>
      </w:r>
      <w:r w:rsidRPr="00AD6601">
        <w:rPr>
          <w:rFonts w:ascii="Times New Roman" w:eastAsia="Times New Roman" w:hAnsi="Times New Roman" w:cs="Times New Roman"/>
          <w:bCs/>
          <w:color w:val="0070C0"/>
          <w:sz w:val="28"/>
          <w:szCs w:val="20"/>
        </w:rPr>
        <w:t xml:space="preserve"> називається відношення абсолютної похибки до істинного значення вимірюваної величини:</w:t>
      </w:r>
    </w:p>
    <w:p w:rsidR="00442EC8" w:rsidRPr="00AD6601" w:rsidRDefault="00442EC8" w:rsidP="00442EC8">
      <w:pPr>
        <w:spacing w:after="0" w:line="240" w:lineRule="auto"/>
        <w:ind w:firstLine="709"/>
        <w:jc w:val="both"/>
        <w:rPr>
          <w:rFonts w:ascii="Times New Roman" w:eastAsia="Times New Roman" w:hAnsi="Times New Roman" w:cs="Times New Roman"/>
          <w:bCs/>
          <w:color w:val="0070C0"/>
          <w:sz w:val="28"/>
          <w:szCs w:val="20"/>
        </w:rPr>
      </w:pPr>
      <w:r w:rsidRPr="00AD6601">
        <w:rPr>
          <w:rFonts w:ascii="Times New Roman" w:eastAsia="Times New Roman" w:hAnsi="Times New Roman" w:cs="Times New Roman"/>
          <w:bCs/>
          <w:noProof/>
          <w:color w:val="0070C0"/>
          <w:sz w:val="28"/>
          <w:szCs w:val="20"/>
          <w:highlight w:val="blue"/>
          <w:vertAlign w:val="subscript"/>
          <w:lang w:eastAsia="uk-UA"/>
        </w:rPr>
        <w:drawing>
          <wp:inline distT="0" distB="0" distL="0" distR="0" wp14:anchorId="16225DCD" wp14:editId="3F754DC0">
            <wp:extent cx="1104900" cy="4286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04900" cy="428625"/>
                    </a:xfrm>
                    <a:prstGeom prst="rect">
                      <a:avLst/>
                    </a:prstGeom>
                    <a:noFill/>
                    <a:ln>
                      <a:noFill/>
                    </a:ln>
                  </pic:spPr>
                </pic:pic>
              </a:graphicData>
            </a:graphic>
          </wp:inline>
        </w:drawing>
      </w:r>
    </w:p>
    <w:p w:rsidR="00442EC8" w:rsidRPr="00AD6601" w:rsidRDefault="00442EC8" w:rsidP="00442EC8">
      <w:pPr>
        <w:spacing w:after="0" w:line="240" w:lineRule="auto"/>
        <w:ind w:firstLine="709"/>
        <w:jc w:val="both"/>
        <w:rPr>
          <w:rFonts w:ascii="Times New Roman" w:eastAsia="Times New Roman" w:hAnsi="Times New Roman" w:cs="Times New Roman"/>
          <w:bCs/>
          <w:i/>
          <w:color w:val="0070C0"/>
          <w:sz w:val="28"/>
          <w:szCs w:val="20"/>
        </w:rPr>
      </w:pPr>
      <w:r w:rsidRPr="00AD6601">
        <w:rPr>
          <w:rFonts w:ascii="Times New Roman" w:eastAsia="Times New Roman" w:hAnsi="Times New Roman" w:cs="Times New Roman"/>
          <w:bCs/>
          <w:color w:val="0070C0"/>
          <w:sz w:val="28"/>
          <w:szCs w:val="20"/>
        </w:rPr>
        <w:t>Якщо відомо граничне, або максимально можливе, значення вимірюваної величини (</w:t>
      </w:r>
      <w:proofErr w:type="spellStart"/>
      <w:r w:rsidRPr="00AD6601">
        <w:rPr>
          <w:rFonts w:ascii="Times New Roman" w:eastAsia="Times New Roman" w:hAnsi="Times New Roman" w:cs="Times New Roman"/>
          <w:bCs/>
          <w:color w:val="0070C0"/>
          <w:sz w:val="28"/>
          <w:szCs w:val="20"/>
        </w:rPr>
        <w:t>А</w:t>
      </w:r>
      <w:r w:rsidRPr="00AD6601">
        <w:rPr>
          <w:rFonts w:ascii="Times New Roman" w:eastAsia="Times New Roman" w:hAnsi="Times New Roman" w:cs="Times New Roman"/>
          <w:bCs/>
          <w:color w:val="0070C0"/>
          <w:sz w:val="28"/>
          <w:szCs w:val="20"/>
          <w:vertAlign w:val="subscript"/>
        </w:rPr>
        <w:t>м</w:t>
      </w:r>
      <w:proofErr w:type="spellEnd"/>
      <w:r w:rsidRPr="00AD6601">
        <w:rPr>
          <w:rFonts w:ascii="Times New Roman" w:eastAsia="Times New Roman" w:hAnsi="Times New Roman" w:cs="Times New Roman"/>
          <w:bCs/>
          <w:color w:val="0070C0"/>
          <w:sz w:val="28"/>
          <w:szCs w:val="20"/>
        </w:rPr>
        <w:t>), то поряд з дійсною може бути визначена і з</w:t>
      </w:r>
      <w:r w:rsidRPr="00AD6601">
        <w:rPr>
          <w:rFonts w:ascii="Times New Roman" w:eastAsia="Times New Roman" w:hAnsi="Times New Roman" w:cs="Times New Roman"/>
          <w:bCs/>
          <w:i/>
          <w:color w:val="0070C0"/>
          <w:sz w:val="28"/>
          <w:szCs w:val="20"/>
        </w:rPr>
        <w:t>ведена відносна  похибка:</w:t>
      </w:r>
    </w:p>
    <w:p w:rsidR="00442EC8" w:rsidRPr="00AD6601" w:rsidRDefault="00442EC8" w:rsidP="00442EC8">
      <w:pPr>
        <w:spacing w:after="0" w:line="240" w:lineRule="auto"/>
        <w:ind w:firstLine="709"/>
        <w:jc w:val="both"/>
        <w:rPr>
          <w:rFonts w:ascii="Times New Roman" w:eastAsia="Times New Roman" w:hAnsi="Times New Roman" w:cs="Times New Roman"/>
          <w:bCs/>
          <w:color w:val="0070C0"/>
          <w:sz w:val="28"/>
          <w:szCs w:val="20"/>
        </w:rPr>
      </w:pPr>
      <w:r w:rsidRPr="00AD6601">
        <w:rPr>
          <w:rFonts w:ascii="Times New Roman" w:eastAsia="Times New Roman" w:hAnsi="Times New Roman" w:cs="Times New Roman"/>
          <w:bCs/>
          <w:noProof/>
          <w:color w:val="0070C0"/>
          <w:sz w:val="28"/>
          <w:szCs w:val="20"/>
          <w:highlight w:val="blue"/>
          <w:vertAlign w:val="subscript"/>
          <w:lang w:eastAsia="uk-UA"/>
        </w:rPr>
        <w:lastRenderedPageBreak/>
        <w:drawing>
          <wp:inline distT="0" distB="0" distL="0" distR="0" wp14:anchorId="1A563968" wp14:editId="78E4F869">
            <wp:extent cx="1104900" cy="4286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4900" cy="428625"/>
                    </a:xfrm>
                    <a:prstGeom prst="rect">
                      <a:avLst/>
                    </a:prstGeom>
                    <a:noFill/>
                    <a:ln>
                      <a:noFill/>
                    </a:ln>
                  </pic:spPr>
                </pic:pic>
              </a:graphicData>
            </a:graphic>
          </wp:inline>
        </w:drawing>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442EC8">
        <w:rPr>
          <w:rFonts w:ascii="Times New Roman" w:eastAsia="Times New Roman" w:hAnsi="Times New Roman" w:cs="Times New Roman"/>
          <w:bCs/>
          <w:sz w:val="28"/>
          <w:szCs w:val="20"/>
        </w:rPr>
        <w:t>Цю величину звичайно вказують у технічній документації вимірювальної апаратури і називають класом точності.</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442EC8">
        <w:rPr>
          <w:rFonts w:ascii="Times New Roman" w:eastAsia="Times New Roman" w:hAnsi="Times New Roman" w:cs="Times New Roman"/>
          <w:bCs/>
          <w:sz w:val="28"/>
          <w:szCs w:val="20"/>
        </w:rPr>
        <w:t>Наприклад, якщо динамометричний прилад придатний для вимірювання величини сили до 5000 Н і сила вимірюється з абсолютною похибкою 50 Н, то в паспорті приладу вказується клас його точності, в даному випадку 1 % (зведена відносна похибка, обчислена як (50/5000) 100%).</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442EC8">
        <w:rPr>
          <w:rFonts w:ascii="Times New Roman" w:eastAsia="Times New Roman" w:hAnsi="Times New Roman" w:cs="Times New Roman"/>
          <w:bCs/>
          <w:sz w:val="28"/>
          <w:szCs w:val="20"/>
        </w:rPr>
        <w:t>Похибки вимірювання бувають систематичними й випадковими.</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AD6601">
        <w:rPr>
          <w:rFonts w:ascii="Times New Roman" w:eastAsia="Times New Roman" w:hAnsi="Times New Roman" w:cs="Times New Roman"/>
          <w:bCs/>
          <w:i/>
          <w:color w:val="0070C0"/>
          <w:sz w:val="28"/>
          <w:szCs w:val="20"/>
        </w:rPr>
        <w:t xml:space="preserve">Систематичною </w:t>
      </w:r>
      <w:r w:rsidRPr="00AD6601">
        <w:rPr>
          <w:rFonts w:ascii="Times New Roman" w:eastAsia="Times New Roman" w:hAnsi="Times New Roman" w:cs="Times New Roman"/>
          <w:bCs/>
          <w:color w:val="0070C0"/>
          <w:sz w:val="28"/>
          <w:szCs w:val="20"/>
        </w:rPr>
        <w:t xml:space="preserve">називається похибка, величина якої не змінюється від вимірювання до вимірювання. </w:t>
      </w:r>
      <w:r w:rsidRPr="00442EC8">
        <w:rPr>
          <w:rFonts w:ascii="Times New Roman" w:eastAsia="Times New Roman" w:hAnsi="Times New Roman" w:cs="Times New Roman"/>
          <w:bCs/>
          <w:sz w:val="28"/>
          <w:szCs w:val="20"/>
        </w:rPr>
        <w:t>Наприклад, показання ваг для вимірювання маси тіла бувають завищені та занижені.</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442EC8">
        <w:rPr>
          <w:rFonts w:ascii="Times New Roman" w:eastAsia="Times New Roman" w:hAnsi="Times New Roman" w:cs="Times New Roman"/>
          <w:bCs/>
          <w:sz w:val="28"/>
          <w:szCs w:val="20"/>
        </w:rPr>
        <w:t xml:space="preserve">Серед способів усунення систематичної похибки найбільш ефективним є тарування вимірювальної апаратури. </w:t>
      </w:r>
      <w:r w:rsidRPr="00AD6601">
        <w:rPr>
          <w:rFonts w:ascii="Times New Roman" w:eastAsia="Times New Roman" w:hAnsi="Times New Roman" w:cs="Times New Roman"/>
          <w:bCs/>
          <w:i/>
          <w:color w:val="0070C0"/>
          <w:sz w:val="28"/>
          <w:szCs w:val="20"/>
        </w:rPr>
        <w:t>Таруванням</w:t>
      </w:r>
      <w:r w:rsidRPr="00AD6601">
        <w:rPr>
          <w:rFonts w:ascii="Times New Roman" w:eastAsia="Times New Roman" w:hAnsi="Times New Roman" w:cs="Times New Roman"/>
          <w:bCs/>
          <w:color w:val="0070C0"/>
          <w:sz w:val="28"/>
          <w:szCs w:val="20"/>
        </w:rPr>
        <w:t xml:space="preserve"> називається нанесення шкали у всьому діапазоні можливих значень вимірюваної величини. </w:t>
      </w:r>
      <w:r w:rsidRPr="00442EC8">
        <w:rPr>
          <w:rFonts w:ascii="Times New Roman" w:eastAsia="Times New Roman" w:hAnsi="Times New Roman" w:cs="Times New Roman"/>
          <w:bCs/>
          <w:sz w:val="28"/>
          <w:szCs w:val="20"/>
        </w:rPr>
        <w:t xml:space="preserve">Наприклад, при таруванні </w:t>
      </w:r>
      <w:proofErr w:type="spellStart"/>
      <w:r w:rsidRPr="00442EC8">
        <w:rPr>
          <w:rFonts w:ascii="Times New Roman" w:eastAsia="Times New Roman" w:hAnsi="Times New Roman" w:cs="Times New Roman"/>
          <w:bCs/>
          <w:sz w:val="28"/>
          <w:szCs w:val="20"/>
        </w:rPr>
        <w:t>динамографічної</w:t>
      </w:r>
      <w:proofErr w:type="spellEnd"/>
      <w:r w:rsidRPr="00442EC8">
        <w:rPr>
          <w:rFonts w:ascii="Times New Roman" w:eastAsia="Times New Roman" w:hAnsi="Times New Roman" w:cs="Times New Roman"/>
          <w:bCs/>
          <w:sz w:val="28"/>
          <w:szCs w:val="20"/>
        </w:rPr>
        <w:t xml:space="preserve"> платформи на неї по черзі поміщають вантажі масою </w:t>
      </w:r>
      <w:smartTag w:uri="urn:schemas-microsoft-com:office:smarttags" w:element="metricconverter">
        <w:smartTagPr>
          <w:attr w:name="ProductID" w:val="10 кг"/>
        </w:smartTagPr>
        <w:r w:rsidRPr="00442EC8">
          <w:rPr>
            <w:rFonts w:ascii="Times New Roman" w:eastAsia="Times New Roman" w:hAnsi="Times New Roman" w:cs="Times New Roman"/>
            <w:bCs/>
            <w:sz w:val="28"/>
            <w:szCs w:val="20"/>
          </w:rPr>
          <w:t>10 кг</w:t>
        </w:r>
      </w:smartTag>
      <w:r w:rsidRPr="00442EC8">
        <w:rPr>
          <w:rFonts w:ascii="Times New Roman" w:eastAsia="Times New Roman" w:hAnsi="Times New Roman" w:cs="Times New Roman"/>
          <w:bCs/>
          <w:sz w:val="28"/>
          <w:szCs w:val="20"/>
        </w:rPr>
        <w:t xml:space="preserve">, </w:t>
      </w:r>
      <w:smartTag w:uri="urn:schemas-microsoft-com:office:smarttags" w:element="metricconverter">
        <w:smartTagPr>
          <w:attr w:name="ProductID" w:val="20 кг"/>
        </w:smartTagPr>
        <w:r w:rsidRPr="00442EC8">
          <w:rPr>
            <w:rFonts w:ascii="Times New Roman" w:eastAsia="Times New Roman" w:hAnsi="Times New Roman" w:cs="Times New Roman"/>
            <w:bCs/>
            <w:sz w:val="28"/>
            <w:szCs w:val="20"/>
          </w:rPr>
          <w:t>20 кг</w:t>
        </w:r>
      </w:smartTag>
      <w:r w:rsidRPr="00442EC8">
        <w:rPr>
          <w:rFonts w:ascii="Times New Roman" w:eastAsia="Times New Roman" w:hAnsi="Times New Roman" w:cs="Times New Roman"/>
          <w:bCs/>
          <w:sz w:val="28"/>
          <w:szCs w:val="20"/>
        </w:rPr>
        <w:t xml:space="preserve">, </w:t>
      </w:r>
      <w:smartTag w:uri="urn:schemas-microsoft-com:office:smarttags" w:element="metricconverter">
        <w:smartTagPr>
          <w:attr w:name="ProductID" w:val="30 кг"/>
        </w:smartTagPr>
        <w:r w:rsidRPr="00442EC8">
          <w:rPr>
            <w:rFonts w:ascii="Times New Roman" w:eastAsia="Times New Roman" w:hAnsi="Times New Roman" w:cs="Times New Roman"/>
            <w:bCs/>
            <w:sz w:val="28"/>
            <w:szCs w:val="20"/>
          </w:rPr>
          <w:t>30 кг</w:t>
        </w:r>
      </w:smartTag>
      <w:r w:rsidRPr="00442EC8">
        <w:rPr>
          <w:rFonts w:ascii="Times New Roman" w:eastAsia="Times New Roman" w:hAnsi="Times New Roman" w:cs="Times New Roman"/>
          <w:bCs/>
          <w:sz w:val="28"/>
          <w:szCs w:val="20"/>
        </w:rPr>
        <w:t xml:space="preserve"> і </w:t>
      </w:r>
      <w:proofErr w:type="spellStart"/>
      <w:r w:rsidRPr="00442EC8">
        <w:rPr>
          <w:rFonts w:ascii="Times New Roman" w:eastAsia="Times New Roman" w:hAnsi="Times New Roman" w:cs="Times New Roman"/>
          <w:bCs/>
          <w:sz w:val="28"/>
          <w:szCs w:val="20"/>
        </w:rPr>
        <w:t>т.д</w:t>
      </w:r>
      <w:proofErr w:type="spellEnd"/>
      <w:r w:rsidRPr="00442EC8">
        <w:rPr>
          <w:rFonts w:ascii="Times New Roman" w:eastAsia="Times New Roman" w:hAnsi="Times New Roman" w:cs="Times New Roman"/>
          <w:bCs/>
          <w:sz w:val="28"/>
          <w:szCs w:val="20"/>
        </w:rPr>
        <w:t>. Виникаючі при цьому рівні електричного сигналу (відповідні величинам сили 100 Н, 200 Н, 300 Н і т. д.) фіксуються на стрічці приладу, що реєструє. Надалі результати вимірів порівнюють з отриманою в такий спосіб тарувальною сіткою.</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442EC8">
        <w:rPr>
          <w:rFonts w:ascii="Times New Roman" w:eastAsia="Times New Roman" w:hAnsi="Times New Roman" w:cs="Times New Roman"/>
          <w:bCs/>
          <w:sz w:val="28"/>
          <w:szCs w:val="20"/>
        </w:rPr>
        <w:t xml:space="preserve">Окрім систематичних похибок, результати вимірів спотворюються випадковими похибками. </w:t>
      </w:r>
      <w:r w:rsidRPr="00AD6601">
        <w:rPr>
          <w:rFonts w:ascii="Times New Roman" w:eastAsia="Times New Roman" w:hAnsi="Times New Roman" w:cs="Times New Roman"/>
          <w:bCs/>
          <w:i/>
          <w:color w:val="0070C0"/>
          <w:sz w:val="28"/>
          <w:szCs w:val="20"/>
        </w:rPr>
        <w:t>Випадкові похибки</w:t>
      </w:r>
      <w:r w:rsidRPr="00AD6601">
        <w:rPr>
          <w:rFonts w:ascii="Times New Roman" w:eastAsia="Times New Roman" w:hAnsi="Times New Roman" w:cs="Times New Roman"/>
          <w:bCs/>
          <w:color w:val="0070C0"/>
          <w:sz w:val="28"/>
          <w:szCs w:val="20"/>
        </w:rPr>
        <w:t xml:space="preserve"> мають місце в силу різноманітних причин, що неможливо передбачити заздалегідь і точно врахувати. </w:t>
      </w:r>
      <w:r w:rsidRPr="00442EC8">
        <w:rPr>
          <w:rFonts w:ascii="Times New Roman" w:eastAsia="Times New Roman" w:hAnsi="Times New Roman" w:cs="Times New Roman"/>
          <w:bCs/>
          <w:sz w:val="28"/>
          <w:szCs w:val="20"/>
        </w:rPr>
        <w:t>Випадкові похибки усунути дуже важко. Однак, скориставшись методами математичної статистики, можна кількісно оцінити величину випадкової похибки та врахувати її при поясненні результатів вимірювань.</w:t>
      </w:r>
    </w:p>
    <w:p w:rsidR="00442EC8" w:rsidRPr="00AD6601" w:rsidRDefault="00442EC8" w:rsidP="00442EC8">
      <w:pPr>
        <w:spacing w:after="0" w:line="240" w:lineRule="auto"/>
        <w:ind w:firstLine="709"/>
        <w:jc w:val="both"/>
        <w:rPr>
          <w:rFonts w:ascii="Times New Roman" w:eastAsia="Times New Roman" w:hAnsi="Times New Roman" w:cs="Times New Roman"/>
          <w:bCs/>
          <w:color w:val="0070C0"/>
          <w:sz w:val="28"/>
          <w:szCs w:val="20"/>
        </w:rPr>
      </w:pPr>
      <w:r w:rsidRPr="00AD6601">
        <w:rPr>
          <w:rFonts w:ascii="Times New Roman" w:eastAsia="Times New Roman" w:hAnsi="Times New Roman" w:cs="Times New Roman"/>
          <w:b/>
          <w:color w:val="0070C0"/>
          <w:sz w:val="28"/>
          <w:szCs w:val="20"/>
        </w:rPr>
        <w:t>10. Кількісна оцінка техніко-тактичної майстерності.</w:t>
      </w:r>
      <w:r w:rsidRPr="00AD6601">
        <w:rPr>
          <w:rFonts w:ascii="Times New Roman" w:eastAsia="Times New Roman" w:hAnsi="Times New Roman" w:cs="Times New Roman"/>
          <w:bCs/>
          <w:color w:val="0070C0"/>
          <w:spacing w:val="20"/>
          <w:sz w:val="28"/>
          <w:szCs w:val="28"/>
          <w:lang w:eastAsia="ru-RU"/>
        </w:rPr>
        <w:t xml:space="preserve"> </w:t>
      </w:r>
      <w:r w:rsidRPr="00AD6601">
        <w:rPr>
          <w:rFonts w:ascii="Times New Roman" w:eastAsia="Times New Roman" w:hAnsi="Times New Roman" w:cs="Times New Roman"/>
          <w:bCs/>
          <w:i/>
          <w:color w:val="0070C0"/>
          <w:sz w:val="28"/>
          <w:szCs w:val="20"/>
        </w:rPr>
        <w:t>Техніко-тактичну майстерність</w:t>
      </w:r>
      <w:r w:rsidRPr="00AD6601">
        <w:rPr>
          <w:rFonts w:ascii="Times New Roman" w:eastAsia="Times New Roman" w:hAnsi="Times New Roman" w:cs="Times New Roman"/>
          <w:bCs/>
          <w:color w:val="0070C0"/>
          <w:sz w:val="28"/>
          <w:szCs w:val="20"/>
        </w:rPr>
        <w:t>, або рухову культуру, людини обумовлюють:1) обсяг техніки й тактики; 2) різнобічність техніки і тактики; 3) ефективність і раціональність техніки й тактики;4) рівень оволодіння технікою та тактикою.</w:t>
      </w:r>
    </w:p>
    <w:p w:rsidR="00442EC8" w:rsidRPr="00AD6601" w:rsidRDefault="00442EC8" w:rsidP="00442EC8">
      <w:pPr>
        <w:spacing w:after="0" w:line="240" w:lineRule="auto"/>
        <w:ind w:firstLine="709"/>
        <w:jc w:val="both"/>
        <w:rPr>
          <w:rFonts w:ascii="Times New Roman" w:eastAsia="Times New Roman" w:hAnsi="Times New Roman" w:cs="Times New Roman"/>
          <w:bCs/>
          <w:color w:val="0070C0"/>
          <w:sz w:val="28"/>
          <w:szCs w:val="20"/>
        </w:rPr>
      </w:pPr>
      <w:r w:rsidRPr="00AD6601">
        <w:rPr>
          <w:rFonts w:ascii="Times New Roman" w:eastAsia="Times New Roman" w:hAnsi="Times New Roman" w:cs="Times New Roman"/>
          <w:bCs/>
          <w:i/>
          <w:color w:val="0070C0"/>
          <w:sz w:val="28"/>
          <w:szCs w:val="20"/>
        </w:rPr>
        <w:t>Обсягом техніки</w:t>
      </w:r>
      <w:r w:rsidRPr="00AD6601">
        <w:rPr>
          <w:rFonts w:ascii="Times New Roman" w:eastAsia="Times New Roman" w:hAnsi="Times New Roman" w:cs="Times New Roman"/>
          <w:bCs/>
          <w:color w:val="0070C0"/>
          <w:sz w:val="28"/>
          <w:szCs w:val="20"/>
        </w:rPr>
        <w:t xml:space="preserve"> називається сукупність технічних прийомів, якими володіє людина. </w:t>
      </w:r>
      <w:r w:rsidRPr="00AD6601">
        <w:rPr>
          <w:rFonts w:ascii="Times New Roman" w:eastAsia="Times New Roman" w:hAnsi="Times New Roman" w:cs="Times New Roman"/>
          <w:bCs/>
          <w:i/>
          <w:color w:val="0070C0"/>
          <w:sz w:val="28"/>
          <w:szCs w:val="20"/>
        </w:rPr>
        <w:t>Обсяг тактики</w:t>
      </w:r>
      <w:r w:rsidRPr="00AD6601">
        <w:rPr>
          <w:rFonts w:ascii="Times New Roman" w:eastAsia="Times New Roman" w:hAnsi="Times New Roman" w:cs="Times New Roman"/>
          <w:bCs/>
          <w:color w:val="0070C0"/>
          <w:sz w:val="28"/>
          <w:szCs w:val="20"/>
        </w:rPr>
        <w:t xml:space="preserve"> – сукупність тактичних варіантів, якими володіє спортсмен або спортивний колектив.</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442EC8">
        <w:rPr>
          <w:rFonts w:ascii="Times New Roman" w:eastAsia="Times New Roman" w:hAnsi="Times New Roman" w:cs="Times New Roman"/>
          <w:bCs/>
          <w:sz w:val="28"/>
          <w:szCs w:val="20"/>
        </w:rPr>
        <w:t>Для контролю за обсягом техніки й тактики використовують шкали найменувань.</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442EC8">
        <w:rPr>
          <w:rFonts w:ascii="Times New Roman" w:eastAsia="Times New Roman" w:hAnsi="Times New Roman" w:cs="Times New Roman"/>
          <w:bCs/>
          <w:spacing w:val="-4"/>
          <w:sz w:val="28"/>
          <w:szCs w:val="20"/>
        </w:rPr>
        <w:t>У кожному виді рухової діяльності свій арсенал технічних прийомів і тактичних варіантів. Обсяг техніки й тактики звичайно становить частину цього арсеналу.</w:t>
      </w:r>
      <w:r w:rsidRPr="00442EC8">
        <w:rPr>
          <w:rFonts w:ascii="Times New Roman" w:eastAsia="Times New Roman" w:hAnsi="Times New Roman" w:cs="Times New Roman"/>
          <w:bCs/>
          <w:sz w:val="28"/>
          <w:szCs w:val="20"/>
        </w:rPr>
        <w:t xml:space="preserve"> Лише майстерно підготовлена людина володіє всіма нюансами техніки й тактики. Але і вона реалізує всі свої техніко-тактичні можливості (загальний обсяг техніки й загальний обсяг тактики) тільки в спокійній обстановці. У стресовій ситуації (наприклад, на спортивних змаганнях) використовується тільки змагальний обсяг техніки й тактики, що складає частину загального обсягу. Наприклад, в арсеналі боротьби самбо кілька сотень прийомів. Але навіть майстер спорту досконало володіє лише десятками з них. На відповідальних змаганнях він застосовує деякі з  найбільш відпрацьованих прийомів, а завершує двобій, як правило, одним або двома коронними прийомами.</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442EC8">
        <w:rPr>
          <w:rFonts w:ascii="Times New Roman" w:eastAsia="Times New Roman" w:hAnsi="Times New Roman" w:cs="Times New Roman"/>
          <w:bCs/>
          <w:spacing w:val="-4"/>
          <w:sz w:val="28"/>
          <w:szCs w:val="20"/>
        </w:rPr>
        <w:lastRenderedPageBreak/>
        <w:t>У практичній діяльності педагог намагається наблизити загальний обсяг техніки й тактики своїх учнів до техніко-тактичного арсеналу даного виду спорту і, крім того, прагне збільшити змагальний обсяг техніки та тактики. Досягається це розучуванням нових прийомів та опануванням уже розучених, у процесі чого підвищується різнобічність, ефективність і рівень володіння технікою й тактикою.</w:t>
      </w:r>
    </w:p>
    <w:p w:rsidR="00442EC8" w:rsidRPr="00AD6601" w:rsidRDefault="00442EC8" w:rsidP="00442EC8">
      <w:pPr>
        <w:spacing w:after="0" w:line="240" w:lineRule="auto"/>
        <w:ind w:firstLine="709"/>
        <w:jc w:val="both"/>
        <w:rPr>
          <w:rFonts w:ascii="Times New Roman" w:eastAsia="Times New Roman" w:hAnsi="Times New Roman" w:cs="Times New Roman"/>
          <w:bCs/>
          <w:color w:val="0070C0"/>
          <w:sz w:val="28"/>
          <w:szCs w:val="20"/>
        </w:rPr>
      </w:pPr>
      <w:r w:rsidRPr="00442EC8">
        <w:rPr>
          <w:rFonts w:ascii="Times New Roman" w:eastAsia="Times New Roman" w:hAnsi="Times New Roman" w:cs="Times New Roman"/>
          <w:bCs/>
          <w:sz w:val="28"/>
          <w:szCs w:val="20"/>
        </w:rPr>
        <w:t xml:space="preserve">Технічний арсенал кожного виду спорту складається з груп технічних елементів. Наприклад, техніка боротьби включає в себе прийоми боротьби в </w:t>
      </w:r>
      <w:proofErr w:type="spellStart"/>
      <w:r w:rsidRPr="00442EC8">
        <w:rPr>
          <w:rFonts w:ascii="Times New Roman" w:eastAsia="Times New Roman" w:hAnsi="Times New Roman" w:cs="Times New Roman"/>
          <w:bCs/>
          <w:sz w:val="28"/>
          <w:szCs w:val="20"/>
        </w:rPr>
        <w:t>стійці</w:t>
      </w:r>
      <w:proofErr w:type="spellEnd"/>
      <w:r w:rsidRPr="00442EC8">
        <w:rPr>
          <w:rFonts w:ascii="Times New Roman" w:eastAsia="Times New Roman" w:hAnsi="Times New Roman" w:cs="Times New Roman"/>
          <w:bCs/>
          <w:sz w:val="28"/>
          <w:szCs w:val="20"/>
        </w:rPr>
        <w:t xml:space="preserve"> та в партері. А обсяг техніки гімнаста складається з технічних елементів, виконуваних на різних снарядах. </w:t>
      </w:r>
      <w:r w:rsidRPr="00AD6601">
        <w:rPr>
          <w:rFonts w:ascii="Times New Roman" w:eastAsia="Times New Roman" w:hAnsi="Times New Roman" w:cs="Times New Roman"/>
          <w:bCs/>
          <w:i/>
          <w:color w:val="0070C0"/>
          <w:sz w:val="28"/>
          <w:szCs w:val="20"/>
        </w:rPr>
        <w:t xml:space="preserve">Техніка </w:t>
      </w:r>
      <w:r w:rsidRPr="00AD6601">
        <w:rPr>
          <w:rFonts w:ascii="Times New Roman" w:eastAsia="Times New Roman" w:hAnsi="Times New Roman" w:cs="Times New Roman"/>
          <w:bCs/>
          <w:color w:val="0070C0"/>
          <w:sz w:val="28"/>
          <w:szCs w:val="20"/>
        </w:rPr>
        <w:t xml:space="preserve">вважається </w:t>
      </w:r>
      <w:r w:rsidRPr="00AD6601">
        <w:rPr>
          <w:rFonts w:ascii="Times New Roman" w:eastAsia="Times New Roman" w:hAnsi="Times New Roman" w:cs="Times New Roman"/>
          <w:bCs/>
          <w:i/>
          <w:color w:val="0070C0"/>
          <w:sz w:val="28"/>
          <w:szCs w:val="20"/>
        </w:rPr>
        <w:t xml:space="preserve"> різнобічною</w:t>
      </w:r>
      <w:r w:rsidRPr="00AD6601">
        <w:rPr>
          <w:rFonts w:ascii="Times New Roman" w:eastAsia="Times New Roman" w:hAnsi="Times New Roman" w:cs="Times New Roman"/>
          <w:bCs/>
          <w:color w:val="0070C0"/>
          <w:sz w:val="28"/>
          <w:szCs w:val="20"/>
        </w:rPr>
        <w:t>, якщо в ній однаковою мірою представлені технічні прийоми з різних груп.</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AD6601">
        <w:rPr>
          <w:rFonts w:ascii="Times New Roman" w:eastAsia="Times New Roman" w:hAnsi="Times New Roman" w:cs="Times New Roman"/>
          <w:bCs/>
          <w:i/>
          <w:color w:val="0070C0"/>
          <w:sz w:val="28"/>
          <w:szCs w:val="20"/>
        </w:rPr>
        <w:t>Тактика є різнобічною</w:t>
      </w:r>
      <w:r w:rsidRPr="00AD6601">
        <w:rPr>
          <w:rFonts w:ascii="Times New Roman" w:eastAsia="Times New Roman" w:hAnsi="Times New Roman" w:cs="Times New Roman"/>
          <w:bCs/>
          <w:color w:val="0070C0"/>
          <w:sz w:val="28"/>
          <w:szCs w:val="20"/>
        </w:rPr>
        <w:t xml:space="preserve"> тільки в тому випадку, коли вона включає в себе тактичні варіанти з різних груп. </w:t>
      </w:r>
      <w:r w:rsidRPr="00442EC8">
        <w:rPr>
          <w:rFonts w:ascii="Times New Roman" w:eastAsia="Times New Roman" w:hAnsi="Times New Roman" w:cs="Times New Roman"/>
          <w:bCs/>
          <w:sz w:val="28"/>
          <w:szCs w:val="20"/>
        </w:rPr>
        <w:t>Наприклад, перед бігуном або плавцем може стояти одне з двох завдань, вирішення яких вимагає різної тактики:</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442EC8">
        <w:rPr>
          <w:rFonts w:ascii="Times New Roman" w:eastAsia="Times New Roman" w:hAnsi="Times New Roman" w:cs="Times New Roman"/>
          <w:bCs/>
          <w:sz w:val="28"/>
          <w:szCs w:val="20"/>
        </w:rPr>
        <w:t>1) показати найкращий для себе результат (тактика рекорду);</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442EC8">
        <w:rPr>
          <w:rFonts w:ascii="Times New Roman" w:eastAsia="Times New Roman" w:hAnsi="Times New Roman" w:cs="Times New Roman"/>
          <w:bCs/>
          <w:sz w:val="28"/>
          <w:szCs w:val="20"/>
        </w:rPr>
        <w:t>2) перемогти (стати призером, фіналістом) незалежно від того, який  результат буде продемонстровано (тактика перемоги).</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442EC8">
        <w:rPr>
          <w:rFonts w:ascii="Times New Roman" w:eastAsia="Times New Roman" w:hAnsi="Times New Roman" w:cs="Times New Roman"/>
          <w:bCs/>
          <w:sz w:val="28"/>
          <w:szCs w:val="20"/>
        </w:rPr>
        <w:t xml:space="preserve">Різнобічно підготовленим у тактичному відношенні є той спортсмен, хто зуміє і </w:t>
      </w:r>
      <w:proofErr w:type="spellStart"/>
      <w:r w:rsidRPr="00442EC8">
        <w:rPr>
          <w:rFonts w:ascii="Times New Roman" w:eastAsia="Times New Roman" w:hAnsi="Times New Roman" w:cs="Times New Roman"/>
          <w:bCs/>
          <w:sz w:val="28"/>
          <w:szCs w:val="20"/>
        </w:rPr>
        <w:t>викластися</w:t>
      </w:r>
      <w:proofErr w:type="spellEnd"/>
      <w:r w:rsidRPr="00442EC8">
        <w:rPr>
          <w:rFonts w:ascii="Times New Roman" w:eastAsia="Times New Roman" w:hAnsi="Times New Roman" w:cs="Times New Roman"/>
          <w:bCs/>
          <w:sz w:val="28"/>
          <w:szCs w:val="20"/>
        </w:rPr>
        <w:t>, встановлюючи рекорд, і перемогти конкретного суперника.</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442EC8">
        <w:rPr>
          <w:rFonts w:ascii="Times New Roman" w:eastAsia="Times New Roman" w:hAnsi="Times New Roman" w:cs="Times New Roman"/>
          <w:bCs/>
          <w:sz w:val="28"/>
          <w:szCs w:val="20"/>
        </w:rPr>
        <w:t xml:space="preserve">Також і </w:t>
      </w:r>
      <w:r w:rsidRPr="00AD6601">
        <w:rPr>
          <w:rFonts w:ascii="Times New Roman" w:eastAsia="Times New Roman" w:hAnsi="Times New Roman" w:cs="Times New Roman"/>
          <w:bCs/>
          <w:i/>
          <w:color w:val="0070C0"/>
          <w:sz w:val="28"/>
          <w:szCs w:val="20"/>
        </w:rPr>
        <w:t>тактику в ігрових видах спорту</w:t>
      </w:r>
      <w:r w:rsidRPr="00AD6601">
        <w:rPr>
          <w:rFonts w:ascii="Times New Roman" w:eastAsia="Times New Roman" w:hAnsi="Times New Roman" w:cs="Times New Roman"/>
          <w:bCs/>
          <w:color w:val="0070C0"/>
          <w:sz w:val="28"/>
          <w:szCs w:val="20"/>
        </w:rPr>
        <w:t xml:space="preserve"> можна тільки тоді назвати </w:t>
      </w:r>
      <w:r w:rsidRPr="00AD6601">
        <w:rPr>
          <w:rFonts w:ascii="Times New Roman" w:eastAsia="Times New Roman" w:hAnsi="Times New Roman" w:cs="Times New Roman"/>
          <w:bCs/>
          <w:i/>
          <w:color w:val="0070C0"/>
          <w:sz w:val="28"/>
          <w:szCs w:val="20"/>
        </w:rPr>
        <w:t>різнобічною</w:t>
      </w:r>
      <w:r w:rsidRPr="00AD6601">
        <w:rPr>
          <w:rFonts w:ascii="Times New Roman" w:eastAsia="Times New Roman" w:hAnsi="Times New Roman" w:cs="Times New Roman"/>
          <w:bCs/>
          <w:color w:val="0070C0"/>
          <w:sz w:val="28"/>
          <w:szCs w:val="20"/>
        </w:rPr>
        <w:t>, коли спортсмен або команда однаково добре володіє тактичними варіантами гри в захисті й у нападі.</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442EC8">
        <w:rPr>
          <w:rFonts w:ascii="Times New Roman" w:eastAsia="Times New Roman" w:hAnsi="Times New Roman" w:cs="Times New Roman"/>
          <w:bCs/>
          <w:sz w:val="28"/>
          <w:szCs w:val="20"/>
        </w:rPr>
        <w:t>Подібно до обсягу, різнобічність техніки й тактики поділяється на загальну (демонструється в звичайних умовах) і змагальну (характерна для стресових ситуацій).</w:t>
      </w:r>
    </w:p>
    <w:p w:rsidR="00442EC8" w:rsidRPr="00442EC8" w:rsidRDefault="00442EC8" w:rsidP="00442EC8">
      <w:pPr>
        <w:spacing w:after="0" w:line="240" w:lineRule="auto"/>
        <w:ind w:firstLine="709"/>
        <w:jc w:val="both"/>
        <w:rPr>
          <w:rFonts w:ascii="Times New Roman" w:eastAsia="Times New Roman" w:hAnsi="Times New Roman" w:cs="Times New Roman"/>
          <w:bCs/>
          <w:i/>
          <w:sz w:val="28"/>
          <w:szCs w:val="20"/>
        </w:rPr>
      </w:pPr>
      <w:r w:rsidRPr="00AD6601">
        <w:rPr>
          <w:rFonts w:ascii="Times New Roman" w:eastAsia="Times New Roman" w:hAnsi="Times New Roman" w:cs="Times New Roman"/>
          <w:bCs/>
          <w:i/>
          <w:color w:val="0070C0"/>
          <w:sz w:val="28"/>
          <w:szCs w:val="20"/>
        </w:rPr>
        <w:t xml:space="preserve">Ефективність </w:t>
      </w:r>
      <w:r w:rsidRPr="00AD6601">
        <w:rPr>
          <w:rFonts w:ascii="Times New Roman" w:eastAsia="Times New Roman" w:hAnsi="Times New Roman" w:cs="Times New Roman"/>
          <w:bCs/>
          <w:color w:val="0070C0"/>
          <w:sz w:val="28"/>
          <w:szCs w:val="20"/>
        </w:rPr>
        <w:t xml:space="preserve">техніки рухових дій і ефективність тактики рухової діяльності – це ступінь відповідності техніки й тактики конкретної людини обраному критерію оптимальності. Інакше кажучи, найбільш ефективний варіант техніки (і тактики) – </w:t>
      </w:r>
      <w:r w:rsidRPr="00AD6601">
        <w:rPr>
          <w:rFonts w:ascii="Times New Roman" w:eastAsia="Times New Roman" w:hAnsi="Times New Roman" w:cs="Times New Roman"/>
          <w:bCs/>
          <w:i/>
          <w:color w:val="0070C0"/>
          <w:sz w:val="28"/>
          <w:szCs w:val="20"/>
        </w:rPr>
        <w:t>це індивідуально-оптимальний варіант.</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442EC8">
        <w:rPr>
          <w:rFonts w:ascii="Times New Roman" w:eastAsia="Times New Roman" w:hAnsi="Times New Roman" w:cs="Times New Roman"/>
          <w:bCs/>
          <w:sz w:val="28"/>
          <w:szCs w:val="20"/>
        </w:rPr>
        <w:t>Індивідуально-оптимальні варіанти техніки й тактики дотепер знаходили дослідним шляхом. Сучасні обчислювальні машини дають можливість моделювати рухову діяльність і в наочній формі одержувати зображення оптимальної техніки або тактики.</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442EC8">
        <w:rPr>
          <w:rFonts w:ascii="Times New Roman" w:eastAsia="Times New Roman" w:hAnsi="Times New Roman" w:cs="Times New Roman"/>
          <w:bCs/>
          <w:sz w:val="28"/>
          <w:szCs w:val="20"/>
        </w:rPr>
        <w:t xml:space="preserve">При біомеханічному контролі за колективами людей, що займаються фізкультурою, ефективність рухової діяльності оцінюється за ступенем близькості техніки й тактики не до індивідуально-оптимального, а до раціонального варіанта. Така ситуація має місце на </w:t>
      </w:r>
      <w:proofErr w:type="spellStart"/>
      <w:r w:rsidRPr="00442EC8">
        <w:rPr>
          <w:rFonts w:ascii="Times New Roman" w:eastAsia="Times New Roman" w:hAnsi="Times New Roman" w:cs="Times New Roman"/>
          <w:bCs/>
          <w:sz w:val="28"/>
          <w:szCs w:val="20"/>
        </w:rPr>
        <w:t>уроці</w:t>
      </w:r>
      <w:proofErr w:type="spellEnd"/>
      <w:r w:rsidRPr="00442EC8">
        <w:rPr>
          <w:rFonts w:ascii="Times New Roman" w:eastAsia="Times New Roman" w:hAnsi="Times New Roman" w:cs="Times New Roman"/>
          <w:bCs/>
          <w:sz w:val="28"/>
          <w:szCs w:val="20"/>
        </w:rPr>
        <w:t xml:space="preserve"> фізичної культури в школі та при проведенні занять із групами здоров'я.</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AD6601">
        <w:rPr>
          <w:rFonts w:ascii="Times New Roman" w:eastAsia="Times New Roman" w:hAnsi="Times New Roman" w:cs="Times New Roman"/>
          <w:bCs/>
          <w:i/>
          <w:color w:val="0070C0"/>
          <w:spacing w:val="-6"/>
          <w:sz w:val="28"/>
          <w:szCs w:val="20"/>
        </w:rPr>
        <w:t xml:space="preserve">Раціональним </w:t>
      </w:r>
      <w:r w:rsidRPr="00AD6601">
        <w:rPr>
          <w:rFonts w:ascii="Times New Roman" w:eastAsia="Times New Roman" w:hAnsi="Times New Roman" w:cs="Times New Roman"/>
          <w:bCs/>
          <w:color w:val="0070C0"/>
          <w:spacing w:val="-6"/>
          <w:sz w:val="28"/>
          <w:szCs w:val="20"/>
        </w:rPr>
        <w:t>називається той варіант техніки чи тактики, що є найкращим для більшості людей у тій або іншій віковій або кваліфікаційній групі.</w:t>
      </w:r>
      <w:r w:rsidRPr="00AD6601">
        <w:rPr>
          <w:rFonts w:ascii="Times New Roman" w:eastAsia="Times New Roman" w:hAnsi="Times New Roman" w:cs="Times New Roman"/>
          <w:bCs/>
          <w:color w:val="0070C0"/>
          <w:sz w:val="28"/>
          <w:szCs w:val="20"/>
        </w:rPr>
        <w:t xml:space="preserve"> </w:t>
      </w:r>
      <w:r w:rsidRPr="00442EC8">
        <w:rPr>
          <w:rFonts w:ascii="Times New Roman" w:eastAsia="Times New Roman" w:hAnsi="Times New Roman" w:cs="Times New Roman"/>
          <w:bCs/>
          <w:sz w:val="28"/>
          <w:szCs w:val="20"/>
        </w:rPr>
        <w:t>Наприклад, більшість школярів стрибає у висоту способом «ножиці» або «перекидний». Інший приклад: при бігу на довгі дистанції раціональним є біг з постійною швидкістю, без ривків та уповільнень.</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442EC8">
        <w:rPr>
          <w:rFonts w:ascii="Times New Roman" w:eastAsia="Times New Roman" w:hAnsi="Times New Roman" w:cs="Times New Roman"/>
          <w:bCs/>
          <w:sz w:val="28"/>
          <w:szCs w:val="20"/>
        </w:rPr>
        <w:t>До раціональних варіантів техніки й тактики, як до еталонів, прагнуть при навчанні початківців. Наприклад, лижникам-початківцям розповідають, які способи бігу на лижах доцільно застосовувати на рівнинних ділянках траси, а які – на підйомах різної крутості.</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442EC8">
        <w:rPr>
          <w:rFonts w:ascii="Times New Roman" w:eastAsia="Times New Roman" w:hAnsi="Times New Roman" w:cs="Times New Roman"/>
          <w:bCs/>
          <w:sz w:val="28"/>
          <w:szCs w:val="20"/>
        </w:rPr>
        <w:lastRenderedPageBreak/>
        <w:t xml:space="preserve">Зрозуміло, що раціональний (тобто найкращий для більшості людей) варіант техніки або тактики може істотно відрізнятися від ефективного, тобто індивідуально-оптимального варіанта. Так, на дистанції </w:t>
      </w:r>
      <w:smartTag w:uri="urn:schemas-microsoft-com:office:smarttags" w:element="metricconverter">
        <w:smartTagPr>
          <w:attr w:name="ProductID" w:val="10 км"/>
        </w:smartTagPr>
        <w:r w:rsidRPr="00442EC8">
          <w:rPr>
            <w:rFonts w:ascii="Times New Roman" w:eastAsia="Times New Roman" w:hAnsi="Times New Roman" w:cs="Times New Roman"/>
            <w:bCs/>
            <w:sz w:val="28"/>
            <w:szCs w:val="20"/>
          </w:rPr>
          <w:t>10 км</w:t>
        </w:r>
      </w:smartTag>
      <w:r w:rsidRPr="00442EC8">
        <w:rPr>
          <w:rFonts w:ascii="Times New Roman" w:eastAsia="Times New Roman" w:hAnsi="Times New Roman" w:cs="Times New Roman"/>
          <w:bCs/>
          <w:sz w:val="28"/>
          <w:szCs w:val="20"/>
        </w:rPr>
        <w:t xml:space="preserve"> раціональна тактика рівномірного бігу. Але дворазовий олімпійський чемпіон В. Куций спеціальними тренуваннями готував себе до бігу з численними прискореннями і часто перемагав, нав'язуючи суперникам цей нераціональний тактичний варіант.</w:t>
      </w:r>
    </w:p>
    <w:p w:rsidR="00442EC8" w:rsidRPr="00AD6601" w:rsidRDefault="00442EC8" w:rsidP="00442EC8">
      <w:pPr>
        <w:spacing w:after="0" w:line="240" w:lineRule="auto"/>
        <w:ind w:firstLine="709"/>
        <w:jc w:val="both"/>
        <w:rPr>
          <w:rFonts w:ascii="Times New Roman" w:eastAsia="Times New Roman" w:hAnsi="Times New Roman" w:cs="Times New Roman"/>
          <w:bCs/>
          <w:color w:val="0070C0"/>
          <w:sz w:val="28"/>
          <w:szCs w:val="20"/>
        </w:rPr>
      </w:pPr>
      <w:r w:rsidRPr="00AD6601">
        <w:rPr>
          <w:rFonts w:ascii="Times New Roman" w:eastAsia="Times New Roman" w:hAnsi="Times New Roman" w:cs="Times New Roman"/>
          <w:bCs/>
          <w:color w:val="0070C0"/>
          <w:sz w:val="28"/>
          <w:szCs w:val="20"/>
        </w:rPr>
        <w:t xml:space="preserve">Ще одним показником, що характеризує рухову майстерність людини, є </w:t>
      </w:r>
      <w:r w:rsidRPr="00AD6601">
        <w:rPr>
          <w:rFonts w:ascii="Times New Roman" w:eastAsia="Times New Roman" w:hAnsi="Times New Roman" w:cs="Times New Roman"/>
          <w:bCs/>
          <w:i/>
          <w:color w:val="0070C0"/>
          <w:sz w:val="28"/>
          <w:szCs w:val="20"/>
        </w:rPr>
        <w:t>оволодіння</w:t>
      </w:r>
      <w:r w:rsidRPr="00AD6601">
        <w:rPr>
          <w:rFonts w:ascii="Times New Roman" w:eastAsia="Times New Roman" w:hAnsi="Times New Roman" w:cs="Times New Roman"/>
          <w:bCs/>
          <w:color w:val="0070C0"/>
          <w:sz w:val="28"/>
          <w:szCs w:val="20"/>
        </w:rPr>
        <w:t xml:space="preserve"> технікою й тактикою. Оволодіння технікою й тактикою означає їх стабільність у стандартних умовах і стійкість в ускладнених умовах.</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AD6601">
        <w:rPr>
          <w:rFonts w:ascii="Times New Roman" w:eastAsia="Times New Roman" w:hAnsi="Times New Roman" w:cs="Times New Roman"/>
          <w:bCs/>
          <w:color w:val="0070C0"/>
          <w:sz w:val="28"/>
          <w:szCs w:val="20"/>
        </w:rPr>
        <w:t xml:space="preserve">Оволодіння кількісно оцінюється за зниженням ефективності техніки й тактики в ускладнених умовах порівняно з комфортними. </w:t>
      </w:r>
      <w:r w:rsidRPr="00442EC8">
        <w:rPr>
          <w:rFonts w:ascii="Times New Roman" w:eastAsia="Times New Roman" w:hAnsi="Times New Roman" w:cs="Times New Roman"/>
          <w:bCs/>
          <w:sz w:val="28"/>
          <w:szCs w:val="20"/>
        </w:rPr>
        <w:t>Наприклад, ефективність техніки баскетболіста можна оцінити,  порівнявши процент влучення в кошик на тренуванні і під час змагань. Чим ближче результат до 100% показника, тим досконалішим вважається володіння технікою.</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442EC8">
        <w:rPr>
          <w:rFonts w:ascii="Times New Roman" w:eastAsia="Times New Roman" w:hAnsi="Times New Roman" w:cs="Times New Roman"/>
          <w:bCs/>
          <w:sz w:val="28"/>
          <w:szCs w:val="20"/>
        </w:rPr>
        <w:t xml:space="preserve">Відомі й інші приклади високого освоєння техніки й тактики. Так, збереглися кінокадри бігу В. </w:t>
      </w:r>
      <w:proofErr w:type="spellStart"/>
      <w:r w:rsidRPr="00442EC8">
        <w:rPr>
          <w:rFonts w:ascii="Times New Roman" w:eastAsia="Times New Roman" w:hAnsi="Times New Roman" w:cs="Times New Roman"/>
          <w:bCs/>
          <w:sz w:val="28"/>
          <w:szCs w:val="20"/>
        </w:rPr>
        <w:t>Веденіна</w:t>
      </w:r>
      <w:proofErr w:type="spellEnd"/>
      <w:r w:rsidRPr="00442EC8">
        <w:rPr>
          <w:rFonts w:ascii="Times New Roman" w:eastAsia="Times New Roman" w:hAnsi="Times New Roman" w:cs="Times New Roman"/>
          <w:bCs/>
          <w:sz w:val="28"/>
          <w:szCs w:val="20"/>
        </w:rPr>
        <w:t>, де цей чудовий майстер до останніх метрів дистанції демонструє філігранну техніку лижного ходу, а відразу після фінішу падає на руки товаришів через крайнє стомлення.</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442EC8">
        <w:rPr>
          <w:rFonts w:ascii="Times New Roman" w:eastAsia="Times New Roman" w:hAnsi="Times New Roman" w:cs="Times New Roman"/>
          <w:bCs/>
          <w:sz w:val="28"/>
          <w:szCs w:val="20"/>
        </w:rPr>
        <w:t xml:space="preserve">Але далеко не завжди освоєння буває високим. На жаль, занадто часто футболісти, що на тренуваннях демонструють досить досконалу техніку володіння </w:t>
      </w:r>
      <w:proofErr w:type="spellStart"/>
      <w:r w:rsidRPr="00442EC8">
        <w:rPr>
          <w:rFonts w:ascii="Times New Roman" w:eastAsia="Times New Roman" w:hAnsi="Times New Roman" w:cs="Times New Roman"/>
          <w:bCs/>
          <w:sz w:val="28"/>
          <w:szCs w:val="20"/>
        </w:rPr>
        <w:t>м'ячем</w:t>
      </w:r>
      <w:proofErr w:type="spellEnd"/>
      <w:r w:rsidRPr="00442EC8">
        <w:rPr>
          <w:rFonts w:ascii="Times New Roman" w:eastAsia="Times New Roman" w:hAnsi="Times New Roman" w:cs="Times New Roman"/>
          <w:bCs/>
          <w:sz w:val="28"/>
          <w:szCs w:val="20"/>
        </w:rPr>
        <w:t>, у відповідальних матчах не влучають у порожні ворота. А колективна гра, награні тактичні комбінації порушуються при зустрічі із сильним суперником.</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442EC8">
        <w:rPr>
          <w:rFonts w:ascii="Times New Roman" w:eastAsia="Times New Roman" w:hAnsi="Times New Roman" w:cs="Times New Roman"/>
          <w:bCs/>
          <w:sz w:val="28"/>
          <w:szCs w:val="20"/>
        </w:rPr>
        <w:t>Як і ефективність, освоєння техніки й тактики в більшості випадків вимірюється за шкалами відношень.</w:t>
      </w:r>
    </w:p>
    <w:p w:rsidR="00442EC8" w:rsidRPr="00E96F4C" w:rsidRDefault="00442EC8" w:rsidP="00442EC8">
      <w:pPr>
        <w:spacing w:after="0" w:line="240" w:lineRule="auto"/>
        <w:ind w:firstLine="709"/>
        <w:jc w:val="both"/>
        <w:rPr>
          <w:rFonts w:ascii="Times New Roman" w:eastAsia="Times New Roman" w:hAnsi="Times New Roman" w:cs="Times New Roman"/>
          <w:bCs/>
          <w:i/>
          <w:color w:val="0070C0"/>
          <w:sz w:val="28"/>
          <w:szCs w:val="20"/>
        </w:rPr>
      </w:pPr>
      <w:r w:rsidRPr="00AD6601">
        <w:rPr>
          <w:rFonts w:ascii="Times New Roman" w:eastAsia="Times New Roman" w:hAnsi="Times New Roman" w:cs="Times New Roman"/>
          <w:b/>
          <w:color w:val="0070C0"/>
          <w:sz w:val="28"/>
          <w:szCs w:val="20"/>
        </w:rPr>
        <w:t>11. Тестування та педагогічне оцінювання в біомеханіці.</w:t>
      </w:r>
      <w:r w:rsidRPr="00AD6601">
        <w:rPr>
          <w:rFonts w:ascii="Times New Roman" w:eastAsia="Times New Roman" w:hAnsi="Times New Roman" w:cs="Times New Roman"/>
          <w:bCs/>
          <w:color w:val="0070C0"/>
          <w:spacing w:val="20"/>
          <w:sz w:val="28"/>
          <w:szCs w:val="28"/>
          <w:lang w:eastAsia="ru-RU"/>
        </w:rPr>
        <w:t xml:space="preserve"> </w:t>
      </w:r>
      <w:r w:rsidRPr="00E96F4C">
        <w:rPr>
          <w:rFonts w:ascii="Times New Roman" w:eastAsia="Times New Roman" w:hAnsi="Times New Roman" w:cs="Times New Roman"/>
          <w:bCs/>
          <w:color w:val="0070C0"/>
          <w:sz w:val="28"/>
          <w:szCs w:val="20"/>
        </w:rPr>
        <w:t xml:space="preserve">У перекладі з англійської </w:t>
      </w:r>
      <w:proofErr w:type="spellStart"/>
      <w:r w:rsidRPr="00E96F4C">
        <w:rPr>
          <w:rFonts w:ascii="Times New Roman" w:eastAsia="Times New Roman" w:hAnsi="Times New Roman" w:cs="Times New Roman"/>
          <w:bCs/>
          <w:i/>
          <w:color w:val="0070C0"/>
          <w:sz w:val="28"/>
          <w:szCs w:val="20"/>
        </w:rPr>
        <w:t>test</w:t>
      </w:r>
      <w:proofErr w:type="spellEnd"/>
      <w:r w:rsidRPr="00E96F4C">
        <w:rPr>
          <w:rFonts w:ascii="Times New Roman" w:eastAsia="Times New Roman" w:hAnsi="Times New Roman" w:cs="Times New Roman"/>
          <w:bCs/>
          <w:color w:val="0070C0"/>
          <w:sz w:val="28"/>
          <w:szCs w:val="20"/>
        </w:rPr>
        <w:t xml:space="preserve"> означає «спроба», «іспит». У біомеханіці тестуванням називається контрольне випробування людини, здійснюване для визначення її технічної та тактичної підготовленості. Можна сказати і так: </w:t>
      </w:r>
      <w:r w:rsidRPr="00E96F4C">
        <w:rPr>
          <w:rFonts w:ascii="Times New Roman" w:eastAsia="Times New Roman" w:hAnsi="Times New Roman" w:cs="Times New Roman"/>
          <w:bCs/>
          <w:i/>
          <w:color w:val="0070C0"/>
          <w:sz w:val="28"/>
          <w:szCs w:val="20"/>
        </w:rPr>
        <w:t>тестування – це непряме вимірювання.</w:t>
      </w:r>
    </w:p>
    <w:p w:rsidR="00442EC8" w:rsidRPr="00E96F4C" w:rsidRDefault="00442EC8" w:rsidP="00442EC8">
      <w:pPr>
        <w:spacing w:after="0" w:line="240" w:lineRule="auto"/>
        <w:ind w:firstLine="709"/>
        <w:jc w:val="both"/>
        <w:rPr>
          <w:rFonts w:ascii="Times New Roman" w:eastAsia="Times New Roman" w:hAnsi="Times New Roman" w:cs="Times New Roman"/>
          <w:bCs/>
          <w:color w:val="0070C0"/>
          <w:sz w:val="28"/>
          <w:szCs w:val="20"/>
        </w:rPr>
      </w:pPr>
      <w:r w:rsidRPr="00E96F4C">
        <w:rPr>
          <w:rFonts w:ascii="Times New Roman" w:eastAsia="Times New Roman" w:hAnsi="Times New Roman" w:cs="Times New Roman"/>
          <w:bCs/>
          <w:color w:val="0070C0"/>
          <w:sz w:val="28"/>
          <w:szCs w:val="20"/>
        </w:rPr>
        <w:t>Вимірювання заміняють тестуванням у двох випадках: по-перше, коли досліджуваний об'єкт недоступний для прямого вимірювання; по-друге, коли досліджуване явище не зовсім конкретне.</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442EC8">
        <w:rPr>
          <w:rFonts w:ascii="Times New Roman" w:eastAsia="Times New Roman" w:hAnsi="Times New Roman" w:cs="Times New Roman"/>
          <w:bCs/>
          <w:sz w:val="28"/>
          <w:szCs w:val="20"/>
        </w:rPr>
        <w:t>Наприклад, неможливо визначити топографію працюючих м'язів і м'язову силу борця безпосередньо під час сутички. Тому застосовують непрямі виміри в тренувальних або лабораторних умовах.</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442EC8">
        <w:rPr>
          <w:rFonts w:ascii="Times New Roman" w:eastAsia="Times New Roman" w:hAnsi="Times New Roman" w:cs="Times New Roman"/>
          <w:bCs/>
          <w:sz w:val="28"/>
          <w:szCs w:val="20"/>
        </w:rPr>
        <w:t>Інший приклад: правильно говорити про тестування рухових якостей, ніж про їхній вимір. Так, у підсумку вимірів, описаних у попередніх розділах, одержують показники, що лише побічно характеризують рухові якості, спортивно-технічну та спортивно-тактичну майстерність.</w:t>
      </w:r>
    </w:p>
    <w:p w:rsidR="00442EC8" w:rsidRPr="00E96F4C" w:rsidRDefault="00442EC8" w:rsidP="00442EC8">
      <w:pPr>
        <w:spacing w:after="0" w:line="240" w:lineRule="auto"/>
        <w:ind w:firstLine="709"/>
        <w:jc w:val="both"/>
        <w:rPr>
          <w:rFonts w:ascii="Times New Roman" w:eastAsia="Times New Roman" w:hAnsi="Times New Roman" w:cs="Times New Roman"/>
          <w:bCs/>
          <w:color w:val="0070C0"/>
          <w:sz w:val="28"/>
          <w:szCs w:val="20"/>
        </w:rPr>
      </w:pPr>
      <w:r w:rsidRPr="00E96F4C">
        <w:rPr>
          <w:rFonts w:ascii="Times New Roman" w:eastAsia="Times New Roman" w:hAnsi="Times New Roman" w:cs="Times New Roman"/>
          <w:bCs/>
          <w:color w:val="0070C0"/>
          <w:sz w:val="28"/>
          <w:szCs w:val="20"/>
        </w:rPr>
        <w:t>Щоб педагог зміг використовувати результати тестування у своїй практичній діяльності, їх піддають педагогічному оцінюванню, тобто ставлять оцінку, виражаючи її в очках або балах. Для цього існують спеціальні таблиці та шкали педагогічних оцінок.</w:t>
      </w:r>
    </w:p>
    <w:p w:rsidR="00442EC8" w:rsidRPr="00E96F4C" w:rsidRDefault="00442EC8" w:rsidP="00442EC8">
      <w:pPr>
        <w:spacing w:after="0" w:line="240" w:lineRule="auto"/>
        <w:ind w:firstLine="709"/>
        <w:jc w:val="both"/>
        <w:rPr>
          <w:rFonts w:ascii="Times New Roman" w:eastAsia="Times New Roman" w:hAnsi="Times New Roman" w:cs="Times New Roman"/>
          <w:bCs/>
          <w:color w:val="0070C0"/>
          <w:sz w:val="28"/>
          <w:szCs w:val="20"/>
        </w:rPr>
      </w:pPr>
      <w:r w:rsidRPr="00E96F4C">
        <w:rPr>
          <w:rFonts w:ascii="Times New Roman" w:eastAsia="Times New Roman" w:hAnsi="Times New Roman" w:cs="Times New Roman"/>
          <w:b/>
          <w:bCs/>
          <w:color w:val="0070C0"/>
          <w:sz w:val="28"/>
          <w:szCs w:val="20"/>
        </w:rPr>
        <w:t xml:space="preserve">11.1. Якість тесту. </w:t>
      </w:r>
      <w:r w:rsidRPr="00442EC8">
        <w:rPr>
          <w:rFonts w:ascii="Times New Roman" w:eastAsia="Times New Roman" w:hAnsi="Times New Roman" w:cs="Times New Roman"/>
          <w:bCs/>
          <w:sz w:val="28"/>
          <w:szCs w:val="20"/>
        </w:rPr>
        <w:t xml:space="preserve">Точність тестування оцінюється інакше, ніж точність вимірювання. При оцінці точності вимірювання результат вимірювання зіставляють з результатом, отриманим більш точним методом. </w:t>
      </w:r>
      <w:r w:rsidRPr="00E96F4C">
        <w:rPr>
          <w:rFonts w:ascii="Times New Roman" w:eastAsia="Times New Roman" w:hAnsi="Times New Roman" w:cs="Times New Roman"/>
          <w:bCs/>
          <w:color w:val="0070C0"/>
          <w:sz w:val="28"/>
          <w:szCs w:val="20"/>
        </w:rPr>
        <w:t xml:space="preserve">При тестуванні </w:t>
      </w:r>
      <w:r w:rsidRPr="00E96F4C">
        <w:rPr>
          <w:rFonts w:ascii="Times New Roman" w:eastAsia="Times New Roman" w:hAnsi="Times New Roman" w:cs="Times New Roman"/>
          <w:bCs/>
          <w:color w:val="0070C0"/>
          <w:sz w:val="28"/>
          <w:szCs w:val="20"/>
        </w:rPr>
        <w:lastRenderedPageBreak/>
        <w:t xml:space="preserve">можливість порівняння отриманих результатів з більш точними найчастіше відсутня. Тому потрібно перевіряти не результати тестування, а </w:t>
      </w:r>
      <w:r w:rsidRPr="00E96F4C">
        <w:rPr>
          <w:rFonts w:ascii="Times New Roman" w:eastAsia="Times New Roman" w:hAnsi="Times New Roman" w:cs="Times New Roman"/>
          <w:bCs/>
          <w:i/>
          <w:color w:val="0070C0"/>
          <w:sz w:val="28"/>
          <w:szCs w:val="20"/>
        </w:rPr>
        <w:t>якість тесту</w:t>
      </w:r>
      <w:r w:rsidRPr="00E96F4C">
        <w:rPr>
          <w:rFonts w:ascii="Times New Roman" w:eastAsia="Times New Roman" w:hAnsi="Times New Roman" w:cs="Times New Roman"/>
          <w:bCs/>
          <w:color w:val="0070C0"/>
          <w:sz w:val="28"/>
          <w:szCs w:val="20"/>
        </w:rPr>
        <w:t>.  І перевірку цю доцільно здійснювати ще до початку тестування.</w:t>
      </w:r>
    </w:p>
    <w:p w:rsidR="00442EC8" w:rsidRPr="00E96F4C" w:rsidRDefault="00442EC8" w:rsidP="00442EC8">
      <w:pPr>
        <w:spacing w:after="0" w:line="240" w:lineRule="auto"/>
        <w:ind w:firstLine="709"/>
        <w:jc w:val="both"/>
        <w:rPr>
          <w:rFonts w:ascii="Times New Roman" w:eastAsia="Times New Roman" w:hAnsi="Times New Roman" w:cs="Times New Roman"/>
          <w:bCs/>
          <w:color w:val="0070C0"/>
          <w:sz w:val="28"/>
          <w:szCs w:val="20"/>
        </w:rPr>
      </w:pPr>
      <w:r w:rsidRPr="00E96F4C">
        <w:rPr>
          <w:rFonts w:ascii="Times New Roman" w:eastAsia="Times New Roman" w:hAnsi="Times New Roman" w:cs="Times New Roman"/>
          <w:bCs/>
          <w:color w:val="0070C0"/>
          <w:sz w:val="28"/>
          <w:szCs w:val="20"/>
        </w:rPr>
        <w:t>Якість тесту залежить від його інформативності й надійності.</w:t>
      </w:r>
    </w:p>
    <w:p w:rsidR="00442EC8" w:rsidRPr="00E96F4C" w:rsidRDefault="00442EC8" w:rsidP="00442EC8">
      <w:pPr>
        <w:spacing w:after="0" w:line="240" w:lineRule="auto"/>
        <w:ind w:firstLine="709"/>
        <w:jc w:val="both"/>
        <w:rPr>
          <w:rFonts w:ascii="Times New Roman" w:eastAsia="Times New Roman" w:hAnsi="Times New Roman" w:cs="Times New Roman"/>
          <w:bCs/>
          <w:color w:val="0070C0"/>
          <w:sz w:val="28"/>
          <w:szCs w:val="20"/>
        </w:rPr>
      </w:pPr>
      <w:r w:rsidRPr="00E96F4C">
        <w:rPr>
          <w:rFonts w:ascii="Times New Roman" w:eastAsia="Times New Roman" w:hAnsi="Times New Roman" w:cs="Times New Roman"/>
          <w:bCs/>
          <w:i/>
          <w:color w:val="0070C0"/>
          <w:sz w:val="28"/>
          <w:szCs w:val="20"/>
        </w:rPr>
        <w:t>Інформативність</w:t>
      </w:r>
      <w:r w:rsidRPr="00E96F4C">
        <w:rPr>
          <w:rFonts w:ascii="Times New Roman" w:eastAsia="Times New Roman" w:hAnsi="Times New Roman" w:cs="Times New Roman"/>
          <w:bCs/>
          <w:color w:val="0070C0"/>
          <w:sz w:val="28"/>
          <w:szCs w:val="20"/>
        </w:rPr>
        <w:t xml:space="preserve"> показує, наскільки тест придатний для оцінки вимірюваного показника (наприклад, рухова якість, рівень технічної підготовленості тощо).</w:t>
      </w:r>
    </w:p>
    <w:p w:rsidR="00442EC8" w:rsidRPr="00E96F4C" w:rsidRDefault="00442EC8" w:rsidP="00442EC8">
      <w:pPr>
        <w:spacing w:after="0" w:line="240" w:lineRule="auto"/>
        <w:ind w:firstLine="709"/>
        <w:jc w:val="both"/>
        <w:rPr>
          <w:rFonts w:ascii="Times New Roman" w:eastAsia="Times New Roman" w:hAnsi="Times New Roman" w:cs="Times New Roman"/>
          <w:bCs/>
          <w:color w:val="0070C0"/>
          <w:sz w:val="28"/>
          <w:szCs w:val="20"/>
        </w:rPr>
      </w:pPr>
      <w:r w:rsidRPr="00E96F4C">
        <w:rPr>
          <w:rFonts w:ascii="Times New Roman" w:eastAsia="Times New Roman" w:hAnsi="Times New Roman" w:cs="Times New Roman"/>
          <w:bCs/>
          <w:color w:val="0070C0"/>
          <w:sz w:val="28"/>
          <w:szCs w:val="20"/>
        </w:rPr>
        <w:t xml:space="preserve">Інформативність іноді називають валідністю (від англійського </w:t>
      </w:r>
      <w:proofErr w:type="spellStart"/>
      <w:r w:rsidRPr="00E96F4C">
        <w:rPr>
          <w:rFonts w:ascii="Times New Roman" w:eastAsia="Times New Roman" w:hAnsi="Times New Roman" w:cs="Times New Roman"/>
          <w:bCs/>
          <w:color w:val="0070C0"/>
          <w:sz w:val="28"/>
          <w:szCs w:val="20"/>
        </w:rPr>
        <w:t>valid</w:t>
      </w:r>
      <w:proofErr w:type="spellEnd"/>
      <w:r w:rsidRPr="00E96F4C">
        <w:rPr>
          <w:rFonts w:ascii="Times New Roman" w:eastAsia="Times New Roman" w:hAnsi="Times New Roman" w:cs="Times New Roman"/>
          <w:bCs/>
          <w:color w:val="0070C0"/>
          <w:sz w:val="28"/>
          <w:szCs w:val="20"/>
        </w:rPr>
        <w:t xml:space="preserve"> — діючий, що має силу).</w:t>
      </w:r>
    </w:p>
    <w:p w:rsidR="00442EC8" w:rsidRPr="00E96F4C" w:rsidRDefault="00442EC8" w:rsidP="00442EC8">
      <w:pPr>
        <w:spacing w:after="0" w:line="240" w:lineRule="auto"/>
        <w:ind w:firstLine="709"/>
        <w:jc w:val="both"/>
        <w:rPr>
          <w:rFonts w:ascii="Times New Roman" w:eastAsia="Times New Roman" w:hAnsi="Times New Roman" w:cs="Times New Roman"/>
          <w:bCs/>
          <w:color w:val="0070C0"/>
          <w:sz w:val="28"/>
          <w:szCs w:val="20"/>
        </w:rPr>
      </w:pPr>
      <w:r w:rsidRPr="00E96F4C">
        <w:rPr>
          <w:rFonts w:ascii="Times New Roman" w:eastAsia="Times New Roman" w:hAnsi="Times New Roman" w:cs="Times New Roman"/>
          <w:bCs/>
          <w:color w:val="0070C0"/>
          <w:sz w:val="28"/>
          <w:szCs w:val="20"/>
        </w:rPr>
        <w:t xml:space="preserve">Розрізняють інформативність змістову (логічну) й емпіричну (обумовлену експериментально). </w:t>
      </w:r>
      <w:r w:rsidRPr="00E96F4C">
        <w:rPr>
          <w:rFonts w:ascii="Times New Roman" w:eastAsia="Times New Roman" w:hAnsi="Times New Roman" w:cs="Times New Roman"/>
          <w:bCs/>
          <w:i/>
          <w:color w:val="0070C0"/>
          <w:sz w:val="28"/>
          <w:szCs w:val="20"/>
        </w:rPr>
        <w:t>Змістова інформативність</w:t>
      </w:r>
      <w:r w:rsidRPr="00E96F4C">
        <w:rPr>
          <w:rFonts w:ascii="Times New Roman" w:eastAsia="Times New Roman" w:hAnsi="Times New Roman" w:cs="Times New Roman"/>
          <w:bCs/>
          <w:color w:val="0070C0"/>
          <w:sz w:val="28"/>
          <w:szCs w:val="20"/>
        </w:rPr>
        <w:t xml:space="preserve"> визначається «</w:t>
      </w:r>
      <w:proofErr w:type="spellStart"/>
      <w:r w:rsidRPr="00E96F4C">
        <w:rPr>
          <w:rFonts w:ascii="Times New Roman" w:eastAsia="Times New Roman" w:hAnsi="Times New Roman" w:cs="Times New Roman"/>
          <w:bCs/>
          <w:color w:val="0070C0"/>
          <w:sz w:val="28"/>
          <w:szCs w:val="20"/>
        </w:rPr>
        <w:t>логічно</w:t>
      </w:r>
      <w:proofErr w:type="spellEnd"/>
      <w:r w:rsidRPr="00E96F4C">
        <w:rPr>
          <w:rFonts w:ascii="Times New Roman" w:eastAsia="Times New Roman" w:hAnsi="Times New Roman" w:cs="Times New Roman"/>
          <w:bCs/>
          <w:color w:val="0070C0"/>
          <w:sz w:val="28"/>
          <w:szCs w:val="20"/>
        </w:rPr>
        <w:t xml:space="preserve">», із розумінь здорового глузду. </w:t>
      </w:r>
      <w:r w:rsidRPr="00442EC8">
        <w:rPr>
          <w:rFonts w:ascii="Times New Roman" w:eastAsia="Times New Roman" w:hAnsi="Times New Roman" w:cs="Times New Roman"/>
          <w:bCs/>
          <w:sz w:val="28"/>
          <w:szCs w:val="20"/>
        </w:rPr>
        <w:t xml:space="preserve">Наприклад, висота стрибка – інформативний показник при контролі за технічною майстерністю гімнастки, а колір очей – неінформативний. </w:t>
      </w:r>
      <w:r w:rsidR="00E96F4C">
        <w:rPr>
          <w:rFonts w:ascii="Times New Roman" w:eastAsia="Times New Roman" w:hAnsi="Times New Roman" w:cs="Times New Roman"/>
          <w:bCs/>
          <w:color w:val="0070C0"/>
          <w:sz w:val="28"/>
          <w:szCs w:val="20"/>
          <w:lang w:val="ru-RU"/>
        </w:rPr>
        <w:t>Д</w:t>
      </w:r>
      <w:r w:rsidRPr="00E96F4C">
        <w:rPr>
          <w:rFonts w:ascii="Times New Roman" w:eastAsia="Times New Roman" w:hAnsi="Times New Roman" w:cs="Times New Roman"/>
          <w:bCs/>
          <w:color w:val="0070C0"/>
          <w:sz w:val="28"/>
          <w:szCs w:val="20"/>
        </w:rPr>
        <w:t>ля визначення емпіричної інформативності необхідні методи, які ґрунтуються на обчисленні коефіцієнта інформативності.</w:t>
      </w:r>
    </w:p>
    <w:p w:rsidR="00442EC8" w:rsidRPr="00E96F4C" w:rsidRDefault="00442EC8" w:rsidP="00442EC8">
      <w:pPr>
        <w:spacing w:after="0" w:line="240" w:lineRule="auto"/>
        <w:ind w:firstLine="709"/>
        <w:jc w:val="both"/>
        <w:rPr>
          <w:rFonts w:ascii="Times New Roman" w:eastAsia="Times New Roman" w:hAnsi="Times New Roman" w:cs="Times New Roman"/>
          <w:bCs/>
          <w:color w:val="0070C0"/>
          <w:sz w:val="28"/>
          <w:szCs w:val="20"/>
        </w:rPr>
      </w:pPr>
      <w:r w:rsidRPr="00E96F4C">
        <w:rPr>
          <w:rFonts w:ascii="Times New Roman" w:eastAsia="Times New Roman" w:hAnsi="Times New Roman" w:cs="Times New Roman"/>
          <w:bCs/>
          <w:i/>
          <w:color w:val="0070C0"/>
          <w:sz w:val="28"/>
          <w:szCs w:val="20"/>
        </w:rPr>
        <w:t>Коефіцієнт інформативності</w:t>
      </w:r>
      <w:r w:rsidRPr="00E96F4C">
        <w:rPr>
          <w:rFonts w:ascii="Times New Roman" w:eastAsia="Times New Roman" w:hAnsi="Times New Roman" w:cs="Times New Roman"/>
          <w:bCs/>
          <w:color w:val="0070C0"/>
          <w:sz w:val="28"/>
          <w:szCs w:val="20"/>
        </w:rPr>
        <w:t xml:space="preserve"> – це коефіцієнт кореляції між результатами тестування й результатами вимірювання критерію інформативності. </w:t>
      </w:r>
      <w:r w:rsidRPr="00E96F4C">
        <w:rPr>
          <w:rFonts w:ascii="Times New Roman" w:eastAsia="Times New Roman" w:hAnsi="Times New Roman" w:cs="Times New Roman"/>
          <w:bCs/>
          <w:i/>
          <w:color w:val="0070C0"/>
          <w:sz w:val="28"/>
          <w:szCs w:val="20"/>
        </w:rPr>
        <w:t>Критерієм інформативності</w:t>
      </w:r>
      <w:r w:rsidRPr="00E96F4C">
        <w:rPr>
          <w:rFonts w:ascii="Times New Roman" w:eastAsia="Times New Roman" w:hAnsi="Times New Roman" w:cs="Times New Roman"/>
          <w:bCs/>
          <w:color w:val="0070C0"/>
          <w:sz w:val="28"/>
          <w:szCs w:val="20"/>
        </w:rPr>
        <w:t xml:space="preserve"> може слугувати: 1) результат, показаний на спортивних змаганнях; 2) спортивна кваліфікація; 3) експертна оцінка тієї якості, яка тестується.</w:t>
      </w:r>
    </w:p>
    <w:p w:rsidR="00442EC8" w:rsidRPr="00E96F4C" w:rsidRDefault="00442EC8" w:rsidP="00442EC8">
      <w:pPr>
        <w:spacing w:after="0" w:line="240" w:lineRule="auto"/>
        <w:ind w:firstLine="709"/>
        <w:jc w:val="both"/>
        <w:rPr>
          <w:rFonts w:ascii="Times New Roman" w:eastAsia="Times New Roman" w:hAnsi="Times New Roman" w:cs="Times New Roman"/>
          <w:bCs/>
          <w:color w:val="0070C0"/>
          <w:sz w:val="28"/>
          <w:szCs w:val="20"/>
        </w:rPr>
      </w:pPr>
      <w:r w:rsidRPr="00E96F4C">
        <w:rPr>
          <w:rFonts w:ascii="Times New Roman" w:eastAsia="Times New Roman" w:hAnsi="Times New Roman" w:cs="Times New Roman"/>
          <w:bCs/>
          <w:color w:val="0070C0"/>
          <w:sz w:val="28"/>
          <w:szCs w:val="20"/>
        </w:rPr>
        <w:t>При біомеханічному контролі варто застосовувати тільки ті тести, що мають високу інформативність.</w:t>
      </w:r>
    </w:p>
    <w:p w:rsidR="00442EC8" w:rsidRPr="00E96F4C" w:rsidRDefault="00442EC8" w:rsidP="00442EC8">
      <w:pPr>
        <w:spacing w:after="0" w:line="240" w:lineRule="auto"/>
        <w:ind w:firstLine="709"/>
        <w:jc w:val="both"/>
        <w:rPr>
          <w:rFonts w:ascii="Times New Roman" w:eastAsia="Times New Roman" w:hAnsi="Times New Roman" w:cs="Times New Roman"/>
          <w:bCs/>
          <w:color w:val="0070C0"/>
          <w:sz w:val="28"/>
          <w:szCs w:val="20"/>
        </w:rPr>
      </w:pPr>
      <w:r w:rsidRPr="00442EC8">
        <w:rPr>
          <w:rFonts w:ascii="Times New Roman" w:eastAsia="Times New Roman" w:hAnsi="Times New Roman" w:cs="Times New Roman"/>
          <w:bCs/>
          <w:sz w:val="28"/>
          <w:szCs w:val="20"/>
        </w:rPr>
        <w:t xml:space="preserve">Розглянемо приклад із біомеханічного контролю в художній гімнастиці. Спортсменки виконували стрибок «у шпагат». Якість стрибків оцінювалася експертами і водночас вимірювалися біомеханічні характеристики: сила відштовхування, тривалість фази опори і тривалість фази польоту. Виявилося, що найбільшою інформативністю володіє величина максимальної сили відштовхування – чим сильніше відштовхується спортсменка, тим (у середньому) вище якість стрибка. </w:t>
      </w:r>
      <w:r w:rsidRPr="00E96F4C">
        <w:rPr>
          <w:rFonts w:ascii="Times New Roman" w:eastAsia="Times New Roman" w:hAnsi="Times New Roman" w:cs="Times New Roman"/>
          <w:bCs/>
          <w:color w:val="0070C0"/>
          <w:sz w:val="28"/>
          <w:szCs w:val="20"/>
        </w:rPr>
        <w:t>Коефіцієнт інформативності цього показника дорівнює 0,70. Така інформативність у теорії тестів оцінюється як задовільна. Інформативність вважається відмінною, якщо коефіцієнт інформативності дорівнює 0,85 і вище.</w:t>
      </w:r>
    </w:p>
    <w:p w:rsidR="00442EC8" w:rsidRPr="00E96F4C" w:rsidRDefault="00442EC8" w:rsidP="00442EC8">
      <w:pPr>
        <w:spacing w:after="0" w:line="240" w:lineRule="auto"/>
        <w:ind w:firstLine="709"/>
        <w:jc w:val="both"/>
        <w:rPr>
          <w:rFonts w:ascii="Times New Roman" w:eastAsia="Times New Roman" w:hAnsi="Times New Roman" w:cs="Times New Roman"/>
          <w:bCs/>
          <w:color w:val="0070C0"/>
          <w:sz w:val="28"/>
          <w:szCs w:val="20"/>
        </w:rPr>
      </w:pPr>
      <w:r w:rsidRPr="00E96F4C">
        <w:rPr>
          <w:rFonts w:ascii="Times New Roman" w:eastAsia="Times New Roman" w:hAnsi="Times New Roman" w:cs="Times New Roman"/>
          <w:bCs/>
          <w:i/>
          <w:color w:val="0070C0"/>
          <w:sz w:val="28"/>
          <w:szCs w:val="20"/>
        </w:rPr>
        <w:t>Надійність тесту</w:t>
      </w:r>
      <w:r w:rsidRPr="00E96F4C">
        <w:rPr>
          <w:rFonts w:ascii="Times New Roman" w:eastAsia="Times New Roman" w:hAnsi="Times New Roman" w:cs="Times New Roman"/>
          <w:bCs/>
          <w:color w:val="0070C0"/>
          <w:sz w:val="28"/>
          <w:szCs w:val="20"/>
        </w:rPr>
        <w:t xml:space="preserve"> – це ступінь збігу результатів багаторазового тестування тих самих людей у тих самих умовах.</w:t>
      </w:r>
    </w:p>
    <w:p w:rsidR="00442EC8" w:rsidRPr="00E96F4C" w:rsidRDefault="00442EC8" w:rsidP="00442EC8">
      <w:pPr>
        <w:spacing w:after="0" w:line="240" w:lineRule="auto"/>
        <w:ind w:firstLine="709"/>
        <w:jc w:val="both"/>
        <w:rPr>
          <w:rFonts w:ascii="Times New Roman" w:eastAsia="Times New Roman" w:hAnsi="Times New Roman" w:cs="Times New Roman"/>
          <w:bCs/>
          <w:color w:val="0070C0"/>
          <w:sz w:val="28"/>
          <w:szCs w:val="20"/>
        </w:rPr>
      </w:pPr>
      <w:r w:rsidRPr="00E96F4C">
        <w:rPr>
          <w:rFonts w:ascii="Times New Roman" w:eastAsia="Times New Roman" w:hAnsi="Times New Roman" w:cs="Times New Roman"/>
          <w:bCs/>
          <w:color w:val="0070C0"/>
          <w:sz w:val="28"/>
          <w:szCs w:val="20"/>
        </w:rPr>
        <w:t xml:space="preserve">Як і інформативність, надійність оцінюється за величиною коефіцієнта кореляції. </w:t>
      </w:r>
      <w:r w:rsidRPr="00E96F4C">
        <w:rPr>
          <w:rFonts w:ascii="Times New Roman" w:eastAsia="Times New Roman" w:hAnsi="Times New Roman" w:cs="Times New Roman"/>
          <w:bCs/>
          <w:i/>
          <w:color w:val="0070C0"/>
          <w:sz w:val="28"/>
          <w:szCs w:val="20"/>
        </w:rPr>
        <w:t>Коефіцієнтом надійності</w:t>
      </w:r>
      <w:r w:rsidRPr="00E96F4C">
        <w:rPr>
          <w:rFonts w:ascii="Times New Roman" w:eastAsia="Times New Roman" w:hAnsi="Times New Roman" w:cs="Times New Roman"/>
          <w:bCs/>
          <w:color w:val="0070C0"/>
          <w:sz w:val="28"/>
          <w:szCs w:val="20"/>
        </w:rPr>
        <w:t xml:space="preserve"> є коефіцієнт кореляції між двома рядами результатів, отриманих під час першого та другого тестування групи людей.  Надійність вважається:</w:t>
      </w:r>
    </w:p>
    <w:p w:rsidR="00442EC8" w:rsidRPr="00E96F4C" w:rsidRDefault="00442EC8" w:rsidP="00442EC8">
      <w:pPr>
        <w:spacing w:after="0" w:line="240" w:lineRule="auto"/>
        <w:ind w:firstLine="709"/>
        <w:jc w:val="both"/>
        <w:rPr>
          <w:rFonts w:ascii="Times New Roman" w:eastAsia="Times New Roman" w:hAnsi="Times New Roman" w:cs="Times New Roman"/>
          <w:bCs/>
          <w:color w:val="0070C0"/>
          <w:sz w:val="28"/>
          <w:szCs w:val="20"/>
        </w:rPr>
      </w:pPr>
      <w:r w:rsidRPr="00E96F4C">
        <w:rPr>
          <w:rFonts w:ascii="Times New Roman" w:eastAsia="Times New Roman" w:hAnsi="Times New Roman" w:cs="Times New Roman"/>
          <w:bCs/>
          <w:color w:val="0070C0"/>
          <w:sz w:val="28"/>
          <w:szCs w:val="20"/>
        </w:rPr>
        <w:t>– відмінною, якщо коефіцієнт надійності більше або дорівнює 0,95;</w:t>
      </w:r>
    </w:p>
    <w:p w:rsidR="00442EC8" w:rsidRPr="00E96F4C" w:rsidRDefault="00442EC8" w:rsidP="00442EC8">
      <w:pPr>
        <w:spacing w:after="0" w:line="240" w:lineRule="auto"/>
        <w:ind w:firstLine="709"/>
        <w:jc w:val="both"/>
        <w:rPr>
          <w:rFonts w:ascii="Times New Roman" w:eastAsia="Times New Roman" w:hAnsi="Times New Roman" w:cs="Times New Roman"/>
          <w:bCs/>
          <w:color w:val="0070C0"/>
          <w:sz w:val="28"/>
          <w:szCs w:val="20"/>
        </w:rPr>
      </w:pPr>
      <w:r w:rsidRPr="00E96F4C">
        <w:rPr>
          <w:rFonts w:ascii="Times New Roman" w:eastAsia="Times New Roman" w:hAnsi="Times New Roman" w:cs="Times New Roman"/>
          <w:bCs/>
          <w:color w:val="0070C0"/>
          <w:sz w:val="28"/>
          <w:szCs w:val="20"/>
        </w:rPr>
        <w:t>– хорошою, коли 0,90 ≤</w:t>
      </w:r>
      <w:proofErr w:type="spellStart"/>
      <w:r w:rsidRPr="00E96F4C">
        <w:rPr>
          <w:rFonts w:ascii="Times New Roman" w:eastAsia="Times New Roman" w:hAnsi="Times New Roman" w:cs="Times New Roman"/>
          <w:bCs/>
          <w:color w:val="0070C0"/>
          <w:sz w:val="28"/>
          <w:szCs w:val="20"/>
        </w:rPr>
        <w:t>rtt</w:t>
      </w:r>
      <w:proofErr w:type="spellEnd"/>
      <w:r w:rsidRPr="00E96F4C">
        <w:rPr>
          <w:rFonts w:ascii="Times New Roman" w:eastAsia="Times New Roman" w:hAnsi="Times New Roman" w:cs="Times New Roman"/>
          <w:bCs/>
          <w:color w:val="0070C0"/>
          <w:sz w:val="28"/>
          <w:szCs w:val="20"/>
        </w:rPr>
        <w:t xml:space="preserve"> &lt; 0,95;</w:t>
      </w:r>
    </w:p>
    <w:p w:rsidR="00442EC8" w:rsidRPr="00E96F4C" w:rsidRDefault="00442EC8" w:rsidP="00442EC8">
      <w:pPr>
        <w:spacing w:after="0" w:line="240" w:lineRule="auto"/>
        <w:ind w:firstLine="709"/>
        <w:jc w:val="both"/>
        <w:rPr>
          <w:rFonts w:ascii="Times New Roman" w:eastAsia="Times New Roman" w:hAnsi="Times New Roman" w:cs="Times New Roman"/>
          <w:bCs/>
          <w:color w:val="0070C0"/>
          <w:sz w:val="28"/>
          <w:szCs w:val="20"/>
        </w:rPr>
      </w:pPr>
      <w:r w:rsidRPr="00E96F4C">
        <w:rPr>
          <w:rFonts w:ascii="Times New Roman" w:eastAsia="Times New Roman" w:hAnsi="Times New Roman" w:cs="Times New Roman"/>
          <w:bCs/>
          <w:color w:val="0070C0"/>
          <w:sz w:val="28"/>
          <w:szCs w:val="20"/>
        </w:rPr>
        <w:t>– задовільною при 0,80 ≤</w:t>
      </w:r>
      <w:proofErr w:type="spellStart"/>
      <w:r w:rsidRPr="00E96F4C">
        <w:rPr>
          <w:rFonts w:ascii="Times New Roman" w:eastAsia="Times New Roman" w:hAnsi="Times New Roman" w:cs="Times New Roman"/>
          <w:bCs/>
          <w:color w:val="0070C0"/>
          <w:sz w:val="28"/>
          <w:szCs w:val="20"/>
        </w:rPr>
        <w:t>rtt</w:t>
      </w:r>
      <w:proofErr w:type="spellEnd"/>
      <w:r w:rsidRPr="00E96F4C">
        <w:rPr>
          <w:rFonts w:ascii="Times New Roman" w:eastAsia="Times New Roman" w:hAnsi="Times New Roman" w:cs="Times New Roman"/>
          <w:bCs/>
          <w:color w:val="0070C0"/>
          <w:sz w:val="28"/>
          <w:szCs w:val="20"/>
        </w:rPr>
        <w:t xml:space="preserve"> &lt; 0,90.</w:t>
      </w:r>
    </w:p>
    <w:p w:rsidR="00442EC8" w:rsidRPr="00E96F4C" w:rsidRDefault="00442EC8" w:rsidP="00442EC8">
      <w:pPr>
        <w:spacing w:after="0" w:line="240" w:lineRule="auto"/>
        <w:ind w:firstLine="709"/>
        <w:jc w:val="both"/>
        <w:rPr>
          <w:rFonts w:ascii="Times New Roman" w:eastAsia="Times New Roman" w:hAnsi="Times New Roman" w:cs="Times New Roman"/>
          <w:bCs/>
          <w:color w:val="0070C0"/>
          <w:sz w:val="28"/>
          <w:szCs w:val="20"/>
        </w:rPr>
      </w:pPr>
      <w:r w:rsidRPr="00E96F4C">
        <w:rPr>
          <w:rFonts w:ascii="Times New Roman" w:eastAsia="Times New Roman" w:hAnsi="Times New Roman" w:cs="Times New Roman"/>
          <w:bCs/>
          <w:color w:val="0070C0"/>
          <w:sz w:val="28"/>
          <w:szCs w:val="20"/>
        </w:rPr>
        <w:t xml:space="preserve">Звідси назва найпростішого способу перевірки надійності тесту – методу повторного тестування (або </w:t>
      </w:r>
      <w:proofErr w:type="spellStart"/>
      <w:r w:rsidRPr="00E96F4C">
        <w:rPr>
          <w:rFonts w:ascii="Times New Roman" w:eastAsia="Times New Roman" w:hAnsi="Times New Roman" w:cs="Times New Roman"/>
          <w:bCs/>
          <w:color w:val="0070C0"/>
          <w:sz w:val="28"/>
          <w:szCs w:val="20"/>
        </w:rPr>
        <w:t>test-re-test</w:t>
      </w:r>
      <w:proofErr w:type="spellEnd"/>
      <w:r w:rsidRPr="00E96F4C">
        <w:rPr>
          <w:rFonts w:ascii="Times New Roman" w:eastAsia="Times New Roman" w:hAnsi="Times New Roman" w:cs="Times New Roman"/>
          <w:bCs/>
          <w:color w:val="0070C0"/>
          <w:sz w:val="28"/>
          <w:szCs w:val="20"/>
        </w:rPr>
        <w:t xml:space="preserve"> методу).</w:t>
      </w:r>
    </w:p>
    <w:p w:rsidR="00442EC8" w:rsidRPr="00E96F4C" w:rsidRDefault="00442EC8" w:rsidP="00442EC8">
      <w:pPr>
        <w:spacing w:after="0" w:line="240" w:lineRule="auto"/>
        <w:ind w:firstLine="709"/>
        <w:jc w:val="both"/>
        <w:rPr>
          <w:rFonts w:ascii="Times New Roman" w:eastAsia="Times New Roman" w:hAnsi="Times New Roman" w:cs="Times New Roman"/>
          <w:bCs/>
          <w:color w:val="0070C0"/>
          <w:sz w:val="28"/>
          <w:szCs w:val="20"/>
        </w:rPr>
      </w:pPr>
      <w:r w:rsidRPr="00E96F4C">
        <w:rPr>
          <w:rFonts w:ascii="Times New Roman" w:eastAsia="Times New Roman" w:hAnsi="Times New Roman" w:cs="Times New Roman"/>
          <w:bCs/>
          <w:color w:val="0070C0"/>
          <w:sz w:val="28"/>
          <w:szCs w:val="20"/>
        </w:rPr>
        <w:t xml:space="preserve">Різновидами надійності є відтворюваність і об'єктивність. Методом повторного тестування перевіряється </w:t>
      </w:r>
      <w:r w:rsidRPr="00E96F4C">
        <w:rPr>
          <w:rFonts w:ascii="Times New Roman" w:eastAsia="Times New Roman" w:hAnsi="Times New Roman" w:cs="Times New Roman"/>
          <w:bCs/>
          <w:i/>
          <w:color w:val="0070C0"/>
          <w:sz w:val="28"/>
          <w:szCs w:val="20"/>
        </w:rPr>
        <w:t>відтворюваність</w:t>
      </w:r>
      <w:r w:rsidRPr="00E96F4C">
        <w:rPr>
          <w:rFonts w:ascii="Times New Roman" w:eastAsia="Times New Roman" w:hAnsi="Times New Roman" w:cs="Times New Roman"/>
          <w:bCs/>
          <w:color w:val="0070C0"/>
          <w:sz w:val="28"/>
          <w:szCs w:val="20"/>
        </w:rPr>
        <w:t xml:space="preserve"> результатів тестування. Відтворюваність тесту висока, якщо при другому тестуванні спортсмени </w:t>
      </w:r>
      <w:proofErr w:type="spellStart"/>
      <w:r w:rsidRPr="00E96F4C">
        <w:rPr>
          <w:rFonts w:ascii="Times New Roman" w:eastAsia="Times New Roman" w:hAnsi="Times New Roman" w:cs="Times New Roman"/>
          <w:bCs/>
          <w:color w:val="0070C0"/>
          <w:sz w:val="28"/>
          <w:szCs w:val="20"/>
        </w:rPr>
        <w:t>ранжуються</w:t>
      </w:r>
      <w:proofErr w:type="spellEnd"/>
      <w:r w:rsidRPr="00E96F4C">
        <w:rPr>
          <w:rFonts w:ascii="Times New Roman" w:eastAsia="Times New Roman" w:hAnsi="Times New Roman" w:cs="Times New Roman"/>
          <w:bCs/>
          <w:color w:val="0070C0"/>
          <w:sz w:val="28"/>
          <w:szCs w:val="20"/>
        </w:rPr>
        <w:t xml:space="preserve"> так само, як і при першому.</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E96F4C">
        <w:rPr>
          <w:rFonts w:ascii="Times New Roman" w:eastAsia="Times New Roman" w:hAnsi="Times New Roman" w:cs="Times New Roman"/>
          <w:bCs/>
          <w:i/>
          <w:color w:val="0070C0"/>
          <w:sz w:val="28"/>
          <w:szCs w:val="20"/>
        </w:rPr>
        <w:lastRenderedPageBreak/>
        <w:t>Об'єктивністю</w:t>
      </w:r>
      <w:r w:rsidRPr="00E96F4C">
        <w:rPr>
          <w:rFonts w:ascii="Times New Roman" w:eastAsia="Times New Roman" w:hAnsi="Times New Roman" w:cs="Times New Roman"/>
          <w:bCs/>
          <w:color w:val="0070C0"/>
          <w:sz w:val="28"/>
          <w:szCs w:val="20"/>
        </w:rPr>
        <w:t xml:space="preserve"> (або узгодженістю) тесту називається ступінь незалежності одержуваних результатів від індивідуальних властивостей людини, що здійснює тестування. </w:t>
      </w:r>
      <w:r w:rsidRPr="00442EC8">
        <w:rPr>
          <w:rFonts w:ascii="Times New Roman" w:eastAsia="Times New Roman" w:hAnsi="Times New Roman" w:cs="Times New Roman"/>
          <w:bCs/>
          <w:sz w:val="28"/>
          <w:szCs w:val="20"/>
        </w:rPr>
        <w:t>Чим простіше процедура тестування, тим вище об'єктивність тесту. І навпаки, об'єктивність тесту знижується в міру підвищення вимог до кваліфікації людини, що проводить тестування.</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442EC8">
        <w:rPr>
          <w:rFonts w:ascii="Times New Roman" w:eastAsia="Times New Roman" w:hAnsi="Times New Roman" w:cs="Times New Roman"/>
          <w:bCs/>
          <w:sz w:val="28"/>
          <w:szCs w:val="20"/>
        </w:rPr>
        <w:t>Так, висока об'єктивність тестів навчальної програми із фізичного виховання, для проведення яких досить секундоміра і рулетки. І значно нижче, наприклад, об'єктивність тестів, у яких визначається економічність техніки й тактики, оскільки в цьому випадку потрібно використовувати досить складні методи вимірювання енергетичних витрат.</w:t>
      </w:r>
    </w:p>
    <w:p w:rsidR="00442EC8" w:rsidRPr="00E96F4C" w:rsidRDefault="00442EC8" w:rsidP="00442EC8">
      <w:pPr>
        <w:spacing w:after="0" w:line="240" w:lineRule="auto"/>
        <w:ind w:firstLine="709"/>
        <w:jc w:val="both"/>
        <w:rPr>
          <w:rFonts w:ascii="Times New Roman" w:eastAsia="Times New Roman" w:hAnsi="Times New Roman" w:cs="Times New Roman"/>
          <w:bCs/>
          <w:color w:val="0070C0"/>
          <w:sz w:val="28"/>
          <w:szCs w:val="20"/>
        </w:rPr>
      </w:pPr>
      <w:r w:rsidRPr="00E96F4C">
        <w:rPr>
          <w:rFonts w:ascii="Times New Roman" w:eastAsia="Times New Roman" w:hAnsi="Times New Roman" w:cs="Times New Roman"/>
          <w:b/>
          <w:bCs/>
          <w:color w:val="0070C0"/>
          <w:sz w:val="28"/>
          <w:szCs w:val="20"/>
        </w:rPr>
        <w:t xml:space="preserve">11.2. Педагогічне оцінювання. </w:t>
      </w:r>
      <w:r w:rsidRPr="00E96F4C">
        <w:rPr>
          <w:rFonts w:ascii="Times New Roman" w:eastAsia="Times New Roman" w:hAnsi="Times New Roman" w:cs="Times New Roman"/>
          <w:bCs/>
          <w:color w:val="0070C0"/>
          <w:sz w:val="28"/>
          <w:szCs w:val="20"/>
        </w:rPr>
        <w:t>Педагогічне оцінювання – завершальний етап процедури тестування. Воно необхідне, оскільки що на кінцеву оцінку результатів тестування впливають стать і вік людини, стан її здоров'я, температура повітря та інші показники, що характеризують умови, в яких здійснюється біомеханічний контроль.</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E96F4C">
        <w:rPr>
          <w:rFonts w:ascii="Times New Roman" w:eastAsia="Times New Roman" w:hAnsi="Times New Roman" w:cs="Times New Roman"/>
          <w:bCs/>
          <w:color w:val="0070C0"/>
          <w:sz w:val="28"/>
          <w:szCs w:val="20"/>
        </w:rPr>
        <w:t xml:space="preserve">Формування </w:t>
      </w:r>
      <w:r w:rsidRPr="00E96F4C">
        <w:rPr>
          <w:rFonts w:ascii="Times New Roman" w:eastAsia="Times New Roman" w:hAnsi="Times New Roman" w:cs="Times New Roman"/>
          <w:bCs/>
          <w:i/>
          <w:color w:val="0070C0"/>
          <w:sz w:val="28"/>
          <w:szCs w:val="20"/>
        </w:rPr>
        <w:t>шкали педагогічних оцінок –</w:t>
      </w:r>
      <w:r w:rsidRPr="00E96F4C">
        <w:rPr>
          <w:rFonts w:ascii="Times New Roman" w:eastAsia="Times New Roman" w:hAnsi="Times New Roman" w:cs="Times New Roman"/>
          <w:bCs/>
          <w:color w:val="0070C0"/>
          <w:sz w:val="28"/>
          <w:szCs w:val="20"/>
        </w:rPr>
        <w:t xml:space="preserve"> справа надзвичайно важка. </w:t>
      </w:r>
      <w:r w:rsidRPr="00442EC8">
        <w:rPr>
          <w:rFonts w:ascii="Times New Roman" w:eastAsia="Times New Roman" w:hAnsi="Times New Roman" w:cs="Times New Roman"/>
          <w:bCs/>
          <w:sz w:val="28"/>
          <w:szCs w:val="20"/>
        </w:rPr>
        <w:t xml:space="preserve">Припустимо, потрібно розробити шкалу для оцінки результатів тестування дітей, підлітків, юнаків віком 10-18 років. У кожну з восьми вікових груп повинне ввійти не менш 100-200 осіб. При цьому кожен випробуваний повинен виконати вправу не менше двох разів. Легко підрахувати, що загальне число вимірів складе кілька тисяч, і якою б простою не була вправа, збір необхідних даних та їх обробка потребуватимуть багато часу та зусиль. Витрати, однак, окупаються перевагами отриманої шкали, що відноситься до класу так званих </w:t>
      </w:r>
      <w:proofErr w:type="spellStart"/>
      <w:r w:rsidRPr="00442EC8">
        <w:rPr>
          <w:rFonts w:ascii="Times New Roman" w:eastAsia="Times New Roman" w:hAnsi="Times New Roman" w:cs="Times New Roman"/>
          <w:bCs/>
          <w:sz w:val="28"/>
          <w:szCs w:val="20"/>
        </w:rPr>
        <w:t>перцентильних</w:t>
      </w:r>
      <w:proofErr w:type="spellEnd"/>
      <w:r w:rsidRPr="00442EC8">
        <w:rPr>
          <w:rFonts w:ascii="Times New Roman" w:eastAsia="Times New Roman" w:hAnsi="Times New Roman" w:cs="Times New Roman"/>
          <w:bCs/>
          <w:sz w:val="28"/>
          <w:szCs w:val="20"/>
        </w:rPr>
        <w:t xml:space="preserve"> шкал (від англійського </w:t>
      </w:r>
      <w:proofErr w:type="spellStart"/>
      <w:r w:rsidRPr="00442EC8">
        <w:rPr>
          <w:rFonts w:ascii="Times New Roman" w:eastAsia="Times New Roman" w:hAnsi="Times New Roman" w:cs="Times New Roman"/>
          <w:bCs/>
          <w:sz w:val="28"/>
          <w:szCs w:val="20"/>
        </w:rPr>
        <w:t>percent</w:t>
      </w:r>
      <w:proofErr w:type="spellEnd"/>
      <w:r w:rsidRPr="00442EC8">
        <w:rPr>
          <w:rFonts w:ascii="Times New Roman" w:eastAsia="Times New Roman" w:hAnsi="Times New Roman" w:cs="Times New Roman"/>
          <w:bCs/>
          <w:sz w:val="28"/>
          <w:szCs w:val="20"/>
        </w:rPr>
        <w:t xml:space="preserve"> – відсоток).</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E96F4C">
        <w:rPr>
          <w:rFonts w:ascii="Times New Roman" w:eastAsia="Times New Roman" w:hAnsi="Times New Roman" w:cs="Times New Roman"/>
          <w:bCs/>
          <w:color w:val="0070C0"/>
          <w:sz w:val="28"/>
          <w:szCs w:val="20"/>
        </w:rPr>
        <w:t xml:space="preserve">При використанні </w:t>
      </w:r>
      <w:proofErr w:type="spellStart"/>
      <w:r w:rsidRPr="00E96F4C">
        <w:rPr>
          <w:rFonts w:ascii="Times New Roman" w:eastAsia="Times New Roman" w:hAnsi="Times New Roman" w:cs="Times New Roman"/>
          <w:bCs/>
          <w:color w:val="0070C0"/>
          <w:sz w:val="28"/>
          <w:szCs w:val="20"/>
        </w:rPr>
        <w:t>перцентильної</w:t>
      </w:r>
      <w:proofErr w:type="spellEnd"/>
      <w:r w:rsidRPr="00E96F4C">
        <w:rPr>
          <w:rFonts w:ascii="Times New Roman" w:eastAsia="Times New Roman" w:hAnsi="Times New Roman" w:cs="Times New Roman"/>
          <w:bCs/>
          <w:color w:val="0070C0"/>
          <w:sz w:val="28"/>
          <w:szCs w:val="20"/>
        </w:rPr>
        <w:t xml:space="preserve"> шкали число балів, отриманих при тестуванні, показує, який відсоток своїх однолітків випередив випробуваний. </w:t>
      </w:r>
      <w:r w:rsidRPr="00442EC8">
        <w:rPr>
          <w:rFonts w:ascii="Times New Roman" w:eastAsia="Times New Roman" w:hAnsi="Times New Roman" w:cs="Times New Roman"/>
          <w:bCs/>
          <w:sz w:val="28"/>
          <w:szCs w:val="20"/>
        </w:rPr>
        <w:t xml:space="preserve">Так, наприклад, за цією шкалою кращий результат у дітей віком 10 років дорівнює 26,5м. Інакше кажучи, результат </w:t>
      </w:r>
      <w:smartTag w:uri="urn:schemas-microsoft-com:office:smarttags" w:element="metricconverter">
        <w:smartTagPr>
          <w:attr w:name="ProductID" w:val="26,5 м"/>
        </w:smartTagPr>
        <w:r w:rsidRPr="00442EC8">
          <w:rPr>
            <w:rFonts w:ascii="Times New Roman" w:eastAsia="Times New Roman" w:hAnsi="Times New Roman" w:cs="Times New Roman"/>
            <w:bCs/>
            <w:sz w:val="28"/>
            <w:szCs w:val="20"/>
          </w:rPr>
          <w:t>26,5 м</w:t>
        </w:r>
      </w:smartTag>
      <w:r w:rsidRPr="00442EC8">
        <w:rPr>
          <w:rFonts w:ascii="Times New Roman" w:eastAsia="Times New Roman" w:hAnsi="Times New Roman" w:cs="Times New Roman"/>
          <w:bCs/>
          <w:sz w:val="28"/>
          <w:szCs w:val="20"/>
        </w:rPr>
        <w:t xml:space="preserve"> або нижче показали 100% випробуваних. А дитина, що показала, наприклад, результат </w:t>
      </w:r>
      <w:smartTag w:uri="urn:schemas-microsoft-com:office:smarttags" w:element="metricconverter">
        <w:smartTagPr>
          <w:attr w:name="ProductID" w:val="8,5 м"/>
        </w:smartTagPr>
        <w:r w:rsidRPr="00442EC8">
          <w:rPr>
            <w:rFonts w:ascii="Times New Roman" w:eastAsia="Times New Roman" w:hAnsi="Times New Roman" w:cs="Times New Roman"/>
            <w:bCs/>
            <w:sz w:val="28"/>
            <w:szCs w:val="20"/>
          </w:rPr>
          <w:t>8,5 м</w:t>
        </w:r>
      </w:smartTag>
      <w:r w:rsidRPr="00442EC8">
        <w:rPr>
          <w:rFonts w:ascii="Times New Roman" w:eastAsia="Times New Roman" w:hAnsi="Times New Roman" w:cs="Times New Roman"/>
          <w:bCs/>
          <w:sz w:val="28"/>
          <w:szCs w:val="20"/>
        </w:rPr>
        <w:t>, випередила 10% дітей цього віку.</w:t>
      </w:r>
    </w:p>
    <w:p w:rsidR="00442EC8" w:rsidRPr="00E96F4C" w:rsidRDefault="00442EC8" w:rsidP="00442EC8">
      <w:pPr>
        <w:spacing w:after="0" w:line="240" w:lineRule="auto"/>
        <w:ind w:firstLine="709"/>
        <w:jc w:val="both"/>
        <w:rPr>
          <w:rFonts w:ascii="Times New Roman" w:eastAsia="Times New Roman" w:hAnsi="Times New Roman" w:cs="Times New Roman"/>
          <w:bCs/>
          <w:color w:val="0070C0"/>
          <w:sz w:val="28"/>
          <w:szCs w:val="20"/>
        </w:rPr>
      </w:pPr>
      <w:r w:rsidRPr="00E96F4C">
        <w:rPr>
          <w:rFonts w:ascii="Times New Roman" w:eastAsia="Times New Roman" w:hAnsi="Times New Roman" w:cs="Times New Roman"/>
          <w:bCs/>
          <w:i/>
          <w:color w:val="0070C0"/>
          <w:sz w:val="28"/>
          <w:szCs w:val="20"/>
        </w:rPr>
        <w:t xml:space="preserve">Найважливішим  параметром шкали педагогічних оцінок є її форма. </w:t>
      </w:r>
      <w:proofErr w:type="spellStart"/>
      <w:r w:rsidRPr="00E96F4C">
        <w:rPr>
          <w:rFonts w:ascii="Times New Roman" w:eastAsia="Times New Roman" w:hAnsi="Times New Roman" w:cs="Times New Roman"/>
          <w:bCs/>
          <w:color w:val="0070C0"/>
          <w:sz w:val="28"/>
          <w:szCs w:val="20"/>
        </w:rPr>
        <w:t>Перцентильні</w:t>
      </w:r>
      <w:proofErr w:type="spellEnd"/>
      <w:r w:rsidRPr="00E96F4C">
        <w:rPr>
          <w:rFonts w:ascii="Times New Roman" w:eastAsia="Times New Roman" w:hAnsi="Times New Roman" w:cs="Times New Roman"/>
          <w:bCs/>
          <w:color w:val="0070C0"/>
          <w:sz w:val="28"/>
          <w:szCs w:val="20"/>
        </w:rPr>
        <w:t xml:space="preserve"> шкали мають </w:t>
      </w:r>
      <w:proofErr w:type="spellStart"/>
      <w:r w:rsidRPr="00E96F4C">
        <w:rPr>
          <w:rFonts w:ascii="Times New Roman" w:eastAsia="Times New Roman" w:hAnsi="Times New Roman" w:cs="Times New Roman"/>
          <w:bCs/>
          <w:color w:val="0070C0"/>
          <w:sz w:val="28"/>
          <w:szCs w:val="20"/>
        </w:rPr>
        <w:t>сигмовидну</w:t>
      </w:r>
      <w:proofErr w:type="spellEnd"/>
      <w:r w:rsidRPr="00E96F4C">
        <w:rPr>
          <w:rFonts w:ascii="Times New Roman" w:eastAsia="Times New Roman" w:hAnsi="Times New Roman" w:cs="Times New Roman"/>
          <w:bCs/>
          <w:color w:val="0070C0"/>
          <w:sz w:val="28"/>
          <w:szCs w:val="20"/>
        </w:rPr>
        <w:t xml:space="preserve"> форму. Інші шкали мають іншу форму. Найбільш поширеними є  пропорційні, регресуючи та прогресуючі шкали оцінок. </w:t>
      </w:r>
      <w:proofErr w:type="spellStart"/>
      <w:r w:rsidRPr="00E96F4C">
        <w:rPr>
          <w:rFonts w:ascii="Times New Roman" w:eastAsia="Times New Roman" w:hAnsi="Times New Roman" w:cs="Times New Roman"/>
          <w:bCs/>
          <w:color w:val="0070C0"/>
          <w:sz w:val="28"/>
          <w:szCs w:val="20"/>
        </w:rPr>
        <w:t>Регресуючі</w:t>
      </w:r>
      <w:proofErr w:type="spellEnd"/>
      <w:r w:rsidRPr="00E96F4C">
        <w:rPr>
          <w:rFonts w:ascii="Times New Roman" w:eastAsia="Times New Roman" w:hAnsi="Times New Roman" w:cs="Times New Roman"/>
          <w:bCs/>
          <w:color w:val="0070C0"/>
          <w:sz w:val="28"/>
          <w:szCs w:val="20"/>
        </w:rPr>
        <w:t xml:space="preserve"> шкали визначають найбільший приріст оцінки за підвищення результату в області низьких результатів, тим самим стимулюється масовість спорту. Прогресуючі шкали, навпаки, стимулюють прагнення спортсменів до найвищих досягнень. У пропорційній шкалі заохочення за приріст майстерності не залежить від рівня показаних результатів.</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E96F4C">
        <w:rPr>
          <w:rFonts w:ascii="Times New Roman" w:eastAsia="Times New Roman" w:hAnsi="Times New Roman" w:cs="Times New Roman"/>
          <w:b/>
          <w:color w:val="0070C0"/>
          <w:sz w:val="28"/>
          <w:szCs w:val="20"/>
        </w:rPr>
        <w:t>12. Тестування рухових якостей.</w:t>
      </w:r>
      <w:r w:rsidRPr="00E96F4C">
        <w:rPr>
          <w:rFonts w:ascii="Times New Roman" w:eastAsia="Times New Roman" w:hAnsi="Times New Roman" w:cs="Times New Roman"/>
          <w:bCs/>
          <w:color w:val="0070C0"/>
          <w:spacing w:val="20"/>
          <w:sz w:val="28"/>
          <w:szCs w:val="28"/>
          <w:lang w:eastAsia="ru-RU"/>
        </w:rPr>
        <w:t xml:space="preserve"> </w:t>
      </w:r>
      <w:r w:rsidRPr="00442EC8">
        <w:rPr>
          <w:rFonts w:ascii="Times New Roman" w:eastAsia="Times New Roman" w:hAnsi="Times New Roman" w:cs="Times New Roman"/>
          <w:bCs/>
          <w:sz w:val="28"/>
          <w:szCs w:val="20"/>
        </w:rPr>
        <w:t>Опис методів тестування, застосовуваних для біомеханічного контролю у фізичному вихованні і спорті, почнемо з тестів, що дозволяють оцінити рівень розвитку рухових якостей. На цій основі вчитель фізичної культури або тренер може обирати з числа відомих або самостійно створювати тести, необхідні йому в практичній роботі.</w:t>
      </w:r>
    </w:p>
    <w:p w:rsidR="00442EC8" w:rsidRPr="006169E6" w:rsidRDefault="00442EC8" w:rsidP="00442EC8">
      <w:pPr>
        <w:spacing w:after="0" w:line="240" w:lineRule="auto"/>
        <w:ind w:firstLine="709"/>
        <w:jc w:val="both"/>
        <w:rPr>
          <w:rFonts w:ascii="Times New Roman" w:eastAsia="Times New Roman" w:hAnsi="Times New Roman" w:cs="Times New Roman"/>
          <w:bCs/>
          <w:color w:val="0070C0"/>
          <w:sz w:val="28"/>
          <w:szCs w:val="20"/>
        </w:rPr>
      </w:pPr>
      <w:bookmarkStart w:id="1" w:name="витривалість"/>
      <w:bookmarkEnd w:id="1"/>
      <w:r w:rsidRPr="006169E6">
        <w:rPr>
          <w:rFonts w:ascii="Times New Roman" w:eastAsia="Times New Roman" w:hAnsi="Times New Roman" w:cs="Times New Roman"/>
          <w:bCs/>
          <w:i/>
          <w:color w:val="0070C0"/>
          <w:sz w:val="28"/>
          <w:szCs w:val="20"/>
        </w:rPr>
        <w:t>Біомеханічні тести витривалості</w:t>
      </w:r>
      <w:r w:rsidRPr="006169E6">
        <w:rPr>
          <w:rFonts w:ascii="Times New Roman" w:eastAsia="Times New Roman" w:hAnsi="Times New Roman" w:cs="Times New Roman"/>
          <w:bCs/>
          <w:color w:val="0070C0"/>
          <w:sz w:val="28"/>
          <w:szCs w:val="20"/>
        </w:rPr>
        <w:t xml:space="preserve"> дозволяють установити, який обсяг роботи людина може виконати і як довго може працювати без зниження ефективності рухової діяльності. </w:t>
      </w:r>
      <w:r w:rsidRPr="00442EC8">
        <w:rPr>
          <w:rFonts w:ascii="Times New Roman" w:eastAsia="Times New Roman" w:hAnsi="Times New Roman" w:cs="Times New Roman"/>
          <w:bCs/>
          <w:sz w:val="28"/>
          <w:szCs w:val="20"/>
        </w:rPr>
        <w:t xml:space="preserve">Наприклад, при бігу з постійною швидкістю настає момент, </w:t>
      </w:r>
      <w:r w:rsidRPr="006169E6">
        <w:rPr>
          <w:rFonts w:ascii="Times New Roman" w:eastAsia="Times New Roman" w:hAnsi="Times New Roman" w:cs="Times New Roman"/>
          <w:bCs/>
          <w:color w:val="0070C0"/>
          <w:sz w:val="28"/>
          <w:szCs w:val="20"/>
        </w:rPr>
        <w:t xml:space="preserve">коли людина не може підтримати вихідну довжину кроку </w:t>
      </w:r>
      <w:r w:rsidRPr="006169E6">
        <w:rPr>
          <w:rFonts w:ascii="Times New Roman" w:eastAsia="Times New Roman" w:hAnsi="Times New Roman" w:cs="Times New Roman"/>
          <w:bCs/>
          <w:color w:val="0070C0"/>
          <w:sz w:val="28"/>
          <w:szCs w:val="20"/>
        </w:rPr>
        <w:lastRenderedPageBreak/>
        <w:t>(компенсоване стомлення), а через ще деякий час вона змушена знизити швидкість (</w:t>
      </w:r>
      <w:proofErr w:type="spellStart"/>
      <w:r w:rsidRPr="006169E6">
        <w:rPr>
          <w:rFonts w:ascii="Times New Roman" w:eastAsia="Times New Roman" w:hAnsi="Times New Roman" w:cs="Times New Roman"/>
          <w:bCs/>
          <w:color w:val="0070C0"/>
          <w:sz w:val="28"/>
          <w:szCs w:val="20"/>
        </w:rPr>
        <w:t>декомпенсоване</w:t>
      </w:r>
      <w:proofErr w:type="spellEnd"/>
      <w:r w:rsidRPr="006169E6">
        <w:rPr>
          <w:rFonts w:ascii="Times New Roman" w:eastAsia="Times New Roman" w:hAnsi="Times New Roman" w:cs="Times New Roman"/>
          <w:bCs/>
          <w:color w:val="0070C0"/>
          <w:sz w:val="28"/>
          <w:szCs w:val="20"/>
        </w:rPr>
        <w:t xml:space="preserve"> стомлення). Чим витриваліша людина, тим довше не настає стомлення.</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6169E6">
        <w:rPr>
          <w:rFonts w:ascii="Times New Roman" w:eastAsia="Times New Roman" w:hAnsi="Times New Roman" w:cs="Times New Roman"/>
          <w:bCs/>
          <w:color w:val="0070C0"/>
          <w:sz w:val="28"/>
          <w:szCs w:val="20"/>
        </w:rPr>
        <w:t xml:space="preserve">Замість швидкості можна програмувати довжину дистанції та вимірювати мінімальний час, за який людина виконує завдання. </w:t>
      </w:r>
      <w:r w:rsidRPr="00442EC8">
        <w:rPr>
          <w:rFonts w:ascii="Times New Roman" w:eastAsia="Times New Roman" w:hAnsi="Times New Roman" w:cs="Times New Roman"/>
          <w:bCs/>
          <w:sz w:val="28"/>
          <w:szCs w:val="20"/>
        </w:rPr>
        <w:t>Цей тест аналогічний змагальній вправі в циклічних видах спорту.</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442EC8">
        <w:rPr>
          <w:rFonts w:ascii="Times New Roman" w:eastAsia="Times New Roman" w:hAnsi="Times New Roman" w:cs="Times New Roman"/>
          <w:bCs/>
          <w:sz w:val="28"/>
          <w:szCs w:val="20"/>
        </w:rPr>
        <w:t xml:space="preserve">Є і </w:t>
      </w:r>
      <w:r w:rsidRPr="006169E6">
        <w:rPr>
          <w:rFonts w:ascii="Times New Roman" w:eastAsia="Times New Roman" w:hAnsi="Times New Roman" w:cs="Times New Roman"/>
          <w:bCs/>
          <w:color w:val="0070C0"/>
          <w:sz w:val="28"/>
          <w:szCs w:val="20"/>
        </w:rPr>
        <w:t xml:space="preserve">третій варіант тесту, коли обмежується тривалість вправи та вимірюється подолана відстань. </w:t>
      </w:r>
      <w:r w:rsidRPr="00442EC8">
        <w:rPr>
          <w:rFonts w:ascii="Times New Roman" w:eastAsia="Times New Roman" w:hAnsi="Times New Roman" w:cs="Times New Roman"/>
          <w:bCs/>
          <w:sz w:val="28"/>
          <w:szCs w:val="20"/>
        </w:rPr>
        <w:t>Відомо кілька різновидів цього тесту:               60-хвилинний біговий тест, 7-хвилинний тест для веслярів, різні варіанти тесту Купера (біговий, плавальний тощо).</w:t>
      </w:r>
    </w:p>
    <w:p w:rsidR="00442EC8" w:rsidRPr="006169E6" w:rsidRDefault="00442EC8" w:rsidP="00442EC8">
      <w:pPr>
        <w:spacing w:after="0" w:line="240" w:lineRule="auto"/>
        <w:ind w:firstLine="709"/>
        <w:jc w:val="both"/>
        <w:rPr>
          <w:rFonts w:ascii="Times New Roman" w:eastAsia="Times New Roman" w:hAnsi="Times New Roman" w:cs="Times New Roman"/>
          <w:bCs/>
          <w:color w:val="0070C0"/>
          <w:sz w:val="28"/>
          <w:szCs w:val="20"/>
        </w:rPr>
      </w:pPr>
      <w:r w:rsidRPr="006169E6">
        <w:rPr>
          <w:rFonts w:ascii="Times New Roman" w:eastAsia="Times New Roman" w:hAnsi="Times New Roman" w:cs="Times New Roman"/>
          <w:bCs/>
          <w:color w:val="0070C0"/>
          <w:sz w:val="28"/>
          <w:szCs w:val="20"/>
        </w:rPr>
        <w:t xml:space="preserve">Згідно з </w:t>
      </w:r>
      <w:r w:rsidRPr="006169E6">
        <w:rPr>
          <w:rFonts w:ascii="Times New Roman" w:eastAsia="Times New Roman" w:hAnsi="Times New Roman" w:cs="Times New Roman"/>
          <w:bCs/>
          <w:i/>
          <w:color w:val="0070C0"/>
          <w:sz w:val="28"/>
          <w:szCs w:val="20"/>
        </w:rPr>
        <w:t>правилом оборотності рухових завдань</w:t>
      </w:r>
      <w:r w:rsidRPr="006169E6">
        <w:rPr>
          <w:rFonts w:ascii="Times New Roman" w:eastAsia="Times New Roman" w:hAnsi="Times New Roman" w:cs="Times New Roman"/>
          <w:bCs/>
          <w:color w:val="0070C0"/>
          <w:sz w:val="28"/>
          <w:szCs w:val="20"/>
        </w:rPr>
        <w:t xml:space="preserve"> усі три різновиди тесту на витривалість еквівалентні, тобто при тестуванні групи людей найбільш витривалі в одному з цих трьох тестів будуть найбільш витривалими й у двох інших.</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442EC8">
        <w:rPr>
          <w:rFonts w:ascii="Times New Roman" w:eastAsia="Times New Roman" w:hAnsi="Times New Roman" w:cs="Times New Roman"/>
          <w:bCs/>
          <w:sz w:val="28"/>
          <w:szCs w:val="20"/>
        </w:rPr>
        <w:t>Для тестування витривалості використовують не тільки циклічні локомоції, але й інші фізичні вправи, тому швидкість пересування – окремий випадок інтенсивності м'язової роботи, а подолана відстань – окремий випадок обсягу виконаної роботи.</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bookmarkStart w:id="2" w:name="ила"/>
      <w:bookmarkEnd w:id="2"/>
      <w:r w:rsidRPr="006169E6">
        <w:rPr>
          <w:rFonts w:ascii="Times New Roman" w:eastAsia="Times New Roman" w:hAnsi="Times New Roman" w:cs="Times New Roman"/>
          <w:bCs/>
          <w:i/>
          <w:color w:val="0070C0"/>
          <w:sz w:val="28"/>
          <w:szCs w:val="20"/>
        </w:rPr>
        <w:t xml:space="preserve">Тестування силових якостей </w:t>
      </w:r>
      <w:r w:rsidRPr="006169E6">
        <w:rPr>
          <w:rFonts w:ascii="Times New Roman" w:eastAsia="Times New Roman" w:hAnsi="Times New Roman" w:cs="Times New Roman"/>
          <w:bCs/>
          <w:color w:val="0070C0"/>
          <w:sz w:val="28"/>
          <w:szCs w:val="20"/>
        </w:rPr>
        <w:t xml:space="preserve">здійснюється або у вправах статичного характеру, або в таких </w:t>
      </w:r>
      <w:proofErr w:type="spellStart"/>
      <w:r w:rsidRPr="006169E6">
        <w:rPr>
          <w:rFonts w:ascii="Times New Roman" w:eastAsia="Times New Roman" w:hAnsi="Times New Roman" w:cs="Times New Roman"/>
          <w:bCs/>
          <w:color w:val="0070C0"/>
          <w:sz w:val="28"/>
          <w:szCs w:val="20"/>
        </w:rPr>
        <w:t>загальнорозвивальних</w:t>
      </w:r>
      <w:proofErr w:type="spellEnd"/>
      <w:r w:rsidRPr="006169E6">
        <w:rPr>
          <w:rFonts w:ascii="Times New Roman" w:eastAsia="Times New Roman" w:hAnsi="Times New Roman" w:cs="Times New Roman"/>
          <w:bCs/>
          <w:color w:val="0070C0"/>
          <w:sz w:val="28"/>
          <w:szCs w:val="20"/>
        </w:rPr>
        <w:t xml:space="preserve"> вправах, де виконується локальна або регіональна м'язова робота. У першому випадку мірою силових можливостей слугує величина сили, що проявляється, і тривалість її утримування. В другому випадку визначається, скільки разів поспіль людина може стиснути або розтягти пружину динамометра, підтягтися, віджатися тощо. </w:t>
      </w:r>
      <w:r w:rsidRPr="00442EC8">
        <w:rPr>
          <w:rFonts w:ascii="Times New Roman" w:eastAsia="Times New Roman" w:hAnsi="Times New Roman" w:cs="Times New Roman"/>
          <w:bCs/>
          <w:sz w:val="28"/>
          <w:szCs w:val="20"/>
        </w:rPr>
        <w:t xml:space="preserve">Конкретних вправ, у яких оцінюються силові якості, дуже багато. Це не дивно, адже руховий апарат людини містить у собі близько </w:t>
      </w:r>
      <w:smartTag w:uri="urn:schemas-microsoft-com:office:smarttags" w:element="metricconverter">
        <w:smartTagPr>
          <w:attr w:name="ProductID" w:val="600 м"/>
        </w:smartTagPr>
        <w:r w:rsidRPr="00442EC8">
          <w:rPr>
            <w:rFonts w:ascii="Times New Roman" w:eastAsia="Times New Roman" w:hAnsi="Times New Roman" w:cs="Times New Roman"/>
            <w:bCs/>
            <w:sz w:val="28"/>
            <w:szCs w:val="20"/>
          </w:rPr>
          <w:t>600 м</w:t>
        </w:r>
      </w:smartTag>
      <w:r w:rsidRPr="00442EC8">
        <w:rPr>
          <w:rFonts w:ascii="Times New Roman" w:eastAsia="Times New Roman" w:hAnsi="Times New Roman" w:cs="Times New Roman"/>
          <w:bCs/>
          <w:sz w:val="28"/>
          <w:szCs w:val="20"/>
        </w:rPr>
        <w:t>'язів, що по-різному взаємодіють у різних вправах.</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6169E6">
        <w:rPr>
          <w:rFonts w:ascii="Times New Roman" w:eastAsia="Times New Roman" w:hAnsi="Times New Roman" w:cs="Times New Roman"/>
          <w:bCs/>
          <w:i/>
          <w:color w:val="0070C0"/>
          <w:sz w:val="28"/>
          <w:szCs w:val="20"/>
        </w:rPr>
        <w:t>Сила, що проявляється людиною, залежить від її пози</w:t>
      </w:r>
      <w:r w:rsidRPr="006169E6">
        <w:rPr>
          <w:rFonts w:ascii="Times New Roman" w:eastAsia="Times New Roman" w:hAnsi="Times New Roman" w:cs="Times New Roman"/>
          <w:bCs/>
          <w:color w:val="0070C0"/>
          <w:sz w:val="28"/>
          <w:szCs w:val="20"/>
        </w:rPr>
        <w:t xml:space="preserve">, від кутів у суглобах. </w:t>
      </w:r>
      <w:r w:rsidRPr="00442EC8">
        <w:rPr>
          <w:rFonts w:ascii="Times New Roman" w:eastAsia="Times New Roman" w:hAnsi="Times New Roman" w:cs="Times New Roman"/>
          <w:bCs/>
          <w:sz w:val="28"/>
          <w:szCs w:val="20"/>
        </w:rPr>
        <w:t>Вплив суглобового кута на силу, що виявляється, ілюструють приклади. Зображений на ньому графік показує, що, наприклад, оптимальний кут у ліктьовому суглобі наближений до 80°. У цьому випадку кут між напрямком тяги двоголового м'яза плеча і кістками передпліччя наближений до 90°.</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442EC8">
        <w:rPr>
          <w:rFonts w:ascii="Times New Roman" w:eastAsia="Times New Roman" w:hAnsi="Times New Roman" w:cs="Times New Roman"/>
          <w:bCs/>
          <w:sz w:val="28"/>
          <w:szCs w:val="20"/>
        </w:rPr>
        <w:t>Проте вимірювання сили можна проводити при будь-якій величині суглобного кута. Важливо лише, щоб він завжди був тим самим.</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6169E6">
        <w:rPr>
          <w:rFonts w:ascii="Times New Roman" w:eastAsia="Times New Roman" w:hAnsi="Times New Roman" w:cs="Times New Roman"/>
          <w:bCs/>
          <w:color w:val="0070C0"/>
          <w:sz w:val="28"/>
          <w:szCs w:val="20"/>
        </w:rPr>
        <w:t xml:space="preserve">Загальноприйнятим тестом для оцінювання силових якостей є підтягування на перекладині. </w:t>
      </w:r>
      <w:r w:rsidRPr="00442EC8">
        <w:rPr>
          <w:rFonts w:ascii="Times New Roman" w:eastAsia="Times New Roman" w:hAnsi="Times New Roman" w:cs="Times New Roman"/>
          <w:bCs/>
          <w:sz w:val="28"/>
          <w:szCs w:val="20"/>
        </w:rPr>
        <w:t>Але далеко не кожний може підтягнутися на високій перекладині. Тому корисним є тест, у якому людина виконує якомога більшу кількість підтягувань на низькій перекладині, і відповідні педагогічні шкали. З тією же метою можна використовувати «віджимання» та інші загальнодоступні вправи.</w:t>
      </w:r>
    </w:p>
    <w:p w:rsidR="00442EC8" w:rsidRPr="006169E6" w:rsidRDefault="00442EC8" w:rsidP="00442EC8">
      <w:pPr>
        <w:spacing w:after="0" w:line="240" w:lineRule="auto"/>
        <w:ind w:firstLine="709"/>
        <w:jc w:val="both"/>
        <w:rPr>
          <w:rFonts w:ascii="Times New Roman" w:eastAsia="Times New Roman" w:hAnsi="Times New Roman" w:cs="Times New Roman"/>
          <w:bCs/>
          <w:color w:val="0070C0"/>
          <w:sz w:val="28"/>
          <w:szCs w:val="20"/>
        </w:rPr>
      </w:pPr>
      <w:bookmarkStart w:id="3" w:name="Швидкість"/>
      <w:bookmarkEnd w:id="3"/>
      <w:r w:rsidRPr="006169E6">
        <w:rPr>
          <w:rFonts w:ascii="Times New Roman" w:eastAsia="Times New Roman" w:hAnsi="Times New Roman" w:cs="Times New Roman"/>
          <w:bCs/>
          <w:i/>
          <w:color w:val="0070C0"/>
          <w:sz w:val="28"/>
          <w:szCs w:val="20"/>
        </w:rPr>
        <w:t xml:space="preserve">Тести швидкісних якостей </w:t>
      </w:r>
      <w:r w:rsidRPr="006169E6">
        <w:rPr>
          <w:rFonts w:ascii="Times New Roman" w:eastAsia="Times New Roman" w:hAnsi="Times New Roman" w:cs="Times New Roman"/>
          <w:bCs/>
          <w:color w:val="0070C0"/>
          <w:sz w:val="28"/>
          <w:szCs w:val="20"/>
        </w:rPr>
        <w:t>поділяються на три групи. При тестуванні людина повинна продемонструвати:</w:t>
      </w:r>
    </w:p>
    <w:p w:rsidR="00442EC8" w:rsidRPr="006169E6" w:rsidRDefault="00442EC8" w:rsidP="00442EC8">
      <w:pPr>
        <w:spacing w:after="0" w:line="240" w:lineRule="auto"/>
        <w:ind w:firstLine="709"/>
        <w:jc w:val="both"/>
        <w:rPr>
          <w:rFonts w:ascii="Times New Roman" w:eastAsia="Times New Roman" w:hAnsi="Times New Roman" w:cs="Times New Roman"/>
          <w:bCs/>
          <w:color w:val="0070C0"/>
          <w:sz w:val="28"/>
          <w:szCs w:val="20"/>
        </w:rPr>
      </w:pPr>
      <w:r w:rsidRPr="006169E6">
        <w:rPr>
          <w:rFonts w:ascii="Times New Roman" w:eastAsia="Times New Roman" w:hAnsi="Times New Roman" w:cs="Times New Roman"/>
          <w:bCs/>
          <w:color w:val="0070C0"/>
          <w:sz w:val="28"/>
          <w:szCs w:val="20"/>
        </w:rPr>
        <w:t>1) найменший латентний час рухової реакції, тобто часовий інтервал між світловим або звуковим сигналом («стимулом») і початком рухової дії;</w:t>
      </w:r>
    </w:p>
    <w:p w:rsidR="00442EC8" w:rsidRPr="006169E6" w:rsidRDefault="00442EC8" w:rsidP="00442EC8">
      <w:pPr>
        <w:spacing w:after="0" w:line="240" w:lineRule="auto"/>
        <w:ind w:firstLine="709"/>
        <w:jc w:val="both"/>
        <w:rPr>
          <w:rFonts w:ascii="Times New Roman" w:eastAsia="Times New Roman" w:hAnsi="Times New Roman" w:cs="Times New Roman"/>
          <w:bCs/>
          <w:color w:val="0070C0"/>
          <w:sz w:val="28"/>
          <w:szCs w:val="20"/>
        </w:rPr>
      </w:pPr>
      <w:r w:rsidRPr="006169E6">
        <w:rPr>
          <w:rFonts w:ascii="Times New Roman" w:eastAsia="Times New Roman" w:hAnsi="Times New Roman" w:cs="Times New Roman"/>
          <w:bCs/>
          <w:color w:val="0070C0"/>
          <w:sz w:val="28"/>
          <w:szCs w:val="20"/>
        </w:rPr>
        <w:t>2) найбільшу швидкість одиночного руху (рукою, ногою тощо);</w:t>
      </w:r>
    </w:p>
    <w:p w:rsidR="00442EC8" w:rsidRPr="006169E6" w:rsidRDefault="00442EC8" w:rsidP="00442EC8">
      <w:pPr>
        <w:spacing w:after="0" w:line="240" w:lineRule="auto"/>
        <w:ind w:firstLine="709"/>
        <w:jc w:val="both"/>
        <w:rPr>
          <w:rFonts w:ascii="Times New Roman" w:eastAsia="Times New Roman" w:hAnsi="Times New Roman" w:cs="Times New Roman"/>
          <w:bCs/>
          <w:color w:val="0070C0"/>
          <w:sz w:val="28"/>
          <w:szCs w:val="20"/>
        </w:rPr>
      </w:pPr>
      <w:r w:rsidRPr="006169E6">
        <w:rPr>
          <w:rFonts w:ascii="Times New Roman" w:eastAsia="Times New Roman" w:hAnsi="Times New Roman" w:cs="Times New Roman"/>
          <w:bCs/>
          <w:color w:val="0070C0"/>
          <w:sz w:val="28"/>
          <w:szCs w:val="20"/>
        </w:rPr>
        <w:t>3) найбільший темп циклічних рухів (наприклад, боксерських ударів) або найбільшу швидкість пересування (наприклад, у спринтерському бігу).</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442EC8">
        <w:rPr>
          <w:rFonts w:ascii="Times New Roman" w:eastAsia="Times New Roman" w:hAnsi="Times New Roman" w:cs="Times New Roman"/>
          <w:bCs/>
          <w:sz w:val="28"/>
          <w:szCs w:val="20"/>
        </w:rPr>
        <w:lastRenderedPageBreak/>
        <w:t>У кожній групі величезна кількість тестів. Який з них обрати? Відповідати на це питання стало легше після того, як було визначено, що результати  тестів однієї й тієї ж групи взаємозалежні, а результати тестів  різних груп не пов'язані між собою. Наприклад, людина може з великим запізненням реагувати на сигнал стартера, але розвивати високу швидкість на дистанції. А в іншої людини може бути висока швидкість одиничного руху, але порівняно низька швидкість бігу. Але якщо хтось демонструє високу швидкість одиничного руху рукою, то і за швидкістю одиничного руху ногою він випередить багатьох своїх однолітків.</w:t>
      </w:r>
    </w:p>
    <w:p w:rsidR="00442EC8" w:rsidRPr="006169E6" w:rsidRDefault="00442EC8" w:rsidP="00442EC8">
      <w:pPr>
        <w:spacing w:after="0" w:line="240" w:lineRule="auto"/>
        <w:ind w:firstLine="709"/>
        <w:jc w:val="both"/>
        <w:rPr>
          <w:rFonts w:ascii="Times New Roman" w:eastAsia="Times New Roman" w:hAnsi="Times New Roman" w:cs="Times New Roman"/>
          <w:bCs/>
          <w:color w:val="0070C0"/>
          <w:sz w:val="28"/>
          <w:szCs w:val="20"/>
        </w:rPr>
      </w:pPr>
      <w:r w:rsidRPr="006169E6">
        <w:rPr>
          <w:rFonts w:ascii="Times New Roman" w:eastAsia="Times New Roman" w:hAnsi="Times New Roman" w:cs="Times New Roman"/>
          <w:bCs/>
          <w:color w:val="0070C0"/>
          <w:sz w:val="28"/>
          <w:szCs w:val="20"/>
        </w:rPr>
        <w:t>Практична порада, що випливає зі сказаного, полягає в тому, що при тестуванні швидкісних якостей досить виміряти три показники (по одному з кожної групи).</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bookmarkStart w:id="4" w:name="швидкісно_силові"/>
      <w:bookmarkEnd w:id="4"/>
      <w:r w:rsidRPr="006169E6">
        <w:rPr>
          <w:rFonts w:ascii="Times New Roman" w:eastAsia="Times New Roman" w:hAnsi="Times New Roman" w:cs="Times New Roman"/>
          <w:bCs/>
          <w:i/>
          <w:color w:val="0070C0"/>
          <w:sz w:val="28"/>
          <w:szCs w:val="20"/>
        </w:rPr>
        <w:t xml:space="preserve">Тестування </w:t>
      </w:r>
      <w:proofErr w:type="spellStart"/>
      <w:r w:rsidRPr="006169E6">
        <w:rPr>
          <w:rFonts w:ascii="Times New Roman" w:eastAsia="Times New Roman" w:hAnsi="Times New Roman" w:cs="Times New Roman"/>
          <w:bCs/>
          <w:i/>
          <w:color w:val="0070C0"/>
          <w:sz w:val="28"/>
          <w:szCs w:val="20"/>
        </w:rPr>
        <w:t>швидкісно</w:t>
      </w:r>
      <w:proofErr w:type="spellEnd"/>
      <w:r w:rsidRPr="006169E6">
        <w:rPr>
          <w:rFonts w:ascii="Times New Roman" w:eastAsia="Times New Roman" w:hAnsi="Times New Roman" w:cs="Times New Roman"/>
          <w:bCs/>
          <w:i/>
          <w:color w:val="0070C0"/>
          <w:sz w:val="28"/>
          <w:szCs w:val="20"/>
        </w:rPr>
        <w:t>-силових якостей</w:t>
      </w:r>
      <w:r w:rsidRPr="006169E6">
        <w:rPr>
          <w:rFonts w:ascii="Times New Roman" w:eastAsia="Times New Roman" w:hAnsi="Times New Roman" w:cs="Times New Roman"/>
          <w:bCs/>
          <w:color w:val="0070C0"/>
          <w:sz w:val="28"/>
          <w:szCs w:val="20"/>
        </w:rPr>
        <w:t xml:space="preserve"> здійснюється у вправах, що дозволяють продемонструвати водночас і силу, і швидкість. Для цього використовуються стрибки у висоту та довжину з місця.</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442EC8">
        <w:rPr>
          <w:rFonts w:ascii="Times New Roman" w:eastAsia="Times New Roman" w:hAnsi="Times New Roman" w:cs="Times New Roman"/>
          <w:bCs/>
          <w:sz w:val="28"/>
          <w:szCs w:val="20"/>
        </w:rPr>
        <w:t xml:space="preserve">Навіть такий простий показник </w:t>
      </w:r>
      <w:proofErr w:type="spellStart"/>
      <w:r w:rsidRPr="00442EC8">
        <w:rPr>
          <w:rFonts w:ascii="Times New Roman" w:eastAsia="Times New Roman" w:hAnsi="Times New Roman" w:cs="Times New Roman"/>
          <w:bCs/>
          <w:sz w:val="28"/>
          <w:szCs w:val="20"/>
        </w:rPr>
        <w:t>швидкісно</w:t>
      </w:r>
      <w:proofErr w:type="spellEnd"/>
      <w:r w:rsidRPr="00442EC8">
        <w:rPr>
          <w:rFonts w:ascii="Times New Roman" w:eastAsia="Times New Roman" w:hAnsi="Times New Roman" w:cs="Times New Roman"/>
          <w:bCs/>
          <w:sz w:val="28"/>
          <w:szCs w:val="20"/>
        </w:rPr>
        <w:t xml:space="preserve">-силових якостей, як висота вертикального стрибка з місця, становить  велику користь. Так, </w:t>
      </w:r>
      <w:proofErr w:type="spellStart"/>
      <w:r w:rsidRPr="00442EC8">
        <w:rPr>
          <w:rFonts w:ascii="Times New Roman" w:eastAsia="Times New Roman" w:hAnsi="Times New Roman" w:cs="Times New Roman"/>
          <w:bCs/>
          <w:sz w:val="28"/>
          <w:szCs w:val="20"/>
        </w:rPr>
        <w:t>Каунсилмен</w:t>
      </w:r>
      <w:proofErr w:type="spellEnd"/>
      <w:r w:rsidRPr="00442EC8">
        <w:rPr>
          <w:rFonts w:ascii="Times New Roman" w:eastAsia="Times New Roman" w:hAnsi="Times New Roman" w:cs="Times New Roman"/>
          <w:bCs/>
          <w:sz w:val="28"/>
          <w:szCs w:val="20"/>
        </w:rPr>
        <w:t xml:space="preserve"> пропонує використовувати його для виявлення природжених спринтерів і стаєрів у плаванні. Плавцям-чоловікам, що стрибають у висоту з місця на </w:t>
      </w:r>
      <w:smartTag w:uri="urn:schemas-microsoft-com:office:smarttags" w:element="metricconverter">
        <w:smartTagPr>
          <w:attr w:name="ProductID" w:val="41 см"/>
        </w:smartTagPr>
        <w:r w:rsidRPr="00442EC8">
          <w:rPr>
            <w:rFonts w:ascii="Times New Roman" w:eastAsia="Times New Roman" w:hAnsi="Times New Roman" w:cs="Times New Roman"/>
            <w:bCs/>
            <w:sz w:val="28"/>
            <w:szCs w:val="20"/>
          </w:rPr>
          <w:t>41 см</w:t>
        </w:r>
      </w:smartTag>
      <w:r w:rsidRPr="00442EC8">
        <w:rPr>
          <w:rFonts w:ascii="Times New Roman" w:eastAsia="Times New Roman" w:hAnsi="Times New Roman" w:cs="Times New Roman"/>
          <w:bCs/>
          <w:sz w:val="28"/>
          <w:szCs w:val="20"/>
        </w:rPr>
        <w:t xml:space="preserve"> і нижче, він рекомендує спеціалізуватися на стаєрських дистанціях. А тим, хто стрибає вище </w:t>
      </w:r>
      <w:smartTag w:uri="urn:schemas-microsoft-com:office:smarttags" w:element="metricconverter">
        <w:smartTagPr>
          <w:attr w:name="ProductID" w:val="55 см"/>
        </w:smartTagPr>
        <w:r w:rsidRPr="00442EC8">
          <w:rPr>
            <w:rFonts w:ascii="Times New Roman" w:eastAsia="Times New Roman" w:hAnsi="Times New Roman" w:cs="Times New Roman"/>
            <w:bCs/>
            <w:sz w:val="28"/>
            <w:szCs w:val="20"/>
          </w:rPr>
          <w:t>55 см,</w:t>
        </w:r>
      </w:smartTag>
      <w:r w:rsidRPr="00442EC8">
        <w:rPr>
          <w:rFonts w:ascii="Times New Roman" w:eastAsia="Times New Roman" w:hAnsi="Times New Roman" w:cs="Times New Roman"/>
          <w:bCs/>
          <w:sz w:val="28"/>
          <w:szCs w:val="20"/>
        </w:rPr>
        <w:t xml:space="preserve"> – на спринтерських.</w:t>
      </w:r>
    </w:p>
    <w:p w:rsidR="00442EC8" w:rsidRPr="006169E6" w:rsidRDefault="00442EC8" w:rsidP="00442EC8">
      <w:pPr>
        <w:spacing w:after="0" w:line="240" w:lineRule="auto"/>
        <w:ind w:firstLine="709"/>
        <w:jc w:val="both"/>
        <w:rPr>
          <w:rFonts w:ascii="Times New Roman" w:eastAsia="Times New Roman" w:hAnsi="Times New Roman" w:cs="Times New Roman"/>
          <w:bCs/>
          <w:color w:val="0070C0"/>
          <w:sz w:val="28"/>
          <w:szCs w:val="20"/>
        </w:rPr>
      </w:pPr>
      <w:r w:rsidRPr="006169E6">
        <w:rPr>
          <w:rFonts w:ascii="Times New Roman" w:eastAsia="Times New Roman" w:hAnsi="Times New Roman" w:cs="Times New Roman"/>
          <w:bCs/>
          <w:color w:val="0070C0"/>
          <w:sz w:val="28"/>
          <w:szCs w:val="20"/>
        </w:rPr>
        <w:t xml:space="preserve">Для більш глибокого аналізу </w:t>
      </w:r>
      <w:proofErr w:type="spellStart"/>
      <w:r w:rsidRPr="006169E6">
        <w:rPr>
          <w:rFonts w:ascii="Times New Roman" w:eastAsia="Times New Roman" w:hAnsi="Times New Roman" w:cs="Times New Roman"/>
          <w:bCs/>
          <w:color w:val="0070C0"/>
          <w:sz w:val="28"/>
          <w:szCs w:val="20"/>
        </w:rPr>
        <w:t>швидкісно</w:t>
      </w:r>
      <w:proofErr w:type="spellEnd"/>
      <w:r w:rsidRPr="006169E6">
        <w:rPr>
          <w:rFonts w:ascii="Times New Roman" w:eastAsia="Times New Roman" w:hAnsi="Times New Roman" w:cs="Times New Roman"/>
          <w:bCs/>
          <w:color w:val="0070C0"/>
          <w:sz w:val="28"/>
          <w:szCs w:val="20"/>
        </w:rPr>
        <w:t xml:space="preserve">-силових якостей реєструють </w:t>
      </w:r>
      <w:proofErr w:type="spellStart"/>
      <w:r w:rsidRPr="006169E6">
        <w:rPr>
          <w:rFonts w:ascii="Times New Roman" w:eastAsia="Times New Roman" w:hAnsi="Times New Roman" w:cs="Times New Roman"/>
          <w:bCs/>
          <w:color w:val="0070C0"/>
          <w:sz w:val="28"/>
          <w:szCs w:val="20"/>
        </w:rPr>
        <w:t>динамограму</w:t>
      </w:r>
      <w:proofErr w:type="spellEnd"/>
      <w:r w:rsidRPr="006169E6">
        <w:rPr>
          <w:rFonts w:ascii="Times New Roman" w:eastAsia="Times New Roman" w:hAnsi="Times New Roman" w:cs="Times New Roman"/>
          <w:bCs/>
          <w:color w:val="0070C0"/>
          <w:sz w:val="28"/>
          <w:szCs w:val="20"/>
        </w:rPr>
        <w:t xml:space="preserve"> (графік зміни у часі сили, яка виявляється) стрибка або іншої «вибухової» вправи й обчислюють градієнт сили (тобто відношення збільшення сили до інтервалу часу, за який це збільшення відбулося).</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442EC8">
        <w:rPr>
          <w:rFonts w:ascii="Times New Roman" w:eastAsia="Times New Roman" w:hAnsi="Times New Roman" w:cs="Times New Roman"/>
          <w:bCs/>
          <w:sz w:val="28"/>
          <w:szCs w:val="20"/>
        </w:rPr>
        <w:t xml:space="preserve">Градієнт сили неоднаковий на різних ділянках </w:t>
      </w:r>
      <w:proofErr w:type="spellStart"/>
      <w:r w:rsidRPr="00442EC8">
        <w:rPr>
          <w:rFonts w:ascii="Times New Roman" w:eastAsia="Times New Roman" w:hAnsi="Times New Roman" w:cs="Times New Roman"/>
          <w:bCs/>
          <w:sz w:val="28"/>
          <w:szCs w:val="20"/>
        </w:rPr>
        <w:t>динамограми</w:t>
      </w:r>
      <w:proofErr w:type="spellEnd"/>
      <w:r w:rsidRPr="00442EC8">
        <w:rPr>
          <w:rFonts w:ascii="Times New Roman" w:eastAsia="Times New Roman" w:hAnsi="Times New Roman" w:cs="Times New Roman"/>
          <w:bCs/>
          <w:sz w:val="28"/>
          <w:szCs w:val="20"/>
        </w:rPr>
        <w:t xml:space="preserve">. Звичайно на початку руху він вищий, ніж наприкінці. Тому обчислюють </w:t>
      </w:r>
      <w:proofErr w:type="spellStart"/>
      <w:r w:rsidRPr="006169E6">
        <w:rPr>
          <w:rFonts w:ascii="Times New Roman" w:eastAsia="Times New Roman" w:hAnsi="Times New Roman" w:cs="Times New Roman"/>
          <w:bCs/>
          <w:i/>
          <w:color w:val="0070C0"/>
          <w:sz w:val="28"/>
          <w:szCs w:val="20"/>
        </w:rPr>
        <w:t>швидкісно</w:t>
      </w:r>
      <w:proofErr w:type="spellEnd"/>
      <w:r w:rsidRPr="006169E6">
        <w:rPr>
          <w:rFonts w:ascii="Times New Roman" w:eastAsia="Times New Roman" w:hAnsi="Times New Roman" w:cs="Times New Roman"/>
          <w:bCs/>
          <w:i/>
          <w:color w:val="0070C0"/>
          <w:sz w:val="28"/>
          <w:szCs w:val="20"/>
        </w:rPr>
        <w:t>-силовий індекс</w:t>
      </w:r>
      <w:r w:rsidRPr="006169E6">
        <w:rPr>
          <w:rFonts w:ascii="Times New Roman" w:eastAsia="Times New Roman" w:hAnsi="Times New Roman" w:cs="Times New Roman"/>
          <w:bCs/>
          <w:color w:val="0070C0"/>
          <w:sz w:val="28"/>
          <w:szCs w:val="20"/>
        </w:rPr>
        <w:t xml:space="preserve"> – частку, що є результатом  ділення різниці між максимальним і мінімальним значеннями сили, що виявляється, на величину часового інтервалу, за який ця зміна відбулася.</w:t>
      </w:r>
      <w:r w:rsidRPr="00442EC8">
        <w:rPr>
          <w:rFonts w:ascii="Times New Roman" w:eastAsia="Times New Roman" w:hAnsi="Times New Roman" w:cs="Times New Roman"/>
          <w:bCs/>
          <w:sz w:val="28"/>
          <w:szCs w:val="20"/>
        </w:rPr>
        <w:t xml:space="preserve"> Чим вище </w:t>
      </w:r>
      <w:proofErr w:type="spellStart"/>
      <w:r w:rsidRPr="00442EC8">
        <w:rPr>
          <w:rFonts w:ascii="Times New Roman" w:eastAsia="Times New Roman" w:hAnsi="Times New Roman" w:cs="Times New Roman"/>
          <w:bCs/>
          <w:sz w:val="28"/>
          <w:szCs w:val="20"/>
        </w:rPr>
        <w:t>швидкісно</w:t>
      </w:r>
      <w:proofErr w:type="spellEnd"/>
      <w:r w:rsidRPr="00442EC8">
        <w:rPr>
          <w:rFonts w:ascii="Times New Roman" w:eastAsia="Times New Roman" w:hAnsi="Times New Roman" w:cs="Times New Roman"/>
          <w:bCs/>
          <w:sz w:val="28"/>
          <w:szCs w:val="20"/>
        </w:rPr>
        <w:t xml:space="preserve">-силова підготовленість, тим більший </w:t>
      </w:r>
      <w:proofErr w:type="spellStart"/>
      <w:r w:rsidRPr="00442EC8">
        <w:rPr>
          <w:rFonts w:ascii="Times New Roman" w:eastAsia="Times New Roman" w:hAnsi="Times New Roman" w:cs="Times New Roman"/>
          <w:bCs/>
          <w:sz w:val="28"/>
          <w:szCs w:val="20"/>
        </w:rPr>
        <w:t>швидкісно</w:t>
      </w:r>
      <w:proofErr w:type="spellEnd"/>
      <w:r w:rsidRPr="00442EC8">
        <w:rPr>
          <w:rFonts w:ascii="Times New Roman" w:eastAsia="Times New Roman" w:hAnsi="Times New Roman" w:cs="Times New Roman"/>
          <w:bCs/>
          <w:sz w:val="28"/>
          <w:szCs w:val="20"/>
        </w:rPr>
        <w:t>-силовий індекс, оскільки велика сила досягається за менший час.</w:t>
      </w:r>
    </w:p>
    <w:p w:rsidR="00442EC8" w:rsidRPr="006169E6" w:rsidRDefault="00442EC8" w:rsidP="00442EC8">
      <w:pPr>
        <w:spacing w:after="0" w:line="240" w:lineRule="auto"/>
        <w:ind w:firstLine="709"/>
        <w:jc w:val="both"/>
        <w:rPr>
          <w:rFonts w:ascii="Times New Roman" w:eastAsia="Times New Roman" w:hAnsi="Times New Roman" w:cs="Times New Roman"/>
          <w:bCs/>
          <w:color w:val="0070C0"/>
          <w:sz w:val="28"/>
          <w:szCs w:val="20"/>
        </w:rPr>
      </w:pPr>
      <w:r w:rsidRPr="00442EC8">
        <w:rPr>
          <w:rFonts w:ascii="Times New Roman" w:eastAsia="Times New Roman" w:hAnsi="Times New Roman" w:cs="Times New Roman"/>
          <w:bCs/>
          <w:sz w:val="28"/>
          <w:szCs w:val="20"/>
        </w:rPr>
        <w:t xml:space="preserve">При виконанні багатьох фізичних вправ доводиться долати силу ваги власного  тіла. У цих випадках найбільш інформативним показником </w:t>
      </w:r>
      <w:proofErr w:type="spellStart"/>
      <w:r w:rsidRPr="00442EC8">
        <w:rPr>
          <w:rFonts w:ascii="Times New Roman" w:eastAsia="Times New Roman" w:hAnsi="Times New Roman" w:cs="Times New Roman"/>
          <w:bCs/>
          <w:sz w:val="28"/>
          <w:szCs w:val="20"/>
        </w:rPr>
        <w:t>швидкісно</w:t>
      </w:r>
      <w:proofErr w:type="spellEnd"/>
      <w:r w:rsidRPr="00442EC8">
        <w:rPr>
          <w:rFonts w:ascii="Times New Roman" w:eastAsia="Times New Roman" w:hAnsi="Times New Roman" w:cs="Times New Roman"/>
          <w:bCs/>
          <w:sz w:val="28"/>
          <w:szCs w:val="20"/>
        </w:rPr>
        <w:t xml:space="preserve">-силових якостей буде не </w:t>
      </w:r>
      <w:proofErr w:type="spellStart"/>
      <w:r w:rsidRPr="00442EC8">
        <w:rPr>
          <w:rFonts w:ascii="Times New Roman" w:eastAsia="Times New Roman" w:hAnsi="Times New Roman" w:cs="Times New Roman"/>
          <w:bCs/>
          <w:sz w:val="28"/>
          <w:szCs w:val="20"/>
        </w:rPr>
        <w:t>швидкісно</w:t>
      </w:r>
      <w:proofErr w:type="spellEnd"/>
      <w:r w:rsidRPr="00442EC8">
        <w:rPr>
          <w:rFonts w:ascii="Times New Roman" w:eastAsia="Times New Roman" w:hAnsi="Times New Roman" w:cs="Times New Roman"/>
          <w:bCs/>
          <w:sz w:val="28"/>
          <w:szCs w:val="20"/>
        </w:rPr>
        <w:t xml:space="preserve">-силовий індекс, а </w:t>
      </w:r>
      <w:r w:rsidRPr="00442EC8">
        <w:rPr>
          <w:rFonts w:ascii="Times New Roman" w:eastAsia="Times New Roman" w:hAnsi="Times New Roman" w:cs="Times New Roman"/>
          <w:bCs/>
          <w:i/>
          <w:sz w:val="28"/>
          <w:szCs w:val="20"/>
        </w:rPr>
        <w:t>коефіцієнт реактивності</w:t>
      </w:r>
      <w:r w:rsidRPr="00442EC8">
        <w:rPr>
          <w:rFonts w:ascii="Times New Roman" w:eastAsia="Times New Roman" w:hAnsi="Times New Roman" w:cs="Times New Roman"/>
          <w:bCs/>
          <w:sz w:val="28"/>
          <w:szCs w:val="20"/>
        </w:rPr>
        <w:t xml:space="preserve">. </w:t>
      </w:r>
      <w:r w:rsidRPr="006169E6">
        <w:rPr>
          <w:rFonts w:ascii="Times New Roman" w:eastAsia="Times New Roman" w:hAnsi="Times New Roman" w:cs="Times New Roman"/>
          <w:bCs/>
          <w:i/>
          <w:color w:val="0070C0"/>
          <w:sz w:val="28"/>
          <w:szCs w:val="20"/>
        </w:rPr>
        <w:t>Коефіцієнт реактивності</w:t>
      </w:r>
      <w:r w:rsidRPr="006169E6">
        <w:rPr>
          <w:rFonts w:ascii="Times New Roman" w:eastAsia="Times New Roman" w:hAnsi="Times New Roman" w:cs="Times New Roman"/>
          <w:bCs/>
          <w:color w:val="0070C0"/>
          <w:sz w:val="28"/>
          <w:szCs w:val="20"/>
        </w:rPr>
        <w:t xml:space="preserve"> дорівнює </w:t>
      </w:r>
      <w:proofErr w:type="spellStart"/>
      <w:r w:rsidRPr="006169E6">
        <w:rPr>
          <w:rFonts w:ascii="Times New Roman" w:eastAsia="Times New Roman" w:hAnsi="Times New Roman" w:cs="Times New Roman"/>
          <w:bCs/>
          <w:color w:val="0070C0"/>
          <w:sz w:val="28"/>
          <w:szCs w:val="20"/>
        </w:rPr>
        <w:t>швидкісно</w:t>
      </w:r>
      <w:proofErr w:type="spellEnd"/>
      <w:r w:rsidRPr="006169E6">
        <w:rPr>
          <w:rFonts w:ascii="Times New Roman" w:eastAsia="Times New Roman" w:hAnsi="Times New Roman" w:cs="Times New Roman"/>
          <w:bCs/>
          <w:color w:val="0070C0"/>
          <w:sz w:val="28"/>
          <w:szCs w:val="20"/>
        </w:rPr>
        <w:t>-силовому індексу, поділеному на вагу тіла.</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bookmarkStart w:id="5" w:name="Гнучкість"/>
      <w:bookmarkEnd w:id="5"/>
      <w:r w:rsidRPr="006169E6">
        <w:rPr>
          <w:rFonts w:ascii="Times New Roman" w:eastAsia="Times New Roman" w:hAnsi="Times New Roman" w:cs="Times New Roman"/>
          <w:bCs/>
          <w:i/>
          <w:color w:val="0070C0"/>
          <w:sz w:val="28"/>
          <w:szCs w:val="20"/>
        </w:rPr>
        <w:t>Тестування гнучкості</w:t>
      </w:r>
      <w:r w:rsidRPr="006169E6">
        <w:rPr>
          <w:rFonts w:ascii="Times New Roman" w:eastAsia="Times New Roman" w:hAnsi="Times New Roman" w:cs="Times New Roman"/>
          <w:bCs/>
          <w:color w:val="0070C0"/>
          <w:sz w:val="28"/>
          <w:szCs w:val="20"/>
        </w:rPr>
        <w:t xml:space="preserve"> найчастіше пов'язане з виміром кутів між ланками тіла. </w:t>
      </w:r>
      <w:r w:rsidRPr="00442EC8">
        <w:rPr>
          <w:rFonts w:ascii="Times New Roman" w:eastAsia="Times New Roman" w:hAnsi="Times New Roman" w:cs="Times New Roman"/>
          <w:bCs/>
          <w:sz w:val="28"/>
          <w:szCs w:val="20"/>
        </w:rPr>
        <w:t>Для цього використовують гоніометри (кутоміри). Існують й інші методи контролю за гнучкістю.</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442EC8">
        <w:rPr>
          <w:rFonts w:ascii="Times New Roman" w:eastAsia="Times New Roman" w:hAnsi="Times New Roman" w:cs="Times New Roman"/>
          <w:bCs/>
          <w:sz w:val="28"/>
          <w:szCs w:val="20"/>
        </w:rPr>
        <w:t xml:space="preserve">Гнучкість займає особливе положення серед рухових якостей. Тим, хто займається в групах здоров'я і керує ними, особливо важливо пам'ятати, що «втрата гнучкості рівносильна початку старості». </w:t>
      </w:r>
      <w:r w:rsidRPr="006169E6">
        <w:rPr>
          <w:rFonts w:ascii="Times New Roman" w:eastAsia="Times New Roman" w:hAnsi="Times New Roman" w:cs="Times New Roman"/>
          <w:bCs/>
          <w:color w:val="0070C0"/>
          <w:sz w:val="28"/>
          <w:szCs w:val="20"/>
        </w:rPr>
        <w:t xml:space="preserve">Для щоденного оцінки гнучкості рекомендуються нахили вперед із прямими ногами, що виконуються на сходинці, до якої вертикально приставлена лінійка із сантиметровими поділками. Гнучкість оцінюється відстанню від кінчиків пальців руки до опори. </w:t>
      </w:r>
      <w:smartTag w:uri="urn:schemas-microsoft-com:office:smarttags" w:element="metricconverter">
        <w:smartTagPr>
          <w:attr w:name="ProductID" w:val="1 см"/>
        </w:smartTagPr>
        <w:r w:rsidRPr="00442EC8">
          <w:rPr>
            <w:rFonts w:ascii="Times New Roman" w:eastAsia="Times New Roman" w:hAnsi="Times New Roman" w:cs="Times New Roman"/>
            <w:bCs/>
            <w:sz w:val="28"/>
            <w:szCs w:val="20"/>
          </w:rPr>
          <w:t>1 см</w:t>
        </w:r>
      </w:smartTag>
      <w:r w:rsidRPr="00442EC8">
        <w:rPr>
          <w:rFonts w:ascii="Times New Roman" w:eastAsia="Times New Roman" w:hAnsi="Times New Roman" w:cs="Times New Roman"/>
          <w:bCs/>
          <w:sz w:val="28"/>
          <w:szCs w:val="20"/>
        </w:rPr>
        <w:t xml:space="preserve"> на лінійці відповідає одному балу. Нормальною вважається гнучкість, оцінювана в нуль балів; у цьому випадку випробуваний дістає кінчиками пальців </w:t>
      </w:r>
      <w:r w:rsidRPr="00442EC8">
        <w:rPr>
          <w:rFonts w:ascii="Times New Roman" w:eastAsia="Times New Roman" w:hAnsi="Times New Roman" w:cs="Times New Roman"/>
          <w:bCs/>
          <w:sz w:val="28"/>
          <w:szCs w:val="20"/>
        </w:rPr>
        <w:lastRenderedPageBreak/>
        <w:t xml:space="preserve">до опори. Якщо, не згинаючи колін, вдасться дотягтися ще нижче, гнучкість оцінюється тією або іншою позитивною кількістю балів. У людини, яка не дотягнулась до опори, оцінка гнучкості негативна. Наприклад, мінус 25 балів одержує той, у кого в положенні нахилу кінці пальців на </w:t>
      </w:r>
      <w:smartTag w:uri="urn:schemas-microsoft-com:office:smarttags" w:element="metricconverter">
        <w:smartTagPr>
          <w:attr w:name="ProductID" w:val="25 см"/>
        </w:smartTagPr>
        <w:r w:rsidRPr="00442EC8">
          <w:rPr>
            <w:rFonts w:ascii="Times New Roman" w:eastAsia="Times New Roman" w:hAnsi="Times New Roman" w:cs="Times New Roman"/>
            <w:bCs/>
            <w:sz w:val="28"/>
            <w:szCs w:val="20"/>
          </w:rPr>
          <w:t>25 см</w:t>
        </w:r>
      </w:smartTag>
      <w:r w:rsidRPr="00442EC8">
        <w:rPr>
          <w:rFonts w:ascii="Times New Roman" w:eastAsia="Times New Roman" w:hAnsi="Times New Roman" w:cs="Times New Roman"/>
          <w:bCs/>
          <w:sz w:val="28"/>
          <w:szCs w:val="20"/>
        </w:rPr>
        <w:t xml:space="preserve"> вище опори.</w:t>
      </w:r>
    </w:p>
    <w:p w:rsidR="00442EC8" w:rsidRPr="00442EC8" w:rsidRDefault="00442EC8" w:rsidP="00442EC8">
      <w:pPr>
        <w:spacing w:after="0" w:line="240" w:lineRule="auto"/>
        <w:ind w:firstLine="709"/>
        <w:jc w:val="both"/>
        <w:rPr>
          <w:rFonts w:ascii="Times New Roman" w:eastAsia="Times New Roman" w:hAnsi="Times New Roman" w:cs="Times New Roman"/>
          <w:bCs/>
          <w:sz w:val="28"/>
          <w:szCs w:val="20"/>
        </w:rPr>
      </w:pPr>
      <w:r w:rsidRPr="00442EC8">
        <w:rPr>
          <w:rFonts w:ascii="Times New Roman" w:eastAsia="Times New Roman" w:hAnsi="Times New Roman" w:cs="Times New Roman"/>
          <w:bCs/>
          <w:sz w:val="28"/>
          <w:szCs w:val="20"/>
        </w:rPr>
        <w:t>Розрізняють активну й пасивну гнучкість. Активну гнучкість людина демонструє сама, без сторонньої допомоги. Пасивна гнучкість виявляється при додаванні зовнішньої сили. Зрозуміло, що пасивна гнучкість вища за активну.</w:t>
      </w:r>
    </w:p>
    <w:p w:rsidR="00442EC8" w:rsidRPr="006169E6" w:rsidRDefault="00442EC8" w:rsidP="00442EC8">
      <w:pPr>
        <w:spacing w:after="0" w:line="240" w:lineRule="auto"/>
        <w:ind w:firstLine="709"/>
        <w:jc w:val="both"/>
        <w:rPr>
          <w:rFonts w:ascii="Times New Roman" w:eastAsia="Times New Roman" w:hAnsi="Times New Roman" w:cs="Times New Roman"/>
          <w:bCs/>
          <w:color w:val="0070C0"/>
          <w:sz w:val="28"/>
          <w:szCs w:val="20"/>
        </w:rPr>
      </w:pPr>
      <w:r w:rsidRPr="006169E6">
        <w:rPr>
          <w:rFonts w:ascii="Times New Roman" w:eastAsia="Times New Roman" w:hAnsi="Times New Roman" w:cs="Times New Roman"/>
          <w:b/>
          <w:bCs/>
          <w:color w:val="0070C0"/>
          <w:sz w:val="28"/>
          <w:szCs w:val="20"/>
        </w:rPr>
        <w:t>13. Автоматизація біомеханічного контролю.</w:t>
      </w:r>
      <w:r w:rsidRPr="006169E6">
        <w:rPr>
          <w:rFonts w:ascii="Times New Roman" w:eastAsia="Times New Roman" w:hAnsi="Times New Roman" w:cs="Times New Roman"/>
          <w:color w:val="0070C0"/>
          <w:sz w:val="28"/>
          <w:szCs w:val="28"/>
          <w:lang w:eastAsia="ru-RU"/>
        </w:rPr>
        <w:t xml:space="preserve"> </w:t>
      </w:r>
      <w:r w:rsidRPr="006169E6">
        <w:rPr>
          <w:rFonts w:ascii="Times New Roman" w:eastAsia="Times New Roman" w:hAnsi="Times New Roman" w:cs="Times New Roman"/>
          <w:bCs/>
          <w:color w:val="0070C0"/>
          <w:sz w:val="28"/>
          <w:szCs w:val="20"/>
        </w:rPr>
        <w:t>Біомеханічний контроль можна здійснювати по-різному. Найпростіше – спостерігати й записувати результати спостережень. Але при цьому багато чого не буде враховано, а отже, ніхто не зможе поручитися за точність отриманих результатів.</w:t>
      </w:r>
    </w:p>
    <w:p w:rsidR="00442EC8" w:rsidRPr="006169E6" w:rsidRDefault="00442EC8" w:rsidP="00442EC8">
      <w:pPr>
        <w:spacing w:after="0" w:line="240" w:lineRule="auto"/>
        <w:ind w:firstLine="709"/>
        <w:jc w:val="both"/>
        <w:rPr>
          <w:rFonts w:ascii="Times New Roman" w:eastAsia="Times New Roman" w:hAnsi="Times New Roman" w:cs="Times New Roman"/>
          <w:bCs/>
          <w:i/>
          <w:color w:val="0070C0"/>
          <w:sz w:val="28"/>
          <w:szCs w:val="20"/>
        </w:rPr>
      </w:pPr>
      <w:r w:rsidRPr="006169E6">
        <w:rPr>
          <w:rFonts w:ascii="Times New Roman" w:eastAsia="Times New Roman" w:hAnsi="Times New Roman" w:cs="Times New Roman"/>
          <w:bCs/>
          <w:color w:val="0070C0"/>
          <w:sz w:val="28"/>
          <w:szCs w:val="20"/>
        </w:rPr>
        <w:t xml:space="preserve">Більш плодотворним, хоч і більш складним, є автоматизований контроль. </w:t>
      </w:r>
      <w:r w:rsidRPr="006169E6">
        <w:rPr>
          <w:rFonts w:ascii="Times New Roman" w:eastAsia="Times New Roman" w:hAnsi="Times New Roman" w:cs="Times New Roman"/>
          <w:bCs/>
          <w:i/>
          <w:color w:val="0070C0"/>
          <w:sz w:val="28"/>
          <w:szCs w:val="20"/>
        </w:rPr>
        <w:t>Сьогодні процес «живого споглядання», спостереження за об'єктом дослідження немислимий без використання вимірювальної апаратури.</w:t>
      </w:r>
    </w:p>
    <w:p w:rsidR="00442EC8" w:rsidRPr="006169E6" w:rsidRDefault="00442EC8" w:rsidP="00442EC8">
      <w:pPr>
        <w:spacing w:after="0" w:line="240" w:lineRule="auto"/>
        <w:ind w:firstLine="709"/>
        <w:jc w:val="both"/>
        <w:rPr>
          <w:rFonts w:ascii="Times New Roman" w:eastAsia="Times New Roman" w:hAnsi="Times New Roman" w:cs="Times New Roman"/>
          <w:color w:val="0070C0"/>
          <w:sz w:val="28"/>
          <w:szCs w:val="20"/>
        </w:rPr>
      </w:pPr>
      <w:r w:rsidRPr="006169E6">
        <w:rPr>
          <w:rFonts w:ascii="Times New Roman" w:eastAsia="Times New Roman" w:hAnsi="Times New Roman" w:cs="Times New Roman"/>
          <w:bCs/>
          <w:color w:val="0070C0"/>
          <w:sz w:val="28"/>
          <w:szCs w:val="20"/>
        </w:rPr>
        <w:t>Усі вимірювальні системи в біомеханіці містять у собі датчики біомеханічних характеристик з підсилювачами й перетворювачами, канал зв'язку й обладнання, що реєструє. Останніми роками все частіше використовують запам'ятовувальне й обчислювальне обладнання, що суттєво розширює можливості педагога. Для підвищення точності біомеханічного контролю залучаються всі передові можливості інженерної думки: радіотелеметрія, лазери, ультразвук, інфрачервоне випромінювання, телебачення, відеомагнітофони, обчислювальна техніка.</w:t>
      </w:r>
    </w:p>
    <w:p w:rsidR="00442EC8" w:rsidRPr="00442EC8" w:rsidRDefault="00442EC8" w:rsidP="00442EC8">
      <w:pPr>
        <w:spacing w:after="0" w:line="240" w:lineRule="auto"/>
        <w:ind w:firstLine="709"/>
        <w:jc w:val="both"/>
        <w:rPr>
          <w:rFonts w:ascii="Times New Roman" w:eastAsia="Times New Roman" w:hAnsi="Times New Roman" w:cs="Times New Roman"/>
          <w:sz w:val="28"/>
          <w:szCs w:val="20"/>
        </w:rPr>
      </w:pPr>
    </w:p>
    <w:p w:rsidR="002D07B4" w:rsidRPr="002D07B4" w:rsidRDefault="002D07B4" w:rsidP="002D07B4">
      <w:pPr>
        <w:spacing w:after="120" w:line="240" w:lineRule="auto"/>
        <w:jc w:val="center"/>
        <w:rPr>
          <w:rFonts w:ascii="Times New Roman" w:eastAsia="Times New Roman" w:hAnsi="Times New Roman" w:cs="Times New Roman"/>
          <w:b/>
          <w:sz w:val="28"/>
          <w:szCs w:val="20"/>
        </w:rPr>
      </w:pPr>
      <w:r w:rsidRPr="002D07B4">
        <w:rPr>
          <w:rFonts w:ascii="Times New Roman" w:eastAsia="Times New Roman" w:hAnsi="Times New Roman" w:cs="Times New Roman"/>
          <w:b/>
          <w:sz w:val="40"/>
          <w:szCs w:val="40"/>
          <w:lang w:eastAsia="ru-RU"/>
        </w:rPr>
        <w:t xml:space="preserve">?  </w:t>
      </w:r>
      <w:r w:rsidRPr="002D07B4">
        <w:rPr>
          <w:rFonts w:ascii="Times New Roman" w:eastAsia="Times New Roman" w:hAnsi="Times New Roman" w:cs="Times New Roman"/>
          <w:b/>
          <w:sz w:val="28"/>
          <w:szCs w:val="20"/>
        </w:rPr>
        <w:t>Питання для само</w:t>
      </w:r>
      <w:r w:rsidRPr="002D07B4">
        <w:rPr>
          <w:rFonts w:ascii="Times New Roman" w:eastAsia="Times New Roman" w:hAnsi="Times New Roman" w:cs="Times New Roman"/>
          <w:b/>
          <w:sz w:val="28"/>
          <w:szCs w:val="20"/>
          <w:lang w:eastAsia="ru-RU"/>
        </w:rPr>
        <w:t>контролю</w:t>
      </w:r>
    </w:p>
    <w:p w:rsidR="002D07B4" w:rsidRPr="002D07B4" w:rsidRDefault="002D07B4" w:rsidP="002D07B4">
      <w:pPr>
        <w:numPr>
          <w:ilvl w:val="3"/>
          <w:numId w:val="1"/>
        </w:numPr>
        <w:tabs>
          <w:tab w:val="left" w:pos="1134"/>
          <w:tab w:val="left" w:pos="1276"/>
        </w:tabs>
        <w:spacing w:after="0" w:line="240" w:lineRule="auto"/>
        <w:ind w:left="0" w:firstLine="709"/>
        <w:contextualSpacing/>
        <w:jc w:val="both"/>
        <w:rPr>
          <w:rFonts w:ascii="Times New Roman CYR" w:eastAsia="Times New Roman" w:hAnsi="Times New Roman CYR" w:cs="Times New Roman"/>
          <w:sz w:val="28"/>
          <w:szCs w:val="20"/>
          <w:lang w:eastAsia="ru-RU"/>
        </w:rPr>
      </w:pPr>
      <w:r w:rsidRPr="002D07B4">
        <w:rPr>
          <w:rFonts w:ascii="Times New Roman CYR" w:eastAsia="Times New Roman" w:hAnsi="Times New Roman CYR" w:cs="Times New Roman"/>
          <w:sz w:val="28"/>
          <w:szCs w:val="20"/>
          <w:lang w:eastAsia="ru-RU"/>
        </w:rPr>
        <w:t>Розкрийте сутність біомеханічного контролю.</w:t>
      </w:r>
    </w:p>
    <w:p w:rsidR="002D07B4" w:rsidRPr="002D07B4" w:rsidRDefault="002D07B4" w:rsidP="002D07B4">
      <w:pPr>
        <w:numPr>
          <w:ilvl w:val="3"/>
          <w:numId w:val="1"/>
        </w:numPr>
        <w:tabs>
          <w:tab w:val="left" w:pos="1134"/>
          <w:tab w:val="left" w:pos="1276"/>
        </w:tabs>
        <w:spacing w:after="0" w:line="240" w:lineRule="auto"/>
        <w:ind w:left="0" w:firstLine="709"/>
        <w:contextualSpacing/>
        <w:jc w:val="both"/>
        <w:rPr>
          <w:rFonts w:ascii="Times New Roman CYR" w:eastAsia="Times New Roman" w:hAnsi="Times New Roman CYR" w:cs="Times New Roman"/>
          <w:sz w:val="28"/>
          <w:szCs w:val="20"/>
          <w:lang w:eastAsia="ru-RU"/>
        </w:rPr>
      </w:pPr>
      <w:r w:rsidRPr="002D07B4">
        <w:rPr>
          <w:rFonts w:ascii="Times New Roman CYR" w:eastAsia="Times New Roman" w:hAnsi="Times New Roman CYR" w:cs="Times New Roman"/>
          <w:sz w:val="28"/>
          <w:szCs w:val="20"/>
          <w:lang w:eastAsia="ru-RU"/>
        </w:rPr>
        <w:t>Що таке вимірювання?</w:t>
      </w:r>
    </w:p>
    <w:p w:rsidR="002D07B4" w:rsidRPr="002D07B4" w:rsidRDefault="002D07B4" w:rsidP="002D07B4">
      <w:pPr>
        <w:numPr>
          <w:ilvl w:val="3"/>
          <w:numId w:val="1"/>
        </w:numPr>
        <w:tabs>
          <w:tab w:val="left" w:pos="1134"/>
          <w:tab w:val="left" w:pos="1276"/>
        </w:tabs>
        <w:spacing w:after="0" w:line="240" w:lineRule="auto"/>
        <w:ind w:left="0" w:firstLine="709"/>
        <w:contextualSpacing/>
        <w:jc w:val="both"/>
        <w:rPr>
          <w:rFonts w:ascii="Times New Roman CYR" w:eastAsia="Times New Roman" w:hAnsi="Times New Roman CYR" w:cs="Times New Roman"/>
          <w:sz w:val="28"/>
          <w:szCs w:val="20"/>
          <w:lang w:eastAsia="ru-RU"/>
        </w:rPr>
      </w:pPr>
      <w:r w:rsidRPr="002D07B4">
        <w:rPr>
          <w:rFonts w:ascii="Times New Roman CYR" w:eastAsia="Times New Roman" w:hAnsi="Times New Roman CYR" w:cs="Times New Roman"/>
          <w:sz w:val="28"/>
          <w:szCs w:val="20"/>
          <w:lang w:eastAsia="ru-RU"/>
        </w:rPr>
        <w:t>Що таке шкала вимірювань?</w:t>
      </w:r>
    </w:p>
    <w:p w:rsidR="002D07B4" w:rsidRPr="002D07B4" w:rsidRDefault="002D07B4" w:rsidP="002D07B4">
      <w:pPr>
        <w:numPr>
          <w:ilvl w:val="3"/>
          <w:numId w:val="1"/>
        </w:numPr>
        <w:tabs>
          <w:tab w:val="left" w:pos="1134"/>
          <w:tab w:val="left" w:pos="1276"/>
        </w:tabs>
        <w:spacing w:after="0" w:line="240" w:lineRule="auto"/>
        <w:ind w:left="0" w:firstLine="709"/>
        <w:contextualSpacing/>
        <w:jc w:val="both"/>
        <w:rPr>
          <w:rFonts w:ascii="Times New Roman CYR" w:eastAsia="Times New Roman" w:hAnsi="Times New Roman CYR" w:cs="Times New Roman"/>
          <w:sz w:val="28"/>
          <w:szCs w:val="20"/>
          <w:lang w:eastAsia="ru-RU"/>
        </w:rPr>
      </w:pPr>
      <w:r w:rsidRPr="002D07B4">
        <w:rPr>
          <w:rFonts w:ascii="Times New Roman CYR" w:eastAsia="Times New Roman" w:hAnsi="Times New Roman CYR" w:cs="Times New Roman"/>
          <w:sz w:val="28"/>
          <w:szCs w:val="20"/>
          <w:lang w:eastAsia="ru-RU"/>
        </w:rPr>
        <w:t>Назвіть шкали вимірювань, які використовуються у фізичному вихованні та спорті.</w:t>
      </w:r>
    </w:p>
    <w:p w:rsidR="002D07B4" w:rsidRPr="002D07B4" w:rsidRDefault="002D07B4" w:rsidP="002D07B4">
      <w:pPr>
        <w:numPr>
          <w:ilvl w:val="3"/>
          <w:numId w:val="1"/>
        </w:numPr>
        <w:tabs>
          <w:tab w:val="left" w:pos="1134"/>
          <w:tab w:val="left" w:pos="1276"/>
        </w:tabs>
        <w:spacing w:after="0" w:line="240" w:lineRule="auto"/>
        <w:ind w:left="0" w:firstLine="709"/>
        <w:contextualSpacing/>
        <w:jc w:val="both"/>
        <w:rPr>
          <w:rFonts w:ascii="Times New Roman CYR" w:eastAsia="Times New Roman" w:hAnsi="Times New Roman CYR" w:cs="Times New Roman"/>
          <w:sz w:val="28"/>
          <w:szCs w:val="20"/>
          <w:lang w:eastAsia="ru-RU"/>
        </w:rPr>
      </w:pPr>
      <w:r w:rsidRPr="002D07B4">
        <w:rPr>
          <w:rFonts w:ascii="Times New Roman CYR" w:eastAsia="Times New Roman" w:hAnsi="Times New Roman CYR" w:cs="Times New Roman"/>
          <w:sz w:val="28"/>
          <w:szCs w:val="20"/>
          <w:lang w:eastAsia="ru-RU"/>
        </w:rPr>
        <w:t>Що включає в себе система відліку відстані та часу?</w:t>
      </w:r>
    </w:p>
    <w:p w:rsidR="002D07B4" w:rsidRPr="002D07B4" w:rsidRDefault="002D07B4" w:rsidP="002D07B4">
      <w:pPr>
        <w:numPr>
          <w:ilvl w:val="3"/>
          <w:numId w:val="1"/>
        </w:numPr>
        <w:tabs>
          <w:tab w:val="left" w:pos="1134"/>
          <w:tab w:val="left" w:pos="1276"/>
        </w:tabs>
        <w:spacing w:after="0" w:line="240" w:lineRule="auto"/>
        <w:ind w:left="0" w:firstLine="709"/>
        <w:contextualSpacing/>
        <w:jc w:val="both"/>
        <w:rPr>
          <w:rFonts w:ascii="Times New Roman CYR" w:eastAsia="Times New Roman" w:hAnsi="Times New Roman CYR" w:cs="Times New Roman"/>
          <w:sz w:val="28"/>
          <w:szCs w:val="20"/>
          <w:lang w:eastAsia="ru-RU"/>
        </w:rPr>
      </w:pPr>
      <w:r w:rsidRPr="002D07B4">
        <w:rPr>
          <w:rFonts w:ascii="Times New Roman CYR" w:eastAsia="Times New Roman" w:hAnsi="Times New Roman CYR" w:cs="Times New Roman"/>
          <w:sz w:val="28"/>
          <w:szCs w:val="20"/>
          <w:lang w:eastAsia="ru-RU"/>
        </w:rPr>
        <w:t>Поясніть призначення кінематичних характеристик.</w:t>
      </w:r>
    </w:p>
    <w:p w:rsidR="002D07B4" w:rsidRPr="002D07B4" w:rsidRDefault="002D07B4" w:rsidP="002D07B4">
      <w:pPr>
        <w:numPr>
          <w:ilvl w:val="3"/>
          <w:numId w:val="1"/>
        </w:numPr>
        <w:tabs>
          <w:tab w:val="left" w:pos="1134"/>
          <w:tab w:val="left" w:pos="1276"/>
        </w:tabs>
        <w:spacing w:after="0" w:line="240" w:lineRule="auto"/>
        <w:ind w:left="0" w:firstLine="709"/>
        <w:contextualSpacing/>
        <w:jc w:val="both"/>
        <w:rPr>
          <w:rFonts w:ascii="Times New Roman CYR" w:eastAsia="Times New Roman" w:hAnsi="Times New Roman CYR" w:cs="Times New Roman"/>
          <w:sz w:val="28"/>
          <w:szCs w:val="20"/>
          <w:lang w:eastAsia="ru-RU"/>
        </w:rPr>
      </w:pPr>
      <w:r w:rsidRPr="002D07B4">
        <w:rPr>
          <w:rFonts w:ascii="Times New Roman CYR" w:eastAsia="Times New Roman" w:hAnsi="Times New Roman CYR" w:cs="Times New Roman"/>
          <w:sz w:val="28"/>
          <w:szCs w:val="20"/>
          <w:lang w:eastAsia="ru-RU"/>
        </w:rPr>
        <w:t>Що визначають просторові характеристики?</w:t>
      </w:r>
    </w:p>
    <w:p w:rsidR="002D07B4" w:rsidRPr="002D07B4" w:rsidRDefault="002D07B4" w:rsidP="002D07B4">
      <w:pPr>
        <w:numPr>
          <w:ilvl w:val="3"/>
          <w:numId w:val="1"/>
        </w:numPr>
        <w:tabs>
          <w:tab w:val="left" w:pos="1134"/>
          <w:tab w:val="left" w:pos="1276"/>
        </w:tabs>
        <w:spacing w:after="0" w:line="240" w:lineRule="auto"/>
        <w:ind w:left="0" w:firstLine="709"/>
        <w:contextualSpacing/>
        <w:jc w:val="both"/>
        <w:rPr>
          <w:rFonts w:ascii="Times New Roman CYR" w:eastAsia="Times New Roman" w:hAnsi="Times New Roman CYR" w:cs="Times New Roman"/>
          <w:sz w:val="28"/>
          <w:szCs w:val="20"/>
          <w:lang w:eastAsia="ru-RU"/>
        </w:rPr>
      </w:pPr>
      <w:r w:rsidRPr="002D07B4">
        <w:rPr>
          <w:rFonts w:ascii="Times New Roman CYR" w:eastAsia="Times New Roman" w:hAnsi="Times New Roman CYR" w:cs="Times New Roman"/>
          <w:sz w:val="28"/>
          <w:szCs w:val="20"/>
          <w:lang w:eastAsia="ru-RU"/>
        </w:rPr>
        <w:t>Що визначають часові характеристики?</w:t>
      </w:r>
    </w:p>
    <w:p w:rsidR="002D07B4" w:rsidRPr="002D07B4" w:rsidRDefault="002D07B4" w:rsidP="002D07B4">
      <w:pPr>
        <w:numPr>
          <w:ilvl w:val="3"/>
          <w:numId w:val="1"/>
        </w:numPr>
        <w:tabs>
          <w:tab w:val="left" w:pos="1134"/>
          <w:tab w:val="left" w:pos="1276"/>
        </w:tabs>
        <w:spacing w:after="0" w:line="240" w:lineRule="auto"/>
        <w:ind w:left="0" w:firstLine="709"/>
        <w:contextualSpacing/>
        <w:jc w:val="both"/>
        <w:rPr>
          <w:rFonts w:ascii="Times New Roman CYR" w:eastAsia="Times New Roman" w:hAnsi="Times New Roman CYR" w:cs="Times New Roman"/>
          <w:sz w:val="28"/>
          <w:szCs w:val="20"/>
          <w:lang w:eastAsia="ru-RU"/>
        </w:rPr>
      </w:pPr>
      <w:r w:rsidRPr="002D07B4">
        <w:rPr>
          <w:rFonts w:ascii="Times New Roman CYR" w:eastAsia="Times New Roman" w:hAnsi="Times New Roman CYR" w:cs="Times New Roman"/>
          <w:sz w:val="28"/>
          <w:szCs w:val="20"/>
          <w:lang w:eastAsia="ru-RU"/>
        </w:rPr>
        <w:t>Що визначають просторово-часові характеристики?</w:t>
      </w:r>
    </w:p>
    <w:p w:rsidR="002D07B4" w:rsidRPr="002D07B4" w:rsidRDefault="002D07B4" w:rsidP="002D07B4">
      <w:pPr>
        <w:numPr>
          <w:ilvl w:val="3"/>
          <w:numId w:val="1"/>
        </w:numPr>
        <w:tabs>
          <w:tab w:val="left" w:pos="1134"/>
          <w:tab w:val="left" w:pos="1276"/>
        </w:tabs>
        <w:spacing w:after="0" w:line="240" w:lineRule="auto"/>
        <w:ind w:left="0" w:firstLine="709"/>
        <w:contextualSpacing/>
        <w:jc w:val="both"/>
        <w:rPr>
          <w:rFonts w:ascii="Times New Roman CYR" w:eastAsia="Times New Roman" w:hAnsi="Times New Roman CYR" w:cs="Times New Roman"/>
          <w:sz w:val="28"/>
          <w:szCs w:val="20"/>
          <w:lang w:eastAsia="ru-RU"/>
        </w:rPr>
      </w:pPr>
      <w:r w:rsidRPr="002D07B4">
        <w:rPr>
          <w:rFonts w:ascii="Times New Roman CYR" w:eastAsia="Times New Roman" w:hAnsi="Times New Roman CYR" w:cs="Times New Roman"/>
          <w:sz w:val="28"/>
          <w:szCs w:val="20"/>
          <w:lang w:eastAsia="ru-RU"/>
        </w:rPr>
        <w:t>Поясніть призначення динамічних характеристик.</w:t>
      </w:r>
    </w:p>
    <w:p w:rsidR="002D07B4" w:rsidRPr="002D07B4" w:rsidRDefault="002D07B4" w:rsidP="002D07B4">
      <w:pPr>
        <w:numPr>
          <w:ilvl w:val="3"/>
          <w:numId w:val="1"/>
        </w:numPr>
        <w:tabs>
          <w:tab w:val="left" w:pos="1134"/>
          <w:tab w:val="left" w:pos="1276"/>
        </w:tabs>
        <w:spacing w:after="0" w:line="240" w:lineRule="auto"/>
        <w:ind w:left="0" w:firstLine="709"/>
        <w:contextualSpacing/>
        <w:jc w:val="both"/>
        <w:rPr>
          <w:rFonts w:ascii="Times New Roman CYR" w:eastAsia="Times New Roman" w:hAnsi="Times New Roman CYR" w:cs="Times New Roman"/>
          <w:sz w:val="28"/>
          <w:szCs w:val="20"/>
          <w:lang w:eastAsia="ru-RU"/>
        </w:rPr>
      </w:pPr>
      <w:r w:rsidRPr="002D07B4">
        <w:rPr>
          <w:rFonts w:ascii="Times New Roman CYR" w:eastAsia="Times New Roman" w:hAnsi="Times New Roman CYR" w:cs="Times New Roman"/>
          <w:sz w:val="28"/>
          <w:szCs w:val="20"/>
          <w:lang w:eastAsia="ru-RU"/>
        </w:rPr>
        <w:t>Що таке інерційні характеристики?</w:t>
      </w:r>
    </w:p>
    <w:p w:rsidR="002D07B4" w:rsidRPr="002D07B4" w:rsidRDefault="002D07B4" w:rsidP="002D07B4">
      <w:pPr>
        <w:numPr>
          <w:ilvl w:val="3"/>
          <w:numId w:val="1"/>
        </w:numPr>
        <w:tabs>
          <w:tab w:val="left" w:pos="1134"/>
          <w:tab w:val="left" w:pos="1276"/>
        </w:tabs>
        <w:spacing w:after="0" w:line="240" w:lineRule="auto"/>
        <w:ind w:left="0" w:firstLine="709"/>
        <w:contextualSpacing/>
        <w:jc w:val="both"/>
        <w:rPr>
          <w:rFonts w:ascii="Times New Roman CYR" w:eastAsia="Times New Roman" w:hAnsi="Times New Roman CYR" w:cs="Times New Roman"/>
          <w:sz w:val="28"/>
          <w:szCs w:val="20"/>
          <w:lang w:eastAsia="ru-RU"/>
        </w:rPr>
      </w:pPr>
      <w:r w:rsidRPr="002D07B4">
        <w:rPr>
          <w:rFonts w:ascii="Times New Roman CYR" w:eastAsia="Times New Roman" w:hAnsi="Times New Roman CYR" w:cs="Times New Roman"/>
          <w:sz w:val="28"/>
          <w:szCs w:val="20"/>
          <w:lang w:eastAsia="ru-RU"/>
        </w:rPr>
        <w:t>Дайте визначення таких понять, як «інерція», «інертність», «маса тіла», «радіус інерції», «момент інерції тіла», «центр мас і ваги». Що вони характеризують?</w:t>
      </w:r>
    </w:p>
    <w:p w:rsidR="002D07B4" w:rsidRPr="002D07B4" w:rsidRDefault="002D07B4" w:rsidP="002D07B4">
      <w:pPr>
        <w:numPr>
          <w:ilvl w:val="3"/>
          <w:numId w:val="1"/>
        </w:numPr>
        <w:tabs>
          <w:tab w:val="left" w:pos="1134"/>
          <w:tab w:val="left" w:pos="1276"/>
        </w:tabs>
        <w:spacing w:after="0" w:line="240" w:lineRule="auto"/>
        <w:ind w:left="0" w:firstLine="709"/>
        <w:contextualSpacing/>
        <w:jc w:val="both"/>
        <w:rPr>
          <w:rFonts w:ascii="Times New Roman CYR" w:eastAsia="Times New Roman" w:hAnsi="Times New Roman CYR" w:cs="Times New Roman"/>
          <w:sz w:val="28"/>
          <w:szCs w:val="20"/>
          <w:lang w:eastAsia="ru-RU"/>
        </w:rPr>
      </w:pPr>
      <w:r w:rsidRPr="002D07B4">
        <w:rPr>
          <w:rFonts w:ascii="Times New Roman CYR" w:eastAsia="Times New Roman" w:hAnsi="Times New Roman CYR" w:cs="Times New Roman"/>
          <w:sz w:val="28"/>
          <w:szCs w:val="20"/>
          <w:lang w:eastAsia="ru-RU"/>
        </w:rPr>
        <w:t>Що таке силові характеристики?</w:t>
      </w:r>
    </w:p>
    <w:p w:rsidR="002D07B4" w:rsidRPr="002D07B4" w:rsidRDefault="002D07B4" w:rsidP="002D07B4">
      <w:pPr>
        <w:numPr>
          <w:ilvl w:val="3"/>
          <w:numId w:val="1"/>
        </w:numPr>
        <w:tabs>
          <w:tab w:val="left" w:pos="1134"/>
          <w:tab w:val="left" w:pos="1276"/>
        </w:tabs>
        <w:spacing w:after="0" w:line="240" w:lineRule="auto"/>
        <w:ind w:left="0" w:firstLine="709"/>
        <w:contextualSpacing/>
        <w:jc w:val="both"/>
        <w:rPr>
          <w:rFonts w:ascii="Times New Roman CYR" w:eastAsia="Times New Roman" w:hAnsi="Times New Roman CYR" w:cs="Times New Roman"/>
          <w:sz w:val="28"/>
          <w:szCs w:val="20"/>
          <w:lang w:eastAsia="ru-RU"/>
        </w:rPr>
      </w:pPr>
      <w:r w:rsidRPr="002D07B4">
        <w:rPr>
          <w:rFonts w:ascii="Times New Roman CYR" w:eastAsia="Times New Roman" w:hAnsi="Times New Roman CYR" w:cs="Times New Roman"/>
          <w:sz w:val="28"/>
          <w:szCs w:val="20"/>
          <w:lang w:eastAsia="ru-RU"/>
        </w:rPr>
        <w:t>Дайте визначення таких понять, як «сила», «момент сили», «плече сили», «імпульс сили», «імпульс моменту сили», «кількість руху», «кінетичний момент». Що вони характеризують?</w:t>
      </w:r>
    </w:p>
    <w:p w:rsidR="002D07B4" w:rsidRPr="002D07B4" w:rsidRDefault="002D07B4" w:rsidP="002D07B4">
      <w:pPr>
        <w:numPr>
          <w:ilvl w:val="3"/>
          <w:numId w:val="1"/>
        </w:numPr>
        <w:tabs>
          <w:tab w:val="left" w:pos="1134"/>
          <w:tab w:val="left" w:pos="1276"/>
        </w:tabs>
        <w:spacing w:after="0" w:line="240" w:lineRule="auto"/>
        <w:ind w:left="0" w:firstLine="709"/>
        <w:contextualSpacing/>
        <w:jc w:val="both"/>
        <w:rPr>
          <w:rFonts w:ascii="Times New Roman CYR" w:eastAsia="Times New Roman" w:hAnsi="Times New Roman CYR" w:cs="Times New Roman"/>
          <w:sz w:val="28"/>
          <w:szCs w:val="20"/>
          <w:lang w:eastAsia="ru-RU"/>
        </w:rPr>
      </w:pPr>
      <w:r w:rsidRPr="002D07B4">
        <w:rPr>
          <w:rFonts w:ascii="Times New Roman CYR" w:eastAsia="Times New Roman" w:hAnsi="Times New Roman CYR" w:cs="Times New Roman"/>
          <w:sz w:val="28"/>
          <w:szCs w:val="20"/>
          <w:lang w:eastAsia="ru-RU"/>
        </w:rPr>
        <w:t>Поясніть  призначення енергетичних характеристик.</w:t>
      </w:r>
    </w:p>
    <w:p w:rsidR="002D07B4" w:rsidRPr="002D07B4" w:rsidRDefault="002D07B4" w:rsidP="002D07B4">
      <w:pPr>
        <w:numPr>
          <w:ilvl w:val="3"/>
          <w:numId w:val="1"/>
        </w:numPr>
        <w:tabs>
          <w:tab w:val="left" w:pos="1134"/>
          <w:tab w:val="left" w:pos="1276"/>
        </w:tabs>
        <w:spacing w:after="0" w:line="240" w:lineRule="auto"/>
        <w:ind w:left="0" w:firstLine="709"/>
        <w:contextualSpacing/>
        <w:jc w:val="both"/>
        <w:rPr>
          <w:rFonts w:ascii="Times New Roman CYR" w:eastAsia="Times New Roman" w:hAnsi="Times New Roman CYR" w:cs="Times New Roman"/>
          <w:sz w:val="28"/>
          <w:szCs w:val="20"/>
          <w:lang w:eastAsia="ru-RU"/>
        </w:rPr>
      </w:pPr>
      <w:r w:rsidRPr="002D07B4">
        <w:rPr>
          <w:rFonts w:ascii="Times New Roman CYR" w:eastAsia="Times New Roman" w:hAnsi="Times New Roman CYR" w:cs="Times New Roman"/>
          <w:sz w:val="28"/>
          <w:szCs w:val="20"/>
          <w:lang w:eastAsia="ru-RU"/>
        </w:rPr>
        <w:lastRenderedPageBreak/>
        <w:t>Дайте визначення таких понять, як «робота сили», «потужність сили», «потенційна і кінетична енергія», «повна енергія тіла», «енергетична вартість метра шляху», «пульсова вартість метра шляху». Що вони характеризують?</w:t>
      </w:r>
    </w:p>
    <w:p w:rsidR="002D07B4" w:rsidRPr="002D07B4" w:rsidRDefault="002D07B4" w:rsidP="002D07B4">
      <w:pPr>
        <w:numPr>
          <w:ilvl w:val="3"/>
          <w:numId w:val="1"/>
        </w:numPr>
        <w:tabs>
          <w:tab w:val="left" w:pos="1134"/>
          <w:tab w:val="left" w:pos="1276"/>
        </w:tabs>
        <w:spacing w:after="0" w:line="240" w:lineRule="auto"/>
        <w:ind w:left="0" w:firstLine="709"/>
        <w:contextualSpacing/>
        <w:jc w:val="both"/>
        <w:rPr>
          <w:rFonts w:ascii="Times New Roman CYR" w:eastAsia="Times New Roman" w:hAnsi="Times New Roman CYR" w:cs="Times New Roman"/>
          <w:sz w:val="28"/>
          <w:szCs w:val="20"/>
          <w:lang w:eastAsia="ru-RU"/>
        </w:rPr>
      </w:pPr>
      <w:r w:rsidRPr="002D07B4">
        <w:rPr>
          <w:rFonts w:ascii="Times New Roman CYR" w:eastAsia="Times New Roman" w:hAnsi="Times New Roman CYR" w:cs="Times New Roman"/>
          <w:sz w:val="28"/>
          <w:szCs w:val="20"/>
          <w:lang w:eastAsia="ru-RU"/>
        </w:rPr>
        <w:t>У чому полягає відмінність між біомеханічними характеристиками поступального й обертового рухів?</w:t>
      </w:r>
    </w:p>
    <w:p w:rsidR="002D07B4" w:rsidRPr="002D07B4" w:rsidRDefault="002D07B4" w:rsidP="002D07B4">
      <w:pPr>
        <w:numPr>
          <w:ilvl w:val="3"/>
          <w:numId w:val="1"/>
        </w:numPr>
        <w:tabs>
          <w:tab w:val="left" w:pos="1134"/>
          <w:tab w:val="left" w:pos="1276"/>
        </w:tabs>
        <w:spacing w:after="0" w:line="240" w:lineRule="auto"/>
        <w:ind w:left="0" w:firstLine="709"/>
        <w:contextualSpacing/>
        <w:jc w:val="both"/>
        <w:rPr>
          <w:rFonts w:ascii="Times New Roman CYR" w:eastAsia="Times New Roman" w:hAnsi="Times New Roman CYR" w:cs="Times New Roman"/>
          <w:sz w:val="28"/>
          <w:szCs w:val="20"/>
          <w:lang w:eastAsia="ru-RU"/>
        </w:rPr>
      </w:pPr>
      <w:r w:rsidRPr="002D07B4">
        <w:rPr>
          <w:rFonts w:ascii="Times New Roman CYR" w:eastAsia="Times New Roman" w:hAnsi="Times New Roman CYR" w:cs="Times New Roman"/>
          <w:sz w:val="28"/>
          <w:szCs w:val="20"/>
          <w:lang w:eastAsia="ru-RU"/>
        </w:rPr>
        <w:t>У чому полягає кількісна оцінка техніко-тактичної майстерності?</w:t>
      </w:r>
    </w:p>
    <w:p w:rsidR="002D07B4" w:rsidRPr="002D07B4" w:rsidRDefault="002D07B4" w:rsidP="002D07B4">
      <w:pPr>
        <w:numPr>
          <w:ilvl w:val="3"/>
          <w:numId w:val="1"/>
        </w:numPr>
        <w:tabs>
          <w:tab w:val="left" w:pos="1134"/>
          <w:tab w:val="left" w:pos="1276"/>
        </w:tabs>
        <w:spacing w:after="0" w:line="240" w:lineRule="auto"/>
        <w:ind w:left="0" w:firstLine="709"/>
        <w:contextualSpacing/>
        <w:jc w:val="both"/>
        <w:rPr>
          <w:rFonts w:ascii="Times New Roman CYR" w:eastAsia="Times New Roman" w:hAnsi="Times New Roman CYR" w:cs="Times New Roman"/>
          <w:sz w:val="28"/>
          <w:szCs w:val="20"/>
          <w:lang w:eastAsia="ru-RU"/>
        </w:rPr>
      </w:pPr>
      <w:r w:rsidRPr="002D07B4">
        <w:rPr>
          <w:rFonts w:ascii="Times New Roman CYR" w:eastAsia="Times New Roman" w:hAnsi="Times New Roman CYR" w:cs="Times New Roman"/>
          <w:sz w:val="28"/>
          <w:szCs w:val="20"/>
          <w:lang w:eastAsia="ru-RU"/>
        </w:rPr>
        <w:t>Що таке тест? Як визначається якість тесту?</w:t>
      </w:r>
    </w:p>
    <w:p w:rsidR="002D07B4" w:rsidRPr="002D07B4" w:rsidRDefault="002D07B4" w:rsidP="002D07B4">
      <w:pPr>
        <w:numPr>
          <w:ilvl w:val="3"/>
          <w:numId w:val="1"/>
        </w:numPr>
        <w:tabs>
          <w:tab w:val="left" w:pos="1134"/>
          <w:tab w:val="left" w:pos="1276"/>
        </w:tabs>
        <w:spacing w:after="0" w:line="240" w:lineRule="auto"/>
        <w:ind w:left="0" w:firstLine="709"/>
        <w:contextualSpacing/>
        <w:jc w:val="both"/>
        <w:rPr>
          <w:rFonts w:ascii="Times New Roman CYR" w:eastAsia="Times New Roman" w:hAnsi="Times New Roman CYR" w:cs="Times New Roman"/>
          <w:sz w:val="28"/>
          <w:szCs w:val="20"/>
          <w:lang w:eastAsia="ru-RU"/>
        </w:rPr>
      </w:pPr>
      <w:r w:rsidRPr="002D07B4">
        <w:rPr>
          <w:rFonts w:ascii="Times New Roman CYR" w:eastAsia="Times New Roman" w:hAnsi="Times New Roman CYR" w:cs="Times New Roman"/>
          <w:sz w:val="28"/>
          <w:szCs w:val="20"/>
          <w:lang w:eastAsia="ru-RU"/>
        </w:rPr>
        <w:t>Назвіть шкали педагогічного оцінювання у фізичному вихованні та спорті.</w:t>
      </w:r>
    </w:p>
    <w:p w:rsidR="002D07B4" w:rsidRPr="002D07B4" w:rsidRDefault="002D07B4" w:rsidP="002D07B4">
      <w:pPr>
        <w:tabs>
          <w:tab w:val="left" w:pos="1134"/>
          <w:tab w:val="left" w:pos="1276"/>
        </w:tabs>
        <w:spacing w:after="0" w:line="240" w:lineRule="auto"/>
        <w:ind w:firstLine="709"/>
        <w:jc w:val="both"/>
        <w:rPr>
          <w:rFonts w:ascii="Times New Roman" w:eastAsia="Times New Roman" w:hAnsi="Times New Roman" w:cs="Times New Roman"/>
          <w:sz w:val="28"/>
          <w:szCs w:val="20"/>
        </w:rPr>
      </w:pPr>
    </w:p>
    <w:p w:rsidR="002F04F5" w:rsidRDefault="002F04F5"/>
    <w:sectPr w:rsidR="002F04F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F935F0"/>
    <w:multiLevelType w:val="hybridMultilevel"/>
    <w:tmpl w:val="EDAA44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957"/>
    <w:rsid w:val="000002DA"/>
    <w:rsid w:val="00000741"/>
    <w:rsid w:val="00000D31"/>
    <w:rsid w:val="00001436"/>
    <w:rsid w:val="000014FF"/>
    <w:rsid w:val="00002106"/>
    <w:rsid w:val="000027B4"/>
    <w:rsid w:val="00003421"/>
    <w:rsid w:val="00004AEE"/>
    <w:rsid w:val="00004EB4"/>
    <w:rsid w:val="00006631"/>
    <w:rsid w:val="00007A87"/>
    <w:rsid w:val="00007BEA"/>
    <w:rsid w:val="000105FD"/>
    <w:rsid w:val="00010B14"/>
    <w:rsid w:val="00010D58"/>
    <w:rsid w:val="000126AB"/>
    <w:rsid w:val="000129A1"/>
    <w:rsid w:val="00012F38"/>
    <w:rsid w:val="0001363F"/>
    <w:rsid w:val="000138F1"/>
    <w:rsid w:val="00013DD5"/>
    <w:rsid w:val="00014605"/>
    <w:rsid w:val="00014F03"/>
    <w:rsid w:val="00014F50"/>
    <w:rsid w:val="00014FE9"/>
    <w:rsid w:val="0001563F"/>
    <w:rsid w:val="000166A4"/>
    <w:rsid w:val="00016CAD"/>
    <w:rsid w:val="00017FDB"/>
    <w:rsid w:val="00022312"/>
    <w:rsid w:val="00022D43"/>
    <w:rsid w:val="00023051"/>
    <w:rsid w:val="000232B9"/>
    <w:rsid w:val="00024481"/>
    <w:rsid w:val="00024C35"/>
    <w:rsid w:val="0002516C"/>
    <w:rsid w:val="00025ABF"/>
    <w:rsid w:val="00025B2D"/>
    <w:rsid w:val="00025D5E"/>
    <w:rsid w:val="00026151"/>
    <w:rsid w:val="00026541"/>
    <w:rsid w:val="0003045D"/>
    <w:rsid w:val="00030FD7"/>
    <w:rsid w:val="000316F3"/>
    <w:rsid w:val="00033888"/>
    <w:rsid w:val="00034140"/>
    <w:rsid w:val="0003503F"/>
    <w:rsid w:val="00035532"/>
    <w:rsid w:val="00040784"/>
    <w:rsid w:val="00040B6E"/>
    <w:rsid w:val="00040CE9"/>
    <w:rsid w:val="00041911"/>
    <w:rsid w:val="0004230C"/>
    <w:rsid w:val="00042452"/>
    <w:rsid w:val="00042894"/>
    <w:rsid w:val="0004297F"/>
    <w:rsid w:val="00043397"/>
    <w:rsid w:val="00043454"/>
    <w:rsid w:val="0004430A"/>
    <w:rsid w:val="00044C12"/>
    <w:rsid w:val="00045AE5"/>
    <w:rsid w:val="0004669F"/>
    <w:rsid w:val="0004731D"/>
    <w:rsid w:val="00050BF1"/>
    <w:rsid w:val="00050F83"/>
    <w:rsid w:val="00050FC8"/>
    <w:rsid w:val="000514BF"/>
    <w:rsid w:val="00051CD0"/>
    <w:rsid w:val="00051E88"/>
    <w:rsid w:val="0005205F"/>
    <w:rsid w:val="000525AC"/>
    <w:rsid w:val="00053801"/>
    <w:rsid w:val="00054732"/>
    <w:rsid w:val="00054DA7"/>
    <w:rsid w:val="0005646D"/>
    <w:rsid w:val="000573FC"/>
    <w:rsid w:val="0005756A"/>
    <w:rsid w:val="00057D46"/>
    <w:rsid w:val="00060F67"/>
    <w:rsid w:val="00062936"/>
    <w:rsid w:val="000639A1"/>
    <w:rsid w:val="00064478"/>
    <w:rsid w:val="00065A1C"/>
    <w:rsid w:val="00066297"/>
    <w:rsid w:val="000663CC"/>
    <w:rsid w:val="00066877"/>
    <w:rsid w:val="00066D7C"/>
    <w:rsid w:val="000677BA"/>
    <w:rsid w:val="00070DF0"/>
    <w:rsid w:val="00071465"/>
    <w:rsid w:val="00071FF2"/>
    <w:rsid w:val="000730A9"/>
    <w:rsid w:val="0007340B"/>
    <w:rsid w:val="00073659"/>
    <w:rsid w:val="00073FC5"/>
    <w:rsid w:val="00074246"/>
    <w:rsid w:val="00074290"/>
    <w:rsid w:val="00074AC9"/>
    <w:rsid w:val="00075B0E"/>
    <w:rsid w:val="00075CAD"/>
    <w:rsid w:val="00075E6E"/>
    <w:rsid w:val="00077D2A"/>
    <w:rsid w:val="00077FB6"/>
    <w:rsid w:val="0008001D"/>
    <w:rsid w:val="00080155"/>
    <w:rsid w:val="00080249"/>
    <w:rsid w:val="0008034C"/>
    <w:rsid w:val="000803AC"/>
    <w:rsid w:val="00080D9F"/>
    <w:rsid w:val="00081F75"/>
    <w:rsid w:val="00082032"/>
    <w:rsid w:val="00082475"/>
    <w:rsid w:val="00082EDD"/>
    <w:rsid w:val="00083115"/>
    <w:rsid w:val="00085813"/>
    <w:rsid w:val="00085EF0"/>
    <w:rsid w:val="000861CF"/>
    <w:rsid w:val="0008648E"/>
    <w:rsid w:val="00086B64"/>
    <w:rsid w:val="00086E77"/>
    <w:rsid w:val="00086F21"/>
    <w:rsid w:val="00086F8B"/>
    <w:rsid w:val="000906DE"/>
    <w:rsid w:val="00091B5F"/>
    <w:rsid w:val="00091F3A"/>
    <w:rsid w:val="00094598"/>
    <w:rsid w:val="0009575D"/>
    <w:rsid w:val="00095ADA"/>
    <w:rsid w:val="00096602"/>
    <w:rsid w:val="0009660C"/>
    <w:rsid w:val="000967C8"/>
    <w:rsid w:val="00096BAF"/>
    <w:rsid w:val="00097364"/>
    <w:rsid w:val="000979CE"/>
    <w:rsid w:val="00097C7F"/>
    <w:rsid w:val="000A000B"/>
    <w:rsid w:val="000A025F"/>
    <w:rsid w:val="000A0877"/>
    <w:rsid w:val="000A0A6C"/>
    <w:rsid w:val="000A0E3D"/>
    <w:rsid w:val="000A1F2A"/>
    <w:rsid w:val="000A2410"/>
    <w:rsid w:val="000A254E"/>
    <w:rsid w:val="000A2ECC"/>
    <w:rsid w:val="000A37B8"/>
    <w:rsid w:val="000A40CA"/>
    <w:rsid w:val="000A43B7"/>
    <w:rsid w:val="000A485E"/>
    <w:rsid w:val="000A4B5E"/>
    <w:rsid w:val="000A4C33"/>
    <w:rsid w:val="000A6FF1"/>
    <w:rsid w:val="000A7CD5"/>
    <w:rsid w:val="000B0366"/>
    <w:rsid w:val="000B10BD"/>
    <w:rsid w:val="000B29A1"/>
    <w:rsid w:val="000B364C"/>
    <w:rsid w:val="000B4D9E"/>
    <w:rsid w:val="000B4DE1"/>
    <w:rsid w:val="000B5242"/>
    <w:rsid w:val="000B591E"/>
    <w:rsid w:val="000B6162"/>
    <w:rsid w:val="000B65A3"/>
    <w:rsid w:val="000B7663"/>
    <w:rsid w:val="000C104E"/>
    <w:rsid w:val="000C1238"/>
    <w:rsid w:val="000C141F"/>
    <w:rsid w:val="000C2CE9"/>
    <w:rsid w:val="000C2F26"/>
    <w:rsid w:val="000C3725"/>
    <w:rsid w:val="000C5044"/>
    <w:rsid w:val="000C52CA"/>
    <w:rsid w:val="000C547B"/>
    <w:rsid w:val="000C5869"/>
    <w:rsid w:val="000C59EA"/>
    <w:rsid w:val="000C5F4F"/>
    <w:rsid w:val="000C60AF"/>
    <w:rsid w:val="000C6746"/>
    <w:rsid w:val="000C674E"/>
    <w:rsid w:val="000C775C"/>
    <w:rsid w:val="000C7E9F"/>
    <w:rsid w:val="000D08FF"/>
    <w:rsid w:val="000D1EFF"/>
    <w:rsid w:val="000D24E5"/>
    <w:rsid w:val="000D31EA"/>
    <w:rsid w:val="000D3B17"/>
    <w:rsid w:val="000D3FC8"/>
    <w:rsid w:val="000D5D6B"/>
    <w:rsid w:val="000D5E7D"/>
    <w:rsid w:val="000D6860"/>
    <w:rsid w:val="000D6A20"/>
    <w:rsid w:val="000D71FA"/>
    <w:rsid w:val="000D721E"/>
    <w:rsid w:val="000D7560"/>
    <w:rsid w:val="000E0211"/>
    <w:rsid w:val="000E13B4"/>
    <w:rsid w:val="000E1B93"/>
    <w:rsid w:val="000E227E"/>
    <w:rsid w:val="000E2689"/>
    <w:rsid w:val="000E363E"/>
    <w:rsid w:val="000E43C2"/>
    <w:rsid w:val="000E50C4"/>
    <w:rsid w:val="000E696D"/>
    <w:rsid w:val="000E7805"/>
    <w:rsid w:val="000E7AF9"/>
    <w:rsid w:val="000E7ED3"/>
    <w:rsid w:val="000F018B"/>
    <w:rsid w:val="000F01B5"/>
    <w:rsid w:val="000F02E4"/>
    <w:rsid w:val="000F16CA"/>
    <w:rsid w:val="000F2703"/>
    <w:rsid w:val="000F28D9"/>
    <w:rsid w:val="000F2915"/>
    <w:rsid w:val="000F322D"/>
    <w:rsid w:val="000F3493"/>
    <w:rsid w:val="000F39D5"/>
    <w:rsid w:val="000F40EF"/>
    <w:rsid w:val="000F41FA"/>
    <w:rsid w:val="000F4BCA"/>
    <w:rsid w:val="000F4F90"/>
    <w:rsid w:val="000F54CD"/>
    <w:rsid w:val="000F5FBE"/>
    <w:rsid w:val="000F6108"/>
    <w:rsid w:val="000F734C"/>
    <w:rsid w:val="000F7756"/>
    <w:rsid w:val="00100856"/>
    <w:rsid w:val="001014D1"/>
    <w:rsid w:val="0010264B"/>
    <w:rsid w:val="00103887"/>
    <w:rsid w:val="001044D3"/>
    <w:rsid w:val="00104639"/>
    <w:rsid w:val="001046D0"/>
    <w:rsid w:val="00104F40"/>
    <w:rsid w:val="00104F7E"/>
    <w:rsid w:val="0010569C"/>
    <w:rsid w:val="00106474"/>
    <w:rsid w:val="0010692A"/>
    <w:rsid w:val="00110E21"/>
    <w:rsid w:val="00111779"/>
    <w:rsid w:val="00111E1C"/>
    <w:rsid w:val="00112034"/>
    <w:rsid w:val="001135E2"/>
    <w:rsid w:val="00114249"/>
    <w:rsid w:val="001157B2"/>
    <w:rsid w:val="00117DCC"/>
    <w:rsid w:val="00117ECD"/>
    <w:rsid w:val="00120096"/>
    <w:rsid w:val="001202C4"/>
    <w:rsid w:val="00120885"/>
    <w:rsid w:val="00121936"/>
    <w:rsid w:val="00122097"/>
    <w:rsid w:val="00122775"/>
    <w:rsid w:val="00122E08"/>
    <w:rsid w:val="001231DD"/>
    <w:rsid w:val="001236A7"/>
    <w:rsid w:val="00123B5D"/>
    <w:rsid w:val="001244BC"/>
    <w:rsid w:val="00124ECF"/>
    <w:rsid w:val="00124F71"/>
    <w:rsid w:val="00125B08"/>
    <w:rsid w:val="00125B62"/>
    <w:rsid w:val="00125D64"/>
    <w:rsid w:val="001260C6"/>
    <w:rsid w:val="00127820"/>
    <w:rsid w:val="00127FBB"/>
    <w:rsid w:val="00130F3A"/>
    <w:rsid w:val="00133189"/>
    <w:rsid w:val="001332CB"/>
    <w:rsid w:val="0013376E"/>
    <w:rsid w:val="001359DF"/>
    <w:rsid w:val="00135D60"/>
    <w:rsid w:val="00136802"/>
    <w:rsid w:val="00136E9F"/>
    <w:rsid w:val="00137161"/>
    <w:rsid w:val="00137593"/>
    <w:rsid w:val="001407CF"/>
    <w:rsid w:val="0014125A"/>
    <w:rsid w:val="00141416"/>
    <w:rsid w:val="001419CF"/>
    <w:rsid w:val="001425A3"/>
    <w:rsid w:val="00142897"/>
    <w:rsid w:val="0014448D"/>
    <w:rsid w:val="00146F57"/>
    <w:rsid w:val="001471C8"/>
    <w:rsid w:val="00150839"/>
    <w:rsid w:val="00150DD4"/>
    <w:rsid w:val="00150EAA"/>
    <w:rsid w:val="00151320"/>
    <w:rsid w:val="00151836"/>
    <w:rsid w:val="00151EB1"/>
    <w:rsid w:val="00152CDE"/>
    <w:rsid w:val="0015315F"/>
    <w:rsid w:val="00153D7A"/>
    <w:rsid w:val="00154E0C"/>
    <w:rsid w:val="001563AA"/>
    <w:rsid w:val="001565DE"/>
    <w:rsid w:val="00156B1F"/>
    <w:rsid w:val="00157277"/>
    <w:rsid w:val="00157B6B"/>
    <w:rsid w:val="00160012"/>
    <w:rsid w:val="00163D33"/>
    <w:rsid w:val="0016412A"/>
    <w:rsid w:val="00164FC3"/>
    <w:rsid w:val="00165696"/>
    <w:rsid w:val="0016633C"/>
    <w:rsid w:val="00166AAF"/>
    <w:rsid w:val="00166F15"/>
    <w:rsid w:val="001676BD"/>
    <w:rsid w:val="00170082"/>
    <w:rsid w:val="001717A9"/>
    <w:rsid w:val="00171A8B"/>
    <w:rsid w:val="00172442"/>
    <w:rsid w:val="00172A10"/>
    <w:rsid w:val="001731A0"/>
    <w:rsid w:val="00173533"/>
    <w:rsid w:val="001741E1"/>
    <w:rsid w:val="0017521E"/>
    <w:rsid w:val="00175753"/>
    <w:rsid w:val="001767D3"/>
    <w:rsid w:val="001768A6"/>
    <w:rsid w:val="001772DA"/>
    <w:rsid w:val="0017731D"/>
    <w:rsid w:val="00177323"/>
    <w:rsid w:val="00177660"/>
    <w:rsid w:val="0017767E"/>
    <w:rsid w:val="001808ED"/>
    <w:rsid w:val="00181007"/>
    <w:rsid w:val="0018206B"/>
    <w:rsid w:val="0018390E"/>
    <w:rsid w:val="00184718"/>
    <w:rsid w:val="001849C7"/>
    <w:rsid w:val="001852FA"/>
    <w:rsid w:val="00185437"/>
    <w:rsid w:val="00185979"/>
    <w:rsid w:val="00186472"/>
    <w:rsid w:val="00186915"/>
    <w:rsid w:val="001903F5"/>
    <w:rsid w:val="00190A07"/>
    <w:rsid w:val="00191454"/>
    <w:rsid w:val="0019178A"/>
    <w:rsid w:val="00191D30"/>
    <w:rsid w:val="00191E06"/>
    <w:rsid w:val="00192ACB"/>
    <w:rsid w:val="00192B9C"/>
    <w:rsid w:val="00192EDC"/>
    <w:rsid w:val="00193273"/>
    <w:rsid w:val="0019343D"/>
    <w:rsid w:val="00194DFB"/>
    <w:rsid w:val="0019640C"/>
    <w:rsid w:val="0019702A"/>
    <w:rsid w:val="00197C4B"/>
    <w:rsid w:val="00197F84"/>
    <w:rsid w:val="001A15B2"/>
    <w:rsid w:val="001A19FE"/>
    <w:rsid w:val="001A1D47"/>
    <w:rsid w:val="001A1DB3"/>
    <w:rsid w:val="001A2A88"/>
    <w:rsid w:val="001A3397"/>
    <w:rsid w:val="001A3B7B"/>
    <w:rsid w:val="001A3E76"/>
    <w:rsid w:val="001A59FD"/>
    <w:rsid w:val="001A60EA"/>
    <w:rsid w:val="001A622A"/>
    <w:rsid w:val="001A67B4"/>
    <w:rsid w:val="001A7389"/>
    <w:rsid w:val="001A786D"/>
    <w:rsid w:val="001A7D02"/>
    <w:rsid w:val="001B06A8"/>
    <w:rsid w:val="001B143E"/>
    <w:rsid w:val="001B1CA1"/>
    <w:rsid w:val="001B1E2E"/>
    <w:rsid w:val="001B229B"/>
    <w:rsid w:val="001B2C67"/>
    <w:rsid w:val="001B5688"/>
    <w:rsid w:val="001B578D"/>
    <w:rsid w:val="001B5C75"/>
    <w:rsid w:val="001B60EE"/>
    <w:rsid w:val="001B660D"/>
    <w:rsid w:val="001B68AB"/>
    <w:rsid w:val="001C0873"/>
    <w:rsid w:val="001C0E0B"/>
    <w:rsid w:val="001C17BC"/>
    <w:rsid w:val="001C1B4A"/>
    <w:rsid w:val="001C1E92"/>
    <w:rsid w:val="001C2781"/>
    <w:rsid w:val="001C3CC9"/>
    <w:rsid w:val="001C3E94"/>
    <w:rsid w:val="001C4853"/>
    <w:rsid w:val="001C5BC8"/>
    <w:rsid w:val="001C5EE7"/>
    <w:rsid w:val="001C60C5"/>
    <w:rsid w:val="001C6E39"/>
    <w:rsid w:val="001C6F83"/>
    <w:rsid w:val="001C77B7"/>
    <w:rsid w:val="001C78FA"/>
    <w:rsid w:val="001D1411"/>
    <w:rsid w:val="001D2C8D"/>
    <w:rsid w:val="001D34B0"/>
    <w:rsid w:val="001D4F6E"/>
    <w:rsid w:val="001D6479"/>
    <w:rsid w:val="001D68AA"/>
    <w:rsid w:val="001D6B27"/>
    <w:rsid w:val="001D6E8D"/>
    <w:rsid w:val="001D6EE2"/>
    <w:rsid w:val="001D79CE"/>
    <w:rsid w:val="001E1195"/>
    <w:rsid w:val="001E1927"/>
    <w:rsid w:val="001E1AAE"/>
    <w:rsid w:val="001E2BBE"/>
    <w:rsid w:val="001E2C0F"/>
    <w:rsid w:val="001E3385"/>
    <w:rsid w:val="001E34EF"/>
    <w:rsid w:val="001E35B2"/>
    <w:rsid w:val="001E5590"/>
    <w:rsid w:val="001E5A2A"/>
    <w:rsid w:val="001E6184"/>
    <w:rsid w:val="001E6886"/>
    <w:rsid w:val="001E6EF0"/>
    <w:rsid w:val="001E75CE"/>
    <w:rsid w:val="001E794C"/>
    <w:rsid w:val="001F09B7"/>
    <w:rsid w:val="001F1D10"/>
    <w:rsid w:val="001F2633"/>
    <w:rsid w:val="001F3F12"/>
    <w:rsid w:val="001F5850"/>
    <w:rsid w:val="002001D8"/>
    <w:rsid w:val="00200ADD"/>
    <w:rsid w:val="0020136E"/>
    <w:rsid w:val="002029D3"/>
    <w:rsid w:val="00202CB9"/>
    <w:rsid w:val="00202FD7"/>
    <w:rsid w:val="00203182"/>
    <w:rsid w:val="002033E3"/>
    <w:rsid w:val="00206361"/>
    <w:rsid w:val="002067A6"/>
    <w:rsid w:val="00207D8E"/>
    <w:rsid w:val="00210350"/>
    <w:rsid w:val="00210D0E"/>
    <w:rsid w:val="00210EF5"/>
    <w:rsid w:val="00211374"/>
    <w:rsid w:val="002123B3"/>
    <w:rsid w:val="00212E17"/>
    <w:rsid w:val="00212F56"/>
    <w:rsid w:val="002132B9"/>
    <w:rsid w:val="00213FF3"/>
    <w:rsid w:val="00214027"/>
    <w:rsid w:val="00214F5F"/>
    <w:rsid w:val="00214F7D"/>
    <w:rsid w:val="00215372"/>
    <w:rsid w:val="00215668"/>
    <w:rsid w:val="00215B0F"/>
    <w:rsid w:val="002169A3"/>
    <w:rsid w:val="00216E03"/>
    <w:rsid w:val="00217DD3"/>
    <w:rsid w:val="00222057"/>
    <w:rsid w:val="0022247B"/>
    <w:rsid w:val="00222531"/>
    <w:rsid w:val="00222F00"/>
    <w:rsid w:val="00223AA0"/>
    <w:rsid w:val="00230BA6"/>
    <w:rsid w:val="002310DC"/>
    <w:rsid w:val="002319D4"/>
    <w:rsid w:val="00232EF3"/>
    <w:rsid w:val="002333E5"/>
    <w:rsid w:val="002334C0"/>
    <w:rsid w:val="002347EA"/>
    <w:rsid w:val="00234EA2"/>
    <w:rsid w:val="002352AC"/>
    <w:rsid w:val="00235B45"/>
    <w:rsid w:val="00235C8E"/>
    <w:rsid w:val="002368C1"/>
    <w:rsid w:val="002373D6"/>
    <w:rsid w:val="0024057B"/>
    <w:rsid w:val="00240E83"/>
    <w:rsid w:val="002412E5"/>
    <w:rsid w:val="002415C4"/>
    <w:rsid w:val="002423F5"/>
    <w:rsid w:val="00243321"/>
    <w:rsid w:val="002437FA"/>
    <w:rsid w:val="002439F0"/>
    <w:rsid w:val="00243CBD"/>
    <w:rsid w:val="00245580"/>
    <w:rsid w:val="00245773"/>
    <w:rsid w:val="00245B41"/>
    <w:rsid w:val="00246064"/>
    <w:rsid w:val="00246193"/>
    <w:rsid w:val="00246E29"/>
    <w:rsid w:val="00246F2D"/>
    <w:rsid w:val="002505DA"/>
    <w:rsid w:val="002507FD"/>
    <w:rsid w:val="00251923"/>
    <w:rsid w:val="00252917"/>
    <w:rsid w:val="00253052"/>
    <w:rsid w:val="00253B6A"/>
    <w:rsid w:val="00254509"/>
    <w:rsid w:val="002546DA"/>
    <w:rsid w:val="002554D2"/>
    <w:rsid w:val="00256317"/>
    <w:rsid w:val="00256443"/>
    <w:rsid w:val="002566ED"/>
    <w:rsid w:val="0025682B"/>
    <w:rsid w:val="00256F61"/>
    <w:rsid w:val="002571E7"/>
    <w:rsid w:val="002572E2"/>
    <w:rsid w:val="0025752D"/>
    <w:rsid w:val="00257AA3"/>
    <w:rsid w:val="00260928"/>
    <w:rsid w:val="00260EA6"/>
    <w:rsid w:val="00261DAE"/>
    <w:rsid w:val="0026218A"/>
    <w:rsid w:val="00262750"/>
    <w:rsid w:val="00263138"/>
    <w:rsid w:val="002645A7"/>
    <w:rsid w:val="00265B63"/>
    <w:rsid w:val="00266084"/>
    <w:rsid w:val="00266DA0"/>
    <w:rsid w:val="002671E1"/>
    <w:rsid w:val="002701BC"/>
    <w:rsid w:val="00270219"/>
    <w:rsid w:val="002708AF"/>
    <w:rsid w:val="00271265"/>
    <w:rsid w:val="002717DE"/>
    <w:rsid w:val="002722AA"/>
    <w:rsid w:val="00272500"/>
    <w:rsid w:val="00272802"/>
    <w:rsid w:val="002731B4"/>
    <w:rsid w:val="002736ED"/>
    <w:rsid w:val="00273758"/>
    <w:rsid w:val="00273C98"/>
    <w:rsid w:val="00273E02"/>
    <w:rsid w:val="002744B7"/>
    <w:rsid w:val="0027508D"/>
    <w:rsid w:val="002754BC"/>
    <w:rsid w:val="00275845"/>
    <w:rsid w:val="00276C7A"/>
    <w:rsid w:val="002773A9"/>
    <w:rsid w:val="002779E2"/>
    <w:rsid w:val="002802DB"/>
    <w:rsid w:val="002828BE"/>
    <w:rsid w:val="00283531"/>
    <w:rsid w:val="00283B78"/>
    <w:rsid w:val="00283BEF"/>
    <w:rsid w:val="00283C7B"/>
    <w:rsid w:val="002844BD"/>
    <w:rsid w:val="0028480E"/>
    <w:rsid w:val="002849CA"/>
    <w:rsid w:val="00285330"/>
    <w:rsid w:val="002860F6"/>
    <w:rsid w:val="00286124"/>
    <w:rsid w:val="002865E5"/>
    <w:rsid w:val="00287140"/>
    <w:rsid w:val="002871F3"/>
    <w:rsid w:val="00287DC6"/>
    <w:rsid w:val="002904DE"/>
    <w:rsid w:val="00290A50"/>
    <w:rsid w:val="00290C72"/>
    <w:rsid w:val="00292B00"/>
    <w:rsid w:val="00292E8E"/>
    <w:rsid w:val="0029479E"/>
    <w:rsid w:val="002947F7"/>
    <w:rsid w:val="00294DFE"/>
    <w:rsid w:val="002959A1"/>
    <w:rsid w:val="00295F5E"/>
    <w:rsid w:val="002961A4"/>
    <w:rsid w:val="002961D2"/>
    <w:rsid w:val="002965B8"/>
    <w:rsid w:val="002978A3"/>
    <w:rsid w:val="00297CF5"/>
    <w:rsid w:val="002A0AB5"/>
    <w:rsid w:val="002A0B44"/>
    <w:rsid w:val="002A0E13"/>
    <w:rsid w:val="002A0F36"/>
    <w:rsid w:val="002A1A20"/>
    <w:rsid w:val="002A1D1C"/>
    <w:rsid w:val="002A1FF9"/>
    <w:rsid w:val="002A229C"/>
    <w:rsid w:val="002A27BD"/>
    <w:rsid w:val="002A28E5"/>
    <w:rsid w:val="002A30A9"/>
    <w:rsid w:val="002A403E"/>
    <w:rsid w:val="002A4B03"/>
    <w:rsid w:val="002A5278"/>
    <w:rsid w:val="002A5E34"/>
    <w:rsid w:val="002A7BAD"/>
    <w:rsid w:val="002B0C62"/>
    <w:rsid w:val="002B0DF5"/>
    <w:rsid w:val="002B14C4"/>
    <w:rsid w:val="002B16B0"/>
    <w:rsid w:val="002B1715"/>
    <w:rsid w:val="002B2388"/>
    <w:rsid w:val="002B3568"/>
    <w:rsid w:val="002B3CBA"/>
    <w:rsid w:val="002B41C5"/>
    <w:rsid w:val="002B4271"/>
    <w:rsid w:val="002B4A7A"/>
    <w:rsid w:val="002B4D57"/>
    <w:rsid w:val="002B5E04"/>
    <w:rsid w:val="002B5ECF"/>
    <w:rsid w:val="002B6BE6"/>
    <w:rsid w:val="002C0685"/>
    <w:rsid w:val="002C096A"/>
    <w:rsid w:val="002C2ACD"/>
    <w:rsid w:val="002C36FB"/>
    <w:rsid w:val="002C4584"/>
    <w:rsid w:val="002C4739"/>
    <w:rsid w:val="002C66B5"/>
    <w:rsid w:val="002C6E29"/>
    <w:rsid w:val="002C7360"/>
    <w:rsid w:val="002C7F54"/>
    <w:rsid w:val="002D059D"/>
    <w:rsid w:val="002D06BA"/>
    <w:rsid w:val="002D07B4"/>
    <w:rsid w:val="002D0915"/>
    <w:rsid w:val="002D1479"/>
    <w:rsid w:val="002D2019"/>
    <w:rsid w:val="002D2B81"/>
    <w:rsid w:val="002D2F5A"/>
    <w:rsid w:val="002D3004"/>
    <w:rsid w:val="002D45B0"/>
    <w:rsid w:val="002D4716"/>
    <w:rsid w:val="002D659D"/>
    <w:rsid w:val="002D77B6"/>
    <w:rsid w:val="002E0193"/>
    <w:rsid w:val="002E06B8"/>
    <w:rsid w:val="002E145C"/>
    <w:rsid w:val="002E2612"/>
    <w:rsid w:val="002E271F"/>
    <w:rsid w:val="002E2A28"/>
    <w:rsid w:val="002E2C14"/>
    <w:rsid w:val="002E3F1D"/>
    <w:rsid w:val="002E4414"/>
    <w:rsid w:val="002E4E80"/>
    <w:rsid w:val="002E67BB"/>
    <w:rsid w:val="002E7381"/>
    <w:rsid w:val="002E7697"/>
    <w:rsid w:val="002E76C8"/>
    <w:rsid w:val="002F04F5"/>
    <w:rsid w:val="002F05AA"/>
    <w:rsid w:val="002F0808"/>
    <w:rsid w:val="002F138B"/>
    <w:rsid w:val="002F18BE"/>
    <w:rsid w:val="002F1E32"/>
    <w:rsid w:val="002F2069"/>
    <w:rsid w:val="002F2D41"/>
    <w:rsid w:val="002F3790"/>
    <w:rsid w:val="002F3AFB"/>
    <w:rsid w:val="002F3BF5"/>
    <w:rsid w:val="002F42B5"/>
    <w:rsid w:val="002F42BF"/>
    <w:rsid w:val="002F4717"/>
    <w:rsid w:val="002F4CE7"/>
    <w:rsid w:val="002F4FA8"/>
    <w:rsid w:val="002F55C1"/>
    <w:rsid w:val="002F6E21"/>
    <w:rsid w:val="002F7939"/>
    <w:rsid w:val="002F7C1F"/>
    <w:rsid w:val="00302E34"/>
    <w:rsid w:val="0030335B"/>
    <w:rsid w:val="003033FC"/>
    <w:rsid w:val="003037ED"/>
    <w:rsid w:val="00303D09"/>
    <w:rsid w:val="00304197"/>
    <w:rsid w:val="00304A4D"/>
    <w:rsid w:val="00305962"/>
    <w:rsid w:val="00305D60"/>
    <w:rsid w:val="0031054A"/>
    <w:rsid w:val="003106B8"/>
    <w:rsid w:val="00311D70"/>
    <w:rsid w:val="00311E0A"/>
    <w:rsid w:val="003137EE"/>
    <w:rsid w:val="003141C1"/>
    <w:rsid w:val="0031527C"/>
    <w:rsid w:val="00315E29"/>
    <w:rsid w:val="00317636"/>
    <w:rsid w:val="00320D67"/>
    <w:rsid w:val="003214EE"/>
    <w:rsid w:val="00322062"/>
    <w:rsid w:val="003224C5"/>
    <w:rsid w:val="0032291A"/>
    <w:rsid w:val="00322E3C"/>
    <w:rsid w:val="003235A7"/>
    <w:rsid w:val="00324F66"/>
    <w:rsid w:val="0032517A"/>
    <w:rsid w:val="00327542"/>
    <w:rsid w:val="00327909"/>
    <w:rsid w:val="00327F12"/>
    <w:rsid w:val="0033084F"/>
    <w:rsid w:val="00331BE6"/>
    <w:rsid w:val="00331CAC"/>
    <w:rsid w:val="00333988"/>
    <w:rsid w:val="0033471B"/>
    <w:rsid w:val="00335980"/>
    <w:rsid w:val="00337A34"/>
    <w:rsid w:val="00337CE8"/>
    <w:rsid w:val="00340670"/>
    <w:rsid w:val="00341A32"/>
    <w:rsid w:val="00341E93"/>
    <w:rsid w:val="00343044"/>
    <w:rsid w:val="0034374C"/>
    <w:rsid w:val="00343921"/>
    <w:rsid w:val="00343DD0"/>
    <w:rsid w:val="003445C6"/>
    <w:rsid w:val="00345BB3"/>
    <w:rsid w:val="00345E3B"/>
    <w:rsid w:val="00346DE4"/>
    <w:rsid w:val="00346FF4"/>
    <w:rsid w:val="0034705E"/>
    <w:rsid w:val="00350B83"/>
    <w:rsid w:val="003510D2"/>
    <w:rsid w:val="00351F80"/>
    <w:rsid w:val="00352197"/>
    <w:rsid w:val="0035378D"/>
    <w:rsid w:val="00353AB4"/>
    <w:rsid w:val="00353FE7"/>
    <w:rsid w:val="003552B0"/>
    <w:rsid w:val="00356071"/>
    <w:rsid w:val="003565CE"/>
    <w:rsid w:val="00356820"/>
    <w:rsid w:val="00357338"/>
    <w:rsid w:val="00357701"/>
    <w:rsid w:val="00357F05"/>
    <w:rsid w:val="003609D7"/>
    <w:rsid w:val="0036105E"/>
    <w:rsid w:val="0036106F"/>
    <w:rsid w:val="003636B9"/>
    <w:rsid w:val="00363A64"/>
    <w:rsid w:val="0036442B"/>
    <w:rsid w:val="003644FB"/>
    <w:rsid w:val="00364C64"/>
    <w:rsid w:val="00364D86"/>
    <w:rsid w:val="003654E7"/>
    <w:rsid w:val="003654F8"/>
    <w:rsid w:val="00367C18"/>
    <w:rsid w:val="0037092E"/>
    <w:rsid w:val="00370C4D"/>
    <w:rsid w:val="00371357"/>
    <w:rsid w:val="00371388"/>
    <w:rsid w:val="003727E3"/>
    <w:rsid w:val="003728DE"/>
    <w:rsid w:val="003738D1"/>
    <w:rsid w:val="00373D6C"/>
    <w:rsid w:val="00373DAE"/>
    <w:rsid w:val="003747D5"/>
    <w:rsid w:val="0037617C"/>
    <w:rsid w:val="0037695C"/>
    <w:rsid w:val="00376FF4"/>
    <w:rsid w:val="0037727A"/>
    <w:rsid w:val="00381A87"/>
    <w:rsid w:val="00381AB2"/>
    <w:rsid w:val="00381D2E"/>
    <w:rsid w:val="0038315C"/>
    <w:rsid w:val="00383833"/>
    <w:rsid w:val="00384855"/>
    <w:rsid w:val="003850EE"/>
    <w:rsid w:val="00385BEE"/>
    <w:rsid w:val="00386574"/>
    <w:rsid w:val="003866B5"/>
    <w:rsid w:val="00386852"/>
    <w:rsid w:val="00386CD3"/>
    <w:rsid w:val="00387D2A"/>
    <w:rsid w:val="00387DE7"/>
    <w:rsid w:val="0039089F"/>
    <w:rsid w:val="00391141"/>
    <w:rsid w:val="003917F5"/>
    <w:rsid w:val="0039234A"/>
    <w:rsid w:val="00392552"/>
    <w:rsid w:val="00392617"/>
    <w:rsid w:val="003926AB"/>
    <w:rsid w:val="0039270C"/>
    <w:rsid w:val="00392F09"/>
    <w:rsid w:val="0039449F"/>
    <w:rsid w:val="00394AFE"/>
    <w:rsid w:val="00394B5B"/>
    <w:rsid w:val="00394CCB"/>
    <w:rsid w:val="00396D86"/>
    <w:rsid w:val="003974FC"/>
    <w:rsid w:val="003A0A27"/>
    <w:rsid w:val="003A132B"/>
    <w:rsid w:val="003A1788"/>
    <w:rsid w:val="003A29E1"/>
    <w:rsid w:val="003A2D80"/>
    <w:rsid w:val="003A2FEA"/>
    <w:rsid w:val="003A55A2"/>
    <w:rsid w:val="003A579E"/>
    <w:rsid w:val="003A5E45"/>
    <w:rsid w:val="003A5FCD"/>
    <w:rsid w:val="003A7030"/>
    <w:rsid w:val="003A70C4"/>
    <w:rsid w:val="003A73CA"/>
    <w:rsid w:val="003A7445"/>
    <w:rsid w:val="003A78A8"/>
    <w:rsid w:val="003A7F83"/>
    <w:rsid w:val="003B349A"/>
    <w:rsid w:val="003B365D"/>
    <w:rsid w:val="003B39CC"/>
    <w:rsid w:val="003B4001"/>
    <w:rsid w:val="003B4B56"/>
    <w:rsid w:val="003B4D6D"/>
    <w:rsid w:val="003B4D6F"/>
    <w:rsid w:val="003B4F55"/>
    <w:rsid w:val="003B5314"/>
    <w:rsid w:val="003B53C5"/>
    <w:rsid w:val="003C0C65"/>
    <w:rsid w:val="003C1FE4"/>
    <w:rsid w:val="003C270B"/>
    <w:rsid w:val="003C32D3"/>
    <w:rsid w:val="003C39ED"/>
    <w:rsid w:val="003C3A53"/>
    <w:rsid w:val="003C3D2D"/>
    <w:rsid w:val="003C4DDA"/>
    <w:rsid w:val="003C554A"/>
    <w:rsid w:val="003C6D60"/>
    <w:rsid w:val="003C7691"/>
    <w:rsid w:val="003D02EC"/>
    <w:rsid w:val="003D037E"/>
    <w:rsid w:val="003D103E"/>
    <w:rsid w:val="003D111D"/>
    <w:rsid w:val="003D27BB"/>
    <w:rsid w:val="003D2974"/>
    <w:rsid w:val="003D2EEB"/>
    <w:rsid w:val="003D43BB"/>
    <w:rsid w:val="003D45DA"/>
    <w:rsid w:val="003D47BB"/>
    <w:rsid w:val="003D4889"/>
    <w:rsid w:val="003D556E"/>
    <w:rsid w:val="003D6707"/>
    <w:rsid w:val="003D79B6"/>
    <w:rsid w:val="003E0DCA"/>
    <w:rsid w:val="003E27CD"/>
    <w:rsid w:val="003E360C"/>
    <w:rsid w:val="003E460C"/>
    <w:rsid w:val="003E5DF6"/>
    <w:rsid w:val="003E6E58"/>
    <w:rsid w:val="003E7115"/>
    <w:rsid w:val="003E76F1"/>
    <w:rsid w:val="003F09B6"/>
    <w:rsid w:val="003F1199"/>
    <w:rsid w:val="003F1874"/>
    <w:rsid w:val="003F3F53"/>
    <w:rsid w:val="003F4A93"/>
    <w:rsid w:val="003F4CB8"/>
    <w:rsid w:val="003F5642"/>
    <w:rsid w:val="003F5DB0"/>
    <w:rsid w:val="003F6112"/>
    <w:rsid w:val="003F6441"/>
    <w:rsid w:val="003F7F7C"/>
    <w:rsid w:val="0040061D"/>
    <w:rsid w:val="004014BD"/>
    <w:rsid w:val="00401F0B"/>
    <w:rsid w:val="004027D6"/>
    <w:rsid w:val="004028A8"/>
    <w:rsid w:val="00404070"/>
    <w:rsid w:val="00404645"/>
    <w:rsid w:val="00404FB4"/>
    <w:rsid w:val="0040597C"/>
    <w:rsid w:val="0040604C"/>
    <w:rsid w:val="00406E46"/>
    <w:rsid w:val="00407145"/>
    <w:rsid w:val="00407EBD"/>
    <w:rsid w:val="0041001C"/>
    <w:rsid w:val="0041009F"/>
    <w:rsid w:val="004103CA"/>
    <w:rsid w:val="0041055B"/>
    <w:rsid w:val="00410589"/>
    <w:rsid w:val="00410C21"/>
    <w:rsid w:val="0041116B"/>
    <w:rsid w:val="00412439"/>
    <w:rsid w:val="004135E6"/>
    <w:rsid w:val="00413EB5"/>
    <w:rsid w:val="004145A4"/>
    <w:rsid w:val="004146F7"/>
    <w:rsid w:val="00415C53"/>
    <w:rsid w:val="004168A2"/>
    <w:rsid w:val="00416AB6"/>
    <w:rsid w:val="00416E70"/>
    <w:rsid w:val="00416F56"/>
    <w:rsid w:val="00417229"/>
    <w:rsid w:val="00417D68"/>
    <w:rsid w:val="00420065"/>
    <w:rsid w:val="004200A5"/>
    <w:rsid w:val="004203F4"/>
    <w:rsid w:val="00420E0F"/>
    <w:rsid w:val="004210B2"/>
    <w:rsid w:val="00422446"/>
    <w:rsid w:val="00422BA1"/>
    <w:rsid w:val="00422BBE"/>
    <w:rsid w:val="004243BA"/>
    <w:rsid w:val="00424B19"/>
    <w:rsid w:val="00425504"/>
    <w:rsid w:val="00425ADB"/>
    <w:rsid w:val="004270ED"/>
    <w:rsid w:val="004273B9"/>
    <w:rsid w:val="004279A7"/>
    <w:rsid w:val="004306AF"/>
    <w:rsid w:val="00430701"/>
    <w:rsid w:val="004307E4"/>
    <w:rsid w:val="0043088F"/>
    <w:rsid w:val="00431099"/>
    <w:rsid w:val="004316E6"/>
    <w:rsid w:val="00431B7C"/>
    <w:rsid w:val="00432245"/>
    <w:rsid w:val="004325D4"/>
    <w:rsid w:val="00437912"/>
    <w:rsid w:val="00437EA1"/>
    <w:rsid w:val="0044009B"/>
    <w:rsid w:val="004404D4"/>
    <w:rsid w:val="00440EA1"/>
    <w:rsid w:val="0044255D"/>
    <w:rsid w:val="004428D1"/>
    <w:rsid w:val="00442DF2"/>
    <w:rsid w:val="00442EC8"/>
    <w:rsid w:val="004433E9"/>
    <w:rsid w:val="0044376D"/>
    <w:rsid w:val="004446ED"/>
    <w:rsid w:val="0044521A"/>
    <w:rsid w:val="00450D1F"/>
    <w:rsid w:val="004519AC"/>
    <w:rsid w:val="0045247D"/>
    <w:rsid w:val="00452641"/>
    <w:rsid w:val="00452C91"/>
    <w:rsid w:val="00453C16"/>
    <w:rsid w:val="00453E2E"/>
    <w:rsid w:val="00453E64"/>
    <w:rsid w:val="00454456"/>
    <w:rsid w:val="0045512C"/>
    <w:rsid w:val="00455E09"/>
    <w:rsid w:val="004561F1"/>
    <w:rsid w:val="004563C9"/>
    <w:rsid w:val="0045771B"/>
    <w:rsid w:val="00460090"/>
    <w:rsid w:val="004601EF"/>
    <w:rsid w:val="00460B49"/>
    <w:rsid w:val="004614A6"/>
    <w:rsid w:val="00461534"/>
    <w:rsid w:val="00464D74"/>
    <w:rsid w:val="004653D6"/>
    <w:rsid w:val="00465566"/>
    <w:rsid w:val="00465A23"/>
    <w:rsid w:val="004667FC"/>
    <w:rsid w:val="004668FB"/>
    <w:rsid w:val="00466B03"/>
    <w:rsid w:val="00467B62"/>
    <w:rsid w:val="00470A29"/>
    <w:rsid w:val="00471360"/>
    <w:rsid w:val="00472C70"/>
    <w:rsid w:val="00473BC6"/>
    <w:rsid w:val="0047404C"/>
    <w:rsid w:val="0047446D"/>
    <w:rsid w:val="00474B51"/>
    <w:rsid w:val="00474E7D"/>
    <w:rsid w:val="00475724"/>
    <w:rsid w:val="00475C7C"/>
    <w:rsid w:val="00475D38"/>
    <w:rsid w:val="00476709"/>
    <w:rsid w:val="00477C2C"/>
    <w:rsid w:val="00477C55"/>
    <w:rsid w:val="004815E4"/>
    <w:rsid w:val="004819E7"/>
    <w:rsid w:val="004820B0"/>
    <w:rsid w:val="00482AA1"/>
    <w:rsid w:val="00484EB7"/>
    <w:rsid w:val="004856C0"/>
    <w:rsid w:val="004861C8"/>
    <w:rsid w:val="0048633E"/>
    <w:rsid w:val="00486924"/>
    <w:rsid w:val="0049035C"/>
    <w:rsid w:val="00490757"/>
    <w:rsid w:val="00492182"/>
    <w:rsid w:val="00492242"/>
    <w:rsid w:val="00492D8A"/>
    <w:rsid w:val="00492E53"/>
    <w:rsid w:val="0049316F"/>
    <w:rsid w:val="004946A0"/>
    <w:rsid w:val="0049485D"/>
    <w:rsid w:val="00494F2C"/>
    <w:rsid w:val="00495336"/>
    <w:rsid w:val="00495AD6"/>
    <w:rsid w:val="004A03AB"/>
    <w:rsid w:val="004A03CB"/>
    <w:rsid w:val="004A0831"/>
    <w:rsid w:val="004A0B78"/>
    <w:rsid w:val="004A0BBA"/>
    <w:rsid w:val="004A122F"/>
    <w:rsid w:val="004A19D0"/>
    <w:rsid w:val="004A1C7F"/>
    <w:rsid w:val="004A20ED"/>
    <w:rsid w:val="004A2A0C"/>
    <w:rsid w:val="004A4EF0"/>
    <w:rsid w:val="004A539B"/>
    <w:rsid w:val="004A61B1"/>
    <w:rsid w:val="004A6921"/>
    <w:rsid w:val="004A6C90"/>
    <w:rsid w:val="004A6EA7"/>
    <w:rsid w:val="004A791A"/>
    <w:rsid w:val="004B0CAA"/>
    <w:rsid w:val="004B1AA1"/>
    <w:rsid w:val="004B1D08"/>
    <w:rsid w:val="004B2CD2"/>
    <w:rsid w:val="004B320F"/>
    <w:rsid w:val="004B3976"/>
    <w:rsid w:val="004B48AE"/>
    <w:rsid w:val="004B4CD2"/>
    <w:rsid w:val="004B4F67"/>
    <w:rsid w:val="004B547F"/>
    <w:rsid w:val="004B564D"/>
    <w:rsid w:val="004B5E2F"/>
    <w:rsid w:val="004B6BDC"/>
    <w:rsid w:val="004B6E6E"/>
    <w:rsid w:val="004C11D2"/>
    <w:rsid w:val="004C15FF"/>
    <w:rsid w:val="004C1D70"/>
    <w:rsid w:val="004C1EFF"/>
    <w:rsid w:val="004C1F18"/>
    <w:rsid w:val="004C21F1"/>
    <w:rsid w:val="004C2FFE"/>
    <w:rsid w:val="004C341F"/>
    <w:rsid w:val="004C3873"/>
    <w:rsid w:val="004C3BC0"/>
    <w:rsid w:val="004C48BD"/>
    <w:rsid w:val="004C5BBA"/>
    <w:rsid w:val="004C5C98"/>
    <w:rsid w:val="004C6267"/>
    <w:rsid w:val="004C6EC6"/>
    <w:rsid w:val="004C73D0"/>
    <w:rsid w:val="004D0E8D"/>
    <w:rsid w:val="004D1502"/>
    <w:rsid w:val="004D25F8"/>
    <w:rsid w:val="004D62A7"/>
    <w:rsid w:val="004D75E9"/>
    <w:rsid w:val="004D79FE"/>
    <w:rsid w:val="004E004D"/>
    <w:rsid w:val="004E0B0A"/>
    <w:rsid w:val="004E0B58"/>
    <w:rsid w:val="004E0C0F"/>
    <w:rsid w:val="004E0C41"/>
    <w:rsid w:val="004E1B3A"/>
    <w:rsid w:val="004E1C1C"/>
    <w:rsid w:val="004E1E68"/>
    <w:rsid w:val="004E21CD"/>
    <w:rsid w:val="004E3355"/>
    <w:rsid w:val="004E3CAE"/>
    <w:rsid w:val="004E62AF"/>
    <w:rsid w:val="004E7C98"/>
    <w:rsid w:val="004F08FB"/>
    <w:rsid w:val="004F15B8"/>
    <w:rsid w:val="004F1719"/>
    <w:rsid w:val="004F2C86"/>
    <w:rsid w:val="004F3130"/>
    <w:rsid w:val="004F3F8D"/>
    <w:rsid w:val="004F4291"/>
    <w:rsid w:val="004F4FAB"/>
    <w:rsid w:val="004F5D77"/>
    <w:rsid w:val="004F69A3"/>
    <w:rsid w:val="004F69C9"/>
    <w:rsid w:val="004F71FC"/>
    <w:rsid w:val="005008D6"/>
    <w:rsid w:val="00500B88"/>
    <w:rsid w:val="00500CC0"/>
    <w:rsid w:val="00502341"/>
    <w:rsid w:val="00502E15"/>
    <w:rsid w:val="00503207"/>
    <w:rsid w:val="005035B8"/>
    <w:rsid w:val="005049E8"/>
    <w:rsid w:val="00505306"/>
    <w:rsid w:val="00505AB1"/>
    <w:rsid w:val="00507652"/>
    <w:rsid w:val="00510164"/>
    <w:rsid w:val="005103CE"/>
    <w:rsid w:val="005113A4"/>
    <w:rsid w:val="005115CF"/>
    <w:rsid w:val="005119A1"/>
    <w:rsid w:val="0051202D"/>
    <w:rsid w:val="00512197"/>
    <w:rsid w:val="00513556"/>
    <w:rsid w:val="00513A4C"/>
    <w:rsid w:val="0051527B"/>
    <w:rsid w:val="00520644"/>
    <w:rsid w:val="00520BB2"/>
    <w:rsid w:val="00521514"/>
    <w:rsid w:val="00521E14"/>
    <w:rsid w:val="0052208A"/>
    <w:rsid w:val="00523172"/>
    <w:rsid w:val="00524715"/>
    <w:rsid w:val="00525B00"/>
    <w:rsid w:val="005262B6"/>
    <w:rsid w:val="00531F0C"/>
    <w:rsid w:val="00532254"/>
    <w:rsid w:val="005323DD"/>
    <w:rsid w:val="00532568"/>
    <w:rsid w:val="00532B9E"/>
    <w:rsid w:val="00533840"/>
    <w:rsid w:val="00534FFE"/>
    <w:rsid w:val="0053538F"/>
    <w:rsid w:val="00535F7E"/>
    <w:rsid w:val="005363C6"/>
    <w:rsid w:val="00540296"/>
    <w:rsid w:val="00540861"/>
    <w:rsid w:val="00540BFE"/>
    <w:rsid w:val="00540C2D"/>
    <w:rsid w:val="00541F86"/>
    <w:rsid w:val="00542938"/>
    <w:rsid w:val="0054313F"/>
    <w:rsid w:val="00543999"/>
    <w:rsid w:val="00544128"/>
    <w:rsid w:val="00544DBE"/>
    <w:rsid w:val="00547F7C"/>
    <w:rsid w:val="005500BC"/>
    <w:rsid w:val="005513C5"/>
    <w:rsid w:val="00552121"/>
    <w:rsid w:val="005522BF"/>
    <w:rsid w:val="005529BA"/>
    <w:rsid w:val="00552BE6"/>
    <w:rsid w:val="00553E85"/>
    <w:rsid w:val="00555C71"/>
    <w:rsid w:val="00556097"/>
    <w:rsid w:val="00556863"/>
    <w:rsid w:val="00557A6E"/>
    <w:rsid w:val="0056037A"/>
    <w:rsid w:val="0056039C"/>
    <w:rsid w:val="00560E07"/>
    <w:rsid w:val="0056138F"/>
    <w:rsid w:val="0056249F"/>
    <w:rsid w:val="005628FE"/>
    <w:rsid w:val="00562B3E"/>
    <w:rsid w:val="005631B3"/>
    <w:rsid w:val="005637D2"/>
    <w:rsid w:val="00563B4E"/>
    <w:rsid w:val="005652B6"/>
    <w:rsid w:val="005666CE"/>
    <w:rsid w:val="00567206"/>
    <w:rsid w:val="00567F80"/>
    <w:rsid w:val="0057269B"/>
    <w:rsid w:val="005737F2"/>
    <w:rsid w:val="00574204"/>
    <w:rsid w:val="00574DEA"/>
    <w:rsid w:val="0057508C"/>
    <w:rsid w:val="00575940"/>
    <w:rsid w:val="0057653F"/>
    <w:rsid w:val="00577A3E"/>
    <w:rsid w:val="00580311"/>
    <w:rsid w:val="0058066A"/>
    <w:rsid w:val="0058098E"/>
    <w:rsid w:val="00580BBF"/>
    <w:rsid w:val="0058150A"/>
    <w:rsid w:val="00581BDE"/>
    <w:rsid w:val="00581D66"/>
    <w:rsid w:val="00583B12"/>
    <w:rsid w:val="00584A31"/>
    <w:rsid w:val="00584BF1"/>
    <w:rsid w:val="005863DF"/>
    <w:rsid w:val="00586A3B"/>
    <w:rsid w:val="0058771A"/>
    <w:rsid w:val="005878A9"/>
    <w:rsid w:val="00587A92"/>
    <w:rsid w:val="005918D4"/>
    <w:rsid w:val="00591F4D"/>
    <w:rsid w:val="005926F4"/>
    <w:rsid w:val="00593F58"/>
    <w:rsid w:val="00594579"/>
    <w:rsid w:val="005969C5"/>
    <w:rsid w:val="00596A4F"/>
    <w:rsid w:val="00596FE2"/>
    <w:rsid w:val="00597628"/>
    <w:rsid w:val="00597989"/>
    <w:rsid w:val="005A0208"/>
    <w:rsid w:val="005A1042"/>
    <w:rsid w:val="005A165B"/>
    <w:rsid w:val="005A1CD7"/>
    <w:rsid w:val="005A1F6F"/>
    <w:rsid w:val="005A2BE1"/>
    <w:rsid w:val="005A2F10"/>
    <w:rsid w:val="005A36E6"/>
    <w:rsid w:val="005A5455"/>
    <w:rsid w:val="005A552C"/>
    <w:rsid w:val="005A5987"/>
    <w:rsid w:val="005A619E"/>
    <w:rsid w:val="005A6CA0"/>
    <w:rsid w:val="005A78D1"/>
    <w:rsid w:val="005B0386"/>
    <w:rsid w:val="005B0394"/>
    <w:rsid w:val="005B03C4"/>
    <w:rsid w:val="005B13F5"/>
    <w:rsid w:val="005B1601"/>
    <w:rsid w:val="005B2656"/>
    <w:rsid w:val="005B2AC8"/>
    <w:rsid w:val="005B3CC2"/>
    <w:rsid w:val="005B488B"/>
    <w:rsid w:val="005B4A06"/>
    <w:rsid w:val="005B5BA6"/>
    <w:rsid w:val="005B5C5B"/>
    <w:rsid w:val="005B65FF"/>
    <w:rsid w:val="005B66D7"/>
    <w:rsid w:val="005B6D5A"/>
    <w:rsid w:val="005B6D90"/>
    <w:rsid w:val="005B6F3B"/>
    <w:rsid w:val="005B77D5"/>
    <w:rsid w:val="005B7886"/>
    <w:rsid w:val="005C1039"/>
    <w:rsid w:val="005C247E"/>
    <w:rsid w:val="005C33E1"/>
    <w:rsid w:val="005C3A8E"/>
    <w:rsid w:val="005C40DD"/>
    <w:rsid w:val="005C4FEE"/>
    <w:rsid w:val="005C51F9"/>
    <w:rsid w:val="005C58A0"/>
    <w:rsid w:val="005C5F61"/>
    <w:rsid w:val="005C77B9"/>
    <w:rsid w:val="005D0566"/>
    <w:rsid w:val="005D066D"/>
    <w:rsid w:val="005D0BF3"/>
    <w:rsid w:val="005D1F36"/>
    <w:rsid w:val="005D293C"/>
    <w:rsid w:val="005D3265"/>
    <w:rsid w:val="005D4062"/>
    <w:rsid w:val="005D5088"/>
    <w:rsid w:val="005D5C7D"/>
    <w:rsid w:val="005D6190"/>
    <w:rsid w:val="005D6546"/>
    <w:rsid w:val="005D6B11"/>
    <w:rsid w:val="005E0701"/>
    <w:rsid w:val="005E12BC"/>
    <w:rsid w:val="005E3164"/>
    <w:rsid w:val="005E3617"/>
    <w:rsid w:val="005E3ADD"/>
    <w:rsid w:val="005E4F19"/>
    <w:rsid w:val="005E541B"/>
    <w:rsid w:val="005E546C"/>
    <w:rsid w:val="005E5E8E"/>
    <w:rsid w:val="005E77C6"/>
    <w:rsid w:val="005E7824"/>
    <w:rsid w:val="005E7C26"/>
    <w:rsid w:val="005F1DB2"/>
    <w:rsid w:val="005F1F32"/>
    <w:rsid w:val="005F2260"/>
    <w:rsid w:val="005F2E54"/>
    <w:rsid w:val="005F4D12"/>
    <w:rsid w:val="005F4EB5"/>
    <w:rsid w:val="005F5509"/>
    <w:rsid w:val="005F5A9B"/>
    <w:rsid w:val="005F6588"/>
    <w:rsid w:val="005F7C3B"/>
    <w:rsid w:val="00601383"/>
    <w:rsid w:val="00601963"/>
    <w:rsid w:val="00601F54"/>
    <w:rsid w:val="00602348"/>
    <w:rsid w:val="00602432"/>
    <w:rsid w:val="00602790"/>
    <w:rsid w:val="00602952"/>
    <w:rsid w:val="00603358"/>
    <w:rsid w:val="006037DD"/>
    <w:rsid w:val="0060385D"/>
    <w:rsid w:val="00604507"/>
    <w:rsid w:val="006049D4"/>
    <w:rsid w:val="00604ED9"/>
    <w:rsid w:val="00605E6E"/>
    <w:rsid w:val="00606574"/>
    <w:rsid w:val="006067A3"/>
    <w:rsid w:val="006069B3"/>
    <w:rsid w:val="00606CDE"/>
    <w:rsid w:val="006100A3"/>
    <w:rsid w:val="006111B6"/>
    <w:rsid w:val="006119F4"/>
    <w:rsid w:val="006132B6"/>
    <w:rsid w:val="006134CB"/>
    <w:rsid w:val="00613521"/>
    <w:rsid w:val="006136E2"/>
    <w:rsid w:val="006143C7"/>
    <w:rsid w:val="006146B6"/>
    <w:rsid w:val="00614B19"/>
    <w:rsid w:val="00614C72"/>
    <w:rsid w:val="00615AAB"/>
    <w:rsid w:val="006169E6"/>
    <w:rsid w:val="00616CEA"/>
    <w:rsid w:val="006172B6"/>
    <w:rsid w:val="00617379"/>
    <w:rsid w:val="006175AA"/>
    <w:rsid w:val="00617D4E"/>
    <w:rsid w:val="006200BC"/>
    <w:rsid w:val="00620D53"/>
    <w:rsid w:val="006217FB"/>
    <w:rsid w:val="00621B9E"/>
    <w:rsid w:val="00622DCA"/>
    <w:rsid w:val="00623023"/>
    <w:rsid w:val="006242B1"/>
    <w:rsid w:val="006258EB"/>
    <w:rsid w:val="00625C97"/>
    <w:rsid w:val="0062654C"/>
    <w:rsid w:val="00626A20"/>
    <w:rsid w:val="00627D60"/>
    <w:rsid w:val="00631307"/>
    <w:rsid w:val="00631F94"/>
    <w:rsid w:val="006329A8"/>
    <w:rsid w:val="00632EC4"/>
    <w:rsid w:val="00633A55"/>
    <w:rsid w:val="00634911"/>
    <w:rsid w:val="00635151"/>
    <w:rsid w:val="006355FC"/>
    <w:rsid w:val="00636288"/>
    <w:rsid w:val="006362DB"/>
    <w:rsid w:val="00637427"/>
    <w:rsid w:val="006379C2"/>
    <w:rsid w:val="00640C4F"/>
    <w:rsid w:val="00641351"/>
    <w:rsid w:val="00641556"/>
    <w:rsid w:val="00641791"/>
    <w:rsid w:val="00641FAB"/>
    <w:rsid w:val="0064206D"/>
    <w:rsid w:val="00642D62"/>
    <w:rsid w:val="00642E02"/>
    <w:rsid w:val="006438CA"/>
    <w:rsid w:val="00643CC3"/>
    <w:rsid w:val="00644418"/>
    <w:rsid w:val="00644589"/>
    <w:rsid w:val="00646F27"/>
    <w:rsid w:val="00647C11"/>
    <w:rsid w:val="00652CFE"/>
    <w:rsid w:val="0065331D"/>
    <w:rsid w:val="00654CDD"/>
    <w:rsid w:val="00654D3F"/>
    <w:rsid w:val="00655689"/>
    <w:rsid w:val="00655B07"/>
    <w:rsid w:val="00656976"/>
    <w:rsid w:val="006572DA"/>
    <w:rsid w:val="006576E5"/>
    <w:rsid w:val="00657ABB"/>
    <w:rsid w:val="00657D92"/>
    <w:rsid w:val="00660726"/>
    <w:rsid w:val="006607E2"/>
    <w:rsid w:val="006609DA"/>
    <w:rsid w:val="00660D4C"/>
    <w:rsid w:val="006614D7"/>
    <w:rsid w:val="00661D5E"/>
    <w:rsid w:val="00662155"/>
    <w:rsid w:val="00663D0A"/>
    <w:rsid w:val="0066457D"/>
    <w:rsid w:val="006655F8"/>
    <w:rsid w:val="0066564A"/>
    <w:rsid w:val="00665E3D"/>
    <w:rsid w:val="006669F9"/>
    <w:rsid w:val="00666E77"/>
    <w:rsid w:val="00667651"/>
    <w:rsid w:val="00667E35"/>
    <w:rsid w:val="00670C5D"/>
    <w:rsid w:val="00670FDA"/>
    <w:rsid w:val="00671106"/>
    <w:rsid w:val="00671CA8"/>
    <w:rsid w:val="00672343"/>
    <w:rsid w:val="00672F23"/>
    <w:rsid w:val="006735B4"/>
    <w:rsid w:val="00673DAC"/>
    <w:rsid w:val="0067441F"/>
    <w:rsid w:val="00674A09"/>
    <w:rsid w:val="006758E8"/>
    <w:rsid w:val="00676768"/>
    <w:rsid w:val="00676C5F"/>
    <w:rsid w:val="006775F4"/>
    <w:rsid w:val="00677745"/>
    <w:rsid w:val="00677E39"/>
    <w:rsid w:val="0068050D"/>
    <w:rsid w:val="00680C3F"/>
    <w:rsid w:val="00680D35"/>
    <w:rsid w:val="00681339"/>
    <w:rsid w:val="0068313E"/>
    <w:rsid w:val="006839F9"/>
    <w:rsid w:val="00683A7C"/>
    <w:rsid w:val="00683C40"/>
    <w:rsid w:val="0068441A"/>
    <w:rsid w:val="00684983"/>
    <w:rsid w:val="00684DD1"/>
    <w:rsid w:val="006853F8"/>
    <w:rsid w:val="0068560B"/>
    <w:rsid w:val="006856E0"/>
    <w:rsid w:val="00685992"/>
    <w:rsid w:val="00685B95"/>
    <w:rsid w:val="00686B2D"/>
    <w:rsid w:val="00686F3C"/>
    <w:rsid w:val="0068743F"/>
    <w:rsid w:val="00687470"/>
    <w:rsid w:val="0068787A"/>
    <w:rsid w:val="00687FC0"/>
    <w:rsid w:val="006924A9"/>
    <w:rsid w:val="0069253B"/>
    <w:rsid w:val="006929C0"/>
    <w:rsid w:val="00692B50"/>
    <w:rsid w:val="00692B88"/>
    <w:rsid w:val="00693686"/>
    <w:rsid w:val="006937EE"/>
    <w:rsid w:val="00693EF7"/>
    <w:rsid w:val="006943A9"/>
    <w:rsid w:val="00694B36"/>
    <w:rsid w:val="006959BE"/>
    <w:rsid w:val="00696D9E"/>
    <w:rsid w:val="00696E1C"/>
    <w:rsid w:val="006970D3"/>
    <w:rsid w:val="00697572"/>
    <w:rsid w:val="00697F96"/>
    <w:rsid w:val="006A0385"/>
    <w:rsid w:val="006A0465"/>
    <w:rsid w:val="006A0975"/>
    <w:rsid w:val="006A0FFB"/>
    <w:rsid w:val="006A267C"/>
    <w:rsid w:val="006A2CE4"/>
    <w:rsid w:val="006A589D"/>
    <w:rsid w:val="006A5D96"/>
    <w:rsid w:val="006A7888"/>
    <w:rsid w:val="006B045F"/>
    <w:rsid w:val="006B0474"/>
    <w:rsid w:val="006B0CE2"/>
    <w:rsid w:val="006B0F1B"/>
    <w:rsid w:val="006B13BE"/>
    <w:rsid w:val="006B316A"/>
    <w:rsid w:val="006B3767"/>
    <w:rsid w:val="006B627F"/>
    <w:rsid w:val="006B6834"/>
    <w:rsid w:val="006B74E9"/>
    <w:rsid w:val="006B7C78"/>
    <w:rsid w:val="006C0F8D"/>
    <w:rsid w:val="006C1789"/>
    <w:rsid w:val="006C1D52"/>
    <w:rsid w:val="006C28AE"/>
    <w:rsid w:val="006C29F9"/>
    <w:rsid w:val="006C2F06"/>
    <w:rsid w:val="006C33E0"/>
    <w:rsid w:val="006C38F7"/>
    <w:rsid w:val="006C39A2"/>
    <w:rsid w:val="006C466C"/>
    <w:rsid w:val="006C46BD"/>
    <w:rsid w:val="006C4789"/>
    <w:rsid w:val="006C49AC"/>
    <w:rsid w:val="006C4C69"/>
    <w:rsid w:val="006C4E33"/>
    <w:rsid w:val="006C54EB"/>
    <w:rsid w:val="006C5A58"/>
    <w:rsid w:val="006C63D6"/>
    <w:rsid w:val="006C6C11"/>
    <w:rsid w:val="006C7BCC"/>
    <w:rsid w:val="006D0489"/>
    <w:rsid w:val="006D0AC0"/>
    <w:rsid w:val="006D0D52"/>
    <w:rsid w:val="006D180A"/>
    <w:rsid w:val="006D203A"/>
    <w:rsid w:val="006D23BC"/>
    <w:rsid w:val="006D3E90"/>
    <w:rsid w:val="006D4364"/>
    <w:rsid w:val="006D49FE"/>
    <w:rsid w:val="006D501F"/>
    <w:rsid w:val="006D529F"/>
    <w:rsid w:val="006D5A9F"/>
    <w:rsid w:val="006D5D0A"/>
    <w:rsid w:val="006D60FC"/>
    <w:rsid w:val="006E0156"/>
    <w:rsid w:val="006E0A32"/>
    <w:rsid w:val="006E1645"/>
    <w:rsid w:val="006E1659"/>
    <w:rsid w:val="006E2463"/>
    <w:rsid w:val="006E36F3"/>
    <w:rsid w:val="006E3C1E"/>
    <w:rsid w:val="006E3F74"/>
    <w:rsid w:val="006E405C"/>
    <w:rsid w:val="006E44B9"/>
    <w:rsid w:val="006E651B"/>
    <w:rsid w:val="006E7B5C"/>
    <w:rsid w:val="006F1195"/>
    <w:rsid w:val="006F2EAC"/>
    <w:rsid w:val="006F3759"/>
    <w:rsid w:val="006F3E9A"/>
    <w:rsid w:val="006F421E"/>
    <w:rsid w:val="006F43FA"/>
    <w:rsid w:val="006F57AD"/>
    <w:rsid w:val="006F5F09"/>
    <w:rsid w:val="006F70D0"/>
    <w:rsid w:val="00700015"/>
    <w:rsid w:val="00700975"/>
    <w:rsid w:val="007009E2"/>
    <w:rsid w:val="00701048"/>
    <w:rsid w:val="00701207"/>
    <w:rsid w:val="00701A7C"/>
    <w:rsid w:val="007026F0"/>
    <w:rsid w:val="007033DB"/>
    <w:rsid w:val="00703E96"/>
    <w:rsid w:val="0070412A"/>
    <w:rsid w:val="00704C10"/>
    <w:rsid w:val="007052D0"/>
    <w:rsid w:val="007056D8"/>
    <w:rsid w:val="0070643F"/>
    <w:rsid w:val="00706E64"/>
    <w:rsid w:val="00707515"/>
    <w:rsid w:val="00707CBE"/>
    <w:rsid w:val="007107A1"/>
    <w:rsid w:val="007107A9"/>
    <w:rsid w:val="007107B2"/>
    <w:rsid w:val="00710AC8"/>
    <w:rsid w:val="00711C8F"/>
    <w:rsid w:val="00711E8B"/>
    <w:rsid w:val="007126DB"/>
    <w:rsid w:val="00712BE5"/>
    <w:rsid w:val="00712C59"/>
    <w:rsid w:val="0071316F"/>
    <w:rsid w:val="00713630"/>
    <w:rsid w:val="00715885"/>
    <w:rsid w:val="007159F3"/>
    <w:rsid w:val="00715D77"/>
    <w:rsid w:val="007172C6"/>
    <w:rsid w:val="00717A67"/>
    <w:rsid w:val="00717C56"/>
    <w:rsid w:val="007205F3"/>
    <w:rsid w:val="00720B02"/>
    <w:rsid w:val="00722B85"/>
    <w:rsid w:val="00722D85"/>
    <w:rsid w:val="0072382D"/>
    <w:rsid w:val="00723CF0"/>
    <w:rsid w:val="00723D3C"/>
    <w:rsid w:val="00724F95"/>
    <w:rsid w:val="0072557F"/>
    <w:rsid w:val="00725B41"/>
    <w:rsid w:val="00726F66"/>
    <w:rsid w:val="0072724C"/>
    <w:rsid w:val="00727C5F"/>
    <w:rsid w:val="007309AA"/>
    <w:rsid w:val="007319A5"/>
    <w:rsid w:val="00732058"/>
    <w:rsid w:val="007324C6"/>
    <w:rsid w:val="007329DC"/>
    <w:rsid w:val="00733537"/>
    <w:rsid w:val="00733D22"/>
    <w:rsid w:val="00734BF1"/>
    <w:rsid w:val="007354D9"/>
    <w:rsid w:val="00736DCE"/>
    <w:rsid w:val="00736E5B"/>
    <w:rsid w:val="00737D9C"/>
    <w:rsid w:val="007422A1"/>
    <w:rsid w:val="00742D94"/>
    <w:rsid w:val="00742F0F"/>
    <w:rsid w:val="0074311C"/>
    <w:rsid w:val="00744513"/>
    <w:rsid w:val="00745154"/>
    <w:rsid w:val="0074670C"/>
    <w:rsid w:val="00746C94"/>
    <w:rsid w:val="00746EB6"/>
    <w:rsid w:val="00747D55"/>
    <w:rsid w:val="00750468"/>
    <w:rsid w:val="00751330"/>
    <w:rsid w:val="00751ADF"/>
    <w:rsid w:val="00752291"/>
    <w:rsid w:val="007524F2"/>
    <w:rsid w:val="00752C6F"/>
    <w:rsid w:val="007536C7"/>
    <w:rsid w:val="007538AF"/>
    <w:rsid w:val="00754011"/>
    <w:rsid w:val="0075411E"/>
    <w:rsid w:val="00754488"/>
    <w:rsid w:val="00754605"/>
    <w:rsid w:val="00755270"/>
    <w:rsid w:val="007571CC"/>
    <w:rsid w:val="00757969"/>
    <w:rsid w:val="00761AE9"/>
    <w:rsid w:val="00761EAD"/>
    <w:rsid w:val="007621C2"/>
    <w:rsid w:val="00762D42"/>
    <w:rsid w:val="00764028"/>
    <w:rsid w:val="0076428D"/>
    <w:rsid w:val="00764598"/>
    <w:rsid w:val="0076591F"/>
    <w:rsid w:val="007674D0"/>
    <w:rsid w:val="007709CE"/>
    <w:rsid w:val="0077131C"/>
    <w:rsid w:val="00773EB7"/>
    <w:rsid w:val="00775B91"/>
    <w:rsid w:val="00775C58"/>
    <w:rsid w:val="007763C5"/>
    <w:rsid w:val="00780C08"/>
    <w:rsid w:val="00780F60"/>
    <w:rsid w:val="007814EC"/>
    <w:rsid w:val="0078202D"/>
    <w:rsid w:val="007826E0"/>
    <w:rsid w:val="007832A1"/>
    <w:rsid w:val="0078413A"/>
    <w:rsid w:val="007842BE"/>
    <w:rsid w:val="00784AA3"/>
    <w:rsid w:val="00785AC4"/>
    <w:rsid w:val="00785EF3"/>
    <w:rsid w:val="0078630A"/>
    <w:rsid w:val="00787C9F"/>
    <w:rsid w:val="00787F2E"/>
    <w:rsid w:val="007906A7"/>
    <w:rsid w:val="00790E89"/>
    <w:rsid w:val="007913D7"/>
    <w:rsid w:val="00792584"/>
    <w:rsid w:val="007925CE"/>
    <w:rsid w:val="00793317"/>
    <w:rsid w:val="00793A0E"/>
    <w:rsid w:val="00794C19"/>
    <w:rsid w:val="00795C53"/>
    <w:rsid w:val="00795D4F"/>
    <w:rsid w:val="007964F4"/>
    <w:rsid w:val="00796DD1"/>
    <w:rsid w:val="007A0C85"/>
    <w:rsid w:val="007A150B"/>
    <w:rsid w:val="007A189C"/>
    <w:rsid w:val="007A1A06"/>
    <w:rsid w:val="007A1ABF"/>
    <w:rsid w:val="007A1BF2"/>
    <w:rsid w:val="007A4752"/>
    <w:rsid w:val="007A4CAC"/>
    <w:rsid w:val="007A50C3"/>
    <w:rsid w:val="007A5342"/>
    <w:rsid w:val="007A53C9"/>
    <w:rsid w:val="007A5427"/>
    <w:rsid w:val="007A5742"/>
    <w:rsid w:val="007A597C"/>
    <w:rsid w:val="007A702A"/>
    <w:rsid w:val="007A753B"/>
    <w:rsid w:val="007B0719"/>
    <w:rsid w:val="007B1452"/>
    <w:rsid w:val="007B1C8E"/>
    <w:rsid w:val="007B24E9"/>
    <w:rsid w:val="007B2F31"/>
    <w:rsid w:val="007B39A5"/>
    <w:rsid w:val="007B3CE1"/>
    <w:rsid w:val="007B4228"/>
    <w:rsid w:val="007B42B5"/>
    <w:rsid w:val="007B4538"/>
    <w:rsid w:val="007B47AB"/>
    <w:rsid w:val="007B49C1"/>
    <w:rsid w:val="007B61D3"/>
    <w:rsid w:val="007C020A"/>
    <w:rsid w:val="007C041A"/>
    <w:rsid w:val="007C0488"/>
    <w:rsid w:val="007C0B3C"/>
    <w:rsid w:val="007C1CB9"/>
    <w:rsid w:val="007C2C6D"/>
    <w:rsid w:val="007C314B"/>
    <w:rsid w:val="007C372C"/>
    <w:rsid w:val="007C38B5"/>
    <w:rsid w:val="007C3D8F"/>
    <w:rsid w:val="007C4D07"/>
    <w:rsid w:val="007C5533"/>
    <w:rsid w:val="007C6199"/>
    <w:rsid w:val="007C64CF"/>
    <w:rsid w:val="007C771F"/>
    <w:rsid w:val="007C79F2"/>
    <w:rsid w:val="007D0765"/>
    <w:rsid w:val="007D0855"/>
    <w:rsid w:val="007D0898"/>
    <w:rsid w:val="007D0D3B"/>
    <w:rsid w:val="007D20E5"/>
    <w:rsid w:val="007D20FA"/>
    <w:rsid w:val="007D2FF1"/>
    <w:rsid w:val="007D3220"/>
    <w:rsid w:val="007D3C4F"/>
    <w:rsid w:val="007D42C1"/>
    <w:rsid w:val="007D634A"/>
    <w:rsid w:val="007D6890"/>
    <w:rsid w:val="007D6BBE"/>
    <w:rsid w:val="007D6C97"/>
    <w:rsid w:val="007D714B"/>
    <w:rsid w:val="007D7B36"/>
    <w:rsid w:val="007D7B7B"/>
    <w:rsid w:val="007E0987"/>
    <w:rsid w:val="007E0E3F"/>
    <w:rsid w:val="007E1026"/>
    <w:rsid w:val="007E2485"/>
    <w:rsid w:val="007E2489"/>
    <w:rsid w:val="007E2619"/>
    <w:rsid w:val="007E3FAA"/>
    <w:rsid w:val="007E47DD"/>
    <w:rsid w:val="007E4836"/>
    <w:rsid w:val="007E49E7"/>
    <w:rsid w:val="007E5E13"/>
    <w:rsid w:val="007E7219"/>
    <w:rsid w:val="007E7282"/>
    <w:rsid w:val="007E7C56"/>
    <w:rsid w:val="007F15E3"/>
    <w:rsid w:val="007F1782"/>
    <w:rsid w:val="007F2700"/>
    <w:rsid w:val="007F2D1A"/>
    <w:rsid w:val="007F2DF2"/>
    <w:rsid w:val="007F363A"/>
    <w:rsid w:val="007F4C19"/>
    <w:rsid w:val="007F5222"/>
    <w:rsid w:val="007F6069"/>
    <w:rsid w:val="007F70A6"/>
    <w:rsid w:val="007F74AD"/>
    <w:rsid w:val="00800320"/>
    <w:rsid w:val="00801A17"/>
    <w:rsid w:val="00801D34"/>
    <w:rsid w:val="00802A76"/>
    <w:rsid w:val="00805F41"/>
    <w:rsid w:val="008067DF"/>
    <w:rsid w:val="00806B24"/>
    <w:rsid w:val="00806ECC"/>
    <w:rsid w:val="0080708F"/>
    <w:rsid w:val="00810C56"/>
    <w:rsid w:val="00810E1E"/>
    <w:rsid w:val="008114A9"/>
    <w:rsid w:val="0081181E"/>
    <w:rsid w:val="00811BAC"/>
    <w:rsid w:val="00814D4C"/>
    <w:rsid w:val="0081537A"/>
    <w:rsid w:val="0081591E"/>
    <w:rsid w:val="00815B68"/>
    <w:rsid w:val="00815EE3"/>
    <w:rsid w:val="00816394"/>
    <w:rsid w:val="008201CB"/>
    <w:rsid w:val="0082032C"/>
    <w:rsid w:val="00820402"/>
    <w:rsid w:val="0082145D"/>
    <w:rsid w:val="00822995"/>
    <w:rsid w:val="008232AB"/>
    <w:rsid w:val="00823A01"/>
    <w:rsid w:val="008242FE"/>
    <w:rsid w:val="00824620"/>
    <w:rsid w:val="00825220"/>
    <w:rsid w:val="0082528B"/>
    <w:rsid w:val="00825DD3"/>
    <w:rsid w:val="00826D9B"/>
    <w:rsid w:val="00827623"/>
    <w:rsid w:val="00830086"/>
    <w:rsid w:val="008312AF"/>
    <w:rsid w:val="00831620"/>
    <w:rsid w:val="00831776"/>
    <w:rsid w:val="00831A27"/>
    <w:rsid w:val="008330DF"/>
    <w:rsid w:val="00833238"/>
    <w:rsid w:val="008333C9"/>
    <w:rsid w:val="00833627"/>
    <w:rsid w:val="00833D73"/>
    <w:rsid w:val="00833EE1"/>
    <w:rsid w:val="0083516A"/>
    <w:rsid w:val="008354B9"/>
    <w:rsid w:val="00836755"/>
    <w:rsid w:val="008367F3"/>
    <w:rsid w:val="0083685A"/>
    <w:rsid w:val="0083772D"/>
    <w:rsid w:val="00837ED6"/>
    <w:rsid w:val="00840953"/>
    <w:rsid w:val="00840B8C"/>
    <w:rsid w:val="00841131"/>
    <w:rsid w:val="00841B4D"/>
    <w:rsid w:val="00842DEA"/>
    <w:rsid w:val="00843951"/>
    <w:rsid w:val="00844C6C"/>
    <w:rsid w:val="00845293"/>
    <w:rsid w:val="00845BAE"/>
    <w:rsid w:val="008465D3"/>
    <w:rsid w:val="008471B5"/>
    <w:rsid w:val="0084757F"/>
    <w:rsid w:val="00850DBA"/>
    <w:rsid w:val="00852E16"/>
    <w:rsid w:val="00852F7E"/>
    <w:rsid w:val="008534F7"/>
    <w:rsid w:val="008544D4"/>
    <w:rsid w:val="0085468D"/>
    <w:rsid w:val="00855997"/>
    <w:rsid w:val="00856281"/>
    <w:rsid w:val="008568A7"/>
    <w:rsid w:val="0085695B"/>
    <w:rsid w:val="00856A77"/>
    <w:rsid w:val="008600EB"/>
    <w:rsid w:val="008619CC"/>
    <w:rsid w:val="00861A49"/>
    <w:rsid w:val="008629B4"/>
    <w:rsid w:val="00862A64"/>
    <w:rsid w:val="008631C5"/>
    <w:rsid w:val="008636D6"/>
    <w:rsid w:val="00863761"/>
    <w:rsid w:val="00863B43"/>
    <w:rsid w:val="00863C67"/>
    <w:rsid w:val="008650AA"/>
    <w:rsid w:val="00867846"/>
    <w:rsid w:val="0087075D"/>
    <w:rsid w:val="0087131C"/>
    <w:rsid w:val="008733BF"/>
    <w:rsid w:val="008741EB"/>
    <w:rsid w:val="00874207"/>
    <w:rsid w:val="008746EB"/>
    <w:rsid w:val="00875B72"/>
    <w:rsid w:val="008762BC"/>
    <w:rsid w:val="008762C6"/>
    <w:rsid w:val="008763B8"/>
    <w:rsid w:val="008770D2"/>
    <w:rsid w:val="008807D7"/>
    <w:rsid w:val="008815F9"/>
    <w:rsid w:val="008822C3"/>
    <w:rsid w:val="00882AC7"/>
    <w:rsid w:val="00882DE6"/>
    <w:rsid w:val="008839A4"/>
    <w:rsid w:val="00883E98"/>
    <w:rsid w:val="00884265"/>
    <w:rsid w:val="00884481"/>
    <w:rsid w:val="0088564F"/>
    <w:rsid w:val="008859BA"/>
    <w:rsid w:val="00885DF7"/>
    <w:rsid w:val="00890864"/>
    <w:rsid w:val="008917CC"/>
    <w:rsid w:val="00891EA7"/>
    <w:rsid w:val="00892597"/>
    <w:rsid w:val="008927E8"/>
    <w:rsid w:val="00892B4F"/>
    <w:rsid w:val="00893E69"/>
    <w:rsid w:val="00896226"/>
    <w:rsid w:val="008A04F3"/>
    <w:rsid w:val="008A0CC0"/>
    <w:rsid w:val="008A1167"/>
    <w:rsid w:val="008A11C4"/>
    <w:rsid w:val="008A1C4A"/>
    <w:rsid w:val="008A2626"/>
    <w:rsid w:val="008A30C2"/>
    <w:rsid w:val="008A3191"/>
    <w:rsid w:val="008A3280"/>
    <w:rsid w:val="008A3FB5"/>
    <w:rsid w:val="008A4028"/>
    <w:rsid w:val="008A56B4"/>
    <w:rsid w:val="008A571C"/>
    <w:rsid w:val="008A58EF"/>
    <w:rsid w:val="008A6807"/>
    <w:rsid w:val="008A6A33"/>
    <w:rsid w:val="008A6FF1"/>
    <w:rsid w:val="008A734C"/>
    <w:rsid w:val="008A74B1"/>
    <w:rsid w:val="008B1DDB"/>
    <w:rsid w:val="008B304F"/>
    <w:rsid w:val="008B4271"/>
    <w:rsid w:val="008B4CA8"/>
    <w:rsid w:val="008B4F13"/>
    <w:rsid w:val="008B57EE"/>
    <w:rsid w:val="008B66A9"/>
    <w:rsid w:val="008B694A"/>
    <w:rsid w:val="008B69E8"/>
    <w:rsid w:val="008C04A2"/>
    <w:rsid w:val="008C1174"/>
    <w:rsid w:val="008C15F2"/>
    <w:rsid w:val="008C3012"/>
    <w:rsid w:val="008C33B8"/>
    <w:rsid w:val="008C4533"/>
    <w:rsid w:val="008C4686"/>
    <w:rsid w:val="008C46BF"/>
    <w:rsid w:val="008C4C28"/>
    <w:rsid w:val="008C614E"/>
    <w:rsid w:val="008C7B32"/>
    <w:rsid w:val="008C7E7C"/>
    <w:rsid w:val="008D0240"/>
    <w:rsid w:val="008D028F"/>
    <w:rsid w:val="008D05C0"/>
    <w:rsid w:val="008D05D5"/>
    <w:rsid w:val="008D27F1"/>
    <w:rsid w:val="008D3877"/>
    <w:rsid w:val="008D3A91"/>
    <w:rsid w:val="008D3CF2"/>
    <w:rsid w:val="008D42B9"/>
    <w:rsid w:val="008D4DE9"/>
    <w:rsid w:val="008D4F13"/>
    <w:rsid w:val="008D6063"/>
    <w:rsid w:val="008D61E9"/>
    <w:rsid w:val="008D662A"/>
    <w:rsid w:val="008E1440"/>
    <w:rsid w:val="008E2149"/>
    <w:rsid w:val="008E2727"/>
    <w:rsid w:val="008E29DF"/>
    <w:rsid w:val="008E356D"/>
    <w:rsid w:val="008E4452"/>
    <w:rsid w:val="008E4C71"/>
    <w:rsid w:val="008E5DAD"/>
    <w:rsid w:val="008E6B0E"/>
    <w:rsid w:val="008E6F0B"/>
    <w:rsid w:val="008E7601"/>
    <w:rsid w:val="008E7998"/>
    <w:rsid w:val="008F05E8"/>
    <w:rsid w:val="008F086A"/>
    <w:rsid w:val="008F2843"/>
    <w:rsid w:val="008F340F"/>
    <w:rsid w:val="008F437F"/>
    <w:rsid w:val="008F52FA"/>
    <w:rsid w:val="008F5C1C"/>
    <w:rsid w:val="008F5DA4"/>
    <w:rsid w:val="008F5E85"/>
    <w:rsid w:val="008F60EE"/>
    <w:rsid w:val="008F63BC"/>
    <w:rsid w:val="008F697B"/>
    <w:rsid w:val="008F6FB2"/>
    <w:rsid w:val="008F73B5"/>
    <w:rsid w:val="008F75B9"/>
    <w:rsid w:val="008F7B8E"/>
    <w:rsid w:val="00901794"/>
    <w:rsid w:val="00901E84"/>
    <w:rsid w:val="00901FEA"/>
    <w:rsid w:val="00902B3D"/>
    <w:rsid w:val="00904682"/>
    <w:rsid w:val="009051F6"/>
    <w:rsid w:val="00905426"/>
    <w:rsid w:val="00905E5E"/>
    <w:rsid w:val="0090735B"/>
    <w:rsid w:val="00907454"/>
    <w:rsid w:val="009107BA"/>
    <w:rsid w:val="00911127"/>
    <w:rsid w:val="009111F6"/>
    <w:rsid w:val="009121DC"/>
    <w:rsid w:val="00912371"/>
    <w:rsid w:val="0091239C"/>
    <w:rsid w:val="00912B13"/>
    <w:rsid w:val="009138A1"/>
    <w:rsid w:val="009145C5"/>
    <w:rsid w:val="009149F3"/>
    <w:rsid w:val="0091533B"/>
    <w:rsid w:val="00915CCB"/>
    <w:rsid w:val="00915DD6"/>
    <w:rsid w:val="00916198"/>
    <w:rsid w:val="00917134"/>
    <w:rsid w:val="00920D9D"/>
    <w:rsid w:val="00921584"/>
    <w:rsid w:val="0092183F"/>
    <w:rsid w:val="00922155"/>
    <w:rsid w:val="00923941"/>
    <w:rsid w:val="009239E6"/>
    <w:rsid w:val="00923CDA"/>
    <w:rsid w:val="00923DEA"/>
    <w:rsid w:val="00923E91"/>
    <w:rsid w:val="00924047"/>
    <w:rsid w:val="009246F7"/>
    <w:rsid w:val="00925F85"/>
    <w:rsid w:val="009264B9"/>
    <w:rsid w:val="00926919"/>
    <w:rsid w:val="009271C5"/>
    <w:rsid w:val="00927450"/>
    <w:rsid w:val="00927833"/>
    <w:rsid w:val="00930AA0"/>
    <w:rsid w:val="0093149F"/>
    <w:rsid w:val="00934307"/>
    <w:rsid w:val="009349D7"/>
    <w:rsid w:val="00934A21"/>
    <w:rsid w:val="00935DCA"/>
    <w:rsid w:val="00935E17"/>
    <w:rsid w:val="00935F2A"/>
    <w:rsid w:val="0093690A"/>
    <w:rsid w:val="00936ED4"/>
    <w:rsid w:val="0094012A"/>
    <w:rsid w:val="0094053E"/>
    <w:rsid w:val="0094146F"/>
    <w:rsid w:val="0094174B"/>
    <w:rsid w:val="00941E11"/>
    <w:rsid w:val="00942591"/>
    <w:rsid w:val="00942AE1"/>
    <w:rsid w:val="0094324F"/>
    <w:rsid w:val="00945E1B"/>
    <w:rsid w:val="00946746"/>
    <w:rsid w:val="00947A10"/>
    <w:rsid w:val="00951F4D"/>
    <w:rsid w:val="00952030"/>
    <w:rsid w:val="00954E03"/>
    <w:rsid w:val="00956029"/>
    <w:rsid w:val="009562A8"/>
    <w:rsid w:val="00956EFF"/>
    <w:rsid w:val="00957071"/>
    <w:rsid w:val="00960538"/>
    <w:rsid w:val="009605A9"/>
    <w:rsid w:val="00960E84"/>
    <w:rsid w:val="00961298"/>
    <w:rsid w:val="00961A5B"/>
    <w:rsid w:val="00963823"/>
    <w:rsid w:val="00964901"/>
    <w:rsid w:val="00964EAE"/>
    <w:rsid w:val="00966526"/>
    <w:rsid w:val="00967626"/>
    <w:rsid w:val="00970845"/>
    <w:rsid w:val="00970FD6"/>
    <w:rsid w:val="009719EB"/>
    <w:rsid w:val="0097212C"/>
    <w:rsid w:val="0097306A"/>
    <w:rsid w:val="00973811"/>
    <w:rsid w:val="00973C69"/>
    <w:rsid w:val="009747EE"/>
    <w:rsid w:val="00975AEE"/>
    <w:rsid w:val="00975D06"/>
    <w:rsid w:val="00976DF3"/>
    <w:rsid w:val="00977CB3"/>
    <w:rsid w:val="0098114D"/>
    <w:rsid w:val="0098140E"/>
    <w:rsid w:val="009821E9"/>
    <w:rsid w:val="009821F8"/>
    <w:rsid w:val="00982E27"/>
    <w:rsid w:val="00983504"/>
    <w:rsid w:val="009872A0"/>
    <w:rsid w:val="0099150A"/>
    <w:rsid w:val="00991B7F"/>
    <w:rsid w:val="009920A7"/>
    <w:rsid w:val="00992796"/>
    <w:rsid w:val="00993634"/>
    <w:rsid w:val="00993D6B"/>
    <w:rsid w:val="00994D53"/>
    <w:rsid w:val="0099543B"/>
    <w:rsid w:val="0099577A"/>
    <w:rsid w:val="00995EC8"/>
    <w:rsid w:val="00995FE1"/>
    <w:rsid w:val="0099617E"/>
    <w:rsid w:val="00996C48"/>
    <w:rsid w:val="0099724B"/>
    <w:rsid w:val="00997978"/>
    <w:rsid w:val="00997CAA"/>
    <w:rsid w:val="009A0B95"/>
    <w:rsid w:val="009A1EB0"/>
    <w:rsid w:val="009A2A7E"/>
    <w:rsid w:val="009A2DC7"/>
    <w:rsid w:val="009A432C"/>
    <w:rsid w:val="009A5B22"/>
    <w:rsid w:val="009A5BAC"/>
    <w:rsid w:val="009A5DF0"/>
    <w:rsid w:val="009A668E"/>
    <w:rsid w:val="009A669F"/>
    <w:rsid w:val="009A7144"/>
    <w:rsid w:val="009A73F2"/>
    <w:rsid w:val="009A751A"/>
    <w:rsid w:val="009A78E1"/>
    <w:rsid w:val="009B04D0"/>
    <w:rsid w:val="009B098E"/>
    <w:rsid w:val="009B0BFD"/>
    <w:rsid w:val="009B0CE8"/>
    <w:rsid w:val="009B1934"/>
    <w:rsid w:val="009B1C60"/>
    <w:rsid w:val="009B2870"/>
    <w:rsid w:val="009B2F96"/>
    <w:rsid w:val="009B5006"/>
    <w:rsid w:val="009B5FBE"/>
    <w:rsid w:val="009B6715"/>
    <w:rsid w:val="009B6CA3"/>
    <w:rsid w:val="009C0199"/>
    <w:rsid w:val="009C01C9"/>
    <w:rsid w:val="009C045A"/>
    <w:rsid w:val="009C0474"/>
    <w:rsid w:val="009C08BB"/>
    <w:rsid w:val="009C1F74"/>
    <w:rsid w:val="009C2720"/>
    <w:rsid w:val="009C311D"/>
    <w:rsid w:val="009C3867"/>
    <w:rsid w:val="009C3CC8"/>
    <w:rsid w:val="009C4012"/>
    <w:rsid w:val="009C41AC"/>
    <w:rsid w:val="009C436D"/>
    <w:rsid w:val="009C4C00"/>
    <w:rsid w:val="009C5779"/>
    <w:rsid w:val="009C72D7"/>
    <w:rsid w:val="009C78C8"/>
    <w:rsid w:val="009D0A89"/>
    <w:rsid w:val="009D0B31"/>
    <w:rsid w:val="009D1CFC"/>
    <w:rsid w:val="009D2066"/>
    <w:rsid w:val="009D2BE5"/>
    <w:rsid w:val="009D30D6"/>
    <w:rsid w:val="009D33D7"/>
    <w:rsid w:val="009D3D92"/>
    <w:rsid w:val="009D4829"/>
    <w:rsid w:val="009D4963"/>
    <w:rsid w:val="009D4E9A"/>
    <w:rsid w:val="009D52D1"/>
    <w:rsid w:val="009D53CE"/>
    <w:rsid w:val="009D57FD"/>
    <w:rsid w:val="009D5CA1"/>
    <w:rsid w:val="009D6888"/>
    <w:rsid w:val="009D6DB2"/>
    <w:rsid w:val="009D728E"/>
    <w:rsid w:val="009E0AEF"/>
    <w:rsid w:val="009E0C7D"/>
    <w:rsid w:val="009E0DEB"/>
    <w:rsid w:val="009E13CB"/>
    <w:rsid w:val="009E1798"/>
    <w:rsid w:val="009E212B"/>
    <w:rsid w:val="009E2368"/>
    <w:rsid w:val="009E3356"/>
    <w:rsid w:val="009E3E71"/>
    <w:rsid w:val="009E4400"/>
    <w:rsid w:val="009E551C"/>
    <w:rsid w:val="009E5658"/>
    <w:rsid w:val="009E5E31"/>
    <w:rsid w:val="009E6775"/>
    <w:rsid w:val="009E6AEF"/>
    <w:rsid w:val="009E73AB"/>
    <w:rsid w:val="009E7DDF"/>
    <w:rsid w:val="009F09AF"/>
    <w:rsid w:val="009F14E8"/>
    <w:rsid w:val="009F1756"/>
    <w:rsid w:val="009F2FAC"/>
    <w:rsid w:val="009F2FE5"/>
    <w:rsid w:val="009F325B"/>
    <w:rsid w:val="009F32FF"/>
    <w:rsid w:val="009F33BB"/>
    <w:rsid w:val="009F400D"/>
    <w:rsid w:val="009F454D"/>
    <w:rsid w:val="009F4722"/>
    <w:rsid w:val="009F47E1"/>
    <w:rsid w:val="009F4A83"/>
    <w:rsid w:val="009F5003"/>
    <w:rsid w:val="009F5D58"/>
    <w:rsid w:val="009F660B"/>
    <w:rsid w:val="009F699F"/>
    <w:rsid w:val="009F6F80"/>
    <w:rsid w:val="00A01A2B"/>
    <w:rsid w:val="00A02F5E"/>
    <w:rsid w:val="00A032A5"/>
    <w:rsid w:val="00A03B2E"/>
    <w:rsid w:val="00A03E8F"/>
    <w:rsid w:val="00A04F41"/>
    <w:rsid w:val="00A05743"/>
    <w:rsid w:val="00A0587F"/>
    <w:rsid w:val="00A05D10"/>
    <w:rsid w:val="00A062B9"/>
    <w:rsid w:val="00A06543"/>
    <w:rsid w:val="00A07AA0"/>
    <w:rsid w:val="00A10276"/>
    <w:rsid w:val="00A11005"/>
    <w:rsid w:val="00A1207C"/>
    <w:rsid w:val="00A13512"/>
    <w:rsid w:val="00A14E79"/>
    <w:rsid w:val="00A15FA9"/>
    <w:rsid w:val="00A16539"/>
    <w:rsid w:val="00A17B30"/>
    <w:rsid w:val="00A21CF2"/>
    <w:rsid w:val="00A21D9E"/>
    <w:rsid w:val="00A22383"/>
    <w:rsid w:val="00A2242F"/>
    <w:rsid w:val="00A228BC"/>
    <w:rsid w:val="00A23D61"/>
    <w:rsid w:val="00A2512D"/>
    <w:rsid w:val="00A2672E"/>
    <w:rsid w:val="00A27049"/>
    <w:rsid w:val="00A30180"/>
    <w:rsid w:val="00A301FE"/>
    <w:rsid w:val="00A313DB"/>
    <w:rsid w:val="00A317C0"/>
    <w:rsid w:val="00A3231F"/>
    <w:rsid w:val="00A3274E"/>
    <w:rsid w:val="00A32F64"/>
    <w:rsid w:val="00A330DF"/>
    <w:rsid w:val="00A339E8"/>
    <w:rsid w:val="00A34D53"/>
    <w:rsid w:val="00A34E0C"/>
    <w:rsid w:val="00A35FAE"/>
    <w:rsid w:val="00A366B1"/>
    <w:rsid w:val="00A374C2"/>
    <w:rsid w:val="00A37544"/>
    <w:rsid w:val="00A37C09"/>
    <w:rsid w:val="00A4087F"/>
    <w:rsid w:val="00A40CE2"/>
    <w:rsid w:val="00A4162B"/>
    <w:rsid w:val="00A41EE3"/>
    <w:rsid w:val="00A41F02"/>
    <w:rsid w:val="00A420F6"/>
    <w:rsid w:val="00A42D1B"/>
    <w:rsid w:val="00A431E2"/>
    <w:rsid w:val="00A434F5"/>
    <w:rsid w:val="00A43722"/>
    <w:rsid w:val="00A43923"/>
    <w:rsid w:val="00A445EA"/>
    <w:rsid w:val="00A4508E"/>
    <w:rsid w:val="00A4566F"/>
    <w:rsid w:val="00A47A7B"/>
    <w:rsid w:val="00A515D4"/>
    <w:rsid w:val="00A5209F"/>
    <w:rsid w:val="00A52755"/>
    <w:rsid w:val="00A52EA6"/>
    <w:rsid w:val="00A531AD"/>
    <w:rsid w:val="00A539B5"/>
    <w:rsid w:val="00A53B90"/>
    <w:rsid w:val="00A53DAA"/>
    <w:rsid w:val="00A54043"/>
    <w:rsid w:val="00A543EF"/>
    <w:rsid w:val="00A54BEF"/>
    <w:rsid w:val="00A54ED2"/>
    <w:rsid w:val="00A575EF"/>
    <w:rsid w:val="00A576C2"/>
    <w:rsid w:val="00A5784A"/>
    <w:rsid w:val="00A57F94"/>
    <w:rsid w:val="00A602A0"/>
    <w:rsid w:val="00A607E0"/>
    <w:rsid w:val="00A6099D"/>
    <w:rsid w:val="00A6115C"/>
    <w:rsid w:val="00A6118F"/>
    <w:rsid w:val="00A614A5"/>
    <w:rsid w:val="00A617BD"/>
    <w:rsid w:val="00A61CF4"/>
    <w:rsid w:val="00A61DFD"/>
    <w:rsid w:val="00A620CA"/>
    <w:rsid w:val="00A62521"/>
    <w:rsid w:val="00A6481C"/>
    <w:rsid w:val="00A6482B"/>
    <w:rsid w:val="00A65F95"/>
    <w:rsid w:val="00A6623D"/>
    <w:rsid w:val="00A664FC"/>
    <w:rsid w:val="00A665BC"/>
    <w:rsid w:val="00A66E1E"/>
    <w:rsid w:val="00A66EF6"/>
    <w:rsid w:val="00A6714D"/>
    <w:rsid w:val="00A6717B"/>
    <w:rsid w:val="00A67DF3"/>
    <w:rsid w:val="00A707AA"/>
    <w:rsid w:val="00A71297"/>
    <w:rsid w:val="00A71EB7"/>
    <w:rsid w:val="00A7225C"/>
    <w:rsid w:val="00A72350"/>
    <w:rsid w:val="00A73186"/>
    <w:rsid w:val="00A73BEF"/>
    <w:rsid w:val="00A73C34"/>
    <w:rsid w:val="00A73E61"/>
    <w:rsid w:val="00A75B61"/>
    <w:rsid w:val="00A8205C"/>
    <w:rsid w:val="00A82DC0"/>
    <w:rsid w:val="00A84BF9"/>
    <w:rsid w:val="00A8546B"/>
    <w:rsid w:val="00A85646"/>
    <w:rsid w:val="00A859CC"/>
    <w:rsid w:val="00A86BDC"/>
    <w:rsid w:val="00A86F6F"/>
    <w:rsid w:val="00A87B51"/>
    <w:rsid w:val="00A87F03"/>
    <w:rsid w:val="00A90398"/>
    <w:rsid w:val="00A923A9"/>
    <w:rsid w:val="00A925EC"/>
    <w:rsid w:val="00A92601"/>
    <w:rsid w:val="00A9392A"/>
    <w:rsid w:val="00A94497"/>
    <w:rsid w:val="00A95AA3"/>
    <w:rsid w:val="00A95B0B"/>
    <w:rsid w:val="00A95DCB"/>
    <w:rsid w:val="00A96081"/>
    <w:rsid w:val="00A96129"/>
    <w:rsid w:val="00A9715F"/>
    <w:rsid w:val="00A975F3"/>
    <w:rsid w:val="00AA03D1"/>
    <w:rsid w:val="00AA0789"/>
    <w:rsid w:val="00AA0F85"/>
    <w:rsid w:val="00AA1464"/>
    <w:rsid w:val="00AA2824"/>
    <w:rsid w:val="00AA472C"/>
    <w:rsid w:val="00AA4B20"/>
    <w:rsid w:val="00AA4F2B"/>
    <w:rsid w:val="00AA51C5"/>
    <w:rsid w:val="00AA51D8"/>
    <w:rsid w:val="00AA51E8"/>
    <w:rsid w:val="00AA669E"/>
    <w:rsid w:val="00AA6ACE"/>
    <w:rsid w:val="00AA6F17"/>
    <w:rsid w:val="00AA7341"/>
    <w:rsid w:val="00AA738D"/>
    <w:rsid w:val="00AA7989"/>
    <w:rsid w:val="00AA7D98"/>
    <w:rsid w:val="00AB1043"/>
    <w:rsid w:val="00AB1BDE"/>
    <w:rsid w:val="00AB2BCF"/>
    <w:rsid w:val="00AB401B"/>
    <w:rsid w:val="00AB6151"/>
    <w:rsid w:val="00AB64B8"/>
    <w:rsid w:val="00AB754F"/>
    <w:rsid w:val="00AC2AA0"/>
    <w:rsid w:val="00AC2EF2"/>
    <w:rsid w:val="00AC33EE"/>
    <w:rsid w:val="00AC3BA5"/>
    <w:rsid w:val="00AC4475"/>
    <w:rsid w:val="00AC4955"/>
    <w:rsid w:val="00AC4F6F"/>
    <w:rsid w:val="00AC634E"/>
    <w:rsid w:val="00AC6596"/>
    <w:rsid w:val="00AC69E1"/>
    <w:rsid w:val="00AC7146"/>
    <w:rsid w:val="00AC7181"/>
    <w:rsid w:val="00AC7E34"/>
    <w:rsid w:val="00AD0E7C"/>
    <w:rsid w:val="00AD10D0"/>
    <w:rsid w:val="00AD11F4"/>
    <w:rsid w:val="00AD320D"/>
    <w:rsid w:val="00AD38C6"/>
    <w:rsid w:val="00AD3CB6"/>
    <w:rsid w:val="00AD3E23"/>
    <w:rsid w:val="00AD49D7"/>
    <w:rsid w:val="00AD572D"/>
    <w:rsid w:val="00AD5959"/>
    <w:rsid w:val="00AD6601"/>
    <w:rsid w:val="00AD70D9"/>
    <w:rsid w:val="00AE1223"/>
    <w:rsid w:val="00AE2CE3"/>
    <w:rsid w:val="00AE2EE4"/>
    <w:rsid w:val="00AE366D"/>
    <w:rsid w:val="00AE3A13"/>
    <w:rsid w:val="00AE3D54"/>
    <w:rsid w:val="00AE5199"/>
    <w:rsid w:val="00AE51C6"/>
    <w:rsid w:val="00AE6980"/>
    <w:rsid w:val="00AE765E"/>
    <w:rsid w:val="00AE785E"/>
    <w:rsid w:val="00AE7A04"/>
    <w:rsid w:val="00AF11FF"/>
    <w:rsid w:val="00AF1F7C"/>
    <w:rsid w:val="00AF22A7"/>
    <w:rsid w:val="00AF262B"/>
    <w:rsid w:val="00AF273E"/>
    <w:rsid w:val="00AF2EDC"/>
    <w:rsid w:val="00AF384B"/>
    <w:rsid w:val="00AF3C92"/>
    <w:rsid w:val="00AF48DA"/>
    <w:rsid w:val="00AF53DA"/>
    <w:rsid w:val="00AF5EE8"/>
    <w:rsid w:val="00AF6C68"/>
    <w:rsid w:val="00AF7047"/>
    <w:rsid w:val="00AF7415"/>
    <w:rsid w:val="00B00E00"/>
    <w:rsid w:val="00B0150A"/>
    <w:rsid w:val="00B01D0E"/>
    <w:rsid w:val="00B01F9C"/>
    <w:rsid w:val="00B02477"/>
    <w:rsid w:val="00B028AC"/>
    <w:rsid w:val="00B0329C"/>
    <w:rsid w:val="00B0424D"/>
    <w:rsid w:val="00B0431D"/>
    <w:rsid w:val="00B05552"/>
    <w:rsid w:val="00B07090"/>
    <w:rsid w:val="00B0740C"/>
    <w:rsid w:val="00B10069"/>
    <w:rsid w:val="00B105A6"/>
    <w:rsid w:val="00B10D18"/>
    <w:rsid w:val="00B10D2C"/>
    <w:rsid w:val="00B12008"/>
    <w:rsid w:val="00B12149"/>
    <w:rsid w:val="00B12F72"/>
    <w:rsid w:val="00B15223"/>
    <w:rsid w:val="00B201D8"/>
    <w:rsid w:val="00B2053F"/>
    <w:rsid w:val="00B20741"/>
    <w:rsid w:val="00B20E97"/>
    <w:rsid w:val="00B21167"/>
    <w:rsid w:val="00B21A5D"/>
    <w:rsid w:val="00B22434"/>
    <w:rsid w:val="00B2282A"/>
    <w:rsid w:val="00B22B58"/>
    <w:rsid w:val="00B2313C"/>
    <w:rsid w:val="00B232B7"/>
    <w:rsid w:val="00B243D6"/>
    <w:rsid w:val="00B24948"/>
    <w:rsid w:val="00B255E2"/>
    <w:rsid w:val="00B257F6"/>
    <w:rsid w:val="00B27004"/>
    <w:rsid w:val="00B2789B"/>
    <w:rsid w:val="00B300F7"/>
    <w:rsid w:val="00B307CD"/>
    <w:rsid w:val="00B308DF"/>
    <w:rsid w:val="00B30A7A"/>
    <w:rsid w:val="00B31187"/>
    <w:rsid w:val="00B31250"/>
    <w:rsid w:val="00B3153E"/>
    <w:rsid w:val="00B31D3B"/>
    <w:rsid w:val="00B31FBF"/>
    <w:rsid w:val="00B3256B"/>
    <w:rsid w:val="00B33168"/>
    <w:rsid w:val="00B33BA3"/>
    <w:rsid w:val="00B33BA7"/>
    <w:rsid w:val="00B33EFA"/>
    <w:rsid w:val="00B3404D"/>
    <w:rsid w:val="00B341B0"/>
    <w:rsid w:val="00B35229"/>
    <w:rsid w:val="00B363F3"/>
    <w:rsid w:val="00B369E3"/>
    <w:rsid w:val="00B37C0A"/>
    <w:rsid w:val="00B40159"/>
    <w:rsid w:val="00B4035E"/>
    <w:rsid w:val="00B40903"/>
    <w:rsid w:val="00B40981"/>
    <w:rsid w:val="00B40C78"/>
    <w:rsid w:val="00B40F0A"/>
    <w:rsid w:val="00B41633"/>
    <w:rsid w:val="00B41FD5"/>
    <w:rsid w:val="00B42387"/>
    <w:rsid w:val="00B42594"/>
    <w:rsid w:val="00B454AA"/>
    <w:rsid w:val="00B45959"/>
    <w:rsid w:val="00B4680C"/>
    <w:rsid w:val="00B46CE3"/>
    <w:rsid w:val="00B46E3D"/>
    <w:rsid w:val="00B50514"/>
    <w:rsid w:val="00B51827"/>
    <w:rsid w:val="00B51E77"/>
    <w:rsid w:val="00B52F3B"/>
    <w:rsid w:val="00B53B7C"/>
    <w:rsid w:val="00B53BD9"/>
    <w:rsid w:val="00B53C99"/>
    <w:rsid w:val="00B53D9E"/>
    <w:rsid w:val="00B54A62"/>
    <w:rsid w:val="00B54E0C"/>
    <w:rsid w:val="00B5517D"/>
    <w:rsid w:val="00B55BF5"/>
    <w:rsid w:val="00B55F83"/>
    <w:rsid w:val="00B56172"/>
    <w:rsid w:val="00B56B24"/>
    <w:rsid w:val="00B56EB3"/>
    <w:rsid w:val="00B574D8"/>
    <w:rsid w:val="00B57B50"/>
    <w:rsid w:val="00B60849"/>
    <w:rsid w:val="00B612B9"/>
    <w:rsid w:val="00B61965"/>
    <w:rsid w:val="00B629A9"/>
    <w:rsid w:val="00B62AF7"/>
    <w:rsid w:val="00B63859"/>
    <w:rsid w:val="00B63C05"/>
    <w:rsid w:val="00B63C4D"/>
    <w:rsid w:val="00B63C84"/>
    <w:rsid w:val="00B649C0"/>
    <w:rsid w:val="00B64EE4"/>
    <w:rsid w:val="00B667F4"/>
    <w:rsid w:val="00B66FB9"/>
    <w:rsid w:val="00B671C2"/>
    <w:rsid w:val="00B67C70"/>
    <w:rsid w:val="00B67E34"/>
    <w:rsid w:val="00B70171"/>
    <w:rsid w:val="00B704F7"/>
    <w:rsid w:val="00B70F41"/>
    <w:rsid w:val="00B71A06"/>
    <w:rsid w:val="00B71A38"/>
    <w:rsid w:val="00B721B0"/>
    <w:rsid w:val="00B729BB"/>
    <w:rsid w:val="00B72A5C"/>
    <w:rsid w:val="00B72FA3"/>
    <w:rsid w:val="00B73B40"/>
    <w:rsid w:val="00B73BFC"/>
    <w:rsid w:val="00B742DC"/>
    <w:rsid w:val="00B7433B"/>
    <w:rsid w:val="00B7458C"/>
    <w:rsid w:val="00B75DD9"/>
    <w:rsid w:val="00B763A0"/>
    <w:rsid w:val="00B766F5"/>
    <w:rsid w:val="00B7797E"/>
    <w:rsid w:val="00B8123E"/>
    <w:rsid w:val="00B82092"/>
    <w:rsid w:val="00B822D3"/>
    <w:rsid w:val="00B827EC"/>
    <w:rsid w:val="00B8295F"/>
    <w:rsid w:val="00B82A4A"/>
    <w:rsid w:val="00B83B41"/>
    <w:rsid w:val="00B83ED1"/>
    <w:rsid w:val="00B846BB"/>
    <w:rsid w:val="00B84E2C"/>
    <w:rsid w:val="00B86026"/>
    <w:rsid w:val="00B919DD"/>
    <w:rsid w:val="00B925FB"/>
    <w:rsid w:val="00B94776"/>
    <w:rsid w:val="00B95000"/>
    <w:rsid w:val="00B96AE3"/>
    <w:rsid w:val="00B96F61"/>
    <w:rsid w:val="00B97EEE"/>
    <w:rsid w:val="00BA0397"/>
    <w:rsid w:val="00BA05B0"/>
    <w:rsid w:val="00BA147F"/>
    <w:rsid w:val="00BA14EF"/>
    <w:rsid w:val="00BA248B"/>
    <w:rsid w:val="00BA3448"/>
    <w:rsid w:val="00BA3881"/>
    <w:rsid w:val="00BA4A57"/>
    <w:rsid w:val="00BA4C7D"/>
    <w:rsid w:val="00BA4CD0"/>
    <w:rsid w:val="00BA5225"/>
    <w:rsid w:val="00BA6142"/>
    <w:rsid w:val="00BA68A5"/>
    <w:rsid w:val="00BA6A97"/>
    <w:rsid w:val="00BA76F9"/>
    <w:rsid w:val="00BB040C"/>
    <w:rsid w:val="00BB0706"/>
    <w:rsid w:val="00BB18DD"/>
    <w:rsid w:val="00BB2B8D"/>
    <w:rsid w:val="00BB355C"/>
    <w:rsid w:val="00BB38BC"/>
    <w:rsid w:val="00BB45CA"/>
    <w:rsid w:val="00BB49B1"/>
    <w:rsid w:val="00BB505B"/>
    <w:rsid w:val="00BB533D"/>
    <w:rsid w:val="00BB6400"/>
    <w:rsid w:val="00BB67E6"/>
    <w:rsid w:val="00BB6DA9"/>
    <w:rsid w:val="00BB79A2"/>
    <w:rsid w:val="00BC0281"/>
    <w:rsid w:val="00BC039A"/>
    <w:rsid w:val="00BC2158"/>
    <w:rsid w:val="00BC295F"/>
    <w:rsid w:val="00BC2F84"/>
    <w:rsid w:val="00BC350E"/>
    <w:rsid w:val="00BC3870"/>
    <w:rsid w:val="00BC3F74"/>
    <w:rsid w:val="00BC448D"/>
    <w:rsid w:val="00BC44D1"/>
    <w:rsid w:val="00BC49CF"/>
    <w:rsid w:val="00BC6365"/>
    <w:rsid w:val="00BC63BB"/>
    <w:rsid w:val="00BC6C10"/>
    <w:rsid w:val="00BC7CD0"/>
    <w:rsid w:val="00BD171F"/>
    <w:rsid w:val="00BD17D0"/>
    <w:rsid w:val="00BD1BE6"/>
    <w:rsid w:val="00BD1ECF"/>
    <w:rsid w:val="00BD1FF2"/>
    <w:rsid w:val="00BD4ACC"/>
    <w:rsid w:val="00BD4C30"/>
    <w:rsid w:val="00BD5026"/>
    <w:rsid w:val="00BD6611"/>
    <w:rsid w:val="00BD7DA8"/>
    <w:rsid w:val="00BE0153"/>
    <w:rsid w:val="00BE0F78"/>
    <w:rsid w:val="00BE1E45"/>
    <w:rsid w:val="00BE1FF6"/>
    <w:rsid w:val="00BE33F4"/>
    <w:rsid w:val="00BE3EF9"/>
    <w:rsid w:val="00BE4C83"/>
    <w:rsid w:val="00BE4F4B"/>
    <w:rsid w:val="00BE5605"/>
    <w:rsid w:val="00BE5694"/>
    <w:rsid w:val="00BE5A30"/>
    <w:rsid w:val="00BE6FF8"/>
    <w:rsid w:val="00BE779E"/>
    <w:rsid w:val="00BF043B"/>
    <w:rsid w:val="00BF05BB"/>
    <w:rsid w:val="00BF0C87"/>
    <w:rsid w:val="00BF1A01"/>
    <w:rsid w:val="00BF1EC0"/>
    <w:rsid w:val="00BF3069"/>
    <w:rsid w:val="00BF3CB6"/>
    <w:rsid w:val="00BF5117"/>
    <w:rsid w:val="00BF553E"/>
    <w:rsid w:val="00BF58D8"/>
    <w:rsid w:val="00BF61AB"/>
    <w:rsid w:val="00BF63EB"/>
    <w:rsid w:val="00BF6AF8"/>
    <w:rsid w:val="00BF726B"/>
    <w:rsid w:val="00C00C5E"/>
    <w:rsid w:val="00C00D3E"/>
    <w:rsid w:val="00C02688"/>
    <w:rsid w:val="00C0283E"/>
    <w:rsid w:val="00C0287D"/>
    <w:rsid w:val="00C02A7C"/>
    <w:rsid w:val="00C032B4"/>
    <w:rsid w:val="00C03DC6"/>
    <w:rsid w:val="00C0400C"/>
    <w:rsid w:val="00C04AE6"/>
    <w:rsid w:val="00C04D39"/>
    <w:rsid w:val="00C04DA7"/>
    <w:rsid w:val="00C057BE"/>
    <w:rsid w:val="00C070B6"/>
    <w:rsid w:val="00C071E6"/>
    <w:rsid w:val="00C0740C"/>
    <w:rsid w:val="00C07A2A"/>
    <w:rsid w:val="00C101F4"/>
    <w:rsid w:val="00C104C1"/>
    <w:rsid w:val="00C1069D"/>
    <w:rsid w:val="00C106BD"/>
    <w:rsid w:val="00C1105F"/>
    <w:rsid w:val="00C14F8C"/>
    <w:rsid w:val="00C15294"/>
    <w:rsid w:val="00C15694"/>
    <w:rsid w:val="00C1572B"/>
    <w:rsid w:val="00C15C9C"/>
    <w:rsid w:val="00C15E04"/>
    <w:rsid w:val="00C16012"/>
    <w:rsid w:val="00C16234"/>
    <w:rsid w:val="00C163B4"/>
    <w:rsid w:val="00C16853"/>
    <w:rsid w:val="00C16C47"/>
    <w:rsid w:val="00C16CDA"/>
    <w:rsid w:val="00C20768"/>
    <w:rsid w:val="00C2080F"/>
    <w:rsid w:val="00C211A9"/>
    <w:rsid w:val="00C2165B"/>
    <w:rsid w:val="00C218F6"/>
    <w:rsid w:val="00C21E90"/>
    <w:rsid w:val="00C249F7"/>
    <w:rsid w:val="00C24A13"/>
    <w:rsid w:val="00C251EB"/>
    <w:rsid w:val="00C25770"/>
    <w:rsid w:val="00C25C80"/>
    <w:rsid w:val="00C25CE4"/>
    <w:rsid w:val="00C267CF"/>
    <w:rsid w:val="00C26DF6"/>
    <w:rsid w:val="00C2780C"/>
    <w:rsid w:val="00C303A1"/>
    <w:rsid w:val="00C31050"/>
    <w:rsid w:val="00C3109C"/>
    <w:rsid w:val="00C31DB3"/>
    <w:rsid w:val="00C32880"/>
    <w:rsid w:val="00C33962"/>
    <w:rsid w:val="00C340C9"/>
    <w:rsid w:val="00C347B8"/>
    <w:rsid w:val="00C34DE2"/>
    <w:rsid w:val="00C369F3"/>
    <w:rsid w:val="00C36D1C"/>
    <w:rsid w:val="00C37E4A"/>
    <w:rsid w:val="00C41172"/>
    <w:rsid w:val="00C42FF8"/>
    <w:rsid w:val="00C4330E"/>
    <w:rsid w:val="00C44149"/>
    <w:rsid w:val="00C451ED"/>
    <w:rsid w:val="00C50702"/>
    <w:rsid w:val="00C508B3"/>
    <w:rsid w:val="00C50CB5"/>
    <w:rsid w:val="00C5177C"/>
    <w:rsid w:val="00C51A86"/>
    <w:rsid w:val="00C53640"/>
    <w:rsid w:val="00C53FD5"/>
    <w:rsid w:val="00C54054"/>
    <w:rsid w:val="00C54463"/>
    <w:rsid w:val="00C54E37"/>
    <w:rsid w:val="00C5516A"/>
    <w:rsid w:val="00C55C57"/>
    <w:rsid w:val="00C55D86"/>
    <w:rsid w:val="00C5617E"/>
    <w:rsid w:val="00C5625E"/>
    <w:rsid w:val="00C60CEC"/>
    <w:rsid w:val="00C61044"/>
    <w:rsid w:val="00C62002"/>
    <w:rsid w:val="00C62F50"/>
    <w:rsid w:val="00C63B8F"/>
    <w:rsid w:val="00C63C56"/>
    <w:rsid w:val="00C63E6A"/>
    <w:rsid w:val="00C64F3E"/>
    <w:rsid w:val="00C66795"/>
    <w:rsid w:val="00C676C5"/>
    <w:rsid w:val="00C67886"/>
    <w:rsid w:val="00C70123"/>
    <w:rsid w:val="00C70613"/>
    <w:rsid w:val="00C71863"/>
    <w:rsid w:val="00C72223"/>
    <w:rsid w:val="00C72EC8"/>
    <w:rsid w:val="00C73058"/>
    <w:rsid w:val="00C733B1"/>
    <w:rsid w:val="00C75853"/>
    <w:rsid w:val="00C7595D"/>
    <w:rsid w:val="00C7614F"/>
    <w:rsid w:val="00C7630C"/>
    <w:rsid w:val="00C7710B"/>
    <w:rsid w:val="00C77B09"/>
    <w:rsid w:val="00C80187"/>
    <w:rsid w:val="00C805D5"/>
    <w:rsid w:val="00C8074F"/>
    <w:rsid w:val="00C80B8B"/>
    <w:rsid w:val="00C80C16"/>
    <w:rsid w:val="00C81384"/>
    <w:rsid w:val="00C82D93"/>
    <w:rsid w:val="00C837E6"/>
    <w:rsid w:val="00C83FB0"/>
    <w:rsid w:val="00C83FB1"/>
    <w:rsid w:val="00C8634B"/>
    <w:rsid w:val="00C86364"/>
    <w:rsid w:val="00C87172"/>
    <w:rsid w:val="00C8776F"/>
    <w:rsid w:val="00C87EA4"/>
    <w:rsid w:val="00C90426"/>
    <w:rsid w:val="00C90CF4"/>
    <w:rsid w:val="00C90EC4"/>
    <w:rsid w:val="00C918DE"/>
    <w:rsid w:val="00C91A05"/>
    <w:rsid w:val="00C92F9B"/>
    <w:rsid w:val="00C933AB"/>
    <w:rsid w:val="00C9493B"/>
    <w:rsid w:val="00C94C06"/>
    <w:rsid w:val="00C96046"/>
    <w:rsid w:val="00C967E7"/>
    <w:rsid w:val="00C968BC"/>
    <w:rsid w:val="00C96E94"/>
    <w:rsid w:val="00C975D5"/>
    <w:rsid w:val="00CA04ED"/>
    <w:rsid w:val="00CA1A77"/>
    <w:rsid w:val="00CA2B74"/>
    <w:rsid w:val="00CA2D59"/>
    <w:rsid w:val="00CA34B1"/>
    <w:rsid w:val="00CA39CD"/>
    <w:rsid w:val="00CA5F22"/>
    <w:rsid w:val="00CA62C8"/>
    <w:rsid w:val="00CA6413"/>
    <w:rsid w:val="00CA647D"/>
    <w:rsid w:val="00CA713C"/>
    <w:rsid w:val="00CB0530"/>
    <w:rsid w:val="00CB187E"/>
    <w:rsid w:val="00CB2678"/>
    <w:rsid w:val="00CB2D63"/>
    <w:rsid w:val="00CB3715"/>
    <w:rsid w:val="00CB3E15"/>
    <w:rsid w:val="00CB40A6"/>
    <w:rsid w:val="00CB6062"/>
    <w:rsid w:val="00CB61EB"/>
    <w:rsid w:val="00CB635D"/>
    <w:rsid w:val="00CB66CF"/>
    <w:rsid w:val="00CB7929"/>
    <w:rsid w:val="00CB7F49"/>
    <w:rsid w:val="00CC0659"/>
    <w:rsid w:val="00CC08C8"/>
    <w:rsid w:val="00CC12DD"/>
    <w:rsid w:val="00CC13DC"/>
    <w:rsid w:val="00CC2214"/>
    <w:rsid w:val="00CC2291"/>
    <w:rsid w:val="00CC2D68"/>
    <w:rsid w:val="00CC3ED7"/>
    <w:rsid w:val="00CC431C"/>
    <w:rsid w:val="00CC4C7A"/>
    <w:rsid w:val="00CC50C9"/>
    <w:rsid w:val="00CC5894"/>
    <w:rsid w:val="00CC592A"/>
    <w:rsid w:val="00CC5A66"/>
    <w:rsid w:val="00CC6A3A"/>
    <w:rsid w:val="00CC6ACD"/>
    <w:rsid w:val="00CC6C72"/>
    <w:rsid w:val="00CD121F"/>
    <w:rsid w:val="00CD1A87"/>
    <w:rsid w:val="00CD2705"/>
    <w:rsid w:val="00CD3119"/>
    <w:rsid w:val="00CD4B07"/>
    <w:rsid w:val="00CD5218"/>
    <w:rsid w:val="00CD5586"/>
    <w:rsid w:val="00CD5747"/>
    <w:rsid w:val="00CD5791"/>
    <w:rsid w:val="00CD57FB"/>
    <w:rsid w:val="00CD65BB"/>
    <w:rsid w:val="00CD6D20"/>
    <w:rsid w:val="00CD6DF3"/>
    <w:rsid w:val="00CD72A7"/>
    <w:rsid w:val="00CE1161"/>
    <w:rsid w:val="00CE1928"/>
    <w:rsid w:val="00CE1C22"/>
    <w:rsid w:val="00CE2876"/>
    <w:rsid w:val="00CE2E2F"/>
    <w:rsid w:val="00CE37CF"/>
    <w:rsid w:val="00CE3CE1"/>
    <w:rsid w:val="00CE42C1"/>
    <w:rsid w:val="00CE4309"/>
    <w:rsid w:val="00CE4465"/>
    <w:rsid w:val="00CE4ECB"/>
    <w:rsid w:val="00CE5875"/>
    <w:rsid w:val="00CE5980"/>
    <w:rsid w:val="00CE59CC"/>
    <w:rsid w:val="00CE6FDA"/>
    <w:rsid w:val="00CE714F"/>
    <w:rsid w:val="00CE7279"/>
    <w:rsid w:val="00CF0652"/>
    <w:rsid w:val="00CF0974"/>
    <w:rsid w:val="00CF09C2"/>
    <w:rsid w:val="00CF103F"/>
    <w:rsid w:val="00CF223D"/>
    <w:rsid w:val="00CF3176"/>
    <w:rsid w:val="00CF318F"/>
    <w:rsid w:val="00CF360B"/>
    <w:rsid w:val="00CF3A4A"/>
    <w:rsid w:val="00CF3D08"/>
    <w:rsid w:val="00CF3FD3"/>
    <w:rsid w:val="00CF4466"/>
    <w:rsid w:val="00CF4B5C"/>
    <w:rsid w:val="00CF58F3"/>
    <w:rsid w:val="00CF65A9"/>
    <w:rsid w:val="00CF6C45"/>
    <w:rsid w:val="00D00331"/>
    <w:rsid w:val="00D01B15"/>
    <w:rsid w:val="00D021EF"/>
    <w:rsid w:val="00D04238"/>
    <w:rsid w:val="00D05759"/>
    <w:rsid w:val="00D05F88"/>
    <w:rsid w:val="00D06839"/>
    <w:rsid w:val="00D06B52"/>
    <w:rsid w:val="00D06DBC"/>
    <w:rsid w:val="00D07695"/>
    <w:rsid w:val="00D10A78"/>
    <w:rsid w:val="00D12AF2"/>
    <w:rsid w:val="00D13AF5"/>
    <w:rsid w:val="00D14524"/>
    <w:rsid w:val="00D146B5"/>
    <w:rsid w:val="00D14E62"/>
    <w:rsid w:val="00D150AE"/>
    <w:rsid w:val="00D151C5"/>
    <w:rsid w:val="00D1545C"/>
    <w:rsid w:val="00D169B7"/>
    <w:rsid w:val="00D1706B"/>
    <w:rsid w:val="00D17EB8"/>
    <w:rsid w:val="00D20BCC"/>
    <w:rsid w:val="00D21182"/>
    <w:rsid w:val="00D21291"/>
    <w:rsid w:val="00D21BD9"/>
    <w:rsid w:val="00D21DC4"/>
    <w:rsid w:val="00D2251C"/>
    <w:rsid w:val="00D23D4E"/>
    <w:rsid w:val="00D23EAB"/>
    <w:rsid w:val="00D24C27"/>
    <w:rsid w:val="00D254D2"/>
    <w:rsid w:val="00D25E48"/>
    <w:rsid w:val="00D26262"/>
    <w:rsid w:val="00D26348"/>
    <w:rsid w:val="00D311A5"/>
    <w:rsid w:val="00D319CB"/>
    <w:rsid w:val="00D32977"/>
    <w:rsid w:val="00D32A7A"/>
    <w:rsid w:val="00D33617"/>
    <w:rsid w:val="00D33765"/>
    <w:rsid w:val="00D33A2E"/>
    <w:rsid w:val="00D33AB5"/>
    <w:rsid w:val="00D35904"/>
    <w:rsid w:val="00D35BB9"/>
    <w:rsid w:val="00D35E18"/>
    <w:rsid w:val="00D35F1C"/>
    <w:rsid w:val="00D3611E"/>
    <w:rsid w:val="00D37892"/>
    <w:rsid w:val="00D403A7"/>
    <w:rsid w:val="00D40678"/>
    <w:rsid w:val="00D41407"/>
    <w:rsid w:val="00D41E34"/>
    <w:rsid w:val="00D43459"/>
    <w:rsid w:val="00D4393C"/>
    <w:rsid w:val="00D45290"/>
    <w:rsid w:val="00D455F6"/>
    <w:rsid w:val="00D539CE"/>
    <w:rsid w:val="00D53F42"/>
    <w:rsid w:val="00D542A1"/>
    <w:rsid w:val="00D54524"/>
    <w:rsid w:val="00D554B6"/>
    <w:rsid w:val="00D55689"/>
    <w:rsid w:val="00D559D1"/>
    <w:rsid w:val="00D559EF"/>
    <w:rsid w:val="00D55B3F"/>
    <w:rsid w:val="00D55CB9"/>
    <w:rsid w:val="00D563EE"/>
    <w:rsid w:val="00D565EA"/>
    <w:rsid w:val="00D56F9E"/>
    <w:rsid w:val="00D57094"/>
    <w:rsid w:val="00D5791E"/>
    <w:rsid w:val="00D57966"/>
    <w:rsid w:val="00D60705"/>
    <w:rsid w:val="00D60CE6"/>
    <w:rsid w:val="00D60FB5"/>
    <w:rsid w:val="00D61408"/>
    <w:rsid w:val="00D61C01"/>
    <w:rsid w:val="00D6238F"/>
    <w:rsid w:val="00D62C32"/>
    <w:rsid w:val="00D63274"/>
    <w:rsid w:val="00D6399B"/>
    <w:rsid w:val="00D63B1B"/>
    <w:rsid w:val="00D63B95"/>
    <w:rsid w:val="00D640C8"/>
    <w:rsid w:val="00D65977"/>
    <w:rsid w:val="00D662FB"/>
    <w:rsid w:val="00D6705D"/>
    <w:rsid w:val="00D67D11"/>
    <w:rsid w:val="00D706A6"/>
    <w:rsid w:val="00D70C68"/>
    <w:rsid w:val="00D71146"/>
    <w:rsid w:val="00D712C7"/>
    <w:rsid w:val="00D72757"/>
    <w:rsid w:val="00D72976"/>
    <w:rsid w:val="00D72AFD"/>
    <w:rsid w:val="00D738F2"/>
    <w:rsid w:val="00D741F3"/>
    <w:rsid w:val="00D74B36"/>
    <w:rsid w:val="00D75D32"/>
    <w:rsid w:val="00D77129"/>
    <w:rsid w:val="00D771A4"/>
    <w:rsid w:val="00D778B6"/>
    <w:rsid w:val="00D77F21"/>
    <w:rsid w:val="00D807A3"/>
    <w:rsid w:val="00D809A5"/>
    <w:rsid w:val="00D828F9"/>
    <w:rsid w:val="00D82AB3"/>
    <w:rsid w:val="00D835B5"/>
    <w:rsid w:val="00D839E8"/>
    <w:rsid w:val="00D8448C"/>
    <w:rsid w:val="00D845CA"/>
    <w:rsid w:val="00D851AC"/>
    <w:rsid w:val="00D852C8"/>
    <w:rsid w:val="00D862CB"/>
    <w:rsid w:val="00D8642D"/>
    <w:rsid w:val="00D864B8"/>
    <w:rsid w:val="00D864D3"/>
    <w:rsid w:val="00D86B17"/>
    <w:rsid w:val="00D90152"/>
    <w:rsid w:val="00D90374"/>
    <w:rsid w:val="00D91F4D"/>
    <w:rsid w:val="00D92C99"/>
    <w:rsid w:val="00D93033"/>
    <w:rsid w:val="00D94D34"/>
    <w:rsid w:val="00D951F2"/>
    <w:rsid w:val="00D95ECC"/>
    <w:rsid w:val="00D96B65"/>
    <w:rsid w:val="00D96DA2"/>
    <w:rsid w:val="00D96E6E"/>
    <w:rsid w:val="00D97C7F"/>
    <w:rsid w:val="00DA090C"/>
    <w:rsid w:val="00DA0DF6"/>
    <w:rsid w:val="00DA0F66"/>
    <w:rsid w:val="00DA1250"/>
    <w:rsid w:val="00DA12AF"/>
    <w:rsid w:val="00DA2235"/>
    <w:rsid w:val="00DA290C"/>
    <w:rsid w:val="00DA335B"/>
    <w:rsid w:val="00DA33CA"/>
    <w:rsid w:val="00DA3910"/>
    <w:rsid w:val="00DA4C5F"/>
    <w:rsid w:val="00DA4CC1"/>
    <w:rsid w:val="00DB1F3F"/>
    <w:rsid w:val="00DB1FC4"/>
    <w:rsid w:val="00DB2867"/>
    <w:rsid w:val="00DB3302"/>
    <w:rsid w:val="00DB45F4"/>
    <w:rsid w:val="00DB4A7E"/>
    <w:rsid w:val="00DB4CF1"/>
    <w:rsid w:val="00DB5422"/>
    <w:rsid w:val="00DB663B"/>
    <w:rsid w:val="00DB7AC8"/>
    <w:rsid w:val="00DC04AE"/>
    <w:rsid w:val="00DC0725"/>
    <w:rsid w:val="00DC0A82"/>
    <w:rsid w:val="00DC116B"/>
    <w:rsid w:val="00DC1BD6"/>
    <w:rsid w:val="00DC2071"/>
    <w:rsid w:val="00DC24AA"/>
    <w:rsid w:val="00DC2ACC"/>
    <w:rsid w:val="00DC2C8D"/>
    <w:rsid w:val="00DC3519"/>
    <w:rsid w:val="00DC37F2"/>
    <w:rsid w:val="00DC4112"/>
    <w:rsid w:val="00DC4D37"/>
    <w:rsid w:val="00DC523B"/>
    <w:rsid w:val="00DC52CA"/>
    <w:rsid w:val="00DC5572"/>
    <w:rsid w:val="00DC5620"/>
    <w:rsid w:val="00DC5B33"/>
    <w:rsid w:val="00DD1883"/>
    <w:rsid w:val="00DD1B4D"/>
    <w:rsid w:val="00DD524F"/>
    <w:rsid w:val="00DD5280"/>
    <w:rsid w:val="00DD5AA8"/>
    <w:rsid w:val="00DD5F6B"/>
    <w:rsid w:val="00DD6B22"/>
    <w:rsid w:val="00DD72AC"/>
    <w:rsid w:val="00DE1249"/>
    <w:rsid w:val="00DE126D"/>
    <w:rsid w:val="00DE1CA1"/>
    <w:rsid w:val="00DE1CB1"/>
    <w:rsid w:val="00DE34E2"/>
    <w:rsid w:val="00DE3D5A"/>
    <w:rsid w:val="00DE3F53"/>
    <w:rsid w:val="00DE538E"/>
    <w:rsid w:val="00DE5EE2"/>
    <w:rsid w:val="00DE62E7"/>
    <w:rsid w:val="00DE78DC"/>
    <w:rsid w:val="00DE7EAD"/>
    <w:rsid w:val="00DF1B4E"/>
    <w:rsid w:val="00DF22B6"/>
    <w:rsid w:val="00DF23A1"/>
    <w:rsid w:val="00DF2767"/>
    <w:rsid w:val="00DF2CE5"/>
    <w:rsid w:val="00DF48F5"/>
    <w:rsid w:val="00DF5A47"/>
    <w:rsid w:val="00DF5ABE"/>
    <w:rsid w:val="00DF78D0"/>
    <w:rsid w:val="00E00858"/>
    <w:rsid w:val="00E014C2"/>
    <w:rsid w:val="00E0217B"/>
    <w:rsid w:val="00E034AE"/>
    <w:rsid w:val="00E0388C"/>
    <w:rsid w:val="00E03CC2"/>
    <w:rsid w:val="00E03FD8"/>
    <w:rsid w:val="00E043C7"/>
    <w:rsid w:val="00E043FB"/>
    <w:rsid w:val="00E04601"/>
    <w:rsid w:val="00E04DCA"/>
    <w:rsid w:val="00E05701"/>
    <w:rsid w:val="00E068BF"/>
    <w:rsid w:val="00E121D7"/>
    <w:rsid w:val="00E12FE3"/>
    <w:rsid w:val="00E1407F"/>
    <w:rsid w:val="00E146BE"/>
    <w:rsid w:val="00E14CA3"/>
    <w:rsid w:val="00E15D43"/>
    <w:rsid w:val="00E15F1F"/>
    <w:rsid w:val="00E174E2"/>
    <w:rsid w:val="00E20404"/>
    <w:rsid w:val="00E20523"/>
    <w:rsid w:val="00E214DD"/>
    <w:rsid w:val="00E226E7"/>
    <w:rsid w:val="00E22B34"/>
    <w:rsid w:val="00E22EF8"/>
    <w:rsid w:val="00E2306D"/>
    <w:rsid w:val="00E23807"/>
    <w:rsid w:val="00E2434B"/>
    <w:rsid w:val="00E243C6"/>
    <w:rsid w:val="00E26489"/>
    <w:rsid w:val="00E264D1"/>
    <w:rsid w:val="00E27E64"/>
    <w:rsid w:val="00E30B04"/>
    <w:rsid w:val="00E33AA3"/>
    <w:rsid w:val="00E33D49"/>
    <w:rsid w:val="00E341EC"/>
    <w:rsid w:val="00E344A3"/>
    <w:rsid w:val="00E34621"/>
    <w:rsid w:val="00E34A0E"/>
    <w:rsid w:val="00E34D37"/>
    <w:rsid w:val="00E34E06"/>
    <w:rsid w:val="00E352DF"/>
    <w:rsid w:val="00E35891"/>
    <w:rsid w:val="00E358E4"/>
    <w:rsid w:val="00E35B8F"/>
    <w:rsid w:val="00E36AC4"/>
    <w:rsid w:val="00E36C43"/>
    <w:rsid w:val="00E40357"/>
    <w:rsid w:val="00E40FB2"/>
    <w:rsid w:val="00E4107A"/>
    <w:rsid w:val="00E41520"/>
    <w:rsid w:val="00E42308"/>
    <w:rsid w:val="00E438EC"/>
    <w:rsid w:val="00E439E3"/>
    <w:rsid w:val="00E4446E"/>
    <w:rsid w:val="00E456E7"/>
    <w:rsid w:val="00E463FB"/>
    <w:rsid w:val="00E46445"/>
    <w:rsid w:val="00E46696"/>
    <w:rsid w:val="00E46F1F"/>
    <w:rsid w:val="00E478D6"/>
    <w:rsid w:val="00E50114"/>
    <w:rsid w:val="00E50C59"/>
    <w:rsid w:val="00E50DEB"/>
    <w:rsid w:val="00E512FB"/>
    <w:rsid w:val="00E520B7"/>
    <w:rsid w:val="00E52783"/>
    <w:rsid w:val="00E54501"/>
    <w:rsid w:val="00E549CF"/>
    <w:rsid w:val="00E56613"/>
    <w:rsid w:val="00E566AA"/>
    <w:rsid w:val="00E568A4"/>
    <w:rsid w:val="00E57C5E"/>
    <w:rsid w:val="00E57E2D"/>
    <w:rsid w:val="00E57EBC"/>
    <w:rsid w:val="00E60A48"/>
    <w:rsid w:val="00E61B73"/>
    <w:rsid w:val="00E61C8F"/>
    <w:rsid w:val="00E624D2"/>
    <w:rsid w:val="00E63957"/>
    <w:rsid w:val="00E63D48"/>
    <w:rsid w:val="00E63D80"/>
    <w:rsid w:val="00E66130"/>
    <w:rsid w:val="00E6670F"/>
    <w:rsid w:val="00E675DF"/>
    <w:rsid w:val="00E67EF3"/>
    <w:rsid w:val="00E70567"/>
    <w:rsid w:val="00E712D1"/>
    <w:rsid w:val="00E72211"/>
    <w:rsid w:val="00E72361"/>
    <w:rsid w:val="00E72BF1"/>
    <w:rsid w:val="00E72DA6"/>
    <w:rsid w:val="00E72F8E"/>
    <w:rsid w:val="00E7307D"/>
    <w:rsid w:val="00E74905"/>
    <w:rsid w:val="00E74B15"/>
    <w:rsid w:val="00E757E8"/>
    <w:rsid w:val="00E764F1"/>
    <w:rsid w:val="00E76AC2"/>
    <w:rsid w:val="00E76E72"/>
    <w:rsid w:val="00E76F48"/>
    <w:rsid w:val="00E77488"/>
    <w:rsid w:val="00E77537"/>
    <w:rsid w:val="00E80187"/>
    <w:rsid w:val="00E816B9"/>
    <w:rsid w:val="00E81CC3"/>
    <w:rsid w:val="00E820FD"/>
    <w:rsid w:val="00E82206"/>
    <w:rsid w:val="00E828D7"/>
    <w:rsid w:val="00E832A1"/>
    <w:rsid w:val="00E83C38"/>
    <w:rsid w:val="00E83C5C"/>
    <w:rsid w:val="00E84C66"/>
    <w:rsid w:val="00E85566"/>
    <w:rsid w:val="00E8591A"/>
    <w:rsid w:val="00E8614F"/>
    <w:rsid w:val="00E869E5"/>
    <w:rsid w:val="00E86D23"/>
    <w:rsid w:val="00E86DD8"/>
    <w:rsid w:val="00E87BD3"/>
    <w:rsid w:val="00E905D4"/>
    <w:rsid w:val="00E90C60"/>
    <w:rsid w:val="00E91A51"/>
    <w:rsid w:val="00E91E1C"/>
    <w:rsid w:val="00E920AA"/>
    <w:rsid w:val="00E92F90"/>
    <w:rsid w:val="00E93372"/>
    <w:rsid w:val="00E94069"/>
    <w:rsid w:val="00E9656C"/>
    <w:rsid w:val="00E96F4C"/>
    <w:rsid w:val="00E97761"/>
    <w:rsid w:val="00E97AB1"/>
    <w:rsid w:val="00E97D6B"/>
    <w:rsid w:val="00EA008B"/>
    <w:rsid w:val="00EA15FD"/>
    <w:rsid w:val="00EA3914"/>
    <w:rsid w:val="00EA6CBE"/>
    <w:rsid w:val="00EB143E"/>
    <w:rsid w:val="00EB2257"/>
    <w:rsid w:val="00EB28B6"/>
    <w:rsid w:val="00EB2B04"/>
    <w:rsid w:val="00EB2C7F"/>
    <w:rsid w:val="00EB353A"/>
    <w:rsid w:val="00EB3581"/>
    <w:rsid w:val="00EB3935"/>
    <w:rsid w:val="00EB393E"/>
    <w:rsid w:val="00EB4CD6"/>
    <w:rsid w:val="00EB6D14"/>
    <w:rsid w:val="00EB7FF0"/>
    <w:rsid w:val="00EC00FE"/>
    <w:rsid w:val="00EC17E2"/>
    <w:rsid w:val="00EC1CD4"/>
    <w:rsid w:val="00EC2010"/>
    <w:rsid w:val="00EC219C"/>
    <w:rsid w:val="00EC24C3"/>
    <w:rsid w:val="00EC3B58"/>
    <w:rsid w:val="00EC4BC0"/>
    <w:rsid w:val="00EC4EBA"/>
    <w:rsid w:val="00EC528E"/>
    <w:rsid w:val="00EC533C"/>
    <w:rsid w:val="00EC59BA"/>
    <w:rsid w:val="00EC5C90"/>
    <w:rsid w:val="00EC66E2"/>
    <w:rsid w:val="00EC68D5"/>
    <w:rsid w:val="00EC754C"/>
    <w:rsid w:val="00EC7DCF"/>
    <w:rsid w:val="00ED0560"/>
    <w:rsid w:val="00ED1CEF"/>
    <w:rsid w:val="00ED2217"/>
    <w:rsid w:val="00ED353B"/>
    <w:rsid w:val="00ED4AAE"/>
    <w:rsid w:val="00ED6538"/>
    <w:rsid w:val="00ED6653"/>
    <w:rsid w:val="00ED6F8C"/>
    <w:rsid w:val="00ED76F6"/>
    <w:rsid w:val="00EE227F"/>
    <w:rsid w:val="00EE265C"/>
    <w:rsid w:val="00EE3A12"/>
    <w:rsid w:val="00EE4F68"/>
    <w:rsid w:val="00EE5B17"/>
    <w:rsid w:val="00EE6714"/>
    <w:rsid w:val="00EE7087"/>
    <w:rsid w:val="00EE7585"/>
    <w:rsid w:val="00EF0668"/>
    <w:rsid w:val="00EF124D"/>
    <w:rsid w:val="00EF1266"/>
    <w:rsid w:val="00EF1F2E"/>
    <w:rsid w:val="00EF31BE"/>
    <w:rsid w:val="00EF3C67"/>
    <w:rsid w:val="00EF4A91"/>
    <w:rsid w:val="00EF5194"/>
    <w:rsid w:val="00EF5840"/>
    <w:rsid w:val="00EF5A1D"/>
    <w:rsid w:val="00EF6D0B"/>
    <w:rsid w:val="00EF6F37"/>
    <w:rsid w:val="00EF79AE"/>
    <w:rsid w:val="00EF7D0A"/>
    <w:rsid w:val="00F00CD1"/>
    <w:rsid w:val="00F019C5"/>
    <w:rsid w:val="00F02326"/>
    <w:rsid w:val="00F024F4"/>
    <w:rsid w:val="00F02981"/>
    <w:rsid w:val="00F032C1"/>
    <w:rsid w:val="00F03E2F"/>
    <w:rsid w:val="00F04E27"/>
    <w:rsid w:val="00F054E7"/>
    <w:rsid w:val="00F05668"/>
    <w:rsid w:val="00F05E69"/>
    <w:rsid w:val="00F060F7"/>
    <w:rsid w:val="00F064BF"/>
    <w:rsid w:val="00F0671D"/>
    <w:rsid w:val="00F07219"/>
    <w:rsid w:val="00F079C2"/>
    <w:rsid w:val="00F07C20"/>
    <w:rsid w:val="00F11333"/>
    <w:rsid w:val="00F13074"/>
    <w:rsid w:val="00F142B1"/>
    <w:rsid w:val="00F15800"/>
    <w:rsid w:val="00F16AF0"/>
    <w:rsid w:val="00F16CD4"/>
    <w:rsid w:val="00F17EA5"/>
    <w:rsid w:val="00F20B14"/>
    <w:rsid w:val="00F20BB3"/>
    <w:rsid w:val="00F21BA9"/>
    <w:rsid w:val="00F21D42"/>
    <w:rsid w:val="00F22E49"/>
    <w:rsid w:val="00F23A96"/>
    <w:rsid w:val="00F23F38"/>
    <w:rsid w:val="00F2484F"/>
    <w:rsid w:val="00F25DDF"/>
    <w:rsid w:val="00F26972"/>
    <w:rsid w:val="00F26DBA"/>
    <w:rsid w:val="00F30095"/>
    <w:rsid w:val="00F3014C"/>
    <w:rsid w:val="00F301BA"/>
    <w:rsid w:val="00F30715"/>
    <w:rsid w:val="00F30C0E"/>
    <w:rsid w:val="00F30DA1"/>
    <w:rsid w:val="00F31563"/>
    <w:rsid w:val="00F32090"/>
    <w:rsid w:val="00F325FA"/>
    <w:rsid w:val="00F32C1B"/>
    <w:rsid w:val="00F330FD"/>
    <w:rsid w:val="00F3432D"/>
    <w:rsid w:val="00F351DD"/>
    <w:rsid w:val="00F352EE"/>
    <w:rsid w:val="00F358D0"/>
    <w:rsid w:val="00F36002"/>
    <w:rsid w:val="00F403A5"/>
    <w:rsid w:val="00F4075A"/>
    <w:rsid w:val="00F40A2E"/>
    <w:rsid w:val="00F40A9F"/>
    <w:rsid w:val="00F415FB"/>
    <w:rsid w:val="00F42933"/>
    <w:rsid w:val="00F42BB8"/>
    <w:rsid w:val="00F42E6F"/>
    <w:rsid w:val="00F433FA"/>
    <w:rsid w:val="00F43E62"/>
    <w:rsid w:val="00F43E74"/>
    <w:rsid w:val="00F4444D"/>
    <w:rsid w:val="00F4507F"/>
    <w:rsid w:val="00F45455"/>
    <w:rsid w:val="00F45D9D"/>
    <w:rsid w:val="00F46CA8"/>
    <w:rsid w:val="00F50A86"/>
    <w:rsid w:val="00F50E8B"/>
    <w:rsid w:val="00F50FD2"/>
    <w:rsid w:val="00F511F4"/>
    <w:rsid w:val="00F51261"/>
    <w:rsid w:val="00F51E58"/>
    <w:rsid w:val="00F51F52"/>
    <w:rsid w:val="00F5239D"/>
    <w:rsid w:val="00F5242D"/>
    <w:rsid w:val="00F5300D"/>
    <w:rsid w:val="00F548EF"/>
    <w:rsid w:val="00F60121"/>
    <w:rsid w:val="00F6095E"/>
    <w:rsid w:val="00F60B9C"/>
    <w:rsid w:val="00F6132B"/>
    <w:rsid w:val="00F61D7E"/>
    <w:rsid w:val="00F62077"/>
    <w:rsid w:val="00F62225"/>
    <w:rsid w:val="00F636E7"/>
    <w:rsid w:val="00F636F5"/>
    <w:rsid w:val="00F64D6F"/>
    <w:rsid w:val="00F6542E"/>
    <w:rsid w:val="00F654AB"/>
    <w:rsid w:val="00F654ED"/>
    <w:rsid w:val="00F65FEF"/>
    <w:rsid w:val="00F666DC"/>
    <w:rsid w:val="00F66764"/>
    <w:rsid w:val="00F66EFE"/>
    <w:rsid w:val="00F67A3E"/>
    <w:rsid w:val="00F70330"/>
    <w:rsid w:val="00F705BE"/>
    <w:rsid w:val="00F70E64"/>
    <w:rsid w:val="00F71DCB"/>
    <w:rsid w:val="00F71EC3"/>
    <w:rsid w:val="00F7236E"/>
    <w:rsid w:val="00F731C6"/>
    <w:rsid w:val="00F735EA"/>
    <w:rsid w:val="00F73A4F"/>
    <w:rsid w:val="00F73ADA"/>
    <w:rsid w:val="00F74C13"/>
    <w:rsid w:val="00F7542E"/>
    <w:rsid w:val="00F773C5"/>
    <w:rsid w:val="00F835D0"/>
    <w:rsid w:val="00F83715"/>
    <w:rsid w:val="00F838C7"/>
    <w:rsid w:val="00F84634"/>
    <w:rsid w:val="00F8471F"/>
    <w:rsid w:val="00F84C72"/>
    <w:rsid w:val="00F8514B"/>
    <w:rsid w:val="00F85595"/>
    <w:rsid w:val="00F85CB6"/>
    <w:rsid w:val="00F86133"/>
    <w:rsid w:val="00F86252"/>
    <w:rsid w:val="00F86393"/>
    <w:rsid w:val="00F86C61"/>
    <w:rsid w:val="00F87324"/>
    <w:rsid w:val="00F874B8"/>
    <w:rsid w:val="00F87709"/>
    <w:rsid w:val="00F90A35"/>
    <w:rsid w:val="00F910D7"/>
    <w:rsid w:val="00F91637"/>
    <w:rsid w:val="00F9268B"/>
    <w:rsid w:val="00F94096"/>
    <w:rsid w:val="00F94912"/>
    <w:rsid w:val="00F94B88"/>
    <w:rsid w:val="00F950A8"/>
    <w:rsid w:val="00F9567B"/>
    <w:rsid w:val="00F9651E"/>
    <w:rsid w:val="00F9679F"/>
    <w:rsid w:val="00F96883"/>
    <w:rsid w:val="00F972C5"/>
    <w:rsid w:val="00FA1449"/>
    <w:rsid w:val="00FA1979"/>
    <w:rsid w:val="00FA1EC1"/>
    <w:rsid w:val="00FA1F7A"/>
    <w:rsid w:val="00FA2377"/>
    <w:rsid w:val="00FA3000"/>
    <w:rsid w:val="00FA3229"/>
    <w:rsid w:val="00FA3BA9"/>
    <w:rsid w:val="00FA5993"/>
    <w:rsid w:val="00FA6694"/>
    <w:rsid w:val="00FA7C6D"/>
    <w:rsid w:val="00FB0751"/>
    <w:rsid w:val="00FB1BE9"/>
    <w:rsid w:val="00FB1C83"/>
    <w:rsid w:val="00FB2882"/>
    <w:rsid w:val="00FB2A83"/>
    <w:rsid w:val="00FB2DCD"/>
    <w:rsid w:val="00FB32CD"/>
    <w:rsid w:val="00FB3935"/>
    <w:rsid w:val="00FB42FF"/>
    <w:rsid w:val="00FB48DF"/>
    <w:rsid w:val="00FB71B6"/>
    <w:rsid w:val="00FB73F8"/>
    <w:rsid w:val="00FB7754"/>
    <w:rsid w:val="00FC0377"/>
    <w:rsid w:val="00FC07F6"/>
    <w:rsid w:val="00FC0F7F"/>
    <w:rsid w:val="00FC154D"/>
    <w:rsid w:val="00FC1C73"/>
    <w:rsid w:val="00FC1E3E"/>
    <w:rsid w:val="00FC2162"/>
    <w:rsid w:val="00FC33D8"/>
    <w:rsid w:val="00FC3BEF"/>
    <w:rsid w:val="00FC44E6"/>
    <w:rsid w:val="00FC48EF"/>
    <w:rsid w:val="00FC4ADB"/>
    <w:rsid w:val="00FC619D"/>
    <w:rsid w:val="00FC7670"/>
    <w:rsid w:val="00FD1CE0"/>
    <w:rsid w:val="00FD1F88"/>
    <w:rsid w:val="00FD2567"/>
    <w:rsid w:val="00FD2A93"/>
    <w:rsid w:val="00FD2ED5"/>
    <w:rsid w:val="00FD3A60"/>
    <w:rsid w:val="00FD3F04"/>
    <w:rsid w:val="00FD4877"/>
    <w:rsid w:val="00FD4D91"/>
    <w:rsid w:val="00FD574D"/>
    <w:rsid w:val="00FD7AC3"/>
    <w:rsid w:val="00FE16D5"/>
    <w:rsid w:val="00FE1A8D"/>
    <w:rsid w:val="00FE20F8"/>
    <w:rsid w:val="00FE227C"/>
    <w:rsid w:val="00FE2444"/>
    <w:rsid w:val="00FE3103"/>
    <w:rsid w:val="00FE4A7B"/>
    <w:rsid w:val="00FE4D4E"/>
    <w:rsid w:val="00FE53F4"/>
    <w:rsid w:val="00FE5A7C"/>
    <w:rsid w:val="00FE738B"/>
    <w:rsid w:val="00FE759A"/>
    <w:rsid w:val="00FF044B"/>
    <w:rsid w:val="00FF09EC"/>
    <w:rsid w:val="00FF1A89"/>
    <w:rsid w:val="00FF1C4A"/>
    <w:rsid w:val="00FF2A1E"/>
    <w:rsid w:val="00FF32E8"/>
    <w:rsid w:val="00FF382C"/>
    <w:rsid w:val="00FF4DA7"/>
    <w:rsid w:val="00FF4EC7"/>
    <w:rsid w:val="00FF545B"/>
    <w:rsid w:val="00FF5460"/>
    <w:rsid w:val="00FF59CE"/>
    <w:rsid w:val="00FF6D2F"/>
    <w:rsid w:val="00FF6F67"/>
    <w:rsid w:val="00FF72DA"/>
    <w:rsid w:val="00FF75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83D462F-BD29-4545-8373-BD99D5927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Pages>
  <Words>20252</Words>
  <Characters>11545</Characters>
  <Application>Microsoft Office Word</Application>
  <DocSecurity>0</DocSecurity>
  <Lines>96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11</cp:revision>
  <dcterms:created xsi:type="dcterms:W3CDTF">2022-09-27T20:17:00Z</dcterms:created>
  <dcterms:modified xsi:type="dcterms:W3CDTF">2022-10-11T20:53:00Z</dcterms:modified>
</cp:coreProperties>
</file>