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AE" w:rsidRDefault="00E64DAE" w:rsidP="00E64DAE">
      <w:pPr>
        <w:rPr>
          <w:sz w:val="28"/>
          <w:szCs w:val="28"/>
          <w:lang w:val="uk-UA"/>
        </w:rPr>
      </w:pPr>
    </w:p>
    <w:p w:rsidR="00E64DAE" w:rsidRDefault="00E64DAE" w:rsidP="00E64DAE">
      <w:pPr>
        <w:jc w:val="center"/>
        <w:rPr>
          <w:rFonts w:ascii="Times New Roman" w:hAnsi="Times New Roman" w:cs="Times New Roman"/>
          <w:b/>
          <w:bCs/>
          <w:color w:val="000000"/>
          <w:sz w:val="24"/>
          <w:szCs w:val="24"/>
        </w:rPr>
      </w:pPr>
      <w:r>
        <w:rPr>
          <w:rFonts w:ascii="Times New Roman" w:hAnsi="Times New Roman" w:cs="Times New Roman"/>
          <w:b/>
          <w:color w:val="000000" w:themeColor="text1"/>
          <w:sz w:val="24"/>
          <w:szCs w:val="24"/>
          <w:lang w:val="uk-UA"/>
        </w:rPr>
        <w:t>ПРОФЕСІЙНО-ПСИХОЛОГІЧНА ПІДГОТОВКА ПРАЦІВНИКІВ ПРАВООХОРОННИХ ОРГАНІВ</w:t>
      </w:r>
    </w:p>
    <w:p w:rsidR="00E64DAE" w:rsidRDefault="00E64DAE" w:rsidP="00E64DAE">
      <w:pPr>
        <w:rPr>
          <w:rFonts w:ascii="Times New Roman" w:hAnsi="Times New Roman" w:cs="Times New Roman"/>
          <w:sz w:val="24"/>
          <w:szCs w:val="24"/>
          <w:lang w:val="uk-UA"/>
        </w:rPr>
      </w:pPr>
      <w:r>
        <w:rPr>
          <w:rFonts w:ascii="Times New Roman" w:hAnsi="Times New Roman" w:cs="Times New Roman"/>
          <w:b/>
          <w:sz w:val="24"/>
          <w:szCs w:val="24"/>
          <w:lang w:val="uk-UA"/>
        </w:rPr>
        <w:t>Викладач:</w:t>
      </w:r>
      <w:r>
        <w:rPr>
          <w:rFonts w:ascii="Times New Roman" w:hAnsi="Times New Roman" w:cs="Times New Roman"/>
          <w:sz w:val="24"/>
          <w:szCs w:val="24"/>
          <w:lang w:val="uk-UA"/>
        </w:rPr>
        <w:t xml:space="preserve"> к.ю.н., доцент кафедри кримінального права та право</w:t>
      </w:r>
      <w:r w:rsidR="00B07E52">
        <w:rPr>
          <w:rFonts w:ascii="Times New Roman" w:hAnsi="Times New Roman" w:cs="Times New Roman"/>
          <w:sz w:val="24"/>
          <w:szCs w:val="24"/>
          <w:lang w:val="uk-UA"/>
        </w:rPr>
        <w:t>охоронної діяльності</w:t>
      </w:r>
      <w:r>
        <w:rPr>
          <w:rFonts w:ascii="Times New Roman" w:hAnsi="Times New Roman" w:cs="Times New Roman"/>
          <w:sz w:val="24"/>
          <w:szCs w:val="24"/>
          <w:lang w:val="uk-UA"/>
        </w:rPr>
        <w:t xml:space="preserve"> Мельковський Олександр Вікторович</w:t>
      </w:r>
    </w:p>
    <w:p w:rsidR="00E64DAE" w:rsidRDefault="00E64DAE" w:rsidP="00E64DAE">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Кафедра: </w:t>
      </w:r>
      <w:r>
        <w:rPr>
          <w:rFonts w:ascii="Times New Roman" w:hAnsi="Times New Roman" w:cs="Times New Roman"/>
          <w:sz w:val="24"/>
          <w:szCs w:val="24"/>
          <w:lang w:val="uk-UA"/>
        </w:rPr>
        <w:t xml:space="preserve">кафедра кримінального права та </w:t>
      </w:r>
      <w:r w:rsidR="00B07E52">
        <w:rPr>
          <w:rFonts w:ascii="Times New Roman" w:hAnsi="Times New Roman" w:cs="Times New Roman"/>
          <w:sz w:val="24"/>
          <w:szCs w:val="24"/>
          <w:lang w:val="uk-UA"/>
        </w:rPr>
        <w:t>правоохоронної діяльності</w:t>
      </w:r>
      <w:r>
        <w:rPr>
          <w:rFonts w:ascii="Times New Roman" w:hAnsi="Times New Roman" w:cs="Times New Roman"/>
          <w:sz w:val="24"/>
          <w:szCs w:val="24"/>
          <w:lang w:val="uk-UA"/>
        </w:rPr>
        <w:t xml:space="preserve">, ЗНУ, 5 корп., ауд. 106 (1 поверх) </w:t>
      </w:r>
    </w:p>
    <w:p w:rsidR="00E64DAE" w:rsidRDefault="00E64DAE" w:rsidP="00E64DAE">
      <w:pPr>
        <w:rPr>
          <w:rFonts w:ascii="Times New Roman" w:hAnsi="Times New Roman" w:cs="Times New Roman"/>
          <w:sz w:val="24"/>
          <w:szCs w:val="24"/>
          <w:lang w:val="en-US"/>
        </w:rPr>
      </w:pPr>
      <w:r>
        <w:rPr>
          <w:rFonts w:ascii="Times New Roman" w:hAnsi="Times New Roman" w:cs="Times New Roman"/>
          <w:b/>
          <w:sz w:val="24"/>
          <w:szCs w:val="24"/>
          <w:lang w:val="uk-UA"/>
        </w:rPr>
        <w:t xml:space="preserve">E-mail: </w:t>
      </w:r>
      <w:r>
        <w:rPr>
          <w:rFonts w:ascii="Times New Roman" w:hAnsi="Times New Roman" w:cs="Times New Roman"/>
          <w:b/>
          <w:sz w:val="24"/>
          <w:szCs w:val="24"/>
          <w:lang w:val="en-US"/>
        </w:rPr>
        <w:t>av-melkovskiy@ukr.net</w:t>
      </w:r>
    </w:p>
    <w:p w:rsidR="00E64DAE" w:rsidRDefault="00E64DAE" w:rsidP="00E64DAE">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Телефон: </w:t>
      </w:r>
      <w:r>
        <w:rPr>
          <w:rFonts w:ascii="Times New Roman" w:hAnsi="Times New Roman" w:cs="Times New Roman"/>
          <w:sz w:val="24"/>
          <w:szCs w:val="24"/>
          <w:lang w:val="uk-UA"/>
        </w:rPr>
        <w:t>228-76-22</w:t>
      </w:r>
    </w:p>
    <w:p w:rsidR="00E64DAE" w:rsidRDefault="00E64DAE" w:rsidP="00E64DAE">
      <w:pPr>
        <w:rPr>
          <w:rFonts w:ascii="Times New Roman" w:hAnsi="Times New Roman" w:cs="Times New Roman"/>
          <w:bCs/>
          <w:iCs/>
          <w:sz w:val="24"/>
          <w:szCs w:val="24"/>
          <w:lang w:val="uk-UA"/>
        </w:rPr>
      </w:pPr>
      <w:r>
        <w:rPr>
          <w:rFonts w:ascii="Times New Roman" w:hAnsi="Times New Roman" w:cs="Times New Roman"/>
          <w:b/>
          <w:sz w:val="24"/>
          <w:szCs w:val="24"/>
          <w:lang w:val="uk-UA"/>
        </w:rPr>
        <w:t xml:space="preserve">Інші засоби зв’язку: </w:t>
      </w:r>
      <w:r>
        <w:rPr>
          <w:rFonts w:ascii="Times New Roman" w:hAnsi="Times New Roman" w:cs="Times New Roman"/>
          <w:bCs/>
          <w:iCs/>
          <w:sz w:val="24"/>
          <w:szCs w:val="24"/>
        </w:rPr>
        <w:t>Viber</w:t>
      </w:r>
    </w:p>
    <w:p w:rsidR="00E64DAE" w:rsidRDefault="00E64DAE" w:rsidP="00E64DAE">
      <w:pPr>
        <w:rPr>
          <w:rFonts w:ascii="Times New Roman" w:hAnsi="Times New Roman" w:cs="Times New Roman"/>
          <w:bCs/>
          <w:iCs/>
          <w:sz w:val="24"/>
          <w:szCs w:val="24"/>
          <w:lang w:val="uk-UA"/>
        </w:rPr>
      </w:pPr>
    </w:p>
    <w:p w:rsidR="00E64DAE" w:rsidRDefault="00E64DAE" w:rsidP="00E64DAE">
      <w:pPr>
        <w:rPr>
          <w:rFonts w:ascii="Times New Roman" w:hAnsi="Times New Roman" w:cs="Times New Roman"/>
          <w:sz w:val="24"/>
          <w:szCs w:val="24"/>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738"/>
        <w:gridCol w:w="1275"/>
        <w:gridCol w:w="1276"/>
        <w:gridCol w:w="1417"/>
        <w:gridCol w:w="1433"/>
        <w:gridCol w:w="1544"/>
      </w:tblGrid>
      <w:tr w:rsidR="00E64DAE" w:rsidTr="00E64DAE">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b/>
                <w:sz w:val="24"/>
                <w:szCs w:val="24"/>
                <w:lang w:val="uk-UA" w:eastAsia="en-US"/>
              </w:rPr>
            </w:pPr>
            <w:r>
              <w:rPr>
                <w:rFonts w:ascii="Times New Roman" w:hAnsi="Times New Roman" w:cs="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hideMark/>
          </w:tcPr>
          <w:p w:rsidR="00E64DAE" w:rsidRDefault="00E64DAE">
            <w:pPr>
              <w:spacing w:after="20"/>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rPr>
              <w:t>262 «Правоохоронна діяльність»; магістр</w:t>
            </w:r>
          </w:p>
        </w:tc>
      </w:tr>
      <w:tr w:rsidR="00E64DAE" w:rsidTr="00E64DAE">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hAnsi="Times New Roman" w:cs="Times New Roman"/>
                <w:b/>
                <w:bCs/>
                <w:sz w:val="24"/>
                <w:szCs w:val="24"/>
                <w:lang w:val="uk-UA" w:eastAsia="en-US"/>
              </w:rPr>
            </w:pPr>
            <w:r>
              <w:rPr>
                <w:rFonts w:ascii="Times New Roman" w:hAnsi="Times New Roman" w:cs="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hideMark/>
          </w:tcPr>
          <w:p w:rsidR="00E64DAE" w:rsidRDefault="00E64DAE">
            <w:pPr>
              <w:spacing w:after="20"/>
              <w:rPr>
                <w:rFonts w:ascii="Times New Roman" w:hAnsi="Times New Roman" w:cs="Times New Roman"/>
                <w:sz w:val="24"/>
                <w:szCs w:val="24"/>
                <w:lang w:val="uk-UA" w:eastAsia="en-US"/>
              </w:rPr>
            </w:pPr>
            <w:r>
              <w:rPr>
                <w:rFonts w:ascii="Times New Roman" w:hAnsi="Times New Roman" w:cs="Times New Roman"/>
                <w:sz w:val="24"/>
                <w:szCs w:val="24"/>
                <w:lang w:val="uk-UA"/>
              </w:rPr>
              <w:t>Нормативна</w:t>
            </w:r>
          </w:p>
        </w:tc>
      </w:tr>
      <w:tr w:rsidR="00E64DAE" w:rsidTr="00E64DAE">
        <w:trPr>
          <w:trHeight w:val="250"/>
        </w:trPr>
        <w:tc>
          <w:tcPr>
            <w:tcW w:w="2098" w:type="dxa"/>
            <w:tcBorders>
              <w:top w:val="single" w:sz="4" w:space="0" w:color="000000"/>
              <w:left w:val="single" w:sz="4" w:space="0" w:color="000000"/>
              <w:bottom w:val="single" w:sz="4" w:space="0" w:color="000000"/>
              <w:right w:val="single" w:sz="4" w:space="0" w:color="000000"/>
            </w:tcBorders>
          </w:tcPr>
          <w:p w:rsidR="00E64DAE" w:rsidRDefault="00E64DAE">
            <w:pP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Кредити ECTS</w:t>
            </w:r>
          </w:p>
          <w:p w:rsidR="00E64DAE" w:rsidRDefault="00E64DAE">
            <w:pPr>
              <w:jc w:val="center"/>
              <w:rPr>
                <w:rFonts w:ascii="Times New Roman" w:eastAsia="Times New Roman" w:hAnsi="Times New Roman" w:cs="Times New Roman"/>
                <w:b/>
                <w:color w:val="000000"/>
                <w:sz w:val="24"/>
                <w:szCs w:val="24"/>
                <w:lang w:val="uk-UA" w:eastAsia="en-US"/>
              </w:rPr>
            </w:pPr>
          </w:p>
        </w:tc>
        <w:tc>
          <w:tcPr>
            <w:tcW w:w="738" w:type="dxa"/>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b/>
                <w:sz w:val="24"/>
                <w:szCs w:val="24"/>
                <w:lang w:val="uk-UA" w:eastAsia="en-US"/>
              </w:rPr>
            </w:pPr>
            <w:r>
              <w:rPr>
                <w:rFonts w:ascii="Times New Roman" w:hAnsi="Times New Roman" w:cs="Times New Roman"/>
                <w:b/>
                <w:sz w:val="24"/>
                <w:szCs w:val="24"/>
                <w:lang w:val="uk-UA"/>
              </w:rPr>
              <w:t>Навч. рік</w:t>
            </w:r>
          </w:p>
        </w:tc>
        <w:tc>
          <w:tcPr>
            <w:tcW w:w="1276" w:type="dxa"/>
            <w:tcBorders>
              <w:top w:val="single" w:sz="4" w:space="0" w:color="000000"/>
              <w:left w:val="single" w:sz="4" w:space="0" w:color="000000"/>
              <w:bottom w:val="single" w:sz="4" w:space="0" w:color="000000"/>
              <w:right w:val="single" w:sz="4" w:space="0" w:color="000000"/>
            </w:tcBorders>
            <w:hideMark/>
          </w:tcPr>
          <w:p w:rsidR="00E64DAE" w:rsidRDefault="00B07E52">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rPr>
              <w:t>2023-2024</w:t>
            </w:r>
          </w:p>
          <w:p w:rsidR="00E64DAE" w:rsidRDefault="00E64DAE">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 xml:space="preserve"> семестр</w:t>
            </w:r>
          </w:p>
        </w:tc>
        <w:tc>
          <w:tcPr>
            <w:tcW w:w="1417" w:type="dxa"/>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b/>
                <w:sz w:val="24"/>
                <w:szCs w:val="24"/>
                <w:lang w:val="uk-UA" w:eastAsia="en-US"/>
              </w:rPr>
            </w:pP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ік навчання</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sz w:val="24"/>
                <w:szCs w:val="24"/>
                <w:lang w:val="uk-UA"/>
              </w:rPr>
              <w:t>1</w:t>
            </w:r>
          </w:p>
        </w:tc>
        <w:tc>
          <w:tcPr>
            <w:tcW w:w="1433" w:type="dxa"/>
            <w:tcBorders>
              <w:top w:val="single" w:sz="4" w:space="0" w:color="000000"/>
              <w:left w:val="single" w:sz="4" w:space="0" w:color="000000"/>
              <w:bottom w:val="single" w:sz="4" w:space="0" w:color="000000"/>
              <w:right w:val="single" w:sz="4" w:space="0" w:color="auto"/>
            </w:tcBorders>
            <w:hideMark/>
          </w:tcPr>
          <w:p w:rsidR="00E64DAE" w:rsidRDefault="00E64DAE">
            <w:pPr>
              <w:rPr>
                <w:rFonts w:ascii="Times New Roman" w:eastAsia="Times New Roman" w:hAnsi="Times New Roman" w:cs="Times New Roman"/>
                <w:color w:val="000000"/>
                <w:sz w:val="24"/>
                <w:szCs w:val="24"/>
                <w:lang w:val="uk-UA" w:eastAsia="en-US"/>
              </w:rPr>
            </w:pPr>
            <w:r>
              <w:rPr>
                <w:rFonts w:ascii="Times New Roman" w:hAnsi="Times New Roman" w:cs="Times New Roman"/>
                <w:b/>
                <w:color w:val="000000"/>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E64DAE" w:rsidRDefault="00E64DAE">
            <w:pPr>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rPr>
              <w:t>12</w:t>
            </w:r>
          </w:p>
        </w:tc>
      </w:tr>
      <w:tr w:rsidR="00E64DAE" w:rsidTr="00E64DAE">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hAnsi="Times New Roman" w:cs="Times New Roman"/>
                <w:b/>
                <w:sz w:val="24"/>
                <w:szCs w:val="24"/>
                <w:lang w:val="uk-UA" w:eastAsia="en-US"/>
              </w:rPr>
            </w:pPr>
            <w:r>
              <w:rPr>
                <w:rFonts w:ascii="Times New Roman" w:hAnsi="Times New Roman" w:cs="Times New Roman"/>
                <w:b/>
                <w:sz w:val="24"/>
                <w:szCs w:val="24"/>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Кількість змістових модулів</w:t>
            </w:r>
            <w:r>
              <w:rPr>
                <w:rStyle w:val="a7"/>
                <w:rFonts w:eastAsia="Times New Roman"/>
                <w:b/>
                <w:color w:val="000000"/>
                <w:sz w:val="24"/>
                <w:szCs w:val="24"/>
                <w:lang w:val="uk-UA"/>
              </w:rPr>
              <w:footnoteReference w:id="1"/>
            </w:r>
            <w:r>
              <w:rPr>
                <w:rFonts w:ascii="Times New Roman" w:hAnsi="Times New Roman" w:cs="Times New Roman"/>
                <w:b/>
                <w:color w:val="000000"/>
                <w:sz w:val="24"/>
                <w:szCs w:val="24"/>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hAnsi="Times New Roman" w:cs="Times New Roman"/>
                <w:bCs/>
                <w:color w:val="000000"/>
                <w:sz w:val="24"/>
                <w:szCs w:val="24"/>
                <w:lang w:val="uk-UA" w:eastAsia="en-US"/>
              </w:rPr>
            </w:pPr>
            <w:r>
              <w:rPr>
                <w:rFonts w:ascii="Times New Roman" w:hAnsi="Times New Roman" w:cs="Times New Roman"/>
                <w:b/>
                <w:bCs/>
                <w:color w:val="000000"/>
                <w:sz w:val="24"/>
                <w:szCs w:val="24"/>
                <w:lang w:val="uk-UA"/>
              </w:rPr>
              <w:t xml:space="preserve">Лекційні заняття – </w:t>
            </w:r>
            <w:r>
              <w:rPr>
                <w:rFonts w:ascii="Times New Roman" w:hAnsi="Times New Roman" w:cs="Times New Roman"/>
                <w:bCs/>
                <w:color w:val="000000"/>
                <w:sz w:val="24"/>
                <w:szCs w:val="24"/>
              </w:rPr>
              <w:t>20</w:t>
            </w:r>
          </w:p>
          <w:p w:rsidR="00E64DAE" w:rsidRDefault="00E64DAE">
            <w:pPr>
              <w:rPr>
                <w:rFonts w:ascii="Times New Roman" w:hAnsi="Times New Roman" w:cs="Times New Roman"/>
                <w:bCs/>
                <w:color w:val="000000"/>
                <w:sz w:val="24"/>
                <w:szCs w:val="24"/>
                <w:lang w:val="uk-UA"/>
              </w:rPr>
            </w:pPr>
            <w:r>
              <w:rPr>
                <w:rFonts w:ascii="Times New Roman" w:hAnsi="Times New Roman" w:cs="Times New Roman"/>
                <w:b/>
                <w:bCs/>
                <w:color w:val="000000"/>
                <w:sz w:val="24"/>
                <w:szCs w:val="24"/>
                <w:lang w:val="uk-UA"/>
              </w:rPr>
              <w:t xml:space="preserve">Практичні заняття – </w:t>
            </w:r>
            <w:r>
              <w:rPr>
                <w:rFonts w:ascii="Times New Roman" w:hAnsi="Times New Roman" w:cs="Times New Roman"/>
                <w:bCs/>
                <w:color w:val="000000"/>
                <w:sz w:val="24"/>
                <w:szCs w:val="24"/>
              </w:rPr>
              <w:t>10</w:t>
            </w:r>
          </w:p>
          <w:p w:rsidR="00E64DAE" w:rsidRDefault="00E64DAE">
            <w:pPr>
              <w:rPr>
                <w:rFonts w:ascii="Times New Roman" w:eastAsia="Times New Roman" w:hAnsi="Times New Roman" w:cs="Times New Roman"/>
                <w:color w:val="000000"/>
                <w:sz w:val="24"/>
                <w:szCs w:val="24"/>
                <w:lang w:eastAsia="en-US"/>
              </w:rPr>
            </w:pPr>
            <w:r>
              <w:rPr>
                <w:rFonts w:ascii="Times New Roman" w:hAnsi="Times New Roman" w:cs="Times New Roman"/>
                <w:b/>
                <w:bCs/>
                <w:color w:val="000000"/>
                <w:sz w:val="24"/>
                <w:szCs w:val="24"/>
                <w:lang w:val="uk-UA"/>
              </w:rPr>
              <w:t>Самостійна робота –</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60</w:t>
            </w:r>
          </w:p>
        </w:tc>
      </w:tr>
      <w:tr w:rsidR="00E64DAE" w:rsidTr="00E64DAE">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b/>
                <w:bCs/>
                <w:sz w:val="24"/>
                <w:szCs w:val="24"/>
                <w:lang w:val="uk-UA" w:eastAsia="en-US"/>
              </w:rPr>
            </w:pPr>
            <w:r>
              <w:rPr>
                <w:rFonts w:ascii="Times New Roman" w:hAnsi="Times New Roman" w:cs="Times New Roman"/>
                <w:b/>
                <w:bCs/>
                <w:sz w:val="24"/>
                <w:szCs w:val="24"/>
                <w:lang w:val="uk-UA"/>
              </w:rPr>
              <w:t>Вид контролю</w:t>
            </w:r>
          </w:p>
        </w:tc>
        <w:tc>
          <w:tcPr>
            <w:tcW w:w="4706" w:type="dxa"/>
            <w:gridSpan w:val="4"/>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Залік – 2 семестр </w:t>
            </w:r>
          </w:p>
        </w:tc>
        <w:tc>
          <w:tcPr>
            <w:tcW w:w="2977" w:type="dxa"/>
            <w:gridSpan w:val="2"/>
            <w:tcBorders>
              <w:top w:val="single" w:sz="4" w:space="0" w:color="000000"/>
              <w:left w:val="single" w:sz="4" w:space="0" w:color="000000"/>
              <w:bottom w:val="single" w:sz="4" w:space="0" w:color="000000"/>
              <w:right w:val="single" w:sz="4" w:space="0" w:color="000000"/>
            </w:tcBorders>
          </w:tcPr>
          <w:p w:rsidR="00E64DAE" w:rsidRDefault="00E64DAE">
            <w:pPr>
              <w:rPr>
                <w:rFonts w:ascii="Times New Roman" w:hAnsi="Times New Roman" w:cs="Times New Roman"/>
                <w:b/>
                <w:bCs/>
                <w:sz w:val="24"/>
                <w:szCs w:val="24"/>
                <w:lang w:val="uk-UA" w:eastAsia="en-US"/>
              </w:rPr>
            </w:pPr>
          </w:p>
        </w:tc>
      </w:tr>
      <w:tr w:rsidR="00E64DAE" w:rsidRPr="00627DD2" w:rsidTr="00E64DAE">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b/>
                <w:sz w:val="24"/>
                <w:szCs w:val="24"/>
                <w:lang w:val="uk-UA" w:eastAsia="en-US"/>
              </w:rPr>
            </w:pPr>
            <w:r>
              <w:rPr>
                <w:rFonts w:ascii="Times New Roman" w:hAnsi="Times New Roman" w:cs="Times New Roman"/>
                <w:b/>
                <w:sz w:val="24"/>
                <w:szCs w:val="24"/>
                <w:lang w:val="uk-UA"/>
              </w:rPr>
              <w:t>Посилання на курс в Moodle</w:t>
            </w:r>
          </w:p>
        </w:tc>
        <w:tc>
          <w:tcPr>
            <w:tcW w:w="5670" w:type="dxa"/>
            <w:gridSpan w:val="4"/>
            <w:tcBorders>
              <w:top w:val="single" w:sz="4" w:space="0" w:color="000000"/>
              <w:left w:val="single" w:sz="4" w:space="0" w:color="000000"/>
              <w:bottom w:val="single" w:sz="4" w:space="0" w:color="000000"/>
              <w:right w:val="single" w:sz="4" w:space="0" w:color="000000"/>
            </w:tcBorders>
            <w:hideMark/>
          </w:tcPr>
          <w:p w:rsidR="00E64DAE" w:rsidRDefault="001A3CD7">
            <w:pPr>
              <w:spacing w:line="360" w:lineRule="auto"/>
              <w:jc w:val="both"/>
              <w:rPr>
                <w:rFonts w:ascii="Times New Roman" w:hAnsi="Times New Roman" w:cs="Times New Roman"/>
                <w:color w:val="000000" w:themeColor="text1"/>
                <w:sz w:val="24"/>
                <w:szCs w:val="24"/>
                <w:lang w:val="uk-UA"/>
              </w:rPr>
            </w:pPr>
            <w:hyperlink r:id="rId8" w:history="1">
              <w:r w:rsidR="00E64DAE">
                <w:rPr>
                  <w:rStyle w:val="a3"/>
                  <w:color w:val="000000" w:themeColor="text1"/>
                  <w:lang w:val="en-US"/>
                </w:rPr>
                <w:t>https</w:t>
              </w:r>
              <w:r w:rsidR="00E64DAE">
                <w:rPr>
                  <w:rStyle w:val="a3"/>
                  <w:color w:val="000000" w:themeColor="text1"/>
                  <w:lang w:val="uk-UA"/>
                </w:rPr>
                <w:t>://</w:t>
              </w:r>
              <w:r w:rsidR="00E64DAE">
                <w:rPr>
                  <w:rStyle w:val="a3"/>
                  <w:color w:val="000000" w:themeColor="text1"/>
                  <w:lang w:val="en-US"/>
                </w:rPr>
                <w:t>moodle</w:t>
              </w:r>
              <w:r w:rsidR="00E64DAE">
                <w:rPr>
                  <w:rStyle w:val="a3"/>
                  <w:color w:val="000000" w:themeColor="text1"/>
                  <w:lang w:val="uk-UA"/>
                </w:rPr>
                <w:t>.</w:t>
              </w:r>
              <w:r w:rsidR="00E64DAE">
                <w:rPr>
                  <w:rStyle w:val="a3"/>
                  <w:color w:val="000000" w:themeColor="text1"/>
                  <w:lang w:val="en-US"/>
                </w:rPr>
                <w:t>znu</w:t>
              </w:r>
              <w:r w:rsidR="00E64DAE">
                <w:rPr>
                  <w:rStyle w:val="a3"/>
                  <w:color w:val="000000" w:themeColor="text1"/>
                  <w:lang w:val="uk-UA"/>
                </w:rPr>
                <w:t>.</w:t>
              </w:r>
              <w:r w:rsidR="00E64DAE">
                <w:rPr>
                  <w:rStyle w:val="a3"/>
                  <w:color w:val="000000" w:themeColor="text1"/>
                  <w:lang w:val="en-US"/>
                </w:rPr>
                <w:t>edu</w:t>
              </w:r>
              <w:r w:rsidR="00E64DAE">
                <w:rPr>
                  <w:rStyle w:val="a3"/>
                  <w:color w:val="000000" w:themeColor="text1"/>
                  <w:lang w:val="uk-UA"/>
                </w:rPr>
                <w:t>.</w:t>
              </w:r>
              <w:r w:rsidR="00E64DAE">
                <w:rPr>
                  <w:rStyle w:val="a3"/>
                  <w:color w:val="000000" w:themeColor="text1"/>
                  <w:lang w:val="en-US"/>
                </w:rPr>
                <w:t>ua</w:t>
              </w:r>
              <w:r w:rsidR="00E64DAE">
                <w:rPr>
                  <w:rStyle w:val="a3"/>
                  <w:color w:val="000000" w:themeColor="text1"/>
                  <w:lang w:val="uk-UA"/>
                </w:rPr>
                <w:t>/</w:t>
              </w:r>
              <w:r w:rsidR="00E64DAE">
                <w:rPr>
                  <w:rStyle w:val="a3"/>
                  <w:color w:val="000000" w:themeColor="text1"/>
                  <w:lang w:val="en-US"/>
                </w:rPr>
                <w:t>course</w:t>
              </w:r>
              <w:r w:rsidR="00E64DAE">
                <w:rPr>
                  <w:rStyle w:val="a3"/>
                  <w:color w:val="000000" w:themeColor="text1"/>
                  <w:lang w:val="uk-UA"/>
                </w:rPr>
                <w:t>/</w:t>
              </w:r>
              <w:r w:rsidR="00E64DAE">
                <w:rPr>
                  <w:rStyle w:val="a3"/>
                  <w:color w:val="000000" w:themeColor="text1"/>
                  <w:lang w:val="en-US"/>
                </w:rPr>
                <w:t>view</w:t>
              </w:r>
              <w:r w:rsidR="00E64DAE">
                <w:rPr>
                  <w:rStyle w:val="a3"/>
                  <w:color w:val="000000" w:themeColor="text1"/>
                  <w:lang w:val="uk-UA"/>
                </w:rPr>
                <w:t>.</w:t>
              </w:r>
              <w:r w:rsidR="00E64DAE">
                <w:rPr>
                  <w:rStyle w:val="a3"/>
                  <w:color w:val="000000" w:themeColor="text1"/>
                  <w:lang w:val="en-US"/>
                </w:rPr>
                <w:t>php</w:t>
              </w:r>
              <w:r w:rsidR="00E64DAE">
                <w:rPr>
                  <w:rStyle w:val="a3"/>
                  <w:color w:val="000000" w:themeColor="text1"/>
                  <w:lang w:val="uk-UA"/>
                </w:rPr>
                <w:t>?</w:t>
              </w:r>
              <w:r w:rsidR="00E64DAE">
                <w:rPr>
                  <w:rStyle w:val="a3"/>
                  <w:color w:val="000000" w:themeColor="text1"/>
                  <w:lang w:val="en-US"/>
                </w:rPr>
                <w:t>id</w:t>
              </w:r>
              <w:r w:rsidR="00E64DAE">
                <w:rPr>
                  <w:rStyle w:val="a3"/>
                  <w:color w:val="000000" w:themeColor="text1"/>
                  <w:lang w:val="uk-UA"/>
                </w:rPr>
                <w:t>=6245</w:t>
              </w:r>
            </w:hyperlink>
          </w:p>
        </w:tc>
      </w:tr>
      <w:tr w:rsidR="00E64DAE" w:rsidTr="00E64DA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64DAE" w:rsidRDefault="00E64DAE">
            <w:pPr>
              <w:rPr>
                <w:rStyle w:val="s1"/>
                <w:rFonts w:ascii="Times New Roman" w:hAnsi="Times New Roman" w:cs="Times New Roman"/>
                <w:b/>
                <w:color w:val="000000"/>
                <w:sz w:val="24"/>
                <w:szCs w:val="24"/>
                <w:lang w:val="uk-UA" w:eastAsia="en-US"/>
              </w:rPr>
            </w:pPr>
            <w:r>
              <w:rPr>
                <w:rFonts w:ascii="Times New Roman" w:hAnsi="Times New Roman" w:cs="Times New Roman"/>
                <w:b/>
                <w:iCs/>
                <w:color w:val="000000"/>
                <w:sz w:val="24"/>
                <w:szCs w:val="24"/>
                <w:lang w:val="uk-UA"/>
              </w:rPr>
              <w:t>Консультації:</w:t>
            </w:r>
            <w:r>
              <w:rPr>
                <w:rFonts w:ascii="Times New Roman" w:hAnsi="Times New Roman" w:cs="Times New Roman"/>
                <w:b/>
                <w:color w:val="000000"/>
                <w:sz w:val="24"/>
                <w:szCs w:val="24"/>
                <w:lang w:val="uk-UA"/>
              </w:rPr>
              <w:t xml:space="preserve"> </w:t>
            </w:r>
          </w:p>
          <w:p w:rsidR="00E64DAE" w:rsidRDefault="00E64DAE">
            <w:pPr>
              <w:rPr>
                <w:lang w:val="en-US"/>
              </w:rPr>
            </w:pPr>
          </w:p>
        </w:tc>
        <w:tc>
          <w:tcPr>
            <w:tcW w:w="5670" w:type="dxa"/>
            <w:gridSpan w:val="4"/>
            <w:tcBorders>
              <w:top w:val="single" w:sz="4" w:space="0" w:color="000000"/>
              <w:left w:val="single" w:sz="4" w:space="0" w:color="000000"/>
              <w:bottom w:val="single" w:sz="4" w:space="0" w:color="000000"/>
              <w:right w:val="single" w:sz="4" w:space="0" w:color="000000"/>
            </w:tcBorders>
            <w:hideMark/>
          </w:tcPr>
          <w:p w:rsidR="00E64DAE" w:rsidRDefault="00E64DAE">
            <w:pPr>
              <w:rPr>
                <w:rFonts w:ascii="Times New Roman" w:eastAsia="Times New Roman" w:hAnsi="Times New Roman" w:cs="Times New Roman"/>
                <w:color w:val="000000"/>
                <w:sz w:val="24"/>
                <w:szCs w:val="24"/>
                <w:lang w:val="uk-UA" w:eastAsia="en-US"/>
              </w:rPr>
            </w:pPr>
            <w:r>
              <w:rPr>
                <w:rStyle w:val="s1"/>
                <w:rFonts w:ascii="Times New Roman" w:hAnsi="Times New Roman" w:cs="Times New Roman"/>
                <w:color w:val="000000"/>
                <w:sz w:val="24"/>
                <w:szCs w:val="24"/>
                <w:lang w:val="uk-UA"/>
              </w:rPr>
              <w:t xml:space="preserve">Щопонеділка о 12.55-14.15 в ауд. 106 (5 корпус) або за домовленістю, чи у системі </w:t>
            </w:r>
            <w:r>
              <w:rPr>
                <w:rFonts w:ascii="Times New Roman" w:hAnsi="Times New Roman" w:cs="Times New Roman"/>
                <w:color w:val="000000"/>
                <w:sz w:val="24"/>
                <w:szCs w:val="24"/>
                <w:lang w:val="uk-UA"/>
              </w:rPr>
              <w:t>Moodle</w:t>
            </w:r>
          </w:p>
        </w:tc>
      </w:tr>
    </w:tbl>
    <w:p w:rsidR="00E64DAE" w:rsidRDefault="00E64DAE" w:rsidP="00E64DAE">
      <w:pPr>
        <w:rPr>
          <w:rFonts w:ascii="Times New Roman" w:hAnsi="Times New Roman" w:cs="Times New Roman"/>
          <w:b/>
          <w:sz w:val="24"/>
          <w:szCs w:val="24"/>
          <w:lang w:val="uk-UA" w:eastAsia="en-US"/>
        </w:rPr>
      </w:pPr>
    </w:p>
    <w:p w:rsidR="00E64DAE" w:rsidRDefault="00E64DAE" w:rsidP="00E64DAE">
      <w:pPr>
        <w:spacing w:line="360" w:lineRule="auto"/>
        <w:jc w:val="center"/>
        <w:rPr>
          <w:rFonts w:ascii="Times New Roman" w:hAnsi="Times New Roman" w:cs="Times New Roman"/>
          <w:b/>
          <w:sz w:val="24"/>
          <w:szCs w:val="24"/>
        </w:rPr>
      </w:pPr>
    </w:p>
    <w:p w:rsidR="00E64DAE" w:rsidRDefault="00E64DAE" w:rsidP="00E64DAE">
      <w:pPr>
        <w:spacing w:line="360" w:lineRule="auto"/>
        <w:jc w:val="center"/>
        <w:rPr>
          <w:rFonts w:ascii="Times New Roman" w:hAnsi="Times New Roman" w:cs="Times New Roman"/>
          <w:b/>
          <w:sz w:val="24"/>
          <w:szCs w:val="24"/>
        </w:rPr>
      </w:pPr>
    </w:p>
    <w:p w:rsidR="00E64DAE" w:rsidRDefault="00E64DAE" w:rsidP="00E64DAE">
      <w:pPr>
        <w:spacing w:line="360" w:lineRule="auto"/>
        <w:jc w:val="center"/>
        <w:rPr>
          <w:rFonts w:ascii="Times New Roman" w:hAnsi="Times New Roman" w:cs="Times New Roman"/>
          <w:b/>
          <w:sz w:val="24"/>
          <w:szCs w:val="24"/>
        </w:rPr>
      </w:pPr>
    </w:p>
    <w:p w:rsidR="00E64DAE" w:rsidRDefault="00E64DAE" w:rsidP="00E64DAE">
      <w:pPr>
        <w:spacing w:line="360" w:lineRule="auto"/>
        <w:jc w:val="center"/>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lastRenderedPageBreak/>
        <w:t xml:space="preserve">ОПИС КУРСУ </w:t>
      </w:r>
    </w:p>
    <w:p w:rsidR="00E64DAE" w:rsidRDefault="00E64DAE" w:rsidP="00E64DAE">
      <w:pPr>
        <w:spacing w:line="36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 Україні традиційно фаховий юрист розглядається як освічена людина з широким світоглядом, наявністю ґрунтовних енциклопедичних знань, практичних навичок для розв’язання складних проблем, що виникають в процесі професійної діяльності. </w:t>
      </w:r>
    </w:p>
    <w:p w:rsidR="00E64DAE" w:rsidRDefault="00E64DAE" w:rsidP="00E64DAE">
      <w:pPr>
        <w:spacing w:line="36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зв’язку з чим дисципліна </w:t>
      </w:r>
      <w:bookmarkStart w:id="0" w:name="OLE_LINK6"/>
      <w:bookmarkStart w:id="1" w:name="OLE_LINK5"/>
      <w:r>
        <w:rPr>
          <w:rFonts w:ascii="Times New Roman" w:hAnsi="Times New Roman" w:cs="Times New Roman"/>
          <w:color w:val="000000" w:themeColor="text1"/>
          <w:sz w:val="24"/>
          <w:szCs w:val="24"/>
          <w:lang w:val="uk-UA"/>
        </w:rPr>
        <w:t>«Професійно-психологічна підготовка працівників правоохоронних органів»</w:t>
      </w:r>
      <w:bookmarkEnd w:id="0"/>
      <w:bookmarkEnd w:id="1"/>
      <w:r>
        <w:rPr>
          <w:rFonts w:ascii="Times New Roman" w:hAnsi="Times New Roman" w:cs="Times New Roman"/>
          <w:color w:val="000000" w:themeColor="text1"/>
          <w:sz w:val="24"/>
          <w:szCs w:val="24"/>
          <w:lang w:val="uk-UA"/>
        </w:rPr>
        <w:t xml:space="preserve">, яка вивчається на першому курсі магістерського рівня вищої освіти юридичного факультету дозволяє здійснювати підготовку висококваліфікованих фахівців правоохоронної діяльності, які володіють системою знань у галузі правоохоронної діяльності, знайомі з сучасними науковими досягненнями цієї галузі, можуть критично оцінювати та застосовувати на практиці теоретичні постулати та інноваційні методи, здатні до постійного навчання і самовдосконалення, здатні брати участь у наукових дослідженнях,  займатися правотворчою, правозастосовною, експертно-консультаційною та організаційно-управлінською діяльністю. </w:t>
      </w:r>
    </w:p>
    <w:p w:rsidR="00E64DAE" w:rsidRDefault="00E64DAE" w:rsidP="00E64DAE">
      <w:pPr>
        <w:spacing w:line="36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Теоретичним змістом вивчення проблем </w:t>
      </w:r>
      <w:bookmarkStart w:id="2" w:name="OLE_LINK2"/>
      <w:r>
        <w:rPr>
          <w:rFonts w:ascii="Times New Roman" w:hAnsi="Times New Roman" w:cs="Times New Roman"/>
          <w:color w:val="000000" w:themeColor="text1"/>
          <w:sz w:val="24"/>
          <w:szCs w:val="24"/>
          <w:lang w:val="uk-UA"/>
        </w:rPr>
        <w:t xml:space="preserve">професійно-психологічної підготовки </w:t>
      </w:r>
      <w:bookmarkStart w:id="3" w:name="OLE_LINK4"/>
      <w:bookmarkStart w:id="4" w:name="OLE_LINK3"/>
      <w:bookmarkEnd w:id="2"/>
      <w:r>
        <w:rPr>
          <w:rFonts w:ascii="Times New Roman" w:hAnsi="Times New Roman" w:cs="Times New Roman"/>
          <w:color w:val="000000" w:themeColor="text1"/>
          <w:sz w:val="24"/>
          <w:szCs w:val="24"/>
          <w:lang w:val="uk-UA"/>
        </w:rPr>
        <w:t>працівників правоохоронних органів</w:t>
      </w:r>
      <w:bookmarkEnd w:id="3"/>
      <w:bookmarkEnd w:id="4"/>
      <w:r>
        <w:rPr>
          <w:rFonts w:ascii="Times New Roman" w:hAnsi="Times New Roman" w:cs="Times New Roman"/>
          <w:color w:val="000000" w:themeColor="text1"/>
          <w:sz w:val="24"/>
          <w:szCs w:val="24"/>
          <w:lang w:val="uk-UA"/>
        </w:rPr>
        <w:t xml:space="preserve"> є поняття, концепції, принципи і методи, які використовуються для надання поліцейських послуг та запобігання протиправним діянням в інших галузях правоохоронної діяльності. Здобувач вищої освіти у зазначеній предметній області має оволодіти методами, методиками та засобами професійно-психологічної підготовки працівників правоохоронних органів, набути навиків системного підходу до вирішення завдань із забезпечення публічної безпеки і порядку, оволодіти знаннями та уміннями спрямованими на створення стратегій розвитку у сфері правоохоронної діяльності, публічної безпеки і порядку, зрозуміти алгоритм розроблення і впровадження організаційно-правових заходів підвищення ефективності правоохоронної діяльності.</w:t>
      </w:r>
    </w:p>
    <w:p w:rsidR="00E64DAE" w:rsidRDefault="00E64DAE" w:rsidP="00E64DAE">
      <w:pPr>
        <w:spacing w:line="36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Окрім того, вивчення дисципліни «Професійно-психологічна підготовка працівників правоохоронних органів», сприяє розвитку загальнопрофесійної культури будь-якого юриста і є досить важливим для практичної реалізації отриманих теоретичних знань. Одночасно навчальна дисципліна має і велике пізнавальне значення, оскільки отримані знання сприятимуть формуванню правосвідомості громадян нашої держави та отримання навиків з предметної психології. </w:t>
      </w:r>
    </w:p>
    <w:p w:rsidR="00E64DAE" w:rsidRDefault="00E64DAE" w:rsidP="00E64DAE">
      <w:pPr>
        <w:rPr>
          <w:rFonts w:ascii="Times New Roman" w:hAnsi="Times New Roman" w:cs="Times New Roman"/>
          <w:b/>
          <w:sz w:val="24"/>
          <w:szCs w:val="24"/>
          <w:lang w:val="uk-UA"/>
        </w:rPr>
      </w:pPr>
    </w:p>
    <w:p w:rsidR="00E64DAE" w:rsidRDefault="00E64DAE" w:rsidP="00E64DAE">
      <w:pPr>
        <w:rPr>
          <w:rFonts w:ascii="Times New Roman" w:hAnsi="Times New Roman" w:cs="Times New Roman"/>
          <w:b/>
          <w:sz w:val="24"/>
          <w:szCs w:val="24"/>
          <w:lang w:val="uk-UA"/>
        </w:rPr>
      </w:pPr>
    </w:p>
    <w:p w:rsidR="00E64DAE" w:rsidRDefault="00E64DAE" w:rsidP="00E64DAE">
      <w:pPr>
        <w:rPr>
          <w:rFonts w:ascii="Times New Roman" w:hAnsi="Times New Roman" w:cs="Times New Roman"/>
          <w:b/>
          <w:sz w:val="24"/>
          <w:szCs w:val="24"/>
          <w:lang w:val="uk-UA"/>
        </w:rPr>
      </w:pPr>
    </w:p>
    <w:p w:rsidR="00E64DAE" w:rsidRDefault="00E64DAE" w:rsidP="00E64DAE">
      <w:pPr>
        <w:rPr>
          <w:rFonts w:ascii="Times New Roman" w:hAnsi="Times New Roman" w:cs="Times New Roman"/>
          <w:b/>
          <w:sz w:val="24"/>
          <w:szCs w:val="24"/>
          <w:lang w:val="uk-UA"/>
        </w:rPr>
      </w:pPr>
    </w:p>
    <w:p w:rsidR="00E64DAE" w:rsidRDefault="00E64DAE" w:rsidP="00E64DAE">
      <w:pPr>
        <w:jc w:val="center"/>
        <w:rPr>
          <w:rFonts w:ascii="Times New Roman" w:hAnsi="Times New Roman" w:cs="Times New Roman"/>
          <w:b/>
          <w:sz w:val="24"/>
          <w:szCs w:val="24"/>
        </w:rPr>
      </w:pPr>
      <w:r>
        <w:rPr>
          <w:rFonts w:ascii="Times New Roman" w:hAnsi="Times New Roman" w:cs="Times New Roman"/>
          <w:b/>
          <w:sz w:val="24"/>
          <w:szCs w:val="24"/>
          <w:lang w:val="uk-UA"/>
        </w:rPr>
        <w:t>ОЧІКУВАНІ РЕЗУЛЬТАТИ НАВЧАННЯ</w:t>
      </w:r>
    </w:p>
    <w:p w:rsidR="00E64DAE" w:rsidRDefault="00E64DAE" w:rsidP="00E64DAE">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У разі успішного завершення курсу студент </w:t>
      </w:r>
      <w:r>
        <w:rPr>
          <w:rFonts w:ascii="Times New Roman" w:hAnsi="Times New Roman" w:cs="Times New Roman"/>
          <w:b/>
          <w:sz w:val="24"/>
          <w:szCs w:val="24"/>
          <w:u w:val="single"/>
          <w:lang w:val="uk-UA"/>
        </w:rPr>
        <w:t>зможе</w:t>
      </w:r>
      <w:r>
        <w:rPr>
          <w:rFonts w:ascii="Times New Roman" w:hAnsi="Times New Roman" w:cs="Times New Roman"/>
          <w:b/>
          <w:sz w:val="24"/>
          <w:szCs w:val="24"/>
          <w:lang w:val="uk-UA"/>
        </w:rPr>
        <w:t>:</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 Визначати переконливість аргументів у процесі оцінки заздалегідь невідомих умов та обставин.</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РН2. Здійснювати аналіз суспільних процесів у контексті аналізованої проблеми і демонструвати власне бачення шляхів її розв’язання.</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РН3. Проводити збір і інтегрований аналіз матеріалів з різних джерел.</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РН4. Формулювати власні обґрунтовані судження на основі аналізу відомої проблеми.</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РН5. Давати короткий висновок щодо окремих фактичних обставин (даних) з достатньою обґрунтованістю.</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РН6. Оцінювати недоліки і переваги аргументів, аналізуючи відому проблему.</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РН7. Складати та узгоджувати план власного дослідження і самостійно збирати матеріали за визначеними джерелами.</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РН8. Використовувати різноманітні інформаційні джерела для повного та всебічного встановлення певних обставин.</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РН9. Самостійно визначати ті обставини, у з’ясуванні яких потрібна допомога, і діяти відповідно до отриманих рекомендацій.</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РН10. Вільно спілкуватися державною та іноземною мовами як усно, так і письмово, правильно вживаючи правничу термінологію.</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РН11. Володіти базовими навичками риторики.</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РН12. Доносити до респондента матеріал з певної проблематики доступно і зрозуміло.</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РН13. Пояснювати характер певних подій та процесів з розумінням професійного та психологічного контексту.</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РН14. Належно використовувати статистичну інформацію, отриману з першоджерел та вторинних джерел для своєї професійної діяльності.</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РН15. Вільно використовувати для професійної діяльності доступні інформаційні технології і бази даних.</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РН16. Демонструвати вміння користуватися комп’ютерними програмами, необхідними у професійній діяльності.</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РН17. Працювати в групі, формуючи власний внесок у виконання завдань групи.</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РН18. Виявляти знання і розуміння основних сучасних правових доктрин, цінностей та принципів функціонування національної правової системи.</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РН19. Демонструвати необхідні знання та розуміння сутності та змісту основних правових інститутів і норм фундаментальних галузей права.</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РН20. Пояснювати природу та зміст основних правових явищ і процесів.</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РН21. Застосовувати набуті знання у різних правових ситуаціях, виокремлювати юридично значущі факти і формувати обґрунтовані правові висновки.</w:t>
      </w:r>
    </w:p>
    <w:p w:rsidR="00E64DAE" w:rsidRDefault="00E64DAE" w:rsidP="00E64DAE">
      <w:pPr>
        <w:jc w:val="both"/>
        <w:rPr>
          <w:rFonts w:ascii="Times New Roman" w:hAnsi="Times New Roman" w:cs="Times New Roman"/>
          <w:sz w:val="24"/>
          <w:szCs w:val="24"/>
          <w:lang w:val="uk-UA"/>
        </w:rPr>
      </w:pPr>
      <w:r>
        <w:rPr>
          <w:rFonts w:ascii="Times New Roman" w:hAnsi="Times New Roman" w:cs="Times New Roman"/>
          <w:sz w:val="24"/>
          <w:szCs w:val="24"/>
          <w:lang w:val="uk-UA"/>
        </w:rPr>
        <w:t>РН22. Готувати проекти необхідних актів застосування права відповідно до правового висновку зробленого у різних правових ситуаціях.</w:t>
      </w:r>
    </w:p>
    <w:p w:rsidR="00E64DAE" w:rsidRDefault="00E64DAE" w:rsidP="00E64DAE">
      <w:pPr>
        <w:jc w:val="both"/>
        <w:rPr>
          <w:rFonts w:ascii="Times New Roman" w:hAnsi="Times New Roman" w:cs="Times New Roman"/>
          <w:sz w:val="24"/>
          <w:szCs w:val="24"/>
        </w:rPr>
      </w:pPr>
      <w:r>
        <w:rPr>
          <w:rFonts w:ascii="Times New Roman" w:hAnsi="Times New Roman" w:cs="Times New Roman"/>
          <w:sz w:val="24"/>
          <w:szCs w:val="24"/>
          <w:lang w:val="uk-UA"/>
        </w:rPr>
        <w:t>РН23. Надавати консультації щодо можливих способів захисту прав та інтересів клієнтів у різних правових ситуаціях.</w:t>
      </w:r>
    </w:p>
    <w:p w:rsidR="00E64DAE" w:rsidRDefault="00E64DAE" w:rsidP="00E64DAE">
      <w:pPr>
        <w:outlineLvl w:val="0"/>
        <w:rPr>
          <w:rFonts w:ascii="Times New Roman" w:eastAsia="Times New Roman" w:hAnsi="Times New Roman" w:cs="Times New Roman"/>
          <w:b/>
          <w:bCs/>
          <w:color w:val="000000"/>
          <w:kern w:val="36"/>
          <w:sz w:val="24"/>
          <w:szCs w:val="24"/>
        </w:rPr>
      </w:pPr>
    </w:p>
    <w:p w:rsidR="00E64DAE" w:rsidRDefault="00E64DAE" w:rsidP="00E64DAE">
      <w:pPr>
        <w:jc w:val="center"/>
        <w:outlineLvl w:val="0"/>
        <w:rPr>
          <w:rFonts w:ascii="Times New Roman" w:eastAsia="Times New Roman" w:hAnsi="Times New Roman" w:cs="Times New Roman"/>
          <w:b/>
          <w:bCs/>
          <w:color w:val="000000"/>
          <w:kern w:val="36"/>
          <w:sz w:val="24"/>
          <w:szCs w:val="24"/>
          <w:lang w:val="uk-UA"/>
        </w:rPr>
      </w:pPr>
      <w:r>
        <w:rPr>
          <w:rFonts w:ascii="Times New Roman" w:hAnsi="Times New Roman" w:cs="Times New Roman"/>
          <w:b/>
          <w:bCs/>
          <w:color w:val="000000"/>
          <w:kern w:val="36"/>
          <w:sz w:val="24"/>
          <w:szCs w:val="24"/>
          <w:lang w:val="uk-UA"/>
        </w:rPr>
        <w:t>ОСНОВНІ НАВЧАЛЬНІ РЕСУРСИ</w:t>
      </w:r>
    </w:p>
    <w:p w:rsidR="00E64DAE" w:rsidRDefault="00E64DAE" w:rsidP="00E64DAE">
      <w:pPr>
        <w:shd w:val="clear" w:color="auto" w:fill="FFFFFF"/>
        <w:autoSpaceDE w:val="0"/>
        <w:autoSpaceDN w:val="0"/>
        <w:adjustRightInd w:val="0"/>
        <w:ind w:firstLine="708"/>
        <w:jc w:val="both"/>
        <w:rPr>
          <w:lang w:val="uk-UA"/>
        </w:rPr>
      </w:pPr>
      <w:r>
        <w:rPr>
          <w:rFonts w:ascii="Times New Roman" w:hAnsi="Times New Roman" w:cs="Times New Roman"/>
          <w:sz w:val="24"/>
          <w:szCs w:val="24"/>
          <w:lang w:val="uk-UA"/>
        </w:rPr>
        <w:t>Конспект лекцій</w:t>
      </w:r>
      <w:r w:rsidRPr="00B07E52">
        <w:rPr>
          <w:rFonts w:ascii="Times New Roman" w:hAnsi="Times New Roman" w:cs="Times New Roman"/>
          <w:sz w:val="24"/>
          <w:szCs w:val="24"/>
          <w:lang w:val="uk-UA"/>
        </w:rPr>
        <w:t xml:space="preserve"> з дисципліни «ПРОФЕСІЙНО-ПСИХОЛОГІЧНА ПІДГОТОВКА ПРАЦІВНИКІВ НАЦІОНАЛЬНОЇ ПОЛІЦІЇ»</w:t>
      </w:r>
      <w:r>
        <w:rPr>
          <w:rFonts w:ascii="Times New Roman" w:hAnsi="Times New Roman" w:cs="Times New Roman"/>
          <w:sz w:val="24"/>
          <w:szCs w:val="24"/>
          <w:lang w:val="uk-UA"/>
        </w:rPr>
        <w:t>.</w:t>
      </w:r>
      <w:r w:rsidRPr="00B07E52">
        <w:rPr>
          <w:rFonts w:ascii="Times New Roman" w:hAnsi="Times New Roman" w:cs="Times New Roman"/>
          <w:sz w:val="24"/>
          <w:szCs w:val="24"/>
          <w:lang w:val="uk-UA"/>
        </w:rPr>
        <w:t xml:space="preserve"> Для здобувачів вищої освіти факультету підготовки фахівців для підрозділів превентивної діяльності та факультету заочного навчання працівників поліції</w:t>
      </w:r>
      <w:r>
        <w:rPr>
          <w:rFonts w:ascii="Times New Roman" w:hAnsi="Times New Roman" w:cs="Times New Roman"/>
          <w:sz w:val="24"/>
          <w:szCs w:val="24"/>
          <w:lang w:val="uk-UA"/>
        </w:rPr>
        <w:t>. П</w:t>
      </w:r>
      <w:r w:rsidRPr="00E64DAE">
        <w:rPr>
          <w:rFonts w:ascii="Times New Roman" w:hAnsi="Times New Roman" w:cs="Times New Roman"/>
          <w:sz w:val="24"/>
          <w:szCs w:val="24"/>
          <w:lang w:val="uk-UA"/>
        </w:rPr>
        <w:t>ідготував О.М.Скрябін – доцент кафедри філософії та політології Дніпропетровського державного університету внутрішніх справ, кандидат юридичних наук, доцент.</w:t>
      </w:r>
      <w:r w:rsidRPr="00E64DAE">
        <w:rPr>
          <w:lang w:val="uk-UA"/>
        </w:rPr>
        <w:t xml:space="preserve"> </w:t>
      </w:r>
    </w:p>
    <w:p w:rsidR="00E64DAE" w:rsidRDefault="00E64DAE" w:rsidP="00E64DAE">
      <w:pPr>
        <w:shd w:val="clear" w:color="auto" w:fill="FFFFFF"/>
        <w:autoSpaceDE w:val="0"/>
        <w:autoSpaceDN w:val="0"/>
        <w:adjustRightInd w:val="0"/>
        <w:ind w:firstLine="708"/>
        <w:jc w:val="both"/>
        <w:rPr>
          <w:rFonts w:ascii="Times New Roman" w:hAnsi="Times New Roman" w:cs="Times New Roman"/>
          <w:b/>
          <w:iCs/>
          <w:sz w:val="24"/>
          <w:szCs w:val="24"/>
          <w:lang w:val="uk-UA"/>
        </w:rPr>
      </w:pPr>
      <w:r>
        <w:rPr>
          <w:rFonts w:ascii="Times New Roman" w:hAnsi="Times New Roman" w:cs="Times New Roman"/>
          <w:sz w:val="24"/>
          <w:szCs w:val="24"/>
          <w:lang w:val="uk-UA"/>
        </w:rPr>
        <w:t xml:space="preserve">Філіпенко Н.Є. Організаційно-психологічні питання професійної підготовки оперативних працівників для застосування гласних та негласних методів й заходів ОРД // Форум права. -2006. -№ 1. –С.89-107 [Електронний ресурс]. –Режим доступу: </w:t>
      </w:r>
      <w:r>
        <w:rPr>
          <w:rFonts w:ascii="Times New Roman" w:hAnsi="Times New Roman" w:cs="Times New Roman"/>
          <w:sz w:val="24"/>
          <w:szCs w:val="24"/>
        </w:rPr>
        <w:t>http</w:t>
      </w:r>
      <w:r>
        <w:rPr>
          <w:rFonts w:ascii="Times New Roman" w:hAnsi="Times New Roman" w:cs="Times New Roman"/>
          <w:sz w:val="24"/>
          <w:szCs w:val="24"/>
          <w:lang w:val="uk-UA"/>
        </w:rPr>
        <w:t>://</w:t>
      </w:r>
      <w:r>
        <w:rPr>
          <w:rFonts w:ascii="Times New Roman" w:hAnsi="Times New Roman" w:cs="Times New Roman"/>
          <w:sz w:val="24"/>
          <w:szCs w:val="24"/>
        </w:rPr>
        <w:t>www</w:t>
      </w:r>
      <w:r>
        <w:rPr>
          <w:rFonts w:ascii="Times New Roman" w:hAnsi="Times New Roman" w:cs="Times New Roman"/>
          <w:sz w:val="24"/>
          <w:szCs w:val="24"/>
          <w:lang w:val="uk-UA"/>
        </w:rPr>
        <w:t>.</w:t>
      </w:r>
      <w:r>
        <w:rPr>
          <w:rFonts w:ascii="Times New Roman" w:hAnsi="Times New Roman" w:cs="Times New Roman"/>
          <w:sz w:val="24"/>
          <w:szCs w:val="24"/>
        </w:rPr>
        <w:t>nbuv</w:t>
      </w:r>
      <w:r>
        <w:rPr>
          <w:rFonts w:ascii="Times New Roman" w:hAnsi="Times New Roman" w:cs="Times New Roman"/>
          <w:sz w:val="24"/>
          <w:szCs w:val="24"/>
          <w:lang w:val="uk-UA"/>
        </w:rPr>
        <w:t>.</w:t>
      </w:r>
      <w:r>
        <w:rPr>
          <w:rFonts w:ascii="Times New Roman" w:hAnsi="Times New Roman" w:cs="Times New Roman"/>
          <w:sz w:val="24"/>
          <w:szCs w:val="24"/>
        </w:rPr>
        <w:t>gov</w:t>
      </w:r>
      <w:r>
        <w:rPr>
          <w:rFonts w:ascii="Times New Roman" w:hAnsi="Times New Roman" w:cs="Times New Roman"/>
          <w:sz w:val="24"/>
          <w:szCs w:val="24"/>
          <w:lang w:val="uk-UA"/>
        </w:rPr>
        <w:t>.</w:t>
      </w:r>
      <w:r>
        <w:rPr>
          <w:rFonts w:ascii="Times New Roman" w:hAnsi="Times New Roman" w:cs="Times New Roman"/>
          <w:sz w:val="24"/>
          <w:szCs w:val="24"/>
        </w:rPr>
        <w:t>ua</w:t>
      </w:r>
      <w:r>
        <w:rPr>
          <w:rFonts w:ascii="Times New Roman" w:hAnsi="Times New Roman" w:cs="Times New Roman"/>
          <w:sz w:val="24"/>
          <w:szCs w:val="24"/>
          <w:lang w:val="uk-UA"/>
        </w:rPr>
        <w:t>/</w:t>
      </w:r>
      <w:r>
        <w:rPr>
          <w:rFonts w:ascii="Times New Roman" w:hAnsi="Times New Roman" w:cs="Times New Roman"/>
          <w:sz w:val="24"/>
          <w:szCs w:val="24"/>
        </w:rPr>
        <w:t>e</w:t>
      </w:r>
      <w:r>
        <w:rPr>
          <w:rFonts w:ascii="Times New Roman" w:hAnsi="Times New Roman" w:cs="Times New Roman"/>
          <w:sz w:val="24"/>
          <w:szCs w:val="24"/>
          <w:lang w:val="uk-UA"/>
        </w:rPr>
        <w:t>-</w:t>
      </w:r>
      <w:r>
        <w:rPr>
          <w:rFonts w:ascii="Times New Roman" w:hAnsi="Times New Roman" w:cs="Times New Roman"/>
          <w:sz w:val="24"/>
          <w:szCs w:val="24"/>
        </w:rPr>
        <w:t>journals</w:t>
      </w:r>
      <w:r>
        <w:rPr>
          <w:rFonts w:ascii="Times New Roman" w:hAnsi="Times New Roman" w:cs="Times New Roman"/>
          <w:sz w:val="24"/>
          <w:szCs w:val="24"/>
          <w:lang w:val="uk-UA"/>
        </w:rPr>
        <w:t>/</w:t>
      </w:r>
      <w:r>
        <w:rPr>
          <w:rFonts w:ascii="Times New Roman" w:hAnsi="Times New Roman" w:cs="Times New Roman"/>
          <w:sz w:val="24"/>
          <w:szCs w:val="24"/>
        </w:rPr>
        <w:t>FP</w:t>
      </w:r>
      <w:r>
        <w:rPr>
          <w:rFonts w:ascii="Times New Roman" w:hAnsi="Times New Roman" w:cs="Times New Roman"/>
          <w:sz w:val="24"/>
          <w:szCs w:val="24"/>
          <w:lang w:val="uk-UA"/>
        </w:rPr>
        <w:t>/2006-1/06</w:t>
      </w:r>
      <w:r>
        <w:rPr>
          <w:rFonts w:ascii="Times New Roman" w:hAnsi="Times New Roman" w:cs="Times New Roman"/>
          <w:sz w:val="24"/>
          <w:szCs w:val="24"/>
        </w:rPr>
        <w:t>fneizo</w:t>
      </w:r>
      <w:r>
        <w:rPr>
          <w:rFonts w:ascii="Times New Roman" w:hAnsi="Times New Roman" w:cs="Times New Roman"/>
          <w:sz w:val="24"/>
          <w:szCs w:val="24"/>
          <w:lang w:val="uk-UA"/>
        </w:rPr>
        <w:t>.</w:t>
      </w:r>
      <w:r>
        <w:rPr>
          <w:rFonts w:ascii="Times New Roman" w:hAnsi="Times New Roman" w:cs="Times New Roman"/>
          <w:sz w:val="24"/>
          <w:szCs w:val="24"/>
        </w:rPr>
        <w:t>pdf</w:t>
      </w:r>
    </w:p>
    <w:p w:rsidR="00E64DAE" w:rsidRDefault="00E64DAE" w:rsidP="00E64DAE">
      <w:pPr>
        <w:rPr>
          <w:rFonts w:ascii="Times New Roman" w:hAnsi="Times New Roman" w:cs="Times New Roman"/>
          <w:color w:val="FF0000"/>
          <w:sz w:val="24"/>
          <w:szCs w:val="24"/>
          <w:shd w:val="clear" w:color="auto" w:fill="FFFFFF"/>
          <w:lang w:val="uk-UA"/>
        </w:rPr>
      </w:pPr>
    </w:p>
    <w:p w:rsidR="00E64DAE" w:rsidRDefault="00E64DAE" w:rsidP="00E64DAE">
      <w:pPr>
        <w:jc w:val="center"/>
        <w:rPr>
          <w:rFonts w:ascii="Times New Roman" w:hAnsi="Times New Roman" w:cs="Times New Roman"/>
          <w:b/>
          <w:sz w:val="24"/>
          <w:szCs w:val="24"/>
        </w:rPr>
      </w:pPr>
      <w:r>
        <w:rPr>
          <w:rFonts w:ascii="Times New Roman" w:hAnsi="Times New Roman" w:cs="Times New Roman"/>
          <w:b/>
          <w:sz w:val="24"/>
          <w:szCs w:val="24"/>
        </w:rPr>
        <w:t>КОНТРОЛЬНІ ЗАХОДИ</w:t>
      </w:r>
    </w:p>
    <w:p w:rsidR="00E64DAE" w:rsidRDefault="00E64DAE" w:rsidP="00E64DAE">
      <w:pPr>
        <w:rPr>
          <w:rFonts w:ascii="Times New Roman" w:hAnsi="Times New Roman" w:cs="Times New Roman"/>
          <w:b/>
          <w:sz w:val="24"/>
          <w:szCs w:val="24"/>
        </w:rPr>
      </w:pPr>
      <w:r>
        <w:rPr>
          <w:rFonts w:ascii="Times New Roman" w:hAnsi="Times New Roman" w:cs="Times New Roman"/>
          <w:b/>
          <w:sz w:val="24"/>
          <w:szCs w:val="24"/>
          <w:u w:val="single"/>
        </w:rPr>
        <w:t>Поточні контрольні заходи (max 60</w:t>
      </w:r>
      <w:r>
        <w:rPr>
          <w:rFonts w:ascii="Times New Roman" w:hAnsi="Times New Roman" w:cs="Times New Roman"/>
          <w:b/>
          <w:sz w:val="24"/>
          <w:szCs w:val="24"/>
          <w:u w:val="single"/>
          <w:lang w:val="uk-UA"/>
        </w:rPr>
        <w:t xml:space="preserve"> балів</w:t>
      </w:r>
      <w:r>
        <w:rPr>
          <w:rFonts w:ascii="Times New Roman" w:hAnsi="Times New Roman" w:cs="Times New Roman"/>
          <w:b/>
          <w:sz w:val="24"/>
          <w:szCs w:val="24"/>
          <w:u w:val="single"/>
        </w:rPr>
        <w:t>):</w:t>
      </w:r>
    </w:p>
    <w:p w:rsidR="00E64DAE" w:rsidRDefault="00E64DAE" w:rsidP="00E64DAE">
      <w:pPr>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Поточний контроль передбачає такі </w:t>
      </w:r>
      <w:r>
        <w:rPr>
          <w:rFonts w:ascii="Times New Roman" w:hAnsi="Times New Roman" w:cs="Times New Roman"/>
          <w:b/>
          <w:iCs/>
          <w:sz w:val="24"/>
          <w:szCs w:val="24"/>
          <w:lang w:val="uk-UA"/>
        </w:rPr>
        <w:t>теоретичні</w:t>
      </w:r>
      <w:r>
        <w:rPr>
          <w:rFonts w:ascii="Times New Roman" w:hAnsi="Times New Roman" w:cs="Times New Roman"/>
          <w:iCs/>
          <w:sz w:val="24"/>
          <w:szCs w:val="24"/>
          <w:lang w:val="uk-UA"/>
        </w:rPr>
        <w:t xml:space="preserve"> завдання:</w:t>
      </w:r>
    </w:p>
    <w:p w:rsidR="00E64DAE" w:rsidRDefault="00E64DAE" w:rsidP="00E64DAE">
      <w:pPr>
        <w:shd w:val="clear" w:color="auto" w:fill="FFFFFF"/>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виступ з основного питання; </w:t>
      </w:r>
    </w:p>
    <w:p w:rsidR="00E64DAE" w:rsidRDefault="00E64DAE" w:rsidP="00E64DAE">
      <w:pPr>
        <w:shd w:val="clear" w:color="auto" w:fill="FFFFFF"/>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усна доповідь; </w:t>
      </w:r>
    </w:p>
    <w:p w:rsidR="00E64DAE" w:rsidRDefault="00E64DAE" w:rsidP="00E64DAE">
      <w:pPr>
        <w:shd w:val="clear" w:color="auto" w:fill="FFFFFF"/>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доповнення, запитання до того, хто відповідає; </w:t>
      </w:r>
    </w:p>
    <w:p w:rsidR="00E64DAE" w:rsidRDefault="00E64DAE" w:rsidP="00E64DAE">
      <w:pPr>
        <w:shd w:val="clear" w:color="auto" w:fill="FFFFFF"/>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самостійне опрацювання тем; </w:t>
      </w:r>
    </w:p>
    <w:p w:rsidR="00E64DAE" w:rsidRDefault="00E64DAE" w:rsidP="00E64DAE">
      <w:pPr>
        <w:shd w:val="clear" w:color="auto" w:fill="FFFFFF"/>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систематичність роботи на практичних заняттях, активність під час обговорення питань.</w:t>
      </w:r>
    </w:p>
    <w:p w:rsidR="00E64DAE" w:rsidRDefault="00E64DAE" w:rsidP="00E64DAE">
      <w:pPr>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Поточний контроль передбачає такі </w:t>
      </w:r>
      <w:r>
        <w:rPr>
          <w:rFonts w:ascii="Times New Roman" w:hAnsi="Times New Roman" w:cs="Times New Roman"/>
          <w:b/>
          <w:iCs/>
          <w:sz w:val="24"/>
          <w:szCs w:val="24"/>
          <w:lang w:val="uk-UA"/>
        </w:rPr>
        <w:t>практичні</w:t>
      </w:r>
      <w:r>
        <w:rPr>
          <w:rFonts w:ascii="Times New Roman" w:hAnsi="Times New Roman" w:cs="Times New Roman"/>
          <w:iCs/>
          <w:sz w:val="24"/>
          <w:szCs w:val="24"/>
          <w:lang w:val="uk-UA"/>
        </w:rPr>
        <w:t xml:space="preserve"> завдання:</w:t>
      </w:r>
    </w:p>
    <w:p w:rsidR="00E64DAE" w:rsidRDefault="00E64DAE" w:rsidP="00E64DAE">
      <w:pPr>
        <w:pStyle w:val="a6"/>
        <w:shd w:val="clear" w:color="auto" w:fill="FFFFFF"/>
        <w:spacing w:line="360" w:lineRule="auto"/>
        <w:jc w:val="both"/>
        <w:rPr>
          <w:lang w:val="uk-UA"/>
        </w:rPr>
      </w:pPr>
      <w:r>
        <w:rPr>
          <w:lang w:val="uk-UA"/>
        </w:rPr>
        <w:lastRenderedPageBreak/>
        <w:t xml:space="preserve">- участь у дискусіях, інтерактивних формах організації практичного заняття (ділові ігри, моделювання ситуацій; розв’язування кейсів тощо) </w:t>
      </w:r>
    </w:p>
    <w:p w:rsidR="00E64DAE" w:rsidRDefault="00E64DAE" w:rsidP="00E64DAE">
      <w:pPr>
        <w:pStyle w:val="a6"/>
        <w:shd w:val="clear" w:color="auto" w:fill="FFFFFF"/>
        <w:spacing w:line="360" w:lineRule="auto"/>
        <w:jc w:val="both"/>
        <w:rPr>
          <w:lang w:val="uk-UA"/>
        </w:rPr>
      </w:pPr>
      <w:r>
        <w:rPr>
          <w:lang w:val="uk-UA"/>
        </w:rPr>
        <w:t xml:space="preserve">- письмові завдання (тестові, контрольні, творчі роботи, реферати тощо); </w:t>
      </w:r>
    </w:p>
    <w:p w:rsidR="00E64DAE" w:rsidRDefault="00E64DAE" w:rsidP="00E64DAE">
      <w:pPr>
        <w:pStyle w:val="a6"/>
        <w:shd w:val="clear" w:color="auto" w:fill="FFFFFF"/>
        <w:spacing w:line="360" w:lineRule="auto"/>
        <w:jc w:val="both"/>
        <w:rPr>
          <w:lang w:val="uk-UA"/>
        </w:rPr>
      </w:pPr>
      <w:r>
        <w:rPr>
          <w:lang w:val="uk-UA"/>
        </w:rPr>
        <w:t xml:space="preserve">- підготовка тез, конспектів навчальних або наукових текстів; </w:t>
      </w:r>
    </w:p>
    <w:p w:rsidR="00E64DAE" w:rsidRDefault="00E64DAE" w:rsidP="00E64DAE">
      <w:pPr>
        <w:spacing w:line="360" w:lineRule="auto"/>
        <w:ind w:left="720"/>
        <w:jc w:val="both"/>
        <w:rPr>
          <w:rFonts w:ascii="Times New Roman" w:hAnsi="Times New Roman" w:cs="Times New Roman"/>
          <w:iCs/>
          <w:sz w:val="24"/>
          <w:szCs w:val="24"/>
          <w:lang w:val="uk-UA"/>
        </w:rPr>
      </w:pPr>
      <w:r>
        <w:rPr>
          <w:rFonts w:ascii="Times New Roman" w:hAnsi="Times New Roman" w:cs="Times New Roman"/>
          <w:iCs/>
          <w:sz w:val="24"/>
          <w:szCs w:val="24"/>
          <w:lang w:val="uk-UA"/>
        </w:rPr>
        <w:t>- презентація власних досліджень.</w:t>
      </w:r>
    </w:p>
    <w:p w:rsidR="00E64DAE" w:rsidRDefault="00E64DAE" w:rsidP="00E64DAE">
      <w:pPr>
        <w:rPr>
          <w:rFonts w:ascii="Times New Roman" w:hAnsi="Times New Roman" w:cs="Times New Roman"/>
          <w:sz w:val="24"/>
          <w:szCs w:val="24"/>
          <w:lang w:val="uk-UA"/>
        </w:rPr>
      </w:pPr>
    </w:p>
    <w:p w:rsidR="00E64DAE" w:rsidRDefault="00E64DAE" w:rsidP="00E64DAE">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П</w:t>
      </w:r>
      <w:proofErr w:type="gramEnd"/>
      <w:r>
        <w:rPr>
          <w:rFonts w:ascii="Times New Roman" w:hAnsi="Times New Roman" w:cs="Times New Roman"/>
          <w:b/>
          <w:sz w:val="24"/>
          <w:szCs w:val="24"/>
          <w:u w:val="single"/>
        </w:rPr>
        <w:t>ідсумкові контрольні заходи(max 40</w:t>
      </w:r>
      <w:r>
        <w:rPr>
          <w:rFonts w:ascii="Times New Roman" w:hAnsi="Times New Roman" w:cs="Times New Roman"/>
          <w:b/>
          <w:sz w:val="24"/>
          <w:szCs w:val="24"/>
          <w:u w:val="single"/>
          <w:lang w:val="uk-UA"/>
        </w:rPr>
        <w:t xml:space="preserve"> балів</w:t>
      </w:r>
      <w:r>
        <w:rPr>
          <w:rFonts w:ascii="Times New Roman" w:hAnsi="Times New Roman" w:cs="Times New Roman"/>
          <w:b/>
          <w:sz w:val="24"/>
          <w:szCs w:val="24"/>
          <w:u w:val="single"/>
        </w:rPr>
        <w:t>):</w:t>
      </w:r>
    </w:p>
    <w:p w:rsidR="00E64DAE" w:rsidRDefault="00E64DAE" w:rsidP="00E64DAE">
      <w:pPr>
        <w:autoSpaceDE w:val="0"/>
        <w:autoSpaceDN w:val="0"/>
        <w:adjustRightInd w:val="0"/>
        <w:ind w:firstLine="708"/>
        <w:jc w:val="both"/>
        <w:rPr>
          <w:rFonts w:ascii="Times New Roman" w:hAnsi="Times New Roman" w:cs="Times New Roman"/>
          <w:b/>
          <w:bCs/>
          <w:iCs/>
          <w:color w:val="000000"/>
          <w:spacing w:val="-2"/>
          <w:sz w:val="24"/>
          <w:szCs w:val="24"/>
          <w:lang w:val="uk-UA"/>
        </w:rPr>
      </w:pPr>
      <w:r>
        <w:rPr>
          <w:rFonts w:ascii="Times New Roman" w:hAnsi="Times New Roman" w:cs="Times New Roman"/>
          <w:b/>
          <w:bCs/>
          <w:iCs/>
          <w:color w:val="000000"/>
          <w:spacing w:val="-2"/>
          <w:sz w:val="24"/>
          <w:szCs w:val="24"/>
          <w:lang w:val="uk-UA"/>
        </w:rPr>
        <w:t>Підсумковий контроль знань</w:t>
      </w:r>
      <w:r>
        <w:rPr>
          <w:rFonts w:ascii="Times New Roman" w:hAnsi="Times New Roman" w:cs="Times New Roman"/>
          <w:bCs/>
          <w:iCs/>
          <w:color w:val="000000"/>
          <w:spacing w:val="-2"/>
          <w:sz w:val="24"/>
          <w:szCs w:val="24"/>
          <w:lang w:val="uk-UA"/>
        </w:rPr>
        <w:t xml:space="preserve"> оцінюються в діапазоні від </w:t>
      </w:r>
      <w:r>
        <w:rPr>
          <w:rFonts w:ascii="Times New Roman" w:hAnsi="Times New Roman" w:cs="Times New Roman"/>
          <w:b/>
          <w:bCs/>
          <w:iCs/>
          <w:color w:val="000000"/>
          <w:spacing w:val="-2"/>
          <w:sz w:val="24"/>
          <w:szCs w:val="24"/>
          <w:lang w:val="uk-UA"/>
        </w:rPr>
        <w:t>0 до 40 балів</w:t>
      </w:r>
      <w:r>
        <w:rPr>
          <w:rFonts w:ascii="Times New Roman" w:hAnsi="Times New Roman" w:cs="Times New Roman"/>
          <w:bCs/>
          <w:iCs/>
          <w:color w:val="000000"/>
          <w:spacing w:val="-2"/>
          <w:sz w:val="24"/>
          <w:szCs w:val="24"/>
          <w:lang w:val="uk-UA"/>
        </w:rPr>
        <w:t xml:space="preserve">. ПКЗ з дисципліни </w:t>
      </w:r>
      <w:r>
        <w:rPr>
          <w:rFonts w:ascii="Times New Roman" w:hAnsi="Times New Roman" w:cs="Times New Roman"/>
          <w:color w:val="000000" w:themeColor="text1"/>
          <w:sz w:val="24"/>
          <w:szCs w:val="24"/>
          <w:lang w:val="uk-UA"/>
        </w:rPr>
        <w:t xml:space="preserve">«Професійно-психологічна підготовка працівників правоохоронних органів» </w:t>
      </w:r>
      <w:r>
        <w:rPr>
          <w:rFonts w:ascii="Times New Roman" w:hAnsi="Times New Roman" w:cs="Times New Roman"/>
          <w:bCs/>
          <w:iCs/>
          <w:color w:val="000000"/>
          <w:spacing w:val="-2"/>
          <w:sz w:val="24"/>
          <w:szCs w:val="24"/>
          <w:lang w:val="uk-UA"/>
        </w:rPr>
        <w:t xml:space="preserve">проводиться у формі екзамену з ключових питань,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w:t>
      </w:r>
      <w:r>
        <w:rPr>
          <w:rFonts w:ascii="Times New Roman" w:hAnsi="Times New Roman" w:cs="Times New Roman"/>
          <w:b/>
          <w:bCs/>
          <w:iCs/>
          <w:color w:val="000000"/>
          <w:spacing w:val="-2"/>
          <w:sz w:val="24"/>
          <w:szCs w:val="24"/>
          <w:lang w:val="uk-UA"/>
        </w:rPr>
        <w:t xml:space="preserve">0 до 20 балів. </w:t>
      </w:r>
    </w:p>
    <w:p w:rsidR="00E64DAE" w:rsidRDefault="00E64DAE" w:rsidP="00E64DAE">
      <w:pPr>
        <w:autoSpaceDE w:val="0"/>
        <w:autoSpaceDN w:val="0"/>
        <w:adjustRightInd w:val="0"/>
        <w:ind w:firstLine="708"/>
        <w:jc w:val="both"/>
        <w:rPr>
          <w:rFonts w:ascii="Times New Roman" w:hAnsi="Times New Roman" w:cs="Times New Roman"/>
          <w:bCs/>
          <w:iCs/>
          <w:color w:val="FF0000"/>
          <w:spacing w:val="-2"/>
          <w:sz w:val="24"/>
          <w:szCs w:val="24"/>
          <w:lang w:val="uk-UA"/>
        </w:rPr>
      </w:pPr>
      <w:r>
        <w:rPr>
          <w:rFonts w:ascii="Times New Roman" w:hAnsi="Times New Roman" w:cs="Times New Roman"/>
          <w:bCs/>
          <w:iCs/>
          <w:color w:val="000000"/>
          <w:spacing w:val="-2"/>
          <w:sz w:val="24"/>
          <w:szCs w:val="24"/>
          <w:lang w:val="uk-UA"/>
        </w:rPr>
        <w:t>До екзаменаційного білета включаються, як правило, 3 питання</w:t>
      </w:r>
      <w:r>
        <w:rPr>
          <w:rFonts w:ascii="Times New Roman" w:hAnsi="Times New Roman" w:cs="Times New Roman"/>
          <w:bCs/>
          <w:iCs/>
          <w:color w:val="000000"/>
          <w:spacing w:val="-2"/>
          <w:sz w:val="24"/>
          <w:szCs w:val="24"/>
        </w:rPr>
        <w:t>.</w:t>
      </w:r>
      <w:r>
        <w:rPr>
          <w:rFonts w:ascii="Times New Roman" w:hAnsi="Times New Roman" w:cs="Times New Roman"/>
          <w:bCs/>
          <w:iCs/>
          <w:color w:val="000000"/>
          <w:spacing w:val="-2"/>
          <w:sz w:val="24"/>
          <w:szCs w:val="24"/>
          <w:lang w:val="uk-UA"/>
        </w:rPr>
        <w:t xml:space="preserve"> </w:t>
      </w:r>
    </w:p>
    <w:p w:rsidR="00E64DAE" w:rsidRDefault="00E64DAE" w:rsidP="00E64DAE">
      <w:pPr>
        <w:autoSpaceDE w:val="0"/>
        <w:autoSpaceDN w:val="0"/>
        <w:adjustRightInd w:val="0"/>
        <w:ind w:firstLine="708"/>
        <w:jc w:val="both"/>
        <w:rPr>
          <w:rFonts w:ascii="Times New Roman" w:hAnsi="Times New Roman" w:cs="Times New Roman"/>
          <w:bCs/>
          <w:iCs/>
          <w:color w:val="000000"/>
          <w:spacing w:val="-2"/>
          <w:sz w:val="24"/>
          <w:szCs w:val="24"/>
          <w:lang w:val="uk-UA"/>
        </w:rPr>
      </w:pPr>
      <w:r>
        <w:rPr>
          <w:rFonts w:ascii="Times New Roman" w:hAnsi="Times New Roman" w:cs="Times New Roman"/>
          <w:bCs/>
          <w:iCs/>
          <w:color w:val="000000"/>
          <w:spacing w:val="-2"/>
          <w:sz w:val="24"/>
          <w:szCs w:val="24"/>
          <w:lang w:val="uk-UA"/>
        </w:rPr>
        <w:t xml:space="preserve">До Підсумкового контролю знань входить індивідуальне науково-дослідне завдання, що оцінюється в діапазоні від </w:t>
      </w:r>
      <w:r>
        <w:rPr>
          <w:rFonts w:ascii="Times New Roman" w:hAnsi="Times New Roman" w:cs="Times New Roman"/>
          <w:b/>
          <w:bCs/>
          <w:iCs/>
          <w:color w:val="000000"/>
          <w:spacing w:val="-2"/>
          <w:sz w:val="24"/>
          <w:szCs w:val="24"/>
          <w:lang w:val="uk-UA"/>
        </w:rPr>
        <w:t>0 до 20 балів</w:t>
      </w:r>
    </w:p>
    <w:p w:rsidR="00E64DAE" w:rsidRDefault="00E64DAE" w:rsidP="00E64DAE">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 роботі вітається простота та лаконічність, не потрібно вставляти в презентацію картинки</w:t>
      </w:r>
      <w:r>
        <w:rPr>
          <w:rFonts w:ascii="Times New Roman" w:eastAsia="Times New Roman" w:hAnsi="Times New Roman" w:cs="Times New Roman"/>
          <w:sz w:val="24"/>
          <w:szCs w:val="24"/>
        </w:rPr>
        <w:t>.</w:t>
      </w:r>
    </w:p>
    <w:p w:rsidR="00E64DAE" w:rsidRDefault="00E64DAE" w:rsidP="00E64DAE">
      <w:pPr>
        <w:shd w:val="clear" w:color="auto" w:fill="FFFFFF"/>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Тексти на слайдах повинні легко читатися (потрібно обирати такі кольори, які не будуть ускладнювати процес ознайомлення з презентацією).</w:t>
      </w:r>
      <w:r>
        <w:rPr>
          <w:rFonts w:ascii="Times New Roman" w:hAnsi="Times New Roman" w:cs="Times New Roman"/>
          <w:sz w:val="24"/>
          <w:szCs w:val="24"/>
          <w:lang w:val="uk-UA"/>
        </w:rPr>
        <w:t xml:space="preserve"> Презентації мають бути підготовлені в Power Point форматі.</w:t>
      </w:r>
    </w:p>
    <w:p w:rsidR="00E64DAE" w:rsidRDefault="00E64DAE" w:rsidP="00E64DAE">
      <w:pPr>
        <w:shd w:val="clear" w:color="auto" w:fill="FFFFFF"/>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Студент виконує індивідуальне завдання самостійно.</w:t>
      </w:r>
    </w:p>
    <w:p w:rsidR="00E64DAE" w:rsidRDefault="00E64DAE" w:rsidP="00E64DAE">
      <w:pPr>
        <w:shd w:val="clear" w:color="auto" w:fill="FFFFFF"/>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Після створення презентації студент повинен її закріпити у системі Мудл.</w:t>
      </w:r>
    </w:p>
    <w:p w:rsidR="00E64DAE" w:rsidRDefault="00E64DAE" w:rsidP="00E64DAE">
      <w:pPr>
        <w:shd w:val="clear" w:color="auto" w:fill="FFFFFF"/>
        <w:jc w:val="center"/>
        <w:rPr>
          <w:rFonts w:ascii="Times New Roman" w:eastAsia="MS Mincho" w:hAnsi="Times New Roman" w:cs="Times New Roman"/>
          <w:b/>
          <w:sz w:val="24"/>
          <w:szCs w:val="24"/>
          <w:lang w:val="uk-UA" w:eastAsia="en-US"/>
        </w:rPr>
      </w:pPr>
    </w:p>
    <w:p w:rsidR="00E64DAE" w:rsidRDefault="00E64DAE" w:rsidP="00E64DAE">
      <w:pPr>
        <w:shd w:val="clear" w:color="auto" w:fill="FFFFFF"/>
        <w:tabs>
          <w:tab w:val="left" w:pos="851"/>
          <w:tab w:val="left" w:pos="1134"/>
        </w:tabs>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оцінювання виконання і захисту студентом індивідуального науково-дослідного завдання (20 балів)</w:t>
      </w:r>
    </w:p>
    <w:p w:rsidR="00E64DAE" w:rsidRDefault="00E64DAE" w:rsidP="00E64DAE">
      <w:pPr>
        <w:numPr>
          <w:ilvl w:val="0"/>
          <w:numId w:val="1"/>
        </w:numPr>
        <w:tabs>
          <w:tab w:val="left" w:pos="709"/>
          <w:tab w:val="left" w:pos="851"/>
          <w:tab w:val="left" w:pos="1134"/>
          <w:tab w:val="left" w:pos="9356"/>
        </w:tabs>
        <w:suppressAutoHyphens/>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Цілісність, систематичність, логічна послідовність викладу матеріалу</w:t>
      </w:r>
      <w:r>
        <w:rPr>
          <w:rFonts w:ascii="Times New Roman" w:hAnsi="Times New Roman" w:cs="Times New Roman"/>
          <w:b/>
          <w:bCs/>
          <w:sz w:val="24"/>
          <w:szCs w:val="24"/>
          <w:lang w:val="uk-UA"/>
        </w:rPr>
        <w:t xml:space="preserve"> – максимально 6 балів.</w:t>
      </w:r>
    </w:p>
    <w:p w:rsidR="00E64DAE" w:rsidRDefault="00E64DAE" w:rsidP="00E64DAE">
      <w:pPr>
        <w:numPr>
          <w:ilvl w:val="0"/>
          <w:numId w:val="1"/>
        </w:numPr>
        <w:tabs>
          <w:tab w:val="left" w:pos="709"/>
          <w:tab w:val="left" w:pos="851"/>
          <w:tab w:val="left" w:pos="1134"/>
          <w:tab w:val="left" w:pos="9356"/>
        </w:tabs>
        <w:suppressAutoHyphens/>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Повнота розкриття питання – </w:t>
      </w:r>
      <w:r>
        <w:rPr>
          <w:rFonts w:ascii="Times New Roman" w:hAnsi="Times New Roman" w:cs="Times New Roman"/>
          <w:b/>
          <w:bCs/>
          <w:sz w:val="24"/>
          <w:szCs w:val="24"/>
          <w:lang w:val="uk-UA"/>
        </w:rPr>
        <w:t>максимально 6 балів.</w:t>
      </w:r>
    </w:p>
    <w:p w:rsidR="00E64DAE" w:rsidRDefault="00E64DAE" w:rsidP="00E64DAE">
      <w:pPr>
        <w:numPr>
          <w:ilvl w:val="0"/>
          <w:numId w:val="1"/>
        </w:numPr>
        <w:tabs>
          <w:tab w:val="left" w:pos="709"/>
          <w:tab w:val="left" w:pos="851"/>
          <w:tab w:val="left" w:pos="1134"/>
          <w:tab w:val="left" w:pos="9356"/>
        </w:tabs>
        <w:suppressAutoHyphens/>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Уміння формулювати власне ставлення до проблеми, робити аргументовані висновки – </w:t>
      </w:r>
      <w:r>
        <w:rPr>
          <w:rFonts w:ascii="Times New Roman" w:hAnsi="Times New Roman" w:cs="Times New Roman"/>
          <w:b/>
          <w:bCs/>
          <w:sz w:val="24"/>
          <w:szCs w:val="24"/>
          <w:lang w:val="uk-UA"/>
        </w:rPr>
        <w:t>максимально 4 бали.</w:t>
      </w:r>
    </w:p>
    <w:p w:rsidR="00E64DAE" w:rsidRDefault="00E64DAE" w:rsidP="00E64DAE">
      <w:pPr>
        <w:numPr>
          <w:ilvl w:val="0"/>
          <w:numId w:val="1"/>
        </w:numPr>
        <w:tabs>
          <w:tab w:val="left" w:pos="360"/>
          <w:tab w:val="left" w:pos="851"/>
          <w:tab w:val="left" w:pos="1134"/>
        </w:tabs>
        <w:suppressAutoHyphens/>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Опрацювання сучасних наукових інформаційних джерел – </w:t>
      </w:r>
      <w:r>
        <w:rPr>
          <w:rFonts w:ascii="Times New Roman" w:hAnsi="Times New Roman" w:cs="Times New Roman"/>
          <w:b/>
          <w:bCs/>
          <w:sz w:val="24"/>
          <w:szCs w:val="24"/>
          <w:lang w:val="uk-UA"/>
        </w:rPr>
        <w:t>2 бали.</w:t>
      </w:r>
    </w:p>
    <w:p w:rsidR="00E64DAE" w:rsidRDefault="00E64DAE" w:rsidP="00E64DAE">
      <w:pPr>
        <w:numPr>
          <w:ilvl w:val="0"/>
          <w:numId w:val="1"/>
        </w:numPr>
        <w:tabs>
          <w:tab w:val="left" w:pos="360"/>
          <w:tab w:val="left" w:pos="851"/>
          <w:tab w:val="left" w:pos="1134"/>
        </w:tabs>
        <w:suppressAutoHyphens/>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Правильність оформлення роботи – </w:t>
      </w:r>
      <w:r>
        <w:rPr>
          <w:rFonts w:ascii="Times New Roman" w:hAnsi="Times New Roman" w:cs="Times New Roman"/>
          <w:b/>
          <w:bCs/>
          <w:sz w:val="24"/>
          <w:szCs w:val="24"/>
          <w:lang w:val="uk-UA"/>
        </w:rPr>
        <w:t>максимально 4 бали.</w:t>
      </w:r>
    </w:p>
    <w:p w:rsidR="00E64DAE" w:rsidRDefault="00E64DAE" w:rsidP="00E64DAE">
      <w:pPr>
        <w:shd w:val="clear" w:color="auto" w:fill="FFFFFF"/>
        <w:ind w:firstLine="709"/>
        <w:jc w:val="both"/>
        <w:rPr>
          <w:rFonts w:ascii="Times New Roman" w:eastAsia="Times New Roman" w:hAnsi="Times New Roman" w:cs="Times New Roman"/>
          <w:sz w:val="24"/>
          <w:szCs w:val="24"/>
          <w:lang w:val="uk-UA"/>
        </w:rPr>
      </w:pPr>
    </w:p>
    <w:p w:rsidR="00E64DAE" w:rsidRDefault="00E64DAE" w:rsidP="00E64DAE">
      <w:pPr>
        <w:shd w:val="clear" w:color="auto" w:fill="FFFFFF"/>
        <w:ind w:firstLine="709"/>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4440"/>
        <w:gridCol w:w="2047"/>
        <w:gridCol w:w="1728"/>
      </w:tblGrid>
      <w:tr w:rsidR="00E64DAE" w:rsidTr="00E64DAE">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vAlign w:val="center"/>
            <w:hideMark/>
          </w:tcPr>
          <w:p w:rsidR="00E64DAE" w:rsidRDefault="00E64DAE">
            <w:pPr>
              <w:keepNext/>
              <w:jc w:val="center"/>
              <w:rPr>
                <w:rFonts w:ascii="Times New Roman" w:hAnsi="Times New Roman" w:cs="Times New Roman"/>
                <w:b/>
                <w:bCs/>
                <w:color w:val="000000"/>
                <w:sz w:val="24"/>
                <w:szCs w:val="24"/>
                <w:lang w:val="uk-UA" w:eastAsia="en-US"/>
              </w:rPr>
            </w:pPr>
            <w:r>
              <w:rPr>
                <w:rFonts w:ascii="Times New Roman" w:hAnsi="Times New Roman" w:cs="Times New Roman"/>
                <w:b/>
                <w:bCs/>
                <w:color w:val="000000"/>
                <w:sz w:val="24"/>
                <w:szCs w:val="24"/>
                <w:lang w:val="uk-UA"/>
              </w:rPr>
              <w:lastRenderedPageBreak/>
              <w:t>Контрольний захід</w:t>
            </w:r>
          </w:p>
        </w:tc>
        <w:tc>
          <w:tcPr>
            <w:tcW w:w="2134" w:type="dxa"/>
            <w:tcBorders>
              <w:top w:val="single" w:sz="4" w:space="0" w:color="auto"/>
              <w:left w:val="single" w:sz="4" w:space="0" w:color="auto"/>
              <w:bottom w:val="single" w:sz="4" w:space="0" w:color="auto"/>
              <w:right w:val="single" w:sz="4" w:space="0" w:color="auto"/>
            </w:tcBorders>
            <w:vAlign w:val="center"/>
            <w:hideMark/>
          </w:tcPr>
          <w:p w:rsidR="00E64DAE" w:rsidRDefault="00E64DAE">
            <w:pPr>
              <w:keepNext/>
              <w:jc w:val="center"/>
              <w:rPr>
                <w:rFonts w:ascii="Times New Roman" w:hAnsi="Times New Roman" w:cs="Times New Roman"/>
                <w:b/>
                <w:bCs/>
                <w:color w:val="000000"/>
                <w:sz w:val="24"/>
                <w:szCs w:val="24"/>
                <w:lang w:val="uk-UA" w:eastAsia="en-US"/>
              </w:rPr>
            </w:pPr>
            <w:r>
              <w:rPr>
                <w:rFonts w:ascii="Times New Roman" w:hAnsi="Times New Roman" w:cs="Times New Roman"/>
                <w:b/>
                <w:bCs/>
                <w:color w:val="000000"/>
                <w:sz w:val="24"/>
                <w:szCs w:val="24"/>
                <w:lang w:val="uk-UA"/>
              </w:rPr>
              <w:t>Термін виконання</w:t>
            </w:r>
          </w:p>
        </w:tc>
        <w:tc>
          <w:tcPr>
            <w:tcW w:w="1793" w:type="dxa"/>
            <w:tcBorders>
              <w:top w:val="single" w:sz="4" w:space="0" w:color="auto"/>
              <w:left w:val="single" w:sz="4" w:space="0" w:color="auto"/>
              <w:bottom w:val="single" w:sz="4" w:space="0" w:color="auto"/>
              <w:right w:val="single" w:sz="4" w:space="0" w:color="auto"/>
            </w:tcBorders>
            <w:vAlign w:val="center"/>
            <w:hideMark/>
          </w:tcPr>
          <w:p w:rsidR="00E64DAE" w:rsidRDefault="00E64DAE">
            <w:pPr>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rPr>
              <w:t>% від загальної оцінки</w:t>
            </w:r>
          </w:p>
        </w:tc>
      </w:tr>
      <w:tr w:rsidR="00E64DAE" w:rsidTr="00E64DAE">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E64DAE" w:rsidRDefault="00E64DAE">
            <w:pPr>
              <w:keepNext/>
              <w:rPr>
                <w:rFonts w:ascii="Times New Roman" w:hAnsi="Times New Roman" w:cs="Times New Roman"/>
                <w:b/>
                <w:bCs/>
                <w:color w:val="000000"/>
                <w:sz w:val="24"/>
                <w:szCs w:val="24"/>
                <w:lang w:val="en-US" w:eastAsia="en-US"/>
              </w:rPr>
            </w:pPr>
            <w:r>
              <w:rPr>
                <w:rFonts w:ascii="Times New Roman" w:hAnsi="Times New Roman" w:cs="Times New Roman"/>
                <w:b/>
                <w:bCs/>
                <w:color w:val="000000"/>
                <w:sz w:val="24"/>
                <w:szCs w:val="24"/>
                <w:lang w:val="uk-UA"/>
              </w:rPr>
              <w:t>Поточний контроль</w:t>
            </w:r>
            <w:r>
              <w:rPr>
                <w:rFonts w:ascii="Times New Roman" w:hAnsi="Times New Roman" w:cs="Times New Roman"/>
                <w:b/>
                <w:bCs/>
                <w:color w:val="000000"/>
                <w:sz w:val="24"/>
                <w:szCs w:val="24"/>
              </w:rPr>
              <w:t xml:space="preserve"> (max 60%)</w:t>
            </w:r>
          </w:p>
        </w:tc>
        <w:tc>
          <w:tcPr>
            <w:tcW w:w="2134" w:type="dxa"/>
            <w:tcBorders>
              <w:top w:val="single" w:sz="4" w:space="0" w:color="auto"/>
              <w:left w:val="single" w:sz="4" w:space="0" w:color="auto"/>
              <w:bottom w:val="single" w:sz="4" w:space="0" w:color="auto"/>
              <w:right w:val="single" w:sz="4" w:space="0" w:color="auto"/>
            </w:tcBorders>
          </w:tcPr>
          <w:p w:rsidR="00E64DAE" w:rsidRDefault="00E64DAE">
            <w:pPr>
              <w:rPr>
                <w:rFonts w:ascii="Times New Roman" w:hAnsi="Times New Roman" w:cs="Times New Roman"/>
                <w:color w:val="000000"/>
                <w:sz w:val="24"/>
                <w:szCs w:val="24"/>
                <w:lang w:val="en-US" w:eastAsia="en-US"/>
              </w:rPr>
            </w:pP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60</w:t>
            </w:r>
          </w:p>
        </w:tc>
      </w:tr>
      <w:tr w:rsidR="00E64DAE" w:rsidTr="00E64DAE">
        <w:trPr>
          <w:trHeight w:val="567"/>
          <w:jc w:val="center"/>
        </w:trPr>
        <w:tc>
          <w:tcPr>
            <w:tcW w:w="1369" w:type="dxa"/>
            <w:vMerge w:val="restart"/>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iCs/>
                <w:color w:val="000000"/>
                <w:sz w:val="24"/>
                <w:szCs w:val="24"/>
                <w:lang w:val="uk-UA" w:eastAsia="en-US"/>
              </w:rPr>
            </w:pPr>
            <w:r>
              <w:rPr>
                <w:rFonts w:ascii="Times New Roman" w:hAnsi="Times New Roman" w:cs="Times New Roman"/>
                <w:iCs/>
                <w:color w:val="000000"/>
                <w:sz w:val="24"/>
                <w:szCs w:val="24"/>
              </w:rPr>
              <w:t xml:space="preserve">Змістовий модуль 1 </w:t>
            </w:r>
          </w:p>
        </w:tc>
        <w:tc>
          <w:tcPr>
            <w:tcW w:w="4812" w:type="dxa"/>
            <w:tcBorders>
              <w:top w:val="single" w:sz="4" w:space="0" w:color="auto"/>
              <w:left w:val="single" w:sz="4" w:space="0" w:color="auto"/>
              <w:bottom w:val="single" w:sz="4" w:space="0" w:color="auto"/>
              <w:right w:val="single" w:sz="4" w:space="0" w:color="auto"/>
            </w:tcBorders>
          </w:tcPr>
          <w:p w:rsidR="00E64DAE" w:rsidRDefault="00E64DAE">
            <w:pPr>
              <w:shd w:val="clear" w:color="auto" w:fill="FFFFFF"/>
              <w:jc w:val="both"/>
              <w:rPr>
                <w:rFonts w:ascii="Times New Roman" w:hAnsi="Times New Roman" w:cs="Times New Roman"/>
                <w:color w:val="000000"/>
                <w:sz w:val="24"/>
                <w:szCs w:val="24"/>
                <w:lang w:val="uk-UA" w:eastAsia="en-US"/>
              </w:rPr>
            </w:pPr>
            <w:r>
              <w:rPr>
                <w:rFonts w:ascii="Times New Roman" w:hAnsi="Times New Roman" w:cs="Times New Roman"/>
                <w:iCs/>
                <w:color w:val="000000"/>
                <w:sz w:val="24"/>
                <w:szCs w:val="24"/>
                <w:lang w:val="uk-UA"/>
              </w:rPr>
              <w:t xml:space="preserve">Вид теоретичного завдання: </w:t>
            </w:r>
            <w:r>
              <w:rPr>
                <w:rFonts w:ascii="Times New Roman" w:hAnsi="Times New Roman" w:cs="Times New Roman"/>
                <w:color w:val="000000"/>
                <w:sz w:val="24"/>
                <w:szCs w:val="24"/>
                <w:lang w:val="uk-UA"/>
              </w:rPr>
              <w:t>виступ з основного питання;  усна доповідь</w:t>
            </w:r>
          </w:p>
          <w:p w:rsidR="00E64DAE" w:rsidRDefault="00E64DAE">
            <w:pPr>
              <w:keepNext/>
              <w:jc w:val="both"/>
              <w:rPr>
                <w:rFonts w:ascii="Times New Roman" w:hAnsi="Times New Roman" w:cs="Times New Roman"/>
                <w:iCs/>
                <w:color w:val="000000"/>
                <w:sz w:val="24"/>
                <w:szCs w:val="24"/>
                <w:lang w:val="uk-UA" w:eastAsia="en-US"/>
              </w:rPr>
            </w:pPr>
          </w:p>
        </w:tc>
        <w:tc>
          <w:tcPr>
            <w:tcW w:w="2134"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color w:val="000000"/>
                <w:sz w:val="24"/>
                <w:szCs w:val="24"/>
                <w:lang w:val="en-US" w:eastAsia="en-US"/>
              </w:rPr>
            </w:pPr>
            <w:r>
              <w:rPr>
                <w:rFonts w:ascii="Times New Roman" w:hAnsi="Times New Roman" w:cs="Times New Roman"/>
                <w:iCs/>
                <w:color w:val="000000"/>
                <w:sz w:val="24"/>
                <w:szCs w:val="24"/>
                <w:lang w:val="uk-UA"/>
              </w:rPr>
              <w:t>Тиждень 1-6</w:t>
            </w: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15</w:t>
            </w:r>
          </w:p>
        </w:tc>
      </w:tr>
      <w:tr w:rsidR="00E64DAE" w:rsidTr="00E64DAE">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hAnsi="Times New Roman" w:cs="Times New Roman"/>
                <w:iCs/>
                <w:color w:val="000000"/>
                <w:sz w:val="24"/>
                <w:szCs w:val="24"/>
                <w:lang w:val="uk-UA" w:eastAsia="en-US"/>
              </w:rPr>
            </w:pPr>
          </w:p>
        </w:tc>
        <w:tc>
          <w:tcPr>
            <w:tcW w:w="4812" w:type="dxa"/>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iCs/>
                <w:color w:val="000000"/>
                <w:sz w:val="24"/>
                <w:szCs w:val="24"/>
                <w:lang w:val="uk-UA" w:eastAsia="en-US"/>
              </w:rPr>
            </w:pPr>
            <w:r>
              <w:rPr>
                <w:rFonts w:ascii="Times New Roman" w:hAnsi="Times New Roman" w:cs="Times New Roman"/>
                <w:iCs/>
                <w:color w:val="000000"/>
                <w:sz w:val="24"/>
                <w:szCs w:val="24"/>
                <w:lang w:val="uk-UA"/>
              </w:rPr>
              <w:t xml:space="preserve">Вид практичного завдання: </w:t>
            </w:r>
            <w:r>
              <w:rPr>
                <w:rFonts w:ascii="Times New Roman" w:hAnsi="Times New Roman" w:cs="Times New Roman"/>
                <w:color w:val="000000"/>
                <w:sz w:val="24"/>
                <w:szCs w:val="24"/>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color w:val="000000"/>
                <w:sz w:val="24"/>
                <w:szCs w:val="24"/>
                <w:lang w:val="en-US" w:eastAsia="en-US"/>
              </w:rPr>
            </w:pPr>
            <w:r>
              <w:rPr>
                <w:rFonts w:ascii="Times New Roman" w:hAnsi="Times New Roman" w:cs="Times New Roman"/>
                <w:iCs/>
                <w:color w:val="000000"/>
                <w:sz w:val="24"/>
                <w:szCs w:val="24"/>
                <w:lang w:val="uk-UA"/>
              </w:rPr>
              <w:t>Тиждень 1-6</w:t>
            </w: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15</w:t>
            </w:r>
          </w:p>
        </w:tc>
      </w:tr>
      <w:tr w:rsidR="00E64DAE" w:rsidTr="00E64DAE">
        <w:trPr>
          <w:trHeight w:val="567"/>
          <w:jc w:val="center"/>
        </w:trPr>
        <w:tc>
          <w:tcPr>
            <w:tcW w:w="1369" w:type="dxa"/>
            <w:vMerge w:val="restart"/>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iCs/>
                <w:color w:val="000000"/>
                <w:sz w:val="24"/>
                <w:szCs w:val="24"/>
                <w:lang w:val="uk-UA" w:eastAsia="en-US"/>
              </w:rPr>
            </w:pPr>
            <w:r>
              <w:rPr>
                <w:rFonts w:ascii="Times New Roman" w:hAnsi="Times New Roman" w:cs="Times New Roman"/>
                <w:iCs/>
                <w:color w:val="000000"/>
                <w:sz w:val="24"/>
                <w:szCs w:val="24"/>
              </w:rPr>
              <w:t xml:space="preserve">Змістовий модуль 2 </w:t>
            </w:r>
          </w:p>
        </w:tc>
        <w:tc>
          <w:tcPr>
            <w:tcW w:w="4812" w:type="dxa"/>
            <w:tcBorders>
              <w:top w:val="single" w:sz="4" w:space="0" w:color="auto"/>
              <w:left w:val="single" w:sz="4" w:space="0" w:color="auto"/>
              <w:bottom w:val="single" w:sz="4" w:space="0" w:color="auto"/>
              <w:right w:val="single" w:sz="4" w:space="0" w:color="auto"/>
            </w:tcBorders>
          </w:tcPr>
          <w:p w:rsidR="00E64DAE" w:rsidRDefault="00E64DAE">
            <w:pPr>
              <w:shd w:val="clear" w:color="auto" w:fill="FFFFFF"/>
              <w:jc w:val="both"/>
              <w:rPr>
                <w:rFonts w:ascii="Times New Roman" w:hAnsi="Times New Roman" w:cs="Times New Roman"/>
                <w:color w:val="000000"/>
                <w:sz w:val="24"/>
                <w:szCs w:val="24"/>
                <w:lang w:val="uk-UA" w:eastAsia="en-US"/>
              </w:rPr>
            </w:pPr>
            <w:r>
              <w:rPr>
                <w:rFonts w:ascii="Times New Roman" w:hAnsi="Times New Roman" w:cs="Times New Roman"/>
                <w:iCs/>
                <w:color w:val="000000"/>
                <w:sz w:val="24"/>
                <w:szCs w:val="24"/>
                <w:lang w:val="uk-UA"/>
              </w:rPr>
              <w:t xml:space="preserve">Вид теоретичного завдання: </w:t>
            </w:r>
            <w:r>
              <w:rPr>
                <w:rFonts w:ascii="Times New Roman" w:hAnsi="Times New Roman" w:cs="Times New Roman"/>
                <w:color w:val="000000"/>
                <w:sz w:val="24"/>
                <w:szCs w:val="24"/>
                <w:lang w:val="uk-UA"/>
              </w:rPr>
              <w:t>тестування</w:t>
            </w:r>
          </w:p>
          <w:p w:rsidR="00E64DAE" w:rsidRDefault="00E64DAE">
            <w:pPr>
              <w:shd w:val="clear" w:color="auto" w:fill="FFFFFF"/>
              <w:jc w:val="both"/>
              <w:rPr>
                <w:rFonts w:ascii="Times New Roman" w:hAnsi="Times New Roman" w:cs="Times New Roman"/>
                <w:color w:val="000000"/>
                <w:sz w:val="24"/>
                <w:szCs w:val="24"/>
                <w:lang w:val="uk-UA" w:eastAsia="en-US"/>
              </w:rPr>
            </w:pPr>
          </w:p>
          <w:p w:rsidR="00E64DAE" w:rsidRDefault="00E64DAE">
            <w:pPr>
              <w:keepNext/>
              <w:jc w:val="both"/>
              <w:rPr>
                <w:rFonts w:ascii="Times New Roman" w:hAnsi="Times New Roman" w:cs="Times New Roman"/>
                <w:iCs/>
                <w:color w:val="000000"/>
                <w:sz w:val="24"/>
                <w:szCs w:val="24"/>
                <w:lang w:val="uk-UA" w:eastAsia="en-US"/>
              </w:rPr>
            </w:pPr>
          </w:p>
        </w:tc>
        <w:tc>
          <w:tcPr>
            <w:tcW w:w="2134"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color w:val="000000"/>
                <w:sz w:val="24"/>
                <w:szCs w:val="24"/>
                <w:lang w:val="en-US" w:eastAsia="en-US"/>
              </w:rPr>
            </w:pPr>
            <w:r>
              <w:rPr>
                <w:rFonts w:ascii="Times New Roman" w:hAnsi="Times New Roman" w:cs="Times New Roman"/>
                <w:iCs/>
                <w:color w:val="000000"/>
                <w:sz w:val="24"/>
                <w:szCs w:val="24"/>
                <w:lang w:val="uk-UA"/>
              </w:rPr>
              <w:t>Тиждень 7-12</w:t>
            </w: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15</w:t>
            </w:r>
          </w:p>
        </w:tc>
      </w:tr>
      <w:tr w:rsidR="00E64DAE" w:rsidTr="00E64DAE">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hAnsi="Times New Roman" w:cs="Times New Roman"/>
                <w:iCs/>
                <w:color w:val="000000"/>
                <w:sz w:val="24"/>
                <w:szCs w:val="24"/>
                <w:lang w:val="uk-UA" w:eastAsia="en-US"/>
              </w:rPr>
            </w:pPr>
          </w:p>
        </w:tc>
        <w:tc>
          <w:tcPr>
            <w:tcW w:w="4812" w:type="dxa"/>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iCs/>
                <w:color w:val="000000"/>
                <w:sz w:val="24"/>
                <w:szCs w:val="24"/>
                <w:lang w:val="uk-UA" w:eastAsia="en-US"/>
              </w:rPr>
            </w:pPr>
            <w:r>
              <w:rPr>
                <w:rFonts w:ascii="Times New Roman" w:hAnsi="Times New Roman" w:cs="Times New Roman"/>
                <w:iCs/>
                <w:color w:val="000000"/>
                <w:sz w:val="24"/>
                <w:szCs w:val="24"/>
                <w:lang w:val="uk-UA"/>
              </w:rPr>
              <w:t xml:space="preserve">Вид практичного завдання: </w:t>
            </w:r>
            <w:r>
              <w:rPr>
                <w:rFonts w:ascii="Times New Roman" w:hAnsi="Times New Roman" w:cs="Times New Roman"/>
                <w:color w:val="000000"/>
                <w:sz w:val="24"/>
                <w:szCs w:val="24"/>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color w:val="000000"/>
                <w:sz w:val="24"/>
                <w:szCs w:val="24"/>
                <w:lang w:val="en-US" w:eastAsia="en-US"/>
              </w:rPr>
            </w:pPr>
            <w:r>
              <w:rPr>
                <w:rFonts w:ascii="Times New Roman" w:hAnsi="Times New Roman" w:cs="Times New Roman"/>
                <w:iCs/>
                <w:color w:val="000000"/>
                <w:sz w:val="24"/>
                <w:szCs w:val="24"/>
                <w:lang w:val="uk-UA"/>
              </w:rPr>
              <w:t>Тиждень 7-12</w:t>
            </w: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15</w:t>
            </w:r>
          </w:p>
        </w:tc>
      </w:tr>
      <w:tr w:rsidR="00E64DAE" w:rsidTr="00E64DAE">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iCs/>
                <w:color w:val="000000"/>
                <w:sz w:val="24"/>
                <w:szCs w:val="24"/>
                <w:lang w:val="uk-UA" w:eastAsia="en-US"/>
              </w:rPr>
            </w:pPr>
            <w:r>
              <w:rPr>
                <w:rFonts w:ascii="Times New Roman" w:hAnsi="Times New Roman" w:cs="Times New Roman"/>
                <w:b/>
                <w:bCs/>
                <w:color w:val="000000"/>
                <w:sz w:val="24"/>
                <w:szCs w:val="24"/>
                <w:lang w:val="uk-UA"/>
              </w:rPr>
              <w:t>Підсумковий контроль : залік</w:t>
            </w:r>
            <w:r>
              <w:rPr>
                <w:rFonts w:ascii="Times New Roman" w:hAnsi="Times New Roman" w:cs="Times New Roman"/>
                <w:b/>
                <w:bCs/>
                <w:color w:val="000000"/>
                <w:sz w:val="24"/>
                <w:szCs w:val="24"/>
              </w:rPr>
              <w:t>(max 40%)</w:t>
            </w:r>
          </w:p>
        </w:tc>
        <w:tc>
          <w:tcPr>
            <w:tcW w:w="2134" w:type="dxa"/>
            <w:tcBorders>
              <w:top w:val="single" w:sz="4" w:space="0" w:color="auto"/>
              <w:left w:val="single" w:sz="4" w:space="0" w:color="auto"/>
              <w:bottom w:val="single" w:sz="4" w:space="0" w:color="auto"/>
              <w:right w:val="single" w:sz="4" w:space="0" w:color="auto"/>
            </w:tcBorders>
          </w:tcPr>
          <w:p w:rsidR="00E64DAE" w:rsidRDefault="00E64DAE">
            <w:pPr>
              <w:keepNext/>
              <w:jc w:val="both"/>
              <w:rPr>
                <w:rFonts w:ascii="Times New Roman" w:hAnsi="Times New Roman" w:cs="Times New Roman"/>
                <w:color w:val="000000"/>
                <w:sz w:val="24"/>
                <w:szCs w:val="24"/>
                <w:lang w:val="uk-UA" w:eastAsia="en-US"/>
              </w:rPr>
            </w:pP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40</w:t>
            </w:r>
          </w:p>
        </w:tc>
      </w:tr>
      <w:tr w:rsidR="00E64DAE" w:rsidTr="00E64DAE">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iCs/>
                <w:color w:val="000000"/>
                <w:sz w:val="24"/>
                <w:szCs w:val="24"/>
                <w:lang w:val="uk-UA" w:eastAsia="en-US"/>
              </w:rPr>
            </w:pPr>
            <w:r>
              <w:rPr>
                <w:rFonts w:ascii="Times New Roman" w:hAnsi="Times New Roman" w:cs="Times New Roman"/>
                <w:iCs/>
                <w:color w:val="000000"/>
                <w:sz w:val="24"/>
                <w:szCs w:val="24"/>
                <w:lang w:val="uk-UA"/>
              </w:rPr>
              <w:t xml:space="preserve">Підсумкове теоретичне завдання: </w:t>
            </w:r>
            <w:r>
              <w:rPr>
                <w:rFonts w:ascii="Times New Roman" w:hAnsi="Times New Roman" w:cs="Times New Roman"/>
                <w:b/>
                <w:iCs/>
                <w:color w:val="000000"/>
                <w:sz w:val="24"/>
                <w:szCs w:val="24"/>
                <w:lang w:val="uk-UA"/>
              </w:rPr>
              <w:t xml:space="preserve"> </w:t>
            </w:r>
            <w:r>
              <w:rPr>
                <w:rFonts w:ascii="Times New Roman" w:hAnsi="Times New Roman" w:cs="Times New Roman"/>
                <w:iCs/>
                <w:color w:val="000000"/>
                <w:sz w:val="24"/>
                <w:szCs w:val="24"/>
                <w:lang w:val="uk-UA"/>
              </w:rPr>
              <w:t xml:space="preserve">тести (на </w:t>
            </w:r>
            <w:r>
              <w:rPr>
                <w:rFonts w:ascii="Times New Roman" w:hAnsi="Times New Roman" w:cs="Times New Roman"/>
                <w:iCs/>
                <w:color w:val="000000"/>
                <w:sz w:val="24"/>
                <w:szCs w:val="24"/>
              </w:rPr>
              <w:t>Moodle</w:t>
            </w:r>
            <w:r>
              <w:rPr>
                <w:rFonts w:ascii="Times New Roman" w:hAnsi="Times New Roman" w:cs="Times New Roman"/>
                <w:iCs/>
                <w:color w:val="000000"/>
                <w:sz w:val="24"/>
                <w:szCs w:val="24"/>
                <w:lang w:val="uk-UA"/>
              </w:rPr>
              <w:t>)</w:t>
            </w:r>
          </w:p>
        </w:tc>
        <w:tc>
          <w:tcPr>
            <w:tcW w:w="2134" w:type="dxa"/>
            <w:tcBorders>
              <w:top w:val="single" w:sz="4" w:space="0" w:color="auto"/>
              <w:left w:val="single" w:sz="4" w:space="0" w:color="auto"/>
              <w:bottom w:val="single" w:sz="4" w:space="0" w:color="auto"/>
              <w:right w:val="single" w:sz="4" w:space="0" w:color="auto"/>
            </w:tcBorders>
          </w:tcPr>
          <w:p w:rsidR="00E64DAE" w:rsidRDefault="00E64DAE">
            <w:pPr>
              <w:keepNext/>
              <w:jc w:val="both"/>
              <w:rPr>
                <w:rFonts w:ascii="Times New Roman" w:hAnsi="Times New Roman" w:cs="Times New Roman"/>
                <w:color w:val="000000"/>
                <w:sz w:val="24"/>
                <w:szCs w:val="24"/>
                <w:lang w:val="uk-UA" w:eastAsia="en-US"/>
              </w:rPr>
            </w:pP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keepNext/>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20</w:t>
            </w:r>
          </w:p>
        </w:tc>
      </w:tr>
      <w:tr w:rsidR="00E64DAE" w:rsidTr="00E64DAE">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E64DAE" w:rsidRDefault="00E64DAE">
            <w:pPr>
              <w:jc w:val="both"/>
              <w:rPr>
                <w:rFonts w:ascii="Times New Roman" w:hAnsi="Times New Roman" w:cs="Times New Roman"/>
                <w:b/>
                <w:color w:val="000000"/>
                <w:sz w:val="24"/>
                <w:szCs w:val="24"/>
                <w:lang w:val="uk-UA" w:eastAsia="en-US"/>
              </w:rPr>
            </w:pPr>
            <w:r>
              <w:rPr>
                <w:rFonts w:ascii="Times New Roman" w:hAnsi="Times New Roman" w:cs="Times New Roman"/>
                <w:iCs/>
                <w:color w:val="000000"/>
                <w:sz w:val="24"/>
                <w:szCs w:val="24"/>
                <w:lang w:val="uk-UA"/>
              </w:rPr>
              <w:t>Підсумкове практичне завдання: індивідуальне завдання</w:t>
            </w:r>
          </w:p>
        </w:tc>
        <w:tc>
          <w:tcPr>
            <w:tcW w:w="2134" w:type="dxa"/>
            <w:tcBorders>
              <w:top w:val="single" w:sz="4" w:space="0" w:color="auto"/>
              <w:left w:val="single" w:sz="4" w:space="0" w:color="auto"/>
              <w:bottom w:val="single" w:sz="4" w:space="0" w:color="auto"/>
              <w:right w:val="single" w:sz="4" w:space="0" w:color="auto"/>
            </w:tcBorders>
          </w:tcPr>
          <w:p w:rsidR="00E64DAE" w:rsidRDefault="00E64DAE">
            <w:pPr>
              <w:jc w:val="both"/>
              <w:rPr>
                <w:rFonts w:ascii="Times New Roman" w:hAnsi="Times New Roman" w:cs="Times New Roman"/>
                <w:b/>
                <w:color w:val="000000"/>
                <w:sz w:val="24"/>
                <w:szCs w:val="24"/>
                <w:lang w:val="uk-UA" w:eastAsia="en-US"/>
              </w:rPr>
            </w:pP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20</w:t>
            </w:r>
          </w:p>
        </w:tc>
      </w:tr>
      <w:tr w:rsidR="00E64DAE" w:rsidTr="00E64DAE">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E64DAE" w:rsidRDefault="00E64DAE">
            <w:pPr>
              <w:jc w:val="both"/>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 xml:space="preserve">Разом </w:t>
            </w:r>
          </w:p>
        </w:tc>
        <w:tc>
          <w:tcPr>
            <w:tcW w:w="2134" w:type="dxa"/>
            <w:tcBorders>
              <w:top w:val="single" w:sz="4" w:space="0" w:color="auto"/>
              <w:left w:val="single" w:sz="4" w:space="0" w:color="auto"/>
              <w:bottom w:val="single" w:sz="4" w:space="0" w:color="auto"/>
              <w:right w:val="single" w:sz="4" w:space="0" w:color="auto"/>
            </w:tcBorders>
          </w:tcPr>
          <w:p w:rsidR="00E64DAE" w:rsidRDefault="00E64DAE">
            <w:pPr>
              <w:jc w:val="both"/>
              <w:rPr>
                <w:rFonts w:ascii="Times New Roman" w:hAnsi="Times New Roman" w:cs="Times New Roman"/>
                <w:b/>
                <w:color w:val="000000"/>
                <w:sz w:val="24"/>
                <w:szCs w:val="24"/>
                <w:lang w:val="uk-UA" w:eastAsia="en-US"/>
              </w:rPr>
            </w:pPr>
          </w:p>
        </w:tc>
        <w:tc>
          <w:tcPr>
            <w:tcW w:w="1793" w:type="dxa"/>
            <w:tcBorders>
              <w:top w:val="single" w:sz="4" w:space="0" w:color="auto"/>
              <w:left w:val="single" w:sz="4" w:space="0" w:color="auto"/>
              <w:bottom w:val="single" w:sz="4" w:space="0" w:color="auto"/>
              <w:right w:val="single" w:sz="4" w:space="0" w:color="auto"/>
            </w:tcBorders>
            <w:hideMark/>
          </w:tcPr>
          <w:p w:rsidR="00E64DAE" w:rsidRDefault="00E64DAE">
            <w:pPr>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100%</w:t>
            </w:r>
          </w:p>
        </w:tc>
      </w:tr>
    </w:tbl>
    <w:p w:rsidR="00E64DAE" w:rsidRDefault="00E64DAE" w:rsidP="00E64DAE">
      <w:pPr>
        <w:rPr>
          <w:rFonts w:ascii="Times New Roman" w:eastAsia="MS Mincho" w:hAnsi="Times New Roman" w:cs="Times New Roman"/>
          <w:b/>
          <w:bCs/>
          <w:color w:val="000000"/>
          <w:sz w:val="24"/>
          <w:szCs w:val="24"/>
          <w:lang w:val="uk-UA" w:eastAsia="en-US"/>
        </w:rPr>
      </w:pPr>
    </w:p>
    <w:p w:rsidR="00E64DAE" w:rsidRDefault="00E64DAE" w:rsidP="00E64DAE">
      <w:pPr>
        <w:rPr>
          <w:rFonts w:ascii="Times New Roman" w:hAnsi="Times New Roman" w:cs="Times New Roman"/>
          <w:b/>
          <w:bCs/>
          <w:color w:val="000000"/>
          <w:sz w:val="24"/>
          <w:szCs w:val="24"/>
          <w:lang w:val="uk-UA"/>
        </w:rPr>
      </w:pPr>
    </w:p>
    <w:p w:rsidR="00E64DAE" w:rsidRDefault="00E64DAE" w:rsidP="00E64DAE">
      <w:pPr>
        <w:tabs>
          <w:tab w:val="left" w:pos="1134"/>
        </w:tabs>
        <w:ind w:firstLine="709"/>
        <w:jc w:val="both"/>
        <w:rPr>
          <w:rFonts w:ascii="Times New Roman" w:hAnsi="Times New Roman" w:cs="Times New Roman"/>
          <w:b/>
          <w:bCs/>
          <w:iCs/>
          <w:color w:val="000000"/>
          <w:sz w:val="24"/>
          <w:szCs w:val="24"/>
          <w:lang w:val="uk-UA"/>
        </w:rPr>
      </w:pPr>
    </w:p>
    <w:p w:rsidR="00E64DAE" w:rsidRDefault="00E64DAE" w:rsidP="00E64DAE">
      <w:pPr>
        <w:rPr>
          <w:rFonts w:ascii="Times New Roman" w:hAnsi="Times New Roman" w:cs="Times New Roman"/>
          <w:b/>
          <w:bCs/>
          <w:color w:val="000000"/>
          <w:sz w:val="24"/>
          <w:szCs w:val="24"/>
          <w:lang w:val="uk-UA"/>
        </w:rPr>
      </w:pPr>
    </w:p>
    <w:p w:rsidR="00E64DAE" w:rsidRDefault="00E64DAE" w:rsidP="00E64DAE">
      <w:pPr>
        <w:spacing w:after="120"/>
        <w:jc w:val="center"/>
        <w:rPr>
          <w:rFonts w:ascii="Times New Roman" w:hAnsi="Times New Roman" w:cs="Times New Roman"/>
          <w:b/>
          <w:bCs/>
          <w:sz w:val="24"/>
          <w:szCs w:val="24"/>
          <w:lang w:val="uk-UA" w:eastAsia="en-US"/>
        </w:rPr>
      </w:pPr>
    </w:p>
    <w:p w:rsidR="00E64DAE" w:rsidRDefault="00E64DAE" w:rsidP="00E64DAE">
      <w:pPr>
        <w:spacing w:after="120"/>
        <w:jc w:val="center"/>
        <w:rPr>
          <w:rFonts w:ascii="Times New Roman" w:hAnsi="Times New Roman" w:cs="Times New Roman"/>
          <w:b/>
          <w:bCs/>
          <w:sz w:val="24"/>
          <w:szCs w:val="24"/>
          <w:lang w:val="uk-UA" w:eastAsia="en-US"/>
        </w:rPr>
      </w:pPr>
    </w:p>
    <w:p w:rsidR="00E64DAE" w:rsidRDefault="00E64DAE" w:rsidP="00E64DAE">
      <w:pPr>
        <w:spacing w:after="1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510"/>
        <w:gridCol w:w="2126"/>
        <w:gridCol w:w="1873"/>
      </w:tblGrid>
      <w:tr w:rsidR="00E64DAE" w:rsidTr="00E64DA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E64DAE" w:rsidRDefault="00E64DAE">
            <w:pPr>
              <w:pStyle w:val="2"/>
              <w:spacing w:before="0" w:line="218" w:lineRule="auto"/>
              <w:jc w:val="center"/>
              <w:rPr>
                <w:rFonts w:ascii="Times New Roman" w:hAnsi="Times New Roman"/>
                <w:color w:val="auto"/>
                <w:sz w:val="24"/>
                <w:szCs w:val="24"/>
                <w:lang w:val="uk-UA"/>
              </w:rPr>
            </w:pPr>
            <w:r>
              <w:rPr>
                <w:rFonts w:ascii="Times New Roman" w:hAnsi="Times New Roman"/>
                <w:caps/>
                <w:color w:val="auto"/>
                <w:sz w:val="24"/>
                <w:szCs w:val="24"/>
                <w:lang w:val="uk-UA"/>
              </w:rPr>
              <w:lastRenderedPageBreak/>
              <w:t>З</w:t>
            </w:r>
            <w:r>
              <w:rPr>
                <w:rFonts w:ascii="Times New Roman" w:hAnsi="Times New Roman"/>
                <w:color w:val="auto"/>
                <w:sz w:val="24"/>
                <w:szCs w:val="24"/>
                <w:lang w:val="uk-UA"/>
              </w:rPr>
              <w:t>а шкалою</w:t>
            </w:r>
          </w:p>
          <w:p w:rsidR="00E64DAE" w:rsidRDefault="00E64DAE">
            <w:pPr>
              <w:pStyle w:val="6"/>
              <w:spacing w:before="0" w:line="218" w:lineRule="auto"/>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E64DAE" w:rsidRDefault="00E64DAE">
            <w:pPr>
              <w:pStyle w:val="5"/>
              <w:spacing w:before="0" w:line="218"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E64DAE" w:rsidRDefault="00E64DAE">
            <w:pPr>
              <w:pStyle w:val="3"/>
              <w:tabs>
                <w:tab w:val="num" w:pos="0"/>
              </w:tabs>
              <w:spacing w:before="0" w:line="218"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E64DAE" w:rsidTr="00E64DA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eastAsia="MS Gothic" w:hAnsi="Times New Roman" w:cs="Times New Roman"/>
                <w:sz w:val="24"/>
                <w:szCs w:val="24"/>
                <w:lang w:val="uk-UA" w:eastAsia="en-US"/>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eastAsia="MS Gothic" w:hAnsi="Times New Roman" w:cs="Times New Roman"/>
                <w:sz w:val="24"/>
                <w:szCs w:val="24"/>
                <w:lang w:val="uk-UA" w:eastAsia="en-US"/>
              </w:rPr>
            </w:pPr>
          </w:p>
        </w:tc>
        <w:tc>
          <w:tcPr>
            <w:tcW w:w="2126" w:type="dxa"/>
            <w:tcBorders>
              <w:top w:val="single" w:sz="4" w:space="0" w:color="auto"/>
              <w:left w:val="single" w:sz="4" w:space="0" w:color="auto"/>
              <w:bottom w:val="single" w:sz="4" w:space="0" w:color="auto"/>
              <w:right w:val="single" w:sz="4" w:space="0" w:color="auto"/>
            </w:tcBorders>
            <w:hideMark/>
          </w:tcPr>
          <w:p w:rsidR="00E64DAE" w:rsidRDefault="00E64DAE">
            <w:pPr>
              <w:pStyle w:val="3"/>
              <w:spacing w:before="0" w:line="218" w:lineRule="auto"/>
              <w:jc w:val="center"/>
              <w:rPr>
                <w:rFonts w:ascii="Times New Roman" w:hAnsi="Times New Roman"/>
                <w:color w:val="auto"/>
                <w:lang w:val="uk-UA"/>
              </w:rPr>
            </w:pPr>
            <w:r>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E64DAE" w:rsidRDefault="00E64DAE">
            <w:pPr>
              <w:pStyle w:val="3"/>
              <w:spacing w:before="0" w:line="218" w:lineRule="auto"/>
              <w:jc w:val="center"/>
              <w:rPr>
                <w:rFonts w:ascii="Times New Roman" w:hAnsi="Times New Roman"/>
                <w:color w:val="auto"/>
                <w:lang w:val="uk-UA"/>
              </w:rPr>
            </w:pPr>
            <w:r>
              <w:rPr>
                <w:rFonts w:ascii="Times New Roman" w:hAnsi="Times New Roman"/>
                <w:color w:val="auto"/>
                <w:lang w:val="uk-UA"/>
              </w:rPr>
              <w:t>Залік</w:t>
            </w:r>
          </w:p>
        </w:tc>
      </w:tr>
      <w:tr w:rsidR="00E64DAE" w:rsidTr="00E64DAE">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68"/>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223"/>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4DAE" w:rsidRDefault="00E64DAE">
            <w:pPr>
              <w:pStyle w:val="4"/>
              <w:spacing w:before="0" w:line="218" w:lineRule="auto"/>
              <w:jc w:val="center"/>
              <w:rPr>
                <w:rFonts w:ascii="Times New Roman" w:hAnsi="Times New Roman"/>
                <w:i w:val="0"/>
                <w:color w:val="auto"/>
                <w:lang w:val="uk-UA"/>
              </w:rPr>
            </w:pPr>
            <w:r>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64DAE" w:rsidRDefault="00E64DAE">
            <w:pPr>
              <w:pStyle w:val="4"/>
              <w:spacing w:before="0" w:line="218" w:lineRule="auto"/>
              <w:jc w:val="center"/>
              <w:rPr>
                <w:rFonts w:ascii="Times New Roman" w:hAnsi="Times New Roman"/>
                <w:i w:val="0"/>
                <w:color w:val="auto"/>
                <w:lang w:val="uk-UA"/>
              </w:rPr>
            </w:pPr>
            <w:r>
              <w:rPr>
                <w:rFonts w:ascii="Times New Roman" w:hAnsi="Times New Roman"/>
                <w:i w:val="0"/>
                <w:color w:val="auto"/>
                <w:lang w:val="uk-UA"/>
              </w:rPr>
              <w:t>Зараховано</w:t>
            </w:r>
          </w:p>
        </w:tc>
      </w:tr>
      <w:tr w:rsidR="00E64DAE" w:rsidTr="00E64DAE">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68"/>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223"/>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54"/>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eastAsia="MS Gothic" w:hAnsi="Times New Roman" w:cs="Times New Roman"/>
                <w:iCs/>
                <w:sz w:val="24"/>
                <w:szCs w:val="24"/>
                <w:lang w:val="uk-UA" w:eastAsia="en-US"/>
              </w:rPr>
            </w:pPr>
          </w:p>
        </w:tc>
      </w:tr>
      <w:tr w:rsidR="00E64DAE" w:rsidTr="00E64DAE">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68"/>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223"/>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75 – 84 (добре)</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hAnsi="Times New Roman" w:cs="Times New Roman"/>
                <w:spacing w:val="-2"/>
                <w:sz w:val="24"/>
                <w:szCs w:val="24"/>
                <w:lang w:val="uk-UA"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eastAsia="MS Gothic" w:hAnsi="Times New Roman" w:cs="Times New Roman"/>
                <w:iCs/>
                <w:sz w:val="24"/>
                <w:szCs w:val="24"/>
                <w:lang w:val="uk-UA" w:eastAsia="en-US"/>
              </w:rPr>
            </w:pPr>
          </w:p>
        </w:tc>
      </w:tr>
      <w:tr w:rsidR="00E64DAE" w:rsidTr="00E64DAE">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68"/>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223"/>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54"/>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eastAsia="MS Gothic" w:hAnsi="Times New Roman" w:cs="Times New Roman"/>
                <w:iCs/>
                <w:sz w:val="24"/>
                <w:szCs w:val="24"/>
                <w:lang w:val="uk-UA" w:eastAsia="en-US"/>
              </w:rPr>
            </w:pPr>
          </w:p>
        </w:tc>
      </w:tr>
      <w:tr w:rsidR="00E64DAE" w:rsidTr="00E64DAE">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68"/>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223"/>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60 – 69 (достатньо)</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hAnsi="Times New Roman" w:cs="Times New Roman"/>
                <w:spacing w:val="-2"/>
                <w:sz w:val="24"/>
                <w:szCs w:val="24"/>
                <w:lang w:val="uk-UA"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eastAsia="MS Gothic" w:hAnsi="Times New Roman" w:cs="Times New Roman"/>
                <w:iCs/>
                <w:sz w:val="24"/>
                <w:szCs w:val="24"/>
                <w:lang w:val="uk-UA" w:eastAsia="en-US"/>
              </w:rPr>
            </w:pPr>
          </w:p>
        </w:tc>
      </w:tr>
      <w:tr w:rsidR="00E64DAE" w:rsidTr="00E64DAE">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68"/>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223"/>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54"/>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54"/>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Не зараховано</w:t>
            </w:r>
          </w:p>
        </w:tc>
      </w:tr>
      <w:tr w:rsidR="00E64DAE" w:rsidTr="00E64DAE">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68"/>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E64DAE" w:rsidRDefault="00E64DAE">
            <w:pPr>
              <w:spacing w:line="218" w:lineRule="auto"/>
              <w:ind w:right="223"/>
              <w:jc w:val="center"/>
              <w:rPr>
                <w:rFonts w:ascii="Times New Roman" w:hAnsi="Times New Roman" w:cs="Times New Roman"/>
                <w:spacing w:val="-2"/>
                <w:sz w:val="24"/>
                <w:szCs w:val="24"/>
                <w:lang w:val="uk-UA" w:eastAsia="en-US"/>
              </w:rPr>
            </w:pPr>
            <w:r>
              <w:rPr>
                <w:rFonts w:ascii="Times New Roman" w:hAnsi="Times New Roman" w:cs="Times New Roman"/>
                <w:spacing w:val="-2"/>
                <w:sz w:val="24"/>
                <w:szCs w:val="24"/>
                <w:lang w:val="uk-UA"/>
              </w:rPr>
              <w:t>1 – 34 (незадовільно – з обов’язковим повторним курсом)</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hAnsi="Times New Roman" w:cs="Times New Roman"/>
                <w:spacing w:val="-2"/>
                <w:sz w:val="24"/>
                <w:szCs w:val="24"/>
                <w:lang w:val="uk-UA"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64DAE" w:rsidRDefault="00E64DAE">
            <w:pPr>
              <w:spacing w:after="0" w:line="240" w:lineRule="auto"/>
              <w:rPr>
                <w:rFonts w:ascii="Times New Roman" w:hAnsi="Times New Roman" w:cs="Times New Roman"/>
                <w:spacing w:val="-2"/>
                <w:sz w:val="24"/>
                <w:szCs w:val="24"/>
                <w:lang w:val="uk-UA" w:eastAsia="en-US"/>
              </w:rPr>
            </w:pPr>
          </w:p>
        </w:tc>
      </w:tr>
    </w:tbl>
    <w:p w:rsidR="00E64DAE" w:rsidRDefault="00E64DAE" w:rsidP="00E64DAE">
      <w:pPr>
        <w:rPr>
          <w:rFonts w:ascii="Times New Roman" w:hAnsi="Times New Roman" w:cs="Times New Roman"/>
          <w:b/>
          <w:bCs/>
          <w:color w:val="000000"/>
          <w:sz w:val="24"/>
          <w:szCs w:val="24"/>
          <w:lang w:val="uk-UA" w:eastAsia="en-US"/>
        </w:rPr>
      </w:pPr>
    </w:p>
    <w:p w:rsidR="00E64DAE" w:rsidRDefault="00E64DAE" w:rsidP="00E64DAE">
      <w:pPr>
        <w:jc w:val="center"/>
        <w:rPr>
          <w:rFonts w:ascii="Times New Roman" w:hAnsi="Times New Roman" w:cs="Times New Roman"/>
          <w:b/>
          <w:bCs/>
          <w:color w:val="000000"/>
          <w:sz w:val="24"/>
          <w:szCs w:val="24"/>
          <w:lang w:val="uk-UA"/>
        </w:rPr>
      </w:pPr>
    </w:p>
    <w:p w:rsidR="00E64DAE" w:rsidRDefault="00E64DAE" w:rsidP="00E64DAE">
      <w:pPr>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РОЗКЛАД КУРСУ ЗА ТЕМАМИ І КОНТРОЛЬНІ ЗАВДАННЯ</w:t>
      </w:r>
    </w:p>
    <w:p w:rsidR="00E64DAE" w:rsidRDefault="00E64DAE" w:rsidP="00E64DAE">
      <w:pPr>
        <w:ind w:left="2160" w:firstLine="720"/>
        <w:rPr>
          <w:rFonts w:ascii="Times New Roman" w:hAnsi="Times New Roman" w:cs="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3989"/>
        <w:gridCol w:w="2787"/>
        <w:gridCol w:w="1275"/>
      </w:tblGrid>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jc w:val="center"/>
              <w:rPr>
                <w:rFonts w:ascii="Times New Roman" w:hAnsi="Times New Roman" w:cs="Times New Roman"/>
                <w:b/>
                <w:bCs/>
                <w:color w:val="000000"/>
                <w:sz w:val="24"/>
                <w:szCs w:val="24"/>
                <w:lang w:val="uk-UA" w:eastAsia="en-US"/>
              </w:rPr>
            </w:pPr>
            <w:r>
              <w:rPr>
                <w:rFonts w:ascii="Times New Roman" w:hAnsi="Times New Roman" w:cs="Times New Roman"/>
                <w:b/>
                <w:bCs/>
                <w:color w:val="000000"/>
                <w:sz w:val="24"/>
                <w:szCs w:val="24"/>
                <w:lang w:val="uk-UA"/>
              </w:rPr>
              <w:t>Тиждень</w:t>
            </w:r>
          </w:p>
          <w:p w:rsidR="00E64DAE" w:rsidRDefault="00E64DAE">
            <w:pPr>
              <w:tabs>
                <w:tab w:val="left" w:pos="284"/>
                <w:tab w:val="left" w:pos="567"/>
              </w:tabs>
              <w:jc w:val="center"/>
              <w:rPr>
                <w:rFonts w:ascii="Times New Roman" w:hAnsi="Times New Roman" w:cs="Times New Roman"/>
                <w:b/>
                <w:sz w:val="24"/>
                <w:szCs w:val="24"/>
                <w:lang w:val="uk-UA" w:eastAsia="en-US"/>
              </w:rPr>
            </w:pPr>
            <w:r>
              <w:rPr>
                <w:rFonts w:ascii="Times New Roman" w:hAnsi="Times New Roman" w:cs="Times New Roman"/>
                <w:b/>
                <w:bCs/>
                <w:color w:val="000000"/>
                <w:sz w:val="24"/>
                <w:szCs w:val="24"/>
                <w:lang w:val="uk-UA"/>
              </w:rPr>
              <w:t>і вид заняття</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b/>
                <w:sz w:val="24"/>
                <w:szCs w:val="24"/>
                <w:lang w:val="uk-UA" w:eastAsia="en-US"/>
              </w:rPr>
            </w:pPr>
            <w:r>
              <w:rPr>
                <w:rFonts w:ascii="Times New Roman" w:hAnsi="Times New Roman" w:cs="Times New Roman"/>
                <w:b/>
                <w:bCs/>
                <w:color w:val="000000"/>
                <w:sz w:val="24"/>
                <w:szCs w:val="24"/>
                <w:lang w:val="uk-UA"/>
              </w:rPr>
              <w:t>Тема заняття</w:t>
            </w:r>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b/>
                <w:sz w:val="24"/>
                <w:szCs w:val="24"/>
                <w:lang w:val="uk-UA" w:eastAsia="en-US"/>
              </w:rPr>
            </w:pPr>
            <w:r>
              <w:rPr>
                <w:rFonts w:ascii="Times New Roman" w:hAnsi="Times New Roman" w:cs="Times New Roman"/>
                <w:b/>
                <w:bCs/>
                <w:color w:val="000000"/>
                <w:sz w:val="24"/>
                <w:szCs w:val="24"/>
                <w:lang w:val="uk-UA"/>
              </w:rPr>
              <w:t>Контрольний захід</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b/>
                <w:sz w:val="24"/>
                <w:szCs w:val="24"/>
                <w:lang w:val="uk-UA" w:eastAsia="en-US"/>
              </w:rPr>
            </w:pPr>
            <w:r>
              <w:rPr>
                <w:rFonts w:ascii="Times New Roman" w:hAnsi="Times New Roman" w:cs="Times New Roman"/>
                <w:b/>
                <w:sz w:val="24"/>
                <w:szCs w:val="24"/>
              </w:rPr>
              <w:t>Кількість балі</w:t>
            </w:r>
            <w:proofErr w:type="gramStart"/>
            <w:r>
              <w:rPr>
                <w:rFonts w:ascii="Times New Roman" w:hAnsi="Times New Roman" w:cs="Times New Roman"/>
                <w:b/>
                <w:sz w:val="24"/>
                <w:szCs w:val="24"/>
              </w:rPr>
              <w:t>в</w:t>
            </w:r>
            <w:proofErr w:type="gramEnd"/>
          </w:p>
        </w:tc>
      </w:tr>
      <w:tr w:rsidR="00E64DAE" w:rsidTr="00E64DAE">
        <w:tc>
          <w:tcPr>
            <w:tcW w:w="9571" w:type="dxa"/>
            <w:gridSpan w:val="4"/>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b/>
                <w:sz w:val="24"/>
                <w:szCs w:val="24"/>
                <w:lang w:val="en-US" w:eastAsia="en-US"/>
              </w:rPr>
            </w:pPr>
            <w:r>
              <w:rPr>
                <w:rFonts w:ascii="Times New Roman" w:hAnsi="Times New Roman" w:cs="Times New Roman"/>
                <w:b/>
                <w:color w:val="000000"/>
                <w:sz w:val="24"/>
                <w:szCs w:val="24"/>
                <w:lang w:val="uk-UA"/>
              </w:rPr>
              <w:t>Змістовий модуль 1</w:t>
            </w: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1</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Лекція 1</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rPr>
                <w:rFonts w:ascii="Times New Roman" w:hAnsi="Times New Roman" w:cs="Times New Roman"/>
                <w:sz w:val="24"/>
                <w:szCs w:val="24"/>
                <w:lang w:val="uk-UA" w:eastAsia="en-US"/>
              </w:rPr>
            </w:pPr>
            <w:r>
              <w:rPr>
                <w:rFonts w:ascii="Times New Roman" w:hAnsi="Times New Roman" w:cs="Times New Roman"/>
                <w:bCs/>
                <w:sz w:val="24"/>
                <w:szCs w:val="24"/>
              </w:rPr>
              <w:t xml:space="preserve">Тема 1. </w:t>
            </w:r>
            <w:bookmarkStart w:id="5" w:name="OLE_LINK7"/>
            <w:bookmarkStart w:id="6" w:name="OLE_LINK8"/>
            <w:r>
              <w:rPr>
                <w:rFonts w:ascii="Times New Roman" w:hAnsi="Times New Roman" w:cs="Times New Roman"/>
                <w:color w:val="000000" w:themeColor="text1"/>
                <w:sz w:val="24"/>
                <w:szCs w:val="24"/>
              </w:rPr>
              <w:t xml:space="preserve">Поняття, сутність та </w:t>
            </w:r>
            <w:bookmarkStart w:id="7" w:name="OLE_LINK9"/>
            <w:r>
              <w:rPr>
                <w:rFonts w:ascii="Times New Roman" w:hAnsi="Times New Roman" w:cs="Times New Roman"/>
                <w:color w:val="000000" w:themeColor="text1"/>
                <w:sz w:val="24"/>
                <w:szCs w:val="24"/>
              </w:rPr>
              <w:t xml:space="preserve">завдання </w:t>
            </w:r>
            <w:r>
              <w:rPr>
                <w:rFonts w:ascii="Times New Roman" w:hAnsi="Times New Roman" w:cs="Times New Roman"/>
                <w:color w:val="000000" w:themeColor="text1"/>
                <w:sz w:val="24"/>
                <w:szCs w:val="24"/>
                <w:lang w:val="uk-UA"/>
              </w:rPr>
              <w:t xml:space="preserve">професійно-психологічної </w:t>
            </w:r>
            <w:proofErr w:type="gramStart"/>
            <w:r>
              <w:rPr>
                <w:rFonts w:ascii="Times New Roman" w:hAnsi="Times New Roman" w:cs="Times New Roman"/>
                <w:color w:val="000000" w:themeColor="text1"/>
                <w:sz w:val="24"/>
                <w:szCs w:val="24"/>
                <w:lang w:val="uk-UA"/>
              </w:rPr>
              <w:t>п</w:t>
            </w:r>
            <w:proofErr w:type="gramEnd"/>
            <w:r>
              <w:rPr>
                <w:rFonts w:ascii="Times New Roman" w:hAnsi="Times New Roman" w:cs="Times New Roman"/>
                <w:color w:val="000000" w:themeColor="text1"/>
                <w:sz w:val="24"/>
                <w:szCs w:val="24"/>
                <w:lang w:val="uk-UA"/>
              </w:rPr>
              <w:t>ідготовки працівників правоохоронних органів</w:t>
            </w:r>
            <w:bookmarkEnd w:id="5"/>
            <w:bookmarkEnd w:id="6"/>
            <w:bookmarkEnd w:id="7"/>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1</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Практичне заняття 1</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after="0" w:line="360" w:lineRule="auto"/>
              <w:jc w:val="both"/>
              <w:rPr>
                <w:bCs/>
              </w:rPr>
            </w:pPr>
            <w:r>
              <w:rPr>
                <w:rFonts w:ascii="Times New Roman" w:hAnsi="Times New Roman" w:cs="Times New Roman"/>
                <w:bCs/>
                <w:sz w:val="24"/>
                <w:szCs w:val="24"/>
              </w:rPr>
              <w:t>Тема 1.</w:t>
            </w:r>
            <w:r>
              <w:rPr>
                <w:bCs/>
              </w:rPr>
              <w:t xml:space="preserve"> </w:t>
            </w:r>
            <w:r>
              <w:rPr>
                <w:rFonts w:ascii="Times New Roman" w:hAnsi="Times New Roman" w:cs="Times New Roman"/>
                <w:color w:val="000000" w:themeColor="text1"/>
                <w:sz w:val="24"/>
                <w:szCs w:val="24"/>
              </w:rPr>
              <w:t xml:space="preserve">Поняття, сутність та завдання </w:t>
            </w:r>
            <w:r>
              <w:rPr>
                <w:rFonts w:ascii="Times New Roman" w:hAnsi="Times New Roman" w:cs="Times New Roman"/>
                <w:color w:val="000000" w:themeColor="text1"/>
                <w:sz w:val="24"/>
                <w:szCs w:val="24"/>
                <w:lang w:val="uk-UA"/>
              </w:rPr>
              <w:t xml:space="preserve">професійно-психологічної </w:t>
            </w:r>
            <w:bookmarkStart w:id="8" w:name="OLE_LINK10"/>
            <w:bookmarkStart w:id="9" w:name="OLE_LINK11"/>
            <w:proofErr w:type="gramStart"/>
            <w:r>
              <w:rPr>
                <w:rFonts w:ascii="Times New Roman" w:hAnsi="Times New Roman" w:cs="Times New Roman"/>
                <w:color w:val="000000" w:themeColor="text1"/>
                <w:sz w:val="24"/>
                <w:szCs w:val="24"/>
                <w:lang w:val="uk-UA"/>
              </w:rPr>
              <w:t>п</w:t>
            </w:r>
            <w:proofErr w:type="gramEnd"/>
            <w:r>
              <w:rPr>
                <w:rFonts w:ascii="Times New Roman" w:hAnsi="Times New Roman" w:cs="Times New Roman"/>
                <w:color w:val="000000" w:themeColor="text1"/>
                <w:sz w:val="24"/>
                <w:szCs w:val="24"/>
                <w:lang w:val="uk-UA"/>
              </w:rPr>
              <w:t>ідготовки працівників правоохоронних органів</w:t>
            </w:r>
            <w:bookmarkEnd w:id="8"/>
            <w:bookmarkEnd w:id="9"/>
          </w:p>
        </w:tc>
        <w:tc>
          <w:tcPr>
            <w:tcW w:w="2787" w:type="dxa"/>
            <w:tcBorders>
              <w:top w:val="single" w:sz="4" w:space="0" w:color="auto"/>
              <w:left w:val="single" w:sz="4" w:space="0" w:color="auto"/>
              <w:bottom w:val="single" w:sz="4" w:space="0" w:color="auto"/>
              <w:right w:val="single" w:sz="4" w:space="0" w:color="auto"/>
            </w:tcBorders>
          </w:tcPr>
          <w:p w:rsidR="00E64DAE" w:rsidRDefault="00E64DAE">
            <w:pPr>
              <w:shd w:val="clear" w:color="auto" w:fill="FFFFFF"/>
              <w:jc w:val="both"/>
              <w:rPr>
                <w:rFonts w:ascii="Times New Roman" w:hAnsi="Times New Roman" w:cs="Times New Roman"/>
                <w:sz w:val="24"/>
                <w:szCs w:val="24"/>
                <w:lang w:val="uk-UA" w:eastAsia="en-US"/>
              </w:rPr>
            </w:pPr>
            <w:r>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(вирішення задач); написання реферату (за бажанням)</w:t>
            </w:r>
          </w:p>
          <w:p w:rsidR="00E64DAE" w:rsidRDefault="00E64DAE">
            <w:pPr>
              <w:tabs>
                <w:tab w:val="left" w:pos="284"/>
                <w:tab w:val="left" w:pos="567"/>
              </w:tabs>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10</w:t>
            </w:r>
          </w:p>
        </w:tc>
      </w:tr>
      <w:tr w:rsidR="00E64DAE" w:rsidTr="00E64DAE">
        <w:tc>
          <w:tcPr>
            <w:tcW w:w="9571" w:type="dxa"/>
            <w:gridSpan w:val="4"/>
            <w:tcBorders>
              <w:top w:val="single" w:sz="4" w:space="0" w:color="auto"/>
              <w:left w:val="single" w:sz="4" w:space="0" w:color="auto"/>
              <w:bottom w:val="single" w:sz="4" w:space="0" w:color="auto"/>
              <w:right w:val="single" w:sz="4" w:space="0" w:color="auto"/>
            </w:tcBorders>
            <w:hideMark/>
          </w:tcPr>
          <w:p w:rsidR="00E64DAE" w:rsidRDefault="00E64DAE">
            <w:pPr>
              <w:spacing w:after="0"/>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Тиждень2</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Лекція 2</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s>
              <w:ind w:right="284"/>
              <w:rPr>
                <w:rFonts w:ascii="Times New Roman" w:hAnsi="Times New Roman" w:cs="Times New Roman"/>
                <w:sz w:val="24"/>
                <w:szCs w:val="24"/>
                <w:lang w:val="uk-UA" w:eastAsia="en-US"/>
              </w:rPr>
            </w:pPr>
            <w:r>
              <w:rPr>
                <w:rFonts w:ascii="Times New Roman" w:hAnsi="Times New Roman" w:cs="Times New Roman"/>
                <w:color w:val="000000" w:themeColor="text1"/>
                <w:sz w:val="24"/>
                <w:szCs w:val="24"/>
              </w:rPr>
              <w:t xml:space="preserve">Тема 2. </w:t>
            </w:r>
            <w:bookmarkStart w:id="10" w:name="OLE_LINK27"/>
            <w:bookmarkStart w:id="11" w:name="OLE_LINK28"/>
            <w:r>
              <w:rPr>
                <w:rFonts w:ascii="Times New Roman" w:hAnsi="Times New Roman" w:cs="Times New Roman"/>
                <w:sz w:val="24"/>
                <w:szCs w:val="24"/>
              </w:rPr>
              <w:t>Психологічна характеристика правоохоронної діяльності</w:t>
            </w:r>
            <w:r>
              <w:t xml:space="preserve"> </w:t>
            </w:r>
            <w:bookmarkEnd w:id="10"/>
            <w:bookmarkEnd w:id="11"/>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lastRenderedPageBreak/>
              <w:t>Тиждень 2</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Практичне заняття 2</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Тема 2.</w:t>
            </w:r>
            <w:r>
              <w:rPr>
                <w:rFonts w:ascii="Times New Roman" w:hAnsi="Times New Roman" w:cs="Times New Roman"/>
                <w:color w:val="000000" w:themeColor="text1"/>
                <w:sz w:val="24"/>
                <w:szCs w:val="24"/>
              </w:rPr>
              <w:t xml:space="preserve"> </w:t>
            </w:r>
            <w:bookmarkStart w:id="12" w:name="OLE_LINK13"/>
            <w:r>
              <w:rPr>
                <w:rFonts w:ascii="Times New Roman" w:hAnsi="Times New Roman" w:cs="Times New Roman"/>
                <w:sz w:val="24"/>
                <w:szCs w:val="24"/>
              </w:rPr>
              <w:t>Психологічна характеристика правоохоронної діяльності</w:t>
            </w:r>
            <w:r>
              <w:t xml:space="preserve"> </w:t>
            </w:r>
            <w:bookmarkEnd w:id="12"/>
          </w:p>
          <w:p w:rsidR="00E64DAE" w:rsidRDefault="00E64DAE" w:rsidP="00D4565D">
            <w:pPr>
              <w:pStyle w:val="a6"/>
              <w:numPr>
                <w:ilvl w:val="0"/>
                <w:numId w:val="2"/>
              </w:numPr>
              <w:tabs>
                <w:tab w:val="left" w:pos="284"/>
                <w:tab w:val="left" w:pos="567"/>
              </w:tabs>
              <w:spacing w:line="360" w:lineRule="auto"/>
              <w:contextualSpacing/>
              <w:jc w:val="both"/>
              <w:rPr>
                <w:color w:val="000000" w:themeColor="text1"/>
                <w:lang w:val="uk-UA"/>
              </w:rPr>
            </w:pPr>
            <w:r>
              <w:t>.</w:t>
            </w:r>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3</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rPr>
                <w:rFonts w:ascii="Times New Roman" w:hAnsi="Times New Roman" w:cs="Times New Roman"/>
                <w:sz w:val="24"/>
                <w:szCs w:val="24"/>
                <w:lang w:val="uk-UA" w:eastAsia="en-US"/>
              </w:rPr>
            </w:pPr>
            <w:r>
              <w:rPr>
                <w:rFonts w:ascii="Times New Roman" w:hAnsi="Times New Roman" w:cs="Times New Roman"/>
                <w:color w:val="000000" w:themeColor="text1"/>
                <w:sz w:val="24"/>
                <w:szCs w:val="24"/>
              </w:rPr>
              <w:t xml:space="preserve">Тема 3. </w:t>
            </w:r>
            <w:r>
              <w:rPr>
                <w:rFonts w:ascii="Times New Roman" w:hAnsi="Times New Roman" w:cs="Times New Roman"/>
                <w:sz w:val="24"/>
                <w:szCs w:val="24"/>
              </w:rPr>
              <w:t>Психологічна готовність працівників правоохоронних органі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 дій в екстремальних ситуаціях.</w:t>
            </w:r>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3</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Практичне заняття 3</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after="0" w:line="360" w:lineRule="auto"/>
              <w:jc w:val="both"/>
              <w:rPr>
                <w:bCs/>
                <w:lang w:val="uk-UA"/>
              </w:rPr>
            </w:pPr>
            <w:r>
              <w:rPr>
                <w:rFonts w:ascii="Times New Roman" w:hAnsi="Times New Roman" w:cs="Times New Roman"/>
                <w:bCs/>
                <w:sz w:val="24"/>
                <w:szCs w:val="24"/>
              </w:rPr>
              <w:t>Тема 3.</w:t>
            </w:r>
            <w:r>
              <w:rPr>
                <w:bCs/>
              </w:rPr>
              <w:t xml:space="preserve"> </w:t>
            </w:r>
            <w:bookmarkStart w:id="13" w:name="OLE_LINK12"/>
            <w:bookmarkStart w:id="14" w:name="OLE_LINK26"/>
            <w:r>
              <w:rPr>
                <w:rFonts w:ascii="Times New Roman" w:hAnsi="Times New Roman" w:cs="Times New Roman"/>
                <w:sz w:val="24"/>
                <w:szCs w:val="24"/>
              </w:rPr>
              <w:t>Психологічна готовність працівників правоохоронних органі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 дій в екстремальних ситуаціях. </w:t>
            </w:r>
            <w:bookmarkEnd w:id="13"/>
            <w:bookmarkEnd w:id="14"/>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r>
      <w:tr w:rsidR="00E64DAE" w:rsidTr="00E64DAE">
        <w:tc>
          <w:tcPr>
            <w:tcW w:w="9571" w:type="dxa"/>
            <w:gridSpan w:val="4"/>
            <w:tcBorders>
              <w:top w:val="single" w:sz="4" w:space="0" w:color="auto"/>
              <w:left w:val="single" w:sz="4" w:space="0" w:color="auto"/>
              <w:bottom w:val="single" w:sz="4" w:space="0" w:color="auto"/>
              <w:right w:val="single" w:sz="4" w:space="0" w:color="auto"/>
            </w:tcBorders>
            <w:hideMark/>
          </w:tcPr>
          <w:p w:rsidR="00E64DAE" w:rsidRDefault="00E64DAE">
            <w:pPr>
              <w:spacing w:after="0"/>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4</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Лекція 4</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rPr>
                <w:rFonts w:ascii="Times New Roman" w:hAnsi="Times New Roman" w:cs="Times New Roman"/>
                <w:bCs/>
                <w:sz w:val="24"/>
                <w:szCs w:val="24"/>
                <w:lang w:val="uk-UA" w:eastAsia="en-US"/>
              </w:rPr>
            </w:pPr>
            <w:r>
              <w:rPr>
                <w:rFonts w:ascii="Times New Roman" w:hAnsi="Times New Roman" w:cs="Times New Roman"/>
                <w:bCs/>
                <w:sz w:val="24"/>
                <w:szCs w:val="24"/>
                <w:lang w:val="uk-UA"/>
              </w:rPr>
              <w:t xml:space="preserve">Тема 4. </w:t>
            </w:r>
            <w:bookmarkStart w:id="15" w:name="OLE_LINK29"/>
            <w:bookmarkStart w:id="16" w:name="OLE_LINK30"/>
            <w:r>
              <w:rPr>
                <w:rFonts w:ascii="Times New Roman" w:hAnsi="Times New Roman" w:cs="Times New Roman"/>
                <w:sz w:val="24"/>
                <w:szCs w:val="24"/>
                <w:lang w:val="uk-UA"/>
              </w:rPr>
              <w:t>Функції психіки у процесі професійної діяльності працівників правоохоронних органів</w:t>
            </w:r>
            <w:r>
              <w:rPr>
                <w:lang w:val="uk-UA"/>
              </w:rPr>
              <w:t xml:space="preserve"> </w:t>
            </w:r>
            <w:bookmarkEnd w:id="15"/>
            <w:bookmarkEnd w:id="16"/>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4</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Практичне заняття 4</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after="0" w:line="360" w:lineRule="auto"/>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Тема 4. </w:t>
            </w:r>
            <w:r>
              <w:rPr>
                <w:rFonts w:ascii="Times New Roman" w:hAnsi="Times New Roman" w:cs="Times New Roman"/>
                <w:sz w:val="24"/>
                <w:szCs w:val="24"/>
                <w:lang w:val="uk-UA"/>
              </w:rPr>
              <w:t>Функції психіки у процесі професійної діяльності працівників правоохоронних органів</w:t>
            </w:r>
            <w:r>
              <w:rPr>
                <w:lang w:val="uk-UA"/>
              </w:rPr>
              <w:t xml:space="preserve"> </w:t>
            </w:r>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5</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Лекція</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rPr>
                <w:rFonts w:ascii="Times New Roman" w:hAnsi="Times New Roman" w:cs="Times New Roman"/>
                <w:sz w:val="24"/>
                <w:szCs w:val="24"/>
                <w:lang w:val="uk-UA" w:eastAsia="en-US"/>
              </w:rPr>
            </w:pPr>
            <w:r>
              <w:rPr>
                <w:rFonts w:ascii="Times New Roman" w:hAnsi="Times New Roman" w:cs="Times New Roman"/>
                <w:sz w:val="24"/>
                <w:szCs w:val="24"/>
              </w:rPr>
              <w:t xml:space="preserve">Тема 5. Психологічні основи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ідготовки співробітника</w:t>
            </w:r>
            <w:r>
              <w:rPr>
                <w:rFonts w:ascii="Times New Roman" w:hAnsi="Times New Roman" w:cs="Times New Roman"/>
                <w:sz w:val="24"/>
                <w:szCs w:val="24"/>
                <w:lang w:val="uk-UA"/>
              </w:rPr>
              <w:t xml:space="preserve"> правоохоронного органу</w:t>
            </w:r>
            <w:r>
              <w:rPr>
                <w:rFonts w:ascii="Times New Roman" w:hAnsi="Times New Roman" w:cs="Times New Roman"/>
                <w:sz w:val="24"/>
                <w:szCs w:val="24"/>
              </w:rPr>
              <w:t xml:space="preserve"> до  застосування вогнепальної зброї у екстремальних умовах</w:t>
            </w:r>
            <w:r w:rsidR="00B07E52">
              <w:rPr>
                <w:rFonts w:ascii="Times New Roman" w:hAnsi="Times New Roman" w:cs="Times New Roman"/>
                <w:sz w:val="24"/>
                <w:szCs w:val="24"/>
                <w:lang w:val="uk-UA"/>
              </w:rPr>
              <w:t xml:space="preserve"> та під час бойових дій</w:t>
            </w:r>
            <w:r>
              <w:rPr>
                <w:rFonts w:ascii="Times New Roman" w:hAnsi="Times New Roman" w:cs="Times New Roman"/>
                <w:sz w:val="24"/>
                <w:szCs w:val="24"/>
              </w:rPr>
              <w:t xml:space="preserve"> </w:t>
            </w:r>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5</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Практичне заняття</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after="0" w:line="360" w:lineRule="auto"/>
              <w:jc w:val="both"/>
              <w:rPr>
                <w:lang w:val="uk-UA"/>
              </w:rPr>
            </w:pPr>
            <w:r>
              <w:rPr>
                <w:rFonts w:ascii="Times New Roman" w:hAnsi="Times New Roman" w:cs="Times New Roman"/>
                <w:sz w:val="24"/>
                <w:szCs w:val="24"/>
              </w:rPr>
              <w:t xml:space="preserve">Тема 5. Психологічні основи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ідготовки співробітника </w:t>
            </w:r>
            <w:bookmarkStart w:id="17" w:name="OLE_LINK22"/>
            <w:bookmarkStart w:id="18" w:name="OLE_LINK23"/>
            <w:r>
              <w:rPr>
                <w:rFonts w:ascii="Times New Roman" w:hAnsi="Times New Roman" w:cs="Times New Roman"/>
                <w:sz w:val="24"/>
                <w:szCs w:val="24"/>
                <w:lang w:val="uk-UA"/>
              </w:rPr>
              <w:t>правоохоронного органу</w:t>
            </w:r>
            <w:r>
              <w:rPr>
                <w:rFonts w:ascii="Times New Roman" w:hAnsi="Times New Roman" w:cs="Times New Roman"/>
                <w:sz w:val="24"/>
                <w:szCs w:val="24"/>
              </w:rPr>
              <w:t xml:space="preserve"> до  </w:t>
            </w:r>
            <w:r>
              <w:rPr>
                <w:rFonts w:ascii="Times New Roman" w:hAnsi="Times New Roman" w:cs="Times New Roman"/>
                <w:sz w:val="24"/>
                <w:szCs w:val="24"/>
              </w:rPr>
              <w:lastRenderedPageBreak/>
              <w:t>застосування вогнепальної зброї у екстремальних умовах</w:t>
            </w:r>
            <w:bookmarkEnd w:id="17"/>
            <w:bookmarkEnd w:id="18"/>
            <w:r>
              <w:rPr>
                <w:rFonts w:ascii="Times New Roman" w:hAnsi="Times New Roman" w:cs="Times New Roman"/>
                <w:sz w:val="24"/>
                <w:szCs w:val="24"/>
              </w:rPr>
              <w:t>.</w:t>
            </w:r>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sz w:val="24"/>
                <w:szCs w:val="24"/>
                <w:lang w:val="uk-UA" w:eastAsia="en-US"/>
              </w:rPr>
            </w:pPr>
            <w:r>
              <w:rPr>
                <w:rFonts w:ascii="Times New Roman" w:hAnsi="Times New Roman" w:cs="Times New Roman"/>
                <w:sz w:val="24"/>
                <w:szCs w:val="24"/>
                <w:lang w:val="uk-UA"/>
              </w:rPr>
              <w:lastRenderedPageBreak/>
              <w:t xml:space="preserve">Тестування, участь у дискусіях, інтерактивних формах організації практичного </w:t>
            </w:r>
            <w:r>
              <w:rPr>
                <w:rFonts w:ascii="Times New Roman" w:hAnsi="Times New Roman" w:cs="Times New Roman"/>
                <w:sz w:val="24"/>
                <w:szCs w:val="24"/>
                <w:lang w:val="uk-UA"/>
              </w:rPr>
              <w:lastRenderedPageBreak/>
              <w:t>заняття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lastRenderedPageBreak/>
              <w:t>5</w:t>
            </w:r>
          </w:p>
        </w:tc>
      </w:tr>
      <w:tr w:rsidR="00E64DAE" w:rsidTr="00E64DAE">
        <w:tc>
          <w:tcPr>
            <w:tcW w:w="9571" w:type="dxa"/>
            <w:gridSpan w:val="4"/>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b/>
                <w:sz w:val="24"/>
                <w:szCs w:val="24"/>
                <w:lang w:val="uk-UA" w:eastAsia="en-US"/>
              </w:rPr>
            </w:pPr>
            <w:r>
              <w:rPr>
                <w:rFonts w:ascii="Times New Roman" w:hAnsi="Times New Roman" w:cs="Times New Roman"/>
                <w:b/>
                <w:color w:val="000000"/>
                <w:sz w:val="24"/>
                <w:szCs w:val="24"/>
                <w:lang w:val="uk-UA"/>
              </w:rPr>
              <w:lastRenderedPageBreak/>
              <w:t>Змістовий модуль 2</w:t>
            </w: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6</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Лекція 6</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rPr>
                <w:rFonts w:ascii="Times New Roman" w:hAnsi="Times New Roman" w:cs="Times New Roman"/>
                <w:sz w:val="24"/>
                <w:szCs w:val="24"/>
                <w:lang w:val="uk-UA" w:eastAsia="en-US"/>
              </w:rPr>
            </w:pPr>
            <w:r>
              <w:rPr>
                <w:rFonts w:ascii="Times New Roman" w:hAnsi="Times New Roman" w:cs="Times New Roman"/>
                <w:sz w:val="24"/>
                <w:szCs w:val="24"/>
              </w:rPr>
              <w:t xml:space="preserve">Тема 6. Організаційно-психологічні питання професійної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ідготовки оперативних працівників </w:t>
            </w:r>
            <w:bookmarkStart w:id="19" w:name="OLE_LINK31"/>
            <w:bookmarkStart w:id="20" w:name="OLE_LINK32"/>
            <w:r>
              <w:rPr>
                <w:rFonts w:ascii="Times New Roman" w:hAnsi="Times New Roman" w:cs="Times New Roman"/>
                <w:sz w:val="24"/>
                <w:szCs w:val="24"/>
                <w:lang w:val="uk-UA"/>
              </w:rPr>
              <w:t xml:space="preserve">при здійснені </w:t>
            </w:r>
            <w:r>
              <w:rPr>
                <w:rFonts w:ascii="Times New Roman" w:hAnsi="Times New Roman" w:cs="Times New Roman"/>
                <w:sz w:val="24"/>
                <w:szCs w:val="24"/>
              </w:rPr>
              <w:t xml:space="preserve">ОРД </w:t>
            </w:r>
            <w:bookmarkEnd w:id="19"/>
            <w:bookmarkEnd w:id="20"/>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6</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Практичне заняття 6</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Тема 6. Організаційно-психологічні питання професійної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ідготовки оперативних працівників </w:t>
            </w:r>
            <w:r>
              <w:rPr>
                <w:rFonts w:ascii="Times New Roman" w:hAnsi="Times New Roman" w:cs="Times New Roman"/>
                <w:sz w:val="24"/>
                <w:szCs w:val="24"/>
                <w:lang w:val="uk-UA"/>
              </w:rPr>
              <w:t xml:space="preserve">при здійснені </w:t>
            </w:r>
            <w:r>
              <w:rPr>
                <w:rFonts w:ascii="Times New Roman" w:hAnsi="Times New Roman" w:cs="Times New Roman"/>
                <w:sz w:val="24"/>
                <w:szCs w:val="24"/>
              </w:rPr>
              <w:t>ОРД</w:t>
            </w:r>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7, 8</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Лекція 7</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rPr>
                <w:rFonts w:ascii="Times New Roman" w:hAnsi="Times New Roman" w:cs="Times New Roman"/>
                <w:sz w:val="24"/>
                <w:szCs w:val="24"/>
                <w:lang w:val="uk-UA" w:eastAsia="en-US"/>
              </w:rPr>
            </w:pPr>
            <w:r>
              <w:rPr>
                <w:rFonts w:ascii="Times New Roman" w:hAnsi="Times New Roman" w:cs="Times New Roman"/>
                <w:sz w:val="24"/>
                <w:szCs w:val="24"/>
              </w:rPr>
              <w:t xml:space="preserve">Тема 7. </w:t>
            </w:r>
            <w:bookmarkStart w:id="21" w:name="OLE_LINK33"/>
            <w:bookmarkStart w:id="22" w:name="OLE_LINK34"/>
            <w:r>
              <w:rPr>
                <w:rFonts w:ascii="Times New Roman" w:hAnsi="Times New Roman" w:cs="Times New Roman"/>
                <w:sz w:val="24"/>
                <w:szCs w:val="24"/>
              </w:rPr>
              <w:t xml:space="preserve">Психологічна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ідготовка працівників органів внутрішніх справ до проведення переговорів</w:t>
            </w:r>
            <w:bookmarkEnd w:id="21"/>
            <w:bookmarkEnd w:id="22"/>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7, 8</w:t>
            </w:r>
          </w:p>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Практичне заняття 7</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after="0" w:line="360" w:lineRule="auto"/>
              <w:jc w:val="both"/>
              <w:rPr>
                <w:rFonts w:ascii="Times New Roman" w:hAnsi="Times New Roman" w:cs="Times New Roman"/>
                <w:color w:val="000000" w:themeColor="text1"/>
                <w:sz w:val="24"/>
                <w:szCs w:val="24"/>
                <w:lang w:val="uk-UA"/>
              </w:rPr>
            </w:pPr>
            <w:r>
              <w:rPr>
                <w:rFonts w:ascii="Times New Roman" w:hAnsi="Times New Roman" w:cs="Times New Roman"/>
                <w:sz w:val="24"/>
                <w:szCs w:val="24"/>
              </w:rPr>
              <w:t xml:space="preserve">Тема 7. Психологічна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ідготовка працівників органів внутрішніх справ до проведення переговорів</w:t>
            </w:r>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9, 10</w:t>
            </w:r>
          </w:p>
          <w:p w:rsidR="00E64DAE" w:rsidRDefault="00E64DAE">
            <w:pPr>
              <w:rPr>
                <w:rFonts w:ascii="Times New Roman" w:hAnsi="Times New Roman" w:cs="Times New Roman"/>
                <w:sz w:val="24"/>
                <w:szCs w:val="24"/>
                <w:lang w:val="en-US" w:eastAsia="en-US"/>
              </w:rPr>
            </w:pPr>
            <w:r>
              <w:rPr>
                <w:rFonts w:ascii="Times New Roman" w:hAnsi="Times New Roman" w:cs="Times New Roman"/>
                <w:sz w:val="24"/>
                <w:szCs w:val="24"/>
                <w:lang w:val="uk-UA"/>
              </w:rPr>
              <w:t>Лекція 8</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rPr>
                <w:rFonts w:ascii="Times New Roman" w:hAnsi="Times New Roman" w:cs="Times New Roman"/>
                <w:sz w:val="24"/>
                <w:szCs w:val="24"/>
                <w:lang w:val="uk-UA" w:eastAsia="en-US"/>
              </w:rPr>
            </w:pPr>
            <w:r>
              <w:rPr>
                <w:rFonts w:ascii="Times New Roman" w:hAnsi="Times New Roman" w:cs="Times New Roman"/>
                <w:noProof/>
                <w:sz w:val="24"/>
                <w:szCs w:val="24"/>
              </w:rPr>
              <w:t>Тема 8.</w:t>
            </w:r>
            <w:r>
              <w:t xml:space="preserve"> </w:t>
            </w:r>
            <w:bookmarkStart w:id="23" w:name="OLE_LINK19"/>
            <w:bookmarkStart w:id="24" w:name="OLE_LINK20"/>
            <w:r>
              <w:rPr>
                <w:rFonts w:ascii="Times New Roman" w:hAnsi="Times New Roman" w:cs="Times New Roman"/>
                <w:sz w:val="24"/>
                <w:szCs w:val="24"/>
              </w:rPr>
              <w:t>Професійно</w:t>
            </w:r>
            <w:r>
              <w:rPr>
                <w:rFonts w:ascii="Times New Roman" w:hAnsi="Times New Roman" w:cs="Times New Roman"/>
                <w:sz w:val="24"/>
                <w:szCs w:val="24"/>
                <w:lang w:val="uk-UA"/>
              </w:rPr>
              <w:t>-</w:t>
            </w:r>
            <w:r>
              <w:rPr>
                <w:rFonts w:ascii="Times New Roman" w:hAnsi="Times New Roman" w:cs="Times New Roman"/>
                <w:sz w:val="24"/>
                <w:szCs w:val="24"/>
              </w:rPr>
              <w:t>психологічний відбі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r>
              <w:rPr>
                <w:rFonts w:ascii="Times New Roman" w:hAnsi="Times New Roman" w:cs="Times New Roman"/>
                <w:sz w:val="24"/>
                <w:szCs w:val="24"/>
                <w:lang w:val="uk-UA"/>
              </w:rPr>
              <w:t>працівників правоохоронних органів</w:t>
            </w:r>
            <w:r>
              <w:rPr>
                <w:lang w:val="uk-UA"/>
              </w:rPr>
              <w:t xml:space="preserve"> </w:t>
            </w:r>
            <w:bookmarkEnd w:id="23"/>
            <w:bookmarkEnd w:id="24"/>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9, 10</w:t>
            </w:r>
          </w:p>
          <w:p w:rsidR="00E64DAE" w:rsidRDefault="00E64DAE">
            <w:pPr>
              <w:rPr>
                <w:rFonts w:ascii="Times New Roman" w:hAnsi="Times New Roman" w:cs="Times New Roman"/>
                <w:sz w:val="24"/>
                <w:szCs w:val="24"/>
                <w:lang w:val="en-US" w:eastAsia="en-US"/>
              </w:rPr>
            </w:pPr>
            <w:r>
              <w:rPr>
                <w:rFonts w:ascii="Times New Roman" w:hAnsi="Times New Roman" w:cs="Times New Roman"/>
                <w:sz w:val="24"/>
                <w:szCs w:val="24"/>
                <w:lang w:val="uk-UA"/>
              </w:rPr>
              <w:t xml:space="preserve">Практичне </w:t>
            </w:r>
            <w:r>
              <w:rPr>
                <w:rFonts w:ascii="Times New Roman" w:hAnsi="Times New Roman" w:cs="Times New Roman"/>
                <w:sz w:val="24"/>
                <w:szCs w:val="24"/>
                <w:lang w:val="uk-UA"/>
              </w:rPr>
              <w:lastRenderedPageBreak/>
              <w:t>заняття 8</w:t>
            </w:r>
          </w:p>
        </w:tc>
        <w:tc>
          <w:tcPr>
            <w:tcW w:w="3989"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spacing w:line="360" w:lineRule="auto"/>
              <w:jc w:val="both"/>
              <w:rPr>
                <w:rFonts w:ascii="Times New Roman" w:hAnsi="Times New Roman" w:cs="Times New Roman"/>
                <w:bCs/>
                <w:iCs/>
                <w:sz w:val="24"/>
                <w:szCs w:val="24"/>
              </w:rPr>
            </w:pPr>
            <w:r>
              <w:rPr>
                <w:rFonts w:ascii="Times New Roman" w:hAnsi="Times New Roman" w:cs="Times New Roman"/>
                <w:noProof/>
                <w:sz w:val="24"/>
                <w:szCs w:val="24"/>
              </w:rPr>
              <w:lastRenderedPageBreak/>
              <w:t>Тема 8.</w:t>
            </w:r>
            <w:r>
              <w:rPr>
                <w:rFonts w:ascii="Times New Roman" w:hAnsi="Times New Roman" w:cs="Times New Roman"/>
                <w:sz w:val="24"/>
                <w:szCs w:val="24"/>
              </w:rPr>
              <w:t xml:space="preserve"> Професійно</w:t>
            </w:r>
            <w:r>
              <w:rPr>
                <w:rFonts w:ascii="Times New Roman" w:hAnsi="Times New Roman" w:cs="Times New Roman"/>
                <w:sz w:val="24"/>
                <w:szCs w:val="24"/>
                <w:lang w:val="uk-UA"/>
              </w:rPr>
              <w:t>-</w:t>
            </w:r>
            <w:r>
              <w:rPr>
                <w:rFonts w:ascii="Times New Roman" w:hAnsi="Times New Roman" w:cs="Times New Roman"/>
                <w:sz w:val="24"/>
                <w:szCs w:val="24"/>
              </w:rPr>
              <w:t>психологічний відбі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працівників правоохоронних </w:t>
            </w:r>
            <w:r>
              <w:rPr>
                <w:rFonts w:ascii="Times New Roman" w:hAnsi="Times New Roman" w:cs="Times New Roman"/>
                <w:sz w:val="24"/>
                <w:szCs w:val="24"/>
                <w:lang w:val="uk-UA"/>
              </w:rPr>
              <w:lastRenderedPageBreak/>
              <w:t>органів</w:t>
            </w:r>
            <w:r>
              <w:rPr>
                <w:lang w:val="uk-UA"/>
              </w:rPr>
              <w:t xml:space="preserve"> </w:t>
            </w:r>
          </w:p>
          <w:p w:rsidR="00E64DAE" w:rsidRDefault="00E64DAE">
            <w:pPr>
              <w:tabs>
                <w:tab w:val="left" w:pos="284"/>
                <w:tab w:val="left" w:pos="567"/>
              </w:tabs>
              <w:spacing w:line="360" w:lineRule="auto"/>
              <w:jc w:val="both"/>
              <w:rPr>
                <w:rFonts w:ascii="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lastRenderedPageBreak/>
              <w:t xml:space="preserve">Виступ з основного питання;  усна доповідь; участь у дискусіях, </w:t>
            </w:r>
            <w:r>
              <w:rPr>
                <w:rFonts w:ascii="Times New Roman" w:hAnsi="Times New Roman" w:cs="Times New Roman"/>
                <w:sz w:val="24"/>
                <w:szCs w:val="24"/>
                <w:lang w:val="uk-UA"/>
              </w:rPr>
              <w:lastRenderedPageBreak/>
              <w:t>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lastRenderedPageBreak/>
              <w:t>5</w:t>
            </w: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sz w:val="24"/>
                <w:szCs w:val="24"/>
                <w:lang w:val="uk-UA" w:eastAsia="en-US"/>
              </w:rPr>
            </w:pPr>
            <w:r>
              <w:rPr>
                <w:rFonts w:ascii="Times New Roman" w:hAnsi="Times New Roman" w:cs="Times New Roman"/>
                <w:sz w:val="24"/>
                <w:szCs w:val="24"/>
                <w:lang w:val="uk-UA"/>
              </w:rPr>
              <w:lastRenderedPageBreak/>
              <w:t>Тиждень 11, 12</w:t>
            </w:r>
          </w:p>
          <w:p w:rsidR="00E64DAE" w:rsidRDefault="00E64DAE">
            <w:pPr>
              <w:rPr>
                <w:rFonts w:ascii="Times New Roman" w:hAnsi="Times New Roman" w:cs="Times New Roman"/>
                <w:sz w:val="24"/>
                <w:szCs w:val="24"/>
                <w:lang w:val="en-US" w:eastAsia="en-US"/>
              </w:rPr>
            </w:pPr>
            <w:r>
              <w:rPr>
                <w:rFonts w:ascii="Times New Roman" w:hAnsi="Times New Roman" w:cs="Times New Roman"/>
                <w:sz w:val="24"/>
                <w:szCs w:val="24"/>
                <w:lang w:val="uk-UA"/>
              </w:rPr>
              <w:t>Лекція 9</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33"/>
                <w:tab w:val="left" w:pos="567"/>
              </w:tabs>
              <w:rPr>
                <w:rFonts w:ascii="Times New Roman" w:hAnsi="Times New Roman" w:cs="Times New Roman"/>
                <w:noProof/>
                <w:sz w:val="24"/>
                <w:szCs w:val="24"/>
                <w:lang w:val="uk-UA" w:eastAsia="en-US"/>
              </w:rPr>
            </w:pPr>
            <w:r>
              <w:rPr>
                <w:rFonts w:ascii="Times New Roman" w:hAnsi="Times New Roman" w:cs="Times New Roman"/>
                <w:noProof/>
                <w:sz w:val="24"/>
                <w:szCs w:val="24"/>
              </w:rPr>
              <w:t xml:space="preserve">Тема 9. </w:t>
            </w:r>
            <w:bookmarkStart w:id="25" w:name="OLE_LINK16"/>
            <w:bookmarkStart w:id="26" w:name="OLE_LINK17"/>
            <w:r>
              <w:rPr>
                <w:rFonts w:ascii="Times New Roman" w:hAnsi="Times New Roman" w:cs="Times New Roman"/>
                <w:sz w:val="24"/>
                <w:szCs w:val="24"/>
              </w:rPr>
              <w:t>Професійний стрес</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та особистісні фактори регуляції </w:t>
            </w:r>
            <w:r>
              <w:rPr>
                <w:rFonts w:ascii="Times New Roman" w:hAnsi="Times New Roman" w:cs="Times New Roman"/>
                <w:sz w:val="24"/>
                <w:szCs w:val="24"/>
                <w:lang w:val="uk-UA"/>
              </w:rPr>
              <w:t xml:space="preserve">професійної </w:t>
            </w:r>
            <w:r>
              <w:rPr>
                <w:rFonts w:ascii="Times New Roman" w:hAnsi="Times New Roman" w:cs="Times New Roman"/>
                <w:sz w:val="24"/>
                <w:szCs w:val="24"/>
              </w:rPr>
              <w:t>діяльності</w:t>
            </w:r>
            <w:r>
              <w:rPr>
                <w:rFonts w:ascii="Times New Roman" w:hAnsi="Times New Roman" w:cs="Times New Roman"/>
                <w:sz w:val="24"/>
                <w:szCs w:val="24"/>
                <w:lang w:val="uk-UA"/>
              </w:rPr>
              <w:t xml:space="preserve"> правоохоронці</w:t>
            </w:r>
            <w:proofErr w:type="gramStart"/>
            <w:r>
              <w:rPr>
                <w:rFonts w:ascii="Times New Roman" w:hAnsi="Times New Roman" w:cs="Times New Roman"/>
                <w:sz w:val="24"/>
                <w:szCs w:val="24"/>
                <w:lang w:val="uk-UA"/>
              </w:rPr>
              <w:t>в</w:t>
            </w:r>
            <w:bookmarkEnd w:id="25"/>
            <w:bookmarkEnd w:id="26"/>
            <w:proofErr w:type="gramEnd"/>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11,12</w:t>
            </w:r>
          </w:p>
          <w:p w:rsidR="00E64DAE" w:rsidRDefault="00E64DAE">
            <w:pPr>
              <w:rPr>
                <w:rFonts w:ascii="Times New Roman" w:hAnsi="Times New Roman" w:cs="Times New Roman"/>
                <w:sz w:val="24"/>
                <w:szCs w:val="24"/>
                <w:lang w:val="en-US" w:eastAsia="en-US"/>
              </w:rPr>
            </w:pPr>
            <w:r>
              <w:rPr>
                <w:rFonts w:ascii="Times New Roman" w:hAnsi="Times New Roman" w:cs="Times New Roman"/>
                <w:sz w:val="24"/>
                <w:szCs w:val="24"/>
                <w:lang w:val="uk-UA"/>
              </w:rPr>
              <w:t>Практичне заняття 9</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line="360" w:lineRule="auto"/>
              <w:jc w:val="both"/>
              <w:rPr>
                <w:rFonts w:ascii="Times New Roman" w:hAnsi="Times New Roman" w:cs="Times New Roman"/>
                <w:noProof/>
                <w:sz w:val="24"/>
                <w:szCs w:val="24"/>
                <w:lang w:val="uk-UA"/>
              </w:rPr>
            </w:pPr>
            <w:r>
              <w:rPr>
                <w:rFonts w:ascii="Times New Roman" w:hAnsi="Times New Roman" w:cs="Times New Roman"/>
                <w:noProof/>
                <w:sz w:val="24"/>
                <w:szCs w:val="24"/>
              </w:rPr>
              <w:t xml:space="preserve">Тема 9. </w:t>
            </w:r>
            <w:r>
              <w:rPr>
                <w:rFonts w:ascii="Times New Roman" w:hAnsi="Times New Roman" w:cs="Times New Roman"/>
                <w:sz w:val="24"/>
                <w:szCs w:val="24"/>
              </w:rPr>
              <w:t>Професійний стрес</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та особистісні фактори регуляції </w:t>
            </w:r>
            <w:r>
              <w:rPr>
                <w:rFonts w:ascii="Times New Roman" w:hAnsi="Times New Roman" w:cs="Times New Roman"/>
                <w:sz w:val="24"/>
                <w:szCs w:val="24"/>
                <w:lang w:val="uk-UA"/>
              </w:rPr>
              <w:t xml:space="preserve">професійної </w:t>
            </w:r>
            <w:r>
              <w:rPr>
                <w:rFonts w:ascii="Times New Roman" w:hAnsi="Times New Roman" w:cs="Times New Roman"/>
                <w:sz w:val="24"/>
                <w:szCs w:val="24"/>
              </w:rPr>
              <w:t>діяльності</w:t>
            </w:r>
            <w:r>
              <w:rPr>
                <w:rFonts w:ascii="Times New Roman" w:hAnsi="Times New Roman" w:cs="Times New Roman"/>
                <w:sz w:val="24"/>
                <w:szCs w:val="24"/>
                <w:lang w:val="uk-UA"/>
              </w:rPr>
              <w:t xml:space="preserve"> правоохоронці</w:t>
            </w:r>
            <w:proofErr w:type="gramStart"/>
            <w:r>
              <w:rPr>
                <w:rFonts w:ascii="Times New Roman" w:hAnsi="Times New Roman" w:cs="Times New Roman"/>
                <w:sz w:val="24"/>
                <w:szCs w:val="24"/>
                <w:lang w:val="uk-UA"/>
              </w:rPr>
              <w:t>в</w:t>
            </w:r>
            <w:proofErr w:type="gramEnd"/>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13, 14</w:t>
            </w:r>
          </w:p>
          <w:p w:rsidR="00E64DAE" w:rsidRDefault="00E64DAE">
            <w:pPr>
              <w:rPr>
                <w:rFonts w:ascii="Times New Roman" w:hAnsi="Times New Roman" w:cs="Times New Roman"/>
                <w:sz w:val="24"/>
                <w:szCs w:val="24"/>
                <w:lang w:val="en-US" w:eastAsia="en-US"/>
              </w:rPr>
            </w:pPr>
            <w:r>
              <w:rPr>
                <w:rFonts w:ascii="Times New Roman" w:hAnsi="Times New Roman" w:cs="Times New Roman"/>
                <w:sz w:val="24"/>
                <w:szCs w:val="24"/>
                <w:lang w:val="uk-UA"/>
              </w:rPr>
              <w:t>Лекція 10</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rPr>
                <w:rFonts w:ascii="Times New Roman" w:hAnsi="Times New Roman" w:cs="Times New Roman"/>
                <w:noProof/>
                <w:sz w:val="24"/>
                <w:szCs w:val="24"/>
                <w:lang w:val="uk-UA" w:eastAsia="en-US"/>
              </w:rPr>
            </w:pPr>
            <w:r>
              <w:rPr>
                <w:rFonts w:ascii="Times New Roman" w:hAnsi="Times New Roman" w:cs="Times New Roman"/>
                <w:noProof/>
                <w:sz w:val="24"/>
                <w:szCs w:val="24"/>
              </w:rPr>
              <w:t xml:space="preserve">Тема 10. </w:t>
            </w:r>
            <w:bookmarkStart w:id="27" w:name="OLE_LINK18"/>
            <w:bookmarkStart w:id="28" w:name="OLE_LINK21"/>
            <w:proofErr w:type="gramStart"/>
            <w:r>
              <w:rPr>
                <w:rFonts w:ascii="Times New Roman" w:hAnsi="Times New Roman" w:cs="Times New Roman"/>
                <w:sz w:val="24"/>
                <w:szCs w:val="24"/>
              </w:rPr>
              <w:t>Проф</w:t>
            </w:r>
            <w:proofErr w:type="gramEnd"/>
            <w:r>
              <w:rPr>
                <w:rFonts w:ascii="Times New Roman" w:hAnsi="Times New Roman" w:cs="Times New Roman"/>
                <w:sz w:val="24"/>
                <w:szCs w:val="24"/>
              </w:rPr>
              <w:t xml:space="preserve">ілактика професійної деформації </w:t>
            </w:r>
            <w:r>
              <w:rPr>
                <w:rFonts w:ascii="Times New Roman" w:hAnsi="Times New Roman" w:cs="Times New Roman"/>
                <w:sz w:val="24"/>
                <w:szCs w:val="24"/>
                <w:lang w:val="uk-UA"/>
              </w:rPr>
              <w:t xml:space="preserve">та </w:t>
            </w:r>
            <w:r>
              <w:rPr>
                <w:rFonts w:ascii="Times New Roman" w:hAnsi="Times New Roman" w:cs="Times New Roman"/>
                <w:sz w:val="24"/>
                <w:szCs w:val="24"/>
              </w:rPr>
              <w:t>вигорання</w:t>
            </w:r>
            <w:r>
              <w:rPr>
                <w:rFonts w:ascii="Times New Roman" w:hAnsi="Times New Roman" w:cs="Times New Roman"/>
                <w:bCs/>
                <w:iCs/>
                <w:sz w:val="24"/>
                <w:szCs w:val="24"/>
                <w:lang w:val="uk-UA"/>
              </w:rPr>
              <w:t xml:space="preserve"> </w:t>
            </w:r>
            <w:r>
              <w:rPr>
                <w:rFonts w:ascii="Times New Roman" w:hAnsi="Times New Roman" w:cs="Times New Roman"/>
                <w:sz w:val="24"/>
                <w:szCs w:val="24"/>
                <w:lang w:val="uk-UA"/>
              </w:rPr>
              <w:t>працівників правоохоронних органів</w:t>
            </w:r>
            <w:bookmarkEnd w:id="27"/>
            <w:bookmarkEnd w:id="28"/>
          </w:p>
        </w:tc>
        <w:tc>
          <w:tcPr>
            <w:tcW w:w="2787"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E64DAE" w:rsidRDefault="00E64DAE">
            <w:pPr>
              <w:tabs>
                <w:tab w:val="left" w:pos="284"/>
                <w:tab w:val="left" w:pos="567"/>
              </w:tabs>
              <w:jc w:val="center"/>
              <w:rPr>
                <w:rFonts w:ascii="Times New Roman" w:hAnsi="Times New Roman" w:cs="Times New Roman"/>
                <w:b/>
                <w:sz w:val="24"/>
                <w:szCs w:val="24"/>
                <w:lang w:val="uk-UA" w:eastAsia="en-US"/>
              </w:rPr>
            </w:pPr>
          </w:p>
        </w:tc>
      </w:tr>
      <w:tr w:rsidR="00E64DAE" w:rsidTr="00E64DAE">
        <w:tc>
          <w:tcPr>
            <w:tcW w:w="1520" w:type="dxa"/>
            <w:tcBorders>
              <w:top w:val="single" w:sz="4" w:space="0" w:color="auto"/>
              <w:left w:val="single" w:sz="4" w:space="0" w:color="auto"/>
              <w:bottom w:val="single" w:sz="4" w:space="0" w:color="auto"/>
              <w:right w:val="single" w:sz="4" w:space="0" w:color="auto"/>
            </w:tcBorders>
            <w:hideMark/>
          </w:tcPr>
          <w:p w:rsidR="00E64DAE" w:rsidRDefault="00E64DAE">
            <w:pPr>
              <w:rPr>
                <w:rFonts w:ascii="Times New Roman" w:hAnsi="Times New Roman" w:cs="Times New Roman"/>
                <w:sz w:val="24"/>
                <w:szCs w:val="24"/>
                <w:lang w:val="uk-UA" w:eastAsia="en-US"/>
              </w:rPr>
            </w:pPr>
            <w:r>
              <w:rPr>
                <w:rFonts w:ascii="Times New Roman" w:hAnsi="Times New Roman" w:cs="Times New Roman"/>
                <w:sz w:val="24"/>
                <w:szCs w:val="24"/>
                <w:lang w:val="uk-UA"/>
              </w:rPr>
              <w:t>Тиждень 13, 14</w:t>
            </w:r>
          </w:p>
          <w:p w:rsidR="00E64DAE" w:rsidRDefault="00E64DAE">
            <w:pPr>
              <w:rPr>
                <w:rFonts w:ascii="Times New Roman" w:hAnsi="Times New Roman" w:cs="Times New Roman"/>
                <w:sz w:val="24"/>
                <w:szCs w:val="24"/>
                <w:lang w:val="en-US" w:eastAsia="en-US"/>
              </w:rPr>
            </w:pPr>
            <w:r>
              <w:rPr>
                <w:rFonts w:ascii="Times New Roman" w:hAnsi="Times New Roman" w:cs="Times New Roman"/>
                <w:sz w:val="24"/>
                <w:szCs w:val="24"/>
                <w:lang w:val="uk-UA"/>
              </w:rPr>
              <w:t>Практичне заняття 10</w:t>
            </w:r>
          </w:p>
        </w:tc>
        <w:tc>
          <w:tcPr>
            <w:tcW w:w="3989"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spacing w:line="360" w:lineRule="auto"/>
              <w:jc w:val="both"/>
              <w:rPr>
                <w:noProof/>
              </w:rPr>
            </w:pPr>
            <w:r>
              <w:rPr>
                <w:rFonts w:ascii="Times New Roman" w:hAnsi="Times New Roman" w:cs="Times New Roman"/>
                <w:noProof/>
                <w:sz w:val="24"/>
                <w:szCs w:val="24"/>
              </w:rPr>
              <w:t>Тема 10.</w:t>
            </w:r>
            <w:r>
              <w:rPr>
                <w:noProof/>
              </w:rPr>
              <w:t xml:space="preserve"> </w:t>
            </w:r>
            <w:proofErr w:type="gramStart"/>
            <w:r>
              <w:rPr>
                <w:rFonts w:ascii="Times New Roman" w:hAnsi="Times New Roman" w:cs="Times New Roman"/>
                <w:sz w:val="24"/>
                <w:szCs w:val="24"/>
              </w:rPr>
              <w:t>Проф</w:t>
            </w:r>
            <w:proofErr w:type="gramEnd"/>
            <w:r>
              <w:rPr>
                <w:rFonts w:ascii="Times New Roman" w:hAnsi="Times New Roman" w:cs="Times New Roman"/>
                <w:sz w:val="24"/>
                <w:szCs w:val="24"/>
              </w:rPr>
              <w:t xml:space="preserve">ілактика професійної деформації </w:t>
            </w:r>
            <w:r>
              <w:rPr>
                <w:rFonts w:ascii="Times New Roman" w:hAnsi="Times New Roman" w:cs="Times New Roman"/>
                <w:sz w:val="24"/>
                <w:szCs w:val="24"/>
                <w:lang w:val="uk-UA"/>
              </w:rPr>
              <w:t xml:space="preserve">та </w:t>
            </w:r>
            <w:r>
              <w:rPr>
                <w:rFonts w:ascii="Times New Roman" w:hAnsi="Times New Roman" w:cs="Times New Roman"/>
                <w:sz w:val="24"/>
                <w:szCs w:val="24"/>
              </w:rPr>
              <w:t>вигорання</w:t>
            </w:r>
            <w:r>
              <w:rPr>
                <w:rFonts w:ascii="Times New Roman" w:hAnsi="Times New Roman" w:cs="Times New Roman"/>
                <w:bCs/>
                <w:iCs/>
                <w:sz w:val="24"/>
                <w:szCs w:val="24"/>
                <w:lang w:val="uk-UA"/>
              </w:rPr>
              <w:t xml:space="preserve"> </w:t>
            </w:r>
            <w:r>
              <w:rPr>
                <w:rFonts w:ascii="Times New Roman" w:hAnsi="Times New Roman" w:cs="Times New Roman"/>
                <w:sz w:val="24"/>
                <w:szCs w:val="24"/>
                <w:lang w:val="uk-UA"/>
              </w:rPr>
              <w:t xml:space="preserve">працівників правоохоронних органів </w:t>
            </w:r>
          </w:p>
        </w:tc>
        <w:tc>
          <w:tcPr>
            <w:tcW w:w="2787"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Тестування,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E64DAE" w:rsidRDefault="00E64DAE">
            <w:pPr>
              <w:tabs>
                <w:tab w:val="left" w:pos="284"/>
                <w:tab w:val="left" w:pos="567"/>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10</w:t>
            </w:r>
          </w:p>
        </w:tc>
      </w:tr>
    </w:tbl>
    <w:p w:rsidR="00E64DAE" w:rsidRDefault="00E64DAE" w:rsidP="00E64DAE">
      <w:pPr>
        <w:spacing w:line="360" w:lineRule="auto"/>
        <w:jc w:val="center"/>
        <w:rPr>
          <w:rFonts w:ascii="Times New Roman" w:hAnsi="Times New Roman" w:cs="Times New Roman"/>
          <w:b/>
          <w:bCs/>
          <w:color w:val="000000"/>
          <w:sz w:val="24"/>
          <w:szCs w:val="24"/>
          <w:lang w:val="uk-UA"/>
        </w:rPr>
      </w:pPr>
    </w:p>
    <w:p w:rsidR="00E64DAE" w:rsidRDefault="00E64DAE" w:rsidP="00E64DAE">
      <w:pPr>
        <w:spacing w:line="360" w:lineRule="auto"/>
        <w:jc w:val="center"/>
        <w:rPr>
          <w:rFonts w:ascii="Times New Roman" w:hAnsi="Times New Roman" w:cs="Times New Roman"/>
          <w:b/>
          <w:bCs/>
          <w:color w:val="000000"/>
          <w:sz w:val="24"/>
          <w:szCs w:val="24"/>
          <w:lang w:val="uk-UA"/>
        </w:rPr>
      </w:pPr>
    </w:p>
    <w:p w:rsidR="00E64DAE" w:rsidRDefault="00E64DAE" w:rsidP="00E64DAE">
      <w:pPr>
        <w:spacing w:line="360" w:lineRule="auto"/>
        <w:jc w:val="center"/>
        <w:rPr>
          <w:rFonts w:ascii="Times New Roman" w:hAnsi="Times New Roman" w:cs="Times New Roman"/>
          <w:b/>
          <w:bCs/>
          <w:color w:val="000000"/>
          <w:sz w:val="24"/>
          <w:szCs w:val="24"/>
          <w:lang w:val="en-US"/>
        </w:rPr>
      </w:pPr>
    </w:p>
    <w:p w:rsidR="00E64DAE" w:rsidRDefault="00E64DAE" w:rsidP="00E64DAE">
      <w:pPr>
        <w:spacing w:line="360" w:lineRule="auto"/>
        <w:jc w:val="center"/>
        <w:rPr>
          <w:rFonts w:ascii="Times New Roman" w:hAnsi="Times New Roman" w:cs="Times New Roman"/>
          <w:b/>
          <w:bCs/>
          <w:color w:val="000000"/>
          <w:sz w:val="24"/>
          <w:szCs w:val="24"/>
          <w:lang w:val="en-US"/>
        </w:rPr>
      </w:pPr>
    </w:p>
    <w:p w:rsidR="00E64DAE" w:rsidRDefault="00E64DAE" w:rsidP="00E64DAE">
      <w:pPr>
        <w:spacing w:line="36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ОСНОВНІ ДЖЕРЕЛА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Александров Д.О. Андросюк В.Г., Казміренко Л.І. та ін. Психологічне забезпечення оперативно-службової діяльності працівників міліції. Навч.-метод.посібник у 6 частинах.– К.:НАВСУ, 2003-2008.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Психологічне забезпечення оперативно-службової діяльності працівників міліції (у двох частинах). Психологічне с</w:t>
      </w:r>
      <w:r>
        <w:rPr>
          <w:rFonts w:ascii="Times New Roman" w:hAnsi="Times New Roman" w:cs="Times New Roman"/>
          <w:sz w:val="24"/>
          <w:szCs w:val="24"/>
        </w:rPr>
        <w:t xml:space="preserve">упроводження оперативно-службової діяльності працівників органів внутрішніх справ в екстремальних умовах. Частина ІІ: Навчально-методичний </w:t>
      </w:r>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 xml:space="preserve">ібник. – К.: НАВСУ, 2003. – 124с.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Ануфрієв М.І., Ірхін Ю.Б., Курко М.Н., Нещерет Т.В., Омельченко С.В., Синявський В.В., Шаповалов О.В. Професіографічна характеристика основних видів діяльності в органах внутрішніх справ України (кваліфікаційні характеристики професій, професіограми основних спеціальностей): Довідковий посібник – К.: МВС України; КІВС, 2013. – 80с.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4. Бандурка А.М., Бочарова С.П., Землянская Е.В. Психология управления: Учебное пособие. – Харьков: “Титул”, 2016. – 532с.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Барко В.І., Ірхін Ю.Б., Нещерет Т.В., Шаповалов О.В. Професіографічний опис основних видів діяльності в органах внутрішніх справ України: Практичний посібник. – К.: Київський нац. ун-т внутр. справ, ДП «Друкарня МВС», 2007. – 100 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Pr>
          <w:rFonts w:ascii="Times New Roman" w:hAnsi="Times New Roman" w:cs="Times New Roman"/>
          <w:sz w:val="24"/>
          <w:szCs w:val="24"/>
        </w:rPr>
        <w:t xml:space="preserve">Барко В.І. Психологія управління персоналом органів внутрішніх справ (проактивний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ідхід). К.: Ніка-Центр, 2013. – 448с.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7. Вигдорчик М.И., Псядло Э.М., Баракина Г.Д. Модульный программный комплекс автоматизированных психодиагностических методик “Консул-Интегратор”. – Одесса: http:/consul.com.ua/integrator, support@consul.com.ua, 2003.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8. Європейський Кодекс поліцейської етики // Рекомендація Rec.(2001)10, прийнята Комітетом Міністрів</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 xml:space="preserve">ади Європи 19.09.2001р. – К.: Британська Рада в Україні, 2001. – 56с.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9. Ірхін Ю.Б. Психологічна модель особистості керівника органів внутрішніх справ України та критерії професійно-психологічного відбору кандидаті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керівні посади ОВС. Проблеми загальної та педагогічної психології. Збірник наукових праць Інституту 5 </w:t>
      </w:r>
      <w:r>
        <w:rPr>
          <w:rFonts w:ascii="Times New Roman" w:hAnsi="Times New Roman" w:cs="Times New Roman"/>
          <w:sz w:val="24"/>
          <w:szCs w:val="24"/>
        </w:rPr>
        <w:lastRenderedPageBreak/>
        <w:t>психології ім. Г.С. Костюка АПН України./ За ред. Максименка С.Д. т. VI, випуск 5. – К.: „ГНОЗІС”, 2014. – С.106-115.</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 Ірхін Ю.Б. Організація та здійснення психологічного забезпечення оперативно-службової діяльності органів внутрішніх справ України: Навчальний посібник. – К.: РВЦ НАВСУ, Київський юридичний інститут, 2015. – 164с.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11. Ірхін Ю.Б. Формування концептуального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ідходу до визначення критеріїв професійнопсихологічного відбору кандидатів на керівні посади органів внутрішніх справ відповідно до сучасних вимог. Проблеми загальної та педагогічної психології. Збірник наукових праць Інституту психології ім. Г.С. Костюка АПН України./ За ред. Максименка С.Д. т. VI, випуск 4. – К.: „ГНОЗІС”, 2004. – С.122-133.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Ірхіна С.М. Профорієнтація та професійно-психологічний відбір в органах внутрішніх справ України: Навчальний посібник. – К.: РВЦ КНУВС, ДП „Друкарня МВС”, 2007. – 92с.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Кудерміна О.І. Психологія особи як суб’єкта правоохоронної діяльності / Кудерміна О.І. – Монографія. </w:t>
      </w:r>
      <w:r>
        <w:rPr>
          <w:rFonts w:ascii="Times New Roman" w:hAnsi="Times New Roman" w:cs="Times New Roman"/>
          <w:sz w:val="24"/>
          <w:szCs w:val="24"/>
        </w:rPr>
        <w:t xml:space="preserve">Чернівці: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і книги, 2012. – 415 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14. Міжнародно-правові стандарти поведінки працівників правоохоронних органів при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ідтриманні правопорядку. Документально-джерелознавчий довідник // Упоряд. Ю.І. Римаренко, Я.Ю. Кондратьєв</w:t>
      </w:r>
      <w:proofErr w:type="gramStart"/>
      <w:r>
        <w:rPr>
          <w:rFonts w:ascii="Times New Roman" w:hAnsi="Times New Roman" w:cs="Times New Roman"/>
          <w:sz w:val="24"/>
          <w:szCs w:val="24"/>
        </w:rPr>
        <w:t>, І.</w:t>
      </w:r>
      <w:proofErr w:type="gramEnd"/>
      <w:r>
        <w:rPr>
          <w:rFonts w:ascii="Times New Roman" w:hAnsi="Times New Roman" w:cs="Times New Roman"/>
          <w:sz w:val="24"/>
          <w:szCs w:val="24"/>
        </w:rPr>
        <w:t xml:space="preserve">Г. Кириченко. – К.: НАВСУ, 2002. – 128 с.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15. Нещерет Т.В. Використання </w:t>
      </w:r>
      <w:proofErr w:type="gramStart"/>
      <w:r>
        <w:rPr>
          <w:rFonts w:ascii="Times New Roman" w:hAnsi="Times New Roman" w:cs="Times New Roman"/>
          <w:sz w:val="24"/>
          <w:szCs w:val="24"/>
        </w:rPr>
        <w:t>короткого</w:t>
      </w:r>
      <w:proofErr w:type="gramEnd"/>
      <w:r>
        <w:rPr>
          <w:rFonts w:ascii="Times New Roman" w:hAnsi="Times New Roman" w:cs="Times New Roman"/>
          <w:sz w:val="24"/>
          <w:szCs w:val="24"/>
        </w:rPr>
        <w:t xml:space="preserve"> відбірного тесту в органах внутрішніх справ України: Методичні рекомендації. – К.: ЦПП ДРП МВС України, 2013. – 26с. </w:t>
      </w:r>
    </w:p>
    <w:p w:rsidR="00E64DAE" w:rsidRDefault="00E64DAE" w:rsidP="00E64DAE">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Інтернет ресурси:</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1. Офіційний веб-сайт Верховно</w:t>
      </w:r>
      <w:proofErr w:type="gramStart"/>
      <w:r>
        <w:rPr>
          <w:rFonts w:ascii="Times New Roman" w:hAnsi="Times New Roman" w:cs="Times New Roman"/>
          <w:sz w:val="24"/>
          <w:szCs w:val="24"/>
        </w:rPr>
        <w:t>ї Р</w:t>
      </w:r>
      <w:proofErr w:type="gramEnd"/>
      <w:r>
        <w:rPr>
          <w:rFonts w:ascii="Times New Roman" w:hAnsi="Times New Roman" w:cs="Times New Roman"/>
          <w:sz w:val="24"/>
          <w:szCs w:val="24"/>
        </w:rPr>
        <w:t xml:space="preserve">ади України. – Режим </w:t>
      </w:r>
      <w:proofErr w:type="gramStart"/>
      <w:r>
        <w:rPr>
          <w:rFonts w:ascii="Times New Roman" w:hAnsi="Times New Roman" w:cs="Times New Roman"/>
          <w:sz w:val="24"/>
          <w:szCs w:val="24"/>
        </w:rPr>
        <w:t>до-ступу</w:t>
      </w:r>
      <w:proofErr w:type="gramEnd"/>
      <w:r>
        <w:rPr>
          <w:rFonts w:ascii="Times New Roman" w:hAnsi="Times New Roman" w:cs="Times New Roman"/>
          <w:sz w:val="24"/>
          <w:szCs w:val="24"/>
        </w:rPr>
        <w:t xml:space="preserve">: </w:t>
      </w:r>
      <w:hyperlink r:id="rId9" w:history="1">
        <w:r>
          <w:rPr>
            <w:rStyle w:val="a3"/>
            <w:sz w:val="24"/>
            <w:szCs w:val="24"/>
          </w:rPr>
          <w:t>http://rada.gov.ua/</w:t>
        </w:r>
      </w:hyperlink>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Офіційний веб-сайт Всеукраїнської асоціації науковців та фахівців у сфері оперативно-розшукової діяльності. – Режим до- ступу: </w:t>
      </w:r>
      <w:r>
        <w:rPr>
          <w:rFonts w:ascii="Times New Roman" w:hAnsi="Times New Roman" w:cs="Times New Roman"/>
          <w:sz w:val="24"/>
          <w:szCs w:val="24"/>
        </w:rPr>
        <w:t>http</w:t>
      </w:r>
      <w:r>
        <w:rPr>
          <w:rFonts w:ascii="Times New Roman" w:hAnsi="Times New Roman" w:cs="Times New Roman"/>
          <w:sz w:val="24"/>
          <w:szCs w:val="24"/>
          <w:lang w:val="uk-UA"/>
        </w:rPr>
        <w:t>://</w:t>
      </w:r>
      <w:r>
        <w:rPr>
          <w:rFonts w:ascii="Times New Roman" w:hAnsi="Times New Roman" w:cs="Times New Roman"/>
          <w:sz w:val="24"/>
          <w:szCs w:val="24"/>
        </w:rPr>
        <w:t>aord</w:t>
      </w:r>
      <w:r>
        <w:rPr>
          <w:rFonts w:ascii="Times New Roman" w:hAnsi="Times New Roman" w:cs="Times New Roman"/>
          <w:sz w:val="24"/>
          <w:szCs w:val="24"/>
          <w:lang w:val="uk-UA"/>
        </w:rPr>
        <w:t>.</w:t>
      </w:r>
      <w:r>
        <w:rPr>
          <w:rFonts w:ascii="Times New Roman" w:hAnsi="Times New Roman" w:cs="Times New Roman"/>
          <w:sz w:val="24"/>
          <w:szCs w:val="24"/>
        </w:rPr>
        <w:t>com</w:t>
      </w:r>
      <w:r>
        <w:rPr>
          <w:rFonts w:ascii="Times New Roman" w:hAnsi="Times New Roman" w:cs="Times New Roman"/>
          <w:sz w:val="24"/>
          <w:szCs w:val="24"/>
          <w:lang w:val="uk-UA"/>
        </w:rPr>
        <w:t>.</w:t>
      </w:r>
      <w:r>
        <w:rPr>
          <w:rFonts w:ascii="Times New Roman" w:hAnsi="Times New Roman" w:cs="Times New Roman"/>
          <w:sz w:val="24"/>
          <w:szCs w:val="24"/>
        </w:rPr>
        <w:t>ua</w:t>
      </w:r>
      <w:r>
        <w:rPr>
          <w:rFonts w:ascii="Times New Roman" w:hAnsi="Times New Roman" w:cs="Times New Roman"/>
          <w:sz w:val="24"/>
          <w:szCs w:val="24"/>
          <w:lang w:val="uk-UA"/>
        </w:rPr>
        <w:t xml:space="preserve">/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Pr>
          <w:rFonts w:ascii="Times New Roman" w:hAnsi="Times New Roman" w:cs="Times New Roman"/>
          <w:sz w:val="24"/>
          <w:szCs w:val="24"/>
        </w:rPr>
        <w:t>Офіційний веб-сайт Генеральної прокуратури України. – Режим доступу:http://www.gp.gov.ua/</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4. Офіційний веб-сайт Головного управління розвідки Міністерства оборони України. – Режим доступу:http://gur.mil.gov.ua/ </w:t>
      </w:r>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lastRenderedPageBreak/>
        <w:t>5. Офіційний веб-сайт</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ержавної пенітенціарної служби Укра</w:t>
      </w:r>
      <w:r>
        <w:rPr>
          <w:rFonts w:ascii="Times New Roman" w:hAnsi="Times New Roman" w:cs="Times New Roman"/>
          <w:sz w:val="24"/>
          <w:szCs w:val="24"/>
          <w:lang w:val="uk-UA"/>
        </w:rPr>
        <w:t>ї</w:t>
      </w:r>
      <w:r>
        <w:rPr>
          <w:rFonts w:ascii="Times New Roman" w:hAnsi="Times New Roman" w:cs="Times New Roman"/>
          <w:sz w:val="24"/>
          <w:szCs w:val="24"/>
        </w:rPr>
        <w:t xml:space="preserve">ни. – Режим доступу: </w:t>
      </w:r>
      <w:hyperlink r:id="rId10" w:history="1">
        <w:r>
          <w:rPr>
            <w:rStyle w:val="a3"/>
          </w:rPr>
          <w:t>http://www.dpsu.gov.ua/</w:t>
        </w:r>
      </w:hyperlink>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6. Офіційний веб-сайт</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ержавної прикордонної служби України. – Режим доступу: </w:t>
      </w:r>
      <w:hyperlink r:id="rId11" w:history="1">
        <w:r>
          <w:rPr>
            <w:rStyle w:val="a3"/>
          </w:rPr>
          <w:t>http://www.dpsu.gov.ua/</w:t>
        </w:r>
      </w:hyperlink>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7. Офіційний веб-сайт</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ержавної фіскальної служби України. – Режим доступу: </w:t>
      </w:r>
      <w:hyperlink r:id="rId12" w:history="1">
        <w:r>
          <w:rPr>
            <w:rStyle w:val="a3"/>
          </w:rPr>
          <w:t>http://sfs.gov.ua/</w:t>
        </w:r>
      </w:hyperlink>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8. Офіційний веб-сайт Кабінету Міні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 xml:space="preserve">ів України. – Режим доступу: </w:t>
      </w:r>
      <w:hyperlink r:id="rId13" w:history="1">
        <w:r>
          <w:rPr>
            <w:rStyle w:val="a3"/>
          </w:rPr>
          <w:t>http://www.kmu.gov.ua/</w:t>
        </w:r>
      </w:hyperlink>
    </w:p>
    <w:p w:rsidR="00E64DAE" w:rsidRDefault="00E64DAE" w:rsidP="00E64DAE">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9. Офіційний веб-сайт Міністерства внутрішніх справ України. – Режим доступу: </w:t>
      </w:r>
      <w:hyperlink r:id="rId14" w:history="1">
        <w:r>
          <w:rPr>
            <w:rStyle w:val="a3"/>
          </w:rPr>
          <w:t>http://www.mvs.gov.ua/</w:t>
        </w:r>
      </w:hyperlink>
    </w:p>
    <w:p w:rsidR="00E64DAE" w:rsidRDefault="00E64DAE" w:rsidP="00E64DAE">
      <w:pPr>
        <w:rPr>
          <w:rFonts w:ascii="Times New Roman" w:hAnsi="Times New Roman" w:cs="Times New Roman"/>
          <w:b/>
          <w:bCs/>
          <w:color w:val="000000"/>
          <w:sz w:val="24"/>
          <w:szCs w:val="24"/>
          <w:lang w:val="uk-UA"/>
        </w:rPr>
      </w:pPr>
    </w:p>
    <w:p w:rsidR="00E64DAE" w:rsidRDefault="00E64DAE" w:rsidP="00E64DAE">
      <w:pPr>
        <w:jc w:val="both"/>
        <w:rPr>
          <w:rFonts w:ascii="Times New Roman" w:hAnsi="Times New Roman" w:cs="Times New Roman"/>
          <w:bCs/>
          <w:color w:val="000000"/>
          <w:sz w:val="24"/>
          <w:szCs w:val="24"/>
          <w:lang w:val="uk-UA"/>
        </w:rPr>
      </w:pPr>
    </w:p>
    <w:p w:rsidR="00E64DAE" w:rsidRDefault="00E64DAE" w:rsidP="00E64DAE">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uk-UA"/>
        </w:rPr>
        <w:br w:type="page"/>
      </w:r>
    </w:p>
    <w:p w:rsidR="00627DD2" w:rsidRPr="00AB31CF" w:rsidRDefault="00627DD2" w:rsidP="00627DD2">
      <w:pPr>
        <w:rPr>
          <w:rFonts w:ascii="Times New Roman" w:hAnsi="Times New Roman" w:cs="Times New Roman"/>
          <w:sz w:val="24"/>
          <w:szCs w:val="24"/>
          <w:lang w:val="uk-UA"/>
        </w:rPr>
      </w:pPr>
      <w:bookmarkStart w:id="29" w:name="OLE_LINK1"/>
    </w:p>
    <w:p w:rsidR="00627DD2" w:rsidRPr="00AB31CF" w:rsidRDefault="00627DD2" w:rsidP="00627DD2">
      <w:pPr>
        <w:rPr>
          <w:rFonts w:ascii="Times New Roman" w:hAnsi="Times New Roman" w:cs="Times New Roman"/>
          <w:b/>
          <w:bCs/>
          <w:color w:val="000000"/>
          <w:sz w:val="24"/>
          <w:szCs w:val="24"/>
        </w:rPr>
      </w:pPr>
      <w:r w:rsidRPr="00AB31CF">
        <w:rPr>
          <w:rFonts w:ascii="Times New Roman" w:hAnsi="Times New Roman" w:cs="Times New Roman"/>
          <w:b/>
          <w:color w:val="000000" w:themeColor="text1"/>
          <w:sz w:val="24"/>
          <w:szCs w:val="24"/>
          <w:lang w:val="uk-UA"/>
        </w:rPr>
        <w:t xml:space="preserve">АКТУАЛЬНІ ПРОБЛЕМИ ОПЕРАТИВНО-РОЗШУКОВОЇ ДІЯЛЬНОСТІ </w:t>
      </w:r>
    </w:p>
    <w:p w:rsidR="00627DD2" w:rsidRPr="00AB31CF" w:rsidRDefault="00627DD2" w:rsidP="00627DD2">
      <w:pPr>
        <w:rPr>
          <w:rFonts w:ascii="Times New Roman" w:hAnsi="Times New Roman" w:cs="Times New Roman"/>
          <w:sz w:val="24"/>
          <w:szCs w:val="24"/>
          <w:lang w:val="uk-UA"/>
        </w:rPr>
      </w:pPr>
      <w:r w:rsidRPr="00AB31CF">
        <w:rPr>
          <w:rFonts w:ascii="Times New Roman" w:hAnsi="Times New Roman" w:cs="Times New Roman"/>
          <w:b/>
          <w:sz w:val="24"/>
          <w:szCs w:val="24"/>
          <w:lang w:val="uk-UA"/>
        </w:rPr>
        <w:t>Викладач:</w:t>
      </w:r>
      <w:r w:rsidRPr="00AB31CF">
        <w:rPr>
          <w:rFonts w:ascii="Times New Roman" w:hAnsi="Times New Roman" w:cs="Times New Roman"/>
          <w:sz w:val="24"/>
          <w:szCs w:val="24"/>
          <w:lang w:val="uk-UA"/>
        </w:rPr>
        <w:t xml:space="preserve"> к.ю.н., доцент кафедри кримінального права та правоохоронної діяльності Мельковський Олександр Вікторович</w:t>
      </w:r>
    </w:p>
    <w:p w:rsidR="00627DD2" w:rsidRPr="00AB31CF" w:rsidRDefault="00627DD2" w:rsidP="00627DD2">
      <w:pPr>
        <w:rPr>
          <w:rFonts w:ascii="Times New Roman" w:hAnsi="Times New Roman" w:cs="Times New Roman"/>
          <w:b/>
          <w:sz w:val="24"/>
          <w:szCs w:val="24"/>
          <w:lang w:val="uk-UA"/>
        </w:rPr>
      </w:pPr>
      <w:r w:rsidRPr="00AB31CF">
        <w:rPr>
          <w:rFonts w:ascii="Times New Roman" w:hAnsi="Times New Roman" w:cs="Times New Roman"/>
          <w:b/>
          <w:sz w:val="24"/>
          <w:szCs w:val="24"/>
          <w:lang w:val="uk-UA"/>
        </w:rPr>
        <w:t xml:space="preserve">Кафедра: </w:t>
      </w:r>
      <w:r w:rsidRPr="00AB31CF">
        <w:rPr>
          <w:rFonts w:ascii="Times New Roman" w:hAnsi="Times New Roman" w:cs="Times New Roman"/>
          <w:sz w:val="24"/>
          <w:szCs w:val="24"/>
          <w:lang w:val="uk-UA"/>
        </w:rPr>
        <w:t xml:space="preserve">кафедра кримінального права та правоохоронної діяльності, ЗНУ, 5 корп., ауд. 106 (1 поверх) </w:t>
      </w:r>
    </w:p>
    <w:p w:rsidR="00627DD2" w:rsidRPr="00AB31CF" w:rsidRDefault="00627DD2" w:rsidP="00627DD2">
      <w:pPr>
        <w:rPr>
          <w:rFonts w:ascii="Times New Roman" w:hAnsi="Times New Roman" w:cs="Times New Roman"/>
          <w:sz w:val="24"/>
          <w:szCs w:val="24"/>
          <w:lang w:val="en-US"/>
        </w:rPr>
      </w:pPr>
      <w:r w:rsidRPr="00AB31CF">
        <w:rPr>
          <w:rFonts w:ascii="Times New Roman" w:hAnsi="Times New Roman" w:cs="Times New Roman"/>
          <w:b/>
          <w:sz w:val="24"/>
          <w:szCs w:val="24"/>
          <w:lang w:val="uk-UA"/>
        </w:rPr>
        <w:t xml:space="preserve">E-mail: </w:t>
      </w:r>
      <w:r w:rsidRPr="00AB31CF">
        <w:rPr>
          <w:rFonts w:ascii="Times New Roman" w:hAnsi="Times New Roman" w:cs="Times New Roman"/>
          <w:b/>
          <w:sz w:val="24"/>
          <w:szCs w:val="24"/>
          <w:lang w:val="en-US"/>
        </w:rPr>
        <w:t>av-melkovskiy@ukr.net</w:t>
      </w:r>
    </w:p>
    <w:p w:rsidR="00627DD2" w:rsidRPr="00AB31CF" w:rsidRDefault="00627DD2" w:rsidP="00627DD2">
      <w:pPr>
        <w:rPr>
          <w:rFonts w:ascii="Times New Roman" w:hAnsi="Times New Roman" w:cs="Times New Roman"/>
          <w:b/>
          <w:sz w:val="24"/>
          <w:szCs w:val="24"/>
          <w:lang w:val="uk-UA"/>
        </w:rPr>
      </w:pPr>
      <w:r w:rsidRPr="00AB31CF">
        <w:rPr>
          <w:rFonts w:ascii="Times New Roman" w:hAnsi="Times New Roman" w:cs="Times New Roman"/>
          <w:b/>
          <w:sz w:val="24"/>
          <w:szCs w:val="24"/>
          <w:lang w:val="uk-UA"/>
        </w:rPr>
        <w:t xml:space="preserve">Телефон: </w:t>
      </w:r>
      <w:r w:rsidRPr="00AB31CF">
        <w:rPr>
          <w:rFonts w:ascii="Times New Roman" w:hAnsi="Times New Roman" w:cs="Times New Roman"/>
          <w:sz w:val="24"/>
          <w:szCs w:val="24"/>
          <w:lang w:val="uk-UA"/>
        </w:rPr>
        <w:t>228-76-22</w:t>
      </w:r>
    </w:p>
    <w:p w:rsidR="00627DD2" w:rsidRPr="00AB31CF" w:rsidRDefault="00627DD2" w:rsidP="00627DD2">
      <w:pPr>
        <w:rPr>
          <w:rFonts w:ascii="Times New Roman" w:hAnsi="Times New Roman" w:cs="Times New Roman"/>
          <w:bCs/>
          <w:iCs/>
          <w:sz w:val="24"/>
          <w:szCs w:val="24"/>
          <w:lang w:val="uk-UA"/>
        </w:rPr>
      </w:pPr>
      <w:r w:rsidRPr="00AB31CF">
        <w:rPr>
          <w:rFonts w:ascii="Times New Roman" w:hAnsi="Times New Roman" w:cs="Times New Roman"/>
          <w:b/>
          <w:sz w:val="24"/>
          <w:szCs w:val="24"/>
          <w:lang w:val="uk-UA"/>
        </w:rPr>
        <w:t xml:space="preserve">Інші засоби зв’язку: </w:t>
      </w:r>
      <w:r w:rsidRPr="00AB31CF">
        <w:rPr>
          <w:rFonts w:ascii="Times New Roman" w:hAnsi="Times New Roman" w:cs="Times New Roman"/>
          <w:bCs/>
          <w:iCs/>
          <w:sz w:val="24"/>
          <w:szCs w:val="24"/>
        </w:rPr>
        <w:t>Viber</w:t>
      </w:r>
    </w:p>
    <w:p w:rsidR="00627DD2" w:rsidRPr="00AB31CF" w:rsidRDefault="00627DD2" w:rsidP="00627DD2">
      <w:pPr>
        <w:rPr>
          <w:rFonts w:ascii="Times New Roman" w:hAnsi="Times New Roman" w:cs="Times New Roman"/>
          <w:bCs/>
          <w:iCs/>
          <w:sz w:val="24"/>
          <w:szCs w:val="24"/>
          <w:lang w:val="uk-UA"/>
        </w:rPr>
      </w:pPr>
    </w:p>
    <w:p w:rsidR="00627DD2" w:rsidRPr="00AB31CF" w:rsidRDefault="00627DD2" w:rsidP="00627DD2">
      <w:pPr>
        <w:rPr>
          <w:rFonts w:ascii="Times New Roman" w:hAnsi="Times New Roman" w:cs="Times New Roman"/>
          <w:sz w:val="24"/>
          <w:szCs w:val="24"/>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738"/>
        <w:gridCol w:w="1275"/>
        <w:gridCol w:w="1276"/>
        <w:gridCol w:w="1417"/>
        <w:gridCol w:w="1433"/>
        <w:gridCol w:w="1544"/>
      </w:tblGrid>
      <w:tr w:rsidR="00627DD2" w:rsidRPr="00AB31CF" w:rsidTr="00AE313B">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b/>
                <w:sz w:val="24"/>
                <w:szCs w:val="24"/>
                <w:lang w:val="uk-UA" w:eastAsia="en-US"/>
              </w:rPr>
            </w:pPr>
            <w:r w:rsidRPr="00AB31CF">
              <w:rPr>
                <w:rFonts w:ascii="Times New Roman" w:hAnsi="Times New Roman" w:cs="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spacing w:after="20"/>
              <w:rPr>
                <w:rFonts w:ascii="Times New Roman" w:eastAsia="Times New Roman" w:hAnsi="Times New Roman" w:cs="Times New Roman"/>
                <w:sz w:val="24"/>
                <w:szCs w:val="24"/>
                <w:lang w:val="uk-UA" w:eastAsia="en-US"/>
              </w:rPr>
            </w:pPr>
            <w:r w:rsidRPr="00AB31CF">
              <w:rPr>
                <w:rFonts w:ascii="Times New Roman" w:eastAsia="Times New Roman" w:hAnsi="Times New Roman" w:cs="Times New Roman"/>
                <w:sz w:val="24"/>
                <w:szCs w:val="24"/>
                <w:lang w:val="uk-UA"/>
              </w:rPr>
              <w:t>262 «Правоохоронна діяльність»; магістр</w:t>
            </w:r>
          </w:p>
        </w:tc>
      </w:tr>
      <w:tr w:rsidR="00627DD2" w:rsidRPr="00AB31CF" w:rsidTr="00AE313B">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hAnsi="Times New Roman" w:cs="Times New Roman"/>
                <w:b/>
                <w:bCs/>
                <w:sz w:val="24"/>
                <w:szCs w:val="24"/>
                <w:lang w:val="uk-UA" w:eastAsia="en-US"/>
              </w:rPr>
            </w:pPr>
            <w:r w:rsidRPr="00AB31CF">
              <w:rPr>
                <w:rFonts w:ascii="Times New Roman" w:hAnsi="Times New Roman" w:cs="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spacing w:after="20"/>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Нормативна</w:t>
            </w:r>
          </w:p>
        </w:tc>
      </w:tr>
      <w:tr w:rsidR="00627DD2" w:rsidRPr="00AB31CF" w:rsidTr="00AE313B">
        <w:trPr>
          <w:trHeight w:val="250"/>
        </w:trPr>
        <w:tc>
          <w:tcPr>
            <w:tcW w:w="2098" w:type="dxa"/>
            <w:tcBorders>
              <w:top w:val="single" w:sz="4" w:space="0" w:color="000000"/>
              <w:left w:val="single" w:sz="4" w:space="0" w:color="000000"/>
              <w:bottom w:val="single" w:sz="4" w:space="0" w:color="000000"/>
              <w:right w:val="single" w:sz="4" w:space="0" w:color="000000"/>
            </w:tcBorders>
          </w:tcPr>
          <w:p w:rsidR="00627DD2" w:rsidRPr="00AB31CF" w:rsidRDefault="00627DD2" w:rsidP="00AE313B">
            <w:pPr>
              <w:rPr>
                <w:rFonts w:ascii="Times New Roman" w:hAnsi="Times New Roman" w:cs="Times New Roman"/>
                <w:b/>
                <w:color w:val="000000"/>
                <w:sz w:val="24"/>
                <w:szCs w:val="24"/>
                <w:lang w:val="uk-UA" w:eastAsia="en-US"/>
              </w:rPr>
            </w:pPr>
            <w:r w:rsidRPr="00AB31CF">
              <w:rPr>
                <w:rFonts w:ascii="Times New Roman" w:hAnsi="Times New Roman" w:cs="Times New Roman"/>
                <w:b/>
                <w:color w:val="000000"/>
                <w:sz w:val="24"/>
                <w:szCs w:val="24"/>
                <w:lang w:val="uk-UA"/>
              </w:rPr>
              <w:t>Кредити ECTS</w:t>
            </w:r>
          </w:p>
          <w:p w:rsidR="00627DD2" w:rsidRPr="00AB31CF" w:rsidRDefault="00627DD2" w:rsidP="00AE313B">
            <w:pPr>
              <w:jc w:val="center"/>
              <w:rPr>
                <w:rFonts w:ascii="Times New Roman" w:eastAsia="Times New Roman" w:hAnsi="Times New Roman" w:cs="Times New Roman"/>
                <w:b/>
                <w:color w:val="000000"/>
                <w:sz w:val="24"/>
                <w:szCs w:val="24"/>
                <w:lang w:val="uk-UA" w:eastAsia="en-US"/>
              </w:rPr>
            </w:pPr>
          </w:p>
        </w:tc>
        <w:tc>
          <w:tcPr>
            <w:tcW w:w="738" w:type="dxa"/>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color w:val="000000"/>
                <w:sz w:val="24"/>
                <w:szCs w:val="24"/>
                <w:lang w:val="uk-UA" w:eastAsia="en-US"/>
              </w:rPr>
            </w:pPr>
            <w:r w:rsidRPr="00AB31CF">
              <w:rPr>
                <w:rFonts w:ascii="Times New Roman" w:eastAsia="Times New Roman" w:hAnsi="Times New Roman" w:cs="Times New Roman"/>
                <w:color w:val="000000"/>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b/>
                <w:sz w:val="24"/>
                <w:szCs w:val="24"/>
                <w:lang w:val="uk-UA" w:eastAsia="en-US"/>
              </w:rPr>
            </w:pPr>
            <w:r w:rsidRPr="00AB31CF">
              <w:rPr>
                <w:rFonts w:ascii="Times New Roman" w:hAnsi="Times New Roman" w:cs="Times New Roman"/>
                <w:b/>
                <w:sz w:val="24"/>
                <w:szCs w:val="24"/>
                <w:lang w:val="uk-UA"/>
              </w:rPr>
              <w:t>Навч. рік</w:t>
            </w:r>
          </w:p>
        </w:tc>
        <w:tc>
          <w:tcPr>
            <w:tcW w:w="1276" w:type="dxa"/>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sz w:val="24"/>
                <w:szCs w:val="24"/>
                <w:lang w:val="uk-UA" w:eastAsia="en-US"/>
              </w:rPr>
            </w:pPr>
            <w:r w:rsidRPr="00AB31CF">
              <w:rPr>
                <w:rFonts w:ascii="Times New Roman" w:eastAsia="Times New Roman" w:hAnsi="Times New Roman" w:cs="Times New Roman"/>
                <w:sz w:val="24"/>
                <w:szCs w:val="24"/>
                <w:lang w:val="uk-UA"/>
              </w:rPr>
              <w:t>2023-2024</w:t>
            </w:r>
          </w:p>
          <w:p w:rsidR="00627DD2" w:rsidRPr="00AB31CF" w:rsidRDefault="00627DD2" w:rsidP="00AE313B">
            <w:pPr>
              <w:rPr>
                <w:rFonts w:ascii="Times New Roman" w:eastAsia="Times New Roman" w:hAnsi="Times New Roman" w:cs="Times New Roman"/>
                <w:sz w:val="24"/>
                <w:szCs w:val="24"/>
                <w:lang w:val="uk-UA" w:eastAsia="en-US"/>
              </w:rPr>
            </w:pPr>
            <w:r w:rsidRPr="00AB31CF">
              <w:rPr>
                <w:rFonts w:ascii="Times New Roman" w:eastAsia="Times New Roman" w:hAnsi="Times New Roman" w:cs="Times New Roman"/>
                <w:sz w:val="24"/>
                <w:szCs w:val="24"/>
              </w:rPr>
              <w:t>2</w:t>
            </w:r>
            <w:r w:rsidRPr="00AB31CF">
              <w:rPr>
                <w:rFonts w:ascii="Times New Roman" w:eastAsia="Times New Roman" w:hAnsi="Times New Roman" w:cs="Times New Roman"/>
                <w:sz w:val="24"/>
                <w:szCs w:val="24"/>
                <w:lang w:val="uk-UA"/>
              </w:rPr>
              <w:t xml:space="preserve"> семестр</w:t>
            </w:r>
          </w:p>
        </w:tc>
        <w:tc>
          <w:tcPr>
            <w:tcW w:w="1417" w:type="dxa"/>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b/>
                <w:sz w:val="24"/>
                <w:szCs w:val="24"/>
                <w:lang w:val="uk-UA" w:eastAsia="en-US"/>
              </w:rPr>
            </w:pPr>
            <w:proofErr w:type="gramStart"/>
            <w:r w:rsidRPr="00AB31CF">
              <w:rPr>
                <w:rFonts w:ascii="Times New Roman" w:eastAsia="Times New Roman" w:hAnsi="Times New Roman" w:cs="Times New Roman"/>
                <w:b/>
                <w:sz w:val="24"/>
                <w:szCs w:val="24"/>
              </w:rPr>
              <w:t>Р</w:t>
            </w:r>
            <w:proofErr w:type="gramEnd"/>
            <w:r w:rsidRPr="00AB31CF">
              <w:rPr>
                <w:rFonts w:ascii="Times New Roman" w:eastAsia="Times New Roman" w:hAnsi="Times New Roman" w:cs="Times New Roman"/>
                <w:b/>
                <w:sz w:val="24"/>
                <w:szCs w:val="24"/>
              </w:rPr>
              <w:t>ік навчання</w:t>
            </w:r>
            <w:r w:rsidRPr="00AB31CF">
              <w:rPr>
                <w:rFonts w:ascii="Times New Roman" w:eastAsia="Times New Roman" w:hAnsi="Times New Roman" w:cs="Times New Roman"/>
                <w:b/>
                <w:sz w:val="24"/>
                <w:szCs w:val="24"/>
                <w:lang w:val="uk-UA"/>
              </w:rPr>
              <w:t xml:space="preserve"> - </w:t>
            </w:r>
            <w:r w:rsidRPr="00AB31CF">
              <w:rPr>
                <w:rFonts w:ascii="Times New Roman" w:eastAsia="Times New Roman" w:hAnsi="Times New Roman" w:cs="Times New Roman"/>
                <w:sz w:val="24"/>
                <w:szCs w:val="24"/>
                <w:lang w:val="uk-UA"/>
              </w:rPr>
              <w:t>1</w:t>
            </w:r>
          </w:p>
        </w:tc>
        <w:tc>
          <w:tcPr>
            <w:tcW w:w="1433" w:type="dxa"/>
            <w:tcBorders>
              <w:top w:val="single" w:sz="4" w:space="0" w:color="000000"/>
              <w:left w:val="single" w:sz="4" w:space="0" w:color="000000"/>
              <w:bottom w:val="single" w:sz="4" w:space="0" w:color="000000"/>
              <w:right w:val="single" w:sz="4" w:space="0" w:color="auto"/>
            </w:tcBorders>
            <w:hideMark/>
          </w:tcPr>
          <w:p w:rsidR="00627DD2" w:rsidRPr="00AB31CF" w:rsidRDefault="00627DD2" w:rsidP="00AE313B">
            <w:pPr>
              <w:rPr>
                <w:rFonts w:ascii="Times New Roman" w:eastAsia="Times New Roman" w:hAnsi="Times New Roman" w:cs="Times New Roman"/>
                <w:color w:val="000000"/>
                <w:sz w:val="24"/>
                <w:szCs w:val="24"/>
                <w:lang w:val="uk-UA" w:eastAsia="en-US"/>
              </w:rPr>
            </w:pPr>
            <w:r w:rsidRPr="00AB31CF">
              <w:rPr>
                <w:rFonts w:ascii="Times New Roman" w:hAnsi="Times New Roman" w:cs="Times New Roman"/>
                <w:b/>
                <w:color w:val="000000"/>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color w:val="000000"/>
                <w:sz w:val="24"/>
                <w:szCs w:val="24"/>
                <w:lang w:val="uk-UA" w:eastAsia="en-US"/>
              </w:rPr>
            </w:pPr>
            <w:r w:rsidRPr="00AB31CF">
              <w:rPr>
                <w:rFonts w:ascii="Times New Roman" w:eastAsia="Times New Roman" w:hAnsi="Times New Roman" w:cs="Times New Roman"/>
                <w:color w:val="000000"/>
                <w:sz w:val="24"/>
                <w:szCs w:val="24"/>
                <w:lang w:val="uk-UA"/>
              </w:rPr>
              <w:t>12</w:t>
            </w:r>
          </w:p>
        </w:tc>
      </w:tr>
      <w:tr w:rsidR="00627DD2" w:rsidRPr="00AB31CF" w:rsidTr="00AE313B">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hAnsi="Times New Roman" w:cs="Times New Roman"/>
                <w:b/>
                <w:sz w:val="24"/>
                <w:szCs w:val="24"/>
                <w:lang w:val="uk-UA" w:eastAsia="en-US"/>
              </w:rPr>
            </w:pPr>
            <w:r w:rsidRPr="00AB31CF">
              <w:rPr>
                <w:rFonts w:ascii="Times New Roman" w:hAnsi="Times New Roman" w:cs="Times New Roman"/>
                <w:b/>
                <w:sz w:val="24"/>
                <w:szCs w:val="24"/>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sz w:val="24"/>
                <w:szCs w:val="24"/>
                <w:lang w:val="uk-UA" w:eastAsia="en-US"/>
              </w:rPr>
            </w:pPr>
            <w:r w:rsidRPr="00AB31CF">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b/>
                <w:color w:val="000000"/>
                <w:sz w:val="24"/>
                <w:szCs w:val="24"/>
                <w:lang w:val="uk-UA" w:eastAsia="en-US"/>
              </w:rPr>
            </w:pPr>
            <w:r w:rsidRPr="00AB31CF">
              <w:rPr>
                <w:rFonts w:ascii="Times New Roman" w:hAnsi="Times New Roman" w:cs="Times New Roman"/>
                <w:b/>
                <w:color w:val="000000"/>
                <w:sz w:val="24"/>
                <w:szCs w:val="24"/>
                <w:lang w:val="uk-UA"/>
              </w:rPr>
              <w:t>Кількість змістових модулів</w:t>
            </w:r>
            <w:r w:rsidRPr="00AB31CF">
              <w:rPr>
                <w:rStyle w:val="a7"/>
                <w:rFonts w:eastAsia="Times New Roman"/>
                <w:b/>
                <w:color w:val="000000"/>
                <w:sz w:val="24"/>
                <w:szCs w:val="24"/>
                <w:lang w:val="uk-UA"/>
              </w:rPr>
              <w:footnoteReference w:id="2"/>
            </w:r>
            <w:r w:rsidRPr="00AB31CF">
              <w:rPr>
                <w:rFonts w:ascii="Times New Roman" w:hAnsi="Times New Roman" w:cs="Times New Roman"/>
                <w:b/>
                <w:color w:val="000000"/>
                <w:sz w:val="24"/>
                <w:szCs w:val="24"/>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hAnsi="Times New Roman" w:cs="Times New Roman"/>
                <w:bCs/>
                <w:color w:val="000000"/>
                <w:sz w:val="24"/>
                <w:szCs w:val="24"/>
                <w:lang w:val="uk-UA" w:eastAsia="en-US"/>
              </w:rPr>
            </w:pPr>
            <w:r w:rsidRPr="00AB31CF">
              <w:rPr>
                <w:rFonts w:ascii="Times New Roman" w:hAnsi="Times New Roman" w:cs="Times New Roman"/>
                <w:b/>
                <w:bCs/>
                <w:color w:val="000000"/>
                <w:sz w:val="24"/>
                <w:szCs w:val="24"/>
                <w:lang w:val="uk-UA"/>
              </w:rPr>
              <w:t>Лекційні заняття</w:t>
            </w:r>
            <w:r w:rsidRPr="00AB31CF">
              <w:rPr>
                <w:rFonts w:ascii="Times New Roman" w:hAnsi="Times New Roman" w:cs="Times New Roman"/>
                <w:b/>
                <w:bCs/>
                <w:color w:val="000000"/>
                <w:sz w:val="24"/>
                <w:szCs w:val="24"/>
              </w:rPr>
              <w:t xml:space="preserve"> </w:t>
            </w:r>
            <w:r w:rsidRPr="00AB31CF">
              <w:rPr>
                <w:rFonts w:ascii="Times New Roman" w:hAnsi="Times New Roman" w:cs="Times New Roman"/>
                <w:b/>
                <w:bCs/>
                <w:color w:val="000000"/>
                <w:sz w:val="24"/>
                <w:szCs w:val="24"/>
                <w:lang w:val="uk-UA"/>
              </w:rPr>
              <w:t xml:space="preserve">– </w:t>
            </w:r>
            <w:r w:rsidRPr="00AB31CF">
              <w:rPr>
                <w:rFonts w:ascii="Times New Roman" w:hAnsi="Times New Roman" w:cs="Times New Roman"/>
                <w:bCs/>
                <w:color w:val="000000"/>
                <w:sz w:val="24"/>
                <w:szCs w:val="24"/>
              </w:rPr>
              <w:t>20</w:t>
            </w:r>
          </w:p>
          <w:p w:rsidR="00627DD2" w:rsidRPr="00AB31CF" w:rsidRDefault="00627DD2" w:rsidP="00AE313B">
            <w:pPr>
              <w:rPr>
                <w:rFonts w:ascii="Times New Roman" w:hAnsi="Times New Roman" w:cs="Times New Roman"/>
                <w:bCs/>
                <w:color w:val="000000"/>
                <w:sz w:val="24"/>
                <w:szCs w:val="24"/>
                <w:lang w:val="uk-UA"/>
              </w:rPr>
            </w:pPr>
            <w:r w:rsidRPr="00AB31CF">
              <w:rPr>
                <w:rFonts w:ascii="Times New Roman" w:hAnsi="Times New Roman" w:cs="Times New Roman"/>
                <w:b/>
                <w:bCs/>
                <w:color w:val="000000"/>
                <w:sz w:val="24"/>
                <w:szCs w:val="24"/>
                <w:lang w:val="uk-UA"/>
              </w:rPr>
              <w:t>Практичні заняття</w:t>
            </w:r>
            <w:r w:rsidRPr="00AB31CF">
              <w:rPr>
                <w:rFonts w:ascii="Times New Roman" w:hAnsi="Times New Roman" w:cs="Times New Roman"/>
                <w:b/>
                <w:bCs/>
                <w:color w:val="000000"/>
                <w:sz w:val="24"/>
                <w:szCs w:val="24"/>
              </w:rPr>
              <w:t xml:space="preserve"> </w:t>
            </w:r>
            <w:r w:rsidRPr="00AB31CF">
              <w:rPr>
                <w:rFonts w:ascii="Times New Roman" w:hAnsi="Times New Roman" w:cs="Times New Roman"/>
                <w:b/>
                <w:bCs/>
                <w:color w:val="000000"/>
                <w:sz w:val="24"/>
                <w:szCs w:val="24"/>
                <w:lang w:val="uk-UA"/>
              </w:rPr>
              <w:t xml:space="preserve">– </w:t>
            </w:r>
            <w:r w:rsidRPr="00AB31CF">
              <w:rPr>
                <w:rFonts w:ascii="Times New Roman" w:hAnsi="Times New Roman" w:cs="Times New Roman"/>
                <w:bCs/>
                <w:color w:val="000000"/>
                <w:sz w:val="24"/>
                <w:szCs w:val="24"/>
              </w:rPr>
              <w:t>10</w:t>
            </w:r>
          </w:p>
          <w:p w:rsidR="00627DD2" w:rsidRPr="00AB31CF" w:rsidRDefault="00627DD2" w:rsidP="00AE313B">
            <w:pPr>
              <w:rPr>
                <w:rFonts w:ascii="Times New Roman" w:eastAsia="Times New Roman" w:hAnsi="Times New Roman" w:cs="Times New Roman"/>
                <w:color w:val="000000"/>
                <w:sz w:val="24"/>
                <w:szCs w:val="24"/>
                <w:lang w:eastAsia="en-US"/>
              </w:rPr>
            </w:pPr>
            <w:r w:rsidRPr="00AB31CF">
              <w:rPr>
                <w:rFonts w:ascii="Times New Roman" w:hAnsi="Times New Roman" w:cs="Times New Roman"/>
                <w:b/>
                <w:bCs/>
                <w:color w:val="000000"/>
                <w:sz w:val="24"/>
                <w:szCs w:val="24"/>
                <w:lang w:val="uk-UA"/>
              </w:rPr>
              <w:t>Самостійна робота –</w:t>
            </w:r>
            <w:r w:rsidRPr="00AB31CF">
              <w:rPr>
                <w:rFonts w:ascii="Times New Roman" w:eastAsia="Times New Roman" w:hAnsi="Times New Roman" w:cs="Times New Roman"/>
                <w:color w:val="000000"/>
                <w:sz w:val="24"/>
                <w:szCs w:val="24"/>
                <w:lang w:val="uk-UA"/>
              </w:rPr>
              <w:t xml:space="preserve"> </w:t>
            </w:r>
            <w:r w:rsidRPr="00AB31CF">
              <w:rPr>
                <w:rFonts w:ascii="Times New Roman" w:eastAsia="Times New Roman" w:hAnsi="Times New Roman" w:cs="Times New Roman"/>
                <w:color w:val="000000"/>
                <w:sz w:val="24"/>
                <w:szCs w:val="24"/>
              </w:rPr>
              <w:t>60</w:t>
            </w:r>
          </w:p>
        </w:tc>
      </w:tr>
      <w:tr w:rsidR="00627DD2" w:rsidRPr="00AB31CF" w:rsidTr="00AE313B">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b/>
                <w:bCs/>
                <w:sz w:val="24"/>
                <w:szCs w:val="24"/>
                <w:lang w:val="uk-UA" w:eastAsia="en-US"/>
              </w:rPr>
            </w:pPr>
            <w:r w:rsidRPr="00AB31CF">
              <w:rPr>
                <w:rFonts w:ascii="Times New Roman" w:hAnsi="Times New Roman" w:cs="Times New Roman"/>
                <w:b/>
                <w:bCs/>
                <w:sz w:val="24"/>
                <w:szCs w:val="24"/>
                <w:lang w:val="uk-UA"/>
              </w:rPr>
              <w:t>Вид контролю</w:t>
            </w:r>
          </w:p>
        </w:tc>
        <w:tc>
          <w:tcPr>
            <w:tcW w:w="4706" w:type="dxa"/>
            <w:gridSpan w:val="4"/>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 xml:space="preserve">Залік – 2 семестр </w:t>
            </w:r>
          </w:p>
        </w:tc>
        <w:tc>
          <w:tcPr>
            <w:tcW w:w="2977" w:type="dxa"/>
            <w:gridSpan w:val="2"/>
            <w:tcBorders>
              <w:top w:val="single" w:sz="4" w:space="0" w:color="000000"/>
              <w:left w:val="single" w:sz="4" w:space="0" w:color="000000"/>
              <w:bottom w:val="single" w:sz="4" w:space="0" w:color="000000"/>
              <w:right w:val="single" w:sz="4" w:space="0" w:color="000000"/>
            </w:tcBorders>
          </w:tcPr>
          <w:p w:rsidR="00627DD2" w:rsidRPr="00AB31CF" w:rsidRDefault="00627DD2" w:rsidP="00AE313B">
            <w:pPr>
              <w:rPr>
                <w:rFonts w:ascii="Times New Roman" w:hAnsi="Times New Roman" w:cs="Times New Roman"/>
                <w:b/>
                <w:bCs/>
                <w:sz w:val="24"/>
                <w:szCs w:val="24"/>
                <w:lang w:val="uk-UA" w:eastAsia="en-US"/>
              </w:rPr>
            </w:pPr>
          </w:p>
        </w:tc>
      </w:tr>
      <w:tr w:rsidR="00627DD2" w:rsidRPr="00AB31CF" w:rsidTr="00AE313B">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b/>
                <w:sz w:val="24"/>
                <w:szCs w:val="24"/>
                <w:lang w:val="uk-UA" w:eastAsia="en-US"/>
              </w:rPr>
            </w:pPr>
            <w:r w:rsidRPr="00AB31CF">
              <w:rPr>
                <w:rFonts w:ascii="Times New Roman" w:hAnsi="Times New Roman" w:cs="Times New Roman"/>
                <w:b/>
                <w:sz w:val="24"/>
                <w:szCs w:val="24"/>
                <w:lang w:val="uk-UA"/>
              </w:rPr>
              <w:t>Посилання на курс в Moodle</w:t>
            </w:r>
          </w:p>
        </w:tc>
        <w:tc>
          <w:tcPr>
            <w:tcW w:w="5670" w:type="dxa"/>
            <w:gridSpan w:val="4"/>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spacing w:line="360" w:lineRule="auto"/>
              <w:jc w:val="both"/>
              <w:rPr>
                <w:rFonts w:ascii="Times New Roman" w:hAnsi="Times New Roman" w:cs="Times New Roman"/>
                <w:color w:val="000000" w:themeColor="text1"/>
                <w:sz w:val="24"/>
                <w:szCs w:val="24"/>
                <w:lang w:val="uk-UA"/>
              </w:rPr>
            </w:pPr>
            <w:hyperlink r:id="rId15" w:history="1">
              <w:r w:rsidRPr="00AB31CF">
                <w:rPr>
                  <w:rStyle w:val="a3"/>
                  <w:color w:val="000000" w:themeColor="text1"/>
                  <w:sz w:val="24"/>
                  <w:szCs w:val="24"/>
                  <w:lang w:val="en-US"/>
                </w:rPr>
                <w:t>https</w:t>
              </w:r>
              <w:r w:rsidRPr="00AB31CF">
                <w:rPr>
                  <w:rStyle w:val="a3"/>
                  <w:color w:val="000000" w:themeColor="text1"/>
                  <w:sz w:val="24"/>
                  <w:szCs w:val="24"/>
                  <w:lang w:val="uk-UA"/>
                </w:rPr>
                <w:t>://</w:t>
              </w:r>
              <w:r w:rsidRPr="00AB31CF">
                <w:rPr>
                  <w:rStyle w:val="a3"/>
                  <w:color w:val="000000" w:themeColor="text1"/>
                  <w:sz w:val="24"/>
                  <w:szCs w:val="24"/>
                  <w:lang w:val="en-US"/>
                </w:rPr>
                <w:t>moodle</w:t>
              </w:r>
              <w:r w:rsidRPr="00AB31CF">
                <w:rPr>
                  <w:rStyle w:val="a3"/>
                  <w:color w:val="000000" w:themeColor="text1"/>
                  <w:sz w:val="24"/>
                  <w:szCs w:val="24"/>
                  <w:lang w:val="uk-UA"/>
                </w:rPr>
                <w:t>.</w:t>
              </w:r>
              <w:r w:rsidRPr="00AB31CF">
                <w:rPr>
                  <w:rStyle w:val="a3"/>
                  <w:color w:val="000000" w:themeColor="text1"/>
                  <w:sz w:val="24"/>
                  <w:szCs w:val="24"/>
                  <w:lang w:val="en-US"/>
                </w:rPr>
                <w:t>znu</w:t>
              </w:r>
              <w:r w:rsidRPr="00AB31CF">
                <w:rPr>
                  <w:rStyle w:val="a3"/>
                  <w:color w:val="000000" w:themeColor="text1"/>
                  <w:sz w:val="24"/>
                  <w:szCs w:val="24"/>
                  <w:lang w:val="uk-UA"/>
                </w:rPr>
                <w:t>.</w:t>
              </w:r>
              <w:r w:rsidRPr="00AB31CF">
                <w:rPr>
                  <w:rStyle w:val="a3"/>
                  <w:color w:val="000000" w:themeColor="text1"/>
                  <w:sz w:val="24"/>
                  <w:szCs w:val="24"/>
                  <w:lang w:val="en-US"/>
                </w:rPr>
                <w:t>edu</w:t>
              </w:r>
              <w:r w:rsidRPr="00AB31CF">
                <w:rPr>
                  <w:rStyle w:val="a3"/>
                  <w:color w:val="000000" w:themeColor="text1"/>
                  <w:sz w:val="24"/>
                  <w:szCs w:val="24"/>
                  <w:lang w:val="uk-UA"/>
                </w:rPr>
                <w:t>.</w:t>
              </w:r>
              <w:r w:rsidRPr="00AB31CF">
                <w:rPr>
                  <w:rStyle w:val="a3"/>
                  <w:color w:val="000000" w:themeColor="text1"/>
                  <w:sz w:val="24"/>
                  <w:szCs w:val="24"/>
                  <w:lang w:val="en-US"/>
                </w:rPr>
                <w:t>ua</w:t>
              </w:r>
              <w:r w:rsidRPr="00AB31CF">
                <w:rPr>
                  <w:rStyle w:val="a3"/>
                  <w:color w:val="000000" w:themeColor="text1"/>
                  <w:sz w:val="24"/>
                  <w:szCs w:val="24"/>
                  <w:lang w:val="uk-UA"/>
                </w:rPr>
                <w:t>/</w:t>
              </w:r>
              <w:r w:rsidRPr="00AB31CF">
                <w:rPr>
                  <w:rStyle w:val="a3"/>
                  <w:color w:val="000000" w:themeColor="text1"/>
                  <w:sz w:val="24"/>
                  <w:szCs w:val="24"/>
                  <w:lang w:val="en-US"/>
                </w:rPr>
                <w:t>course</w:t>
              </w:r>
              <w:r w:rsidRPr="00AB31CF">
                <w:rPr>
                  <w:rStyle w:val="a3"/>
                  <w:color w:val="000000" w:themeColor="text1"/>
                  <w:sz w:val="24"/>
                  <w:szCs w:val="24"/>
                  <w:lang w:val="uk-UA"/>
                </w:rPr>
                <w:t>/</w:t>
              </w:r>
              <w:r w:rsidRPr="00AB31CF">
                <w:rPr>
                  <w:rStyle w:val="a3"/>
                  <w:color w:val="000000" w:themeColor="text1"/>
                  <w:sz w:val="24"/>
                  <w:szCs w:val="24"/>
                  <w:lang w:val="en-US"/>
                </w:rPr>
                <w:t>view</w:t>
              </w:r>
              <w:r w:rsidRPr="00AB31CF">
                <w:rPr>
                  <w:rStyle w:val="a3"/>
                  <w:color w:val="000000" w:themeColor="text1"/>
                  <w:sz w:val="24"/>
                  <w:szCs w:val="24"/>
                  <w:lang w:val="uk-UA"/>
                </w:rPr>
                <w:t>.</w:t>
              </w:r>
              <w:r w:rsidRPr="00AB31CF">
                <w:rPr>
                  <w:rStyle w:val="a3"/>
                  <w:color w:val="000000" w:themeColor="text1"/>
                  <w:sz w:val="24"/>
                  <w:szCs w:val="24"/>
                  <w:lang w:val="en-US"/>
                </w:rPr>
                <w:t>php</w:t>
              </w:r>
              <w:r w:rsidRPr="00AB31CF">
                <w:rPr>
                  <w:rStyle w:val="a3"/>
                  <w:color w:val="000000" w:themeColor="text1"/>
                  <w:sz w:val="24"/>
                  <w:szCs w:val="24"/>
                  <w:lang w:val="uk-UA"/>
                </w:rPr>
                <w:t>?</w:t>
              </w:r>
              <w:r w:rsidRPr="00AB31CF">
                <w:rPr>
                  <w:rStyle w:val="a3"/>
                  <w:color w:val="000000" w:themeColor="text1"/>
                  <w:sz w:val="24"/>
                  <w:szCs w:val="24"/>
                  <w:lang w:val="en-US"/>
                </w:rPr>
                <w:t>id</w:t>
              </w:r>
              <w:r w:rsidRPr="00AB31CF">
                <w:rPr>
                  <w:rStyle w:val="a3"/>
                  <w:color w:val="000000" w:themeColor="text1"/>
                  <w:sz w:val="24"/>
                  <w:szCs w:val="24"/>
                  <w:lang w:val="uk-UA"/>
                </w:rPr>
                <w:t>=6245</w:t>
              </w:r>
            </w:hyperlink>
          </w:p>
          <w:p w:rsidR="00627DD2" w:rsidRPr="00AB31CF" w:rsidRDefault="00627DD2" w:rsidP="00AE313B">
            <w:pPr>
              <w:rPr>
                <w:rFonts w:ascii="Times New Roman" w:hAnsi="Times New Roman" w:cs="Times New Roman"/>
                <w:sz w:val="24"/>
                <w:szCs w:val="24"/>
                <w:lang w:val="uk-UA" w:eastAsia="en-US"/>
              </w:rPr>
            </w:pPr>
          </w:p>
        </w:tc>
      </w:tr>
      <w:tr w:rsidR="00627DD2" w:rsidRPr="00AB31CF" w:rsidTr="00AE313B">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27DD2" w:rsidRPr="00AB31CF" w:rsidRDefault="00627DD2" w:rsidP="00AE313B">
            <w:pPr>
              <w:rPr>
                <w:rStyle w:val="s1"/>
                <w:rFonts w:ascii="Times New Roman" w:hAnsi="Times New Roman" w:cs="Times New Roman"/>
                <w:b/>
                <w:color w:val="000000"/>
                <w:sz w:val="24"/>
                <w:szCs w:val="24"/>
                <w:lang w:val="uk-UA" w:eastAsia="en-US"/>
              </w:rPr>
            </w:pPr>
            <w:r w:rsidRPr="00AB31CF">
              <w:rPr>
                <w:rFonts w:ascii="Times New Roman" w:hAnsi="Times New Roman" w:cs="Times New Roman"/>
                <w:b/>
                <w:iCs/>
                <w:color w:val="000000"/>
                <w:sz w:val="24"/>
                <w:szCs w:val="24"/>
                <w:lang w:val="uk-UA"/>
              </w:rPr>
              <w:t>Консультації:</w:t>
            </w:r>
            <w:r w:rsidRPr="00AB31CF">
              <w:rPr>
                <w:rFonts w:ascii="Times New Roman" w:hAnsi="Times New Roman" w:cs="Times New Roman"/>
                <w:b/>
                <w:color w:val="000000"/>
                <w:sz w:val="24"/>
                <w:szCs w:val="24"/>
                <w:lang w:val="uk-UA"/>
              </w:rPr>
              <w:t xml:space="preserve"> </w:t>
            </w:r>
          </w:p>
          <w:p w:rsidR="00627DD2" w:rsidRPr="00AB31CF" w:rsidRDefault="00627DD2" w:rsidP="00AE313B">
            <w:pPr>
              <w:rPr>
                <w:rFonts w:ascii="Times New Roman" w:hAnsi="Times New Roman" w:cs="Times New Roman"/>
                <w:sz w:val="24"/>
                <w:szCs w:val="24"/>
                <w:lang w:val="en-US" w:eastAsia="en-US"/>
              </w:rPr>
            </w:pPr>
          </w:p>
        </w:tc>
        <w:tc>
          <w:tcPr>
            <w:tcW w:w="5670" w:type="dxa"/>
            <w:gridSpan w:val="4"/>
            <w:tcBorders>
              <w:top w:val="single" w:sz="4" w:space="0" w:color="000000"/>
              <w:left w:val="single" w:sz="4" w:space="0" w:color="000000"/>
              <w:bottom w:val="single" w:sz="4" w:space="0" w:color="000000"/>
              <w:right w:val="single" w:sz="4" w:space="0" w:color="000000"/>
            </w:tcBorders>
            <w:hideMark/>
          </w:tcPr>
          <w:p w:rsidR="00627DD2" w:rsidRPr="00AB31CF" w:rsidRDefault="00627DD2" w:rsidP="00AE313B">
            <w:pPr>
              <w:rPr>
                <w:rFonts w:ascii="Times New Roman" w:eastAsia="Times New Roman" w:hAnsi="Times New Roman" w:cs="Times New Roman"/>
                <w:color w:val="000000"/>
                <w:sz w:val="24"/>
                <w:szCs w:val="24"/>
                <w:lang w:val="uk-UA" w:eastAsia="en-US"/>
              </w:rPr>
            </w:pPr>
            <w:r w:rsidRPr="00AB31CF">
              <w:rPr>
                <w:rStyle w:val="s1"/>
                <w:rFonts w:ascii="Times New Roman" w:hAnsi="Times New Roman" w:cs="Times New Roman"/>
                <w:color w:val="000000"/>
                <w:sz w:val="24"/>
                <w:szCs w:val="24"/>
                <w:lang w:val="uk-UA"/>
              </w:rPr>
              <w:t xml:space="preserve">Щопонеділка о 12.55-14.15 в ауд. 106 (5 корпус) або за домовленістю, чи у системі </w:t>
            </w:r>
            <w:r w:rsidRPr="00AB31CF">
              <w:rPr>
                <w:rFonts w:ascii="Times New Roman" w:hAnsi="Times New Roman" w:cs="Times New Roman"/>
                <w:color w:val="000000"/>
                <w:sz w:val="24"/>
                <w:szCs w:val="24"/>
                <w:lang w:val="uk-UA"/>
              </w:rPr>
              <w:t>Moodle</w:t>
            </w:r>
          </w:p>
        </w:tc>
      </w:tr>
    </w:tbl>
    <w:p w:rsidR="00627DD2" w:rsidRPr="00AB31CF" w:rsidRDefault="00627DD2" w:rsidP="00627DD2">
      <w:pPr>
        <w:rPr>
          <w:rFonts w:ascii="Times New Roman" w:hAnsi="Times New Roman" w:cs="Times New Roman"/>
          <w:b/>
          <w:sz w:val="24"/>
          <w:szCs w:val="24"/>
          <w:lang w:val="uk-UA" w:eastAsia="en-US"/>
        </w:rPr>
      </w:pPr>
    </w:p>
    <w:p w:rsidR="00627DD2" w:rsidRPr="00AB31CF" w:rsidRDefault="00627DD2" w:rsidP="00627DD2">
      <w:pPr>
        <w:spacing w:line="360" w:lineRule="auto"/>
        <w:jc w:val="center"/>
        <w:rPr>
          <w:rFonts w:ascii="Times New Roman" w:hAnsi="Times New Roman" w:cs="Times New Roman"/>
          <w:b/>
          <w:sz w:val="24"/>
          <w:szCs w:val="24"/>
        </w:rPr>
      </w:pPr>
    </w:p>
    <w:p w:rsidR="00627DD2" w:rsidRPr="00AB31CF" w:rsidRDefault="00627DD2" w:rsidP="00627DD2">
      <w:pPr>
        <w:spacing w:line="360" w:lineRule="auto"/>
        <w:jc w:val="center"/>
        <w:rPr>
          <w:rFonts w:ascii="Times New Roman" w:hAnsi="Times New Roman" w:cs="Times New Roman"/>
          <w:b/>
          <w:sz w:val="24"/>
          <w:szCs w:val="24"/>
        </w:rPr>
      </w:pPr>
    </w:p>
    <w:p w:rsidR="00627DD2" w:rsidRPr="00AB31CF" w:rsidRDefault="00627DD2" w:rsidP="00627DD2">
      <w:pPr>
        <w:spacing w:line="360" w:lineRule="auto"/>
        <w:jc w:val="center"/>
        <w:rPr>
          <w:rFonts w:ascii="Times New Roman" w:hAnsi="Times New Roman" w:cs="Times New Roman"/>
          <w:b/>
          <w:sz w:val="24"/>
          <w:szCs w:val="24"/>
        </w:rPr>
      </w:pPr>
    </w:p>
    <w:p w:rsidR="00627DD2" w:rsidRPr="00AB31CF" w:rsidRDefault="00627DD2" w:rsidP="00627DD2">
      <w:pPr>
        <w:spacing w:line="360" w:lineRule="auto"/>
        <w:jc w:val="center"/>
        <w:rPr>
          <w:rFonts w:ascii="Times New Roman" w:hAnsi="Times New Roman" w:cs="Times New Roman"/>
          <w:color w:val="000000" w:themeColor="text1"/>
          <w:sz w:val="24"/>
          <w:szCs w:val="24"/>
          <w:lang w:val="uk-UA"/>
        </w:rPr>
      </w:pPr>
      <w:r w:rsidRPr="00AB31CF">
        <w:rPr>
          <w:rFonts w:ascii="Times New Roman" w:hAnsi="Times New Roman" w:cs="Times New Roman"/>
          <w:b/>
          <w:sz w:val="24"/>
          <w:szCs w:val="24"/>
          <w:lang w:val="uk-UA"/>
        </w:rPr>
        <w:t xml:space="preserve">ОПИС КУРСУ </w:t>
      </w:r>
    </w:p>
    <w:p w:rsidR="00627DD2" w:rsidRPr="00AB31CF" w:rsidRDefault="00627DD2" w:rsidP="00627DD2">
      <w:pPr>
        <w:spacing w:line="360" w:lineRule="auto"/>
        <w:ind w:firstLine="709"/>
        <w:jc w:val="both"/>
        <w:rPr>
          <w:rFonts w:ascii="Times New Roman" w:hAnsi="Times New Roman" w:cs="Times New Roman"/>
          <w:color w:val="000000" w:themeColor="text1"/>
          <w:sz w:val="24"/>
          <w:szCs w:val="24"/>
          <w:lang w:val="uk-UA"/>
        </w:rPr>
      </w:pPr>
      <w:r w:rsidRPr="00AB31CF">
        <w:rPr>
          <w:rFonts w:ascii="Times New Roman" w:hAnsi="Times New Roman" w:cs="Times New Roman"/>
          <w:color w:val="000000" w:themeColor="text1"/>
          <w:sz w:val="24"/>
          <w:szCs w:val="24"/>
          <w:lang w:val="uk-UA"/>
        </w:rPr>
        <w:t xml:space="preserve">В Україні традиційно фаховий юрист розглядається як освічена людина з широким світоглядом, наявністю ґрунтовних енциклопедичних знань, практичних навичок для розв’язання складних проблем, що виникають в процесі професійної діяльності. </w:t>
      </w:r>
    </w:p>
    <w:p w:rsidR="00627DD2" w:rsidRPr="00AB31CF" w:rsidRDefault="00627DD2" w:rsidP="00627DD2">
      <w:pPr>
        <w:spacing w:line="360" w:lineRule="auto"/>
        <w:ind w:firstLine="709"/>
        <w:jc w:val="both"/>
        <w:rPr>
          <w:rFonts w:ascii="Times New Roman" w:hAnsi="Times New Roman" w:cs="Times New Roman"/>
          <w:color w:val="000000" w:themeColor="text1"/>
          <w:sz w:val="24"/>
          <w:szCs w:val="24"/>
          <w:lang w:val="uk-UA"/>
        </w:rPr>
      </w:pPr>
      <w:r w:rsidRPr="00AB31CF">
        <w:rPr>
          <w:rFonts w:ascii="Times New Roman" w:hAnsi="Times New Roman" w:cs="Times New Roman"/>
          <w:color w:val="000000" w:themeColor="text1"/>
          <w:sz w:val="24"/>
          <w:szCs w:val="24"/>
          <w:lang w:val="uk-UA"/>
        </w:rPr>
        <w:t xml:space="preserve">У зв’язку з чим дисципліна «Актуальні проблеми оперативно-розшукової діяльності», яка вивчається на першому курсі магістерського рівня вищої освіти юридичного факультету дозволяє здійснювати підготовку висококваліфікованих фахівців правоохоронної діяльності, які володіють системою знань у галузі правоохоронної діяльності, знайомі з сучасними науковими досягненнями цієї галузі, можуть критично оцінювати та застосовувати на практиці теоретичні постулати та інноваційні методи, здатні до постійного навчання і самовдосконалення, здатні брати участь у наукових дослідженнях,  займатися правотворчою, правозастосовною, експертно-консультаційною та організаційно-управлінською діяльністю. </w:t>
      </w:r>
    </w:p>
    <w:p w:rsidR="00627DD2" w:rsidRPr="00AB31CF" w:rsidRDefault="00627DD2" w:rsidP="00627DD2">
      <w:pPr>
        <w:spacing w:line="360" w:lineRule="auto"/>
        <w:ind w:firstLine="709"/>
        <w:jc w:val="both"/>
        <w:rPr>
          <w:rFonts w:ascii="Times New Roman" w:hAnsi="Times New Roman" w:cs="Times New Roman"/>
          <w:color w:val="000000" w:themeColor="text1"/>
          <w:sz w:val="24"/>
          <w:szCs w:val="24"/>
          <w:lang w:val="uk-UA"/>
        </w:rPr>
      </w:pPr>
      <w:r w:rsidRPr="00AB31CF">
        <w:rPr>
          <w:rFonts w:ascii="Times New Roman" w:hAnsi="Times New Roman" w:cs="Times New Roman"/>
          <w:color w:val="000000" w:themeColor="text1"/>
          <w:sz w:val="24"/>
          <w:szCs w:val="24"/>
          <w:lang w:val="uk-UA"/>
        </w:rPr>
        <w:t>Теоретичним змістом вивчення проблем оперативно-розшукової діяльності (далі ОРД) є поняття, концепції, принципи і методи, які використовуються для надання поліцейських послуг та запобігання протиправним діянням в інших галузях правоохоронної діяльності. Здобувач вищої освіти у зазначеній предметній області має оволодіти методами, методиками та засобами оперативно-розшукової діяльності, набути навиків системного підходу до вирішення завдань із забезпечення публічної безпеки і порядку, оволодіти знаннями та уміннями спрямованими на створення стратегій розвитку у сфері правоохоронної діяльності, публічної безпеки і порядку, зрозуміти алгоритм розроблення і впровадження організаційно-правових заходів підвищення ефективності правоохоронної діяльності.</w:t>
      </w:r>
    </w:p>
    <w:p w:rsidR="00627DD2" w:rsidRPr="00AB31CF" w:rsidRDefault="00627DD2" w:rsidP="00627DD2">
      <w:pPr>
        <w:spacing w:line="360" w:lineRule="auto"/>
        <w:ind w:firstLine="709"/>
        <w:jc w:val="both"/>
        <w:rPr>
          <w:rFonts w:ascii="Times New Roman" w:hAnsi="Times New Roman" w:cs="Times New Roman"/>
          <w:color w:val="000000" w:themeColor="text1"/>
          <w:sz w:val="24"/>
          <w:szCs w:val="24"/>
          <w:lang w:val="uk-UA"/>
        </w:rPr>
      </w:pPr>
      <w:r w:rsidRPr="00AB31CF">
        <w:rPr>
          <w:rFonts w:ascii="Times New Roman" w:hAnsi="Times New Roman" w:cs="Times New Roman"/>
          <w:color w:val="000000" w:themeColor="text1"/>
          <w:sz w:val="24"/>
          <w:szCs w:val="24"/>
          <w:lang w:val="uk-UA"/>
        </w:rPr>
        <w:t>Окрім того, вивчення дисципліни «Актуальні проблеми оперативно-розшукової діяльності», сприяє розвитку загальнопрофесійної культури будь-якого юриста і є досить важливим для практичної реалізації отриманих теоретичних знань. Одночасно навчальна дисципліна має і велике пізнавальне значення, оскільки отримані знання сприятимуть формуванню реальних поглядів на сучасне життя, та правосвідомості громадян нашої держави</w:t>
      </w:r>
    </w:p>
    <w:p w:rsidR="00627DD2" w:rsidRPr="00AB31CF" w:rsidRDefault="00627DD2" w:rsidP="00627DD2">
      <w:pPr>
        <w:rPr>
          <w:rFonts w:ascii="Times New Roman" w:hAnsi="Times New Roman" w:cs="Times New Roman"/>
          <w:b/>
          <w:sz w:val="24"/>
          <w:szCs w:val="24"/>
          <w:lang w:val="uk-UA"/>
        </w:rPr>
      </w:pPr>
    </w:p>
    <w:p w:rsidR="00627DD2" w:rsidRPr="00AB31CF" w:rsidRDefault="00627DD2" w:rsidP="00627DD2">
      <w:pPr>
        <w:rPr>
          <w:rFonts w:ascii="Times New Roman" w:hAnsi="Times New Roman" w:cs="Times New Roman"/>
          <w:b/>
          <w:sz w:val="24"/>
          <w:szCs w:val="24"/>
          <w:lang w:val="uk-UA"/>
        </w:rPr>
      </w:pPr>
    </w:p>
    <w:p w:rsidR="00627DD2" w:rsidRPr="00AB31CF" w:rsidRDefault="00627DD2" w:rsidP="00627DD2">
      <w:pPr>
        <w:rPr>
          <w:rFonts w:ascii="Times New Roman" w:hAnsi="Times New Roman" w:cs="Times New Roman"/>
          <w:b/>
          <w:sz w:val="24"/>
          <w:szCs w:val="24"/>
        </w:rPr>
      </w:pPr>
    </w:p>
    <w:p w:rsidR="00627DD2" w:rsidRPr="00AB31CF" w:rsidRDefault="00627DD2" w:rsidP="00627DD2">
      <w:pPr>
        <w:rPr>
          <w:rFonts w:ascii="Times New Roman" w:hAnsi="Times New Roman" w:cs="Times New Roman"/>
          <w:b/>
          <w:sz w:val="24"/>
          <w:szCs w:val="24"/>
        </w:rPr>
      </w:pPr>
    </w:p>
    <w:p w:rsidR="00627DD2" w:rsidRPr="00AB31CF" w:rsidRDefault="00627DD2" w:rsidP="00627DD2">
      <w:pPr>
        <w:jc w:val="center"/>
        <w:rPr>
          <w:rFonts w:ascii="Times New Roman" w:hAnsi="Times New Roman" w:cs="Times New Roman"/>
          <w:b/>
          <w:sz w:val="24"/>
          <w:szCs w:val="24"/>
        </w:rPr>
      </w:pPr>
      <w:r w:rsidRPr="00AB31CF">
        <w:rPr>
          <w:rFonts w:ascii="Times New Roman" w:hAnsi="Times New Roman" w:cs="Times New Roman"/>
          <w:b/>
          <w:sz w:val="24"/>
          <w:szCs w:val="24"/>
          <w:lang w:val="uk-UA"/>
        </w:rPr>
        <w:t>ОЧІКУВАНІ РЕЗУЛЬТАТИ НАВЧАННЯ</w:t>
      </w:r>
    </w:p>
    <w:p w:rsidR="00627DD2" w:rsidRPr="00AB31CF" w:rsidRDefault="00627DD2" w:rsidP="00627DD2">
      <w:pPr>
        <w:rPr>
          <w:rFonts w:ascii="Times New Roman" w:hAnsi="Times New Roman" w:cs="Times New Roman"/>
          <w:b/>
          <w:sz w:val="24"/>
          <w:szCs w:val="24"/>
          <w:lang w:val="uk-UA"/>
        </w:rPr>
      </w:pPr>
      <w:r w:rsidRPr="00AB31CF">
        <w:rPr>
          <w:rFonts w:ascii="Times New Roman" w:hAnsi="Times New Roman" w:cs="Times New Roman"/>
          <w:b/>
          <w:sz w:val="24"/>
          <w:szCs w:val="24"/>
          <w:lang w:val="uk-UA"/>
        </w:rPr>
        <w:t xml:space="preserve">У разі успішного завершення курсу студент </w:t>
      </w:r>
      <w:r w:rsidRPr="00AB31CF">
        <w:rPr>
          <w:rFonts w:ascii="Times New Roman" w:hAnsi="Times New Roman" w:cs="Times New Roman"/>
          <w:b/>
          <w:sz w:val="24"/>
          <w:szCs w:val="24"/>
          <w:u w:val="single"/>
          <w:lang w:val="uk-UA"/>
        </w:rPr>
        <w:t>зможе</w:t>
      </w:r>
      <w:r w:rsidRPr="00AB31CF">
        <w:rPr>
          <w:rFonts w:ascii="Times New Roman" w:hAnsi="Times New Roman" w:cs="Times New Roman"/>
          <w:b/>
          <w:sz w:val="24"/>
          <w:szCs w:val="24"/>
          <w:lang w:val="uk-UA"/>
        </w:rPr>
        <w:t>:</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 Визначати переконливість аргументів у процесі оцінки заздалегідь невідомих умов та обставин.</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РН2. Здійснювати аналіз суспільних процесів у контексті аналізованої проблеми і демонструвати власне бачення шляхів її розв’язання.</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РН3. Проводити збір і інтегрований аналіз матеріалів з різних джерел.</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РН4. Формулювати власні обґрунтовані судження на основі аналізу відомої проблеми.</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РН5. Давати короткий висновок щодо окремих фактичних обставин (даних) з достатньою обґрунтованістю.</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РН6. Оцінювати недоліки і переваги аргументів, аналізуючи відому проблему.</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РН7. Складати та узгоджувати план власного дослідження і самостійно збирати матеріали за визначеними джерелами.</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РН8. Використовувати різноманітні інформаційні джерела для повного та всебічного встановлення певних обставин.</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РН9. Самостійно визначати ті обставини, у з’ясуванні яких потрібна допомога, і діяти відповідно до отриманих рекомендацій.</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РН10. Вільно спілкуватися державною та іноземною мовами як усно, так і письмово, правильно вживаючи правничу термінологію.</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РН11. Володіти базовими навичками риторики.</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РН12. Доносити до респондента матеріал з певної проблематики доступно і зрозуміло.</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РН13. Пояснювати характер певних подій та процесів з розумінням професійного та суспільного контексту.</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РН14. Належно використовувати статистичну інформацію, отриману з першоджерел та вторинних джерел для своєї професійної діяльності.</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РН15. Вільно використовувати для професійної діяльності доступні інформаційні технології і бази даних.</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РН16. Демонструвати вміння користуватися комп’ютерними програмами, необхідними у професійній діяльності.</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РН17. Працювати в групі, формуючи власний внесок у виконання завдань групи.</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lastRenderedPageBreak/>
        <w:t>РН18. Виявляти знання і розуміння основних сучасних правових доктрин, цінностей та принципів функціонування національної правової системи.</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РН19. Демонструвати необхідні знання та розуміння сутності та змісту основних правових інститутів і норм фундаментальних галузей права.</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РН20. Пояснювати природу та зміст основних правових явищ і процесів.</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РН21. Застосовувати набуті знання у різних правових ситуаціях, виокремлювати юридично значущі факти і формувати обґрунтовані правові висновки.</w:t>
      </w:r>
    </w:p>
    <w:p w:rsidR="00627DD2" w:rsidRPr="00AB31CF" w:rsidRDefault="00627DD2" w:rsidP="00627DD2">
      <w:pPr>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РН22. Готувати проекти необхідних актів застосування права відповідно до правового висновку зробленого у різних правових ситуаціях.</w:t>
      </w: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sz w:val="24"/>
          <w:szCs w:val="24"/>
          <w:lang w:val="uk-UA"/>
        </w:rPr>
        <w:t>РН23. Надавати консультації щодо можливих способів захисту прав та інтересів клієнтів у різних правових ситуаціях.</w:t>
      </w:r>
    </w:p>
    <w:p w:rsidR="00627DD2" w:rsidRPr="00AB31CF" w:rsidRDefault="00627DD2" w:rsidP="00627DD2">
      <w:pPr>
        <w:outlineLvl w:val="0"/>
        <w:rPr>
          <w:rFonts w:ascii="Times New Roman" w:eastAsia="Times New Roman" w:hAnsi="Times New Roman" w:cs="Times New Roman"/>
          <w:b/>
          <w:bCs/>
          <w:color w:val="000000"/>
          <w:kern w:val="36"/>
          <w:sz w:val="24"/>
          <w:szCs w:val="24"/>
        </w:rPr>
      </w:pPr>
    </w:p>
    <w:p w:rsidR="00627DD2" w:rsidRPr="00AB31CF" w:rsidRDefault="00627DD2" w:rsidP="00627DD2">
      <w:pPr>
        <w:jc w:val="center"/>
        <w:outlineLvl w:val="0"/>
        <w:rPr>
          <w:rFonts w:ascii="Times New Roman" w:eastAsia="Times New Roman" w:hAnsi="Times New Roman" w:cs="Times New Roman"/>
          <w:b/>
          <w:bCs/>
          <w:color w:val="000000"/>
          <w:kern w:val="36"/>
          <w:sz w:val="24"/>
          <w:szCs w:val="24"/>
          <w:lang w:val="uk-UA"/>
        </w:rPr>
      </w:pPr>
      <w:r w:rsidRPr="00AB31CF">
        <w:rPr>
          <w:rFonts w:ascii="Times New Roman" w:hAnsi="Times New Roman" w:cs="Times New Roman"/>
          <w:b/>
          <w:bCs/>
          <w:color w:val="000000"/>
          <w:kern w:val="36"/>
          <w:sz w:val="24"/>
          <w:szCs w:val="24"/>
          <w:lang w:val="uk-UA"/>
        </w:rPr>
        <w:t>ОСНОВНІ НАВЧАЛЬНІ РЕСУРСИ</w:t>
      </w:r>
    </w:p>
    <w:p w:rsidR="00627DD2" w:rsidRPr="00AB31CF" w:rsidRDefault="00627DD2" w:rsidP="00627DD2">
      <w:pPr>
        <w:shd w:val="clear" w:color="auto" w:fill="FFFFFF"/>
        <w:autoSpaceDE w:val="0"/>
        <w:autoSpaceDN w:val="0"/>
        <w:adjustRightInd w:val="0"/>
        <w:ind w:firstLine="708"/>
        <w:jc w:val="both"/>
        <w:rPr>
          <w:rFonts w:ascii="Times New Roman" w:hAnsi="Times New Roman" w:cs="Times New Roman"/>
          <w:b/>
          <w:iCs/>
          <w:sz w:val="24"/>
          <w:szCs w:val="24"/>
          <w:lang w:val="uk-UA"/>
        </w:rPr>
      </w:pPr>
      <w:r w:rsidRPr="00AB31CF">
        <w:rPr>
          <w:rFonts w:ascii="Times New Roman" w:hAnsi="Times New Roman" w:cs="Times New Roman"/>
          <w:iCs/>
          <w:color w:val="000000"/>
          <w:sz w:val="24"/>
          <w:szCs w:val="24"/>
          <w:lang w:val="uk-UA"/>
        </w:rPr>
        <w:t>Актуальні проблеми оперативно-розшукової діяльності</w:t>
      </w:r>
      <w:r w:rsidRPr="00AB31CF">
        <w:rPr>
          <w:rFonts w:ascii="Times New Roman" w:hAnsi="Times New Roman" w:cs="Times New Roman"/>
          <w:color w:val="000000"/>
          <w:sz w:val="24"/>
          <w:szCs w:val="24"/>
          <w:lang w:val="uk-UA"/>
        </w:rPr>
        <w:t xml:space="preserve">: навчальний посібник для здобувачів ступеня вищої освіти </w:t>
      </w:r>
      <w:r w:rsidRPr="00AB31CF">
        <w:rPr>
          <w:rFonts w:ascii="Times New Roman" w:hAnsi="Times New Roman" w:cs="Times New Roman"/>
          <w:sz w:val="24"/>
          <w:szCs w:val="24"/>
          <w:lang w:val="uk-UA"/>
        </w:rPr>
        <w:t>магістра спеціальності «Правоохоронна діяльність» освітньо-професійної програми «Правоохоронна діяльність»</w:t>
      </w:r>
      <w:r w:rsidRPr="00AB31CF">
        <w:rPr>
          <w:rFonts w:ascii="Times New Roman" w:hAnsi="Times New Roman" w:cs="Times New Roman"/>
          <w:color w:val="000000"/>
          <w:sz w:val="24"/>
          <w:szCs w:val="24"/>
          <w:lang w:val="uk-UA"/>
        </w:rPr>
        <w:t xml:space="preserve"> </w:t>
      </w:r>
      <w:r w:rsidRPr="00AB31CF">
        <w:rPr>
          <w:rFonts w:ascii="Times New Roman" w:hAnsi="Times New Roman" w:cs="Times New Roman"/>
          <w:iCs/>
          <w:color w:val="000000"/>
          <w:sz w:val="24"/>
          <w:szCs w:val="24"/>
          <w:lang w:val="uk-UA"/>
        </w:rPr>
        <w:t>/ О.В.</w:t>
      </w:r>
      <w:r w:rsidRPr="00AB31CF">
        <w:rPr>
          <w:rFonts w:ascii="Times New Roman" w:hAnsi="Times New Roman" w:cs="Times New Roman"/>
          <w:iCs/>
          <w:color w:val="000000"/>
          <w:sz w:val="24"/>
          <w:szCs w:val="24"/>
        </w:rPr>
        <w:t> </w:t>
      </w:r>
      <w:r w:rsidRPr="00AB31CF">
        <w:rPr>
          <w:rFonts w:ascii="Times New Roman" w:hAnsi="Times New Roman" w:cs="Times New Roman"/>
          <w:iCs/>
          <w:color w:val="000000"/>
          <w:sz w:val="24"/>
          <w:szCs w:val="24"/>
          <w:lang w:val="uk-UA"/>
        </w:rPr>
        <w:t>Узунова, О.В.</w:t>
      </w:r>
      <w:r w:rsidRPr="00AB31CF">
        <w:rPr>
          <w:rFonts w:ascii="Times New Roman" w:hAnsi="Times New Roman" w:cs="Times New Roman"/>
          <w:iCs/>
          <w:color w:val="000000"/>
          <w:sz w:val="24"/>
          <w:szCs w:val="24"/>
        </w:rPr>
        <w:t> </w:t>
      </w:r>
      <w:r w:rsidRPr="00AB31CF">
        <w:rPr>
          <w:rFonts w:ascii="Times New Roman" w:hAnsi="Times New Roman" w:cs="Times New Roman"/>
          <w:iCs/>
          <w:color w:val="000000"/>
          <w:sz w:val="24"/>
          <w:szCs w:val="24"/>
          <w:lang w:val="uk-UA"/>
        </w:rPr>
        <w:t xml:space="preserve">Мельковський. – Запоріжжя: Запорізький національний університет, </w:t>
      </w:r>
      <w:r w:rsidRPr="00AB31CF">
        <w:rPr>
          <w:rFonts w:ascii="Times New Roman" w:hAnsi="Times New Roman" w:cs="Times New Roman"/>
          <w:iCs/>
          <w:sz w:val="24"/>
          <w:szCs w:val="24"/>
          <w:lang w:val="uk-UA"/>
        </w:rPr>
        <w:t>2018. – 80</w:t>
      </w:r>
      <w:r w:rsidRPr="00AB31CF">
        <w:rPr>
          <w:rFonts w:ascii="Times New Roman" w:hAnsi="Times New Roman" w:cs="Times New Roman"/>
          <w:iCs/>
          <w:sz w:val="24"/>
          <w:szCs w:val="24"/>
        </w:rPr>
        <w:t> </w:t>
      </w:r>
      <w:r w:rsidRPr="00AB31CF">
        <w:rPr>
          <w:rFonts w:ascii="Times New Roman" w:hAnsi="Times New Roman" w:cs="Times New Roman"/>
          <w:iCs/>
          <w:sz w:val="24"/>
          <w:szCs w:val="24"/>
          <w:lang w:val="uk-UA"/>
        </w:rPr>
        <w:t>с.</w:t>
      </w:r>
    </w:p>
    <w:p w:rsidR="00627DD2" w:rsidRPr="00AB31CF" w:rsidRDefault="00627DD2" w:rsidP="00627DD2">
      <w:pPr>
        <w:rPr>
          <w:rFonts w:ascii="Times New Roman" w:hAnsi="Times New Roman" w:cs="Times New Roman"/>
          <w:color w:val="FF0000"/>
          <w:sz w:val="24"/>
          <w:szCs w:val="24"/>
          <w:shd w:val="clear" w:color="auto" w:fill="FFFFFF"/>
          <w:lang w:val="uk-UA"/>
        </w:rPr>
      </w:pPr>
    </w:p>
    <w:p w:rsidR="00627DD2" w:rsidRPr="00AB31CF" w:rsidRDefault="00627DD2" w:rsidP="00627DD2">
      <w:pPr>
        <w:jc w:val="center"/>
        <w:rPr>
          <w:rFonts w:ascii="Times New Roman" w:hAnsi="Times New Roman" w:cs="Times New Roman"/>
          <w:b/>
          <w:sz w:val="24"/>
          <w:szCs w:val="24"/>
        </w:rPr>
      </w:pPr>
      <w:r w:rsidRPr="00AB31CF">
        <w:rPr>
          <w:rFonts w:ascii="Times New Roman" w:hAnsi="Times New Roman" w:cs="Times New Roman"/>
          <w:b/>
          <w:sz w:val="24"/>
          <w:szCs w:val="24"/>
        </w:rPr>
        <w:t>КОНТРОЛЬНІ ЗАХОДИ</w:t>
      </w:r>
    </w:p>
    <w:p w:rsidR="00627DD2" w:rsidRPr="00AB31CF" w:rsidRDefault="00627DD2" w:rsidP="00627DD2">
      <w:pPr>
        <w:rPr>
          <w:rFonts w:ascii="Times New Roman" w:hAnsi="Times New Roman" w:cs="Times New Roman"/>
          <w:b/>
          <w:sz w:val="24"/>
          <w:szCs w:val="24"/>
        </w:rPr>
      </w:pPr>
      <w:r w:rsidRPr="00AB31CF">
        <w:rPr>
          <w:rFonts w:ascii="Times New Roman" w:hAnsi="Times New Roman" w:cs="Times New Roman"/>
          <w:b/>
          <w:sz w:val="24"/>
          <w:szCs w:val="24"/>
          <w:u w:val="single"/>
        </w:rPr>
        <w:t>Поточні контрольні заходи (max 60</w:t>
      </w:r>
      <w:r w:rsidRPr="00AB31CF">
        <w:rPr>
          <w:rFonts w:ascii="Times New Roman" w:hAnsi="Times New Roman" w:cs="Times New Roman"/>
          <w:b/>
          <w:sz w:val="24"/>
          <w:szCs w:val="24"/>
          <w:u w:val="single"/>
          <w:lang w:val="uk-UA"/>
        </w:rPr>
        <w:t xml:space="preserve"> балів</w:t>
      </w:r>
      <w:r w:rsidRPr="00AB31CF">
        <w:rPr>
          <w:rFonts w:ascii="Times New Roman" w:hAnsi="Times New Roman" w:cs="Times New Roman"/>
          <w:b/>
          <w:sz w:val="24"/>
          <w:szCs w:val="24"/>
          <w:u w:val="single"/>
        </w:rPr>
        <w:t>):</w:t>
      </w:r>
    </w:p>
    <w:p w:rsidR="00627DD2" w:rsidRPr="00AB31CF" w:rsidRDefault="00627DD2" w:rsidP="00627DD2">
      <w:pPr>
        <w:jc w:val="both"/>
        <w:rPr>
          <w:rFonts w:ascii="Times New Roman" w:hAnsi="Times New Roman" w:cs="Times New Roman"/>
          <w:iCs/>
          <w:sz w:val="24"/>
          <w:szCs w:val="24"/>
          <w:lang w:val="uk-UA"/>
        </w:rPr>
      </w:pPr>
      <w:r w:rsidRPr="00AB31CF">
        <w:rPr>
          <w:rFonts w:ascii="Times New Roman" w:hAnsi="Times New Roman" w:cs="Times New Roman"/>
          <w:iCs/>
          <w:sz w:val="24"/>
          <w:szCs w:val="24"/>
          <w:lang w:val="uk-UA"/>
        </w:rPr>
        <w:t xml:space="preserve">Поточний контроль передбачає такі </w:t>
      </w:r>
      <w:r w:rsidRPr="00AB31CF">
        <w:rPr>
          <w:rFonts w:ascii="Times New Roman" w:hAnsi="Times New Roman" w:cs="Times New Roman"/>
          <w:b/>
          <w:iCs/>
          <w:sz w:val="24"/>
          <w:szCs w:val="24"/>
          <w:lang w:val="uk-UA"/>
        </w:rPr>
        <w:t>теоретичні</w:t>
      </w:r>
      <w:r w:rsidRPr="00AB31CF">
        <w:rPr>
          <w:rFonts w:ascii="Times New Roman" w:hAnsi="Times New Roman" w:cs="Times New Roman"/>
          <w:iCs/>
          <w:sz w:val="24"/>
          <w:szCs w:val="24"/>
          <w:lang w:val="uk-UA"/>
        </w:rPr>
        <w:t xml:space="preserve"> завдання:</w:t>
      </w:r>
    </w:p>
    <w:p w:rsidR="00627DD2" w:rsidRPr="00AB31CF" w:rsidRDefault="00627DD2" w:rsidP="00627DD2">
      <w:pPr>
        <w:shd w:val="clear" w:color="auto" w:fill="FFFFFF"/>
        <w:spacing w:line="240" w:lineRule="auto"/>
        <w:ind w:firstLine="708"/>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 виступ з основного питання; </w:t>
      </w:r>
    </w:p>
    <w:p w:rsidR="00627DD2" w:rsidRPr="00AB31CF" w:rsidRDefault="00627DD2" w:rsidP="00627DD2">
      <w:pPr>
        <w:shd w:val="clear" w:color="auto" w:fill="FFFFFF"/>
        <w:spacing w:line="240" w:lineRule="auto"/>
        <w:ind w:firstLine="708"/>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 усна доповідь; </w:t>
      </w:r>
    </w:p>
    <w:p w:rsidR="00627DD2" w:rsidRPr="00AB31CF" w:rsidRDefault="00627DD2" w:rsidP="00627DD2">
      <w:pPr>
        <w:shd w:val="clear" w:color="auto" w:fill="FFFFFF"/>
        <w:spacing w:line="240" w:lineRule="auto"/>
        <w:ind w:firstLine="708"/>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 доповнення, запитання до того, хто відповідає; </w:t>
      </w:r>
    </w:p>
    <w:p w:rsidR="00627DD2" w:rsidRPr="00AB31CF" w:rsidRDefault="00627DD2" w:rsidP="00627DD2">
      <w:pPr>
        <w:shd w:val="clear" w:color="auto" w:fill="FFFFFF"/>
        <w:spacing w:line="240" w:lineRule="auto"/>
        <w:ind w:firstLine="708"/>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 самостійне опрацювання тем; </w:t>
      </w:r>
    </w:p>
    <w:p w:rsidR="00627DD2" w:rsidRPr="00AB31CF" w:rsidRDefault="00627DD2" w:rsidP="00627DD2">
      <w:pPr>
        <w:shd w:val="clear" w:color="auto" w:fill="FFFFFF"/>
        <w:spacing w:line="240" w:lineRule="auto"/>
        <w:ind w:firstLine="708"/>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систематичність роботи на практичних заняттях, активність під час обговорення питань.</w:t>
      </w:r>
    </w:p>
    <w:p w:rsidR="00627DD2" w:rsidRPr="00AB31CF" w:rsidRDefault="00627DD2" w:rsidP="00627DD2">
      <w:pPr>
        <w:jc w:val="both"/>
        <w:rPr>
          <w:rFonts w:ascii="Times New Roman" w:hAnsi="Times New Roman" w:cs="Times New Roman"/>
          <w:iCs/>
          <w:sz w:val="24"/>
          <w:szCs w:val="24"/>
          <w:lang w:val="uk-UA"/>
        </w:rPr>
      </w:pPr>
      <w:r w:rsidRPr="00AB31CF">
        <w:rPr>
          <w:rFonts w:ascii="Times New Roman" w:hAnsi="Times New Roman" w:cs="Times New Roman"/>
          <w:iCs/>
          <w:sz w:val="24"/>
          <w:szCs w:val="24"/>
          <w:lang w:val="uk-UA"/>
        </w:rPr>
        <w:t xml:space="preserve">Поточний контроль передбачає такі </w:t>
      </w:r>
      <w:r w:rsidRPr="00AB31CF">
        <w:rPr>
          <w:rFonts w:ascii="Times New Roman" w:hAnsi="Times New Roman" w:cs="Times New Roman"/>
          <w:b/>
          <w:iCs/>
          <w:sz w:val="24"/>
          <w:szCs w:val="24"/>
          <w:lang w:val="uk-UA"/>
        </w:rPr>
        <w:t>практичні</w:t>
      </w:r>
      <w:r w:rsidRPr="00AB31CF">
        <w:rPr>
          <w:rFonts w:ascii="Times New Roman" w:hAnsi="Times New Roman" w:cs="Times New Roman"/>
          <w:iCs/>
          <w:sz w:val="24"/>
          <w:szCs w:val="24"/>
          <w:lang w:val="uk-UA"/>
        </w:rPr>
        <w:t xml:space="preserve"> завдання:</w:t>
      </w:r>
    </w:p>
    <w:p w:rsidR="00627DD2" w:rsidRPr="00AB31CF" w:rsidRDefault="00627DD2" w:rsidP="00627DD2">
      <w:pPr>
        <w:pStyle w:val="a6"/>
        <w:shd w:val="clear" w:color="auto" w:fill="FFFFFF"/>
        <w:spacing w:line="360" w:lineRule="auto"/>
        <w:jc w:val="both"/>
        <w:rPr>
          <w:lang w:val="uk-UA"/>
        </w:rPr>
      </w:pPr>
      <w:r w:rsidRPr="00AB31CF">
        <w:rPr>
          <w:lang w:val="uk-UA"/>
        </w:rPr>
        <w:t xml:space="preserve">- участь у дискусіях, інтерактивних формах організації практичного заняття (ділові ігри, моделювання ситуацій; розв’язування кейсів тощо) </w:t>
      </w:r>
    </w:p>
    <w:p w:rsidR="00627DD2" w:rsidRPr="00AB31CF" w:rsidRDefault="00627DD2" w:rsidP="00627DD2">
      <w:pPr>
        <w:pStyle w:val="a6"/>
        <w:shd w:val="clear" w:color="auto" w:fill="FFFFFF"/>
        <w:spacing w:line="360" w:lineRule="auto"/>
        <w:jc w:val="both"/>
        <w:rPr>
          <w:lang w:val="uk-UA"/>
        </w:rPr>
      </w:pPr>
      <w:r w:rsidRPr="00AB31CF">
        <w:rPr>
          <w:lang w:val="uk-UA"/>
        </w:rPr>
        <w:t xml:space="preserve">- письмові завдання (тестові, контрольні, творчі роботи, реферати тощо); </w:t>
      </w:r>
    </w:p>
    <w:p w:rsidR="00627DD2" w:rsidRPr="00AB31CF" w:rsidRDefault="00627DD2" w:rsidP="00627DD2">
      <w:pPr>
        <w:pStyle w:val="a6"/>
        <w:shd w:val="clear" w:color="auto" w:fill="FFFFFF"/>
        <w:spacing w:line="360" w:lineRule="auto"/>
        <w:jc w:val="both"/>
        <w:rPr>
          <w:lang w:val="uk-UA"/>
        </w:rPr>
      </w:pPr>
      <w:r w:rsidRPr="00AB31CF">
        <w:rPr>
          <w:lang w:val="uk-UA"/>
        </w:rPr>
        <w:t xml:space="preserve">- підготовка тез, конспектів навчальних або наукових текстів; </w:t>
      </w:r>
    </w:p>
    <w:p w:rsidR="00627DD2" w:rsidRPr="00AB31CF" w:rsidRDefault="00627DD2" w:rsidP="00627DD2">
      <w:pPr>
        <w:spacing w:line="360" w:lineRule="auto"/>
        <w:ind w:left="720"/>
        <w:jc w:val="both"/>
        <w:rPr>
          <w:rFonts w:ascii="Times New Roman" w:hAnsi="Times New Roman" w:cs="Times New Roman"/>
          <w:iCs/>
          <w:sz w:val="24"/>
          <w:szCs w:val="24"/>
          <w:lang w:val="uk-UA"/>
        </w:rPr>
      </w:pPr>
      <w:r w:rsidRPr="00AB31CF">
        <w:rPr>
          <w:rFonts w:ascii="Times New Roman" w:hAnsi="Times New Roman" w:cs="Times New Roman"/>
          <w:iCs/>
          <w:sz w:val="24"/>
          <w:szCs w:val="24"/>
          <w:lang w:val="uk-UA"/>
        </w:rPr>
        <w:t>- презентація власних досліджень.</w:t>
      </w:r>
    </w:p>
    <w:p w:rsidR="00627DD2" w:rsidRPr="00AB31CF" w:rsidRDefault="00627DD2" w:rsidP="00627DD2">
      <w:pPr>
        <w:rPr>
          <w:rFonts w:ascii="Times New Roman" w:hAnsi="Times New Roman" w:cs="Times New Roman"/>
          <w:sz w:val="24"/>
          <w:szCs w:val="24"/>
          <w:lang w:val="uk-UA"/>
        </w:rPr>
      </w:pPr>
    </w:p>
    <w:p w:rsidR="00627DD2" w:rsidRPr="00AB31CF" w:rsidRDefault="00627DD2" w:rsidP="00627DD2">
      <w:pPr>
        <w:rPr>
          <w:rFonts w:ascii="Times New Roman" w:hAnsi="Times New Roman" w:cs="Times New Roman"/>
          <w:b/>
          <w:sz w:val="24"/>
          <w:szCs w:val="24"/>
          <w:u w:val="single"/>
        </w:rPr>
      </w:pPr>
      <w:proofErr w:type="gramStart"/>
      <w:r w:rsidRPr="00AB31CF">
        <w:rPr>
          <w:rFonts w:ascii="Times New Roman" w:hAnsi="Times New Roman" w:cs="Times New Roman"/>
          <w:b/>
          <w:sz w:val="24"/>
          <w:szCs w:val="24"/>
          <w:u w:val="single"/>
        </w:rPr>
        <w:t>П</w:t>
      </w:r>
      <w:proofErr w:type="gramEnd"/>
      <w:r w:rsidRPr="00AB31CF">
        <w:rPr>
          <w:rFonts w:ascii="Times New Roman" w:hAnsi="Times New Roman" w:cs="Times New Roman"/>
          <w:b/>
          <w:sz w:val="24"/>
          <w:szCs w:val="24"/>
          <w:u w:val="single"/>
        </w:rPr>
        <w:t>ідсумкові контрольні заходи(max 40</w:t>
      </w:r>
      <w:r w:rsidRPr="00AB31CF">
        <w:rPr>
          <w:rFonts w:ascii="Times New Roman" w:hAnsi="Times New Roman" w:cs="Times New Roman"/>
          <w:b/>
          <w:sz w:val="24"/>
          <w:szCs w:val="24"/>
          <w:u w:val="single"/>
          <w:lang w:val="uk-UA"/>
        </w:rPr>
        <w:t xml:space="preserve"> балів</w:t>
      </w:r>
      <w:r w:rsidRPr="00AB31CF">
        <w:rPr>
          <w:rFonts w:ascii="Times New Roman" w:hAnsi="Times New Roman" w:cs="Times New Roman"/>
          <w:b/>
          <w:sz w:val="24"/>
          <w:szCs w:val="24"/>
          <w:u w:val="single"/>
        </w:rPr>
        <w:t>):</w:t>
      </w:r>
    </w:p>
    <w:p w:rsidR="00627DD2" w:rsidRPr="00AB31CF" w:rsidRDefault="00627DD2" w:rsidP="00627DD2">
      <w:pPr>
        <w:autoSpaceDE w:val="0"/>
        <w:autoSpaceDN w:val="0"/>
        <w:adjustRightInd w:val="0"/>
        <w:ind w:firstLine="708"/>
        <w:jc w:val="both"/>
        <w:rPr>
          <w:rFonts w:ascii="Times New Roman" w:hAnsi="Times New Roman" w:cs="Times New Roman"/>
          <w:b/>
          <w:bCs/>
          <w:iCs/>
          <w:color w:val="000000"/>
          <w:spacing w:val="-2"/>
          <w:sz w:val="24"/>
          <w:szCs w:val="24"/>
          <w:lang w:val="uk-UA"/>
        </w:rPr>
      </w:pPr>
      <w:r w:rsidRPr="00AB31CF">
        <w:rPr>
          <w:rFonts w:ascii="Times New Roman" w:hAnsi="Times New Roman" w:cs="Times New Roman"/>
          <w:b/>
          <w:bCs/>
          <w:iCs/>
          <w:color w:val="000000"/>
          <w:spacing w:val="-2"/>
          <w:sz w:val="24"/>
          <w:szCs w:val="24"/>
          <w:lang w:val="uk-UA"/>
        </w:rPr>
        <w:t>Підсумковий контроль знань</w:t>
      </w:r>
      <w:r w:rsidRPr="00AB31CF">
        <w:rPr>
          <w:rFonts w:ascii="Times New Roman" w:hAnsi="Times New Roman" w:cs="Times New Roman"/>
          <w:bCs/>
          <w:iCs/>
          <w:color w:val="000000"/>
          <w:spacing w:val="-2"/>
          <w:sz w:val="24"/>
          <w:szCs w:val="24"/>
          <w:lang w:val="uk-UA"/>
        </w:rPr>
        <w:t xml:space="preserve"> оцінюються в діапазоні від </w:t>
      </w:r>
      <w:r w:rsidRPr="00AB31CF">
        <w:rPr>
          <w:rFonts w:ascii="Times New Roman" w:hAnsi="Times New Roman" w:cs="Times New Roman"/>
          <w:b/>
          <w:bCs/>
          <w:iCs/>
          <w:color w:val="000000"/>
          <w:spacing w:val="-2"/>
          <w:sz w:val="24"/>
          <w:szCs w:val="24"/>
          <w:lang w:val="uk-UA"/>
        </w:rPr>
        <w:t>0 до 40 балів</w:t>
      </w:r>
      <w:r w:rsidRPr="00AB31CF">
        <w:rPr>
          <w:rFonts w:ascii="Times New Roman" w:hAnsi="Times New Roman" w:cs="Times New Roman"/>
          <w:bCs/>
          <w:iCs/>
          <w:color w:val="000000"/>
          <w:spacing w:val="-2"/>
          <w:sz w:val="24"/>
          <w:szCs w:val="24"/>
          <w:lang w:val="uk-UA"/>
        </w:rPr>
        <w:t xml:space="preserve">. ПКЗ з дисципліни «Актуальні проблеми ОРД» проводиться у формі екзамену з ключових питань,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w:t>
      </w:r>
      <w:r w:rsidRPr="00AB31CF">
        <w:rPr>
          <w:rFonts w:ascii="Times New Roman" w:hAnsi="Times New Roman" w:cs="Times New Roman"/>
          <w:b/>
          <w:bCs/>
          <w:iCs/>
          <w:color w:val="000000"/>
          <w:spacing w:val="-2"/>
          <w:sz w:val="24"/>
          <w:szCs w:val="24"/>
          <w:lang w:val="uk-UA"/>
        </w:rPr>
        <w:t xml:space="preserve">0 до 20 балів. </w:t>
      </w:r>
    </w:p>
    <w:p w:rsidR="00627DD2" w:rsidRPr="00AB31CF" w:rsidRDefault="00627DD2" w:rsidP="00627DD2">
      <w:pPr>
        <w:autoSpaceDE w:val="0"/>
        <w:autoSpaceDN w:val="0"/>
        <w:adjustRightInd w:val="0"/>
        <w:ind w:firstLine="708"/>
        <w:jc w:val="both"/>
        <w:rPr>
          <w:rFonts w:ascii="Times New Roman" w:hAnsi="Times New Roman" w:cs="Times New Roman"/>
          <w:bCs/>
          <w:iCs/>
          <w:color w:val="FF0000"/>
          <w:spacing w:val="-2"/>
          <w:sz w:val="24"/>
          <w:szCs w:val="24"/>
          <w:lang w:val="uk-UA"/>
        </w:rPr>
      </w:pPr>
      <w:r w:rsidRPr="00AB31CF">
        <w:rPr>
          <w:rFonts w:ascii="Times New Roman" w:hAnsi="Times New Roman" w:cs="Times New Roman"/>
          <w:bCs/>
          <w:iCs/>
          <w:color w:val="000000"/>
          <w:spacing w:val="-2"/>
          <w:sz w:val="24"/>
          <w:szCs w:val="24"/>
          <w:lang w:val="uk-UA"/>
        </w:rPr>
        <w:t>До екзаменаційного білета включаються, як правило, 3 питання</w:t>
      </w:r>
      <w:r w:rsidRPr="00AB31CF">
        <w:rPr>
          <w:rFonts w:ascii="Times New Roman" w:hAnsi="Times New Roman" w:cs="Times New Roman"/>
          <w:bCs/>
          <w:iCs/>
          <w:color w:val="000000"/>
          <w:spacing w:val="-2"/>
          <w:sz w:val="24"/>
          <w:szCs w:val="24"/>
        </w:rPr>
        <w:t>.</w:t>
      </w:r>
      <w:r w:rsidRPr="00AB31CF">
        <w:rPr>
          <w:rFonts w:ascii="Times New Roman" w:hAnsi="Times New Roman" w:cs="Times New Roman"/>
          <w:bCs/>
          <w:iCs/>
          <w:color w:val="000000"/>
          <w:spacing w:val="-2"/>
          <w:sz w:val="24"/>
          <w:szCs w:val="24"/>
          <w:lang w:val="uk-UA"/>
        </w:rPr>
        <w:t xml:space="preserve"> </w:t>
      </w:r>
    </w:p>
    <w:p w:rsidR="00627DD2" w:rsidRPr="00AB31CF" w:rsidRDefault="00627DD2" w:rsidP="00627DD2">
      <w:pPr>
        <w:autoSpaceDE w:val="0"/>
        <w:autoSpaceDN w:val="0"/>
        <w:adjustRightInd w:val="0"/>
        <w:ind w:firstLine="708"/>
        <w:jc w:val="both"/>
        <w:rPr>
          <w:rFonts w:ascii="Times New Roman" w:hAnsi="Times New Roman" w:cs="Times New Roman"/>
          <w:bCs/>
          <w:iCs/>
          <w:color w:val="000000"/>
          <w:spacing w:val="-2"/>
          <w:sz w:val="24"/>
          <w:szCs w:val="24"/>
          <w:lang w:val="uk-UA"/>
        </w:rPr>
      </w:pPr>
      <w:r w:rsidRPr="00AB31CF">
        <w:rPr>
          <w:rFonts w:ascii="Times New Roman" w:hAnsi="Times New Roman" w:cs="Times New Roman"/>
          <w:bCs/>
          <w:iCs/>
          <w:color w:val="000000"/>
          <w:spacing w:val="-2"/>
          <w:sz w:val="24"/>
          <w:szCs w:val="24"/>
          <w:lang w:val="uk-UA"/>
        </w:rPr>
        <w:t xml:space="preserve">До Підсумкового контролю знань входить індивідуальне науково-дослідне завдання, що оцінюється в діапазоні від </w:t>
      </w:r>
      <w:r w:rsidRPr="00AB31CF">
        <w:rPr>
          <w:rFonts w:ascii="Times New Roman" w:hAnsi="Times New Roman" w:cs="Times New Roman"/>
          <w:b/>
          <w:bCs/>
          <w:iCs/>
          <w:color w:val="000000"/>
          <w:spacing w:val="-2"/>
          <w:sz w:val="24"/>
          <w:szCs w:val="24"/>
          <w:lang w:val="uk-UA"/>
        </w:rPr>
        <w:t>0 до 20 балів</w:t>
      </w:r>
    </w:p>
    <w:p w:rsidR="00627DD2" w:rsidRPr="00AB31CF" w:rsidRDefault="00627DD2" w:rsidP="00627DD2">
      <w:pPr>
        <w:shd w:val="clear" w:color="auto" w:fill="FFFFFF"/>
        <w:ind w:firstLine="709"/>
        <w:jc w:val="both"/>
        <w:rPr>
          <w:rFonts w:ascii="Times New Roman" w:eastAsia="Times New Roman" w:hAnsi="Times New Roman" w:cs="Times New Roman"/>
          <w:sz w:val="24"/>
          <w:szCs w:val="24"/>
        </w:rPr>
      </w:pPr>
      <w:r w:rsidRPr="00AB31CF">
        <w:rPr>
          <w:rFonts w:ascii="Times New Roman" w:eastAsia="Times New Roman" w:hAnsi="Times New Roman" w:cs="Times New Roman"/>
          <w:sz w:val="24"/>
          <w:szCs w:val="24"/>
          <w:lang w:val="uk-UA"/>
        </w:rPr>
        <w:t>В роботі вітається простота та лаконічність, не потрібно вставляти в презентацію картинки</w:t>
      </w:r>
      <w:r w:rsidRPr="00AB31CF">
        <w:rPr>
          <w:rFonts w:ascii="Times New Roman" w:eastAsia="Times New Roman" w:hAnsi="Times New Roman" w:cs="Times New Roman"/>
          <w:sz w:val="24"/>
          <w:szCs w:val="24"/>
        </w:rPr>
        <w:t>.</w:t>
      </w:r>
    </w:p>
    <w:p w:rsidR="00627DD2" w:rsidRPr="00AB31CF" w:rsidRDefault="00627DD2" w:rsidP="00627DD2">
      <w:pPr>
        <w:shd w:val="clear" w:color="auto" w:fill="FFFFFF"/>
        <w:ind w:firstLine="709"/>
        <w:jc w:val="both"/>
        <w:rPr>
          <w:rFonts w:ascii="Times New Roman" w:eastAsia="Times New Roman" w:hAnsi="Times New Roman" w:cs="Times New Roman"/>
          <w:sz w:val="24"/>
          <w:szCs w:val="24"/>
          <w:lang w:val="uk-UA"/>
        </w:rPr>
      </w:pPr>
      <w:r w:rsidRPr="00AB31CF">
        <w:rPr>
          <w:rFonts w:ascii="Times New Roman" w:eastAsia="Times New Roman" w:hAnsi="Times New Roman" w:cs="Times New Roman"/>
          <w:sz w:val="24"/>
          <w:szCs w:val="24"/>
          <w:lang w:val="uk-UA"/>
        </w:rPr>
        <w:t>Тексти на слайдах повинні легко читатися (потрібно обирати такі кольори, які не будуть ускладнювати процес ознайомлення з презентацією).</w:t>
      </w:r>
      <w:r w:rsidRPr="00AB31CF">
        <w:rPr>
          <w:rFonts w:ascii="Times New Roman" w:hAnsi="Times New Roman" w:cs="Times New Roman"/>
          <w:sz w:val="24"/>
          <w:szCs w:val="24"/>
          <w:lang w:val="uk-UA"/>
        </w:rPr>
        <w:t xml:space="preserve"> Презентації мають бути підготовлені в Power Point форматі.</w:t>
      </w:r>
    </w:p>
    <w:p w:rsidR="00627DD2" w:rsidRPr="00AB31CF" w:rsidRDefault="00627DD2" w:rsidP="00627DD2">
      <w:pPr>
        <w:shd w:val="clear" w:color="auto" w:fill="FFFFFF"/>
        <w:ind w:firstLine="709"/>
        <w:jc w:val="both"/>
        <w:rPr>
          <w:rFonts w:ascii="Times New Roman" w:eastAsia="Times New Roman" w:hAnsi="Times New Roman" w:cs="Times New Roman"/>
          <w:sz w:val="24"/>
          <w:szCs w:val="24"/>
          <w:lang w:val="uk-UA"/>
        </w:rPr>
      </w:pPr>
      <w:r w:rsidRPr="00AB31CF">
        <w:rPr>
          <w:rFonts w:ascii="Times New Roman" w:eastAsia="Times New Roman" w:hAnsi="Times New Roman" w:cs="Times New Roman"/>
          <w:sz w:val="24"/>
          <w:szCs w:val="24"/>
          <w:lang w:val="uk-UA"/>
        </w:rPr>
        <w:t>Студент виконує індивідуальне завдання самостійно.</w:t>
      </w:r>
    </w:p>
    <w:p w:rsidR="00627DD2" w:rsidRPr="00AB31CF" w:rsidRDefault="00627DD2" w:rsidP="00627DD2">
      <w:pPr>
        <w:shd w:val="clear" w:color="auto" w:fill="FFFFFF"/>
        <w:ind w:firstLine="709"/>
        <w:jc w:val="both"/>
        <w:rPr>
          <w:rFonts w:ascii="Times New Roman" w:eastAsia="Times New Roman" w:hAnsi="Times New Roman" w:cs="Times New Roman"/>
          <w:sz w:val="24"/>
          <w:szCs w:val="24"/>
          <w:lang w:val="uk-UA"/>
        </w:rPr>
      </w:pPr>
      <w:r w:rsidRPr="00AB31CF">
        <w:rPr>
          <w:rFonts w:ascii="Times New Roman" w:eastAsia="Times New Roman" w:hAnsi="Times New Roman" w:cs="Times New Roman"/>
          <w:sz w:val="24"/>
          <w:szCs w:val="24"/>
          <w:lang w:val="uk-UA"/>
        </w:rPr>
        <w:t>Після створення презентації студент повинен її закріпити у системі Мудл.</w:t>
      </w:r>
    </w:p>
    <w:p w:rsidR="00627DD2" w:rsidRPr="00AB31CF" w:rsidRDefault="00627DD2" w:rsidP="00627DD2">
      <w:pPr>
        <w:shd w:val="clear" w:color="auto" w:fill="FFFFFF"/>
        <w:jc w:val="center"/>
        <w:rPr>
          <w:rFonts w:ascii="Times New Roman" w:eastAsia="MS Mincho" w:hAnsi="Times New Roman" w:cs="Times New Roman"/>
          <w:b/>
          <w:sz w:val="24"/>
          <w:szCs w:val="24"/>
          <w:lang w:val="uk-UA" w:eastAsia="en-US"/>
        </w:rPr>
      </w:pPr>
    </w:p>
    <w:p w:rsidR="00627DD2" w:rsidRPr="00AB31CF" w:rsidRDefault="00627DD2" w:rsidP="00627DD2">
      <w:pPr>
        <w:shd w:val="clear" w:color="auto" w:fill="FFFFFF"/>
        <w:tabs>
          <w:tab w:val="left" w:pos="851"/>
          <w:tab w:val="left" w:pos="1134"/>
        </w:tabs>
        <w:ind w:firstLine="709"/>
        <w:jc w:val="both"/>
        <w:rPr>
          <w:rFonts w:ascii="Times New Roman" w:hAnsi="Times New Roman" w:cs="Times New Roman"/>
          <w:b/>
          <w:sz w:val="24"/>
          <w:szCs w:val="24"/>
          <w:lang w:val="uk-UA"/>
        </w:rPr>
      </w:pPr>
      <w:r w:rsidRPr="00AB31CF">
        <w:rPr>
          <w:rFonts w:ascii="Times New Roman" w:hAnsi="Times New Roman" w:cs="Times New Roman"/>
          <w:b/>
          <w:sz w:val="24"/>
          <w:szCs w:val="24"/>
          <w:lang w:val="uk-UA"/>
        </w:rPr>
        <w:t>Критерії оцінювання виконання і захисту студентом індивідуального науково-дослідного завдання (20 балів)</w:t>
      </w:r>
    </w:p>
    <w:p w:rsidR="00627DD2" w:rsidRPr="00AB31CF" w:rsidRDefault="00627DD2" w:rsidP="00627DD2">
      <w:pPr>
        <w:numPr>
          <w:ilvl w:val="0"/>
          <w:numId w:val="1"/>
        </w:numPr>
        <w:tabs>
          <w:tab w:val="left" w:pos="709"/>
          <w:tab w:val="left" w:pos="851"/>
          <w:tab w:val="left" w:pos="1134"/>
          <w:tab w:val="left" w:pos="9356"/>
        </w:tabs>
        <w:suppressAutoHyphens/>
        <w:spacing w:after="0" w:line="240" w:lineRule="auto"/>
        <w:ind w:left="0" w:firstLine="709"/>
        <w:jc w:val="both"/>
        <w:rPr>
          <w:rFonts w:ascii="Times New Roman" w:hAnsi="Times New Roman" w:cs="Times New Roman"/>
          <w:bCs/>
          <w:sz w:val="24"/>
          <w:szCs w:val="24"/>
          <w:lang w:val="uk-UA"/>
        </w:rPr>
      </w:pPr>
      <w:r w:rsidRPr="00AB31CF">
        <w:rPr>
          <w:rFonts w:ascii="Times New Roman" w:hAnsi="Times New Roman" w:cs="Times New Roman"/>
          <w:bCs/>
          <w:sz w:val="24"/>
          <w:szCs w:val="24"/>
          <w:lang w:val="uk-UA"/>
        </w:rPr>
        <w:t>Цілісність, систематичність, логічна послідовність викладу матеріалу</w:t>
      </w:r>
      <w:r w:rsidRPr="00AB31CF">
        <w:rPr>
          <w:rFonts w:ascii="Times New Roman" w:hAnsi="Times New Roman" w:cs="Times New Roman"/>
          <w:b/>
          <w:bCs/>
          <w:sz w:val="24"/>
          <w:szCs w:val="24"/>
          <w:lang w:val="uk-UA"/>
        </w:rPr>
        <w:t xml:space="preserve"> – максимально 6 балів.</w:t>
      </w:r>
    </w:p>
    <w:p w:rsidR="00627DD2" w:rsidRPr="00AB31CF" w:rsidRDefault="00627DD2" w:rsidP="00627DD2">
      <w:pPr>
        <w:numPr>
          <w:ilvl w:val="0"/>
          <w:numId w:val="1"/>
        </w:numPr>
        <w:tabs>
          <w:tab w:val="left" w:pos="709"/>
          <w:tab w:val="left" w:pos="851"/>
          <w:tab w:val="left" w:pos="1134"/>
          <w:tab w:val="left" w:pos="9356"/>
        </w:tabs>
        <w:suppressAutoHyphens/>
        <w:spacing w:after="0" w:line="240" w:lineRule="auto"/>
        <w:ind w:left="0" w:firstLine="709"/>
        <w:jc w:val="both"/>
        <w:rPr>
          <w:rFonts w:ascii="Times New Roman" w:hAnsi="Times New Roman" w:cs="Times New Roman"/>
          <w:bCs/>
          <w:sz w:val="24"/>
          <w:szCs w:val="24"/>
          <w:lang w:val="uk-UA"/>
        </w:rPr>
      </w:pPr>
      <w:r w:rsidRPr="00AB31CF">
        <w:rPr>
          <w:rFonts w:ascii="Times New Roman" w:hAnsi="Times New Roman" w:cs="Times New Roman"/>
          <w:bCs/>
          <w:sz w:val="24"/>
          <w:szCs w:val="24"/>
          <w:lang w:val="uk-UA"/>
        </w:rPr>
        <w:t xml:space="preserve">Повнота розкриття питання – </w:t>
      </w:r>
      <w:r w:rsidRPr="00AB31CF">
        <w:rPr>
          <w:rFonts w:ascii="Times New Roman" w:hAnsi="Times New Roman" w:cs="Times New Roman"/>
          <w:b/>
          <w:bCs/>
          <w:sz w:val="24"/>
          <w:szCs w:val="24"/>
          <w:lang w:val="uk-UA"/>
        </w:rPr>
        <w:t>максимально 6 балів.</w:t>
      </w:r>
    </w:p>
    <w:p w:rsidR="00627DD2" w:rsidRPr="00AB31CF" w:rsidRDefault="00627DD2" w:rsidP="00627DD2">
      <w:pPr>
        <w:numPr>
          <w:ilvl w:val="0"/>
          <w:numId w:val="1"/>
        </w:numPr>
        <w:tabs>
          <w:tab w:val="left" w:pos="709"/>
          <w:tab w:val="left" w:pos="851"/>
          <w:tab w:val="left" w:pos="1134"/>
          <w:tab w:val="left" w:pos="9356"/>
        </w:tabs>
        <w:suppressAutoHyphens/>
        <w:spacing w:after="0" w:line="240" w:lineRule="auto"/>
        <w:ind w:left="0" w:firstLine="709"/>
        <w:jc w:val="both"/>
        <w:rPr>
          <w:rFonts w:ascii="Times New Roman" w:hAnsi="Times New Roman" w:cs="Times New Roman"/>
          <w:bCs/>
          <w:sz w:val="24"/>
          <w:szCs w:val="24"/>
          <w:lang w:val="uk-UA"/>
        </w:rPr>
      </w:pPr>
      <w:r w:rsidRPr="00AB31CF">
        <w:rPr>
          <w:rFonts w:ascii="Times New Roman" w:hAnsi="Times New Roman" w:cs="Times New Roman"/>
          <w:bCs/>
          <w:sz w:val="24"/>
          <w:szCs w:val="24"/>
          <w:lang w:val="uk-UA"/>
        </w:rPr>
        <w:t xml:space="preserve">Уміння формулювати власне ставлення до проблеми, робити аргументовані висновки – </w:t>
      </w:r>
      <w:r w:rsidRPr="00AB31CF">
        <w:rPr>
          <w:rFonts w:ascii="Times New Roman" w:hAnsi="Times New Roman" w:cs="Times New Roman"/>
          <w:b/>
          <w:bCs/>
          <w:sz w:val="24"/>
          <w:szCs w:val="24"/>
          <w:lang w:val="uk-UA"/>
        </w:rPr>
        <w:t>максимально 4 бали.</w:t>
      </w:r>
    </w:p>
    <w:p w:rsidR="00627DD2" w:rsidRPr="00AB31CF" w:rsidRDefault="00627DD2" w:rsidP="00627DD2">
      <w:pPr>
        <w:numPr>
          <w:ilvl w:val="0"/>
          <w:numId w:val="1"/>
        </w:numPr>
        <w:tabs>
          <w:tab w:val="left" w:pos="360"/>
          <w:tab w:val="left" w:pos="851"/>
          <w:tab w:val="left" w:pos="1134"/>
        </w:tabs>
        <w:suppressAutoHyphens/>
        <w:spacing w:after="0" w:line="240" w:lineRule="auto"/>
        <w:ind w:left="0" w:firstLine="709"/>
        <w:jc w:val="both"/>
        <w:rPr>
          <w:rFonts w:ascii="Times New Roman" w:hAnsi="Times New Roman" w:cs="Times New Roman"/>
          <w:bCs/>
          <w:sz w:val="24"/>
          <w:szCs w:val="24"/>
          <w:lang w:val="uk-UA"/>
        </w:rPr>
      </w:pPr>
      <w:r w:rsidRPr="00AB31CF">
        <w:rPr>
          <w:rFonts w:ascii="Times New Roman" w:hAnsi="Times New Roman" w:cs="Times New Roman"/>
          <w:bCs/>
          <w:sz w:val="24"/>
          <w:szCs w:val="24"/>
          <w:lang w:val="uk-UA"/>
        </w:rPr>
        <w:t xml:space="preserve">Опрацювання сучасних наукових інформаційних джерел – </w:t>
      </w:r>
      <w:r w:rsidRPr="00AB31CF">
        <w:rPr>
          <w:rFonts w:ascii="Times New Roman" w:hAnsi="Times New Roman" w:cs="Times New Roman"/>
          <w:b/>
          <w:bCs/>
          <w:sz w:val="24"/>
          <w:szCs w:val="24"/>
          <w:lang w:val="uk-UA"/>
        </w:rPr>
        <w:t>2 бали.</w:t>
      </w:r>
    </w:p>
    <w:p w:rsidR="00627DD2" w:rsidRPr="00AB31CF" w:rsidRDefault="00627DD2" w:rsidP="00627DD2">
      <w:pPr>
        <w:numPr>
          <w:ilvl w:val="0"/>
          <w:numId w:val="1"/>
        </w:numPr>
        <w:tabs>
          <w:tab w:val="left" w:pos="360"/>
          <w:tab w:val="left" w:pos="851"/>
          <w:tab w:val="left" w:pos="1134"/>
        </w:tabs>
        <w:suppressAutoHyphens/>
        <w:spacing w:after="0" w:line="240" w:lineRule="auto"/>
        <w:ind w:left="0" w:firstLine="709"/>
        <w:jc w:val="both"/>
        <w:rPr>
          <w:rFonts w:ascii="Times New Roman" w:hAnsi="Times New Roman" w:cs="Times New Roman"/>
          <w:bCs/>
          <w:sz w:val="24"/>
          <w:szCs w:val="24"/>
          <w:lang w:val="uk-UA"/>
        </w:rPr>
      </w:pPr>
      <w:r w:rsidRPr="00AB31CF">
        <w:rPr>
          <w:rFonts w:ascii="Times New Roman" w:hAnsi="Times New Roman" w:cs="Times New Roman"/>
          <w:bCs/>
          <w:sz w:val="24"/>
          <w:szCs w:val="24"/>
          <w:lang w:val="uk-UA"/>
        </w:rPr>
        <w:t xml:space="preserve">Правильність оформлення роботи – </w:t>
      </w:r>
      <w:r w:rsidRPr="00AB31CF">
        <w:rPr>
          <w:rFonts w:ascii="Times New Roman" w:hAnsi="Times New Roman" w:cs="Times New Roman"/>
          <w:b/>
          <w:bCs/>
          <w:sz w:val="24"/>
          <w:szCs w:val="24"/>
          <w:lang w:val="uk-UA"/>
        </w:rPr>
        <w:t>максимально 4 бали.</w:t>
      </w:r>
    </w:p>
    <w:p w:rsidR="00627DD2" w:rsidRPr="00AB31CF" w:rsidRDefault="00627DD2" w:rsidP="00627DD2">
      <w:pPr>
        <w:shd w:val="clear" w:color="auto" w:fill="FFFFFF"/>
        <w:ind w:firstLine="709"/>
        <w:jc w:val="both"/>
        <w:rPr>
          <w:rFonts w:ascii="Times New Roman" w:eastAsia="Times New Roman" w:hAnsi="Times New Roman" w:cs="Times New Roman"/>
          <w:sz w:val="24"/>
          <w:szCs w:val="24"/>
          <w:lang w:val="uk-UA"/>
        </w:rPr>
      </w:pPr>
    </w:p>
    <w:p w:rsidR="00627DD2" w:rsidRPr="00AB31CF" w:rsidRDefault="00627DD2" w:rsidP="00627DD2">
      <w:pPr>
        <w:shd w:val="clear" w:color="auto" w:fill="FFFFFF"/>
        <w:ind w:firstLine="709"/>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4440"/>
        <w:gridCol w:w="2047"/>
        <w:gridCol w:w="1728"/>
      </w:tblGrid>
      <w:tr w:rsidR="00627DD2" w:rsidRPr="00AB31CF" w:rsidTr="00AE313B">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keepNext/>
              <w:jc w:val="center"/>
              <w:rPr>
                <w:rFonts w:ascii="Times New Roman" w:hAnsi="Times New Roman" w:cs="Times New Roman"/>
                <w:b/>
                <w:bCs/>
                <w:color w:val="000000"/>
                <w:sz w:val="24"/>
                <w:szCs w:val="24"/>
                <w:lang w:val="uk-UA" w:eastAsia="en-US"/>
              </w:rPr>
            </w:pPr>
            <w:r w:rsidRPr="00AB31CF">
              <w:rPr>
                <w:rFonts w:ascii="Times New Roman" w:hAnsi="Times New Roman" w:cs="Times New Roman"/>
                <w:b/>
                <w:bCs/>
                <w:color w:val="000000"/>
                <w:sz w:val="24"/>
                <w:szCs w:val="24"/>
                <w:lang w:val="uk-UA"/>
              </w:rPr>
              <w:lastRenderedPageBreak/>
              <w:t>Контрольний захід</w:t>
            </w:r>
          </w:p>
        </w:tc>
        <w:tc>
          <w:tcPr>
            <w:tcW w:w="2134"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keepNext/>
              <w:jc w:val="center"/>
              <w:rPr>
                <w:rFonts w:ascii="Times New Roman" w:hAnsi="Times New Roman" w:cs="Times New Roman"/>
                <w:b/>
                <w:bCs/>
                <w:color w:val="000000"/>
                <w:sz w:val="24"/>
                <w:szCs w:val="24"/>
                <w:lang w:val="uk-UA" w:eastAsia="en-US"/>
              </w:rPr>
            </w:pPr>
            <w:r w:rsidRPr="00AB31CF">
              <w:rPr>
                <w:rFonts w:ascii="Times New Roman" w:hAnsi="Times New Roman" w:cs="Times New Roman"/>
                <w:b/>
                <w:bCs/>
                <w:color w:val="000000"/>
                <w:sz w:val="24"/>
                <w:szCs w:val="24"/>
                <w:lang w:val="uk-UA"/>
              </w:rPr>
              <w:t>Термін виконання</w:t>
            </w:r>
          </w:p>
        </w:tc>
        <w:tc>
          <w:tcPr>
            <w:tcW w:w="1793"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jc w:val="center"/>
              <w:rPr>
                <w:rFonts w:ascii="Times New Roman" w:hAnsi="Times New Roman" w:cs="Times New Roman"/>
                <w:b/>
                <w:color w:val="000000"/>
                <w:sz w:val="24"/>
                <w:szCs w:val="24"/>
                <w:lang w:val="en-US" w:eastAsia="en-US"/>
              </w:rPr>
            </w:pPr>
            <w:r w:rsidRPr="00AB31CF">
              <w:rPr>
                <w:rFonts w:ascii="Times New Roman" w:hAnsi="Times New Roman" w:cs="Times New Roman"/>
                <w:b/>
                <w:color w:val="000000"/>
                <w:sz w:val="24"/>
                <w:szCs w:val="24"/>
              </w:rPr>
              <w:t>% від загальної оцінки</w:t>
            </w:r>
          </w:p>
        </w:tc>
      </w:tr>
      <w:tr w:rsidR="00627DD2" w:rsidRPr="00AB31CF" w:rsidTr="00AE313B">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rPr>
                <w:rFonts w:ascii="Times New Roman" w:hAnsi="Times New Roman" w:cs="Times New Roman"/>
                <w:b/>
                <w:bCs/>
                <w:color w:val="000000"/>
                <w:sz w:val="24"/>
                <w:szCs w:val="24"/>
                <w:lang w:val="en-US" w:eastAsia="en-US"/>
              </w:rPr>
            </w:pPr>
            <w:r w:rsidRPr="00AB31CF">
              <w:rPr>
                <w:rFonts w:ascii="Times New Roman" w:hAnsi="Times New Roman" w:cs="Times New Roman"/>
                <w:b/>
                <w:bCs/>
                <w:color w:val="000000"/>
                <w:sz w:val="24"/>
                <w:szCs w:val="24"/>
                <w:lang w:val="uk-UA"/>
              </w:rPr>
              <w:t>Поточний контроль</w:t>
            </w:r>
            <w:r w:rsidRPr="00AB31CF">
              <w:rPr>
                <w:rFonts w:ascii="Times New Roman" w:hAnsi="Times New Roman" w:cs="Times New Roman"/>
                <w:b/>
                <w:bCs/>
                <w:color w:val="000000"/>
                <w:sz w:val="24"/>
                <w:szCs w:val="24"/>
              </w:rPr>
              <w:t xml:space="preserve"> (max 60%)</w:t>
            </w:r>
          </w:p>
        </w:tc>
        <w:tc>
          <w:tcPr>
            <w:tcW w:w="2134"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rPr>
                <w:rFonts w:ascii="Times New Roman" w:hAnsi="Times New Roman" w:cs="Times New Roman"/>
                <w:color w:val="000000"/>
                <w:sz w:val="24"/>
                <w:szCs w:val="24"/>
                <w:lang w:val="en-US" w:eastAsia="en-US"/>
              </w:rPr>
            </w:pPr>
          </w:p>
        </w:tc>
        <w:tc>
          <w:tcPr>
            <w:tcW w:w="1793"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eastAsia="en-US"/>
              </w:rPr>
              <w:t>60</w:t>
            </w:r>
          </w:p>
        </w:tc>
      </w:tr>
      <w:tr w:rsidR="00627DD2" w:rsidRPr="00AB31CF" w:rsidTr="00AE313B">
        <w:trPr>
          <w:trHeight w:val="567"/>
          <w:jc w:val="center"/>
        </w:trPr>
        <w:tc>
          <w:tcPr>
            <w:tcW w:w="1369" w:type="dxa"/>
            <w:vMerge w:val="restart"/>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iCs/>
                <w:color w:val="000000"/>
                <w:sz w:val="24"/>
                <w:szCs w:val="24"/>
                <w:lang w:val="uk-UA" w:eastAsia="en-US"/>
              </w:rPr>
            </w:pPr>
            <w:r w:rsidRPr="00AB31CF">
              <w:rPr>
                <w:rFonts w:ascii="Times New Roman" w:hAnsi="Times New Roman" w:cs="Times New Roman"/>
                <w:iCs/>
                <w:color w:val="000000"/>
                <w:sz w:val="24"/>
                <w:szCs w:val="24"/>
              </w:rPr>
              <w:t xml:space="preserve">Змістовий модуль 1 </w:t>
            </w:r>
          </w:p>
        </w:tc>
        <w:tc>
          <w:tcPr>
            <w:tcW w:w="4812"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shd w:val="clear" w:color="auto" w:fill="FFFFFF"/>
              <w:jc w:val="both"/>
              <w:rPr>
                <w:rFonts w:ascii="Times New Roman" w:hAnsi="Times New Roman" w:cs="Times New Roman"/>
                <w:color w:val="000000"/>
                <w:sz w:val="24"/>
                <w:szCs w:val="24"/>
                <w:lang w:val="uk-UA" w:eastAsia="en-US"/>
              </w:rPr>
            </w:pPr>
            <w:r w:rsidRPr="00AB31CF">
              <w:rPr>
                <w:rFonts w:ascii="Times New Roman" w:hAnsi="Times New Roman" w:cs="Times New Roman"/>
                <w:iCs/>
                <w:color w:val="000000"/>
                <w:sz w:val="24"/>
                <w:szCs w:val="24"/>
                <w:lang w:val="uk-UA"/>
              </w:rPr>
              <w:t xml:space="preserve">Вид теоретичного завдання: </w:t>
            </w:r>
            <w:r w:rsidRPr="00AB31CF">
              <w:rPr>
                <w:rFonts w:ascii="Times New Roman" w:hAnsi="Times New Roman" w:cs="Times New Roman"/>
                <w:color w:val="000000"/>
                <w:sz w:val="24"/>
                <w:szCs w:val="24"/>
                <w:lang w:val="uk-UA"/>
              </w:rPr>
              <w:t>виступ з основного питання;  усна доповідь</w:t>
            </w:r>
          </w:p>
          <w:p w:rsidR="00627DD2" w:rsidRPr="00AB31CF" w:rsidRDefault="00627DD2" w:rsidP="00AE313B">
            <w:pPr>
              <w:keepNext/>
              <w:jc w:val="both"/>
              <w:rPr>
                <w:rFonts w:ascii="Times New Roman" w:hAnsi="Times New Roman" w:cs="Times New Roman"/>
                <w:iCs/>
                <w:color w:val="000000"/>
                <w:sz w:val="24"/>
                <w:szCs w:val="24"/>
                <w:lang w:val="uk-UA" w:eastAsia="en-US"/>
              </w:rPr>
            </w:pPr>
          </w:p>
        </w:tc>
        <w:tc>
          <w:tcPr>
            <w:tcW w:w="2134"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color w:val="000000"/>
                <w:sz w:val="24"/>
                <w:szCs w:val="24"/>
                <w:lang w:val="en-US" w:eastAsia="en-US"/>
              </w:rPr>
            </w:pPr>
            <w:r w:rsidRPr="00AB31CF">
              <w:rPr>
                <w:rFonts w:ascii="Times New Roman" w:hAnsi="Times New Roman" w:cs="Times New Roman"/>
                <w:iCs/>
                <w:color w:val="000000"/>
                <w:sz w:val="24"/>
                <w:szCs w:val="24"/>
                <w:lang w:val="uk-UA"/>
              </w:rPr>
              <w:t>Тиждень 1-6</w:t>
            </w:r>
          </w:p>
        </w:tc>
        <w:tc>
          <w:tcPr>
            <w:tcW w:w="1793"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rPr>
              <w:t>15</w:t>
            </w:r>
          </w:p>
        </w:tc>
      </w:tr>
      <w:tr w:rsidR="00627DD2" w:rsidRPr="00AB31CF" w:rsidTr="00AE313B">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hAnsi="Times New Roman" w:cs="Times New Roman"/>
                <w:iCs/>
                <w:color w:val="000000"/>
                <w:sz w:val="24"/>
                <w:szCs w:val="24"/>
                <w:lang w:val="uk-UA" w:eastAsia="en-US"/>
              </w:rPr>
            </w:pPr>
          </w:p>
        </w:tc>
        <w:tc>
          <w:tcPr>
            <w:tcW w:w="4812"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iCs/>
                <w:color w:val="000000"/>
                <w:sz w:val="24"/>
                <w:szCs w:val="24"/>
                <w:lang w:val="uk-UA" w:eastAsia="en-US"/>
              </w:rPr>
            </w:pPr>
            <w:r w:rsidRPr="00AB31CF">
              <w:rPr>
                <w:rFonts w:ascii="Times New Roman" w:hAnsi="Times New Roman" w:cs="Times New Roman"/>
                <w:iCs/>
                <w:color w:val="000000"/>
                <w:sz w:val="24"/>
                <w:szCs w:val="24"/>
                <w:lang w:val="uk-UA"/>
              </w:rPr>
              <w:t xml:space="preserve">Вид практичного завдання: </w:t>
            </w:r>
            <w:r w:rsidRPr="00AB31CF">
              <w:rPr>
                <w:rFonts w:ascii="Times New Roman" w:hAnsi="Times New Roman" w:cs="Times New Roman"/>
                <w:color w:val="000000"/>
                <w:sz w:val="24"/>
                <w:szCs w:val="24"/>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color w:val="000000"/>
                <w:sz w:val="24"/>
                <w:szCs w:val="24"/>
                <w:lang w:val="en-US" w:eastAsia="en-US"/>
              </w:rPr>
            </w:pPr>
            <w:r w:rsidRPr="00AB31CF">
              <w:rPr>
                <w:rFonts w:ascii="Times New Roman" w:hAnsi="Times New Roman" w:cs="Times New Roman"/>
                <w:iCs/>
                <w:color w:val="000000"/>
                <w:sz w:val="24"/>
                <w:szCs w:val="24"/>
                <w:lang w:val="uk-UA"/>
              </w:rPr>
              <w:t>Тиждень 1-6</w:t>
            </w:r>
          </w:p>
        </w:tc>
        <w:tc>
          <w:tcPr>
            <w:tcW w:w="1793"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rPr>
              <w:t>15</w:t>
            </w:r>
          </w:p>
        </w:tc>
      </w:tr>
      <w:tr w:rsidR="00627DD2" w:rsidRPr="00AB31CF" w:rsidTr="00AE313B">
        <w:trPr>
          <w:trHeight w:val="567"/>
          <w:jc w:val="center"/>
        </w:trPr>
        <w:tc>
          <w:tcPr>
            <w:tcW w:w="1369" w:type="dxa"/>
            <w:vMerge w:val="restart"/>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iCs/>
                <w:color w:val="000000"/>
                <w:sz w:val="24"/>
                <w:szCs w:val="24"/>
                <w:lang w:val="uk-UA" w:eastAsia="en-US"/>
              </w:rPr>
            </w:pPr>
            <w:r w:rsidRPr="00AB31CF">
              <w:rPr>
                <w:rFonts w:ascii="Times New Roman" w:hAnsi="Times New Roman" w:cs="Times New Roman"/>
                <w:iCs/>
                <w:color w:val="000000"/>
                <w:sz w:val="24"/>
                <w:szCs w:val="24"/>
              </w:rPr>
              <w:t xml:space="preserve">Змістовий модуль 2 </w:t>
            </w:r>
          </w:p>
        </w:tc>
        <w:tc>
          <w:tcPr>
            <w:tcW w:w="4812"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shd w:val="clear" w:color="auto" w:fill="FFFFFF"/>
              <w:jc w:val="both"/>
              <w:rPr>
                <w:rFonts w:ascii="Times New Roman" w:hAnsi="Times New Roman" w:cs="Times New Roman"/>
                <w:color w:val="000000"/>
                <w:sz w:val="24"/>
                <w:szCs w:val="24"/>
                <w:lang w:val="uk-UA" w:eastAsia="en-US"/>
              </w:rPr>
            </w:pPr>
            <w:r w:rsidRPr="00AB31CF">
              <w:rPr>
                <w:rFonts w:ascii="Times New Roman" w:hAnsi="Times New Roman" w:cs="Times New Roman"/>
                <w:iCs/>
                <w:color w:val="000000"/>
                <w:sz w:val="24"/>
                <w:szCs w:val="24"/>
                <w:lang w:val="uk-UA"/>
              </w:rPr>
              <w:t xml:space="preserve">Вид теоретичного завдання: </w:t>
            </w:r>
            <w:r w:rsidRPr="00AB31CF">
              <w:rPr>
                <w:rFonts w:ascii="Times New Roman" w:hAnsi="Times New Roman" w:cs="Times New Roman"/>
                <w:color w:val="000000"/>
                <w:sz w:val="24"/>
                <w:szCs w:val="24"/>
                <w:lang w:val="uk-UA"/>
              </w:rPr>
              <w:t>тестування</w:t>
            </w:r>
          </w:p>
          <w:p w:rsidR="00627DD2" w:rsidRPr="00AB31CF" w:rsidRDefault="00627DD2" w:rsidP="00AE313B">
            <w:pPr>
              <w:shd w:val="clear" w:color="auto" w:fill="FFFFFF"/>
              <w:jc w:val="both"/>
              <w:rPr>
                <w:rFonts w:ascii="Times New Roman" w:hAnsi="Times New Roman" w:cs="Times New Roman"/>
                <w:color w:val="000000"/>
                <w:sz w:val="24"/>
                <w:szCs w:val="24"/>
                <w:lang w:val="uk-UA" w:eastAsia="en-US"/>
              </w:rPr>
            </w:pPr>
          </w:p>
          <w:p w:rsidR="00627DD2" w:rsidRPr="00AB31CF" w:rsidRDefault="00627DD2" w:rsidP="00AE313B">
            <w:pPr>
              <w:keepNext/>
              <w:jc w:val="both"/>
              <w:rPr>
                <w:rFonts w:ascii="Times New Roman" w:hAnsi="Times New Roman" w:cs="Times New Roman"/>
                <w:iCs/>
                <w:color w:val="000000"/>
                <w:sz w:val="24"/>
                <w:szCs w:val="24"/>
                <w:lang w:val="uk-UA" w:eastAsia="en-US"/>
              </w:rPr>
            </w:pPr>
          </w:p>
        </w:tc>
        <w:tc>
          <w:tcPr>
            <w:tcW w:w="2134"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color w:val="000000"/>
                <w:sz w:val="24"/>
                <w:szCs w:val="24"/>
                <w:lang w:val="en-US" w:eastAsia="en-US"/>
              </w:rPr>
            </w:pPr>
            <w:r w:rsidRPr="00AB31CF">
              <w:rPr>
                <w:rFonts w:ascii="Times New Roman" w:hAnsi="Times New Roman" w:cs="Times New Roman"/>
                <w:iCs/>
                <w:color w:val="000000"/>
                <w:sz w:val="24"/>
                <w:szCs w:val="24"/>
                <w:lang w:val="uk-UA"/>
              </w:rPr>
              <w:t>Тиждень 7-12</w:t>
            </w:r>
          </w:p>
        </w:tc>
        <w:tc>
          <w:tcPr>
            <w:tcW w:w="1793"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rPr>
              <w:t>15</w:t>
            </w:r>
          </w:p>
        </w:tc>
      </w:tr>
      <w:tr w:rsidR="00627DD2" w:rsidRPr="00AB31CF" w:rsidTr="00AE313B">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hAnsi="Times New Roman" w:cs="Times New Roman"/>
                <w:iCs/>
                <w:color w:val="000000"/>
                <w:sz w:val="24"/>
                <w:szCs w:val="24"/>
                <w:lang w:val="uk-UA" w:eastAsia="en-US"/>
              </w:rPr>
            </w:pPr>
          </w:p>
        </w:tc>
        <w:tc>
          <w:tcPr>
            <w:tcW w:w="4812"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iCs/>
                <w:color w:val="000000"/>
                <w:sz w:val="24"/>
                <w:szCs w:val="24"/>
                <w:lang w:val="uk-UA" w:eastAsia="en-US"/>
              </w:rPr>
            </w:pPr>
            <w:r w:rsidRPr="00AB31CF">
              <w:rPr>
                <w:rFonts w:ascii="Times New Roman" w:hAnsi="Times New Roman" w:cs="Times New Roman"/>
                <w:iCs/>
                <w:color w:val="000000"/>
                <w:sz w:val="24"/>
                <w:szCs w:val="24"/>
                <w:lang w:val="uk-UA"/>
              </w:rPr>
              <w:t xml:space="preserve">Вид практичного завдання: </w:t>
            </w:r>
            <w:r w:rsidRPr="00AB31CF">
              <w:rPr>
                <w:rFonts w:ascii="Times New Roman" w:hAnsi="Times New Roman" w:cs="Times New Roman"/>
                <w:color w:val="000000"/>
                <w:sz w:val="24"/>
                <w:szCs w:val="24"/>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color w:val="000000"/>
                <w:sz w:val="24"/>
                <w:szCs w:val="24"/>
                <w:lang w:val="en-US" w:eastAsia="en-US"/>
              </w:rPr>
            </w:pPr>
            <w:r w:rsidRPr="00AB31CF">
              <w:rPr>
                <w:rFonts w:ascii="Times New Roman" w:hAnsi="Times New Roman" w:cs="Times New Roman"/>
                <w:iCs/>
                <w:color w:val="000000"/>
                <w:sz w:val="24"/>
                <w:szCs w:val="24"/>
                <w:lang w:val="uk-UA"/>
              </w:rPr>
              <w:t>Тиждень 7-12</w:t>
            </w:r>
          </w:p>
        </w:tc>
        <w:tc>
          <w:tcPr>
            <w:tcW w:w="1793"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rPr>
              <w:t>15</w:t>
            </w:r>
          </w:p>
        </w:tc>
      </w:tr>
      <w:tr w:rsidR="00627DD2" w:rsidRPr="00AB31CF" w:rsidTr="00AE313B">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iCs/>
                <w:color w:val="000000"/>
                <w:sz w:val="24"/>
                <w:szCs w:val="24"/>
                <w:lang w:val="uk-UA" w:eastAsia="en-US"/>
              </w:rPr>
            </w:pPr>
            <w:r w:rsidRPr="00AB31CF">
              <w:rPr>
                <w:rFonts w:ascii="Times New Roman" w:hAnsi="Times New Roman" w:cs="Times New Roman"/>
                <w:b/>
                <w:bCs/>
                <w:color w:val="000000"/>
                <w:sz w:val="24"/>
                <w:szCs w:val="24"/>
                <w:lang w:val="uk-UA"/>
              </w:rPr>
              <w:t>Підсумковий контроль : залік</w:t>
            </w:r>
            <w:r w:rsidRPr="00AB31CF">
              <w:rPr>
                <w:rFonts w:ascii="Times New Roman" w:hAnsi="Times New Roman" w:cs="Times New Roman"/>
                <w:b/>
                <w:bCs/>
                <w:color w:val="000000"/>
                <w:sz w:val="24"/>
                <w:szCs w:val="24"/>
              </w:rPr>
              <w:t>(max 40%)</w:t>
            </w:r>
          </w:p>
        </w:tc>
        <w:tc>
          <w:tcPr>
            <w:tcW w:w="2134"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keepNext/>
              <w:jc w:val="both"/>
              <w:rPr>
                <w:rFonts w:ascii="Times New Roman" w:hAnsi="Times New Roman" w:cs="Times New Roman"/>
                <w:color w:val="000000"/>
                <w:sz w:val="24"/>
                <w:szCs w:val="24"/>
                <w:lang w:val="uk-UA" w:eastAsia="en-US"/>
              </w:rPr>
            </w:pPr>
          </w:p>
        </w:tc>
        <w:tc>
          <w:tcPr>
            <w:tcW w:w="1793"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keepNext/>
              <w:jc w:val="both"/>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eastAsia="en-US"/>
              </w:rPr>
              <w:t>40</w:t>
            </w:r>
          </w:p>
        </w:tc>
      </w:tr>
      <w:tr w:rsidR="00627DD2" w:rsidRPr="00AB31CF" w:rsidTr="00AE313B">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iCs/>
                <w:color w:val="000000"/>
                <w:sz w:val="24"/>
                <w:szCs w:val="24"/>
                <w:lang w:val="uk-UA" w:eastAsia="en-US"/>
              </w:rPr>
            </w:pPr>
            <w:r w:rsidRPr="00AB31CF">
              <w:rPr>
                <w:rFonts w:ascii="Times New Roman" w:hAnsi="Times New Roman" w:cs="Times New Roman"/>
                <w:iCs/>
                <w:color w:val="000000"/>
                <w:sz w:val="24"/>
                <w:szCs w:val="24"/>
                <w:lang w:val="uk-UA"/>
              </w:rPr>
              <w:t xml:space="preserve">Підсумкове теоретичне завдання: </w:t>
            </w:r>
            <w:r w:rsidRPr="00AB31CF">
              <w:rPr>
                <w:rFonts w:ascii="Times New Roman" w:hAnsi="Times New Roman" w:cs="Times New Roman"/>
                <w:b/>
                <w:iCs/>
                <w:color w:val="000000"/>
                <w:sz w:val="24"/>
                <w:szCs w:val="24"/>
                <w:lang w:val="uk-UA"/>
              </w:rPr>
              <w:t xml:space="preserve"> </w:t>
            </w:r>
            <w:r w:rsidRPr="00AB31CF">
              <w:rPr>
                <w:rFonts w:ascii="Times New Roman" w:hAnsi="Times New Roman" w:cs="Times New Roman"/>
                <w:iCs/>
                <w:color w:val="000000"/>
                <w:sz w:val="24"/>
                <w:szCs w:val="24"/>
                <w:lang w:val="uk-UA"/>
              </w:rPr>
              <w:t xml:space="preserve">тести (на </w:t>
            </w:r>
            <w:r w:rsidRPr="00AB31CF">
              <w:rPr>
                <w:rFonts w:ascii="Times New Roman" w:hAnsi="Times New Roman" w:cs="Times New Roman"/>
                <w:iCs/>
                <w:color w:val="000000"/>
                <w:sz w:val="24"/>
                <w:szCs w:val="24"/>
              </w:rPr>
              <w:t>Moodle</w:t>
            </w:r>
            <w:r w:rsidRPr="00AB31CF">
              <w:rPr>
                <w:rFonts w:ascii="Times New Roman" w:hAnsi="Times New Roman" w:cs="Times New Roman"/>
                <w:iCs/>
                <w:color w:val="000000"/>
                <w:sz w:val="24"/>
                <w:szCs w:val="24"/>
                <w:lang w:val="uk-UA"/>
              </w:rPr>
              <w:t>)</w:t>
            </w:r>
          </w:p>
        </w:tc>
        <w:tc>
          <w:tcPr>
            <w:tcW w:w="2134"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keepNext/>
              <w:jc w:val="both"/>
              <w:rPr>
                <w:rFonts w:ascii="Times New Roman" w:hAnsi="Times New Roman" w:cs="Times New Roman"/>
                <w:color w:val="000000"/>
                <w:sz w:val="24"/>
                <w:szCs w:val="24"/>
                <w:lang w:val="uk-UA" w:eastAsia="en-US"/>
              </w:rPr>
            </w:pPr>
          </w:p>
        </w:tc>
        <w:tc>
          <w:tcPr>
            <w:tcW w:w="1793"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keepNext/>
              <w:jc w:val="both"/>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rPr>
              <w:t>20</w:t>
            </w:r>
          </w:p>
        </w:tc>
      </w:tr>
      <w:tr w:rsidR="00627DD2" w:rsidRPr="00AB31CF" w:rsidTr="00AE313B">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jc w:val="both"/>
              <w:rPr>
                <w:rFonts w:ascii="Times New Roman" w:hAnsi="Times New Roman" w:cs="Times New Roman"/>
                <w:b/>
                <w:color w:val="000000"/>
                <w:sz w:val="24"/>
                <w:szCs w:val="24"/>
                <w:lang w:val="uk-UA" w:eastAsia="en-US"/>
              </w:rPr>
            </w:pPr>
            <w:r w:rsidRPr="00AB31CF">
              <w:rPr>
                <w:rFonts w:ascii="Times New Roman" w:hAnsi="Times New Roman" w:cs="Times New Roman"/>
                <w:iCs/>
                <w:color w:val="000000"/>
                <w:sz w:val="24"/>
                <w:szCs w:val="24"/>
                <w:lang w:val="uk-UA"/>
              </w:rPr>
              <w:t>Підсумкове практичне завдання: індивідуальне завдання</w:t>
            </w:r>
          </w:p>
        </w:tc>
        <w:tc>
          <w:tcPr>
            <w:tcW w:w="2134"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jc w:val="both"/>
              <w:rPr>
                <w:rFonts w:ascii="Times New Roman" w:hAnsi="Times New Roman" w:cs="Times New Roman"/>
                <w:b/>
                <w:color w:val="000000"/>
                <w:sz w:val="24"/>
                <w:szCs w:val="24"/>
                <w:lang w:val="uk-UA" w:eastAsia="en-US"/>
              </w:rPr>
            </w:pPr>
          </w:p>
        </w:tc>
        <w:tc>
          <w:tcPr>
            <w:tcW w:w="1793"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jc w:val="both"/>
              <w:rPr>
                <w:rFonts w:ascii="Times New Roman" w:hAnsi="Times New Roman" w:cs="Times New Roman"/>
                <w:color w:val="000000"/>
                <w:sz w:val="24"/>
                <w:szCs w:val="24"/>
                <w:lang w:val="uk-UA" w:eastAsia="en-US"/>
              </w:rPr>
            </w:pPr>
            <w:r w:rsidRPr="00AB31CF">
              <w:rPr>
                <w:rFonts w:ascii="Times New Roman" w:hAnsi="Times New Roman" w:cs="Times New Roman"/>
                <w:color w:val="000000"/>
                <w:sz w:val="24"/>
                <w:szCs w:val="24"/>
                <w:lang w:val="uk-UA"/>
              </w:rPr>
              <w:t>20</w:t>
            </w:r>
          </w:p>
        </w:tc>
      </w:tr>
      <w:tr w:rsidR="00627DD2" w:rsidRPr="00AB31CF" w:rsidTr="00AE313B">
        <w:trPr>
          <w:trHeight w:val="284"/>
          <w:jc w:val="center"/>
        </w:trPr>
        <w:tc>
          <w:tcPr>
            <w:tcW w:w="6181" w:type="dxa"/>
            <w:gridSpan w:val="2"/>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jc w:val="both"/>
              <w:rPr>
                <w:rFonts w:ascii="Times New Roman" w:hAnsi="Times New Roman" w:cs="Times New Roman"/>
                <w:b/>
                <w:color w:val="000000"/>
                <w:sz w:val="24"/>
                <w:szCs w:val="24"/>
                <w:lang w:val="uk-UA" w:eastAsia="en-US"/>
              </w:rPr>
            </w:pPr>
            <w:r w:rsidRPr="00AB31CF">
              <w:rPr>
                <w:rFonts w:ascii="Times New Roman" w:hAnsi="Times New Roman" w:cs="Times New Roman"/>
                <w:b/>
                <w:color w:val="000000"/>
                <w:sz w:val="24"/>
                <w:szCs w:val="24"/>
                <w:lang w:val="uk-UA"/>
              </w:rPr>
              <w:t xml:space="preserve">Разом </w:t>
            </w:r>
          </w:p>
        </w:tc>
        <w:tc>
          <w:tcPr>
            <w:tcW w:w="2134"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jc w:val="both"/>
              <w:rPr>
                <w:rFonts w:ascii="Times New Roman" w:hAnsi="Times New Roman" w:cs="Times New Roman"/>
                <w:b/>
                <w:color w:val="000000"/>
                <w:sz w:val="24"/>
                <w:szCs w:val="24"/>
                <w:lang w:val="uk-UA" w:eastAsia="en-US"/>
              </w:rPr>
            </w:pPr>
          </w:p>
        </w:tc>
        <w:tc>
          <w:tcPr>
            <w:tcW w:w="1793"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jc w:val="center"/>
              <w:rPr>
                <w:rFonts w:ascii="Times New Roman" w:hAnsi="Times New Roman" w:cs="Times New Roman"/>
                <w:b/>
                <w:color w:val="000000"/>
                <w:sz w:val="24"/>
                <w:szCs w:val="24"/>
                <w:lang w:val="uk-UA" w:eastAsia="en-US"/>
              </w:rPr>
            </w:pPr>
            <w:r w:rsidRPr="00AB31CF">
              <w:rPr>
                <w:rFonts w:ascii="Times New Roman" w:hAnsi="Times New Roman" w:cs="Times New Roman"/>
                <w:b/>
                <w:color w:val="000000"/>
                <w:sz w:val="24"/>
                <w:szCs w:val="24"/>
                <w:lang w:val="uk-UA"/>
              </w:rPr>
              <w:t>100%</w:t>
            </w:r>
          </w:p>
        </w:tc>
      </w:tr>
    </w:tbl>
    <w:p w:rsidR="00627DD2" w:rsidRPr="00AB31CF" w:rsidRDefault="00627DD2" w:rsidP="00627DD2">
      <w:pPr>
        <w:rPr>
          <w:rFonts w:ascii="Times New Roman" w:eastAsia="MS Mincho" w:hAnsi="Times New Roman" w:cs="Times New Roman"/>
          <w:b/>
          <w:bCs/>
          <w:color w:val="000000"/>
          <w:sz w:val="24"/>
          <w:szCs w:val="24"/>
          <w:lang w:val="uk-UA" w:eastAsia="en-US"/>
        </w:rPr>
      </w:pPr>
    </w:p>
    <w:p w:rsidR="00627DD2" w:rsidRPr="00AB31CF" w:rsidRDefault="00627DD2" w:rsidP="00627DD2">
      <w:pPr>
        <w:rPr>
          <w:rFonts w:ascii="Times New Roman" w:hAnsi="Times New Roman" w:cs="Times New Roman"/>
          <w:b/>
          <w:bCs/>
          <w:color w:val="000000"/>
          <w:sz w:val="24"/>
          <w:szCs w:val="24"/>
          <w:lang w:val="uk-UA"/>
        </w:rPr>
      </w:pPr>
    </w:p>
    <w:p w:rsidR="00627DD2" w:rsidRPr="00AB31CF" w:rsidRDefault="00627DD2" w:rsidP="00627DD2">
      <w:pPr>
        <w:tabs>
          <w:tab w:val="left" w:pos="1134"/>
        </w:tabs>
        <w:ind w:firstLine="709"/>
        <w:jc w:val="both"/>
        <w:rPr>
          <w:rFonts w:ascii="Times New Roman" w:hAnsi="Times New Roman" w:cs="Times New Roman"/>
          <w:b/>
          <w:bCs/>
          <w:iCs/>
          <w:color w:val="000000"/>
          <w:sz w:val="24"/>
          <w:szCs w:val="24"/>
          <w:lang w:val="uk-UA"/>
        </w:rPr>
      </w:pPr>
    </w:p>
    <w:p w:rsidR="00627DD2" w:rsidRPr="00AB31CF" w:rsidRDefault="00627DD2" w:rsidP="00627DD2">
      <w:pPr>
        <w:rPr>
          <w:rFonts w:ascii="Times New Roman" w:hAnsi="Times New Roman" w:cs="Times New Roman"/>
          <w:b/>
          <w:bCs/>
          <w:color w:val="000000"/>
          <w:sz w:val="24"/>
          <w:szCs w:val="24"/>
          <w:lang w:val="uk-UA"/>
        </w:rPr>
      </w:pPr>
    </w:p>
    <w:p w:rsidR="00627DD2" w:rsidRPr="00AB31CF" w:rsidRDefault="00627DD2" w:rsidP="00627DD2">
      <w:pPr>
        <w:spacing w:after="120"/>
        <w:jc w:val="center"/>
        <w:rPr>
          <w:rFonts w:ascii="Times New Roman" w:hAnsi="Times New Roman" w:cs="Times New Roman"/>
          <w:b/>
          <w:bCs/>
          <w:sz w:val="24"/>
          <w:szCs w:val="24"/>
          <w:lang w:val="uk-UA" w:eastAsia="en-US"/>
        </w:rPr>
      </w:pPr>
    </w:p>
    <w:p w:rsidR="00627DD2" w:rsidRPr="00AB31CF" w:rsidRDefault="00627DD2" w:rsidP="00627DD2">
      <w:pPr>
        <w:spacing w:after="120"/>
        <w:jc w:val="center"/>
        <w:rPr>
          <w:rFonts w:ascii="Times New Roman" w:hAnsi="Times New Roman" w:cs="Times New Roman"/>
          <w:b/>
          <w:bCs/>
          <w:sz w:val="24"/>
          <w:szCs w:val="24"/>
          <w:lang w:val="uk-UA" w:eastAsia="en-US"/>
        </w:rPr>
      </w:pPr>
    </w:p>
    <w:p w:rsidR="00627DD2" w:rsidRPr="00AB31CF" w:rsidRDefault="00627DD2" w:rsidP="00627DD2">
      <w:pPr>
        <w:spacing w:after="120"/>
        <w:jc w:val="center"/>
        <w:rPr>
          <w:rFonts w:ascii="Times New Roman" w:hAnsi="Times New Roman" w:cs="Times New Roman"/>
          <w:b/>
          <w:bCs/>
          <w:sz w:val="24"/>
          <w:szCs w:val="24"/>
          <w:lang w:val="uk-UA"/>
        </w:rPr>
      </w:pPr>
      <w:r w:rsidRPr="00AB31CF">
        <w:rPr>
          <w:rFonts w:ascii="Times New Roman" w:hAnsi="Times New Roman" w:cs="Times New Roman"/>
          <w:b/>
          <w:bCs/>
          <w:sz w:val="24"/>
          <w:szCs w:val="24"/>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510"/>
        <w:gridCol w:w="2126"/>
        <w:gridCol w:w="1873"/>
      </w:tblGrid>
      <w:tr w:rsidR="00627DD2" w:rsidRPr="00AB31CF" w:rsidTr="00AE313B">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pStyle w:val="2"/>
              <w:spacing w:before="0" w:line="220" w:lineRule="auto"/>
              <w:jc w:val="center"/>
              <w:rPr>
                <w:rFonts w:ascii="Times New Roman" w:hAnsi="Times New Roman"/>
                <w:color w:val="auto"/>
                <w:sz w:val="24"/>
                <w:szCs w:val="24"/>
                <w:lang w:val="uk-UA"/>
              </w:rPr>
            </w:pPr>
            <w:r w:rsidRPr="00AB31CF">
              <w:rPr>
                <w:rFonts w:ascii="Times New Roman" w:hAnsi="Times New Roman"/>
                <w:caps/>
                <w:color w:val="auto"/>
                <w:sz w:val="24"/>
                <w:szCs w:val="24"/>
                <w:lang w:val="uk-UA"/>
              </w:rPr>
              <w:lastRenderedPageBreak/>
              <w:t>З</w:t>
            </w:r>
            <w:r w:rsidRPr="00AB31CF">
              <w:rPr>
                <w:rFonts w:ascii="Times New Roman" w:hAnsi="Times New Roman"/>
                <w:color w:val="auto"/>
                <w:sz w:val="24"/>
                <w:szCs w:val="24"/>
                <w:lang w:val="uk-UA"/>
              </w:rPr>
              <w:t>а шкалою</w:t>
            </w:r>
          </w:p>
          <w:p w:rsidR="00627DD2" w:rsidRPr="00AB31CF" w:rsidRDefault="00627DD2" w:rsidP="00AE313B">
            <w:pPr>
              <w:pStyle w:val="6"/>
              <w:spacing w:before="0" w:line="220" w:lineRule="auto"/>
              <w:jc w:val="center"/>
              <w:rPr>
                <w:rFonts w:ascii="Times New Roman" w:hAnsi="Times New Roman"/>
                <w:color w:val="auto"/>
                <w:lang w:val="uk-UA"/>
              </w:rPr>
            </w:pPr>
            <w:r w:rsidRPr="00AB31CF">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pStyle w:val="5"/>
              <w:spacing w:before="0" w:line="220" w:lineRule="auto"/>
              <w:ind w:right="-108"/>
              <w:jc w:val="center"/>
              <w:rPr>
                <w:rFonts w:ascii="Times New Roman" w:hAnsi="Times New Roman"/>
                <w:color w:val="auto"/>
                <w:lang w:val="uk-UA"/>
              </w:rPr>
            </w:pPr>
            <w:r w:rsidRPr="00AB31CF">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pStyle w:val="3"/>
              <w:tabs>
                <w:tab w:val="num" w:pos="0"/>
              </w:tabs>
              <w:spacing w:before="0" w:line="220" w:lineRule="auto"/>
              <w:jc w:val="center"/>
              <w:rPr>
                <w:rFonts w:ascii="Times New Roman" w:hAnsi="Times New Roman"/>
                <w:color w:val="auto"/>
                <w:lang w:val="uk-UA"/>
              </w:rPr>
            </w:pPr>
            <w:r w:rsidRPr="00AB31CF">
              <w:rPr>
                <w:rFonts w:ascii="Times New Roman" w:hAnsi="Times New Roman"/>
                <w:color w:val="auto"/>
                <w:lang w:val="uk-UA"/>
              </w:rPr>
              <w:t>За національною шкалою</w:t>
            </w:r>
          </w:p>
        </w:tc>
      </w:tr>
      <w:tr w:rsidR="00627DD2" w:rsidRPr="00AB31CF" w:rsidTr="00AE313B">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eastAsia="MS Gothic" w:hAnsi="Times New Roman" w:cs="Times New Roman"/>
                <w:sz w:val="24"/>
                <w:szCs w:val="24"/>
                <w:lang w:val="uk-UA" w:eastAsia="en-US"/>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eastAsia="MS Gothic" w:hAnsi="Times New Roman" w:cs="Times New Roman"/>
                <w:sz w:val="24"/>
                <w:szCs w:val="24"/>
                <w:lang w:val="uk-UA" w:eastAsia="en-US"/>
              </w:rPr>
            </w:pPr>
          </w:p>
        </w:tc>
        <w:tc>
          <w:tcPr>
            <w:tcW w:w="2126"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pStyle w:val="3"/>
              <w:spacing w:before="0" w:line="220" w:lineRule="auto"/>
              <w:jc w:val="center"/>
              <w:rPr>
                <w:rFonts w:ascii="Times New Roman" w:hAnsi="Times New Roman"/>
                <w:color w:val="auto"/>
                <w:lang w:val="uk-UA"/>
              </w:rPr>
            </w:pPr>
            <w:r w:rsidRPr="00AB31CF">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pStyle w:val="3"/>
              <w:spacing w:before="0" w:line="220" w:lineRule="auto"/>
              <w:jc w:val="center"/>
              <w:rPr>
                <w:rFonts w:ascii="Times New Roman" w:hAnsi="Times New Roman"/>
                <w:color w:val="auto"/>
                <w:lang w:val="uk-UA"/>
              </w:rPr>
            </w:pPr>
            <w:r w:rsidRPr="00AB31CF">
              <w:rPr>
                <w:rFonts w:ascii="Times New Roman" w:hAnsi="Times New Roman"/>
                <w:color w:val="auto"/>
                <w:lang w:val="uk-UA"/>
              </w:rPr>
              <w:t>Залік</w:t>
            </w:r>
          </w:p>
        </w:tc>
      </w:tr>
      <w:tr w:rsidR="00627DD2" w:rsidRPr="00AB31CF" w:rsidTr="00AE31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68"/>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223"/>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pStyle w:val="4"/>
              <w:spacing w:before="0" w:line="220" w:lineRule="auto"/>
              <w:jc w:val="center"/>
              <w:rPr>
                <w:rFonts w:ascii="Times New Roman" w:hAnsi="Times New Roman"/>
                <w:i w:val="0"/>
                <w:color w:val="auto"/>
                <w:lang w:val="uk-UA"/>
              </w:rPr>
            </w:pPr>
            <w:r w:rsidRPr="00AB31CF">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pStyle w:val="4"/>
              <w:spacing w:before="0" w:line="220" w:lineRule="auto"/>
              <w:jc w:val="center"/>
              <w:rPr>
                <w:rFonts w:ascii="Times New Roman" w:hAnsi="Times New Roman"/>
                <w:i w:val="0"/>
                <w:color w:val="auto"/>
                <w:lang w:val="uk-UA"/>
              </w:rPr>
            </w:pPr>
            <w:r w:rsidRPr="00AB31CF">
              <w:rPr>
                <w:rFonts w:ascii="Times New Roman" w:hAnsi="Times New Roman"/>
                <w:i w:val="0"/>
                <w:color w:val="auto"/>
                <w:lang w:val="uk-UA"/>
              </w:rPr>
              <w:t>Зараховано</w:t>
            </w:r>
          </w:p>
        </w:tc>
      </w:tr>
      <w:tr w:rsidR="00627DD2" w:rsidRPr="00AB31CF" w:rsidTr="00AE31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68"/>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223"/>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54"/>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eastAsia="MS Gothic" w:hAnsi="Times New Roman" w:cs="Times New Roman"/>
                <w:iCs/>
                <w:sz w:val="24"/>
                <w:szCs w:val="24"/>
                <w:lang w:val="uk-UA" w:eastAsia="en-US"/>
              </w:rPr>
            </w:pPr>
          </w:p>
        </w:tc>
      </w:tr>
      <w:tr w:rsidR="00627DD2" w:rsidRPr="00AB31CF" w:rsidTr="00AE31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68"/>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223"/>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75 – 84 (добре)</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hAnsi="Times New Roman" w:cs="Times New Roman"/>
                <w:spacing w:val="-2"/>
                <w:sz w:val="24"/>
                <w:szCs w:val="24"/>
                <w:lang w:val="uk-UA"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eastAsia="MS Gothic" w:hAnsi="Times New Roman" w:cs="Times New Roman"/>
                <w:iCs/>
                <w:sz w:val="24"/>
                <w:szCs w:val="24"/>
                <w:lang w:val="uk-UA" w:eastAsia="en-US"/>
              </w:rPr>
            </w:pPr>
          </w:p>
        </w:tc>
      </w:tr>
      <w:tr w:rsidR="00627DD2" w:rsidRPr="00AB31CF" w:rsidTr="00AE31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68"/>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223"/>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54"/>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eastAsia="MS Gothic" w:hAnsi="Times New Roman" w:cs="Times New Roman"/>
                <w:iCs/>
                <w:sz w:val="24"/>
                <w:szCs w:val="24"/>
                <w:lang w:val="uk-UA" w:eastAsia="en-US"/>
              </w:rPr>
            </w:pPr>
          </w:p>
        </w:tc>
      </w:tr>
      <w:tr w:rsidR="00627DD2" w:rsidRPr="00AB31CF" w:rsidTr="00AE31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68"/>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223"/>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60 – 69 (достатньо)</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hAnsi="Times New Roman" w:cs="Times New Roman"/>
                <w:spacing w:val="-2"/>
                <w:sz w:val="24"/>
                <w:szCs w:val="24"/>
                <w:lang w:val="uk-UA"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eastAsia="MS Gothic" w:hAnsi="Times New Roman" w:cs="Times New Roman"/>
                <w:iCs/>
                <w:sz w:val="24"/>
                <w:szCs w:val="24"/>
                <w:lang w:val="uk-UA" w:eastAsia="en-US"/>
              </w:rPr>
            </w:pPr>
          </w:p>
        </w:tc>
      </w:tr>
      <w:tr w:rsidR="00627DD2" w:rsidRPr="00AB31CF" w:rsidTr="00AE31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68"/>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223"/>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54"/>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54"/>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Не зараховано</w:t>
            </w:r>
          </w:p>
        </w:tc>
      </w:tr>
      <w:tr w:rsidR="00627DD2" w:rsidRPr="00AB31CF" w:rsidTr="00AE313B">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68"/>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spacing w:line="220" w:lineRule="auto"/>
              <w:ind w:right="223"/>
              <w:jc w:val="center"/>
              <w:rPr>
                <w:rFonts w:ascii="Times New Roman" w:hAnsi="Times New Roman" w:cs="Times New Roman"/>
                <w:spacing w:val="-2"/>
                <w:sz w:val="24"/>
                <w:szCs w:val="24"/>
                <w:lang w:val="uk-UA" w:eastAsia="en-US"/>
              </w:rPr>
            </w:pPr>
            <w:r w:rsidRPr="00AB31CF">
              <w:rPr>
                <w:rFonts w:ascii="Times New Roman" w:hAnsi="Times New Roman" w:cs="Times New Roman"/>
                <w:spacing w:val="-2"/>
                <w:sz w:val="24"/>
                <w:szCs w:val="24"/>
                <w:lang w:val="uk-UA"/>
              </w:rPr>
              <w:t>1 – 34 (незадовільно – з обов’язковим повторним курсом)</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hAnsi="Times New Roman" w:cs="Times New Roman"/>
                <w:spacing w:val="-2"/>
                <w:sz w:val="24"/>
                <w:szCs w:val="24"/>
                <w:lang w:val="uk-UA"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27DD2" w:rsidRPr="00AB31CF" w:rsidRDefault="00627DD2" w:rsidP="00AE313B">
            <w:pPr>
              <w:rPr>
                <w:rFonts w:ascii="Times New Roman" w:hAnsi="Times New Roman" w:cs="Times New Roman"/>
                <w:spacing w:val="-2"/>
                <w:sz w:val="24"/>
                <w:szCs w:val="24"/>
                <w:lang w:val="uk-UA" w:eastAsia="en-US"/>
              </w:rPr>
            </w:pPr>
          </w:p>
        </w:tc>
      </w:tr>
    </w:tbl>
    <w:p w:rsidR="00627DD2" w:rsidRPr="00AB31CF" w:rsidRDefault="00627DD2" w:rsidP="00627DD2">
      <w:pPr>
        <w:rPr>
          <w:rFonts w:ascii="Times New Roman" w:hAnsi="Times New Roman" w:cs="Times New Roman"/>
          <w:b/>
          <w:bCs/>
          <w:color w:val="000000"/>
          <w:sz w:val="24"/>
          <w:szCs w:val="24"/>
          <w:lang w:val="uk-UA" w:eastAsia="en-US"/>
        </w:rPr>
      </w:pPr>
    </w:p>
    <w:p w:rsidR="00627DD2" w:rsidRPr="00AB31CF" w:rsidRDefault="00627DD2" w:rsidP="00627DD2">
      <w:pPr>
        <w:jc w:val="center"/>
        <w:rPr>
          <w:rFonts w:ascii="Times New Roman" w:hAnsi="Times New Roman" w:cs="Times New Roman"/>
          <w:b/>
          <w:bCs/>
          <w:color w:val="000000"/>
          <w:sz w:val="24"/>
          <w:szCs w:val="24"/>
          <w:lang w:val="uk-UA"/>
        </w:rPr>
      </w:pPr>
    </w:p>
    <w:p w:rsidR="00627DD2" w:rsidRPr="00AB31CF" w:rsidRDefault="00627DD2" w:rsidP="00627DD2">
      <w:pPr>
        <w:jc w:val="center"/>
        <w:rPr>
          <w:rFonts w:ascii="Times New Roman" w:hAnsi="Times New Roman" w:cs="Times New Roman"/>
          <w:b/>
          <w:bCs/>
          <w:color w:val="000000"/>
          <w:sz w:val="24"/>
          <w:szCs w:val="24"/>
          <w:lang w:val="uk-UA"/>
        </w:rPr>
      </w:pPr>
      <w:r w:rsidRPr="00AB31CF">
        <w:rPr>
          <w:rFonts w:ascii="Times New Roman" w:hAnsi="Times New Roman" w:cs="Times New Roman"/>
          <w:b/>
          <w:bCs/>
          <w:color w:val="000000"/>
          <w:sz w:val="24"/>
          <w:szCs w:val="24"/>
          <w:lang w:val="uk-UA"/>
        </w:rPr>
        <w:t>РОЗКЛАД КУРСУ ЗА ТЕМАМИ І КОНТРОЛЬНІ ЗАВДАННЯ</w:t>
      </w:r>
    </w:p>
    <w:p w:rsidR="00627DD2" w:rsidRPr="00AB31CF" w:rsidRDefault="00627DD2" w:rsidP="00627DD2">
      <w:pPr>
        <w:ind w:left="2160" w:firstLine="720"/>
        <w:rPr>
          <w:rFonts w:ascii="Times New Roman" w:hAnsi="Times New Roman" w:cs="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3989"/>
        <w:gridCol w:w="2787"/>
        <w:gridCol w:w="1275"/>
      </w:tblGrid>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jc w:val="center"/>
              <w:rPr>
                <w:rFonts w:ascii="Times New Roman" w:hAnsi="Times New Roman" w:cs="Times New Roman"/>
                <w:b/>
                <w:bCs/>
                <w:color w:val="000000"/>
                <w:sz w:val="24"/>
                <w:szCs w:val="24"/>
                <w:lang w:val="uk-UA" w:eastAsia="en-US"/>
              </w:rPr>
            </w:pPr>
            <w:r w:rsidRPr="00AB31CF">
              <w:rPr>
                <w:rFonts w:ascii="Times New Roman" w:hAnsi="Times New Roman" w:cs="Times New Roman"/>
                <w:b/>
                <w:bCs/>
                <w:color w:val="000000"/>
                <w:sz w:val="24"/>
                <w:szCs w:val="24"/>
                <w:lang w:val="uk-UA"/>
              </w:rPr>
              <w:t>Тиждень</w:t>
            </w:r>
          </w:p>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r w:rsidRPr="00AB31CF">
              <w:rPr>
                <w:rFonts w:ascii="Times New Roman" w:hAnsi="Times New Roman" w:cs="Times New Roman"/>
                <w:b/>
                <w:bCs/>
                <w:color w:val="000000"/>
                <w:sz w:val="24"/>
                <w:szCs w:val="24"/>
                <w:lang w:val="uk-UA"/>
              </w:rPr>
              <w:t>і вид заняття</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r w:rsidRPr="00AB31CF">
              <w:rPr>
                <w:rFonts w:ascii="Times New Roman" w:hAnsi="Times New Roman" w:cs="Times New Roman"/>
                <w:b/>
                <w:bCs/>
                <w:color w:val="000000"/>
                <w:sz w:val="24"/>
                <w:szCs w:val="24"/>
                <w:lang w:val="uk-UA"/>
              </w:rPr>
              <w:t>Тема заняття</w:t>
            </w: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r w:rsidRPr="00AB31CF">
              <w:rPr>
                <w:rFonts w:ascii="Times New Roman" w:hAnsi="Times New Roman" w:cs="Times New Roman"/>
                <w:b/>
                <w:bCs/>
                <w:color w:val="000000"/>
                <w:sz w:val="24"/>
                <w:szCs w:val="24"/>
                <w:lang w:val="uk-UA"/>
              </w:rPr>
              <w:t>Контрольний захід</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r w:rsidRPr="00AB31CF">
              <w:rPr>
                <w:rFonts w:ascii="Times New Roman" w:hAnsi="Times New Roman" w:cs="Times New Roman"/>
                <w:b/>
                <w:sz w:val="24"/>
                <w:szCs w:val="24"/>
              </w:rPr>
              <w:t>Кількість балі</w:t>
            </w:r>
            <w:proofErr w:type="gramStart"/>
            <w:r w:rsidRPr="00AB31CF">
              <w:rPr>
                <w:rFonts w:ascii="Times New Roman" w:hAnsi="Times New Roman" w:cs="Times New Roman"/>
                <w:b/>
                <w:sz w:val="24"/>
                <w:szCs w:val="24"/>
              </w:rPr>
              <w:t>в</w:t>
            </w:r>
            <w:proofErr w:type="gramEnd"/>
          </w:p>
        </w:tc>
      </w:tr>
      <w:tr w:rsidR="00627DD2" w:rsidRPr="00AB31CF" w:rsidTr="00AE313B">
        <w:tc>
          <w:tcPr>
            <w:tcW w:w="9571" w:type="dxa"/>
            <w:gridSpan w:val="4"/>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b/>
                <w:sz w:val="24"/>
                <w:szCs w:val="24"/>
                <w:lang w:val="en-US" w:eastAsia="en-US"/>
              </w:rPr>
            </w:pPr>
            <w:r w:rsidRPr="00AB31CF">
              <w:rPr>
                <w:rFonts w:ascii="Times New Roman" w:hAnsi="Times New Roman" w:cs="Times New Roman"/>
                <w:b/>
                <w:color w:val="000000"/>
                <w:sz w:val="24"/>
                <w:szCs w:val="24"/>
                <w:lang w:val="uk-UA"/>
              </w:rPr>
              <w:t>Змістовий модуль 1</w:t>
            </w: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1</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Лекція 1</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rPr>
                <w:rFonts w:ascii="Times New Roman" w:hAnsi="Times New Roman" w:cs="Times New Roman"/>
                <w:sz w:val="24"/>
                <w:szCs w:val="24"/>
                <w:lang w:val="uk-UA" w:eastAsia="en-US"/>
              </w:rPr>
            </w:pPr>
            <w:r w:rsidRPr="00AB31CF">
              <w:rPr>
                <w:rFonts w:ascii="Times New Roman" w:hAnsi="Times New Roman" w:cs="Times New Roman"/>
                <w:bCs/>
                <w:sz w:val="24"/>
                <w:szCs w:val="24"/>
              </w:rPr>
              <w:t xml:space="preserve">Тема 1. </w:t>
            </w:r>
            <w:r w:rsidRPr="00AB31CF">
              <w:rPr>
                <w:rFonts w:ascii="Times New Roman" w:hAnsi="Times New Roman" w:cs="Times New Roman"/>
                <w:color w:val="000000" w:themeColor="text1"/>
                <w:sz w:val="24"/>
                <w:szCs w:val="24"/>
              </w:rPr>
              <w:t>Поняття, сутність та завдання оперативно</w:t>
            </w:r>
            <w:r w:rsidRPr="00AB31CF">
              <w:rPr>
                <w:rFonts w:ascii="Times New Roman" w:hAnsi="Times New Roman" w:cs="Times New Roman"/>
                <w:color w:val="000000" w:themeColor="text1"/>
                <w:sz w:val="24"/>
                <w:szCs w:val="24"/>
                <w:lang w:val="uk-UA"/>
              </w:rPr>
              <w:t>-</w:t>
            </w:r>
            <w:r w:rsidRPr="00AB31CF">
              <w:rPr>
                <w:rFonts w:ascii="Times New Roman" w:hAnsi="Times New Roman" w:cs="Times New Roman"/>
                <w:color w:val="000000" w:themeColor="text1"/>
                <w:sz w:val="24"/>
                <w:szCs w:val="24"/>
              </w:rPr>
              <w:t>розшукової діяльності</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1</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Практичне заняття 1</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spacing w:after="0"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bCs/>
                <w:sz w:val="24"/>
                <w:szCs w:val="24"/>
              </w:rPr>
              <w:t xml:space="preserve">Тема 1. </w:t>
            </w:r>
            <w:r w:rsidRPr="00AB31CF">
              <w:rPr>
                <w:rFonts w:ascii="Times New Roman" w:hAnsi="Times New Roman" w:cs="Times New Roman"/>
                <w:color w:val="000000" w:themeColor="text1"/>
                <w:sz w:val="24"/>
                <w:szCs w:val="24"/>
              </w:rPr>
              <w:t>Поняття, сутність та завдання оперативнорозшукової діяльності</w:t>
            </w:r>
          </w:p>
          <w:p w:rsidR="00627DD2" w:rsidRPr="00AB31CF" w:rsidRDefault="00627DD2" w:rsidP="00AE313B">
            <w:pPr>
              <w:tabs>
                <w:tab w:val="left" w:pos="284"/>
                <w:tab w:val="left" w:pos="567"/>
              </w:tabs>
              <w:spacing w:after="0"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b/>
                <w:sz w:val="24"/>
                <w:szCs w:val="24"/>
                <w:lang w:val="uk-UA"/>
              </w:rPr>
              <w:t xml:space="preserve">- </w:t>
            </w:r>
            <w:r w:rsidRPr="00AB31CF">
              <w:rPr>
                <w:rFonts w:ascii="Times New Roman" w:hAnsi="Times New Roman" w:cs="Times New Roman"/>
                <w:sz w:val="24"/>
                <w:szCs w:val="24"/>
              </w:rPr>
              <w:t> Поняття та сутність ОРД.</w:t>
            </w:r>
          </w:p>
          <w:p w:rsidR="00627DD2" w:rsidRPr="00AB31CF" w:rsidRDefault="00627DD2" w:rsidP="00AE313B">
            <w:pPr>
              <w:spacing w:line="288" w:lineRule="auto"/>
              <w:jc w:val="both"/>
              <w:rPr>
                <w:rFonts w:ascii="Times New Roman" w:hAnsi="Times New Roman" w:cs="Times New Roman"/>
                <w:sz w:val="24"/>
                <w:szCs w:val="24"/>
              </w:rPr>
            </w:pPr>
            <w:r w:rsidRPr="00AB31CF">
              <w:rPr>
                <w:rFonts w:ascii="Times New Roman" w:hAnsi="Times New Roman" w:cs="Times New Roman"/>
                <w:b/>
                <w:sz w:val="24"/>
                <w:szCs w:val="24"/>
                <w:lang w:val="uk-UA"/>
              </w:rPr>
              <w:t xml:space="preserve">- </w:t>
            </w:r>
            <w:r w:rsidRPr="00AB31CF">
              <w:rPr>
                <w:rFonts w:ascii="Times New Roman" w:hAnsi="Times New Roman" w:cs="Times New Roman"/>
                <w:sz w:val="24"/>
                <w:szCs w:val="24"/>
              </w:rPr>
              <w:t>Стратегічні та тактичні завдання ОРД.</w:t>
            </w:r>
          </w:p>
          <w:p w:rsidR="00627DD2" w:rsidRPr="00AB31CF" w:rsidRDefault="00627DD2" w:rsidP="00AE313B">
            <w:pPr>
              <w:pStyle w:val="a6"/>
              <w:tabs>
                <w:tab w:val="left" w:pos="281"/>
              </w:tabs>
              <w:ind w:left="-2"/>
              <w:rPr>
                <w:bCs/>
                <w:lang w:val="ru-RU"/>
              </w:rPr>
            </w:pPr>
            <w:r w:rsidRPr="00AB31CF">
              <w:rPr>
                <w:b/>
                <w:lang w:val="uk-UA"/>
              </w:rPr>
              <w:t xml:space="preserve">- </w:t>
            </w:r>
            <w:r w:rsidRPr="00AB31CF">
              <w:t>Попередження злочинів шляхом ОРД.</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shd w:val="clear" w:color="auto" w:fill="FFFFFF"/>
              <w:jc w:val="both"/>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(вирішення задач); написання реферату (за бажанням)</w:t>
            </w:r>
          </w:p>
          <w:p w:rsidR="00627DD2" w:rsidRPr="00AB31CF" w:rsidRDefault="00627DD2" w:rsidP="00AE313B">
            <w:pPr>
              <w:tabs>
                <w:tab w:val="left" w:pos="284"/>
                <w:tab w:val="left" w:pos="567"/>
              </w:tabs>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10</w:t>
            </w:r>
          </w:p>
        </w:tc>
      </w:tr>
      <w:tr w:rsidR="00627DD2" w:rsidRPr="00AB31CF" w:rsidTr="00AE313B">
        <w:tc>
          <w:tcPr>
            <w:tcW w:w="9571" w:type="dxa"/>
            <w:gridSpan w:val="4"/>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Тиждень2</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Лекція 2</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s>
              <w:ind w:right="284"/>
              <w:rPr>
                <w:rFonts w:ascii="Times New Roman" w:hAnsi="Times New Roman" w:cs="Times New Roman"/>
                <w:sz w:val="24"/>
                <w:szCs w:val="24"/>
                <w:lang w:val="uk-UA" w:eastAsia="en-US"/>
              </w:rPr>
            </w:pPr>
            <w:r w:rsidRPr="00AB31CF">
              <w:rPr>
                <w:rFonts w:ascii="Times New Roman" w:hAnsi="Times New Roman" w:cs="Times New Roman"/>
                <w:color w:val="000000" w:themeColor="text1"/>
                <w:sz w:val="24"/>
                <w:szCs w:val="24"/>
              </w:rPr>
              <w:t>Тема 2. Правова основа та принципи оперативно</w:t>
            </w:r>
            <w:r w:rsidRPr="00AB31CF">
              <w:rPr>
                <w:rFonts w:ascii="Times New Roman" w:hAnsi="Times New Roman" w:cs="Times New Roman"/>
                <w:color w:val="000000" w:themeColor="text1"/>
                <w:sz w:val="24"/>
                <w:szCs w:val="24"/>
                <w:lang w:val="uk-UA"/>
              </w:rPr>
              <w:t>-</w:t>
            </w:r>
            <w:r w:rsidRPr="00AB31CF">
              <w:rPr>
                <w:rFonts w:ascii="Times New Roman" w:hAnsi="Times New Roman" w:cs="Times New Roman"/>
                <w:color w:val="000000" w:themeColor="text1"/>
                <w:sz w:val="24"/>
                <w:szCs w:val="24"/>
              </w:rPr>
              <w:t>розшукової діяльності.</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2</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lastRenderedPageBreak/>
              <w:t>Практичне заняття 2</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spacing w:after="0"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bCs/>
                <w:sz w:val="24"/>
                <w:szCs w:val="24"/>
              </w:rPr>
              <w:lastRenderedPageBreak/>
              <w:t xml:space="preserve">Тема 2. </w:t>
            </w:r>
            <w:r w:rsidRPr="00AB31CF">
              <w:rPr>
                <w:rFonts w:ascii="Times New Roman" w:hAnsi="Times New Roman" w:cs="Times New Roman"/>
                <w:color w:val="000000" w:themeColor="text1"/>
                <w:sz w:val="24"/>
                <w:szCs w:val="24"/>
              </w:rPr>
              <w:t xml:space="preserve">Правова основа та принципи </w:t>
            </w:r>
            <w:r w:rsidRPr="00AB31CF">
              <w:rPr>
                <w:rFonts w:ascii="Times New Roman" w:hAnsi="Times New Roman" w:cs="Times New Roman"/>
                <w:color w:val="000000" w:themeColor="text1"/>
                <w:sz w:val="24"/>
                <w:szCs w:val="24"/>
              </w:rPr>
              <w:lastRenderedPageBreak/>
              <w:t>оперативно</w:t>
            </w:r>
            <w:r w:rsidRPr="00AB31CF">
              <w:rPr>
                <w:rFonts w:ascii="Times New Roman" w:hAnsi="Times New Roman" w:cs="Times New Roman"/>
                <w:color w:val="000000" w:themeColor="text1"/>
                <w:sz w:val="24"/>
                <w:szCs w:val="24"/>
                <w:lang w:val="uk-UA"/>
              </w:rPr>
              <w:t>-</w:t>
            </w:r>
            <w:r w:rsidRPr="00AB31CF">
              <w:rPr>
                <w:rFonts w:ascii="Times New Roman" w:hAnsi="Times New Roman" w:cs="Times New Roman"/>
                <w:color w:val="000000" w:themeColor="text1"/>
                <w:sz w:val="24"/>
                <w:szCs w:val="24"/>
              </w:rPr>
              <w:t>розшукової діяльності.</w:t>
            </w:r>
          </w:p>
          <w:p w:rsidR="00627DD2" w:rsidRPr="00AB31CF" w:rsidRDefault="00627DD2" w:rsidP="00627DD2">
            <w:pPr>
              <w:pStyle w:val="a6"/>
              <w:numPr>
                <w:ilvl w:val="0"/>
                <w:numId w:val="2"/>
              </w:numPr>
              <w:tabs>
                <w:tab w:val="left" w:pos="284"/>
                <w:tab w:val="left" w:pos="567"/>
              </w:tabs>
              <w:spacing w:line="360" w:lineRule="auto"/>
              <w:contextualSpacing/>
              <w:jc w:val="both"/>
              <w:rPr>
                <w:color w:val="000000" w:themeColor="text1"/>
                <w:lang w:val="uk-UA"/>
              </w:rPr>
            </w:pPr>
            <w:r w:rsidRPr="00AB31CF">
              <w:t>Правова основа ОРД.</w:t>
            </w:r>
          </w:p>
          <w:p w:rsidR="00627DD2" w:rsidRPr="00AB31CF" w:rsidRDefault="00627DD2" w:rsidP="00627DD2">
            <w:pPr>
              <w:pStyle w:val="a6"/>
              <w:numPr>
                <w:ilvl w:val="0"/>
                <w:numId w:val="2"/>
              </w:numPr>
              <w:tabs>
                <w:tab w:val="left" w:pos="284"/>
                <w:tab w:val="left" w:pos="567"/>
              </w:tabs>
              <w:spacing w:line="360" w:lineRule="auto"/>
              <w:contextualSpacing/>
              <w:jc w:val="both"/>
              <w:rPr>
                <w:color w:val="000000" w:themeColor="text1"/>
                <w:lang w:val="uk-UA"/>
              </w:rPr>
            </w:pPr>
            <w:r w:rsidRPr="00AB31CF">
              <w:t>Характеристика основних принципів ОРД.</w:t>
            </w: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r w:rsidRPr="00AB31CF">
              <w:rPr>
                <w:rFonts w:ascii="Times New Roman" w:hAnsi="Times New Roman" w:cs="Times New Roman"/>
                <w:sz w:val="24"/>
                <w:szCs w:val="24"/>
                <w:lang w:val="uk-UA"/>
              </w:rPr>
              <w:lastRenderedPageBreak/>
              <w:t xml:space="preserve">Виступ з основного питання;  усна доповідь; </w:t>
            </w:r>
            <w:r w:rsidRPr="00AB31CF">
              <w:rPr>
                <w:rFonts w:ascii="Times New Roman" w:hAnsi="Times New Roman" w:cs="Times New Roman"/>
                <w:sz w:val="24"/>
                <w:szCs w:val="24"/>
                <w:lang w:val="uk-UA"/>
              </w:rPr>
              <w:lastRenderedPageBreak/>
              <w:t>участь у дискусіях, інтерактивних формах організації практичного заняття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lastRenderedPageBreak/>
              <w:t>5</w:t>
            </w: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lastRenderedPageBreak/>
              <w:t>Тиждень 3</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rPr>
                <w:rFonts w:ascii="Times New Roman" w:hAnsi="Times New Roman" w:cs="Times New Roman"/>
                <w:sz w:val="24"/>
                <w:szCs w:val="24"/>
                <w:lang w:val="uk-UA" w:eastAsia="en-US"/>
              </w:rPr>
            </w:pPr>
            <w:r w:rsidRPr="00AB31CF">
              <w:rPr>
                <w:rFonts w:ascii="Times New Roman" w:hAnsi="Times New Roman" w:cs="Times New Roman"/>
                <w:color w:val="000000" w:themeColor="text1"/>
                <w:sz w:val="24"/>
                <w:szCs w:val="24"/>
              </w:rPr>
              <w:t>Тема 3. Суб’єкти оперативно-розшукової діяльності.</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3</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Практичне заняття 3</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spacing w:after="0"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bCs/>
                <w:sz w:val="24"/>
                <w:szCs w:val="24"/>
              </w:rPr>
              <w:t xml:space="preserve">Тема 3. </w:t>
            </w:r>
            <w:r w:rsidRPr="00AB31CF">
              <w:rPr>
                <w:rFonts w:ascii="Times New Roman" w:hAnsi="Times New Roman" w:cs="Times New Roman"/>
                <w:color w:val="000000" w:themeColor="text1"/>
                <w:sz w:val="24"/>
                <w:szCs w:val="24"/>
              </w:rPr>
              <w:t>Суб’єкти оперативно-розшукової діяльності.</w:t>
            </w:r>
          </w:p>
          <w:p w:rsidR="00627DD2" w:rsidRPr="00AB31CF" w:rsidRDefault="00627DD2" w:rsidP="00AE313B">
            <w:pPr>
              <w:spacing w:line="288" w:lineRule="auto"/>
              <w:jc w:val="both"/>
              <w:rPr>
                <w:rFonts w:ascii="Times New Roman" w:hAnsi="Times New Roman" w:cs="Times New Roman"/>
                <w:b/>
                <w:sz w:val="24"/>
                <w:szCs w:val="24"/>
                <w:lang w:val="uk-UA"/>
              </w:rPr>
            </w:pPr>
            <w:r w:rsidRPr="00AB31CF">
              <w:rPr>
                <w:rFonts w:ascii="Times New Roman" w:hAnsi="Times New Roman" w:cs="Times New Roman"/>
                <w:sz w:val="24"/>
                <w:szCs w:val="24"/>
                <w:lang w:val="uk-UA"/>
              </w:rPr>
              <w:t>- Підрозділи, які здійснюють ОРД.</w:t>
            </w:r>
          </w:p>
          <w:p w:rsidR="00627DD2" w:rsidRPr="00AB31CF" w:rsidRDefault="00627DD2" w:rsidP="00AE313B">
            <w:pPr>
              <w:pStyle w:val="a6"/>
              <w:tabs>
                <w:tab w:val="left" w:pos="278"/>
              </w:tabs>
              <w:ind w:left="-2"/>
              <w:rPr>
                <w:bCs/>
                <w:lang w:val="uk-UA"/>
              </w:rPr>
            </w:pPr>
            <w:r w:rsidRPr="00AB31CF">
              <w:rPr>
                <w:b/>
                <w:lang w:val="uk-UA"/>
              </w:rPr>
              <w:t xml:space="preserve">- </w:t>
            </w:r>
            <w:r w:rsidRPr="00AB31CF">
              <w:rPr>
                <w:lang w:val="uk-UA"/>
              </w:rPr>
              <w:t>Конфіденційне співробітництво у сфері ОРД.</w:t>
            </w: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r w:rsidRPr="00AB31CF">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5</w:t>
            </w:r>
          </w:p>
        </w:tc>
      </w:tr>
      <w:tr w:rsidR="00627DD2" w:rsidRPr="00AB31CF" w:rsidTr="00AE313B">
        <w:tc>
          <w:tcPr>
            <w:tcW w:w="9571" w:type="dxa"/>
            <w:gridSpan w:val="4"/>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4</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Лекція 4</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rPr>
                <w:rFonts w:ascii="Times New Roman" w:hAnsi="Times New Roman" w:cs="Times New Roman"/>
                <w:bCs/>
                <w:sz w:val="24"/>
                <w:szCs w:val="24"/>
                <w:lang w:eastAsia="en-US"/>
              </w:rPr>
            </w:pPr>
            <w:r w:rsidRPr="00AB31CF">
              <w:rPr>
                <w:rFonts w:ascii="Times New Roman" w:hAnsi="Times New Roman" w:cs="Times New Roman"/>
                <w:bCs/>
                <w:sz w:val="24"/>
                <w:szCs w:val="24"/>
              </w:rPr>
              <w:t xml:space="preserve">Тема 4. </w:t>
            </w:r>
            <w:r w:rsidRPr="00AB31CF">
              <w:rPr>
                <w:rFonts w:ascii="Times New Roman" w:hAnsi="Times New Roman" w:cs="Times New Roman"/>
                <w:color w:val="000000" w:themeColor="text1"/>
                <w:sz w:val="24"/>
                <w:szCs w:val="24"/>
              </w:rPr>
              <w:t xml:space="preserve">Права та обов’язки оперативних </w:t>
            </w:r>
            <w:proofErr w:type="gramStart"/>
            <w:r w:rsidRPr="00AB31CF">
              <w:rPr>
                <w:rFonts w:ascii="Times New Roman" w:hAnsi="Times New Roman" w:cs="Times New Roman"/>
                <w:color w:val="000000" w:themeColor="text1"/>
                <w:sz w:val="24"/>
                <w:szCs w:val="24"/>
              </w:rPr>
              <w:t>п</w:t>
            </w:r>
            <w:proofErr w:type="gramEnd"/>
            <w:r w:rsidRPr="00AB31CF">
              <w:rPr>
                <w:rFonts w:ascii="Times New Roman" w:hAnsi="Times New Roman" w:cs="Times New Roman"/>
                <w:color w:val="000000" w:themeColor="text1"/>
                <w:sz w:val="24"/>
                <w:szCs w:val="24"/>
              </w:rPr>
              <w:t>ідрозділів.</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4</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Практичне заняття 4</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spacing w:after="0"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color w:val="000000" w:themeColor="text1"/>
                <w:sz w:val="24"/>
                <w:szCs w:val="24"/>
              </w:rPr>
              <w:t xml:space="preserve">Тема 4. Права та обов’язки оперативних </w:t>
            </w:r>
            <w:proofErr w:type="gramStart"/>
            <w:r w:rsidRPr="00AB31CF">
              <w:rPr>
                <w:rFonts w:ascii="Times New Roman" w:hAnsi="Times New Roman" w:cs="Times New Roman"/>
                <w:color w:val="000000" w:themeColor="text1"/>
                <w:sz w:val="24"/>
                <w:szCs w:val="24"/>
              </w:rPr>
              <w:t>п</w:t>
            </w:r>
            <w:proofErr w:type="gramEnd"/>
            <w:r w:rsidRPr="00AB31CF">
              <w:rPr>
                <w:rFonts w:ascii="Times New Roman" w:hAnsi="Times New Roman" w:cs="Times New Roman"/>
                <w:color w:val="000000" w:themeColor="text1"/>
                <w:sz w:val="24"/>
                <w:szCs w:val="24"/>
              </w:rPr>
              <w:t>ідрозділів.</w:t>
            </w:r>
          </w:p>
          <w:p w:rsidR="00627DD2" w:rsidRPr="00AB31CF" w:rsidRDefault="00627DD2" w:rsidP="00AE313B">
            <w:pPr>
              <w:spacing w:line="360" w:lineRule="auto"/>
              <w:jc w:val="both"/>
              <w:rPr>
                <w:rFonts w:ascii="Times New Roman" w:hAnsi="Times New Roman" w:cs="Times New Roman"/>
                <w:bCs/>
                <w:sz w:val="24"/>
                <w:szCs w:val="24"/>
                <w:lang w:val="uk-UA"/>
              </w:rPr>
            </w:pPr>
            <w:r w:rsidRPr="00AB31CF">
              <w:rPr>
                <w:rFonts w:ascii="Times New Roman" w:hAnsi="Times New Roman" w:cs="Times New Roman"/>
                <w:b/>
                <w:sz w:val="24"/>
                <w:szCs w:val="24"/>
                <w:lang w:val="uk-UA"/>
              </w:rPr>
              <w:t xml:space="preserve">- </w:t>
            </w:r>
            <w:r w:rsidRPr="00AB31CF">
              <w:rPr>
                <w:rFonts w:ascii="Times New Roman" w:hAnsi="Times New Roman" w:cs="Times New Roman"/>
                <w:bCs/>
                <w:sz w:val="24"/>
                <w:szCs w:val="24"/>
                <w:lang w:val="uk-UA"/>
              </w:rPr>
              <w:t>Права підрозділів, які здійснюють ОРД.</w:t>
            </w:r>
          </w:p>
          <w:p w:rsidR="00627DD2" w:rsidRPr="00AB31CF" w:rsidRDefault="00627DD2" w:rsidP="00AE313B">
            <w:pPr>
              <w:pStyle w:val="a6"/>
              <w:tabs>
                <w:tab w:val="left" w:pos="284"/>
                <w:tab w:val="left" w:pos="532"/>
              </w:tabs>
              <w:ind w:left="0"/>
              <w:rPr>
                <w:lang w:val="uk-UA"/>
              </w:rPr>
            </w:pPr>
            <w:r w:rsidRPr="00AB31CF">
              <w:rPr>
                <w:bCs/>
                <w:lang w:val="uk-UA"/>
              </w:rPr>
              <w:t>- Обов'язки підрозділів, які здійснюють ОРД.</w:t>
            </w: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r w:rsidRPr="00AB31CF">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5</w:t>
            </w: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5</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Лекція</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rPr>
                <w:rFonts w:ascii="Times New Roman" w:hAnsi="Times New Roman" w:cs="Times New Roman"/>
                <w:sz w:val="24"/>
                <w:szCs w:val="24"/>
                <w:lang w:val="uk-UA" w:eastAsia="en-US"/>
              </w:rPr>
            </w:pPr>
            <w:r w:rsidRPr="00AB31CF">
              <w:rPr>
                <w:rFonts w:ascii="Times New Roman" w:hAnsi="Times New Roman" w:cs="Times New Roman"/>
                <w:sz w:val="24"/>
                <w:szCs w:val="24"/>
              </w:rPr>
              <w:t xml:space="preserve">Тема 5. </w:t>
            </w:r>
            <w:proofErr w:type="gramStart"/>
            <w:r w:rsidRPr="00AB31CF">
              <w:rPr>
                <w:rFonts w:ascii="Times New Roman" w:hAnsi="Times New Roman" w:cs="Times New Roman"/>
                <w:color w:val="000000" w:themeColor="text1"/>
                <w:sz w:val="24"/>
                <w:szCs w:val="24"/>
              </w:rPr>
              <w:t>П</w:t>
            </w:r>
            <w:proofErr w:type="gramEnd"/>
            <w:r w:rsidRPr="00AB31CF">
              <w:rPr>
                <w:rFonts w:ascii="Times New Roman" w:hAnsi="Times New Roman" w:cs="Times New Roman"/>
                <w:color w:val="000000" w:themeColor="text1"/>
                <w:sz w:val="24"/>
                <w:szCs w:val="24"/>
              </w:rPr>
              <w:t>ідстави та порядок проведення оперативно-розшукових заходів.</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5</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Практичне заняття</w:t>
            </w:r>
          </w:p>
        </w:tc>
        <w:tc>
          <w:tcPr>
            <w:tcW w:w="3989"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spacing w:after="0" w:line="360" w:lineRule="auto"/>
              <w:jc w:val="both"/>
              <w:rPr>
                <w:rFonts w:ascii="Times New Roman" w:hAnsi="Times New Roman" w:cs="Times New Roman"/>
                <w:color w:val="000000" w:themeColor="text1"/>
                <w:sz w:val="24"/>
                <w:szCs w:val="24"/>
              </w:rPr>
            </w:pPr>
            <w:r w:rsidRPr="00AB31CF">
              <w:rPr>
                <w:rFonts w:ascii="Times New Roman" w:hAnsi="Times New Roman" w:cs="Times New Roman"/>
                <w:sz w:val="24"/>
                <w:szCs w:val="24"/>
              </w:rPr>
              <w:t xml:space="preserve">Тема 5. </w:t>
            </w:r>
            <w:proofErr w:type="gramStart"/>
            <w:r w:rsidRPr="00AB31CF">
              <w:rPr>
                <w:rFonts w:ascii="Times New Roman" w:hAnsi="Times New Roman" w:cs="Times New Roman"/>
                <w:color w:val="000000" w:themeColor="text1"/>
                <w:sz w:val="24"/>
                <w:szCs w:val="24"/>
              </w:rPr>
              <w:t>П</w:t>
            </w:r>
            <w:proofErr w:type="gramEnd"/>
            <w:r w:rsidRPr="00AB31CF">
              <w:rPr>
                <w:rFonts w:ascii="Times New Roman" w:hAnsi="Times New Roman" w:cs="Times New Roman"/>
                <w:color w:val="000000" w:themeColor="text1"/>
                <w:sz w:val="24"/>
                <w:szCs w:val="24"/>
              </w:rPr>
              <w:t>ідстави та порядок проведення оперативно-розшукових заходів.</w:t>
            </w:r>
          </w:p>
          <w:p w:rsidR="00627DD2" w:rsidRPr="00AB31CF" w:rsidRDefault="00627DD2" w:rsidP="00627DD2">
            <w:pPr>
              <w:pStyle w:val="a6"/>
              <w:numPr>
                <w:ilvl w:val="0"/>
                <w:numId w:val="2"/>
              </w:numPr>
              <w:tabs>
                <w:tab w:val="left" w:pos="284"/>
                <w:tab w:val="left" w:pos="567"/>
              </w:tabs>
              <w:spacing w:line="360" w:lineRule="auto"/>
              <w:ind w:left="0"/>
              <w:contextualSpacing/>
              <w:jc w:val="both"/>
              <w:rPr>
                <w:color w:val="000000" w:themeColor="text1"/>
              </w:rPr>
            </w:pPr>
            <w:r w:rsidRPr="00AB31CF">
              <w:rPr>
                <w:color w:val="000000" w:themeColor="text1"/>
                <w:lang w:val="uk-UA"/>
              </w:rPr>
              <w:t>- Підстави проведення ОРД.</w:t>
            </w:r>
          </w:p>
          <w:p w:rsidR="00627DD2" w:rsidRPr="00AB31CF" w:rsidRDefault="00627DD2" w:rsidP="00AE313B">
            <w:pPr>
              <w:tabs>
                <w:tab w:val="left" w:pos="33"/>
                <w:tab w:val="left" w:pos="284"/>
                <w:tab w:val="left" w:pos="567"/>
              </w:tabs>
              <w:rPr>
                <w:rFonts w:ascii="Times New Roman" w:hAnsi="Times New Roman" w:cs="Times New Roman"/>
                <w:color w:val="000000"/>
                <w:sz w:val="24"/>
                <w:szCs w:val="24"/>
                <w:lang w:val="uk-UA" w:eastAsia="en-US"/>
              </w:rPr>
            </w:pPr>
            <w:r w:rsidRPr="00AB31CF">
              <w:rPr>
                <w:rFonts w:ascii="Times New Roman" w:hAnsi="Times New Roman" w:cs="Times New Roman"/>
                <w:color w:val="000000" w:themeColor="text1"/>
                <w:sz w:val="24"/>
                <w:szCs w:val="24"/>
                <w:lang w:val="uk-UA"/>
              </w:rPr>
              <w:t xml:space="preserve"> - Гарантії законності при здійсненні ОРД.</w:t>
            </w:r>
          </w:p>
          <w:p w:rsidR="00627DD2" w:rsidRPr="00AB31CF" w:rsidRDefault="00627DD2" w:rsidP="00AE313B">
            <w:pPr>
              <w:pStyle w:val="a6"/>
              <w:tabs>
                <w:tab w:val="left" w:pos="33"/>
                <w:tab w:val="left" w:pos="284"/>
                <w:tab w:val="left" w:pos="567"/>
              </w:tabs>
              <w:ind w:left="0"/>
              <w:rPr>
                <w:lang w:val="uk-UA"/>
              </w:rPr>
            </w:pP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Тестування, участь у дискусіях, інтерактивних формах організації практичного заняття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5</w:t>
            </w:r>
          </w:p>
        </w:tc>
      </w:tr>
      <w:tr w:rsidR="00627DD2" w:rsidRPr="00AB31CF" w:rsidTr="00AE313B">
        <w:tc>
          <w:tcPr>
            <w:tcW w:w="9571" w:type="dxa"/>
            <w:gridSpan w:val="4"/>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r w:rsidRPr="00AB31CF">
              <w:rPr>
                <w:rFonts w:ascii="Times New Roman" w:hAnsi="Times New Roman" w:cs="Times New Roman"/>
                <w:b/>
                <w:color w:val="000000"/>
                <w:sz w:val="24"/>
                <w:szCs w:val="24"/>
                <w:lang w:val="uk-UA"/>
              </w:rPr>
              <w:t>Змістовий модуль 2</w:t>
            </w: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6</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lastRenderedPageBreak/>
              <w:t>Лекція 6</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rPr>
                <w:rFonts w:ascii="Times New Roman" w:hAnsi="Times New Roman" w:cs="Times New Roman"/>
                <w:sz w:val="24"/>
                <w:szCs w:val="24"/>
                <w:lang w:val="uk-UA" w:eastAsia="en-US"/>
              </w:rPr>
            </w:pPr>
            <w:r w:rsidRPr="00AB31CF">
              <w:rPr>
                <w:rFonts w:ascii="Times New Roman" w:hAnsi="Times New Roman" w:cs="Times New Roman"/>
                <w:sz w:val="24"/>
                <w:szCs w:val="24"/>
              </w:rPr>
              <w:lastRenderedPageBreak/>
              <w:t xml:space="preserve">Тема 6. </w:t>
            </w:r>
            <w:r w:rsidRPr="00AB31CF">
              <w:rPr>
                <w:rFonts w:ascii="Times New Roman" w:hAnsi="Times New Roman" w:cs="Times New Roman"/>
                <w:color w:val="000000" w:themeColor="text1"/>
                <w:sz w:val="24"/>
                <w:szCs w:val="24"/>
              </w:rPr>
              <w:t xml:space="preserve">Поняття, класифікація та </w:t>
            </w:r>
            <w:r w:rsidRPr="00AB31CF">
              <w:rPr>
                <w:rFonts w:ascii="Times New Roman" w:hAnsi="Times New Roman" w:cs="Times New Roman"/>
                <w:color w:val="000000" w:themeColor="text1"/>
                <w:sz w:val="24"/>
                <w:szCs w:val="24"/>
              </w:rPr>
              <w:lastRenderedPageBreak/>
              <w:t>характеристика оперативно</w:t>
            </w:r>
            <w:r w:rsidRPr="00AB31CF">
              <w:rPr>
                <w:rFonts w:ascii="Times New Roman" w:hAnsi="Times New Roman" w:cs="Times New Roman"/>
                <w:color w:val="000000" w:themeColor="text1"/>
                <w:sz w:val="24"/>
                <w:szCs w:val="24"/>
                <w:lang w:val="uk-UA"/>
              </w:rPr>
              <w:t>-</w:t>
            </w:r>
            <w:r w:rsidRPr="00AB31CF">
              <w:rPr>
                <w:rFonts w:ascii="Times New Roman" w:hAnsi="Times New Roman" w:cs="Times New Roman"/>
                <w:color w:val="000000" w:themeColor="text1"/>
                <w:sz w:val="24"/>
                <w:szCs w:val="24"/>
              </w:rPr>
              <w:t>розшукових та пошукових заході</w:t>
            </w:r>
            <w:proofErr w:type="gramStart"/>
            <w:r w:rsidRPr="00AB31CF">
              <w:rPr>
                <w:rFonts w:ascii="Times New Roman" w:hAnsi="Times New Roman" w:cs="Times New Roman"/>
                <w:color w:val="000000" w:themeColor="text1"/>
                <w:sz w:val="24"/>
                <w:szCs w:val="24"/>
              </w:rPr>
              <w:t>в</w:t>
            </w:r>
            <w:proofErr w:type="gramEnd"/>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lastRenderedPageBreak/>
              <w:t>Тиждень 6</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Практичне заняття 6</w:t>
            </w:r>
          </w:p>
        </w:tc>
        <w:tc>
          <w:tcPr>
            <w:tcW w:w="3989"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spacing w:after="0"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sz w:val="24"/>
                <w:szCs w:val="24"/>
              </w:rPr>
              <w:t xml:space="preserve">Тема 6. </w:t>
            </w:r>
            <w:r w:rsidRPr="00AB31CF">
              <w:rPr>
                <w:rFonts w:ascii="Times New Roman" w:hAnsi="Times New Roman" w:cs="Times New Roman"/>
                <w:color w:val="000000" w:themeColor="text1"/>
                <w:sz w:val="24"/>
                <w:szCs w:val="24"/>
              </w:rPr>
              <w:t>Поняття, класифікація та характеристика оперативно</w:t>
            </w:r>
            <w:r w:rsidRPr="00AB31CF">
              <w:rPr>
                <w:rFonts w:ascii="Times New Roman" w:hAnsi="Times New Roman" w:cs="Times New Roman"/>
                <w:color w:val="000000" w:themeColor="text1"/>
                <w:sz w:val="24"/>
                <w:szCs w:val="24"/>
                <w:lang w:val="uk-UA"/>
              </w:rPr>
              <w:t>-</w:t>
            </w:r>
            <w:r w:rsidRPr="00AB31CF">
              <w:rPr>
                <w:rFonts w:ascii="Times New Roman" w:hAnsi="Times New Roman" w:cs="Times New Roman"/>
                <w:color w:val="000000" w:themeColor="text1"/>
                <w:sz w:val="24"/>
                <w:szCs w:val="24"/>
              </w:rPr>
              <w:t>розшукових та пошукових заході</w:t>
            </w:r>
            <w:proofErr w:type="gramStart"/>
            <w:r w:rsidRPr="00AB31CF">
              <w:rPr>
                <w:rFonts w:ascii="Times New Roman" w:hAnsi="Times New Roman" w:cs="Times New Roman"/>
                <w:color w:val="000000" w:themeColor="text1"/>
                <w:sz w:val="24"/>
                <w:szCs w:val="24"/>
              </w:rPr>
              <w:t>в</w:t>
            </w:r>
            <w:proofErr w:type="gramEnd"/>
          </w:p>
          <w:p w:rsidR="00627DD2" w:rsidRPr="00AB31CF" w:rsidRDefault="00627DD2" w:rsidP="00AE313B">
            <w:pPr>
              <w:spacing w:line="360" w:lineRule="auto"/>
              <w:jc w:val="both"/>
              <w:rPr>
                <w:rFonts w:ascii="Times New Roman" w:hAnsi="Times New Roman" w:cs="Times New Roman"/>
                <w:sz w:val="24"/>
                <w:szCs w:val="24"/>
              </w:rPr>
            </w:pPr>
            <w:r w:rsidRPr="00AB31CF">
              <w:rPr>
                <w:rFonts w:ascii="Times New Roman" w:hAnsi="Times New Roman" w:cs="Times New Roman"/>
                <w:b/>
                <w:sz w:val="24"/>
                <w:szCs w:val="24"/>
                <w:lang w:val="uk-UA"/>
              </w:rPr>
              <w:t xml:space="preserve">- </w:t>
            </w:r>
            <w:r w:rsidRPr="00AB31CF">
              <w:rPr>
                <w:rFonts w:ascii="Times New Roman" w:hAnsi="Times New Roman" w:cs="Times New Roman"/>
                <w:sz w:val="24"/>
                <w:szCs w:val="24"/>
              </w:rPr>
              <w:t>Поняття оперативно-розшукових заходів та профілактично-пошукових заходів.</w:t>
            </w:r>
          </w:p>
          <w:p w:rsidR="00627DD2" w:rsidRPr="00AB31CF" w:rsidRDefault="00627DD2" w:rsidP="00AE313B">
            <w:pPr>
              <w:tabs>
                <w:tab w:val="left" w:pos="33"/>
                <w:tab w:val="left" w:pos="284"/>
                <w:tab w:val="left" w:pos="567"/>
              </w:tabs>
              <w:rPr>
                <w:rFonts w:ascii="Times New Roman" w:hAnsi="Times New Roman" w:cs="Times New Roman"/>
                <w:color w:val="000000"/>
                <w:sz w:val="24"/>
                <w:szCs w:val="24"/>
                <w:lang w:val="uk-UA" w:eastAsia="en-US"/>
              </w:rPr>
            </w:pPr>
            <w:r w:rsidRPr="00AB31CF">
              <w:rPr>
                <w:rFonts w:ascii="Times New Roman" w:hAnsi="Times New Roman" w:cs="Times New Roman"/>
                <w:b/>
                <w:sz w:val="24"/>
                <w:szCs w:val="24"/>
                <w:lang w:val="uk-UA"/>
              </w:rPr>
              <w:t xml:space="preserve">- </w:t>
            </w:r>
            <w:r w:rsidRPr="00AB31CF">
              <w:rPr>
                <w:rFonts w:ascii="Times New Roman" w:hAnsi="Times New Roman" w:cs="Times New Roman"/>
                <w:b/>
                <w:sz w:val="24"/>
                <w:szCs w:val="24"/>
              </w:rPr>
              <w:t> </w:t>
            </w:r>
            <w:r w:rsidRPr="00AB31CF">
              <w:rPr>
                <w:rFonts w:ascii="Times New Roman" w:hAnsi="Times New Roman" w:cs="Times New Roman"/>
                <w:sz w:val="24"/>
                <w:szCs w:val="24"/>
              </w:rPr>
              <w:t>Оперативно-розшукові заходи які проводяться на підставі ухвали слідчого судді, постановленої за клопотанням керівника органу або його уповноваженого заступника,</w:t>
            </w:r>
            <w:r w:rsidRPr="00AB31CF">
              <w:rPr>
                <w:rFonts w:ascii="Times New Roman" w:hAnsi="Times New Roman" w:cs="Times New Roman"/>
                <w:i/>
                <w:sz w:val="24"/>
                <w:szCs w:val="24"/>
              </w:rPr>
              <w:t xml:space="preserve"> </w:t>
            </w:r>
            <w:r w:rsidRPr="00AB31CF">
              <w:rPr>
                <w:rFonts w:ascii="Times New Roman" w:hAnsi="Times New Roman" w:cs="Times New Roman"/>
                <w:sz w:val="24"/>
                <w:szCs w:val="24"/>
              </w:rPr>
              <w:t>керівника відповідного оперативного підрозділу або його заступника, після погодження з прокурором.</w:t>
            </w:r>
          </w:p>
          <w:p w:rsidR="00627DD2" w:rsidRPr="00AB31CF" w:rsidRDefault="00627DD2" w:rsidP="00AE313B">
            <w:pPr>
              <w:pStyle w:val="a6"/>
              <w:tabs>
                <w:tab w:val="left" w:pos="33"/>
                <w:tab w:val="left" w:pos="284"/>
              </w:tabs>
              <w:ind w:left="0"/>
              <w:rPr>
                <w:lang w:val="uk-UA"/>
              </w:rPr>
            </w:pP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r w:rsidRPr="00AB31CF">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5</w:t>
            </w: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7, 8</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Лекція 7</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rPr>
                <w:rFonts w:ascii="Times New Roman" w:hAnsi="Times New Roman" w:cs="Times New Roman"/>
                <w:sz w:val="24"/>
                <w:szCs w:val="24"/>
                <w:lang w:val="uk-UA" w:eastAsia="en-US"/>
              </w:rPr>
            </w:pPr>
            <w:r w:rsidRPr="00AB31CF">
              <w:rPr>
                <w:rFonts w:ascii="Times New Roman" w:hAnsi="Times New Roman" w:cs="Times New Roman"/>
                <w:sz w:val="24"/>
                <w:szCs w:val="24"/>
              </w:rPr>
              <w:t xml:space="preserve">Тема 7. </w:t>
            </w:r>
            <w:r w:rsidRPr="00AB31CF">
              <w:rPr>
                <w:rFonts w:ascii="Times New Roman" w:hAnsi="Times New Roman" w:cs="Times New Roman"/>
                <w:color w:val="000000" w:themeColor="text1"/>
                <w:sz w:val="24"/>
                <w:szCs w:val="24"/>
              </w:rPr>
              <w:t xml:space="preserve">Використання </w:t>
            </w:r>
            <w:proofErr w:type="gramStart"/>
            <w:r w:rsidRPr="00AB31CF">
              <w:rPr>
                <w:rFonts w:ascii="Times New Roman" w:hAnsi="Times New Roman" w:cs="Times New Roman"/>
                <w:color w:val="000000" w:themeColor="text1"/>
                <w:sz w:val="24"/>
                <w:szCs w:val="24"/>
              </w:rPr>
              <w:t>матер</w:t>
            </w:r>
            <w:proofErr w:type="gramEnd"/>
            <w:r w:rsidRPr="00AB31CF">
              <w:rPr>
                <w:rFonts w:ascii="Times New Roman" w:hAnsi="Times New Roman" w:cs="Times New Roman"/>
                <w:color w:val="000000" w:themeColor="text1"/>
                <w:sz w:val="24"/>
                <w:szCs w:val="24"/>
              </w:rPr>
              <w:t>іалів оперативно</w:t>
            </w:r>
            <w:r w:rsidRPr="00AB31CF">
              <w:rPr>
                <w:rFonts w:ascii="Times New Roman" w:hAnsi="Times New Roman" w:cs="Times New Roman"/>
                <w:color w:val="000000" w:themeColor="text1"/>
                <w:sz w:val="24"/>
                <w:szCs w:val="24"/>
                <w:lang w:val="uk-UA"/>
              </w:rPr>
              <w:t>-</w:t>
            </w:r>
            <w:r w:rsidRPr="00AB31CF">
              <w:rPr>
                <w:rFonts w:ascii="Times New Roman" w:hAnsi="Times New Roman" w:cs="Times New Roman"/>
                <w:color w:val="000000" w:themeColor="text1"/>
                <w:sz w:val="24"/>
                <w:szCs w:val="24"/>
              </w:rPr>
              <w:t>розшукової діяльності</w:t>
            </w:r>
            <w:r w:rsidRPr="00AB31CF">
              <w:rPr>
                <w:rFonts w:ascii="Times New Roman" w:hAnsi="Times New Roman" w:cs="Times New Roman"/>
                <w:color w:val="000000" w:themeColor="text1"/>
                <w:sz w:val="24"/>
                <w:szCs w:val="24"/>
                <w:lang w:val="uk-UA"/>
              </w:rPr>
              <w:t xml:space="preserve">  в період деокупації  територій Запорізької області</w:t>
            </w:r>
            <w:r w:rsidRPr="00AB31CF">
              <w:rPr>
                <w:rFonts w:ascii="Times New Roman" w:hAnsi="Times New Roman" w:cs="Times New Roman"/>
                <w:color w:val="000000" w:themeColor="text1"/>
                <w:sz w:val="24"/>
                <w:szCs w:val="24"/>
              </w:rPr>
              <w:t>.</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7, 8</w:t>
            </w:r>
          </w:p>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Практичне заняття 7</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spacing w:after="0"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sz w:val="24"/>
                <w:szCs w:val="24"/>
              </w:rPr>
              <w:t xml:space="preserve">Тема 7. </w:t>
            </w:r>
            <w:r w:rsidRPr="00AB31CF">
              <w:rPr>
                <w:rFonts w:ascii="Times New Roman" w:hAnsi="Times New Roman" w:cs="Times New Roman"/>
                <w:color w:val="000000" w:themeColor="text1"/>
                <w:sz w:val="24"/>
                <w:szCs w:val="24"/>
              </w:rPr>
              <w:t xml:space="preserve">Використання </w:t>
            </w:r>
            <w:proofErr w:type="gramStart"/>
            <w:r w:rsidRPr="00AB31CF">
              <w:rPr>
                <w:rFonts w:ascii="Times New Roman" w:hAnsi="Times New Roman" w:cs="Times New Roman"/>
                <w:color w:val="000000" w:themeColor="text1"/>
                <w:sz w:val="24"/>
                <w:szCs w:val="24"/>
              </w:rPr>
              <w:t>матер</w:t>
            </w:r>
            <w:proofErr w:type="gramEnd"/>
            <w:r w:rsidRPr="00AB31CF">
              <w:rPr>
                <w:rFonts w:ascii="Times New Roman" w:hAnsi="Times New Roman" w:cs="Times New Roman"/>
                <w:color w:val="000000" w:themeColor="text1"/>
                <w:sz w:val="24"/>
                <w:szCs w:val="24"/>
              </w:rPr>
              <w:t>іалів оперативнорозшукової діяльності.</w:t>
            </w:r>
          </w:p>
          <w:p w:rsidR="00627DD2" w:rsidRPr="00AB31CF" w:rsidRDefault="00627DD2" w:rsidP="00627DD2">
            <w:pPr>
              <w:pStyle w:val="a6"/>
              <w:numPr>
                <w:ilvl w:val="0"/>
                <w:numId w:val="2"/>
              </w:numPr>
              <w:tabs>
                <w:tab w:val="left" w:pos="284"/>
                <w:tab w:val="left" w:pos="567"/>
              </w:tabs>
              <w:spacing w:line="360" w:lineRule="auto"/>
              <w:contextualSpacing/>
              <w:jc w:val="both"/>
              <w:rPr>
                <w:color w:val="000000" w:themeColor="text1"/>
                <w:lang w:val="uk-UA"/>
              </w:rPr>
            </w:pPr>
            <w:r w:rsidRPr="00AB31CF">
              <w:rPr>
                <w:bCs/>
                <w:lang w:val="ru-RU"/>
              </w:rPr>
              <w:t xml:space="preserve">Використання </w:t>
            </w:r>
            <w:proofErr w:type="gramStart"/>
            <w:r w:rsidRPr="00AB31CF">
              <w:rPr>
                <w:bCs/>
                <w:lang w:val="ru-RU"/>
              </w:rPr>
              <w:t>матер</w:t>
            </w:r>
            <w:proofErr w:type="gramEnd"/>
            <w:r w:rsidRPr="00AB31CF">
              <w:rPr>
                <w:bCs/>
                <w:lang w:val="ru-RU"/>
              </w:rPr>
              <w:t>іалів ОРД в рамках оперативно-розшукових справ та до початку досудового слідства.</w:t>
            </w:r>
          </w:p>
          <w:p w:rsidR="00627DD2" w:rsidRPr="00AB31CF" w:rsidRDefault="00627DD2" w:rsidP="00627DD2">
            <w:pPr>
              <w:pStyle w:val="a6"/>
              <w:numPr>
                <w:ilvl w:val="0"/>
                <w:numId w:val="2"/>
              </w:numPr>
              <w:tabs>
                <w:tab w:val="left" w:pos="284"/>
                <w:tab w:val="left" w:pos="567"/>
              </w:tabs>
              <w:spacing w:line="360" w:lineRule="auto"/>
              <w:contextualSpacing/>
              <w:jc w:val="both"/>
              <w:rPr>
                <w:color w:val="000000" w:themeColor="text1"/>
                <w:lang w:val="uk-UA"/>
              </w:rPr>
            </w:pPr>
            <w:r w:rsidRPr="00AB31CF">
              <w:rPr>
                <w:color w:val="000000" w:themeColor="text1"/>
                <w:lang w:val="uk-UA"/>
              </w:rPr>
              <w:t>Використання матеріалів ОРД в рамках досудового слідства в період деокупації  територій Запорізької області</w:t>
            </w: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r w:rsidRPr="00AB31CF">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5</w:t>
            </w: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9, 10</w:t>
            </w:r>
          </w:p>
          <w:p w:rsidR="00627DD2" w:rsidRPr="00AB31CF" w:rsidRDefault="00627DD2" w:rsidP="00AE313B">
            <w:pPr>
              <w:rPr>
                <w:rFonts w:ascii="Times New Roman" w:hAnsi="Times New Roman" w:cs="Times New Roman"/>
                <w:sz w:val="24"/>
                <w:szCs w:val="24"/>
                <w:lang w:val="en-US" w:eastAsia="en-US"/>
              </w:rPr>
            </w:pPr>
            <w:r w:rsidRPr="00AB31CF">
              <w:rPr>
                <w:rFonts w:ascii="Times New Roman" w:hAnsi="Times New Roman" w:cs="Times New Roman"/>
                <w:sz w:val="24"/>
                <w:szCs w:val="24"/>
                <w:lang w:val="uk-UA"/>
              </w:rPr>
              <w:lastRenderedPageBreak/>
              <w:t>Лекція 8</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rPr>
                <w:rFonts w:ascii="Times New Roman" w:hAnsi="Times New Roman" w:cs="Times New Roman"/>
                <w:sz w:val="24"/>
                <w:szCs w:val="24"/>
                <w:lang w:val="uk-UA" w:eastAsia="en-US"/>
              </w:rPr>
            </w:pPr>
            <w:r w:rsidRPr="00AB31CF">
              <w:rPr>
                <w:rFonts w:ascii="Times New Roman" w:hAnsi="Times New Roman" w:cs="Times New Roman"/>
                <w:noProof/>
                <w:sz w:val="24"/>
                <w:szCs w:val="24"/>
              </w:rPr>
              <w:lastRenderedPageBreak/>
              <w:t xml:space="preserve">Тема 8. </w:t>
            </w:r>
            <w:r w:rsidRPr="00AB31CF">
              <w:rPr>
                <w:rFonts w:ascii="Times New Roman" w:hAnsi="Times New Roman" w:cs="Times New Roman"/>
                <w:color w:val="000000" w:themeColor="text1"/>
                <w:sz w:val="24"/>
                <w:szCs w:val="24"/>
              </w:rPr>
              <w:t>Сприяння здійсненню оперативнорозшукової діяльності.</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lastRenderedPageBreak/>
              <w:t>Тиждень 9, 10</w:t>
            </w:r>
          </w:p>
          <w:p w:rsidR="00627DD2" w:rsidRPr="00AB31CF" w:rsidRDefault="00627DD2" w:rsidP="00AE313B">
            <w:pPr>
              <w:rPr>
                <w:rFonts w:ascii="Times New Roman" w:hAnsi="Times New Roman" w:cs="Times New Roman"/>
                <w:sz w:val="24"/>
                <w:szCs w:val="24"/>
                <w:lang w:val="en-US" w:eastAsia="en-US"/>
              </w:rPr>
            </w:pPr>
            <w:r w:rsidRPr="00AB31CF">
              <w:rPr>
                <w:rFonts w:ascii="Times New Roman" w:hAnsi="Times New Roman" w:cs="Times New Roman"/>
                <w:sz w:val="24"/>
                <w:szCs w:val="24"/>
                <w:lang w:val="uk-UA"/>
              </w:rPr>
              <w:t>Практичне заняття 8</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spacing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noProof/>
                <w:sz w:val="24"/>
                <w:szCs w:val="24"/>
              </w:rPr>
              <w:t xml:space="preserve">Тема 8. </w:t>
            </w:r>
            <w:r w:rsidRPr="00AB31CF">
              <w:rPr>
                <w:rFonts w:ascii="Times New Roman" w:hAnsi="Times New Roman" w:cs="Times New Roman"/>
                <w:color w:val="000000" w:themeColor="text1"/>
                <w:sz w:val="24"/>
                <w:szCs w:val="24"/>
              </w:rPr>
              <w:t>Сприяння здійсненню оперативно</w:t>
            </w:r>
            <w:r w:rsidRPr="00AB31CF">
              <w:rPr>
                <w:rFonts w:ascii="Times New Roman" w:hAnsi="Times New Roman" w:cs="Times New Roman"/>
                <w:color w:val="000000" w:themeColor="text1"/>
                <w:sz w:val="24"/>
                <w:szCs w:val="24"/>
                <w:lang w:val="uk-UA"/>
              </w:rPr>
              <w:t>-</w:t>
            </w:r>
            <w:r w:rsidRPr="00AB31CF">
              <w:rPr>
                <w:rFonts w:ascii="Times New Roman" w:hAnsi="Times New Roman" w:cs="Times New Roman"/>
                <w:color w:val="000000" w:themeColor="text1"/>
                <w:sz w:val="24"/>
                <w:szCs w:val="24"/>
              </w:rPr>
              <w:t>розшукової діяльності.</w:t>
            </w:r>
          </w:p>
          <w:p w:rsidR="00627DD2" w:rsidRPr="00AB31CF" w:rsidRDefault="00627DD2" w:rsidP="00AE313B">
            <w:pPr>
              <w:tabs>
                <w:tab w:val="left" w:pos="284"/>
                <w:tab w:val="left" w:pos="567"/>
              </w:tabs>
              <w:spacing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color w:val="000000" w:themeColor="text1"/>
                <w:sz w:val="24"/>
                <w:szCs w:val="24"/>
                <w:lang w:val="uk-UA"/>
              </w:rPr>
              <w:t xml:space="preserve">- </w:t>
            </w:r>
            <w:r w:rsidRPr="00AB31CF">
              <w:rPr>
                <w:rFonts w:ascii="Times New Roman" w:hAnsi="Times New Roman" w:cs="Times New Roman"/>
                <w:b/>
                <w:sz w:val="24"/>
                <w:szCs w:val="24"/>
              </w:rPr>
              <w:t> </w:t>
            </w:r>
            <w:r w:rsidRPr="00AB31CF">
              <w:rPr>
                <w:rFonts w:ascii="Times New Roman" w:hAnsi="Times New Roman" w:cs="Times New Roman"/>
                <w:sz w:val="24"/>
                <w:szCs w:val="24"/>
              </w:rPr>
              <w:t xml:space="preserve">Поняття та </w:t>
            </w:r>
            <w:r w:rsidRPr="00AB31CF">
              <w:rPr>
                <w:rFonts w:ascii="Times New Roman" w:hAnsi="Times New Roman" w:cs="Times New Roman"/>
                <w:iCs/>
                <w:sz w:val="24"/>
                <w:szCs w:val="24"/>
              </w:rPr>
              <w:t xml:space="preserve">правові основи </w:t>
            </w:r>
            <w:r w:rsidRPr="00AB31CF">
              <w:rPr>
                <w:rFonts w:ascii="Times New Roman" w:hAnsi="Times New Roman" w:cs="Times New Roman"/>
                <w:sz w:val="24"/>
                <w:szCs w:val="24"/>
              </w:rPr>
              <w:t>конфіденційного співробітництва.</w:t>
            </w:r>
          </w:p>
          <w:p w:rsidR="00627DD2" w:rsidRPr="00AB31CF" w:rsidRDefault="00627DD2" w:rsidP="00AE313B">
            <w:pPr>
              <w:spacing w:line="360" w:lineRule="auto"/>
              <w:jc w:val="both"/>
              <w:rPr>
                <w:rFonts w:ascii="Times New Roman" w:hAnsi="Times New Roman" w:cs="Times New Roman"/>
                <w:sz w:val="24"/>
                <w:szCs w:val="24"/>
              </w:rPr>
            </w:pPr>
            <w:r w:rsidRPr="00AB31CF">
              <w:rPr>
                <w:rFonts w:ascii="Times New Roman" w:hAnsi="Times New Roman" w:cs="Times New Roman"/>
                <w:b/>
                <w:bCs/>
                <w:iCs/>
                <w:sz w:val="24"/>
                <w:szCs w:val="24"/>
                <w:lang w:val="uk-UA"/>
              </w:rPr>
              <w:t xml:space="preserve">- </w:t>
            </w:r>
            <w:r w:rsidRPr="00AB31CF">
              <w:rPr>
                <w:rFonts w:ascii="Times New Roman" w:hAnsi="Times New Roman" w:cs="Times New Roman"/>
                <w:bCs/>
                <w:iCs/>
                <w:sz w:val="24"/>
                <w:szCs w:val="24"/>
              </w:rPr>
              <w:t>Види негласного співробітництва особи з оперативним підрозділом.</w:t>
            </w:r>
          </w:p>
          <w:p w:rsidR="00627DD2" w:rsidRPr="00AB31CF" w:rsidRDefault="00627DD2" w:rsidP="00AE313B">
            <w:pPr>
              <w:tabs>
                <w:tab w:val="left" w:pos="284"/>
                <w:tab w:val="left" w:pos="567"/>
              </w:tabs>
              <w:spacing w:line="360" w:lineRule="auto"/>
              <w:jc w:val="both"/>
              <w:rPr>
                <w:rFonts w:ascii="Times New Roman" w:hAnsi="Times New Roman" w:cs="Times New Roman"/>
                <w:sz w:val="24"/>
                <w:szCs w:val="24"/>
              </w:rPr>
            </w:pPr>
          </w:p>
          <w:p w:rsidR="00627DD2" w:rsidRPr="00AB31CF" w:rsidRDefault="00627DD2" w:rsidP="00AE313B">
            <w:pPr>
              <w:pStyle w:val="a6"/>
              <w:ind w:left="0"/>
              <w:rPr>
                <w:lang w:val="uk-UA"/>
              </w:rPr>
            </w:pP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r w:rsidRPr="00AB31CF">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5</w:t>
            </w: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11, 12</w:t>
            </w:r>
          </w:p>
          <w:p w:rsidR="00627DD2" w:rsidRPr="00AB31CF" w:rsidRDefault="00627DD2" w:rsidP="00AE313B">
            <w:pPr>
              <w:rPr>
                <w:rFonts w:ascii="Times New Roman" w:hAnsi="Times New Roman" w:cs="Times New Roman"/>
                <w:sz w:val="24"/>
                <w:szCs w:val="24"/>
                <w:lang w:val="en-US" w:eastAsia="en-US"/>
              </w:rPr>
            </w:pPr>
            <w:r w:rsidRPr="00AB31CF">
              <w:rPr>
                <w:rFonts w:ascii="Times New Roman" w:hAnsi="Times New Roman" w:cs="Times New Roman"/>
                <w:sz w:val="24"/>
                <w:szCs w:val="24"/>
                <w:lang w:val="uk-UA"/>
              </w:rPr>
              <w:t>Лекція 9</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33"/>
                <w:tab w:val="left" w:pos="567"/>
              </w:tabs>
              <w:rPr>
                <w:rFonts w:ascii="Times New Roman" w:hAnsi="Times New Roman" w:cs="Times New Roman"/>
                <w:noProof/>
                <w:sz w:val="24"/>
                <w:szCs w:val="24"/>
                <w:lang w:eastAsia="en-US"/>
              </w:rPr>
            </w:pPr>
            <w:r w:rsidRPr="00AB31CF">
              <w:rPr>
                <w:rFonts w:ascii="Times New Roman" w:hAnsi="Times New Roman" w:cs="Times New Roman"/>
                <w:noProof/>
                <w:sz w:val="24"/>
                <w:szCs w:val="24"/>
              </w:rPr>
              <w:t xml:space="preserve">Тема 9. </w:t>
            </w:r>
            <w:r w:rsidRPr="00AB31CF">
              <w:rPr>
                <w:rFonts w:ascii="Times New Roman" w:hAnsi="Times New Roman" w:cs="Times New Roman"/>
                <w:color w:val="000000" w:themeColor="text1"/>
                <w:sz w:val="24"/>
                <w:szCs w:val="24"/>
              </w:rPr>
              <w:t>Контроль та нагляд за оперативно-розшуковою діяльністю.</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11,12</w:t>
            </w:r>
          </w:p>
          <w:p w:rsidR="00627DD2" w:rsidRPr="00AB31CF" w:rsidRDefault="00627DD2" w:rsidP="00AE313B">
            <w:pPr>
              <w:rPr>
                <w:rFonts w:ascii="Times New Roman" w:hAnsi="Times New Roman" w:cs="Times New Roman"/>
                <w:sz w:val="24"/>
                <w:szCs w:val="24"/>
                <w:lang w:val="en-US" w:eastAsia="en-US"/>
              </w:rPr>
            </w:pPr>
            <w:r w:rsidRPr="00AB31CF">
              <w:rPr>
                <w:rFonts w:ascii="Times New Roman" w:hAnsi="Times New Roman" w:cs="Times New Roman"/>
                <w:sz w:val="24"/>
                <w:szCs w:val="24"/>
                <w:lang w:val="uk-UA"/>
              </w:rPr>
              <w:t>Практичне заняття 9</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spacing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noProof/>
                <w:sz w:val="24"/>
                <w:szCs w:val="24"/>
              </w:rPr>
              <w:t xml:space="preserve">Тема 9. </w:t>
            </w:r>
            <w:r w:rsidRPr="00AB31CF">
              <w:rPr>
                <w:rFonts w:ascii="Times New Roman" w:hAnsi="Times New Roman" w:cs="Times New Roman"/>
                <w:color w:val="000000" w:themeColor="text1"/>
                <w:sz w:val="24"/>
                <w:szCs w:val="24"/>
              </w:rPr>
              <w:t>Контроль та нагляд за оперативно-розшуковою діяльністю.</w:t>
            </w:r>
          </w:p>
          <w:p w:rsidR="00627DD2" w:rsidRPr="00AB31CF" w:rsidRDefault="00627DD2" w:rsidP="00AE313B">
            <w:pPr>
              <w:spacing w:line="360" w:lineRule="auto"/>
              <w:jc w:val="both"/>
              <w:rPr>
                <w:rFonts w:ascii="Times New Roman" w:hAnsi="Times New Roman" w:cs="Times New Roman"/>
                <w:bCs/>
                <w:sz w:val="24"/>
                <w:szCs w:val="24"/>
              </w:rPr>
            </w:pPr>
            <w:r w:rsidRPr="00AB31CF">
              <w:rPr>
                <w:rFonts w:ascii="Times New Roman" w:hAnsi="Times New Roman" w:cs="Times New Roman"/>
                <w:b/>
                <w:sz w:val="24"/>
                <w:szCs w:val="24"/>
                <w:lang w:val="uk-UA"/>
              </w:rPr>
              <w:t xml:space="preserve">- </w:t>
            </w:r>
            <w:r w:rsidRPr="00AB31CF">
              <w:rPr>
                <w:rFonts w:ascii="Times New Roman" w:hAnsi="Times New Roman" w:cs="Times New Roman"/>
                <w:b/>
                <w:sz w:val="24"/>
                <w:szCs w:val="24"/>
              </w:rPr>
              <w:t> </w:t>
            </w:r>
            <w:r w:rsidRPr="00AB31CF">
              <w:rPr>
                <w:rFonts w:ascii="Times New Roman" w:hAnsi="Times New Roman" w:cs="Times New Roman"/>
                <w:bCs/>
                <w:sz w:val="24"/>
                <w:szCs w:val="24"/>
              </w:rPr>
              <w:t>Судовий контроль.</w:t>
            </w:r>
          </w:p>
          <w:p w:rsidR="00627DD2" w:rsidRPr="00AB31CF" w:rsidRDefault="00627DD2" w:rsidP="00AE313B">
            <w:pPr>
              <w:spacing w:line="360" w:lineRule="auto"/>
              <w:jc w:val="both"/>
              <w:rPr>
                <w:rFonts w:ascii="Times New Roman" w:hAnsi="Times New Roman" w:cs="Times New Roman"/>
                <w:bCs/>
                <w:sz w:val="24"/>
                <w:szCs w:val="24"/>
              </w:rPr>
            </w:pPr>
            <w:r w:rsidRPr="00AB31CF">
              <w:rPr>
                <w:rFonts w:ascii="Times New Roman" w:hAnsi="Times New Roman" w:cs="Times New Roman"/>
                <w:b/>
                <w:bCs/>
                <w:sz w:val="24"/>
                <w:szCs w:val="24"/>
                <w:lang w:val="uk-UA"/>
              </w:rPr>
              <w:t xml:space="preserve">- </w:t>
            </w:r>
            <w:r w:rsidRPr="00AB31CF">
              <w:rPr>
                <w:rFonts w:ascii="Times New Roman" w:hAnsi="Times New Roman" w:cs="Times New Roman"/>
                <w:bCs/>
                <w:sz w:val="24"/>
                <w:szCs w:val="24"/>
              </w:rPr>
              <w:t>Прокурорський нагляд.</w:t>
            </w:r>
          </w:p>
          <w:p w:rsidR="00627DD2" w:rsidRPr="00AB31CF" w:rsidRDefault="00627DD2" w:rsidP="00AE313B">
            <w:pPr>
              <w:pStyle w:val="a6"/>
              <w:tabs>
                <w:tab w:val="left" w:pos="352"/>
              </w:tabs>
              <w:ind w:left="0"/>
              <w:rPr>
                <w:noProof/>
                <w:lang w:val="uk-UA"/>
              </w:rPr>
            </w:pPr>
            <w:r w:rsidRPr="00AB31CF">
              <w:rPr>
                <w:b/>
                <w:bCs/>
                <w:lang w:val="uk-UA"/>
              </w:rPr>
              <w:t xml:space="preserve">- </w:t>
            </w:r>
            <w:r w:rsidRPr="00AB31CF">
              <w:rPr>
                <w:bCs/>
                <w:lang w:val="ru-RU"/>
              </w:rPr>
              <w:t>Відомчий контроль.</w:t>
            </w: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r w:rsidRPr="00AB31CF">
              <w:rPr>
                <w:rFonts w:ascii="Times New Roman" w:hAnsi="Times New Roman" w:cs="Times New Roman"/>
                <w:sz w:val="24"/>
                <w:szCs w:val="24"/>
                <w:lang w:val="uk-UA"/>
              </w:rPr>
              <w:t>Виступ з основного питання;  усна доповідь;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5</w:t>
            </w: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13, 14</w:t>
            </w:r>
          </w:p>
          <w:p w:rsidR="00627DD2" w:rsidRPr="00AB31CF" w:rsidRDefault="00627DD2" w:rsidP="00AE313B">
            <w:pPr>
              <w:rPr>
                <w:rFonts w:ascii="Times New Roman" w:hAnsi="Times New Roman" w:cs="Times New Roman"/>
                <w:sz w:val="24"/>
                <w:szCs w:val="24"/>
                <w:lang w:val="en-US" w:eastAsia="en-US"/>
              </w:rPr>
            </w:pPr>
            <w:r w:rsidRPr="00AB31CF">
              <w:rPr>
                <w:rFonts w:ascii="Times New Roman" w:hAnsi="Times New Roman" w:cs="Times New Roman"/>
                <w:sz w:val="24"/>
                <w:szCs w:val="24"/>
                <w:lang w:val="uk-UA"/>
              </w:rPr>
              <w:t>Лекція 10</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rPr>
                <w:rFonts w:ascii="Times New Roman" w:hAnsi="Times New Roman" w:cs="Times New Roman"/>
                <w:noProof/>
                <w:sz w:val="24"/>
                <w:szCs w:val="24"/>
                <w:lang w:eastAsia="en-US"/>
              </w:rPr>
            </w:pPr>
            <w:r w:rsidRPr="00AB31CF">
              <w:rPr>
                <w:rFonts w:ascii="Times New Roman" w:hAnsi="Times New Roman" w:cs="Times New Roman"/>
                <w:noProof/>
                <w:sz w:val="24"/>
                <w:szCs w:val="24"/>
              </w:rPr>
              <w:t xml:space="preserve">Тема 10. </w:t>
            </w:r>
            <w:r w:rsidRPr="00AB31CF">
              <w:rPr>
                <w:rFonts w:ascii="Times New Roman" w:hAnsi="Times New Roman" w:cs="Times New Roman"/>
                <w:color w:val="000000" w:themeColor="text1"/>
                <w:sz w:val="24"/>
                <w:szCs w:val="24"/>
              </w:rPr>
              <w:t>Психологічне забезпечення оперативнорозшукової діяльності</w:t>
            </w:r>
          </w:p>
        </w:tc>
        <w:tc>
          <w:tcPr>
            <w:tcW w:w="2787"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627DD2" w:rsidRPr="00AB31CF" w:rsidRDefault="00627DD2" w:rsidP="00AE313B">
            <w:pPr>
              <w:tabs>
                <w:tab w:val="left" w:pos="284"/>
                <w:tab w:val="left" w:pos="567"/>
              </w:tabs>
              <w:jc w:val="center"/>
              <w:rPr>
                <w:rFonts w:ascii="Times New Roman" w:hAnsi="Times New Roman" w:cs="Times New Roman"/>
                <w:b/>
                <w:sz w:val="24"/>
                <w:szCs w:val="24"/>
                <w:lang w:val="uk-UA" w:eastAsia="en-US"/>
              </w:rPr>
            </w:pPr>
          </w:p>
        </w:tc>
      </w:tr>
      <w:tr w:rsidR="00627DD2" w:rsidRPr="00AB31CF" w:rsidTr="00AE313B">
        <w:tc>
          <w:tcPr>
            <w:tcW w:w="1520"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Тиждень 13, 14</w:t>
            </w:r>
          </w:p>
          <w:p w:rsidR="00627DD2" w:rsidRPr="00AB31CF" w:rsidRDefault="00627DD2" w:rsidP="00AE313B">
            <w:pPr>
              <w:rPr>
                <w:rFonts w:ascii="Times New Roman" w:hAnsi="Times New Roman" w:cs="Times New Roman"/>
                <w:sz w:val="24"/>
                <w:szCs w:val="24"/>
                <w:lang w:val="en-US" w:eastAsia="en-US"/>
              </w:rPr>
            </w:pPr>
            <w:r w:rsidRPr="00AB31CF">
              <w:rPr>
                <w:rFonts w:ascii="Times New Roman" w:hAnsi="Times New Roman" w:cs="Times New Roman"/>
                <w:sz w:val="24"/>
                <w:szCs w:val="24"/>
                <w:lang w:val="uk-UA"/>
              </w:rPr>
              <w:t>Практичне заняття 10</w:t>
            </w:r>
          </w:p>
        </w:tc>
        <w:tc>
          <w:tcPr>
            <w:tcW w:w="3989"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spacing w:line="360" w:lineRule="auto"/>
              <w:jc w:val="both"/>
              <w:rPr>
                <w:rFonts w:ascii="Times New Roman" w:hAnsi="Times New Roman" w:cs="Times New Roman"/>
                <w:color w:val="000000" w:themeColor="text1"/>
                <w:sz w:val="24"/>
                <w:szCs w:val="24"/>
                <w:lang w:val="uk-UA"/>
              </w:rPr>
            </w:pPr>
            <w:r w:rsidRPr="00AB31CF">
              <w:rPr>
                <w:rFonts w:ascii="Times New Roman" w:hAnsi="Times New Roman" w:cs="Times New Roman"/>
                <w:noProof/>
                <w:sz w:val="24"/>
                <w:szCs w:val="24"/>
              </w:rPr>
              <w:t xml:space="preserve">Тема 10. </w:t>
            </w:r>
            <w:r w:rsidRPr="00AB31CF">
              <w:rPr>
                <w:rFonts w:ascii="Times New Roman" w:hAnsi="Times New Roman" w:cs="Times New Roman"/>
                <w:color w:val="000000" w:themeColor="text1"/>
                <w:sz w:val="24"/>
                <w:szCs w:val="24"/>
              </w:rPr>
              <w:t>Психологічне забезпечення оперативнорозшукової діяльності.</w:t>
            </w:r>
          </w:p>
          <w:p w:rsidR="00627DD2" w:rsidRPr="00AB31CF" w:rsidRDefault="00627DD2" w:rsidP="00AE313B">
            <w:pPr>
              <w:spacing w:line="360" w:lineRule="auto"/>
              <w:jc w:val="both"/>
              <w:rPr>
                <w:rFonts w:ascii="Times New Roman" w:hAnsi="Times New Roman" w:cs="Times New Roman"/>
                <w:sz w:val="24"/>
                <w:szCs w:val="24"/>
              </w:rPr>
            </w:pPr>
            <w:r w:rsidRPr="00AB31CF">
              <w:rPr>
                <w:rFonts w:ascii="Times New Roman" w:hAnsi="Times New Roman" w:cs="Times New Roman"/>
                <w:b/>
                <w:sz w:val="24"/>
                <w:szCs w:val="24"/>
                <w:lang w:val="uk-UA"/>
              </w:rPr>
              <w:t xml:space="preserve">- </w:t>
            </w:r>
            <w:r w:rsidRPr="00AB31CF">
              <w:rPr>
                <w:rFonts w:ascii="Times New Roman" w:hAnsi="Times New Roman" w:cs="Times New Roman"/>
                <w:iCs/>
                <w:sz w:val="24"/>
                <w:szCs w:val="24"/>
              </w:rPr>
              <w:t>Поняття та завдання системи психологічного забезпечення ОРД.</w:t>
            </w:r>
          </w:p>
          <w:p w:rsidR="00627DD2" w:rsidRPr="00AB31CF" w:rsidRDefault="00627DD2" w:rsidP="00AE313B">
            <w:pPr>
              <w:pStyle w:val="a6"/>
              <w:ind w:left="0"/>
              <w:rPr>
                <w:noProof/>
                <w:lang w:val="ru-RU"/>
              </w:rPr>
            </w:pPr>
            <w:r w:rsidRPr="00AB31CF">
              <w:rPr>
                <w:b/>
                <w:lang w:val="uk-UA"/>
              </w:rPr>
              <w:t xml:space="preserve">- </w:t>
            </w:r>
            <w:r w:rsidRPr="00AB31CF">
              <w:rPr>
                <w:lang w:val="ru-RU"/>
              </w:rPr>
              <w:t>Психологічні особливості діяльності оперативного працівника.</w:t>
            </w:r>
          </w:p>
        </w:tc>
        <w:tc>
          <w:tcPr>
            <w:tcW w:w="2787"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both"/>
              <w:rPr>
                <w:rFonts w:ascii="Times New Roman" w:hAnsi="Times New Roman" w:cs="Times New Roman"/>
                <w:b/>
                <w:sz w:val="24"/>
                <w:szCs w:val="24"/>
                <w:lang w:val="uk-UA" w:eastAsia="en-US"/>
              </w:rPr>
            </w:pPr>
            <w:r w:rsidRPr="00AB31CF">
              <w:rPr>
                <w:rFonts w:ascii="Times New Roman" w:hAnsi="Times New Roman" w:cs="Times New Roman"/>
                <w:sz w:val="24"/>
                <w:szCs w:val="24"/>
                <w:lang w:val="uk-UA"/>
              </w:rPr>
              <w:t>Тестування, участь у дискусіях, інтерактивних формах організації практичного заняття (ділові ігри, моделювання ситуацій; розв’язування кейсів; вирішення задач); написання реферату (за бажанням)</w:t>
            </w:r>
          </w:p>
        </w:tc>
        <w:tc>
          <w:tcPr>
            <w:tcW w:w="1275" w:type="dxa"/>
            <w:tcBorders>
              <w:top w:val="single" w:sz="4" w:space="0" w:color="auto"/>
              <w:left w:val="single" w:sz="4" w:space="0" w:color="auto"/>
              <w:bottom w:val="single" w:sz="4" w:space="0" w:color="auto"/>
              <w:right w:val="single" w:sz="4" w:space="0" w:color="auto"/>
            </w:tcBorders>
            <w:hideMark/>
          </w:tcPr>
          <w:p w:rsidR="00627DD2" w:rsidRPr="00AB31CF" w:rsidRDefault="00627DD2" w:rsidP="00AE313B">
            <w:pPr>
              <w:tabs>
                <w:tab w:val="left" w:pos="284"/>
                <w:tab w:val="left" w:pos="567"/>
              </w:tabs>
              <w:jc w:val="center"/>
              <w:rPr>
                <w:rFonts w:ascii="Times New Roman" w:hAnsi="Times New Roman" w:cs="Times New Roman"/>
                <w:sz w:val="24"/>
                <w:szCs w:val="24"/>
                <w:lang w:val="uk-UA" w:eastAsia="en-US"/>
              </w:rPr>
            </w:pPr>
            <w:r w:rsidRPr="00AB31CF">
              <w:rPr>
                <w:rFonts w:ascii="Times New Roman" w:hAnsi="Times New Roman" w:cs="Times New Roman"/>
                <w:sz w:val="24"/>
                <w:szCs w:val="24"/>
                <w:lang w:val="uk-UA"/>
              </w:rPr>
              <w:t>10</w:t>
            </w:r>
          </w:p>
        </w:tc>
      </w:tr>
    </w:tbl>
    <w:p w:rsidR="00627DD2" w:rsidRPr="00AB31CF" w:rsidRDefault="00627DD2" w:rsidP="00627DD2">
      <w:pPr>
        <w:spacing w:line="360" w:lineRule="auto"/>
        <w:jc w:val="center"/>
        <w:rPr>
          <w:rFonts w:ascii="Times New Roman" w:hAnsi="Times New Roman" w:cs="Times New Roman"/>
          <w:b/>
          <w:bCs/>
          <w:color w:val="000000"/>
          <w:sz w:val="24"/>
          <w:szCs w:val="24"/>
          <w:lang w:val="uk-UA"/>
        </w:rPr>
      </w:pPr>
    </w:p>
    <w:p w:rsidR="00627DD2" w:rsidRPr="00AB31CF" w:rsidRDefault="00627DD2" w:rsidP="00627DD2">
      <w:pPr>
        <w:spacing w:line="360" w:lineRule="auto"/>
        <w:jc w:val="center"/>
        <w:rPr>
          <w:rFonts w:ascii="Times New Roman" w:hAnsi="Times New Roman" w:cs="Times New Roman"/>
          <w:b/>
          <w:bCs/>
          <w:color w:val="000000"/>
          <w:sz w:val="24"/>
          <w:szCs w:val="24"/>
          <w:lang w:val="uk-UA"/>
        </w:rPr>
      </w:pPr>
    </w:p>
    <w:p w:rsidR="00627DD2" w:rsidRPr="00AB31CF" w:rsidRDefault="00627DD2" w:rsidP="00627DD2">
      <w:pPr>
        <w:spacing w:line="360" w:lineRule="auto"/>
        <w:jc w:val="center"/>
        <w:rPr>
          <w:rFonts w:ascii="Times New Roman" w:hAnsi="Times New Roman" w:cs="Times New Roman"/>
          <w:b/>
          <w:bCs/>
          <w:color w:val="000000"/>
          <w:sz w:val="24"/>
          <w:szCs w:val="24"/>
          <w:lang w:val="en-US"/>
        </w:rPr>
      </w:pPr>
    </w:p>
    <w:p w:rsidR="00627DD2" w:rsidRPr="00AB31CF" w:rsidRDefault="00627DD2" w:rsidP="00627DD2">
      <w:pPr>
        <w:spacing w:line="360" w:lineRule="auto"/>
        <w:jc w:val="center"/>
        <w:rPr>
          <w:rFonts w:ascii="Times New Roman" w:hAnsi="Times New Roman" w:cs="Times New Roman"/>
          <w:b/>
          <w:bCs/>
          <w:color w:val="000000"/>
          <w:sz w:val="24"/>
          <w:szCs w:val="24"/>
          <w:lang w:val="en-US"/>
        </w:rPr>
      </w:pPr>
    </w:p>
    <w:p w:rsidR="00627DD2" w:rsidRPr="00AB31CF" w:rsidRDefault="00627DD2" w:rsidP="00627DD2">
      <w:pPr>
        <w:spacing w:line="360" w:lineRule="auto"/>
        <w:jc w:val="center"/>
        <w:rPr>
          <w:rFonts w:ascii="Times New Roman" w:hAnsi="Times New Roman" w:cs="Times New Roman"/>
          <w:b/>
          <w:bCs/>
          <w:color w:val="000000"/>
          <w:sz w:val="24"/>
          <w:szCs w:val="24"/>
          <w:lang w:val="uk-UA"/>
        </w:rPr>
      </w:pPr>
      <w:r w:rsidRPr="00AB31CF">
        <w:rPr>
          <w:rFonts w:ascii="Times New Roman" w:hAnsi="Times New Roman" w:cs="Times New Roman"/>
          <w:b/>
          <w:bCs/>
          <w:color w:val="000000"/>
          <w:sz w:val="24"/>
          <w:szCs w:val="24"/>
          <w:lang w:val="uk-UA"/>
        </w:rPr>
        <w:t xml:space="preserve">ОСНОВНІ ДЖЕРЕЛА </w:t>
      </w:r>
    </w:p>
    <w:p w:rsidR="00627DD2" w:rsidRPr="00AB31CF" w:rsidRDefault="00627DD2" w:rsidP="00627DD2">
      <w:pPr>
        <w:spacing w:line="360" w:lineRule="auto"/>
        <w:jc w:val="center"/>
        <w:rPr>
          <w:rFonts w:ascii="Times New Roman" w:hAnsi="Times New Roman" w:cs="Times New Roman"/>
          <w:sz w:val="24"/>
          <w:szCs w:val="24"/>
          <w:lang w:val="uk-UA"/>
        </w:rPr>
      </w:pPr>
      <w:r w:rsidRPr="00AB31CF">
        <w:rPr>
          <w:rFonts w:ascii="Times New Roman" w:hAnsi="Times New Roman" w:cs="Times New Roman"/>
          <w:b/>
          <w:sz w:val="24"/>
          <w:szCs w:val="24"/>
        </w:rPr>
        <w:t>Нормативно-правові акти</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1. Конституція України [Електронний ресурс] : закон України від 28. 06. 1996 р. № 254к/96-ВР із змін., внес. згідно із Закон</w:t>
      </w:r>
      <w:proofErr w:type="gramStart"/>
      <w:r w:rsidRPr="00AB31CF">
        <w:rPr>
          <w:rFonts w:ascii="Times New Roman" w:hAnsi="Times New Roman" w:cs="Times New Roman"/>
          <w:sz w:val="24"/>
          <w:szCs w:val="24"/>
        </w:rPr>
        <w:t>а-</w:t>
      </w:r>
      <w:proofErr w:type="gramEnd"/>
      <w:r w:rsidRPr="00AB31CF">
        <w:rPr>
          <w:rFonts w:ascii="Times New Roman" w:hAnsi="Times New Roman" w:cs="Times New Roman"/>
          <w:sz w:val="24"/>
          <w:szCs w:val="24"/>
        </w:rPr>
        <w:t xml:space="preserve"> ми України та Рішеннями Конституційного Суду : за станом на 04.07.2015 р. № 2952-17. – Електрон. дан. (1 файл).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http://zakon1.rada.gov.ua.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2. Конвенция Организации Объединенных Наций против траснациональной организованной преступности и протоколы к ней: принята Резолюцией Генеральной Ассамбл</w:t>
      </w:r>
      <w:proofErr w:type="gramStart"/>
      <w:r w:rsidRPr="00AB31CF">
        <w:rPr>
          <w:rFonts w:ascii="Times New Roman" w:hAnsi="Times New Roman" w:cs="Times New Roman"/>
          <w:sz w:val="24"/>
          <w:szCs w:val="24"/>
        </w:rPr>
        <w:t>еи ОО</w:t>
      </w:r>
      <w:proofErr w:type="gramEnd"/>
      <w:r w:rsidRPr="00AB31CF">
        <w:rPr>
          <w:rFonts w:ascii="Times New Roman" w:hAnsi="Times New Roman" w:cs="Times New Roman"/>
          <w:sz w:val="24"/>
          <w:szCs w:val="24"/>
        </w:rPr>
        <w:t>Н от 15.11.2000 г. № 55/25 (г. Палермо). – Viena International Centre, 2004. – 100 с.</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 xml:space="preserve">3. Кримінальний кодекс України [ Електронний ресурс ] : закон України від 05. 04. 2001 р. № 2341-III із змін., внес. згідно із Законами України та </w:t>
      </w:r>
      <w:proofErr w:type="gramStart"/>
      <w:r w:rsidRPr="00AB31CF">
        <w:rPr>
          <w:rFonts w:ascii="Times New Roman" w:hAnsi="Times New Roman" w:cs="Times New Roman"/>
          <w:sz w:val="24"/>
          <w:szCs w:val="24"/>
        </w:rPr>
        <w:t>Р</w:t>
      </w:r>
      <w:proofErr w:type="gramEnd"/>
      <w:r w:rsidRPr="00AB31CF">
        <w:rPr>
          <w:rFonts w:ascii="Times New Roman" w:hAnsi="Times New Roman" w:cs="Times New Roman"/>
          <w:sz w:val="24"/>
          <w:szCs w:val="24"/>
        </w:rPr>
        <w:t xml:space="preserve">ішеннями Конституційного Суду : за станом на 04. 07. 2015 р. № 3718-17. – Електрон. дан.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1 файл ).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http://zakon1.rada.gov.ua.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4. Кримінальний процесуальний кодекс України</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закон України від 13. 04. 2012 р. № 4651-VI : за станом на 22. 12. 2015 р. – К.: Алерта, 2015. – 304 с.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5. Положення про Міністерство внутрішніх справ: затв. Постановою Кабінету Міні</w:t>
      </w:r>
      <w:proofErr w:type="gramStart"/>
      <w:r w:rsidRPr="00AB31CF">
        <w:rPr>
          <w:rFonts w:ascii="Times New Roman" w:hAnsi="Times New Roman" w:cs="Times New Roman"/>
          <w:sz w:val="24"/>
          <w:szCs w:val="24"/>
        </w:rPr>
        <w:t>стр</w:t>
      </w:r>
      <w:proofErr w:type="gramEnd"/>
      <w:r w:rsidRPr="00AB31CF">
        <w:rPr>
          <w:rFonts w:ascii="Times New Roman" w:hAnsi="Times New Roman" w:cs="Times New Roman"/>
          <w:sz w:val="24"/>
          <w:szCs w:val="24"/>
        </w:rPr>
        <w:t xml:space="preserve">ів України від 28 жовтня 2015 р. № 878 [ Електронний ресурс ] – Електрон. дан. (1 файл). – Режим доступу: http:// http://zakon5.rada.gov.ua/laws/show/878-2015-п – Назва з екрану.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6. Про взаємодію Служби безпеки України та Міністерства внутрішніх справ України в питанні розшуку осіб : наказ МВС України, СБ України від 03.05.2012№ 169/391.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7. Про Державну прикордонну службу : закон України від 3 квітня 2003 р. № 661 [Електронний ресурс] // Офіц. веб-сайт Верховно</w:t>
      </w:r>
      <w:proofErr w:type="gramStart"/>
      <w:r w:rsidRPr="00AB31CF">
        <w:rPr>
          <w:rFonts w:ascii="Times New Roman" w:hAnsi="Times New Roman" w:cs="Times New Roman"/>
          <w:sz w:val="24"/>
          <w:szCs w:val="24"/>
        </w:rPr>
        <w:t>ї Р</w:t>
      </w:r>
      <w:proofErr w:type="gramEnd"/>
      <w:r w:rsidRPr="00AB31CF">
        <w:rPr>
          <w:rFonts w:ascii="Times New Roman" w:hAnsi="Times New Roman" w:cs="Times New Roman"/>
          <w:sz w:val="24"/>
          <w:szCs w:val="24"/>
        </w:rPr>
        <w:t xml:space="preserve">ади України. – Режим доступу: </w:t>
      </w:r>
      <w:hyperlink r:id="rId16" w:history="1">
        <w:r w:rsidRPr="00AB31CF">
          <w:rPr>
            <w:rStyle w:val="a3"/>
            <w:sz w:val="24"/>
            <w:szCs w:val="24"/>
          </w:rPr>
          <w:t>http://zakon1.rada.gov.ua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lastRenderedPageBreak/>
        <w:t>8. Про державну таємницю [Електронний ресурс]: закон України від 21 січня 1994 р. № 3855// Офіц. веб-сайт Верховно</w:t>
      </w:r>
      <w:proofErr w:type="gramStart"/>
      <w:r w:rsidRPr="00AB31CF">
        <w:rPr>
          <w:rFonts w:ascii="Times New Roman" w:hAnsi="Times New Roman" w:cs="Times New Roman"/>
          <w:sz w:val="24"/>
          <w:szCs w:val="24"/>
        </w:rPr>
        <w:t>ї Р</w:t>
      </w:r>
      <w:proofErr w:type="gramEnd"/>
      <w:r w:rsidRPr="00AB31CF">
        <w:rPr>
          <w:rFonts w:ascii="Times New Roman" w:hAnsi="Times New Roman" w:cs="Times New Roman"/>
          <w:sz w:val="24"/>
          <w:szCs w:val="24"/>
        </w:rPr>
        <w:t xml:space="preserve">ади України. – Режим доступу: </w:t>
      </w:r>
      <w:hyperlink r:id="rId17" w:history="1">
        <w:r w:rsidRPr="00AB31CF">
          <w:rPr>
            <w:rStyle w:val="a3"/>
            <w:sz w:val="24"/>
            <w:szCs w:val="24"/>
          </w:rPr>
          <w:t>http://zakon1.rada.gov.ua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9. Про Єдиний реє</w:t>
      </w:r>
      <w:proofErr w:type="gramStart"/>
      <w:r w:rsidRPr="00AB31CF">
        <w:rPr>
          <w:rFonts w:ascii="Times New Roman" w:hAnsi="Times New Roman" w:cs="Times New Roman"/>
          <w:sz w:val="24"/>
          <w:szCs w:val="24"/>
        </w:rPr>
        <w:t>стр</w:t>
      </w:r>
      <w:proofErr w:type="gramEnd"/>
      <w:r w:rsidRPr="00AB31CF">
        <w:rPr>
          <w:rFonts w:ascii="Times New Roman" w:hAnsi="Times New Roman" w:cs="Times New Roman"/>
          <w:sz w:val="24"/>
          <w:szCs w:val="24"/>
        </w:rPr>
        <w:t xml:space="preserve"> досудових розслідувань: наказ Генерального Прокурора України від 17.08.2012 р. № 69. Серія: Теорія і практика ОРД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10. Про забезпечення безпеки осіб, які беруть участь у кримінальному судочинстві [Електронний ресурс]</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Закон України від 23.12.1993 р. № 3782-ХІІ із змін., внес</w:t>
      </w:r>
      <w:proofErr w:type="gramStart"/>
      <w:r w:rsidRPr="00AB31CF">
        <w:rPr>
          <w:rFonts w:ascii="Times New Roman" w:hAnsi="Times New Roman" w:cs="Times New Roman"/>
          <w:sz w:val="24"/>
          <w:szCs w:val="24"/>
        </w:rPr>
        <w:t>.з</w:t>
      </w:r>
      <w:proofErr w:type="gramEnd"/>
      <w:r w:rsidRPr="00AB31CF">
        <w:rPr>
          <w:rFonts w:ascii="Times New Roman" w:hAnsi="Times New Roman" w:cs="Times New Roman"/>
          <w:sz w:val="24"/>
          <w:szCs w:val="24"/>
        </w:rPr>
        <w:t xml:space="preserve">гідно із Законами України : за станом на 11.08.2015 р. № 1254-17. – Електрон. дан.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1 файл ).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http://zakon1.rada.gov.ua.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11. Про затвердження Інструкції з організації взаємодії органів досудового розслідування з іншими органами та підрозділами внутрішніх справ у попередженні, виявленні та розслідуван- ні кримінальних правопорушень: наказ МВС України від 14. 08. 2012 р. № 700.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12. Про затвердження Інструкції з організації діяльності органів досудового розслідування Міністерства внутрішніх справ України: наказ МВС України від 09.08.2012 р. № 686.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 xml:space="preserve">13. Про затвердження </w:t>
      </w:r>
      <w:proofErr w:type="gramStart"/>
      <w:r w:rsidRPr="00AB31CF">
        <w:rPr>
          <w:rFonts w:ascii="Times New Roman" w:hAnsi="Times New Roman" w:cs="Times New Roman"/>
          <w:sz w:val="24"/>
          <w:szCs w:val="24"/>
        </w:rPr>
        <w:t>Положення</w:t>
      </w:r>
      <w:proofErr w:type="gramEnd"/>
      <w:r w:rsidRPr="00AB31CF">
        <w:rPr>
          <w:rFonts w:ascii="Times New Roman" w:hAnsi="Times New Roman" w:cs="Times New Roman"/>
          <w:sz w:val="24"/>
          <w:szCs w:val="24"/>
        </w:rPr>
        <w:t xml:space="preserve"> про Інтегровану інформаційно-пошукову систему органів внутрішніх справ України: наказ МВС України від 12.10.2009 р. № 436.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14. Про захист персональних даних : закон України від 01 червня 2010 р. № 2297 [Електронний ресурс] // Офіц. веб-сайт Верховно</w:t>
      </w:r>
      <w:proofErr w:type="gramStart"/>
      <w:r w:rsidRPr="00AB31CF">
        <w:rPr>
          <w:rFonts w:ascii="Times New Roman" w:hAnsi="Times New Roman" w:cs="Times New Roman"/>
          <w:sz w:val="24"/>
          <w:szCs w:val="24"/>
        </w:rPr>
        <w:t>ї Р</w:t>
      </w:r>
      <w:proofErr w:type="gramEnd"/>
      <w:r w:rsidRPr="00AB31CF">
        <w:rPr>
          <w:rFonts w:ascii="Times New Roman" w:hAnsi="Times New Roman" w:cs="Times New Roman"/>
          <w:sz w:val="24"/>
          <w:szCs w:val="24"/>
        </w:rPr>
        <w:t xml:space="preserve">ади України. – Режим доступу: </w:t>
      </w:r>
      <w:hyperlink r:id="rId18" w:history="1">
        <w:r w:rsidRPr="00AB31CF">
          <w:rPr>
            <w:rStyle w:val="a3"/>
            <w:sz w:val="24"/>
            <w:szCs w:val="24"/>
          </w:rPr>
          <w:t>http://zakon1.rada.gov.ua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 xml:space="preserve">15. Про заходи щодо посилення боротьби зі злочинністю в Україні: </w:t>
      </w:r>
      <w:proofErr w:type="gramStart"/>
      <w:r w:rsidRPr="00AB31CF">
        <w:rPr>
          <w:rFonts w:ascii="Times New Roman" w:hAnsi="Times New Roman" w:cs="Times New Roman"/>
          <w:sz w:val="24"/>
          <w:szCs w:val="24"/>
        </w:rPr>
        <w:t>Р</w:t>
      </w:r>
      <w:proofErr w:type="gramEnd"/>
      <w:r w:rsidRPr="00AB31CF">
        <w:rPr>
          <w:rFonts w:ascii="Times New Roman" w:hAnsi="Times New Roman" w:cs="Times New Roman"/>
          <w:sz w:val="24"/>
          <w:szCs w:val="24"/>
        </w:rPr>
        <w:t>ішення РНБО України від 06.05.2015: введено в дію Указом Президента України від 16.06.2015 № 341/2015. – [Еле</w:t>
      </w:r>
      <w:proofErr w:type="gramStart"/>
      <w:r w:rsidRPr="00AB31CF">
        <w:rPr>
          <w:rFonts w:ascii="Times New Roman" w:hAnsi="Times New Roman" w:cs="Times New Roman"/>
          <w:sz w:val="24"/>
          <w:szCs w:val="24"/>
        </w:rPr>
        <w:t>к-</w:t>
      </w:r>
      <w:proofErr w:type="gramEnd"/>
      <w:r w:rsidRPr="00AB31CF">
        <w:rPr>
          <w:rFonts w:ascii="Times New Roman" w:hAnsi="Times New Roman" w:cs="Times New Roman"/>
          <w:sz w:val="24"/>
          <w:szCs w:val="24"/>
        </w:rPr>
        <w:t xml:space="preserve"> тронний ресурс] – Електрон. дан. (1 файл).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http:// www.rnbo.gov.ua/documents/401.html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 xml:space="preserve">16. Про інформацію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Електронний ресурс ] : Закон України від 02. 10. 1992 р. № 2657-ХІІ із змін., внес. згідно із Законами Украї- ни та </w:t>
      </w:r>
      <w:proofErr w:type="gramStart"/>
      <w:r w:rsidRPr="00AB31CF">
        <w:rPr>
          <w:rFonts w:ascii="Times New Roman" w:hAnsi="Times New Roman" w:cs="Times New Roman"/>
          <w:sz w:val="24"/>
          <w:szCs w:val="24"/>
        </w:rPr>
        <w:t>Р</w:t>
      </w:r>
      <w:proofErr w:type="gramEnd"/>
      <w:r w:rsidRPr="00AB31CF">
        <w:rPr>
          <w:rFonts w:ascii="Times New Roman" w:hAnsi="Times New Roman" w:cs="Times New Roman"/>
          <w:sz w:val="24"/>
          <w:szCs w:val="24"/>
        </w:rPr>
        <w:t xml:space="preserve">ішеннями Конституційного Суду : за станом на 09.08.2015 р. № 2938-17. – Електрон. дан.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1 файл ).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http:// zakon1.rada.gov.ua.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17. Про контррозвідувальну діяльність [Електронний ресурс] : закон України від 26 грудня 2002 р. № 374// Офіц. веб-сайт Верховної Ради України. – Режим доступу: </w:t>
      </w:r>
      <w:r w:rsidRPr="00AB31CF">
        <w:rPr>
          <w:rFonts w:ascii="Times New Roman" w:hAnsi="Times New Roman" w:cs="Times New Roman"/>
          <w:sz w:val="24"/>
          <w:szCs w:val="24"/>
        </w:rPr>
        <w:t>http</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zakon</w:t>
      </w:r>
      <w:r w:rsidRPr="00AB31CF">
        <w:rPr>
          <w:rFonts w:ascii="Times New Roman" w:hAnsi="Times New Roman" w:cs="Times New Roman"/>
          <w:sz w:val="24"/>
          <w:szCs w:val="24"/>
          <w:lang w:val="uk-UA"/>
        </w:rPr>
        <w:t>1.</w:t>
      </w:r>
      <w:r w:rsidRPr="00AB31CF">
        <w:rPr>
          <w:rFonts w:ascii="Times New Roman" w:hAnsi="Times New Roman" w:cs="Times New Roman"/>
          <w:sz w:val="24"/>
          <w:szCs w:val="24"/>
        </w:rPr>
        <w:t>rada</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gov</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ua</w:t>
      </w:r>
      <w:r w:rsidRPr="00AB31CF">
        <w:rPr>
          <w:rFonts w:ascii="Times New Roman" w:hAnsi="Times New Roman" w:cs="Times New Roman"/>
          <w:sz w:val="24"/>
          <w:szCs w:val="24"/>
          <w:lang w:val="uk-UA"/>
        </w:rPr>
        <w:t xml:space="preserve">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lastRenderedPageBreak/>
        <w:t>18. Про Національне антикорупційне бюро України: Закон України від 14.10.2014 № 1698-</w:t>
      </w:r>
      <w:r w:rsidRPr="00AB31CF">
        <w:rPr>
          <w:rFonts w:ascii="Times New Roman" w:hAnsi="Times New Roman" w:cs="Times New Roman"/>
          <w:sz w:val="24"/>
          <w:szCs w:val="24"/>
        </w:rPr>
        <w:t>VII</w:t>
      </w:r>
      <w:r w:rsidRPr="00AB31CF">
        <w:rPr>
          <w:rFonts w:ascii="Times New Roman" w:hAnsi="Times New Roman" w:cs="Times New Roman"/>
          <w:sz w:val="24"/>
          <w:szCs w:val="24"/>
          <w:lang w:val="uk-UA"/>
        </w:rPr>
        <w:t xml:space="preserve"> // Відомості Верховної Ради України. – 2014. – № 47. – Ст. 2051.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 xml:space="preserve">19. Про Національну поліцію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Електронний ресурс ] : Закон України від 02.07.2015 р. № 580-VIІІ. – Електрон. дан. (1 файл). – Режим доступу: http: // zakon1.rada.gov.ua.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20. Про оперативно-розшукову діяльність [ Електронний р</w:t>
      </w:r>
      <w:proofErr w:type="gramStart"/>
      <w:r w:rsidRPr="00AB31CF">
        <w:rPr>
          <w:rFonts w:ascii="Times New Roman" w:hAnsi="Times New Roman" w:cs="Times New Roman"/>
          <w:sz w:val="24"/>
          <w:szCs w:val="24"/>
        </w:rPr>
        <w:t>е-</w:t>
      </w:r>
      <w:proofErr w:type="gramEnd"/>
      <w:r w:rsidRPr="00AB31CF">
        <w:rPr>
          <w:rFonts w:ascii="Times New Roman" w:hAnsi="Times New Roman" w:cs="Times New Roman"/>
          <w:sz w:val="24"/>
          <w:szCs w:val="24"/>
        </w:rPr>
        <w:t xml:space="preserve"> сурс ] : закон України від 18. 02. 1992 р. № 2135-ХІІ із змін., внес. згідно із Законами України : за станом на 19. 11. 2012 р. № 3412- 17. – Електрон. дан.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1 файл ).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http://zakon1.rada. gov.ua.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 xml:space="preserve">21. Про оперативно-розшукову діяльність: Закон України: науково-практичний коментар / В.Д. Берназ, А.М. Притула. – О.: Фенікс, 2013. – 190 с.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22. Про організаційно-правові основи боротьби з організованою злочинніст</w:t>
      </w:r>
      <w:proofErr w:type="gramStart"/>
      <w:r w:rsidRPr="00AB31CF">
        <w:rPr>
          <w:rFonts w:ascii="Times New Roman" w:hAnsi="Times New Roman" w:cs="Times New Roman"/>
          <w:sz w:val="24"/>
          <w:szCs w:val="24"/>
        </w:rPr>
        <w:t>ю[</w:t>
      </w:r>
      <w:proofErr w:type="gramEnd"/>
      <w:r w:rsidRPr="00AB31CF">
        <w:rPr>
          <w:rFonts w:ascii="Times New Roman" w:hAnsi="Times New Roman" w:cs="Times New Roman"/>
          <w:sz w:val="24"/>
          <w:szCs w:val="24"/>
        </w:rPr>
        <w:t xml:space="preserve"> Електронний ресурс ] : закон України від 30. 06. 1993 р. № 3341-XII із змін., внес. згідно із Законами України та Рішеннями Конституційного Суду : за станом на 05. 06. 2011 р. № 3334-17. – Електрон. дан.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1 файл ).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http://zakon1. rada.gov.ua.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23. Про організацію проведення негласних слідчих (розшукових) дій та використання їх результатів у кримінальному провадженні [ Текст ] : наказ Генеральної Прокуратури України, МВС України, СБ України, Міністерства фінансів України, Адміністрації Державної прикордонної служби України, Міністерства юсти- ції України від 16.11.2012 № 114/1042/516/1199/936/1687/5.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24. Про організацію прокурорського нагляду за додержанням законів органами, які проводять оперативно-розшукову діяльність [Електронний ресурс] : наказ Генерального Прокурора України від 19.09.2005 р. № 4 / 1 гн із змін., внес</w:t>
      </w:r>
      <w:proofErr w:type="gramStart"/>
      <w:r w:rsidRPr="00AB31CF">
        <w:rPr>
          <w:rFonts w:ascii="Times New Roman" w:hAnsi="Times New Roman" w:cs="Times New Roman"/>
          <w:sz w:val="24"/>
          <w:szCs w:val="24"/>
        </w:rPr>
        <w:t>.н</w:t>
      </w:r>
      <w:proofErr w:type="gramEnd"/>
      <w:r w:rsidRPr="00AB31CF">
        <w:rPr>
          <w:rFonts w:ascii="Times New Roman" w:hAnsi="Times New Roman" w:cs="Times New Roman"/>
          <w:sz w:val="24"/>
          <w:szCs w:val="24"/>
        </w:rPr>
        <w:t xml:space="preserve">аказами Генерального прокурора України від 04.10.2011 р. № 3 / 2 / 1гн. – Електрон. дан.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1 файл ).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http://zakon1.rada.gov.ua. – [Назва з екрану].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25. 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України : наказ МВС Серія: Теорія і практика ОРД  України від 22.10.2012 № 940.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lastRenderedPageBreak/>
        <w:t xml:space="preserve">26. Про прокуратуру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Електронний ресурс ] : Закон України від 05.11.1991 р. № 1789-ХІІ із змін., внес. згідно із Законами України та </w:t>
      </w:r>
      <w:proofErr w:type="gramStart"/>
      <w:r w:rsidRPr="00AB31CF">
        <w:rPr>
          <w:rFonts w:ascii="Times New Roman" w:hAnsi="Times New Roman" w:cs="Times New Roman"/>
          <w:sz w:val="24"/>
          <w:szCs w:val="24"/>
        </w:rPr>
        <w:t>Р</w:t>
      </w:r>
      <w:proofErr w:type="gramEnd"/>
      <w:r w:rsidRPr="00AB31CF">
        <w:rPr>
          <w:rFonts w:ascii="Times New Roman" w:hAnsi="Times New Roman" w:cs="Times New Roman"/>
          <w:sz w:val="24"/>
          <w:szCs w:val="24"/>
        </w:rPr>
        <w:t xml:space="preserve">ішеннями Конституційного Суду : за станом на 01.07.2015 р. № 3668-17. – Електрон. дан. </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1 файл ). – Режим доступу</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http:// zakon1.rada.gov.ua. – Назва з екрана.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27. Про розвідувальні органи України : закон України від 22 березня 2001 р. № 2331 [Електронний ресурс] // Офіц. веб-сайт Верховно</w:t>
      </w:r>
      <w:proofErr w:type="gramStart"/>
      <w:r w:rsidRPr="00AB31CF">
        <w:rPr>
          <w:rFonts w:ascii="Times New Roman" w:hAnsi="Times New Roman" w:cs="Times New Roman"/>
          <w:sz w:val="24"/>
          <w:szCs w:val="24"/>
        </w:rPr>
        <w:t>ї Р</w:t>
      </w:r>
      <w:proofErr w:type="gramEnd"/>
      <w:r w:rsidRPr="00AB31CF">
        <w:rPr>
          <w:rFonts w:ascii="Times New Roman" w:hAnsi="Times New Roman" w:cs="Times New Roman"/>
          <w:sz w:val="24"/>
          <w:szCs w:val="24"/>
        </w:rPr>
        <w:t xml:space="preserve">ади України. – Режим доступу: </w:t>
      </w:r>
      <w:hyperlink r:id="rId19" w:history="1">
        <w:r w:rsidRPr="00AB31CF">
          <w:rPr>
            <w:rStyle w:val="a3"/>
            <w:sz w:val="24"/>
            <w:szCs w:val="24"/>
          </w:rPr>
          <w:t>http://zakon1.rada.gov.ua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28. Про Службу безпеки України : закон України від 25 березня 1992 р. № 2229 [Електронний ресурс] // Офіц. веб-сайт Верховно</w:t>
      </w:r>
      <w:proofErr w:type="gramStart"/>
      <w:r w:rsidRPr="00AB31CF">
        <w:rPr>
          <w:rFonts w:ascii="Times New Roman" w:hAnsi="Times New Roman" w:cs="Times New Roman"/>
          <w:sz w:val="24"/>
          <w:szCs w:val="24"/>
        </w:rPr>
        <w:t>ї Р</w:t>
      </w:r>
      <w:proofErr w:type="gramEnd"/>
      <w:r w:rsidRPr="00AB31CF">
        <w:rPr>
          <w:rFonts w:ascii="Times New Roman" w:hAnsi="Times New Roman" w:cs="Times New Roman"/>
          <w:sz w:val="24"/>
          <w:szCs w:val="24"/>
        </w:rPr>
        <w:t xml:space="preserve">ади України. – Режим доступу: </w:t>
      </w:r>
      <w:hyperlink r:id="rId20" w:history="1">
        <w:r w:rsidRPr="00AB31CF">
          <w:rPr>
            <w:rStyle w:val="a3"/>
            <w:sz w:val="24"/>
            <w:szCs w:val="24"/>
          </w:rPr>
          <w:t>http://zakon1.rada.gov.ua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29. Про Службу зовнішньої розвідки України : закон України від 01 грудня 2005 р. № 3160-</w:t>
      </w:r>
      <w:r w:rsidRPr="00AB31CF">
        <w:rPr>
          <w:rFonts w:ascii="Times New Roman" w:hAnsi="Times New Roman" w:cs="Times New Roman"/>
          <w:sz w:val="24"/>
          <w:szCs w:val="24"/>
        </w:rPr>
        <w:t>IV</w:t>
      </w:r>
      <w:r w:rsidRPr="00AB31CF">
        <w:rPr>
          <w:rFonts w:ascii="Times New Roman" w:hAnsi="Times New Roman" w:cs="Times New Roman"/>
          <w:sz w:val="24"/>
          <w:szCs w:val="24"/>
          <w:lang w:val="uk-UA"/>
        </w:rPr>
        <w:t xml:space="preserve"> [Електронний ресурс] // Офіц. веб-сайт Верховної Ради України. – Режим доступу: </w:t>
      </w:r>
      <w:r w:rsidRPr="00AB31CF">
        <w:rPr>
          <w:rFonts w:ascii="Times New Roman" w:hAnsi="Times New Roman" w:cs="Times New Roman"/>
          <w:sz w:val="24"/>
          <w:szCs w:val="24"/>
        </w:rPr>
        <w:t>http</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zakon</w:t>
      </w:r>
      <w:r w:rsidRPr="00AB31CF">
        <w:rPr>
          <w:rFonts w:ascii="Times New Roman" w:hAnsi="Times New Roman" w:cs="Times New Roman"/>
          <w:sz w:val="24"/>
          <w:szCs w:val="24"/>
          <w:lang w:val="uk-UA"/>
        </w:rPr>
        <w:t xml:space="preserve">1. </w:t>
      </w:r>
      <w:r w:rsidRPr="00AB31CF">
        <w:rPr>
          <w:rFonts w:ascii="Times New Roman" w:hAnsi="Times New Roman" w:cs="Times New Roman"/>
          <w:sz w:val="24"/>
          <w:szCs w:val="24"/>
        </w:rPr>
        <w:t>rada</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gov</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ua</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30. Про телекомунікації: закон України від 18.11.2003 [зі змінами і доповненнями] // Офіційний вісник України. – 2001. – № 51. – Ст. 2644.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31. Про ратифікацію Конвенції Організації Об’єднаних Націй проти транснаціональної організованої злочинності та протоко- лів, що її доповнюють: Закон України від 4 лютого 2004 року № 1433-</w:t>
      </w:r>
      <w:r w:rsidRPr="00AB31CF">
        <w:rPr>
          <w:rFonts w:ascii="Times New Roman" w:hAnsi="Times New Roman" w:cs="Times New Roman"/>
          <w:sz w:val="24"/>
          <w:szCs w:val="24"/>
        </w:rPr>
        <w:t>IV</w:t>
      </w:r>
      <w:r w:rsidRPr="00AB31CF">
        <w:rPr>
          <w:rFonts w:ascii="Times New Roman" w:hAnsi="Times New Roman" w:cs="Times New Roman"/>
          <w:sz w:val="24"/>
          <w:szCs w:val="24"/>
          <w:lang w:val="uk-UA"/>
        </w:rPr>
        <w:t xml:space="preserve"> // Відомості Верховної Ради України. − 2004. − № 19. − Ст. 263.</w:t>
      </w:r>
    </w:p>
    <w:p w:rsidR="00627DD2" w:rsidRPr="00AB31CF" w:rsidRDefault="00627DD2" w:rsidP="00627DD2">
      <w:pPr>
        <w:spacing w:line="360" w:lineRule="auto"/>
        <w:jc w:val="both"/>
        <w:rPr>
          <w:rFonts w:ascii="Times New Roman" w:hAnsi="Times New Roman" w:cs="Times New Roman"/>
          <w:b/>
          <w:bCs/>
          <w:sz w:val="24"/>
          <w:szCs w:val="24"/>
          <w:lang w:val="uk-UA"/>
        </w:rPr>
      </w:pPr>
    </w:p>
    <w:p w:rsidR="00627DD2" w:rsidRPr="00AB31CF" w:rsidRDefault="00627DD2" w:rsidP="00627DD2">
      <w:pPr>
        <w:spacing w:line="360" w:lineRule="auto"/>
        <w:jc w:val="both"/>
        <w:rPr>
          <w:rFonts w:ascii="Times New Roman" w:hAnsi="Times New Roman" w:cs="Times New Roman"/>
          <w:b/>
          <w:bCs/>
          <w:sz w:val="24"/>
          <w:szCs w:val="24"/>
          <w:lang w:val="uk-UA"/>
        </w:rPr>
      </w:pPr>
      <w:r w:rsidRPr="00AB31CF">
        <w:rPr>
          <w:rFonts w:ascii="Times New Roman" w:hAnsi="Times New Roman" w:cs="Times New Roman"/>
          <w:b/>
          <w:bCs/>
          <w:sz w:val="24"/>
          <w:szCs w:val="24"/>
          <w:lang w:val="uk-UA"/>
        </w:rPr>
        <w:t xml:space="preserve">                                                             Основна література:</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1. Актуальні проблеми забезпечення прав людини в оперативно-розшуковій діяльності: конспекти лекцій та комплексні методичні матеріали / С.В. Албул, В.Б. Любчик, Р.В. Мукоіда та ін. – Одеса: ОДУВС, 2010. – 112 с.</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2. </w:t>
      </w:r>
      <w:r w:rsidRPr="00AB31CF">
        <w:rPr>
          <w:rFonts w:ascii="Times New Roman" w:hAnsi="Times New Roman" w:cs="Times New Roman"/>
          <w:sz w:val="24"/>
          <w:szCs w:val="24"/>
        </w:rPr>
        <w:t xml:space="preserve">Бандурка О.М. Оперативно-розшукова діяльність : </w:t>
      </w:r>
      <w:proofErr w:type="gramStart"/>
      <w:r w:rsidRPr="00AB31CF">
        <w:rPr>
          <w:rFonts w:ascii="Times New Roman" w:hAnsi="Times New Roman" w:cs="Times New Roman"/>
          <w:sz w:val="24"/>
          <w:szCs w:val="24"/>
        </w:rPr>
        <w:t>п</w:t>
      </w:r>
      <w:proofErr w:type="gramEnd"/>
      <w:r w:rsidRPr="00AB31CF">
        <w:rPr>
          <w:rFonts w:ascii="Times New Roman" w:hAnsi="Times New Roman" w:cs="Times New Roman"/>
          <w:sz w:val="24"/>
          <w:szCs w:val="24"/>
        </w:rPr>
        <w:t>ідручник</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 xml:space="preserve"> Серія: Теорія і практика ОРД: Ч. І / О.М. Бандурка. – Харків: </w:t>
      </w:r>
      <w:proofErr w:type="gramStart"/>
      <w:r w:rsidRPr="00AB31CF">
        <w:rPr>
          <w:rFonts w:ascii="Times New Roman" w:hAnsi="Times New Roman" w:cs="Times New Roman"/>
          <w:sz w:val="24"/>
          <w:szCs w:val="24"/>
        </w:rPr>
        <w:t>Вид-во</w:t>
      </w:r>
      <w:proofErr w:type="gramEnd"/>
      <w:r w:rsidRPr="00AB31CF">
        <w:rPr>
          <w:rFonts w:ascii="Times New Roman" w:hAnsi="Times New Roman" w:cs="Times New Roman"/>
          <w:sz w:val="24"/>
          <w:szCs w:val="24"/>
        </w:rPr>
        <w:t xml:space="preserve"> Нац. ун-ту внутр. справ, 2002. – 336 с.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3</w:t>
      </w:r>
      <w:r w:rsidRPr="00AB31CF">
        <w:rPr>
          <w:rFonts w:ascii="Times New Roman" w:hAnsi="Times New Roman" w:cs="Times New Roman"/>
          <w:sz w:val="24"/>
          <w:szCs w:val="24"/>
        </w:rPr>
        <w:t>. Бандурка О.М. Оперативно-розшукова компаративістика: монографія / О.М. Бандурка, М.М. Перепелиця, О.В. Манжай, В.В. Шендрик. – Харкі</w:t>
      </w:r>
      <w:proofErr w:type="gramStart"/>
      <w:r w:rsidRPr="00AB31CF">
        <w:rPr>
          <w:rFonts w:ascii="Times New Roman" w:hAnsi="Times New Roman" w:cs="Times New Roman"/>
          <w:sz w:val="24"/>
          <w:szCs w:val="24"/>
        </w:rPr>
        <w:t>в</w:t>
      </w:r>
      <w:proofErr w:type="gramEnd"/>
      <w:r w:rsidRPr="00AB31CF">
        <w:rPr>
          <w:rFonts w:ascii="Times New Roman" w:hAnsi="Times New Roman" w:cs="Times New Roman"/>
          <w:sz w:val="24"/>
          <w:szCs w:val="24"/>
        </w:rPr>
        <w:t xml:space="preserve">: </w:t>
      </w:r>
      <w:proofErr w:type="gramStart"/>
      <w:r w:rsidRPr="00AB31CF">
        <w:rPr>
          <w:rFonts w:ascii="Times New Roman" w:hAnsi="Times New Roman" w:cs="Times New Roman"/>
          <w:sz w:val="24"/>
          <w:szCs w:val="24"/>
        </w:rPr>
        <w:t>Золота</w:t>
      </w:r>
      <w:proofErr w:type="gramEnd"/>
      <w:r w:rsidRPr="00AB31CF">
        <w:rPr>
          <w:rFonts w:ascii="Times New Roman" w:hAnsi="Times New Roman" w:cs="Times New Roman"/>
          <w:sz w:val="24"/>
          <w:szCs w:val="24"/>
        </w:rPr>
        <w:t xml:space="preserve"> міля, 2013. – 352 с.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4</w:t>
      </w:r>
      <w:r w:rsidRPr="00AB31CF">
        <w:rPr>
          <w:rFonts w:ascii="Times New Roman" w:hAnsi="Times New Roman" w:cs="Times New Roman"/>
          <w:sz w:val="24"/>
          <w:szCs w:val="24"/>
        </w:rPr>
        <w:t>. Бандурка О.М. Теорія і практика оперативно-розшукової діяльності</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монографія / О.М. Бандурка. – Х</w:t>
      </w:r>
      <w:proofErr w:type="gramStart"/>
      <w:r w:rsidRPr="00AB31CF">
        <w:rPr>
          <w:rFonts w:ascii="Times New Roman" w:hAnsi="Times New Roman" w:cs="Times New Roman"/>
          <w:sz w:val="24"/>
          <w:szCs w:val="24"/>
        </w:rPr>
        <w:t xml:space="preserve"> :</w:t>
      </w:r>
      <w:proofErr w:type="gramEnd"/>
      <w:r w:rsidRPr="00AB31CF">
        <w:rPr>
          <w:rFonts w:ascii="Times New Roman" w:hAnsi="Times New Roman" w:cs="Times New Roman"/>
          <w:sz w:val="24"/>
          <w:szCs w:val="24"/>
        </w:rPr>
        <w:t xml:space="preserve"> Золота миля, 2012. – 620 с.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lastRenderedPageBreak/>
        <w:t>5</w:t>
      </w:r>
      <w:r w:rsidRPr="00AB31CF">
        <w:rPr>
          <w:rFonts w:ascii="Times New Roman" w:hAnsi="Times New Roman" w:cs="Times New Roman"/>
          <w:sz w:val="24"/>
          <w:szCs w:val="24"/>
        </w:rPr>
        <w:t xml:space="preserve">. Бараненко Б.І. Психологія оперативно-розшукової діяльності: навчальний </w:t>
      </w:r>
      <w:proofErr w:type="gramStart"/>
      <w:r w:rsidRPr="00AB31CF">
        <w:rPr>
          <w:rFonts w:ascii="Times New Roman" w:hAnsi="Times New Roman" w:cs="Times New Roman"/>
          <w:sz w:val="24"/>
          <w:szCs w:val="24"/>
        </w:rPr>
        <w:t>пос</w:t>
      </w:r>
      <w:proofErr w:type="gramEnd"/>
      <w:r w:rsidRPr="00AB31CF">
        <w:rPr>
          <w:rFonts w:ascii="Times New Roman" w:hAnsi="Times New Roman" w:cs="Times New Roman"/>
          <w:sz w:val="24"/>
          <w:szCs w:val="24"/>
        </w:rPr>
        <w:t xml:space="preserve">ібник / Б.І. Бараненко. – К.: Центр учбової літератури, 2007. – 275 с.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6. Бандурка А.М., Горбачев А.В. Оперативно-розыскная деятельность: правовой анализ. – К.: РИО МВД Украины, 1994. – 160 с.</w:t>
      </w:r>
    </w:p>
    <w:p w:rsidR="00627DD2" w:rsidRPr="00AB31CF" w:rsidRDefault="00627DD2" w:rsidP="00627DD2">
      <w:pPr>
        <w:spacing w:line="360" w:lineRule="auto"/>
        <w:jc w:val="both"/>
        <w:rPr>
          <w:rFonts w:ascii="Times New Roman" w:hAnsi="Times New Roman" w:cs="Times New Roman"/>
          <w:b/>
          <w:bCs/>
          <w:sz w:val="24"/>
          <w:szCs w:val="24"/>
          <w:lang w:val="uk-UA"/>
        </w:rPr>
      </w:pPr>
      <w:r w:rsidRPr="00AB31CF">
        <w:rPr>
          <w:rFonts w:ascii="Times New Roman" w:hAnsi="Times New Roman" w:cs="Times New Roman"/>
          <w:sz w:val="24"/>
          <w:szCs w:val="24"/>
          <w:lang w:val="uk-UA"/>
        </w:rPr>
        <w:t>7. Біляєв В.О. Стратегія і тактика протидії злочинності засобами ОРД: монографія / В.О. Біляєв. – Дніпропетровськ, 2013. – 316 с.</w:t>
      </w:r>
    </w:p>
    <w:p w:rsidR="00627DD2" w:rsidRPr="00AB31CF" w:rsidRDefault="00627DD2" w:rsidP="00627DD2">
      <w:pPr>
        <w:spacing w:line="360" w:lineRule="auto"/>
        <w:jc w:val="both"/>
        <w:rPr>
          <w:rFonts w:ascii="Times New Roman" w:hAnsi="Times New Roman" w:cs="Times New Roman"/>
          <w:sz w:val="24"/>
          <w:szCs w:val="24"/>
        </w:rPr>
      </w:pPr>
      <w:r w:rsidRPr="00AB31CF">
        <w:rPr>
          <w:rFonts w:ascii="Times New Roman" w:hAnsi="Times New Roman" w:cs="Times New Roman"/>
          <w:sz w:val="24"/>
          <w:szCs w:val="24"/>
          <w:lang w:val="uk-UA"/>
        </w:rPr>
        <w:t xml:space="preserve">8. </w:t>
      </w:r>
      <w:r w:rsidRPr="00AB31CF">
        <w:rPr>
          <w:rFonts w:ascii="Times New Roman" w:hAnsi="Times New Roman" w:cs="Times New Roman"/>
          <w:sz w:val="24"/>
          <w:szCs w:val="24"/>
        </w:rPr>
        <w:t>Дидоренко Э.А., Бараненко Б.И., Глазков В.И., Курочка Н.И., Силюков В.А., Цветков А.Г. Основы оперативно-розыскной деятельности в Украине (понятие, принципы, правовое обеспечение). Учебное пособие. – К.: Центр учебной литературы, 2007. – 264 с.</w:t>
      </w:r>
    </w:p>
    <w:p w:rsidR="00627DD2" w:rsidRPr="00AB31CF" w:rsidRDefault="00627DD2" w:rsidP="00627DD2">
      <w:pPr>
        <w:spacing w:line="360" w:lineRule="auto"/>
        <w:jc w:val="both"/>
        <w:rPr>
          <w:rFonts w:ascii="Times New Roman" w:hAnsi="Times New Roman" w:cs="Times New Roman"/>
          <w:sz w:val="24"/>
          <w:szCs w:val="24"/>
        </w:rPr>
      </w:pPr>
      <w:r w:rsidRPr="00AB31CF">
        <w:rPr>
          <w:rFonts w:ascii="Times New Roman" w:hAnsi="Times New Roman" w:cs="Times New Roman"/>
          <w:sz w:val="24"/>
          <w:szCs w:val="24"/>
          <w:lang w:val="uk-UA"/>
        </w:rPr>
        <w:t xml:space="preserve">9. </w:t>
      </w:r>
      <w:r w:rsidRPr="00AB31CF">
        <w:rPr>
          <w:rFonts w:ascii="Times New Roman" w:hAnsi="Times New Roman" w:cs="Times New Roman"/>
          <w:sz w:val="24"/>
          <w:szCs w:val="24"/>
        </w:rPr>
        <w:t>Дидоренко Э.А., Кириченко С.А., Розовский Б.Г. Процессуальный статус ОРД в уголовном судопроизводстве. – Луганск: РИО ЛИВД, 2000. </w:t>
      </w:r>
    </w:p>
    <w:p w:rsidR="00627DD2" w:rsidRPr="00AB31CF" w:rsidRDefault="00627DD2" w:rsidP="00627DD2">
      <w:pPr>
        <w:spacing w:line="360" w:lineRule="auto"/>
        <w:jc w:val="both"/>
        <w:rPr>
          <w:rFonts w:ascii="Times New Roman" w:hAnsi="Times New Roman" w:cs="Times New Roman"/>
          <w:sz w:val="24"/>
          <w:szCs w:val="24"/>
        </w:rPr>
      </w:pPr>
      <w:r w:rsidRPr="00AB31CF">
        <w:rPr>
          <w:rFonts w:ascii="Times New Roman" w:hAnsi="Times New Roman" w:cs="Times New Roman"/>
          <w:sz w:val="24"/>
          <w:szCs w:val="24"/>
          <w:lang w:val="uk-UA"/>
        </w:rPr>
        <w:t xml:space="preserve">10. </w:t>
      </w:r>
      <w:r w:rsidRPr="00AB31CF">
        <w:rPr>
          <w:rFonts w:ascii="Times New Roman" w:hAnsi="Times New Roman" w:cs="Times New Roman"/>
          <w:sz w:val="24"/>
          <w:szCs w:val="24"/>
        </w:rPr>
        <w:t>Зеленецкий В.С., Козьяков И.Н. Ведомственный контроль и прокурорский надзор за законностью ОРД. – Харьков, 2003.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11. </w:t>
      </w:r>
      <w:r w:rsidRPr="00AB31CF">
        <w:rPr>
          <w:rFonts w:ascii="Times New Roman" w:hAnsi="Times New Roman" w:cs="Times New Roman"/>
          <w:sz w:val="24"/>
          <w:szCs w:val="24"/>
        </w:rPr>
        <w:t xml:space="preserve">Сілюков В.О., Черков В.О. Засоби оперативно-розшукової діяльності: Навчально-методичний </w:t>
      </w:r>
      <w:proofErr w:type="gramStart"/>
      <w:r w:rsidRPr="00AB31CF">
        <w:rPr>
          <w:rFonts w:ascii="Times New Roman" w:hAnsi="Times New Roman" w:cs="Times New Roman"/>
          <w:sz w:val="24"/>
          <w:szCs w:val="24"/>
        </w:rPr>
        <w:t>пос</w:t>
      </w:r>
      <w:proofErr w:type="gramEnd"/>
      <w:r w:rsidRPr="00AB31CF">
        <w:rPr>
          <w:rFonts w:ascii="Times New Roman" w:hAnsi="Times New Roman" w:cs="Times New Roman"/>
          <w:sz w:val="24"/>
          <w:szCs w:val="24"/>
        </w:rPr>
        <w:t>ібник / МВС України, Луган. держ. ун-т внутр. справ. – Луганськ: РВВ ЛДУВС, 2007. – 96 с.</w:t>
      </w:r>
    </w:p>
    <w:p w:rsidR="00627DD2" w:rsidRPr="00AB31CF" w:rsidRDefault="00627DD2" w:rsidP="00627DD2">
      <w:pPr>
        <w:spacing w:line="360" w:lineRule="auto"/>
        <w:jc w:val="both"/>
        <w:rPr>
          <w:rFonts w:ascii="Times New Roman" w:hAnsi="Times New Roman" w:cs="Times New Roman"/>
          <w:sz w:val="24"/>
          <w:szCs w:val="24"/>
        </w:rPr>
      </w:pPr>
    </w:p>
    <w:p w:rsidR="00627DD2" w:rsidRPr="00AB31CF" w:rsidRDefault="00627DD2" w:rsidP="00627DD2">
      <w:pPr>
        <w:spacing w:line="360" w:lineRule="auto"/>
        <w:jc w:val="center"/>
        <w:rPr>
          <w:rFonts w:ascii="Times New Roman" w:hAnsi="Times New Roman" w:cs="Times New Roman"/>
          <w:b/>
          <w:sz w:val="24"/>
          <w:szCs w:val="24"/>
          <w:lang w:val="uk-UA"/>
        </w:rPr>
      </w:pPr>
      <w:r w:rsidRPr="00AB31CF">
        <w:rPr>
          <w:rFonts w:ascii="Times New Roman" w:hAnsi="Times New Roman" w:cs="Times New Roman"/>
          <w:b/>
          <w:sz w:val="24"/>
          <w:szCs w:val="24"/>
          <w:lang w:val="uk-UA"/>
        </w:rPr>
        <w:t>Інтернет ресурси:</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1. Офіційний веб-сайт Верховно</w:t>
      </w:r>
      <w:proofErr w:type="gramStart"/>
      <w:r w:rsidRPr="00AB31CF">
        <w:rPr>
          <w:rFonts w:ascii="Times New Roman" w:hAnsi="Times New Roman" w:cs="Times New Roman"/>
          <w:sz w:val="24"/>
          <w:szCs w:val="24"/>
        </w:rPr>
        <w:t>ї Р</w:t>
      </w:r>
      <w:proofErr w:type="gramEnd"/>
      <w:r w:rsidRPr="00AB31CF">
        <w:rPr>
          <w:rFonts w:ascii="Times New Roman" w:hAnsi="Times New Roman" w:cs="Times New Roman"/>
          <w:sz w:val="24"/>
          <w:szCs w:val="24"/>
        </w:rPr>
        <w:t xml:space="preserve">ади України. – Режим </w:t>
      </w:r>
      <w:proofErr w:type="gramStart"/>
      <w:r w:rsidRPr="00AB31CF">
        <w:rPr>
          <w:rFonts w:ascii="Times New Roman" w:hAnsi="Times New Roman" w:cs="Times New Roman"/>
          <w:sz w:val="24"/>
          <w:szCs w:val="24"/>
        </w:rPr>
        <w:t>до-ступу</w:t>
      </w:r>
      <w:proofErr w:type="gramEnd"/>
      <w:r w:rsidRPr="00AB31CF">
        <w:rPr>
          <w:rFonts w:ascii="Times New Roman" w:hAnsi="Times New Roman" w:cs="Times New Roman"/>
          <w:sz w:val="24"/>
          <w:szCs w:val="24"/>
        </w:rPr>
        <w:t xml:space="preserve">: </w:t>
      </w:r>
      <w:hyperlink r:id="rId21" w:history="1">
        <w:r w:rsidRPr="00AB31CF">
          <w:rPr>
            <w:rStyle w:val="a3"/>
            <w:sz w:val="24"/>
            <w:szCs w:val="24"/>
          </w:rPr>
          <w:t>http://rada.gov.ua/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2. Офіційний веб-сайт Всеукраїнської асоціації науковців та фахівців у сфері оперативно-розшукової діяльності. – Режим до- ступу: </w:t>
      </w:r>
      <w:r w:rsidRPr="00AB31CF">
        <w:rPr>
          <w:rFonts w:ascii="Times New Roman" w:hAnsi="Times New Roman" w:cs="Times New Roman"/>
          <w:sz w:val="24"/>
          <w:szCs w:val="24"/>
        </w:rPr>
        <w:t>http</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aord</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com</w:t>
      </w:r>
      <w:r w:rsidRPr="00AB31CF">
        <w:rPr>
          <w:rFonts w:ascii="Times New Roman" w:hAnsi="Times New Roman" w:cs="Times New Roman"/>
          <w:sz w:val="24"/>
          <w:szCs w:val="24"/>
          <w:lang w:val="uk-UA"/>
        </w:rPr>
        <w:t>.</w:t>
      </w:r>
      <w:r w:rsidRPr="00AB31CF">
        <w:rPr>
          <w:rFonts w:ascii="Times New Roman" w:hAnsi="Times New Roman" w:cs="Times New Roman"/>
          <w:sz w:val="24"/>
          <w:szCs w:val="24"/>
        </w:rPr>
        <w:t>ua</w:t>
      </w:r>
      <w:r w:rsidRPr="00AB31CF">
        <w:rPr>
          <w:rFonts w:ascii="Times New Roman" w:hAnsi="Times New Roman" w:cs="Times New Roman"/>
          <w:sz w:val="24"/>
          <w:szCs w:val="24"/>
          <w:lang w:val="uk-UA"/>
        </w:rPr>
        <w:t xml:space="preserve">/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lang w:val="uk-UA"/>
        </w:rPr>
        <w:t xml:space="preserve">3. </w:t>
      </w:r>
      <w:r w:rsidRPr="00AB31CF">
        <w:rPr>
          <w:rFonts w:ascii="Times New Roman" w:hAnsi="Times New Roman" w:cs="Times New Roman"/>
          <w:sz w:val="24"/>
          <w:szCs w:val="24"/>
        </w:rPr>
        <w:t>Офіційний веб-сайт Генеральної прокуратури України. – Режим доступу:http://www.gp.gov.ua/</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 xml:space="preserve"> 4. Офіційний веб-сайт Головного управління розвідки Міністерства оборони України. – Режим доступу:http://gur.mil.gov.ua/ </w:t>
      </w:r>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5. Офіційний веб-сайт</w:t>
      </w:r>
      <w:proofErr w:type="gramStart"/>
      <w:r w:rsidRPr="00AB31CF">
        <w:rPr>
          <w:rFonts w:ascii="Times New Roman" w:hAnsi="Times New Roman" w:cs="Times New Roman"/>
          <w:sz w:val="24"/>
          <w:szCs w:val="24"/>
        </w:rPr>
        <w:t xml:space="preserve"> Д</w:t>
      </w:r>
      <w:proofErr w:type="gramEnd"/>
      <w:r w:rsidRPr="00AB31CF">
        <w:rPr>
          <w:rFonts w:ascii="Times New Roman" w:hAnsi="Times New Roman" w:cs="Times New Roman"/>
          <w:sz w:val="24"/>
          <w:szCs w:val="24"/>
        </w:rPr>
        <w:t>ержавної пенітенціарної служби Укра</w:t>
      </w:r>
      <w:r w:rsidRPr="00AB31CF">
        <w:rPr>
          <w:rFonts w:ascii="Times New Roman" w:hAnsi="Times New Roman" w:cs="Times New Roman"/>
          <w:sz w:val="24"/>
          <w:szCs w:val="24"/>
          <w:lang w:val="uk-UA"/>
        </w:rPr>
        <w:t>ї</w:t>
      </w:r>
      <w:r w:rsidRPr="00AB31CF">
        <w:rPr>
          <w:rFonts w:ascii="Times New Roman" w:hAnsi="Times New Roman" w:cs="Times New Roman"/>
          <w:sz w:val="24"/>
          <w:szCs w:val="24"/>
        </w:rPr>
        <w:t xml:space="preserve">ни. – Режим доступу: </w:t>
      </w:r>
      <w:hyperlink r:id="rId22" w:history="1">
        <w:r w:rsidRPr="00AB31CF">
          <w:rPr>
            <w:rStyle w:val="a3"/>
            <w:sz w:val="24"/>
            <w:szCs w:val="24"/>
          </w:rPr>
          <w:t>http://www.dpsu.gov.ua/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lastRenderedPageBreak/>
        <w:t>6. Офіційний веб-сайт</w:t>
      </w:r>
      <w:proofErr w:type="gramStart"/>
      <w:r w:rsidRPr="00AB31CF">
        <w:rPr>
          <w:rFonts w:ascii="Times New Roman" w:hAnsi="Times New Roman" w:cs="Times New Roman"/>
          <w:sz w:val="24"/>
          <w:szCs w:val="24"/>
        </w:rPr>
        <w:t xml:space="preserve"> Д</w:t>
      </w:r>
      <w:proofErr w:type="gramEnd"/>
      <w:r w:rsidRPr="00AB31CF">
        <w:rPr>
          <w:rFonts w:ascii="Times New Roman" w:hAnsi="Times New Roman" w:cs="Times New Roman"/>
          <w:sz w:val="24"/>
          <w:szCs w:val="24"/>
        </w:rPr>
        <w:t xml:space="preserve">ержавної прикордонної служби України. – Режим доступу: </w:t>
      </w:r>
      <w:hyperlink r:id="rId23" w:history="1">
        <w:r w:rsidRPr="00AB31CF">
          <w:rPr>
            <w:rStyle w:val="a3"/>
            <w:sz w:val="24"/>
            <w:szCs w:val="24"/>
          </w:rPr>
          <w:t>http://www.dpsu.gov.ua/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7. Офіційний веб-сайт</w:t>
      </w:r>
      <w:proofErr w:type="gramStart"/>
      <w:r w:rsidRPr="00AB31CF">
        <w:rPr>
          <w:rFonts w:ascii="Times New Roman" w:hAnsi="Times New Roman" w:cs="Times New Roman"/>
          <w:sz w:val="24"/>
          <w:szCs w:val="24"/>
        </w:rPr>
        <w:t xml:space="preserve"> Д</w:t>
      </w:r>
      <w:proofErr w:type="gramEnd"/>
      <w:r w:rsidRPr="00AB31CF">
        <w:rPr>
          <w:rFonts w:ascii="Times New Roman" w:hAnsi="Times New Roman" w:cs="Times New Roman"/>
          <w:sz w:val="24"/>
          <w:szCs w:val="24"/>
        </w:rPr>
        <w:t xml:space="preserve">ержавної фіскальної служби України. – Режим доступу: </w:t>
      </w:r>
      <w:hyperlink r:id="rId24" w:history="1">
        <w:r w:rsidRPr="00AB31CF">
          <w:rPr>
            <w:rStyle w:val="a3"/>
            <w:sz w:val="24"/>
            <w:szCs w:val="24"/>
          </w:rPr>
          <w:t>http://sfs.gov.ua/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8. Офіційний веб-сайт Кабінету Міні</w:t>
      </w:r>
      <w:proofErr w:type="gramStart"/>
      <w:r w:rsidRPr="00AB31CF">
        <w:rPr>
          <w:rFonts w:ascii="Times New Roman" w:hAnsi="Times New Roman" w:cs="Times New Roman"/>
          <w:sz w:val="24"/>
          <w:szCs w:val="24"/>
        </w:rPr>
        <w:t>стр</w:t>
      </w:r>
      <w:proofErr w:type="gramEnd"/>
      <w:r w:rsidRPr="00AB31CF">
        <w:rPr>
          <w:rFonts w:ascii="Times New Roman" w:hAnsi="Times New Roman" w:cs="Times New Roman"/>
          <w:sz w:val="24"/>
          <w:szCs w:val="24"/>
        </w:rPr>
        <w:t xml:space="preserve">ів України. – Режим доступу: </w:t>
      </w:r>
      <w:hyperlink r:id="rId25" w:history="1">
        <w:r w:rsidRPr="00AB31CF">
          <w:rPr>
            <w:rStyle w:val="a3"/>
            <w:sz w:val="24"/>
            <w:szCs w:val="24"/>
          </w:rPr>
          <w:t>http://www.kmu.gov.ua/</w:t>
        </w:r>
      </w:hyperlink>
    </w:p>
    <w:p w:rsidR="00627DD2" w:rsidRPr="00AB31CF" w:rsidRDefault="00627DD2" w:rsidP="00627DD2">
      <w:pPr>
        <w:spacing w:line="360" w:lineRule="auto"/>
        <w:jc w:val="both"/>
        <w:rPr>
          <w:rFonts w:ascii="Times New Roman" w:hAnsi="Times New Roman" w:cs="Times New Roman"/>
          <w:sz w:val="24"/>
          <w:szCs w:val="24"/>
          <w:lang w:val="uk-UA"/>
        </w:rPr>
      </w:pPr>
      <w:r w:rsidRPr="00AB31CF">
        <w:rPr>
          <w:rFonts w:ascii="Times New Roman" w:hAnsi="Times New Roman" w:cs="Times New Roman"/>
          <w:sz w:val="24"/>
          <w:szCs w:val="24"/>
        </w:rPr>
        <w:t xml:space="preserve"> 9. Офіційний веб-сайт Міністерства внутрішніх справ України. – Режим доступу: </w:t>
      </w:r>
      <w:hyperlink r:id="rId26" w:history="1">
        <w:r w:rsidRPr="00AB31CF">
          <w:rPr>
            <w:rStyle w:val="a3"/>
            <w:sz w:val="24"/>
            <w:szCs w:val="24"/>
          </w:rPr>
          <w:t>http://www.mvs.gov.ua/</w:t>
        </w:r>
      </w:hyperlink>
    </w:p>
    <w:p w:rsidR="00627DD2" w:rsidRPr="00AB31CF" w:rsidRDefault="00627DD2" w:rsidP="00627DD2">
      <w:pPr>
        <w:rPr>
          <w:rFonts w:ascii="Times New Roman" w:hAnsi="Times New Roman" w:cs="Times New Roman"/>
          <w:b/>
          <w:bCs/>
          <w:color w:val="000000"/>
          <w:sz w:val="24"/>
          <w:szCs w:val="24"/>
          <w:lang w:val="uk-UA"/>
        </w:rPr>
      </w:pPr>
    </w:p>
    <w:p w:rsidR="00627DD2" w:rsidRPr="00AB31CF" w:rsidRDefault="00627DD2" w:rsidP="00627DD2">
      <w:pPr>
        <w:jc w:val="both"/>
        <w:rPr>
          <w:rFonts w:ascii="Times New Roman" w:hAnsi="Times New Roman" w:cs="Times New Roman"/>
          <w:bCs/>
          <w:color w:val="000000"/>
          <w:sz w:val="24"/>
          <w:szCs w:val="24"/>
          <w:lang w:val="uk-UA"/>
        </w:rPr>
      </w:pPr>
    </w:p>
    <w:p w:rsidR="00627DD2" w:rsidRPr="00AB31CF" w:rsidRDefault="00627DD2" w:rsidP="00627DD2">
      <w:pPr>
        <w:jc w:val="center"/>
        <w:rPr>
          <w:rFonts w:ascii="Times New Roman" w:hAnsi="Times New Roman" w:cs="Times New Roman"/>
          <w:b/>
          <w:color w:val="000000"/>
          <w:sz w:val="24"/>
          <w:szCs w:val="24"/>
        </w:rPr>
      </w:pPr>
      <w:r w:rsidRPr="00AB31CF">
        <w:rPr>
          <w:rFonts w:ascii="Times New Roman" w:hAnsi="Times New Roman" w:cs="Times New Roman"/>
          <w:b/>
          <w:color w:val="000000"/>
          <w:sz w:val="24"/>
          <w:szCs w:val="24"/>
          <w:lang w:val="uk-UA"/>
        </w:rPr>
        <w:br w:type="page"/>
      </w:r>
    </w:p>
    <w:p w:rsidR="00627DD2" w:rsidRPr="00AB31CF" w:rsidRDefault="00627DD2" w:rsidP="00627DD2">
      <w:pPr>
        <w:jc w:val="center"/>
        <w:rPr>
          <w:rFonts w:ascii="Times New Roman" w:hAnsi="Times New Roman" w:cs="Times New Roman"/>
          <w:b/>
          <w:color w:val="000000"/>
          <w:sz w:val="24"/>
          <w:szCs w:val="24"/>
        </w:rPr>
      </w:pPr>
      <w:r w:rsidRPr="00AB31CF">
        <w:rPr>
          <w:rFonts w:ascii="Times New Roman" w:hAnsi="Times New Roman" w:cs="Times New Roman"/>
          <w:b/>
          <w:color w:val="000000"/>
          <w:sz w:val="24"/>
          <w:szCs w:val="24"/>
        </w:rPr>
        <w:lastRenderedPageBreak/>
        <w:t>ДОДАТОК ДО СИЛАБУСУ ЗНУ – 2023-2024 рр.</w:t>
      </w:r>
    </w:p>
    <w:p w:rsidR="00627DD2" w:rsidRPr="00AB31CF" w:rsidRDefault="00627DD2" w:rsidP="00627DD2">
      <w:pPr>
        <w:jc w:val="both"/>
        <w:rPr>
          <w:rFonts w:ascii="Times New Roman" w:hAnsi="Times New Roman" w:cs="Times New Roman"/>
          <w:i/>
          <w:sz w:val="24"/>
          <w:szCs w:val="24"/>
        </w:rPr>
      </w:pPr>
    </w:p>
    <w:p w:rsidR="00627DD2" w:rsidRPr="00AB31CF" w:rsidRDefault="00627DD2" w:rsidP="00627DD2">
      <w:pPr>
        <w:jc w:val="both"/>
        <w:rPr>
          <w:rFonts w:ascii="Times New Roman" w:hAnsi="Times New Roman" w:cs="Times New Roman"/>
          <w:b/>
          <w:sz w:val="24"/>
          <w:szCs w:val="24"/>
        </w:rPr>
      </w:pPr>
      <w:r w:rsidRPr="00AB31CF">
        <w:rPr>
          <w:rFonts w:ascii="Times New Roman" w:hAnsi="Times New Roman" w:cs="Times New Roman"/>
          <w:b/>
          <w:sz w:val="24"/>
          <w:szCs w:val="24"/>
        </w:rPr>
        <w:t>ГРАФІ</w:t>
      </w:r>
      <w:proofErr w:type="gramStart"/>
      <w:r w:rsidRPr="00AB31CF">
        <w:rPr>
          <w:rFonts w:ascii="Times New Roman" w:hAnsi="Times New Roman" w:cs="Times New Roman"/>
          <w:b/>
          <w:sz w:val="24"/>
          <w:szCs w:val="24"/>
        </w:rPr>
        <w:t>К ОСВ</w:t>
      </w:r>
      <w:proofErr w:type="gramEnd"/>
      <w:r w:rsidRPr="00AB31CF">
        <w:rPr>
          <w:rFonts w:ascii="Times New Roman" w:hAnsi="Times New Roman" w:cs="Times New Roman"/>
          <w:b/>
          <w:sz w:val="24"/>
          <w:szCs w:val="24"/>
        </w:rPr>
        <w:t xml:space="preserve">ІТНЬОГО ПРОЦЕСУ 2023-2024 н. р. </w:t>
      </w:r>
      <w:r w:rsidRPr="00AB31CF">
        <w:rPr>
          <w:rFonts w:ascii="Times New Roman" w:hAnsi="Times New Roman" w:cs="Times New Roman"/>
          <w:sz w:val="24"/>
          <w:szCs w:val="24"/>
        </w:rPr>
        <w:t xml:space="preserve">доступний за адресою: </w:t>
      </w:r>
      <w:hyperlink r:id="rId27" w:history="1">
        <w:r w:rsidRPr="00AB31CF">
          <w:rPr>
            <w:rStyle w:val="a3"/>
            <w:sz w:val="24"/>
            <w:szCs w:val="24"/>
          </w:rPr>
          <w:t>https://tinyurl.com/yckze4jd</w:t>
        </w:r>
      </w:hyperlink>
      <w:r w:rsidRPr="00AB31CF">
        <w:rPr>
          <w:rFonts w:ascii="Times New Roman" w:hAnsi="Times New Roman" w:cs="Times New Roman"/>
          <w:sz w:val="24"/>
          <w:szCs w:val="24"/>
        </w:rPr>
        <w:t>.</w:t>
      </w:r>
    </w:p>
    <w:p w:rsidR="00627DD2" w:rsidRPr="00AB31CF" w:rsidRDefault="00627DD2" w:rsidP="00627DD2">
      <w:pPr>
        <w:jc w:val="both"/>
        <w:rPr>
          <w:rFonts w:ascii="Times New Roman" w:hAnsi="Times New Roman" w:cs="Times New Roman"/>
          <w:b/>
          <w:sz w:val="24"/>
          <w:szCs w:val="24"/>
        </w:rPr>
      </w:pPr>
    </w:p>
    <w:p w:rsidR="00627DD2" w:rsidRPr="00AB31CF" w:rsidRDefault="00627DD2" w:rsidP="00627DD2">
      <w:pPr>
        <w:jc w:val="both"/>
        <w:rPr>
          <w:rFonts w:ascii="Times New Roman" w:hAnsi="Times New Roman" w:cs="Times New Roman"/>
          <w:sz w:val="24"/>
          <w:szCs w:val="24"/>
        </w:rPr>
      </w:pPr>
      <w:bookmarkStart w:id="30" w:name="_gjdgxs"/>
      <w:bookmarkEnd w:id="30"/>
      <w:r w:rsidRPr="00AB31CF">
        <w:rPr>
          <w:rFonts w:ascii="Times New Roman" w:hAnsi="Times New Roman" w:cs="Times New Roman"/>
          <w:b/>
          <w:sz w:val="24"/>
          <w:szCs w:val="24"/>
        </w:rPr>
        <w:t xml:space="preserve">АКАДЕМІЧНА ДОБРОЧЕСНІСТЬ. </w:t>
      </w:r>
      <w:proofErr w:type="gramStart"/>
      <w:r w:rsidRPr="00AB31CF">
        <w:rPr>
          <w:rFonts w:ascii="Times New Roman" w:hAnsi="Times New Roman" w:cs="Times New Roman"/>
          <w:sz w:val="24"/>
          <w:szCs w:val="24"/>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AB31CF">
        <w:rPr>
          <w:rFonts w:ascii="Times New Roman" w:hAnsi="Times New Roman" w:cs="Times New Roman"/>
          <w:b/>
          <w:sz w:val="24"/>
          <w:szCs w:val="24"/>
        </w:rPr>
        <w:t>Кодексом академічної доброчесності ЗНУ:</w:t>
      </w:r>
      <w:r w:rsidRPr="00AB31CF">
        <w:rPr>
          <w:rFonts w:ascii="Times New Roman" w:hAnsi="Times New Roman" w:cs="Times New Roman"/>
          <w:sz w:val="24"/>
          <w:szCs w:val="24"/>
        </w:rPr>
        <w:t xml:space="preserve"> </w:t>
      </w:r>
      <w:hyperlink r:id="rId28" w:history="1">
        <w:r w:rsidRPr="00AB31CF">
          <w:rPr>
            <w:rStyle w:val="a3"/>
            <w:sz w:val="24"/>
            <w:szCs w:val="24"/>
          </w:rPr>
          <w:t>https://tinyurl.com/ya6yk4ad</w:t>
        </w:r>
      </w:hyperlink>
      <w:r w:rsidRPr="00AB31CF">
        <w:rPr>
          <w:rFonts w:ascii="Times New Roman" w:hAnsi="Times New Roman" w:cs="Times New Roman"/>
          <w:sz w:val="24"/>
          <w:szCs w:val="24"/>
        </w:rPr>
        <w:t>.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w:t>
      </w:r>
      <w:proofErr w:type="gramEnd"/>
      <w:r w:rsidRPr="00AB31CF">
        <w:rPr>
          <w:rFonts w:ascii="Times New Roman" w:hAnsi="Times New Roman" w:cs="Times New Roman"/>
          <w:sz w:val="24"/>
          <w:szCs w:val="24"/>
        </w:rPr>
        <w:t xml:space="preserve"> особистим </w:t>
      </w:r>
      <w:proofErr w:type="gramStart"/>
      <w:r w:rsidRPr="00AB31CF">
        <w:rPr>
          <w:rFonts w:ascii="Times New Roman" w:hAnsi="Times New Roman" w:cs="Times New Roman"/>
          <w:sz w:val="24"/>
          <w:szCs w:val="24"/>
        </w:rPr>
        <w:t>п</w:t>
      </w:r>
      <w:proofErr w:type="gramEnd"/>
      <w:r w:rsidRPr="00AB31CF">
        <w:rPr>
          <w:rFonts w:ascii="Times New Roman" w:hAnsi="Times New Roman" w:cs="Times New Roman"/>
          <w:sz w:val="24"/>
          <w:szCs w:val="24"/>
        </w:rPr>
        <w:t xml:space="preserve">ідписом): </w:t>
      </w:r>
      <w:hyperlink r:id="rId29" w:history="1">
        <w:r w:rsidRPr="00AB31CF">
          <w:rPr>
            <w:rStyle w:val="a3"/>
            <w:sz w:val="24"/>
            <w:szCs w:val="24"/>
          </w:rPr>
          <w:t>https://tinyurl.com/y6wzzlu3</w:t>
        </w:r>
      </w:hyperlink>
      <w:r w:rsidRPr="00AB31CF">
        <w:rPr>
          <w:rFonts w:ascii="Times New Roman" w:hAnsi="Times New Roman" w:cs="Times New Roman"/>
          <w:sz w:val="24"/>
          <w:szCs w:val="24"/>
        </w:rPr>
        <w:t>.</w:t>
      </w:r>
    </w:p>
    <w:p w:rsidR="00627DD2" w:rsidRPr="00AB31CF" w:rsidRDefault="00627DD2" w:rsidP="00627DD2">
      <w:pPr>
        <w:rPr>
          <w:rFonts w:ascii="Times New Roman" w:hAnsi="Times New Roman" w:cs="Times New Roman"/>
          <w:sz w:val="24"/>
          <w:szCs w:val="24"/>
        </w:rPr>
      </w:pP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t xml:space="preserve">НАВЧАЛЬНИЙ ПРОЦЕС ТА ЗАБЕЗПЕЧЕННЯ ЯКОСТІ ОСВІТИ. </w:t>
      </w:r>
      <w:r w:rsidRPr="00AB31CF">
        <w:rPr>
          <w:rFonts w:ascii="Times New Roman" w:hAnsi="Times New Roman" w:cs="Times New Roman"/>
          <w:sz w:val="24"/>
          <w:szCs w:val="24"/>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w:t>
      </w:r>
      <w:proofErr w:type="gramStart"/>
      <w:r w:rsidRPr="00AB31CF">
        <w:rPr>
          <w:rFonts w:ascii="Times New Roman" w:hAnsi="Times New Roman" w:cs="Times New Roman"/>
          <w:sz w:val="24"/>
          <w:szCs w:val="24"/>
        </w:rPr>
        <w:t>п</w:t>
      </w:r>
      <w:proofErr w:type="gramEnd"/>
      <w:r w:rsidRPr="00AB31CF">
        <w:rPr>
          <w:rFonts w:ascii="Times New Roman" w:hAnsi="Times New Roman" w:cs="Times New Roman"/>
          <w:sz w:val="24"/>
          <w:szCs w:val="24"/>
        </w:rPr>
        <w:t xml:space="preserve">ідсумкового семестрового контролю навчання студентів ЗНУ: </w:t>
      </w:r>
      <w:hyperlink r:id="rId30" w:history="1">
        <w:r w:rsidRPr="00AB31CF">
          <w:rPr>
            <w:rStyle w:val="a3"/>
            <w:sz w:val="24"/>
            <w:szCs w:val="24"/>
            <w:highlight w:val="white"/>
          </w:rPr>
          <w:t>https://tinyurl.com/y9tve4lk</w:t>
        </w:r>
      </w:hyperlink>
      <w:r w:rsidRPr="00AB31CF">
        <w:rPr>
          <w:rFonts w:ascii="Times New Roman" w:hAnsi="Times New Roman" w:cs="Times New Roman"/>
          <w:color w:val="000000"/>
          <w:sz w:val="24"/>
          <w:szCs w:val="24"/>
          <w:highlight w:val="white"/>
        </w:rPr>
        <w:t>.</w:t>
      </w:r>
    </w:p>
    <w:p w:rsidR="00627DD2" w:rsidRPr="00AB31CF" w:rsidRDefault="00627DD2" w:rsidP="00627DD2">
      <w:pPr>
        <w:jc w:val="both"/>
        <w:rPr>
          <w:rFonts w:ascii="Times New Roman" w:hAnsi="Times New Roman" w:cs="Times New Roman"/>
          <w:sz w:val="24"/>
          <w:szCs w:val="24"/>
        </w:rPr>
      </w:pP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t xml:space="preserve">ПОВТОРНЕ ВИВЧЕННЯ ДИСЦИПЛІН, ВІДРАХУВАННЯ. </w:t>
      </w:r>
      <w:r w:rsidRPr="00AB31CF">
        <w:rPr>
          <w:rFonts w:ascii="Times New Roman" w:hAnsi="Times New Roman" w:cs="Times New Roman"/>
          <w:sz w:val="24"/>
          <w:szCs w:val="24"/>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w:t>
      </w:r>
      <w:proofErr w:type="gramStart"/>
      <w:r w:rsidRPr="00AB31CF">
        <w:rPr>
          <w:rFonts w:ascii="Times New Roman" w:hAnsi="Times New Roman" w:cs="Times New Roman"/>
          <w:sz w:val="24"/>
          <w:szCs w:val="24"/>
        </w:rPr>
        <w:t>п</w:t>
      </w:r>
      <w:proofErr w:type="gramEnd"/>
      <w:r w:rsidRPr="00AB31CF">
        <w:rPr>
          <w:rFonts w:ascii="Times New Roman" w:hAnsi="Times New Roman" w:cs="Times New Roman"/>
          <w:sz w:val="24"/>
          <w:szCs w:val="24"/>
        </w:rPr>
        <w:t xml:space="preserve">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31" w:history="1">
        <w:r w:rsidRPr="00AB31CF">
          <w:rPr>
            <w:rStyle w:val="a3"/>
            <w:sz w:val="24"/>
            <w:szCs w:val="24"/>
          </w:rPr>
          <w:t>https://tinyurl.com/y9pkmmp5</w:t>
        </w:r>
      </w:hyperlink>
      <w:r w:rsidRPr="00AB31CF">
        <w:rPr>
          <w:rFonts w:ascii="Times New Roman" w:hAnsi="Times New Roman" w:cs="Times New Roman"/>
          <w:sz w:val="24"/>
          <w:szCs w:val="24"/>
        </w:rPr>
        <w:t xml:space="preserve">. </w:t>
      </w:r>
      <w:proofErr w:type="gramStart"/>
      <w:r w:rsidRPr="00AB31CF">
        <w:rPr>
          <w:rFonts w:ascii="Times New Roman" w:hAnsi="Times New Roman" w:cs="Times New Roman"/>
          <w:sz w:val="24"/>
          <w:szCs w:val="24"/>
        </w:rPr>
        <w:t>П</w:t>
      </w:r>
      <w:proofErr w:type="gramEnd"/>
      <w:r w:rsidRPr="00AB31CF">
        <w:rPr>
          <w:rFonts w:ascii="Times New Roman" w:hAnsi="Times New Roman" w:cs="Times New Roman"/>
          <w:sz w:val="24"/>
          <w:szCs w:val="24"/>
        </w:rPr>
        <w:t xml:space="preserve">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32" w:history="1">
        <w:r w:rsidRPr="00AB31CF">
          <w:rPr>
            <w:rStyle w:val="a3"/>
            <w:sz w:val="24"/>
            <w:szCs w:val="24"/>
          </w:rPr>
          <w:t>https://tinyurl.com/ycds57la</w:t>
        </w:r>
      </w:hyperlink>
      <w:r w:rsidRPr="00AB31CF">
        <w:rPr>
          <w:rFonts w:ascii="Times New Roman" w:hAnsi="Times New Roman" w:cs="Times New Roman"/>
          <w:sz w:val="24"/>
          <w:szCs w:val="24"/>
        </w:rPr>
        <w:t>.</w:t>
      </w:r>
    </w:p>
    <w:p w:rsidR="00627DD2" w:rsidRPr="00AB31CF" w:rsidRDefault="00627DD2" w:rsidP="00627DD2">
      <w:pPr>
        <w:jc w:val="both"/>
        <w:rPr>
          <w:rFonts w:ascii="Times New Roman" w:hAnsi="Times New Roman" w:cs="Times New Roman"/>
          <w:sz w:val="24"/>
          <w:szCs w:val="24"/>
        </w:rPr>
      </w:pP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t xml:space="preserve">НЕФОРМАЛЬНА ОСВІТА. </w:t>
      </w:r>
      <w:r w:rsidRPr="00AB31CF">
        <w:rPr>
          <w:rFonts w:ascii="Times New Roman" w:hAnsi="Times New Roman" w:cs="Times New Roman"/>
          <w:sz w:val="24"/>
          <w:szCs w:val="24"/>
        </w:rPr>
        <w:t xml:space="preserve">Порядок зарахування результатів навчання, </w:t>
      </w:r>
      <w:proofErr w:type="gramStart"/>
      <w:r w:rsidRPr="00AB31CF">
        <w:rPr>
          <w:rFonts w:ascii="Times New Roman" w:hAnsi="Times New Roman" w:cs="Times New Roman"/>
          <w:sz w:val="24"/>
          <w:szCs w:val="24"/>
        </w:rPr>
        <w:t>п</w:t>
      </w:r>
      <w:proofErr w:type="gramEnd"/>
      <w:r w:rsidRPr="00AB31CF">
        <w:rPr>
          <w:rFonts w:ascii="Times New Roman" w:hAnsi="Times New Roman" w:cs="Times New Roman"/>
          <w:sz w:val="24"/>
          <w:szCs w:val="24"/>
        </w:rPr>
        <w:t xml:space="preserve">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33" w:history="1">
        <w:r w:rsidRPr="00AB31CF">
          <w:rPr>
            <w:rStyle w:val="a3"/>
            <w:sz w:val="24"/>
            <w:szCs w:val="24"/>
          </w:rPr>
          <w:t>https://tinyurl.com/y8gbt4xs</w:t>
        </w:r>
      </w:hyperlink>
      <w:r w:rsidRPr="00AB31CF">
        <w:rPr>
          <w:rFonts w:ascii="Times New Roman" w:hAnsi="Times New Roman" w:cs="Times New Roman"/>
          <w:sz w:val="24"/>
          <w:szCs w:val="24"/>
        </w:rPr>
        <w:t>.</w:t>
      </w:r>
    </w:p>
    <w:p w:rsidR="00627DD2" w:rsidRPr="00AB31CF" w:rsidRDefault="00627DD2" w:rsidP="00627DD2">
      <w:pPr>
        <w:jc w:val="both"/>
        <w:rPr>
          <w:rFonts w:ascii="Times New Roman" w:hAnsi="Times New Roman" w:cs="Times New Roman"/>
          <w:sz w:val="24"/>
          <w:szCs w:val="24"/>
        </w:rPr>
      </w:pP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t xml:space="preserve">ВИРІШЕННЯ КОНФЛІКТІВ. </w:t>
      </w:r>
      <w:r w:rsidRPr="00AB31CF">
        <w:rPr>
          <w:rFonts w:ascii="Times New Roman" w:hAnsi="Times New Roman" w:cs="Times New Roman"/>
          <w:sz w:val="24"/>
          <w:szCs w:val="24"/>
        </w:rPr>
        <w:t xml:space="preserve">Порядок і процедури врегулювання конфліктів, пов’язаних із корупційними діями, зіткненням інтересів, </w:t>
      </w:r>
      <w:proofErr w:type="gramStart"/>
      <w:r w:rsidRPr="00AB31CF">
        <w:rPr>
          <w:rFonts w:ascii="Times New Roman" w:hAnsi="Times New Roman" w:cs="Times New Roman"/>
          <w:sz w:val="24"/>
          <w:szCs w:val="24"/>
        </w:rPr>
        <w:t>р</w:t>
      </w:r>
      <w:proofErr w:type="gramEnd"/>
      <w:r w:rsidRPr="00AB31CF">
        <w:rPr>
          <w:rFonts w:ascii="Times New Roman" w:hAnsi="Times New Roman" w:cs="Times New Roman"/>
          <w:sz w:val="24"/>
          <w:szCs w:val="24"/>
        </w:rPr>
        <w:t xml:space="preserve">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34" w:history="1">
        <w:r w:rsidRPr="00AB31CF">
          <w:rPr>
            <w:rStyle w:val="a3"/>
            <w:sz w:val="24"/>
            <w:szCs w:val="24"/>
          </w:rPr>
          <w:t>https://tinyurl.com/57wha734</w:t>
        </w:r>
      </w:hyperlink>
      <w:r w:rsidRPr="00AB31CF">
        <w:rPr>
          <w:rFonts w:ascii="Times New Roman" w:hAnsi="Times New Roman" w:cs="Times New Roman"/>
          <w:sz w:val="24"/>
          <w:szCs w:val="24"/>
        </w:rPr>
        <w:t xml:space="preserve">. </w:t>
      </w:r>
      <w:r w:rsidRPr="00AB31CF">
        <w:rPr>
          <w:rFonts w:ascii="Times New Roman" w:hAnsi="Times New Roman" w:cs="Times New Roman"/>
          <w:sz w:val="24"/>
          <w:szCs w:val="24"/>
        </w:rPr>
        <w:lastRenderedPageBreak/>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gramStart"/>
      <w:r w:rsidRPr="00AB31CF">
        <w:rPr>
          <w:rFonts w:ascii="Times New Roman" w:hAnsi="Times New Roman" w:cs="Times New Roman"/>
          <w:sz w:val="24"/>
          <w:szCs w:val="24"/>
        </w:rPr>
        <w:t>до</w:t>
      </w:r>
      <w:proofErr w:type="gramEnd"/>
      <w:r w:rsidRPr="00AB31CF">
        <w:rPr>
          <w:rFonts w:ascii="Times New Roman" w:hAnsi="Times New Roman" w:cs="Times New Roman"/>
          <w:sz w:val="24"/>
          <w:szCs w:val="24"/>
        </w:rPr>
        <w:t xml:space="preserve">: Положення про порядок призначення і виплати академічних стипендій у ЗНУ: </w:t>
      </w:r>
      <w:hyperlink r:id="rId35" w:history="1">
        <w:r w:rsidRPr="00AB31CF">
          <w:rPr>
            <w:rStyle w:val="a3"/>
            <w:sz w:val="24"/>
            <w:szCs w:val="24"/>
          </w:rPr>
          <w:t>https://tinyurl.com/yd6bq6p9</w:t>
        </w:r>
      </w:hyperlink>
      <w:r w:rsidRPr="00AB31CF">
        <w:rPr>
          <w:rFonts w:ascii="Times New Roman" w:hAnsi="Times New Roman" w:cs="Times New Roman"/>
          <w:sz w:val="24"/>
          <w:szCs w:val="24"/>
        </w:rPr>
        <w:t xml:space="preserve">; Положення про призначення та виплату </w:t>
      </w:r>
      <w:proofErr w:type="gramStart"/>
      <w:r w:rsidRPr="00AB31CF">
        <w:rPr>
          <w:rFonts w:ascii="Times New Roman" w:hAnsi="Times New Roman" w:cs="Times New Roman"/>
          <w:sz w:val="24"/>
          <w:szCs w:val="24"/>
        </w:rPr>
        <w:t>соц</w:t>
      </w:r>
      <w:proofErr w:type="gramEnd"/>
      <w:r w:rsidRPr="00AB31CF">
        <w:rPr>
          <w:rFonts w:ascii="Times New Roman" w:hAnsi="Times New Roman" w:cs="Times New Roman"/>
          <w:sz w:val="24"/>
          <w:szCs w:val="24"/>
        </w:rPr>
        <w:t xml:space="preserve">іальних стипендій у ЗНУ: </w:t>
      </w:r>
      <w:hyperlink r:id="rId36" w:history="1">
        <w:r w:rsidRPr="00AB31CF">
          <w:rPr>
            <w:rStyle w:val="a3"/>
            <w:sz w:val="24"/>
            <w:szCs w:val="24"/>
          </w:rPr>
          <w:t>https://tinyurl.com/y9r5dpwh</w:t>
        </w:r>
      </w:hyperlink>
      <w:r w:rsidRPr="00AB31CF">
        <w:rPr>
          <w:rFonts w:ascii="Times New Roman" w:hAnsi="Times New Roman" w:cs="Times New Roman"/>
          <w:sz w:val="24"/>
          <w:szCs w:val="24"/>
        </w:rPr>
        <w:t xml:space="preserve">. </w:t>
      </w:r>
    </w:p>
    <w:p w:rsidR="00627DD2" w:rsidRPr="00AB31CF" w:rsidRDefault="00627DD2" w:rsidP="00627DD2">
      <w:pPr>
        <w:jc w:val="both"/>
        <w:rPr>
          <w:rFonts w:ascii="Times New Roman" w:hAnsi="Times New Roman" w:cs="Times New Roman"/>
          <w:b/>
          <w:sz w:val="24"/>
          <w:szCs w:val="24"/>
        </w:rPr>
      </w:pP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t xml:space="preserve">ПСИХОЛОГІЧНА ДОПОМОГА. </w:t>
      </w:r>
      <w:r w:rsidRPr="00AB31CF">
        <w:rPr>
          <w:rFonts w:ascii="Times New Roman" w:hAnsi="Times New Roman" w:cs="Times New Roman"/>
          <w:sz w:val="24"/>
          <w:szCs w:val="24"/>
        </w:rPr>
        <w:t xml:space="preserve">Телефон довіри практичного психолога Марті Ірини Вадимівни (061)228-15-84, (099)253-78-73 (щоденно з 9 до 21). </w:t>
      </w:r>
    </w:p>
    <w:p w:rsidR="00627DD2" w:rsidRPr="00AB31CF" w:rsidRDefault="00627DD2" w:rsidP="00627DD2">
      <w:pPr>
        <w:jc w:val="both"/>
        <w:rPr>
          <w:rFonts w:ascii="Times New Roman" w:hAnsi="Times New Roman" w:cs="Times New Roman"/>
          <w:b/>
          <w:color w:val="333333"/>
          <w:sz w:val="24"/>
          <w:szCs w:val="24"/>
        </w:rPr>
      </w:pPr>
      <w:bookmarkStart w:id="31" w:name="_30j0zll"/>
      <w:bookmarkEnd w:id="31"/>
    </w:p>
    <w:p w:rsidR="00627DD2" w:rsidRPr="00AB31CF" w:rsidRDefault="00627DD2" w:rsidP="00627DD2">
      <w:pPr>
        <w:jc w:val="both"/>
        <w:rPr>
          <w:rFonts w:ascii="Times New Roman" w:hAnsi="Times New Roman" w:cs="Times New Roman"/>
          <w:b/>
          <w:sz w:val="24"/>
          <w:szCs w:val="24"/>
        </w:rPr>
      </w:pPr>
      <w:r w:rsidRPr="00AB31CF">
        <w:rPr>
          <w:rFonts w:ascii="Times New Roman" w:hAnsi="Times New Roman" w:cs="Times New Roman"/>
          <w:b/>
          <w:sz w:val="24"/>
          <w:szCs w:val="24"/>
        </w:rPr>
        <w:t xml:space="preserve">УПОВНОВАЖЕНА ОСОБА </w:t>
      </w:r>
      <w:proofErr w:type="gramStart"/>
      <w:r w:rsidRPr="00AB31CF">
        <w:rPr>
          <w:rFonts w:ascii="Times New Roman" w:hAnsi="Times New Roman" w:cs="Times New Roman"/>
          <w:b/>
          <w:sz w:val="24"/>
          <w:szCs w:val="24"/>
        </w:rPr>
        <w:t>З</w:t>
      </w:r>
      <w:proofErr w:type="gramEnd"/>
      <w:r w:rsidRPr="00AB31CF">
        <w:rPr>
          <w:rFonts w:ascii="Times New Roman" w:hAnsi="Times New Roman" w:cs="Times New Roman"/>
          <w:b/>
          <w:sz w:val="24"/>
          <w:szCs w:val="24"/>
        </w:rPr>
        <w:t xml:space="preserve"> ПИТАНЬ ЗАПОБІГАННЯ ТА ВИЯВЛЕННЯ КОРУПЦІЇ</w:t>
      </w:r>
      <w:r w:rsidRPr="00AB31CF">
        <w:rPr>
          <w:rFonts w:ascii="Times New Roman" w:hAnsi="Times New Roman" w:cs="Times New Roman"/>
          <w:sz w:val="24"/>
          <w:szCs w:val="24"/>
        </w:rPr>
        <w:t xml:space="preserve"> Запорізького національного університету: </w:t>
      </w:r>
      <w:r w:rsidRPr="00AB31CF">
        <w:rPr>
          <w:rFonts w:ascii="Times New Roman" w:hAnsi="Times New Roman" w:cs="Times New Roman"/>
          <w:b/>
          <w:sz w:val="24"/>
          <w:szCs w:val="24"/>
        </w:rPr>
        <w:t>Борисов Костянтин Борисович</w:t>
      </w:r>
    </w:p>
    <w:p w:rsidR="00627DD2" w:rsidRPr="00AB31CF" w:rsidRDefault="00627DD2" w:rsidP="00627DD2">
      <w:pPr>
        <w:jc w:val="both"/>
        <w:rPr>
          <w:rFonts w:ascii="Times New Roman" w:hAnsi="Times New Roman" w:cs="Times New Roman"/>
          <w:color w:val="333333"/>
          <w:sz w:val="24"/>
          <w:szCs w:val="24"/>
        </w:rPr>
      </w:pPr>
      <w:r w:rsidRPr="00AB31CF">
        <w:rPr>
          <w:rFonts w:ascii="Times New Roman" w:hAnsi="Times New Roman" w:cs="Times New Roman"/>
          <w:sz w:val="24"/>
          <w:szCs w:val="24"/>
        </w:rPr>
        <w:t>Електронна адреса</w:t>
      </w:r>
      <w:r w:rsidRPr="00AB31CF">
        <w:rPr>
          <w:rFonts w:ascii="Times New Roman" w:hAnsi="Times New Roman" w:cs="Times New Roman"/>
          <w:color w:val="333333"/>
          <w:sz w:val="24"/>
          <w:szCs w:val="24"/>
        </w:rPr>
        <w:t>: </w:t>
      </w:r>
      <w:hyperlink r:id="rId37" w:history="1">
        <w:r w:rsidRPr="00AB31CF">
          <w:rPr>
            <w:rStyle w:val="a3"/>
            <w:color w:val="3852A6"/>
            <w:sz w:val="24"/>
            <w:szCs w:val="24"/>
          </w:rPr>
          <w:t>uv@znu.edu.ua</w:t>
        </w:r>
      </w:hyperlink>
      <w:r w:rsidRPr="00AB31CF">
        <w:rPr>
          <w:rFonts w:ascii="Times New Roman" w:hAnsi="Times New Roman" w:cs="Times New Roman"/>
          <w:color w:val="333333"/>
          <w:sz w:val="24"/>
          <w:szCs w:val="24"/>
        </w:rPr>
        <w:t xml:space="preserve"> Гаряча лінія: Тел. </w:t>
      </w:r>
      <w:hyperlink r:id="rId38" w:history="1">
        <w:r w:rsidRPr="00AB31CF">
          <w:rPr>
            <w:rStyle w:val="a3"/>
            <w:color w:val="3852A6"/>
            <w:sz w:val="24"/>
            <w:szCs w:val="24"/>
          </w:rPr>
          <w:t>(061) 228-75-50</w:t>
        </w:r>
      </w:hyperlink>
    </w:p>
    <w:p w:rsidR="00627DD2" w:rsidRPr="00AB31CF" w:rsidRDefault="00627DD2" w:rsidP="00627DD2">
      <w:pPr>
        <w:jc w:val="both"/>
        <w:rPr>
          <w:rFonts w:ascii="Times New Roman" w:hAnsi="Times New Roman" w:cs="Times New Roman"/>
          <w:b/>
          <w:sz w:val="24"/>
          <w:szCs w:val="24"/>
        </w:rPr>
      </w:pPr>
    </w:p>
    <w:p w:rsidR="00627DD2" w:rsidRPr="00AB31CF" w:rsidRDefault="00627DD2" w:rsidP="00627DD2">
      <w:pPr>
        <w:jc w:val="both"/>
        <w:rPr>
          <w:rFonts w:ascii="Times New Roman" w:hAnsi="Times New Roman" w:cs="Times New Roman"/>
          <w:sz w:val="24"/>
          <w:szCs w:val="24"/>
        </w:rPr>
      </w:pPr>
      <w:proofErr w:type="gramStart"/>
      <w:r w:rsidRPr="00AB31CF">
        <w:rPr>
          <w:rFonts w:ascii="Times New Roman" w:hAnsi="Times New Roman" w:cs="Times New Roman"/>
          <w:b/>
          <w:sz w:val="24"/>
          <w:szCs w:val="24"/>
        </w:rPr>
        <w:t>Р</w:t>
      </w:r>
      <w:proofErr w:type="gramEnd"/>
      <w:r w:rsidRPr="00AB31CF">
        <w:rPr>
          <w:rFonts w:ascii="Times New Roman" w:hAnsi="Times New Roman" w:cs="Times New Roman"/>
          <w:b/>
          <w:sz w:val="24"/>
          <w:szCs w:val="24"/>
        </w:rPr>
        <w:t xml:space="preserve">ІВНІ МОЖЛИВОСТІ ТА ІНКЛЮЗИВНЕ ОСВІТНЄ СЕРЕДОВИЩЕ. </w:t>
      </w:r>
      <w:r w:rsidRPr="00AB31CF">
        <w:rPr>
          <w:rFonts w:ascii="Times New Roman" w:hAnsi="Times New Roman" w:cs="Times New Roman"/>
          <w:sz w:val="24"/>
          <w:szCs w:val="24"/>
        </w:rPr>
        <w:t xml:space="preserve">Центральні входи усіх навчальних корпусів ЗНУ обладнані пандусами для забезпечення доступу </w:t>
      </w:r>
      <w:proofErr w:type="gramStart"/>
      <w:r w:rsidRPr="00AB31CF">
        <w:rPr>
          <w:rFonts w:ascii="Times New Roman" w:hAnsi="Times New Roman" w:cs="Times New Roman"/>
          <w:sz w:val="24"/>
          <w:szCs w:val="24"/>
        </w:rPr>
        <w:t>осіб</w:t>
      </w:r>
      <w:proofErr w:type="gramEnd"/>
      <w:r w:rsidRPr="00AB31CF">
        <w:rPr>
          <w:rFonts w:ascii="Times New Roman" w:hAnsi="Times New Roman" w:cs="Times New Roman"/>
          <w:sz w:val="24"/>
          <w:szCs w:val="24"/>
        </w:rPr>
        <w:t xml:space="preserve"> з інвалідністю та інших маломобільних груп населення. Допомога для здійснення входу </w:t>
      </w:r>
      <w:proofErr w:type="gramStart"/>
      <w:r w:rsidRPr="00AB31CF">
        <w:rPr>
          <w:rFonts w:ascii="Times New Roman" w:hAnsi="Times New Roman" w:cs="Times New Roman"/>
          <w:sz w:val="24"/>
          <w:szCs w:val="24"/>
        </w:rPr>
        <w:t>у</w:t>
      </w:r>
      <w:proofErr w:type="gramEnd"/>
      <w:r w:rsidRPr="00AB31CF">
        <w:rPr>
          <w:rFonts w:ascii="Times New Roman" w:hAnsi="Times New Roman" w:cs="Times New Roman"/>
          <w:sz w:val="24"/>
          <w:szCs w:val="24"/>
        </w:rPr>
        <w:t xml:space="preserve">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w:t>
      </w:r>
      <w:proofErr w:type="gramStart"/>
      <w:r w:rsidRPr="00AB31CF">
        <w:rPr>
          <w:rFonts w:ascii="Times New Roman" w:hAnsi="Times New Roman" w:cs="Times New Roman"/>
          <w:sz w:val="24"/>
          <w:szCs w:val="24"/>
        </w:rPr>
        <w:t>осіб</w:t>
      </w:r>
      <w:proofErr w:type="gramEnd"/>
      <w:r w:rsidRPr="00AB31CF">
        <w:rPr>
          <w:rFonts w:ascii="Times New Roman" w:hAnsi="Times New Roman" w:cs="Times New Roman"/>
          <w:sz w:val="24"/>
          <w:szCs w:val="24"/>
        </w:rPr>
        <w:t xml:space="preserve"> з інвалідністю та інших маломобільних груп населення у ЗНУ: </w:t>
      </w:r>
      <w:hyperlink r:id="rId39" w:history="1">
        <w:r w:rsidRPr="00AB31CF">
          <w:rPr>
            <w:rStyle w:val="a3"/>
            <w:sz w:val="24"/>
            <w:szCs w:val="24"/>
          </w:rPr>
          <w:t>https://tinyurl.com/ydhcsagx</w:t>
        </w:r>
      </w:hyperlink>
      <w:r w:rsidRPr="00AB31CF">
        <w:rPr>
          <w:rFonts w:ascii="Times New Roman" w:hAnsi="Times New Roman" w:cs="Times New Roman"/>
          <w:sz w:val="24"/>
          <w:szCs w:val="24"/>
        </w:rPr>
        <w:t xml:space="preserve">. </w:t>
      </w:r>
    </w:p>
    <w:p w:rsidR="00627DD2" w:rsidRPr="00AB31CF" w:rsidRDefault="00627DD2" w:rsidP="00627DD2">
      <w:pPr>
        <w:jc w:val="both"/>
        <w:rPr>
          <w:rFonts w:ascii="Times New Roman" w:hAnsi="Times New Roman" w:cs="Times New Roman"/>
          <w:b/>
          <w:sz w:val="24"/>
          <w:szCs w:val="24"/>
        </w:rPr>
      </w:pP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t>РЕСУРСИ ДЛЯ НАВЧАННЯ. Наукова бібліотека</w:t>
      </w:r>
      <w:r w:rsidRPr="00AB31CF">
        <w:rPr>
          <w:rFonts w:ascii="Times New Roman" w:hAnsi="Times New Roman" w:cs="Times New Roman"/>
          <w:sz w:val="24"/>
          <w:szCs w:val="24"/>
        </w:rPr>
        <w:t xml:space="preserve">: </w:t>
      </w:r>
      <w:hyperlink r:id="rId40" w:history="1">
        <w:r w:rsidRPr="00AB31CF">
          <w:rPr>
            <w:rStyle w:val="a3"/>
            <w:sz w:val="24"/>
            <w:szCs w:val="24"/>
          </w:rPr>
          <w:t>http://library.znu.edu.ua</w:t>
        </w:r>
      </w:hyperlink>
      <w:r w:rsidRPr="00AB31CF">
        <w:rPr>
          <w:rFonts w:ascii="Times New Roman" w:hAnsi="Times New Roman" w:cs="Times New Roman"/>
          <w:sz w:val="24"/>
          <w:szCs w:val="24"/>
        </w:rPr>
        <w:t>. Графік роботи абонементів: понеділок – п</w:t>
      </w:r>
      <w:proofErr w:type="gramStart"/>
      <w:r w:rsidRPr="00AB31CF">
        <w:rPr>
          <w:rFonts w:ascii="Times New Roman" w:hAnsi="Times New Roman" w:cs="Times New Roman"/>
          <w:sz w:val="24"/>
          <w:szCs w:val="24"/>
        </w:rPr>
        <w:t>`я</w:t>
      </w:r>
      <w:proofErr w:type="gramEnd"/>
      <w:r w:rsidRPr="00AB31CF">
        <w:rPr>
          <w:rFonts w:ascii="Times New Roman" w:hAnsi="Times New Roman" w:cs="Times New Roman"/>
          <w:sz w:val="24"/>
          <w:szCs w:val="24"/>
        </w:rPr>
        <w:t>тниця з 08.00 до 16.00; вихідні дні: субота і неділя.</w:t>
      </w:r>
    </w:p>
    <w:p w:rsidR="00627DD2" w:rsidRPr="00AB31CF" w:rsidRDefault="00627DD2" w:rsidP="00627DD2">
      <w:pPr>
        <w:jc w:val="both"/>
        <w:rPr>
          <w:rFonts w:ascii="Times New Roman" w:hAnsi="Times New Roman" w:cs="Times New Roman"/>
          <w:sz w:val="24"/>
          <w:szCs w:val="24"/>
        </w:rPr>
      </w:pPr>
    </w:p>
    <w:p w:rsidR="00627DD2" w:rsidRPr="00AB31CF" w:rsidRDefault="00627DD2" w:rsidP="00627DD2">
      <w:pPr>
        <w:jc w:val="both"/>
        <w:rPr>
          <w:rFonts w:ascii="Times New Roman" w:hAnsi="Times New Roman" w:cs="Times New Roman"/>
          <w:b/>
          <w:sz w:val="24"/>
          <w:szCs w:val="24"/>
        </w:rPr>
      </w:pPr>
      <w:r w:rsidRPr="00AB31CF">
        <w:rPr>
          <w:rFonts w:ascii="Times New Roman" w:hAnsi="Times New Roman" w:cs="Times New Roman"/>
          <w:b/>
          <w:sz w:val="24"/>
          <w:szCs w:val="24"/>
        </w:rPr>
        <w:t>ЕЛЕКТРОННЕ ЗАБЕЗПЕЧЕННЯ НАВЧАННЯ (MOODLE): https://moodle.znu.edu.ua</w:t>
      </w: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sz w:val="24"/>
          <w:szCs w:val="24"/>
        </w:rPr>
        <w:t xml:space="preserve">Якщо забули пароль/логін, направте листа з темою «Забув пароль/логін» за адресою: </w:t>
      </w:r>
      <w:r w:rsidRPr="00AB31CF">
        <w:rPr>
          <w:rFonts w:ascii="Times New Roman" w:hAnsi="Times New Roman" w:cs="Times New Roman"/>
          <w:b/>
          <w:color w:val="333333"/>
          <w:sz w:val="24"/>
          <w:szCs w:val="24"/>
          <w:highlight w:val="white"/>
        </w:rPr>
        <w:t>moodle.znu@znu.edu.ua.</w:t>
      </w: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sz w:val="24"/>
          <w:szCs w:val="24"/>
        </w:rPr>
        <w:t xml:space="preserve">У листі вкажіть: </w:t>
      </w:r>
      <w:proofErr w:type="gramStart"/>
      <w:r w:rsidRPr="00AB31CF">
        <w:rPr>
          <w:rFonts w:ascii="Times New Roman" w:hAnsi="Times New Roman" w:cs="Times New Roman"/>
          <w:sz w:val="24"/>
          <w:szCs w:val="24"/>
        </w:rPr>
        <w:t>пр</w:t>
      </w:r>
      <w:proofErr w:type="gramEnd"/>
      <w:r w:rsidRPr="00AB31CF">
        <w:rPr>
          <w:rFonts w:ascii="Times New Roman" w:hAnsi="Times New Roman" w:cs="Times New Roman"/>
          <w:sz w:val="24"/>
          <w:szCs w:val="24"/>
        </w:rPr>
        <w:t>ізвище, ім'я, по-батькові українською мовою; шифр групи; електронну адресу.</w:t>
      </w: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sz w:val="24"/>
          <w:szCs w:val="24"/>
        </w:rPr>
        <w:t xml:space="preserve">Якщо ви вказували електронну адресу в </w:t>
      </w:r>
      <w:proofErr w:type="gramStart"/>
      <w:r w:rsidRPr="00AB31CF">
        <w:rPr>
          <w:rFonts w:ascii="Times New Roman" w:hAnsi="Times New Roman" w:cs="Times New Roman"/>
          <w:sz w:val="24"/>
          <w:szCs w:val="24"/>
        </w:rPr>
        <w:t>проф</w:t>
      </w:r>
      <w:proofErr w:type="gramEnd"/>
      <w:r w:rsidRPr="00AB31CF">
        <w:rPr>
          <w:rFonts w:ascii="Times New Roman" w:hAnsi="Times New Roman" w:cs="Times New Roman"/>
          <w:sz w:val="24"/>
          <w:szCs w:val="24"/>
        </w:rPr>
        <w:t>ілі системи Moodle ЗНУ, то використовуйте посилання для відновлення паролю https://moodle.znu.edu.ua/mod/page/view.php?id=133015.</w:t>
      </w:r>
    </w:p>
    <w:p w:rsidR="00627DD2" w:rsidRPr="00AB31CF" w:rsidRDefault="00627DD2" w:rsidP="00627DD2">
      <w:pPr>
        <w:jc w:val="both"/>
        <w:rPr>
          <w:rFonts w:ascii="Times New Roman" w:hAnsi="Times New Roman" w:cs="Times New Roman"/>
          <w:sz w:val="24"/>
          <w:szCs w:val="24"/>
        </w:rPr>
      </w:pP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t>Центр інтенсивного вивчення іноземних мов</w:t>
      </w:r>
      <w:r w:rsidRPr="00AB31CF">
        <w:rPr>
          <w:rFonts w:ascii="Times New Roman" w:hAnsi="Times New Roman" w:cs="Times New Roman"/>
          <w:sz w:val="24"/>
          <w:szCs w:val="24"/>
        </w:rPr>
        <w:t>: http://sites.znu.edu.ua/child-advance/</w:t>
      </w: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lastRenderedPageBreak/>
        <w:t>Центр німецької мови, партнер Гет</w:t>
      </w:r>
      <w:proofErr w:type="gramStart"/>
      <w:r w:rsidRPr="00AB31CF">
        <w:rPr>
          <w:rFonts w:ascii="Times New Roman" w:hAnsi="Times New Roman" w:cs="Times New Roman"/>
          <w:b/>
          <w:sz w:val="24"/>
          <w:szCs w:val="24"/>
        </w:rPr>
        <w:t>е-</w:t>
      </w:r>
      <w:proofErr w:type="gramEnd"/>
      <w:r w:rsidRPr="00AB31CF">
        <w:rPr>
          <w:rFonts w:ascii="Times New Roman" w:hAnsi="Times New Roman" w:cs="Times New Roman"/>
          <w:b/>
          <w:sz w:val="24"/>
          <w:szCs w:val="24"/>
        </w:rPr>
        <w:t>інституту</w:t>
      </w:r>
      <w:r w:rsidRPr="00AB31CF">
        <w:rPr>
          <w:rFonts w:ascii="Times New Roman" w:hAnsi="Times New Roman" w:cs="Times New Roman"/>
          <w:sz w:val="24"/>
          <w:szCs w:val="24"/>
        </w:rPr>
        <w:t>: https://www.znu.edu.ua/ukr/edu/ocznu/nim</w:t>
      </w:r>
    </w:p>
    <w:p w:rsidR="00627DD2" w:rsidRPr="00AB31CF" w:rsidRDefault="00627DD2" w:rsidP="00627DD2">
      <w:pPr>
        <w:jc w:val="both"/>
        <w:rPr>
          <w:rFonts w:ascii="Times New Roman" w:hAnsi="Times New Roman" w:cs="Times New Roman"/>
          <w:sz w:val="24"/>
          <w:szCs w:val="24"/>
        </w:rPr>
      </w:pPr>
      <w:r w:rsidRPr="00AB31CF">
        <w:rPr>
          <w:rFonts w:ascii="Times New Roman" w:hAnsi="Times New Roman" w:cs="Times New Roman"/>
          <w:b/>
          <w:sz w:val="24"/>
          <w:szCs w:val="24"/>
        </w:rPr>
        <w:t>Школа Конфуція (вивчення китайської мови)</w:t>
      </w:r>
      <w:r w:rsidRPr="00AB31CF">
        <w:rPr>
          <w:rFonts w:ascii="Times New Roman" w:hAnsi="Times New Roman" w:cs="Times New Roman"/>
          <w:sz w:val="24"/>
          <w:szCs w:val="24"/>
        </w:rPr>
        <w:t>: http://sites.znu.edu.ua/confucius</w:t>
      </w:r>
    </w:p>
    <w:p w:rsidR="00627DD2" w:rsidRPr="00AB31CF" w:rsidRDefault="00627DD2" w:rsidP="00627DD2">
      <w:pPr>
        <w:rPr>
          <w:rFonts w:ascii="Times New Roman" w:hAnsi="Times New Roman" w:cs="Times New Roman"/>
          <w:sz w:val="24"/>
          <w:szCs w:val="24"/>
        </w:rPr>
      </w:pPr>
      <w:bookmarkStart w:id="32" w:name="_GoBack"/>
      <w:bookmarkEnd w:id="29"/>
      <w:bookmarkEnd w:id="32"/>
    </w:p>
    <w:sectPr w:rsidR="00627DD2" w:rsidRPr="00AB31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D7" w:rsidRDefault="001A3CD7" w:rsidP="00E64DAE">
      <w:pPr>
        <w:spacing w:after="0" w:line="240" w:lineRule="auto"/>
      </w:pPr>
      <w:r>
        <w:separator/>
      </w:r>
    </w:p>
  </w:endnote>
  <w:endnote w:type="continuationSeparator" w:id="0">
    <w:p w:rsidR="001A3CD7" w:rsidRDefault="001A3CD7" w:rsidP="00E6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D7" w:rsidRDefault="001A3CD7" w:rsidP="00E64DAE">
      <w:pPr>
        <w:spacing w:after="0" w:line="240" w:lineRule="auto"/>
      </w:pPr>
      <w:r>
        <w:separator/>
      </w:r>
    </w:p>
  </w:footnote>
  <w:footnote w:type="continuationSeparator" w:id="0">
    <w:p w:rsidR="001A3CD7" w:rsidRDefault="001A3CD7" w:rsidP="00E64DAE">
      <w:pPr>
        <w:spacing w:after="0" w:line="240" w:lineRule="auto"/>
      </w:pPr>
      <w:r>
        <w:continuationSeparator/>
      </w:r>
    </w:p>
  </w:footnote>
  <w:footnote w:id="1">
    <w:p w:rsidR="00E64DAE" w:rsidRDefault="00E64DAE" w:rsidP="00E64DAE">
      <w:pPr>
        <w:pStyle w:val="a4"/>
      </w:pPr>
      <w:r>
        <w:rPr>
          <w:rStyle w:val="a7"/>
          <w:b/>
          <w:sz w:val="22"/>
          <w:szCs w:val="22"/>
        </w:rPr>
        <w:footnoteRef/>
      </w:r>
      <w:r>
        <w:rPr>
          <w:b/>
          <w:sz w:val="22"/>
          <w:szCs w:val="22"/>
        </w:rPr>
        <w:t xml:space="preserve"> </w:t>
      </w:r>
      <w:r>
        <w:rPr>
          <w:b/>
          <w:sz w:val="22"/>
          <w:szCs w:val="22"/>
          <w:lang w:val="uk-UA"/>
        </w:rPr>
        <w:t>1 змістовий модуль = 15 годин (0,5 кредита EСTS)</w:t>
      </w:r>
    </w:p>
  </w:footnote>
  <w:footnote w:id="2">
    <w:p w:rsidR="00627DD2" w:rsidRDefault="00627DD2" w:rsidP="00627DD2">
      <w:pPr>
        <w:pStyle w:val="a4"/>
      </w:pPr>
      <w:r>
        <w:rPr>
          <w:rStyle w:val="a7"/>
          <w:b/>
          <w:sz w:val="22"/>
          <w:szCs w:val="22"/>
        </w:rPr>
        <w:footnoteRef/>
      </w:r>
      <w:r>
        <w:rPr>
          <w:b/>
          <w:sz w:val="22"/>
          <w:szCs w:val="22"/>
        </w:rPr>
        <w:t xml:space="preserve"> </w:t>
      </w:r>
      <w:r>
        <w:rPr>
          <w:b/>
          <w:sz w:val="22"/>
          <w:szCs w:val="22"/>
          <w:lang w:val="uk-UA"/>
        </w:rPr>
        <w:t>1 змістовий модуль = 15 годин (0,5 кредита EСTS)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317A"/>
    <w:multiLevelType w:val="hybridMultilevel"/>
    <w:tmpl w:val="B4D02674"/>
    <w:lvl w:ilvl="0" w:tplc="29A04EA6">
      <w:start w:val="1"/>
      <w:numFmt w:val="decimal"/>
      <w:lvlText w:val="%1."/>
      <w:lvlJc w:val="left"/>
      <w:pPr>
        <w:ind w:left="828" w:hanging="468"/>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557812DA"/>
    <w:multiLevelType w:val="hybridMultilevel"/>
    <w:tmpl w:val="A6B02A30"/>
    <w:lvl w:ilvl="0" w:tplc="55728BFC">
      <w:start w:val="4"/>
      <w:numFmt w:val="bullet"/>
      <w:lvlText w:val="-"/>
      <w:lvlJc w:val="left"/>
      <w:pPr>
        <w:ind w:left="785" w:hanging="360"/>
      </w:pPr>
      <w:rPr>
        <w:rFonts w:ascii="Calibri" w:eastAsiaTheme="minorEastAsia" w:hAnsi="Calibri" w:cstheme="minorBidi" w:hint="default"/>
        <w:b w:val="0"/>
        <w:color w:val="auto"/>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55"/>
    <w:rsid w:val="000F422E"/>
    <w:rsid w:val="001A3CD7"/>
    <w:rsid w:val="00627DD2"/>
    <w:rsid w:val="00A82155"/>
    <w:rsid w:val="00B07E52"/>
    <w:rsid w:val="00B66CE8"/>
    <w:rsid w:val="00D10B87"/>
    <w:rsid w:val="00E64DAE"/>
    <w:rsid w:val="00F3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AE"/>
    <w:rPr>
      <w:rFonts w:eastAsiaTheme="minorEastAsia"/>
      <w:lang w:eastAsia="ru-RU"/>
    </w:rPr>
  </w:style>
  <w:style w:type="paragraph" w:styleId="2">
    <w:name w:val="heading 2"/>
    <w:basedOn w:val="a"/>
    <w:next w:val="a"/>
    <w:link w:val="20"/>
    <w:uiPriority w:val="99"/>
    <w:unhideWhenUsed/>
    <w:qFormat/>
    <w:rsid w:val="00E64DAE"/>
    <w:pPr>
      <w:keepNext/>
      <w:keepLines/>
      <w:spacing w:before="40" w:after="0" w:line="240" w:lineRule="auto"/>
      <w:outlineLvl w:val="1"/>
    </w:pPr>
    <w:rPr>
      <w:rFonts w:ascii="Calibri" w:eastAsia="MS Gothic" w:hAnsi="Calibri" w:cs="Times New Roman"/>
      <w:color w:val="365F91"/>
      <w:sz w:val="26"/>
      <w:szCs w:val="26"/>
      <w:lang w:eastAsia="en-US"/>
    </w:rPr>
  </w:style>
  <w:style w:type="paragraph" w:styleId="3">
    <w:name w:val="heading 3"/>
    <w:basedOn w:val="a"/>
    <w:next w:val="a"/>
    <w:link w:val="30"/>
    <w:uiPriority w:val="99"/>
    <w:unhideWhenUsed/>
    <w:qFormat/>
    <w:rsid w:val="00E64DAE"/>
    <w:pPr>
      <w:keepNext/>
      <w:keepLines/>
      <w:spacing w:before="40" w:after="0" w:line="240" w:lineRule="auto"/>
      <w:outlineLvl w:val="2"/>
    </w:pPr>
    <w:rPr>
      <w:rFonts w:ascii="Calibri" w:eastAsia="MS Gothic" w:hAnsi="Calibri" w:cs="Times New Roman"/>
      <w:color w:val="243F60"/>
      <w:sz w:val="24"/>
      <w:szCs w:val="24"/>
      <w:lang w:eastAsia="en-US"/>
    </w:rPr>
  </w:style>
  <w:style w:type="paragraph" w:styleId="4">
    <w:name w:val="heading 4"/>
    <w:basedOn w:val="a"/>
    <w:next w:val="a"/>
    <w:link w:val="40"/>
    <w:uiPriority w:val="99"/>
    <w:unhideWhenUsed/>
    <w:qFormat/>
    <w:rsid w:val="00E64DAE"/>
    <w:pPr>
      <w:keepNext/>
      <w:keepLines/>
      <w:spacing w:before="40" w:after="0" w:line="240" w:lineRule="auto"/>
      <w:outlineLvl w:val="3"/>
    </w:pPr>
    <w:rPr>
      <w:rFonts w:ascii="Calibri" w:eastAsia="MS Gothic" w:hAnsi="Calibri" w:cs="Times New Roman"/>
      <w:i/>
      <w:iCs/>
      <w:color w:val="365F91"/>
      <w:sz w:val="24"/>
      <w:szCs w:val="24"/>
      <w:lang w:eastAsia="en-US"/>
    </w:rPr>
  </w:style>
  <w:style w:type="paragraph" w:styleId="5">
    <w:name w:val="heading 5"/>
    <w:basedOn w:val="a"/>
    <w:next w:val="a"/>
    <w:link w:val="50"/>
    <w:uiPriority w:val="99"/>
    <w:unhideWhenUsed/>
    <w:qFormat/>
    <w:rsid w:val="00E64DAE"/>
    <w:pPr>
      <w:keepNext/>
      <w:keepLines/>
      <w:spacing w:before="40" w:after="0" w:line="240" w:lineRule="auto"/>
      <w:outlineLvl w:val="4"/>
    </w:pPr>
    <w:rPr>
      <w:rFonts w:ascii="Calibri" w:eastAsia="MS Gothic" w:hAnsi="Calibri" w:cs="Times New Roman"/>
      <w:color w:val="365F91"/>
      <w:sz w:val="24"/>
      <w:szCs w:val="24"/>
      <w:lang w:eastAsia="en-US"/>
    </w:rPr>
  </w:style>
  <w:style w:type="paragraph" w:styleId="6">
    <w:name w:val="heading 6"/>
    <w:basedOn w:val="a"/>
    <w:next w:val="a"/>
    <w:link w:val="60"/>
    <w:uiPriority w:val="99"/>
    <w:unhideWhenUsed/>
    <w:qFormat/>
    <w:rsid w:val="00E64DAE"/>
    <w:pPr>
      <w:keepNext/>
      <w:keepLines/>
      <w:spacing w:before="40" w:after="0" w:line="240" w:lineRule="auto"/>
      <w:outlineLvl w:val="5"/>
    </w:pPr>
    <w:rPr>
      <w:rFonts w:ascii="Calibri" w:eastAsia="MS Gothic" w:hAnsi="Calibri"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64DAE"/>
    <w:rPr>
      <w:rFonts w:ascii="Calibri" w:eastAsia="MS Gothic" w:hAnsi="Calibri" w:cs="Times New Roman"/>
      <w:color w:val="365F91"/>
      <w:sz w:val="26"/>
      <w:szCs w:val="26"/>
    </w:rPr>
  </w:style>
  <w:style w:type="character" w:customStyle="1" w:styleId="30">
    <w:name w:val="Заголовок 3 Знак"/>
    <w:basedOn w:val="a0"/>
    <w:link w:val="3"/>
    <w:uiPriority w:val="99"/>
    <w:rsid w:val="00E64DAE"/>
    <w:rPr>
      <w:rFonts w:ascii="Calibri" w:eastAsia="MS Gothic" w:hAnsi="Calibri" w:cs="Times New Roman"/>
      <w:color w:val="243F60"/>
      <w:sz w:val="24"/>
      <w:szCs w:val="24"/>
    </w:rPr>
  </w:style>
  <w:style w:type="character" w:customStyle="1" w:styleId="40">
    <w:name w:val="Заголовок 4 Знак"/>
    <w:basedOn w:val="a0"/>
    <w:link w:val="4"/>
    <w:uiPriority w:val="99"/>
    <w:rsid w:val="00E64DAE"/>
    <w:rPr>
      <w:rFonts w:ascii="Calibri" w:eastAsia="MS Gothic" w:hAnsi="Calibri" w:cs="Times New Roman"/>
      <w:i/>
      <w:iCs/>
      <w:color w:val="365F91"/>
      <w:sz w:val="24"/>
      <w:szCs w:val="24"/>
    </w:rPr>
  </w:style>
  <w:style w:type="character" w:customStyle="1" w:styleId="50">
    <w:name w:val="Заголовок 5 Знак"/>
    <w:basedOn w:val="a0"/>
    <w:link w:val="5"/>
    <w:uiPriority w:val="99"/>
    <w:rsid w:val="00E64DAE"/>
    <w:rPr>
      <w:rFonts w:ascii="Calibri" w:eastAsia="MS Gothic" w:hAnsi="Calibri" w:cs="Times New Roman"/>
      <w:color w:val="365F91"/>
      <w:sz w:val="24"/>
      <w:szCs w:val="24"/>
    </w:rPr>
  </w:style>
  <w:style w:type="character" w:customStyle="1" w:styleId="60">
    <w:name w:val="Заголовок 6 Знак"/>
    <w:basedOn w:val="a0"/>
    <w:link w:val="6"/>
    <w:uiPriority w:val="99"/>
    <w:rsid w:val="00E64DAE"/>
    <w:rPr>
      <w:rFonts w:ascii="Calibri" w:eastAsia="MS Gothic" w:hAnsi="Calibri" w:cs="Times New Roman"/>
      <w:color w:val="243F60"/>
      <w:sz w:val="24"/>
      <w:szCs w:val="24"/>
    </w:rPr>
  </w:style>
  <w:style w:type="character" w:styleId="a3">
    <w:name w:val="Hyperlink"/>
    <w:basedOn w:val="a0"/>
    <w:uiPriority w:val="99"/>
    <w:semiHidden/>
    <w:unhideWhenUsed/>
    <w:rsid w:val="00E64DAE"/>
    <w:rPr>
      <w:rFonts w:ascii="Times New Roman" w:hAnsi="Times New Roman" w:cs="Times New Roman" w:hint="default"/>
      <w:color w:val="0000FF"/>
      <w:u w:val="single"/>
    </w:rPr>
  </w:style>
  <w:style w:type="paragraph" w:styleId="a4">
    <w:name w:val="footnote text"/>
    <w:basedOn w:val="a"/>
    <w:link w:val="1"/>
    <w:uiPriority w:val="99"/>
    <w:semiHidden/>
    <w:unhideWhenUsed/>
    <w:rsid w:val="00E64DAE"/>
    <w:pPr>
      <w:spacing w:after="0" w:line="240" w:lineRule="auto"/>
    </w:pPr>
    <w:rPr>
      <w:rFonts w:ascii="Times New Roman" w:eastAsia="MS Mincho" w:hAnsi="Times New Roman" w:cs="Times New Roman"/>
      <w:sz w:val="20"/>
      <w:szCs w:val="20"/>
      <w:lang w:eastAsia="en-US"/>
    </w:rPr>
  </w:style>
  <w:style w:type="character" w:customStyle="1" w:styleId="a5">
    <w:name w:val="Текст сноски Знак"/>
    <w:basedOn w:val="a0"/>
    <w:uiPriority w:val="99"/>
    <w:semiHidden/>
    <w:rsid w:val="00E64DAE"/>
    <w:rPr>
      <w:rFonts w:eastAsiaTheme="minorEastAsia"/>
      <w:sz w:val="20"/>
      <w:szCs w:val="20"/>
      <w:lang w:eastAsia="ru-RU"/>
    </w:rPr>
  </w:style>
  <w:style w:type="paragraph" w:styleId="a6">
    <w:name w:val="List Paragraph"/>
    <w:basedOn w:val="a"/>
    <w:uiPriority w:val="34"/>
    <w:qFormat/>
    <w:rsid w:val="00E64DAE"/>
    <w:pPr>
      <w:spacing w:after="0" w:line="240" w:lineRule="auto"/>
      <w:ind w:left="720"/>
    </w:pPr>
    <w:rPr>
      <w:rFonts w:ascii="Times New Roman" w:eastAsia="MS Mincho" w:hAnsi="Times New Roman" w:cs="Times New Roman"/>
      <w:sz w:val="24"/>
      <w:szCs w:val="24"/>
      <w:lang w:val="en-US" w:eastAsia="en-US"/>
    </w:rPr>
  </w:style>
  <w:style w:type="character" w:styleId="a7">
    <w:name w:val="footnote reference"/>
    <w:basedOn w:val="a0"/>
    <w:uiPriority w:val="99"/>
    <w:semiHidden/>
    <w:unhideWhenUsed/>
    <w:rsid w:val="00E64DAE"/>
    <w:rPr>
      <w:rFonts w:ascii="Times New Roman" w:hAnsi="Times New Roman" w:cs="Times New Roman" w:hint="default"/>
      <w:vertAlign w:val="superscript"/>
    </w:rPr>
  </w:style>
  <w:style w:type="character" w:customStyle="1" w:styleId="s1">
    <w:name w:val="s1"/>
    <w:uiPriority w:val="99"/>
    <w:rsid w:val="00E64DAE"/>
  </w:style>
  <w:style w:type="character" w:customStyle="1" w:styleId="1">
    <w:name w:val="Текст сноски Знак1"/>
    <w:basedOn w:val="a0"/>
    <w:link w:val="a4"/>
    <w:uiPriority w:val="99"/>
    <w:semiHidden/>
    <w:locked/>
    <w:rsid w:val="00E64DAE"/>
    <w:rPr>
      <w:rFonts w:ascii="Times New Roman" w:eastAsia="MS Mincho" w:hAnsi="Times New Roman" w:cs="Times New Roman"/>
      <w:sz w:val="20"/>
      <w:szCs w:val="20"/>
    </w:rPr>
  </w:style>
  <w:style w:type="paragraph" w:styleId="a8">
    <w:name w:val="Normal (Web)"/>
    <w:basedOn w:val="a"/>
    <w:uiPriority w:val="99"/>
    <w:unhideWhenUsed/>
    <w:rsid w:val="00D10B8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AE"/>
    <w:rPr>
      <w:rFonts w:eastAsiaTheme="minorEastAsia"/>
      <w:lang w:eastAsia="ru-RU"/>
    </w:rPr>
  </w:style>
  <w:style w:type="paragraph" w:styleId="2">
    <w:name w:val="heading 2"/>
    <w:basedOn w:val="a"/>
    <w:next w:val="a"/>
    <w:link w:val="20"/>
    <w:uiPriority w:val="99"/>
    <w:unhideWhenUsed/>
    <w:qFormat/>
    <w:rsid w:val="00E64DAE"/>
    <w:pPr>
      <w:keepNext/>
      <w:keepLines/>
      <w:spacing w:before="40" w:after="0" w:line="240" w:lineRule="auto"/>
      <w:outlineLvl w:val="1"/>
    </w:pPr>
    <w:rPr>
      <w:rFonts w:ascii="Calibri" w:eastAsia="MS Gothic" w:hAnsi="Calibri" w:cs="Times New Roman"/>
      <w:color w:val="365F91"/>
      <w:sz w:val="26"/>
      <w:szCs w:val="26"/>
      <w:lang w:eastAsia="en-US"/>
    </w:rPr>
  </w:style>
  <w:style w:type="paragraph" w:styleId="3">
    <w:name w:val="heading 3"/>
    <w:basedOn w:val="a"/>
    <w:next w:val="a"/>
    <w:link w:val="30"/>
    <w:uiPriority w:val="99"/>
    <w:unhideWhenUsed/>
    <w:qFormat/>
    <w:rsid w:val="00E64DAE"/>
    <w:pPr>
      <w:keepNext/>
      <w:keepLines/>
      <w:spacing w:before="40" w:after="0" w:line="240" w:lineRule="auto"/>
      <w:outlineLvl w:val="2"/>
    </w:pPr>
    <w:rPr>
      <w:rFonts w:ascii="Calibri" w:eastAsia="MS Gothic" w:hAnsi="Calibri" w:cs="Times New Roman"/>
      <w:color w:val="243F60"/>
      <w:sz w:val="24"/>
      <w:szCs w:val="24"/>
      <w:lang w:eastAsia="en-US"/>
    </w:rPr>
  </w:style>
  <w:style w:type="paragraph" w:styleId="4">
    <w:name w:val="heading 4"/>
    <w:basedOn w:val="a"/>
    <w:next w:val="a"/>
    <w:link w:val="40"/>
    <w:uiPriority w:val="99"/>
    <w:unhideWhenUsed/>
    <w:qFormat/>
    <w:rsid w:val="00E64DAE"/>
    <w:pPr>
      <w:keepNext/>
      <w:keepLines/>
      <w:spacing w:before="40" w:after="0" w:line="240" w:lineRule="auto"/>
      <w:outlineLvl w:val="3"/>
    </w:pPr>
    <w:rPr>
      <w:rFonts w:ascii="Calibri" w:eastAsia="MS Gothic" w:hAnsi="Calibri" w:cs="Times New Roman"/>
      <w:i/>
      <w:iCs/>
      <w:color w:val="365F91"/>
      <w:sz w:val="24"/>
      <w:szCs w:val="24"/>
      <w:lang w:eastAsia="en-US"/>
    </w:rPr>
  </w:style>
  <w:style w:type="paragraph" w:styleId="5">
    <w:name w:val="heading 5"/>
    <w:basedOn w:val="a"/>
    <w:next w:val="a"/>
    <w:link w:val="50"/>
    <w:uiPriority w:val="99"/>
    <w:unhideWhenUsed/>
    <w:qFormat/>
    <w:rsid w:val="00E64DAE"/>
    <w:pPr>
      <w:keepNext/>
      <w:keepLines/>
      <w:spacing w:before="40" w:after="0" w:line="240" w:lineRule="auto"/>
      <w:outlineLvl w:val="4"/>
    </w:pPr>
    <w:rPr>
      <w:rFonts w:ascii="Calibri" w:eastAsia="MS Gothic" w:hAnsi="Calibri" w:cs="Times New Roman"/>
      <w:color w:val="365F91"/>
      <w:sz w:val="24"/>
      <w:szCs w:val="24"/>
      <w:lang w:eastAsia="en-US"/>
    </w:rPr>
  </w:style>
  <w:style w:type="paragraph" w:styleId="6">
    <w:name w:val="heading 6"/>
    <w:basedOn w:val="a"/>
    <w:next w:val="a"/>
    <w:link w:val="60"/>
    <w:uiPriority w:val="99"/>
    <w:unhideWhenUsed/>
    <w:qFormat/>
    <w:rsid w:val="00E64DAE"/>
    <w:pPr>
      <w:keepNext/>
      <w:keepLines/>
      <w:spacing w:before="40" w:after="0" w:line="240" w:lineRule="auto"/>
      <w:outlineLvl w:val="5"/>
    </w:pPr>
    <w:rPr>
      <w:rFonts w:ascii="Calibri" w:eastAsia="MS Gothic" w:hAnsi="Calibri"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64DAE"/>
    <w:rPr>
      <w:rFonts w:ascii="Calibri" w:eastAsia="MS Gothic" w:hAnsi="Calibri" w:cs="Times New Roman"/>
      <w:color w:val="365F91"/>
      <w:sz w:val="26"/>
      <w:szCs w:val="26"/>
    </w:rPr>
  </w:style>
  <w:style w:type="character" w:customStyle="1" w:styleId="30">
    <w:name w:val="Заголовок 3 Знак"/>
    <w:basedOn w:val="a0"/>
    <w:link w:val="3"/>
    <w:uiPriority w:val="99"/>
    <w:rsid w:val="00E64DAE"/>
    <w:rPr>
      <w:rFonts w:ascii="Calibri" w:eastAsia="MS Gothic" w:hAnsi="Calibri" w:cs="Times New Roman"/>
      <w:color w:val="243F60"/>
      <w:sz w:val="24"/>
      <w:szCs w:val="24"/>
    </w:rPr>
  </w:style>
  <w:style w:type="character" w:customStyle="1" w:styleId="40">
    <w:name w:val="Заголовок 4 Знак"/>
    <w:basedOn w:val="a0"/>
    <w:link w:val="4"/>
    <w:uiPriority w:val="99"/>
    <w:rsid w:val="00E64DAE"/>
    <w:rPr>
      <w:rFonts w:ascii="Calibri" w:eastAsia="MS Gothic" w:hAnsi="Calibri" w:cs="Times New Roman"/>
      <w:i/>
      <w:iCs/>
      <w:color w:val="365F91"/>
      <w:sz w:val="24"/>
      <w:szCs w:val="24"/>
    </w:rPr>
  </w:style>
  <w:style w:type="character" w:customStyle="1" w:styleId="50">
    <w:name w:val="Заголовок 5 Знак"/>
    <w:basedOn w:val="a0"/>
    <w:link w:val="5"/>
    <w:uiPriority w:val="99"/>
    <w:rsid w:val="00E64DAE"/>
    <w:rPr>
      <w:rFonts w:ascii="Calibri" w:eastAsia="MS Gothic" w:hAnsi="Calibri" w:cs="Times New Roman"/>
      <w:color w:val="365F91"/>
      <w:sz w:val="24"/>
      <w:szCs w:val="24"/>
    </w:rPr>
  </w:style>
  <w:style w:type="character" w:customStyle="1" w:styleId="60">
    <w:name w:val="Заголовок 6 Знак"/>
    <w:basedOn w:val="a0"/>
    <w:link w:val="6"/>
    <w:uiPriority w:val="99"/>
    <w:rsid w:val="00E64DAE"/>
    <w:rPr>
      <w:rFonts w:ascii="Calibri" w:eastAsia="MS Gothic" w:hAnsi="Calibri" w:cs="Times New Roman"/>
      <w:color w:val="243F60"/>
      <w:sz w:val="24"/>
      <w:szCs w:val="24"/>
    </w:rPr>
  </w:style>
  <w:style w:type="character" w:styleId="a3">
    <w:name w:val="Hyperlink"/>
    <w:basedOn w:val="a0"/>
    <w:uiPriority w:val="99"/>
    <w:semiHidden/>
    <w:unhideWhenUsed/>
    <w:rsid w:val="00E64DAE"/>
    <w:rPr>
      <w:rFonts w:ascii="Times New Roman" w:hAnsi="Times New Roman" w:cs="Times New Roman" w:hint="default"/>
      <w:color w:val="0000FF"/>
      <w:u w:val="single"/>
    </w:rPr>
  </w:style>
  <w:style w:type="paragraph" w:styleId="a4">
    <w:name w:val="footnote text"/>
    <w:basedOn w:val="a"/>
    <w:link w:val="1"/>
    <w:uiPriority w:val="99"/>
    <w:semiHidden/>
    <w:unhideWhenUsed/>
    <w:rsid w:val="00E64DAE"/>
    <w:pPr>
      <w:spacing w:after="0" w:line="240" w:lineRule="auto"/>
    </w:pPr>
    <w:rPr>
      <w:rFonts w:ascii="Times New Roman" w:eastAsia="MS Mincho" w:hAnsi="Times New Roman" w:cs="Times New Roman"/>
      <w:sz w:val="20"/>
      <w:szCs w:val="20"/>
      <w:lang w:eastAsia="en-US"/>
    </w:rPr>
  </w:style>
  <w:style w:type="character" w:customStyle="1" w:styleId="a5">
    <w:name w:val="Текст сноски Знак"/>
    <w:basedOn w:val="a0"/>
    <w:uiPriority w:val="99"/>
    <w:semiHidden/>
    <w:rsid w:val="00E64DAE"/>
    <w:rPr>
      <w:rFonts w:eastAsiaTheme="minorEastAsia"/>
      <w:sz w:val="20"/>
      <w:szCs w:val="20"/>
      <w:lang w:eastAsia="ru-RU"/>
    </w:rPr>
  </w:style>
  <w:style w:type="paragraph" w:styleId="a6">
    <w:name w:val="List Paragraph"/>
    <w:basedOn w:val="a"/>
    <w:uiPriority w:val="34"/>
    <w:qFormat/>
    <w:rsid w:val="00E64DAE"/>
    <w:pPr>
      <w:spacing w:after="0" w:line="240" w:lineRule="auto"/>
      <w:ind w:left="720"/>
    </w:pPr>
    <w:rPr>
      <w:rFonts w:ascii="Times New Roman" w:eastAsia="MS Mincho" w:hAnsi="Times New Roman" w:cs="Times New Roman"/>
      <w:sz w:val="24"/>
      <w:szCs w:val="24"/>
      <w:lang w:val="en-US" w:eastAsia="en-US"/>
    </w:rPr>
  </w:style>
  <w:style w:type="character" w:styleId="a7">
    <w:name w:val="footnote reference"/>
    <w:basedOn w:val="a0"/>
    <w:uiPriority w:val="99"/>
    <w:semiHidden/>
    <w:unhideWhenUsed/>
    <w:rsid w:val="00E64DAE"/>
    <w:rPr>
      <w:rFonts w:ascii="Times New Roman" w:hAnsi="Times New Roman" w:cs="Times New Roman" w:hint="default"/>
      <w:vertAlign w:val="superscript"/>
    </w:rPr>
  </w:style>
  <w:style w:type="character" w:customStyle="1" w:styleId="s1">
    <w:name w:val="s1"/>
    <w:uiPriority w:val="99"/>
    <w:rsid w:val="00E64DAE"/>
  </w:style>
  <w:style w:type="character" w:customStyle="1" w:styleId="1">
    <w:name w:val="Текст сноски Знак1"/>
    <w:basedOn w:val="a0"/>
    <w:link w:val="a4"/>
    <w:uiPriority w:val="99"/>
    <w:semiHidden/>
    <w:locked/>
    <w:rsid w:val="00E64DAE"/>
    <w:rPr>
      <w:rFonts w:ascii="Times New Roman" w:eastAsia="MS Mincho" w:hAnsi="Times New Roman" w:cs="Times New Roman"/>
      <w:sz w:val="20"/>
      <w:szCs w:val="20"/>
    </w:rPr>
  </w:style>
  <w:style w:type="paragraph" w:styleId="a8">
    <w:name w:val="Normal (Web)"/>
    <w:basedOn w:val="a"/>
    <w:uiPriority w:val="99"/>
    <w:unhideWhenUsed/>
    <w:rsid w:val="00D10B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46950">
      <w:bodyDiv w:val="1"/>
      <w:marLeft w:val="0"/>
      <w:marRight w:val="0"/>
      <w:marTop w:val="0"/>
      <w:marBottom w:val="0"/>
      <w:divBdr>
        <w:top w:val="none" w:sz="0" w:space="0" w:color="auto"/>
        <w:left w:val="none" w:sz="0" w:space="0" w:color="auto"/>
        <w:bottom w:val="none" w:sz="0" w:space="0" w:color="auto"/>
        <w:right w:val="none" w:sz="0" w:space="0" w:color="auto"/>
      </w:divBdr>
    </w:div>
    <w:div w:id="14074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6245" TargetMode="External"/><Relationship Id="rId13" Type="http://schemas.openxmlformats.org/officeDocument/2006/relationships/hyperlink" Target="http://www.kmu.gov.ua/" TargetMode="External"/><Relationship Id="rId18" Type="http://schemas.openxmlformats.org/officeDocument/2006/relationships/hyperlink" Target="http://zakon1.rada.gov.ua" TargetMode="External"/><Relationship Id="rId26" Type="http://schemas.openxmlformats.org/officeDocument/2006/relationships/hyperlink" Target="http://www.mvs.gov.ua/" TargetMode="External"/><Relationship Id="rId39" Type="http://schemas.openxmlformats.org/officeDocument/2006/relationships/hyperlink" Target="https://tinyurl.com/ydhcsagx" TargetMode="External"/><Relationship Id="rId3" Type="http://schemas.microsoft.com/office/2007/relationships/stylesWithEffects" Target="stylesWithEffects.xml"/><Relationship Id="rId21" Type="http://schemas.openxmlformats.org/officeDocument/2006/relationships/hyperlink" Target="http://rada.gov.ua/" TargetMode="External"/><Relationship Id="rId34" Type="http://schemas.openxmlformats.org/officeDocument/2006/relationships/hyperlink" Target="https://tinyurl.com/57wha73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s.gov.ua/" TargetMode="External"/><Relationship Id="rId17" Type="http://schemas.openxmlformats.org/officeDocument/2006/relationships/hyperlink" Target="http://zakon1.rada.gov.ua" TargetMode="External"/><Relationship Id="rId25" Type="http://schemas.openxmlformats.org/officeDocument/2006/relationships/hyperlink" Target="http://www.kmu.gov.ua/" TargetMode="External"/><Relationship Id="rId33" Type="http://schemas.openxmlformats.org/officeDocument/2006/relationships/hyperlink" Target="https://tinyurl.com/y8gbt4xs" TargetMode="External"/><Relationship Id="rId38" Type="http://schemas.openxmlformats.org/officeDocument/2006/relationships/hyperlink" Target="tel:061-228-75-50" TargetMode="External"/><Relationship Id="rId2" Type="http://schemas.openxmlformats.org/officeDocument/2006/relationships/styles" Target="styles.xml"/><Relationship Id="rId16" Type="http://schemas.openxmlformats.org/officeDocument/2006/relationships/hyperlink" Target="http://zakon1.rada.gov.ua" TargetMode="External"/><Relationship Id="rId20" Type="http://schemas.openxmlformats.org/officeDocument/2006/relationships/hyperlink" Target="http://zakon1.rada.gov.ua" TargetMode="External"/><Relationship Id="rId29" Type="http://schemas.openxmlformats.org/officeDocument/2006/relationships/hyperlink" Target="https://tinyurl.com/y6wzzlu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su.gov.ua/" TargetMode="External"/><Relationship Id="rId24" Type="http://schemas.openxmlformats.org/officeDocument/2006/relationships/hyperlink" Target="http://sfs.gov.ua/" TargetMode="External"/><Relationship Id="rId32" Type="http://schemas.openxmlformats.org/officeDocument/2006/relationships/hyperlink" Target="https://tinyurl.com/ycds57la" TargetMode="External"/><Relationship Id="rId37" Type="http://schemas.openxmlformats.org/officeDocument/2006/relationships/hyperlink" Target="mailto:uv@znu.edu.ua" TargetMode="External"/><Relationship Id="rId40"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moodle.znu.edu.ua/course/view.php?id=6245" TargetMode="External"/><Relationship Id="rId23" Type="http://schemas.openxmlformats.org/officeDocument/2006/relationships/hyperlink" Target="http://www.dpsu.gov.ua/" TargetMode="External"/><Relationship Id="rId28" Type="http://schemas.openxmlformats.org/officeDocument/2006/relationships/hyperlink" Target="https://tinyurl.com/ya6yk4ad" TargetMode="External"/><Relationship Id="rId36" Type="http://schemas.openxmlformats.org/officeDocument/2006/relationships/hyperlink" Target="https://tinyurl.com/y9r5dpwh" TargetMode="External"/><Relationship Id="rId10" Type="http://schemas.openxmlformats.org/officeDocument/2006/relationships/hyperlink" Target="http://www.dpsu.gov.ua/" TargetMode="External"/><Relationship Id="rId19" Type="http://schemas.openxmlformats.org/officeDocument/2006/relationships/hyperlink" Target="http://zakon1.rada.gov.ua" TargetMode="External"/><Relationship Id="rId31" Type="http://schemas.openxmlformats.org/officeDocument/2006/relationships/hyperlink" Target="https://tinyurl.com/y9pkmmp5" TargetMode="External"/><Relationship Id="rId4" Type="http://schemas.openxmlformats.org/officeDocument/2006/relationships/settings" Target="settings.xml"/><Relationship Id="rId9" Type="http://schemas.openxmlformats.org/officeDocument/2006/relationships/hyperlink" Target="http://rada.gov.ua/" TargetMode="External"/><Relationship Id="rId14" Type="http://schemas.openxmlformats.org/officeDocument/2006/relationships/hyperlink" Target="http://www.mvs.gov.ua/" TargetMode="External"/><Relationship Id="rId22" Type="http://schemas.openxmlformats.org/officeDocument/2006/relationships/hyperlink" Target="http://www.dpsu.gov.ua/" TargetMode="External"/><Relationship Id="rId27" Type="http://schemas.openxmlformats.org/officeDocument/2006/relationships/hyperlink" Target="https://tinyurl.com/yckze4jd" TargetMode="External"/><Relationship Id="rId30" Type="http://schemas.openxmlformats.org/officeDocument/2006/relationships/hyperlink" Target="https://tinyurl.com/y9tve4lk" TargetMode="External"/><Relationship Id="rId35"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7373</Words>
  <Characters>42029</Characters>
  <Application>Microsoft Office Word</Application>
  <DocSecurity>0</DocSecurity>
  <Lines>350</Lines>
  <Paragraphs>98</Paragraphs>
  <ScaleCrop>false</ScaleCrop>
  <Company/>
  <LinksUpToDate>false</LinksUpToDate>
  <CharactersWithSpaces>49304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6</cp:revision>
  <dcterms:created xsi:type="dcterms:W3CDTF">2023-09-06T15:26:00Z</dcterms:created>
  <dcterms:modified xsi:type="dcterms:W3CDTF">2023-09-17T12:19:00Z</dcterms:modified>
</cp:coreProperties>
</file>