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AE" w:rsidRPr="00820F4C" w:rsidRDefault="00820F4C" w:rsidP="00F505A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20F4C">
        <w:rPr>
          <w:rFonts w:ascii="Times New Roman" w:hAnsi="Times New Roman"/>
          <w:b/>
          <w:sz w:val="28"/>
          <w:szCs w:val="28"/>
          <w:lang w:val="uk-UA" w:eastAsia="ru-RU"/>
        </w:rPr>
        <w:t>ПІДСУМКОВИЙ  КОНТРОЛЬ (ОБРАТИ ПИТАННЯ ДЛЯ ДИСКУСІЇ)</w:t>
      </w:r>
    </w:p>
    <w:p w:rsidR="00F505AE" w:rsidRDefault="00F505AE" w:rsidP="00F505A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505AE" w:rsidRPr="00F505AE" w:rsidRDefault="00F505AE" w:rsidP="00820F4C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505AE">
        <w:rPr>
          <w:rFonts w:ascii="Times New Roman" w:hAnsi="Times New Roman"/>
          <w:sz w:val="28"/>
          <w:szCs w:val="28"/>
          <w:lang w:val="uk-UA" w:eastAsia="ru-RU"/>
        </w:rPr>
        <w:t>Починаючи з 20 століття, у світі пройшло багато хвиль трансформації інформатизації, але всі вон</w:t>
      </w:r>
      <w:bookmarkStart w:id="0" w:name="_GoBack"/>
      <w:bookmarkEnd w:id="0"/>
      <w:r w:rsidRPr="00F505AE">
        <w:rPr>
          <w:rFonts w:ascii="Times New Roman" w:hAnsi="Times New Roman"/>
          <w:sz w:val="28"/>
          <w:szCs w:val="28"/>
          <w:lang w:val="uk-UA" w:eastAsia="ru-RU"/>
        </w:rPr>
        <w:t>и відрізняються від сьогоднішньої цифрової трансформації. Прокоментуйте основні цілі і завдання цифров</w:t>
      </w:r>
      <w:r>
        <w:rPr>
          <w:rFonts w:ascii="Times New Roman" w:hAnsi="Times New Roman"/>
          <w:sz w:val="28"/>
          <w:szCs w:val="28"/>
          <w:lang w:val="uk-UA" w:eastAsia="ru-RU"/>
        </w:rPr>
        <w:t>ого розвитку.</w:t>
      </w:r>
      <w:r w:rsidRPr="00F505A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F505AE" w:rsidRDefault="00F505AE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Виявіть проблеми, з якими стикається цифрова трансформація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сучасної організації. </w:t>
      </w:r>
    </w:p>
    <w:p w:rsidR="00F505AE" w:rsidRDefault="00F505AE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505AE">
        <w:rPr>
          <w:rFonts w:ascii="Times New Roman" w:hAnsi="Times New Roman"/>
          <w:sz w:val="28"/>
          <w:szCs w:val="28"/>
          <w:lang w:val="uk-UA" w:eastAsia="ru-RU"/>
        </w:rPr>
        <w:t>Розкрийте на конкретних прикладах,</w:t>
      </w:r>
      <w:r w:rsidRPr="00F505AE">
        <w:rPr>
          <w:rFonts w:ascii="Times New Roman" w:hAnsi="Times New Roman"/>
          <w:sz w:val="28"/>
          <w:szCs w:val="28"/>
          <w:lang w:val="uk-UA"/>
        </w:rPr>
        <w:t xml:space="preserve"> як реалізуються</w:t>
      </w:r>
      <w:r w:rsidRPr="00F505AE">
        <w:rPr>
          <w:rFonts w:ascii="Times New Roman" w:hAnsi="Times New Roman"/>
          <w:sz w:val="28"/>
          <w:szCs w:val="28"/>
          <w:lang w:val="uk-UA" w:eastAsia="ru-RU"/>
        </w:rPr>
        <w:t xml:space="preserve"> великі дані, хмарні обчислення і штучний інтелект </w:t>
      </w:r>
      <w:r w:rsidRPr="00F505AE">
        <w:rPr>
          <w:rFonts w:ascii="Times New Roman" w:hAnsi="Times New Roman"/>
          <w:sz w:val="28"/>
          <w:szCs w:val="28"/>
          <w:lang w:val="uk-UA" w:eastAsia="ru-RU"/>
        </w:rPr>
        <w:t>в електронному управлінні та електронній</w:t>
      </w:r>
      <w:r w:rsidRPr="00F505AE">
        <w:rPr>
          <w:rFonts w:ascii="Times New Roman" w:hAnsi="Times New Roman"/>
          <w:sz w:val="28"/>
          <w:szCs w:val="28"/>
          <w:lang w:val="uk-UA" w:eastAsia="ru-RU"/>
        </w:rPr>
        <w:tab/>
        <w:t xml:space="preserve"> демократії. </w:t>
      </w:r>
    </w:p>
    <w:p w:rsidR="00F505AE" w:rsidRPr="00F505AE" w:rsidRDefault="00F505AE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505AE">
        <w:rPr>
          <w:rFonts w:ascii="Times New Roman" w:hAnsi="Times New Roman"/>
          <w:sz w:val="28"/>
          <w:szCs w:val="28"/>
          <w:lang w:val="uk-UA" w:eastAsia="ru-RU"/>
        </w:rPr>
        <w:t xml:space="preserve">Визначте, які перспективи має </w:t>
      </w:r>
      <w:r>
        <w:rPr>
          <w:rFonts w:ascii="Times New Roman" w:hAnsi="Times New Roman"/>
          <w:sz w:val="28"/>
          <w:szCs w:val="28"/>
          <w:lang w:val="uk-UA" w:eastAsia="ru-RU"/>
        </w:rPr>
        <w:t>електронне управління та електронна демократія  у</w:t>
      </w:r>
      <w:r w:rsidRPr="00F505AE">
        <w:rPr>
          <w:rFonts w:ascii="Times New Roman" w:hAnsi="Times New Roman"/>
          <w:sz w:val="28"/>
          <w:szCs w:val="28"/>
          <w:lang w:val="uk-UA" w:eastAsia="ru-RU"/>
        </w:rPr>
        <w:t xml:space="preserve"> добу Четвертої промислової революції</w:t>
      </w:r>
    </w:p>
    <w:p w:rsidR="00F505AE" w:rsidRPr="00F37D5B" w:rsidRDefault="00F505AE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Як досягти </w:t>
      </w:r>
      <w:r w:rsidRPr="000D7903">
        <w:rPr>
          <w:rFonts w:ascii="Times New Roman" w:hAnsi="Times New Roman"/>
          <w:sz w:val="28"/>
          <w:szCs w:val="28"/>
          <w:lang w:val="uk-UA" w:eastAsia="ru-RU"/>
        </w:rPr>
        <w:t xml:space="preserve">технологічного прориву 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0D7903">
        <w:rPr>
          <w:rFonts w:ascii="Times New Roman" w:hAnsi="Times New Roman"/>
          <w:sz w:val="28"/>
          <w:szCs w:val="28"/>
          <w:lang w:val="uk-UA" w:eastAsia="ru-RU"/>
        </w:rPr>
        <w:t xml:space="preserve"> галузі високошвидкісного з’єднання, передових обчислень, інтелектуального сприйняття та високоякісного зберігання, а також добре виконувати роботу у глибокій інтеграції нового виробництва та цифрового розвитку.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F505AE" w:rsidRPr="00F37D5B" w:rsidRDefault="00F505AE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Визначте, як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викорстовуються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Інтернет-технології у контексті стратегій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цифрово</w:t>
      </w:r>
      <w:r>
        <w:rPr>
          <w:rFonts w:ascii="Times New Roman" w:hAnsi="Times New Roman"/>
          <w:sz w:val="28"/>
          <w:szCs w:val="28"/>
          <w:lang w:val="uk-UA" w:eastAsia="ru-RU"/>
        </w:rPr>
        <w:t>го розвитку.</w:t>
      </w:r>
    </w:p>
    <w:p w:rsidR="00F505AE" w:rsidRDefault="00F505AE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200A4">
        <w:rPr>
          <w:rFonts w:ascii="Times New Roman" w:hAnsi="Times New Roman"/>
          <w:sz w:val="28"/>
          <w:szCs w:val="28"/>
          <w:lang w:val="uk-UA" w:eastAsia="ru-RU"/>
        </w:rPr>
        <w:t xml:space="preserve">Як використовуються різні цифрові засоби цифрового моделювання, віртуального моделювання, віртуальної реальності </w:t>
      </w:r>
      <w:r>
        <w:rPr>
          <w:rFonts w:ascii="Times New Roman" w:hAnsi="Times New Roman"/>
          <w:sz w:val="28"/>
          <w:szCs w:val="28"/>
          <w:lang w:val="uk-UA" w:eastAsia="ru-RU"/>
        </w:rPr>
        <w:t>в електронному управлінні.</w:t>
      </w:r>
    </w:p>
    <w:p w:rsidR="00F505AE" w:rsidRDefault="00F505AE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200A4">
        <w:rPr>
          <w:rFonts w:ascii="Times New Roman" w:hAnsi="Times New Roman"/>
          <w:sz w:val="28"/>
          <w:szCs w:val="28"/>
          <w:lang w:val="uk-UA" w:eastAsia="ru-RU"/>
        </w:rPr>
        <w:t>Що ви вкладаєте у зміст модел</w:t>
      </w:r>
      <w:r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D200A4">
        <w:rPr>
          <w:rFonts w:ascii="Times New Roman" w:hAnsi="Times New Roman"/>
          <w:sz w:val="28"/>
          <w:szCs w:val="28"/>
          <w:lang w:val="uk-UA" w:eastAsia="ru-RU"/>
        </w:rPr>
        <w:t xml:space="preserve"> цифрово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го управління та цифрової демократії.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F505AE" w:rsidRDefault="00F505AE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В чому суть р</w:t>
      </w:r>
      <w:r w:rsidRPr="00F37D5B">
        <w:rPr>
          <w:rFonts w:ascii="Times New Roman" w:hAnsi="Times New Roman"/>
          <w:sz w:val="28"/>
          <w:szCs w:val="28"/>
          <w:lang w:val="uk-UA" w:eastAsia="ru-RU"/>
        </w:rPr>
        <w:t>озробк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F37D5B">
        <w:rPr>
          <w:rFonts w:ascii="Times New Roman" w:hAnsi="Times New Roman"/>
          <w:sz w:val="28"/>
          <w:szCs w:val="28"/>
          <w:lang w:val="uk-UA" w:eastAsia="ru-RU"/>
        </w:rPr>
        <w:t xml:space="preserve"> платформи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умови </w:t>
      </w:r>
      <w:r w:rsidRPr="00F37D5B">
        <w:rPr>
          <w:rFonts w:ascii="Times New Roman" w:hAnsi="Times New Roman"/>
          <w:sz w:val="28"/>
          <w:szCs w:val="28"/>
          <w:lang w:val="uk-UA" w:eastAsia="ru-RU"/>
        </w:rPr>
        <w:t>здійснення цифрової трансформації.</w:t>
      </w:r>
    </w:p>
    <w:p w:rsidR="00F505AE" w:rsidRPr="00F37D5B" w:rsidRDefault="00F505AE" w:rsidP="00820F4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505AE" w:rsidRPr="00F505AE" w:rsidRDefault="00F505AE" w:rsidP="00820F4C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505AE">
        <w:rPr>
          <w:rFonts w:ascii="Times New Roman" w:hAnsi="Times New Roman"/>
          <w:sz w:val="28"/>
          <w:szCs w:val="28"/>
          <w:lang w:val="uk-UA" w:eastAsia="ru-RU"/>
        </w:rPr>
        <w:t xml:space="preserve">Які заходи та методи слід </w:t>
      </w:r>
      <w:r w:rsidRPr="00F505AE">
        <w:rPr>
          <w:rFonts w:ascii="Times New Roman" w:hAnsi="Times New Roman"/>
          <w:sz w:val="28"/>
          <w:szCs w:val="28"/>
          <w:lang w:val="uk-UA" w:eastAsia="ru-RU"/>
        </w:rPr>
        <w:t>використати</w:t>
      </w:r>
      <w:r w:rsidRPr="00F505A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організаціям</w:t>
      </w:r>
      <w:r w:rsidRPr="00F505AE">
        <w:rPr>
          <w:rFonts w:ascii="Times New Roman" w:hAnsi="Times New Roman"/>
          <w:sz w:val="28"/>
          <w:szCs w:val="28"/>
          <w:lang w:val="uk-UA" w:eastAsia="ru-RU"/>
        </w:rPr>
        <w:t>, щоб надавати першочергові переваги постачанню цифрових продуктів, що допоможе виділити їх серед конкурентів і бізнесу.</w:t>
      </w:r>
    </w:p>
    <w:p w:rsidR="00F505AE" w:rsidRPr="00F505AE" w:rsidRDefault="00F505AE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505AE">
        <w:rPr>
          <w:rFonts w:ascii="Times New Roman" w:hAnsi="Times New Roman"/>
          <w:sz w:val="28"/>
          <w:szCs w:val="28"/>
          <w:lang w:val="uk-UA" w:eastAsia="ru-RU"/>
        </w:rPr>
        <w:t xml:space="preserve">Доведіть, як </w:t>
      </w:r>
      <w:proofErr w:type="spellStart"/>
      <w:r w:rsidRPr="00F505AE">
        <w:rPr>
          <w:rFonts w:ascii="Times New Roman" w:hAnsi="Times New Roman"/>
          <w:sz w:val="28"/>
          <w:szCs w:val="28"/>
          <w:lang w:val="uk-UA" w:eastAsia="ru-RU"/>
        </w:rPr>
        <w:t>цифровізація</w:t>
      </w:r>
      <w:proofErr w:type="spellEnd"/>
      <w:r w:rsidRPr="00F505AE">
        <w:rPr>
          <w:rFonts w:ascii="Times New Roman" w:hAnsi="Times New Roman"/>
          <w:sz w:val="28"/>
          <w:szCs w:val="28"/>
          <w:lang w:val="uk-UA" w:eastAsia="ru-RU"/>
        </w:rPr>
        <w:t xml:space="preserve"> може стати ключем до «стійкого зростання».  </w:t>
      </w:r>
    </w:p>
    <w:p w:rsidR="00F505AE" w:rsidRDefault="00F505AE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505AE">
        <w:rPr>
          <w:rFonts w:ascii="Times New Roman" w:hAnsi="Times New Roman"/>
          <w:sz w:val="28"/>
          <w:szCs w:val="28"/>
          <w:lang w:val="uk-UA" w:eastAsia="ru-RU"/>
        </w:rPr>
        <w:t xml:space="preserve"> Виявіть проблеми, з якими стикається цифров</w:t>
      </w:r>
      <w:r w:rsidRPr="00F505AE">
        <w:rPr>
          <w:rFonts w:ascii="Times New Roman" w:hAnsi="Times New Roman"/>
          <w:sz w:val="28"/>
          <w:szCs w:val="28"/>
          <w:lang w:val="uk-UA" w:eastAsia="ru-RU"/>
        </w:rPr>
        <w:t>ий розвиток.</w:t>
      </w:r>
    </w:p>
    <w:p w:rsidR="00F505AE" w:rsidRPr="00F505AE" w:rsidRDefault="00F505AE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505AE">
        <w:rPr>
          <w:rFonts w:ascii="Times New Roman" w:hAnsi="Times New Roman"/>
          <w:sz w:val="28"/>
          <w:szCs w:val="28"/>
          <w:lang w:val="uk-UA" w:eastAsia="ru-RU"/>
        </w:rPr>
        <w:t>Розкрийте на конкретних прикладах,</w:t>
      </w:r>
      <w:r w:rsidRPr="00F505AE">
        <w:rPr>
          <w:rFonts w:ascii="Times New Roman" w:hAnsi="Times New Roman"/>
          <w:sz w:val="28"/>
          <w:szCs w:val="28"/>
          <w:lang w:val="uk-UA"/>
        </w:rPr>
        <w:t xml:space="preserve"> як реалізується</w:t>
      </w:r>
      <w:r w:rsidRPr="00F505A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цифровий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розвиток </w:t>
      </w:r>
      <w:r w:rsidRPr="00F505AE">
        <w:rPr>
          <w:rFonts w:ascii="Times New Roman" w:hAnsi="Times New Roman"/>
          <w:sz w:val="28"/>
          <w:szCs w:val="28"/>
          <w:lang w:val="uk-UA" w:eastAsia="ru-RU"/>
        </w:rPr>
        <w:t xml:space="preserve">як нова норма цифрового бізнесу. </w:t>
      </w:r>
    </w:p>
    <w:p w:rsidR="00F505AE" w:rsidRPr="00F505AE" w:rsidRDefault="00F505AE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505AE">
        <w:rPr>
          <w:rFonts w:ascii="Times New Roman" w:hAnsi="Times New Roman"/>
          <w:sz w:val="28"/>
          <w:szCs w:val="28"/>
          <w:lang w:val="uk-UA" w:eastAsia="ru-RU"/>
        </w:rPr>
        <w:t>Визначте, які перспективи мають</w:t>
      </w:r>
      <w:r w:rsidRPr="00F505AE">
        <w:rPr>
          <w:rFonts w:ascii="Times New Roman" w:hAnsi="Times New Roman"/>
          <w:sz w:val="28"/>
          <w:szCs w:val="28"/>
          <w:lang w:val="uk-UA"/>
        </w:rPr>
        <w:t xml:space="preserve"> ц</w:t>
      </w:r>
      <w:r w:rsidRPr="00F505AE">
        <w:rPr>
          <w:rFonts w:ascii="Times New Roman" w:hAnsi="Times New Roman"/>
          <w:sz w:val="28"/>
          <w:szCs w:val="28"/>
          <w:lang w:val="uk-UA" w:eastAsia="ru-RU"/>
        </w:rPr>
        <w:t xml:space="preserve">ифровий «талант і людська ефективність» </w:t>
      </w:r>
      <w:r>
        <w:rPr>
          <w:rFonts w:ascii="Times New Roman" w:hAnsi="Times New Roman"/>
          <w:sz w:val="28"/>
          <w:szCs w:val="28"/>
          <w:lang w:val="uk-UA" w:eastAsia="ru-RU"/>
        </w:rPr>
        <w:t>в умовах</w:t>
      </w:r>
      <w:r w:rsidRPr="00F505AE">
        <w:rPr>
          <w:rFonts w:ascii="Times New Roman" w:hAnsi="Times New Roman"/>
          <w:sz w:val="28"/>
          <w:szCs w:val="28"/>
          <w:lang w:val="uk-UA" w:eastAsia="ru-RU"/>
        </w:rPr>
        <w:t xml:space="preserve"> Четвертої промислової революції</w:t>
      </w:r>
    </w:p>
    <w:p w:rsidR="00F505AE" w:rsidRPr="00F505AE" w:rsidRDefault="00F505AE" w:rsidP="00820F4C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F505AE">
        <w:rPr>
          <w:rFonts w:ascii="Times New Roman" w:hAnsi="Times New Roman"/>
          <w:sz w:val="28"/>
          <w:szCs w:val="28"/>
          <w:lang w:val="uk-UA" w:eastAsia="ru-RU"/>
        </w:rPr>
        <w:t xml:space="preserve">Як ви розумієте </w:t>
      </w:r>
      <w:proofErr w:type="spellStart"/>
      <w:r w:rsidRPr="00F505AE">
        <w:rPr>
          <w:rFonts w:ascii="Times New Roman" w:hAnsi="Times New Roman"/>
          <w:sz w:val="28"/>
          <w:szCs w:val="28"/>
          <w:lang w:val="uk-UA"/>
        </w:rPr>
        <w:t>цифровізацію</w:t>
      </w:r>
      <w:proofErr w:type="spellEnd"/>
      <w:r w:rsidRPr="00F505AE">
        <w:rPr>
          <w:rFonts w:ascii="Times New Roman" w:hAnsi="Times New Roman"/>
          <w:sz w:val="28"/>
          <w:szCs w:val="28"/>
          <w:lang w:val="uk-UA"/>
        </w:rPr>
        <w:t>, яка  змінює досвід, орієнтований на</w:t>
      </w:r>
      <w:r>
        <w:rPr>
          <w:rFonts w:ascii="Times New Roman" w:hAnsi="Times New Roman"/>
          <w:sz w:val="28"/>
          <w:szCs w:val="28"/>
          <w:lang w:val="uk-UA"/>
        </w:rPr>
        <w:t xml:space="preserve"> електронне управління.</w:t>
      </w:r>
    </w:p>
    <w:p w:rsidR="00F505AE" w:rsidRPr="00F505AE" w:rsidRDefault="00F505AE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505AE">
        <w:rPr>
          <w:rFonts w:ascii="Times New Roman" w:hAnsi="Times New Roman"/>
          <w:sz w:val="28"/>
          <w:szCs w:val="28"/>
          <w:lang w:val="uk-UA" w:eastAsia="ru-RU"/>
        </w:rPr>
        <w:t xml:space="preserve">Визначте </w:t>
      </w:r>
      <w:r w:rsidRPr="00F505AE">
        <w:rPr>
          <w:rFonts w:ascii="Times New Roman" w:hAnsi="Times New Roman"/>
          <w:sz w:val="28"/>
          <w:szCs w:val="28"/>
          <w:lang w:val="uk-UA" w:eastAsia="ru-RU"/>
        </w:rPr>
        <w:t>сутність</w:t>
      </w:r>
      <w:r w:rsidRPr="00F505AE">
        <w:rPr>
          <w:rFonts w:ascii="Times New Roman" w:hAnsi="Times New Roman"/>
          <w:sz w:val="28"/>
          <w:szCs w:val="28"/>
          <w:lang w:val="uk-UA" w:eastAsia="ru-RU"/>
        </w:rPr>
        <w:t xml:space="preserve"> цифрового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розвитку, </w:t>
      </w:r>
      <w:r w:rsidRPr="00F505AE">
        <w:rPr>
          <w:rFonts w:ascii="Times New Roman" w:hAnsi="Times New Roman"/>
          <w:sz w:val="28"/>
          <w:szCs w:val="28"/>
          <w:lang w:val="uk-UA" w:eastAsia="ru-RU"/>
        </w:rPr>
        <w:t xml:space="preserve">що розвивається у хмарі. </w:t>
      </w:r>
    </w:p>
    <w:p w:rsidR="00F505AE" w:rsidRPr="00F505AE" w:rsidRDefault="00F505AE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505AE">
        <w:rPr>
          <w:rFonts w:ascii="Times New Roman" w:hAnsi="Times New Roman"/>
          <w:sz w:val="28"/>
          <w:szCs w:val="28"/>
          <w:lang w:val="uk-UA" w:eastAsia="ru-RU"/>
        </w:rPr>
        <w:t>Які методи використовуються для аналізу цифрово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го розвитку сучасної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орагнізації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F505AE" w:rsidRDefault="00F505AE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505A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Як можуть сприяти величезні ресурси даних у виробничі фактори та розширення можливостей реальної економіки, що сприятиме високоякісному економічному та соціальному розвитку.</w:t>
      </w:r>
    </w:p>
    <w:p w:rsidR="00F505AE" w:rsidRDefault="00F505AE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Розкрийте суть к</w:t>
      </w:r>
      <w:r w:rsidRPr="00F505AE">
        <w:rPr>
          <w:rFonts w:ascii="Times New Roman" w:eastAsia="Times New Roman" w:hAnsi="Times New Roman"/>
          <w:sz w:val="28"/>
          <w:szCs w:val="28"/>
          <w:lang w:val="uk-UA" w:eastAsia="ru-RU"/>
        </w:rPr>
        <w:t>онцепція цифрово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 розвитку </w:t>
      </w:r>
      <w:r w:rsidRPr="00F505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передових країнах високотехнологічного світу.. </w:t>
      </w:r>
    </w:p>
    <w:p w:rsidR="000F6DAB" w:rsidRDefault="00F505AE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чому суть н</w:t>
      </w:r>
      <w:r w:rsidRPr="00F505AE">
        <w:rPr>
          <w:rFonts w:ascii="Times New Roman" w:eastAsia="Times New Roman" w:hAnsi="Times New Roman"/>
          <w:sz w:val="28"/>
          <w:szCs w:val="28"/>
          <w:lang w:val="uk-UA"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Pr="00F505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покоління цифрової інфраструктури як чинник прогресу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електронного управління та електронної демократії. </w:t>
      </w:r>
    </w:p>
    <w:p w:rsidR="000F6DAB" w:rsidRDefault="000F6DAB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Прокоментуйте к</w:t>
      </w:r>
      <w:r w:rsidR="00F505AE" w:rsidRPr="00F505AE">
        <w:rPr>
          <w:rFonts w:ascii="Times New Roman" w:eastAsia="Times New Roman" w:hAnsi="Times New Roman"/>
          <w:sz w:val="28"/>
          <w:szCs w:val="28"/>
          <w:lang w:val="uk-UA" w:eastAsia="ru-RU"/>
        </w:rPr>
        <w:t>онцепці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="00F505AE" w:rsidRPr="00F505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управління цифровими технологіями в умовах цифрово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 розвитку.</w:t>
      </w:r>
    </w:p>
    <w:p w:rsidR="000F6DAB" w:rsidRPr="000F6DAB" w:rsidRDefault="00F505AE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505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F6DAB">
        <w:rPr>
          <w:rFonts w:ascii="Times New Roman" w:eastAsia="Times New Roman" w:hAnsi="Times New Roman"/>
          <w:sz w:val="28"/>
          <w:szCs w:val="28"/>
          <w:lang w:val="uk-UA" w:eastAsia="ru-RU"/>
        </w:rPr>
        <w:t>Дайте аналіз з</w:t>
      </w:r>
      <w:r w:rsidR="000F6DAB"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>аконодавств</w:t>
      </w:r>
      <w:r w:rsidR="000F6DAB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0F6DAB"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електронну демократію: правила функціонування електронної демократії, прав та обов'язк</w:t>
      </w:r>
      <w:r w:rsidR="000F6DAB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="000F6DAB"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громадян, політичних партій, урядових органів та інших учасників цього процесу</w:t>
      </w:r>
    </w:p>
    <w:p w:rsidR="000F6DAB" w:rsidRPr="000F6DAB" w:rsidRDefault="000F6DAB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чому суть з</w:t>
      </w: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>ахист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особистої інформації від незаконного доступу та зловживання.</w:t>
      </w:r>
    </w:p>
    <w:p w:rsidR="000F6DAB" w:rsidRPr="000F6DAB" w:rsidRDefault="000F6DAB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таке </w:t>
      </w:r>
      <w:proofErr w:type="spellStart"/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>ібербезпека</w:t>
      </w:r>
      <w:proofErr w:type="spellEnd"/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 умова </w:t>
      </w:r>
      <w:proofErr w:type="spellStart"/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>зебезпечення</w:t>
      </w:r>
      <w:proofErr w:type="spellEnd"/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надійності електронної демократії від </w:t>
      </w:r>
      <w:proofErr w:type="spellStart"/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>хакерських</w:t>
      </w:r>
      <w:proofErr w:type="spellEnd"/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атак та інших </w:t>
      </w:r>
      <w:proofErr w:type="spellStart"/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>кіберзагроз</w:t>
      </w:r>
      <w:proofErr w:type="spellEnd"/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F6DAB" w:rsidRPr="000F6DAB" w:rsidRDefault="000F6DAB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чому проявляються д</w:t>
      </w: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оступність та </w:t>
      </w:r>
      <w:proofErr w:type="spellStart"/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>інклюзивність</w:t>
      </w:r>
      <w:proofErr w:type="spellEnd"/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 умова забезпечення електронних інструментів та платформ, які були б були доступними для всіх громадян</w:t>
      </w:r>
    </w:p>
    <w:p w:rsidR="000F6DAB" w:rsidRPr="000F6DAB" w:rsidRDefault="000F6DAB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>Як діє п</w:t>
      </w: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>ублічний контроль, що дозволяє громадянам та цивільному суспільству вносити пропозиції та слідкувати за діяльністю уряду в електронному середовищі</w:t>
      </w:r>
    </w:p>
    <w:p w:rsidR="000F6DAB" w:rsidRPr="000F6DAB" w:rsidRDefault="000F6DAB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Розкрийте т</w:t>
      </w: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>ранспарентність як умов</w:t>
      </w: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забезпечення відкритості процесів електронної демократії</w:t>
      </w:r>
    </w:p>
    <w:p w:rsidR="000F6DAB" w:rsidRPr="000F6DAB" w:rsidRDefault="000F6DAB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 проявляється н</w:t>
      </w: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езалежність судової системи від уряду та гарантії прав учасників електронної демократії </w:t>
      </w:r>
    </w:p>
    <w:p w:rsidR="000F6DAB" w:rsidRPr="000F6DAB" w:rsidRDefault="000F6DAB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Дайте аналіз е</w:t>
      </w: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>тик</w:t>
      </w: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кодекс</w:t>
      </w: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поведінки</w:t>
      </w: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метою </w:t>
      </w:r>
      <w:r w:rsidRPr="000F6D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створення етичних стандартів та кодексів поведінки для політичних партій, громадських організацій та інших учасників електронної демократії. </w:t>
      </w:r>
    </w:p>
    <w:p w:rsidR="00C43938" w:rsidRPr="000F6DAB" w:rsidRDefault="000F6DAB" w:rsidP="00820F4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F6DAB">
        <w:rPr>
          <w:rFonts w:ascii="Times New Roman" w:hAnsi="Times New Roman"/>
          <w:sz w:val="28"/>
          <w:szCs w:val="28"/>
          <w:lang w:val="uk-UA"/>
        </w:rPr>
        <w:t xml:space="preserve">Проаналізуйте концепції електронного уряду та електронної демократії. </w:t>
      </w:r>
    </w:p>
    <w:sectPr w:rsidR="00C43938" w:rsidRPr="000F6DAB" w:rsidSect="00820F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99C"/>
    <w:multiLevelType w:val="hybridMultilevel"/>
    <w:tmpl w:val="1B4A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30711"/>
    <w:multiLevelType w:val="hybridMultilevel"/>
    <w:tmpl w:val="3ACE4CDE"/>
    <w:lvl w:ilvl="0" w:tplc="6F22E7D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F9"/>
    <w:rsid w:val="000F6DAB"/>
    <w:rsid w:val="00224E95"/>
    <w:rsid w:val="00490362"/>
    <w:rsid w:val="005804BC"/>
    <w:rsid w:val="00597D4F"/>
    <w:rsid w:val="006975F9"/>
    <w:rsid w:val="00820F4C"/>
    <w:rsid w:val="00944D3D"/>
    <w:rsid w:val="00A641E7"/>
    <w:rsid w:val="00C05B1B"/>
    <w:rsid w:val="00C43938"/>
    <w:rsid w:val="00E708DC"/>
    <w:rsid w:val="00F5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2023-09-17T14:19:00Z</dcterms:created>
  <dcterms:modified xsi:type="dcterms:W3CDTF">2023-09-17T14:24:00Z</dcterms:modified>
</cp:coreProperties>
</file>