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035FC" w14:textId="30F76130" w:rsidR="0030547F" w:rsidRDefault="0030547F" w:rsidP="0030547F">
      <w:pPr>
        <w:spacing w:after="0" w:line="360" w:lineRule="auto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ПЛАН ДО ЛЕКЦІЙ 2, 3.</w:t>
      </w:r>
    </w:p>
    <w:p w14:paraId="5E52838B" w14:textId="77777777" w:rsidR="0030547F" w:rsidRDefault="0030547F" w:rsidP="0030547F">
      <w:pPr>
        <w:spacing w:after="0" w:line="360" w:lineRule="auto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2B17BEC" w14:textId="148E0205" w:rsidR="0030547F" w:rsidRPr="006514CA" w:rsidRDefault="0030547F" w:rsidP="0030547F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14CA">
        <w:rPr>
          <w:rFonts w:ascii="Times New Roman" w:hAnsi="Times New Roman" w:cs="Times New Roman"/>
          <w:sz w:val="28"/>
          <w:szCs w:val="28"/>
        </w:rPr>
        <w:t>Фахова</w:t>
      </w:r>
      <w:proofErr w:type="spellEnd"/>
      <w:r w:rsidRPr="00651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4CA">
        <w:rPr>
          <w:rFonts w:ascii="Times New Roman" w:hAnsi="Times New Roman" w:cs="Times New Roman"/>
          <w:sz w:val="28"/>
          <w:szCs w:val="28"/>
        </w:rPr>
        <w:t>комунікативна</w:t>
      </w:r>
      <w:proofErr w:type="spellEnd"/>
      <w:r w:rsidRPr="00651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4CA">
        <w:rPr>
          <w:rFonts w:ascii="Times New Roman" w:hAnsi="Times New Roman" w:cs="Times New Roman"/>
          <w:sz w:val="28"/>
          <w:szCs w:val="28"/>
        </w:rPr>
        <w:t>компетентність</w:t>
      </w:r>
      <w:proofErr w:type="spellEnd"/>
      <w:r w:rsidRPr="00651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4CA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651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4CA">
        <w:rPr>
          <w:rFonts w:ascii="Times New Roman" w:hAnsi="Times New Roman" w:cs="Times New Roman"/>
          <w:sz w:val="28"/>
          <w:szCs w:val="28"/>
        </w:rPr>
        <w:t>правоохоронних</w:t>
      </w:r>
      <w:proofErr w:type="spellEnd"/>
      <w:r w:rsidRPr="00651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4CA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6514CA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73B57713" w14:textId="77777777" w:rsidR="0030547F" w:rsidRDefault="0030547F" w:rsidP="0030547F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14CA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Pr="00651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4CA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651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4CA">
        <w:rPr>
          <w:rFonts w:ascii="Times New Roman" w:hAnsi="Times New Roman" w:cs="Times New Roman"/>
          <w:sz w:val="28"/>
          <w:szCs w:val="28"/>
        </w:rPr>
        <w:t>професіоналізму</w:t>
      </w:r>
      <w:proofErr w:type="spellEnd"/>
      <w:r w:rsidRPr="00651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4CA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651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4CA">
        <w:rPr>
          <w:rFonts w:ascii="Times New Roman" w:hAnsi="Times New Roman" w:cs="Times New Roman"/>
          <w:sz w:val="28"/>
          <w:szCs w:val="28"/>
        </w:rPr>
        <w:t>правоохоронних</w:t>
      </w:r>
      <w:proofErr w:type="spellEnd"/>
      <w:r w:rsidRPr="00651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4CA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6514C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514CA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651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4CA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651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4CA">
        <w:rPr>
          <w:rFonts w:ascii="Times New Roman" w:hAnsi="Times New Roman" w:cs="Times New Roman"/>
          <w:sz w:val="28"/>
          <w:szCs w:val="28"/>
        </w:rPr>
        <w:t>комунікативної</w:t>
      </w:r>
      <w:proofErr w:type="spellEnd"/>
      <w:r w:rsidRPr="00651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4CA">
        <w:rPr>
          <w:rFonts w:ascii="Times New Roman" w:hAnsi="Times New Roman" w:cs="Times New Roman"/>
          <w:sz w:val="28"/>
          <w:szCs w:val="28"/>
        </w:rPr>
        <w:t>компетенції</w:t>
      </w:r>
      <w:proofErr w:type="spellEnd"/>
      <w:r w:rsidRPr="006514C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D494895" w14:textId="77777777" w:rsidR="0030547F" w:rsidRDefault="0030547F" w:rsidP="0030547F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14CA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651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4CA">
        <w:rPr>
          <w:rFonts w:ascii="Times New Roman" w:hAnsi="Times New Roman" w:cs="Times New Roman"/>
          <w:sz w:val="28"/>
          <w:szCs w:val="28"/>
        </w:rPr>
        <w:t>складових</w:t>
      </w:r>
      <w:proofErr w:type="spellEnd"/>
      <w:r w:rsidRPr="00651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4CA">
        <w:rPr>
          <w:rFonts w:ascii="Times New Roman" w:hAnsi="Times New Roman" w:cs="Times New Roman"/>
          <w:sz w:val="28"/>
          <w:szCs w:val="28"/>
        </w:rPr>
        <w:t>комунікативної</w:t>
      </w:r>
      <w:proofErr w:type="spellEnd"/>
      <w:r w:rsidRPr="00651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4CA">
        <w:rPr>
          <w:rFonts w:ascii="Times New Roman" w:hAnsi="Times New Roman" w:cs="Times New Roman"/>
          <w:sz w:val="28"/>
          <w:szCs w:val="28"/>
        </w:rPr>
        <w:t>компетентності</w:t>
      </w:r>
      <w:proofErr w:type="spellEnd"/>
      <w:r w:rsidRPr="006514C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DEBEF91" w14:textId="64640CBB" w:rsidR="0030547F" w:rsidRPr="006514CA" w:rsidRDefault="0030547F" w:rsidP="0030547F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14CA">
        <w:rPr>
          <w:rFonts w:ascii="Times New Roman" w:hAnsi="Times New Roman" w:cs="Times New Roman"/>
          <w:sz w:val="28"/>
          <w:szCs w:val="28"/>
        </w:rPr>
        <w:t>Загальні</w:t>
      </w:r>
      <w:proofErr w:type="spellEnd"/>
      <w:r w:rsidRPr="006514C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514CA">
        <w:rPr>
          <w:rFonts w:ascii="Times New Roman" w:hAnsi="Times New Roman" w:cs="Times New Roman"/>
          <w:sz w:val="28"/>
          <w:szCs w:val="28"/>
        </w:rPr>
        <w:t>спеціальні</w:t>
      </w:r>
      <w:proofErr w:type="spellEnd"/>
      <w:r w:rsidRPr="00651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4CA">
        <w:rPr>
          <w:rFonts w:ascii="Times New Roman" w:hAnsi="Times New Roman" w:cs="Times New Roman"/>
          <w:sz w:val="28"/>
          <w:szCs w:val="28"/>
        </w:rPr>
        <w:t>комунікативні</w:t>
      </w:r>
      <w:proofErr w:type="spellEnd"/>
      <w:r w:rsidRPr="00651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4CA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651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4CA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651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4CA">
        <w:rPr>
          <w:rFonts w:ascii="Times New Roman" w:hAnsi="Times New Roman" w:cs="Times New Roman"/>
          <w:sz w:val="28"/>
          <w:szCs w:val="28"/>
        </w:rPr>
        <w:t>правоохоронних</w:t>
      </w:r>
      <w:proofErr w:type="spellEnd"/>
      <w:r w:rsidRPr="00651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4CA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6514CA">
        <w:rPr>
          <w:rFonts w:ascii="Times New Roman" w:hAnsi="Times New Roman" w:cs="Times New Roman"/>
          <w:sz w:val="28"/>
          <w:szCs w:val="28"/>
        </w:rPr>
        <w:t>.</w:t>
      </w:r>
    </w:p>
    <w:p w14:paraId="553864B6" w14:textId="77777777" w:rsidR="0030547F" w:rsidRDefault="0030547F" w:rsidP="0030547F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14CA">
        <w:rPr>
          <w:rFonts w:ascii="Times New Roman" w:hAnsi="Times New Roman" w:cs="Times New Roman"/>
          <w:sz w:val="28"/>
          <w:szCs w:val="28"/>
        </w:rPr>
        <w:t>Психологічна</w:t>
      </w:r>
      <w:proofErr w:type="spellEnd"/>
      <w:r w:rsidRPr="006514CA">
        <w:rPr>
          <w:rFonts w:ascii="Times New Roman" w:hAnsi="Times New Roman" w:cs="Times New Roman"/>
          <w:sz w:val="28"/>
          <w:szCs w:val="28"/>
        </w:rPr>
        <w:t xml:space="preserve"> характеристика </w:t>
      </w:r>
      <w:proofErr w:type="spellStart"/>
      <w:r w:rsidRPr="006514CA">
        <w:rPr>
          <w:rFonts w:ascii="Times New Roman" w:hAnsi="Times New Roman" w:cs="Times New Roman"/>
          <w:sz w:val="28"/>
          <w:szCs w:val="28"/>
        </w:rPr>
        <w:t>професійного</w:t>
      </w:r>
      <w:proofErr w:type="spellEnd"/>
      <w:r w:rsidRPr="00651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4CA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6514C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514CA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651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4CA">
        <w:rPr>
          <w:rFonts w:ascii="Times New Roman" w:hAnsi="Times New Roman" w:cs="Times New Roman"/>
          <w:sz w:val="28"/>
          <w:szCs w:val="28"/>
        </w:rPr>
        <w:t>професійного</w:t>
      </w:r>
      <w:proofErr w:type="spellEnd"/>
      <w:r w:rsidRPr="00651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4CA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6514C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7A10B57" w14:textId="77777777" w:rsidR="0030547F" w:rsidRDefault="0030547F" w:rsidP="0030547F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14CA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651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4CA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651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4CA">
        <w:rPr>
          <w:rFonts w:ascii="Times New Roman" w:hAnsi="Times New Roman" w:cs="Times New Roman"/>
          <w:sz w:val="28"/>
          <w:szCs w:val="28"/>
        </w:rPr>
        <w:t>правоохоронних</w:t>
      </w:r>
      <w:proofErr w:type="spellEnd"/>
      <w:r w:rsidRPr="00651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4CA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6514C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514CA">
        <w:rPr>
          <w:rFonts w:ascii="Times New Roman" w:hAnsi="Times New Roman" w:cs="Times New Roman"/>
          <w:sz w:val="28"/>
          <w:szCs w:val="28"/>
        </w:rPr>
        <w:t>агресивному</w:t>
      </w:r>
      <w:proofErr w:type="spellEnd"/>
      <w:r w:rsidRPr="00651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4CA">
        <w:rPr>
          <w:rFonts w:ascii="Times New Roman" w:hAnsi="Times New Roman" w:cs="Times New Roman"/>
          <w:sz w:val="28"/>
          <w:szCs w:val="28"/>
        </w:rPr>
        <w:t>середовищі</w:t>
      </w:r>
      <w:proofErr w:type="spellEnd"/>
      <w:r w:rsidRPr="006514C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BE8D03B" w14:textId="77777777" w:rsidR="0030547F" w:rsidRDefault="0030547F" w:rsidP="0030547F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14CA">
        <w:rPr>
          <w:rFonts w:ascii="Times New Roman" w:hAnsi="Times New Roman" w:cs="Times New Roman"/>
          <w:sz w:val="28"/>
          <w:szCs w:val="28"/>
        </w:rPr>
        <w:t>Фахове</w:t>
      </w:r>
      <w:proofErr w:type="spellEnd"/>
      <w:r w:rsidRPr="00651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4CA">
        <w:rPr>
          <w:rFonts w:ascii="Times New Roman" w:hAnsi="Times New Roman" w:cs="Times New Roman"/>
          <w:sz w:val="28"/>
          <w:szCs w:val="28"/>
        </w:rPr>
        <w:t>усне</w:t>
      </w:r>
      <w:proofErr w:type="spellEnd"/>
      <w:r w:rsidRPr="00651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4CA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6514C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CCFBCE" w14:textId="77777777" w:rsidR="0030547F" w:rsidRDefault="0030547F" w:rsidP="0030547F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14CA">
        <w:rPr>
          <w:rFonts w:ascii="Times New Roman" w:hAnsi="Times New Roman" w:cs="Times New Roman"/>
          <w:sz w:val="28"/>
          <w:szCs w:val="28"/>
        </w:rPr>
        <w:t>Профілактика</w:t>
      </w:r>
      <w:proofErr w:type="spellEnd"/>
      <w:r w:rsidRPr="00651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4CA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Pr="006514C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6514CA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651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4CA">
        <w:rPr>
          <w:rFonts w:ascii="Times New Roman" w:hAnsi="Times New Roman" w:cs="Times New Roman"/>
          <w:sz w:val="28"/>
          <w:szCs w:val="28"/>
        </w:rPr>
        <w:t>мовних</w:t>
      </w:r>
      <w:proofErr w:type="spellEnd"/>
      <w:r w:rsidRPr="00651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4CA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6514C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F5257A0" w14:textId="5D895D4B" w:rsidR="0030547F" w:rsidRPr="006514CA" w:rsidRDefault="0030547F" w:rsidP="0030547F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14CA">
        <w:rPr>
          <w:rFonts w:ascii="Times New Roman" w:hAnsi="Times New Roman" w:cs="Times New Roman"/>
          <w:sz w:val="28"/>
          <w:szCs w:val="28"/>
        </w:rPr>
        <w:t>Мовленнєві</w:t>
      </w:r>
      <w:proofErr w:type="spellEnd"/>
      <w:r w:rsidRPr="00651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4CA">
        <w:rPr>
          <w:rFonts w:ascii="Times New Roman" w:hAnsi="Times New Roman" w:cs="Times New Roman"/>
          <w:sz w:val="28"/>
          <w:szCs w:val="28"/>
        </w:rPr>
        <w:t>компетенції</w:t>
      </w:r>
      <w:proofErr w:type="spellEnd"/>
      <w:r w:rsidRPr="006514CA">
        <w:rPr>
          <w:rFonts w:ascii="Times New Roman" w:hAnsi="Times New Roman" w:cs="Times New Roman"/>
          <w:sz w:val="28"/>
          <w:szCs w:val="28"/>
        </w:rPr>
        <w:t>.</w:t>
      </w:r>
    </w:p>
    <w:p w14:paraId="085CCC64" w14:textId="77777777" w:rsidR="00A26D5C" w:rsidRDefault="00A26D5C"/>
    <w:sectPr w:rsidR="00A26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47F"/>
    <w:rsid w:val="0030547F"/>
    <w:rsid w:val="00A26D5C"/>
    <w:rsid w:val="00AA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8A148"/>
  <w15:chartTrackingRefBased/>
  <w15:docId w15:val="{755C2FE4-5FD0-4099-B4B9-6A0771704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x-non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2023-09-20T19:52:00Z</dcterms:created>
  <dcterms:modified xsi:type="dcterms:W3CDTF">2023-09-20T19:54:00Z</dcterms:modified>
</cp:coreProperties>
</file>