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84" w:rsidRPr="00044977" w:rsidRDefault="00044977">
      <w:pPr>
        <w:rPr>
          <w:rFonts w:ascii="Times New Roman" w:hAnsi="Times New Roman" w:cs="Times New Roman"/>
          <w:b/>
          <w:sz w:val="28"/>
          <w:szCs w:val="28"/>
          <w:lang w:val="uk-UA"/>
        </w:rPr>
      </w:pPr>
      <w:r w:rsidRPr="00044977">
        <w:rPr>
          <w:rFonts w:ascii="Times New Roman" w:hAnsi="Times New Roman" w:cs="Times New Roman"/>
          <w:b/>
          <w:sz w:val="28"/>
          <w:szCs w:val="28"/>
          <w:lang w:val="uk-UA"/>
        </w:rPr>
        <w:t>Лекція 1.</w:t>
      </w:r>
    </w:p>
    <w:p w:rsidR="00044977" w:rsidRDefault="00044977">
      <w:pPr>
        <w:rPr>
          <w:rFonts w:ascii="Times New Roman" w:eastAsia="Times New Roman" w:hAnsi="Times New Roman" w:cs="Times New Roman"/>
          <w:b/>
          <w:bCs/>
          <w:color w:val="000000"/>
          <w:sz w:val="28"/>
          <w:szCs w:val="28"/>
          <w:lang w:val="uk-UA" w:eastAsia="ru-RU"/>
        </w:rPr>
      </w:pPr>
      <w:r w:rsidRPr="00044977">
        <w:rPr>
          <w:rFonts w:ascii="Times New Roman" w:eastAsia="Times New Roman" w:hAnsi="Times New Roman" w:cs="Times New Roman"/>
          <w:b/>
          <w:bCs/>
          <w:color w:val="000000"/>
          <w:sz w:val="28"/>
          <w:szCs w:val="28"/>
          <w:lang w:eastAsia="ru-RU"/>
        </w:rPr>
        <w:t>Історичні</w:t>
      </w:r>
      <w:r w:rsidRPr="00044977">
        <w:rPr>
          <w:rFonts w:ascii="Times New Roman" w:eastAsia="Times New Roman" w:hAnsi="Times New Roman" w:cs="Times New Roman"/>
          <w:b/>
          <w:bCs/>
          <w:color w:val="000000"/>
          <w:sz w:val="28"/>
          <w:szCs w:val="28"/>
          <w:lang w:val="uk-UA" w:eastAsia="ru-RU"/>
        </w:rPr>
        <w:t xml:space="preserve"> </w:t>
      </w:r>
      <w:r w:rsidRPr="00044977">
        <w:rPr>
          <w:rFonts w:ascii="Times New Roman" w:eastAsia="Times New Roman" w:hAnsi="Times New Roman" w:cs="Times New Roman"/>
          <w:b/>
          <w:bCs/>
          <w:color w:val="000000"/>
          <w:sz w:val="28"/>
          <w:szCs w:val="28"/>
          <w:lang w:eastAsia="ru-RU"/>
        </w:rPr>
        <w:t>передумови</w:t>
      </w:r>
      <w:r w:rsidRPr="00044977">
        <w:rPr>
          <w:rFonts w:ascii="Times New Roman" w:eastAsia="Times New Roman" w:hAnsi="Times New Roman" w:cs="Times New Roman"/>
          <w:b/>
          <w:bCs/>
          <w:color w:val="000000"/>
          <w:sz w:val="28"/>
          <w:szCs w:val="28"/>
          <w:lang w:val="uk-UA" w:eastAsia="ru-RU"/>
        </w:rPr>
        <w:t xml:space="preserve"> </w:t>
      </w:r>
      <w:r w:rsidRPr="00044977">
        <w:rPr>
          <w:rFonts w:ascii="Times New Roman" w:eastAsia="Times New Roman" w:hAnsi="Times New Roman" w:cs="Times New Roman"/>
          <w:b/>
          <w:bCs/>
          <w:color w:val="000000"/>
          <w:sz w:val="28"/>
          <w:szCs w:val="28"/>
          <w:lang w:eastAsia="ru-RU"/>
        </w:rPr>
        <w:t>виникнення</w:t>
      </w:r>
      <w:r w:rsidRPr="00044977">
        <w:rPr>
          <w:rFonts w:ascii="Times New Roman" w:eastAsia="Times New Roman" w:hAnsi="Times New Roman" w:cs="Times New Roman"/>
          <w:b/>
          <w:bCs/>
          <w:color w:val="000000"/>
          <w:sz w:val="28"/>
          <w:szCs w:val="28"/>
          <w:lang w:val="uk-UA" w:eastAsia="ru-RU"/>
        </w:rPr>
        <w:t xml:space="preserve"> </w:t>
      </w:r>
      <w:r w:rsidRPr="00044977">
        <w:rPr>
          <w:rFonts w:ascii="Times New Roman" w:eastAsia="Times New Roman" w:hAnsi="Times New Roman" w:cs="Times New Roman"/>
          <w:b/>
          <w:bCs/>
          <w:color w:val="000000"/>
          <w:sz w:val="28"/>
          <w:szCs w:val="28"/>
          <w:lang w:eastAsia="ru-RU"/>
        </w:rPr>
        <w:t>позитивної</w:t>
      </w:r>
      <w:r w:rsidRPr="00044977">
        <w:rPr>
          <w:rFonts w:ascii="Times New Roman" w:eastAsia="Times New Roman" w:hAnsi="Times New Roman" w:cs="Times New Roman"/>
          <w:b/>
          <w:bCs/>
          <w:color w:val="000000"/>
          <w:sz w:val="28"/>
          <w:szCs w:val="28"/>
          <w:lang w:val="uk-UA" w:eastAsia="ru-RU"/>
        </w:rPr>
        <w:t xml:space="preserve"> </w:t>
      </w:r>
      <w:r w:rsidRPr="00044977">
        <w:rPr>
          <w:rFonts w:ascii="Times New Roman" w:eastAsia="Times New Roman" w:hAnsi="Times New Roman" w:cs="Times New Roman"/>
          <w:b/>
          <w:bCs/>
          <w:color w:val="000000"/>
          <w:sz w:val="28"/>
          <w:szCs w:val="28"/>
          <w:lang w:eastAsia="ru-RU"/>
        </w:rPr>
        <w:t>психології.</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Сучасна психологія прагне більш глибокого розуміння людської психіки та розвитку інструментів та підходів для підвищення добробуту та якості життя. У цьому контексті позитивна психологія займає особливе місце, звертаючи увагу на позитивні аспекти людського досвіду, такі як щастя, задоволеність життям, психологічний добробут та зростання особистості.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Однак, незважаючи на значний внесок позитивної психології в розуміння психічних процесів людини, вона все ще залишається динамічною і сферою дослідження, що розвивається. У сучасній психології продовжується активне дослідження та розробка нових підходів та моделей, що розширюють наше розуміння позитивних аспектів людської психіки. Однією з ключових областей дослідження у позитивній психології є вивчення щастя та благополуччя. Вчені досліджують фактори, що сприяють виникненню та підтримці щасливого життя, такі як позитивні емоції, оптимізм, подяка, сенс життя тощо. Ці дослідження дозволяють не тільки краще зрозуміти механізми щастя, а й розробити практичні стратегії та інтервенції підвищення психологічного добробуту людей.</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Іншою важливою сферою дослідження є вивчення психологічної резіліентності та стратегій подолання труднощів. Вчені досліджують, які фактори роблять людей більш стійкими до стресу та сприяють їхній психологічній адаптації. Це дозволяє розробити ефективні методи тренування резилієнтності та допомогти людям успішніше справлятися з життєвими труднощами. Також у позитивній психології проводяться дослідження, спрямовані на вивчення позитивних відносин та соціальної підтримки, що, в свою чергу, дозволяє виявити ключові аспекти якісних відносин та розробити рекомендації для покращення взаємодії та соціальної підтримки у суспільстві.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Сучасні теоретичні та експериментальні дослідження в позитивній психології є важливою галуззю розвитку психологічної науки. Цей напрямок не тільки розширює наше розуміння психічних процесів людини, а й має практичне значення для підвищення психологічного добробуту та якості життя. Результати досліджень позитивної психології можуть бути корисними для психологів, практикуючих фахівців та всіх, хто цікавиться особистісним зростанням та досягненням щасливого та задоволеного життя.</w:t>
      </w:r>
    </w:p>
    <w:p w:rsidR="00044977" w:rsidRPr="00044977" w:rsidRDefault="00044977" w:rsidP="00044977">
      <w:pPr>
        <w:rPr>
          <w:rFonts w:ascii="Times New Roman" w:eastAsia="Times New Roman" w:hAnsi="Times New Roman" w:cs="Times New Roman"/>
          <w:bCs/>
          <w:color w:val="000000"/>
          <w:sz w:val="28"/>
          <w:szCs w:val="28"/>
          <w:lang w:val="uk-UA" w:eastAsia="ru-RU"/>
        </w:rPr>
      </w:pPr>
    </w:p>
    <w:p w:rsidR="00044977" w:rsidRPr="00044977" w:rsidRDefault="00044977" w:rsidP="00044977">
      <w:pPr>
        <w:rPr>
          <w:rFonts w:ascii="Times New Roman" w:eastAsia="Times New Roman" w:hAnsi="Times New Roman" w:cs="Times New Roman"/>
          <w:b/>
          <w:bCs/>
          <w:color w:val="000000"/>
          <w:sz w:val="28"/>
          <w:szCs w:val="28"/>
          <w:lang w:val="uk-UA" w:eastAsia="ru-RU"/>
        </w:rPr>
      </w:pPr>
      <w:r w:rsidRPr="00044977">
        <w:rPr>
          <w:rFonts w:ascii="Times New Roman" w:eastAsia="Times New Roman" w:hAnsi="Times New Roman" w:cs="Times New Roman"/>
          <w:b/>
          <w:bCs/>
          <w:color w:val="000000"/>
          <w:sz w:val="28"/>
          <w:szCs w:val="28"/>
          <w:lang w:val="uk-UA" w:eastAsia="ru-RU"/>
        </w:rPr>
        <w:lastRenderedPageBreak/>
        <w:t>1. Передумови виникнення позитивної психології.</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На щоб усвідомлено чи рефлексивно ми не орієнтувалися, на негативне чи позитивне у процесі нашого життя, – це багато в чому визначає його якість, навіть якщо кардинально у зовнішньому світі нічого не змінюється. Враховуючи, наскільки потужно впливає на нас мотивація на уникнення помилок чи мотивація на досягнення успіху, область на стику психології та соціології, яка називається позитивною психологією, виникла зовсім недавно.</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З моменту свого офіційного виникнення – 21 серпня 1999 року на щорічному з'їзді Американської психологічної асоціації – наукова популярність позитивної психології лише посилюється, дозволяючи розширювати та поглиблювати теоретичну та емпіричну базу.</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Позитивна психологія - це порівняно новий напрямок у психології, який зосереджений на вивченні позитивних аспектів психіки людини. З самого початку позитивна психологія була визначена як наукова дисципліна, яка вивчає сильні сторони і чесноти, які дозволяють процвітати окремим особистостям і суспільству. Надалі вона була описана як загальний термін для вивчення позитивних емоцій, позитивних рис характеру, а також сприяючих цьому соціальних інститутів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Цей напрямок було створено у відповідь на домінуючий у психології негативний підхід, який був орієнтований на вивчення проблем та розладів.  Однак, позитивна психологія не виникла з нізвідки, вона була викликана низкою факторів, а саме:</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1. Критика недоліків негативного підходу у психології. Негативний підхід, який домінував у психології протягом багатьох років, був орієнтований на вивчення проблем та розладів. Здебільшого література з психології розглядає людськи недоліки, слабкості і вразливості. Більш того, навіть позитивні аспекти людського досвіду розглядаються як результат психологічного захисту і компенсації більш глибоких проблем. Позитивні риси особистості часто розглядалися як засоби приховування негативних. Однак цей підхід не надавав повної картини людської психіки. Він ігнорував позитивні аспекти життя, такі як радість, щастя, добробут тощо. Це викликало критику деяких психологів, а саме: М. Селігман, К. Петерсон, Б. Фредеріксон, М. Чіксентміхайі та інших, які почали шукати нові підходи до вивчення людської психіки.</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Вони привернули увагу громадськості до важливості звернення і до позитивних сторін життя, таких як радість, щастя, благополуччя та </w:t>
      </w:r>
      <w:r w:rsidRPr="00044977">
        <w:rPr>
          <w:rFonts w:ascii="Times New Roman" w:eastAsia="Times New Roman" w:hAnsi="Times New Roman" w:cs="Times New Roman"/>
          <w:bCs/>
          <w:color w:val="000000"/>
          <w:sz w:val="28"/>
          <w:szCs w:val="28"/>
          <w:lang w:val="uk-UA" w:eastAsia="ru-RU"/>
        </w:rPr>
        <w:lastRenderedPageBreak/>
        <w:t>психологічне здоров'я. Завдяки їхнім роботам позитивна психологія стала невід'ємною частиною сучасної психологічної науки.</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Сьогодні позитивна психологія продовжує активно розвиватися, і її принципи широко застосовуються у різних галузях, включаючи освіту, бізнес та медицину. Завдяки цьому новий напрямок психології допомагає людям покращувати своє життя і досягати більшого благополуччя.</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2. Розвиток позитивної філософії. Позитивна психологія перестала бути суто науковим напрямом. Вона також базується на позитивній філософії, яка орієнтувалася на вивченні щастя, благополуччя і позитивних аспектів життя.</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Серед античних філософів можна виділити кілька представників, чиї ідеї та вчення мали позитивну спрямованість. Наприклад, Епікур пропонував концепцію щастя, засновану на задоволенні бажань, які не завдають шкоди іншим людям і не призводять до хвороби та страждання. Він вважав, що насолода – це вища форма блаженства і пропонував своїм послідовникам дотримуватися простого життя, поміркованості та дружби.</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Іншим представником позитивної античної філософії був Аристотель, який пропонував концепцію еудемонії, чи благополуччя. Він вважав, що добробут – це мета життя і може бути досягнутий шляхом розвитку душі, здійсненням своїх потенціалів та досягненням гармонії між душею та тілом.</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Ще одним представником позитивної античної філософії був Еразм Роттердамський, який закликав людей дотримуватися ідеалів мудрості, шляхетності та чесноти, а також поважати та цінувати культуру та освіту</w:t>
      </w:r>
      <w:r w:rsidRPr="00044977">
        <w:rPr>
          <w:rFonts w:ascii="Times New Roman" w:eastAsia="Times New Roman" w:hAnsi="Times New Roman" w:cs="Times New Roman"/>
          <w:bCs/>
          <w:color w:val="000000"/>
          <w:sz w:val="28"/>
          <w:szCs w:val="28"/>
          <w:vertAlign w:val="superscript"/>
          <w:lang w:val="uk-UA" w:eastAsia="ru-RU"/>
        </w:rPr>
        <w:footnoteReference w:id="1"/>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Одним із ключових філософів сучасності у цій галузі був Е. Фромм, німецько-американський психолог та філософ. У своїх роботах, включаючи книгу «Мистецтво любові» (The Art of Loving)</w:t>
      </w:r>
      <w:r w:rsidRPr="00044977">
        <w:rPr>
          <w:rFonts w:ascii="Times New Roman" w:eastAsia="Times New Roman" w:hAnsi="Times New Roman" w:cs="Times New Roman"/>
          <w:bCs/>
          <w:color w:val="000000"/>
          <w:sz w:val="28"/>
          <w:szCs w:val="28"/>
          <w:vertAlign w:val="superscript"/>
          <w:lang w:val="uk-UA" w:eastAsia="ru-RU"/>
        </w:rPr>
        <w:footnoteReference w:id="2"/>
      </w:r>
      <w:r w:rsidRPr="00044977">
        <w:rPr>
          <w:rFonts w:ascii="Times New Roman" w:eastAsia="Times New Roman" w:hAnsi="Times New Roman" w:cs="Times New Roman"/>
          <w:bCs/>
          <w:color w:val="000000"/>
          <w:sz w:val="28"/>
          <w:szCs w:val="28"/>
          <w:lang w:val="uk-UA" w:eastAsia="ru-RU"/>
        </w:rPr>
        <w:t>, Е. Фромм висував ідеї про те, що справжнє щастя може бути досягнуте лише через любов, креативність та самореалізацію. Він вважав, що людина повинна прагнути до своєї справжньої сутності та усвідомлювати свої потреби та бажання. Е. Фромм стверджував, що кохання – це не просто емоція, а певний стиль життя, який спрямований на розвиток особистості та розкриття потенціалу кожної людини.</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Також до передумов виникнення позитивної психології можемо віднести відому теорію потреб  А. Маслоу. В ній акцент ставиться на концепцію </w:t>
      </w:r>
      <w:r w:rsidRPr="00044977">
        <w:rPr>
          <w:rFonts w:ascii="Times New Roman" w:eastAsia="Times New Roman" w:hAnsi="Times New Roman" w:cs="Times New Roman"/>
          <w:bCs/>
          <w:color w:val="000000"/>
          <w:sz w:val="28"/>
          <w:szCs w:val="28"/>
          <w:lang w:val="uk-UA" w:eastAsia="ru-RU"/>
        </w:rPr>
        <w:lastRenderedPageBreak/>
        <w:t>самореалізації, яка є центральною ідеєю позитивної філософії. У своїй книзі «Мотивація і особистість»</w:t>
      </w:r>
      <w:r w:rsidRPr="00044977">
        <w:rPr>
          <w:rFonts w:ascii="Times New Roman" w:eastAsia="Times New Roman" w:hAnsi="Times New Roman" w:cs="Times New Roman"/>
          <w:bCs/>
          <w:color w:val="000000"/>
          <w:sz w:val="28"/>
          <w:szCs w:val="28"/>
          <w:vertAlign w:val="superscript"/>
          <w:lang w:val="uk-UA" w:eastAsia="ru-RU"/>
        </w:rPr>
        <w:footnoteReference w:id="3"/>
      </w:r>
      <w:r w:rsidRPr="00044977">
        <w:rPr>
          <w:rFonts w:ascii="Times New Roman" w:eastAsia="Times New Roman" w:hAnsi="Times New Roman" w:cs="Times New Roman"/>
          <w:bCs/>
          <w:color w:val="000000"/>
          <w:sz w:val="28"/>
          <w:szCs w:val="28"/>
          <w:lang w:val="uk-UA" w:eastAsia="ru-RU"/>
        </w:rPr>
        <w:t xml:space="preserve"> А. Маслоу описує, як самореалізація може допомогти людині досягти щастя та благополуччя у житті. </w:t>
      </w:r>
      <w:r w:rsidRPr="00044977">
        <w:rPr>
          <w:rFonts w:ascii="Times New Roman" w:eastAsia="Times New Roman" w:hAnsi="Times New Roman" w:cs="Times New Roman"/>
          <w:bCs/>
          <w:color w:val="000000"/>
          <w:sz w:val="28"/>
          <w:szCs w:val="28"/>
          <w:lang w:eastAsia="ru-RU"/>
        </w:rPr>
        <w:t xml:space="preserve">На </w:t>
      </w:r>
      <w:r w:rsidRPr="00044977">
        <w:rPr>
          <w:rFonts w:ascii="Times New Roman" w:eastAsia="Times New Roman" w:hAnsi="Times New Roman" w:cs="Times New Roman"/>
          <w:bCs/>
          <w:color w:val="000000"/>
          <w:sz w:val="28"/>
          <w:szCs w:val="28"/>
          <w:lang w:val="uk-UA" w:eastAsia="ru-RU"/>
        </w:rPr>
        <w:t xml:space="preserve">його </w:t>
      </w:r>
      <w:r w:rsidRPr="00044977">
        <w:rPr>
          <w:rFonts w:ascii="Times New Roman" w:eastAsia="Times New Roman" w:hAnsi="Times New Roman" w:cs="Times New Roman"/>
          <w:bCs/>
          <w:color w:val="000000"/>
          <w:sz w:val="28"/>
          <w:szCs w:val="28"/>
          <w:lang w:eastAsia="ru-RU"/>
        </w:rPr>
        <w:t xml:space="preserve">думку, </w:t>
      </w:r>
      <w:r w:rsidRPr="00044977">
        <w:rPr>
          <w:rFonts w:ascii="Times New Roman" w:eastAsia="Times New Roman" w:hAnsi="Times New Roman" w:cs="Times New Roman"/>
          <w:bCs/>
          <w:color w:val="000000"/>
          <w:sz w:val="28"/>
          <w:szCs w:val="28"/>
          <w:lang w:val="uk-UA" w:eastAsia="ru-RU"/>
        </w:rPr>
        <w:t>кожна людина має жити в гармонії із самим собою і займатися тим, чим вона хоче й може займатися.</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Саме позитивна філософія дозволила вченим зосередитися на вивченні позитивних аспектів життя людини, завдяки чому позитивна психологія стала одним із найбільш перспективних напрямів у психології, який допомагає людям досягати щастя та благополуччя в житті.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3. Розвиток позитивної соціальної психології. Розвиток позитивної соціальної психології був ще одним фактором, що призвів до виникнення позитивної психології. Цей напрямок психології спрямовано на вивчення позитивних міжособистісних відносин, емпатії, альтруїзму та інших соціальних аспектів життя. Розвиток позитивної соціальної психології було значною мірою пов'язане з роботами таких вчених, як Б. Фредеріксон, Ш. Коен, С. Любомирскі, Е. Діккерсон та інші.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Так Б. Фредеріксон</w:t>
      </w:r>
      <w:r w:rsidRPr="00044977">
        <w:rPr>
          <w:rFonts w:ascii="Times New Roman" w:eastAsia="Times New Roman" w:hAnsi="Times New Roman" w:cs="Times New Roman"/>
          <w:bCs/>
          <w:color w:val="000000"/>
          <w:sz w:val="28"/>
          <w:szCs w:val="28"/>
          <w:vertAlign w:val="superscript"/>
          <w:lang w:val="uk-UA" w:eastAsia="ru-RU"/>
        </w:rPr>
        <w:footnoteReference w:id="4"/>
      </w:r>
      <w:r w:rsidRPr="00044977">
        <w:rPr>
          <w:rFonts w:ascii="Times New Roman" w:eastAsia="Times New Roman" w:hAnsi="Times New Roman" w:cs="Times New Roman"/>
          <w:bCs/>
          <w:color w:val="000000"/>
          <w:sz w:val="28"/>
          <w:szCs w:val="28"/>
          <w:lang w:val="uk-UA" w:eastAsia="ru-RU"/>
        </w:rPr>
        <w:t xml:space="preserve"> займалася вивченням позитивних емоцій та їхнього впливу на наше благополуччя та здоров'я. Ш. Коен</w:t>
      </w:r>
      <w:r w:rsidRPr="00044977">
        <w:rPr>
          <w:rFonts w:ascii="Times New Roman" w:eastAsia="Times New Roman" w:hAnsi="Times New Roman" w:cs="Times New Roman"/>
          <w:bCs/>
          <w:color w:val="000000"/>
          <w:sz w:val="28"/>
          <w:szCs w:val="28"/>
          <w:vertAlign w:val="superscript"/>
          <w:lang w:val="uk-UA" w:eastAsia="ru-RU"/>
        </w:rPr>
        <w:footnoteReference w:id="5"/>
      </w:r>
      <w:r w:rsidRPr="00044977">
        <w:rPr>
          <w:rFonts w:ascii="Times New Roman" w:eastAsia="Times New Roman" w:hAnsi="Times New Roman" w:cs="Times New Roman"/>
          <w:bCs/>
          <w:color w:val="000000"/>
          <w:sz w:val="28"/>
          <w:szCs w:val="28"/>
          <w:lang w:val="uk-UA" w:eastAsia="ru-RU"/>
        </w:rPr>
        <w:t xml:space="preserve"> досліджував зв'язок між соціальною підтримкою та здоров'ям, а С. Любомирські</w:t>
      </w:r>
      <w:r w:rsidRPr="00044977">
        <w:rPr>
          <w:rFonts w:ascii="Times New Roman" w:eastAsia="Times New Roman" w:hAnsi="Times New Roman" w:cs="Times New Roman"/>
          <w:bCs/>
          <w:color w:val="000000"/>
          <w:sz w:val="28"/>
          <w:szCs w:val="28"/>
          <w:vertAlign w:val="superscript"/>
          <w:lang w:val="uk-UA" w:eastAsia="ru-RU"/>
        </w:rPr>
        <w:footnoteReference w:id="6"/>
      </w:r>
      <w:r w:rsidRPr="00044977">
        <w:rPr>
          <w:rFonts w:ascii="Times New Roman" w:eastAsia="Times New Roman" w:hAnsi="Times New Roman" w:cs="Times New Roman"/>
          <w:bCs/>
          <w:color w:val="000000"/>
          <w:sz w:val="28"/>
          <w:szCs w:val="28"/>
          <w:lang w:val="uk-UA" w:eastAsia="ru-RU"/>
        </w:rPr>
        <w:t xml:space="preserve"> працювала над дослідженням впливу подяки, щастя та задоволеності на якість життя. Е. Діккерсон</w:t>
      </w:r>
      <w:r w:rsidRPr="00044977">
        <w:rPr>
          <w:rFonts w:ascii="Times New Roman" w:eastAsia="Times New Roman" w:hAnsi="Times New Roman" w:cs="Times New Roman"/>
          <w:bCs/>
          <w:color w:val="000000"/>
          <w:sz w:val="28"/>
          <w:szCs w:val="28"/>
          <w:vertAlign w:val="superscript"/>
          <w:lang w:val="uk-UA" w:eastAsia="ru-RU"/>
        </w:rPr>
        <w:footnoteReference w:id="7"/>
      </w:r>
      <w:r w:rsidRPr="00044977">
        <w:rPr>
          <w:rFonts w:ascii="Times New Roman" w:eastAsia="Times New Roman" w:hAnsi="Times New Roman" w:cs="Times New Roman"/>
          <w:bCs/>
          <w:color w:val="000000"/>
          <w:sz w:val="28"/>
          <w:szCs w:val="28"/>
          <w:lang w:val="uk-UA" w:eastAsia="ru-RU"/>
        </w:rPr>
        <w:t xml:space="preserve"> був відомий своїми роботами у сфері соціальної респонсивності та емпатії. Спільні зусилля цих вчених призвели до створення важливої галузі психологічного дослідження, що має велике значення для підвищення якості життя людей.</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4. Розвиток методології позитивної психології. Одними із перших вчених, які зробили суттєвий внесок у розвиток методології позитивної психології, були Е. Діккерсон і М. Селігман</w:t>
      </w:r>
      <w:r w:rsidRPr="00044977">
        <w:rPr>
          <w:rFonts w:ascii="Times New Roman" w:eastAsia="Times New Roman" w:hAnsi="Times New Roman" w:cs="Times New Roman"/>
          <w:bCs/>
          <w:color w:val="000000"/>
          <w:sz w:val="28"/>
          <w:szCs w:val="28"/>
          <w:vertAlign w:val="superscript"/>
          <w:lang w:val="uk-UA" w:eastAsia="ru-RU"/>
        </w:rPr>
        <w:footnoteReference w:id="8"/>
      </w:r>
      <w:r w:rsidRPr="00044977">
        <w:rPr>
          <w:rFonts w:ascii="Times New Roman" w:eastAsia="Times New Roman" w:hAnsi="Times New Roman" w:cs="Times New Roman"/>
          <w:bCs/>
          <w:color w:val="000000"/>
          <w:sz w:val="28"/>
          <w:szCs w:val="28"/>
          <w:lang w:val="uk-UA" w:eastAsia="ru-RU"/>
        </w:rPr>
        <w:t xml:space="preserve">. Розвиток методології позитивної психології також став одним із факторів, що призвели до виникнення цього напряму. Класичні методи дослідження, такі як опитування, спостереження та </w:t>
      </w:r>
      <w:r w:rsidRPr="00044977">
        <w:rPr>
          <w:rFonts w:ascii="Times New Roman" w:eastAsia="Times New Roman" w:hAnsi="Times New Roman" w:cs="Times New Roman"/>
          <w:bCs/>
          <w:color w:val="000000"/>
          <w:sz w:val="28"/>
          <w:szCs w:val="28"/>
          <w:lang w:val="uk-UA" w:eastAsia="ru-RU"/>
        </w:rPr>
        <w:lastRenderedPageBreak/>
        <w:t>експерименти, дозволили психологам точніше вивчати позитивні аспекти психіки людини. Сучасні методи включають нові технології, такі як використання функціональної магнітно-резонансної томографії і електроенцефалографії (EEG), які дозволяють вимірювати активність мозку під час різних позитивних ситуацій і розуміти, як це впливає на психічні процеси людей. У цілому, методи дослідження позитивної психології різноманітні і може бути застосовані залежно від конкретних цілей дослідження.</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5. Розвиток позитивної психотерапії. Позитивна психотерапія орієнтована на вивченні позитивних аспектів психіки і допомагає людям навчитися ефективніше використовувати свої сильні риси характеру. Одним із основних принципів позитивної психотерапії є акцент на позитивних аспектах психіки, на виявленні сильних сторін та досягнень клієнта, на відміну від традиційних методів психотерапії, які часто фокусуються на його проблемах та недоліках.</w:t>
      </w:r>
    </w:p>
    <w:p w:rsidR="00044977" w:rsidRPr="00044977" w:rsidRDefault="00044977" w:rsidP="00044977">
      <w:pPr>
        <w:rPr>
          <w:rFonts w:ascii="Times New Roman" w:eastAsia="Times New Roman" w:hAnsi="Times New Roman" w:cs="Times New Roman"/>
          <w:bCs/>
          <w:color w:val="000000"/>
          <w:sz w:val="28"/>
          <w:szCs w:val="28"/>
          <w:lang w:eastAsia="ru-RU"/>
        </w:rPr>
      </w:pPr>
      <w:r w:rsidRPr="00044977">
        <w:rPr>
          <w:rFonts w:ascii="Times New Roman" w:eastAsia="Times New Roman" w:hAnsi="Times New Roman" w:cs="Times New Roman"/>
          <w:bCs/>
          <w:color w:val="000000"/>
          <w:sz w:val="28"/>
          <w:szCs w:val="28"/>
          <w:lang w:val="uk-UA" w:eastAsia="ru-RU"/>
        </w:rPr>
        <w:t>Незалежно від загальної значущості вкладу вчених у галузь позитивної психотерапії, важливо відзначити окремий внесок Н. Пезешкіана – німецького психіатра та психотерапевта іранського походження. Н. Пезешкіан був одним із перших, хто зробив внесок у розвиток позитивної психотерапії. Він розробив метод позитивної психотерапії, який був заснований на ідеях позитивної філософії і психології та орієнтований на посилення позитивних аспектів психіки клієнта. В даний час метод Н. Пезешкіана</w:t>
      </w:r>
      <w:r w:rsidRPr="00044977">
        <w:rPr>
          <w:rFonts w:ascii="Times New Roman" w:eastAsia="Times New Roman" w:hAnsi="Times New Roman" w:cs="Times New Roman"/>
          <w:bCs/>
          <w:color w:val="000000"/>
          <w:sz w:val="28"/>
          <w:szCs w:val="28"/>
          <w:vertAlign w:val="superscript"/>
          <w:lang w:val="uk-UA" w:eastAsia="ru-RU"/>
        </w:rPr>
        <w:footnoteReference w:id="9"/>
      </w:r>
      <w:r w:rsidRPr="00044977">
        <w:rPr>
          <w:rFonts w:ascii="Times New Roman" w:eastAsia="Times New Roman" w:hAnsi="Times New Roman" w:cs="Times New Roman"/>
          <w:bCs/>
          <w:color w:val="000000"/>
          <w:sz w:val="28"/>
          <w:szCs w:val="28"/>
          <w:lang w:val="uk-UA" w:eastAsia="ru-RU"/>
        </w:rPr>
        <w:t xml:space="preserve"> використовується в практиці психотерапії в різних країнах світу і продовжує бути активно розвивається.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Таким чином, фактори, що призвели до виникнення позитивної психології, включають критику недоліків негативного підходу в психології, розвиток позитивної філософії, розвиток позитивної соціальної психології, розвиток методології позитивної психології та розвиток позитивної психотерапії. Завдяки цим факторам, позитивна психологія стала одним із провідних напрямків у сучасній психології, що вивчає позитивні аспекти психіки людини. </w:t>
      </w:r>
    </w:p>
    <w:p w:rsidR="00044977" w:rsidRPr="00044977" w:rsidRDefault="00044977" w:rsidP="00044977">
      <w:pPr>
        <w:rPr>
          <w:rFonts w:ascii="Times New Roman" w:eastAsia="Times New Roman" w:hAnsi="Times New Roman" w:cs="Times New Roman"/>
          <w:b/>
          <w:bCs/>
          <w:color w:val="000000"/>
          <w:sz w:val="28"/>
          <w:szCs w:val="28"/>
          <w:lang w:eastAsia="ru-RU"/>
        </w:rPr>
      </w:pPr>
    </w:p>
    <w:p w:rsidR="00044977" w:rsidRPr="00044977" w:rsidRDefault="00044977" w:rsidP="00044977">
      <w:pPr>
        <w:rPr>
          <w:rFonts w:ascii="Times New Roman" w:eastAsia="Times New Roman" w:hAnsi="Times New Roman" w:cs="Times New Roman"/>
          <w:b/>
          <w:bCs/>
          <w:color w:val="000000"/>
          <w:sz w:val="28"/>
          <w:szCs w:val="28"/>
          <w:lang w:val="uk-UA" w:eastAsia="ru-RU"/>
        </w:rPr>
      </w:pPr>
      <w:r w:rsidRPr="00044977">
        <w:rPr>
          <w:rFonts w:ascii="Times New Roman" w:eastAsia="Times New Roman" w:hAnsi="Times New Roman" w:cs="Times New Roman"/>
          <w:b/>
          <w:bCs/>
          <w:color w:val="000000"/>
          <w:sz w:val="28"/>
          <w:szCs w:val="28"/>
          <w:lang w:eastAsia="ru-RU"/>
        </w:rPr>
        <w:t xml:space="preserve">2. </w:t>
      </w:r>
      <w:r w:rsidRPr="00044977">
        <w:rPr>
          <w:rFonts w:ascii="Times New Roman" w:eastAsia="Times New Roman" w:hAnsi="Times New Roman" w:cs="Times New Roman"/>
          <w:b/>
          <w:bCs/>
          <w:color w:val="000000"/>
          <w:sz w:val="28"/>
          <w:szCs w:val="28"/>
          <w:lang w:val="uk-UA" w:eastAsia="ru-RU"/>
        </w:rPr>
        <w:t>Теорії і концепції позитивної психології.</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Прямим результатом передумов розвитку позитивної психології стало зміщення фокусу уваги з негативного на позитивний у наукових </w:t>
      </w:r>
      <w:r w:rsidRPr="00044977">
        <w:rPr>
          <w:rFonts w:ascii="Times New Roman" w:eastAsia="Times New Roman" w:hAnsi="Times New Roman" w:cs="Times New Roman"/>
          <w:bCs/>
          <w:color w:val="000000"/>
          <w:sz w:val="28"/>
          <w:szCs w:val="28"/>
          <w:lang w:val="uk-UA" w:eastAsia="ru-RU"/>
        </w:rPr>
        <w:lastRenderedPageBreak/>
        <w:t>дослідженнях психології людини. В зв’язку з чим М. Селігман сформулював наступні цілі позитивної психології:</w:t>
      </w:r>
    </w:p>
    <w:p w:rsidR="00044977" w:rsidRPr="00044977" w:rsidRDefault="00044977" w:rsidP="00044977">
      <w:pPr>
        <w:numPr>
          <w:ilvl w:val="0"/>
          <w:numId w:val="1"/>
        </w:num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Чітко визначити образ «доброго життя»;</w:t>
      </w:r>
    </w:p>
    <w:p w:rsidR="00044977" w:rsidRPr="00044977" w:rsidRDefault="00044977" w:rsidP="00044977">
      <w:pPr>
        <w:numPr>
          <w:ilvl w:val="0"/>
          <w:numId w:val="1"/>
        </w:num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Дослідити, які дії ведуть до благополуччя;</w:t>
      </w:r>
    </w:p>
    <w:p w:rsidR="00044977" w:rsidRPr="00044977" w:rsidRDefault="00044977" w:rsidP="00044977">
      <w:pPr>
        <w:numPr>
          <w:ilvl w:val="0"/>
          <w:numId w:val="1"/>
        </w:num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Дослідити чинники формування позитивної спрямованості особистості;</w:t>
      </w:r>
    </w:p>
    <w:p w:rsidR="00044977" w:rsidRPr="00044977" w:rsidRDefault="00044977" w:rsidP="00044977">
      <w:pPr>
        <w:numPr>
          <w:ilvl w:val="0"/>
          <w:numId w:val="1"/>
        </w:num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Дослідити чинники благополуччя суспільства;</w:t>
      </w:r>
    </w:p>
    <w:p w:rsidR="00044977" w:rsidRPr="00044977" w:rsidRDefault="00044977" w:rsidP="00044977">
      <w:pPr>
        <w:numPr>
          <w:ilvl w:val="0"/>
          <w:numId w:val="1"/>
        </w:num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Визначити особливості родин, в яких діти зростають успішними і щасливими людьми;</w:t>
      </w:r>
    </w:p>
    <w:p w:rsidR="00044977" w:rsidRPr="00044977" w:rsidRDefault="00044977" w:rsidP="00044977">
      <w:pPr>
        <w:numPr>
          <w:ilvl w:val="0"/>
          <w:numId w:val="1"/>
        </w:num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Визначити, які особливості соціальної роботи і політики призводять до сильного громодянського суспільства.</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К. Петерсон докладно вказав на три основні напрямки досліджень: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1. Позитивний субєктивний досвід (щастя, задоволення, задоволеність, наповненість);</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2. Позитивні індивідуальні особливості (сильні сторони характеру, здібності, інтереси, цінності);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3. Позитивні інститути ( сімя, школа, підприємства, громади, суспільства).</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Для психологів всі три теми викликають зацікавленість. Але в той же час Н. Парк наголошує, що все ж таки головним питанням позитивної психології є питання характеру людини</w:t>
      </w:r>
      <w:r w:rsidRPr="00044977">
        <w:rPr>
          <w:rFonts w:ascii="Times New Roman" w:eastAsia="Times New Roman" w:hAnsi="Times New Roman" w:cs="Times New Roman"/>
          <w:bCs/>
          <w:color w:val="000000"/>
          <w:sz w:val="28"/>
          <w:szCs w:val="28"/>
          <w:vertAlign w:val="superscript"/>
          <w:lang w:val="uk-UA" w:eastAsia="ru-RU"/>
        </w:rPr>
        <w:footnoteReference w:id="10"/>
      </w:r>
      <w:r w:rsidRPr="00044977">
        <w:rPr>
          <w:rFonts w:ascii="Times New Roman" w:eastAsia="Times New Roman" w:hAnsi="Times New Roman" w:cs="Times New Roman"/>
          <w:bCs/>
          <w:color w:val="000000"/>
          <w:sz w:val="28"/>
          <w:szCs w:val="28"/>
          <w:lang w:val="uk-UA" w:eastAsia="ru-RU"/>
        </w:rPr>
        <w:t xml:space="preserve">. Позитивні установи лише тоді можуть бути позитивними, якщо вони складаються з людей, які мають позитивний характер.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Не дивлячись на те, що особистісні і між особистісні переваги щастя і благополуччя очевидні, і можуть бути виміряні, все ж таки, досі активно досліджується питання, що сприяє людському щастю і благополуччю – як в теоретичних, так і експериментальних дослідженнях одностайної думки немає.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Так теорія персонального зростання, розроблена А. Маслоу, є однією з основних теорій позитивної психології. Вона базується на концепції самоактуалізації – процесу, при якому людина досягає свого максимального потенціалу та реалізує свої таланти та здібності. Ті, хто розкриває в собі </w:t>
      </w:r>
      <w:r w:rsidRPr="00044977">
        <w:rPr>
          <w:rFonts w:ascii="Times New Roman" w:eastAsia="Times New Roman" w:hAnsi="Times New Roman" w:cs="Times New Roman"/>
          <w:bCs/>
          <w:color w:val="000000"/>
          <w:sz w:val="28"/>
          <w:szCs w:val="28"/>
          <w:lang w:val="uk-UA" w:eastAsia="ru-RU"/>
        </w:rPr>
        <w:lastRenderedPageBreak/>
        <w:t>найвищий потенціал, має такі риси характеру: безкорисливість, креативність, відвертість, правдивість, схильність до прийняття, незалежність і сміливість. В той же час, А. Маслоу не стверджував, що людина повинна бути саме такою. В своїх роботах він аналізував приклади, коли людиною оволодівала певна потреба, і те, як через неї змінювався образ майбутнього. Наприклад, той, хто голодує, визначить Утопію, як місце де, достатньо їжі. І така людина буде переконана: якщо харчів буде вдосталь до кінця життя, то вона буде абсолютно щасливою. Все інше буде неважливим. В межах теорії персонального зростання така ідея щастя хибна. А. Маслоу вказував на те, що зазвичай будь-яка поведінка залежить від кількох або всіх потреб одночасно, а не лише від однієї. І що для окремої особистості ступінь важливості потреб змінюється в процесі її розвитку. Вчений наголошував на тому, що будь-яка людина завжди перебуває в процесі становлення, а «внутрішнє ядро» складається з потенційних можливостей. А. Маслоу обєднав всі потреби у два основних класи – дефіцитарність і зростання, які слід інтегрувати, щоб досягти цілісності. Мотивацією дефіцитарних потреб стає захист і невдоволеність, мотивацією зростання – вибір і пізнання. Потяг до пізнання</w:t>
      </w:r>
      <w:r w:rsidRPr="00044977">
        <w:rPr>
          <w:rFonts w:ascii="Times New Roman" w:eastAsia="Times New Roman" w:hAnsi="Times New Roman" w:cs="Times New Roman"/>
          <w:bCs/>
          <w:color w:val="000000"/>
          <w:sz w:val="28"/>
          <w:szCs w:val="28"/>
          <w:lang w:eastAsia="ru-RU"/>
        </w:rPr>
        <w:t xml:space="preserve"> – </w:t>
      </w:r>
      <w:r w:rsidRPr="00044977">
        <w:rPr>
          <w:rFonts w:ascii="Times New Roman" w:eastAsia="Times New Roman" w:hAnsi="Times New Roman" w:cs="Times New Roman"/>
          <w:bCs/>
          <w:color w:val="000000"/>
          <w:sz w:val="28"/>
          <w:szCs w:val="28"/>
          <w:lang w:val="uk-UA" w:eastAsia="ru-RU"/>
        </w:rPr>
        <w:t>основний рушій самоактуалізації. То за думкою вченого, щастя, добре життя – це не те, чого можна досягнути, це не стан, а процес. Це спосіб існування.   Більш того, він вважав, що досягнення кожного рівня потреб сприяє збільшенню рівня самоактуалізації та особистісного зростання. Люди, які досягли рівня самоактуалізації, мають такі спільні риси як почуття цілісності, спонтанність, визнання та повага до інших людей, а також підвищену здатність до саморефлексії</w:t>
      </w:r>
      <w:r w:rsidRPr="00044977">
        <w:rPr>
          <w:rFonts w:ascii="Times New Roman" w:eastAsia="Times New Roman" w:hAnsi="Times New Roman" w:cs="Times New Roman"/>
          <w:bCs/>
          <w:color w:val="000000"/>
          <w:sz w:val="28"/>
          <w:szCs w:val="28"/>
          <w:vertAlign w:val="superscript"/>
          <w:lang w:val="uk-UA" w:eastAsia="ru-RU"/>
        </w:rPr>
        <w:footnoteReference w:id="11"/>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Незважаючи на те, що теорія персонального зростання А. Маслоу набула широкого поширення і вплинула на розвиток психології, вона не позбавлена критики. Деякі дослідники вважають, що досягнення рівня самоактуалізації не може бути головною метою всіх людей. Проте теорія персонального зростання А. Маслоу, як і раніше, є важливим внеском як у розуміння особистісного зростання та розвитку, так і позитивної психології.</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ab/>
        <w:t xml:space="preserve">Наступна теорія, яка була розроблена М. Чиксентміхаєм, – це теорія потоку. Щастя – це бути в потоці. Відповідно до теорії Чиксентміхаю, для досягнення стану потоку необхідно, щоб людина була повністю занурена в завдання або діяльність, яка представляє для неї певний виклик, але при цьому вона не повинна бути надто складною чи надто простою. Ключовими факторами, що визначають виникнення стану потоку, є ясні цілі, миттєвий </w:t>
      </w:r>
      <w:r w:rsidRPr="00044977">
        <w:rPr>
          <w:rFonts w:ascii="Times New Roman" w:eastAsia="Times New Roman" w:hAnsi="Times New Roman" w:cs="Times New Roman"/>
          <w:bCs/>
          <w:color w:val="000000"/>
          <w:sz w:val="28"/>
          <w:szCs w:val="28"/>
          <w:lang w:val="uk-UA" w:eastAsia="ru-RU"/>
        </w:rPr>
        <w:lastRenderedPageBreak/>
        <w:t xml:space="preserve">зворотний зв'язок, збалансований рівень складності завдання, глибоке занурення, почуття контролю та відсутність факторів, що відволікають.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Одним із важливих елементів теорії потоку є поняття «оптимальний досвід». Цей стан виникає, коли людина перебуває у стані потоку і почувається цілком задоволеною своєю діяльністю. Чиксентміхай вважав, що оптимальний досвід може сприяти особистісному зростанню та розвитку. Дослідження показують, що стан потоку може бути досягнуто у різних сферах життя, таких як робота, спорт, мистецтво і навіть у звичайних справах. Наприклад, дослідження, проведене М. Чіксентміхаєм та його колегами, показало, що люди, які часто перебувають у стані потоку, мають більш високий рівень щастя та задоволеності життям, ніж ті, хто рідко відчуває цей стан</w:t>
      </w:r>
      <w:r w:rsidRPr="00044977">
        <w:rPr>
          <w:rFonts w:ascii="Times New Roman" w:eastAsia="Times New Roman" w:hAnsi="Times New Roman" w:cs="Times New Roman"/>
          <w:bCs/>
          <w:color w:val="000000"/>
          <w:sz w:val="28"/>
          <w:szCs w:val="28"/>
          <w:vertAlign w:val="superscript"/>
          <w:lang w:val="uk-UA" w:eastAsia="ru-RU"/>
        </w:rPr>
        <w:footnoteReference w:id="12"/>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Основна думка М. Чіксентміхаї полягає в тому, що люди повинні поступово звільнитися від винагород, які пропонує соціум, припинити прагнути до них і замінити їх задоволеннями, які підвладні самій людині. Самий важливий крок в такому напрямку – це розвиток здатності отримувати почуття радості від кожної події, від кожної хвилини життя. Також необхідно стати незалежним і від влади власного тіла і навчитися керувати тим, що відбувається у свідомості, бо біль і задоволення виникають тільки в свідомості і тільки там і існують.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Концепція потоку має широке застосування у різних галузях, включаючи роботу, освіту, спорт та творчість. Вона може бути використана для покращення продуктивності, підвищення мотивації, покращення якості життя та зменшення стресу. Наприклад, в галузі освіти теорія потоку може допомогти студентам досягати кращих результатів у навчанні, оскільки вона передбачає створення умов для досягнення максимальної концентрації та задоволення у процесі навчання. У спорті, концепція потоку може допомогти спортсменам досягати найвищої продуктивності та переваги, а також насолоджуватися процесом тренувань. Теорія потоку також має застосування у галузі управління та мотивації персоналу. Створення умов для досягнення стану потоку може підвищити продуктивність та мотивацію співробітників, а також покращити якість продукції та послуг.</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Наступна, не менш важлива теорія, належить К. Петерсону і М. Селігману і має назву – теорія сильних сторін.  Вчені розробили теорію сильних сторін, яка передбачає, що фокусування на розвитку та використанні сильних сторін </w:t>
      </w:r>
      <w:r w:rsidRPr="00044977">
        <w:rPr>
          <w:rFonts w:ascii="Times New Roman" w:eastAsia="Times New Roman" w:hAnsi="Times New Roman" w:cs="Times New Roman"/>
          <w:bCs/>
          <w:color w:val="000000"/>
          <w:sz w:val="28"/>
          <w:szCs w:val="28"/>
          <w:lang w:val="uk-UA" w:eastAsia="ru-RU"/>
        </w:rPr>
        <w:lastRenderedPageBreak/>
        <w:t xml:space="preserve">людини сприяє її благополуччю та успіху. Сильні сторони зазвичай визначаються як ті якості, які людина має природно і які їй легко проявляти.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На відміну від психіатричних посібників, в яких визначено і описано патологію психічних процесів, вченими були визначені і якісно перевірені міжнаціональні, крос-культурні данні і знання відносно того, через які властивості і риси характеру прийнято вважати, що у людини «сильний характер». Так як головним аспектом теорії сильних сторін є визначення сильних сторін, було розроблено інструменти, такі як опитувальники, які дозволяють людині виявити свої сильні сторони. Ці сильні риси у різних людей можуть відрізнятися за своїм типом і проявом. Класично до них відносять:</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1. Мудрість і знання ( творчість, допитливість, сприйнятливість, любов до знань, відкритість новому);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2. Хоробрість (простота, сміливість, наполегливість, зацікавленість життям);</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3. Людяність (доброта, любов, соціальна інтелігентність);</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4. Справедливість (чесність, лідерство, робота в команді);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5. Толерантність (прощення, скромність, розсудливість, саморегуляція);</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6. Трансцендентність (визнання краси і досконалості, подяка, надія гумор, духовність).</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Теорія сильних сторін передбачає, що фокусування на розвитку та використанні сильних сторін людини може сприяти її благополуччю та успіху в житті. Сильні сторони можуть бути визначені як ті якості, які людина має природно і які їй легко виявляти. Відповідно до цієї теорії, розвиток та використання сильних сторін є більш ефективним, ніж спроби виправити слабкі сторони.</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Проте </w:t>
      </w:r>
      <w:r w:rsidRPr="00044977">
        <w:rPr>
          <w:rFonts w:ascii="Times New Roman" w:eastAsia="Times New Roman" w:hAnsi="Times New Roman" w:cs="Times New Roman"/>
          <w:bCs/>
          <w:color w:val="000000"/>
          <w:sz w:val="28"/>
          <w:szCs w:val="28"/>
          <w:lang w:eastAsia="ru-RU"/>
        </w:rPr>
        <w:t xml:space="preserve">К. Петерсон </w:t>
      </w:r>
      <w:r w:rsidRPr="00044977">
        <w:rPr>
          <w:rFonts w:ascii="Times New Roman" w:eastAsia="Times New Roman" w:hAnsi="Times New Roman" w:cs="Times New Roman"/>
          <w:bCs/>
          <w:color w:val="000000"/>
          <w:sz w:val="28"/>
          <w:szCs w:val="28"/>
          <w:lang w:val="uk-UA" w:eastAsia="ru-RU"/>
        </w:rPr>
        <w:t>і</w:t>
      </w:r>
      <w:r w:rsidRPr="00044977">
        <w:rPr>
          <w:rFonts w:ascii="Times New Roman" w:eastAsia="Times New Roman" w:hAnsi="Times New Roman" w:cs="Times New Roman"/>
          <w:bCs/>
          <w:color w:val="000000"/>
          <w:sz w:val="28"/>
          <w:szCs w:val="28"/>
          <w:lang w:eastAsia="ru-RU"/>
        </w:rPr>
        <w:t xml:space="preserve"> М</w:t>
      </w:r>
      <w:r w:rsidRPr="00044977">
        <w:rPr>
          <w:rFonts w:ascii="Times New Roman" w:eastAsia="Times New Roman" w:hAnsi="Times New Roman" w:cs="Times New Roman"/>
          <w:bCs/>
          <w:color w:val="000000"/>
          <w:sz w:val="28"/>
          <w:szCs w:val="28"/>
          <w:lang w:val="uk-UA" w:eastAsia="ru-RU"/>
        </w:rPr>
        <w:t>.</w:t>
      </w:r>
      <w:r w:rsidRPr="00044977">
        <w:rPr>
          <w:rFonts w:ascii="Times New Roman" w:eastAsia="Times New Roman" w:hAnsi="Times New Roman" w:cs="Times New Roman"/>
          <w:bCs/>
          <w:color w:val="000000"/>
          <w:sz w:val="28"/>
          <w:szCs w:val="28"/>
          <w:lang w:eastAsia="ru-RU"/>
        </w:rPr>
        <w:t xml:space="preserve"> Сел</w:t>
      </w:r>
      <w:r w:rsidRPr="00044977">
        <w:rPr>
          <w:rFonts w:ascii="Times New Roman" w:eastAsia="Times New Roman" w:hAnsi="Times New Roman" w:cs="Times New Roman"/>
          <w:bCs/>
          <w:color w:val="000000"/>
          <w:sz w:val="28"/>
          <w:szCs w:val="28"/>
          <w:lang w:val="uk-UA" w:eastAsia="ru-RU"/>
        </w:rPr>
        <w:t>і</w:t>
      </w:r>
      <w:r w:rsidRPr="00044977">
        <w:rPr>
          <w:rFonts w:ascii="Times New Roman" w:eastAsia="Times New Roman" w:hAnsi="Times New Roman" w:cs="Times New Roman"/>
          <w:bCs/>
          <w:color w:val="000000"/>
          <w:sz w:val="28"/>
          <w:szCs w:val="28"/>
          <w:lang w:eastAsia="ru-RU"/>
        </w:rPr>
        <w:t xml:space="preserve">гман </w:t>
      </w:r>
      <w:r w:rsidRPr="00044977">
        <w:rPr>
          <w:rFonts w:ascii="Times New Roman" w:eastAsia="Times New Roman" w:hAnsi="Times New Roman" w:cs="Times New Roman"/>
          <w:bCs/>
          <w:color w:val="000000"/>
          <w:sz w:val="28"/>
          <w:szCs w:val="28"/>
          <w:lang w:val="uk-UA" w:eastAsia="ru-RU"/>
        </w:rPr>
        <w:t xml:space="preserve">стверджують, що вивчення сильних сторін не значить, що людина </w:t>
      </w:r>
      <w:proofErr w:type="gramStart"/>
      <w:r w:rsidRPr="00044977">
        <w:rPr>
          <w:rFonts w:ascii="Times New Roman" w:eastAsia="Times New Roman" w:hAnsi="Times New Roman" w:cs="Times New Roman"/>
          <w:bCs/>
          <w:color w:val="000000"/>
          <w:sz w:val="28"/>
          <w:szCs w:val="28"/>
          <w:lang w:val="uk-UA" w:eastAsia="ru-RU"/>
        </w:rPr>
        <w:t>повинна</w:t>
      </w:r>
      <w:proofErr w:type="gramEnd"/>
      <w:r w:rsidRPr="00044977">
        <w:rPr>
          <w:rFonts w:ascii="Times New Roman" w:eastAsia="Times New Roman" w:hAnsi="Times New Roman" w:cs="Times New Roman"/>
          <w:bCs/>
          <w:color w:val="000000"/>
          <w:sz w:val="28"/>
          <w:szCs w:val="28"/>
          <w:lang w:val="uk-UA" w:eastAsia="ru-RU"/>
        </w:rPr>
        <w:t xml:space="preserve"> ігнорувати свої слабкі сторони. Але через те, що ресурси людини обмежені, то краще прикладати зусилля на розвиток здібностей, позитивних рис характеру, ніж намагатися виправити усі свої недоліки. І розвиток сильних сторін може компенсувати слабкі або негативні властивості особистості.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В останні роки було проведено кілька наукових досліджень, що підтверджують ефективність використання теорії сильних сторін у психологічній практиці. Так, наприклад, у дослідженнях С. Харзера було </w:t>
      </w:r>
      <w:r w:rsidRPr="00044977">
        <w:rPr>
          <w:rFonts w:ascii="Times New Roman" w:eastAsia="Times New Roman" w:hAnsi="Times New Roman" w:cs="Times New Roman"/>
          <w:bCs/>
          <w:color w:val="000000"/>
          <w:sz w:val="28"/>
          <w:szCs w:val="28"/>
          <w:lang w:val="uk-UA" w:eastAsia="ru-RU"/>
        </w:rPr>
        <w:lastRenderedPageBreak/>
        <w:t>показано, що люди, які фокусуються на розвитку та використанні своїх сильних сторін, мають більш високий рівень благополуччя, менше страждають від депресії та краще справляються з життєвими труднощами</w:t>
      </w:r>
      <w:r w:rsidRPr="00044977">
        <w:rPr>
          <w:rFonts w:ascii="Times New Roman" w:eastAsia="Times New Roman" w:hAnsi="Times New Roman" w:cs="Times New Roman"/>
          <w:bCs/>
          <w:color w:val="000000"/>
          <w:sz w:val="28"/>
          <w:szCs w:val="28"/>
          <w:vertAlign w:val="superscript"/>
          <w:lang w:val="uk-UA" w:eastAsia="ru-RU"/>
        </w:rPr>
        <w:footnoteReference w:id="13"/>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eastAsia="ru-RU"/>
        </w:rPr>
      </w:pPr>
      <w:r w:rsidRPr="00044977">
        <w:rPr>
          <w:rFonts w:ascii="Times New Roman" w:eastAsia="Times New Roman" w:hAnsi="Times New Roman" w:cs="Times New Roman"/>
          <w:bCs/>
          <w:color w:val="000000"/>
          <w:sz w:val="28"/>
          <w:szCs w:val="28"/>
          <w:lang w:val="uk-UA" w:eastAsia="ru-RU"/>
        </w:rPr>
        <w:t>Інше дослідження таких науковців, як Ф. Гарднер, Р. Проєр, У. Раш, показало, що розвиток та використання сильних сторін може призвести до збільшення рівня самоефективності та покращення відносин з оточуючими людьми. Крім того, використання теорії сильних сторін може допомогти людям досягати більш високих результатів у роботі та освіті</w:t>
      </w:r>
      <w:r w:rsidRPr="00044977">
        <w:rPr>
          <w:rFonts w:ascii="Times New Roman" w:eastAsia="Times New Roman" w:hAnsi="Times New Roman" w:cs="Times New Roman"/>
          <w:bCs/>
          <w:color w:val="000000"/>
          <w:sz w:val="28"/>
          <w:szCs w:val="28"/>
          <w:vertAlign w:val="superscript"/>
          <w:lang w:val="uk-UA" w:eastAsia="ru-RU"/>
        </w:rPr>
        <w:footnoteReference w:id="14"/>
      </w:r>
      <w:r w:rsidRPr="00044977">
        <w:rPr>
          <w:rFonts w:ascii="Times New Roman" w:eastAsia="Times New Roman" w:hAnsi="Times New Roman" w:cs="Times New Roman"/>
          <w:bCs/>
          <w:color w:val="000000"/>
          <w:sz w:val="28"/>
          <w:szCs w:val="28"/>
          <w:lang w:val="uk-UA" w:eastAsia="ru-RU"/>
        </w:rPr>
        <w:t>. Також дослідження, проведене П. Лінлі, показало, що використання сильних сторін може підвищити рівень самооцінки, зменшити симптоми депресії та покращити фізичне здоров'я</w:t>
      </w:r>
      <w:r w:rsidRPr="00044977">
        <w:rPr>
          <w:rFonts w:ascii="Times New Roman" w:eastAsia="Times New Roman" w:hAnsi="Times New Roman" w:cs="Times New Roman"/>
          <w:bCs/>
          <w:color w:val="000000"/>
          <w:sz w:val="28"/>
          <w:szCs w:val="28"/>
          <w:vertAlign w:val="superscript"/>
          <w:lang w:val="uk-UA" w:eastAsia="ru-RU"/>
        </w:rPr>
        <w:footnoteReference w:id="15"/>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Таким чином, теорія сильних сторін передбачає, що відчуття щастя і благополуччя залежить від того, наскільки розкритий потенціал людини та чи використовуються сильні сторони для досягнення найкращих результатів у житті.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Концепція теорії зростання особистості – стверджує, що людина може досягти особистісного зростання через подолання труднощів, розвиток умінь та навичок, постійного вдосконалення себе. Автор цієї теорії, К. Двек, переконаний, що це може бути досягнуто шляхом зміни своїх думок, поведінки та переконань.</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Теорія зростання особистості також наголошує на важливості процесу самопізнання, який дозволяє людині розуміти свої цінності, сильні та слабкі сторони, а також виявляти потенційні можливості для особистісного зростання. Одним із ключових елементів теорії зростання особистості є концепція «побудови мостів» між важкими життєвими ситуаціями та особистісним зростанням. Як зазначає К. Двек «побудова мостів» означає </w:t>
      </w:r>
      <w:r w:rsidRPr="00044977">
        <w:rPr>
          <w:rFonts w:ascii="Times New Roman" w:eastAsia="Times New Roman" w:hAnsi="Times New Roman" w:cs="Times New Roman"/>
          <w:bCs/>
          <w:color w:val="000000"/>
          <w:sz w:val="28"/>
          <w:szCs w:val="28"/>
          <w:lang w:val="uk-UA" w:eastAsia="ru-RU"/>
        </w:rPr>
        <w:lastRenderedPageBreak/>
        <w:t>підходити до життєвих подій як до можливостей для особистісного зростання, а не як до перешкод на шляху до щастя</w:t>
      </w:r>
      <w:r w:rsidRPr="00044977">
        <w:rPr>
          <w:rFonts w:ascii="Times New Roman" w:eastAsia="Times New Roman" w:hAnsi="Times New Roman" w:cs="Times New Roman"/>
          <w:bCs/>
          <w:color w:val="000000"/>
          <w:sz w:val="28"/>
          <w:szCs w:val="28"/>
          <w:vertAlign w:val="superscript"/>
          <w:lang w:val="uk-UA" w:eastAsia="ru-RU"/>
        </w:rPr>
        <w:footnoteReference w:id="16"/>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Теорія зростання особистості передбачає, що особистісне зростання можливе у будь-якому віці, навіть за наявності труднощів і негараздів. В основі цієї теорії лежить ідея, що люди можуть отримати користь із важких життєвих ситуацій, які можуть стати джерелом особистісного зростання та розвитку, якщо вони навчаться правильно їх сприймати та використовувати у своїх інтересах.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Теорія посттравматичного зростання була запропонована Р. Тедескі і Л. Калхуном. Ця теорія розглядає посттравматичний стресовий синдром не як негативне явище, а й як можливість особистісного зростання та розвитку. У порівнянні з традиційною моделлю негативних наслідків, яка розглядає травму як негативний фактор, теорія постравматичного зростання стверджує, що травматичні події можуть спричинити позитивні зміни у житті людей.</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Р. Тедеські та Л. Калхун виділили п'ять основних факторів, які сприяють посттравматичному зростанню: переоцінка цінностей та пріоритетів, особистісне зростання, встановлення нових відносин, збільшення особистої сили та духовності, а також підвищення почуття цілісності та зв'язності. Особистісна трансформація характеризується усвідомленням реакцій на саму травму (втрата віри в себе, в інших і в майбутнє); зниженням тривожного розладу за допомогою методики контролю за нав'язливими думками та образами; конструктивним саморозкриттям; створення історії травми; формуванням нових життєвих принципів і установок, які більше пристосовані до труднощів, створення нової сутності людини, яка пережила травму і заново навчилась співчуттю</w:t>
      </w:r>
      <w:r w:rsidRPr="00044977">
        <w:rPr>
          <w:rFonts w:ascii="Times New Roman" w:eastAsia="Times New Roman" w:hAnsi="Times New Roman" w:cs="Times New Roman"/>
          <w:bCs/>
          <w:color w:val="000000"/>
          <w:sz w:val="28"/>
          <w:szCs w:val="28"/>
          <w:vertAlign w:val="superscript"/>
          <w:lang w:val="uk-UA" w:eastAsia="ru-RU"/>
        </w:rPr>
        <w:footnoteReference w:id="17"/>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eastAsia="ru-RU"/>
        </w:rPr>
      </w:pPr>
      <w:r w:rsidRPr="00044977">
        <w:rPr>
          <w:rFonts w:ascii="Times New Roman" w:eastAsia="Times New Roman" w:hAnsi="Times New Roman" w:cs="Times New Roman"/>
          <w:bCs/>
          <w:color w:val="000000"/>
          <w:sz w:val="28"/>
          <w:szCs w:val="28"/>
          <w:lang w:val="uk-UA" w:eastAsia="ru-RU"/>
        </w:rPr>
        <w:t xml:space="preserve">Однією із ключових ідей теорії є концепція посттравматичного зростання як динамічного процесу, що розвивається протягом часу. Також теорія посттравматичного зростання передбачає, що різні типи травм можуть викликати різні види посттравматичного зростання.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Теорія зростання особистості та теорія посттравматичного зростання мають подібності, але також є й відмінності. Основна відмінність між цими теоріями у тому, що теорія зростання особистості передбачає, що особистісне </w:t>
      </w:r>
      <w:r w:rsidRPr="00044977">
        <w:rPr>
          <w:rFonts w:ascii="Times New Roman" w:eastAsia="Times New Roman" w:hAnsi="Times New Roman" w:cs="Times New Roman"/>
          <w:bCs/>
          <w:color w:val="000000"/>
          <w:sz w:val="28"/>
          <w:szCs w:val="28"/>
          <w:lang w:val="uk-UA" w:eastAsia="ru-RU"/>
        </w:rPr>
        <w:lastRenderedPageBreak/>
        <w:t>зростання і розвитку можуть відбуватися як після травматичної події, так й у процесі нормального життя за наявності різних труднощів і викликів. З іншого боку, теорія посттравматичного зростання стверджує, що травматична подія може призвести до позитивної зміни особистості, і тому концепція посттравматичного зростання має справу лише з певними подіями. Однак обидві теорії сходяться в тому, що важкі життєві ситуації можуть стати стимулом для розвитку особистості і призвести до кращого саморозуміння, поліпшення відносин, підвищення ціннісних орієнтацій та духовності.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Теорія позитивних емоцій Б. Фредеріксон є однією з ключових концепцій позитивної психології. Відповідно до цієї теорії, позитивні емоції відіграють важливу роль у нашому житті, сприяючи нашому благополуччю та здоров'ю. Б. Фредеріксон стверджує, що позитивні емоції допомагають нам побачити нові можливості, розширюють нашу когнітивну гнучкість та покращують наші стосунки з оточуючими людьми. В межах цієї теорії представлена концепція "теорії розширення-і-побудови", в рамках якої є припущення, що позитивні емоції розширюють нашу когнітивну базу знань та досвіду, що сприяє поліпшенню нашої когнітивної гнучкості. Б. Фредріксон наголошує на тому, що позитивні емоції не тільки приносять нам миттєве почуття задоволення, вони також збільшують нашу гнучкість у мисленні та поведінці, а також збагачують наші взаємини та зміцнюють наше фізичне та психічне здоров'я.</w:t>
      </w:r>
    </w:p>
    <w:p w:rsidR="00044977" w:rsidRPr="00044977" w:rsidRDefault="00044977" w:rsidP="00044977">
      <w:pPr>
        <w:rPr>
          <w:rFonts w:ascii="Times New Roman" w:eastAsia="Times New Roman" w:hAnsi="Times New Roman" w:cs="Times New Roman"/>
          <w:bCs/>
          <w:color w:val="000000"/>
          <w:sz w:val="28"/>
          <w:szCs w:val="28"/>
          <w:lang w:eastAsia="ru-RU"/>
        </w:rPr>
      </w:pPr>
      <w:r w:rsidRPr="00044977">
        <w:rPr>
          <w:rFonts w:ascii="Times New Roman" w:eastAsia="Times New Roman" w:hAnsi="Times New Roman" w:cs="Times New Roman"/>
          <w:bCs/>
          <w:color w:val="000000"/>
          <w:sz w:val="28"/>
          <w:szCs w:val="28"/>
          <w:lang w:val="uk-UA" w:eastAsia="ru-RU"/>
        </w:rPr>
        <w:t>Крім того, Б. Фредеріксон розробила спеціальні практики, які допомагають збільшувати кількість позитивних емоцій у повсякденному житті. Вона називає їх "лабораторіями любові", оскільки вони спрямовані на розвиток позитивних відносин з оточуючими людьми. Наприклад, одна з таких практик передбачає, що людина має щодня робити щось добре для когось іншого</w:t>
      </w:r>
      <w:r w:rsidRPr="00044977">
        <w:rPr>
          <w:rFonts w:ascii="Times New Roman" w:eastAsia="Times New Roman" w:hAnsi="Times New Roman" w:cs="Times New Roman"/>
          <w:bCs/>
          <w:color w:val="000000"/>
          <w:sz w:val="28"/>
          <w:szCs w:val="28"/>
          <w:vertAlign w:val="superscript"/>
          <w:lang w:val="uk-UA" w:eastAsia="ru-RU"/>
        </w:rPr>
        <w:footnoteReference w:id="18"/>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xml:space="preserve">Теорія самовизначення або самодетермінації – це концепція, яка пояснює, як люди мотивуються і досягають своїх цілей через задоволення базових потреб в автономії, компетенції та зв'язку. Ця теорія була запропонована Р. Райаном та Е. Деці. Вона ґрунтується на припущенні про те, що задоволення цих потреб допомагає людям почуватися більш щасливими, впевненими та мотивованими. Основні ідеї підходу: </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lastRenderedPageBreak/>
        <w:t>- основа внутрішньої мотивації базується на трьох базових потребах, які забезпечують її природне функціонування, і сприяють психологічному добробуту особистості;</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існує кілька типів зовнішньої мотивації, що регулюють поведінку індивіда, які якісно відрізняються один від одного;</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 підкреслюється значимість соціального контексту у ефективному функціонуванні індивіда.</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Вчені у своїх роботах наголошують, що задоволення таких потреб, як автономія, компетенція та зв'язок,  не тільки призводить до збільшення мотивації, але пов'язане і з почуттям вищого добробуту, задоволеності життям та психологічною інтеграцією</w:t>
      </w:r>
      <w:r w:rsidRPr="00044977">
        <w:rPr>
          <w:rFonts w:ascii="Times New Roman" w:eastAsia="Times New Roman" w:hAnsi="Times New Roman" w:cs="Times New Roman"/>
          <w:bCs/>
          <w:color w:val="000000"/>
          <w:sz w:val="28"/>
          <w:szCs w:val="28"/>
          <w:vertAlign w:val="superscript"/>
          <w:lang w:val="uk-UA" w:eastAsia="ru-RU"/>
        </w:rPr>
        <w:footnoteReference w:id="19"/>
      </w:r>
      <w:r w:rsidRPr="00044977">
        <w:rPr>
          <w:rFonts w:ascii="Times New Roman" w:eastAsia="Times New Roman" w:hAnsi="Times New Roman" w:cs="Times New Roman"/>
          <w:bCs/>
          <w:color w:val="000000"/>
          <w:sz w:val="28"/>
          <w:szCs w:val="28"/>
          <w:lang w:val="uk-UA" w:eastAsia="ru-RU"/>
        </w:rPr>
        <w:t>.</w:t>
      </w:r>
    </w:p>
    <w:p w:rsidR="00044977" w:rsidRPr="00044977" w:rsidRDefault="00044977" w:rsidP="00044977">
      <w:pPr>
        <w:rPr>
          <w:rFonts w:ascii="Times New Roman" w:eastAsia="Times New Roman" w:hAnsi="Times New Roman" w:cs="Times New Roman"/>
          <w:bCs/>
          <w:color w:val="000000"/>
          <w:sz w:val="28"/>
          <w:szCs w:val="28"/>
          <w:lang w:val="uk-UA" w:eastAsia="ru-RU"/>
        </w:rPr>
      </w:pPr>
      <w:r w:rsidRPr="00044977">
        <w:rPr>
          <w:rFonts w:ascii="Times New Roman" w:eastAsia="Times New Roman" w:hAnsi="Times New Roman" w:cs="Times New Roman"/>
          <w:bCs/>
          <w:color w:val="000000"/>
          <w:sz w:val="28"/>
          <w:szCs w:val="28"/>
          <w:lang w:val="uk-UA" w:eastAsia="ru-RU"/>
        </w:rPr>
        <w:t>Ці і інші теорії та концепції позитивної психології наголошують на важливості певного особистісного розвитку, пов'язаного з відчуттям щастя і благополуччя, та вивченням факторів, які викликають ці феномени людського буття. Найскладнішим у вивченні щастя є те, що нам завжди здається, що ми знаємо як його досягти, але на практика показує хибність цього відчуття.</w:t>
      </w:r>
      <w:r w:rsidRPr="00044977">
        <w:rPr>
          <w:rFonts w:ascii="Times New Roman" w:eastAsia="Times New Roman" w:hAnsi="Times New Roman" w:cs="Times New Roman"/>
          <w:bCs/>
          <w:color w:val="000000"/>
          <w:sz w:val="28"/>
          <w:szCs w:val="28"/>
          <w:lang w:eastAsia="ru-RU"/>
        </w:rPr>
        <w:t xml:space="preserve"> </w:t>
      </w:r>
      <w:r w:rsidRPr="00044977">
        <w:rPr>
          <w:rFonts w:ascii="Times New Roman" w:eastAsia="Times New Roman" w:hAnsi="Times New Roman" w:cs="Times New Roman"/>
          <w:bCs/>
          <w:color w:val="000000"/>
          <w:sz w:val="28"/>
          <w:szCs w:val="28"/>
          <w:lang w:val="uk-UA" w:eastAsia="ru-RU"/>
        </w:rPr>
        <w:t xml:space="preserve">Та навіть з дуже складних обставин щастя не є чимось недосяжним для нас. Так Аристотель у своїх роботах відзначав, що щастя досягається за допомогою досягнення евтаксії – гармонії між душею та тілом, між розумом та емоціями, і що саме завдяки щастю людина має такі чесноти, як мужність, щедрість і справедливість, а також певний рівень матеріального постачання. Платон у своїх роботах розглядав ідею щастя як ідею добра, яка є абсолютною істиною. Він стверджував, що щастя охоплює духовне вдосконалення, яке включає розгляд істини, справедливості і краси. Св. Августин підкреслював, що справжнє щастя може бути досягнуто лише через Бога та духовне життя. Г. Сковорода у своїх роботах досліджував щастя як стан душі, що включає шляхи самопізнання і духовного розвитку – за його думкою щастя може бути досягнуто лише через усунення потреби матеріальних благ та встановлення гармонії між душею та тілом. А. Маслоу у своїх роботах стверджував, що справжнє щастя можна досягти лише через самоактуалізацію, тобто через саморозвиток та самореалізація. М. Селігман відчував щастя як стан задоволеності життям через позитивні емоції, захопленість, стосунки, переживання та досягнення. Б. Фредріксон приділяє особливу увагу поняттю позитивних емоцій, таких як радість, вдячність та любить, і вважає, що вони відіграють важливу роль щодо щастя та витрат. М. </w:t>
      </w:r>
      <w:r w:rsidRPr="00044977">
        <w:rPr>
          <w:rFonts w:ascii="Times New Roman" w:eastAsia="Times New Roman" w:hAnsi="Times New Roman" w:cs="Times New Roman"/>
          <w:bCs/>
          <w:color w:val="000000"/>
          <w:sz w:val="28"/>
          <w:szCs w:val="28"/>
          <w:lang w:val="uk-UA" w:eastAsia="ru-RU"/>
        </w:rPr>
        <w:lastRenderedPageBreak/>
        <w:t>Чіксентміхай робить висновок, що саме відчуття потоку, яке виходить при повному поглинанні в діяльності, призводить до відчуття щастя та задоволеності життям. Ці і інші ідеї, концепції і теорії розуміння того, що таке щастя, благополуччя, зумовили сучасний напрямок досліджень позитивних аспектів психіки.</w:t>
      </w:r>
    </w:p>
    <w:p w:rsidR="00044977" w:rsidRPr="00044977" w:rsidRDefault="00044977">
      <w:pPr>
        <w:rPr>
          <w:rFonts w:ascii="Times New Roman" w:hAnsi="Times New Roman" w:cs="Times New Roman"/>
          <w:sz w:val="28"/>
          <w:szCs w:val="28"/>
          <w:lang w:val="uk-UA"/>
        </w:rPr>
      </w:pPr>
      <w:bookmarkStart w:id="0" w:name="_GoBack"/>
      <w:bookmarkEnd w:id="0"/>
    </w:p>
    <w:p w:rsidR="00044977" w:rsidRPr="00044977" w:rsidRDefault="00044977">
      <w:pPr>
        <w:rPr>
          <w:lang w:val="uk-UA"/>
        </w:rPr>
      </w:pPr>
    </w:p>
    <w:sectPr w:rsidR="00044977" w:rsidRPr="000449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E5" w:rsidRDefault="004528E5" w:rsidP="00044977">
      <w:pPr>
        <w:spacing w:after="0" w:line="240" w:lineRule="auto"/>
      </w:pPr>
      <w:r>
        <w:separator/>
      </w:r>
    </w:p>
  </w:endnote>
  <w:endnote w:type="continuationSeparator" w:id="0">
    <w:p w:rsidR="004528E5" w:rsidRDefault="004528E5" w:rsidP="0004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E5" w:rsidRDefault="004528E5" w:rsidP="00044977">
      <w:pPr>
        <w:spacing w:after="0" w:line="240" w:lineRule="auto"/>
      </w:pPr>
      <w:r>
        <w:separator/>
      </w:r>
    </w:p>
  </w:footnote>
  <w:footnote w:type="continuationSeparator" w:id="0">
    <w:p w:rsidR="004528E5" w:rsidRDefault="004528E5" w:rsidP="00044977">
      <w:pPr>
        <w:spacing w:after="0" w:line="240" w:lineRule="auto"/>
      </w:pPr>
      <w:r>
        <w:continuationSeparator/>
      </w:r>
    </w:p>
  </w:footnote>
  <w:footnote w:id="1">
    <w:p w:rsidR="00044977" w:rsidRPr="0025726F" w:rsidRDefault="00044977" w:rsidP="00044977">
      <w:pPr>
        <w:pStyle w:val="a4"/>
      </w:pPr>
      <w:r>
        <w:rPr>
          <w:rStyle w:val="a6"/>
        </w:rPr>
        <w:footnoteRef/>
      </w:r>
      <w:r>
        <w:t xml:space="preserve"> </w:t>
      </w:r>
      <w:r w:rsidRPr="001E7D94">
        <w:t>Сандюк</w:t>
      </w:r>
      <w:r w:rsidRPr="00583B5D">
        <w:t xml:space="preserve"> </w:t>
      </w:r>
      <w:r>
        <w:rPr>
          <w:lang w:val="uk-UA"/>
        </w:rPr>
        <w:t>Л.</w:t>
      </w:r>
      <w:r w:rsidRPr="001E7D94">
        <w:t xml:space="preserve"> Основи філософії: навчальний </w:t>
      </w:r>
      <w:proofErr w:type="gramStart"/>
      <w:r w:rsidRPr="001E7D94">
        <w:t>пос</w:t>
      </w:r>
      <w:proofErr w:type="gramEnd"/>
      <w:r w:rsidRPr="001E7D94">
        <w:t>ібник</w:t>
      </w:r>
      <w:r>
        <w:rPr>
          <w:lang w:val="uk-UA"/>
        </w:rPr>
        <w:t>.</w:t>
      </w:r>
      <w:r w:rsidRPr="001E7D94">
        <w:t xml:space="preserve"> </w:t>
      </w:r>
      <w:r w:rsidRPr="0025726F">
        <w:t xml:space="preserve">2021. </w:t>
      </w:r>
      <w:r>
        <w:rPr>
          <w:lang w:val="en-US"/>
        </w:rPr>
        <w:t>C</w:t>
      </w:r>
      <w:r w:rsidRPr="0025726F">
        <w:t>. 412.</w:t>
      </w:r>
    </w:p>
  </w:footnote>
  <w:footnote w:id="2">
    <w:p w:rsidR="00044977" w:rsidRPr="009D3FA5" w:rsidRDefault="00044977" w:rsidP="00044977">
      <w:pPr>
        <w:pStyle w:val="a4"/>
        <w:rPr>
          <w:lang w:val="uk-UA"/>
        </w:rPr>
      </w:pPr>
      <w:r>
        <w:rPr>
          <w:rStyle w:val="a6"/>
        </w:rPr>
        <w:footnoteRef/>
      </w:r>
      <w:r w:rsidRPr="0025726F">
        <w:t xml:space="preserve"> </w:t>
      </w:r>
      <w:r w:rsidRPr="009D3FA5">
        <w:t>Фромм</w:t>
      </w:r>
      <w:r>
        <w:rPr>
          <w:lang w:val="uk-UA"/>
        </w:rPr>
        <w:t xml:space="preserve"> Е. Мистецтво любові. 2017.</w:t>
      </w:r>
      <w:r w:rsidRPr="0025726F">
        <w:t xml:space="preserve"> </w:t>
      </w:r>
      <w:r>
        <w:rPr>
          <w:lang w:val="en-US"/>
        </w:rPr>
        <w:t>C</w:t>
      </w:r>
      <w:r w:rsidRPr="00044977">
        <w:rPr>
          <w:lang w:val="en-US"/>
        </w:rPr>
        <w:t xml:space="preserve">. </w:t>
      </w:r>
      <w:r>
        <w:rPr>
          <w:lang w:val="uk-UA"/>
        </w:rPr>
        <w:t>224</w:t>
      </w:r>
      <w:r w:rsidRPr="00044977">
        <w:rPr>
          <w:lang w:val="en-US"/>
        </w:rPr>
        <w:t>.</w:t>
      </w:r>
      <w:r w:rsidRPr="00044977">
        <w:rPr>
          <w:sz w:val="22"/>
          <w:szCs w:val="22"/>
          <w:lang w:val="en-US"/>
        </w:rPr>
        <w:t xml:space="preserve"> </w:t>
      </w:r>
    </w:p>
  </w:footnote>
  <w:footnote w:id="3">
    <w:p w:rsidR="00044977" w:rsidRPr="00407B07" w:rsidRDefault="00044977" w:rsidP="00044977">
      <w:pPr>
        <w:pStyle w:val="a4"/>
        <w:rPr>
          <w:lang w:val="en-US"/>
        </w:rPr>
      </w:pPr>
      <w:r>
        <w:rPr>
          <w:rStyle w:val="a6"/>
        </w:rPr>
        <w:footnoteRef/>
      </w:r>
      <w:r w:rsidRPr="008A401B">
        <w:rPr>
          <w:lang w:val="en-US"/>
        </w:rPr>
        <w:t xml:space="preserve"> </w:t>
      </w:r>
      <w:r>
        <w:rPr>
          <w:lang w:val="en-US"/>
        </w:rPr>
        <w:t xml:space="preserve"> </w:t>
      </w:r>
      <w:proofErr w:type="gramStart"/>
      <w:r>
        <w:rPr>
          <w:lang w:val="en-US"/>
        </w:rPr>
        <w:t xml:space="preserve">Maslow A. </w:t>
      </w:r>
      <w:r w:rsidRPr="008A401B">
        <w:rPr>
          <w:lang w:val="en-US"/>
        </w:rPr>
        <w:t>Motivation and Personality</w:t>
      </w:r>
      <w:r>
        <w:rPr>
          <w:lang w:val="en-US"/>
        </w:rPr>
        <w:t>.</w:t>
      </w:r>
      <w:proofErr w:type="gramEnd"/>
      <w:r>
        <w:rPr>
          <w:lang w:val="en-US"/>
        </w:rPr>
        <w:t xml:space="preserve"> 1954.</w:t>
      </w:r>
      <w:r>
        <w:rPr>
          <w:lang w:val="uk-UA"/>
        </w:rPr>
        <w:t xml:space="preserve"> </w:t>
      </w:r>
      <w:r>
        <w:rPr>
          <w:lang w:val="en-US"/>
        </w:rPr>
        <w:t xml:space="preserve">C. </w:t>
      </w:r>
      <w:r>
        <w:rPr>
          <w:lang w:val="uk-UA"/>
        </w:rPr>
        <w:t>600</w:t>
      </w:r>
      <w:r>
        <w:rPr>
          <w:lang w:val="en-US"/>
        </w:rPr>
        <w:t>.</w:t>
      </w:r>
    </w:p>
  </w:footnote>
  <w:footnote w:id="4">
    <w:p w:rsidR="00044977" w:rsidRPr="008A401B" w:rsidRDefault="00044977" w:rsidP="00044977">
      <w:pPr>
        <w:pStyle w:val="a4"/>
        <w:rPr>
          <w:lang w:val="uk-UA"/>
        </w:rPr>
      </w:pPr>
      <w:r>
        <w:rPr>
          <w:rStyle w:val="a6"/>
        </w:rPr>
        <w:footnoteRef/>
      </w:r>
      <w:r w:rsidRPr="008A401B">
        <w:rPr>
          <w:lang w:val="en-US"/>
        </w:rPr>
        <w:t xml:space="preserve"> </w:t>
      </w:r>
      <w:r>
        <w:rPr>
          <w:lang w:val="en-US"/>
        </w:rPr>
        <w:t xml:space="preserve">Fredrickson B. </w:t>
      </w:r>
      <w:r w:rsidRPr="008A401B">
        <w:rPr>
          <w:lang w:val="en-US"/>
        </w:rPr>
        <w:t>The role of positive emotions in positive psychology: The broaden-and-buil</w:t>
      </w:r>
      <w:r>
        <w:rPr>
          <w:lang w:val="en-US"/>
        </w:rPr>
        <w:t xml:space="preserve">d theory of positive emotions. </w:t>
      </w:r>
      <w:proofErr w:type="gramStart"/>
      <w:r w:rsidRPr="001E7D94">
        <w:rPr>
          <w:lang w:val="en-US"/>
        </w:rPr>
        <w:t>America</w:t>
      </w:r>
      <w:r>
        <w:rPr>
          <w:lang w:val="en-US"/>
        </w:rPr>
        <w:t>n psychologist.</w:t>
      </w:r>
      <w:proofErr w:type="gramEnd"/>
      <w:r>
        <w:rPr>
          <w:lang w:val="en-US"/>
        </w:rPr>
        <w:t xml:space="preserve"> 2001. </w:t>
      </w:r>
      <w:r>
        <w:rPr>
          <w:lang w:val="uk-UA"/>
        </w:rPr>
        <w:t>№</w:t>
      </w:r>
      <w:r>
        <w:rPr>
          <w:lang w:val="en-US"/>
        </w:rPr>
        <w:t xml:space="preserve">. 56.3. P. </w:t>
      </w:r>
      <w:r w:rsidRPr="001E7D94">
        <w:rPr>
          <w:lang w:val="en-US"/>
        </w:rPr>
        <w:t>218</w:t>
      </w:r>
      <w:r>
        <w:rPr>
          <w:lang w:val="uk-UA"/>
        </w:rPr>
        <w:t xml:space="preserve">-226. </w:t>
      </w:r>
      <w:r>
        <w:rPr>
          <w:lang w:val="en-US"/>
        </w:rPr>
        <w:t xml:space="preserve">URL: </w:t>
      </w:r>
      <w:hyperlink r:id="rId1" w:tgtFrame="_blank" w:history="1">
        <w:r w:rsidRPr="00583B5D">
          <w:rPr>
            <w:rStyle w:val="a3"/>
            <w:lang w:val="en-US"/>
          </w:rPr>
          <w:t>doi:10.1037/0003-066X.56.3.218</w:t>
        </w:r>
      </w:hyperlink>
    </w:p>
  </w:footnote>
  <w:footnote w:id="5">
    <w:p w:rsidR="00044977" w:rsidRPr="008A401B" w:rsidRDefault="00044977" w:rsidP="00044977">
      <w:pPr>
        <w:pStyle w:val="a4"/>
        <w:rPr>
          <w:lang w:val="uk-UA"/>
        </w:rPr>
      </w:pPr>
      <w:r>
        <w:rPr>
          <w:rStyle w:val="a6"/>
        </w:rPr>
        <w:footnoteRef/>
      </w:r>
      <w:r w:rsidRPr="008A401B">
        <w:rPr>
          <w:lang w:val="en-US"/>
        </w:rPr>
        <w:t xml:space="preserve"> </w:t>
      </w:r>
      <w:proofErr w:type="gramStart"/>
      <w:r w:rsidRPr="009148C7">
        <w:rPr>
          <w:lang w:val="en-US"/>
        </w:rPr>
        <w:t>Cohen</w:t>
      </w:r>
      <w:r>
        <w:rPr>
          <w:lang w:val="en-US"/>
        </w:rPr>
        <w:t xml:space="preserve"> Sh</w:t>
      </w:r>
      <w:r w:rsidRPr="009148C7">
        <w:rPr>
          <w:lang w:val="en-US"/>
        </w:rPr>
        <w:t>. Social relationships and health.</w:t>
      </w:r>
      <w:proofErr w:type="gramEnd"/>
      <w:r w:rsidRPr="009148C7">
        <w:rPr>
          <w:lang w:val="en-US"/>
        </w:rPr>
        <w:t xml:space="preserve">  </w:t>
      </w:r>
      <w:proofErr w:type="gramStart"/>
      <w:r w:rsidRPr="009148C7">
        <w:rPr>
          <w:lang w:val="en-US"/>
        </w:rPr>
        <w:t>American psychologist.</w:t>
      </w:r>
      <w:proofErr w:type="gramEnd"/>
      <w:r w:rsidRPr="009148C7">
        <w:rPr>
          <w:lang w:val="en-US"/>
        </w:rPr>
        <w:t xml:space="preserve"> 2004. </w:t>
      </w:r>
      <w:r w:rsidRPr="009148C7">
        <w:rPr>
          <w:lang w:val="uk-UA"/>
        </w:rPr>
        <w:t>№</w:t>
      </w:r>
      <w:r w:rsidRPr="009148C7">
        <w:rPr>
          <w:lang w:val="en-US"/>
        </w:rPr>
        <w:t xml:space="preserve">. 59.8. P. 676-684. URL: </w:t>
      </w:r>
      <w:hyperlink r:id="rId2" w:tgtFrame="_blank" w:history="1">
        <w:r w:rsidRPr="009148C7">
          <w:rPr>
            <w:rStyle w:val="a3"/>
            <w:lang w:val="en-US"/>
          </w:rPr>
          <w:t>https://doi.org/10.1037/0003-066X.59.8.676</w:t>
        </w:r>
      </w:hyperlink>
    </w:p>
  </w:footnote>
  <w:footnote w:id="6">
    <w:p w:rsidR="00044977" w:rsidRPr="009148C7" w:rsidRDefault="00044977" w:rsidP="00044977">
      <w:pPr>
        <w:pStyle w:val="a4"/>
        <w:rPr>
          <w:lang w:val="en-US"/>
        </w:rPr>
      </w:pPr>
      <w:r>
        <w:rPr>
          <w:rStyle w:val="a6"/>
        </w:rPr>
        <w:footnoteRef/>
      </w:r>
      <w:r w:rsidRPr="008A401B">
        <w:rPr>
          <w:lang w:val="en-US"/>
        </w:rPr>
        <w:t xml:space="preserve"> </w:t>
      </w:r>
      <w:r w:rsidRPr="009148C7">
        <w:rPr>
          <w:lang w:val="en-US"/>
        </w:rPr>
        <w:t>Lyubomirsky S., Kennon M., Schkade D. Pursuing happiness: The architecture of sustainable change. Review of general psychology. 2005.</w:t>
      </w:r>
      <w:r w:rsidRPr="009148C7">
        <w:rPr>
          <w:lang w:val="uk-UA"/>
        </w:rPr>
        <w:t xml:space="preserve"> №</w:t>
      </w:r>
      <w:r w:rsidRPr="009148C7">
        <w:rPr>
          <w:lang w:val="en-US"/>
        </w:rPr>
        <w:t>. 9.2</w:t>
      </w:r>
      <w:proofErr w:type="gramStart"/>
      <w:r w:rsidRPr="009148C7">
        <w:rPr>
          <w:lang w:val="en-US"/>
        </w:rPr>
        <w:t>.  P</w:t>
      </w:r>
      <w:proofErr w:type="gramEnd"/>
      <w:r w:rsidRPr="009148C7">
        <w:rPr>
          <w:lang w:val="en-US"/>
        </w:rPr>
        <w:t xml:space="preserve">. 111-131. URL: </w:t>
      </w:r>
      <w:hyperlink r:id="rId3" w:history="1">
        <w:r w:rsidRPr="009148C7">
          <w:rPr>
            <w:rStyle w:val="a3"/>
            <w:lang w:val="en-US"/>
          </w:rPr>
          <w:t>https://doi.org/10.1037/1089-2680.9.2.111</w:t>
        </w:r>
      </w:hyperlink>
    </w:p>
  </w:footnote>
  <w:footnote w:id="7">
    <w:p w:rsidR="00044977" w:rsidRPr="009148C7" w:rsidRDefault="00044977" w:rsidP="00044977">
      <w:pPr>
        <w:pStyle w:val="a4"/>
        <w:rPr>
          <w:lang w:val="en-US"/>
        </w:rPr>
      </w:pPr>
      <w:r>
        <w:rPr>
          <w:rStyle w:val="a6"/>
        </w:rPr>
        <w:footnoteRef/>
      </w:r>
      <w:r w:rsidRPr="00AE1B3B">
        <w:rPr>
          <w:lang w:val="en-US"/>
        </w:rPr>
        <w:t xml:space="preserve"> </w:t>
      </w:r>
      <w:r w:rsidRPr="009148C7">
        <w:rPr>
          <w:lang w:val="en-US"/>
        </w:rPr>
        <w:t>Dickerson S.,</w:t>
      </w:r>
      <w:r>
        <w:rPr>
          <w:lang w:val="en-US"/>
        </w:rPr>
        <w:t xml:space="preserve"> </w:t>
      </w:r>
      <w:r w:rsidRPr="009148C7">
        <w:rPr>
          <w:lang w:val="en-US"/>
        </w:rPr>
        <w:t xml:space="preserve">Sally S., Kemeny M. Acute stressors and cortisol responses: a theoretical integration and synthesis of laboratory research. </w:t>
      </w:r>
      <w:proofErr w:type="gramStart"/>
      <w:r w:rsidRPr="009148C7">
        <w:rPr>
          <w:lang w:val="en-US"/>
        </w:rPr>
        <w:t>Psychological bulletin.</w:t>
      </w:r>
      <w:proofErr w:type="gramEnd"/>
      <w:r w:rsidRPr="009148C7">
        <w:rPr>
          <w:lang w:val="en-US"/>
        </w:rPr>
        <w:t xml:space="preserve"> 2004. </w:t>
      </w:r>
      <w:r w:rsidRPr="009148C7">
        <w:rPr>
          <w:lang w:val="uk-UA"/>
        </w:rPr>
        <w:t>№</w:t>
      </w:r>
      <w:r w:rsidRPr="009148C7">
        <w:rPr>
          <w:lang w:val="en-US"/>
        </w:rPr>
        <w:t xml:space="preserve">. 130.3. P. 355-391. URL: </w:t>
      </w:r>
      <w:hyperlink r:id="rId4" w:tgtFrame="_blank" w:history="1">
        <w:r w:rsidRPr="009148C7">
          <w:rPr>
            <w:rStyle w:val="a3"/>
            <w:lang w:val="en-US"/>
          </w:rPr>
          <w:t>https://doi.org/10.1037/0033-2909.130.3.355</w:t>
        </w:r>
      </w:hyperlink>
    </w:p>
  </w:footnote>
  <w:footnote w:id="8">
    <w:p w:rsidR="00044977" w:rsidRPr="00AE1B3B" w:rsidRDefault="00044977" w:rsidP="00044977">
      <w:pPr>
        <w:pStyle w:val="a4"/>
        <w:rPr>
          <w:lang w:val="uk-UA"/>
        </w:rPr>
      </w:pPr>
      <w:r>
        <w:rPr>
          <w:rStyle w:val="a6"/>
        </w:rPr>
        <w:footnoteRef/>
      </w:r>
      <w:r w:rsidRPr="00AE1B3B">
        <w:rPr>
          <w:lang w:val="en-US"/>
        </w:rPr>
        <w:t xml:space="preserve"> </w:t>
      </w:r>
      <w:r>
        <w:rPr>
          <w:lang w:val="en-US"/>
        </w:rPr>
        <w:t xml:space="preserve">Seligman M. </w:t>
      </w:r>
      <w:r w:rsidRPr="00AE1B3B">
        <w:rPr>
          <w:lang w:val="en-US"/>
        </w:rPr>
        <w:t>Flourish: A visionary new understandi</w:t>
      </w:r>
      <w:r>
        <w:rPr>
          <w:lang w:val="en-US"/>
        </w:rPr>
        <w:t>ng of happiness and well-being.</w:t>
      </w:r>
      <w:r w:rsidRPr="00C13C0C">
        <w:rPr>
          <w:lang w:val="en-US"/>
        </w:rPr>
        <w:t xml:space="preserve"> 2011.</w:t>
      </w:r>
      <w:r>
        <w:rPr>
          <w:lang w:val="en-US"/>
        </w:rPr>
        <w:t xml:space="preserve"> C.368</w:t>
      </w:r>
    </w:p>
  </w:footnote>
  <w:footnote w:id="9">
    <w:p w:rsidR="00044977" w:rsidRPr="00407B07" w:rsidRDefault="00044977" w:rsidP="00044977">
      <w:pPr>
        <w:pStyle w:val="a4"/>
        <w:rPr>
          <w:lang w:val="en-US"/>
        </w:rPr>
      </w:pPr>
      <w:r>
        <w:rPr>
          <w:rStyle w:val="a6"/>
        </w:rPr>
        <w:footnoteRef/>
      </w:r>
      <w:r w:rsidRPr="00AE1B3B">
        <w:rPr>
          <w:lang w:val="en-US"/>
        </w:rPr>
        <w:t xml:space="preserve"> </w:t>
      </w:r>
      <w:r>
        <w:rPr>
          <w:lang w:val="en-US"/>
        </w:rPr>
        <w:t xml:space="preserve">Pezeshkian H. </w:t>
      </w:r>
      <w:r w:rsidRPr="00AE1B3B">
        <w:rPr>
          <w:lang w:val="en-US"/>
        </w:rPr>
        <w:t>Positive Psychotherapie: Theorie und Praxis einer neuen Methode der Psychotherapie [Positive Psychotherapy: Theory and Practice of a New Method of Psychotherapy</w:t>
      </w:r>
      <w:r>
        <w:rPr>
          <w:lang w:val="uk-UA"/>
        </w:rPr>
        <w:t xml:space="preserve">. </w:t>
      </w:r>
      <w:r>
        <w:rPr>
          <w:lang w:val="uk-UA"/>
        </w:rPr>
        <w:t>1996.</w:t>
      </w:r>
      <w:r>
        <w:rPr>
          <w:lang w:val="en-US"/>
        </w:rPr>
        <w:t xml:space="preserve"> C. 442.</w:t>
      </w:r>
    </w:p>
  </w:footnote>
  <w:footnote w:id="10">
    <w:p w:rsidR="00044977" w:rsidRPr="00823B71" w:rsidRDefault="00044977" w:rsidP="00044977">
      <w:pPr>
        <w:pStyle w:val="a4"/>
        <w:rPr>
          <w:lang w:val="uk-UA"/>
        </w:rPr>
      </w:pPr>
      <w:r>
        <w:rPr>
          <w:rStyle w:val="a6"/>
        </w:rPr>
        <w:footnoteRef/>
      </w:r>
      <w:r w:rsidRPr="00823B71">
        <w:rPr>
          <w:lang w:val="en-US"/>
        </w:rPr>
        <w:t xml:space="preserve"> </w:t>
      </w:r>
      <w:proofErr w:type="gramStart"/>
      <w:r w:rsidRPr="009148C7">
        <w:rPr>
          <w:lang w:val="en-US"/>
        </w:rPr>
        <w:t>Park N., Peterson C., Seligman M. Strengths of character and well-being.</w:t>
      </w:r>
      <w:proofErr w:type="gramEnd"/>
      <w:r w:rsidRPr="009148C7">
        <w:rPr>
          <w:lang w:val="en-US"/>
        </w:rPr>
        <w:t xml:space="preserve"> </w:t>
      </w:r>
      <w:proofErr w:type="gramStart"/>
      <w:r w:rsidRPr="009148C7">
        <w:rPr>
          <w:lang w:val="en-US"/>
        </w:rPr>
        <w:t>Journal of social and Clinical Psychology.</w:t>
      </w:r>
      <w:proofErr w:type="gramEnd"/>
      <w:r w:rsidRPr="009148C7">
        <w:rPr>
          <w:lang w:val="en-US"/>
        </w:rPr>
        <w:t xml:space="preserve"> 2004. </w:t>
      </w:r>
      <w:r w:rsidRPr="009148C7">
        <w:rPr>
          <w:lang w:val="uk-UA"/>
        </w:rPr>
        <w:t>№</w:t>
      </w:r>
      <w:r w:rsidRPr="009148C7">
        <w:rPr>
          <w:lang w:val="en-US"/>
        </w:rPr>
        <w:t xml:space="preserve">. 23.5. P. 603-619. URL: </w:t>
      </w:r>
      <w:hyperlink r:id="rId5" w:history="1">
        <w:r w:rsidRPr="009148C7">
          <w:rPr>
            <w:rStyle w:val="a3"/>
            <w:lang w:val="en-US"/>
          </w:rPr>
          <w:t>https://doi.org/10.1521/jscp.23.5.603.50748</w:t>
        </w:r>
      </w:hyperlink>
    </w:p>
  </w:footnote>
  <w:footnote w:id="11">
    <w:p w:rsidR="00044977" w:rsidRPr="00823B71" w:rsidRDefault="00044977" w:rsidP="00044977">
      <w:pPr>
        <w:pStyle w:val="a4"/>
        <w:rPr>
          <w:lang w:val="uk-UA"/>
        </w:rPr>
      </w:pPr>
      <w:r>
        <w:rPr>
          <w:rStyle w:val="a6"/>
        </w:rPr>
        <w:footnoteRef/>
      </w:r>
      <w:r w:rsidRPr="001F3B7F">
        <w:t xml:space="preserve"> </w:t>
      </w:r>
      <w:r>
        <w:rPr>
          <w:lang w:val="uk-UA"/>
        </w:rPr>
        <w:t>Кауфман</w:t>
      </w:r>
      <w:r w:rsidRPr="001F3B7F">
        <w:t xml:space="preserve"> </w:t>
      </w:r>
      <w:r>
        <w:rPr>
          <w:lang w:val="en-US"/>
        </w:rPr>
        <w:t>C</w:t>
      </w:r>
      <w:r>
        <w:rPr>
          <w:lang w:val="uk-UA"/>
        </w:rPr>
        <w:t>. За межами піраміди потреб.2021.</w:t>
      </w:r>
      <w:r w:rsidRPr="001F3B7F">
        <w:t xml:space="preserve"> </w:t>
      </w:r>
      <w:r>
        <w:rPr>
          <w:lang w:val="en-US"/>
        </w:rPr>
        <w:t>C</w:t>
      </w:r>
      <w:r w:rsidRPr="00044977">
        <w:rPr>
          <w:lang w:val="en-US"/>
        </w:rPr>
        <w:t>.</w:t>
      </w:r>
      <w:r>
        <w:rPr>
          <w:lang w:val="uk-UA"/>
        </w:rPr>
        <w:t xml:space="preserve"> 400. </w:t>
      </w:r>
    </w:p>
  </w:footnote>
  <w:footnote w:id="12">
    <w:p w:rsidR="00044977" w:rsidRPr="00823B71" w:rsidRDefault="00044977" w:rsidP="00044977">
      <w:pPr>
        <w:pStyle w:val="a4"/>
        <w:rPr>
          <w:lang w:val="uk-UA"/>
        </w:rPr>
      </w:pPr>
      <w:r>
        <w:rPr>
          <w:rStyle w:val="a6"/>
        </w:rPr>
        <w:footnoteRef/>
      </w:r>
      <w:r w:rsidRPr="00823B71">
        <w:rPr>
          <w:lang w:val="en-US"/>
        </w:rPr>
        <w:t xml:space="preserve"> Csikszentmihalyi</w:t>
      </w:r>
      <w:r>
        <w:rPr>
          <w:lang w:val="en-US"/>
        </w:rPr>
        <w:t xml:space="preserve"> M</w:t>
      </w:r>
      <w:r>
        <w:rPr>
          <w:lang w:val="uk-UA"/>
        </w:rPr>
        <w:t xml:space="preserve">. </w:t>
      </w:r>
      <w:r w:rsidRPr="00823B71">
        <w:rPr>
          <w:lang w:val="en-US"/>
        </w:rPr>
        <w:t xml:space="preserve">Finding flow: The psychology of engagement with everyday life. </w:t>
      </w:r>
      <w:proofErr w:type="gramStart"/>
      <w:r w:rsidRPr="00823B71">
        <w:rPr>
          <w:lang w:val="en-US"/>
        </w:rPr>
        <w:t>Basic Books</w:t>
      </w:r>
      <w:r>
        <w:rPr>
          <w:lang w:val="uk-UA"/>
        </w:rPr>
        <w:t>.</w:t>
      </w:r>
      <w:proofErr w:type="gramEnd"/>
      <w:r>
        <w:rPr>
          <w:lang w:val="uk-UA"/>
        </w:rPr>
        <w:t xml:space="preserve"> 1997. </w:t>
      </w:r>
      <w:proofErr w:type="gramStart"/>
      <w:r>
        <w:rPr>
          <w:lang w:val="en-US"/>
        </w:rPr>
        <w:t>C.</w:t>
      </w:r>
      <w:r>
        <w:rPr>
          <w:lang w:val="uk-UA"/>
        </w:rPr>
        <w:t>460.</w:t>
      </w:r>
      <w:proofErr w:type="gramEnd"/>
    </w:p>
  </w:footnote>
  <w:footnote w:id="13">
    <w:p w:rsidR="00044977" w:rsidRPr="00823B71" w:rsidRDefault="00044977" w:rsidP="00044977">
      <w:pPr>
        <w:pStyle w:val="a4"/>
        <w:rPr>
          <w:lang w:val="en-US"/>
        </w:rPr>
      </w:pPr>
      <w:r>
        <w:rPr>
          <w:rStyle w:val="a6"/>
        </w:rPr>
        <w:footnoteRef/>
      </w:r>
      <w:r w:rsidRPr="00823B71">
        <w:rPr>
          <w:lang w:val="en-US"/>
        </w:rPr>
        <w:t xml:space="preserve"> </w:t>
      </w:r>
      <w:r w:rsidRPr="008B3605">
        <w:rPr>
          <w:lang w:val="en-US"/>
        </w:rPr>
        <w:t xml:space="preserve">Harzer C., Ruch W. </w:t>
      </w:r>
      <w:proofErr w:type="gramStart"/>
      <w:r w:rsidRPr="008B3605">
        <w:rPr>
          <w:lang w:val="en-US"/>
        </w:rPr>
        <w:t>The role of character strengths for task performance, job dedication, interpersonal facilitation, and organizational support.</w:t>
      </w:r>
      <w:proofErr w:type="gramEnd"/>
      <w:r w:rsidRPr="008B3605">
        <w:rPr>
          <w:lang w:val="en-US"/>
        </w:rPr>
        <w:t xml:space="preserve"> </w:t>
      </w:r>
      <w:proofErr w:type="gramStart"/>
      <w:r w:rsidRPr="008B3605">
        <w:rPr>
          <w:lang w:val="en-US"/>
        </w:rPr>
        <w:t>European Journal of Work and Organizational Psychology.</w:t>
      </w:r>
      <w:proofErr w:type="gramEnd"/>
      <w:r w:rsidRPr="008B3605">
        <w:rPr>
          <w:lang w:val="en-US"/>
        </w:rPr>
        <w:t xml:space="preserve"> 2013. </w:t>
      </w:r>
      <w:r w:rsidRPr="008B3605">
        <w:rPr>
          <w:lang w:val="uk-UA"/>
        </w:rPr>
        <w:t>№</w:t>
      </w:r>
      <w:r w:rsidRPr="008B3605">
        <w:rPr>
          <w:lang w:val="en-US"/>
        </w:rPr>
        <w:t xml:space="preserve">. </w:t>
      </w:r>
      <w:proofErr w:type="gramStart"/>
      <w:r w:rsidRPr="008B3605">
        <w:rPr>
          <w:lang w:val="en-US"/>
        </w:rPr>
        <w:t>22(3).</w:t>
      </w:r>
      <w:proofErr w:type="gramEnd"/>
      <w:r w:rsidRPr="008B3605">
        <w:rPr>
          <w:lang w:val="en-US"/>
        </w:rPr>
        <w:t xml:space="preserve"> P. 3-17. URL: </w:t>
      </w:r>
      <w:hyperlink r:id="rId6" w:history="1">
        <w:r w:rsidRPr="008B3605">
          <w:rPr>
            <w:rStyle w:val="a3"/>
            <w:lang w:val="en-US"/>
          </w:rPr>
          <w:t>https://doi.org/10.1080/08959285.2014.913592</w:t>
        </w:r>
      </w:hyperlink>
    </w:p>
  </w:footnote>
  <w:footnote w:id="14">
    <w:p w:rsidR="00044977" w:rsidRPr="00823B71" w:rsidRDefault="00044977" w:rsidP="00044977">
      <w:pPr>
        <w:pStyle w:val="a4"/>
        <w:rPr>
          <w:lang w:val="uk-UA"/>
        </w:rPr>
      </w:pPr>
      <w:r>
        <w:rPr>
          <w:rStyle w:val="a6"/>
        </w:rPr>
        <w:footnoteRef/>
      </w:r>
      <w:r w:rsidRPr="005C2E8C">
        <w:rPr>
          <w:lang w:val="en-US"/>
        </w:rPr>
        <w:t xml:space="preserve"> </w:t>
      </w:r>
      <w:r w:rsidRPr="008B3605">
        <w:rPr>
          <w:lang w:val="en-US"/>
        </w:rPr>
        <w:t xml:space="preserve">Gander F., Proyer R., Ruch W., Wyss T. Strength-based positive interventions: Further evidence for their potential in enhancing well-being and alleviating depression. </w:t>
      </w:r>
      <w:proofErr w:type="gramStart"/>
      <w:r w:rsidRPr="008B3605">
        <w:rPr>
          <w:lang w:val="en-US"/>
        </w:rPr>
        <w:t>Journal of Happiness Studies.</w:t>
      </w:r>
      <w:proofErr w:type="gramEnd"/>
      <w:r w:rsidRPr="008B3605">
        <w:rPr>
          <w:lang w:val="en-US"/>
        </w:rPr>
        <w:t xml:space="preserve"> 2016.</w:t>
      </w:r>
      <w:r w:rsidRPr="008B3605">
        <w:rPr>
          <w:lang w:val="uk-UA"/>
        </w:rPr>
        <w:t xml:space="preserve"> №</w:t>
      </w:r>
      <w:r w:rsidRPr="008B3605">
        <w:rPr>
          <w:lang w:val="en-US"/>
        </w:rPr>
        <w:t xml:space="preserve">. </w:t>
      </w:r>
      <w:proofErr w:type="gramStart"/>
      <w:r w:rsidRPr="008B3605">
        <w:rPr>
          <w:lang w:val="en-US"/>
        </w:rPr>
        <w:t>17(5).</w:t>
      </w:r>
      <w:proofErr w:type="gramEnd"/>
      <w:r w:rsidRPr="008B3605">
        <w:rPr>
          <w:lang w:val="en-US"/>
        </w:rPr>
        <w:t xml:space="preserve"> P. 2235-2250. URL: doi:</w:t>
      </w:r>
      <w:hyperlink r:id="rId7" w:tgtFrame="_blank" w:history="1">
        <w:r w:rsidRPr="008B3605">
          <w:rPr>
            <w:rStyle w:val="a3"/>
            <w:lang w:val="en-US"/>
          </w:rPr>
          <w:t>10.1007/s10902-012-9380-0</w:t>
        </w:r>
      </w:hyperlink>
    </w:p>
  </w:footnote>
  <w:footnote w:id="15">
    <w:p w:rsidR="00044977" w:rsidRPr="008B3605" w:rsidRDefault="00044977" w:rsidP="00044977">
      <w:pPr>
        <w:pStyle w:val="a4"/>
        <w:rPr>
          <w:lang w:val="en-US"/>
        </w:rPr>
      </w:pPr>
      <w:r>
        <w:rPr>
          <w:rStyle w:val="a6"/>
        </w:rPr>
        <w:footnoteRef/>
      </w:r>
      <w:r w:rsidRPr="005C2E8C">
        <w:rPr>
          <w:lang w:val="en-US"/>
        </w:rPr>
        <w:t xml:space="preserve"> </w:t>
      </w:r>
      <w:r w:rsidRPr="008B3605">
        <w:rPr>
          <w:lang w:val="en-US"/>
        </w:rPr>
        <w:t xml:space="preserve">Linley P., Nielsen K., </w:t>
      </w:r>
      <w:proofErr w:type="gramStart"/>
      <w:r w:rsidRPr="008B3605">
        <w:rPr>
          <w:lang w:val="en-US"/>
        </w:rPr>
        <w:t>Gillett</w:t>
      </w:r>
      <w:proofErr w:type="gramEnd"/>
      <w:r w:rsidRPr="008B3605">
        <w:rPr>
          <w:lang w:val="en-US"/>
        </w:rPr>
        <w:t xml:space="preserve"> R., Biswas-Diener R. Using signature strengths in pursuit of goals: Effects on goal progress, need satisfaction, and well-being, and implications for coaching psychologists. </w:t>
      </w:r>
      <w:proofErr w:type="gramStart"/>
      <w:r w:rsidRPr="008B3605">
        <w:rPr>
          <w:lang w:val="en-US"/>
        </w:rPr>
        <w:t>International Coaching Psychology Review.</w:t>
      </w:r>
      <w:proofErr w:type="gramEnd"/>
      <w:r w:rsidRPr="008B3605">
        <w:rPr>
          <w:lang w:val="en-US"/>
        </w:rPr>
        <w:t xml:space="preserve"> 2010. </w:t>
      </w:r>
      <w:r w:rsidRPr="008B3605">
        <w:rPr>
          <w:lang w:val="uk-UA"/>
        </w:rPr>
        <w:t>№</w:t>
      </w:r>
      <w:r w:rsidRPr="008B3605">
        <w:rPr>
          <w:lang w:val="en-US"/>
        </w:rPr>
        <w:t xml:space="preserve">. </w:t>
      </w:r>
      <w:proofErr w:type="gramStart"/>
      <w:r w:rsidRPr="008B3605">
        <w:rPr>
          <w:lang w:val="en-US"/>
        </w:rPr>
        <w:t>5(1).</w:t>
      </w:r>
      <w:proofErr w:type="gramEnd"/>
      <w:r w:rsidRPr="008B3605">
        <w:rPr>
          <w:lang w:val="en-US"/>
        </w:rPr>
        <w:t xml:space="preserve"> P. 6-15.</w:t>
      </w:r>
      <w:r>
        <w:rPr>
          <w:lang w:val="en-US"/>
        </w:rPr>
        <w:t xml:space="preserve"> </w:t>
      </w:r>
      <w:r w:rsidRPr="008B3605">
        <w:rPr>
          <w:lang w:val="en-US"/>
        </w:rPr>
        <w:t>URL: doi:</w:t>
      </w:r>
      <w:hyperlink r:id="rId8" w:tgtFrame="_blank" w:history="1">
        <w:r w:rsidRPr="008B3605">
          <w:rPr>
            <w:rStyle w:val="a3"/>
            <w:lang w:val="en-US"/>
          </w:rPr>
          <w:t>10.53841/bpsicpr.2010.5.1.6</w:t>
        </w:r>
      </w:hyperlink>
    </w:p>
    <w:p w:rsidR="00044977" w:rsidRPr="005C2E8C" w:rsidRDefault="00044977" w:rsidP="00044977">
      <w:pPr>
        <w:pStyle w:val="a4"/>
        <w:rPr>
          <w:lang w:val="uk-UA"/>
        </w:rPr>
      </w:pPr>
    </w:p>
  </w:footnote>
  <w:footnote w:id="16">
    <w:p w:rsidR="00044977" w:rsidRPr="00C13C0C" w:rsidRDefault="00044977" w:rsidP="00044977">
      <w:pPr>
        <w:pStyle w:val="a4"/>
        <w:rPr>
          <w:lang w:val="en-US"/>
        </w:rPr>
      </w:pPr>
      <w:r>
        <w:rPr>
          <w:rStyle w:val="a6"/>
        </w:rPr>
        <w:footnoteRef/>
      </w:r>
      <w:r w:rsidRPr="005C2E8C">
        <w:rPr>
          <w:lang w:val="en-US"/>
        </w:rPr>
        <w:t xml:space="preserve"> </w:t>
      </w:r>
      <w:r w:rsidRPr="00D0463F">
        <w:rPr>
          <w:lang w:val="en-US"/>
        </w:rPr>
        <w:t xml:space="preserve">Yeager D., Dweck C. Mindsets that promote resilience: When students believe that personal characteristics can be developed. </w:t>
      </w:r>
      <w:proofErr w:type="gramStart"/>
      <w:r w:rsidRPr="00D0463F">
        <w:rPr>
          <w:lang w:val="en-US"/>
        </w:rPr>
        <w:t>Educational psychologist.</w:t>
      </w:r>
      <w:proofErr w:type="gramEnd"/>
      <w:r w:rsidRPr="00D0463F">
        <w:rPr>
          <w:lang w:val="en-US"/>
        </w:rPr>
        <w:t xml:space="preserve"> 2012. </w:t>
      </w:r>
      <w:r w:rsidRPr="00D0463F">
        <w:rPr>
          <w:lang w:val="uk-UA"/>
        </w:rPr>
        <w:t>№</w:t>
      </w:r>
      <w:r>
        <w:rPr>
          <w:lang w:val="en-US"/>
        </w:rPr>
        <w:t>. 47.4. P. 302-314. URL:</w:t>
      </w:r>
      <w:hyperlink r:id="rId9" w:history="1">
        <w:r w:rsidRPr="00D0463F">
          <w:rPr>
            <w:rStyle w:val="a3"/>
            <w:lang w:val="en-US"/>
          </w:rPr>
          <w:t>https://doi.org/10.1080/00461520.2012.722805</w:t>
        </w:r>
      </w:hyperlink>
    </w:p>
  </w:footnote>
  <w:footnote w:id="17">
    <w:p w:rsidR="00044977" w:rsidRPr="005C2E8C" w:rsidRDefault="00044977" w:rsidP="00044977">
      <w:pPr>
        <w:pStyle w:val="a4"/>
        <w:rPr>
          <w:lang w:val="uk-UA"/>
        </w:rPr>
      </w:pPr>
      <w:r>
        <w:rPr>
          <w:rStyle w:val="a6"/>
        </w:rPr>
        <w:footnoteRef/>
      </w:r>
      <w:r w:rsidRPr="005C2E8C">
        <w:rPr>
          <w:lang w:val="en-US"/>
        </w:rPr>
        <w:t xml:space="preserve"> </w:t>
      </w:r>
      <w:r>
        <w:rPr>
          <w:lang w:val="uk-UA"/>
        </w:rPr>
        <w:t>Calhoun</w:t>
      </w:r>
      <w:r>
        <w:rPr>
          <w:lang w:val="en-US"/>
        </w:rPr>
        <w:t xml:space="preserve"> </w:t>
      </w:r>
      <w:r w:rsidRPr="00D0463F">
        <w:rPr>
          <w:lang w:val="uk-UA"/>
        </w:rPr>
        <w:t>L., Tedeschi R. The foundations of posttraumatic growth: New considerations. Psychological inquiry</w:t>
      </w:r>
      <w:r w:rsidRPr="00D0463F">
        <w:rPr>
          <w:lang w:val="en-US"/>
        </w:rPr>
        <w:t xml:space="preserve">. 2006. </w:t>
      </w:r>
      <w:r w:rsidRPr="00D0463F">
        <w:rPr>
          <w:lang w:val="uk-UA"/>
        </w:rPr>
        <w:t>№</w:t>
      </w:r>
      <w:r w:rsidRPr="00D0463F">
        <w:rPr>
          <w:lang w:val="en-US"/>
        </w:rPr>
        <w:t xml:space="preserve">. </w:t>
      </w:r>
      <w:r w:rsidRPr="00D0463F">
        <w:rPr>
          <w:lang w:val="uk-UA"/>
        </w:rPr>
        <w:t>17(2)</w:t>
      </w:r>
      <w:r w:rsidRPr="00D0463F">
        <w:rPr>
          <w:lang w:val="en-US"/>
        </w:rPr>
        <w:t xml:space="preserve">. P. </w:t>
      </w:r>
      <w:r w:rsidRPr="00D0463F">
        <w:rPr>
          <w:lang w:val="uk-UA"/>
        </w:rPr>
        <w:t xml:space="preserve">72-76. </w:t>
      </w:r>
      <w:r>
        <w:rPr>
          <w:lang w:val="en-US"/>
        </w:rPr>
        <w:t>URL: doi</w:t>
      </w:r>
      <w:r w:rsidRPr="00D0463F">
        <w:rPr>
          <w:lang w:val="en-US"/>
        </w:rPr>
        <w:t>:</w:t>
      </w:r>
      <w:hyperlink r:id="rId10" w:tgtFrame="_blank" w:history="1">
        <w:r w:rsidRPr="00D0463F">
          <w:rPr>
            <w:rStyle w:val="a3"/>
            <w:lang w:val="en-US"/>
          </w:rPr>
          <w:t>10.1207/s15327965pli1501_03</w:t>
        </w:r>
      </w:hyperlink>
    </w:p>
    <w:p w:rsidR="00044977" w:rsidRPr="000964BE" w:rsidRDefault="00044977" w:rsidP="00044977">
      <w:pPr>
        <w:pStyle w:val="a4"/>
        <w:rPr>
          <w:lang w:val="en-US"/>
        </w:rPr>
      </w:pPr>
    </w:p>
  </w:footnote>
  <w:footnote w:id="18">
    <w:p w:rsidR="00044977" w:rsidRPr="001728DC" w:rsidRDefault="00044977" w:rsidP="00044977">
      <w:pPr>
        <w:pStyle w:val="a4"/>
        <w:rPr>
          <w:lang w:val="en-US"/>
        </w:rPr>
      </w:pPr>
      <w:r>
        <w:rPr>
          <w:rStyle w:val="a6"/>
        </w:rPr>
        <w:footnoteRef/>
      </w:r>
      <w:r w:rsidRPr="00921969">
        <w:rPr>
          <w:lang w:val="en-US"/>
        </w:rPr>
        <w:t xml:space="preserve"> </w:t>
      </w:r>
      <w:r w:rsidRPr="00B30420">
        <w:rPr>
          <w:lang w:val="en-US"/>
        </w:rPr>
        <w:t xml:space="preserve">Fredrickson B. Positive emotions broaden and build. </w:t>
      </w:r>
      <w:proofErr w:type="gramStart"/>
      <w:r w:rsidRPr="00B30420">
        <w:rPr>
          <w:lang w:val="en-US"/>
        </w:rPr>
        <w:t>Advances in experimental social psychology.</w:t>
      </w:r>
      <w:proofErr w:type="gramEnd"/>
      <w:r w:rsidRPr="00B30420">
        <w:rPr>
          <w:lang w:val="en-US"/>
        </w:rPr>
        <w:t xml:space="preserve"> </w:t>
      </w:r>
      <w:proofErr w:type="gramStart"/>
      <w:r w:rsidRPr="00B30420">
        <w:rPr>
          <w:lang w:val="en-US"/>
        </w:rPr>
        <w:t>Academic Press.</w:t>
      </w:r>
      <w:proofErr w:type="gramEnd"/>
      <w:r w:rsidRPr="00B30420">
        <w:rPr>
          <w:lang w:val="en-US"/>
        </w:rPr>
        <w:t xml:space="preserve"> 2013. </w:t>
      </w:r>
      <w:r w:rsidRPr="00B30420">
        <w:rPr>
          <w:lang w:val="uk-UA"/>
        </w:rPr>
        <w:t>№</w:t>
      </w:r>
      <w:r w:rsidRPr="00B30420">
        <w:rPr>
          <w:lang w:val="en-US"/>
        </w:rPr>
        <w:t xml:space="preserve">.47. P. 1-53. URL: </w:t>
      </w:r>
      <w:hyperlink r:id="rId11" w:history="1">
        <w:r w:rsidRPr="00B30420">
          <w:rPr>
            <w:rStyle w:val="a3"/>
            <w:lang w:val="en-US"/>
          </w:rPr>
          <w:t>https://doi.org/10.1016/B978-0-12-407236-7.00001-2</w:t>
        </w:r>
      </w:hyperlink>
    </w:p>
  </w:footnote>
  <w:footnote w:id="19">
    <w:p w:rsidR="00044977" w:rsidRPr="001728DC" w:rsidRDefault="00044977" w:rsidP="00044977">
      <w:pPr>
        <w:pStyle w:val="a4"/>
        <w:rPr>
          <w:lang w:val="en-US"/>
        </w:rPr>
      </w:pPr>
      <w:r>
        <w:rPr>
          <w:rStyle w:val="a6"/>
        </w:rPr>
        <w:footnoteRef/>
      </w:r>
      <w:r w:rsidRPr="00921969">
        <w:rPr>
          <w:lang w:val="en-US"/>
        </w:rPr>
        <w:t xml:space="preserve"> </w:t>
      </w:r>
      <w:proofErr w:type="gramStart"/>
      <w:r w:rsidRPr="00B30420">
        <w:rPr>
          <w:lang w:val="en-US"/>
        </w:rPr>
        <w:t>Ryan</w:t>
      </w:r>
      <w:r>
        <w:rPr>
          <w:lang w:val="en-US"/>
        </w:rPr>
        <w:t xml:space="preserve"> R., </w:t>
      </w:r>
      <w:r w:rsidRPr="00B30420">
        <w:rPr>
          <w:lang w:val="en-US"/>
        </w:rPr>
        <w:t>Deci</w:t>
      </w:r>
      <w:r>
        <w:rPr>
          <w:lang w:val="en-US"/>
        </w:rPr>
        <w:t xml:space="preserve"> E</w:t>
      </w:r>
      <w:r w:rsidRPr="00B30420">
        <w:rPr>
          <w:lang w:val="en-US"/>
        </w:rPr>
        <w:t>. Self-determination theory and the facilitation of intrinsic motivation, social development, and well-being.</w:t>
      </w:r>
      <w:proofErr w:type="gramEnd"/>
      <w:r w:rsidRPr="00B30420">
        <w:rPr>
          <w:lang w:val="en-US"/>
        </w:rPr>
        <w:t xml:space="preserve"> </w:t>
      </w:r>
      <w:proofErr w:type="gramStart"/>
      <w:r w:rsidRPr="00B30420">
        <w:rPr>
          <w:lang w:val="en-US"/>
        </w:rPr>
        <w:t>American psychologist.</w:t>
      </w:r>
      <w:proofErr w:type="gramEnd"/>
      <w:r w:rsidRPr="00B30420">
        <w:rPr>
          <w:lang w:val="en-US"/>
        </w:rPr>
        <w:t xml:space="preserve"> 2000. </w:t>
      </w:r>
      <w:r w:rsidRPr="00B30420">
        <w:rPr>
          <w:lang w:val="uk-UA"/>
        </w:rPr>
        <w:t>№</w:t>
      </w:r>
      <w:r w:rsidRPr="00B30420">
        <w:rPr>
          <w:lang w:val="en-US"/>
        </w:rPr>
        <w:t xml:space="preserve">. </w:t>
      </w:r>
      <w:proofErr w:type="gramStart"/>
      <w:r w:rsidRPr="00B30420">
        <w:rPr>
          <w:lang w:val="en-US"/>
        </w:rPr>
        <w:t>55(1).</w:t>
      </w:r>
      <w:proofErr w:type="gramEnd"/>
      <w:r w:rsidRPr="00B30420">
        <w:rPr>
          <w:lang w:val="en-US"/>
        </w:rPr>
        <w:t xml:space="preserve"> P. 68-78.URL: </w:t>
      </w:r>
      <w:hyperlink r:id="rId12" w:tgtFrame="_blank" w:history="1">
        <w:r w:rsidRPr="00B30420">
          <w:rPr>
            <w:rStyle w:val="a3"/>
            <w:lang w:val="en-US"/>
          </w:rPr>
          <w:t>https://doi.org/10.1037/0003-066X.55.1.68</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73C52"/>
    <w:multiLevelType w:val="hybridMultilevel"/>
    <w:tmpl w:val="F02081D8"/>
    <w:lvl w:ilvl="0" w:tplc="60A049F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77"/>
    <w:rsid w:val="00044977"/>
    <w:rsid w:val="004528E5"/>
    <w:rsid w:val="009D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4977"/>
    <w:rPr>
      <w:color w:val="0000FF" w:themeColor="hyperlink"/>
      <w:u w:val="single"/>
    </w:rPr>
  </w:style>
  <w:style w:type="paragraph" w:styleId="a4">
    <w:name w:val="footnote text"/>
    <w:basedOn w:val="a"/>
    <w:link w:val="a5"/>
    <w:uiPriority w:val="99"/>
    <w:semiHidden/>
    <w:unhideWhenUsed/>
    <w:rsid w:val="00044977"/>
    <w:pPr>
      <w:spacing w:after="0" w:line="240" w:lineRule="auto"/>
    </w:pPr>
    <w:rPr>
      <w:sz w:val="20"/>
      <w:szCs w:val="20"/>
    </w:rPr>
  </w:style>
  <w:style w:type="character" w:customStyle="1" w:styleId="a5">
    <w:name w:val="Текст сноски Знак"/>
    <w:basedOn w:val="a0"/>
    <w:link w:val="a4"/>
    <w:uiPriority w:val="99"/>
    <w:semiHidden/>
    <w:rsid w:val="00044977"/>
    <w:rPr>
      <w:sz w:val="20"/>
      <w:szCs w:val="20"/>
    </w:rPr>
  </w:style>
  <w:style w:type="character" w:styleId="a6">
    <w:name w:val="footnote reference"/>
    <w:basedOn w:val="a0"/>
    <w:uiPriority w:val="99"/>
    <w:semiHidden/>
    <w:unhideWhenUsed/>
    <w:rsid w:val="000449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4977"/>
    <w:rPr>
      <w:color w:val="0000FF" w:themeColor="hyperlink"/>
      <w:u w:val="single"/>
    </w:rPr>
  </w:style>
  <w:style w:type="paragraph" w:styleId="a4">
    <w:name w:val="footnote text"/>
    <w:basedOn w:val="a"/>
    <w:link w:val="a5"/>
    <w:uiPriority w:val="99"/>
    <w:semiHidden/>
    <w:unhideWhenUsed/>
    <w:rsid w:val="00044977"/>
    <w:pPr>
      <w:spacing w:after="0" w:line="240" w:lineRule="auto"/>
    </w:pPr>
    <w:rPr>
      <w:sz w:val="20"/>
      <w:szCs w:val="20"/>
    </w:rPr>
  </w:style>
  <w:style w:type="character" w:customStyle="1" w:styleId="a5">
    <w:name w:val="Текст сноски Знак"/>
    <w:basedOn w:val="a0"/>
    <w:link w:val="a4"/>
    <w:uiPriority w:val="99"/>
    <w:semiHidden/>
    <w:rsid w:val="00044977"/>
    <w:rPr>
      <w:sz w:val="20"/>
      <w:szCs w:val="20"/>
    </w:rPr>
  </w:style>
  <w:style w:type="character" w:styleId="a6">
    <w:name w:val="footnote reference"/>
    <w:basedOn w:val="a0"/>
    <w:uiPriority w:val="99"/>
    <w:semiHidden/>
    <w:unhideWhenUsed/>
    <w:rsid w:val="00044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53841/bpsicpr.2010.5.1.6" TargetMode="External"/><Relationship Id="rId3" Type="http://schemas.openxmlformats.org/officeDocument/2006/relationships/hyperlink" Target="https://doi.org/10.1037/1089-2680.9.2.111" TargetMode="External"/><Relationship Id="rId7" Type="http://schemas.openxmlformats.org/officeDocument/2006/relationships/hyperlink" Target="http://dx.doi.org/10.1007/s10902-012-9380-0" TargetMode="External"/><Relationship Id="rId12" Type="http://schemas.openxmlformats.org/officeDocument/2006/relationships/hyperlink" Target="https://psycnet.apa.org/doi/10.1037/0003-066X.55.1.68" TargetMode="External"/><Relationship Id="rId2" Type="http://schemas.openxmlformats.org/officeDocument/2006/relationships/hyperlink" Target="https://psycnet.apa.org/doi/10.1037/0003-066X.59.8.676" TargetMode="External"/><Relationship Id="rId1" Type="http://schemas.openxmlformats.org/officeDocument/2006/relationships/hyperlink" Target="https://psycnet.apa.org/doi/10.1037/0003-066X.56.3.218" TargetMode="External"/><Relationship Id="rId6" Type="http://schemas.openxmlformats.org/officeDocument/2006/relationships/hyperlink" Target="https://doi.org/10.1080/08959285.2014.913592" TargetMode="External"/><Relationship Id="rId11" Type="http://schemas.openxmlformats.org/officeDocument/2006/relationships/hyperlink" Target="https://doi.org/10.1016/B978-0-12-407236-7.00001-2" TargetMode="External"/><Relationship Id="rId5" Type="http://schemas.openxmlformats.org/officeDocument/2006/relationships/hyperlink" Target="https://doi.org/10.1521/jscp.23.5.603.50748" TargetMode="External"/><Relationship Id="rId10" Type="http://schemas.openxmlformats.org/officeDocument/2006/relationships/hyperlink" Target="http://dx.doi.org/10.1207/s15327965pli1501_03" TargetMode="External"/><Relationship Id="rId4" Type="http://schemas.openxmlformats.org/officeDocument/2006/relationships/hyperlink" Target="https://psycnet.apa.org/doi/10.1037/0033-2909.130.3.355" TargetMode="External"/><Relationship Id="rId9" Type="http://schemas.openxmlformats.org/officeDocument/2006/relationships/hyperlink" Target="https://doi.org/10.1080/00461520.2012.722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3654</Words>
  <Characters>24519</Characters>
  <Application>Microsoft Office Word</Application>
  <DocSecurity>0</DocSecurity>
  <Lines>480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2023-09-25T11:26:00Z</dcterms:created>
  <dcterms:modified xsi:type="dcterms:W3CDTF">2023-09-25T11:28:00Z</dcterms:modified>
</cp:coreProperties>
</file>