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4F" w:rsidRPr="00BB5E2D" w:rsidRDefault="00BB5E2D" w:rsidP="005C6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Évaluation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finale</w:t>
      </w:r>
    </w:p>
    <w:p w:rsidR="0009024F" w:rsidRDefault="0009024F" w:rsidP="0009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:rsidR="0009024F" w:rsidRDefault="0009024F" w:rsidP="0009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5 semestre</w:t>
      </w:r>
    </w:p>
    <w:p w:rsidR="0009024F" w:rsidRDefault="0009024F" w:rsidP="0009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3 année d’études</w:t>
      </w:r>
    </w:p>
    <w:p w:rsidR="0009024F" w:rsidRPr="006F3931" w:rsidRDefault="0009024F" w:rsidP="0009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Option : analyse lexico-sémantique du texte</w:t>
      </w:r>
      <w:r w:rsidR="006F3931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       ____________________________________</w:t>
      </w:r>
    </w:p>
    <w:p w:rsidR="0009024F" w:rsidRPr="0009024F" w:rsidRDefault="0009024F" w:rsidP="005C6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09024F" w:rsidRPr="0009024F" w:rsidRDefault="0009024F" w:rsidP="005C6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D71264" w:rsidRPr="00811290" w:rsidRDefault="00D71264" w:rsidP="005C6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Exercice</w:t>
      </w:r>
      <w:proofErr w:type="spellEnd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sur</w:t>
      </w:r>
      <w:proofErr w:type="spellEnd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</w:t>
      </w:r>
      <w:proofErr w:type="spellEnd"/>
      <w:r w:rsidR="005C69B0" w:rsidRPr="005C69B0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texte</w:t>
      </w:r>
      <w:proofErr w:type="spellEnd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Balzac</w:t>
      </w:r>
      <w:proofErr w:type="spellEnd"/>
    </w:p>
    <w:p w:rsidR="00D71264" w:rsidRPr="005C69B0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5C69B0" w:rsidRPr="0009024F" w:rsidRDefault="005C69B0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D71264" w:rsidRPr="005C69B0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>Honoré</w:t>
      </w:r>
      <w:proofErr w:type="spellEnd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>de</w:t>
      </w:r>
      <w:proofErr w:type="spellEnd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BALZAC. </w:t>
      </w:r>
      <w:proofErr w:type="spellStart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Le</w:t>
      </w:r>
      <w:proofErr w:type="spellEnd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Père</w:t>
      </w:r>
      <w:proofErr w:type="spellEnd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Goriot</w:t>
      </w:r>
      <w:proofErr w:type="spellEnd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>Paris</w:t>
      </w:r>
      <w:proofErr w:type="spellEnd"/>
      <w:r w:rsidRPr="005C69B0">
        <w:rPr>
          <w:rFonts w:ascii="Times New Roman" w:hAnsi="Times New Roman" w:cs="Times New Roman"/>
          <w:b/>
          <w:i/>
          <w:color w:val="000000"/>
          <w:sz w:val="28"/>
          <w:szCs w:val="28"/>
        </w:rPr>
        <w:t>, Garnier-Flammarion, 1966, p. 150-151.</w:t>
      </w:r>
    </w:p>
    <w:p w:rsidR="005C69B0" w:rsidRPr="00BB5E2D" w:rsidRDefault="005C69B0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D71264" w:rsidRPr="00811290" w:rsidRDefault="00D71264" w:rsidP="005C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>Titre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="005C69B0" w:rsidRPr="00BB5E2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                      </w:t>
      </w:r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Le</w:t>
      </w:r>
      <w:proofErr w:type="spellEnd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Père</w:t>
      </w:r>
      <w:proofErr w:type="spellEnd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Goriot</w:t>
      </w:r>
      <w:proofErr w:type="spellEnd"/>
    </w:p>
    <w:p w:rsidR="00D71264" w:rsidRPr="00BB5E2D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D71264" w:rsidRPr="00811290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>Auteur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Honoré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Balzac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écrivain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français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né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1799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mort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1850.</w:t>
      </w:r>
    </w:p>
    <w:p w:rsidR="00D71264" w:rsidRPr="00BB5E2D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D71264" w:rsidRPr="00811290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>Mise</w:t>
      </w:r>
      <w:proofErr w:type="spellEnd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>en</w:t>
      </w:r>
      <w:proofErr w:type="spellEnd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69B0">
        <w:rPr>
          <w:rFonts w:ascii="Times New Roman" w:hAnsi="Times New Roman" w:cs="Times New Roman"/>
          <w:b/>
          <w:color w:val="000000"/>
          <w:sz w:val="28"/>
          <w:szCs w:val="28"/>
        </w:rPr>
        <w:t>contexte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courtise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Delphine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Nucingen</w:t>
      </w:r>
      <w:proofErr w:type="spellEnd"/>
    </w:p>
    <w:p w:rsidR="00D71264" w:rsidRPr="00811290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depuis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déjà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quelque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temps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264" w:rsidRPr="00BB5E2D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D71264" w:rsidRPr="00BB5E2D" w:rsidRDefault="00D71264" w:rsidP="00D7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proofErr w:type="spellStart"/>
      <w:r w:rsidRPr="00811290">
        <w:rPr>
          <w:rFonts w:ascii="Times New Roman" w:hAnsi="Times New Roman" w:cs="Times New Roman"/>
          <w:b/>
          <w:color w:val="000000"/>
          <w:sz w:val="28"/>
          <w:szCs w:val="28"/>
        </w:rPr>
        <w:t>Extrait</w:t>
      </w:r>
      <w:proofErr w:type="spellEnd"/>
      <w:r w:rsidRPr="00811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color w:val="000000"/>
          <w:sz w:val="28"/>
          <w:szCs w:val="28"/>
        </w:rPr>
        <w:t>du</w:t>
      </w:r>
      <w:proofErr w:type="spellEnd"/>
      <w:r w:rsidRPr="00811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Père</w:t>
      </w:r>
      <w:proofErr w:type="spellEnd"/>
      <w:r w:rsidRPr="0081129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Goriot</w:t>
      </w:r>
      <w:r w:rsidRPr="0081129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D71264" w:rsidRPr="00BB5E2D" w:rsidRDefault="00D71264" w:rsidP="00D7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2A576C" w:rsidRPr="00BB5E2D" w:rsidRDefault="00D71264" w:rsidP="002A576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Aimante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ou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coquette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avait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fait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passer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toutes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angoisses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d’une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passion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véritable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déployant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lui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ressources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diplomatie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féminine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usage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Paris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Après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s’être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compromise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aux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yeux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du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public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fixer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près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d’elle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cousin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Beauséant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hésitait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lui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donner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réellement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droits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dont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il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paraissait</w:t>
      </w:r>
      <w:proofErr w:type="spellEnd"/>
      <w:r w:rsidR="002A576C" w:rsidRPr="002A57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jouir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Depuis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mois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irritait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bien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576C" w:rsidRPr="00BB5E2D" w:rsidRDefault="002A576C" w:rsidP="0081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2A57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5</w:t>
      </w:r>
      <w:r w:rsidRPr="002A57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d’Eugène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qu’elle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avait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fini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attaquer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coeur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dans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premiers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moments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liaison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l’étudiant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s’était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cru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maître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Madame</w:t>
      </w:r>
      <w:proofErr w:type="spellEnd"/>
      <w:r w:rsid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Nucingen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était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devenue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plus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forte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l’aide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manège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mettait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mouvement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chez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Eugène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tous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sentiments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bons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ou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mauvais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deux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ou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trois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hommes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sont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dans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jeune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homme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Paris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Était-ce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calcul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?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femmes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sont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toujours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vraies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1264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même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milieu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leurs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plus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grandes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faussetés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parce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qu’elles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cèdent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</w:p>
    <w:p w:rsidR="00D71264" w:rsidRPr="00811290" w:rsidRDefault="002A576C" w:rsidP="0081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7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0</w:t>
      </w:r>
      <w:r w:rsidRPr="002A57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quelque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sentiment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naturel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Peut-être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Delphine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après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avoir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laissé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prendre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tout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coup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tant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d’empire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jeune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homme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lui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avoir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montré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trop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d’affection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obéissait-elle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sentiment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dedignité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faisait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ou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revenir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concessions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ou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plaire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suspendre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Il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est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naturel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Parisienne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moment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même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où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passion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l’entraîne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d’hésiter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dans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chute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57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d’éprouver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coeur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celui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auquel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va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7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15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livrer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7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avenir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!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Toutes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espérances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Madame</w:t>
      </w:r>
      <w:proofErr w:type="spellEnd"/>
      <w:r w:rsidR="009D362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623F26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9D362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Nucingen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avaient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été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trahies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première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fois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fidélité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jeune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égoïste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venait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d’être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méconnue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pouvait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être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défiante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bon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droit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. Peut-être avait-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aperçu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dans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manières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d’Eugène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rapide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succès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avait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rendu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fat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sorte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mésestime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causée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bizarreries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situation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désirait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sans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doute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paraître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imposante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</w:p>
    <w:p w:rsidR="002A576C" w:rsidRPr="00BB5E2D" w:rsidRDefault="00D71264" w:rsidP="00D7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129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20</w:t>
      </w:r>
      <w:r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homme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cet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âge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trouver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grande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devant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lui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après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avoir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été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longtemps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petite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devant</w:t>
      </w:r>
      <w:proofErr w:type="spellEnd"/>
      <w:r w:rsidR="0081129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celui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qui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était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abandonnée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voulait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qu’Eugène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crût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une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facile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conquête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précisément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parce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qu’il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savait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qu’elle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avait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appartenu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lastRenderedPageBreak/>
        <w:t>Marsay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Enfin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après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avoir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subi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dégradant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plaisir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d’un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véritable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monstre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libertin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jeune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éprouvait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tant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9D362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douceur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se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promener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dans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régions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fleuries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1264" w:rsidRPr="00811290" w:rsidRDefault="002A576C" w:rsidP="00D7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7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25</w:t>
      </w:r>
      <w:r w:rsidRPr="002A57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l’amour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c’était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sans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doute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charme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elle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d’en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admirer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tous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aspects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d’en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écouter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longtemps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frémissements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se</w:t>
      </w:r>
      <w:proofErr w:type="spellEnd"/>
      <w:r w:rsidR="009D3620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D71264" w:rsidRPr="008112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laisser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longtemps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caresser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chastes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brises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véritable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amour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payait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mauvais</w:t>
      </w:r>
      <w:proofErr w:type="spellEnd"/>
      <w:r w:rsidR="00D71264" w:rsidRPr="008112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264" w:rsidRPr="00BB5E2D" w:rsidRDefault="00D71264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68303D" w:rsidRPr="00BB5E2D" w:rsidRDefault="0068303D" w:rsidP="00D7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23794E" w:rsidRDefault="00623F26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Lisez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l’extrait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i/>
          <w:iCs/>
          <w:sz w:val="28"/>
          <w:szCs w:val="28"/>
        </w:rPr>
        <w:t>Père</w:t>
      </w:r>
      <w:proofErr w:type="spellEnd"/>
      <w:r w:rsidRPr="008112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i/>
          <w:iCs/>
          <w:sz w:val="28"/>
          <w:szCs w:val="28"/>
        </w:rPr>
        <w:t>Goriot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>.</w:t>
      </w:r>
    </w:p>
    <w:p w:rsidR="00623F26" w:rsidRPr="0023794E" w:rsidRDefault="00623F26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dix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énoncés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suivent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portent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cet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extrait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ils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="0023794E" w:rsidRPr="0023794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ambigus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vides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sens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illogiques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présentent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d’autres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graves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problèmes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4E">
        <w:rPr>
          <w:rFonts w:ascii="Times New Roman" w:hAnsi="Times New Roman" w:cs="Times New Roman"/>
          <w:sz w:val="28"/>
          <w:szCs w:val="28"/>
        </w:rPr>
        <w:t>signification</w:t>
      </w:r>
      <w:proofErr w:type="spellEnd"/>
      <w:r w:rsidRPr="0023794E">
        <w:rPr>
          <w:rFonts w:ascii="Times New Roman" w:hAnsi="Times New Roman" w:cs="Times New Roman"/>
          <w:sz w:val="28"/>
          <w:szCs w:val="28"/>
        </w:rPr>
        <w:t>.</w:t>
      </w:r>
    </w:p>
    <w:p w:rsidR="00623F26" w:rsidRPr="0023794E" w:rsidRDefault="00623F26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623F26" w:rsidRPr="00811290" w:rsidRDefault="00623F26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But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l’exercice</w:t>
      </w:r>
      <w:proofErr w:type="spellEnd"/>
    </w:p>
    <w:p w:rsidR="00623F26" w:rsidRPr="00811290" w:rsidRDefault="00623F26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Rédigez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clair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remplacer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l’énoncé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Plusieurs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réponses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possibles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>.</w:t>
      </w:r>
    </w:p>
    <w:p w:rsidR="00623F26" w:rsidRPr="0023794E" w:rsidRDefault="0023794E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623F26" w:rsidRPr="00BB5E2D" w:rsidRDefault="00623F26" w:rsidP="0062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Exemple</w:t>
      </w:r>
      <w:proofErr w:type="spellEnd"/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Exemple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d’un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comportant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problèmes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signification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fait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d’Eugène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nouveau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jouet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sentiments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1290">
        <w:rPr>
          <w:rFonts w:ascii="Times New Roman" w:hAnsi="Times New Roman" w:cs="Times New Roman"/>
          <w:i/>
          <w:sz w:val="28"/>
          <w:szCs w:val="28"/>
        </w:rPr>
        <w:t>celui-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clair</w:t>
      </w:r>
      <w:proofErr w:type="spellEnd"/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B5E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5E2D">
        <w:rPr>
          <w:rFonts w:ascii="Times New Roman" w:hAnsi="Times New Roman" w:cs="Times New Roman"/>
          <w:b/>
          <w:bCs/>
          <w:sz w:val="28"/>
          <w:szCs w:val="28"/>
          <w:lang w:val="fr-FR"/>
        </w:rPr>
        <w:t>___________________________________________</w:t>
      </w:r>
      <w:r w:rsidR="002A576C" w:rsidRPr="00BB5E2D">
        <w:rPr>
          <w:rFonts w:ascii="Times New Roman" w:hAnsi="Times New Roman" w:cs="Times New Roman"/>
          <w:b/>
          <w:bCs/>
          <w:sz w:val="28"/>
          <w:szCs w:val="28"/>
          <w:lang w:val="fr-FR"/>
        </w:rPr>
        <w:t>_________________________</w:t>
      </w:r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Réponse</w:t>
      </w:r>
      <w:proofErr w:type="spellEnd"/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Exemple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d’un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fait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d’Eugène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nouveau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jouet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sentiments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t>celui-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>.</w:t>
      </w:r>
    </w:p>
    <w:p w:rsidR="00417E82" w:rsidRPr="00BB5E2D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Commentaire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représente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nouvelle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liaison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amoureuse</w:t>
      </w:r>
      <w:proofErr w:type="spellEnd"/>
      <w:r w:rsidR="0023794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joue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sentiments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dernier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>.</w:t>
      </w:r>
    </w:p>
    <w:p w:rsidR="00417E82" w:rsidRPr="0023794E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Exemple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d’un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bCs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joue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sentiments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d’Eugène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sz w:val="28"/>
          <w:szCs w:val="28"/>
        </w:rPr>
        <w:t>nouveau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11290">
        <w:rPr>
          <w:rFonts w:ascii="Times New Roman" w:hAnsi="Times New Roman" w:cs="Times New Roman"/>
          <w:sz w:val="28"/>
          <w:szCs w:val="28"/>
        </w:rPr>
        <w:t>soupirant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290" w:rsidRPr="00811290" w:rsidRDefault="00811290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1290" w:rsidRPr="00811290" w:rsidRDefault="00811290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290">
        <w:rPr>
          <w:rFonts w:ascii="Times New Roman" w:hAnsi="Times New Roman" w:cs="Times New Roman"/>
          <w:b/>
          <w:sz w:val="28"/>
          <w:szCs w:val="28"/>
          <w:lang w:val="en-US"/>
        </w:rPr>
        <w:t>DEVOIR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7E82" w:rsidRPr="00811290" w:rsidRDefault="00417E82" w:rsidP="00417E8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libertinage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défiant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car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elle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redoute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trahison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</w:rPr>
        <w:t>2.</w:t>
      </w:r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laisse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caresser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brises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chastes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qui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lui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font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éprouver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douceurs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pensant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</w:rPr>
        <w:t>3.</w:t>
      </w:r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une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diplomate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féminine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qui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déploie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vue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société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parisienne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une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véritable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passion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  <w:lang w:val="fr-FR"/>
        </w:rPr>
        <w:t>4.</w:t>
      </w:r>
      <w:r w:rsidRPr="008112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Sans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s’en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rendre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compte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avait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attaqué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au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coeur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trop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d’irritation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souffre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d’un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dédoublement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personnalité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puisqu’il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y a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deux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ou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trois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hommes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lui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à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vouloir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relations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même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(l. 8-9).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</w:rPr>
        <w:t>6.</w:t>
      </w:r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une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antithèse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son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aventure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précédente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un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jeune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monstre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libertin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  <w:lang w:val="fr-FR"/>
        </w:rPr>
        <w:t>7.</w:t>
      </w:r>
      <w:r w:rsidRPr="008112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Après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trahison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tourmentée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situation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qu’elle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créée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elle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hésite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dans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chute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  <w:lang w:val="fr-FR"/>
        </w:rPr>
        <w:t>8.</w:t>
      </w:r>
      <w:r w:rsidRPr="008112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Avec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mots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comme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calcul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» (l. 9), «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vraies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» (l. 9), «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grandes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faussetés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» (l. 10),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1290"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sentiment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naturel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» (l. 10-11),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Eugène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Rastignac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démontre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champ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lexical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l’ambiguïté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pour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décrire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l’ambiguïté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sentiments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que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passion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entraîne</w:t>
      </w:r>
      <w:proofErr w:type="spellEnd"/>
      <w:r w:rsidRPr="00811290">
        <w:rPr>
          <w:rFonts w:ascii="Times New Roman" w:hAnsi="Times New Roman" w:cs="Times New Roman"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2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  <w:lang w:val="fr-FR"/>
        </w:rPr>
        <w:t>9.</w:t>
      </w:r>
      <w:r w:rsidRPr="008112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s’est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transformée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femme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forte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devant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l’étudiant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qui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était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devenu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le</w:t>
      </w:r>
      <w:proofErr w:type="spellEnd"/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maître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417E82" w:rsidRPr="00811290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lastRenderedPageBreak/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417E82" w:rsidRPr="00BB5E2D" w:rsidRDefault="00417E82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112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290" w:rsidRPr="00BB5E2D" w:rsidRDefault="00811290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623F26" w:rsidRPr="00811290" w:rsidRDefault="00623F26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290">
        <w:rPr>
          <w:rFonts w:ascii="Times New Roman" w:hAnsi="Times New Roman" w:cs="Times New Roman"/>
          <w:b/>
          <w:sz w:val="28"/>
          <w:szCs w:val="28"/>
        </w:rPr>
        <w:t>10.</w:t>
      </w:r>
      <w:r w:rsidRPr="0081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problématique</w:t>
      </w:r>
      <w:proofErr w:type="spellEnd"/>
    </w:p>
    <w:p w:rsidR="00623F26" w:rsidRPr="00811290" w:rsidRDefault="00623F26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Nucingen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est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affligée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d’un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amour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naissant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suivant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un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amour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i/>
          <w:sz w:val="28"/>
          <w:szCs w:val="28"/>
        </w:rPr>
        <w:t>trahi</w:t>
      </w:r>
      <w:proofErr w:type="spellEnd"/>
      <w:r w:rsidRPr="00811290">
        <w:rPr>
          <w:rFonts w:ascii="Times New Roman" w:hAnsi="Times New Roman" w:cs="Times New Roman"/>
          <w:i/>
          <w:sz w:val="28"/>
          <w:szCs w:val="28"/>
        </w:rPr>
        <w:t>.</w:t>
      </w:r>
    </w:p>
    <w:p w:rsidR="00623F26" w:rsidRPr="00811290" w:rsidRDefault="00623F26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Nouvel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énoncé</w:t>
      </w:r>
      <w:proofErr w:type="spellEnd"/>
      <w:r w:rsidRPr="00811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290">
        <w:rPr>
          <w:rFonts w:ascii="Times New Roman" w:hAnsi="Times New Roman" w:cs="Times New Roman"/>
          <w:b/>
          <w:sz w:val="28"/>
          <w:szCs w:val="28"/>
        </w:rPr>
        <w:t>clair</w:t>
      </w:r>
      <w:proofErr w:type="spellEnd"/>
    </w:p>
    <w:p w:rsidR="00623F26" w:rsidRDefault="00623F26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12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3931" w:rsidRDefault="006F3931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3931" w:rsidRDefault="006F3931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3931" w:rsidRPr="006F3931" w:rsidRDefault="006F3931" w:rsidP="00417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Date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signqture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 :</w:t>
      </w:r>
      <w:proofErr w:type="gramEnd"/>
    </w:p>
    <w:sectPr w:rsidR="006F3931" w:rsidRPr="006F3931" w:rsidSect="00683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2C3A"/>
    <w:multiLevelType w:val="hybridMultilevel"/>
    <w:tmpl w:val="2A58D21C"/>
    <w:lvl w:ilvl="0" w:tplc="2C087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71264"/>
    <w:rsid w:val="0009024F"/>
    <w:rsid w:val="001F74D4"/>
    <w:rsid w:val="0023794E"/>
    <w:rsid w:val="002A576C"/>
    <w:rsid w:val="004172C2"/>
    <w:rsid w:val="00417E82"/>
    <w:rsid w:val="005C69B0"/>
    <w:rsid w:val="00623F26"/>
    <w:rsid w:val="0068303D"/>
    <w:rsid w:val="006F3931"/>
    <w:rsid w:val="00811290"/>
    <w:rsid w:val="008534D1"/>
    <w:rsid w:val="009D3620"/>
    <w:rsid w:val="00AE784E"/>
    <w:rsid w:val="00BB5E2D"/>
    <w:rsid w:val="00D71264"/>
    <w:rsid w:val="00D7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1"/>
  </w:style>
  <w:style w:type="paragraph" w:styleId="1">
    <w:name w:val="heading 1"/>
    <w:basedOn w:val="a"/>
    <w:next w:val="a"/>
    <w:link w:val="10"/>
    <w:uiPriority w:val="9"/>
    <w:qFormat/>
    <w:rsid w:val="0085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4D1"/>
    <w:pPr>
      <w:spacing w:before="225" w:after="225" w:line="240" w:lineRule="auto"/>
      <w:outlineLvl w:val="1"/>
    </w:pPr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4D1"/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853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34D1"/>
    <w:rPr>
      <w:b/>
      <w:bCs/>
    </w:rPr>
  </w:style>
  <w:style w:type="character" w:styleId="a4">
    <w:name w:val="Emphasis"/>
    <w:basedOn w:val="a0"/>
    <w:uiPriority w:val="20"/>
    <w:qFormat/>
    <w:rsid w:val="008534D1"/>
    <w:rPr>
      <w:i/>
      <w:iCs/>
    </w:rPr>
  </w:style>
  <w:style w:type="paragraph" w:styleId="a5">
    <w:name w:val="List Paragraph"/>
    <w:basedOn w:val="a"/>
    <w:uiPriority w:val="34"/>
    <w:qFormat/>
    <w:rsid w:val="00417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7926</Words>
  <Characters>4518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2015-12-15T08:28:00Z</dcterms:created>
  <dcterms:modified xsi:type="dcterms:W3CDTF">2016-01-15T17:39:00Z</dcterms:modified>
</cp:coreProperties>
</file>