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9E00E3B" w:rsidR="00CE0748" w:rsidRPr="00E97C37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7C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ПИТАННЯ ДО </w:t>
      </w:r>
      <w:r w:rsidR="00E97C37" w:rsidRPr="00E97C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14:paraId="2C9B3B4E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1.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Загальні відомості про організацію транспортного процесу.</w:t>
      </w:r>
    </w:p>
    <w:p w14:paraId="165BA9D5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2.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Транспор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т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на логістика. </w:t>
      </w:r>
    </w:p>
    <w:p w14:paraId="4356F1E5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3.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О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р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ганізаційна структура управління транспортною системою. Різновиди транспортних сполучень та класифікація перевезень.</w:t>
      </w:r>
    </w:p>
    <w:p w14:paraId="70A48FB9" w14:textId="66EBBDAD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4.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Основні н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а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прями розвитку і вдосконалення транспортної системи.</w:t>
      </w:r>
    </w:p>
    <w:p w14:paraId="44E2A74E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5.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Основні положення системи транспортного обслуговування.</w:t>
      </w:r>
    </w:p>
    <w:p w14:paraId="3EE37BDF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6.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Цілі і за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в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дання системи тран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с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портного обслуговування.</w:t>
      </w:r>
    </w:p>
    <w:p w14:paraId="4F5C72B3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7.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Принципи організації та функціонування  транспортної системи. </w:t>
      </w:r>
    </w:p>
    <w:p w14:paraId="3F8D92E3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8.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Структура органів транспортної си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с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теми. Технологія виконання операцій в</w:t>
      </w:r>
      <w:r w:rsidRPr="00E97C37">
        <w:rPr>
          <w:rFonts w:ascii="Times New Roman" w:hAnsi="Times New Roman" w:cs="Times New Roman"/>
          <w:spacing w:val="-18"/>
          <w:sz w:val="28"/>
          <w:szCs w:val="24"/>
          <w:lang w:val="uk-UA"/>
        </w:rPr>
        <w:t xml:space="preserve">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системі.</w:t>
      </w:r>
    </w:p>
    <w:p w14:paraId="7594B964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9.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Вирішення завдань організації процесу функціонування транспортної системи. теорії форм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у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вання транспортних систем та безпеки </w:t>
      </w:r>
      <w:r w:rsidRPr="00E97C37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їх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функціонування; розробки логістичних ланцюгів постача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н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ня; принципів створення та функціонування сучасних транспортно- логістичних систем та тран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с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портно-вантажних</w:t>
      </w:r>
      <w:r w:rsidRPr="00E97C37">
        <w:rPr>
          <w:rFonts w:ascii="Times New Roman" w:hAnsi="Times New Roman" w:cs="Times New Roman"/>
          <w:spacing w:val="-9"/>
          <w:sz w:val="28"/>
          <w:szCs w:val="24"/>
          <w:lang w:val="uk-UA"/>
        </w:rPr>
        <w:t xml:space="preserve">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комплексів.</w:t>
      </w:r>
    </w:p>
    <w:p w14:paraId="75E62C45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10.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Комплекс різних видів транспорту, що знаходиться в залежності і взаємодії при виконанні п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е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ревезень, називають транспортною системою.</w:t>
      </w:r>
    </w:p>
    <w:p w14:paraId="7933FDD0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11.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Види транспортних систем, що входять до складу транспортної сист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е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ми України.</w:t>
      </w:r>
    </w:p>
    <w:p w14:paraId="5EBF9EA6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12.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Роль транспорту в зовнішньоекономічній діяльності. Транспортні операції. </w:t>
      </w:r>
    </w:p>
    <w:p w14:paraId="31ED7C16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13.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О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р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ганізація міжнародних перевезень основними видами транспорту.</w:t>
      </w:r>
    </w:p>
    <w:p w14:paraId="49268290" w14:textId="13510FC8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>14. Х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арактеристика інфраструктури різних видів транспорту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5C0F0025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>15.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 Єдина транспортна система </w:t>
      </w:r>
      <w:r w:rsidRPr="00E97C37">
        <w:rPr>
          <w:rFonts w:ascii="Times New Roman" w:hAnsi="Times New Roman" w:cs="Times New Roman"/>
          <w:spacing w:val="-3"/>
          <w:sz w:val="28"/>
          <w:szCs w:val="24"/>
          <w:lang w:val="uk-UA"/>
        </w:rPr>
        <w:t>країни</w:t>
      </w:r>
      <w:r w:rsidRPr="00E97C37">
        <w:rPr>
          <w:rFonts w:ascii="Times New Roman" w:hAnsi="Times New Roman" w:cs="Times New Roman"/>
          <w:spacing w:val="-3"/>
          <w:sz w:val="28"/>
          <w:szCs w:val="24"/>
          <w:lang w:val="uk-UA"/>
        </w:rPr>
        <w:t>.</w:t>
      </w:r>
    </w:p>
    <w:p w14:paraId="7B4409E2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16.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Поняття, види транспортних коридорів. </w:t>
      </w:r>
    </w:p>
    <w:p w14:paraId="435F90C5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>17. Ч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инники, які в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и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значають втрати транзитних вантажопотоків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67BED37E" w14:textId="50E1C5DA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>18. Ф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орм співробітництва з міжнародними партнерами та модернізації власної тра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н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зитної транспортної</w:t>
      </w:r>
      <w:r w:rsidRPr="00E97C37">
        <w:rPr>
          <w:rFonts w:ascii="Times New Roman" w:hAnsi="Times New Roman" w:cs="Times New Roman"/>
          <w:spacing w:val="-4"/>
          <w:sz w:val="28"/>
          <w:szCs w:val="24"/>
          <w:lang w:val="uk-UA"/>
        </w:rPr>
        <w:t xml:space="preserve">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інфраструктури.</w:t>
      </w:r>
    </w:p>
    <w:p w14:paraId="3B10EDDA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19.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Організаці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я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 та управління </w:t>
      </w:r>
      <w:proofErr w:type="spellStart"/>
      <w:r w:rsidRPr="00E97C37">
        <w:rPr>
          <w:rFonts w:ascii="Times New Roman" w:hAnsi="Times New Roman" w:cs="Times New Roman"/>
          <w:sz w:val="28"/>
          <w:szCs w:val="24"/>
          <w:lang w:val="uk-UA"/>
        </w:rPr>
        <w:t>інтермодальними</w:t>
      </w:r>
      <w:proofErr w:type="spellEnd"/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 перевезеннями в міжнародних транспортних коридорах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230C528A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20. М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итн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е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 оформлення перевезень. </w:t>
      </w:r>
    </w:p>
    <w:p w14:paraId="56F7EBBC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21.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Міждержавний транзит та перспе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к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тиви подальшого розвитку міжнародних транспортних коридорів, які проходять тер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и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торією України. </w:t>
      </w:r>
    </w:p>
    <w:p w14:paraId="23AE7389" w14:textId="327E1CF1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>22. П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роцес інтеграції транспортно-логістичної си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с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теми України в європейський субрегіональний простір.</w:t>
      </w:r>
    </w:p>
    <w:p w14:paraId="3865142E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lastRenderedPageBreak/>
        <w:t xml:space="preserve">23.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Внутрішнє законодавство України щодо міжнародних повітряних п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е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ревезень. </w:t>
      </w:r>
    </w:p>
    <w:p w14:paraId="1C5AA091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24.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Формулювання вимог </w:t>
      </w:r>
      <w:r w:rsidRPr="00E97C37">
        <w:rPr>
          <w:rFonts w:ascii="Times New Roman" w:hAnsi="Times New Roman" w:cs="Times New Roman"/>
          <w:spacing w:val="-4"/>
          <w:sz w:val="28"/>
          <w:szCs w:val="24"/>
          <w:lang w:val="uk-UA"/>
        </w:rPr>
        <w:t>до</w:t>
      </w:r>
      <w:r w:rsidRPr="00E97C37">
        <w:rPr>
          <w:rFonts w:ascii="Times New Roman" w:hAnsi="Times New Roman" w:cs="Times New Roman"/>
          <w:spacing w:val="52"/>
          <w:sz w:val="28"/>
          <w:szCs w:val="24"/>
          <w:lang w:val="uk-UA"/>
        </w:rPr>
        <w:t xml:space="preserve">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перевізних документів. </w:t>
      </w:r>
    </w:p>
    <w:p w14:paraId="3AA97016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25.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Формулювання обсягу прав відправника вантажу на розпорядження вантажем на шляху пр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о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ходження. </w:t>
      </w:r>
    </w:p>
    <w:p w14:paraId="2303D085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26.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Визначення порядку видачі вантажу в пункті призначення.</w:t>
      </w:r>
    </w:p>
    <w:p w14:paraId="04FFBB75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27.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Визн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а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чення обсягу відповідальності повітряного п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е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ревізника за збиток, заподіяний вантажу. </w:t>
      </w:r>
    </w:p>
    <w:p w14:paraId="7ED124B1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28.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Встановлення презумпції провини повітряного перевізника.</w:t>
      </w:r>
    </w:p>
    <w:p w14:paraId="76FDC67F" w14:textId="7777777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29.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Проблеми та перспективи розвитку транспортної мережі України, та </w:t>
      </w:r>
      <w:r w:rsidRPr="00E97C37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її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місце в міжнародній. </w:t>
      </w:r>
    </w:p>
    <w:p w14:paraId="024E6456" w14:textId="5F6E5867" w:rsidR="00E97C37" w:rsidRPr="00E97C37" w:rsidRDefault="00E97C37" w:rsidP="00E97C37">
      <w:pPr>
        <w:ind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97C37">
        <w:rPr>
          <w:rFonts w:ascii="Times New Roman" w:hAnsi="Times New Roman" w:cs="Times New Roman"/>
          <w:sz w:val="28"/>
          <w:szCs w:val="24"/>
          <w:lang w:val="uk-UA"/>
        </w:rPr>
        <w:t xml:space="preserve">30.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Сучасні тенденції розвитку міжнародного транспорту. Міжнародні транспортні</w:t>
      </w:r>
      <w:r w:rsidRPr="00E97C37">
        <w:rPr>
          <w:rFonts w:ascii="Times New Roman" w:hAnsi="Times New Roman" w:cs="Times New Roman"/>
          <w:spacing w:val="-26"/>
          <w:sz w:val="28"/>
          <w:szCs w:val="24"/>
          <w:lang w:val="uk-UA"/>
        </w:rPr>
        <w:t xml:space="preserve"> </w:t>
      </w:r>
      <w:r w:rsidRPr="00E97C37">
        <w:rPr>
          <w:rFonts w:ascii="Times New Roman" w:hAnsi="Times New Roman" w:cs="Times New Roman"/>
          <w:sz w:val="28"/>
          <w:szCs w:val="24"/>
          <w:lang w:val="uk-UA"/>
        </w:rPr>
        <w:t>коридори.</w:t>
      </w:r>
      <w:r w:rsidRPr="00E97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000034" w14:textId="27424BE7" w:rsidR="00CE0748" w:rsidRDefault="00CE074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66974A" w14:textId="77777777" w:rsidR="00E97C37" w:rsidRPr="00E97C37" w:rsidRDefault="00E97C3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97C37" w:rsidRPr="00E97C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48"/>
    <w:rsid w:val="00CE0748"/>
    <w:rsid w:val="00E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D1C67"/>
  <w15:docId w15:val="{BED307B9-A806-714A-8DD7-1DE1693C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C3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70">
    <w:name w:val="Заголовок 7 Знак"/>
    <w:basedOn w:val="a0"/>
    <w:link w:val="7"/>
    <w:uiPriority w:val="9"/>
    <w:semiHidden/>
    <w:rsid w:val="00E97C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ody Text"/>
    <w:basedOn w:val="a"/>
    <w:link w:val="a6"/>
    <w:semiHidden/>
    <w:rsid w:val="00E97C37"/>
    <w:pPr>
      <w:tabs>
        <w:tab w:val="left" w:pos="8931"/>
      </w:tabs>
      <w:spacing w:line="240" w:lineRule="auto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semiHidden/>
    <w:rsid w:val="00E97C37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7">
    <w:name w:val="List Paragraph"/>
    <w:basedOn w:val="a"/>
    <w:uiPriority w:val="34"/>
    <w:qFormat/>
    <w:rsid w:val="00E9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</cp:lastModifiedBy>
  <cp:revision>2</cp:revision>
  <dcterms:created xsi:type="dcterms:W3CDTF">2023-10-03T12:39:00Z</dcterms:created>
  <dcterms:modified xsi:type="dcterms:W3CDTF">2023-10-03T12:47:00Z</dcterms:modified>
</cp:coreProperties>
</file>