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B2" w:rsidRDefault="003D7EB2" w:rsidP="003D7EB2">
      <w:pPr>
        <w:spacing w:after="120"/>
        <w:jc w:val="center"/>
        <w:rPr>
          <w:b/>
          <w:bCs/>
          <w:szCs w:val="28"/>
          <w:lang w:val="uk-UA"/>
        </w:rPr>
      </w:pPr>
      <w:bookmarkStart w:id="0" w:name="_GoBack"/>
      <w:r>
        <w:rPr>
          <w:b/>
          <w:bCs/>
          <w:szCs w:val="28"/>
          <w:lang w:val="uk-UA"/>
        </w:rPr>
        <w:t>Система оцінювання</w:t>
      </w:r>
    </w:p>
    <w:bookmarkEnd w:id="0"/>
    <w:p w:rsidR="003D7EB2" w:rsidRDefault="003D7EB2" w:rsidP="003D7EB2">
      <w:pPr>
        <w:spacing w:after="12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Впродовж семестру оцінюється виконання теоретичних та практичних завдань, відповіді на практичних заняттях та активна участь у дискусіях, тестування.</w:t>
      </w:r>
    </w:p>
    <w:p w:rsidR="003D7EB2" w:rsidRDefault="003D7EB2" w:rsidP="003D7EB2">
      <w:pPr>
        <w:spacing w:after="12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Бали накопичуються. Максимальна кількість балів за семестр – 60.</w:t>
      </w:r>
    </w:p>
    <w:p w:rsidR="003D7EB2" w:rsidRDefault="003D7EB2" w:rsidP="003D7EB2">
      <w:pPr>
        <w:spacing w:after="120"/>
        <w:rPr>
          <w:b/>
          <w:bCs/>
          <w:szCs w:val="28"/>
          <w:lang w:val="ru-RU"/>
        </w:rPr>
      </w:pPr>
      <w:r>
        <w:rPr>
          <w:b/>
          <w:bCs/>
          <w:szCs w:val="28"/>
          <w:lang w:val="uk-UA"/>
        </w:rPr>
        <w:t>Залік відбувається у формі есе та тестування у СЕЗН М</w:t>
      </w:r>
      <w:proofErr w:type="spellStart"/>
      <w:r>
        <w:rPr>
          <w:b/>
          <w:bCs/>
          <w:szCs w:val="28"/>
        </w:rPr>
        <w:t>oodle</w:t>
      </w:r>
      <w:proofErr w:type="spellEnd"/>
      <w:r w:rsidRPr="003D7EB2">
        <w:rPr>
          <w:b/>
          <w:bCs/>
          <w:szCs w:val="28"/>
          <w:lang w:val="ru-RU"/>
        </w:rPr>
        <w:t xml:space="preserve"> </w:t>
      </w:r>
      <w:r>
        <w:rPr>
          <w:b/>
          <w:bCs/>
          <w:szCs w:val="28"/>
          <w:lang w:val="ru-RU"/>
        </w:rPr>
        <w:t xml:space="preserve">ЗНУ. Максимальна сума </w:t>
      </w:r>
      <w:proofErr w:type="spellStart"/>
      <w:r>
        <w:rPr>
          <w:b/>
          <w:bCs/>
          <w:szCs w:val="28"/>
          <w:lang w:val="ru-RU"/>
        </w:rPr>
        <w:t>балів</w:t>
      </w:r>
      <w:proofErr w:type="spellEnd"/>
      <w:r>
        <w:rPr>
          <w:b/>
          <w:bCs/>
          <w:szCs w:val="28"/>
          <w:lang w:val="ru-RU"/>
        </w:rPr>
        <w:t xml:space="preserve"> – 40.</w:t>
      </w:r>
    </w:p>
    <w:p w:rsidR="003D7EB2" w:rsidRPr="003D7EB2" w:rsidRDefault="003D7EB2" w:rsidP="003D7EB2">
      <w:pPr>
        <w:spacing w:after="120"/>
        <w:rPr>
          <w:b/>
          <w:bCs/>
          <w:szCs w:val="28"/>
          <w:lang w:val="ru-RU"/>
        </w:rPr>
      </w:pPr>
      <w:proofErr w:type="spellStart"/>
      <w:r>
        <w:rPr>
          <w:b/>
          <w:bCs/>
          <w:szCs w:val="28"/>
          <w:lang w:val="ru-RU"/>
        </w:rPr>
        <w:t>Додаткові</w:t>
      </w:r>
      <w:proofErr w:type="spellEnd"/>
      <w:r>
        <w:rPr>
          <w:b/>
          <w:bCs/>
          <w:szCs w:val="28"/>
          <w:lang w:val="ru-RU"/>
        </w:rPr>
        <w:t xml:space="preserve"> </w:t>
      </w:r>
      <w:proofErr w:type="spellStart"/>
      <w:r>
        <w:rPr>
          <w:b/>
          <w:bCs/>
          <w:szCs w:val="28"/>
          <w:lang w:val="ru-RU"/>
        </w:rPr>
        <w:t>бали</w:t>
      </w:r>
      <w:proofErr w:type="spellEnd"/>
      <w:r>
        <w:rPr>
          <w:b/>
          <w:bCs/>
          <w:szCs w:val="28"/>
          <w:lang w:val="ru-RU"/>
        </w:rPr>
        <w:t xml:space="preserve"> </w:t>
      </w:r>
      <w:proofErr w:type="spellStart"/>
      <w:r>
        <w:rPr>
          <w:b/>
          <w:bCs/>
          <w:szCs w:val="28"/>
          <w:lang w:val="ru-RU"/>
        </w:rPr>
        <w:t>можна</w:t>
      </w:r>
      <w:proofErr w:type="spellEnd"/>
      <w:r>
        <w:rPr>
          <w:b/>
          <w:bCs/>
          <w:szCs w:val="28"/>
          <w:lang w:val="ru-RU"/>
        </w:rPr>
        <w:t xml:space="preserve"> </w:t>
      </w:r>
      <w:proofErr w:type="spellStart"/>
      <w:r>
        <w:rPr>
          <w:b/>
          <w:bCs/>
          <w:szCs w:val="28"/>
          <w:lang w:val="ru-RU"/>
        </w:rPr>
        <w:t>отримати</w:t>
      </w:r>
      <w:proofErr w:type="spellEnd"/>
      <w:r>
        <w:rPr>
          <w:b/>
          <w:bCs/>
          <w:szCs w:val="28"/>
          <w:lang w:val="ru-RU"/>
        </w:rPr>
        <w:t xml:space="preserve"> за участь у </w:t>
      </w:r>
      <w:proofErr w:type="spellStart"/>
      <w:r>
        <w:rPr>
          <w:b/>
          <w:bCs/>
          <w:szCs w:val="28"/>
          <w:lang w:val="ru-RU"/>
        </w:rPr>
        <w:t>наукових</w:t>
      </w:r>
      <w:proofErr w:type="spellEnd"/>
      <w:r>
        <w:rPr>
          <w:b/>
          <w:bCs/>
          <w:szCs w:val="28"/>
          <w:lang w:val="ru-RU"/>
        </w:rPr>
        <w:t xml:space="preserve"> заходах (</w:t>
      </w:r>
      <w:proofErr w:type="spellStart"/>
      <w:r>
        <w:rPr>
          <w:b/>
          <w:bCs/>
          <w:szCs w:val="28"/>
          <w:lang w:val="ru-RU"/>
        </w:rPr>
        <w:t>семінарах</w:t>
      </w:r>
      <w:proofErr w:type="spellEnd"/>
      <w:r>
        <w:rPr>
          <w:b/>
          <w:bCs/>
          <w:szCs w:val="28"/>
          <w:lang w:val="ru-RU"/>
        </w:rPr>
        <w:t xml:space="preserve">, </w:t>
      </w:r>
      <w:proofErr w:type="spellStart"/>
      <w:r>
        <w:rPr>
          <w:b/>
          <w:bCs/>
          <w:szCs w:val="28"/>
          <w:lang w:val="ru-RU"/>
        </w:rPr>
        <w:t>конференціях</w:t>
      </w:r>
      <w:proofErr w:type="spellEnd"/>
      <w:r>
        <w:rPr>
          <w:b/>
          <w:bCs/>
          <w:szCs w:val="28"/>
          <w:lang w:val="ru-RU"/>
        </w:rPr>
        <w:t xml:space="preserve"> та </w:t>
      </w:r>
      <w:proofErr w:type="spellStart"/>
      <w:r>
        <w:rPr>
          <w:b/>
          <w:bCs/>
          <w:szCs w:val="28"/>
          <w:lang w:val="ru-RU"/>
        </w:rPr>
        <w:t>ін</w:t>
      </w:r>
      <w:proofErr w:type="spellEnd"/>
      <w:r>
        <w:rPr>
          <w:b/>
          <w:bCs/>
          <w:szCs w:val="28"/>
          <w:lang w:val="ru-RU"/>
        </w:rPr>
        <w:t xml:space="preserve">.) та </w:t>
      </w:r>
      <w:proofErr w:type="spellStart"/>
      <w:r>
        <w:rPr>
          <w:b/>
          <w:bCs/>
          <w:szCs w:val="28"/>
          <w:lang w:val="ru-RU"/>
        </w:rPr>
        <w:t>наукові</w:t>
      </w:r>
      <w:proofErr w:type="spellEnd"/>
      <w:r>
        <w:rPr>
          <w:b/>
          <w:bCs/>
          <w:szCs w:val="28"/>
          <w:lang w:val="ru-RU"/>
        </w:rPr>
        <w:t xml:space="preserve"> </w:t>
      </w:r>
      <w:proofErr w:type="spellStart"/>
      <w:r>
        <w:rPr>
          <w:b/>
          <w:bCs/>
          <w:szCs w:val="28"/>
          <w:lang w:val="ru-RU"/>
        </w:rPr>
        <w:t>публікації</w:t>
      </w:r>
      <w:proofErr w:type="spellEnd"/>
      <w:r>
        <w:rPr>
          <w:b/>
          <w:bCs/>
          <w:szCs w:val="28"/>
          <w:lang w:val="ru-RU"/>
        </w:rPr>
        <w:t>.</w:t>
      </w:r>
    </w:p>
    <w:p w:rsidR="003D7EB2" w:rsidRDefault="003D7EB2" w:rsidP="003D7EB2">
      <w:pPr>
        <w:spacing w:after="120"/>
        <w:jc w:val="center"/>
        <w:rPr>
          <w:b/>
          <w:bCs/>
          <w:szCs w:val="28"/>
          <w:lang w:val="uk-UA"/>
        </w:rPr>
      </w:pPr>
    </w:p>
    <w:p w:rsidR="003D7EB2" w:rsidRDefault="003D7EB2" w:rsidP="003D7EB2">
      <w:pPr>
        <w:spacing w:after="120"/>
        <w:jc w:val="center"/>
        <w:rPr>
          <w:b/>
          <w:bCs/>
          <w:szCs w:val="28"/>
          <w:lang w:val="uk-UA"/>
        </w:rPr>
      </w:pPr>
    </w:p>
    <w:p w:rsidR="003D7EB2" w:rsidRDefault="003D7EB2" w:rsidP="003D7EB2">
      <w:pPr>
        <w:spacing w:after="120"/>
        <w:jc w:val="center"/>
        <w:rPr>
          <w:b/>
          <w:bCs/>
          <w:szCs w:val="28"/>
          <w:lang w:val="uk-UA"/>
        </w:rPr>
      </w:pPr>
    </w:p>
    <w:p w:rsidR="003D7EB2" w:rsidRDefault="003D7EB2" w:rsidP="003D7EB2">
      <w:pPr>
        <w:spacing w:after="120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4510"/>
        <w:gridCol w:w="2126"/>
        <w:gridCol w:w="1873"/>
      </w:tblGrid>
      <w:tr w:rsidR="003D7EB2" w:rsidTr="003D7EB2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B2" w:rsidRDefault="003D7EB2">
            <w:pPr>
              <w:pStyle w:val="2"/>
              <w:spacing w:before="0" w:line="22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3D7EB2" w:rsidRDefault="003D7EB2">
            <w:pPr>
              <w:pStyle w:val="6"/>
              <w:spacing w:before="0" w:line="22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B2" w:rsidRDefault="003D7EB2">
            <w:pPr>
              <w:pStyle w:val="5"/>
              <w:spacing w:before="0" w:line="220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B2" w:rsidRDefault="003D7EB2">
            <w:pPr>
              <w:pStyle w:val="3"/>
              <w:tabs>
                <w:tab w:val="num" w:pos="0"/>
              </w:tabs>
              <w:spacing w:before="0" w:line="22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3D7EB2" w:rsidTr="003D7EB2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B2" w:rsidRDefault="003D7EB2">
            <w:pPr>
              <w:rPr>
                <w:rFonts w:eastAsia="MS Gothic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B2" w:rsidRDefault="003D7EB2">
            <w:pPr>
              <w:rPr>
                <w:rFonts w:eastAsia="MS Gothic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B2" w:rsidRDefault="003D7EB2">
            <w:pPr>
              <w:pStyle w:val="3"/>
              <w:spacing w:before="0" w:line="22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B2" w:rsidRDefault="003D7EB2">
            <w:pPr>
              <w:pStyle w:val="3"/>
              <w:spacing w:before="0" w:line="22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3D7EB2" w:rsidTr="003D7EB2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B2" w:rsidRDefault="003D7EB2">
            <w:pPr>
              <w:spacing w:line="220" w:lineRule="auto"/>
              <w:ind w:right="-68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B2" w:rsidRDefault="003D7EB2">
            <w:pPr>
              <w:spacing w:line="220" w:lineRule="auto"/>
              <w:ind w:right="223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B2" w:rsidRDefault="003D7EB2">
            <w:pPr>
              <w:pStyle w:val="4"/>
              <w:spacing w:before="0" w:line="220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B2" w:rsidRDefault="003D7EB2">
            <w:pPr>
              <w:pStyle w:val="4"/>
              <w:spacing w:before="0" w:line="220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3D7EB2" w:rsidTr="003D7EB2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B2" w:rsidRDefault="003D7EB2">
            <w:pPr>
              <w:spacing w:line="220" w:lineRule="auto"/>
              <w:ind w:right="-68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B2" w:rsidRDefault="003D7EB2">
            <w:pPr>
              <w:spacing w:line="220" w:lineRule="auto"/>
              <w:ind w:right="223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B2" w:rsidRDefault="003D7EB2">
            <w:pPr>
              <w:spacing w:line="220" w:lineRule="auto"/>
              <w:ind w:right="-54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B2" w:rsidRDefault="003D7EB2">
            <w:pPr>
              <w:rPr>
                <w:rFonts w:eastAsia="MS Gothic"/>
                <w:iCs/>
                <w:lang w:val="uk-UA"/>
              </w:rPr>
            </w:pPr>
          </w:p>
        </w:tc>
      </w:tr>
      <w:tr w:rsidR="003D7EB2" w:rsidTr="003D7EB2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B2" w:rsidRDefault="003D7EB2">
            <w:pPr>
              <w:spacing w:line="220" w:lineRule="auto"/>
              <w:ind w:right="-68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B2" w:rsidRDefault="003D7EB2">
            <w:pPr>
              <w:spacing w:line="220" w:lineRule="auto"/>
              <w:ind w:right="223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B2" w:rsidRDefault="003D7EB2">
            <w:pPr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B2" w:rsidRDefault="003D7EB2">
            <w:pPr>
              <w:rPr>
                <w:rFonts w:eastAsia="MS Gothic"/>
                <w:iCs/>
                <w:lang w:val="uk-UA"/>
              </w:rPr>
            </w:pPr>
          </w:p>
        </w:tc>
      </w:tr>
      <w:tr w:rsidR="003D7EB2" w:rsidTr="003D7EB2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B2" w:rsidRDefault="003D7EB2">
            <w:pPr>
              <w:spacing w:line="220" w:lineRule="auto"/>
              <w:ind w:right="-68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B2" w:rsidRDefault="003D7EB2">
            <w:pPr>
              <w:spacing w:line="220" w:lineRule="auto"/>
              <w:ind w:right="223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B2" w:rsidRDefault="003D7EB2">
            <w:pPr>
              <w:spacing w:line="220" w:lineRule="auto"/>
              <w:ind w:right="-54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B2" w:rsidRDefault="003D7EB2">
            <w:pPr>
              <w:rPr>
                <w:rFonts w:eastAsia="MS Gothic"/>
                <w:iCs/>
                <w:lang w:val="uk-UA"/>
              </w:rPr>
            </w:pPr>
          </w:p>
        </w:tc>
      </w:tr>
      <w:tr w:rsidR="003D7EB2" w:rsidTr="003D7EB2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B2" w:rsidRDefault="003D7EB2">
            <w:pPr>
              <w:spacing w:line="220" w:lineRule="auto"/>
              <w:ind w:right="-68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B2" w:rsidRDefault="003D7EB2">
            <w:pPr>
              <w:spacing w:line="220" w:lineRule="auto"/>
              <w:ind w:right="223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B2" w:rsidRDefault="003D7EB2">
            <w:pPr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B2" w:rsidRDefault="003D7EB2">
            <w:pPr>
              <w:rPr>
                <w:rFonts w:eastAsia="MS Gothic"/>
                <w:iCs/>
                <w:lang w:val="uk-UA"/>
              </w:rPr>
            </w:pPr>
          </w:p>
        </w:tc>
      </w:tr>
      <w:tr w:rsidR="003D7EB2" w:rsidTr="003D7EB2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B2" w:rsidRDefault="003D7EB2">
            <w:pPr>
              <w:spacing w:line="220" w:lineRule="auto"/>
              <w:ind w:right="-68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B2" w:rsidRDefault="003D7EB2">
            <w:pPr>
              <w:spacing w:line="220" w:lineRule="auto"/>
              <w:ind w:right="223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B2" w:rsidRDefault="003D7EB2">
            <w:pPr>
              <w:spacing w:line="220" w:lineRule="auto"/>
              <w:ind w:right="-54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B2" w:rsidRDefault="003D7EB2">
            <w:pPr>
              <w:spacing w:line="220" w:lineRule="auto"/>
              <w:ind w:right="-54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Не зараховано</w:t>
            </w:r>
          </w:p>
        </w:tc>
      </w:tr>
      <w:tr w:rsidR="003D7EB2" w:rsidRPr="003D7EB2" w:rsidTr="003D7EB2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B2" w:rsidRDefault="003D7EB2">
            <w:pPr>
              <w:spacing w:line="220" w:lineRule="auto"/>
              <w:ind w:right="-68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B2" w:rsidRDefault="003D7EB2">
            <w:pPr>
              <w:spacing w:line="220" w:lineRule="auto"/>
              <w:ind w:right="223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B2" w:rsidRDefault="003D7EB2">
            <w:pPr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B2" w:rsidRDefault="003D7EB2">
            <w:pPr>
              <w:rPr>
                <w:spacing w:val="-2"/>
                <w:lang w:val="uk-UA"/>
              </w:rPr>
            </w:pPr>
          </w:p>
        </w:tc>
      </w:tr>
    </w:tbl>
    <w:p w:rsidR="003D7EB2" w:rsidRDefault="003D7EB2" w:rsidP="003D7EB2">
      <w:pPr>
        <w:rPr>
          <w:b/>
          <w:bCs/>
          <w:color w:val="000000"/>
          <w:sz w:val="28"/>
          <w:lang w:val="uk-UA"/>
        </w:rPr>
      </w:pPr>
    </w:p>
    <w:p w:rsidR="00383AE7" w:rsidRPr="003D7EB2" w:rsidRDefault="00383AE7">
      <w:pPr>
        <w:rPr>
          <w:lang w:val="uk-UA"/>
        </w:rPr>
      </w:pPr>
    </w:p>
    <w:sectPr w:rsidR="00383AE7" w:rsidRPr="003D7E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6C"/>
    <w:rsid w:val="00383AE7"/>
    <w:rsid w:val="003D7EB2"/>
    <w:rsid w:val="00DC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A1A6"/>
  <w15:chartTrackingRefBased/>
  <w15:docId w15:val="{03517FDA-0741-4DE5-A9E4-86ED376E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EB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D7EB2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3D7EB2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3D7EB2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3D7EB2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3D7EB2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7EB2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semiHidden/>
    <w:rsid w:val="003D7EB2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semiHidden/>
    <w:rsid w:val="003D7EB2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semiHidden/>
    <w:rsid w:val="003D7EB2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semiHidden/>
    <w:rsid w:val="003D7EB2"/>
    <w:rPr>
      <w:rFonts w:ascii="Calibri" w:eastAsia="MS Gothic" w:hAnsi="Calibri" w:cs="Times New Roman"/>
      <w:color w:val="243F6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2023-03-02T11:13:00Z</dcterms:created>
  <dcterms:modified xsi:type="dcterms:W3CDTF">2023-03-02T11:22:00Z</dcterms:modified>
</cp:coreProperties>
</file>