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9772C" w14:textId="04DDE76F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5470C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ТЕМА </w:t>
      </w:r>
      <w:r w:rsidR="006165E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8</w:t>
      </w:r>
      <w:r w:rsidRPr="005470C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. ОРГАНІЗАЦІЙНІ СТРУКТУРИ УПРАВЛІННЯ ЗЕМЕЛЬНИМИ</w:t>
      </w:r>
      <w:r w:rsidRPr="005470C9">
        <w:rPr>
          <w:rFonts w:ascii="Times New Roman" w:eastAsia="Times New Roman" w:hAnsi="Times New Roman" w:cs="Times New Roman"/>
          <w:b/>
          <w:bCs/>
          <w:spacing w:val="-67"/>
          <w:kern w:val="0"/>
          <w:sz w:val="28"/>
          <w:szCs w:val="28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РЕСУРСАМИ.</w:t>
      </w:r>
      <w:r w:rsidRPr="005470C9">
        <w:rPr>
          <w:rFonts w:ascii="Times New Roman" w:eastAsia="Times New Roman" w:hAnsi="Times New Roman" w:cs="Times New Roman"/>
          <w:b/>
          <w:bCs/>
          <w:spacing w:val="-2"/>
          <w:kern w:val="0"/>
          <w:sz w:val="28"/>
          <w:szCs w:val="28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ІЄРАРХІЯ</w:t>
      </w:r>
      <w:r w:rsidRPr="005470C9"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УПРАВЛІННЯ</w:t>
      </w:r>
    </w:p>
    <w:p w14:paraId="57BDC5A0" w14:textId="043CCD14" w:rsidR="005470C9" w:rsidRPr="006165E2" w:rsidRDefault="006165E2" w:rsidP="006165E2">
      <w:pPr>
        <w:tabs>
          <w:tab w:val="left" w:pos="709"/>
          <w:tab w:val="left" w:pos="1134"/>
          <w:tab w:val="left" w:pos="1592"/>
          <w:tab w:val="left" w:pos="9781"/>
        </w:tabs>
        <w:ind w:left="1098"/>
        <w:jc w:val="both"/>
        <w:outlineLvl w:val="2"/>
        <w:rPr>
          <w:b/>
          <w:bCs/>
          <w:sz w:val="26"/>
          <w:szCs w:val="26"/>
        </w:rPr>
      </w:pPr>
      <w:bookmarkStart w:id="0" w:name="_bookmark20"/>
      <w:bookmarkEnd w:id="0"/>
      <w:r>
        <w:rPr>
          <w:b/>
          <w:bCs/>
          <w:sz w:val="26"/>
          <w:szCs w:val="26"/>
        </w:rPr>
        <w:t>8.1</w:t>
      </w:r>
      <w:r w:rsidR="005470C9" w:rsidRPr="006165E2">
        <w:rPr>
          <w:b/>
          <w:bCs/>
          <w:sz w:val="26"/>
          <w:szCs w:val="26"/>
        </w:rPr>
        <w:t>Організаційна</w:t>
      </w:r>
      <w:r w:rsidR="005470C9" w:rsidRPr="006165E2">
        <w:rPr>
          <w:b/>
          <w:bCs/>
          <w:spacing w:val="-6"/>
          <w:sz w:val="26"/>
          <w:szCs w:val="26"/>
        </w:rPr>
        <w:t xml:space="preserve"> </w:t>
      </w:r>
      <w:r w:rsidR="005470C9" w:rsidRPr="006165E2">
        <w:rPr>
          <w:b/>
          <w:bCs/>
          <w:sz w:val="26"/>
          <w:szCs w:val="26"/>
        </w:rPr>
        <w:t>структура</w:t>
      </w:r>
      <w:r w:rsidR="005470C9" w:rsidRPr="006165E2">
        <w:rPr>
          <w:b/>
          <w:bCs/>
          <w:spacing w:val="-5"/>
          <w:sz w:val="26"/>
          <w:szCs w:val="26"/>
        </w:rPr>
        <w:t xml:space="preserve"> </w:t>
      </w:r>
      <w:r w:rsidR="005470C9" w:rsidRPr="006165E2">
        <w:rPr>
          <w:b/>
          <w:bCs/>
          <w:sz w:val="26"/>
          <w:szCs w:val="26"/>
        </w:rPr>
        <w:t>управління</w:t>
      </w:r>
      <w:r w:rsidR="005470C9" w:rsidRPr="006165E2">
        <w:rPr>
          <w:b/>
          <w:bCs/>
          <w:spacing w:val="-8"/>
          <w:sz w:val="26"/>
          <w:szCs w:val="26"/>
        </w:rPr>
        <w:t xml:space="preserve"> </w:t>
      </w:r>
      <w:r w:rsidR="005470C9" w:rsidRPr="006165E2">
        <w:rPr>
          <w:b/>
          <w:bCs/>
          <w:sz w:val="26"/>
          <w:szCs w:val="26"/>
        </w:rPr>
        <w:t>на</w:t>
      </w:r>
      <w:r w:rsidR="005470C9" w:rsidRPr="006165E2">
        <w:rPr>
          <w:b/>
          <w:bCs/>
          <w:spacing w:val="-6"/>
          <w:sz w:val="26"/>
          <w:szCs w:val="26"/>
        </w:rPr>
        <w:t xml:space="preserve"> </w:t>
      </w:r>
      <w:r w:rsidR="005470C9" w:rsidRPr="006165E2">
        <w:rPr>
          <w:b/>
          <w:bCs/>
          <w:sz w:val="26"/>
          <w:szCs w:val="26"/>
        </w:rPr>
        <w:t>національному</w:t>
      </w:r>
      <w:r w:rsidR="005470C9" w:rsidRPr="006165E2">
        <w:rPr>
          <w:b/>
          <w:bCs/>
          <w:spacing w:val="-5"/>
          <w:sz w:val="26"/>
          <w:szCs w:val="26"/>
        </w:rPr>
        <w:t xml:space="preserve"> </w:t>
      </w:r>
      <w:r w:rsidR="005470C9" w:rsidRPr="006165E2">
        <w:rPr>
          <w:b/>
          <w:bCs/>
          <w:sz w:val="26"/>
          <w:szCs w:val="26"/>
        </w:rPr>
        <w:t>рівні</w:t>
      </w:r>
    </w:p>
    <w:p w14:paraId="26536185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складу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єдиної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системи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із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ресурсів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входили</w:t>
      </w:r>
      <w:r w:rsidRPr="005470C9">
        <w:rPr>
          <w:rFonts w:ascii="Times New Roman" w:eastAsia="Times New Roman" w:hAnsi="Times New Roman" w:cs="Times New Roman"/>
          <w:spacing w:val="8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5470C9">
        <w:rPr>
          <w:rFonts w:ascii="Times New Roman" w:eastAsia="Times New Roman" w:hAnsi="Times New Roman" w:cs="Times New Roman"/>
          <w:spacing w:val="6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різних</w:t>
      </w:r>
      <w:r w:rsidRPr="005470C9">
        <w:rPr>
          <w:rFonts w:ascii="Times New Roman" w:eastAsia="Times New Roman" w:hAnsi="Times New Roman" w:cs="Times New Roman"/>
          <w:spacing w:val="9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етапах</w:t>
      </w:r>
      <w:r w:rsidRPr="005470C9">
        <w:rPr>
          <w:rFonts w:ascii="Times New Roman" w:eastAsia="Times New Roman" w:hAnsi="Times New Roman" w:cs="Times New Roman"/>
          <w:spacing w:val="1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«Держкомзем»,</w:t>
      </w:r>
      <w:r w:rsidRPr="005470C9">
        <w:rPr>
          <w:rFonts w:ascii="Times New Roman" w:eastAsia="Times New Roman" w:hAnsi="Times New Roman" w:cs="Times New Roman"/>
          <w:spacing w:val="8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</w:t>
      </w:r>
      <w:proofErr w:type="spellStart"/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Держземагенство</w:t>
      </w:r>
      <w:proofErr w:type="spellEnd"/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»,</w:t>
      </w:r>
    </w:p>
    <w:p w14:paraId="67D0EF59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</w:t>
      </w:r>
      <w:proofErr w:type="spellStart"/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Держгеокадастр</w:t>
      </w:r>
      <w:proofErr w:type="spellEnd"/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»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підпорядковані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йому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Державний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комітет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Автономної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Республіки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Крим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ресурсах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кадастру,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обласні,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Київське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Севастопольське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міські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головні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управління,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районні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відділи,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міські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(міст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обласного і районного значення) управління (відділи) земельних ресурсів 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інженери-землевпорядники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селищ.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Зазначені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утримувалися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рахунок коштів Державного бюджету України, та за кошти, на рівні сільських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рад 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міст– місцевого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бюджету.</w:t>
      </w:r>
    </w:p>
    <w:p w14:paraId="557B26D6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</w:t>
      </w:r>
      <w:proofErr w:type="spellStart"/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Держгеокадастр</w:t>
      </w:r>
      <w:proofErr w:type="spellEnd"/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»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очолює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систему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органів</w:t>
      </w:r>
      <w:r w:rsidRPr="005470C9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ресурсів,</w:t>
      </w:r>
      <w:r w:rsidRPr="005470C9">
        <w:rPr>
          <w:rFonts w:ascii="Times New Roman" w:eastAsia="Times New Roman" w:hAnsi="Times New Roman" w:cs="Times New Roman"/>
          <w:spacing w:val="1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</w:t>
      </w:r>
      <w:r w:rsidRPr="005470C9">
        <w:rPr>
          <w:rFonts w:ascii="Times New Roman" w:eastAsia="Times New Roman" w:hAnsi="Times New Roman" w:cs="Times New Roman"/>
          <w:spacing w:val="1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центральним</w:t>
      </w:r>
      <w:r w:rsidRPr="005470C9">
        <w:rPr>
          <w:rFonts w:ascii="Times New Roman" w:eastAsia="Times New Roman" w:hAnsi="Times New Roman" w:cs="Times New Roman"/>
          <w:spacing w:val="9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органом</w:t>
      </w:r>
      <w:r w:rsidRPr="005470C9">
        <w:rPr>
          <w:rFonts w:ascii="Times New Roman" w:eastAsia="Times New Roman" w:hAnsi="Times New Roman" w:cs="Times New Roman"/>
          <w:spacing w:val="1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виконавчої</w:t>
      </w:r>
      <w:r w:rsidRPr="005470C9">
        <w:rPr>
          <w:rFonts w:ascii="Times New Roman" w:eastAsia="Times New Roman" w:hAnsi="Times New Roman" w:cs="Times New Roman"/>
          <w:spacing w:val="1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влади,</w:t>
      </w:r>
      <w:r w:rsidRPr="005470C9">
        <w:rPr>
          <w:rFonts w:ascii="Times New Roman" w:eastAsia="Times New Roman" w:hAnsi="Times New Roman" w:cs="Times New Roman"/>
          <w:spacing w:val="1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діяльність</w:t>
      </w:r>
      <w:r w:rsidRPr="005470C9">
        <w:rPr>
          <w:rFonts w:ascii="Times New Roman" w:eastAsia="Times New Roman" w:hAnsi="Times New Roman" w:cs="Times New Roman"/>
          <w:spacing w:val="1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якого</w:t>
      </w:r>
      <w:r w:rsidRPr="005470C9">
        <w:rPr>
          <w:rFonts w:ascii="Times New Roman" w:eastAsia="Times New Roman" w:hAnsi="Times New Roman" w:cs="Times New Roman"/>
          <w:spacing w:val="1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спрямовує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 координує Міністерство аграрної політики та продовольства України. Вносить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пропозиції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щодо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формування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політики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галузі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відносин,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використання,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охорони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моніторингу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ведення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державного земельного кадастру, забезпечує її реалізацію, здійснює управління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зазначеній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сфері,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також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міжгалузеву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координацію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функціональне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питань,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належать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його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компетенції.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Раніше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Державне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агентство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ресурсах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України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або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Держкомзем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України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узагальнювали практику застосування законодавства з питань, що належали до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компетенції,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розробляли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пропозиції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щодо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вдосконалення</w:t>
      </w:r>
      <w:r w:rsidRPr="005470C9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цього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законодавства і вносили їх на розгляд Президента і Кабінету Міністрів України.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межах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своїх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повноважень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цей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організовував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виконання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актів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законодавства</w:t>
      </w:r>
      <w:r w:rsidRPr="005470C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 здійснював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систематичний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контроль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реалізацією.</w:t>
      </w:r>
    </w:p>
    <w:p w14:paraId="708DC318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Так, основними функціями Державного агентства по земельних ресурсах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України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були:</w:t>
      </w:r>
    </w:p>
    <w:p w14:paraId="09826A61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а)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внесення пропозицій про формування державної політики у галузі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 відносин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забезпечення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її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реалізації;</w:t>
      </w:r>
    </w:p>
    <w:p w14:paraId="6B37CC0D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321" w:lineRule="exact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б)    </w:t>
      </w:r>
      <w:r w:rsidRPr="005470C9">
        <w:rPr>
          <w:rFonts w:ascii="Times New Roman" w:eastAsia="Times New Roman" w:hAnsi="Times New Roman" w:cs="Times New Roman"/>
          <w:spacing w:val="4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координація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робіт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5470C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проведення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земельної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реформи;</w:t>
      </w:r>
    </w:p>
    <w:p w14:paraId="569BED22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1949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в)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участь</w:t>
      </w:r>
      <w:r w:rsidRPr="005470C9">
        <w:rPr>
          <w:rFonts w:ascii="Times New Roman" w:eastAsia="Times New Roman" w:hAnsi="Times New Roman" w:cs="Times New Roman"/>
          <w:spacing w:val="6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5470C9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розробленні</w:t>
      </w:r>
      <w:r w:rsidRPr="005470C9">
        <w:rPr>
          <w:rFonts w:ascii="Times New Roman" w:eastAsia="Times New Roman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реалізації</w:t>
      </w:r>
      <w:r w:rsidRPr="005470C9">
        <w:rPr>
          <w:rFonts w:ascii="Times New Roman" w:eastAsia="Times New Roman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загальнодержавних,</w:t>
      </w:r>
      <w:r w:rsidRPr="005470C9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регіональних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програм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використання 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охорони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земель;</w:t>
      </w:r>
    </w:p>
    <w:p w14:paraId="36E50619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1949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г)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ведення</w:t>
      </w:r>
      <w:r w:rsidRPr="005470C9">
        <w:rPr>
          <w:rFonts w:ascii="Times New Roman" w:eastAsia="Times New Roman" w:hAnsi="Times New Roman" w:cs="Times New Roman"/>
          <w:spacing w:val="4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державного</w:t>
      </w:r>
      <w:r w:rsidRPr="005470C9">
        <w:rPr>
          <w:rFonts w:ascii="Times New Roman" w:eastAsia="Times New Roman" w:hAnsi="Times New Roman" w:cs="Times New Roman"/>
          <w:spacing w:val="46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земельного</w:t>
      </w:r>
      <w:r w:rsidRPr="005470C9">
        <w:rPr>
          <w:rFonts w:ascii="Times New Roman" w:eastAsia="Times New Roman" w:hAnsi="Times New Roman" w:cs="Times New Roman"/>
          <w:spacing w:val="46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кадастру,</w:t>
      </w:r>
      <w:r w:rsidRPr="005470C9">
        <w:rPr>
          <w:rFonts w:ascii="Times New Roman" w:eastAsia="Times New Roman" w:hAnsi="Times New Roman" w:cs="Times New Roman"/>
          <w:spacing w:val="4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5470C9">
        <w:rPr>
          <w:rFonts w:ascii="Times New Roman" w:eastAsia="Times New Roman" w:hAnsi="Times New Roman" w:cs="Times New Roman"/>
          <w:spacing w:val="4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тому</w:t>
      </w:r>
      <w:r w:rsidRPr="005470C9">
        <w:rPr>
          <w:rFonts w:ascii="Times New Roman" w:eastAsia="Times New Roman" w:hAnsi="Times New Roman" w:cs="Times New Roman"/>
          <w:spacing w:val="4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числі</w:t>
      </w:r>
      <w:r w:rsidRPr="005470C9">
        <w:rPr>
          <w:rFonts w:ascii="Times New Roman" w:eastAsia="Times New Roman" w:hAnsi="Times New Roman" w:cs="Times New Roman"/>
          <w:spacing w:val="45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державної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реєстрації земельних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ділянок;</w:t>
      </w:r>
    </w:p>
    <w:p w14:paraId="0B27B145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ґ)</w:t>
      </w:r>
      <w:r w:rsidRPr="005470C9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землеустрою,</w:t>
      </w:r>
      <w:r w:rsidRPr="005470C9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моніторингу земель</w:t>
      </w:r>
      <w:r w:rsidRPr="005470C9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державного</w:t>
      </w:r>
      <w:r w:rsidRPr="005470C9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контролю</w:t>
      </w:r>
      <w:r w:rsidRPr="005470C9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використанням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охороною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земель;</w:t>
      </w:r>
    </w:p>
    <w:p w14:paraId="0CC862C9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д)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експертизи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програм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проектів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питань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землеустрою, державного земельного кадастру, охорони земель, реформування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 відносин, а також техніко-економічних обґрунтувань цих програм 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проектів;</w:t>
      </w:r>
    </w:p>
    <w:p w14:paraId="7E826DC4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є)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розроблення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правового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механізму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 відносин;</w:t>
      </w:r>
    </w:p>
    <w:p w14:paraId="6CB9F39C" w14:textId="77777777" w:rsidR="005470C9" w:rsidRPr="005470C9" w:rsidRDefault="005470C9" w:rsidP="005470C9">
      <w:pPr>
        <w:tabs>
          <w:tab w:val="left" w:pos="709"/>
          <w:tab w:val="left" w:pos="1134"/>
          <w:tab w:val="lef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sectPr w:rsidR="005470C9" w:rsidRPr="005470C9" w:rsidSect="005470C9">
          <w:type w:val="continuous"/>
          <w:pgSz w:w="11910" w:h="16840"/>
          <w:pgMar w:top="720" w:right="720" w:bottom="720" w:left="720" w:header="712" w:footer="0" w:gutter="0"/>
          <w:cols w:space="720"/>
        </w:sectPr>
      </w:pPr>
    </w:p>
    <w:p w14:paraId="34C387CE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4C3DC579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є)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участь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розробленні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здійсненні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заходів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щодо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розвитку</w:t>
      </w:r>
      <w:r w:rsidRPr="005470C9">
        <w:rPr>
          <w:rFonts w:ascii="Times New Roman" w:eastAsia="Times New Roman" w:hAnsi="Times New Roman" w:cs="Times New Roman"/>
          <w:spacing w:val="70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ринку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земель.</w:t>
      </w:r>
    </w:p>
    <w:p w14:paraId="78CD926A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Водночас,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класифікація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функцій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досконалою,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оскільки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Держземагентство</w:t>
      </w:r>
      <w:proofErr w:type="spellEnd"/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України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будучи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органом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виконавчої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влади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питань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галузі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відносин,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могло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здійснювати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землеустрій,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моніторинг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тільки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організовув</w:t>
      </w:r>
      <w:proofErr w:type="spellEnd"/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здійснення.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Більш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правильною,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позиції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забезпечення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оптимальної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структури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ресурсами,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була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класифікація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функцій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Держземагентства</w:t>
      </w:r>
      <w:proofErr w:type="spellEnd"/>
      <w:r w:rsidRPr="005470C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України:</w:t>
      </w:r>
    </w:p>
    <w:p w14:paraId="0176D616" w14:textId="77777777" w:rsidR="005470C9" w:rsidRPr="005470C9" w:rsidRDefault="005470C9" w:rsidP="005470C9">
      <w:pPr>
        <w:widowControl w:val="0"/>
        <w:numPr>
          <w:ilvl w:val="0"/>
          <w:numId w:val="4"/>
        </w:numPr>
        <w:tabs>
          <w:tab w:val="left" w:pos="709"/>
          <w:tab w:val="left" w:pos="1134"/>
          <w:tab w:val="left" w:pos="1590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формування пропозицій та організація реалізації державної земельної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політики;</w:t>
      </w:r>
    </w:p>
    <w:p w14:paraId="46FFBAEC" w14:textId="77777777" w:rsidR="005470C9" w:rsidRPr="005470C9" w:rsidRDefault="005470C9" w:rsidP="005470C9">
      <w:pPr>
        <w:widowControl w:val="0"/>
        <w:numPr>
          <w:ilvl w:val="0"/>
          <w:numId w:val="4"/>
        </w:numPr>
        <w:tabs>
          <w:tab w:val="left" w:pos="709"/>
          <w:tab w:val="left" w:pos="1134"/>
          <w:tab w:val="left" w:pos="1590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координація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організація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розробки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законодавчого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й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нормативно-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методичного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забезпечення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відносин,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організація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охорони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земель;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координація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організація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здійснення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землеустрою;</w:t>
      </w:r>
    </w:p>
    <w:p w14:paraId="5BB2BAAA" w14:textId="77777777" w:rsidR="005470C9" w:rsidRPr="005470C9" w:rsidRDefault="005470C9" w:rsidP="005470C9">
      <w:pPr>
        <w:widowControl w:val="0"/>
        <w:numPr>
          <w:ilvl w:val="0"/>
          <w:numId w:val="4"/>
        </w:numPr>
        <w:tabs>
          <w:tab w:val="left" w:pos="709"/>
          <w:tab w:val="left" w:pos="1134"/>
          <w:tab w:val="left" w:pos="1590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ведення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кадастру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організація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земельно-кадастрових</w:t>
      </w:r>
      <w:r w:rsidRPr="005470C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робіт;</w:t>
      </w:r>
    </w:p>
    <w:p w14:paraId="72AFE345" w14:textId="77777777" w:rsidR="005470C9" w:rsidRPr="005470C9" w:rsidRDefault="005470C9" w:rsidP="005470C9">
      <w:pPr>
        <w:widowControl w:val="0"/>
        <w:numPr>
          <w:ilvl w:val="0"/>
          <w:numId w:val="4"/>
        </w:numPr>
        <w:tabs>
          <w:tab w:val="left" w:pos="709"/>
          <w:tab w:val="left" w:pos="1134"/>
          <w:tab w:val="left" w:pos="1590"/>
          <w:tab w:val="left" w:pos="9781"/>
        </w:tabs>
        <w:autoSpaceDE w:val="0"/>
        <w:autoSpaceDN w:val="0"/>
        <w:spacing w:after="0" w:line="321" w:lineRule="exact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участь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5470C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державному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регулюванні ринку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земель;</w:t>
      </w:r>
    </w:p>
    <w:p w14:paraId="60AED443" w14:textId="77777777" w:rsidR="005470C9" w:rsidRPr="005470C9" w:rsidRDefault="005470C9" w:rsidP="005470C9">
      <w:pPr>
        <w:widowControl w:val="0"/>
        <w:numPr>
          <w:ilvl w:val="0"/>
          <w:numId w:val="4"/>
        </w:numPr>
        <w:tabs>
          <w:tab w:val="left" w:pos="709"/>
          <w:tab w:val="left" w:pos="1134"/>
          <w:tab w:val="left" w:pos="1590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організація моніторингу земель та здійснення державного контролю за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дотриманням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земельного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законодавства,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розгляд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звернень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громадян.</w:t>
      </w:r>
    </w:p>
    <w:p w14:paraId="2E11F478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Змінювались назви органу виконавчої влади в галузі земельних відносин,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але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1996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року підтримується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цілісність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єдність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системи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землевпорядних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органів.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Змінюється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окремі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функції,</w:t>
      </w:r>
    </w:p>
    <w:p w14:paraId="01DC692D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Відповідно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визначених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функцій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Держкомзему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Держземагентства</w:t>
      </w:r>
      <w:proofErr w:type="spellEnd"/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нині </w:t>
      </w:r>
      <w:proofErr w:type="spellStart"/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Держгеокадастру</w:t>
      </w:r>
      <w:proofErr w:type="spellEnd"/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України, завдань, визначених його Положенням, можна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зробити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оцінку</w:t>
      </w:r>
      <w:r w:rsidRPr="005470C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розподілу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закріплення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функцій,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 саме:</w:t>
      </w:r>
    </w:p>
    <w:p w14:paraId="7FBBA50E" w14:textId="77777777" w:rsidR="005470C9" w:rsidRPr="005470C9" w:rsidRDefault="005470C9" w:rsidP="005470C9">
      <w:pPr>
        <w:widowControl w:val="0"/>
        <w:numPr>
          <w:ilvl w:val="2"/>
          <w:numId w:val="2"/>
        </w:numPr>
        <w:tabs>
          <w:tab w:val="left" w:pos="709"/>
          <w:tab w:val="left" w:pos="1134"/>
          <w:tab w:val="left" w:pos="1710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Формування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пропозицій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організація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реалізації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державної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земельної політики:</w:t>
      </w:r>
    </w:p>
    <w:p w14:paraId="5CB815C1" w14:textId="77777777" w:rsidR="005470C9" w:rsidRPr="005470C9" w:rsidRDefault="005470C9" w:rsidP="005470C9">
      <w:pPr>
        <w:widowControl w:val="0"/>
        <w:numPr>
          <w:ilvl w:val="3"/>
          <w:numId w:val="2"/>
        </w:numPr>
        <w:tabs>
          <w:tab w:val="left" w:pos="709"/>
          <w:tab w:val="left" w:pos="1134"/>
          <w:tab w:val="left" w:pos="1882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Готує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пропозиції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щодо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вдосконалення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відносин,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розпорядження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комунальної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власності,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державного контролю за використанням і охороною земель, а також змісту,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організації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порядку ведення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кадастру,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моніторингу</w:t>
      </w:r>
      <w:r w:rsidRPr="005470C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земель.</w:t>
      </w:r>
    </w:p>
    <w:p w14:paraId="1D276DD9" w14:textId="77777777" w:rsidR="005470C9" w:rsidRPr="005470C9" w:rsidRDefault="005470C9" w:rsidP="005470C9">
      <w:pPr>
        <w:widowControl w:val="0"/>
        <w:numPr>
          <w:ilvl w:val="3"/>
          <w:numId w:val="2"/>
        </w:numPr>
        <w:tabs>
          <w:tab w:val="left" w:pos="709"/>
          <w:tab w:val="left" w:pos="1134"/>
          <w:tab w:val="left" w:pos="1665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Бере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участь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розробленні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проектів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бюджету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України,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Державної програми економічного і соціального розвитку України, Програми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діяльності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Кабінету</w:t>
      </w:r>
      <w:r w:rsidRPr="005470C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Міністрів</w:t>
      </w:r>
      <w:r w:rsidRPr="005470C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України.</w:t>
      </w:r>
    </w:p>
    <w:p w14:paraId="0CADE46B" w14:textId="77777777" w:rsidR="005470C9" w:rsidRPr="005470C9" w:rsidRDefault="005470C9" w:rsidP="005470C9">
      <w:pPr>
        <w:widowControl w:val="0"/>
        <w:numPr>
          <w:ilvl w:val="3"/>
          <w:numId w:val="2"/>
        </w:numPr>
        <w:tabs>
          <w:tab w:val="left" w:pos="709"/>
          <w:tab w:val="left" w:pos="1134"/>
          <w:tab w:val="left" w:pos="1665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Готує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разом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іншими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центральними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органами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виконавчої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влади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пропозиції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щодо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вдосконалення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захисту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власності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землю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користування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землею.</w:t>
      </w:r>
    </w:p>
    <w:p w14:paraId="06209466" w14:textId="77777777" w:rsidR="005470C9" w:rsidRPr="005470C9" w:rsidRDefault="005470C9" w:rsidP="005470C9">
      <w:pPr>
        <w:widowControl w:val="0"/>
        <w:numPr>
          <w:ilvl w:val="3"/>
          <w:numId w:val="2"/>
        </w:numPr>
        <w:tabs>
          <w:tab w:val="left" w:pos="709"/>
          <w:tab w:val="left" w:pos="1134"/>
          <w:tab w:val="left" w:pos="1665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Бере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участь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формуванні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інвестиційної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політики,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виходячи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пріоритетних напрямів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структурної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перебудови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економіки.</w:t>
      </w:r>
    </w:p>
    <w:p w14:paraId="2AE9B106" w14:textId="77777777" w:rsidR="005470C9" w:rsidRPr="005470C9" w:rsidRDefault="005470C9" w:rsidP="005470C9">
      <w:pPr>
        <w:widowControl w:val="0"/>
        <w:numPr>
          <w:ilvl w:val="3"/>
          <w:numId w:val="2"/>
        </w:numPr>
        <w:tabs>
          <w:tab w:val="left" w:pos="709"/>
          <w:tab w:val="left" w:pos="1134"/>
          <w:tab w:val="left" w:pos="1665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Виступає в установленому порядку державним замовником науково-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дослідних, проектно-розвідувальних і будівельних протиерозійних робіт, що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здійснюються</w:t>
      </w:r>
      <w:r w:rsidRPr="005470C9">
        <w:rPr>
          <w:rFonts w:ascii="Times New Roman" w:eastAsia="Times New Roman" w:hAnsi="Times New Roman" w:cs="Times New Roman"/>
          <w:spacing w:val="1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5470C9">
        <w:rPr>
          <w:rFonts w:ascii="Times New Roman" w:eastAsia="Times New Roman" w:hAnsi="Times New Roman" w:cs="Times New Roman"/>
          <w:spacing w:val="1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межах</w:t>
      </w:r>
      <w:r w:rsidRPr="005470C9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заходів</w:t>
      </w:r>
      <w:r w:rsidRPr="005470C9">
        <w:rPr>
          <w:rFonts w:ascii="Times New Roman" w:eastAsia="Times New Roman" w:hAnsi="Times New Roman" w:cs="Times New Roman"/>
          <w:spacing w:val="1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5470C9">
        <w:rPr>
          <w:rFonts w:ascii="Times New Roman" w:eastAsia="Times New Roman" w:hAnsi="Times New Roman" w:cs="Times New Roman"/>
          <w:spacing w:val="1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охорони</w:t>
      </w:r>
      <w:r w:rsidRPr="005470C9">
        <w:rPr>
          <w:rFonts w:ascii="Times New Roman" w:eastAsia="Times New Roman" w:hAnsi="Times New Roman" w:cs="Times New Roman"/>
          <w:spacing w:val="1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земель,</w:t>
      </w:r>
      <w:r w:rsidRPr="005470C9">
        <w:rPr>
          <w:rFonts w:ascii="Times New Roman" w:eastAsia="Times New Roman" w:hAnsi="Times New Roman" w:cs="Times New Roman"/>
          <w:spacing w:val="1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реформування</w:t>
      </w:r>
      <w:r w:rsidRPr="005470C9">
        <w:rPr>
          <w:rFonts w:ascii="Times New Roman" w:eastAsia="Times New Roman" w:hAnsi="Times New Roman" w:cs="Times New Roman"/>
          <w:spacing w:val="1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</w:t>
      </w:r>
    </w:p>
    <w:p w14:paraId="6238EDD9" w14:textId="77777777" w:rsidR="005470C9" w:rsidRPr="005470C9" w:rsidRDefault="005470C9" w:rsidP="005470C9">
      <w:pPr>
        <w:tabs>
          <w:tab w:val="left" w:pos="709"/>
          <w:tab w:val="left" w:pos="1134"/>
          <w:tab w:val="lef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sectPr w:rsidR="005470C9" w:rsidRPr="005470C9" w:rsidSect="005470C9">
          <w:type w:val="continuous"/>
          <w:pgSz w:w="11910" w:h="16840"/>
          <w:pgMar w:top="720" w:right="720" w:bottom="720" w:left="720" w:header="712" w:footer="0" w:gutter="0"/>
          <w:cols w:space="720"/>
        </w:sectPr>
      </w:pPr>
    </w:p>
    <w:p w14:paraId="3D09804A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308B6449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відносин, землеустрою, ведення державного земельного кадастру, здійснення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моніторингу</w:t>
      </w:r>
      <w:r w:rsidRPr="005470C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земель.</w:t>
      </w:r>
    </w:p>
    <w:p w14:paraId="6E931058" w14:textId="77777777" w:rsidR="005470C9" w:rsidRPr="005470C9" w:rsidRDefault="005470C9" w:rsidP="005470C9">
      <w:pPr>
        <w:widowControl w:val="0"/>
        <w:numPr>
          <w:ilvl w:val="3"/>
          <w:numId w:val="2"/>
        </w:numPr>
        <w:tabs>
          <w:tab w:val="left" w:pos="709"/>
          <w:tab w:val="left" w:pos="1134"/>
          <w:tab w:val="left" w:pos="1665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Бере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участь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підготовці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договорів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України,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готує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пропозиції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щодо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укладення,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денонсації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договорів,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межах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своєї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компетенції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укладає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договори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України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забезпечує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виконання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зобов’язань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України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міжнародними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договорами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сфері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регулювання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 відносин,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використання</w:t>
      </w:r>
      <w:r w:rsidRPr="005470C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охорони земель.</w:t>
      </w:r>
    </w:p>
    <w:p w14:paraId="1AE6F948" w14:textId="77777777" w:rsidR="005470C9" w:rsidRPr="005470C9" w:rsidRDefault="005470C9" w:rsidP="005470C9">
      <w:pPr>
        <w:widowControl w:val="0"/>
        <w:numPr>
          <w:ilvl w:val="3"/>
          <w:numId w:val="2"/>
        </w:numPr>
        <w:tabs>
          <w:tab w:val="left" w:pos="709"/>
          <w:tab w:val="left" w:pos="1134"/>
          <w:tab w:val="left" w:pos="1665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Здійснює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заходи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щодо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галузевого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співробітництва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України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Європейським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Союзом,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межах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своїх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повноважень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забезпечує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виконання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Українською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стороною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зобов’язань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Угодою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партнерство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співробітництво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Україною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Європейськими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співтовариствами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державами-членами,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адаптацію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законодавства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України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законодавства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Європейського Союзу, виконання інших заходів щодо інтеграції України до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Європейського Союзу. Розробляє і вживає заходів щодо вдосконалення обліку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 звітності у сфері регулювання земельних відносин, використання та охорони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землі.</w:t>
      </w:r>
    </w:p>
    <w:p w14:paraId="29F5F5A1" w14:textId="77777777" w:rsidR="005470C9" w:rsidRPr="005470C9" w:rsidRDefault="005470C9" w:rsidP="005470C9">
      <w:pPr>
        <w:widowControl w:val="0"/>
        <w:numPr>
          <w:ilvl w:val="3"/>
          <w:numId w:val="2"/>
        </w:numPr>
        <w:tabs>
          <w:tab w:val="left" w:pos="709"/>
          <w:tab w:val="left" w:pos="1134"/>
          <w:tab w:val="left" w:pos="1665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Здійснює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межах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своїх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повноважень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контроль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цільовим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використанням коштів, що надходять відповідно до законодавства України 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порядку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відшкодування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втрат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лісогосподарського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виробництва.</w:t>
      </w:r>
    </w:p>
    <w:p w14:paraId="5BDCFD59" w14:textId="77777777" w:rsidR="005470C9" w:rsidRPr="005470C9" w:rsidRDefault="005470C9" w:rsidP="005470C9">
      <w:pPr>
        <w:widowControl w:val="0"/>
        <w:numPr>
          <w:ilvl w:val="3"/>
          <w:numId w:val="2"/>
        </w:numPr>
        <w:tabs>
          <w:tab w:val="left" w:pos="709"/>
          <w:tab w:val="left" w:pos="1134"/>
          <w:tab w:val="left" w:pos="1762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Здійснює відповідно до законодавства України функції з управління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об’єктами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державної власності,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 належать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 сфери</w:t>
      </w:r>
      <w:r w:rsidRPr="005470C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його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управління.</w:t>
      </w:r>
    </w:p>
    <w:p w14:paraId="47F033B2" w14:textId="77777777" w:rsidR="005470C9" w:rsidRPr="005470C9" w:rsidRDefault="005470C9" w:rsidP="005470C9">
      <w:pPr>
        <w:widowControl w:val="0"/>
        <w:numPr>
          <w:ilvl w:val="3"/>
          <w:numId w:val="2"/>
        </w:numPr>
        <w:tabs>
          <w:tab w:val="left" w:pos="709"/>
          <w:tab w:val="left" w:pos="1134"/>
          <w:tab w:val="left" w:pos="1873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Забезпечує в межах своєї компетенції реалізацію державної політики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питань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кадрової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роботи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служби,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функціонування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галузевої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системи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підготовки,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перепідготовки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підвищення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кваліфікації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працівників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єдиної системи державних органів земельних ресурсів, а також підприємств,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установ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 організацій,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належать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сфери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його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управління.</w:t>
      </w:r>
    </w:p>
    <w:p w14:paraId="64FC10DF" w14:textId="77777777" w:rsidR="005470C9" w:rsidRPr="005470C9" w:rsidRDefault="005470C9" w:rsidP="005470C9">
      <w:pPr>
        <w:widowControl w:val="0"/>
        <w:numPr>
          <w:ilvl w:val="3"/>
          <w:numId w:val="2"/>
        </w:numPr>
        <w:tabs>
          <w:tab w:val="left" w:pos="709"/>
          <w:tab w:val="left" w:pos="1134"/>
          <w:tab w:val="left" w:pos="1873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Забезпечує в межах своєї компетенції реалізацію державної політики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стосовно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таємниці,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контроль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збереженням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єдиній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системі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ресурсів,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підприємствах,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установах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організаціях,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належать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сфери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його управління.</w:t>
      </w:r>
    </w:p>
    <w:p w14:paraId="352039B7" w14:textId="77777777" w:rsidR="005470C9" w:rsidRPr="005470C9" w:rsidRDefault="005470C9" w:rsidP="005470C9">
      <w:pPr>
        <w:widowControl w:val="0"/>
        <w:numPr>
          <w:ilvl w:val="3"/>
          <w:numId w:val="2"/>
        </w:numPr>
        <w:tabs>
          <w:tab w:val="left" w:pos="709"/>
          <w:tab w:val="left" w:pos="1134"/>
          <w:tab w:val="left" w:pos="1923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Організовує розгляд звернень громадян з питань, що належать до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його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компетенції,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забезпечує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межах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повноважень,</w:t>
      </w:r>
      <w:r w:rsidRPr="005470C9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визначених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законодавством,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виявлення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усунення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причин,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зумовлюють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скарги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громадян.</w:t>
      </w:r>
    </w:p>
    <w:p w14:paraId="3053013D" w14:textId="77777777" w:rsidR="005470C9" w:rsidRPr="005470C9" w:rsidRDefault="005470C9" w:rsidP="005470C9">
      <w:pPr>
        <w:widowControl w:val="0"/>
        <w:numPr>
          <w:ilvl w:val="2"/>
          <w:numId w:val="2"/>
        </w:numPr>
        <w:tabs>
          <w:tab w:val="left" w:pos="709"/>
          <w:tab w:val="left" w:pos="1134"/>
          <w:tab w:val="left" w:pos="1555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Координація та організація розробки законодавчого й нормативно-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методичного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забезпечення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регулювання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земельних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відносин,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організації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використання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spacing w:val="-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охорони земель:</w:t>
      </w:r>
    </w:p>
    <w:p w14:paraId="7B63603E" w14:textId="77777777" w:rsidR="005470C9" w:rsidRPr="005470C9" w:rsidRDefault="005470C9" w:rsidP="005470C9">
      <w:pPr>
        <w:widowControl w:val="0"/>
        <w:numPr>
          <w:ilvl w:val="3"/>
          <w:numId w:val="2"/>
        </w:numPr>
        <w:tabs>
          <w:tab w:val="left" w:pos="709"/>
          <w:tab w:val="left" w:pos="1134"/>
          <w:tab w:val="left" w:pos="1695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Розглядає та в межах своєї компетенції бере участь у затвердженні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нормативно-технічних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документів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питань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розроблення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землевпорядної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документації,</w:t>
      </w:r>
      <w:r w:rsidRPr="005470C9">
        <w:rPr>
          <w:rFonts w:ascii="Times New Roman" w:eastAsia="Times New Roman" w:hAnsi="Times New Roman" w:cs="Times New Roman"/>
          <w:spacing w:val="10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ціноутворення</w:t>
      </w:r>
      <w:r w:rsidRPr="005470C9">
        <w:rPr>
          <w:rFonts w:ascii="Times New Roman" w:eastAsia="Times New Roman" w:hAnsi="Times New Roman" w:cs="Times New Roman"/>
          <w:spacing w:val="1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5470C9">
        <w:rPr>
          <w:rFonts w:ascii="Times New Roman" w:eastAsia="Times New Roman" w:hAnsi="Times New Roman" w:cs="Times New Roman"/>
          <w:spacing w:val="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проектуванні,</w:t>
      </w:r>
      <w:r w:rsidRPr="005470C9">
        <w:rPr>
          <w:rFonts w:ascii="Times New Roman" w:eastAsia="Times New Roman" w:hAnsi="Times New Roman" w:cs="Times New Roman"/>
          <w:spacing w:val="10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будівництві,</w:t>
      </w:r>
      <w:r w:rsidRPr="005470C9">
        <w:rPr>
          <w:rFonts w:ascii="Times New Roman" w:eastAsia="Times New Roman" w:hAnsi="Times New Roman" w:cs="Times New Roman"/>
          <w:spacing w:val="10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експлуатації</w:t>
      </w:r>
      <w:r w:rsidRPr="005470C9">
        <w:rPr>
          <w:rFonts w:ascii="Times New Roman" w:eastAsia="Times New Roman" w:hAnsi="Times New Roman" w:cs="Times New Roman"/>
          <w:spacing w:val="1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об’єктів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 споруд.</w:t>
      </w:r>
    </w:p>
    <w:p w14:paraId="2E70179F" w14:textId="77777777" w:rsidR="005470C9" w:rsidRPr="005470C9" w:rsidRDefault="005470C9" w:rsidP="005470C9">
      <w:pPr>
        <w:widowControl w:val="0"/>
        <w:numPr>
          <w:ilvl w:val="3"/>
          <w:numId w:val="2"/>
        </w:numPr>
        <w:tabs>
          <w:tab w:val="left" w:pos="709"/>
          <w:tab w:val="left" w:pos="1134"/>
          <w:tab w:val="left" w:pos="1695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Розробляє та затверджує за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погодженням з відповідними органами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виконавчої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влади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фінансово-економічні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нормативи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проведення землевпорядних</w:t>
      </w:r>
    </w:p>
    <w:p w14:paraId="1D46F439" w14:textId="77777777" w:rsidR="005470C9" w:rsidRPr="005470C9" w:rsidRDefault="005470C9" w:rsidP="005470C9">
      <w:pPr>
        <w:tabs>
          <w:tab w:val="left" w:pos="709"/>
          <w:tab w:val="left" w:pos="1134"/>
          <w:tab w:val="lef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sectPr w:rsidR="005470C9" w:rsidRPr="005470C9" w:rsidSect="005470C9">
          <w:type w:val="continuous"/>
          <w:pgSz w:w="11910" w:h="16840"/>
          <w:pgMar w:top="720" w:right="720" w:bottom="720" w:left="720" w:header="712" w:footer="0" w:gutter="0"/>
          <w:cols w:space="720"/>
        </w:sectPr>
      </w:pPr>
    </w:p>
    <w:p w14:paraId="4613F0CB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06097D88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робіт,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виконання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робіт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експертної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грошової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оцінки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</w:t>
      </w:r>
      <w:r w:rsidRPr="005470C9">
        <w:rPr>
          <w:rFonts w:ascii="Times New Roman" w:eastAsia="Times New Roman" w:hAnsi="Times New Roman" w:cs="Times New Roman"/>
          <w:spacing w:val="70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ділянок,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надання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послуг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сфері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збирання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кадастрової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інформації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межах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своїх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повноважень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контролює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дотримання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нормативів.</w:t>
      </w:r>
    </w:p>
    <w:p w14:paraId="35217F75" w14:textId="77777777" w:rsidR="005470C9" w:rsidRPr="005470C9" w:rsidRDefault="005470C9" w:rsidP="005470C9">
      <w:pPr>
        <w:widowControl w:val="0"/>
        <w:numPr>
          <w:ilvl w:val="2"/>
          <w:numId w:val="2"/>
        </w:numPr>
        <w:tabs>
          <w:tab w:val="left" w:pos="709"/>
          <w:tab w:val="left" w:pos="1134"/>
          <w:tab w:val="left" w:pos="1523"/>
          <w:tab w:val="left" w:pos="9781"/>
        </w:tabs>
        <w:autoSpaceDE w:val="0"/>
        <w:autoSpaceDN w:val="0"/>
        <w:spacing w:after="0" w:line="318" w:lineRule="exact"/>
        <w:ind w:left="0" w:firstLine="426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Координація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spacing w:val="-10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spacing w:val="-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організація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управління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spacing w:val="-5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здійснення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землеустрою:</w:t>
      </w:r>
    </w:p>
    <w:p w14:paraId="6123760E" w14:textId="77777777" w:rsidR="005470C9" w:rsidRPr="005470C9" w:rsidRDefault="005470C9" w:rsidP="005470C9">
      <w:pPr>
        <w:widowControl w:val="0"/>
        <w:numPr>
          <w:ilvl w:val="3"/>
          <w:numId w:val="2"/>
        </w:numPr>
        <w:tabs>
          <w:tab w:val="left" w:pos="709"/>
          <w:tab w:val="left" w:pos="1134"/>
          <w:tab w:val="left" w:pos="1665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Розробляє державні програми з питань розвитку земельних відносин,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приватизації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раціонального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використання,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охорони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моніторингу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ведення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кадастру,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</w:t>
      </w:r>
      <w:r w:rsidRPr="005470C9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також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здійснює</w:t>
      </w:r>
      <w:r w:rsidRPr="005470C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нормативно-методичне забезпечення</w:t>
      </w:r>
      <w:r w:rsidRPr="005470C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виконання.</w:t>
      </w:r>
    </w:p>
    <w:p w14:paraId="2874ED06" w14:textId="77777777" w:rsidR="005470C9" w:rsidRPr="005470C9" w:rsidRDefault="005470C9" w:rsidP="005470C9">
      <w:pPr>
        <w:widowControl w:val="0"/>
        <w:numPr>
          <w:ilvl w:val="3"/>
          <w:numId w:val="2"/>
        </w:numPr>
        <w:tabs>
          <w:tab w:val="left" w:pos="709"/>
          <w:tab w:val="left" w:pos="1134"/>
          <w:tab w:val="left" w:pos="1665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Забезпечує розроблення та здійснення організаційних, економічних,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екологічних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інших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заходів,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спрямованих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раціональне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земель,</w:t>
      </w:r>
      <w:r w:rsidRPr="005470C9">
        <w:rPr>
          <w:rFonts w:ascii="Times New Roman" w:eastAsia="Times New Roman" w:hAnsi="Times New Roman" w:cs="Times New Roman"/>
          <w:spacing w:val="6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5470C9">
        <w:rPr>
          <w:rFonts w:ascii="Times New Roman" w:eastAsia="Times New Roman" w:hAnsi="Times New Roman" w:cs="Times New Roman"/>
          <w:spacing w:val="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захист</w:t>
      </w:r>
      <w:r w:rsidRPr="005470C9">
        <w:rPr>
          <w:rFonts w:ascii="Times New Roman" w:eastAsia="Times New Roman" w:hAnsi="Times New Roman" w:cs="Times New Roman"/>
          <w:spacing w:val="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</w:t>
      </w:r>
      <w:r w:rsidRPr="005470C9">
        <w:rPr>
          <w:rFonts w:ascii="Times New Roman" w:eastAsia="Times New Roman" w:hAnsi="Times New Roman" w:cs="Times New Roman"/>
          <w:spacing w:val="8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шкідливих</w:t>
      </w:r>
      <w:r w:rsidRPr="005470C9">
        <w:rPr>
          <w:rFonts w:ascii="Times New Roman" w:eastAsia="Times New Roman" w:hAnsi="Times New Roman" w:cs="Times New Roman"/>
          <w:spacing w:val="8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антропогенних</w:t>
      </w:r>
      <w:r w:rsidRPr="005470C9">
        <w:rPr>
          <w:rFonts w:ascii="Times New Roman" w:eastAsia="Times New Roman" w:hAnsi="Times New Roman" w:cs="Times New Roman"/>
          <w:spacing w:val="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впливів,</w:t>
      </w:r>
      <w:r w:rsidRPr="005470C9">
        <w:rPr>
          <w:rFonts w:ascii="Times New Roman" w:eastAsia="Times New Roman" w:hAnsi="Times New Roman" w:cs="Times New Roman"/>
          <w:spacing w:val="6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</w:t>
      </w:r>
      <w:r w:rsidRPr="005470C9">
        <w:rPr>
          <w:rFonts w:ascii="Times New Roman" w:eastAsia="Times New Roman" w:hAnsi="Times New Roman" w:cs="Times New Roman"/>
          <w:spacing w:val="8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також</w:t>
      </w:r>
      <w:r w:rsidRPr="005470C9">
        <w:rPr>
          <w:rFonts w:ascii="Times New Roman" w:eastAsia="Times New Roman" w:hAnsi="Times New Roman" w:cs="Times New Roman"/>
          <w:spacing w:val="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5470C9">
        <w:rPr>
          <w:rFonts w:ascii="Times New Roman" w:eastAsia="Times New Roman" w:hAnsi="Times New Roman" w:cs="Times New Roman"/>
          <w:spacing w:val="8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відтворення</w:t>
      </w:r>
      <w:r w:rsidRPr="005470C9">
        <w:rPr>
          <w:rFonts w:ascii="Times New Roman" w:eastAsia="Times New Roman" w:hAnsi="Times New Roman" w:cs="Times New Roman"/>
          <w:spacing w:val="-68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 підвищення родючості ґрунтів, продуктивності земель, забезпечення режиму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природоохоронного,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оздоровчого,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рекреаційного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історико-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культурного призначення.</w:t>
      </w:r>
    </w:p>
    <w:p w14:paraId="28B5D546" w14:textId="77777777" w:rsidR="005470C9" w:rsidRPr="005470C9" w:rsidRDefault="005470C9" w:rsidP="005470C9">
      <w:pPr>
        <w:widowControl w:val="0"/>
        <w:numPr>
          <w:ilvl w:val="3"/>
          <w:numId w:val="2"/>
        </w:numPr>
        <w:tabs>
          <w:tab w:val="left" w:pos="709"/>
          <w:tab w:val="left" w:pos="1134"/>
          <w:tab w:val="left" w:pos="1666"/>
          <w:tab w:val="left" w:pos="9781"/>
        </w:tabs>
        <w:autoSpaceDE w:val="0"/>
        <w:autoSpaceDN w:val="0"/>
        <w:spacing w:after="0" w:line="322" w:lineRule="exact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Організовує</w:t>
      </w:r>
      <w:r w:rsidRPr="005470C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установленому</w:t>
      </w:r>
      <w:r w:rsidRPr="005470C9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порядку</w:t>
      </w:r>
      <w:r w:rsidRPr="005470C9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землевпорядні</w:t>
      </w:r>
      <w:r w:rsidRPr="005470C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роботи.</w:t>
      </w:r>
    </w:p>
    <w:p w14:paraId="62C3ACF4" w14:textId="77777777" w:rsidR="005470C9" w:rsidRPr="005470C9" w:rsidRDefault="005470C9" w:rsidP="005470C9">
      <w:pPr>
        <w:widowControl w:val="0"/>
        <w:numPr>
          <w:ilvl w:val="3"/>
          <w:numId w:val="2"/>
        </w:numPr>
        <w:tabs>
          <w:tab w:val="left" w:pos="709"/>
          <w:tab w:val="left" w:pos="1134"/>
          <w:tab w:val="left" w:pos="1666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Створює інформаційну базу даних з питань реформування земельних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відносин,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землеустрою,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охорони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ведення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земельного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кадастру,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здійснення моніторингу</w:t>
      </w:r>
      <w:r w:rsidRPr="005470C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земель.</w:t>
      </w:r>
    </w:p>
    <w:p w14:paraId="07CEF445" w14:textId="77777777" w:rsidR="005470C9" w:rsidRPr="005470C9" w:rsidRDefault="005470C9" w:rsidP="005470C9">
      <w:pPr>
        <w:widowControl w:val="0"/>
        <w:numPr>
          <w:ilvl w:val="3"/>
          <w:numId w:val="2"/>
        </w:numPr>
        <w:tabs>
          <w:tab w:val="left" w:pos="709"/>
          <w:tab w:val="left" w:pos="1134"/>
          <w:tab w:val="left" w:pos="1950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Використовує в установленому законодавством порядку бюджетні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позабюджетні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кошти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реалізації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програм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освоєння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нових</w:t>
      </w:r>
      <w:r w:rsidRPr="005470C9">
        <w:rPr>
          <w:rFonts w:ascii="Times New Roman" w:eastAsia="Times New Roman" w:hAnsi="Times New Roman" w:cs="Times New Roman"/>
          <w:spacing w:val="70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технологій,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іншої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науково-технічної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діяльності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сфері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раціонального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охорони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земель.</w:t>
      </w:r>
    </w:p>
    <w:p w14:paraId="297DB690" w14:textId="77777777" w:rsidR="005470C9" w:rsidRPr="005470C9" w:rsidRDefault="005470C9" w:rsidP="005470C9">
      <w:pPr>
        <w:widowControl w:val="0"/>
        <w:numPr>
          <w:ilvl w:val="3"/>
          <w:numId w:val="2"/>
        </w:numPr>
        <w:tabs>
          <w:tab w:val="left" w:pos="709"/>
          <w:tab w:val="left" w:pos="1134"/>
          <w:tab w:val="left" w:pos="1666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Здійснює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експертизу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програм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проектів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питань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землеустрою, державного земельного кадастру, охорони земель, реформування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 відносин, а також техніко-економічних обґрунтувань цих програм 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планів.</w:t>
      </w:r>
    </w:p>
    <w:p w14:paraId="56D16E54" w14:textId="77777777" w:rsidR="005470C9" w:rsidRPr="005470C9" w:rsidRDefault="005470C9" w:rsidP="005470C9">
      <w:pPr>
        <w:widowControl w:val="0"/>
        <w:numPr>
          <w:ilvl w:val="3"/>
          <w:numId w:val="2"/>
        </w:numPr>
        <w:tabs>
          <w:tab w:val="left" w:pos="709"/>
          <w:tab w:val="left" w:pos="1134"/>
          <w:tab w:val="left" w:pos="1666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Організовує, в тому числі за участю іноземних наукових установ 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організацій,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наукові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дослідження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питань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землеустрою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кадастру,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здійснює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сфері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реформування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відносин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управління земельними ресурсами, землеустрою та охорони земель і ведення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кадастру,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науково-технічне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співробітництво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науковими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установами та організаціями.</w:t>
      </w:r>
    </w:p>
    <w:p w14:paraId="3B827950" w14:textId="77777777" w:rsidR="005470C9" w:rsidRPr="005470C9" w:rsidRDefault="005470C9" w:rsidP="005470C9">
      <w:pPr>
        <w:widowControl w:val="0"/>
        <w:numPr>
          <w:ilvl w:val="3"/>
          <w:numId w:val="2"/>
        </w:numPr>
        <w:tabs>
          <w:tab w:val="left" w:pos="709"/>
          <w:tab w:val="left" w:pos="1134"/>
          <w:tab w:val="left" w:pos="1666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Координує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проведення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топографо-геодезичних,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картографічних,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обстежувальних</w:t>
      </w:r>
      <w:proofErr w:type="spellEnd"/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вишукувальних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робіт,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необхідних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землеустрою,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ведення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кадастру,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охорони</w:t>
      </w:r>
      <w:r w:rsidRPr="005470C9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моніторингу</w:t>
      </w:r>
      <w:r w:rsidRPr="005470C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земель.</w:t>
      </w:r>
    </w:p>
    <w:p w14:paraId="1774C204" w14:textId="77777777" w:rsidR="005470C9" w:rsidRPr="005470C9" w:rsidRDefault="005470C9" w:rsidP="005470C9">
      <w:pPr>
        <w:widowControl w:val="0"/>
        <w:numPr>
          <w:ilvl w:val="3"/>
          <w:numId w:val="2"/>
        </w:numPr>
        <w:tabs>
          <w:tab w:val="left" w:pos="709"/>
          <w:tab w:val="left" w:pos="1134"/>
          <w:tab w:val="left" w:pos="1666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Здійснює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випадках,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передбачених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законодавством,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ліцензування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певних видів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господарської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діяльності.</w:t>
      </w:r>
    </w:p>
    <w:p w14:paraId="7543BFA8" w14:textId="77777777" w:rsidR="005470C9" w:rsidRPr="005470C9" w:rsidRDefault="005470C9" w:rsidP="005470C9">
      <w:pPr>
        <w:widowControl w:val="0"/>
        <w:numPr>
          <w:ilvl w:val="2"/>
          <w:numId w:val="2"/>
        </w:numPr>
        <w:tabs>
          <w:tab w:val="left" w:pos="709"/>
          <w:tab w:val="left" w:pos="1134"/>
          <w:tab w:val="left" w:pos="1539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Ведення державного земельного кадастру та організація здійснення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земельно-кадастрових робіт:</w:t>
      </w:r>
    </w:p>
    <w:p w14:paraId="431C96AD" w14:textId="77777777" w:rsidR="005470C9" w:rsidRPr="005470C9" w:rsidRDefault="005470C9" w:rsidP="005470C9">
      <w:pPr>
        <w:widowControl w:val="0"/>
        <w:numPr>
          <w:ilvl w:val="3"/>
          <w:numId w:val="2"/>
        </w:numPr>
        <w:tabs>
          <w:tab w:val="left" w:pos="709"/>
          <w:tab w:val="left" w:pos="1134"/>
          <w:tab w:val="left" w:pos="1690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Організовує та забезпечує проведення робіт з грошової, у тому числі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експертної,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оцінки земель, готує пропозиції щодо вдосконалення методики 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порядку</w:t>
      </w:r>
      <w:r w:rsidRPr="005470C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проведення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робіт.</w:t>
      </w:r>
    </w:p>
    <w:p w14:paraId="3ACD546C" w14:textId="77777777" w:rsidR="005470C9" w:rsidRPr="005470C9" w:rsidRDefault="005470C9" w:rsidP="005470C9">
      <w:pPr>
        <w:tabs>
          <w:tab w:val="left" w:pos="709"/>
          <w:tab w:val="left" w:pos="1134"/>
          <w:tab w:val="lef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sectPr w:rsidR="005470C9" w:rsidRPr="005470C9" w:rsidSect="005470C9">
          <w:type w:val="continuous"/>
          <w:pgSz w:w="11910" w:h="16840"/>
          <w:pgMar w:top="720" w:right="720" w:bottom="720" w:left="720" w:header="712" w:footer="0" w:gutter="0"/>
          <w:cols w:space="720"/>
        </w:sectPr>
      </w:pPr>
    </w:p>
    <w:p w14:paraId="722C8A73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31C8481A" w14:textId="77777777" w:rsidR="005470C9" w:rsidRPr="005470C9" w:rsidRDefault="005470C9" w:rsidP="005470C9">
      <w:pPr>
        <w:widowControl w:val="0"/>
        <w:numPr>
          <w:ilvl w:val="3"/>
          <w:numId w:val="2"/>
        </w:numPr>
        <w:tabs>
          <w:tab w:val="left" w:pos="709"/>
          <w:tab w:val="left" w:pos="1134"/>
          <w:tab w:val="left" w:pos="1690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Здійснює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складі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кадастру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реєстрацію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ділянок,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нерухомого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майна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них,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договорів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оренди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ділянок,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Державний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реєстр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землю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нерухоме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майно,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організовує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установленому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законодавством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порядку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єдиній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системі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ресурсів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падання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громадянам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70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юридичним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особам додаткових платних послуг у сфері землеустрою та використання даних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кадастру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переліком,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визначається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Кабінетом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Міністрів</w:t>
      </w:r>
      <w:r w:rsidRPr="005470C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України.</w:t>
      </w:r>
    </w:p>
    <w:p w14:paraId="6B82DDB1" w14:textId="77777777" w:rsidR="005470C9" w:rsidRPr="005470C9" w:rsidRDefault="005470C9" w:rsidP="005470C9">
      <w:pPr>
        <w:widowControl w:val="0"/>
        <w:numPr>
          <w:ilvl w:val="2"/>
          <w:numId w:val="2"/>
        </w:numPr>
        <w:tabs>
          <w:tab w:val="left" w:pos="709"/>
          <w:tab w:val="left" w:pos="1134"/>
          <w:tab w:val="left" w:pos="1950"/>
          <w:tab w:val="left" w:pos="9781"/>
        </w:tabs>
        <w:autoSpaceDE w:val="0"/>
        <w:autoSpaceDN w:val="0"/>
        <w:spacing w:after="0" w:line="319" w:lineRule="exact"/>
        <w:ind w:left="0" w:firstLine="426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Участь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у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державному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регулюванні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ринку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земель:</w:t>
      </w:r>
    </w:p>
    <w:p w14:paraId="167FBDBF" w14:textId="77777777" w:rsidR="005470C9" w:rsidRPr="005470C9" w:rsidRDefault="005470C9" w:rsidP="005470C9">
      <w:pPr>
        <w:widowControl w:val="0"/>
        <w:numPr>
          <w:ilvl w:val="3"/>
          <w:numId w:val="2"/>
        </w:numPr>
        <w:tabs>
          <w:tab w:val="left" w:pos="709"/>
          <w:tab w:val="left" w:pos="1134"/>
          <w:tab w:val="left" w:pos="1665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Бере участь у розробленні та здійсненні заходів щодо розвитку ринку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земель,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кредитних відносин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вдосконалення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системи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оподаткування.</w:t>
      </w:r>
    </w:p>
    <w:p w14:paraId="3D9F1856" w14:textId="77777777" w:rsidR="005470C9" w:rsidRPr="005470C9" w:rsidRDefault="005470C9" w:rsidP="005470C9">
      <w:pPr>
        <w:widowControl w:val="0"/>
        <w:numPr>
          <w:ilvl w:val="3"/>
          <w:numId w:val="2"/>
        </w:numPr>
        <w:tabs>
          <w:tab w:val="left" w:pos="709"/>
          <w:tab w:val="left" w:pos="1134"/>
          <w:tab w:val="left" w:pos="1665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Сприяє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проведенню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аукціонів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конкурсів,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визначає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стартову</w:t>
      </w:r>
      <w:r w:rsidRPr="005470C9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ціну</w:t>
      </w:r>
      <w:r w:rsidRPr="005470C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ділянки.</w:t>
      </w:r>
    </w:p>
    <w:p w14:paraId="1B756DD1" w14:textId="77777777" w:rsidR="005470C9" w:rsidRPr="005470C9" w:rsidRDefault="005470C9" w:rsidP="005470C9">
      <w:pPr>
        <w:widowControl w:val="0"/>
        <w:numPr>
          <w:ilvl w:val="2"/>
          <w:numId w:val="2"/>
        </w:numPr>
        <w:tabs>
          <w:tab w:val="left" w:pos="709"/>
          <w:tab w:val="left" w:pos="1134"/>
          <w:tab w:val="left" w:pos="1950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Організація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моніторингу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земель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здійснення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державного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контролю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за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дотриманням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земельного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законодавства,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розгляд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звернень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громадян:</w:t>
      </w:r>
    </w:p>
    <w:p w14:paraId="0302A4D9" w14:textId="77777777" w:rsidR="005470C9" w:rsidRPr="005470C9" w:rsidRDefault="005470C9" w:rsidP="005470C9">
      <w:pPr>
        <w:widowControl w:val="0"/>
        <w:numPr>
          <w:ilvl w:val="3"/>
          <w:numId w:val="2"/>
        </w:numPr>
        <w:tabs>
          <w:tab w:val="left" w:pos="709"/>
          <w:tab w:val="left" w:pos="1134"/>
          <w:tab w:val="left" w:pos="1674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Здійснює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межах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своїх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повноважень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державний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контроль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дотриманням земельного законодавства, в тому числі встановленого порядку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вилучення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надання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ділянок,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режиму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ділянок відповідно до їх цільового призначення та умов надання власниками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 ділянок і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землекористувачами .</w:t>
      </w:r>
    </w:p>
    <w:p w14:paraId="177ADBF8" w14:textId="77777777" w:rsidR="005470C9" w:rsidRPr="005470C9" w:rsidRDefault="005470C9" w:rsidP="005470C9">
      <w:pPr>
        <w:widowControl w:val="0"/>
        <w:numPr>
          <w:ilvl w:val="3"/>
          <w:numId w:val="2"/>
        </w:numPr>
        <w:tabs>
          <w:tab w:val="left" w:pos="709"/>
          <w:tab w:val="left" w:pos="1134"/>
          <w:tab w:val="left" w:pos="1674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Здійснює відповідно до законодавства моніторинг земель, організовує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заходів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щодо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відновлення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корисних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властивостей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ділянок.</w:t>
      </w:r>
    </w:p>
    <w:p w14:paraId="5F558958" w14:textId="77777777" w:rsidR="005470C9" w:rsidRPr="005470C9" w:rsidRDefault="005470C9" w:rsidP="005470C9">
      <w:pPr>
        <w:widowControl w:val="0"/>
        <w:numPr>
          <w:ilvl w:val="3"/>
          <w:numId w:val="2"/>
        </w:numPr>
        <w:tabs>
          <w:tab w:val="left" w:pos="709"/>
          <w:tab w:val="left" w:pos="1134"/>
          <w:tab w:val="left" w:pos="1674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Здійснює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порядку,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визначеному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законодавством,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методичне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забезпечення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місцевих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адміністрацій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питань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 відносин.</w:t>
      </w:r>
    </w:p>
    <w:p w14:paraId="6F82D40D" w14:textId="77777777" w:rsidR="005470C9" w:rsidRPr="005470C9" w:rsidRDefault="005470C9" w:rsidP="005470C9">
      <w:pPr>
        <w:widowControl w:val="0"/>
        <w:numPr>
          <w:ilvl w:val="3"/>
          <w:numId w:val="2"/>
        </w:numPr>
        <w:tabs>
          <w:tab w:val="left" w:pos="709"/>
          <w:tab w:val="left" w:pos="1134"/>
          <w:tab w:val="left" w:pos="1674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Розглядає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згідно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із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законодавством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справи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адміністративні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правопорушення</w:t>
      </w:r>
      <w:r w:rsidRPr="005470C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 в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межах своїх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повноважень</w:t>
      </w:r>
      <w:r w:rsidRPr="005470C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приймає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відповідні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рішення.</w:t>
      </w:r>
    </w:p>
    <w:p w14:paraId="090DE3D2" w14:textId="77777777" w:rsidR="005470C9" w:rsidRPr="005470C9" w:rsidRDefault="005470C9" w:rsidP="005470C9">
      <w:pPr>
        <w:widowControl w:val="0"/>
        <w:numPr>
          <w:ilvl w:val="3"/>
          <w:numId w:val="2"/>
        </w:numPr>
        <w:tabs>
          <w:tab w:val="left" w:pos="709"/>
          <w:tab w:val="left" w:pos="1134"/>
          <w:tab w:val="left" w:pos="1674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Порушує в установленому законодавством порядку клопотання про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зупинення або скасування актів місцевих державних адміністрацій, органів 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посадових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осіб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місцевого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самоврядування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питань,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належать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його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компетенції,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також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притягнення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осіб,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винних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порушенні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законодавства</w:t>
      </w:r>
      <w:r w:rsidRPr="005470C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України,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 передбаченої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законом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відповідальності.</w:t>
      </w:r>
    </w:p>
    <w:p w14:paraId="74E9B4BF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З метою реалізації вищезазначених завдань нині </w:t>
      </w:r>
      <w:proofErr w:type="spellStart"/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Держгеокадастр</w:t>
      </w:r>
      <w:proofErr w:type="spellEnd"/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України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має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право:</w:t>
      </w:r>
    </w:p>
    <w:p w14:paraId="44C7EBD6" w14:textId="77777777" w:rsidR="005470C9" w:rsidRPr="005470C9" w:rsidRDefault="005470C9" w:rsidP="005470C9">
      <w:pPr>
        <w:widowControl w:val="0"/>
        <w:numPr>
          <w:ilvl w:val="0"/>
          <w:numId w:val="4"/>
        </w:numPr>
        <w:tabs>
          <w:tab w:val="left" w:pos="709"/>
          <w:tab w:val="left" w:pos="1134"/>
          <w:tab w:val="left" w:pos="1445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одержувати в установленому законодавством порядку від центральних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місцевих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виконавчої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влади,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місцевого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самоврядування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інформацію, документи і матеріали, необхідні для виконання покладених на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нього завдань;</w:t>
      </w:r>
    </w:p>
    <w:p w14:paraId="44AF52AC" w14:textId="77777777" w:rsidR="005470C9" w:rsidRPr="005470C9" w:rsidRDefault="005470C9" w:rsidP="005470C9">
      <w:pPr>
        <w:widowControl w:val="0"/>
        <w:numPr>
          <w:ilvl w:val="0"/>
          <w:numId w:val="4"/>
        </w:numPr>
        <w:tabs>
          <w:tab w:val="left" w:pos="709"/>
          <w:tab w:val="left" w:pos="1134"/>
          <w:tab w:val="left" w:pos="1594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залучати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спеціалістів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центральних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місцевих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органів</w:t>
      </w:r>
      <w:r w:rsidRPr="005470C9">
        <w:rPr>
          <w:rFonts w:ascii="Times New Roman" w:eastAsia="Times New Roman" w:hAnsi="Times New Roman" w:cs="Times New Roman"/>
          <w:spacing w:val="70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виконавчої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влади, підприємств, установ та організацій (за погодженням з їх керівниками)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розгляду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питань,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належать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його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компетенції;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скликати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установленому</w:t>
      </w:r>
      <w:r w:rsidRPr="005470C9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порядку</w:t>
      </w:r>
      <w:r w:rsidRPr="005470C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наради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питань,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належать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 його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компетенції;</w:t>
      </w:r>
    </w:p>
    <w:p w14:paraId="150379D6" w14:textId="77777777" w:rsidR="005470C9" w:rsidRPr="005470C9" w:rsidRDefault="005470C9" w:rsidP="005470C9">
      <w:pPr>
        <w:tabs>
          <w:tab w:val="left" w:pos="709"/>
          <w:tab w:val="left" w:pos="1134"/>
          <w:tab w:val="lef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sectPr w:rsidR="005470C9" w:rsidRPr="005470C9" w:rsidSect="005470C9">
          <w:type w:val="continuous"/>
          <w:pgSz w:w="11910" w:h="16840"/>
          <w:pgMar w:top="720" w:right="720" w:bottom="720" w:left="720" w:header="712" w:footer="0" w:gutter="0"/>
          <w:cols w:space="720"/>
        </w:sectPr>
      </w:pPr>
    </w:p>
    <w:p w14:paraId="4165C90E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78DEEE68" w14:textId="77777777" w:rsidR="005470C9" w:rsidRPr="005470C9" w:rsidRDefault="005470C9" w:rsidP="005470C9">
      <w:pPr>
        <w:widowControl w:val="0"/>
        <w:numPr>
          <w:ilvl w:val="0"/>
          <w:numId w:val="4"/>
        </w:numPr>
        <w:tabs>
          <w:tab w:val="left" w:pos="709"/>
          <w:tab w:val="left" w:pos="1134"/>
          <w:tab w:val="left" w:pos="1594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створювати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погодженням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іншими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центральними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органами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виконавчої влади міжвідомчі комісії, експертні та консультативні ради, робочі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групи;</w:t>
      </w:r>
    </w:p>
    <w:p w14:paraId="1B6D0132" w14:textId="77777777" w:rsidR="005470C9" w:rsidRPr="005470C9" w:rsidRDefault="005470C9" w:rsidP="005470C9">
      <w:pPr>
        <w:widowControl w:val="0"/>
        <w:numPr>
          <w:ilvl w:val="0"/>
          <w:numId w:val="4"/>
        </w:numPr>
        <w:tabs>
          <w:tab w:val="left" w:pos="709"/>
          <w:tab w:val="left" w:pos="1134"/>
          <w:tab w:val="left" w:pos="1594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засновувати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друковані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засоби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масової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інформації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здійснювати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видавничу діяльність з метою висвітлення питань державної політики у сфері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відносин,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використання,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охорони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моніторингу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земель,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ведення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земельного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кадастру.</w:t>
      </w:r>
    </w:p>
    <w:p w14:paraId="3FD3A6EB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Держземагентство</w:t>
      </w:r>
      <w:proofErr w:type="spellEnd"/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України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виконання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покладених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нього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завдань взаємодіяло з іншими центральними та місцевими органами виконавчої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влади, органами місцевого самоврядування, а також з відповідними органами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іноземних держав; здійснює свої повноваження безпосередньо та через єдину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систему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ресурсів.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сьогодні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набагато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функціонально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звужені,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вказані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функції</w:t>
      </w:r>
      <w:r w:rsidRPr="005470C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покладені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proofErr w:type="spellStart"/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Держгеокадастр</w:t>
      </w:r>
      <w:proofErr w:type="spellEnd"/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України.</w:t>
      </w:r>
    </w:p>
    <w:p w14:paraId="35B75159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54B8A437" w14:textId="4595EE95" w:rsidR="005470C9" w:rsidRPr="00444E1F" w:rsidRDefault="005470C9" w:rsidP="006165E2">
      <w:pPr>
        <w:pStyle w:val="a7"/>
        <w:numPr>
          <w:ilvl w:val="1"/>
          <w:numId w:val="16"/>
        </w:numPr>
        <w:tabs>
          <w:tab w:val="left" w:pos="709"/>
          <w:tab w:val="left" w:pos="1134"/>
          <w:tab w:val="left" w:pos="1676"/>
          <w:tab w:val="left" w:pos="9781"/>
        </w:tabs>
        <w:jc w:val="both"/>
        <w:outlineLvl w:val="2"/>
        <w:rPr>
          <w:b/>
          <w:bCs/>
          <w:sz w:val="26"/>
          <w:szCs w:val="26"/>
        </w:rPr>
      </w:pPr>
      <w:bookmarkStart w:id="1" w:name="_bookmark21"/>
      <w:bookmarkEnd w:id="1"/>
      <w:r w:rsidRPr="00444E1F">
        <w:rPr>
          <w:b/>
          <w:bCs/>
          <w:sz w:val="26"/>
          <w:szCs w:val="26"/>
        </w:rPr>
        <w:t>Організаційна</w:t>
      </w:r>
      <w:r w:rsidRPr="00444E1F">
        <w:rPr>
          <w:b/>
          <w:bCs/>
          <w:spacing w:val="1"/>
          <w:sz w:val="26"/>
          <w:szCs w:val="26"/>
        </w:rPr>
        <w:t xml:space="preserve"> </w:t>
      </w:r>
      <w:r w:rsidRPr="00444E1F">
        <w:rPr>
          <w:b/>
          <w:bCs/>
          <w:sz w:val="26"/>
          <w:szCs w:val="26"/>
        </w:rPr>
        <w:t>структура</w:t>
      </w:r>
      <w:r w:rsidRPr="00444E1F">
        <w:rPr>
          <w:b/>
          <w:bCs/>
          <w:spacing w:val="1"/>
          <w:sz w:val="26"/>
          <w:szCs w:val="26"/>
        </w:rPr>
        <w:t xml:space="preserve"> </w:t>
      </w:r>
      <w:r w:rsidRPr="00444E1F">
        <w:rPr>
          <w:b/>
          <w:bCs/>
          <w:sz w:val="26"/>
          <w:szCs w:val="26"/>
        </w:rPr>
        <w:t>управління</w:t>
      </w:r>
      <w:r w:rsidRPr="00444E1F">
        <w:rPr>
          <w:b/>
          <w:bCs/>
          <w:spacing w:val="1"/>
          <w:sz w:val="26"/>
          <w:szCs w:val="26"/>
        </w:rPr>
        <w:t xml:space="preserve"> </w:t>
      </w:r>
      <w:r w:rsidRPr="00444E1F">
        <w:rPr>
          <w:b/>
          <w:bCs/>
          <w:sz w:val="26"/>
          <w:szCs w:val="26"/>
        </w:rPr>
        <w:t>земельними</w:t>
      </w:r>
      <w:r w:rsidRPr="00444E1F">
        <w:rPr>
          <w:b/>
          <w:bCs/>
          <w:spacing w:val="1"/>
          <w:sz w:val="26"/>
          <w:szCs w:val="26"/>
        </w:rPr>
        <w:t xml:space="preserve"> </w:t>
      </w:r>
      <w:r w:rsidRPr="00444E1F">
        <w:rPr>
          <w:b/>
          <w:bCs/>
          <w:sz w:val="26"/>
          <w:szCs w:val="26"/>
        </w:rPr>
        <w:t>ресурсами</w:t>
      </w:r>
      <w:r w:rsidRPr="00444E1F">
        <w:rPr>
          <w:b/>
          <w:bCs/>
          <w:spacing w:val="1"/>
          <w:sz w:val="26"/>
          <w:szCs w:val="26"/>
        </w:rPr>
        <w:t xml:space="preserve"> </w:t>
      </w:r>
      <w:r w:rsidRPr="00444E1F">
        <w:rPr>
          <w:b/>
          <w:bCs/>
          <w:sz w:val="26"/>
          <w:szCs w:val="26"/>
        </w:rPr>
        <w:t>на</w:t>
      </w:r>
      <w:r w:rsidRPr="00444E1F">
        <w:rPr>
          <w:b/>
          <w:bCs/>
          <w:spacing w:val="-67"/>
          <w:sz w:val="26"/>
          <w:szCs w:val="26"/>
        </w:rPr>
        <w:t xml:space="preserve"> </w:t>
      </w:r>
      <w:r w:rsidRPr="00444E1F">
        <w:rPr>
          <w:b/>
          <w:bCs/>
          <w:sz w:val="26"/>
          <w:szCs w:val="26"/>
        </w:rPr>
        <w:t>регіональному рівні</w:t>
      </w:r>
    </w:p>
    <w:p w14:paraId="4A80A680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До компетенції регіональних </w:t>
      </w:r>
      <w:r w:rsidRPr="005470C9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14:ligatures w14:val="none"/>
        </w:rPr>
        <w:t xml:space="preserve">органів управління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(Комітету по земельних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ресурсах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Автономної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Республіки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Крим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обласних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головних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управлінь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proofErr w:type="spellStart"/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Держгеокадастру</w:t>
      </w:r>
      <w:proofErr w:type="spellEnd"/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)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входять: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розробка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стратегії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тактики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розвитку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відносин та системи землеробства; підготовка і затвердження прогноз-планів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розвитку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урахуванням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соціального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факторів,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також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соціальних, економічних, екологічних та науково-технічних програм загально-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регіонального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значення.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обласного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координують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внутрішньо-обласні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відносини,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стимулюють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розвиток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міжгалузевих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систем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землекористування,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спільно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міськими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районними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органами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управління визначають території для розміщення нових виробничих об’єктів,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контролюють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стан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довкілля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землекористування,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регулюють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внутрішньо-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обласний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рух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конкурентоспроможних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екологічно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безпечних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типів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землекористування.</w:t>
      </w:r>
    </w:p>
    <w:p w14:paraId="44805225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Обласне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головне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Держгеокадастру</w:t>
      </w:r>
      <w:proofErr w:type="spellEnd"/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місцевим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державним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органом,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яке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межах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своєї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компетенції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здійснює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державне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управління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земельними ресурсами, забезпечує проведення земельної реформи, раціональне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використання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 охорону</w:t>
      </w:r>
      <w:r w:rsidRPr="005470C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території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області.</w:t>
      </w:r>
    </w:p>
    <w:p w14:paraId="09DC2086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Обласне управління у своїй діяльності керується Конституцією України,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законами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України,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постановами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Верховної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Ради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України,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указами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розпорядженнями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Президента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України,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декретами,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постановами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розпорядженнями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Кабінету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Міністрів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України,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також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цим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Положенням,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наказами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proofErr w:type="spellStart"/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Держгеокадастру</w:t>
      </w:r>
      <w:proofErr w:type="spellEnd"/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України.</w:t>
      </w:r>
    </w:p>
    <w:p w14:paraId="5CD8684E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Основними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завданнями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обласного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головного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ресурсів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відповідно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 типових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положень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відносились:</w:t>
      </w:r>
    </w:p>
    <w:p w14:paraId="752657F1" w14:textId="77777777" w:rsidR="005470C9" w:rsidRPr="005470C9" w:rsidRDefault="005470C9" w:rsidP="005470C9">
      <w:pPr>
        <w:widowControl w:val="0"/>
        <w:numPr>
          <w:ilvl w:val="0"/>
          <w:numId w:val="6"/>
        </w:numPr>
        <w:tabs>
          <w:tab w:val="left" w:pos="709"/>
          <w:tab w:val="left" w:pos="1134"/>
          <w:tab w:val="left" w:pos="1599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координація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проведення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реформи,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спрямованої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роздержавлення і приватизацію земель, сприяння паюванню земель, переданих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колективну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власність,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створення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умов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рівноправного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розвитку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різних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власності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 землю;</w:t>
      </w:r>
    </w:p>
    <w:p w14:paraId="775724DC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652DFDF6" w14:textId="77777777" w:rsidR="005470C9" w:rsidRPr="005470C9" w:rsidRDefault="005470C9" w:rsidP="005470C9">
      <w:pPr>
        <w:widowControl w:val="0"/>
        <w:numPr>
          <w:ilvl w:val="0"/>
          <w:numId w:val="6"/>
        </w:numPr>
        <w:tabs>
          <w:tab w:val="left" w:pos="709"/>
          <w:tab w:val="left" w:pos="1134"/>
          <w:tab w:val="left" w:pos="1599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контролю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використанням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охороною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 ресурсів;</w:t>
      </w:r>
    </w:p>
    <w:p w14:paraId="3074B1E4" w14:textId="77777777" w:rsidR="005470C9" w:rsidRPr="005470C9" w:rsidRDefault="005470C9" w:rsidP="005470C9">
      <w:pPr>
        <w:widowControl w:val="0"/>
        <w:numPr>
          <w:ilvl w:val="0"/>
          <w:numId w:val="6"/>
        </w:numPr>
        <w:tabs>
          <w:tab w:val="left" w:pos="709"/>
          <w:tab w:val="left" w:pos="1134"/>
          <w:tab w:val="left" w:pos="1599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ведення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кадастру,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організація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здійснення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землеустрою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 моніторингу</w:t>
      </w:r>
      <w:r w:rsidRPr="005470C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земель;</w:t>
      </w:r>
    </w:p>
    <w:p w14:paraId="07D94469" w14:textId="77777777" w:rsidR="005470C9" w:rsidRPr="005470C9" w:rsidRDefault="005470C9" w:rsidP="005470C9">
      <w:pPr>
        <w:widowControl w:val="0"/>
        <w:numPr>
          <w:ilvl w:val="0"/>
          <w:numId w:val="6"/>
        </w:numPr>
        <w:tabs>
          <w:tab w:val="left" w:pos="709"/>
          <w:tab w:val="left" w:pos="1134"/>
          <w:tab w:val="left" w:pos="1599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реалізація державних, розроблення і здійснення регіональних програм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раціонального використання та охорони земель, відновлення родючості ґрунтів,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поліпшення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навколишнього</w:t>
      </w:r>
      <w:r w:rsidRPr="005470C9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природного середовища.</w:t>
      </w:r>
    </w:p>
    <w:p w14:paraId="352215AF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Обласні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відповідно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покладених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них</w:t>
      </w:r>
      <w:r w:rsidRPr="005470C9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завдань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здійснювали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функції:</w:t>
      </w:r>
    </w:p>
    <w:p w14:paraId="77A6B47C" w14:textId="77777777" w:rsidR="005470C9" w:rsidRPr="005470C9" w:rsidRDefault="005470C9" w:rsidP="005470C9">
      <w:pPr>
        <w:widowControl w:val="0"/>
        <w:numPr>
          <w:ilvl w:val="1"/>
          <w:numId w:val="8"/>
        </w:numPr>
        <w:tabs>
          <w:tab w:val="left" w:pos="709"/>
          <w:tab w:val="left" w:pos="1134"/>
          <w:tab w:val="left" w:pos="1398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реалізацію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політики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використанні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охороні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проведенні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реформи,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готували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подавали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пропозиції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щодо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вдосконалення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законодавства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питань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регулювання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відносин;</w:t>
      </w:r>
    </w:p>
    <w:p w14:paraId="5166F80D" w14:textId="77777777" w:rsidR="005470C9" w:rsidRPr="005470C9" w:rsidRDefault="005470C9" w:rsidP="005470C9">
      <w:pPr>
        <w:widowControl w:val="0"/>
        <w:numPr>
          <w:ilvl w:val="1"/>
          <w:numId w:val="8"/>
        </w:numPr>
        <w:tabs>
          <w:tab w:val="left" w:pos="709"/>
          <w:tab w:val="left" w:pos="1134"/>
          <w:tab w:val="left" w:pos="1311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здійснювали державний контроль за дотриманням власниками землі 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землекористувачами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законодавства,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встановленого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режиму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 ділянок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відповідно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цільового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призначення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умов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надання;</w:t>
      </w:r>
    </w:p>
    <w:p w14:paraId="7646E010" w14:textId="77777777" w:rsidR="005470C9" w:rsidRPr="005470C9" w:rsidRDefault="005470C9" w:rsidP="005470C9">
      <w:pPr>
        <w:widowControl w:val="0"/>
        <w:numPr>
          <w:ilvl w:val="1"/>
          <w:numId w:val="8"/>
        </w:numPr>
        <w:tabs>
          <w:tab w:val="left" w:pos="709"/>
          <w:tab w:val="left" w:pos="1134"/>
          <w:tab w:val="left" w:pos="1287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виявляли землі, що використовуються не за цільовим призначенням та з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порушенням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установлених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законодавством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вимог;</w:t>
      </w:r>
    </w:p>
    <w:p w14:paraId="180EC1BF" w14:textId="77777777" w:rsidR="005470C9" w:rsidRPr="005470C9" w:rsidRDefault="005470C9" w:rsidP="005470C9">
      <w:pPr>
        <w:widowControl w:val="0"/>
        <w:numPr>
          <w:ilvl w:val="1"/>
          <w:numId w:val="8"/>
        </w:numPr>
        <w:tabs>
          <w:tab w:val="left" w:pos="709"/>
          <w:tab w:val="left" w:pos="1134"/>
          <w:tab w:val="left" w:pos="1331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розробляли і подавали необхідні розрахунки і обґрунтування програм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робіт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проведення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реформи,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землеустрою,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реалізації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заходів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щодо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раціонального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охорони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також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прогнозування</w:t>
      </w:r>
      <w:r w:rsidRPr="005470C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розвитку</w:t>
      </w:r>
      <w:r w:rsidRPr="005470C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відносин;</w:t>
      </w:r>
    </w:p>
    <w:p w14:paraId="092B80A6" w14:textId="77777777" w:rsidR="005470C9" w:rsidRPr="005470C9" w:rsidRDefault="005470C9" w:rsidP="005470C9">
      <w:pPr>
        <w:widowControl w:val="0"/>
        <w:numPr>
          <w:ilvl w:val="1"/>
          <w:numId w:val="8"/>
        </w:numPr>
        <w:tabs>
          <w:tab w:val="left" w:pos="709"/>
          <w:tab w:val="left" w:pos="1134"/>
          <w:tab w:val="left" w:pos="1333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виконували функції замовника проектно-розвідувальних і будівельних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робіт, пов’язаних з проведенням земельної реформи, здійсненням землеустрою,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веденням державного земельного кадастру, моніторингу земель, раціональним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використанням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охороною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земель;</w:t>
      </w:r>
    </w:p>
    <w:p w14:paraId="64F325FC" w14:textId="77777777" w:rsidR="005470C9" w:rsidRPr="005470C9" w:rsidRDefault="005470C9" w:rsidP="005470C9">
      <w:pPr>
        <w:widowControl w:val="0"/>
        <w:numPr>
          <w:ilvl w:val="1"/>
          <w:numId w:val="8"/>
        </w:numPr>
        <w:tabs>
          <w:tab w:val="left" w:pos="709"/>
          <w:tab w:val="left" w:pos="1134"/>
          <w:tab w:val="left" w:pos="1395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забезпечували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цільовим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призначенням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бюджетних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асигнувань,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також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коштів,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надходять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порядку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відшкодування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втрат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сільськогосподарського і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лісогосподарського виробництва;</w:t>
      </w:r>
    </w:p>
    <w:p w14:paraId="5F0531E6" w14:textId="77777777" w:rsidR="005470C9" w:rsidRPr="005470C9" w:rsidRDefault="005470C9" w:rsidP="005470C9">
      <w:pPr>
        <w:widowControl w:val="0"/>
        <w:numPr>
          <w:ilvl w:val="1"/>
          <w:numId w:val="8"/>
        </w:numPr>
        <w:tabs>
          <w:tab w:val="left" w:pos="709"/>
          <w:tab w:val="left" w:pos="1134"/>
          <w:tab w:val="left" w:pos="1340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організовували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проведення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робіт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грошової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оцінки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подавали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обласній</w:t>
      </w:r>
      <w:r w:rsidRPr="005470C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державній</w:t>
      </w:r>
      <w:r w:rsidRPr="005470C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адміністрації пропозиції щодо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плати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5470C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землю;</w:t>
      </w:r>
    </w:p>
    <w:p w14:paraId="65584056" w14:textId="77777777" w:rsidR="005470C9" w:rsidRPr="005470C9" w:rsidRDefault="005470C9" w:rsidP="005470C9">
      <w:pPr>
        <w:widowControl w:val="0"/>
        <w:numPr>
          <w:ilvl w:val="1"/>
          <w:numId w:val="8"/>
        </w:numPr>
        <w:tabs>
          <w:tab w:val="left" w:pos="709"/>
          <w:tab w:val="left" w:pos="1134"/>
          <w:tab w:val="left" w:pos="1369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розглядали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матеріали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попереднього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погодження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місць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розташування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об’єктів будівництва, а також вилучення (викупу) та надання земельних ділянок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готує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проекти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розпоряджень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(висновків)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обласної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адміністрації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щодо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попереднього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погодження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місць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розташування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об’єктів,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вилучення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(викупу)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надання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користування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ділянок;</w:t>
      </w:r>
    </w:p>
    <w:p w14:paraId="05A8FFC8" w14:textId="77777777" w:rsidR="005470C9" w:rsidRPr="005470C9" w:rsidRDefault="005470C9" w:rsidP="005470C9">
      <w:pPr>
        <w:widowControl w:val="0"/>
        <w:numPr>
          <w:ilvl w:val="1"/>
          <w:numId w:val="8"/>
        </w:numPr>
        <w:tabs>
          <w:tab w:val="left" w:pos="709"/>
          <w:tab w:val="left" w:pos="1134"/>
          <w:tab w:val="left" w:pos="1309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координували та контролювали виконання суб’єктами підприємницької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діяльності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робіт;</w:t>
      </w:r>
    </w:p>
    <w:p w14:paraId="3F695BA5" w14:textId="77777777" w:rsidR="005470C9" w:rsidRPr="005470C9" w:rsidRDefault="005470C9" w:rsidP="005470C9">
      <w:pPr>
        <w:widowControl w:val="0"/>
        <w:numPr>
          <w:ilvl w:val="1"/>
          <w:numId w:val="8"/>
        </w:numPr>
        <w:tabs>
          <w:tab w:val="left" w:pos="709"/>
          <w:tab w:val="left" w:pos="1134"/>
          <w:tab w:val="left" w:pos="1326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проводили державну землевпорядну експертизу регіональних програм,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схем і проектів, землеустрою, використання та охорони земель, нормативної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грошової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оцінки;</w:t>
      </w:r>
    </w:p>
    <w:p w14:paraId="47EDA76D" w14:textId="77777777" w:rsidR="005470C9" w:rsidRPr="005470C9" w:rsidRDefault="005470C9" w:rsidP="005470C9">
      <w:pPr>
        <w:widowControl w:val="0"/>
        <w:numPr>
          <w:ilvl w:val="1"/>
          <w:numId w:val="8"/>
        </w:numPr>
        <w:tabs>
          <w:tab w:val="left" w:pos="709"/>
          <w:tab w:val="left" w:pos="1134"/>
          <w:tab w:val="left" w:pos="1319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здійснювали нагляд за освоєнням проектів землеустрою, будівництвом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протиерозійних та інших об’єктів, що споруджуються з метою раціонального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використання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охорони земель;</w:t>
      </w:r>
    </w:p>
    <w:p w14:paraId="50DCA920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3C511615" w14:textId="77777777" w:rsidR="005470C9" w:rsidRPr="005470C9" w:rsidRDefault="005470C9" w:rsidP="005470C9">
      <w:pPr>
        <w:widowControl w:val="0"/>
        <w:numPr>
          <w:ilvl w:val="1"/>
          <w:numId w:val="8"/>
        </w:numPr>
        <w:tabs>
          <w:tab w:val="left" w:pos="709"/>
          <w:tab w:val="left" w:pos="1134"/>
          <w:tab w:val="left" w:pos="1359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забезпечували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виконання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землевпорядних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робіт,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аерофотознімальних</w:t>
      </w:r>
      <w:proofErr w:type="spellEnd"/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аерофотогеодезичних</w:t>
      </w:r>
      <w:proofErr w:type="spellEnd"/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геодезичних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інших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досліджень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ведення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державного земельного кадастру, моніторингу земель, здійснення землеустрою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робіт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охорони земель;</w:t>
      </w:r>
    </w:p>
    <w:p w14:paraId="0DC8EBDD" w14:textId="77777777" w:rsidR="005470C9" w:rsidRPr="005470C9" w:rsidRDefault="005470C9" w:rsidP="005470C9">
      <w:pPr>
        <w:widowControl w:val="0"/>
        <w:numPr>
          <w:ilvl w:val="1"/>
          <w:numId w:val="8"/>
        </w:numPr>
        <w:tabs>
          <w:tab w:val="left" w:pos="709"/>
          <w:tab w:val="left" w:pos="1134"/>
          <w:tab w:val="left" w:pos="1328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здійснювали контроль за встановленням на місцевості меж земельних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ділянок,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переданих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 власність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або наданих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5470C9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користування;</w:t>
      </w:r>
    </w:p>
    <w:p w14:paraId="700D34A8" w14:textId="77777777" w:rsidR="005470C9" w:rsidRPr="005470C9" w:rsidRDefault="005470C9" w:rsidP="005470C9">
      <w:pPr>
        <w:widowControl w:val="0"/>
        <w:numPr>
          <w:ilvl w:val="1"/>
          <w:numId w:val="8"/>
        </w:numPr>
        <w:tabs>
          <w:tab w:val="left" w:pos="709"/>
          <w:tab w:val="left" w:pos="1134"/>
          <w:tab w:val="left" w:pos="1263"/>
          <w:tab w:val="left" w:pos="9781"/>
        </w:tabs>
        <w:autoSpaceDE w:val="0"/>
        <w:autoSpaceDN w:val="0"/>
        <w:spacing w:after="0" w:line="321" w:lineRule="exact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подавали</w:t>
      </w:r>
      <w:r w:rsidRPr="005470C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інформацію</w:t>
      </w:r>
      <w:r w:rsidRPr="005470C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процес</w:t>
      </w:r>
      <w:r w:rsidRPr="005470C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здійснення</w:t>
      </w:r>
      <w:r w:rsidRPr="005470C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земельної</w:t>
      </w:r>
      <w:r w:rsidRPr="005470C9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реформи;</w:t>
      </w:r>
    </w:p>
    <w:p w14:paraId="45A9F3C9" w14:textId="77777777" w:rsidR="005470C9" w:rsidRPr="005470C9" w:rsidRDefault="005470C9" w:rsidP="005470C9">
      <w:pPr>
        <w:widowControl w:val="0"/>
        <w:numPr>
          <w:ilvl w:val="1"/>
          <w:numId w:val="8"/>
        </w:numPr>
        <w:tabs>
          <w:tab w:val="left" w:pos="709"/>
          <w:tab w:val="left" w:pos="1134"/>
          <w:tab w:val="left" w:pos="1537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забезпечували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складання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планово-картографічних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матеріалів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растровому і цифровому вигляді для ведення державного земельного кадастру,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моніторингу</w:t>
      </w:r>
      <w:r w:rsidRPr="005470C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здійснення землеустрою;</w:t>
      </w:r>
    </w:p>
    <w:p w14:paraId="23FA4F72" w14:textId="77777777" w:rsidR="005470C9" w:rsidRPr="005470C9" w:rsidRDefault="005470C9" w:rsidP="005470C9">
      <w:pPr>
        <w:widowControl w:val="0"/>
        <w:numPr>
          <w:ilvl w:val="1"/>
          <w:numId w:val="8"/>
        </w:numPr>
        <w:tabs>
          <w:tab w:val="left" w:pos="709"/>
          <w:tab w:val="left" w:pos="1134"/>
          <w:tab w:val="left" w:pos="1263"/>
          <w:tab w:val="left" w:pos="9781"/>
        </w:tabs>
        <w:autoSpaceDE w:val="0"/>
        <w:autoSpaceDN w:val="0"/>
        <w:spacing w:after="0" w:line="322" w:lineRule="exact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організовували</w:t>
      </w:r>
      <w:r w:rsidRPr="005470C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проведення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</w:t>
      </w:r>
      <w:r w:rsidRPr="005470C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аукціонів;</w:t>
      </w:r>
    </w:p>
    <w:p w14:paraId="54C691B1" w14:textId="77777777" w:rsidR="005470C9" w:rsidRPr="005470C9" w:rsidRDefault="005470C9" w:rsidP="005470C9">
      <w:pPr>
        <w:widowControl w:val="0"/>
        <w:numPr>
          <w:ilvl w:val="1"/>
          <w:numId w:val="8"/>
        </w:numPr>
        <w:tabs>
          <w:tab w:val="left" w:pos="709"/>
          <w:tab w:val="left" w:pos="1134"/>
          <w:tab w:val="left" w:pos="1331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створювали систему інформації, необхідної для здійснення комплексу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робіт, пов’язаних з проведенням земельної реформи, здійсненням землеустрою,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веденням державного земельного кадастру, моніторингу земель, забезпеченням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раціонального використання та</w:t>
      </w:r>
      <w:r w:rsidRPr="005470C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охорони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земель;</w:t>
      </w:r>
    </w:p>
    <w:p w14:paraId="60D025DD" w14:textId="77777777" w:rsidR="005470C9" w:rsidRPr="005470C9" w:rsidRDefault="005470C9" w:rsidP="005470C9">
      <w:pPr>
        <w:widowControl w:val="0"/>
        <w:numPr>
          <w:ilvl w:val="1"/>
          <w:numId w:val="8"/>
        </w:numPr>
        <w:tabs>
          <w:tab w:val="left" w:pos="709"/>
          <w:tab w:val="left" w:pos="1134"/>
          <w:tab w:val="left" w:pos="1299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сприяли підготовці та перепідготовці спеціалістів управління, районних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відділів,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міських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(міст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обласного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районного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підпорядкування)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(відділів) земельних ресурсів, забезпечує підвищення кваліфікації працівників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виконання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покладених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завдань,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організовує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навчання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питань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земельного законодавства;</w:t>
      </w:r>
    </w:p>
    <w:p w14:paraId="2C498513" w14:textId="77777777" w:rsidR="005470C9" w:rsidRPr="005470C9" w:rsidRDefault="005470C9" w:rsidP="005470C9">
      <w:pPr>
        <w:widowControl w:val="0"/>
        <w:numPr>
          <w:ilvl w:val="1"/>
          <w:numId w:val="8"/>
        </w:numPr>
        <w:tabs>
          <w:tab w:val="left" w:pos="709"/>
          <w:tab w:val="left" w:pos="1134"/>
          <w:tab w:val="left" w:pos="1460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забезпечували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охорону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праці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соціальний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захист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працівників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управління,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також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виконання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завдань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мобілізаційної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підготовки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мобілізаційної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готовності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5470C9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межах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повноважень,</w:t>
      </w:r>
      <w:r w:rsidRPr="005470C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визначених</w:t>
      </w:r>
      <w:r w:rsidRPr="005470C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законодавством;</w:t>
      </w:r>
    </w:p>
    <w:p w14:paraId="1B82F210" w14:textId="77777777" w:rsidR="005470C9" w:rsidRPr="005470C9" w:rsidRDefault="005470C9" w:rsidP="005470C9">
      <w:pPr>
        <w:widowControl w:val="0"/>
        <w:numPr>
          <w:ilvl w:val="1"/>
          <w:numId w:val="8"/>
        </w:numPr>
        <w:tabs>
          <w:tab w:val="left" w:pos="709"/>
          <w:tab w:val="left" w:pos="1134"/>
          <w:tab w:val="left" w:pos="1263"/>
          <w:tab w:val="left" w:pos="9781"/>
        </w:tabs>
        <w:autoSpaceDE w:val="0"/>
        <w:autoSpaceDN w:val="0"/>
        <w:spacing w:after="0" w:line="321" w:lineRule="exact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здійснювали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облік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звітність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державної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відомчої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статистики;</w:t>
      </w:r>
    </w:p>
    <w:p w14:paraId="098D0038" w14:textId="77777777" w:rsidR="005470C9" w:rsidRPr="005470C9" w:rsidRDefault="005470C9" w:rsidP="005470C9">
      <w:pPr>
        <w:widowControl w:val="0"/>
        <w:numPr>
          <w:ilvl w:val="1"/>
          <w:numId w:val="8"/>
        </w:numPr>
        <w:tabs>
          <w:tab w:val="left" w:pos="709"/>
          <w:tab w:val="left" w:pos="1134"/>
          <w:tab w:val="left" w:pos="1278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забезпечували в межах своєї компетенції збереження державної таємниці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 управлінні та здійснює контроль за її збереженням у підпорядкованих йому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органах земельних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ресурсів;</w:t>
      </w:r>
    </w:p>
    <w:p w14:paraId="014E24DC" w14:textId="77777777" w:rsidR="005470C9" w:rsidRPr="005470C9" w:rsidRDefault="005470C9" w:rsidP="005470C9">
      <w:pPr>
        <w:widowControl w:val="0"/>
        <w:numPr>
          <w:ilvl w:val="1"/>
          <w:numId w:val="8"/>
        </w:numPr>
        <w:tabs>
          <w:tab w:val="left" w:pos="709"/>
          <w:tab w:val="left" w:pos="1134"/>
          <w:tab w:val="left" w:pos="1263"/>
          <w:tab w:val="left" w:pos="9781"/>
        </w:tabs>
        <w:autoSpaceDE w:val="0"/>
        <w:autoSpaceDN w:val="0"/>
        <w:spacing w:after="0" w:line="322" w:lineRule="exact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здійснює</w:t>
      </w:r>
      <w:r w:rsidRPr="005470C9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інші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функції,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випливають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покладених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5470C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нього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завдань.</w:t>
      </w:r>
    </w:p>
    <w:p w14:paraId="2DE8CE76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Обласне управління у процесі виконання покладених на нього завдань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взаємодіє з іншими органами державної виконавчої влади, представницькими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органами,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органами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місцевого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самоврядування,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також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підприємствами,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установами,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організаціями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об’єднаннями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громадян.</w:t>
      </w:r>
    </w:p>
    <w:p w14:paraId="574543BB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Обласне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очолює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начальник,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призначає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посаду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звільняє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посади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міністр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погодженням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головою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обласної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адміністрації.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Начальник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одночасно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головним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державним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інспектором з використання та охорони земель області, має заступників, яких за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його поданням призначає на посаду і звільняє з посади міністр. Заступники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начальника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одночасно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заступником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головного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інспектора з використання та охорони земель області. Розподіляє обов’язки між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заступниками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начальник управління.</w:t>
      </w:r>
    </w:p>
    <w:p w14:paraId="1744517D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Начальник</w:t>
      </w:r>
      <w:r w:rsidRPr="005470C9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обласного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управління</w:t>
      </w:r>
      <w:r w:rsidRPr="005470C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відповідно</w:t>
      </w:r>
      <w:r w:rsidRPr="005470C9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типового</w:t>
      </w:r>
      <w:r w:rsidRPr="005470C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положення:</w:t>
      </w:r>
    </w:p>
    <w:p w14:paraId="232178CF" w14:textId="3E78F2C2" w:rsidR="005470C9" w:rsidRPr="005470C9" w:rsidRDefault="005470C9" w:rsidP="00783E03">
      <w:pPr>
        <w:widowControl w:val="0"/>
        <w:numPr>
          <w:ilvl w:val="1"/>
          <w:numId w:val="8"/>
        </w:numPr>
        <w:tabs>
          <w:tab w:val="left" w:pos="709"/>
          <w:tab w:val="left" w:pos="1134"/>
          <w:tab w:val="left" w:pos="1407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здійснює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керівництво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управлінням,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персонально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відповідальний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виконання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покладених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завдань,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визначає</w:t>
      </w:r>
      <w:r w:rsidRPr="005470C9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ступінь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відповідальності</w:t>
      </w:r>
      <w:r w:rsidRPr="005470C9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заступників</w:t>
      </w:r>
      <w:r w:rsidRPr="005470C9">
        <w:rPr>
          <w:rFonts w:ascii="Times New Roman" w:eastAsia="Times New Roman" w:hAnsi="Times New Roman" w:cs="Times New Roman"/>
          <w:spacing w:val="30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начальника</w:t>
      </w:r>
      <w:r w:rsidRPr="005470C9">
        <w:rPr>
          <w:rFonts w:ascii="Times New Roman" w:eastAsia="Times New Roman" w:hAnsi="Times New Roman" w:cs="Times New Roman"/>
          <w:spacing w:val="3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управління</w:t>
      </w:r>
      <w:r w:rsidRPr="005470C9">
        <w:rPr>
          <w:rFonts w:ascii="Times New Roman" w:eastAsia="Times New Roman" w:hAnsi="Times New Roman" w:cs="Times New Roman"/>
          <w:spacing w:val="29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3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керівників</w:t>
      </w:r>
      <w:r w:rsidRPr="005470C9">
        <w:rPr>
          <w:rFonts w:ascii="Times New Roman" w:eastAsia="Times New Roman" w:hAnsi="Times New Roman" w:cs="Times New Roman"/>
          <w:spacing w:val="30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його</w:t>
      </w:r>
    </w:p>
    <w:p w14:paraId="5624734A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структурних</w:t>
      </w:r>
      <w:r w:rsidRPr="005470C9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підрозділів;</w:t>
      </w:r>
    </w:p>
    <w:p w14:paraId="4F67D2C5" w14:textId="77777777" w:rsidR="005470C9" w:rsidRPr="005470C9" w:rsidRDefault="005470C9" w:rsidP="005470C9">
      <w:pPr>
        <w:widowControl w:val="0"/>
        <w:numPr>
          <w:ilvl w:val="1"/>
          <w:numId w:val="8"/>
        </w:numPr>
        <w:tabs>
          <w:tab w:val="left" w:pos="709"/>
          <w:tab w:val="left" w:pos="1134"/>
          <w:tab w:val="left" w:pos="1376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затверджує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штатний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розпис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обласного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міського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(міст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обласного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підпорядкування) управлінь у межах граничної чисельності та фонду оплати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праці їхніх працівників, а також структуру районних відділів і міських (міст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обласного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районного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підпорядкування)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(відділів)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ресурсів;</w:t>
      </w:r>
    </w:p>
    <w:p w14:paraId="5D0DB731" w14:textId="77777777" w:rsidR="005470C9" w:rsidRPr="005470C9" w:rsidRDefault="005470C9" w:rsidP="005470C9">
      <w:pPr>
        <w:widowControl w:val="0"/>
        <w:numPr>
          <w:ilvl w:val="1"/>
          <w:numId w:val="8"/>
        </w:numPr>
        <w:tabs>
          <w:tab w:val="left" w:pos="709"/>
          <w:tab w:val="left" w:pos="1134"/>
          <w:tab w:val="left" w:pos="1407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затверджує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положення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структурні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підрозділи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функціональні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обов’язки</w:t>
      </w:r>
      <w:r w:rsidRPr="005470C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працівників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управління;</w:t>
      </w:r>
    </w:p>
    <w:p w14:paraId="7239B4A8" w14:textId="77777777" w:rsidR="005470C9" w:rsidRPr="005470C9" w:rsidRDefault="005470C9" w:rsidP="005470C9">
      <w:pPr>
        <w:widowControl w:val="0"/>
        <w:numPr>
          <w:ilvl w:val="1"/>
          <w:numId w:val="8"/>
        </w:numPr>
        <w:tabs>
          <w:tab w:val="left" w:pos="709"/>
          <w:tab w:val="left" w:pos="1134"/>
          <w:tab w:val="left" w:pos="1299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розпоряджається коштами в межах затвердженого кошторису витрат на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утримання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управління;</w:t>
      </w:r>
    </w:p>
    <w:p w14:paraId="2AD4736A" w14:textId="77777777" w:rsidR="005470C9" w:rsidRPr="005470C9" w:rsidRDefault="005470C9" w:rsidP="005470C9">
      <w:pPr>
        <w:widowControl w:val="0"/>
        <w:numPr>
          <w:ilvl w:val="1"/>
          <w:numId w:val="8"/>
        </w:numPr>
        <w:tabs>
          <w:tab w:val="left" w:pos="709"/>
          <w:tab w:val="left" w:pos="1134"/>
          <w:tab w:val="left" w:pos="1263"/>
          <w:tab w:val="left" w:pos="9781"/>
        </w:tabs>
        <w:autoSpaceDE w:val="0"/>
        <w:autoSpaceDN w:val="0"/>
        <w:spacing w:after="0" w:line="321" w:lineRule="exact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призначає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посади</w:t>
      </w:r>
      <w:r w:rsidRPr="005470C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звільняє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посад</w:t>
      </w:r>
      <w:r w:rsidRPr="005470C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працівників</w:t>
      </w:r>
      <w:r w:rsidRPr="005470C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управління.</w:t>
      </w:r>
    </w:p>
    <w:p w14:paraId="335C7004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погодженого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вирішення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питань,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належать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компетенції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управління, обговорення найважливіших напрямів його діяльності в управлінні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утворюється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колегія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складі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начальника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(голова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колегії),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заступників начальника за посадою та інших працівників управління. До складу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колегії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можуть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входити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керівники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інших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підрозділів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виконавчої влади.</w:t>
      </w:r>
    </w:p>
    <w:p w14:paraId="7C42205E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Склад колегії обласного управління затверджує голова </w:t>
      </w:r>
      <w:proofErr w:type="spellStart"/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Держгеокадастру</w:t>
      </w:r>
      <w:proofErr w:type="spellEnd"/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поданням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начальника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управління.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Рішення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колегії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втілюють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5470C9">
        <w:rPr>
          <w:rFonts w:ascii="Times New Roman" w:eastAsia="Times New Roman" w:hAnsi="Times New Roman" w:cs="Times New Roman"/>
          <w:spacing w:val="70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життя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наказами управління.</w:t>
      </w:r>
    </w:p>
    <w:p w14:paraId="0FE0AAF7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розгляду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наукових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рекомендацій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інших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пропозицій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щодо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охорони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реформування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відносин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вирішення питань, пов’язаних з проведенням земельної реформи, в управлінні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може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створюватися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науково-технічна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рада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висококваліфікованих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фахівців.</w:t>
      </w:r>
    </w:p>
    <w:p w14:paraId="390B801A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Процеси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ресурсами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регіоні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пов’язані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відмінностями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історичних,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соціальних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умов.</w:t>
      </w:r>
      <w:r w:rsidRPr="005470C9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Тому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функціональна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система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ресурсами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конкретному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регіоні відрізнятиметься від інших. Але вона завжди базуватиметься на типовій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моделі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структури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головного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ресурсами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(структура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головного управління земельними ресурсами відрізняється лише у Київській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області). Відповідно до пропозицій щодо вдосконалення функцій та завдань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головного управління земельними ресурсами конкретного регіону та типової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моделі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структури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формується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проектна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організаційна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структура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кожному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регіоні.</w:t>
      </w:r>
    </w:p>
    <w:p w14:paraId="093E2C08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Якщо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врахувати,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наприклад,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областях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гранична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кількість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працівників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місцевих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ресурсів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біля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600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чол</w:t>
      </w:r>
      <w:proofErr w:type="spellEnd"/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зміна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структури відповідно до сучасних завдань і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функцій обласного управління не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спричинить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додаткових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бюджетних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асигнувань.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Відбувається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процес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автоматизації управлінської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інформації.</w:t>
      </w:r>
    </w:p>
    <w:p w14:paraId="75C42289" w14:textId="5EC499B4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процесі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ресурсами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здійснюється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ведення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кадастру,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планування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 організація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землеустрою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інших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функцій.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Участь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ресурсами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області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боку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єдиної</w:t>
      </w:r>
      <w:r w:rsidRPr="005470C9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системи</w:t>
      </w:r>
      <w:r w:rsidRPr="005470C9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державних</w:t>
      </w:r>
      <w:r w:rsidRPr="005470C9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органів</w:t>
      </w:r>
      <w:r w:rsidRPr="005470C9">
        <w:rPr>
          <w:rFonts w:ascii="Times New Roman" w:eastAsia="Times New Roman" w:hAnsi="Times New Roman" w:cs="Times New Roman"/>
          <w:spacing w:val="3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</w:t>
      </w:r>
      <w:r w:rsidRPr="005470C9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ресурсів</w:t>
      </w:r>
      <w:r w:rsidRPr="005470C9">
        <w:rPr>
          <w:rFonts w:ascii="Times New Roman" w:eastAsia="Times New Roman" w:hAnsi="Times New Roman" w:cs="Times New Roman"/>
          <w:spacing w:val="3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здійснюється</w:t>
      </w:r>
      <w:r w:rsidRPr="005470C9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proofErr w:type="spellStart"/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черезштатні</w:t>
      </w:r>
      <w:proofErr w:type="spellEnd"/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одиниці фахівців землевпорядників у межах регіонів, міських, селищних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 сільських рад, які є штатними співробітниками районних відділів земельних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ресурсів. На чолі суттєве вдосконалення системи та перерозподіл функцій їх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децентралізація.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Ліквідація</w:t>
      </w:r>
      <w:r w:rsidRPr="005470C9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корупційної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вертикалі та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складових.</w:t>
      </w:r>
    </w:p>
    <w:p w14:paraId="006DDC95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11B3E885" w14:textId="4D28FA4C" w:rsidR="005470C9" w:rsidRPr="006165E2" w:rsidRDefault="006165E2" w:rsidP="006165E2">
      <w:pPr>
        <w:pStyle w:val="a7"/>
        <w:numPr>
          <w:ilvl w:val="1"/>
          <w:numId w:val="16"/>
        </w:numPr>
        <w:tabs>
          <w:tab w:val="left" w:pos="709"/>
          <w:tab w:val="left" w:pos="1134"/>
          <w:tab w:val="left" w:pos="1592"/>
          <w:tab w:val="left" w:pos="9781"/>
        </w:tabs>
        <w:jc w:val="both"/>
        <w:outlineLvl w:val="2"/>
        <w:rPr>
          <w:b/>
          <w:bCs/>
          <w:sz w:val="26"/>
          <w:szCs w:val="26"/>
        </w:rPr>
      </w:pPr>
      <w:bookmarkStart w:id="2" w:name="_bookmark22"/>
      <w:bookmarkEnd w:id="2"/>
      <w:r>
        <w:rPr>
          <w:b/>
          <w:bCs/>
          <w:sz w:val="26"/>
          <w:szCs w:val="26"/>
        </w:rPr>
        <w:t xml:space="preserve">. </w:t>
      </w:r>
      <w:r w:rsidR="005470C9" w:rsidRPr="006165E2">
        <w:rPr>
          <w:b/>
          <w:bCs/>
          <w:sz w:val="26"/>
          <w:szCs w:val="26"/>
        </w:rPr>
        <w:t>Організаційна</w:t>
      </w:r>
      <w:r w:rsidR="005470C9" w:rsidRPr="006165E2">
        <w:rPr>
          <w:b/>
          <w:bCs/>
          <w:spacing w:val="-5"/>
          <w:sz w:val="26"/>
          <w:szCs w:val="26"/>
        </w:rPr>
        <w:t xml:space="preserve"> </w:t>
      </w:r>
      <w:r w:rsidR="005470C9" w:rsidRPr="006165E2">
        <w:rPr>
          <w:b/>
          <w:bCs/>
          <w:sz w:val="26"/>
          <w:szCs w:val="26"/>
        </w:rPr>
        <w:t>структура</w:t>
      </w:r>
      <w:r w:rsidR="005470C9" w:rsidRPr="006165E2">
        <w:rPr>
          <w:b/>
          <w:bCs/>
          <w:spacing w:val="-5"/>
          <w:sz w:val="26"/>
          <w:szCs w:val="26"/>
        </w:rPr>
        <w:t xml:space="preserve"> </w:t>
      </w:r>
      <w:r w:rsidR="005470C9" w:rsidRPr="006165E2">
        <w:rPr>
          <w:b/>
          <w:bCs/>
          <w:sz w:val="26"/>
          <w:szCs w:val="26"/>
        </w:rPr>
        <w:t>управління</w:t>
      </w:r>
      <w:r w:rsidR="005470C9" w:rsidRPr="006165E2">
        <w:rPr>
          <w:b/>
          <w:bCs/>
          <w:spacing w:val="-7"/>
          <w:sz w:val="26"/>
          <w:szCs w:val="26"/>
        </w:rPr>
        <w:t xml:space="preserve"> </w:t>
      </w:r>
      <w:r w:rsidR="005470C9" w:rsidRPr="006165E2">
        <w:rPr>
          <w:b/>
          <w:bCs/>
          <w:sz w:val="26"/>
          <w:szCs w:val="26"/>
        </w:rPr>
        <w:t>на</w:t>
      </w:r>
      <w:r w:rsidR="005470C9" w:rsidRPr="006165E2">
        <w:rPr>
          <w:b/>
          <w:bCs/>
          <w:spacing w:val="-4"/>
          <w:sz w:val="26"/>
          <w:szCs w:val="26"/>
        </w:rPr>
        <w:t xml:space="preserve"> </w:t>
      </w:r>
      <w:r w:rsidR="005470C9" w:rsidRPr="006165E2">
        <w:rPr>
          <w:b/>
          <w:bCs/>
          <w:sz w:val="26"/>
          <w:szCs w:val="26"/>
        </w:rPr>
        <w:t>місцевому</w:t>
      </w:r>
      <w:r w:rsidR="005470C9" w:rsidRPr="006165E2">
        <w:rPr>
          <w:b/>
          <w:bCs/>
          <w:spacing w:val="-5"/>
          <w:sz w:val="26"/>
          <w:szCs w:val="26"/>
        </w:rPr>
        <w:t xml:space="preserve"> </w:t>
      </w:r>
      <w:r w:rsidR="005470C9" w:rsidRPr="006165E2">
        <w:rPr>
          <w:b/>
          <w:bCs/>
          <w:sz w:val="26"/>
          <w:szCs w:val="26"/>
        </w:rPr>
        <w:t>рівні</w:t>
      </w:r>
    </w:p>
    <w:p w14:paraId="3DEBE61F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Міські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районні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вирішують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місцеві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питання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забезпечення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умов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належної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життєдіяльності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населення,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тому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здійснюють управління землекористуванням. Важливим для місцевих органів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розширення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чинників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впливу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(місцеві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податки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пільги,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штрафні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санкції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тощо).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Типове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положення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Київське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Севастопольське міське (а також міст обласного та районного підпорядкування)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(відділ)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ресурсів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затверджено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постановою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Кабінету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Міністрів</w:t>
      </w:r>
      <w:r w:rsidRPr="005470C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України.</w:t>
      </w:r>
    </w:p>
    <w:p w14:paraId="1DE81442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Основними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завданнями,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відповідно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типового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положення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міських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управлінь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ресурсів</w:t>
      </w:r>
      <w:r w:rsidRPr="005470C9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визначалося:</w:t>
      </w:r>
    </w:p>
    <w:p w14:paraId="6B5DF3CD" w14:textId="77777777" w:rsidR="005470C9" w:rsidRPr="005470C9" w:rsidRDefault="005470C9" w:rsidP="005470C9">
      <w:pPr>
        <w:widowControl w:val="0"/>
        <w:numPr>
          <w:ilvl w:val="0"/>
          <w:numId w:val="10"/>
        </w:numPr>
        <w:tabs>
          <w:tab w:val="left" w:pos="709"/>
          <w:tab w:val="left" w:pos="1134"/>
          <w:tab w:val="left" w:pos="1582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забезпечення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проведення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реформи,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спрямованої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роздержавлення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приватизацію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земель;</w:t>
      </w:r>
    </w:p>
    <w:p w14:paraId="0E5EF8C9" w14:textId="77777777" w:rsidR="005470C9" w:rsidRPr="005470C9" w:rsidRDefault="005470C9" w:rsidP="005470C9">
      <w:pPr>
        <w:widowControl w:val="0"/>
        <w:numPr>
          <w:ilvl w:val="0"/>
          <w:numId w:val="10"/>
        </w:numPr>
        <w:tabs>
          <w:tab w:val="left" w:pos="709"/>
          <w:tab w:val="left" w:pos="1134"/>
          <w:tab w:val="left" w:pos="1582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контролю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використанням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охороною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 ресурсів;</w:t>
      </w:r>
    </w:p>
    <w:p w14:paraId="6C7AED7D" w14:textId="77777777" w:rsidR="005470C9" w:rsidRPr="005470C9" w:rsidRDefault="005470C9" w:rsidP="005470C9">
      <w:pPr>
        <w:widowControl w:val="0"/>
        <w:numPr>
          <w:ilvl w:val="0"/>
          <w:numId w:val="10"/>
        </w:numPr>
        <w:tabs>
          <w:tab w:val="left" w:pos="709"/>
          <w:tab w:val="left" w:pos="1134"/>
          <w:tab w:val="left" w:pos="1582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ведення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кадастру,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моніторингу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здійснення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землеустрою;</w:t>
      </w:r>
    </w:p>
    <w:p w14:paraId="42F5D6A3" w14:textId="77777777" w:rsidR="005470C9" w:rsidRPr="005470C9" w:rsidRDefault="005470C9" w:rsidP="005470C9">
      <w:pPr>
        <w:widowControl w:val="0"/>
        <w:numPr>
          <w:ilvl w:val="0"/>
          <w:numId w:val="10"/>
        </w:numPr>
        <w:tabs>
          <w:tab w:val="left" w:pos="709"/>
          <w:tab w:val="left" w:pos="1134"/>
          <w:tab w:val="left" w:pos="1582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реалізація державних, розроблення і здійснення регіональних програм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раціонального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охорони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поліпшення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навколишнього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природного середовища.</w:t>
      </w:r>
    </w:p>
    <w:p w14:paraId="6C37F95D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Міське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відповідно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покладених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положенням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нього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завдань:</w:t>
      </w:r>
    </w:p>
    <w:p w14:paraId="3A664FEF" w14:textId="77777777" w:rsidR="005470C9" w:rsidRPr="005470C9" w:rsidRDefault="005470C9" w:rsidP="005470C9">
      <w:pPr>
        <w:widowControl w:val="0"/>
        <w:numPr>
          <w:ilvl w:val="0"/>
          <w:numId w:val="12"/>
        </w:numPr>
        <w:tabs>
          <w:tab w:val="left" w:pos="709"/>
          <w:tab w:val="left" w:pos="1134"/>
          <w:tab w:val="left" w:pos="1568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реалізує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політику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використанні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охороні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проведенні земельної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реформи;</w:t>
      </w:r>
    </w:p>
    <w:p w14:paraId="02155414" w14:textId="77777777" w:rsidR="005470C9" w:rsidRPr="005470C9" w:rsidRDefault="005470C9" w:rsidP="005470C9">
      <w:pPr>
        <w:widowControl w:val="0"/>
        <w:numPr>
          <w:ilvl w:val="0"/>
          <w:numId w:val="12"/>
        </w:numPr>
        <w:tabs>
          <w:tab w:val="left" w:pos="709"/>
          <w:tab w:val="left" w:pos="1134"/>
          <w:tab w:val="left" w:pos="1561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створює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умови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раціонального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й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обґрунтованого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використання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міста;</w:t>
      </w:r>
    </w:p>
    <w:p w14:paraId="074724FD" w14:textId="77777777" w:rsidR="005470C9" w:rsidRPr="005470C9" w:rsidRDefault="005470C9" w:rsidP="005470C9">
      <w:pPr>
        <w:widowControl w:val="0"/>
        <w:numPr>
          <w:ilvl w:val="0"/>
          <w:numId w:val="12"/>
        </w:numPr>
        <w:tabs>
          <w:tab w:val="left" w:pos="709"/>
          <w:tab w:val="left" w:pos="1134"/>
          <w:tab w:val="left" w:pos="1501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організовує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виконання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робіт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із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землеустрою,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інвентаризації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розроблення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реалізацію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плану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земельно-господарського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устрою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території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міста;</w:t>
      </w:r>
    </w:p>
    <w:p w14:paraId="4F62A759" w14:textId="77777777" w:rsidR="005470C9" w:rsidRPr="005470C9" w:rsidRDefault="005470C9" w:rsidP="005470C9">
      <w:pPr>
        <w:widowControl w:val="0"/>
        <w:numPr>
          <w:ilvl w:val="0"/>
          <w:numId w:val="12"/>
        </w:numPr>
        <w:tabs>
          <w:tab w:val="left" w:pos="709"/>
          <w:tab w:val="left" w:pos="1134"/>
          <w:tab w:val="left" w:pos="1489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здійснює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державний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контроль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дотриманням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власниками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землекористувачами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законодавства,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встановленого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режиму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 ділянок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відповідно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цільового призначення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умов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надання;</w:t>
      </w:r>
    </w:p>
    <w:p w14:paraId="16BADCF6" w14:textId="77777777" w:rsidR="005470C9" w:rsidRPr="005470C9" w:rsidRDefault="005470C9" w:rsidP="005470C9">
      <w:pPr>
        <w:widowControl w:val="0"/>
        <w:numPr>
          <w:ilvl w:val="0"/>
          <w:numId w:val="12"/>
        </w:numPr>
        <w:tabs>
          <w:tab w:val="left" w:pos="709"/>
          <w:tab w:val="left" w:pos="1134"/>
          <w:tab w:val="left" w:pos="1431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виявляє землі, що використовуються не за цільовим призначенням та з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порушенням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установлених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законодавством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вимог;</w:t>
      </w:r>
    </w:p>
    <w:p w14:paraId="19BB998B" w14:textId="77777777" w:rsidR="005470C9" w:rsidRPr="005470C9" w:rsidRDefault="005470C9" w:rsidP="005470C9">
      <w:pPr>
        <w:widowControl w:val="0"/>
        <w:numPr>
          <w:ilvl w:val="0"/>
          <w:numId w:val="12"/>
        </w:numPr>
        <w:tabs>
          <w:tab w:val="left" w:pos="709"/>
          <w:tab w:val="left" w:pos="1134"/>
          <w:tab w:val="left" w:pos="1566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розробляє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подає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обласному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управлінню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міській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державній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адміністрації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необхідні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розрахунки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й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обґрунтування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програм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робіт</w:t>
      </w:r>
      <w:r w:rsidRPr="005470C9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проведення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реформи,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землеустрою,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реалізації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заходів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щодо</w:t>
      </w:r>
      <w:r w:rsidRPr="005470C9">
        <w:rPr>
          <w:rFonts w:ascii="Times New Roman" w:eastAsia="Times New Roman" w:hAnsi="Times New Roman" w:cs="Times New Roman"/>
          <w:spacing w:val="36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раціонального</w:t>
      </w:r>
      <w:r w:rsidRPr="005470C9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використання</w:t>
      </w:r>
      <w:r w:rsidRPr="005470C9">
        <w:rPr>
          <w:rFonts w:ascii="Times New Roman" w:eastAsia="Times New Roman" w:hAnsi="Times New Roman" w:cs="Times New Roman"/>
          <w:spacing w:val="39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36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охорони</w:t>
      </w:r>
      <w:r w:rsidRPr="005470C9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земель,</w:t>
      </w:r>
      <w:r w:rsidRPr="005470C9">
        <w:rPr>
          <w:rFonts w:ascii="Times New Roman" w:eastAsia="Times New Roman" w:hAnsi="Times New Roman" w:cs="Times New Roman"/>
          <w:spacing w:val="39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</w:t>
      </w:r>
      <w:r w:rsidRPr="005470C9">
        <w:rPr>
          <w:rFonts w:ascii="Times New Roman" w:eastAsia="Times New Roman" w:hAnsi="Times New Roman" w:cs="Times New Roman"/>
          <w:spacing w:val="38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також</w:t>
      </w:r>
      <w:r w:rsidRPr="005470C9">
        <w:rPr>
          <w:rFonts w:ascii="Times New Roman" w:eastAsia="Times New Roman" w:hAnsi="Times New Roman" w:cs="Times New Roman"/>
          <w:spacing w:val="39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прогнозування</w:t>
      </w:r>
    </w:p>
    <w:p w14:paraId="4DB57697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4593697A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розвитку</w:t>
      </w:r>
      <w:r w:rsidRPr="005470C9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</w:t>
      </w:r>
      <w:r w:rsidRPr="005470C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відносин;</w:t>
      </w:r>
    </w:p>
    <w:p w14:paraId="4342595E" w14:textId="77777777" w:rsidR="005470C9" w:rsidRPr="005470C9" w:rsidRDefault="005470C9" w:rsidP="005470C9">
      <w:pPr>
        <w:widowControl w:val="0"/>
        <w:numPr>
          <w:ilvl w:val="0"/>
          <w:numId w:val="12"/>
        </w:numPr>
        <w:tabs>
          <w:tab w:val="left" w:pos="709"/>
          <w:tab w:val="left" w:pos="1134"/>
          <w:tab w:val="left" w:pos="1436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виконує делеговані йому функції замовника проектно-розвідувальних 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будівельних робіт, пов’язаних з проведенням земельної реформи, здійсненням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землеустрою, веденням державного земельного кадастру, моніторингу земель,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раціональним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використанням і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охороною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земель;</w:t>
      </w:r>
    </w:p>
    <w:p w14:paraId="636B4223" w14:textId="77777777" w:rsidR="005470C9" w:rsidRPr="005470C9" w:rsidRDefault="005470C9" w:rsidP="005470C9">
      <w:pPr>
        <w:widowControl w:val="0"/>
        <w:numPr>
          <w:ilvl w:val="0"/>
          <w:numId w:val="12"/>
        </w:numPr>
        <w:tabs>
          <w:tab w:val="left" w:pos="709"/>
          <w:tab w:val="left" w:pos="1134"/>
          <w:tab w:val="left" w:pos="1585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забезпечує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цільовим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призначенням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бюджетних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асигнувань,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також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коштів,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надходять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порядку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відшкодування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втрат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сільськогосподарського і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лісогосподарського виробництва;</w:t>
      </w:r>
    </w:p>
    <w:p w14:paraId="24D53480" w14:textId="77777777" w:rsidR="005470C9" w:rsidRPr="005470C9" w:rsidRDefault="005470C9" w:rsidP="005470C9">
      <w:pPr>
        <w:widowControl w:val="0"/>
        <w:numPr>
          <w:ilvl w:val="0"/>
          <w:numId w:val="12"/>
        </w:numPr>
        <w:tabs>
          <w:tab w:val="left" w:pos="709"/>
          <w:tab w:val="left" w:pos="1134"/>
          <w:tab w:val="left" w:pos="1638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проводить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грошову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оцінку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подає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міській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державній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адміністрації пропозиції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щодо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плати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землю;</w:t>
      </w:r>
    </w:p>
    <w:p w14:paraId="224BC8AD" w14:textId="77777777" w:rsidR="005470C9" w:rsidRPr="005470C9" w:rsidRDefault="005470C9" w:rsidP="005470C9">
      <w:pPr>
        <w:widowControl w:val="0"/>
        <w:numPr>
          <w:ilvl w:val="0"/>
          <w:numId w:val="12"/>
        </w:numPr>
        <w:tabs>
          <w:tab w:val="left" w:pos="709"/>
          <w:tab w:val="left" w:pos="1134"/>
          <w:tab w:val="left" w:pos="1522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бере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участь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виборі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ділянок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розміщення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об’єктів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будівництва, подає висновки щодо погодження місць розташування об’єктів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відповідно до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вимог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земельного законодавства;</w:t>
      </w:r>
    </w:p>
    <w:p w14:paraId="505E54D6" w14:textId="77777777" w:rsidR="005470C9" w:rsidRPr="005470C9" w:rsidRDefault="005470C9" w:rsidP="005470C9">
      <w:pPr>
        <w:widowControl w:val="0"/>
        <w:numPr>
          <w:ilvl w:val="0"/>
          <w:numId w:val="12"/>
        </w:numPr>
        <w:tabs>
          <w:tab w:val="left" w:pos="709"/>
          <w:tab w:val="left" w:pos="1134"/>
          <w:tab w:val="left" w:pos="1405"/>
          <w:tab w:val="left" w:pos="9781"/>
        </w:tabs>
        <w:autoSpaceDE w:val="0"/>
        <w:autoSpaceDN w:val="0"/>
        <w:spacing w:after="0" w:line="321" w:lineRule="exact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здійснює</w:t>
      </w:r>
      <w:r w:rsidRPr="005470C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реєстрацію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 ділянок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(НКРС);</w:t>
      </w:r>
    </w:p>
    <w:p w14:paraId="4DE9743A" w14:textId="77777777" w:rsidR="005470C9" w:rsidRPr="005470C9" w:rsidRDefault="005470C9" w:rsidP="005470C9">
      <w:pPr>
        <w:widowControl w:val="0"/>
        <w:numPr>
          <w:ilvl w:val="0"/>
          <w:numId w:val="12"/>
        </w:numPr>
        <w:tabs>
          <w:tab w:val="left" w:pos="709"/>
          <w:tab w:val="left" w:pos="1134"/>
          <w:tab w:val="left" w:pos="1501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здійснює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нагляд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освоєнням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проектів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землеустрою,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будівництвом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протиерозійних та інших об’єктів, що споруджуються з метою раціонального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використання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охорони земель;</w:t>
      </w:r>
    </w:p>
    <w:p w14:paraId="101CB0C9" w14:textId="77777777" w:rsidR="005470C9" w:rsidRPr="005470C9" w:rsidRDefault="005470C9" w:rsidP="005470C9">
      <w:pPr>
        <w:widowControl w:val="0"/>
        <w:numPr>
          <w:ilvl w:val="0"/>
          <w:numId w:val="12"/>
        </w:numPr>
        <w:tabs>
          <w:tab w:val="left" w:pos="709"/>
          <w:tab w:val="left" w:pos="1134"/>
          <w:tab w:val="left" w:pos="1558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забезпечує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виконання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землевпорядних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робіт,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аерофотознімальних</w:t>
      </w:r>
      <w:proofErr w:type="spellEnd"/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proofErr w:type="spellStart"/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аерфотогеодезичних</w:t>
      </w:r>
      <w:proofErr w:type="spellEnd"/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 геодезичних та інших досліджень для ведення державного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земельного кадастру, моніторингу земель, здійснення землеустрою та робіт з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охорони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земель;</w:t>
      </w:r>
    </w:p>
    <w:p w14:paraId="37B6CF16" w14:textId="77777777" w:rsidR="005470C9" w:rsidRPr="005470C9" w:rsidRDefault="005470C9" w:rsidP="005470C9">
      <w:pPr>
        <w:widowControl w:val="0"/>
        <w:numPr>
          <w:ilvl w:val="0"/>
          <w:numId w:val="12"/>
        </w:numPr>
        <w:tabs>
          <w:tab w:val="left" w:pos="709"/>
          <w:tab w:val="left" w:pos="1134"/>
          <w:tab w:val="left" w:pos="1506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здійснює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контроль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встановленням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місцевості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меж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ділянок,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переданих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власність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або наданих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5470C9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користування;</w:t>
      </w:r>
    </w:p>
    <w:p w14:paraId="7B333E14" w14:textId="77777777" w:rsidR="005470C9" w:rsidRPr="005470C9" w:rsidRDefault="005470C9" w:rsidP="005470C9">
      <w:pPr>
        <w:widowControl w:val="0"/>
        <w:numPr>
          <w:ilvl w:val="0"/>
          <w:numId w:val="12"/>
        </w:numPr>
        <w:tabs>
          <w:tab w:val="left" w:pos="709"/>
          <w:tab w:val="left" w:pos="1134"/>
          <w:tab w:val="left" w:pos="1585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подає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міській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державній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адміністрації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інформацію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перебіг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здійснення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земельної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реформи;</w:t>
      </w:r>
    </w:p>
    <w:p w14:paraId="77E18338" w14:textId="77777777" w:rsidR="005470C9" w:rsidRPr="005470C9" w:rsidRDefault="005470C9" w:rsidP="005470C9">
      <w:pPr>
        <w:widowControl w:val="0"/>
        <w:numPr>
          <w:ilvl w:val="0"/>
          <w:numId w:val="12"/>
        </w:numPr>
        <w:tabs>
          <w:tab w:val="left" w:pos="709"/>
          <w:tab w:val="left" w:pos="1134"/>
          <w:tab w:val="left" w:pos="1412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забезпечує складання планово-картографічних матеріалів у растровому і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цифровому вигляді для ведення державного земельного кадастру, моніторингу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земель,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здійснення землеустрою;</w:t>
      </w:r>
    </w:p>
    <w:p w14:paraId="2173E239" w14:textId="77777777" w:rsidR="005470C9" w:rsidRPr="005470C9" w:rsidRDefault="005470C9" w:rsidP="005470C9">
      <w:pPr>
        <w:widowControl w:val="0"/>
        <w:numPr>
          <w:ilvl w:val="0"/>
          <w:numId w:val="12"/>
        </w:numPr>
        <w:tabs>
          <w:tab w:val="left" w:pos="709"/>
          <w:tab w:val="left" w:pos="1134"/>
          <w:tab w:val="left" w:pos="1513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створює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систему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інформації,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необхідної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комплексу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робіт,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пов’язаних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із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проведенням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реформи,</w:t>
      </w:r>
      <w:r w:rsidRPr="005470C9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здійсненням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землеустрою, веденням державного земельного кадастру, моніторингу земель,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забезпеченням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раціонального використання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охорони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земель;</w:t>
      </w:r>
    </w:p>
    <w:p w14:paraId="75BA6751" w14:textId="77777777" w:rsidR="005470C9" w:rsidRPr="005470C9" w:rsidRDefault="005470C9" w:rsidP="005470C9">
      <w:pPr>
        <w:widowControl w:val="0"/>
        <w:numPr>
          <w:ilvl w:val="0"/>
          <w:numId w:val="12"/>
        </w:numPr>
        <w:tabs>
          <w:tab w:val="left" w:pos="709"/>
          <w:tab w:val="left" w:pos="1134"/>
          <w:tab w:val="left" w:pos="1647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здійснює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погодженням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Держкомземом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науково-технічне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співробітництво з науковими установами та організаціями, фірмами іноземних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питань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проведення земельної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реформи;</w:t>
      </w:r>
    </w:p>
    <w:p w14:paraId="0B1A7AA0" w14:textId="77777777" w:rsidR="005470C9" w:rsidRPr="005470C9" w:rsidRDefault="005470C9" w:rsidP="005470C9">
      <w:pPr>
        <w:widowControl w:val="0"/>
        <w:numPr>
          <w:ilvl w:val="0"/>
          <w:numId w:val="12"/>
        </w:numPr>
        <w:tabs>
          <w:tab w:val="left" w:pos="709"/>
          <w:tab w:val="left" w:pos="1134"/>
          <w:tab w:val="left" w:pos="1412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сприяє підготовці та перепідготовці спеціалістів, забезпечує підвищення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кваліфікації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працівників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виконання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покладених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нього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завдань,</w:t>
      </w:r>
      <w:r w:rsidRPr="005470C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організовує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навчання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питань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земельного законодавства;</w:t>
      </w:r>
    </w:p>
    <w:p w14:paraId="11DF0AB1" w14:textId="77777777" w:rsidR="005470C9" w:rsidRPr="005470C9" w:rsidRDefault="005470C9" w:rsidP="005470C9">
      <w:pPr>
        <w:widowControl w:val="0"/>
        <w:numPr>
          <w:ilvl w:val="0"/>
          <w:numId w:val="12"/>
        </w:numPr>
        <w:tabs>
          <w:tab w:val="left" w:pos="709"/>
          <w:tab w:val="left" w:pos="1134"/>
          <w:tab w:val="left" w:pos="1429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забезпечує</w:t>
      </w:r>
      <w:r w:rsidRPr="005470C9">
        <w:rPr>
          <w:rFonts w:ascii="Times New Roman" w:eastAsia="Times New Roman" w:hAnsi="Times New Roman" w:cs="Times New Roman"/>
          <w:spacing w:val="18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охорону</w:t>
      </w:r>
      <w:r w:rsidRPr="005470C9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праці</w:t>
      </w:r>
      <w:r w:rsidRPr="005470C9">
        <w:rPr>
          <w:rFonts w:ascii="Times New Roman" w:eastAsia="Times New Roman" w:hAnsi="Times New Roman" w:cs="Times New Roman"/>
          <w:spacing w:val="20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9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соціальний</w:t>
      </w:r>
      <w:r w:rsidRPr="005470C9">
        <w:rPr>
          <w:rFonts w:ascii="Times New Roman" w:eastAsia="Times New Roman" w:hAnsi="Times New Roman" w:cs="Times New Roman"/>
          <w:spacing w:val="19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захист</w:t>
      </w:r>
      <w:r w:rsidRPr="005470C9">
        <w:rPr>
          <w:rFonts w:ascii="Times New Roman" w:eastAsia="Times New Roman" w:hAnsi="Times New Roman" w:cs="Times New Roman"/>
          <w:spacing w:val="16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працівників</w:t>
      </w:r>
      <w:r w:rsidRPr="005470C9">
        <w:rPr>
          <w:rFonts w:ascii="Times New Roman" w:eastAsia="Times New Roman" w:hAnsi="Times New Roman" w:cs="Times New Roman"/>
          <w:spacing w:val="18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управління,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також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виконання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завдань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мобілізаційної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підготовки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мобілізаційної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готовності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5470C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межах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повноважень,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визначених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законодавством;</w:t>
      </w:r>
    </w:p>
    <w:p w14:paraId="34A9F57A" w14:textId="77777777" w:rsidR="005470C9" w:rsidRPr="005470C9" w:rsidRDefault="005470C9" w:rsidP="005470C9">
      <w:pPr>
        <w:widowControl w:val="0"/>
        <w:numPr>
          <w:ilvl w:val="0"/>
          <w:numId w:val="12"/>
        </w:numPr>
        <w:tabs>
          <w:tab w:val="left" w:pos="709"/>
          <w:tab w:val="left" w:pos="1134"/>
          <w:tab w:val="left" w:pos="1405"/>
          <w:tab w:val="left" w:pos="9781"/>
        </w:tabs>
        <w:autoSpaceDE w:val="0"/>
        <w:autoSpaceDN w:val="0"/>
        <w:spacing w:after="0" w:line="322" w:lineRule="exact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здійснює</w:t>
      </w:r>
      <w:r w:rsidRPr="005470C9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облік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звітність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державної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відомчої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статистики;</w:t>
      </w:r>
    </w:p>
    <w:p w14:paraId="75767408" w14:textId="277F72E5" w:rsidR="005470C9" w:rsidRPr="005470C9" w:rsidRDefault="005470C9" w:rsidP="00F4444F">
      <w:pPr>
        <w:widowControl w:val="0"/>
        <w:numPr>
          <w:ilvl w:val="0"/>
          <w:numId w:val="12"/>
        </w:numPr>
        <w:tabs>
          <w:tab w:val="left" w:pos="709"/>
          <w:tab w:val="left" w:pos="1134"/>
          <w:tab w:val="left" w:pos="1426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забезпечує в межах своєї компетенції збереження державної таємниці 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управлінні</w:t>
      </w:r>
      <w:r w:rsidRPr="005470C9">
        <w:rPr>
          <w:rFonts w:ascii="Times New Roman" w:eastAsia="Times New Roman" w:hAnsi="Times New Roman" w:cs="Times New Roman"/>
          <w:spacing w:val="59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5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здійснює</w:t>
      </w:r>
      <w:r w:rsidRPr="005470C9">
        <w:rPr>
          <w:rFonts w:ascii="Times New Roman" w:eastAsia="Times New Roman" w:hAnsi="Times New Roman" w:cs="Times New Roman"/>
          <w:spacing w:val="58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контроль</w:t>
      </w:r>
      <w:r w:rsidRPr="005470C9">
        <w:rPr>
          <w:rFonts w:ascii="Times New Roman" w:eastAsia="Times New Roman" w:hAnsi="Times New Roman" w:cs="Times New Roman"/>
          <w:spacing w:val="58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5470C9">
        <w:rPr>
          <w:rFonts w:ascii="Times New Roman" w:eastAsia="Times New Roman" w:hAnsi="Times New Roman" w:cs="Times New Roman"/>
          <w:spacing w:val="56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її</w:t>
      </w:r>
      <w:r w:rsidRPr="005470C9">
        <w:rPr>
          <w:rFonts w:ascii="Times New Roman" w:eastAsia="Times New Roman" w:hAnsi="Times New Roman" w:cs="Times New Roman"/>
          <w:spacing w:val="5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збереженням</w:t>
      </w:r>
      <w:r w:rsidRPr="005470C9">
        <w:rPr>
          <w:rFonts w:ascii="Times New Roman" w:eastAsia="Times New Roman" w:hAnsi="Times New Roman" w:cs="Times New Roman"/>
          <w:spacing w:val="60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5470C9">
        <w:rPr>
          <w:rFonts w:ascii="Times New Roman" w:eastAsia="Times New Roman" w:hAnsi="Times New Roman" w:cs="Times New Roman"/>
          <w:spacing w:val="56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підпорядкованих</w:t>
      </w:r>
      <w:r w:rsidRPr="005470C9">
        <w:rPr>
          <w:rFonts w:ascii="Times New Roman" w:eastAsia="Times New Roman" w:hAnsi="Times New Roman" w:cs="Times New Roman"/>
          <w:spacing w:val="5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йому</w:t>
      </w:r>
    </w:p>
    <w:p w14:paraId="5C4E5CBA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органах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</w:t>
      </w:r>
      <w:r w:rsidRPr="005470C9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ресурсів;</w:t>
      </w:r>
    </w:p>
    <w:p w14:paraId="4548354B" w14:textId="77777777" w:rsidR="005470C9" w:rsidRPr="005470C9" w:rsidRDefault="005470C9" w:rsidP="005470C9">
      <w:pPr>
        <w:widowControl w:val="0"/>
        <w:numPr>
          <w:ilvl w:val="0"/>
          <w:numId w:val="12"/>
        </w:numPr>
        <w:tabs>
          <w:tab w:val="left" w:pos="709"/>
          <w:tab w:val="left" w:pos="1134"/>
          <w:tab w:val="left" w:pos="1405"/>
          <w:tab w:val="left" w:pos="9781"/>
        </w:tabs>
        <w:autoSpaceDE w:val="0"/>
        <w:autoSpaceDN w:val="0"/>
        <w:spacing w:after="0" w:line="322" w:lineRule="exact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здійснює</w:t>
      </w:r>
      <w:r w:rsidRPr="005470C9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інші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функції,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випливають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покладених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5470C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нього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завдань.</w:t>
      </w:r>
    </w:p>
    <w:p w14:paraId="7E316365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Міське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процесі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виконання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покладених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нього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завдань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взаємодіє з іншими органами державної виконавчої влади, представницькими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органами,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органами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місцевого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самоврядування,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також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підприємствами,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установами,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організаціями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об’єднаннями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громадян.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Воно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межах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своїх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повноважень на основі та на виконання законодавства України видає накази,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організовує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 контролює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виконання.</w:t>
      </w:r>
    </w:p>
    <w:p w14:paraId="47BF2223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Міське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очолює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начальник,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призначають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посаду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звільняють з посади голова </w:t>
      </w:r>
      <w:proofErr w:type="spellStart"/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Держгеокадастру</w:t>
      </w:r>
      <w:proofErr w:type="spellEnd"/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 Начальник управління одночасно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</w:t>
      </w:r>
      <w:r w:rsidRPr="005470C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головним</w:t>
      </w:r>
      <w:r w:rsidRPr="005470C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державним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інспектором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використання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охорони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</w:t>
      </w:r>
      <w:r w:rsidRPr="005470C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міста.</w:t>
      </w:r>
    </w:p>
    <w:p w14:paraId="0A8D69B7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Начальник управління має заступників, яких за його поданням призначає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на посаду і звільняє з посади голова </w:t>
      </w:r>
      <w:proofErr w:type="spellStart"/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Держгеокадастру</w:t>
      </w:r>
      <w:proofErr w:type="spellEnd"/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 Заступники начальника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одночасно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заступниками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головного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інспектора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використання та охорони земель міста; розподіляє обов’язки між заступниками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начальник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управління.</w:t>
      </w:r>
    </w:p>
    <w:p w14:paraId="6E1D5284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Начальник</w:t>
      </w:r>
      <w:r w:rsidRPr="005470C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міського</w:t>
      </w:r>
      <w:r w:rsidRPr="005470C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управління:</w:t>
      </w:r>
    </w:p>
    <w:p w14:paraId="75F38544" w14:textId="77777777" w:rsidR="005470C9" w:rsidRPr="005470C9" w:rsidRDefault="005470C9" w:rsidP="005470C9">
      <w:pPr>
        <w:widowControl w:val="0"/>
        <w:numPr>
          <w:ilvl w:val="1"/>
          <w:numId w:val="8"/>
        </w:numPr>
        <w:tabs>
          <w:tab w:val="left" w:pos="709"/>
          <w:tab w:val="left" w:pos="1134"/>
          <w:tab w:val="left" w:pos="1280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здійснює керівництво управлінням, персонально відповідає за виконання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покладених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управління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завдань,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визначає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ступінь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відповідальності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заступників</w:t>
      </w:r>
      <w:r w:rsidRPr="005470C9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начальника</w:t>
      </w:r>
      <w:r w:rsidRPr="005470C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управління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керівників</w:t>
      </w:r>
      <w:r w:rsidRPr="005470C9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його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структурних</w:t>
      </w:r>
      <w:r w:rsidRPr="005470C9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підрозділів;</w:t>
      </w:r>
    </w:p>
    <w:p w14:paraId="1A4C7086" w14:textId="77777777" w:rsidR="005470C9" w:rsidRPr="005470C9" w:rsidRDefault="005470C9" w:rsidP="005470C9">
      <w:pPr>
        <w:widowControl w:val="0"/>
        <w:numPr>
          <w:ilvl w:val="1"/>
          <w:numId w:val="8"/>
        </w:numPr>
        <w:tabs>
          <w:tab w:val="left" w:pos="709"/>
          <w:tab w:val="left" w:pos="1134"/>
          <w:tab w:val="left" w:pos="1407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затверджує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положення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структурні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підрозділи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функціональні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обов’язки</w:t>
      </w:r>
      <w:r w:rsidRPr="005470C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працівників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управління;</w:t>
      </w:r>
    </w:p>
    <w:p w14:paraId="01859109" w14:textId="77777777" w:rsidR="005470C9" w:rsidRPr="005470C9" w:rsidRDefault="005470C9" w:rsidP="005470C9">
      <w:pPr>
        <w:widowControl w:val="0"/>
        <w:numPr>
          <w:ilvl w:val="1"/>
          <w:numId w:val="8"/>
        </w:numPr>
        <w:tabs>
          <w:tab w:val="left" w:pos="709"/>
          <w:tab w:val="left" w:pos="1134"/>
          <w:tab w:val="left" w:pos="1271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затверджує штатний розпис управління в межах граничної чисельності та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фонду</w:t>
      </w:r>
      <w:r w:rsidRPr="005470C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оплати праці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його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працівників;</w:t>
      </w:r>
    </w:p>
    <w:p w14:paraId="7C19BD43" w14:textId="77777777" w:rsidR="005470C9" w:rsidRPr="005470C9" w:rsidRDefault="005470C9" w:rsidP="005470C9">
      <w:pPr>
        <w:widowControl w:val="0"/>
        <w:numPr>
          <w:ilvl w:val="1"/>
          <w:numId w:val="8"/>
        </w:numPr>
        <w:tabs>
          <w:tab w:val="left" w:pos="709"/>
          <w:tab w:val="left" w:pos="1134"/>
          <w:tab w:val="left" w:pos="1299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розпоряджається коштами в межах затвердженого кошторису витрат на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утримання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управління;</w:t>
      </w:r>
    </w:p>
    <w:p w14:paraId="027EBFFC" w14:textId="77777777" w:rsidR="005470C9" w:rsidRPr="005470C9" w:rsidRDefault="005470C9" w:rsidP="005470C9">
      <w:pPr>
        <w:widowControl w:val="0"/>
        <w:numPr>
          <w:ilvl w:val="1"/>
          <w:numId w:val="8"/>
        </w:numPr>
        <w:tabs>
          <w:tab w:val="left" w:pos="709"/>
          <w:tab w:val="left" w:pos="1134"/>
          <w:tab w:val="left" w:pos="1263"/>
          <w:tab w:val="left" w:pos="9781"/>
        </w:tabs>
        <w:autoSpaceDE w:val="0"/>
        <w:autoSpaceDN w:val="0"/>
        <w:spacing w:after="0" w:line="321" w:lineRule="exact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призначає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посади</w:t>
      </w:r>
      <w:r w:rsidRPr="005470C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 звільняє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посад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працівників</w:t>
      </w:r>
      <w:r w:rsidRPr="005470C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управління.</w:t>
      </w:r>
    </w:p>
    <w:p w14:paraId="5397E350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погодженого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вирішення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питань,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належать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компетенції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управління, обговорення найважливіших напрямів його діяльності в управлінні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утворюється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колегія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складі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начальника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(голова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колегії),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заступників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начальника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посадою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інших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працівників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управління.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складу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колегії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можуть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входити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керівники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інших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підрозділів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органів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виконавчої влади.</w:t>
      </w:r>
    </w:p>
    <w:p w14:paraId="04F859D2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1233"/>
          <w:tab w:val="left" w:pos="2265"/>
          <w:tab w:val="left" w:pos="2405"/>
          <w:tab w:val="left" w:pos="2527"/>
          <w:tab w:val="left" w:pos="2878"/>
          <w:tab w:val="left" w:pos="3371"/>
          <w:tab w:val="left" w:pos="3882"/>
          <w:tab w:val="left" w:pos="4105"/>
          <w:tab w:val="left" w:pos="5012"/>
          <w:tab w:val="left" w:pos="5204"/>
          <w:tab w:val="left" w:pos="5758"/>
          <w:tab w:val="left" w:pos="6098"/>
          <w:tab w:val="left" w:pos="6245"/>
          <w:tab w:val="left" w:pos="7159"/>
          <w:tab w:val="left" w:pos="7220"/>
          <w:tab w:val="left" w:pos="8478"/>
          <w:tab w:val="left" w:pos="8626"/>
          <w:tab w:val="left" w:pos="8817"/>
          <w:tab w:val="left" w:pos="9008"/>
          <w:tab w:val="left" w:pos="9781"/>
          <w:tab w:val="left" w:pos="9919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Склад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колегії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затверджує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голова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proofErr w:type="spellStart"/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Держгеокадастру</w:t>
      </w:r>
      <w:proofErr w:type="spellEnd"/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за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поданням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начальника управління. Рішення колегії втілюють у життя наказами управління.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розгляду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наукових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рекомендацій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та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інших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пропозицій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щодо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використання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та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охорони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земель,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реформування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земельних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відносин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та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вирішення</w:t>
      </w:r>
      <w:r w:rsidRPr="005470C9">
        <w:rPr>
          <w:rFonts w:ascii="Times New Roman" w:eastAsia="Times New Roman" w:hAnsi="Times New Roman" w:cs="Times New Roman"/>
          <w:spacing w:val="2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питань,</w:t>
      </w:r>
      <w:r w:rsidRPr="005470C9">
        <w:rPr>
          <w:rFonts w:ascii="Times New Roman" w:eastAsia="Times New Roman" w:hAnsi="Times New Roman" w:cs="Times New Roman"/>
          <w:spacing w:val="2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пов’язаних</w:t>
      </w:r>
      <w:r w:rsidRPr="005470C9">
        <w:rPr>
          <w:rFonts w:ascii="Times New Roman" w:eastAsia="Times New Roman" w:hAnsi="Times New Roman" w:cs="Times New Roman"/>
          <w:spacing w:val="2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5470C9">
        <w:rPr>
          <w:rFonts w:ascii="Times New Roman" w:eastAsia="Times New Roman" w:hAnsi="Times New Roman" w:cs="Times New Roman"/>
          <w:spacing w:val="2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проведенням</w:t>
      </w:r>
      <w:r w:rsidRPr="005470C9">
        <w:rPr>
          <w:rFonts w:ascii="Times New Roman" w:eastAsia="Times New Roman" w:hAnsi="Times New Roman" w:cs="Times New Roman"/>
          <w:spacing w:val="2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земельної</w:t>
      </w:r>
      <w:r w:rsidRPr="005470C9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реформи,</w:t>
      </w:r>
      <w:r w:rsidRPr="005470C9">
        <w:rPr>
          <w:rFonts w:ascii="Times New Roman" w:eastAsia="Times New Roman" w:hAnsi="Times New Roman" w:cs="Times New Roman"/>
          <w:spacing w:val="2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5470C9">
        <w:rPr>
          <w:rFonts w:ascii="Times New Roman" w:eastAsia="Times New Roman" w:hAnsi="Times New Roman" w:cs="Times New Roman"/>
          <w:spacing w:val="2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управлінні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може</w:t>
      </w:r>
      <w:r w:rsidRPr="005470C9">
        <w:rPr>
          <w:rFonts w:ascii="Times New Roman" w:eastAsia="Times New Roman" w:hAnsi="Times New Roman" w:cs="Times New Roman"/>
          <w:spacing w:val="5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бути</w:t>
      </w:r>
      <w:r w:rsidRPr="005470C9">
        <w:rPr>
          <w:rFonts w:ascii="Times New Roman" w:eastAsia="Times New Roman" w:hAnsi="Times New Roman" w:cs="Times New Roman"/>
          <w:spacing w:val="6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утворена</w:t>
      </w:r>
      <w:r w:rsidRPr="005470C9">
        <w:rPr>
          <w:rFonts w:ascii="Times New Roman" w:eastAsia="Times New Roman" w:hAnsi="Times New Roman" w:cs="Times New Roman"/>
          <w:spacing w:val="60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науково-технічна</w:t>
      </w:r>
      <w:r w:rsidRPr="005470C9">
        <w:rPr>
          <w:rFonts w:ascii="Times New Roman" w:eastAsia="Times New Roman" w:hAnsi="Times New Roman" w:cs="Times New Roman"/>
          <w:spacing w:val="5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рада</w:t>
      </w:r>
      <w:r w:rsidRPr="005470C9">
        <w:rPr>
          <w:rFonts w:ascii="Times New Roman" w:eastAsia="Times New Roman" w:hAnsi="Times New Roman" w:cs="Times New Roman"/>
          <w:spacing w:val="60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5470C9">
        <w:rPr>
          <w:rFonts w:ascii="Times New Roman" w:eastAsia="Times New Roman" w:hAnsi="Times New Roman" w:cs="Times New Roman"/>
          <w:spacing w:val="59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учених</w:t>
      </w:r>
      <w:r w:rsidRPr="005470C9">
        <w:rPr>
          <w:rFonts w:ascii="Times New Roman" w:eastAsia="Times New Roman" w:hAnsi="Times New Roman" w:cs="Times New Roman"/>
          <w:spacing w:val="60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60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висококваліфікованих</w:t>
      </w:r>
    </w:p>
    <w:p w14:paraId="469A8B08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320" w:lineRule="exact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фахівців.</w:t>
      </w:r>
      <w:r w:rsidRPr="005470C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Склад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ради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положення</w:t>
      </w:r>
      <w:r w:rsidRPr="005470C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</w:t>
      </w:r>
      <w:r w:rsidRPr="005470C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неї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затверджує</w:t>
      </w:r>
      <w:r w:rsidRPr="005470C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начальник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управління.</w:t>
      </w:r>
    </w:p>
    <w:p w14:paraId="31D47F29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Районний відділ земельних ресурсів (далі – відділ) є місцевим державним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органом, підпорядкованим обласному управлінню земельних ресурсів і його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структурним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підрозділом.</w:t>
      </w:r>
    </w:p>
    <w:p w14:paraId="38E6E8A4" w14:textId="14BDC0CC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321" w:lineRule="exact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Відділ</w:t>
      </w:r>
      <w:r w:rsidRPr="005470C9">
        <w:rPr>
          <w:rFonts w:ascii="Times New Roman" w:eastAsia="Times New Roman" w:hAnsi="Times New Roman" w:cs="Times New Roman"/>
          <w:spacing w:val="10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у  </w:t>
      </w:r>
      <w:r w:rsidRPr="005470C9">
        <w:rPr>
          <w:rFonts w:ascii="Times New Roman" w:eastAsia="Times New Roman" w:hAnsi="Times New Roman" w:cs="Times New Roman"/>
          <w:spacing w:val="26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межах  </w:t>
      </w:r>
      <w:r w:rsidRPr="005470C9">
        <w:rPr>
          <w:rFonts w:ascii="Times New Roman" w:eastAsia="Times New Roman" w:hAnsi="Times New Roman" w:cs="Times New Roman"/>
          <w:spacing w:val="2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своєї  </w:t>
      </w:r>
      <w:r w:rsidRPr="005470C9">
        <w:rPr>
          <w:rFonts w:ascii="Times New Roman" w:eastAsia="Times New Roman" w:hAnsi="Times New Roman" w:cs="Times New Roman"/>
          <w:spacing w:val="30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компетенції  </w:t>
      </w:r>
      <w:r w:rsidRPr="005470C9">
        <w:rPr>
          <w:rFonts w:ascii="Times New Roman" w:eastAsia="Times New Roman" w:hAnsi="Times New Roman" w:cs="Times New Roman"/>
          <w:spacing w:val="28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здійснює  </w:t>
      </w:r>
      <w:r w:rsidRPr="005470C9">
        <w:rPr>
          <w:rFonts w:ascii="Times New Roman" w:eastAsia="Times New Roman" w:hAnsi="Times New Roman" w:cs="Times New Roman"/>
          <w:spacing w:val="30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державне  </w:t>
      </w:r>
      <w:r w:rsidRPr="005470C9">
        <w:rPr>
          <w:rFonts w:ascii="Times New Roman" w:eastAsia="Times New Roman" w:hAnsi="Times New Roman" w:cs="Times New Roman"/>
          <w:spacing w:val="30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управління земельними ресурсами, забезпечує проведення земельної реформи, раціональне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використання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охорону</w:t>
      </w:r>
      <w:r w:rsidRPr="005470C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 території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району.</w:t>
      </w:r>
    </w:p>
    <w:p w14:paraId="0D77BC04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Районний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відділ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своїй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діяльності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керується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Конституцією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України,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законами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України,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постановами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Верховної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Ради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України,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указами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розпорядженнями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Президента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України,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декретами,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постановами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розпорядженнями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Кабінету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Міністрів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України,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також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цим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Положенням,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наказами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Держкомзему</w:t>
      </w:r>
      <w:r w:rsidRPr="005470C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Обласного управління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ресурсів.</w:t>
      </w:r>
    </w:p>
    <w:p w14:paraId="4574902A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Основними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завданнями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районного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відділу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відповідно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типового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положення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є:</w:t>
      </w:r>
    </w:p>
    <w:p w14:paraId="23CB6344" w14:textId="77777777" w:rsidR="005470C9" w:rsidRPr="005470C9" w:rsidRDefault="005470C9" w:rsidP="005470C9">
      <w:pPr>
        <w:widowControl w:val="0"/>
        <w:numPr>
          <w:ilvl w:val="2"/>
          <w:numId w:val="8"/>
        </w:numPr>
        <w:tabs>
          <w:tab w:val="left" w:pos="709"/>
          <w:tab w:val="left" w:pos="1134"/>
          <w:tab w:val="left" w:pos="1587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контролю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використанням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охороною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 ресурсів;</w:t>
      </w:r>
    </w:p>
    <w:p w14:paraId="4CABF088" w14:textId="77777777" w:rsidR="005470C9" w:rsidRPr="005470C9" w:rsidRDefault="005470C9" w:rsidP="005470C9">
      <w:pPr>
        <w:widowControl w:val="0"/>
        <w:numPr>
          <w:ilvl w:val="2"/>
          <w:numId w:val="8"/>
        </w:numPr>
        <w:tabs>
          <w:tab w:val="left" w:pos="709"/>
          <w:tab w:val="left" w:pos="1134"/>
          <w:tab w:val="left" w:pos="1587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ведення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кадастру,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моніторингу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здійснення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землеустрою;</w:t>
      </w:r>
    </w:p>
    <w:p w14:paraId="7B378086" w14:textId="77777777" w:rsidR="005470C9" w:rsidRPr="005470C9" w:rsidRDefault="005470C9" w:rsidP="005470C9">
      <w:pPr>
        <w:widowControl w:val="0"/>
        <w:numPr>
          <w:ilvl w:val="2"/>
          <w:numId w:val="8"/>
        </w:numPr>
        <w:tabs>
          <w:tab w:val="left" w:pos="709"/>
          <w:tab w:val="left" w:pos="1134"/>
          <w:tab w:val="left" w:pos="1587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реалізація державних, розроблення і здійснення регіональних програм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раціонального використання та охорони земель, відновлення родючості ґрунтів,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поліпшення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навколишнього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природного середовища.</w:t>
      </w:r>
    </w:p>
    <w:p w14:paraId="1B4A7CD5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Районний</w:t>
      </w:r>
      <w:r w:rsidRPr="005470C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відділ</w:t>
      </w:r>
      <w:r w:rsidRPr="005470C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відповідно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 покладених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5470C9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нього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завдань:</w:t>
      </w:r>
    </w:p>
    <w:p w14:paraId="13A3BD71" w14:textId="77777777" w:rsidR="005470C9" w:rsidRPr="005470C9" w:rsidRDefault="005470C9" w:rsidP="005470C9">
      <w:pPr>
        <w:widowControl w:val="0"/>
        <w:numPr>
          <w:ilvl w:val="0"/>
          <w:numId w:val="14"/>
        </w:numPr>
        <w:tabs>
          <w:tab w:val="left" w:pos="709"/>
          <w:tab w:val="left" w:pos="1134"/>
          <w:tab w:val="left" w:pos="1405"/>
          <w:tab w:val="left" w:pos="9781"/>
        </w:tabs>
        <w:autoSpaceDE w:val="0"/>
        <w:autoSpaceDN w:val="0"/>
        <w:spacing w:after="0" w:line="322" w:lineRule="exact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реалізує</w:t>
      </w:r>
      <w:r w:rsidRPr="005470C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державну</w:t>
      </w:r>
      <w:r w:rsidRPr="005470C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політику</w:t>
      </w:r>
      <w:r w:rsidRPr="005470C9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використанні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охороні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земель;</w:t>
      </w:r>
    </w:p>
    <w:p w14:paraId="0BA74529" w14:textId="77777777" w:rsidR="005470C9" w:rsidRPr="005470C9" w:rsidRDefault="005470C9" w:rsidP="005470C9">
      <w:pPr>
        <w:widowControl w:val="0"/>
        <w:numPr>
          <w:ilvl w:val="0"/>
          <w:numId w:val="14"/>
        </w:numPr>
        <w:tabs>
          <w:tab w:val="left" w:pos="709"/>
          <w:tab w:val="left" w:pos="1134"/>
          <w:tab w:val="left" w:pos="1479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координує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контролює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виконання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робіт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із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землеустрою,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топографо-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геодезичних</w:t>
      </w:r>
      <w:r w:rsidRPr="005470C9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розвідувань,</w:t>
      </w:r>
      <w:r w:rsidRPr="005470C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ґрунтових,</w:t>
      </w:r>
      <w:r w:rsidRPr="005470C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агрохімічних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геоботанічних</w:t>
      </w:r>
      <w:r w:rsidRPr="005470C9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обстежень;</w:t>
      </w:r>
    </w:p>
    <w:p w14:paraId="2B14F6B6" w14:textId="77777777" w:rsidR="005470C9" w:rsidRPr="005470C9" w:rsidRDefault="005470C9" w:rsidP="005470C9">
      <w:pPr>
        <w:widowControl w:val="0"/>
        <w:numPr>
          <w:ilvl w:val="0"/>
          <w:numId w:val="14"/>
        </w:numPr>
        <w:tabs>
          <w:tab w:val="left" w:pos="709"/>
          <w:tab w:val="left" w:pos="1134"/>
          <w:tab w:val="left" w:pos="1489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здійснює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державний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контроль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дотриманням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власниками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землекористувачами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законодавства,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встановленого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режиму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 ділянок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відповідно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цільового призначення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умов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надання;</w:t>
      </w:r>
    </w:p>
    <w:p w14:paraId="5E495C29" w14:textId="77777777" w:rsidR="005470C9" w:rsidRPr="005470C9" w:rsidRDefault="005470C9" w:rsidP="005470C9">
      <w:pPr>
        <w:widowControl w:val="0"/>
        <w:numPr>
          <w:ilvl w:val="0"/>
          <w:numId w:val="14"/>
        </w:numPr>
        <w:tabs>
          <w:tab w:val="left" w:pos="709"/>
          <w:tab w:val="left" w:pos="1134"/>
          <w:tab w:val="left" w:pos="1458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виявляє землі, що використовують не за цільовим призначенням та з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порушенням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установлених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законодавством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вимог;</w:t>
      </w:r>
    </w:p>
    <w:p w14:paraId="3F618C01" w14:textId="77777777" w:rsidR="005470C9" w:rsidRPr="005470C9" w:rsidRDefault="005470C9" w:rsidP="005470C9">
      <w:pPr>
        <w:widowControl w:val="0"/>
        <w:numPr>
          <w:ilvl w:val="0"/>
          <w:numId w:val="14"/>
        </w:numPr>
        <w:tabs>
          <w:tab w:val="left" w:pos="709"/>
          <w:tab w:val="left" w:pos="1134"/>
          <w:tab w:val="left" w:pos="1546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розробляє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подає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обласному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управлінню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ресурсів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районній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державній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адміністрації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необхідні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розрахунки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й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обґрунтування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програм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робіт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проведення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реформи,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землеустрою,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реалізації заходів щодо раціонального використання та охорони земель, а також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забезпечує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цільовим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призначенням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асигнувань,</w:t>
      </w:r>
      <w:r w:rsidRPr="005470C9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виділяються на виконання цих робіт, та здійснює систематичне інформування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зазначених</w:t>
      </w:r>
      <w:r w:rsidRPr="005470C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органів</w:t>
      </w:r>
      <w:r w:rsidRPr="005470C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виконання;</w:t>
      </w:r>
    </w:p>
    <w:p w14:paraId="1C44C68D" w14:textId="77777777" w:rsidR="005470C9" w:rsidRPr="005470C9" w:rsidRDefault="005470C9" w:rsidP="005470C9">
      <w:pPr>
        <w:widowControl w:val="0"/>
        <w:numPr>
          <w:ilvl w:val="0"/>
          <w:numId w:val="14"/>
        </w:numPr>
        <w:tabs>
          <w:tab w:val="left" w:pos="709"/>
          <w:tab w:val="left" w:pos="1134"/>
          <w:tab w:val="left" w:pos="1405"/>
          <w:tab w:val="left" w:pos="9781"/>
        </w:tabs>
        <w:autoSpaceDE w:val="0"/>
        <w:autoSpaceDN w:val="0"/>
        <w:spacing w:after="0" w:line="322" w:lineRule="exact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здійснює</w:t>
      </w:r>
      <w:r w:rsidRPr="005470C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реєстрацію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 ділянок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НКРС;</w:t>
      </w:r>
    </w:p>
    <w:p w14:paraId="1581CDF1" w14:textId="77777777" w:rsidR="005470C9" w:rsidRPr="005470C9" w:rsidRDefault="005470C9" w:rsidP="005470C9">
      <w:pPr>
        <w:widowControl w:val="0"/>
        <w:numPr>
          <w:ilvl w:val="0"/>
          <w:numId w:val="14"/>
        </w:numPr>
        <w:tabs>
          <w:tab w:val="left" w:pos="709"/>
          <w:tab w:val="left" w:pos="1134"/>
          <w:tab w:val="left" w:pos="1412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сприяє підготовці та перепідготовці спеціалістів, забезпечує підвищення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кваліфікації працівників відділу для виконання покладених на нього завдань, 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тому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посади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інженерів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землевпорядників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селищ,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організовує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навчання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питань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земельного законодавства;</w:t>
      </w:r>
    </w:p>
    <w:p w14:paraId="2FC64B4D" w14:textId="77777777" w:rsidR="005470C9" w:rsidRPr="005470C9" w:rsidRDefault="005470C9" w:rsidP="005470C9">
      <w:pPr>
        <w:widowControl w:val="0"/>
        <w:numPr>
          <w:ilvl w:val="0"/>
          <w:numId w:val="14"/>
        </w:numPr>
        <w:tabs>
          <w:tab w:val="left" w:pos="709"/>
          <w:tab w:val="left" w:pos="1134"/>
          <w:tab w:val="left" w:pos="1458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забезпечує охорону праці та соціальний захист працівників відділу, 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також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виконання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завдань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мобілізаційної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підготовки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мобілізаційної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готовності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5470C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межах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повноважень,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визначених законодавством;</w:t>
      </w:r>
    </w:p>
    <w:p w14:paraId="65439E04" w14:textId="77777777" w:rsidR="005470C9" w:rsidRPr="005470C9" w:rsidRDefault="005470C9" w:rsidP="005470C9">
      <w:pPr>
        <w:widowControl w:val="0"/>
        <w:numPr>
          <w:ilvl w:val="0"/>
          <w:numId w:val="14"/>
        </w:numPr>
        <w:tabs>
          <w:tab w:val="left" w:pos="709"/>
          <w:tab w:val="left" w:pos="1134"/>
          <w:tab w:val="left" w:pos="1554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організовує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проведення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грошової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оцінки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подає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районній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державній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адміністрації пропозиції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щодо плати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 землю;</w:t>
      </w:r>
    </w:p>
    <w:p w14:paraId="460DDCC3" w14:textId="3C7C5F62" w:rsidR="005470C9" w:rsidRPr="005470C9" w:rsidRDefault="005470C9" w:rsidP="005470C9">
      <w:pPr>
        <w:widowControl w:val="0"/>
        <w:numPr>
          <w:ilvl w:val="0"/>
          <w:numId w:val="14"/>
        </w:numPr>
        <w:tabs>
          <w:tab w:val="left" w:pos="709"/>
          <w:tab w:val="left" w:pos="1134"/>
          <w:tab w:val="left" w:pos="1424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забезпечує</w:t>
      </w:r>
      <w:r w:rsidRPr="005470C9">
        <w:rPr>
          <w:rFonts w:ascii="Times New Roman" w:eastAsia="Times New Roman" w:hAnsi="Times New Roman" w:cs="Times New Roman"/>
          <w:spacing w:val="16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5470C9">
        <w:rPr>
          <w:rFonts w:ascii="Times New Roman" w:eastAsia="Times New Roman" w:hAnsi="Times New Roman" w:cs="Times New Roman"/>
          <w:spacing w:val="19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межах</w:t>
      </w:r>
      <w:r w:rsidRPr="005470C9">
        <w:rPr>
          <w:rFonts w:ascii="Times New Roman" w:eastAsia="Times New Roman" w:hAnsi="Times New Roman" w:cs="Times New Roman"/>
          <w:spacing w:val="18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своєї</w:t>
      </w:r>
      <w:r w:rsidRPr="005470C9">
        <w:rPr>
          <w:rFonts w:ascii="Times New Roman" w:eastAsia="Times New Roman" w:hAnsi="Times New Roman" w:cs="Times New Roman"/>
          <w:spacing w:val="1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компетенції</w:t>
      </w:r>
      <w:r w:rsidRPr="005470C9">
        <w:rPr>
          <w:rFonts w:ascii="Times New Roman" w:eastAsia="Times New Roman" w:hAnsi="Times New Roman" w:cs="Times New Roman"/>
          <w:spacing w:val="16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збереження</w:t>
      </w:r>
      <w:r w:rsidRPr="005470C9">
        <w:rPr>
          <w:rFonts w:ascii="Times New Roman" w:eastAsia="Times New Roman" w:hAnsi="Times New Roman" w:cs="Times New Roman"/>
          <w:spacing w:val="18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державної</w:t>
      </w:r>
      <w:r w:rsidRPr="005470C9">
        <w:rPr>
          <w:rFonts w:ascii="Times New Roman" w:eastAsia="Times New Roman" w:hAnsi="Times New Roman" w:cs="Times New Roman"/>
          <w:spacing w:val="1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таємниці</w:t>
      </w:r>
      <w:r w:rsidRPr="005470C9">
        <w:rPr>
          <w:rFonts w:ascii="Times New Roman" w:eastAsia="Times New Roman" w:hAnsi="Times New Roman" w:cs="Times New Roman"/>
          <w:spacing w:val="18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у </w:t>
      </w:r>
    </w:p>
    <w:p w14:paraId="1CDAF2C5" w14:textId="70457BDC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відділі та здійснює контроль за її збереженням у </w:t>
      </w:r>
      <w:proofErr w:type="spellStart"/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підпорядковх</w:t>
      </w:r>
      <w:proofErr w:type="spellEnd"/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14:ligatures w14:val="none"/>
        </w:rPr>
        <w:t>йому органах</w:t>
      </w:r>
      <w:r w:rsidRPr="005470C9">
        <w:rPr>
          <w:rFonts w:ascii="Times New Roman" w:eastAsia="Times New Roman" w:hAnsi="Times New Roman" w:cs="Times New Roman"/>
          <w:spacing w:val="-67"/>
          <w:kern w:val="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14:ligatures w14:val="none"/>
        </w:rPr>
        <w:t>земельних ресурсів;</w:t>
      </w:r>
    </w:p>
    <w:p w14:paraId="16A01F73" w14:textId="77777777" w:rsidR="005470C9" w:rsidRPr="005470C9" w:rsidRDefault="005470C9" w:rsidP="005470C9">
      <w:pPr>
        <w:widowControl w:val="0"/>
        <w:numPr>
          <w:ilvl w:val="0"/>
          <w:numId w:val="14"/>
        </w:numPr>
        <w:tabs>
          <w:tab w:val="left" w:pos="709"/>
          <w:tab w:val="left" w:pos="1134"/>
          <w:tab w:val="left" w:pos="1405"/>
          <w:tab w:val="left" w:pos="9781"/>
        </w:tabs>
        <w:autoSpaceDE w:val="0"/>
        <w:autoSpaceDN w:val="0"/>
        <w:spacing w:after="0" w:line="317" w:lineRule="exact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здійснює</w:t>
      </w:r>
      <w:r w:rsidRPr="005470C9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облік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звітність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державної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відомчої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статистики;</w:t>
      </w:r>
    </w:p>
    <w:p w14:paraId="17E334E1" w14:textId="77777777" w:rsidR="005470C9" w:rsidRPr="005470C9" w:rsidRDefault="005470C9" w:rsidP="005470C9">
      <w:pPr>
        <w:widowControl w:val="0"/>
        <w:numPr>
          <w:ilvl w:val="0"/>
          <w:numId w:val="14"/>
        </w:numPr>
        <w:tabs>
          <w:tab w:val="left" w:pos="709"/>
          <w:tab w:val="left" w:pos="1134"/>
          <w:tab w:val="left" w:pos="1412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забезпечує складання планово-картографічних матеріалів у растровому і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цифровому вигляді для ведення державного земельного кадастру, моніторингу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земель,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здійснення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землеустрою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проведення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робіт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охорони земель;</w:t>
      </w:r>
    </w:p>
    <w:p w14:paraId="027054C3" w14:textId="77777777" w:rsidR="005470C9" w:rsidRPr="005470C9" w:rsidRDefault="005470C9" w:rsidP="005470C9">
      <w:pPr>
        <w:widowControl w:val="0"/>
        <w:numPr>
          <w:ilvl w:val="0"/>
          <w:numId w:val="14"/>
        </w:numPr>
        <w:tabs>
          <w:tab w:val="left" w:pos="709"/>
          <w:tab w:val="left" w:pos="1134"/>
          <w:tab w:val="left" w:pos="1513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створює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систему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інформації,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необхідної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комплексу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робіт,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пов’язаних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із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проведенням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реформи,</w:t>
      </w:r>
      <w:r w:rsidRPr="005470C9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здійсненням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землеустрою, веденням державного земельного кадастру, моніторингу земель,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забезпеченням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раціонального використання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охорони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земель;</w:t>
      </w:r>
    </w:p>
    <w:p w14:paraId="2A707915" w14:textId="77777777" w:rsidR="005470C9" w:rsidRPr="005470C9" w:rsidRDefault="005470C9" w:rsidP="005470C9">
      <w:pPr>
        <w:widowControl w:val="0"/>
        <w:numPr>
          <w:ilvl w:val="0"/>
          <w:numId w:val="14"/>
        </w:numPr>
        <w:tabs>
          <w:tab w:val="left" w:pos="709"/>
          <w:tab w:val="left" w:pos="1134"/>
          <w:tab w:val="left" w:pos="1501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здійснює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нагляд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освоєнням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проектів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землеустрою,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будівництвом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протиерозійних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інших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об’єктів,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споруджують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метою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раціонального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використання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охорони земель;</w:t>
      </w:r>
    </w:p>
    <w:p w14:paraId="37E1F5F8" w14:textId="77777777" w:rsidR="005470C9" w:rsidRPr="005470C9" w:rsidRDefault="005470C9" w:rsidP="005470C9">
      <w:pPr>
        <w:widowControl w:val="0"/>
        <w:numPr>
          <w:ilvl w:val="0"/>
          <w:numId w:val="14"/>
        </w:numPr>
        <w:tabs>
          <w:tab w:val="left" w:pos="709"/>
          <w:tab w:val="left" w:pos="1134"/>
          <w:tab w:val="left" w:pos="1558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забезпечує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виконання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землевпорядних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робіт,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аерофотознімальних</w:t>
      </w:r>
      <w:proofErr w:type="spellEnd"/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proofErr w:type="spellStart"/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аерофотогеодезичних</w:t>
      </w:r>
      <w:proofErr w:type="spellEnd"/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геодезичних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інших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досліджень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ведення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державного земельного кадастру, моніторингу земель, здійснення землеустрою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робіт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охорони земель;</w:t>
      </w:r>
    </w:p>
    <w:p w14:paraId="72A605AE" w14:textId="1CC0F93E" w:rsidR="005470C9" w:rsidRPr="005470C9" w:rsidRDefault="005470C9" w:rsidP="005470C9">
      <w:pPr>
        <w:widowControl w:val="0"/>
        <w:numPr>
          <w:ilvl w:val="0"/>
          <w:numId w:val="14"/>
        </w:numPr>
        <w:tabs>
          <w:tab w:val="left" w:pos="709"/>
          <w:tab w:val="left" w:pos="1134"/>
          <w:tab w:val="left" w:pos="1455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подає обласному управлінню земельних ресурсів, </w:t>
      </w:r>
      <w:r w:rsidRPr="005470C9">
        <w:rPr>
          <w:rFonts w:ascii="Times New Roman" w:eastAsia="Times New Roman" w:hAnsi="Times New Roman" w:cs="Times New Roman"/>
          <w:kern w:val="0"/>
          <w14:ligatures w14:val="none"/>
        </w:rPr>
        <w:t>районній держадміністрації інформацію;</w:t>
      </w:r>
    </w:p>
    <w:p w14:paraId="6634D533" w14:textId="77777777" w:rsidR="005470C9" w:rsidRPr="005470C9" w:rsidRDefault="005470C9" w:rsidP="005470C9">
      <w:pPr>
        <w:widowControl w:val="0"/>
        <w:numPr>
          <w:ilvl w:val="0"/>
          <w:numId w:val="14"/>
        </w:numPr>
        <w:tabs>
          <w:tab w:val="left" w:pos="709"/>
          <w:tab w:val="left" w:pos="1134"/>
          <w:tab w:val="left" w:pos="1405"/>
          <w:tab w:val="left" w:pos="9781"/>
        </w:tabs>
        <w:autoSpaceDE w:val="0"/>
        <w:autoSpaceDN w:val="0"/>
        <w:spacing w:after="0" w:line="321" w:lineRule="exact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здійснює</w:t>
      </w:r>
      <w:r w:rsidRPr="005470C9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інші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функції,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випливають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покладених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5470C9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нього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завдань.</w:t>
      </w:r>
    </w:p>
    <w:p w14:paraId="13E40270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Відділ очолює начальник, якого призначає на посаду і звільняє з посади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голова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proofErr w:type="spellStart"/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Держгеокадастру</w:t>
      </w:r>
      <w:proofErr w:type="spellEnd"/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погодженням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головою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районної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державної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адміністрації.</w:t>
      </w:r>
    </w:p>
    <w:p w14:paraId="2D3E2E4C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Начальник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відділу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одночасно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головним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державним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інспектором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використання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охорони земель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району.</w:t>
      </w:r>
    </w:p>
    <w:p w14:paraId="4582E882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Начальник відділу має заступника, якого за його поданням призначає на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посаду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звільняє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посади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голова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proofErr w:type="spellStart"/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Держгеокадастру</w:t>
      </w:r>
      <w:proofErr w:type="spellEnd"/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.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Заступник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начальника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відділу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одночасно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заступником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головного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державного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інспектора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використання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охорони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земель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району.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Обов’язки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заступника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визначає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начальник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відділу.</w:t>
      </w:r>
    </w:p>
    <w:p w14:paraId="4A1EA755" w14:textId="77777777" w:rsidR="005470C9" w:rsidRPr="005470C9" w:rsidRDefault="005470C9" w:rsidP="005470C9">
      <w:pPr>
        <w:widowControl w:val="0"/>
        <w:tabs>
          <w:tab w:val="left" w:pos="709"/>
          <w:tab w:val="left" w:pos="1134"/>
          <w:tab w:val="left" w:pos="9781"/>
        </w:tabs>
        <w:autoSpaceDE w:val="0"/>
        <w:autoSpaceDN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Начальник</w:t>
      </w:r>
      <w:r w:rsidRPr="005470C9">
        <w:rPr>
          <w:rFonts w:ascii="Times New Roman" w:eastAsia="Times New Roman" w:hAnsi="Times New Roman" w:cs="Times New Roman"/>
          <w:spacing w:val="-5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відділу:</w:t>
      </w:r>
    </w:p>
    <w:p w14:paraId="15063522" w14:textId="77777777" w:rsidR="005470C9" w:rsidRPr="005470C9" w:rsidRDefault="005470C9" w:rsidP="005470C9">
      <w:pPr>
        <w:widowControl w:val="0"/>
        <w:numPr>
          <w:ilvl w:val="0"/>
          <w:numId w:val="14"/>
        </w:numPr>
        <w:tabs>
          <w:tab w:val="left" w:pos="709"/>
          <w:tab w:val="left" w:pos="1134"/>
          <w:tab w:val="left" w:pos="1472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здійснює керівництво відділом, персонально відповідає за виконання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покладених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на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відділ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завдань,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визначає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ступінь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відповідальності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заступника</w:t>
      </w:r>
      <w:r w:rsidRPr="005470C9">
        <w:rPr>
          <w:rFonts w:ascii="Times New Roman" w:eastAsia="Times New Roman" w:hAnsi="Times New Roman" w:cs="Times New Roman"/>
          <w:spacing w:val="-67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начальника відділу та керівників його структурних підрозділів, у тому числі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інженерів-землевпорядників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сіл</w:t>
      </w:r>
      <w:r w:rsidRPr="005470C9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і селищ;</w:t>
      </w:r>
    </w:p>
    <w:p w14:paraId="2A31173E" w14:textId="77777777" w:rsidR="005470C9" w:rsidRPr="005470C9" w:rsidRDefault="005470C9" w:rsidP="005470C9">
      <w:pPr>
        <w:widowControl w:val="0"/>
        <w:numPr>
          <w:ilvl w:val="0"/>
          <w:numId w:val="14"/>
        </w:numPr>
        <w:tabs>
          <w:tab w:val="left" w:pos="709"/>
          <w:tab w:val="left" w:pos="1134"/>
          <w:tab w:val="left" w:pos="1582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готує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штатний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розпис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районного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міського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(міст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районного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підпорядкування) відділу земельних ресурсів у межах граничної чисельності та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фонду</w:t>
      </w:r>
      <w:r w:rsidRPr="005470C9">
        <w:rPr>
          <w:rFonts w:ascii="Times New Roman" w:eastAsia="Times New Roman" w:hAnsi="Times New Roman" w:cs="Times New Roman"/>
          <w:spacing w:val="-5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оплати праці</w:t>
      </w:r>
      <w:r w:rsidRPr="005470C9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їх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працівників;</w:t>
      </w:r>
    </w:p>
    <w:p w14:paraId="385580B6" w14:textId="77777777" w:rsidR="005470C9" w:rsidRPr="005470C9" w:rsidRDefault="005470C9" w:rsidP="005470C9">
      <w:pPr>
        <w:widowControl w:val="0"/>
        <w:numPr>
          <w:ilvl w:val="0"/>
          <w:numId w:val="14"/>
        </w:numPr>
        <w:tabs>
          <w:tab w:val="left" w:pos="709"/>
          <w:tab w:val="left" w:pos="1134"/>
          <w:tab w:val="left" w:pos="1446"/>
          <w:tab w:val="left" w:pos="978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готує положення про структурні підрозділи і функціональні обов’язки</w:t>
      </w:r>
      <w:r w:rsidRPr="005470C9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працівників</w:t>
      </w:r>
      <w:r w:rsidRPr="005470C9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5470C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відділу.</w:t>
      </w:r>
    </w:p>
    <w:sectPr w:rsidR="005470C9" w:rsidRPr="005470C9" w:rsidSect="005470C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2A5D"/>
    <w:multiLevelType w:val="multilevel"/>
    <w:tmpl w:val="DD583B06"/>
    <w:lvl w:ilvl="0">
      <w:start w:val="5"/>
      <w:numFmt w:val="decimal"/>
      <w:lvlText w:val="%1"/>
      <w:lvlJc w:val="left"/>
      <w:pPr>
        <w:ind w:left="1591" w:hanging="493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91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532" w:hanging="696"/>
      </w:pPr>
      <w:rPr>
        <w:spacing w:val="0"/>
        <w:w w:val="100"/>
        <w:lang w:val="uk-UA" w:eastAsia="en-US" w:bidi="ar-SA"/>
      </w:rPr>
    </w:lvl>
    <w:lvl w:ilvl="3">
      <w:start w:val="1"/>
      <w:numFmt w:val="decimal"/>
      <w:lvlText w:val="%3.%4."/>
      <w:lvlJc w:val="left"/>
      <w:pPr>
        <w:ind w:left="532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4722" w:hanging="696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762" w:hanging="696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803" w:hanging="696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844" w:hanging="696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884" w:hanging="696"/>
      </w:pPr>
      <w:rPr>
        <w:lang w:val="uk-UA" w:eastAsia="en-US" w:bidi="ar-SA"/>
      </w:rPr>
    </w:lvl>
  </w:abstractNum>
  <w:abstractNum w:abstractNumId="1" w15:restartNumberingAfterBreak="0">
    <w:nsid w:val="0B671F4E"/>
    <w:multiLevelType w:val="multilevel"/>
    <w:tmpl w:val="365815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64" w:hanging="1800"/>
      </w:pPr>
      <w:rPr>
        <w:rFonts w:hint="default"/>
      </w:rPr>
    </w:lvl>
  </w:abstractNum>
  <w:abstractNum w:abstractNumId="2" w15:restartNumberingAfterBreak="0">
    <w:nsid w:val="0D0A66FF"/>
    <w:multiLevelType w:val="hybridMultilevel"/>
    <w:tmpl w:val="1E8E959E"/>
    <w:lvl w:ilvl="0" w:tplc="42ECBD96">
      <w:start w:val="1"/>
      <w:numFmt w:val="decimal"/>
      <w:lvlText w:val="%1."/>
      <w:lvlJc w:val="left"/>
      <w:pPr>
        <w:ind w:left="949" w:hanging="4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CDA36EA">
      <w:numFmt w:val="bullet"/>
      <w:lvlText w:val="-"/>
      <w:lvlJc w:val="left"/>
      <w:pPr>
        <w:ind w:left="53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04EA0174">
      <w:numFmt w:val="bullet"/>
      <w:lvlText w:val="•"/>
      <w:lvlJc w:val="left"/>
      <w:pPr>
        <w:ind w:left="532" w:hanging="3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2F0C2E72">
      <w:numFmt w:val="bullet"/>
      <w:lvlText w:val="•"/>
      <w:lvlJc w:val="left"/>
      <w:pPr>
        <w:ind w:left="3168" w:hanging="346"/>
      </w:pPr>
      <w:rPr>
        <w:lang w:val="uk-UA" w:eastAsia="en-US" w:bidi="ar-SA"/>
      </w:rPr>
    </w:lvl>
    <w:lvl w:ilvl="4" w:tplc="27F8DAFC">
      <w:numFmt w:val="bullet"/>
      <w:lvlText w:val="•"/>
      <w:lvlJc w:val="left"/>
      <w:pPr>
        <w:ind w:left="4282" w:hanging="346"/>
      </w:pPr>
      <w:rPr>
        <w:lang w:val="uk-UA" w:eastAsia="en-US" w:bidi="ar-SA"/>
      </w:rPr>
    </w:lvl>
    <w:lvl w:ilvl="5" w:tplc="9EBC126E">
      <w:numFmt w:val="bullet"/>
      <w:lvlText w:val="•"/>
      <w:lvlJc w:val="left"/>
      <w:pPr>
        <w:ind w:left="5396" w:hanging="346"/>
      </w:pPr>
      <w:rPr>
        <w:lang w:val="uk-UA" w:eastAsia="en-US" w:bidi="ar-SA"/>
      </w:rPr>
    </w:lvl>
    <w:lvl w:ilvl="6" w:tplc="56487722">
      <w:numFmt w:val="bullet"/>
      <w:lvlText w:val="•"/>
      <w:lvlJc w:val="left"/>
      <w:pPr>
        <w:ind w:left="6510" w:hanging="346"/>
      </w:pPr>
      <w:rPr>
        <w:lang w:val="uk-UA" w:eastAsia="en-US" w:bidi="ar-SA"/>
      </w:rPr>
    </w:lvl>
    <w:lvl w:ilvl="7" w:tplc="C4601CDE">
      <w:numFmt w:val="bullet"/>
      <w:lvlText w:val="•"/>
      <w:lvlJc w:val="left"/>
      <w:pPr>
        <w:ind w:left="7624" w:hanging="346"/>
      </w:pPr>
      <w:rPr>
        <w:lang w:val="uk-UA" w:eastAsia="en-US" w:bidi="ar-SA"/>
      </w:rPr>
    </w:lvl>
    <w:lvl w:ilvl="8" w:tplc="F23A4EBE">
      <w:numFmt w:val="bullet"/>
      <w:lvlText w:val="•"/>
      <w:lvlJc w:val="left"/>
      <w:pPr>
        <w:ind w:left="8738" w:hanging="346"/>
      </w:pPr>
      <w:rPr>
        <w:lang w:val="uk-UA" w:eastAsia="en-US" w:bidi="ar-SA"/>
      </w:rPr>
    </w:lvl>
  </w:abstractNum>
  <w:abstractNum w:abstractNumId="3" w15:restartNumberingAfterBreak="0">
    <w:nsid w:val="2EA4065E"/>
    <w:multiLevelType w:val="hybridMultilevel"/>
    <w:tmpl w:val="F9F4AD02"/>
    <w:lvl w:ilvl="0" w:tplc="D2EE6A1E">
      <w:numFmt w:val="bullet"/>
      <w:lvlText w:val="•"/>
      <w:lvlJc w:val="left"/>
      <w:pPr>
        <w:ind w:left="532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ADA9262">
      <w:numFmt w:val="bullet"/>
      <w:lvlText w:val="•"/>
      <w:lvlJc w:val="left"/>
      <w:pPr>
        <w:ind w:left="1582" w:hanging="358"/>
      </w:pPr>
      <w:rPr>
        <w:lang w:val="uk-UA" w:eastAsia="en-US" w:bidi="ar-SA"/>
      </w:rPr>
    </w:lvl>
    <w:lvl w:ilvl="2" w:tplc="5F48C770">
      <w:numFmt w:val="bullet"/>
      <w:lvlText w:val="•"/>
      <w:lvlJc w:val="left"/>
      <w:pPr>
        <w:ind w:left="2625" w:hanging="358"/>
      </w:pPr>
      <w:rPr>
        <w:lang w:val="uk-UA" w:eastAsia="en-US" w:bidi="ar-SA"/>
      </w:rPr>
    </w:lvl>
    <w:lvl w:ilvl="3" w:tplc="B642879A">
      <w:numFmt w:val="bullet"/>
      <w:lvlText w:val="•"/>
      <w:lvlJc w:val="left"/>
      <w:pPr>
        <w:ind w:left="3667" w:hanging="358"/>
      </w:pPr>
      <w:rPr>
        <w:lang w:val="uk-UA" w:eastAsia="en-US" w:bidi="ar-SA"/>
      </w:rPr>
    </w:lvl>
    <w:lvl w:ilvl="4" w:tplc="96A22974">
      <w:numFmt w:val="bullet"/>
      <w:lvlText w:val="•"/>
      <w:lvlJc w:val="left"/>
      <w:pPr>
        <w:ind w:left="4710" w:hanging="358"/>
      </w:pPr>
      <w:rPr>
        <w:lang w:val="uk-UA" w:eastAsia="en-US" w:bidi="ar-SA"/>
      </w:rPr>
    </w:lvl>
    <w:lvl w:ilvl="5" w:tplc="97064696">
      <w:numFmt w:val="bullet"/>
      <w:lvlText w:val="•"/>
      <w:lvlJc w:val="left"/>
      <w:pPr>
        <w:ind w:left="5753" w:hanging="358"/>
      </w:pPr>
      <w:rPr>
        <w:lang w:val="uk-UA" w:eastAsia="en-US" w:bidi="ar-SA"/>
      </w:rPr>
    </w:lvl>
    <w:lvl w:ilvl="6" w:tplc="352C2DE2">
      <w:numFmt w:val="bullet"/>
      <w:lvlText w:val="•"/>
      <w:lvlJc w:val="left"/>
      <w:pPr>
        <w:ind w:left="6795" w:hanging="358"/>
      </w:pPr>
      <w:rPr>
        <w:lang w:val="uk-UA" w:eastAsia="en-US" w:bidi="ar-SA"/>
      </w:rPr>
    </w:lvl>
    <w:lvl w:ilvl="7" w:tplc="AA1443B0">
      <w:numFmt w:val="bullet"/>
      <w:lvlText w:val="•"/>
      <w:lvlJc w:val="left"/>
      <w:pPr>
        <w:ind w:left="7838" w:hanging="358"/>
      </w:pPr>
      <w:rPr>
        <w:lang w:val="uk-UA" w:eastAsia="en-US" w:bidi="ar-SA"/>
      </w:rPr>
    </w:lvl>
    <w:lvl w:ilvl="8" w:tplc="220206DE">
      <w:numFmt w:val="bullet"/>
      <w:lvlText w:val="•"/>
      <w:lvlJc w:val="left"/>
      <w:pPr>
        <w:ind w:left="8881" w:hanging="358"/>
      </w:pPr>
      <w:rPr>
        <w:lang w:val="uk-UA" w:eastAsia="en-US" w:bidi="ar-SA"/>
      </w:rPr>
    </w:lvl>
  </w:abstractNum>
  <w:abstractNum w:abstractNumId="4" w15:restartNumberingAfterBreak="0">
    <w:nsid w:val="304F7EEE"/>
    <w:multiLevelType w:val="hybridMultilevel"/>
    <w:tmpl w:val="6816A240"/>
    <w:lvl w:ilvl="0" w:tplc="FECC6F38">
      <w:numFmt w:val="bullet"/>
      <w:lvlText w:val="-"/>
      <w:lvlJc w:val="left"/>
      <w:pPr>
        <w:ind w:left="532" w:hanging="3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638741E">
      <w:numFmt w:val="bullet"/>
      <w:lvlText w:val="•"/>
      <w:lvlJc w:val="left"/>
      <w:pPr>
        <w:ind w:left="1582" w:hanging="327"/>
      </w:pPr>
      <w:rPr>
        <w:lang w:val="uk-UA" w:eastAsia="en-US" w:bidi="ar-SA"/>
      </w:rPr>
    </w:lvl>
    <w:lvl w:ilvl="2" w:tplc="029A3710">
      <w:numFmt w:val="bullet"/>
      <w:lvlText w:val="•"/>
      <w:lvlJc w:val="left"/>
      <w:pPr>
        <w:ind w:left="2625" w:hanging="327"/>
      </w:pPr>
      <w:rPr>
        <w:lang w:val="uk-UA" w:eastAsia="en-US" w:bidi="ar-SA"/>
      </w:rPr>
    </w:lvl>
    <w:lvl w:ilvl="3" w:tplc="AD2CDFAC">
      <w:numFmt w:val="bullet"/>
      <w:lvlText w:val="•"/>
      <w:lvlJc w:val="left"/>
      <w:pPr>
        <w:ind w:left="3667" w:hanging="327"/>
      </w:pPr>
      <w:rPr>
        <w:lang w:val="uk-UA" w:eastAsia="en-US" w:bidi="ar-SA"/>
      </w:rPr>
    </w:lvl>
    <w:lvl w:ilvl="4" w:tplc="748224CC">
      <w:numFmt w:val="bullet"/>
      <w:lvlText w:val="•"/>
      <w:lvlJc w:val="left"/>
      <w:pPr>
        <w:ind w:left="4710" w:hanging="327"/>
      </w:pPr>
      <w:rPr>
        <w:lang w:val="uk-UA" w:eastAsia="en-US" w:bidi="ar-SA"/>
      </w:rPr>
    </w:lvl>
    <w:lvl w:ilvl="5" w:tplc="FF0E3F42">
      <w:numFmt w:val="bullet"/>
      <w:lvlText w:val="•"/>
      <w:lvlJc w:val="left"/>
      <w:pPr>
        <w:ind w:left="5753" w:hanging="327"/>
      </w:pPr>
      <w:rPr>
        <w:lang w:val="uk-UA" w:eastAsia="en-US" w:bidi="ar-SA"/>
      </w:rPr>
    </w:lvl>
    <w:lvl w:ilvl="6" w:tplc="286C0F6C">
      <w:numFmt w:val="bullet"/>
      <w:lvlText w:val="•"/>
      <w:lvlJc w:val="left"/>
      <w:pPr>
        <w:ind w:left="6795" w:hanging="327"/>
      </w:pPr>
      <w:rPr>
        <w:lang w:val="uk-UA" w:eastAsia="en-US" w:bidi="ar-SA"/>
      </w:rPr>
    </w:lvl>
    <w:lvl w:ilvl="7" w:tplc="ED5A3EAC">
      <w:numFmt w:val="bullet"/>
      <w:lvlText w:val="•"/>
      <w:lvlJc w:val="left"/>
      <w:pPr>
        <w:ind w:left="7838" w:hanging="327"/>
      </w:pPr>
      <w:rPr>
        <w:lang w:val="uk-UA" w:eastAsia="en-US" w:bidi="ar-SA"/>
      </w:rPr>
    </w:lvl>
    <w:lvl w:ilvl="8" w:tplc="D7101ADE">
      <w:numFmt w:val="bullet"/>
      <w:lvlText w:val="•"/>
      <w:lvlJc w:val="left"/>
      <w:pPr>
        <w:ind w:left="8881" w:hanging="327"/>
      </w:pPr>
      <w:rPr>
        <w:lang w:val="uk-UA" w:eastAsia="en-US" w:bidi="ar-SA"/>
      </w:rPr>
    </w:lvl>
  </w:abstractNum>
  <w:abstractNum w:abstractNumId="5" w15:restartNumberingAfterBreak="0">
    <w:nsid w:val="513A67A2"/>
    <w:multiLevelType w:val="hybridMultilevel"/>
    <w:tmpl w:val="EE48FF48"/>
    <w:lvl w:ilvl="0" w:tplc="13E202B4">
      <w:numFmt w:val="bullet"/>
      <w:lvlText w:val="-"/>
      <w:lvlJc w:val="left"/>
      <w:pPr>
        <w:ind w:left="5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C5AB090">
      <w:numFmt w:val="bullet"/>
      <w:lvlText w:val="•"/>
      <w:lvlJc w:val="left"/>
      <w:pPr>
        <w:ind w:left="1582" w:hanging="164"/>
      </w:pPr>
      <w:rPr>
        <w:lang w:val="uk-UA" w:eastAsia="en-US" w:bidi="ar-SA"/>
      </w:rPr>
    </w:lvl>
    <w:lvl w:ilvl="2" w:tplc="23F83146">
      <w:numFmt w:val="bullet"/>
      <w:lvlText w:val="•"/>
      <w:lvlJc w:val="left"/>
      <w:pPr>
        <w:ind w:left="2625" w:hanging="164"/>
      </w:pPr>
      <w:rPr>
        <w:lang w:val="uk-UA" w:eastAsia="en-US" w:bidi="ar-SA"/>
      </w:rPr>
    </w:lvl>
    <w:lvl w:ilvl="3" w:tplc="9BA48C2E">
      <w:numFmt w:val="bullet"/>
      <w:lvlText w:val="•"/>
      <w:lvlJc w:val="left"/>
      <w:pPr>
        <w:ind w:left="3667" w:hanging="164"/>
      </w:pPr>
      <w:rPr>
        <w:lang w:val="uk-UA" w:eastAsia="en-US" w:bidi="ar-SA"/>
      </w:rPr>
    </w:lvl>
    <w:lvl w:ilvl="4" w:tplc="35044814">
      <w:numFmt w:val="bullet"/>
      <w:lvlText w:val="•"/>
      <w:lvlJc w:val="left"/>
      <w:pPr>
        <w:ind w:left="4710" w:hanging="164"/>
      </w:pPr>
      <w:rPr>
        <w:lang w:val="uk-UA" w:eastAsia="en-US" w:bidi="ar-SA"/>
      </w:rPr>
    </w:lvl>
    <w:lvl w:ilvl="5" w:tplc="96106B84">
      <w:numFmt w:val="bullet"/>
      <w:lvlText w:val="•"/>
      <w:lvlJc w:val="left"/>
      <w:pPr>
        <w:ind w:left="5753" w:hanging="164"/>
      </w:pPr>
      <w:rPr>
        <w:lang w:val="uk-UA" w:eastAsia="en-US" w:bidi="ar-SA"/>
      </w:rPr>
    </w:lvl>
    <w:lvl w:ilvl="6" w:tplc="14FEAD8A">
      <w:numFmt w:val="bullet"/>
      <w:lvlText w:val="•"/>
      <w:lvlJc w:val="left"/>
      <w:pPr>
        <w:ind w:left="6795" w:hanging="164"/>
      </w:pPr>
      <w:rPr>
        <w:lang w:val="uk-UA" w:eastAsia="en-US" w:bidi="ar-SA"/>
      </w:rPr>
    </w:lvl>
    <w:lvl w:ilvl="7" w:tplc="05C22532">
      <w:numFmt w:val="bullet"/>
      <w:lvlText w:val="•"/>
      <w:lvlJc w:val="left"/>
      <w:pPr>
        <w:ind w:left="7838" w:hanging="164"/>
      </w:pPr>
      <w:rPr>
        <w:lang w:val="uk-UA" w:eastAsia="en-US" w:bidi="ar-SA"/>
      </w:rPr>
    </w:lvl>
    <w:lvl w:ilvl="8" w:tplc="6D2485F2">
      <w:numFmt w:val="bullet"/>
      <w:lvlText w:val="•"/>
      <w:lvlJc w:val="left"/>
      <w:pPr>
        <w:ind w:left="8881" w:hanging="164"/>
      </w:pPr>
      <w:rPr>
        <w:lang w:val="uk-UA" w:eastAsia="en-US" w:bidi="ar-SA"/>
      </w:rPr>
    </w:lvl>
  </w:abstractNum>
  <w:abstractNum w:abstractNumId="6" w15:restartNumberingAfterBreak="0">
    <w:nsid w:val="5974764A"/>
    <w:multiLevelType w:val="multilevel"/>
    <w:tmpl w:val="AA089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84" w:hanging="1800"/>
      </w:pPr>
      <w:rPr>
        <w:rFonts w:hint="default"/>
      </w:rPr>
    </w:lvl>
  </w:abstractNum>
  <w:abstractNum w:abstractNumId="7" w15:restartNumberingAfterBreak="0">
    <w:nsid w:val="661A3F4E"/>
    <w:multiLevelType w:val="hybridMultilevel"/>
    <w:tmpl w:val="BF0A9C5C"/>
    <w:lvl w:ilvl="0" w:tplc="EB687630">
      <w:numFmt w:val="bullet"/>
      <w:lvlText w:val="•"/>
      <w:lvlJc w:val="left"/>
      <w:pPr>
        <w:ind w:left="53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ECE08A4">
      <w:numFmt w:val="bullet"/>
      <w:lvlText w:val="•"/>
      <w:lvlJc w:val="left"/>
      <w:pPr>
        <w:ind w:left="1582" w:hanging="348"/>
      </w:pPr>
      <w:rPr>
        <w:lang w:val="uk-UA" w:eastAsia="en-US" w:bidi="ar-SA"/>
      </w:rPr>
    </w:lvl>
    <w:lvl w:ilvl="2" w:tplc="BAF27A9A">
      <w:numFmt w:val="bullet"/>
      <w:lvlText w:val="•"/>
      <w:lvlJc w:val="left"/>
      <w:pPr>
        <w:ind w:left="2625" w:hanging="348"/>
      </w:pPr>
      <w:rPr>
        <w:lang w:val="uk-UA" w:eastAsia="en-US" w:bidi="ar-SA"/>
      </w:rPr>
    </w:lvl>
    <w:lvl w:ilvl="3" w:tplc="DCD8D262">
      <w:numFmt w:val="bullet"/>
      <w:lvlText w:val="•"/>
      <w:lvlJc w:val="left"/>
      <w:pPr>
        <w:ind w:left="3667" w:hanging="348"/>
      </w:pPr>
      <w:rPr>
        <w:lang w:val="uk-UA" w:eastAsia="en-US" w:bidi="ar-SA"/>
      </w:rPr>
    </w:lvl>
    <w:lvl w:ilvl="4" w:tplc="723CCD5E">
      <w:numFmt w:val="bullet"/>
      <w:lvlText w:val="•"/>
      <w:lvlJc w:val="left"/>
      <w:pPr>
        <w:ind w:left="4710" w:hanging="348"/>
      </w:pPr>
      <w:rPr>
        <w:lang w:val="uk-UA" w:eastAsia="en-US" w:bidi="ar-SA"/>
      </w:rPr>
    </w:lvl>
    <w:lvl w:ilvl="5" w:tplc="0F94F6F2">
      <w:numFmt w:val="bullet"/>
      <w:lvlText w:val="•"/>
      <w:lvlJc w:val="left"/>
      <w:pPr>
        <w:ind w:left="5753" w:hanging="348"/>
      </w:pPr>
      <w:rPr>
        <w:lang w:val="uk-UA" w:eastAsia="en-US" w:bidi="ar-SA"/>
      </w:rPr>
    </w:lvl>
    <w:lvl w:ilvl="6" w:tplc="4CC2052C">
      <w:numFmt w:val="bullet"/>
      <w:lvlText w:val="•"/>
      <w:lvlJc w:val="left"/>
      <w:pPr>
        <w:ind w:left="6795" w:hanging="348"/>
      </w:pPr>
      <w:rPr>
        <w:lang w:val="uk-UA" w:eastAsia="en-US" w:bidi="ar-SA"/>
      </w:rPr>
    </w:lvl>
    <w:lvl w:ilvl="7" w:tplc="DEE6B94A">
      <w:numFmt w:val="bullet"/>
      <w:lvlText w:val="•"/>
      <w:lvlJc w:val="left"/>
      <w:pPr>
        <w:ind w:left="7838" w:hanging="348"/>
      </w:pPr>
      <w:rPr>
        <w:lang w:val="uk-UA" w:eastAsia="en-US" w:bidi="ar-SA"/>
      </w:rPr>
    </w:lvl>
    <w:lvl w:ilvl="8" w:tplc="D05E3990">
      <w:numFmt w:val="bullet"/>
      <w:lvlText w:val="•"/>
      <w:lvlJc w:val="left"/>
      <w:pPr>
        <w:ind w:left="8881" w:hanging="348"/>
      </w:pPr>
      <w:rPr>
        <w:lang w:val="uk-UA" w:eastAsia="en-US" w:bidi="ar-SA"/>
      </w:rPr>
    </w:lvl>
  </w:abstractNum>
  <w:abstractNum w:abstractNumId="8" w15:restartNumberingAfterBreak="0">
    <w:nsid w:val="6EC83261"/>
    <w:multiLevelType w:val="hybridMultilevel"/>
    <w:tmpl w:val="D880558C"/>
    <w:lvl w:ilvl="0" w:tplc="5F4A1260">
      <w:numFmt w:val="bullet"/>
      <w:lvlText w:val="•"/>
      <w:lvlJc w:val="left"/>
      <w:pPr>
        <w:ind w:left="53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3AEEB74">
      <w:numFmt w:val="bullet"/>
      <w:lvlText w:val="•"/>
      <w:lvlJc w:val="left"/>
      <w:pPr>
        <w:ind w:left="1582" w:hanging="341"/>
      </w:pPr>
      <w:rPr>
        <w:lang w:val="uk-UA" w:eastAsia="en-US" w:bidi="ar-SA"/>
      </w:rPr>
    </w:lvl>
    <w:lvl w:ilvl="2" w:tplc="70028C14">
      <w:numFmt w:val="bullet"/>
      <w:lvlText w:val="•"/>
      <w:lvlJc w:val="left"/>
      <w:pPr>
        <w:ind w:left="2625" w:hanging="341"/>
      </w:pPr>
      <w:rPr>
        <w:lang w:val="uk-UA" w:eastAsia="en-US" w:bidi="ar-SA"/>
      </w:rPr>
    </w:lvl>
    <w:lvl w:ilvl="3" w:tplc="44C0E482">
      <w:numFmt w:val="bullet"/>
      <w:lvlText w:val="•"/>
      <w:lvlJc w:val="left"/>
      <w:pPr>
        <w:ind w:left="3667" w:hanging="341"/>
      </w:pPr>
      <w:rPr>
        <w:lang w:val="uk-UA" w:eastAsia="en-US" w:bidi="ar-SA"/>
      </w:rPr>
    </w:lvl>
    <w:lvl w:ilvl="4" w:tplc="E0023854">
      <w:numFmt w:val="bullet"/>
      <w:lvlText w:val="•"/>
      <w:lvlJc w:val="left"/>
      <w:pPr>
        <w:ind w:left="4710" w:hanging="341"/>
      </w:pPr>
      <w:rPr>
        <w:lang w:val="uk-UA" w:eastAsia="en-US" w:bidi="ar-SA"/>
      </w:rPr>
    </w:lvl>
    <w:lvl w:ilvl="5" w:tplc="4620C18C">
      <w:numFmt w:val="bullet"/>
      <w:lvlText w:val="•"/>
      <w:lvlJc w:val="left"/>
      <w:pPr>
        <w:ind w:left="5753" w:hanging="341"/>
      </w:pPr>
      <w:rPr>
        <w:lang w:val="uk-UA" w:eastAsia="en-US" w:bidi="ar-SA"/>
      </w:rPr>
    </w:lvl>
    <w:lvl w:ilvl="6" w:tplc="990273EE">
      <w:numFmt w:val="bullet"/>
      <w:lvlText w:val="•"/>
      <w:lvlJc w:val="left"/>
      <w:pPr>
        <w:ind w:left="6795" w:hanging="341"/>
      </w:pPr>
      <w:rPr>
        <w:lang w:val="uk-UA" w:eastAsia="en-US" w:bidi="ar-SA"/>
      </w:rPr>
    </w:lvl>
    <w:lvl w:ilvl="7" w:tplc="116CD35C">
      <w:numFmt w:val="bullet"/>
      <w:lvlText w:val="•"/>
      <w:lvlJc w:val="left"/>
      <w:pPr>
        <w:ind w:left="7838" w:hanging="341"/>
      </w:pPr>
      <w:rPr>
        <w:lang w:val="uk-UA" w:eastAsia="en-US" w:bidi="ar-SA"/>
      </w:rPr>
    </w:lvl>
    <w:lvl w:ilvl="8" w:tplc="12F6DDDC">
      <w:numFmt w:val="bullet"/>
      <w:lvlText w:val="•"/>
      <w:lvlJc w:val="left"/>
      <w:pPr>
        <w:ind w:left="8881" w:hanging="341"/>
      </w:pPr>
      <w:rPr>
        <w:lang w:val="uk-UA" w:eastAsia="en-US" w:bidi="ar-SA"/>
      </w:rPr>
    </w:lvl>
  </w:abstractNum>
  <w:num w:numId="1" w16cid:durableId="1206791980">
    <w:abstractNumId w:val="0"/>
  </w:num>
  <w:num w:numId="2" w16cid:durableId="175485777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 w16cid:durableId="1398627685">
    <w:abstractNumId w:val="7"/>
  </w:num>
  <w:num w:numId="4" w16cid:durableId="1012293012">
    <w:abstractNumId w:val="7"/>
  </w:num>
  <w:num w:numId="5" w16cid:durableId="903442764">
    <w:abstractNumId w:val="3"/>
  </w:num>
  <w:num w:numId="6" w16cid:durableId="1306084387">
    <w:abstractNumId w:val="3"/>
  </w:num>
  <w:num w:numId="7" w16cid:durableId="1814103131">
    <w:abstractNumId w:val="2"/>
  </w:num>
  <w:num w:numId="8" w16cid:durableId="95768657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0182686">
    <w:abstractNumId w:val="8"/>
  </w:num>
  <w:num w:numId="10" w16cid:durableId="506023898">
    <w:abstractNumId w:val="8"/>
  </w:num>
  <w:num w:numId="11" w16cid:durableId="897322159">
    <w:abstractNumId w:val="4"/>
  </w:num>
  <w:num w:numId="12" w16cid:durableId="1175729445">
    <w:abstractNumId w:val="4"/>
  </w:num>
  <w:num w:numId="13" w16cid:durableId="1577201419">
    <w:abstractNumId w:val="5"/>
  </w:num>
  <w:num w:numId="14" w16cid:durableId="1778326051">
    <w:abstractNumId w:val="5"/>
  </w:num>
  <w:num w:numId="15" w16cid:durableId="1113136418">
    <w:abstractNumId w:val="6"/>
  </w:num>
  <w:num w:numId="16" w16cid:durableId="390737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C9"/>
    <w:rsid w:val="00444E1F"/>
    <w:rsid w:val="005470C9"/>
    <w:rsid w:val="0061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31A6"/>
  <w15:chartTrackingRefBased/>
  <w15:docId w15:val="{04053BCB-1EE7-42D4-B165-6134F2AE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70C9"/>
    <w:pPr>
      <w:widowControl w:val="0"/>
      <w:autoSpaceDE w:val="0"/>
      <w:autoSpaceDN w:val="0"/>
      <w:spacing w:after="0" w:line="240" w:lineRule="auto"/>
      <w:ind w:left="1205" w:right="611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44"/>
      <w:szCs w:val="44"/>
      <w14:ligatures w14:val="none"/>
    </w:rPr>
  </w:style>
  <w:style w:type="paragraph" w:styleId="2">
    <w:name w:val="heading 2"/>
    <w:basedOn w:val="a"/>
    <w:link w:val="20"/>
    <w:uiPriority w:val="9"/>
    <w:semiHidden/>
    <w:unhideWhenUsed/>
    <w:qFormat/>
    <w:rsid w:val="005470C9"/>
    <w:pPr>
      <w:widowControl w:val="0"/>
      <w:autoSpaceDE w:val="0"/>
      <w:autoSpaceDN w:val="0"/>
      <w:spacing w:after="0" w:line="240" w:lineRule="auto"/>
      <w:ind w:left="1205" w:right="617"/>
      <w:jc w:val="center"/>
      <w:outlineLvl w:val="1"/>
    </w:pPr>
    <w:rPr>
      <w:rFonts w:ascii="Cambria" w:eastAsia="Cambria" w:hAnsi="Cambria" w:cs="Cambria"/>
      <w:kern w:val="0"/>
      <w:sz w:val="44"/>
      <w:szCs w:val="44"/>
      <w14:ligatures w14:val="none"/>
    </w:rPr>
  </w:style>
  <w:style w:type="paragraph" w:styleId="3">
    <w:name w:val="heading 3"/>
    <w:basedOn w:val="a"/>
    <w:link w:val="30"/>
    <w:uiPriority w:val="9"/>
    <w:semiHidden/>
    <w:unhideWhenUsed/>
    <w:qFormat/>
    <w:rsid w:val="005470C9"/>
    <w:pPr>
      <w:widowControl w:val="0"/>
      <w:autoSpaceDE w:val="0"/>
      <w:autoSpaceDN w:val="0"/>
      <w:spacing w:after="0" w:line="240" w:lineRule="auto"/>
      <w:ind w:left="1102" w:firstLine="566"/>
      <w:jc w:val="both"/>
      <w:outlineLvl w:val="2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4">
    <w:name w:val="heading 4"/>
    <w:basedOn w:val="a"/>
    <w:link w:val="40"/>
    <w:uiPriority w:val="9"/>
    <w:semiHidden/>
    <w:unhideWhenUsed/>
    <w:qFormat/>
    <w:rsid w:val="005470C9"/>
    <w:pPr>
      <w:widowControl w:val="0"/>
      <w:autoSpaceDE w:val="0"/>
      <w:autoSpaceDN w:val="0"/>
      <w:spacing w:after="0" w:line="240" w:lineRule="auto"/>
      <w:ind w:left="532" w:firstLine="708"/>
      <w:jc w:val="both"/>
      <w:outlineLvl w:val="3"/>
    </w:pPr>
    <w:rPr>
      <w:rFonts w:ascii="Times New Roman" w:eastAsia="Times New Roman" w:hAnsi="Times New Roman" w:cs="Times New Roman"/>
      <w:b/>
      <w:bCs/>
      <w:i/>
      <w:iCs/>
      <w:kern w:val="0"/>
      <w:sz w:val="28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0C9"/>
    <w:rPr>
      <w:rFonts w:ascii="Times New Roman" w:eastAsia="Times New Roman" w:hAnsi="Times New Roman" w:cs="Times New Roman"/>
      <w:b/>
      <w:bCs/>
      <w:kern w:val="0"/>
      <w:sz w:val="44"/>
      <w:szCs w:val="44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5470C9"/>
    <w:rPr>
      <w:rFonts w:ascii="Cambria" w:eastAsia="Cambria" w:hAnsi="Cambria" w:cs="Cambria"/>
      <w:kern w:val="0"/>
      <w:sz w:val="44"/>
      <w:szCs w:val="44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5470C9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5470C9"/>
    <w:rPr>
      <w:rFonts w:ascii="Times New Roman" w:eastAsia="Times New Roman" w:hAnsi="Times New Roman" w:cs="Times New Roman"/>
      <w:b/>
      <w:bCs/>
      <w:i/>
      <w:iCs/>
      <w:kern w:val="0"/>
      <w:sz w:val="28"/>
      <w:szCs w:val="28"/>
      <w14:ligatures w14:val="none"/>
    </w:rPr>
  </w:style>
  <w:style w:type="numbering" w:customStyle="1" w:styleId="11">
    <w:name w:val="Немає списку1"/>
    <w:next w:val="a2"/>
    <w:uiPriority w:val="99"/>
    <w:semiHidden/>
    <w:unhideWhenUsed/>
    <w:rsid w:val="005470C9"/>
  </w:style>
  <w:style w:type="paragraph" w:customStyle="1" w:styleId="msonormal0">
    <w:name w:val="msonormal"/>
    <w:basedOn w:val="a"/>
    <w:rsid w:val="0054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12">
    <w:name w:val="toc 1"/>
    <w:basedOn w:val="a"/>
    <w:autoRedefine/>
    <w:uiPriority w:val="1"/>
    <w:semiHidden/>
    <w:unhideWhenUsed/>
    <w:qFormat/>
    <w:rsid w:val="005470C9"/>
    <w:pPr>
      <w:widowControl w:val="0"/>
      <w:autoSpaceDE w:val="0"/>
      <w:autoSpaceDN w:val="0"/>
      <w:spacing w:after="0" w:line="322" w:lineRule="exact"/>
      <w:ind w:left="478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3">
    <w:name w:val="Title"/>
    <w:basedOn w:val="a"/>
    <w:link w:val="a4"/>
    <w:uiPriority w:val="10"/>
    <w:qFormat/>
    <w:rsid w:val="005470C9"/>
    <w:pPr>
      <w:widowControl w:val="0"/>
      <w:autoSpaceDE w:val="0"/>
      <w:autoSpaceDN w:val="0"/>
      <w:spacing w:after="0" w:line="240" w:lineRule="auto"/>
      <w:ind w:left="565" w:right="787"/>
      <w:jc w:val="center"/>
    </w:pPr>
    <w:rPr>
      <w:rFonts w:ascii="Cambria" w:eastAsia="Cambria" w:hAnsi="Cambria" w:cs="Cambria"/>
      <w:b/>
      <w:bCs/>
      <w:kern w:val="0"/>
      <w:sz w:val="68"/>
      <w:szCs w:val="68"/>
      <w14:ligatures w14:val="none"/>
    </w:rPr>
  </w:style>
  <w:style w:type="character" w:customStyle="1" w:styleId="a4">
    <w:name w:val="Назва Знак"/>
    <w:basedOn w:val="a0"/>
    <w:link w:val="a3"/>
    <w:uiPriority w:val="10"/>
    <w:rsid w:val="005470C9"/>
    <w:rPr>
      <w:rFonts w:ascii="Cambria" w:eastAsia="Cambria" w:hAnsi="Cambria" w:cs="Cambria"/>
      <w:b/>
      <w:bCs/>
      <w:kern w:val="0"/>
      <w:sz w:val="68"/>
      <w:szCs w:val="68"/>
      <w14:ligatures w14:val="none"/>
    </w:rPr>
  </w:style>
  <w:style w:type="paragraph" w:styleId="a5">
    <w:name w:val="Body Text"/>
    <w:basedOn w:val="a"/>
    <w:link w:val="a6"/>
    <w:uiPriority w:val="1"/>
    <w:semiHidden/>
    <w:unhideWhenUsed/>
    <w:qFormat/>
    <w:rsid w:val="005470C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6">
    <w:name w:val="Основний текст Знак"/>
    <w:basedOn w:val="a0"/>
    <w:link w:val="a5"/>
    <w:uiPriority w:val="1"/>
    <w:semiHidden/>
    <w:rsid w:val="005470C9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7">
    <w:name w:val="List Paragraph"/>
    <w:basedOn w:val="a"/>
    <w:uiPriority w:val="1"/>
    <w:qFormat/>
    <w:rsid w:val="005470C9"/>
    <w:pPr>
      <w:widowControl w:val="0"/>
      <w:autoSpaceDE w:val="0"/>
      <w:autoSpaceDN w:val="0"/>
      <w:spacing w:after="0" w:line="240" w:lineRule="auto"/>
      <w:ind w:left="532" w:firstLine="707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a"/>
    <w:uiPriority w:val="1"/>
    <w:qFormat/>
    <w:rsid w:val="005470C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TableNormal">
    <w:name w:val="Table Normal"/>
    <w:uiPriority w:val="2"/>
    <w:semiHidden/>
    <w:qFormat/>
    <w:rsid w:val="005470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23011</Words>
  <Characters>13117</Characters>
  <Application>Microsoft Office Word</Application>
  <DocSecurity>0</DocSecurity>
  <Lines>109</Lines>
  <Paragraphs>72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Калініченко</dc:creator>
  <cp:keywords/>
  <dc:description/>
  <cp:lastModifiedBy>Зоя Калініченко</cp:lastModifiedBy>
  <cp:revision>2</cp:revision>
  <cp:lastPrinted>2023-10-16T00:29:00Z</cp:lastPrinted>
  <dcterms:created xsi:type="dcterms:W3CDTF">2023-10-16T20:17:00Z</dcterms:created>
  <dcterms:modified xsi:type="dcterms:W3CDTF">2023-10-16T20:17:00Z</dcterms:modified>
</cp:coreProperties>
</file>