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13B" w:rsidRDefault="00D5113B" w:rsidP="00AE28E5">
      <w:pPr>
        <w:spacing w:after="0" w:line="240" w:lineRule="auto"/>
        <w:jc w:val="center"/>
        <w:rPr>
          <w:rFonts w:ascii="Times New Roman" w:eastAsia="Times New Roman" w:hAnsi="Times New Roman" w:cs="Times New Roman"/>
          <w:b/>
          <w:sz w:val="24"/>
          <w:szCs w:val="24"/>
          <w:lang w:val="uk-UA" w:eastAsia="ru-RU"/>
        </w:rPr>
      </w:pPr>
    </w:p>
    <w:p w:rsidR="00AE28E5" w:rsidRPr="00AE28E5" w:rsidRDefault="00AE28E5" w:rsidP="00AE28E5">
      <w:pPr>
        <w:spacing w:after="0" w:line="240" w:lineRule="auto"/>
        <w:jc w:val="center"/>
        <w:rPr>
          <w:rFonts w:ascii="Times New Roman" w:eastAsia="Times New Roman" w:hAnsi="Times New Roman" w:cs="Times New Roman"/>
          <w:b/>
          <w:sz w:val="24"/>
          <w:szCs w:val="24"/>
          <w:lang w:val="uk-UA" w:eastAsia="ru-RU"/>
        </w:rPr>
      </w:pPr>
      <w:r w:rsidRPr="00AE28E5">
        <w:rPr>
          <w:rFonts w:ascii="Times New Roman" w:eastAsia="Times New Roman" w:hAnsi="Times New Roman" w:cs="Times New Roman"/>
          <w:b/>
          <w:sz w:val="24"/>
          <w:szCs w:val="24"/>
          <w:lang w:val="uk-UA" w:eastAsia="ru-RU"/>
        </w:rPr>
        <w:t>ТЕМАТИКА І ЗАВДАННЯ ДЛЯ ПРАКТИЧНИХ ЗАНЯТЬ</w:t>
      </w:r>
    </w:p>
    <w:p w:rsidR="00AE28E5" w:rsidRPr="00AE28E5" w:rsidRDefault="00AE28E5" w:rsidP="00AE28E5">
      <w:pPr>
        <w:spacing w:after="0" w:line="240" w:lineRule="auto"/>
        <w:jc w:val="center"/>
        <w:rPr>
          <w:rFonts w:ascii="Times New Roman" w:eastAsia="Times New Roman" w:hAnsi="Times New Roman" w:cs="Times New Roman"/>
          <w:b/>
          <w:sz w:val="24"/>
          <w:szCs w:val="24"/>
          <w:lang w:val="uk-UA" w:eastAsia="ru-RU"/>
        </w:rPr>
      </w:pPr>
      <w:r w:rsidRPr="00AE28E5">
        <w:rPr>
          <w:rFonts w:ascii="Times New Roman" w:eastAsia="Times New Roman" w:hAnsi="Times New Roman" w:cs="Times New Roman"/>
          <w:b/>
          <w:sz w:val="24"/>
          <w:szCs w:val="24"/>
          <w:lang w:val="uk-UA" w:eastAsia="ru-RU"/>
        </w:rPr>
        <w:t xml:space="preserve">З ДИСЦИПЛІНИ </w:t>
      </w:r>
    </w:p>
    <w:p w:rsidR="00AE28E5" w:rsidRPr="00AE28E5" w:rsidRDefault="00AE28E5" w:rsidP="00AE28E5">
      <w:pPr>
        <w:tabs>
          <w:tab w:val="left" w:pos="312"/>
        </w:tabs>
        <w:spacing w:after="0" w:line="240" w:lineRule="auto"/>
        <w:jc w:val="center"/>
        <w:rPr>
          <w:rFonts w:ascii="Times New Roman" w:eastAsia="Times New Roman" w:hAnsi="Times New Roman" w:cs="Times New Roman"/>
          <w:b/>
          <w:sz w:val="24"/>
          <w:szCs w:val="24"/>
          <w:lang w:val="uk-UA" w:eastAsia="ru-RU"/>
        </w:rPr>
      </w:pPr>
      <w:r w:rsidRPr="00AE28E5">
        <w:rPr>
          <w:rFonts w:ascii="Times New Roman" w:eastAsia="Times New Roman" w:hAnsi="Times New Roman" w:cs="Times New Roman"/>
          <w:b/>
          <w:sz w:val="24"/>
          <w:szCs w:val="24"/>
          <w:lang w:val="uk-UA" w:eastAsia="ru-RU"/>
        </w:rPr>
        <w:t>«ПСИХОЛОГІЧНА ДОПОМОГА В КРИЗОВИХ ТА ЕКСТРЕМАЛЬНИХ СИТУАЦІЯХ»</w:t>
      </w:r>
    </w:p>
    <w:p w:rsidR="00AE28E5" w:rsidRPr="00AE28E5" w:rsidRDefault="00AE28E5" w:rsidP="00AE28E5">
      <w:pPr>
        <w:tabs>
          <w:tab w:val="left" w:pos="312"/>
        </w:tabs>
        <w:spacing w:after="0" w:line="240" w:lineRule="auto"/>
        <w:jc w:val="center"/>
        <w:rPr>
          <w:rFonts w:ascii="Times New Roman" w:eastAsia="Times New Roman" w:hAnsi="Times New Roman" w:cs="Times New Roman"/>
          <w:b/>
          <w:sz w:val="24"/>
          <w:szCs w:val="24"/>
          <w:lang w:val="uk-UA" w:eastAsia="ru-RU"/>
        </w:rPr>
      </w:pPr>
    </w:p>
    <w:p w:rsidR="00AE28E5" w:rsidRPr="00AE28E5" w:rsidRDefault="00AE28E5" w:rsidP="00AE28E5">
      <w:pPr>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Практичне заняття є однією з найважливіших форм навчального заняття у вищому навчальному закладі, яке проводиться у формі дискусії навколо попередньо визначеної теми, до якої студенти готують тези виступів на підставі індивідуально виконаного завдання. Практичні заняття проводяться з основних тем навчальної програми і є ефективною формою закріплення теоретичних знань, отриманих на лекціях і під час самостійної роботи з навчальною і науковою літературою.</w:t>
      </w:r>
    </w:p>
    <w:p w:rsidR="00AE28E5" w:rsidRPr="00AE28E5" w:rsidRDefault="00AE28E5" w:rsidP="00AE28E5">
      <w:pPr>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i/>
          <w:sz w:val="24"/>
          <w:szCs w:val="24"/>
          <w:lang w:val="uk-UA" w:eastAsia="ru-RU"/>
        </w:rPr>
        <w:t>Головна мета практичних занять</w:t>
      </w:r>
      <w:r w:rsidRPr="00AE28E5">
        <w:rPr>
          <w:rFonts w:ascii="Times New Roman" w:eastAsia="Times New Roman" w:hAnsi="Times New Roman" w:cs="Times New Roman"/>
          <w:sz w:val="24"/>
          <w:szCs w:val="24"/>
          <w:lang w:val="uk-UA" w:eastAsia="ru-RU"/>
        </w:rPr>
        <w:t xml:space="preserve"> - опанування студентами навчальної дисципліни, забезпечення глибокого і всебічного аналізу та колективного обговорення основних проблем курсу, навчання їх елементам творчого застосування отриманих знань на практиці.</w:t>
      </w:r>
    </w:p>
    <w:p w:rsidR="00AE28E5" w:rsidRPr="00AE28E5" w:rsidRDefault="00AE28E5" w:rsidP="00AE28E5">
      <w:pPr>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i/>
          <w:sz w:val="24"/>
          <w:szCs w:val="24"/>
          <w:lang w:val="uk-UA" w:eastAsia="ru-RU"/>
        </w:rPr>
        <w:t>Основними завданнями практичних занять є</w:t>
      </w:r>
      <w:r w:rsidRPr="00AE28E5">
        <w:rPr>
          <w:rFonts w:ascii="Times New Roman" w:eastAsia="Times New Roman" w:hAnsi="Times New Roman" w:cs="Times New Roman"/>
          <w:sz w:val="24"/>
          <w:szCs w:val="24"/>
          <w:lang w:val="uk-UA" w:eastAsia="ru-RU"/>
        </w:rPr>
        <w:t>:</w:t>
      </w:r>
    </w:p>
    <w:p w:rsidR="00AE28E5" w:rsidRPr="00AE28E5" w:rsidRDefault="00AE28E5" w:rsidP="00AE28E5">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закріплення у студентів теоретичних знань;</w:t>
      </w:r>
    </w:p>
    <w:p w:rsidR="00AE28E5" w:rsidRPr="00AE28E5" w:rsidRDefault="00AE28E5" w:rsidP="00AE28E5">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оволодіння ними науковим апаратом, навичками усного і письмового викладання навчального матеріалу;</w:t>
      </w:r>
    </w:p>
    <w:p w:rsidR="00AE28E5" w:rsidRPr="00AE28E5" w:rsidRDefault="00AE28E5" w:rsidP="00AE28E5">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залучення їх до науки, наукових досліджень;</w:t>
      </w:r>
    </w:p>
    <w:p w:rsidR="00AE28E5" w:rsidRPr="00AE28E5" w:rsidRDefault="00AE28E5" w:rsidP="00AE28E5">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прищеплення їм навичок творчого мислення, самостійного формулювання та висловлювання власних думок, а також захисту висунутих наукових положень та висновків.</w:t>
      </w:r>
    </w:p>
    <w:p w:rsidR="00AE28E5" w:rsidRPr="00AE28E5" w:rsidRDefault="00AE28E5" w:rsidP="00AE28E5">
      <w:pPr>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Студентам необхідно відвідувати кожне практична заняття. Пропуск практичного заняття позбавляє студента можливості усвідомити, закріпити та отримати цілісне уявлення по тій чи іншій темі. Крім того, це створює значні труднощі при підготовці до підсумкового контролю.</w:t>
      </w:r>
    </w:p>
    <w:p w:rsidR="00AE28E5" w:rsidRPr="00AE28E5" w:rsidRDefault="00AE28E5" w:rsidP="00AE28E5">
      <w:pPr>
        <w:spacing w:after="0" w:line="240" w:lineRule="auto"/>
        <w:rPr>
          <w:rFonts w:ascii="Times New Roman" w:eastAsia="Times New Roman" w:hAnsi="Times New Roman" w:cs="Times New Roman"/>
          <w:sz w:val="24"/>
          <w:szCs w:val="24"/>
          <w:lang w:val="uk-UA" w:eastAsia="ru-RU"/>
        </w:rPr>
      </w:pPr>
    </w:p>
    <w:p w:rsidR="00AE28E5" w:rsidRPr="00AE28E5" w:rsidRDefault="00AE28E5" w:rsidP="00AE28E5">
      <w:pPr>
        <w:spacing w:after="0" w:line="360" w:lineRule="auto"/>
        <w:jc w:val="center"/>
        <w:rPr>
          <w:rFonts w:ascii="Times New Roman" w:eastAsia="Times New Roman" w:hAnsi="Times New Roman" w:cs="Times New Roman"/>
          <w:b/>
          <w:sz w:val="24"/>
          <w:szCs w:val="24"/>
          <w:lang w:val="uk-UA" w:eastAsia="ru-RU"/>
        </w:rPr>
      </w:pPr>
      <w:r w:rsidRPr="00AE28E5">
        <w:rPr>
          <w:rFonts w:ascii="Times New Roman" w:eastAsia="Times New Roman" w:hAnsi="Times New Roman" w:cs="Times New Roman"/>
          <w:b/>
          <w:caps/>
          <w:sz w:val="24"/>
          <w:szCs w:val="24"/>
          <w:lang w:val="uk-UA" w:eastAsia="ru-RU"/>
        </w:rPr>
        <w:t>П</w:t>
      </w:r>
      <w:r w:rsidRPr="00AE28E5">
        <w:rPr>
          <w:rFonts w:ascii="Times New Roman" w:eastAsia="Times New Roman" w:hAnsi="Times New Roman" w:cs="Times New Roman"/>
          <w:b/>
          <w:sz w:val="24"/>
          <w:szCs w:val="24"/>
          <w:lang w:val="uk-UA" w:eastAsia="ru-RU"/>
        </w:rPr>
        <w:t>рактичне заняття 1</w:t>
      </w:r>
    </w:p>
    <w:p w:rsidR="00AE28E5" w:rsidRPr="00AE28E5" w:rsidRDefault="00AE28E5" w:rsidP="00AE28E5">
      <w:pPr>
        <w:spacing w:after="0" w:line="240" w:lineRule="auto"/>
        <w:ind w:firstLine="709"/>
        <w:jc w:val="center"/>
        <w:rPr>
          <w:rFonts w:ascii="Times New Roman" w:eastAsia="Times New Roman" w:hAnsi="Times New Roman" w:cs="Times New Roman"/>
          <w:b/>
          <w:bCs/>
          <w:sz w:val="24"/>
          <w:szCs w:val="24"/>
          <w:lang w:val="uk-UA" w:eastAsia="ru-RU"/>
        </w:rPr>
      </w:pPr>
      <w:r w:rsidRPr="00AE28E5">
        <w:rPr>
          <w:rFonts w:ascii="Times New Roman" w:eastAsia="Times New Roman" w:hAnsi="Times New Roman" w:cs="Times New Roman"/>
          <w:b/>
          <w:bCs/>
          <w:sz w:val="24"/>
          <w:szCs w:val="24"/>
          <w:lang w:val="uk-UA" w:eastAsia="ru-RU"/>
        </w:rPr>
        <w:t>Кризи, кризові ситуації. Долання кризи та вихід із неї.</w:t>
      </w:r>
    </w:p>
    <w:p w:rsidR="00AE28E5" w:rsidRPr="00AE28E5" w:rsidRDefault="00AE28E5" w:rsidP="00AE28E5">
      <w:pPr>
        <w:spacing w:after="0" w:line="240" w:lineRule="auto"/>
        <w:ind w:firstLine="709"/>
        <w:jc w:val="both"/>
        <w:rPr>
          <w:rFonts w:ascii="Times New Roman" w:eastAsia="Times New Roman" w:hAnsi="Times New Roman" w:cs="Times New Roman"/>
          <w:b/>
          <w:bCs/>
          <w:iCs/>
          <w:sz w:val="24"/>
          <w:szCs w:val="24"/>
          <w:lang w:val="uk-UA" w:eastAsia="ru-RU"/>
        </w:rPr>
      </w:pPr>
      <w:r w:rsidRPr="00AE28E5">
        <w:rPr>
          <w:rFonts w:ascii="Times New Roman" w:eastAsia="Times New Roman" w:hAnsi="Times New Roman" w:cs="Times New Roman"/>
          <w:b/>
          <w:bCs/>
          <w:iCs/>
          <w:sz w:val="24"/>
          <w:szCs w:val="24"/>
          <w:lang w:val="uk-UA" w:eastAsia="ru-RU"/>
        </w:rPr>
        <w:t>Питання до заняття:</w:t>
      </w:r>
    </w:p>
    <w:p w:rsidR="00AE28E5" w:rsidRPr="00AE28E5" w:rsidRDefault="00AE28E5" w:rsidP="00AE28E5">
      <w:pPr>
        <w:numPr>
          <w:ilvl w:val="0"/>
          <w:numId w:val="4"/>
        </w:numPr>
        <w:tabs>
          <w:tab w:val="left" w:pos="1134"/>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 xml:space="preserve">Визначення понять «криза», «кризова ситуація». </w:t>
      </w:r>
    </w:p>
    <w:p w:rsidR="00AE28E5" w:rsidRPr="00AE28E5" w:rsidRDefault="00AE28E5" w:rsidP="00AE28E5">
      <w:pPr>
        <w:numPr>
          <w:ilvl w:val="0"/>
          <w:numId w:val="4"/>
        </w:numPr>
        <w:tabs>
          <w:tab w:val="left" w:pos="1080"/>
          <w:tab w:val="left" w:pos="1134"/>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Характеристики кризових ситуацій.</w:t>
      </w:r>
    </w:p>
    <w:p w:rsidR="00AE28E5" w:rsidRPr="00AE28E5" w:rsidRDefault="00AE28E5" w:rsidP="00AE28E5">
      <w:pPr>
        <w:numPr>
          <w:ilvl w:val="0"/>
          <w:numId w:val="4"/>
        </w:numPr>
        <w:tabs>
          <w:tab w:val="left" w:pos="1080"/>
          <w:tab w:val="left" w:pos="1134"/>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 xml:space="preserve">Класифікації криз. </w:t>
      </w:r>
    </w:p>
    <w:p w:rsidR="00AE28E5" w:rsidRPr="00AE28E5" w:rsidRDefault="00AE28E5" w:rsidP="00AE28E5">
      <w:pPr>
        <w:numPr>
          <w:ilvl w:val="0"/>
          <w:numId w:val="4"/>
        </w:numPr>
        <w:tabs>
          <w:tab w:val="left" w:pos="1080"/>
          <w:tab w:val="left" w:pos="1134"/>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 xml:space="preserve">Психологічна допомога в кризових ситуаціях. </w:t>
      </w:r>
    </w:p>
    <w:p w:rsidR="00AE28E5" w:rsidRPr="00AE28E5" w:rsidRDefault="00AE28E5" w:rsidP="00AE28E5">
      <w:pPr>
        <w:numPr>
          <w:ilvl w:val="0"/>
          <w:numId w:val="4"/>
        </w:numPr>
        <w:tabs>
          <w:tab w:val="left" w:pos="1080"/>
          <w:tab w:val="left" w:pos="1134"/>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 xml:space="preserve">Адаптаційні можливості особистості й саморегуляція в період кризи. </w:t>
      </w:r>
    </w:p>
    <w:p w:rsidR="00AE28E5" w:rsidRPr="00AE28E5" w:rsidRDefault="00AE28E5" w:rsidP="00AE28E5">
      <w:pPr>
        <w:numPr>
          <w:ilvl w:val="0"/>
          <w:numId w:val="4"/>
        </w:numPr>
        <w:tabs>
          <w:tab w:val="left" w:pos="1080"/>
          <w:tab w:val="left" w:pos="1134"/>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Долання кризи та вихід із неї.</w:t>
      </w:r>
    </w:p>
    <w:p w:rsidR="00AE28E5" w:rsidRPr="00AE28E5" w:rsidRDefault="00AE28E5" w:rsidP="00AE28E5">
      <w:pPr>
        <w:tabs>
          <w:tab w:val="left" w:pos="1134"/>
        </w:tabs>
        <w:spacing w:before="120" w:after="120" w:line="240" w:lineRule="auto"/>
        <w:ind w:firstLine="709"/>
        <w:jc w:val="both"/>
        <w:rPr>
          <w:rFonts w:ascii="Times New Roman" w:eastAsia="Times New Roman" w:hAnsi="Times New Roman" w:cs="Times New Roman"/>
          <w:bCs/>
          <w:i/>
          <w:iCs/>
          <w:sz w:val="24"/>
          <w:szCs w:val="24"/>
          <w:lang w:val="uk-UA" w:eastAsia="ru-RU"/>
        </w:rPr>
      </w:pPr>
      <w:r w:rsidRPr="00AE28E5">
        <w:rPr>
          <w:rFonts w:ascii="Times New Roman" w:eastAsia="Times New Roman" w:hAnsi="Times New Roman" w:cs="Times New Roman"/>
          <w:bCs/>
          <w:i/>
          <w:iCs/>
          <w:sz w:val="24"/>
          <w:szCs w:val="24"/>
          <w:lang w:val="uk-UA" w:eastAsia="ru-RU"/>
        </w:rPr>
        <w:t>Питання для дискусії:</w:t>
      </w:r>
    </w:p>
    <w:p w:rsidR="00AE28E5" w:rsidRPr="00AE28E5" w:rsidRDefault="00AE28E5" w:rsidP="00AE28E5">
      <w:pPr>
        <w:numPr>
          <w:ilvl w:val="0"/>
          <w:numId w:val="5"/>
        </w:numPr>
        <w:spacing w:after="0" w:line="240" w:lineRule="auto"/>
        <w:rPr>
          <w:rFonts w:ascii="Times New Roman" w:eastAsia="Times New Roman" w:hAnsi="Times New Roman" w:cs="Times New Roman"/>
          <w:bCs/>
          <w:sz w:val="24"/>
          <w:szCs w:val="24"/>
          <w:lang w:val="uk-UA" w:eastAsia="ru-RU"/>
        </w:rPr>
      </w:pPr>
      <w:r w:rsidRPr="00AE28E5">
        <w:rPr>
          <w:rFonts w:ascii="Times New Roman" w:eastAsia="Times New Roman" w:hAnsi="Times New Roman" w:cs="Times New Roman"/>
          <w:bCs/>
          <w:sz w:val="24"/>
          <w:szCs w:val="24"/>
          <w:lang w:val="uk-UA" w:eastAsia="ru-RU"/>
        </w:rPr>
        <w:t>У чому полягає специфіка психологічної кризи?</w:t>
      </w:r>
    </w:p>
    <w:p w:rsidR="00AE28E5" w:rsidRPr="00AE28E5" w:rsidRDefault="00AE28E5" w:rsidP="00AE28E5">
      <w:pPr>
        <w:numPr>
          <w:ilvl w:val="0"/>
          <w:numId w:val="5"/>
        </w:numPr>
        <w:spacing w:after="0" w:line="240" w:lineRule="auto"/>
        <w:rPr>
          <w:rFonts w:ascii="Times New Roman" w:eastAsia="Times New Roman" w:hAnsi="Times New Roman" w:cs="Times New Roman"/>
          <w:bCs/>
          <w:sz w:val="24"/>
          <w:szCs w:val="24"/>
          <w:lang w:val="uk-UA" w:eastAsia="ru-RU"/>
        </w:rPr>
      </w:pPr>
      <w:r w:rsidRPr="00AE28E5">
        <w:rPr>
          <w:rFonts w:ascii="Times New Roman" w:eastAsia="Times New Roman" w:hAnsi="Times New Roman" w:cs="Times New Roman"/>
          <w:bCs/>
          <w:sz w:val="24"/>
          <w:szCs w:val="24"/>
          <w:lang w:val="uk-UA" w:eastAsia="ru-RU"/>
        </w:rPr>
        <w:t>Спробуйте диференціювати поняття «кризова ситуація» і «критична ситуація».</w:t>
      </w:r>
    </w:p>
    <w:p w:rsidR="00AE28E5" w:rsidRPr="00AE28E5" w:rsidRDefault="00AE28E5" w:rsidP="00AE28E5">
      <w:pPr>
        <w:spacing w:after="0" w:line="240" w:lineRule="auto"/>
        <w:ind w:left="720"/>
        <w:jc w:val="both"/>
        <w:rPr>
          <w:rFonts w:ascii="Times New Roman" w:eastAsia="Times New Roman" w:hAnsi="Times New Roman" w:cs="Times New Roman"/>
          <w:sz w:val="24"/>
          <w:szCs w:val="24"/>
          <w:lang w:val="uk-UA" w:eastAsia="ru-RU"/>
        </w:rPr>
      </w:pPr>
    </w:p>
    <w:p w:rsidR="00AE28E5" w:rsidRPr="00AE28E5" w:rsidRDefault="00AE28E5" w:rsidP="00AE28E5">
      <w:pPr>
        <w:spacing w:after="0" w:line="240" w:lineRule="auto"/>
        <w:ind w:left="720"/>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sym w:font="Webdings" w:char="F0A8"/>
      </w:r>
      <w:r w:rsidRPr="00AE28E5">
        <w:rPr>
          <w:rFonts w:ascii="Times New Roman" w:eastAsia="Times New Roman" w:hAnsi="Times New Roman" w:cs="Times New Roman"/>
          <w:sz w:val="24"/>
          <w:szCs w:val="24"/>
          <w:lang w:val="uk-UA" w:eastAsia="ru-RU"/>
        </w:rPr>
        <w:t xml:space="preserve"> </w:t>
      </w:r>
      <w:r w:rsidRPr="00AE28E5">
        <w:rPr>
          <w:rFonts w:ascii="Times New Roman" w:eastAsia="Times New Roman" w:hAnsi="Times New Roman" w:cs="Times New Roman"/>
          <w:b/>
          <w:i/>
          <w:sz w:val="24"/>
          <w:szCs w:val="24"/>
          <w:lang w:val="uk-UA" w:eastAsia="ru-RU"/>
        </w:rPr>
        <w:t>Рекомендована література:</w:t>
      </w:r>
      <w:r w:rsidRPr="00AE28E5">
        <w:rPr>
          <w:rFonts w:ascii="Times New Roman" w:eastAsia="Times New Roman" w:hAnsi="Times New Roman" w:cs="Times New Roman"/>
          <w:sz w:val="24"/>
          <w:szCs w:val="24"/>
          <w:lang w:val="uk-UA" w:eastAsia="ru-RU"/>
        </w:rPr>
        <w:t xml:space="preserve"> </w:t>
      </w:r>
    </w:p>
    <w:p w:rsidR="00AE28E5" w:rsidRPr="00AE28E5" w:rsidRDefault="00AE28E5" w:rsidP="00AE28E5">
      <w:pPr>
        <w:spacing w:after="0" w:line="240" w:lineRule="auto"/>
        <w:ind w:left="720"/>
        <w:jc w:val="both"/>
        <w:rPr>
          <w:rFonts w:ascii="Times New Roman" w:eastAsia="Times New Roman" w:hAnsi="Times New Roman" w:cs="Times New Roman"/>
          <w:b/>
          <w:i/>
          <w:sz w:val="24"/>
          <w:szCs w:val="24"/>
          <w:lang w:val="uk-UA" w:eastAsia="ru-RU"/>
        </w:rPr>
      </w:pPr>
      <w:r w:rsidRPr="00AE28E5">
        <w:rPr>
          <w:rFonts w:ascii="Times New Roman" w:eastAsia="Times New Roman" w:hAnsi="Times New Roman" w:cs="Times New Roman"/>
          <w:i/>
          <w:sz w:val="24"/>
          <w:szCs w:val="24"/>
          <w:lang w:val="uk-UA" w:eastAsia="ru-RU"/>
        </w:rPr>
        <w:t>Основна:</w:t>
      </w:r>
    </w:p>
    <w:p w:rsidR="00AE28E5" w:rsidRPr="00AE28E5" w:rsidRDefault="00AE28E5" w:rsidP="00AE28E5">
      <w:pPr>
        <w:numPr>
          <w:ilvl w:val="0"/>
          <w:numId w:val="2"/>
        </w:numPr>
        <w:spacing w:after="0" w:line="240" w:lineRule="auto"/>
        <w:ind w:right="-57"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Варбан А. Є. Стратегії та прийоми подолання життєвої кризи // Практическая психология и социальная работа. – 1998. – №8. – С.7-9.</w:t>
      </w:r>
    </w:p>
    <w:p w:rsidR="00AE28E5" w:rsidRPr="00AE28E5" w:rsidRDefault="00AE28E5" w:rsidP="00AE28E5">
      <w:pPr>
        <w:numPr>
          <w:ilvl w:val="0"/>
          <w:numId w:val="2"/>
        </w:numPr>
        <w:spacing w:after="0" w:line="240" w:lineRule="auto"/>
        <w:ind w:firstLine="709"/>
        <w:rPr>
          <w:rFonts w:ascii="Times New Roman" w:eastAsia="Times New Roman" w:hAnsi="Times New Roman" w:cs="Times New Roman"/>
          <w:sz w:val="24"/>
          <w:szCs w:val="24"/>
          <w:lang w:val="uk-UA" w:eastAsia="ru-RU"/>
        </w:rPr>
      </w:pPr>
      <w:bookmarkStart w:id="0" w:name="_GoBack"/>
      <w:bookmarkEnd w:id="0"/>
      <w:r w:rsidRPr="00AE28E5">
        <w:rPr>
          <w:rFonts w:ascii="Times New Roman" w:eastAsia="Times New Roman" w:hAnsi="Times New Roman" w:cs="Times New Roman"/>
          <w:sz w:val="24"/>
          <w:szCs w:val="24"/>
          <w:lang w:val="uk-UA" w:eastAsia="ru-RU"/>
        </w:rPr>
        <w:t xml:space="preserve">Шевченко Н.Ф. Психологічна допомога в кризових та екстремальних ситуаціях: навч. посіб. для студ. вищ. навч. закл. рек. МОНУ / Н.Ф. Шевченко. - Режим доступу: // </w:t>
      </w:r>
      <w:hyperlink r:id="rId7" w:history="1">
        <w:r w:rsidRPr="00AE28E5">
          <w:rPr>
            <w:rFonts w:ascii="Times New Roman" w:eastAsia="Times New Roman" w:hAnsi="Times New Roman" w:cs="Times New Roman"/>
            <w:color w:val="0563C1"/>
            <w:sz w:val="24"/>
            <w:szCs w:val="24"/>
            <w:u w:val="single"/>
            <w:lang w:val="uk-UA" w:eastAsia="ru-RU"/>
          </w:rPr>
          <w:t>http://ebooks.znu.edu.ua/files/metodychky/2014/01/0031168.doc</w:t>
        </w:r>
      </w:hyperlink>
    </w:p>
    <w:p w:rsidR="00AE28E5" w:rsidRPr="00AE28E5" w:rsidRDefault="00AE28E5" w:rsidP="00AE28E5">
      <w:pPr>
        <w:tabs>
          <w:tab w:val="left" w:pos="567"/>
        </w:tabs>
        <w:spacing w:after="0" w:line="240" w:lineRule="auto"/>
        <w:ind w:firstLine="709"/>
        <w:contextualSpacing/>
        <w:jc w:val="both"/>
        <w:rPr>
          <w:rFonts w:ascii="Times New Roman" w:eastAsia="Times New Roman" w:hAnsi="Times New Roman" w:cs="Times New Roman"/>
          <w:i/>
          <w:sz w:val="24"/>
          <w:szCs w:val="24"/>
          <w:lang w:val="uk-UA" w:eastAsia="ru-RU"/>
        </w:rPr>
      </w:pPr>
    </w:p>
    <w:p w:rsidR="00AE28E5" w:rsidRPr="00AE28E5" w:rsidRDefault="00AE28E5" w:rsidP="00AE28E5">
      <w:pPr>
        <w:tabs>
          <w:tab w:val="left" w:pos="567"/>
        </w:tabs>
        <w:spacing w:after="0" w:line="240" w:lineRule="auto"/>
        <w:ind w:firstLine="709"/>
        <w:contextualSpacing/>
        <w:jc w:val="both"/>
        <w:rPr>
          <w:rFonts w:ascii="Times New Roman" w:eastAsia="Times New Roman" w:hAnsi="Times New Roman" w:cs="Times New Roman"/>
          <w:i/>
          <w:sz w:val="24"/>
          <w:szCs w:val="24"/>
          <w:lang w:val="uk-UA" w:eastAsia="ru-RU"/>
        </w:rPr>
      </w:pPr>
    </w:p>
    <w:p w:rsidR="00AE28E5" w:rsidRPr="00AE28E5" w:rsidRDefault="00AE28E5" w:rsidP="00AE28E5">
      <w:pPr>
        <w:tabs>
          <w:tab w:val="left" w:pos="567"/>
        </w:tabs>
        <w:spacing w:after="0" w:line="240" w:lineRule="auto"/>
        <w:ind w:firstLine="709"/>
        <w:contextualSpacing/>
        <w:jc w:val="both"/>
        <w:rPr>
          <w:rFonts w:ascii="Times New Roman" w:eastAsia="Times New Roman" w:hAnsi="Times New Roman" w:cs="Times New Roman"/>
          <w:i/>
          <w:sz w:val="24"/>
          <w:szCs w:val="24"/>
          <w:lang w:val="uk-UA" w:eastAsia="ru-RU"/>
        </w:rPr>
      </w:pPr>
      <w:r w:rsidRPr="00AE28E5">
        <w:rPr>
          <w:rFonts w:ascii="Times New Roman" w:eastAsia="Times New Roman" w:hAnsi="Times New Roman" w:cs="Times New Roman"/>
          <w:i/>
          <w:sz w:val="24"/>
          <w:szCs w:val="24"/>
          <w:lang w:val="uk-UA" w:eastAsia="ru-RU"/>
        </w:rPr>
        <w:t>Додаткова:</w:t>
      </w:r>
    </w:p>
    <w:p w:rsidR="00AE28E5" w:rsidRPr="00AE28E5" w:rsidRDefault="00AE28E5" w:rsidP="00AE28E5">
      <w:pPr>
        <w:numPr>
          <w:ilvl w:val="0"/>
          <w:numId w:val="1"/>
        </w:numPr>
        <w:spacing w:after="0" w:line="240" w:lineRule="auto"/>
        <w:ind w:firstLine="709"/>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lastRenderedPageBreak/>
        <w:t xml:space="preserve">Максименко С.Д., Шевченко Н.Ф. Психологічна допомога тяжким соматично хворим : навчальний посібник для студ. вищ. навч. закл. - Режим доступу: // </w:t>
      </w:r>
      <w:hyperlink r:id="rId8" w:history="1">
        <w:r w:rsidRPr="00AE28E5">
          <w:rPr>
            <w:rFonts w:ascii="Times New Roman" w:eastAsia="Times New Roman" w:hAnsi="Times New Roman" w:cs="Times New Roman"/>
            <w:color w:val="0563C1"/>
            <w:sz w:val="24"/>
            <w:szCs w:val="24"/>
            <w:u w:val="single"/>
            <w:lang w:val="uk-UA" w:eastAsia="ru-RU"/>
          </w:rPr>
          <w:t>http://ebooks.znu.edu.ua/files/Bibliobooks/Inshi40/0031350.doc</w:t>
        </w:r>
      </w:hyperlink>
    </w:p>
    <w:p w:rsidR="00AE28E5" w:rsidRPr="00AE28E5" w:rsidRDefault="00AE28E5" w:rsidP="00AE28E5">
      <w:pPr>
        <w:numPr>
          <w:ilvl w:val="0"/>
          <w:numId w:val="1"/>
        </w:numPr>
        <w:tabs>
          <w:tab w:val="left" w:pos="567"/>
        </w:tabs>
        <w:spacing w:after="0" w:line="240" w:lineRule="auto"/>
        <w:ind w:firstLine="709"/>
        <w:contextualSpacing/>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Титаренко Т. М. Кризове психологічне консультування. – К.: Главник, 2004. – 96 с.</w:t>
      </w:r>
    </w:p>
    <w:p w:rsidR="00AE28E5" w:rsidRPr="00AE28E5" w:rsidRDefault="00AE28E5" w:rsidP="00AE28E5">
      <w:pPr>
        <w:numPr>
          <w:ilvl w:val="0"/>
          <w:numId w:val="1"/>
        </w:numPr>
        <w:spacing w:after="0" w:line="240" w:lineRule="auto"/>
        <w:ind w:firstLine="709"/>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Життєві кризи особистості / за ред. В. М. Даній. – К., 1998.</w:t>
      </w:r>
    </w:p>
    <w:p w:rsidR="0002619F" w:rsidRDefault="0002619F"/>
    <w:p w:rsidR="00AE28E5" w:rsidRPr="00AE28E5" w:rsidRDefault="00AE28E5" w:rsidP="00AE28E5">
      <w:pPr>
        <w:spacing w:after="0" w:line="240" w:lineRule="auto"/>
        <w:jc w:val="center"/>
        <w:rPr>
          <w:rFonts w:ascii="Times New Roman" w:eastAsia="Times New Roman" w:hAnsi="Times New Roman" w:cs="Times New Roman"/>
          <w:b/>
          <w:sz w:val="24"/>
          <w:szCs w:val="24"/>
          <w:lang w:val="uk-UA" w:eastAsia="ru-RU"/>
        </w:rPr>
      </w:pPr>
      <w:r w:rsidRPr="00AE28E5">
        <w:rPr>
          <w:rFonts w:ascii="Times New Roman" w:eastAsia="Times New Roman" w:hAnsi="Times New Roman" w:cs="Times New Roman"/>
          <w:b/>
          <w:sz w:val="24"/>
          <w:szCs w:val="24"/>
          <w:lang w:val="uk-UA" w:eastAsia="ru-RU"/>
        </w:rPr>
        <w:t>Практичне заняття</w:t>
      </w:r>
      <w:r>
        <w:rPr>
          <w:rFonts w:ascii="Times New Roman" w:eastAsia="Times New Roman" w:hAnsi="Times New Roman" w:cs="Times New Roman"/>
          <w:b/>
          <w:sz w:val="24"/>
          <w:szCs w:val="24"/>
          <w:lang w:val="uk-UA" w:eastAsia="ru-RU"/>
        </w:rPr>
        <w:t xml:space="preserve"> 2</w:t>
      </w:r>
    </w:p>
    <w:p w:rsidR="00AE28E5" w:rsidRPr="00AE28E5" w:rsidRDefault="00AE28E5" w:rsidP="00AE28E5">
      <w:pPr>
        <w:spacing w:after="0" w:line="240" w:lineRule="auto"/>
        <w:ind w:firstLine="709"/>
        <w:jc w:val="both"/>
        <w:rPr>
          <w:rFonts w:ascii="Times New Roman" w:eastAsia="Times New Roman" w:hAnsi="Times New Roman" w:cs="Times New Roman"/>
          <w:b/>
          <w:bCs/>
          <w:sz w:val="24"/>
          <w:szCs w:val="24"/>
          <w:lang w:val="uk-UA" w:eastAsia="ru-RU"/>
        </w:rPr>
      </w:pPr>
      <w:r w:rsidRPr="00AE28E5">
        <w:rPr>
          <w:rFonts w:ascii="Times New Roman" w:eastAsia="Times New Roman" w:hAnsi="Times New Roman" w:cs="Times New Roman"/>
          <w:b/>
          <w:bCs/>
          <w:sz w:val="24"/>
          <w:szCs w:val="24"/>
          <w:lang w:val="uk-UA" w:eastAsia="ru-RU"/>
        </w:rPr>
        <w:t>Психічна травматизація зумовлена гібридною війною та психологічна допомога і соціально-психологічна реабілітації за цих обставин.</w:t>
      </w:r>
    </w:p>
    <w:p w:rsidR="00AE28E5" w:rsidRPr="00AE28E5" w:rsidRDefault="00AE28E5" w:rsidP="00AE28E5">
      <w:pPr>
        <w:tabs>
          <w:tab w:val="left" w:pos="0"/>
          <w:tab w:val="left" w:pos="567"/>
          <w:tab w:val="left" w:pos="1418"/>
        </w:tabs>
        <w:spacing w:after="0" w:line="240" w:lineRule="auto"/>
        <w:ind w:firstLine="709"/>
        <w:jc w:val="both"/>
        <w:rPr>
          <w:rFonts w:ascii="Times New Roman" w:eastAsia="Times New Roman" w:hAnsi="Times New Roman" w:cs="Times New Roman"/>
          <w:b/>
          <w:sz w:val="24"/>
          <w:szCs w:val="24"/>
          <w:lang w:val="uk-UA" w:eastAsia="ru-RU"/>
        </w:rPr>
      </w:pPr>
      <w:r w:rsidRPr="00AE28E5">
        <w:rPr>
          <w:rFonts w:ascii="Times New Roman" w:eastAsia="Times New Roman" w:hAnsi="Times New Roman" w:cs="Times New Roman"/>
          <w:b/>
          <w:bCs/>
          <w:iCs/>
          <w:sz w:val="24"/>
          <w:szCs w:val="24"/>
          <w:lang w:val="uk-UA" w:eastAsia="ru-RU"/>
        </w:rPr>
        <w:t>Питання до заняття:</w:t>
      </w:r>
      <w:r w:rsidRPr="00AE28E5">
        <w:rPr>
          <w:rFonts w:ascii="Times New Roman" w:eastAsia="Times New Roman" w:hAnsi="Times New Roman" w:cs="Times New Roman"/>
          <w:b/>
          <w:sz w:val="24"/>
          <w:szCs w:val="24"/>
          <w:lang w:val="uk-UA" w:eastAsia="ru-RU"/>
        </w:rPr>
        <w:t xml:space="preserve"> </w:t>
      </w:r>
    </w:p>
    <w:p w:rsidR="00AE28E5" w:rsidRPr="00AE28E5" w:rsidRDefault="00AE28E5" w:rsidP="00AE28E5">
      <w:pPr>
        <w:numPr>
          <w:ilvl w:val="0"/>
          <w:numId w:val="8"/>
        </w:numPr>
        <w:tabs>
          <w:tab w:val="left" w:pos="1134"/>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 xml:space="preserve">Вплив тривалої травматизації як наслідку гібридної війни. </w:t>
      </w:r>
    </w:p>
    <w:p w:rsidR="00AE28E5" w:rsidRPr="00AE28E5" w:rsidRDefault="00AE28E5" w:rsidP="00AE28E5">
      <w:pPr>
        <w:numPr>
          <w:ilvl w:val="0"/>
          <w:numId w:val="8"/>
        </w:numPr>
        <w:tabs>
          <w:tab w:val="left" w:pos="1134"/>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 xml:space="preserve">Специфіка соціально-психологічної реабілітації особистості. </w:t>
      </w:r>
    </w:p>
    <w:p w:rsidR="00AE28E5" w:rsidRPr="00AE28E5" w:rsidRDefault="00AE28E5" w:rsidP="00AE28E5">
      <w:pPr>
        <w:numPr>
          <w:ilvl w:val="0"/>
          <w:numId w:val="8"/>
        </w:numPr>
        <w:tabs>
          <w:tab w:val="left" w:pos="1134"/>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Перша психологічна допомога особистості, що постраждала від травматизації.</w:t>
      </w:r>
    </w:p>
    <w:p w:rsidR="00AE28E5" w:rsidRPr="00AE28E5" w:rsidRDefault="00AE28E5" w:rsidP="00AE28E5">
      <w:pPr>
        <w:numPr>
          <w:ilvl w:val="0"/>
          <w:numId w:val="8"/>
        </w:numPr>
        <w:tabs>
          <w:tab w:val="left" w:pos="1134"/>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 xml:space="preserve">Психологічні технології на базисному етапі реабілітації. </w:t>
      </w:r>
    </w:p>
    <w:p w:rsidR="00AE28E5" w:rsidRPr="00AE28E5" w:rsidRDefault="00AE28E5" w:rsidP="00AE28E5">
      <w:pPr>
        <w:numPr>
          <w:ilvl w:val="0"/>
          <w:numId w:val="8"/>
        </w:numPr>
        <w:tabs>
          <w:tab w:val="left" w:pos="1134"/>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 xml:space="preserve">Технології самозбереження на підтримувальному етапі реабілітації </w:t>
      </w:r>
    </w:p>
    <w:p w:rsidR="00AE28E5" w:rsidRPr="00AE28E5" w:rsidRDefault="00AE28E5" w:rsidP="00AE28E5">
      <w:pPr>
        <w:numPr>
          <w:ilvl w:val="0"/>
          <w:numId w:val="8"/>
        </w:numPr>
        <w:tabs>
          <w:tab w:val="left" w:pos="1134"/>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 xml:space="preserve">Форми психологічної допомоги та самодопомоги. </w:t>
      </w:r>
    </w:p>
    <w:p w:rsidR="00AE28E5" w:rsidRPr="00AE28E5" w:rsidRDefault="00AE28E5" w:rsidP="00AE28E5">
      <w:pPr>
        <w:tabs>
          <w:tab w:val="left" w:pos="1134"/>
        </w:tabs>
        <w:spacing w:after="0" w:line="240" w:lineRule="auto"/>
        <w:ind w:firstLine="709"/>
        <w:jc w:val="both"/>
        <w:rPr>
          <w:rFonts w:ascii="Times New Roman" w:eastAsia="Times New Roman" w:hAnsi="Times New Roman" w:cs="Times New Roman"/>
          <w:sz w:val="24"/>
          <w:szCs w:val="24"/>
          <w:lang w:val="uk-UA" w:eastAsia="ru-RU"/>
        </w:rPr>
      </w:pPr>
    </w:p>
    <w:p w:rsidR="00AE28E5" w:rsidRPr="00AE28E5" w:rsidRDefault="00AE28E5" w:rsidP="00AE28E5">
      <w:pPr>
        <w:tabs>
          <w:tab w:val="left" w:pos="2160"/>
          <w:tab w:val="left" w:pos="3528"/>
        </w:tabs>
        <w:spacing w:after="0" w:line="240" w:lineRule="auto"/>
        <w:ind w:left="709"/>
        <w:jc w:val="both"/>
        <w:rPr>
          <w:rFonts w:ascii="Times New Roman" w:eastAsia="Times New Roman" w:hAnsi="Times New Roman" w:cs="Times New Roman"/>
          <w:b/>
          <w:sz w:val="24"/>
          <w:szCs w:val="24"/>
          <w:lang w:val="uk-UA" w:eastAsia="ru-RU"/>
        </w:rPr>
      </w:pPr>
      <w:r w:rsidRPr="00AE28E5">
        <w:rPr>
          <w:rFonts w:ascii="Times New Roman" w:eastAsia="Times New Roman" w:hAnsi="Times New Roman" w:cs="Times New Roman"/>
          <w:b/>
          <w:i/>
          <w:sz w:val="24"/>
          <w:szCs w:val="24"/>
          <w:lang w:val="uk-UA" w:eastAsia="ru-RU"/>
        </w:rPr>
        <w:t>Питання для дискусії:</w:t>
      </w:r>
    </w:p>
    <w:p w:rsidR="00AE28E5" w:rsidRPr="00AE28E5" w:rsidRDefault="00AE28E5" w:rsidP="00AE28E5">
      <w:pPr>
        <w:numPr>
          <w:ilvl w:val="0"/>
          <w:numId w:val="6"/>
        </w:num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Як впливає на вас і на ваших рідних гібридна війна</w:t>
      </w:r>
      <w:r w:rsidRPr="00AE28E5">
        <w:rPr>
          <w:rFonts w:ascii="Times New Roman" w:eastAsia="Times New Roman" w:hAnsi="Times New Roman" w:cs="Times New Roman"/>
          <w:bCs/>
          <w:iCs/>
          <w:sz w:val="24"/>
          <w:szCs w:val="24"/>
          <w:lang w:val="uk-UA" w:eastAsia="ru-RU"/>
        </w:rPr>
        <w:t>?</w:t>
      </w:r>
    </w:p>
    <w:p w:rsidR="00AE28E5" w:rsidRPr="00AE28E5" w:rsidRDefault="00AE28E5" w:rsidP="00AE28E5">
      <w:pPr>
        <w:numPr>
          <w:ilvl w:val="0"/>
          <w:numId w:val="6"/>
        </w:numPr>
        <w:tabs>
          <w:tab w:val="left" w:pos="993"/>
        </w:tabs>
        <w:spacing w:after="0" w:line="240" w:lineRule="auto"/>
        <w:ind w:firstLine="709"/>
        <w:jc w:val="both"/>
        <w:textAlignment w:val="top"/>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Чи всі люди здатні до самозбереження?</w:t>
      </w:r>
    </w:p>
    <w:p w:rsidR="00AE28E5" w:rsidRPr="00AE28E5" w:rsidRDefault="00AE28E5" w:rsidP="00AE28E5">
      <w:pPr>
        <w:spacing w:after="0" w:line="240" w:lineRule="auto"/>
        <w:ind w:left="720"/>
        <w:jc w:val="both"/>
        <w:rPr>
          <w:rFonts w:ascii="Times New Roman" w:eastAsia="Times New Roman" w:hAnsi="Times New Roman" w:cs="Times New Roman"/>
          <w:sz w:val="24"/>
          <w:szCs w:val="24"/>
          <w:lang w:val="uk-UA" w:eastAsia="ru-RU"/>
        </w:rPr>
      </w:pPr>
    </w:p>
    <w:p w:rsidR="00AE28E5" w:rsidRPr="00AE28E5" w:rsidRDefault="00AE28E5" w:rsidP="00AE28E5">
      <w:pPr>
        <w:spacing w:after="0" w:line="240" w:lineRule="auto"/>
        <w:ind w:left="720"/>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sym w:font="Webdings" w:char="F0A8"/>
      </w:r>
      <w:r w:rsidRPr="00AE28E5">
        <w:rPr>
          <w:rFonts w:ascii="Times New Roman" w:eastAsia="Times New Roman" w:hAnsi="Times New Roman" w:cs="Times New Roman"/>
          <w:sz w:val="24"/>
          <w:szCs w:val="24"/>
          <w:lang w:val="uk-UA" w:eastAsia="ru-RU"/>
        </w:rPr>
        <w:t xml:space="preserve"> </w:t>
      </w:r>
      <w:r w:rsidRPr="00AE28E5">
        <w:rPr>
          <w:rFonts w:ascii="Times New Roman" w:eastAsia="Times New Roman" w:hAnsi="Times New Roman" w:cs="Times New Roman"/>
          <w:b/>
          <w:i/>
          <w:sz w:val="24"/>
          <w:szCs w:val="24"/>
          <w:lang w:val="uk-UA" w:eastAsia="ru-RU"/>
        </w:rPr>
        <w:t>Рекомендована література:</w:t>
      </w:r>
      <w:r w:rsidRPr="00AE28E5">
        <w:rPr>
          <w:rFonts w:ascii="Times New Roman" w:eastAsia="Times New Roman" w:hAnsi="Times New Roman" w:cs="Times New Roman"/>
          <w:sz w:val="24"/>
          <w:szCs w:val="24"/>
          <w:lang w:val="uk-UA" w:eastAsia="ru-RU"/>
        </w:rPr>
        <w:t xml:space="preserve"> </w:t>
      </w:r>
    </w:p>
    <w:p w:rsidR="00AE28E5" w:rsidRPr="00AE28E5" w:rsidRDefault="00AE28E5" w:rsidP="00AE28E5">
      <w:pPr>
        <w:spacing w:after="0" w:line="240" w:lineRule="auto"/>
        <w:ind w:firstLine="709"/>
        <w:jc w:val="both"/>
        <w:rPr>
          <w:rFonts w:ascii="Times New Roman" w:eastAsia="Times New Roman" w:hAnsi="Times New Roman" w:cs="Times New Roman"/>
          <w:i/>
          <w:sz w:val="24"/>
          <w:szCs w:val="24"/>
          <w:lang w:val="uk-UA" w:eastAsia="ru-RU"/>
        </w:rPr>
      </w:pPr>
      <w:r w:rsidRPr="00AE28E5">
        <w:rPr>
          <w:rFonts w:ascii="Times New Roman" w:eastAsia="Times New Roman" w:hAnsi="Times New Roman" w:cs="Times New Roman"/>
          <w:i/>
          <w:sz w:val="24"/>
          <w:szCs w:val="24"/>
          <w:lang w:val="uk-UA" w:eastAsia="ru-RU"/>
        </w:rPr>
        <w:t>Основна:</w:t>
      </w:r>
    </w:p>
    <w:p w:rsidR="00AE28E5" w:rsidRPr="00AE28E5" w:rsidRDefault="00AE28E5" w:rsidP="00AE28E5">
      <w:pPr>
        <w:numPr>
          <w:ilvl w:val="0"/>
          <w:numId w:val="7"/>
        </w:numPr>
        <w:tabs>
          <w:tab w:val="left" w:pos="1134"/>
        </w:tabs>
        <w:spacing w:after="0" w:line="240" w:lineRule="auto"/>
        <w:ind w:right="-57"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Титаренко Т. М. Психологічне здоров’я особистості: засоби самодопомоги в умовах тривалої травматизації : монографія. Кропивницький : Імекс-ЛТД. 2018. 160 c.</w:t>
      </w:r>
    </w:p>
    <w:p w:rsidR="00AE28E5" w:rsidRPr="00AE28E5" w:rsidRDefault="00AE28E5" w:rsidP="00AE28E5">
      <w:pPr>
        <w:numPr>
          <w:ilvl w:val="0"/>
          <w:numId w:val="7"/>
        </w:numPr>
        <w:tabs>
          <w:tab w:val="left" w:pos="1134"/>
        </w:tabs>
        <w:spacing w:after="0" w:line="240" w:lineRule="auto"/>
        <w:ind w:firstLine="709"/>
        <w:jc w:val="both"/>
        <w:rPr>
          <w:rFonts w:ascii="Times New Roman" w:eastAsia="Times New Roman" w:hAnsi="Times New Roman" w:cs="Times New Roman"/>
          <w:sz w:val="24"/>
          <w:szCs w:val="24"/>
          <w:lang w:val="uk-UA" w:eastAsia="ru-RU"/>
        </w:rPr>
      </w:pPr>
      <w:r w:rsidRPr="00AE28E5">
        <w:rPr>
          <w:rFonts w:ascii="Times New Roman" w:eastAsia="Times New Roman" w:hAnsi="Times New Roman" w:cs="Times New Roman"/>
          <w:sz w:val="24"/>
          <w:szCs w:val="24"/>
          <w:lang w:val="uk-UA" w:eastAsia="ru-RU"/>
        </w:rPr>
        <w:t>Титаренко Т. М. Кризове психологічне консультування Київ: Главник, 2004. – 96 с.</w:t>
      </w:r>
    </w:p>
    <w:p w:rsidR="00AE28E5" w:rsidRPr="00AE28E5" w:rsidRDefault="00221F80" w:rsidP="00AE28E5">
      <w:pPr>
        <w:tabs>
          <w:tab w:val="left" w:pos="2160"/>
          <w:tab w:val="left" w:pos="3528"/>
        </w:tabs>
        <w:spacing w:after="0" w:line="240" w:lineRule="auto"/>
        <w:jc w:val="both"/>
        <w:rPr>
          <w:rFonts w:ascii="Times New Roman" w:eastAsia="Times New Roman" w:hAnsi="Times New Roman" w:cs="Times New Roman"/>
          <w:bCs/>
          <w:sz w:val="26"/>
          <w:szCs w:val="26"/>
          <w:lang w:val="uk-UA" w:eastAsia="ru-RU"/>
        </w:rPr>
      </w:pPr>
      <w:hyperlink r:id="rId9" w:history="1">
        <w:r w:rsidR="00AE28E5" w:rsidRPr="00AE28E5">
          <w:rPr>
            <w:rFonts w:ascii="Times New Roman" w:eastAsia="Times New Roman" w:hAnsi="Times New Roman" w:cs="Times New Roman"/>
            <w:bCs/>
            <w:color w:val="0563C1"/>
            <w:sz w:val="26"/>
            <w:szCs w:val="26"/>
            <w:u w:val="single"/>
            <w:lang w:val="uk-UA" w:eastAsia="ru-RU"/>
          </w:rPr>
          <w:t xml:space="preserve"> http://books.ndcnangu.co.ua/knigi/posibnyk_PPD.pdf</w:t>
        </w:r>
      </w:hyperlink>
    </w:p>
    <w:p w:rsidR="00AE28E5" w:rsidRPr="00A12EE7" w:rsidRDefault="00AE28E5">
      <w:pPr>
        <w:rPr>
          <w:lang w:val="uk-UA"/>
        </w:rPr>
      </w:pPr>
    </w:p>
    <w:p w:rsidR="00AE28E5" w:rsidRPr="00A12EE7" w:rsidRDefault="00AE28E5">
      <w:pPr>
        <w:rPr>
          <w:lang w:val="uk-UA"/>
        </w:rPr>
      </w:pPr>
    </w:p>
    <w:sectPr w:rsidR="00AE28E5" w:rsidRPr="00A12EE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80" w:rsidRDefault="00221F80" w:rsidP="00D5113B">
      <w:pPr>
        <w:spacing w:after="0" w:line="240" w:lineRule="auto"/>
      </w:pPr>
      <w:r>
        <w:separator/>
      </w:r>
    </w:p>
  </w:endnote>
  <w:endnote w:type="continuationSeparator" w:id="0">
    <w:p w:rsidR="00221F80" w:rsidRDefault="00221F80" w:rsidP="00D5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3B" w:rsidRDefault="00D511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3B" w:rsidRDefault="00D5113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3B" w:rsidRDefault="00D511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80" w:rsidRDefault="00221F80" w:rsidP="00D5113B">
      <w:pPr>
        <w:spacing w:after="0" w:line="240" w:lineRule="auto"/>
      </w:pPr>
      <w:r>
        <w:separator/>
      </w:r>
    </w:p>
  </w:footnote>
  <w:footnote w:type="continuationSeparator" w:id="0">
    <w:p w:rsidR="00221F80" w:rsidRDefault="00221F80" w:rsidP="00D51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3B" w:rsidRDefault="00D511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3B" w:rsidRPr="00D5113B" w:rsidRDefault="00D5113B">
    <w:pPr>
      <w:pStyle w:val="a3"/>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3B" w:rsidRDefault="00D511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A4841"/>
    <w:multiLevelType w:val="hybridMultilevel"/>
    <w:tmpl w:val="34842F8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3C74DB"/>
    <w:multiLevelType w:val="hybridMultilevel"/>
    <w:tmpl w:val="6B540BFE"/>
    <w:lvl w:ilvl="0" w:tplc="0419000F">
      <w:start w:val="1"/>
      <w:numFmt w:val="decimal"/>
      <w:lvlText w:val="%1."/>
      <w:lvlJc w:val="left"/>
      <w:pPr>
        <w:ind w:left="360" w:hanging="360"/>
      </w:p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abstractNum w:abstractNumId="2" w15:restartNumberingAfterBreak="0">
    <w:nsid w:val="24B60705"/>
    <w:multiLevelType w:val="hybridMultilevel"/>
    <w:tmpl w:val="ADC6F400"/>
    <w:lvl w:ilvl="0" w:tplc="1E76F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47319B"/>
    <w:multiLevelType w:val="hybridMultilevel"/>
    <w:tmpl w:val="CF8CE888"/>
    <w:lvl w:ilvl="0" w:tplc="A70ACA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7BE2CD1"/>
    <w:multiLevelType w:val="hybridMultilevel"/>
    <w:tmpl w:val="091E2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2D5011"/>
    <w:multiLevelType w:val="hybridMultilevel"/>
    <w:tmpl w:val="66601138"/>
    <w:lvl w:ilvl="0" w:tplc="87AC4B3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79CA1971"/>
    <w:multiLevelType w:val="hybridMultilevel"/>
    <w:tmpl w:val="66EC01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C966BEB"/>
    <w:multiLevelType w:val="hybridMultilevel"/>
    <w:tmpl w:val="DACA0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E5"/>
    <w:rsid w:val="0002619F"/>
    <w:rsid w:val="00221F80"/>
    <w:rsid w:val="00584A1D"/>
    <w:rsid w:val="00A12EE7"/>
    <w:rsid w:val="00AE28E5"/>
    <w:rsid w:val="00C84C84"/>
    <w:rsid w:val="00D427B4"/>
    <w:rsid w:val="00D5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EACAF"/>
  <w15:chartTrackingRefBased/>
  <w15:docId w15:val="{6AD74DDB-838A-4425-8E4E-3E5EF581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1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113B"/>
  </w:style>
  <w:style w:type="paragraph" w:styleId="a5">
    <w:name w:val="footer"/>
    <w:basedOn w:val="a"/>
    <w:link w:val="a6"/>
    <w:uiPriority w:val="99"/>
    <w:unhideWhenUsed/>
    <w:rsid w:val="00D511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113B"/>
  </w:style>
  <w:style w:type="character" w:styleId="a7">
    <w:name w:val="Hyperlink"/>
    <w:basedOn w:val="a0"/>
    <w:uiPriority w:val="99"/>
    <w:unhideWhenUsed/>
    <w:rsid w:val="00D51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znu.edu.ua/files/Bibliobooks/Inshi40/0031350.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books.znu.edu.ua/files/metodychky/2014/01/0031168.do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20http:/books.ndcnangu.co.ua/knigi/posibnyk_PPD.pd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471</Words>
  <Characters>3270</Characters>
  <Application>Microsoft Office Word</Application>
  <DocSecurity>0</DocSecurity>
  <Lines>84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Наталия Шевченко</cp:lastModifiedBy>
  <cp:revision>5</cp:revision>
  <dcterms:created xsi:type="dcterms:W3CDTF">2022-10-18T09:08:00Z</dcterms:created>
  <dcterms:modified xsi:type="dcterms:W3CDTF">2023-10-18T12:49:00Z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bb312c9b64c5b5ebc83eff3f4bd1d1f1fb6932ede9b69f0b52b9b2d6bfc1bd4a</vt:lpwstr>
  </property>
</Properties>
</file>