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19" w:rsidRPr="00341C32" w:rsidRDefault="00BA4F19" w:rsidP="00341C32">
      <w:pPr>
        <w:pStyle w:val="1"/>
        <w:ind w:left="0"/>
        <w:jc w:val="center"/>
        <w:rPr>
          <w:sz w:val="22"/>
          <w:szCs w:val="22"/>
        </w:rPr>
      </w:pPr>
      <w:bookmarkStart w:id="0" w:name="_TOC_250004"/>
      <w:bookmarkStart w:id="1" w:name="_GoBack"/>
      <w:r w:rsidRPr="00341C32">
        <w:rPr>
          <w:sz w:val="22"/>
          <w:szCs w:val="22"/>
        </w:rPr>
        <w:t>Лекція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4.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Політичний</w:t>
      </w:r>
      <w:r w:rsidRPr="00341C32">
        <w:rPr>
          <w:spacing w:val="-4"/>
          <w:sz w:val="22"/>
          <w:szCs w:val="22"/>
        </w:rPr>
        <w:t xml:space="preserve"> </w:t>
      </w:r>
      <w:bookmarkEnd w:id="0"/>
      <w:r w:rsidRPr="00341C32">
        <w:rPr>
          <w:sz w:val="22"/>
          <w:szCs w:val="22"/>
        </w:rPr>
        <w:t>аналіз</w:t>
      </w:r>
    </w:p>
    <w:p w:rsidR="00BA4F19" w:rsidRPr="00341C32" w:rsidRDefault="00BA4F19" w:rsidP="00341C32">
      <w:pPr>
        <w:jc w:val="center"/>
        <w:rPr>
          <w:b/>
        </w:rPr>
      </w:pPr>
      <w:r w:rsidRPr="00341C32">
        <w:rPr>
          <w:b/>
        </w:rPr>
        <w:t>Г. Постригань,</w:t>
      </w:r>
      <w:r w:rsidRPr="00341C32">
        <w:rPr>
          <w:b/>
          <w:spacing w:val="-5"/>
        </w:rPr>
        <w:t xml:space="preserve">  </w:t>
      </w:r>
      <w:r w:rsidRPr="00341C32">
        <w:rPr>
          <w:b/>
        </w:rPr>
        <w:t xml:space="preserve">П. </w:t>
      </w:r>
      <w:proofErr w:type="spellStart"/>
      <w:r w:rsidRPr="00341C32">
        <w:rPr>
          <w:b/>
        </w:rPr>
        <w:t>Олещук</w:t>
      </w:r>
      <w:proofErr w:type="spellEnd"/>
      <w:r w:rsidRPr="00341C32">
        <w:rPr>
          <w:b/>
        </w:rPr>
        <w:t xml:space="preserve">  лекції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з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дисципліни «практична</w:t>
      </w:r>
      <w:r w:rsidRPr="00341C32">
        <w:rPr>
          <w:b/>
          <w:spacing w:val="-6"/>
        </w:rPr>
        <w:t xml:space="preserve"> </w:t>
      </w:r>
      <w:r w:rsidRPr="00341C32">
        <w:rPr>
          <w:b/>
        </w:rPr>
        <w:t>політологія» для</w:t>
      </w:r>
      <w:r w:rsidRPr="00341C32">
        <w:rPr>
          <w:b/>
          <w:spacing w:val="19"/>
        </w:rPr>
        <w:t xml:space="preserve"> </w:t>
      </w:r>
      <w:r w:rsidRPr="00341C32">
        <w:rPr>
          <w:b/>
        </w:rPr>
        <w:t>студентів</w:t>
      </w:r>
      <w:r w:rsidRPr="00341C32">
        <w:rPr>
          <w:b/>
          <w:spacing w:val="19"/>
        </w:rPr>
        <w:t xml:space="preserve"> </w:t>
      </w:r>
      <w:r w:rsidRPr="00341C32">
        <w:rPr>
          <w:b/>
        </w:rPr>
        <w:t>спеціальності</w:t>
      </w:r>
      <w:r w:rsidRPr="00341C32">
        <w:rPr>
          <w:b/>
          <w:spacing w:val="1"/>
        </w:rPr>
        <w:t xml:space="preserve"> </w:t>
      </w:r>
      <w:r w:rsidRPr="00341C32">
        <w:rPr>
          <w:b/>
        </w:rPr>
        <w:t>052</w:t>
      </w:r>
      <w:r w:rsidRPr="00341C32">
        <w:rPr>
          <w:b/>
          <w:spacing w:val="-7"/>
        </w:rPr>
        <w:t xml:space="preserve"> </w:t>
      </w:r>
      <w:r w:rsidRPr="00341C32">
        <w:rPr>
          <w:b/>
        </w:rPr>
        <w:t>«політологія». Київ-2021</w:t>
      </w:r>
    </w:p>
    <w:bookmarkEnd w:id="1"/>
    <w:p w:rsidR="00BA4F19" w:rsidRPr="00341C32" w:rsidRDefault="00BA4F19" w:rsidP="00341C32">
      <w:pPr>
        <w:pStyle w:val="a3"/>
        <w:ind w:left="0"/>
        <w:jc w:val="both"/>
        <w:rPr>
          <w:b/>
          <w:sz w:val="22"/>
          <w:szCs w:val="22"/>
        </w:rPr>
      </w:pPr>
    </w:p>
    <w:p w:rsidR="00BA4F19" w:rsidRPr="00341C32" w:rsidRDefault="00BA4F19" w:rsidP="00341C32">
      <w:pPr>
        <w:pStyle w:val="a5"/>
        <w:numPr>
          <w:ilvl w:val="1"/>
          <w:numId w:val="20"/>
        </w:numPr>
        <w:tabs>
          <w:tab w:val="left" w:pos="142"/>
        </w:tabs>
        <w:ind w:left="0" w:firstLine="0"/>
        <w:jc w:val="both"/>
        <w:rPr>
          <w:b/>
        </w:rPr>
      </w:pPr>
      <w:r w:rsidRPr="00341C32">
        <w:rPr>
          <w:b/>
        </w:rPr>
        <w:t>Поняття,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мета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та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різновиди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політичного</w:t>
      </w:r>
      <w:r w:rsidRPr="00341C32">
        <w:rPr>
          <w:b/>
          <w:spacing w:val="-3"/>
        </w:rPr>
        <w:t xml:space="preserve"> </w:t>
      </w:r>
      <w:r w:rsidRPr="00341C32">
        <w:rPr>
          <w:b/>
        </w:rPr>
        <w:t>аналізу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Важливою складовою реальної політики є процеси осмислення усієї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сукупності обставин, в яких вона функціонує, вивчення конкретних ситуацій,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 яких змушені діяти політичні актори. Вміння орієнтуватися в суспільно-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політичному просторі і часу завжди було однією з необхідних вимог до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політиків,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тому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історії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думки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можна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знайти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цікаві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та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слушні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ідеї,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щодо розвитку і використання аналітичних здібностей усіх, хто прагне до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державної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влади.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Але як окрема галузь політичного знання аналіз політики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стверджується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середини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ХХ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ст.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зусиллями</w:t>
      </w:r>
      <w:r w:rsidRPr="00341C32">
        <w:rPr>
          <w:spacing w:val="-4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ряда</w:t>
      </w:r>
      <w:proofErr w:type="spellEnd"/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провідних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вчених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перш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все, американського дослідника </w:t>
      </w:r>
      <w:proofErr w:type="spellStart"/>
      <w:r w:rsidRPr="00341C32">
        <w:rPr>
          <w:sz w:val="22"/>
          <w:szCs w:val="22"/>
        </w:rPr>
        <w:t>Ч.Ліндблома</w:t>
      </w:r>
      <w:proofErr w:type="spellEnd"/>
      <w:r w:rsidRPr="00341C32">
        <w:rPr>
          <w:sz w:val="22"/>
          <w:szCs w:val="22"/>
        </w:rPr>
        <w:t>. В той же час і до сьогодні не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існує єдиної думки щодо визначення, структури і різновидів політичного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аналізу.</w:t>
      </w:r>
      <w:r w:rsidRPr="00341C32">
        <w:rPr>
          <w:spacing w:val="4"/>
          <w:sz w:val="22"/>
          <w:szCs w:val="22"/>
        </w:rPr>
        <w:t xml:space="preserve"> </w:t>
      </w:r>
      <w:r w:rsidRPr="00341C32">
        <w:rPr>
          <w:sz w:val="22"/>
          <w:szCs w:val="22"/>
        </w:rPr>
        <w:t>Для</w:t>
      </w:r>
      <w:r w:rsidRPr="00341C32">
        <w:rPr>
          <w:spacing w:val="5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характеристики</w:t>
      </w:r>
      <w:r w:rsidRPr="00341C32">
        <w:rPr>
          <w:spacing w:val="5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інтелектуально</w:t>
      </w:r>
      <w:proofErr w:type="spellEnd"/>
      <w:r w:rsidRPr="00341C32">
        <w:rPr>
          <w:sz w:val="22"/>
          <w:szCs w:val="22"/>
        </w:rPr>
        <w:t>-пізнавальних</w:t>
      </w:r>
      <w:r w:rsidRPr="00341C32">
        <w:rPr>
          <w:spacing w:val="5"/>
          <w:sz w:val="22"/>
          <w:szCs w:val="22"/>
        </w:rPr>
        <w:t xml:space="preserve"> </w:t>
      </w:r>
      <w:r w:rsidRPr="00341C32">
        <w:rPr>
          <w:sz w:val="22"/>
          <w:szCs w:val="22"/>
        </w:rPr>
        <w:t>аспектів</w:t>
      </w:r>
      <w:r w:rsidRPr="00341C32">
        <w:rPr>
          <w:spacing w:val="4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практиці і теорії політики використовують низку понять. До них відносяться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такі,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як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«аналіз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політики»,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«політичний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аналіз»,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«аналіз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державної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політики»,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«аналіз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публічної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політики»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 xml:space="preserve">У межах цієї роботи </w:t>
      </w:r>
      <w:proofErr w:type="spellStart"/>
      <w:r w:rsidRPr="00341C32">
        <w:rPr>
          <w:sz w:val="22"/>
          <w:szCs w:val="22"/>
        </w:rPr>
        <w:t>зупинемося</w:t>
      </w:r>
      <w:proofErr w:type="spellEnd"/>
      <w:r w:rsidRPr="00341C32">
        <w:rPr>
          <w:sz w:val="22"/>
          <w:szCs w:val="22"/>
        </w:rPr>
        <w:t xml:space="preserve"> на основних поняттях, які важливі для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розуміння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складової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практичної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політології.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Ключове поняття «аналіз» має дві основних змістовних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характеристики. У вузькому значенні «аналіз» ( з </w:t>
      </w:r>
      <w:proofErr w:type="spellStart"/>
      <w:r w:rsidRPr="00341C32">
        <w:rPr>
          <w:sz w:val="22"/>
          <w:szCs w:val="22"/>
        </w:rPr>
        <w:t>грецьк</w:t>
      </w:r>
      <w:proofErr w:type="spellEnd"/>
      <w:r w:rsidRPr="00341C32">
        <w:rPr>
          <w:sz w:val="22"/>
          <w:szCs w:val="22"/>
        </w:rPr>
        <w:t>. – розклад,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розчленування) розуміється як метод дослідження, що полягає в </w:t>
      </w:r>
      <w:proofErr w:type="spellStart"/>
      <w:r w:rsidRPr="00341C32">
        <w:rPr>
          <w:sz w:val="22"/>
          <w:szCs w:val="22"/>
        </w:rPr>
        <w:t>мисленному</w:t>
      </w:r>
      <w:proofErr w:type="spellEnd"/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або практичному розчленуванні цілого на складові частини. В широкому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значенні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аналізом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мається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увазі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«детальне,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комплексне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вивчення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будь-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якого об’єкту з метою зрозуміти, осягнути його природу чи визначити його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суттєві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характеристики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(поглиблене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дослідження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чого-небудь)» Слід зауважити, що використання поняття «аналіз» у широкому його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значенні, включає в себе не тільки процедури розчленування об’єкта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дослідження на окремі елементи, а й їх об’єднання на основі отриманих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аналітичних знань. Це, по-суті, є методом синтезу, який передбачає вивчення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об’єкта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цілісності,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єдності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взаємозв’язку його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частин.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Аналіз і синтез, таким чином, взаємопов’язані і доповнюють одне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одного, що і підтверджується практикою конкретних досліджень політики,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ситуаційного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історичного масштабу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її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виміру.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 xml:space="preserve">Близькими за змістом є поняття </w:t>
      </w:r>
      <w:r w:rsidRPr="00341C32">
        <w:rPr>
          <w:sz w:val="22"/>
          <w:szCs w:val="22"/>
          <w:u w:val="single"/>
        </w:rPr>
        <w:t xml:space="preserve">аналіз </w:t>
      </w:r>
      <w:r w:rsidRPr="00341C32">
        <w:rPr>
          <w:sz w:val="22"/>
          <w:szCs w:val="22"/>
        </w:rPr>
        <w:t>(у широкому значенні)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дослідження.</w:t>
      </w:r>
      <w:r w:rsidRPr="00341C32">
        <w:rPr>
          <w:sz w:val="22"/>
          <w:szCs w:val="22"/>
        </w:rPr>
        <w:t xml:space="preserve"> Вони характеризують процес вивчення, отримання нового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знання. Іноді їх розмежовують за інформаційним критерієм. Якщо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дослідження спрямовано на отримання нової інформації, то аналіз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використовує інформацію, яка накопичена в процесі дослідження. Але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реальна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політико-аналітична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практика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часто-густо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доводить,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потрібна аналітикам, ними і здобувається, правда, якщо на це є час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відповідні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ресурси.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Але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найбільше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різноманіття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спостерігається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тлумаченні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понять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«аналіз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політики»,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«політичний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аналіз»,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«аналіз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державної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політики»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Об’єднує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усі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поняття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те,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вони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характеризують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пізнання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єдиної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сфери суспільного життя – політики. Відмінності між ними, якщо не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враховувати суб’єктивні уподобання дослідників, полягають у масштабах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охоплення явищ політики і, відповідно, мети, якої прагнуть досягти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дослідники-аналітики.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Щодо масштабів охоплення політики, то логічним було би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стверджувати, що аналіз політики має справу с політикою в цих її проявах,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державної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стосується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питань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саме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формується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реалізується державою, а аналіз публічної політики направлений на простір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публічної політики, де окрім держави є й інші політичні суб’єкти (наприклад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структури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громадянського суспільства).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Англомовна традиція розуміння політичного аналізу (</w:t>
      </w:r>
      <w:proofErr w:type="spellStart"/>
      <w:r w:rsidRPr="00341C32">
        <w:rPr>
          <w:sz w:val="22"/>
          <w:szCs w:val="22"/>
        </w:rPr>
        <w:t>policy</w:t>
      </w:r>
      <w:proofErr w:type="spellEnd"/>
      <w:r w:rsidRPr="00341C32">
        <w:rPr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analysis</w:t>
      </w:r>
      <w:proofErr w:type="spellEnd"/>
      <w:r w:rsidRPr="00341C32">
        <w:rPr>
          <w:sz w:val="22"/>
          <w:szCs w:val="22"/>
        </w:rPr>
        <w:t>)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базується на тому, що політика в даному контексті означає її дієву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характеристику, як напрям дій, направлений на вирішення суспільних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проблем. Таке трактування різних варіацій політичного аналізу вказує на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його практично-прикладну спрямованість в оцінці і вивченні реальної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політики.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Слушним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цьому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плані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видається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використання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поняття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«політична аналітика». Під яким розуміється процес «вивчення політичної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обстановки, подій, тенденцій, перспектив її розвитку з метою визначення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цілісної картини того, що відбувається та подальшого прийняття політичних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рішень»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vertAlign w:val="superscript"/>
        </w:rPr>
        <w:t>33</w:t>
      </w:r>
      <w:r w:rsidRPr="00341C32">
        <w:rPr>
          <w:sz w:val="22"/>
          <w:szCs w:val="22"/>
        </w:rPr>
        <w:t>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 цю характеристику можна додати й те, що аналітичні компоненти,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присутні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різних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етапах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діяльності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оцінювання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її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прогнозу,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прийняття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рішень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й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забезпечення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ефективної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їх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реалізації.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Аналітика враховує й спільне в різномасштабних політичних явищах. Тому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до політичної аналітики відносять точний аналіз, політичне програмування,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 державної (публічної) політики, політичне консультування, теорію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прийняття політико-управлінських рішень, політичне проектування 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моделювання.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Політичний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аналіз,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таким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чином,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є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складовою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політичної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аналітики,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який спрямований на вивчення конкретних політичних процесів з метою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забезпечення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ефективності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дій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політичних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акторів.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Політичний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поділяється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два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основних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різновиди: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теоретичний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 xml:space="preserve">та прикладний. </w:t>
      </w:r>
      <w:r w:rsidRPr="00341C32">
        <w:rPr>
          <w:sz w:val="22"/>
          <w:szCs w:val="22"/>
        </w:rPr>
        <w:t>Вони відрізняються один від одного за метою і результатами.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Метою теоретичного політичного аналізу є отримання концептуально-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узагальненого знання, яке досліджує конкретні явища та події, прагне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вписати їх у широкий суспільно-політичний, історичний контекст. Так,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наприклад,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аналізуючи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події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Україні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2004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р.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та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2009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р.,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дослідники-</w:t>
      </w:r>
    </w:p>
    <w:p w:rsidR="00BA4F19" w:rsidRPr="00341C32" w:rsidRDefault="00BA4F19" w:rsidP="00341C32">
      <w:pPr>
        <w:jc w:val="both"/>
        <w:sectPr w:rsidR="00BA4F19" w:rsidRPr="00341C32" w:rsidSect="00341C32">
          <w:pgSz w:w="11900" w:h="16840"/>
          <w:pgMar w:top="426" w:right="474" w:bottom="426" w:left="567" w:header="707" w:footer="0" w:gutter="0"/>
          <w:cols w:space="720"/>
        </w:sectPr>
      </w:pP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lastRenderedPageBreak/>
        <w:t>теоретики прагнуть оцінити їхній вплив на розвиток суспільства, підтвердити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або заперечити революційний характер тодішніх масових виступів населення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проти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можновладців.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Прикладний політичний аналіз зорієнтований на вивчення тих же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конкретних явищ та подій, але мета його має іншу спрямованість. Це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спрямованість на потреби реальних політичних акторів, в їхньому прагненні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розробити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прийняти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оптимальні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ефективні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рішення.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Розрізнення теоретичного і практичного політичних аналізів в цілому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співпадає з розрізненням теоретичної та практично-прикладної політології,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 що вже йшла мова в першому розділі цієї роботи. Важливим тут є те, що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ці різновиди політичного аналізу, доповнюють один одного, а іноді і існують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своєрідних «гібридних» формах.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Так,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якщо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відштовхуватись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суб’єктів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то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виділити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три основні їх варіанти. Перші, - це аналітики-експерти, які працюють 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структурах органів державної влади; другий – це незалежні комерційні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аналітичні структури або центри; третій – це аналітики-дослідники з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середовища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наукових працівників.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Між ними існують відмінності як по меті, так і по змісту аналітичних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досліджень.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Умовно,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впливом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реальну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політику,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їхньої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діяльності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може бути споглядальною, або метою активного впливу. Споглядальність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означає, що головне в аналітичних розробках – максимально об’єктивний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опис процесів і незаангажована їхня оцінка. Такий підхід може бути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притаманний незалежним аналітичним центрам, а також розробкам вчених-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науковців. Хоча і вони можуть виконувати дослідження на замовлення, де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сформульована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активного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впливу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-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рекомендації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щодо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рішень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та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дій.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Очевидно, що діяльність аналітичних структур, підпорядкованих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державним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недержавним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інститутам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має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чітку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орієнтацію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забезпечення результативної політики. Споглядальна позиція аналітиків-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експертів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 такому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випадку малоймовірна.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Змістовні відмінності в розробках вказаних суб’єктів аналітичної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діяльності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тісно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пов’язані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метою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майбутнім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споживачем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інтелектуального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продукту. Якщо розробки аналітиків орієнтуються на широку аудиторію,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задачі вирішуються публіцистичного-просвітницького характеру, то і зміст, 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форма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подачі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матеріалу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буде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мати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максимально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доступний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вигляд.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Такі публіцистично-аналітичні розробки розповсюджуються через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засоби масової інформації, їм притаманне певне спрощення, простота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викладу. Тут є, безумовно, небезпека примітивізації, викривлення й</w:t>
      </w:r>
      <w:r w:rsidRPr="00341C32">
        <w:rPr>
          <w:spacing w:val="1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маніпулятивності</w:t>
      </w:r>
      <w:proofErr w:type="spellEnd"/>
      <w:r w:rsidRPr="00341C32">
        <w:rPr>
          <w:sz w:val="22"/>
          <w:szCs w:val="22"/>
        </w:rPr>
        <w:t>, але серйозні фахівці заради доступності своїх думок не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будуть нехтувати </w:t>
      </w:r>
      <w:proofErr w:type="spellStart"/>
      <w:r w:rsidRPr="00341C32">
        <w:rPr>
          <w:sz w:val="22"/>
          <w:szCs w:val="22"/>
        </w:rPr>
        <w:t>обгрунтованістю</w:t>
      </w:r>
      <w:proofErr w:type="spellEnd"/>
      <w:r w:rsidRPr="00341C32">
        <w:rPr>
          <w:sz w:val="22"/>
          <w:szCs w:val="22"/>
        </w:rPr>
        <w:t xml:space="preserve"> й доказовістю аналітичного матеріалу.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заангажованих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маніпуляторів-пропагандистів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мова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не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йде.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Зовсім інша ситуація складається тоді, коли аналітичні розробки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готуються в науковому середовищі і орієнтовані на спеціально підготовлену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аудиторію. В цьому випадку на перший план виходять такі якості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аналітичних матеріалів, які притаманні науковій продукції. Головне тут буде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чіткість та логічна </w:t>
      </w:r>
      <w:proofErr w:type="spellStart"/>
      <w:r w:rsidRPr="00341C32">
        <w:rPr>
          <w:sz w:val="22"/>
          <w:szCs w:val="22"/>
        </w:rPr>
        <w:t>обгрунтованість</w:t>
      </w:r>
      <w:proofErr w:type="spellEnd"/>
      <w:r w:rsidRPr="00341C32">
        <w:rPr>
          <w:sz w:val="22"/>
          <w:szCs w:val="22"/>
        </w:rPr>
        <w:t xml:space="preserve"> розробок, забезпечення можливості</w:t>
      </w:r>
      <w:r w:rsidRPr="00341C32">
        <w:rPr>
          <w:spacing w:val="1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веріфікації</w:t>
      </w:r>
      <w:proofErr w:type="spellEnd"/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проведеного дослідження.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Аналітичні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розробки,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орієнтовані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замовника,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або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здійснюються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межах певного політичного інституту мають свої особливості. Вони повинні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чітко відштовхуватися від інтересів замовника, максимально лаконічно, з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точним використанням термінології подавати об’єктивну оцінку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процесів, містити конкретні, зрозумілі замовнику висновки, прагматичні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рекомендації щодо їхніх можливих дій. Відповідним має бути і оформлення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аналітичних документів: резюме – стислий виклад основних положень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аналізу, висновків, рекомендацій; розгорнута структура документу – перелік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розділів, підрозділів; відповідні додатки – таблиці, цитати, проекти рішень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Мета і завдання політичного аналізу обумовлюють і певні технологічні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вимоги до його здійснення. Це стосується й традиційного питання про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співвідношення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мети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засобів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її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досягнення.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даному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контексті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мова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йде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про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різноманітні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ресурси,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необхідні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для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здійснення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аналітичних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процедур.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До них можна віднести матеріальні, інформаційні, інтелектуальні 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часові можливості, які сприятимуть виконанню аналітичної роботи. Під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матеріальними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ресурсами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мається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увазі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наявність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відповідних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засобів,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забезпечать аналітичний процес обладнанням, приміщенням, грошима,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персоналом, тощо. Інформаційний ресурс включає в себе можливість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отримати необхідний обсяг потрібної інформації з наявних її джерел. Ресурс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часу встановлює рамки аналітичного дослідження і, особливо, момент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представлення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завершального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підсумкового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документу.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І, нарешті, інтелектуальний ресурс вимагає тверезої оцінки здатності до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виконання поставлених задач з урахуванням фахової підготовки, досвіду,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інноваційних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здібностей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виконавців-аналітиків.</w:t>
      </w:r>
      <w:r w:rsidRPr="00341C32">
        <w:rPr>
          <w:spacing w:val="10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цьому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плані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особливе місце займає вміння осмислювати соціально-політичні проблеми,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висувати гіпотези як наукові припущення, які сприяють виробленню програм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дослідницької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роботи.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Окремим аспектом здійснення експертно-аналітичної роботи є етичні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питання у взаємовідносинах дослідників і замовників. Це стосується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споконвічного прагнення догодити тим, хто замовляє аналітичні розробки,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фінансує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їхню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реалізацію,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винагороджує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отримані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результати.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Престиж і професійна етика експертно-аналітичного середовища 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перепоною на шляху до </w:t>
      </w:r>
      <w:proofErr w:type="spellStart"/>
      <w:r w:rsidRPr="00341C32">
        <w:rPr>
          <w:sz w:val="22"/>
          <w:szCs w:val="22"/>
        </w:rPr>
        <w:t>угодництва</w:t>
      </w:r>
      <w:proofErr w:type="spellEnd"/>
      <w:r w:rsidRPr="00341C32">
        <w:rPr>
          <w:sz w:val="22"/>
          <w:szCs w:val="22"/>
        </w:rPr>
        <w:t xml:space="preserve"> із замовниками. Тільки максимально</w:t>
      </w:r>
      <w:r w:rsidRPr="00341C32">
        <w:rPr>
          <w:spacing w:val="1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обгрунтувана</w:t>
      </w:r>
      <w:proofErr w:type="spellEnd"/>
      <w:r w:rsidRPr="00341C32">
        <w:rPr>
          <w:sz w:val="22"/>
          <w:szCs w:val="22"/>
        </w:rPr>
        <w:t>, достовірна оцінка політичних процесів, навіть якщо вона не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буде подобатись замовникам, є запорукою авторитету і ефективності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аналітики.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Окрім розглянутих вище теоретичного та прикладного політичного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аналізу, існують і інші підходи до його класифікації. </w:t>
      </w:r>
      <w:proofErr w:type="spellStart"/>
      <w:r w:rsidRPr="00341C32">
        <w:rPr>
          <w:sz w:val="22"/>
          <w:szCs w:val="22"/>
        </w:rPr>
        <w:t>Зупинемося</w:t>
      </w:r>
      <w:proofErr w:type="spellEnd"/>
      <w:r w:rsidRPr="00341C32">
        <w:rPr>
          <w:sz w:val="22"/>
          <w:szCs w:val="22"/>
        </w:rPr>
        <w:t xml:space="preserve"> кратко на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часовому критерії розрізнення. За таким критерієм виділяють </w:t>
      </w:r>
      <w:r w:rsidRPr="00341C32">
        <w:rPr>
          <w:sz w:val="22"/>
          <w:szCs w:val="22"/>
          <w:u w:val="single"/>
        </w:rPr>
        <w:t>стратегічні та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тактично-оперативні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політичні аналізи.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У характеристиці стратегічного аналізу на перший план виходить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здатність до перспективного бачення розвитку тих, або інших проблем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політики.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Тут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важливим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передбачення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майбутніх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станів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досліджуваних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об’єктів, ті зміни, які будуть відбуватися у довгостроковій політичній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перспективі.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Стратегічний політичний аналіз може мати як теоретичне, так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прикладне втілення. Теоретично-стратегічний аналіз </w:t>
      </w:r>
      <w:r w:rsidRPr="00341C32">
        <w:rPr>
          <w:sz w:val="22"/>
          <w:szCs w:val="22"/>
        </w:rPr>
        <w:lastRenderedPageBreak/>
        <w:t>має справу з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узагальненнями історичного масштабу і втілюється в концептуально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оформлені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уяви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майбутнє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політики.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Прикладні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стратегічні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дослідження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по-суті прогностичними і їхнє завдання полягає у передбаченні можливого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розвитку конкретних політичних явищ та процесів, які функціонують 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контексті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цієї політичної системи.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Тактично-оперативний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політичний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полягає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вивченні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в її повсякденному вимірі, масштаб його бачення політики – це </w:t>
      </w:r>
      <w:r w:rsidRPr="00341C32">
        <w:rPr>
          <w:sz w:val="22"/>
          <w:szCs w:val="22"/>
          <w:u w:val="single"/>
        </w:rPr>
        <w:t>політична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ситуація,</w:t>
      </w:r>
      <w:r w:rsidRPr="00341C32">
        <w:rPr>
          <w:spacing w:val="-2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політичні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події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конкретним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виміром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просторі.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</w:p>
    <w:p w:rsidR="00BA4F19" w:rsidRPr="00341C32" w:rsidRDefault="00BA4F19" w:rsidP="00341C32">
      <w:pPr>
        <w:pStyle w:val="a5"/>
        <w:numPr>
          <w:ilvl w:val="1"/>
          <w:numId w:val="20"/>
        </w:numPr>
        <w:tabs>
          <w:tab w:val="left" w:pos="3335"/>
        </w:tabs>
        <w:ind w:left="0" w:firstLine="0"/>
        <w:jc w:val="both"/>
        <w:rPr>
          <w:b/>
        </w:rPr>
      </w:pPr>
      <w:r w:rsidRPr="00341C32">
        <w:rPr>
          <w:b/>
        </w:rPr>
        <w:t>Ситуативний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політичний</w:t>
      </w:r>
      <w:r w:rsidRPr="00341C32">
        <w:rPr>
          <w:b/>
          <w:spacing w:val="-4"/>
        </w:rPr>
        <w:t xml:space="preserve"> </w:t>
      </w:r>
      <w:r w:rsidRPr="00341C32">
        <w:rPr>
          <w:b/>
        </w:rPr>
        <w:t>аналіз</w:t>
      </w:r>
    </w:p>
    <w:p w:rsidR="00BA4F19" w:rsidRPr="00341C32" w:rsidRDefault="00BA4F19" w:rsidP="00341C32">
      <w:pPr>
        <w:pStyle w:val="a3"/>
        <w:ind w:left="0"/>
        <w:jc w:val="both"/>
        <w:rPr>
          <w:b/>
          <w:sz w:val="22"/>
          <w:szCs w:val="22"/>
        </w:rPr>
      </w:pP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У науковій і навчальній літературі часто ототожнюють прикладний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політичний аналіз і ситуативний політичний аналіз. Для цього є певні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підстави, оскільки прикладний аналіз має справу з конкретними проявами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повсякденної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поняття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«політична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ситуація»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якраз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відображає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цю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повсякденність.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Термін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«ситуація»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означає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обстановку,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положення,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виникає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наслідок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збігу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або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сукупності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якихось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умов,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обставин.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Поняття «політична ситуація» і характеризує політичну обстановку, що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виникає внаслідок збігу різноманітних умов, які так або інакше впливають на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реальний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політичний процес.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Політична ситуація – це стан політичної системи або будь-якої її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складової,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який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визначається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притаманною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певному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часу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і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місцю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взаємодією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обставин,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що</w:t>
      </w:r>
      <w:r w:rsidRPr="00341C32">
        <w:rPr>
          <w:spacing w:val="-3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безпосередньо</w:t>
      </w:r>
      <w:r w:rsidRPr="00341C32">
        <w:rPr>
          <w:spacing w:val="-3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впливають</w:t>
      </w:r>
      <w:r w:rsidRPr="00341C32">
        <w:rPr>
          <w:spacing w:val="-3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на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поведінку</w:t>
      </w:r>
      <w:r w:rsidRPr="00341C32">
        <w:rPr>
          <w:spacing w:val="-3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політичних</w:t>
      </w:r>
      <w:r w:rsidRPr="00341C32">
        <w:rPr>
          <w:spacing w:val="-3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акторів.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Центральним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політичній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взаємовідносини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між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соціальними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і політичними суб’єктами, а однією з головних задач політичного аналізу –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виявити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зв’язок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між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обставинами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діями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сил.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 аналізі політичної ситуації з’ясування її різноманітних обставин або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чинників є непростою задачею. Справа в тому, що питання про чинники (або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фактори) політики, в тому числі і в ситуативному її баченні, є досить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широким, об’ємним. Це пов’язано з тим, що, як політика впливає на всі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сторони життя суспільства, так і на політику впливають багато різних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суспільних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параметрів.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Достатньо подивитися в будь-який політичний словник, або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енциклопедію, щоб переконатися в тому, що чинниками політики є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економічні, і соціальні, і культурні, в тому числі моральні, аспекти життя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суспільства.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На рівні політичної ситуації дослідити прояв різноманітних чинників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 іноді непросто. Тут аналітикам-експертам на допомогу приходять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наукові методи, які дозволяють описати, виявити природу і кореляцію тих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параметрів,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складають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обставини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Окрім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того,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велике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значення має і набутий досвід політичного аналізу, що забезпечує розвиток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наукової інтуїції і сприяє осмисленню ірраціональних (</w:t>
      </w:r>
      <w:proofErr w:type="spellStart"/>
      <w:r w:rsidRPr="00341C32">
        <w:rPr>
          <w:sz w:val="22"/>
          <w:szCs w:val="22"/>
        </w:rPr>
        <w:t>емоційно</w:t>
      </w:r>
      <w:proofErr w:type="spellEnd"/>
      <w:r w:rsidRPr="00341C32">
        <w:rPr>
          <w:sz w:val="22"/>
          <w:szCs w:val="22"/>
        </w:rPr>
        <w:t>-чуттєвих)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складових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 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Але виявленням і розумінням природи обставин ситуації пізнавальні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задачі не обмежуються. Не меншого значення має інший аспект ситуації –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вирішальний ланцюг в череді обставин, який є головним, домінуючим 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обумовленості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стану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розвитку політичної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Домінуюча обставина або вирішальний ланцюг ситуації визначає усю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картину політичних взаємодій і є тим елементом, який дозволяє впливати на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її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розвиток,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підпорядковувати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можливості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їх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хід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особистих</w:t>
      </w:r>
      <w:r w:rsidRPr="00341C32">
        <w:rPr>
          <w:spacing w:val="-4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інтересах.Існую</w:t>
      </w:r>
      <w:proofErr w:type="spellEnd"/>
      <w:r w:rsidRPr="00341C32">
        <w:rPr>
          <w:sz w:val="22"/>
          <w:szCs w:val="22"/>
        </w:rPr>
        <w:t xml:space="preserve"> навіть таке формулювання: «володіти ситуацією» і «плисти за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ситуацією».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 цілому є різноманітна класифікація політичних ситуацій за різними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критеріями. Так, наприклад, виділяють «сприятливі» і «несприятливі»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ситуації, «стандартні», «нестандартні», «критичні», «панічні», конфліктні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Поняття «політична ситуація» корелюється з поняттям «політична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подія».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Не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випадково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один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важливих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методів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метод</w:t>
      </w:r>
      <w:r w:rsidRPr="00341C32">
        <w:rPr>
          <w:spacing w:val="-67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івент</w:t>
      </w:r>
      <w:proofErr w:type="spellEnd"/>
      <w:r w:rsidRPr="00341C32">
        <w:rPr>
          <w:sz w:val="22"/>
          <w:szCs w:val="22"/>
        </w:rPr>
        <w:t>-аналізу, де як раз описується, класифікуються, аналізуються події як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складові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характеристики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 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Політична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подія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–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це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свідоме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і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добровільне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втручання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людей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у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відносини</w:t>
      </w:r>
      <w:r w:rsidRPr="00341C32">
        <w:rPr>
          <w:spacing w:val="-2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влади,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яке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суттєво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впливає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на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її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здійснення.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Іноді політичну подію називають первинною клітиною політичного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аналізу, оскільки саме вона є своєрідною одиницею, відштовхуючись від якої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можна прослідкувати зростання або затухання політичної ситуації. Дійсно,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послідовні події наповнюють політичний простір, в цих актах людської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активності і проявляє себе політичне життя суспільства. Певна політична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ситуація починається з якоїсь або якихось подій, розгортається в часі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просторі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через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інші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завершується так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само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подіями.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 xml:space="preserve">Важливо й те, що </w:t>
      </w:r>
      <w:proofErr w:type="spellStart"/>
      <w:r w:rsidRPr="00341C32">
        <w:rPr>
          <w:sz w:val="22"/>
          <w:szCs w:val="22"/>
        </w:rPr>
        <w:t>подієва</w:t>
      </w:r>
      <w:proofErr w:type="spellEnd"/>
      <w:r w:rsidRPr="00341C32">
        <w:rPr>
          <w:sz w:val="22"/>
          <w:szCs w:val="22"/>
        </w:rPr>
        <w:t xml:space="preserve"> природа політичних ситуацій надає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можливості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їх</w:t>
      </w:r>
      <w:r w:rsidRPr="00341C32">
        <w:rPr>
          <w:spacing w:val="-5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емпірічно</w:t>
      </w:r>
      <w:proofErr w:type="spellEnd"/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досліджувати,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розглядаючи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ці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факти реальної політики. Тим самим закладається основа раціонально-</w:t>
      </w:r>
      <w:r w:rsidRPr="00341C32">
        <w:rPr>
          <w:spacing w:val="1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обгрунтованого</w:t>
      </w:r>
      <w:proofErr w:type="spellEnd"/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 реальної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Політичні події мають різні виміри. Їх оцінюють за різноманітними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критеріями. По своєму характеру події поділяються на позитивні або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негативні (залежно від намірів політичних суб’єктів – або досягти чогось для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себе, або зашкодити комусь). Події поділяють на раціональні 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ірраціональні. Тут критерій у послідовності актів поведінки і досягнення, або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недосягнення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поставлених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цілей.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Нарешті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своєю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природою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ділять на ті, що здійснюють ідейний вплив (наприклад, через мову, символи)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ті, що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впливають за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допомогою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практичних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дій.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Описують політичні події, класифікуючи їх за критерієм суб’єктності.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Тут загалом є низка підходів, але звернемо увагу лише на те, що суб’єктами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подій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виступають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окремі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індивіди,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так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соціальні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групи,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носії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владних повноважень в різноманітних інститутах політики (міністри, лідери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партій, парламенти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тощо).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 xml:space="preserve">Структура ситуативного політичного аналізу. </w:t>
      </w:r>
      <w:r w:rsidRPr="00341C32">
        <w:rPr>
          <w:sz w:val="22"/>
          <w:szCs w:val="22"/>
        </w:rPr>
        <w:t>Існують різні підходи до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виділення основних етапів ситуаційного аналізу та завдань, які вирішуються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кожному з етапів.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lastRenderedPageBreak/>
        <w:t>Однією з відомих інтерпретацій ситуативного політичного аналізу 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розгляд його як послідовного процесу, який включає в себе три основні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етапи. </w:t>
      </w:r>
      <w:r w:rsidRPr="00341C32">
        <w:rPr>
          <w:sz w:val="22"/>
          <w:szCs w:val="22"/>
          <w:u w:val="single"/>
        </w:rPr>
        <w:t xml:space="preserve">Перший етап – </w:t>
      </w:r>
      <w:r w:rsidRPr="00341C32">
        <w:rPr>
          <w:sz w:val="22"/>
          <w:szCs w:val="22"/>
        </w:rPr>
        <w:t>це аналіз самої політичної ситуації, тобто з’ясування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обставин,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породили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взаємодію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соціальних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сил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Якщо сказати кратко, то це пошук відповіді на питання: </w:t>
      </w:r>
      <w:r w:rsidRPr="00341C32">
        <w:rPr>
          <w:sz w:val="22"/>
          <w:szCs w:val="22"/>
          <w:u w:val="single"/>
        </w:rPr>
        <w:t>що і чому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відбувається?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Другий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етап</w:t>
      </w:r>
      <w:r w:rsidRPr="00341C32">
        <w:rPr>
          <w:spacing w:val="-2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–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розробка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прогнозу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щодо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майбутнього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її стану. Завдання цього етапу можна окреслити питанням: </w:t>
      </w:r>
      <w:r w:rsidRPr="00341C32">
        <w:rPr>
          <w:sz w:val="22"/>
          <w:szCs w:val="22"/>
          <w:u w:val="single"/>
        </w:rPr>
        <w:t>що і як буде 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майбутньому?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Третій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етап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–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це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пошук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відповіді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питання: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що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і як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робити політичним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акторам?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Таким чином, структура ситуативного політичного аналізу включає 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себе три аналітичні дії щодо ситуації: аналіз стану ситуації, прогноз ситуації,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розробка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 прийняття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рішень щодо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Ця інтерпретація структури політичного аналізу має своє</w:t>
      </w:r>
      <w:r w:rsidRPr="00341C32">
        <w:rPr>
          <w:spacing w:val="1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обгрунтування</w:t>
      </w:r>
      <w:proofErr w:type="spellEnd"/>
      <w:r w:rsidRPr="00341C32">
        <w:rPr>
          <w:sz w:val="22"/>
          <w:szCs w:val="22"/>
        </w:rPr>
        <w:t>. Головне в ньому це існування аналітичної складової на всіх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етапах ситуації. І політик-практик, і аналітик-експерт послідовно з’ясовують,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яке середовище ситуації, що з ним буде далі і що робити в умовах цього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середовища.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Певне застереження викликає те, що кожен з вказаних етапів хоч і має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єдину аналітичну складову, але зміст, завдання, а в чомусь і методи її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реалізації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дещо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відмінні.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Тим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більше,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реальній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політичній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практиці,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як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 дослідженні політичних ситуацій, кожен з виділених етапів може бути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достатньо самостійним. Підтвердженням цьому є те, що в наукових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розробках і в навчальному процесі існують три відносно самостійні галузі: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теорія політичного аналізу, теорія політичного прогнозування, теорія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розробки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 прийняття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 рішень.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Відштовхуючись від ідею про відносну самостійність трьох етапів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дослідження політичної ситуації, можна сформулювати думку про те, що в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широкому трактуванні ситуативний політичний аналіз охоплює всі етапи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осмислення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визначення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кожній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Більш вузьке трактування ситуативного політичного аналізу охоплює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тільки перший етап аналітичної складової – з’ясування обставин, які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породили ситуацію і змісту позицій і взаємодій соціальних і політичних сил,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задіяних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 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 цьому плані цікавим є наступний алгоритм аналізу політичної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ситуації, де виокремлюються суб’єкти ситуації (домінуючий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недомінуючий),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логіка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їх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дій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взаємодій,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чинники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внутрішнього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(мотивація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суб’єктів)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зовнішнього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відношенню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впливу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її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динаміку.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Основні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етапи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цим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алгоритмом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наступні: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 xml:space="preserve">Визначення рівня інформаційного забезпечення, </w:t>
      </w:r>
      <w:proofErr w:type="spellStart"/>
      <w:r w:rsidRPr="00341C32">
        <w:t>веріфікація</w:t>
      </w:r>
      <w:proofErr w:type="spellEnd"/>
      <w:r w:rsidRPr="00341C32">
        <w:rPr>
          <w:spacing w:val="1"/>
        </w:rPr>
        <w:t xml:space="preserve"> </w:t>
      </w:r>
      <w:r w:rsidRPr="00341C32">
        <w:t>наявних даних, визначення їх достовірності і ступеня повноти інформації, її</w:t>
      </w:r>
      <w:r w:rsidRPr="00341C32">
        <w:rPr>
          <w:spacing w:val="-67"/>
        </w:rPr>
        <w:t xml:space="preserve"> </w:t>
      </w:r>
      <w:r w:rsidRPr="00341C32">
        <w:t>якості.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6"/>
        </w:tabs>
        <w:ind w:left="0" w:firstLine="0"/>
        <w:jc w:val="both"/>
      </w:pPr>
      <w:r w:rsidRPr="00341C32">
        <w:t>Первинний збір інформації, виключення непотрібної інформації</w:t>
      </w:r>
      <w:r w:rsidRPr="00341C32">
        <w:rPr>
          <w:spacing w:val="-67"/>
        </w:rPr>
        <w:t xml:space="preserve"> </w:t>
      </w:r>
      <w:r w:rsidRPr="00341C32">
        <w:t>про</w:t>
      </w:r>
      <w:r w:rsidRPr="00341C32">
        <w:rPr>
          <w:spacing w:val="-5"/>
        </w:rPr>
        <w:t xml:space="preserve"> </w:t>
      </w:r>
      <w:r w:rsidRPr="00341C32">
        <w:t>політичні</w:t>
      </w:r>
      <w:r w:rsidRPr="00341C32">
        <w:rPr>
          <w:spacing w:val="-4"/>
        </w:rPr>
        <w:t xml:space="preserve"> </w:t>
      </w:r>
      <w:r w:rsidRPr="00341C32">
        <w:t>події,</w:t>
      </w:r>
      <w:r w:rsidRPr="00341C32">
        <w:rPr>
          <w:spacing w:val="-5"/>
        </w:rPr>
        <w:t xml:space="preserve"> </w:t>
      </w:r>
      <w:r w:rsidRPr="00341C32">
        <w:t>які</w:t>
      </w:r>
      <w:r w:rsidRPr="00341C32">
        <w:rPr>
          <w:spacing w:val="-4"/>
        </w:rPr>
        <w:t xml:space="preserve"> </w:t>
      </w:r>
      <w:r w:rsidRPr="00341C32">
        <w:t>не</w:t>
      </w:r>
      <w:r w:rsidRPr="00341C32">
        <w:rPr>
          <w:spacing w:val="-5"/>
        </w:rPr>
        <w:t xml:space="preserve"> </w:t>
      </w:r>
      <w:r w:rsidRPr="00341C32">
        <w:t>мають</w:t>
      </w:r>
      <w:r w:rsidRPr="00341C32">
        <w:rPr>
          <w:spacing w:val="-4"/>
        </w:rPr>
        <w:t xml:space="preserve"> </w:t>
      </w:r>
      <w:r w:rsidRPr="00341C32">
        <w:t>принципового</w:t>
      </w:r>
      <w:r w:rsidRPr="00341C32">
        <w:rPr>
          <w:spacing w:val="-4"/>
        </w:rPr>
        <w:t xml:space="preserve"> </w:t>
      </w:r>
      <w:r w:rsidRPr="00341C32">
        <w:t>значення</w:t>
      </w:r>
      <w:r w:rsidRPr="00341C32">
        <w:rPr>
          <w:spacing w:val="-5"/>
        </w:rPr>
        <w:t xml:space="preserve"> </w:t>
      </w:r>
      <w:r w:rsidRPr="00341C32">
        <w:t>для</w:t>
      </w:r>
      <w:r w:rsidRPr="00341C32">
        <w:rPr>
          <w:spacing w:val="-4"/>
        </w:rPr>
        <w:t xml:space="preserve"> </w:t>
      </w:r>
      <w:r w:rsidRPr="00341C32">
        <w:t>аналізу</w:t>
      </w:r>
      <w:r w:rsidRPr="00341C32">
        <w:rPr>
          <w:spacing w:val="-5"/>
        </w:rPr>
        <w:t xml:space="preserve"> </w:t>
      </w:r>
      <w:r w:rsidRPr="00341C32">
        <w:t>певної</w:t>
      </w:r>
      <w:r w:rsidRPr="00341C32">
        <w:rPr>
          <w:spacing w:val="-67"/>
        </w:rPr>
        <w:t xml:space="preserve"> </w:t>
      </w:r>
      <w:r w:rsidRPr="00341C32">
        <w:t>політичної</w:t>
      </w:r>
      <w:r w:rsidRPr="00341C32">
        <w:rPr>
          <w:spacing w:val="-1"/>
        </w:rPr>
        <w:t xml:space="preserve"> </w:t>
      </w:r>
      <w:r w:rsidRPr="00341C32">
        <w:t>ситуації.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6"/>
        </w:tabs>
        <w:ind w:left="0" w:firstLine="0"/>
        <w:jc w:val="both"/>
      </w:pPr>
      <w:r w:rsidRPr="00341C32">
        <w:t xml:space="preserve">Опис політичної інфраструктури (реальних </w:t>
      </w:r>
      <w:proofErr w:type="spellStart"/>
      <w:r w:rsidRPr="00341C32">
        <w:t>залежностей</w:t>
      </w:r>
      <w:proofErr w:type="spellEnd"/>
      <w:r w:rsidRPr="00341C32">
        <w:t xml:space="preserve"> та</w:t>
      </w:r>
      <w:r w:rsidRPr="00341C32">
        <w:rPr>
          <w:spacing w:val="-67"/>
        </w:rPr>
        <w:t xml:space="preserve"> </w:t>
      </w:r>
      <w:proofErr w:type="spellStart"/>
      <w:r w:rsidRPr="00341C32">
        <w:t>зв’язків</w:t>
      </w:r>
      <w:proofErr w:type="spellEnd"/>
      <w:r w:rsidRPr="00341C32">
        <w:t>),</w:t>
      </w:r>
      <w:r w:rsidRPr="00341C32">
        <w:rPr>
          <w:spacing w:val="-2"/>
        </w:rPr>
        <w:t xml:space="preserve"> </w:t>
      </w:r>
      <w:r w:rsidRPr="00341C32">
        <w:t>які</w:t>
      </w:r>
      <w:r w:rsidRPr="00341C32">
        <w:rPr>
          <w:spacing w:val="-1"/>
        </w:rPr>
        <w:t xml:space="preserve"> </w:t>
      </w:r>
      <w:r w:rsidRPr="00341C32">
        <w:t>безпосередньо</w:t>
      </w:r>
      <w:r w:rsidRPr="00341C32">
        <w:rPr>
          <w:spacing w:val="-1"/>
        </w:rPr>
        <w:t xml:space="preserve"> </w:t>
      </w:r>
      <w:r w:rsidRPr="00341C32">
        <w:t>задіяні</w:t>
      </w:r>
      <w:r w:rsidRPr="00341C32">
        <w:rPr>
          <w:spacing w:val="-1"/>
        </w:rPr>
        <w:t xml:space="preserve"> </w:t>
      </w:r>
      <w:r w:rsidRPr="00341C32">
        <w:t>в</w:t>
      </w:r>
      <w:r w:rsidRPr="00341C32">
        <w:rPr>
          <w:spacing w:val="-2"/>
        </w:rPr>
        <w:t xml:space="preserve"> </w:t>
      </w:r>
      <w:r w:rsidRPr="00341C32">
        <w:t>політичній</w:t>
      </w:r>
      <w:r w:rsidRPr="00341C32">
        <w:rPr>
          <w:spacing w:val="-1"/>
        </w:rPr>
        <w:t xml:space="preserve"> </w:t>
      </w:r>
      <w:r w:rsidRPr="00341C32">
        <w:t>ситуації.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6"/>
        </w:tabs>
        <w:ind w:left="0" w:firstLine="0"/>
        <w:jc w:val="both"/>
      </w:pPr>
      <w:r w:rsidRPr="00341C32">
        <w:t>Опис</w:t>
      </w:r>
      <w:r w:rsidRPr="00341C32">
        <w:rPr>
          <w:spacing w:val="-5"/>
        </w:rPr>
        <w:t xml:space="preserve"> </w:t>
      </w:r>
      <w:r w:rsidRPr="00341C32">
        <w:t>змісту</w:t>
      </w:r>
      <w:r w:rsidRPr="00341C32">
        <w:rPr>
          <w:spacing w:val="-5"/>
        </w:rPr>
        <w:t xml:space="preserve"> </w:t>
      </w:r>
      <w:r w:rsidRPr="00341C32">
        <w:t>дій</w:t>
      </w:r>
      <w:r w:rsidRPr="00341C32">
        <w:rPr>
          <w:spacing w:val="-5"/>
        </w:rPr>
        <w:t xml:space="preserve"> </w:t>
      </w:r>
      <w:r w:rsidRPr="00341C32">
        <w:t>домінуючих</w:t>
      </w:r>
      <w:r w:rsidRPr="00341C32">
        <w:rPr>
          <w:spacing w:val="-5"/>
        </w:rPr>
        <w:t xml:space="preserve"> </w:t>
      </w:r>
      <w:r w:rsidRPr="00341C32">
        <w:t>суб’єктів</w:t>
      </w:r>
      <w:r w:rsidRPr="00341C32">
        <w:rPr>
          <w:spacing w:val="-5"/>
        </w:rPr>
        <w:t xml:space="preserve"> </w:t>
      </w:r>
      <w:r w:rsidRPr="00341C32">
        <w:t>політичної</w:t>
      </w:r>
      <w:r w:rsidRPr="00341C32">
        <w:rPr>
          <w:spacing w:val="-5"/>
        </w:rPr>
        <w:t xml:space="preserve"> </w:t>
      </w:r>
      <w:r w:rsidRPr="00341C32">
        <w:t>ситуації.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>Опис станів і політичної поведінки інших суб’єктів політичної</w:t>
      </w:r>
      <w:r w:rsidRPr="00341C32">
        <w:rPr>
          <w:spacing w:val="-68"/>
        </w:rPr>
        <w:t xml:space="preserve"> </w:t>
      </w:r>
      <w:r w:rsidRPr="00341C32">
        <w:t>ситуації.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>Опис</w:t>
      </w:r>
      <w:r w:rsidRPr="00341C32">
        <w:rPr>
          <w:spacing w:val="-5"/>
        </w:rPr>
        <w:t xml:space="preserve"> </w:t>
      </w:r>
      <w:r w:rsidRPr="00341C32">
        <w:t>впливу</w:t>
      </w:r>
      <w:r w:rsidRPr="00341C32">
        <w:rPr>
          <w:spacing w:val="-4"/>
        </w:rPr>
        <w:t xml:space="preserve"> </w:t>
      </w:r>
      <w:r w:rsidRPr="00341C32">
        <w:t>зовнішніх</w:t>
      </w:r>
      <w:r w:rsidRPr="00341C32">
        <w:rPr>
          <w:spacing w:val="-4"/>
        </w:rPr>
        <w:t xml:space="preserve"> </w:t>
      </w:r>
      <w:r w:rsidRPr="00341C32">
        <w:t>чинників</w:t>
      </w:r>
      <w:r w:rsidRPr="00341C32">
        <w:rPr>
          <w:spacing w:val="-5"/>
        </w:rPr>
        <w:t xml:space="preserve"> </w:t>
      </w:r>
      <w:r w:rsidRPr="00341C32">
        <w:t>на</w:t>
      </w:r>
      <w:r w:rsidRPr="00341C32">
        <w:rPr>
          <w:spacing w:val="-4"/>
        </w:rPr>
        <w:t xml:space="preserve"> </w:t>
      </w:r>
      <w:r w:rsidRPr="00341C32">
        <w:t>політичні</w:t>
      </w:r>
      <w:r w:rsidRPr="00341C32">
        <w:rPr>
          <w:spacing w:val="-4"/>
        </w:rPr>
        <w:t xml:space="preserve"> </w:t>
      </w:r>
      <w:r w:rsidRPr="00341C32">
        <w:t>зміни.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>Інтерпретація мотивів дій домінуючих суб’єктів політичної</w:t>
      </w:r>
      <w:r w:rsidRPr="00341C32">
        <w:rPr>
          <w:spacing w:val="-67"/>
        </w:rPr>
        <w:t xml:space="preserve"> </w:t>
      </w:r>
      <w:r w:rsidRPr="00341C32">
        <w:t>ситуації,</w:t>
      </w:r>
      <w:r w:rsidRPr="00341C32">
        <w:rPr>
          <w:spacing w:val="-1"/>
        </w:rPr>
        <w:t xml:space="preserve"> </w:t>
      </w:r>
      <w:r w:rsidRPr="00341C32">
        <w:t>їх цілей</w:t>
      </w:r>
      <w:r w:rsidRPr="00341C32">
        <w:rPr>
          <w:spacing w:val="-1"/>
        </w:rPr>
        <w:t xml:space="preserve"> </w:t>
      </w:r>
      <w:r w:rsidRPr="00341C32">
        <w:t>і засобів реалізації.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>Інтерпретація</w:t>
      </w:r>
      <w:r w:rsidRPr="00341C32">
        <w:rPr>
          <w:spacing w:val="-7"/>
        </w:rPr>
        <w:t xml:space="preserve"> </w:t>
      </w:r>
      <w:r w:rsidRPr="00341C32">
        <w:t>мотивів</w:t>
      </w:r>
      <w:r w:rsidRPr="00341C32">
        <w:rPr>
          <w:spacing w:val="-7"/>
        </w:rPr>
        <w:t xml:space="preserve"> </w:t>
      </w:r>
      <w:r w:rsidRPr="00341C32">
        <w:t>поведінки</w:t>
      </w:r>
      <w:r w:rsidRPr="00341C32">
        <w:rPr>
          <w:spacing w:val="-7"/>
        </w:rPr>
        <w:t xml:space="preserve"> </w:t>
      </w:r>
      <w:r w:rsidRPr="00341C32">
        <w:t>інших</w:t>
      </w:r>
      <w:r w:rsidRPr="00341C32">
        <w:rPr>
          <w:spacing w:val="-6"/>
        </w:rPr>
        <w:t xml:space="preserve"> </w:t>
      </w:r>
      <w:r w:rsidRPr="00341C32">
        <w:t>суб’єктів</w:t>
      </w:r>
      <w:r w:rsidRPr="00341C32">
        <w:rPr>
          <w:spacing w:val="-7"/>
        </w:rPr>
        <w:t xml:space="preserve"> </w:t>
      </w:r>
      <w:r w:rsidRPr="00341C32">
        <w:t>політичної</w:t>
      </w:r>
      <w:r w:rsidRPr="00341C32">
        <w:rPr>
          <w:spacing w:val="-67"/>
        </w:rPr>
        <w:t xml:space="preserve"> </w:t>
      </w:r>
      <w:r w:rsidRPr="00341C32">
        <w:t>ситуації.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>Аналіз можливих зовнішніх чинників корегування дій суб’єктів</w:t>
      </w:r>
      <w:r w:rsidRPr="00341C32">
        <w:rPr>
          <w:spacing w:val="-68"/>
        </w:rPr>
        <w:t xml:space="preserve"> </w:t>
      </w:r>
      <w:r w:rsidRPr="00341C32">
        <w:t>політичної</w:t>
      </w:r>
      <w:r w:rsidRPr="00341C32">
        <w:rPr>
          <w:spacing w:val="-1"/>
        </w:rPr>
        <w:t xml:space="preserve"> </w:t>
      </w:r>
      <w:r w:rsidRPr="00341C32">
        <w:t>ситуації.</w:t>
      </w:r>
    </w:p>
    <w:p w:rsidR="00BA4F19" w:rsidRPr="00341C32" w:rsidRDefault="00BA4F19" w:rsidP="00341C32">
      <w:pPr>
        <w:pStyle w:val="a5"/>
        <w:numPr>
          <w:ilvl w:val="0"/>
          <w:numId w:val="18"/>
        </w:numPr>
        <w:tabs>
          <w:tab w:val="left" w:pos="1535"/>
          <w:tab w:val="left" w:pos="1536"/>
        </w:tabs>
        <w:ind w:left="0" w:firstLine="0"/>
        <w:jc w:val="both"/>
      </w:pPr>
      <w:r w:rsidRPr="00341C32">
        <w:t>Загальний аналіз змін політичних ситуацій, їх адекватності</w:t>
      </w:r>
      <w:r w:rsidRPr="00341C32">
        <w:rPr>
          <w:spacing w:val="-67"/>
        </w:rPr>
        <w:t xml:space="preserve"> </w:t>
      </w:r>
      <w:r w:rsidRPr="00341C32">
        <w:t>досягнутим цілям і задачам суб’єктів 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Вказаний алгоритм ситуативного політичного аналізу не 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всеохоплюючим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досконалим,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ньому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не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враховуються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інституційні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аспекти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в загальному контексті політичної системи суспільства, </w:t>
      </w:r>
      <w:proofErr w:type="spellStart"/>
      <w:r w:rsidRPr="00341C32">
        <w:rPr>
          <w:sz w:val="22"/>
          <w:szCs w:val="22"/>
        </w:rPr>
        <w:t>сінергетичний</w:t>
      </w:r>
      <w:proofErr w:type="spellEnd"/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 динаміки ситуації. Але на цьому прикладі можна проілюструвати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множинність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методів,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задіяні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 аналітичному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процесі.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 xml:space="preserve">Методологічну основу </w:t>
      </w:r>
      <w:r w:rsidRPr="00341C32">
        <w:rPr>
          <w:sz w:val="22"/>
          <w:szCs w:val="22"/>
        </w:rPr>
        <w:t>вказаного алгоритму складають наступні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складові:</w:t>
      </w:r>
      <w:r w:rsidRPr="00341C32">
        <w:rPr>
          <w:spacing w:val="-8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системний</w:t>
      </w:r>
      <w:r w:rsidRPr="00341C32">
        <w:rPr>
          <w:spacing w:val="-7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його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необхідний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елемент</w:t>
      </w:r>
      <w:r w:rsidRPr="00341C32">
        <w:rPr>
          <w:spacing w:val="-8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структурно-функціональний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підходи. Вони застосовуються при моделюванні політичної ситуації як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взаємопов’язаної мережі взаємодій політичних суб’єктів, у виділенні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домінуючого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 недомінуючого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суб’єктів.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proofErr w:type="spellStart"/>
      <w:r w:rsidRPr="00341C32">
        <w:rPr>
          <w:sz w:val="22"/>
          <w:szCs w:val="22"/>
        </w:rPr>
        <w:t>Біхевіористський</w:t>
      </w:r>
      <w:proofErr w:type="spellEnd"/>
      <w:r w:rsidRPr="00341C32">
        <w:rPr>
          <w:sz w:val="22"/>
          <w:szCs w:val="22"/>
        </w:rPr>
        <w:t xml:space="preserve"> підхід реалізується в тому, що акцент зроблено на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описі (через спостереження, аналіз документів, контент-аналіз політичних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текстів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тощо)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поведінки учасників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Особливу увагу привертають ті етапи пропонованого алгоритму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ситуативного аналізу, де мова йде про інтерпретацію мотивів дій суб’єктів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 На цих етапах дослідники мають справу з ірраціональними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параметрами реальної політики. Відомо, що політичні актори не прагнуть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розкривати дійсні мотиви своїх дій, оскільки часто-густо ці мотиви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суперечать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інтересам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суспільства,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можуть</w:t>
      </w:r>
      <w:r w:rsidRPr="00341C32">
        <w:rPr>
          <w:spacing w:val="-2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дискредетувати</w:t>
      </w:r>
      <w:proofErr w:type="spellEnd"/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їх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імідж.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дослідженні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мотиваційної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дуже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часто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прихованої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сторони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використовують як раціональні процедури, так і ірраціональні прийоми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аналізу. До раціональних можна віднести </w:t>
      </w:r>
      <w:proofErr w:type="spellStart"/>
      <w:r w:rsidRPr="00341C32">
        <w:rPr>
          <w:sz w:val="22"/>
          <w:szCs w:val="22"/>
        </w:rPr>
        <w:t>івент</w:t>
      </w:r>
      <w:proofErr w:type="spellEnd"/>
      <w:r w:rsidRPr="00341C32">
        <w:rPr>
          <w:sz w:val="22"/>
          <w:szCs w:val="22"/>
        </w:rPr>
        <w:t>-аналіз (про який вже йшла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мова у першій лекції), когнітивні карт-матриці, у яких фіксуються типові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реакції політиків на кризові ситуації, зразки вчинків у стабільних умовах,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біографічні дані й інша інформація, що допомагає оцінити дії політика 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конкретній політичній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Ірраціональними знаряддями аналітиків у дослідженні ситуації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виступають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їхня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наукова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інтуїція,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творча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фантазія,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базуються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вміння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відчувати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«вживатися»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політичну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«гру»,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де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діють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явні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неявні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мотиви.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lastRenderedPageBreak/>
        <w:t>Слід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відзначити,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ситуативному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політичному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аналізі,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як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інших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різновидах політичного аналізу, використовується уся гамма методичних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прийомів і підходів, які притаманні практичній політології як науці. Про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методологічну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основу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цієї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мова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йшла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першій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лекції.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Загальну характеристику ситуативного політичного аналізу треба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завершити представленням його різновидів. В наукові і навчальній літературі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зустрічаються різні підходи до класифікації ситуативного політичного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Один з таких підходів базується на ідеї про те, що політичний процес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складається з трьох елементів: по-перше, це детермінанти політики, тобто ті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чинники, що обумовлюють її виникнення; по-друге, це зміст політики, який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включає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себе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наміри,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інтереси,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дії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досягненню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бажаних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цілей;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по-третє, це впливи політики, які вона здійснює на суспільство, на різні його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сфери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vertAlign w:val="superscript"/>
        </w:rPr>
        <w:t>34</w:t>
      </w:r>
      <w:r w:rsidRPr="00341C32">
        <w:rPr>
          <w:sz w:val="22"/>
          <w:szCs w:val="22"/>
        </w:rPr>
        <w:t>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Відштовхуючись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</w:t>
      </w:r>
      <w:r w:rsidRPr="00341C32">
        <w:rPr>
          <w:spacing w:val="10"/>
          <w:sz w:val="22"/>
          <w:szCs w:val="22"/>
        </w:rPr>
        <w:t xml:space="preserve"> </w:t>
      </w:r>
      <w:r w:rsidRPr="00341C32">
        <w:rPr>
          <w:sz w:val="22"/>
          <w:szCs w:val="22"/>
        </w:rPr>
        <w:t>цих</w:t>
      </w:r>
      <w:r w:rsidRPr="00341C32">
        <w:rPr>
          <w:spacing w:val="10"/>
          <w:sz w:val="22"/>
          <w:szCs w:val="22"/>
        </w:rPr>
        <w:t xml:space="preserve"> </w:t>
      </w:r>
      <w:r w:rsidRPr="00341C32">
        <w:rPr>
          <w:sz w:val="22"/>
          <w:szCs w:val="22"/>
        </w:rPr>
        <w:t>елементів</w:t>
      </w:r>
      <w:r w:rsidRPr="00341C32">
        <w:rPr>
          <w:spacing w:val="9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</w:t>
      </w:r>
      <w:r w:rsidRPr="00341C32">
        <w:rPr>
          <w:spacing w:val="10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процесу,</w:t>
      </w:r>
      <w:r w:rsidRPr="00341C32">
        <w:rPr>
          <w:spacing w:val="10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виділяють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три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різновиди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ситуативного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аналізу.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Перший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–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це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подій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та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обставин,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обумовили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політичну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ситуацію.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Другий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–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це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подій,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характеризують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зміст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Третій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–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це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розгляд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наслідків,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породила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може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породити політична ситуація.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Таки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поділ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різновидів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свої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обмеження,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оскільки всі три вказані етапи політичної ситуації як певного процесу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відносні, оскільки і детермінанти, і зміст, і наслідки в кінцевому підсумку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складають єдине ціле. Але в процедурах дослідження реальних політичних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вказаний поділ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може мати місце.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Широко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використовується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підхід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до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класифікації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ситуативного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 аналізу за критерієм охоплення суб’єктів ситуації та її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масштабами.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 xml:space="preserve">З цієї точки зору виділяють </w:t>
      </w:r>
      <w:r w:rsidRPr="00341C32">
        <w:rPr>
          <w:sz w:val="22"/>
          <w:szCs w:val="22"/>
          <w:u w:val="single"/>
        </w:rPr>
        <w:t>загальний ситуативний аналіз і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фрагментарний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ситуативний аналіз.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 xml:space="preserve">Загальний ситуативний аналіз є своєрідною </w:t>
      </w:r>
      <w:proofErr w:type="spellStart"/>
      <w:r w:rsidRPr="00341C32">
        <w:rPr>
          <w:sz w:val="22"/>
          <w:szCs w:val="22"/>
        </w:rPr>
        <w:t>екстрапаляцією</w:t>
      </w:r>
      <w:proofErr w:type="spellEnd"/>
      <w:r w:rsidRPr="00341C32">
        <w:rPr>
          <w:sz w:val="22"/>
          <w:szCs w:val="22"/>
        </w:rPr>
        <w:t xml:space="preserve"> змісту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конкретної політичної ситуації на усю політичну систему суспільства. І 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цьому є певний сенс, оскільки і локального характеру події можуть мати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загальносуспільний резонанс. Тому загальний ситуаційний аналіз включає в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себе вивчення усієї політичної системи через призму детонації конкретної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У свою чергу цей аналіз поділяється на два варіанти. Перший – це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 xml:space="preserve">вертикальний, або інституціональний аналіз, </w:t>
      </w:r>
      <w:r w:rsidRPr="00341C32">
        <w:rPr>
          <w:sz w:val="22"/>
          <w:szCs w:val="22"/>
        </w:rPr>
        <w:t>який акцентує увагу на тому,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що відбувається в умовах політичної ситуації на різних поверхах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інституціональної ієрархії політичної системи. Інший різновид загального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ситуативного аналізу – це </w:t>
      </w:r>
      <w:r w:rsidRPr="00341C32">
        <w:rPr>
          <w:sz w:val="22"/>
          <w:szCs w:val="22"/>
          <w:u w:val="single"/>
        </w:rPr>
        <w:t xml:space="preserve">горизонтальний або груповий аналіз. </w:t>
      </w:r>
      <w:r w:rsidRPr="00341C32">
        <w:rPr>
          <w:sz w:val="22"/>
          <w:szCs w:val="22"/>
        </w:rPr>
        <w:t>У цьому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випадку увага зосереджується на так званій тіньовій стороні політичної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системи. Тобто, аналізується реакція, поведінка «номенклатурно-політичних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угрупувань»,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вплив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яких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не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завжди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легальний,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але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достатньо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реальний.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Вертикальний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горизонтальний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ситуативні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аналізи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складають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повний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аналіз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політичної</w:t>
      </w:r>
      <w:r w:rsidRPr="00341C32">
        <w:rPr>
          <w:spacing w:val="-1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ситуації.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На противагу загальному або повному аналізу виділяють так званий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фрагментарний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аналіз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ситуації.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Цей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різновид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включає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себе лише частини політичної системи як у вертикальному, так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горизонтальному вимірі. Фрагментарним може називатися і аналіз, який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виокремлює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якусь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сторону,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аспект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процесів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політичній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системі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зв’язку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конкретною політичною ситуацією. Це може здійснюватися на вимогу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замовника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І,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нарешті,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виділяються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різновиди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ситуативного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критерієм змісту цілей і задач дослідження. Може бути </w:t>
      </w:r>
      <w:r w:rsidRPr="00341C32">
        <w:rPr>
          <w:sz w:val="22"/>
          <w:szCs w:val="22"/>
          <w:u w:val="single"/>
        </w:rPr>
        <w:t>проблемний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 xml:space="preserve">ситуативний аналіз. </w:t>
      </w:r>
      <w:r w:rsidRPr="00341C32">
        <w:rPr>
          <w:sz w:val="22"/>
          <w:szCs w:val="22"/>
        </w:rPr>
        <w:t>Він спрямований на вирішення гостроактуальних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проблем, що постають перед політичними акторами. Але така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характеристика ситуативного аналізу співпадає з широким його розумінням,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де поєднуються задачі аналізу змісту ситуації, її прогнозу і розробки 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прийняття рішень щодо цієї ситуації. По цей аспект розуміння ситуативного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вже йшла мова.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 xml:space="preserve">У цьому ряду близький до проблемного є </w:t>
      </w:r>
      <w:r w:rsidRPr="00341C32">
        <w:rPr>
          <w:sz w:val="22"/>
          <w:szCs w:val="22"/>
          <w:u w:val="single"/>
        </w:rPr>
        <w:t>діагностичний ситуативний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 xml:space="preserve">аналіз, </w:t>
      </w:r>
      <w:r w:rsidRPr="00341C32">
        <w:rPr>
          <w:sz w:val="22"/>
          <w:szCs w:val="22"/>
        </w:rPr>
        <w:t>який орієнтується на вияв потенційних можливостей проблемних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ситуацій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та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дій політичних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акторів 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цих умовах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  <w:vertAlign w:val="superscript"/>
        </w:rPr>
        <w:t>35</w:t>
      </w:r>
      <w:r w:rsidRPr="00341C32">
        <w:rPr>
          <w:sz w:val="22"/>
          <w:szCs w:val="22"/>
        </w:rPr>
        <w:t>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</w:p>
    <w:p w:rsidR="00BA4F19" w:rsidRPr="00341C32" w:rsidRDefault="00BA4F19" w:rsidP="00341C32">
      <w:pPr>
        <w:pStyle w:val="a5"/>
        <w:numPr>
          <w:ilvl w:val="1"/>
          <w:numId w:val="20"/>
        </w:numPr>
        <w:tabs>
          <w:tab w:val="left" w:pos="1318"/>
        </w:tabs>
        <w:ind w:left="0" w:firstLine="0"/>
        <w:jc w:val="both"/>
        <w:rPr>
          <w:b/>
        </w:rPr>
      </w:pPr>
      <w:r w:rsidRPr="00341C32">
        <w:rPr>
          <w:b/>
        </w:rPr>
        <w:t>Інформаційне</w:t>
      </w:r>
      <w:r w:rsidRPr="00341C32">
        <w:rPr>
          <w:b/>
          <w:spacing w:val="-5"/>
        </w:rPr>
        <w:t xml:space="preserve"> </w:t>
      </w:r>
      <w:r w:rsidRPr="00341C32">
        <w:rPr>
          <w:b/>
        </w:rPr>
        <w:t>забезпечення</w:t>
      </w:r>
      <w:r w:rsidRPr="00341C32">
        <w:rPr>
          <w:b/>
          <w:spacing w:val="-5"/>
        </w:rPr>
        <w:t xml:space="preserve"> </w:t>
      </w:r>
      <w:r w:rsidRPr="00341C32">
        <w:rPr>
          <w:b/>
        </w:rPr>
        <w:t>політичного</w:t>
      </w:r>
      <w:r w:rsidRPr="00341C32">
        <w:rPr>
          <w:b/>
          <w:spacing w:val="-5"/>
        </w:rPr>
        <w:t xml:space="preserve"> </w:t>
      </w:r>
      <w:r w:rsidRPr="00341C32">
        <w:rPr>
          <w:b/>
        </w:rPr>
        <w:t>аналізу.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Важливою особливістю будь-якої аналітичної діяльності є те, що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дослідники, розглядаючи різноманітні реальні події та процеси, повинні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характеризувати їх надаючи їм специфічну оболонку </w:t>
      </w:r>
      <w:proofErr w:type="spellStart"/>
      <w:r w:rsidRPr="00341C32">
        <w:rPr>
          <w:sz w:val="22"/>
          <w:szCs w:val="22"/>
        </w:rPr>
        <w:t>знаково</w:t>
      </w:r>
      <w:proofErr w:type="spellEnd"/>
      <w:r w:rsidRPr="00341C32">
        <w:rPr>
          <w:sz w:val="22"/>
          <w:szCs w:val="22"/>
        </w:rPr>
        <w:t>-символічного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порядку. Мова йде про </w:t>
      </w:r>
      <w:r w:rsidRPr="00341C32">
        <w:rPr>
          <w:sz w:val="22"/>
          <w:szCs w:val="22"/>
          <w:u w:val="single"/>
        </w:rPr>
        <w:t>інформацією</w:t>
      </w:r>
      <w:r w:rsidRPr="00341C32">
        <w:rPr>
          <w:sz w:val="22"/>
          <w:szCs w:val="22"/>
        </w:rPr>
        <w:t>, яка є своєрідним «киснем», без якого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аналітика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не можлива.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Інформація,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відомо,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сукупністю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відомостей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навколишній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світ,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процеси, які в ньому відбуваються, про події, ситуації тощо. Інформація про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політику або політична інформація є сукупністю відомостей про політичні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явища та процеси, про те, що так або інакше пов’язано з політикою, впливає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нею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обумовлено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нею.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Очевидно,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що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обсяг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політику</w:t>
      </w:r>
    </w:p>
    <w:p w:rsidR="00BA4F19" w:rsidRPr="00341C32" w:rsidRDefault="00BA4F19" w:rsidP="00341C32">
      <w:pPr>
        <w:jc w:val="both"/>
        <w:sectPr w:rsidR="00BA4F19" w:rsidRPr="00341C32" w:rsidSect="00341C32">
          <w:pgSz w:w="11900" w:h="16840"/>
          <w:pgMar w:top="426" w:right="474" w:bottom="426" w:left="567" w:header="707" w:footer="0" w:gutter="0"/>
          <w:cols w:space="720"/>
        </w:sectPr>
      </w:pP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lastRenderedPageBreak/>
        <w:t>досягає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великих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величин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постає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проблема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інформаційного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забезпечення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видів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їх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специфічними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цілями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задачами.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Слушним у цьому зв’язку є використання поняття «</w:t>
      </w:r>
      <w:r w:rsidRPr="00341C32">
        <w:rPr>
          <w:sz w:val="22"/>
          <w:szCs w:val="22"/>
          <w:u w:val="single"/>
        </w:rPr>
        <w:t>аналітична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інформація»</w:t>
      </w:r>
      <w:r w:rsidRPr="00341C32">
        <w:rPr>
          <w:sz w:val="22"/>
          <w:szCs w:val="22"/>
        </w:rPr>
        <w:t>. Справа с тому, що не усякі відомості або дані можуть бути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використані в політичній аналітиці. Можливий масив даних для здійснення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конкретних аналітичних процедур повинен пройти попередню обробку, стати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дійсно необхідною інформацією для конкретного аналізу. Тому аналітичну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інформацію можна визначити «як осмислені відомості, отримані з оцінених,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витлумачених і співвіднесених фактів, викладених таким чином, що ясно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видно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їхнє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значення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для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вирішення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конкретної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поточної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задачі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 xml:space="preserve">аналітики» </w:t>
      </w:r>
      <w:r w:rsidRPr="00341C32">
        <w:rPr>
          <w:sz w:val="22"/>
          <w:szCs w:val="22"/>
          <w:vertAlign w:val="superscript"/>
        </w:rPr>
        <w:t>36</w:t>
      </w:r>
      <w:r w:rsidRPr="00341C32">
        <w:rPr>
          <w:sz w:val="22"/>
          <w:szCs w:val="22"/>
        </w:rPr>
        <w:t>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Саме тому, як уже зазначалося, у здійсненні політичного аналізу один з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важливіших та перших його етапів є збір, обробка та використання потрібної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Складовими інформаційного забезпечення політичного аналізу є: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визначення та оцінка джерел інформації, збір інформації у відповідності до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мети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завдань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оцінка,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формування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бази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даних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політичного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аналізу.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Розглянемо в загальному плані кожен з вказаних етапів інформаційної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роботи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дослідників-аналітиків.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 xml:space="preserve">Визначення та оцінка джерел інформації </w:t>
      </w:r>
      <w:r w:rsidRPr="00341C32">
        <w:rPr>
          <w:sz w:val="22"/>
          <w:szCs w:val="22"/>
        </w:rPr>
        <w:t>передбачає попереднє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уявлення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те,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наявна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інформація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вже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розпорядженні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фахівців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якої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не вистачає, або немає взагалі. Потім окреслюється коло потенційних джерел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 за різними критеріями: друковані, усні, офіційні, неофіційні,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тенденційні,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або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об’єктивного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спрямування,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наукові,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публіцистичні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Враховується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часовий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параметр.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одного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боку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оцінюється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їхня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актуальність,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з іншого боку важливо враховувати і витрати часу на збір та обробку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інформаційних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джерел.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 xml:space="preserve">Збір інформації та її оцінка. </w:t>
      </w:r>
      <w:r w:rsidRPr="00341C32">
        <w:rPr>
          <w:sz w:val="22"/>
          <w:szCs w:val="22"/>
        </w:rPr>
        <w:t>Цей етап політичного забезпечення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інформаційного аналізу включає в себе опрацювання джерел інформації,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чутку фіксацію змісту, авторства та місцезнаходження інформації. Первинна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обробка даних акцентує увагу на окремих фактах, подіях, їхньому змісті 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часовому і територіальному розміщенні. Вторинна обробка спрямовує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зусилля аналітиків на узагальненнях, пошуку взаємозв’язку між подіями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 xml:space="preserve">Оцінка інформації </w:t>
      </w:r>
      <w:r w:rsidRPr="00341C32">
        <w:rPr>
          <w:sz w:val="22"/>
          <w:szCs w:val="22"/>
        </w:rPr>
        <w:t>включає в себе врахування наступних критеріїв: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відносність, важливість, своєчасність, повнота, достовірність. Відносність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означає, що відомості, отримані дослідниками мають безпосереднє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відношення для виконання конкретних аналітичних завдань. Важливість – це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оцінка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через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призму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значущості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для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досягнення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поставлених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цілей.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Своєчасність – це оцінка з точки зору часового виміру виконання аналізу.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Повнота – підхід до інформації, як такої, що дає можливість в повній мірі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уявити досліджувані явища та процеси. Достовірність означає оцінювання</w:t>
      </w:r>
      <w:r w:rsidRPr="00341C32">
        <w:rPr>
          <w:spacing w:val="-68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 по критерію відповідності реальним явищам, процесам, подіям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суспільно-політичного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життя.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Формування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бази</w:t>
      </w:r>
      <w:r w:rsidRPr="00341C32">
        <w:rPr>
          <w:spacing w:val="-4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даних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політичного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аналізу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–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важлива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складова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його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інформаційного забезпечення. Під базою даних мається на увазі не просто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зібрана й оброблена інформація, а певним чином упорядкована,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класифікована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придатна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до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довготривалого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використання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Дослідження як окремих фахівців, так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аналітичних структур (аналітичних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центрів,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підрозділів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інститутів)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здійснюється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тривалий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час,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який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може охоплювати великі періоди в історії країн. А це означає, що дійові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особи політичного життя перебувають в центрі подій роками, а іноді і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десятками років. Тому інформація про політичні процеси, ситуації,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 акторів потребує збереження, накопичення і в разі потреби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використання. База даних політичного аналізу і є певним інструментом для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довготривалої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аналітично-експертної роботи.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Формування бази даних здійснюється на основі принципів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  <w:u w:val="single"/>
        </w:rPr>
        <w:t>систематизації,</w:t>
      </w:r>
      <w:r w:rsidRPr="00341C32">
        <w:rPr>
          <w:spacing w:val="-8"/>
          <w:sz w:val="22"/>
          <w:szCs w:val="22"/>
          <w:u w:val="single"/>
        </w:rPr>
        <w:t xml:space="preserve"> </w:t>
      </w:r>
      <w:proofErr w:type="spellStart"/>
      <w:r w:rsidRPr="00341C32">
        <w:rPr>
          <w:sz w:val="22"/>
          <w:szCs w:val="22"/>
          <w:u w:val="single"/>
        </w:rPr>
        <w:t>ієрархізації</w:t>
      </w:r>
      <w:proofErr w:type="spellEnd"/>
      <w:r w:rsidRPr="00341C32">
        <w:rPr>
          <w:spacing w:val="-7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та</w:t>
      </w:r>
      <w:r w:rsidRPr="00341C32">
        <w:rPr>
          <w:spacing w:val="-7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квантифікації</w:t>
      </w:r>
      <w:r w:rsidRPr="00341C32">
        <w:rPr>
          <w:spacing w:val="-8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політичної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Систематизація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означає</w:t>
      </w:r>
      <w:r w:rsidRPr="00341C32">
        <w:rPr>
          <w:spacing w:val="-6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розподіл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певними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критеріями: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час,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місце,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суб’єкти,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зміст,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результати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подій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та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ситуацій.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proofErr w:type="spellStart"/>
      <w:r w:rsidRPr="00341C32">
        <w:rPr>
          <w:sz w:val="22"/>
          <w:szCs w:val="22"/>
          <w:u w:val="single"/>
        </w:rPr>
        <w:t>Ієрархізація</w:t>
      </w:r>
      <w:proofErr w:type="spellEnd"/>
      <w:r w:rsidRPr="00341C32">
        <w:rPr>
          <w:spacing w:val="-8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передбачає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розміщення,</w:t>
      </w:r>
      <w:r w:rsidRPr="00341C32">
        <w:rPr>
          <w:spacing w:val="-8"/>
          <w:sz w:val="22"/>
          <w:szCs w:val="22"/>
        </w:rPr>
        <w:t xml:space="preserve"> </w:t>
      </w:r>
      <w:r w:rsidRPr="00341C32">
        <w:rPr>
          <w:sz w:val="22"/>
          <w:szCs w:val="22"/>
        </w:rPr>
        <w:t>«складування»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інформації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значимістю,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актуальністю,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підпорядкованістю.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  <w:u w:val="single"/>
        </w:rPr>
        <w:t>Квантифікація</w:t>
      </w:r>
      <w:r w:rsidRPr="00341C32">
        <w:rPr>
          <w:spacing w:val="-5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  <w:u w:val="single"/>
        </w:rPr>
        <w:t>–</w:t>
      </w:r>
      <w:r w:rsidRPr="00341C32">
        <w:rPr>
          <w:spacing w:val="-3"/>
          <w:sz w:val="22"/>
          <w:szCs w:val="22"/>
          <w:u w:val="single"/>
        </w:rPr>
        <w:t xml:space="preserve"> </w:t>
      </w:r>
      <w:r w:rsidRPr="00341C32">
        <w:rPr>
          <w:sz w:val="22"/>
          <w:szCs w:val="22"/>
        </w:rPr>
        <w:t>це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процес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формалізації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даних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за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певними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ознаками,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які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надають інформації кількісного виразу, що дає можливість подальшого її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використання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математичними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засобами,</w:t>
      </w:r>
      <w:r w:rsidRPr="00341C32">
        <w:rPr>
          <w:spacing w:val="-2"/>
          <w:sz w:val="22"/>
          <w:szCs w:val="22"/>
        </w:rPr>
        <w:t xml:space="preserve"> </w:t>
      </w:r>
      <w:r w:rsidRPr="00341C32">
        <w:rPr>
          <w:sz w:val="22"/>
          <w:szCs w:val="22"/>
        </w:rPr>
        <w:t>комп’ютерною технікою.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Прикладами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такої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квантифікації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є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різноманітні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цифрові</w:t>
      </w:r>
      <w:r w:rsidRPr="00341C32">
        <w:rPr>
          <w:spacing w:val="-6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показники</w:t>
      </w:r>
      <w:r w:rsidRPr="00341C32">
        <w:rPr>
          <w:spacing w:val="-7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політики: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рейтинги,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індекси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суспільно-політичного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життя тощо.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До банку даних політичного аналізу включають статистичні та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соціологічні відомості про різні сторони та процеси політики (результати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виборів,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опитування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громадської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думки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і</w:t>
      </w:r>
      <w:r w:rsidRPr="00341C32">
        <w:rPr>
          <w:spacing w:val="-4"/>
          <w:sz w:val="22"/>
          <w:szCs w:val="22"/>
        </w:rPr>
        <w:t xml:space="preserve"> </w:t>
      </w:r>
      <w:proofErr w:type="spellStart"/>
      <w:r w:rsidRPr="00341C32">
        <w:rPr>
          <w:sz w:val="22"/>
          <w:szCs w:val="22"/>
        </w:rPr>
        <w:t>т.п</w:t>
      </w:r>
      <w:proofErr w:type="spellEnd"/>
      <w:r w:rsidRPr="00341C32">
        <w:rPr>
          <w:sz w:val="22"/>
          <w:szCs w:val="22"/>
        </w:rPr>
        <w:t>.).</w:t>
      </w:r>
      <w:r w:rsidRPr="00341C32">
        <w:rPr>
          <w:spacing w:val="-5"/>
          <w:sz w:val="22"/>
          <w:szCs w:val="22"/>
        </w:rPr>
        <w:t xml:space="preserve"> </w:t>
      </w:r>
      <w:r w:rsidRPr="00341C32">
        <w:rPr>
          <w:sz w:val="22"/>
          <w:szCs w:val="22"/>
        </w:rPr>
        <w:t>Окремим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блоком</w:t>
      </w:r>
      <w:r w:rsidRPr="00341C32">
        <w:rPr>
          <w:spacing w:val="-3"/>
          <w:sz w:val="22"/>
          <w:szCs w:val="22"/>
        </w:rPr>
        <w:t xml:space="preserve"> </w:t>
      </w:r>
      <w:r w:rsidRPr="00341C32">
        <w:rPr>
          <w:sz w:val="22"/>
          <w:szCs w:val="22"/>
        </w:rPr>
        <w:t>у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базі</w:t>
      </w:r>
      <w:r w:rsidRPr="00341C32">
        <w:rPr>
          <w:spacing w:val="-4"/>
          <w:sz w:val="22"/>
          <w:szCs w:val="22"/>
        </w:rPr>
        <w:t xml:space="preserve"> </w:t>
      </w:r>
      <w:r w:rsidRPr="00341C32">
        <w:rPr>
          <w:sz w:val="22"/>
          <w:szCs w:val="22"/>
        </w:rPr>
        <w:t>даних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є інформація про політичних лідерів, куди включаються відомості про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життєву та політичну біографії, ідейно-політичні переконання, психологічні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характеристики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політичних діячів.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  <w:r w:rsidRPr="00341C32">
        <w:rPr>
          <w:sz w:val="22"/>
          <w:szCs w:val="22"/>
        </w:rPr>
        <w:t>Таким чином, політичний аналіз є важливою і необхідною складовою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практичної політології, оволодіння яким передбачає вивчення його</w:t>
      </w:r>
      <w:r w:rsidRPr="00341C32">
        <w:rPr>
          <w:spacing w:val="1"/>
          <w:sz w:val="22"/>
          <w:szCs w:val="22"/>
        </w:rPr>
        <w:t xml:space="preserve"> </w:t>
      </w:r>
      <w:r w:rsidRPr="00341C32">
        <w:rPr>
          <w:sz w:val="22"/>
          <w:szCs w:val="22"/>
        </w:rPr>
        <w:t>теоретичних засад і набуття навичок і вмінь аналітично-експертної діяльності</w:t>
      </w:r>
      <w:r w:rsidRPr="00341C32">
        <w:rPr>
          <w:spacing w:val="-67"/>
          <w:sz w:val="22"/>
          <w:szCs w:val="22"/>
        </w:rPr>
        <w:t xml:space="preserve"> </w:t>
      </w:r>
      <w:r w:rsidRPr="00341C32">
        <w:rPr>
          <w:sz w:val="22"/>
          <w:szCs w:val="22"/>
        </w:rPr>
        <w:t>в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реальних ситуаціях</w:t>
      </w:r>
      <w:r w:rsidRPr="00341C32">
        <w:rPr>
          <w:spacing w:val="-1"/>
          <w:sz w:val="22"/>
          <w:szCs w:val="22"/>
        </w:rPr>
        <w:t xml:space="preserve"> </w:t>
      </w:r>
      <w:r w:rsidRPr="00341C32">
        <w:rPr>
          <w:sz w:val="22"/>
          <w:szCs w:val="22"/>
        </w:rPr>
        <w:t>сучасної політики.</w:t>
      </w:r>
    </w:p>
    <w:p w:rsidR="00BA4F19" w:rsidRPr="00341C32" w:rsidRDefault="00BA4F19" w:rsidP="00341C32">
      <w:pPr>
        <w:pStyle w:val="a3"/>
        <w:ind w:left="0"/>
        <w:jc w:val="both"/>
        <w:rPr>
          <w:sz w:val="22"/>
          <w:szCs w:val="22"/>
        </w:rPr>
      </w:pPr>
    </w:p>
    <w:p w:rsidR="00BA4F19" w:rsidRPr="00341C32" w:rsidRDefault="00BA4F19" w:rsidP="00341C32">
      <w:pPr>
        <w:jc w:val="both"/>
        <w:rPr>
          <w:b/>
        </w:rPr>
      </w:pPr>
      <w:r w:rsidRPr="00341C32">
        <w:rPr>
          <w:b/>
        </w:rPr>
        <w:t>Література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proofErr w:type="spellStart"/>
      <w:r w:rsidRPr="00341C32">
        <w:t>Гогвуд</w:t>
      </w:r>
      <w:proofErr w:type="spellEnd"/>
      <w:r w:rsidRPr="00341C32">
        <w:rPr>
          <w:spacing w:val="-5"/>
        </w:rPr>
        <w:t xml:space="preserve"> </w:t>
      </w:r>
      <w:r w:rsidRPr="00341C32">
        <w:t>Б.,</w:t>
      </w:r>
      <w:r w:rsidRPr="00341C32">
        <w:rPr>
          <w:spacing w:val="-4"/>
        </w:rPr>
        <w:t xml:space="preserve"> </w:t>
      </w:r>
      <w:proofErr w:type="spellStart"/>
      <w:r w:rsidRPr="00341C32">
        <w:t>Ган</w:t>
      </w:r>
      <w:proofErr w:type="spellEnd"/>
      <w:r w:rsidRPr="00341C32">
        <w:t>.</w:t>
      </w:r>
      <w:r w:rsidRPr="00341C32">
        <w:rPr>
          <w:spacing w:val="-4"/>
        </w:rPr>
        <w:t xml:space="preserve"> </w:t>
      </w:r>
      <w:r w:rsidRPr="00341C32">
        <w:t>Л.</w:t>
      </w:r>
      <w:r w:rsidRPr="00341C32">
        <w:rPr>
          <w:spacing w:val="-4"/>
        </w:rPr>
        <w:t xml:space="preserve"> </w:t>
      </w:r>
      <w:r w:rsidRPr="00341C32">
        <w:t>Аналіз</w:t>
      </w:r>
      <w:r w:rsidRPr="00341C32">
        <w:rPr>
          <w:spacing w:val="-4"/>
        </w:rPr>
        <w:t xml:space="preserve"> </w:t>
      </w:r>
      <w:r w:rsidRPr="00341C32">
        <w:t>політики</w:t>
      </w:r>
      <w:r w:rsidRPr="00341C32">
        <w:rPr>
          <w:spacing w:val="-4"/>
        </w:rPr>
        <w:t xml:space="preserve"> </w:t>
      </w:r>
      <w:r w:rsidRPr="00341C32">
        <w:t>для</w:t>
      </w:r>
      <w:r w:rsidRPr="00341C32">
        <w:rPr>
          <w:spacing w:val="-5"/>
        </w:rPr>
        <w:t xml:space="preserve"> </w:t>
      </w:r>
      <w:r w:rsidRPr="00341C32">
        <w:t>реального</w:t>
      </w:r>
      <w:r w:rsidRPr="00341C32">
        <w:rPr>
          <w:spacing w:val="-4"/>
        </w:rPr>
        <w:t xml:space="preserve"> </w:t>
      </w:r>
      <w:r w:rsidRPr="00341C32">
        <w:t>світу/пер.</w:t>
      </w:r>
      <w:r w:rsidRPr="00341C32">
        <w:rPr>
          <w:spacing w:val="-67"/>
        </w:rPr>
        <w:t xml:space="preserve"> </w:t>
      </w:r>
      <w:r w:rsidRPr="00341C32">
        <w:t>А.Олійника.К.,2004.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r w:rsidRPr="00341C32">
        <w:t>Пал</w:t>
      </w:r>
      <w:r w:rsidRPr="00341C32">
        <w:rPr>
          <w:spacing w:val="-5"/>
        </w:rPr>
        <w:t xml:space="preserve"> </w:t>
      </w:r>
      <w:r w:rsidRPr="00341C32">
        <w:t>Л.</w:t>
      </w:r>
      <w:r w:rsidRPr="00341C32">
        <w:rPr>
          <w:spacing w:val="-4"/>
        </w:rPr>
        <w:t xml:space="preserve"> </w:t>
      </w:r>
      <w:r w:rsidRPr="00341C32">
        <w:t>Аналіз</w:t>
      </w:r>
      <w:r w:rsidRPr="00341C32">
        <w:rPr>
          <w:spacing w:val="-4"/>
        </w:rPr>
        <w:t xml:space="preserve"> </w:t>
      </w:r>
      <w:r w:rsidRPr="00341C32">
        <w:t>державної</w:t>
      </w:r>
      <w:r w:rsidRPr="00341C32">
        <w:rPr>
          <w:spacing w:val="-4"/>
        </w:rPr>
        <w:t xml:space="preserve"> </w:t>
      </w:r>
      <w:r w:rsidRPr="00341C32">
        <w:t>політики/пер.</w:t>
      </w:r>
      <w:r w:rsidRPr="00341C32">
        <w:rPr>
          <w:spacing w:val="-4"/>
        </w:rPr>
        <w:t xml:space="preserve"> </w:t>
      </w:r>
      <w:r w:rsidRPr="00341C32">
        <w:t>з</w:t>
      </w:r>
      <w:r w:rsidRPr="00341C32">
        <w:rPr>
          <w:spacing w:val="-4"/>
        </w:rPr>
        <w:t xml:space="preserve"> </w:t>
      </w:r>
      <w:proofErr w:type="spellStart"/>
      <w:r w:rsidRPr="00341C32">
        <w:t>англ</w:t>
      </w:r>
      <w:proofErr w:type="spellEnd"/>
      <w:r w:rsidRPr="00341C32">
        <w:t>.</w:t>
      </w:r>
      <w:r w:rsidRPr="00341C32">
        <w:rPr>
          <w:spacing w:val="-4"/>
        </w:rPr>
        <w:t xml:space="preserve"> </w:t>
      </w:r>
      <w:r w:rsidRPr="00341C32">
        <w:t>І.Дзюби.К.,1999.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r w:rsidRPr="00341C32">
        <w:t>Петренко Ігор. Аналітичні центри як суб’єкти формування публічної</w:t>
      </w:r>
      <w:r w:rsidRPr="00341C32">
        <w:rPr>
          <w:spacing w:val="-68"/>
        </w:rPr>
        <w:t xml:space="preserve"> </w:t>
      </w:r>
      <w:r w:rsidRPr="00341C32">
        <w:t>політики.Монографія.К.,2018.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r w:rsidRPr="00341C32">
        <w:lastRenderedPageBreak/>
        <w:t>Політична наука.:</w:t>
      </w:r>
      <w:r w:rsidR="00341C32">
        <w:t xml:space="preserve"> </w:t>
      </w:r>
      <w:r w:rsidRPr="00341C32">
        <w:t>Методи досліджень:</w:t>
      </w:r>
      <w:r w:rsidR="00341C32">
        <w:t xml:space="preserve"> </w:t>
      </w:r>
      <w:r w:rsidRPr="00341C32">
        <w:t>підручник/за ред.</w:t>
      </w:r>
      <w:r w:rsidRPr="00341C32">
        <w:rPr>
          <w:spacing w:val="-68"/>
        </w:rPr>
        <w:t xml:space="preserve"> </w:t>
      </w:r>
      <w:r w:rsidRPr="00341C32">
        <w:t>О.А.Габрієляна.К.,2012.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r w:rsidRPr="00341C32">
        <w:t>Прикладна</w:t>
      </w:r>
      <w:r w:rsidRPr="00341C32">
        <w:rPr>
          <w:spacing w:val="-8"/>
        </w:rPr>
        <w:t xml:space="preserve"> </w:t>
      </w:r>
      <w:r w:rsidRPr="00341C32">
        <w:t>політологія.:</w:t>
      </w:r>
      <w:proofErr w:type="spellStart"/>
      <w:r w:rsidRPr="00341C32">
        <w:t>навч</w:t>
      </w:r>
      <w:proofErr w:type="spellEnd"/>
      <w:r w:rsidRPr="00341C32">
        <w:t>.</w:t>
      </w:r>
      <w:r w:rsidRPr="00341C32">
        <w:rPr>
          <w:spacing w:val="-7"/>
        </w:rPr>
        <w:t xml:space="preserve"> </w:t>
      </w:r>
      <w:proofErr w:type="spellStart"/>
      <w:r w:rsidRPr="00341C32">
        <w:t>посіб</w:t>
      </w:r>
      <w:proofErr w:type="spellEnd"/>
      <w:r w:rsidRPr="00341C32">
        <w:t>./за</w:t>
      </w:r>
      <w:r w:rsidRPr="00341C32">
        <w:rPr>
          <w:spacing w:val="-8"/>
        </w:rPr>
        <w:t xml:space="preserve"> </w:t>
      </w:r>
      <w:r w:rsidRPr="00341C32">
        <w:t>ред.</w:t>
      </w:r>
      <w:r w:rsidRPr="00341C32">
        <w:rPr>
          <w:spacing w:val="-7"/>
        </w:rPr>
        <w:t xml:space="preserve"> </w:t>
      </w:r>
      <w:r w:rsidRPr="00341C32">
        <w:t>В.П.Горбатенка.К.,2008.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r w:rsidRPr="00341C32">
        <w:t>Політологія:</w:t>
      </w:r>
      <w:r w:rsidRPr="00341C32">
        <w:rPr>
          <w:spacing w:val="-8"/>
        </w:rPr>
        <w:t xml:space="preserve"> </w:t>
      </w:r>
      <w:r w:rsidRPr="00341C32">
        <w:t>підручник./за</w:t>
      </w:r>
      <w:r w:rsidRPr="00341C32">
        <w:rPr>
          <w:spacing w:val="-8"/>
        </w:rPr>
        <w:t xml:space="preserve"> </w:t>
      </w:r>
      <w:r w:rsidRPr="00341C32">
        <w:t>ред.</w:t>
      </w:r>
      <w:r w:rsidRPr="00341C32">
        <w:rPr>
          <w:spacing w:val="-8"/>
        </w:rPr>
        <w:t xml:space="preserve"> </w:t>
      </w:r>
      <w:proofErr w:type="spellStart"/>
      <w:r w:rsidRPr="00341C32">
        <w:t>В.Ф.Цвиха</w:t>
      </w:r>
      <w:proofErr w:type="spellEnd"/>
      <w:r w:rsidRPr="00341C32">
        <w:t>,</w:t>
      </w:r>
      <w:r w:rsidRPr="00341C32">
        <w:rPr>
          <w:spacing w:val="-7"/>
        </w:rPr>
        <w:t xml:space="preserve"> </w:t>
      </w:r>
      <w:r w:rsidRPr="00341C32">
        <w:t>О.В.Батрименка.К.,2010.</w:t>
      </w:r>
    </w:p>
    <w:p w:rsidR="00BA4F19" w:rsidRPr="00341C32" w:rsidRDefault="00BA4F19" w:rsidP="00341C32">
      <w:pPr>
        <w:pStyle w:val="a5"/>
        <w:numPr>
          <w:ilvl w:val="0"/>
          <w:numId w:val="17"/>
        </w:numPr>
        <w:tabs>
          <w:tab w:val="left" w:pos="1189"/>
        </w:tabs>
        <w:ind w:left="0" w:firstLine="0"/>
        <w:jc w:val="both"/>
      </w:pPr>
      <w:proofErr w:type="spellStart"/>
      <w:r w:rsidRPr="00341C32">
        <w:t>Телешун</w:t>
      </w:r>
      <w:proofErr w:type="spellEnd"/>
      <w:r w:rsidRPr="00341C32">
        <w:rPr>
          <w:spacing w:val="-6"/>
        </w:rPr>
        <w:t xml:space="preserve"> </w:t>
      </w:r>
      <w:r w:rsidRPr="00341C32">
        <w:t>С.О.,</w:t>
      </w:r>
      <w:r w:rsidRPr="00341C32">
        <w:rPr>
          <w:spacing w:val="-5"/>
        </w:rPr>
        <w:t xml:space="preserve"> </w:t>
      </w:r>
      <w:proofErr w:type="spellStart"/>
      <w:r w:rsidRPr="00341C32">
        <w:t>Баронін</w:t>
      </w:r>
      <w:proofErr w:type="spellEnd"/>
      <w:r w:rsidRPr="00341C32">
        <w:rPr>
          <w:spacing w:val="-5"/>
        </w:rPr>
        <w:t xml:space="preserve"> </w:t>
      </w:r>
      <w:r w:rsidRPr="00341C32">
        <w:t>А.С.</w:t>
      </w:r>
      <w:r w:rsidRPr="00341C32">
        <w:rPr>
          <w:spacing w:val="-5"/>
        </w:rPr>
        <w:t xml:space="preserve"> </w:t>
      </w:r>
      <w:r w:rsidRPr="00341C32">
        <w:t>Політична</w:t>
      </w:r>
      <w:r w:rsidRPr="00341C32">
        <w:rPr>
          <w:spacing w:val="-5"/>
        </w:rPr>
        <w:t xml:space="preserve"> </w:t>
      </w:r>
      <w:r w:rsidRPr="00341C32">
        <w:t>аналітика,</w:t>
      </w:r>
      <w:r w:rsidRPr="00341C32">
        <w:rPr>
          <w:spacing w:val="-5"/>
        </w:rPr>
        <w:t xml:space="preserve"> </w:t>
      </w:r>
      <w:r w:rsidRPr="00341C32">
        <w:t>прогнозування</w:t>
      </w:r>
      <w:r w:rsidRPr="00341C32">
        <w:rPr>
          <w:spacing w:val="-5"/>
        </w:rPr>
        <w:t xml:space="preserve"> </w:t>
      </w:r>
      <w:r w:rsidRPr="00341C32">
        <w:t>та</w:t>
      </w:r>
      <w:r w:rsidRPr="00341C32">
        <w:rPr>
          <w:spacing w:val="-67"/>
        </w:rPr>
        <w:t xml:space="preserve"> </w:t>
      </w:r>
      <w:r w:rsidRPr="00341C32">
        <w:t>політичні</w:t>
      </w:r>
      <w:r w:rsidRPr="00341C32">
        <w:rPr>
          <w:spacing w:val="-1"/>
        </w:rPr>
        <w:t xml:space="preserve"> </w:t>
      </w:r>
      <w:r w:rsidRPr="00341C32">
        <w:t>консультації.К.,2001.</w:t>
      </w:r>
    </w:p>
    <w:p w:rsidR="00A36598" w:rsidRPr="00341C32" w:rsidRDefault="00341C32" w:rsidP="00341C32"/>
    <w:sectPr w:rsidR="00A36598" w:rsidRPr="00341C32" w:rsidSect="00341C32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2EF"/>
    <w:multiLevelType w:val="hybridMultilevel"/>
    <w:tmpl w:val="0D5CD61C"/>
    <w:lvl w:ilvl="0" w:tplc="95A2EBB2">
      <w:start w:val="1"/>
      <w:numFmt w:val="decimal"/>
      <w:lvlText w:val="%1."/>
      <w:lvlJc w:val="left"/>
      <w:pPr>
        <w:ind w:left="1649" w:hanging="9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D4CB130">
      <w:numFmt w:val="bullet"/>
      <w:lvlText w:val="•"/>
      <w:lvlJc w:val="left"/>
      <w:pPr>
        <w:ind w:left="2434" w:hanging="990"/>
      </w:pPr>
      <w:rPr>
        <w:rFonts w:hint="default"/>
        <w:lang w:val="uk-UA" w:eastAsia="en-US" w:bidi="ar-SA"/>
      </w:rPr>
    </w:lvl>
    <w:lvl w:ilvl="2" w:tplc="132A77AC">
      <w:numFmt w:val="bullet"/>
      <w:lvlText w:val="•"/>
      <w:lvlJc w:val="left"/>
      <w:pPr>
        <w:ind w:left="3228" w:hanging="990"/>
      </w:pPr>
      <w:rPr>
        <w:rFonts w:hint="default"/>
        <w:lang w:val="uk-UA" w:eastAsia="en-US" w:bidi="ar-SA"/>
      </w:rPr>
    </w:lvl>
    <w:lvl w:ilvl="3" w:tplc="8EE43FA8">
      <w:numFmt w:val="bullet"/>
      <w:lvlText w:val="•"/>
      <w:lvlJc w:val="left"/>
      <w:pPr>
        <w:ind w:left="4022" w:hanging="990"/>
      </w:pPr>
      <w:rPr>
        <w:rFonts w:hint="default"/>
        <w:lang w:val="uk-UA" w:eastAsia="en-US" w:bidi="ar-SA"/>
      </w:rPr>
    </w:lvl>
    <w:lvl w:ilvl="4" w:tplc="87A8AF38">
      <w:numFmt w:val="bullet"/>
      <w:lvlText w:val="•"/>
      <w:lvlJc w:val="left"/>
      <w:pPr>
        <w:ind w:left="4816" w:hanging="990"/>
      </w:pPr>
      <w:rPr>
        <w:rFonts w:hint="default"/>
        <w:lang w:val="uk-UA" w:eastAsia="en-US" w:bidi="ar-SA"/>
      </w:rPr>
    </w:lvl>
    <w:lvl w:ilvl="5" w:tplc="6EBA3BCC">
      <w:numFmt w:val="bullet"/>
      <w:lvlText w:val="•"/>
      <w:lvlJc w:val="left"/>
      <w:pPr>
        <w:ind w:left="5610" w:hanging="990"/>
      </w:pPr>
      <w:rPr>
        <w:rFonts w:hint="default"/>
        <w:lang w:val="uk-UA" w:eastAsia="en-US" w:bidi="ar-SA"/>
      </w:rPr>
    </w:lvl>
    <w:lvl w:ilvl="6" w:tplc="5CACBFF4">
      <w:numFmt w:val="bullet"/>
      <w:lvlText w:val="•"/>
      <w:lvlJc w:val="left"/>
      <w:pPr>
        <w:ind w:left="6404" w:hanging="990"/>
      </w:pPr>
      <w:rPr>
        <w:rFonts w:hint="default"/>
        <w:lang w:val="uk-UA" w:eastAsia="en-US" w:bidi="ar-SA"/>
      </w:rPr>
    </w:lvl>
    <w:lvl w:ilvl="7" w:tplc="A664E090">
      <w:numFmt w:val="bullet"/>
      <w:lvlText w:val="•"/>
      <w:lvlJc w:val="left"/>
      <w:pPr>
        <w:ind w:left="7198" w:hanging="990"/>
      </w:pPr>
      <w:rPr>
        <w:rFonts w:hint="default"/>
        <w:lang w:val="uk-UA" w:eastAsia="en-US" w:bidi="ar-SA"/>
      </w:rPr>
    </w:lvl>
    <w:lvl w:ilvl="8" w:tplc="7C7E8ED0">
      <w:numFmt w:val="bullet"/>
      <w:lvlText w:val="•"/>
      <w:lvlJc w:val="left"/>
      <w:pPr>
        <w:ind w:left="7992" w:hanging="990"/>
      </w:pPr>
      <w:rPr>
        <w:rFonts w:hint="default"/>
        <w:lang w:val="uk-UA" w:eastAsia="en-US" w:bidi="ar-SA"/>
      </w:rPr>
    </w:lvl>
  </w:abstractNum>
  <w:abstractNum w:abstractNumId="1" w15:restartNumberingAfterBreak="0">
    <w:nsid w:val="086A032F"/>
    <w:multiLevelType w:val="hybridMultilevel"/>
    <w:tmpl w:val="C2246582"/>
    <w:lvl w:ilvl="0" w:tplc="A1607D9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F06E4A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948C3FF0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5FB291D6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3670D064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0ECAAA1C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71AA0D0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FBBE39AE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55FC06E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0A6F6C47"/>
    <w:multiLevelType w:val="multilevel"/>
    <w:tmpl w:val="6E14641C"/>
    <w:lvl w:ilvl="0">
      <w:start w:val="2"/>
      <w:numFmt w:val="decimal"/>
      <w:lvlText w:val="%1"/>
      <w:lvlJc w:val="left"/>
      <w:pPr>
        <w:ind w:left="2597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9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9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9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9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4" w:hanging="490"/>
      </w:pPr>
      <w:rPr>
        <w:rFonts w:hint="default"/>
        <w:lang w:val="uk-UA" w:eastAsia="en-US" w:bidi="ar-SA"/>
      </w:rPr>
    </w:lvl>
  </w:abstractNum>
  <w:abstractNum w:abstractNumId="3" w15:restartNumberingAfterBreak="0">
    <w:nsid w:val="0BE33DD2"/>
    <w:multiLevelType w:val="hybridMultilevel"/>
    <w:tmpl w:val="DB32CB10"/>
    <w:lvl w:ilvl="0" w:tplc="9E941D84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7D05BF0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1026234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F0C45154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73F286FE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4DAA4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CBDAE124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C38902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A5AA1B6A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0C3F0792"/>
    <w:multiLevelType w:val="hybridMultilevel"/>
    <w:tmpl w:val="22464AF6"/>
    <w:lvl w:ilvl="0" w:tplc="1002A0AA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C268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5A76C67A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A95CC1B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099E5BF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104A3A4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0354076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EDCCC3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3DEEE2E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0DDC5FD7"/>
    <w:multiLevelType w:val="multilevel"/>
    <w:tmpl w:val="E6D4DF88"/>
    <w:lvl w:ilvl="0">
      <w:start w:val="3"/>
      <w:numFmt w:val="decimal"/>
      <w:lvlText w:val="%1"/>
      <w:lvlJc w:val="left"/>
      <w:pPr>
        <w:ind w:left="3974" w:hanging="49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974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0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6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2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0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0F375E2C"/>
    <w:multiLevelType w:val="hybridMultilevel"/>
    <w:tmpl w:val="EEB06092"/>
    <w:lvl w:ilvl="0" w:tplc="543E2160">
      <w:start w:val="1"/>
      <w:numFmt w:val="decimal"/>
      <w:lvlText w:val="%1.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72BE4A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C1B0319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104EF126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C7721EC8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3400481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B29C76C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34EA7072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4D0047C2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0292DA9"/>
    <w:multiLevelType w:val="hybridMultilevel"/>
    <w:tmpl w:val="E196CF7C"/>
    <w:lvl w:ilvl="0" w:tplc="62DCF342">
      <w:start w:val="6"/>
      <w:numFmt w:val="decimal"/>
      <w:lvlText w:val="%1."/>
      <w:lvlJc w:val="left"/>
      <w:pPr>
        <w:ind w:left="1038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448ADC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29FC18F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F8E400C6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27D2FAE2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363C03E4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BEC63E58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235CC300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6A2EC198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8" w15:restartNumberingAfterBreak="0">
    <w:nsid w:val="12086AE1"/>
    <w:multiLevelType w:val="hybridMultilevel"/>
    <w:tmpl w:val="2EA4CE2C"/>
    <w:lvl w:ilvl="0" w:tplc="EC96EBB2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E8C172">
      <w:numFmt w:val="bullet"/>
      <w:lvlText w:val="•"/>
      <w:lvlJc w:val="left"/>
      <w:pPr>
        <w:ind w:left="1318" w:hanging="280"/>
      </w:pPr>
      <w:rPr>
        <w:rFonts w:hint="default"/>
        <w:lang w:val="uk-UA" w:eastAsia="en-US" w:bidi="ar-SA"/>
      </w:rPr>
    </w:lvl>
    <w:lvl w:ilvl="2" w:tplc="C9149700">
      <w:numFmt w:val="bullet"/>
      <w:lvlText w:val="•"/>
      <w:lvlJc w:val="left"/>
      <w:pPr>
        <w:ind w:left="2236" w:hanging="280"/>
      </w:pPr>
      <w:rPr>
        <w:rFonts w:hint="default"/>
        <w:lang w:val="uk-UA" w:eastAsia="en-US" w:bidi="ar-SA"/>
      </w:rPr>
    </w:lvl>
    <w:lvl w:ilvl="3" w:tplc="78CE189C">
      <w:numFmt w:val="bullet"/>
      <w:lvlText w:val="•"/>
      <w:lvlJc w:val="left"/>
      <w:pPr>
        <w:ind w:left="3154" w:hanging="280"/>
      </w:pPr>
      <w:rPr>
        <w:rFonts w:hint="default"/>
        <w:lang w:val="uk-UA" w:eastAsia="en-US" w:bidi="ar-SA"/>
      </w:rPr>
    </w:lvl>
    <w:lvl w:ilvl="4" w:tplc="5E6A6C24">
      <w:numFmt w:val="bullet"/>
      <w:lvlText w:val="•"/>
      <w:lvlJc w:val="left"/>
      <w:pPr>
        <w:ind w:left="4072" w:hanging="280"/>
      </w:pPr>
      <w:rPr>
        <w:rFonts w:hint="default"/>
        <w:lang w:val="uk-UA" w:eastAsia="en-US" w:bidi="ar-SA"/>
      </w:rPr>
    </w:lvl>
    <w:lvl w:ilvl="5" w:tplc="1252515E">
      <w:numFmt w:val="bullet"/>
      <w:lvlText w:val="•"/>
      <w:lvlJc w:val="left"/>
      <w:pPr>
        <w:ind w:left="4990" w:hanging="280"/>
      </w:pPr>
      <w:rPr>
        <w:rFonts w:hint="default"/>
        <w:lang w:val="uk-UA" w:eastAsia="en-US" w:bidi="ar-SA"/>
      </w:rPr>
    </w:lvl>
    <w:lvl w:ilvl="6" w:tplc="E6EC6B0A">
      <w:numFmt w:val="bullet"/>
      <w:lvlText w:val="•"/>
      <w:lvlJc w:val="left"/>
      <w:pPr>
        <w:ind w:left="5908" w:hanging="280"/>
      </w:pPr>
      <w:rPr>
        <w:rFonts w:hint="default"/>
        <w:lang w:val="uk-UA" w:eastAsia="en-US" w:bidi="ar-SA"/>
      </w:rPr>
    </w:lvl>
    <w:lvl w:ilvl="7" w:tplc="DB7E28EC">
      <w:numFmt w:val="bullet"/>
      <w:lvlText w:val="•"/>
      <w:lvlJc w:val="left"/>
      <w:pPr>
        <w:ind w:left="6826" w:hanging="280"/>
      </w:pPr>
      <w:rPr>
        <w:rFonts w:hint="default"/>
        <w:lang w:val="uk-UA" w:eastAsia="en-US" w:bidi="ar-SA"/>
      </w:rPr>
    </w:lvl>
    <w:lvl w:ilvl="8" w:tplc="700C0CA2">
      <w:numFmt w:val="bullet"/>
      <w:lvlText w:val="•"/>
      <w:lvlJc w:val="left"/>
      <w:pPr>
        <w:ind w:left="7744" w:hanging="280"/>
      </w:pPr>
      <w:rPr>
        <w:rFonts w:hint="default"/>
        <w:lang w:val="uk-UA" w:eastAsia="en-US" w:bidi="ar-SA"/>
      </w:rPr>
    </w:lvl>
  </w:abstractNum>
  <w:abstractNum w:abstractNumId="9" w15:restartNumberingAfterBreak="0">
    <w:nsid w:val="15602C5D"/>
    <w:multiLevelType w:val="hybridMultilevel"/>
    <w:tmpl w:val="4D6EF820"/>
    <w:lvl w:ilvl="0" w:tplc="ABFA20B2">
      <w:start w:val="1"/>
      <w:numFmt w:val="decimal"/>
      <w:lvlText w:val="%1."/>
      <w:lvlJc w:val="left"/>
      <w:pPr>
        <w:ind w:left="119" w:hanging="7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646138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01EAE36E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A030C06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F488880A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553C4F8C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0FE669B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AB8C99F2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5D20F54E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FFA6AD1"/>
    <w:multiLevelType w:val="hybridMultilevel"/>
    <w:tmpl w:val="1F1265A8"/>
    <w:lvl w:ilvl="0" w:tplc="61C068D6">
      <w:start w:val="3"/>
      <w:numFmt w:val="decimal"/>
      <w:lvlText w:val="%1)"/>
      <w:lvlJc w:val="left"/>
      <w:pPr>
        <w:ind w:left="422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DA77C2">
      <w:start w:val="1"/>
      <w:numFmt w:val="decimal"/>
      <w:lvlText w:val="%2."/>
      <w:lvlJc w:val="left"/>
      <w:pPr>
        <w:ind w:left="479" w:hanging="3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92802C6">
      <w:start w:val="1"/>
      <w:numFmt w:val="decimal"/>
      <w:lvlText w:val="%3."/>
      <w:lvlJc w:val="left"/>
      <w:pPr>
        <w:ind w:left="686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 w:tplc="B5BEB086">
      <w:numFmt w:val="bullet"/>
      <w:lvlText w:val="•"/>
      <w:lvlJc w:val="left"/>
      <w:pPr>
        <w:ind w:left="1792" w:hanging="211"/>
      </w:pPr>
      <w:rPr>
        <w:rFonts w:hint="default"/>
        <w:lang w:val="uk-UA" w:eastAsia="en-US" w:bidi="ar-SA"/>
      </w:rPr>
    </w:lvl>
    <w:lvl w:ilvl="4" w:tplc="774634E8">
      <w:numFmt w:val="bullet"/>
      <w:lvlText w:val="•"/>
      <w:lvlJc w:val="left"/>
      <w:pPr>
        <w:ind w:left="2905" w:hanging="211"/>
      </w:pPr>
      <w:rPr>
        <w:rFonts w:hint="default"/>
        <w:lang w:val="uk-UA" w:eastAsia="en-US" w:bidi="ar-SA"/>
      </w:rPr>
    </w:lvl>
    <w:lvl w:ilvl="5" w:tplc="3672358A">
      <w:numFmt w:val="bullet"/>
      <w:lvlText w:val="•"/>
      <w:lvlJc w:val="left"/>
      <w:pPr>
        <w:ind w:left="4017" w:hanging="211"/>
      </w:pPr>
      <w:rPr>
        <w:rFonts w:hint="default"/>
        <w:lang w:val="uk-UA" w:eastAsia="en-US" w:bidi="ar-SA"/>
      </w:rPr>
    </w:lvl>
    <w:lvl w:ilvl="6" w:tplc="5D8058B0">
      <w:numFmt w:val="bullet"/>
      <w:lvlText w:val="•"/>
      <w:lvlJc w:val="left"/>
      <w:pPr>
        <w:ind w:left="5130" w:hanging="211"/>
      </w:pPr>
      <w:rPr>
        <w:rFonts w:hint="default"/>
        <w:lang w:val="uk-UA" w:eastAsia="en-US" w:bidi="ar-SA"/>
      </w:rPr>
    </w:lvl>
    <w:lvl w:ilvl="7" w:tplc="DCB0FD1E">
      <w:numFmt w:val="bullet"/>
      <w:lvlText w:val="•"/>
      <w:lvlJc w:val="left"/>
      <w:pPr>
        <w:ind w:left="6242" w:hanging="211"/>
      </w:pPr>
      <w:rPr>
        <w:rFonts w:hint="default"/>
        <w:lang w:val="uk-UA" w:eastAsia="en-US" w:bidi="ar-SA"/>
      </w:rPr>
    </w:lvl>
    <w:lvl w:ilvl="8" w:tplc="EAA8ACB8">
      <w:numFmt w:val="bullet"/>
      <w:lvlText w:val="•"/>
      <w:lvlJc w:val="left"/>
      <w:pPr>
        <w:ind w:left="7355" w:hanging="211"/>
      </w:pPr>
      <w:rPr>
        <w:rFonts w:hint="default"/>
        <w:lang w:val="uk-UA" w:eastAsia="en-US" w:bidi="ar-SA"/>
      </w:rPr>
    </w:lvl>
  </w:abstractNum>
  <w:abstractNum w:abstractNumId="11" w15:restartNumberingAfterBreak="0">
    <w:nsid w:val="24BC6FD0"/>
    <w:multiLevelType w:val="hybridMultilevel"/>
    <w:tmpl w:val="91E8FD2E"/>
    <w:lvl w:ilvl="0" w:tplc="7E3C31C6">
      <w:start w:val="1"/>
      <w:numFmt w:val="decimal"/>
      <w:lvlText w:val="%1."/>
      <w:lvlJc w:val="left"/>
      <w:pPr>
        <w:ind w:left="1038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C82241C">
      <w:numFmt w:val="bullet"/>
      <w:lvlText w:val="•"/>
      <w:lvlJc w:val="left"/>
      <w:pPr>
        <w:ind w:left="1720" w:hanging="211"/>
      </w:pPr>
      <w:rPr>
        <w:rFonts w:hint="default"/>
        <w:lang w:val="uk-UA" w:eastAsia="en-US" w:bidi="ar-SA"/>
      </w:rPr>
    </w:lvl>
    <w:lvl w:ilvl="2" w:tplc="AAB461AC">
      <w:numFmt w:val="bullet"/>
      <w:lvlText w:val="•"/>
      <w:lvlJc w:val="left"/>
      <w:pPr>
        <w:ind w:left="2593" w:hanging="211"/>
      </w:pPr>
      <w:rPr>
        <w:rFonts w:hint="default"/>
        <w:lang w:val="uk-UA" w:eastAsia="en-US" w:bidi="ar-SA"/>
      </w:rPr>
    </w:lvl>
    <w:lvl w:ilvl="3" w:tplc="A300A0DC">
      <w:numFmt w:val="bullet"/>
      <w:lvlText w:val="•"/>
      <w:lvlJc w:val="left"/>
      <w:pPr>
        <w:ind w:left="3466" w:hanging="211"/>
      </w:pPr>
      <w:rPr>
        <w:rFonts w:hint="default"/>
        <w:lang w:val="uk-UA" w:eastAsia="en-US" w:bidi="ar-SA"/>
      </w:rPr>
    </w:lvl>
    <w:lvl w:ilvl="4" w:tplc="AB824688">
      <w:numFmt w:val="bullet"/>
      <w:lvlText w:val="•"/>
      <w:lvlJc w:val="left"/>
      <w:pPr>
        <w:ind w:left="4340" w:hanging="211"/>
      </w:pPr>
      <w:rPr>
        <w:rFonts w:hint="default"/>
        <w:lang w:val="uk-UA" w:eastAsia="en-US" w:bidi="ar-SA"/>
      </w:rPr>
    </w:lvl>
    <w:lvl w:ilvl="5" w:tplc="57804930">
      <w:numFmt w:val="bullet"/>
      <w:lvlText w:val="•"/>
      <w:lvlJc w:val="left"/>
      <w:pPr>
        <w:ind w:left="5213" w:hanging="211"/>
      </w:pPr>
      <w:rPr>
        <w:rFonts w:hint="default"/>
        <w:lang w:val="uk-UA" w:eastAsia="en-US" w:bidi="ar-SA"/>
      </w:rPr>
    </w:lvl>
    <w:lvl w:ilvl="6" w:tplc="26F84CC4">
      <w:numFmt w:val="bullet"/>
      <w:lvlText w:val="•"/>
      <w:lvlJc w:val="left"/>
      <w:pPr>
        <w:ind w:left="6086" w:hanging="211"/>
      </w:pPr>
      <w:rPr>
        <w:rFonts w:hint="default"/>
        <w:lang w:val="uk-UA" w:eastAsia="en-US" w:bidi="ar-SA"/>
      </w:rPr>
    </w:lvl>
    <w:lvl w:ilvl="7" w:tplc="843EBBC4">
      <w:numFmt w:val="bullet"/>
      <w:lvlText w:val="•"/>
      <w:lvlJc w:val="left"/>
      <w:pPr>
        <w:ind w:left="6960" w:hanging="211"/>
      </w:pPr>
      <w:rPr>
        <w:rFonts w:hint="default"/>
        <w:lang w:val="uk-UA" w:eastAsia="en-US" w:bidi="ar-SA"/>
      </w:rPr>
    </w:lvl>
    <w:lvl w:ilvl="8" w:tplc="F528C836">
      <w:numFmt w:val="bullet"/>
      <w:lvlText w:val="•"/>
      <w:lvlJc w:val="left"/>
      <w:pPr>
        <w:ind w:left="7833" w:hanging="211"/>
      </w:pPr>
      <w:rPr>
        <w:rFonts w:hint="default"/>
        <w:lang w:val="uk-UA" w:eastAsia="en-US" w:bidi="ar-SA"/>
      </w:rPr>
    </w:lvl>
  </w:abstractNum>
  <w:abstractNum w:abstractNumId="12" w15:restartNumberingAfterBreak="0">
    <w:nsid w:val="2AF93D41"/>
    <w:multiLevelType w:val="hybridMultilevel"/>
    <w:tmpl w:val="6B840F74"/>
    <w:lvl w:ilvl="0" w:tplc="39B2D4E8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EAB592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3FAAB716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40E8626E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E5813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8DF6B5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1C3EC530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6B10E4F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DCDEF20C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3" w15:restartNumberingAfterBreak="0">
    <w:nsid w:val="2C212D29"/>
    <w:multiLevelType w:val="multilevel"/>
    <w:tmpl w:val="1ACEB65A"/>
    <w:lvl w:ilvl="0">
      <w:start w:val="6"/>
      <w:numFmt w:val="decimal"/>
      <w:lvlText w:val="%1"/>
      <w:lvlJc w:val="left"/>
      <w:pPr>
        <w:ind w:left="141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0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5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8" w:hanging="490"/>
      </w:pPr>
      <w:rPr>
        <w:rFonts w:hint="default"/>
        <w:lang w:val="uk-UA" w:eastAsia="en-US" w:bidi="ar-SA"/>
      </w:rPr>
    </w:lvl>
  </w:abstractNum>
  <w:abstractNum w:abstractNumId="14" w15:restartNumberingAfterBreak="0">
    <w:nsid w:val="365D5152"/>
    <w:multiLevelType w:val="hybridMultilevel"/>
    <w:tmpl w:val="1E9E0D26"/>
    <w:lvl w:ilvl="0" w:tplc="D6E46C06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B7A056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B540FE22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18502A1C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BB5EA56C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9934E902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B3F083A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B64E770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B15820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5" w15:restartNumberingAfterBreak="0">
    <w:nsid w:val="3B9C13FD"/>
    <w:multiLevelType w:val="hybridMultilevel"/>
    <w:tmpl w:val="0A640936"/>
    <w:lvl w:ilvl="0" w:tplc="A59240DC">
      <w:start w:val="1"/>
      <w:numFmt w:val="decimal"/>
      <w:lvlText w:val="%1."/>
      <w:lvlJc w:val="left"/>
      <w:pPr>
        <w:ind w:left="1038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B844E6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1754695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C1321C7C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150CC4A0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AF9C8536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D2A80E94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C6E00EEC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BA504754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16" w15:restartNumberingAfterBreak="0">
    <w:nsid w:val="42087B00"/>
    <w:multiLevelType w:val="hybridMultilevel"/>
    <w:tmpl w:val="EA485622"/>
    <w:lvl w:ilvl="0" w:tplc="D1484F62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EBC4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9250AD3E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D3B8B21A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3A22B7A8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AA4BEF8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E5AC83B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CEEEFBC4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C48B554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7" w15:restartNumberingAfterBreak="0">
    <w:nsid w:val="482275AC"/>
    <w:multiLevelType w:val="multilevel"/>
    <w:tmpl w:val="30CC7C4E"/>
    <w:lvl w:ilvl="0">
      <w:start w:val="7"/>
      <w:numFmt w:val="decimal"/>
      <w:lvlText w:val="%1"/>
      <w:lvlJc w:val="left"/>
      <w:pPr>
        <w:ind w:left="279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9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4" w:hanging="490"/>
      </w:pPr>
      <w:rPr>
        <w:rFonts w:hint="default"/>
        <w:lang w:val="uk-UA" w:eastAsia="en-US" w:bidi="ar-SA"/>
      </w:rPr>
    </w:lvl>
  </w:abstractNum>
  <w:abstractNum w:abstractNumId="18" w15:restartNumberingAfterBreak="0">
    <w:nsid w:val="4A3C3580"/>
    <w:multiLevelType w:val="multilevel"/>
    <w:tmpl w:val="4C9ED0BC"/>
    <w:lvl w:ilvl="0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25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6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490"/>
      </w:pPr>
      <w:rPr>
        <w:rFonts w:hint="default"/>
        <w:lang w:val="uk-UA" w:eastAsia="en-US" w:bidi="ar-SA"/>
      </w:rPr>
    </w:lvl>
  </w:abstractNum>
  <w:abstractNum w:abstractNumId="19" w15:restartNumberingAfterBreak="0">
    <w:nsid w:val="506451CC"/>
    <w:multiLevelType w:val="hybridMultilevel"/>
    <w:tmpl w:val="A84AB864"/>
    <w:lvl w:ilvl="0" w:tplc="8D02F448">
      <w:start w:val="3"/>
      <w:numFmt w:val="decimal"/>
      <w:lvlText w:val="%1."/>
      <w:lvlJc w:val="left"/>
      <w:pPr>
        <w:ind w:left="119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EE45660">
      <w:numFmt w:val="bullet"/>
      <w:lvlText w:val="•"/>
      <w:lvlJc w:val="left"/>
      <w:pPr>
        <w:ind w:left="1066" w:hanging="211"/>
      </w:pPr>
      <w:rPr>
        <w:rFonts w:hint="default"/>
        <w:lang w:val="uk-UA" w:eastAsia="en-US" w:bidi="ar-SA"/>
      </w:rPr>
    </w:lvl>
    <w:lvl w:ilvl="2" w:tplc="1BF25C74">
      <w:numFmt w:val="bullet"/>
      <w:lvlText w:val="•"/>
      <w:lvlJc w:val="left"/>
      <w:pPr>
        <w:ind w:left="2012" w:hanging="211"/>
      </w:pPr>
      <w:rPr>
        <w:rFonts w:hint="default"/>
        <w:lang w:val="uk-UA" w:eastAsia="en-US" w:bidi="ar-SA"/>
      </w:rPr>
    </w:lvl>
    <w:lvl w:ilvl="3" w:tplc="3B023362">
      <w:numFmt w:val="bullet"/>
      <w:lvlText w:val="•"/>
      <w:lvlJc w:val="left"/>
      <w:pPr>
        <w:ind w:left="2958" w:hanging="211"/>
      </w:pPr>
      <w:rPr>
        <w:rFonts w:hint="default"/>
        <w:lang w:val="uk-UA" w:eastAsia="en-US" w:bidi="ar-SA"/>
      </w:rPr>
    </w:lvl>
    <w:lvl w:ilvl="4" w:tplc="82A4407C">
      <w:numFmt w:val="bullet"/>
      <w:lvlText w:val="•"/>
      <w:lvlJc w:val="left"/>
      <w:pPr>
        <w:ind w:left="3904" w:hanging="211"/>
      </w:pPr>
      <w:rPr>
        <w:rFonts w:hint="default"/>
        <w:lang w:val="uk-UA" w:eastAsia="en-US" w:bidi="ar-SA"/>
      </w:rPr>
    </w:lvl>
    <w:lvl w:ilvl="5" w:tplc="469C5970">
      <w:numFmt w:val="bullet"/>
      <w:lvlText w:val="•"/>
      <w:lvlJc w:val="left"/>
      <w:pPr>
        <w:ind w:left="4850" w:hanging="211"/>
      </w:pPr>
      <w:rPr>
        <w:rFonts w:hint="default"/>
        <w:lang w:val="uk-UA" w:eastAsia="en-US" w:bidi="ar-SA"/>
      </w:rPr>
    </w:lvl>
    <w:lvl w:ilvl="6" w:tplc="A306B0CE">
      <w:numFmt w:val="bullet"/>
      <w:lvlText w:val="•"/>
      <w:lvlJc w:val="left"/>
      <w:pPr>
        <w:ind w:left="5796" w:hanging="211"/>
      </w:pPr>
      <w:rPr>
        <w:rFonts w:hint="default"/>
        <w:lang w:val="uk-UA" w:eastAsia="en-US" w:bidi="ar-SA"/>
      </w:rPr>
    </w:lvl>
    <w:lvl w:ilvl="7" w:tplc="58842388">
      <w:numFmt w:val="bullet"/>
      <w:lvlText w:val="•"/>
      <w:lvlJc w:val="left"/>
      <w:pPr>
        <w:ind w:left="6742" w:hanging="211"/>
      </w:pPr>
      <w:rPr>
        <w:rFonts w:hint="default"/>
        <w:lang w:val="uk-UA" w:eastAsia="en-US" w:bidi="ar-SA"/>
      </w:rPr>
    </w:lvl>
    <w:lvl w:ilvl="8" w:tplc="62FCC43E">
      <w:numFmt w:val="bullet"/>
      <w:lvlText w:val="•"/>
      <w:lvlJc w:val="left"/>
      <w:pPr>
        <w:ind w:left="7688" w:hanging="211"/>
      </w:pPr>
      <w:rPr>
        <w:rFonts w:hint="default"/>
        <w:lang w:val="uk-UA" w:eastAsia="en-US" w:bidi="ar-SA"/>
      </w:rPr>
    </w:lvl>
  </w:abstractNum>
  <w:abstractNum w:abstractNumId="20" w15:restartNumberingAfterBreak="0">
    <w:nsid w:val="518B187B"/>
    <w:multiLevelType w:val="hybridMultilevel"/>
    <w:tmpl w:val="C80E56FC"/>
    <w:lvl w:ilvl="0" w:tplc="9350FBAE">
      <w:start w:val="1"/>
      <w:numFmt w:val="decimal"/>
      <w:lvlText w:val="%1."/>
      <w:lvlJc w:val="left"/>
      <w:pPr>
        <w:ind w:left="1116" w:hanging="4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465064">
      <w:numFmt w:val="bullet"/>
      <w:lvlText w:val="•"/>
      <w:lvlJc w:val="left"/>
      <w:pPr>
        <w:ind w:left="1966" w:hanging="430"/>
      </w:pPr>
      <w:rPr>
        <w:rFonts w:hint="default"/>
        <w:lang w:val="uk-UA" w:eastAsia="en-US" w:bidi="ar-SA"/>
      </w:rPr>
    </w:lvl>
    <w:lvl w:ilvl="2" w:tplc="641E6A8C">
      <w:numFmt w:val="bullet"/>
      <w:lvlText w:val="•"/>
      <w:lvlJc w:val="left"/>
      <w:pPr>
        <w:ind w:left="2812" w:hanging="430"/>
      </w:pPr>
      <w:rPr>
        <w:rFonts w:hint="default"/>
        <w:lang w:val="uk-UA" w:eastAsia="en-US" w:bidi="ar-SA"/>
      </w:rPr>
    </w:lvl>
    <w:lvl w:ilvl="3" w:tplc="E6DE58BC">
      <w:numFmt w:val="bullet"/>
      <w:lvlText w:val="•"/>
      <w:lvlJc w:val="left"/>
      <w:pPr>
        <w:ind w:left="3658" w:hanging="430"/>
      </w:pPr>
      <w:rPr>
        <w:rFonts w:hint="default"/>
        <w:lang w:val="uk-UA" w:eastAsia="en-US" w:bidi="ar-SA"/>
      </w:rPr>
    </w:lvl>
    <w:lvl w:ilvl="4" w:tplc="97D2B8B2">
      <w:numFmt w:val="bullet"/>
      <w:lvlText w:val="•"/>
      <w:lvlJc w:val="left"/>
      <w:pPr>
        <w:ind w:left="4504" w:hanging="430"/>
      </w:pPr>
      <w:rPr>
        <w:rFonts w:hint="default"/>
        <w:lang w:val="uk-UA" w:eastAsia="en-US" w:bidi="ar-SA"/>
      </w:rPr>
    </w:lvl>
    <w:lvl w:ilvl="5" w:tplc="F61AC65C">
      <w:numFmt w:val="bullet"/>
      <w:lvlText w:val="•"/>
      <w:lvlJc w:val="left"/>
      <w:pPr>
        <w:ind w:left="5350" w:hanging="430"/>
      </w:pPr>
      <w:rPr>
        <w:rFonts w:hint="default"/>
        <w:lang w:val="uk-UA" w:eastAsia="en-US" w:bidi="ar-SA"/>
      </w:rPr>
    </w:lvl>
    <w:lvl w:ilvl="6" w:tplc="6FF80516">
      <w:numFmt w:val="bullet"/>
      <w:lvlText w:val="•"/>
      <w:lvlJc w:val="left"/>
      <w:pPr>
        <w:ind w:left="6196" w:hanging="430"/>
      </w:pPr>
      <w:rPr>
        <w:rFonts w:hint="default"/>
        <w:lang w:val="uk-UA" w:eastAsia="en-US" w:bidi="ar-SA"/>
      </w:rPr>
    </w:lvl>
    <w:lvl w:ilvl="7" w:tplc="6C2A2064">
      <w:numFmt w:val="bullet"/>
      <w:lvlText w:val="•"/>
      <w:lvlJc w:val="left"/>
      <w:pPr>
        <w:ind w:left="7042" w:hanging="430"/>
      </w:pPr>
      <w:rPr>
        <w:rFonts w:hint="default"/>
        <w:lang w:val="uk-UA" w:eastAsia="en-US" w:bidi="ar-SA"/>
      </w:rPr>
    </w:lvl>
    <w:lvl w:ilvl="8" w:tplc="18B649B4">
      <w:numFmt w:val="bullet"/>
      <w:lvlText w:val="•"/>
      <w:lvlJc w:val="left"/>
      <w:pPr>
        <w:ind w:left="7888" w:hanging="430"/>
      </w:pPr>
      <w:rPr>
        <w:rFonts w:hint="default"/>
        <w:lang w:val="uk-UA" w:eastAsia="en-US" w:bidi="ar-SA"/>
      </w:rPr>
    </w:lvl>
  </w:abstractNum>
  <w:abstractNum w:abstractNumId="21" w15:restartNumberingAfterBreak="0">
    <w:nsid w:val="5EFC2967"/>
    <w:multiLevelType w:val="hybridMultilevel"/>
    <w:tmpl w:val="0BF07ABE"/>
    <w:lvl w:ilvl="0" w:tplc="26B6894E">
      <w:start w:val="1"/>
      <w:numFmt w:val="decimal"/>
      <w:lvlText w:val="%1.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6064CCA">
      <w:numFmt w:val="bullet"/>
      <w:lvlText w:val="•"/>
      <w:lvlJc w:val="left"/>
      <w:pPr>
        <w:ind w:left="1066" w:hanging="707"/>
      </w:pPr>
      <w:rPr>
        <w:rFonts w:hint="default"/>
        <w:lang w:val="uk-UA" w:eastAsia="en-US" w:bidi="ar-SA"/>
      </w:rPr>
    </w:lvl>
    <w:lvl w:ilvl="2" w:tplc="3EB88DA2">
      <w:numFmt w:val="bullet"/>
      <w:lvlText w:val="•"/>
      <w:lvlJc w:val="left"/>
      <w:pPr>
        <w:ind w:left="2012" w:hanging="707"/>
      </w:pPr>
      <w:rPr>
        <w:rFonts w:hint="default"/>
        <w:lang w:val="uk-UA" w:eastAsia="en-US" w:bidi="ar-SA"/>
      </w:rPr>
    </w:lvl>
    <w:lvl w:ilvl="3" w:tplc="EFCE387C">
      <w:numFmt w:val="bullet"/>
      <w:lvlText w:val="•"/>
      <w:lvlJc w:val="left"/>
      <w:pPr>
        <w:ind w:left="2958" w:hanging="707"/>
      </w:pPr>
      <w:rPr>
        <w:rFonts w:hint="default"/>
        <w:lang w:val="uk-UA" w:eastAsia="en-US" w:bidi="ar-SA"/>
      </w:rPr>
    </w:lvl>
    <w:lvl w:ilvl="4" w:tplc="742057F0">
      <w:numFmt w:val="bullet"/>
      <w:lvlText w:val="•"/>
      <w:lvlJc w:val="left"/>
      <w:pPr>
        <w:ind w:left="3904" w:hanging="707"/>
      </w:pPr>
      <w:rPr>
        <w:rFonts w:hint="default"/>
        <w:lang w:val="uk-UA" w:eastAsia="en-US" w:bidi="ar-SA"/>
      </w:rPr>
    </w:lvl>
    <w:lvl w:ilvl="5" w:tplc="F1DAD464">
      <w:numFmt w:val="bullet"/>
      <w:lvlText w:val="•"/>
      <w:lvlJc w:val="left"/>
      <w:pPr>
        <w:ind w:left="4850" w:hanging="707"/>
      </w:pPr>
      <w:rPr>
        <w:rFonts w:hint="default"/>
        <w:lang w:val="uk-UA" w:eastAsia="en-US" w:bidi="ar-SA"/>
      </w:rPr>
    </w:lvl>
    <w:lvl w:ilvl="6" w:tplc="BE4ACFA0">
      <w:numFmt w:val="bullet"/>
      <w:lvlText w:val="•"/>
      <w:lvlJc w:val="left"/>
      <w:pPr>
        <w:ind w:left="5796" w:hanging="707"/>
      </w:pPr>
      <w:rPr>
        <w:rFonts w:hint="default"/>
        <w:lang w:val="uk-UA" w:eastAsia="en-US" w:bidi="ar-SA"/>
      </w:rPr>
    </w:lvl>
    <w:lvl w:ilvl="7" w:tplc="C3260F84">
      <w:numFmt w:val="bullet"/>
      <w:lvlText w:val="•"/>
      <w:lvlJc w:val="left"/>
      <w:pPr>
        <w:ind w:left="6742" w:hanging="707"/>
      </w:pPr>
      <w:rPr>
        <w:rFonts w:hint="default"/>
        <w:lang w:val="uk-UA" w:eastAsia="en-US" w:bidi="ar-SA"/>
      </w:rPr>
    </w:lvl>
    <w:lvl w:ilvl="8" w:tplc="8674A148">
      <w:numFmt w:val="bullet"/>
      <w:lvlText w:val="•"/>
      <w:lvlJc w:val="left"/>
      <w:pPr>
        <w:ind w:left="7688" w:hanging="707"/>
      </w:pPr>
      <w:rPr>
        <w:rFonts w:hint="default"/>
        <w:lang w:val="uk-UA" w:eastAsia="en-US" w:bidi="ar-SA"/>
      </w:rPr>
    </w:lvl>
  </w:abstractNum>
  <w:abstractNum w:abstractNumId="22" w15:restartNumberingAfterBreak="0">
    <w:nsid w:val="66341C6A"/>
    <w:multiLevelType w:val="hybridMultilevel"/>
    <w:tmpl w:val="80E40ACA"/>
    <w:lvl w:ilvl="0" w:tplc="526212A8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7E81F6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251612B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62220A60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45B481B0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AB020EF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22F8F93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909AEEAC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CD1E8200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76D108A"/>
    <w:multiLevelType w:val="hybridMultilevel"/>
    <w:tmpl w:val="6728DED2"/>
    <w:lvl w:ilvl="0" w:tplc="ABECF94E">
      <w:start w:val="1"/>
      <w:numFmt w:val="decimal"/>
      <w:lvlText w:val="%1."/>
      <w:lvlJc w:val="left"/>
      <w:pPr>
        <w:ind w:left="119" w:hanging="7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846E06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704EF158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59CEACB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B6CE7FD4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7F4E50D4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57D6421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7AE28E46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7F52DE2C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6A934B8E"/>
    <w:multiLevelType w:val="hybridMultilevel"/>
    <w:tmpl w:val="B7884EB0"/>
    <w:lvl w:ilvl="0" w:tplc="06B8173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3A9CD4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F604BB38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FA8A30AA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611AB476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3245FC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1389AB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D592EC40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FA60C74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5" w15:restartNumberingAfterBreak="0">
    <w:nsid w:val="70C205C1"/>
    <w:multiLevelType w:val="multilevel"/>
    <w:tmpl w:val="6532BC08"/>
    <w:lvl w:ilvl="0">
      <w:start w:val="1"/>
      <w:numFmt w:val="decimal"/>
      <w:lvlText w:val="%1"/>
      <w:lvlJc w:val="left"/>
      <w:pPr>
        <w:ind w:left="1559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9" w:hanging="72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6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6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uk-UA" w:eastAsia="en-US" w:bidi="ar-SA"/>
      </w:rPr>
    </w:lvl>
  </w:abstractNum>
  <w:abstractNum w:abstractNumId="26" w15:restartNumberingAfterBreak="0">
    <w:nsid w:val="747D24A4"/>
    <w:multiLevelType w:val="multilevel"/>
    <w:tmpl w:val="28E8C3B6"/>
    <w:lvl w:ilvl="0">
      <w:start w:val="5"/>
      <w:numFmt w:val="decimal"/>
      <w:lvlText w:val="%1"/>
      <w:lvlJc w:val="left"/>
      <w:pPr>
        <w:ind w:left="381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1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97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4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8" w:hanging="490"/>
      </w:pPr>
      <w:rPr>
        <w:rFonts w:hint="default"/>
        <w:lang w:val="uk-UA" w:eastAsia="en-US" w:bidi="ar-SA"/>
      </w:rPr>
    </w:lvl>
  </w:abstractNum>
  <w:abstractNum w:abstractNumId="27" w15:restartNumberingAfterBreak="0">
    <w:nsid w:val="751E5AE1"/>
    <w:multiLevelType w:val="hybridMultilevel"/>
    <w:tmpl w:val="5582CD10"/>
    <w:lvl w:ilvl="0" w:tplc="7BF26D1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30AE8E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239A304E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9CC4A9A4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70561D3A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06047E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2F8A8F2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E5AA318C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35C41B9C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8" w15:restartNumberingAfterBreak="0">
    <w:nsid w:val="7871585B"/>
    <w:multiLevelType w:val="hybridMultilevel"/>
    <w:tmpl w:val="C1323906"/>
    <w:lvl w:ilvl="0" w:tplc="27CAE788">
      <w:start w:val="1"/>
      <w:numFmt w:val="decimal"/>
      <w:lvlText w:val="%1."/>
      <w:lvlJc w:val="left"/>
      <w:pPr>
        <w:ind w:left="1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0087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296C800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5922FB7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9E6AD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BE569E8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F33CE58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76DEABA8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CDAA81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29" w15:restartNumberingAfterBreak="0">
    <w:nsid w:val="796A368D"/>
    <w:multiLevelType w:val="multilevel"/>
    <w:tmpl w:val="BCE89038"/>
    <w:lvl w:ilvl="0">
      <w:start w:val="8"/>
      <w:numFmt w:val="decimal"/>
      <w:lvlText w:val="%1"/>
      <w:lvlJc w:val="left"/>
      <w:pPr>
        <w:ind w:left="216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63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44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86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2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6" w:hanging="490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7"/>
  </w:num>
  <w:num w:numId="3">
    <w:abstractNumId w:val="19"/>
  </w:num>
  <w:num w:numId="4">
    <w:abstractNumId w:val="29"/>
  </w:num>
  <w:num w:numId="5">
    <w:abstractNumId w:val="3"/>
  </w:num>
  <w:num w:numId="6">
    <w:abstractNumId w:val="4"/>
  </w:num>
  <w:num w:numId="7">
    <w:abstractNumId w:val="28"/>
  </w:num>
  <w:num w:numId="8">
    <w:abstractNumId w:val="16"/>
  </w:num>
  <w:num w:numId="9">
    <w:abstractNumId w:val="24"/>
  </w:num>
  <w:num w:numId="10">
    <w:abstractNumId w:val="17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26"/>
  </w:num>
  <w:num w:numId="17">
    <w:abstractNumId w:val="6"/>
  </w:num>
  <w:num w:numId="18">
    <w:abstractNumId w:val="9"/>
  </w:num>
  <w:num w:numId="19">
    <w:abstractNumId w:val="10"/>
  </w:num>
  <w:num w:numId="20">
    <w:abstractNumId w:val="18"/>
  </w:num>
  <w:num w:numId="21">
    <w:abstractNumId w:val="1"/>
  </w:num>
  <w:num w:numId="22">
    <w:abstractNumId w:val="5"/>
  </w:num>
  <w:num w:numId="23">
    <w:abstractNumId w:val="8"/>
  </w:num>
  <w:num w:numId="24">
    <w:abstractNumId w:val="0"/>
  </w:num>
  <w:num w:numId="25">
    <w:abstractNumId w:val="14"/>
  </w:num>
  <w:num w:numId="26">
    <w:abstractNumId w:val="2"/>
  </w:num>
  <w:num w:numId="27">
    <w:abstractNumId w:val="22"/>
  </w:num>
  <w:num w:numId="28">
    <w:abstractNumId w:val="21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9"/>
    <w:rsid w:val="00096B3D"/>
    <w:rsid w:val="00341C32"/>
    <w:rsid w:val="006642B4"/>
    <w:rsid w:val="00B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F970"/>
  <w15:chartTrackingRefBased/>
  <w15:docId w15:val="{74EB8AB0-A618-42A8-88DE-3B6F072E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4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A4F19"/>
    <w:pPr>
      <w:ind w:left="24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4F1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A4F1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A4F19"/>
    <w:pPr>
      <w:spacing w:before="321"/>
      <w:ind w:left="11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A4F1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4F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A4F19"/>
    <w:pPr>
      <w:ind w:left="119" w:firstLine="709"/>
    </w:pPr>
  </w:style>
  <w:style w:type="paragraph" w:customStyle="1" w:styleId="TableParagraph">
    <w:name w:val="Table Paragraph"/>
    <w:basedOn w:val="a"/>
    <w:uiPriority w:val="1"/>
    <w:qFormat/>
    <w:rsid w:val="00BA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4832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2023-10-18T13:42:00Z</dcterms:created>
  <dcterms:modified xsi:type="dcterms:W3CDTF">2023-10-18T14:05:00Z</dcterms:modified>
</cp:coreProperties>
</file>