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55" w:rsidRDefault="00F16455" w:rsidP="00F16455">
      <w:pPr>
        <w:pStyle w:val="2"/>
        <w:spacing w:before="228"/>
        <w:ind w:left="927"/>
      </w:pPr>
      <w:r>
        <w:rPr>
          <w:u w:val="thick"/>
        </w:rPr>
        <w:t>Лекція 20</w:t>
      </w:r>
      <w:r>
        <w:rPr>
          <w:spacing w:val="-3"/>
        </w:rPr>
        <w:t xml:space="preserve"> </w:t>
      </w:r>
      <w:r>
        <w:t>Основи</w:t>
      </w:r>
      <w:r>
        <w:rPr>
          <w:spacing w:val="-6"/>
        </w:rPr>
        <w:t xml:space="preserve"> </w:t>
      </w:r>
      <w:r>
        <w:t>зовнішньоекономічної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бізнесу</w:t>
      </w:r>
    </w:p>
    <w:p w:rsidR="00F16455" w:rsidRDefault="00F16455" w:rsidP="00F16455">
      <w:pPr>
        <w:spacing w:before="116"/>
        <w:ind w:left="313" w:right="68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бізнесових організацій 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вплив </w:t>
      </w:r>
      <w:r>
        <w:rPr>
          <w:b/>
          <w:i/>
          <w:sz w:val="28"/>
        </w:rPr>
        <w:t>зовнішньоекономічного фактору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який,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 на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декількох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рівнях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</w:p>
    <w:p w:rsidR="00F16455" w:rsidRDefault="00F16455" w:rsidP="00F16455">
      <w:pPr>
        <w:spacing w:before="116"/>
        <w:ind w:left="313" w:right="688" w:firstLine="710"/>
        <w:jc w:val="both"/>
        <w:rPr>
          <w:sz w:val="28"/>
        </w:rPr>
      </w:pPr>
      <w:r>
        <w:rPr>
          <w:i/>
          <w:sz w:val="28"/>
        </w:rPr>
        <w:t xml:space="preserve">мікроекономічному рівні </w:t>
      </w:r>
      <w:r>
        <w:rPr>
          <w:color w:val="1F2021"/>
          <w:sz w:val="28"/>
        </w:rPr>
        <w:t xml:space="preserve">— </w:t>
      </w:r>
      <w:r>
        <w:rPr>
          <w:sz w:val="28"/>
        </w:rPr>
        <w:t>вплив, який пов'язаний з наявністю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особливостей здійснення діяльності </w:t>
      </w:r>
      <w:r>
        <w:rPr>
          <w:i/>
          <w:sz w:val="28"/>
        </w:rPr>
        <w:t>конкретною організацією</w:t>
      </w:r>
      <w:r>
        <w:rPr>
          <w:sz w:val="28"/>
        </w:rPr>
        <w:t>, тією чи іншою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-1"/>
          <w:sz w:val="28"/>
        </w:rPr>
        <w:t xml:space="preserve"> </w:t>
      </w:r>
      <w:r>
        <w:rPr>
          <w:sz w:val="28"/>
        </w:rPr>
        <w:t>пов’язаною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імпортна-експортними операціями;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1"/>
        <w:ind w:right="695" w:firstLine="283"/>
        <w:rPr>
          <w:sz w:val="28"/>
        </w:rPr>
      </w:pPr>
      <w:r>
        <w:rPr>
          <w:i/>
          <w:sz w:val="28"/>
        </w:rPr>
        <w:t>макроекономічному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рівні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вплив,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специфікою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національної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світовим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господарством;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line="340" w:lineRule="exact"/>
        <w:ind w:left="1018"/>
        <w:rPr>
          <w:sz w:val="28"/>
        </w:rPr>
      </w:pPr>
      <w:r>
        <w:rPr>
          <w:i/>
          <w:sz w:val="28"/>
        </w:rPr>
        <w:t>мега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економічному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рівні</w:t>
      </w:r>
      <w:r>
        <w:rPr>
          <w:i/>
          <w:spacing w:val="85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83"/>
          <w:sz w:val="28"/>
        </w:rPr>
        <w:t xml:space="preserve"> </w:t>
      </w:r>
      <w:r>
        <w:rPr>
          <w:sz w:val="28"/>
        </w:rPr>
        <w:t>вплив,</w:t>
      </w:r>
      <w:r>
        <w:rPr>
          <w:spacing w:val="84"/>
          <w:sz w:val="28"/>
        </w:rPr>
        <w:t xml:space="preserve"> </w:t>
      </w:r>
      <w:r>
        <w:rPr>
          <w:sz w:val="28"/>
        </w:rPr>
        <w:t>який</w:t>
      </w:r>
      <w:r>
        <w:rPr>
          <w:spacing w:val="82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86"/>
          <w:sz w:val="28"/>
        </w:rPr>
        <w:t xml:space="preserve"> </w:t>
      </w:r>
      <w:r>
        <w:rPr>
          <w:i/>
          <w:sz w:val="28"/>
        </w:rPr>
        <w:t>міжнародні</w:t>
      </w:r>
      <w:r>
        <w:rPr>
          <w:i/>
          <w:spacing w:val="83"/>
          <w:sz w:val="28"/>
        </w:rPr>
        <w:t xml:space="preserve"> </w:t>
      </w:r>
      <w:r>
        <w:rPr>
          <w:sz w:val="28"/>
        </w:rPr>
        <w:t>та</w:t>
      </w:r>
    </w:p>
    <w:p w:rsidR="00F16455" w:rsidRDefault="00F16455" w:rsidP="00F16455">
      <w:pPr>
        <w:spacing w:line="321" w:lineRule="exact"/>
        <w:ind w:left="313"/>
        <w:jc w:val="both"/>
        <w:rPr>
          <w:sz w:val="28"/>
        </w:rPr>
      </w:pPr>
      <w:r>
        <w:rPr>
          <w:i/>
          <w:sz w:val="28"/>
        </w:rPr>
        <w:t>загальносвітові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закономірності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глобальної</w:t>
      </w:r>
      <w:r>
        <w:rPr>
          <w:spacing w:val="-9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системи.</w:t>
      </w:r>
    </w:p>
    <w:p w:rsidR="00F16455" w:rsidRDefault="00F16455" w:rsidP="00F16455">
      <w:pPr>
        <w:pStyle w:val="a3"/>
        <w:spacing w:before="7"/>
        <w:ind w:right="691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Зовнішньоекономічна</w:t>
      </w:r>
      <w:r>
        <w:rPr>
          <w:b/>
          <w:spacing w:val="1"/>
        </w:rPr>
        <w:t xml:space="preserve"> </w:t>
      </w:r>
      <w:r>
        <w:rPr>
          <w:b/>
        </w:rPr>
        <w:t>діяльність</w:t>
      </w:r>
      <w:r>
        <w:rPr>
          <w:b/>
          <w:spacing w:val="1"/>
        </w:rPr>
        <w:t xml:space="preserve"> </w:t>
      </w:r>
      <w:r>
        <w:t>бізнесової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сукупність видів діяльності суб'єктів господарювання даної країни та іноземних</w:t>
      </w:r>
      <w:r>
        <w:rPr>
          <w:spacing w:val="-67"/>
        </w:rPr>
        <w:t xml:space="preserve"> </w:t>
      </w:r>
      <w:r>
        <w:t>держав, які ґрунтуються на взаємовідносинах пов'язаних з обміном товаром,</w:t>
      </w:r>
      <w:r>
        <w:rPr>
          <w:spacing w:val="1"/>
        </w:rPr>
        <w:t xml:space="preserve"> </w:t>
      </w:r>
      <w:r>
        <w:t>послугами, певними видами діяльності, а також знанням</w:t>
      </w:r>
      <w:r>
        <w:rPr>
          <w:spacing w:val="1"/>
        </w:rPr>
        <w:t xml:space="preserve"> </w:t>
      </w:r>
      <w:r>
        <w:t>між партнерами, що</w:t>
      </w:r>
      <w:r>
        <w:rPr>
          <w:spacing w:val="1"/>
        </w:rPr>
        <w:t xml:space="preserve"> </w:t>
      </w:r>
      <w:r>
        <w:t>знаходяться в різних країнах</w:t>
      </w:r>
      <w:r>
        <w:rPr>
          <w:spacing w:val="70"/>
        </w:rPr>
        <w:t xml:space="preserve"> </w:t>
      </w:r>
      <w:r>
        <w:t>та мають місце як на території даної країни, так і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межами.</w:t>
      </w:r>
    </w:p>
    <w:p w:rsidR="00F16455" w:rsidRDefault="00F16455" w:rsidP="00F16455">
      <w:pPr>
        <w:pStyle w:val="a3"/>
        <w:spacing w:before="10" w:line="235" w:lineRule="auto"/>
        <w:ind w:right="694" w:firstLine="710"/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</w:rPr>
        <w:t>Контрагенти</w:t>
      </w:r>
      <w:r>
        <w:rPr>
          <w:b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(партнери),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підготовці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здійснені</w:t>
      </w:r>
      <w:r>
        <w:rPr>
          <w:spacing w:val="-4"/>
        </w:rPr>
        <w:t xml:space="preserve"> </w:t>
      </w:r>
      <w:r>
        <w:t>зовнішньоекономічних угод.</w:t>
      </w:r>
    </w:p>
    <w:p w:rsidR="00F16455" w:rsidRDefault="00F16455" w:rsidP="00F16455">
      <w:pPr>
        <w:pStyle w:val="a3"/>
        <w:ind w:right="688" w:firstLine="710"/>
      </w:pPr>
      <w:r>
        <w:t xml:space="preserve">До </w:t>
      </w:r>
      <w:r>
        <w:rPr>
          <w:b/>
        </w:rPr>
        <w:t xml:space="preserve">суб'єктів </w:t>
      </w:r>
      <w:r>
        <w:t>здійснення зовнішньоекономічної діяльності, відповідно 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суб'єкти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установчих</w:t>
      </w:r>
      <w:r>
        <w:rPr>
          <w:spacing w:val="1"/>
        </w:rPr>
        <w:t xml:space="preserve"> </w:t>
      </w:r>
      <w:r>
        <w:t xml:space="preserve">документах яких (статуті, тощо) зазначена зовнішньоекономічної діяльності,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вигляді</w:t>
      </w:r>
      <w:r>
        <w:rPr>
          <w:b/>
          <w:i/>
          <w:spacing w:val="6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0" w:firstLine="283"/>
        <w:rPr>
          <w:sz w:val="28"/>
        </w:rPr>
      </w:pPr>
      <w:r>
        <w:rPr>
          <w:i/>
          <w:sz w:val="28"/>
        </w:rPr>
        <w:t>фізичних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осіб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громадяни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негромадяни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правоздатність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мешкають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території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9" w:firstLine="283"/>
        <w:rPr>
          <w:sz w:val="28"/>
        </w:rPr>
      </w:pPr>
      <w:r>
        <w:rPr>
          <w:i/>
          <w:sz w:val="28"/>
        </w:rPr>
        <w:t>юридичних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осіб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(зареєстровані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постійне місцезнаходження), зокрема особи, майно і капітал яких є повною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власністю</w:t>
      </w:r>
      <w:r>
        <w:rPr>
          <w:spacing w:val="3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4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6" w:firstLine="283"/>
        <w:rPr>
          <w:sz w:val="28"/>
        </w:rPr>
      </w:pPr>
      <w:r>
        <w:rPr>
          <w:i/>
          <w:sz w:val="28"/>
        </w:rPr>
        <w:t>об'єднань фізичних та/або юридичних осіб</w:t>
      </w:r>
      <w:r>
        <w:rPr>
          <w:sz w:val="28"/>
        </w:rPr>
        <w:t>, які не є юридичними 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за законодавством України, але мають постійне місцезнаходження на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line="340" w:lineRule="exact"/>
        <w:ind w:left="1018"/>
        <w:rPr>
          <w:i/>
          <w:sz w:val="28"/>
        </w:rPr>
      </w:pPr>
      <w:r>
        <w:rPr>
          <w:i/>
          <w:sz w:val="28"/>
        </w:rPr>
        <w:t>структурних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 xml:space="preserve">одиниць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іноземних  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 xml:space="preserve">суб'єктів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господарської  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діяльності</w:t>
      </w:r>
    </w:p>
    <w:p w:rsidR="00F16455" w:rsidRDefault="00F16455" w:rsidP="00F16455">
      <w:pPr>
        <w:pStyle w:val="a3"/>
        <w:spacing w:before="1" w:line="321" w:lineRule="exact"/>
        <w:ind w:firstLine="0"/>
      </w:pPr>
      <w:r>
        <w:t>(філіали,</w:t>
      </w:r>
      <w:r>
        <w:rPr>
          <w:spacing w:val="-2"/>
        </w:rPr>
        <w:t xml:space="preserve"> </w:t>
      </w:r>
      <w:r>
        <w:t>відділення),</w:t>
      </w:r>
      <w:r>
        <w:rPr>
          <w:spacing w:val="-1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постійно</w:t>
      </w:r>
      <w:r>
        <w:rPr>
          <w:spacing w:val="-4"/>
        </w:rPr>
        <w:t xml:space="preserve"> </w:t>
      </w:r>
      <w:r>
        <w:t>розташовані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</w:t>
      </w:r>
      <w:r>
        <w:rPr>
          <w:spacing w:val="-10"/>
        </w:rPr>
        <w:t xml:space="preserve"> </w:t>
      </w:r>
      <w:r>
        <w:t>України;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1" w:firstLine="283"/>
        <w:rPr>
          <w:sz w:val="28"/>
        </w:rPr>
      </w:pPr>
      <w:r>
        <w:rPr>
          <w:i/>
          <w:sz w:val="28"/>
        </w:rPr>
        <w:t xml:space="preserve">спільних підприємств </w:t>
      </w:r>
      <w:r>
        <w:rPr>
          <w:sz w:val="28"/>
        </w:rPr>
        <w:t>за участю суб'єктів діяльності України та іноземних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суб'єктів, які зареєстровані в Україні і мають постійне місцезнаходження на її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території.</w:t>
      </w:r>
    </w:p>
    <w:p w:rsidR="00F16455" w:rsidRDefault="00F16455" w:rsidP="00F16455">
      <w:pPr>
        <w:pStyle w:val="a3"/>
        <w:ind w:right="689" w:firstLine="710"/>
      </w:pPr>
      <w:r>
        <w:t>Зовнішньоекономічна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залежно від</w:t>
      </w:r>
      <w:r>
        <w:rPr>
          <w:spacing w:val="1"/>
        </w:rPr>
        <w:t xml:space="preserve"> </w:t>
      </w:r>
      <w:r>
        <w:t>суб'єктів,</w:t>
      </w:r>
      <w:r>
        <w:rPr>
          <w:spacing w:val="1"/>
        </w:rPr>
        <w:t xml:space="preserve"> </w:t>
      </w:r>
      <w:r>
        <w:t>якими вона</w:t>
      </w:r>
      <w:r>
        <w:rPr>
          <w:spacing w:val="1"/>
        </w:rPr>
        <w:t xml:space="preserve"> </w:t>
      </w:r>
      <w:r>
        <w:t>здійснюється,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rPr>
          <w:b/>
        </w:rPr>
        <w:t>контролю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регулюванню</w:t>
      </w:r>
      <w:r>
        <w:rPr>
          <w:b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6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0" w:firstLine="283"/>
        <w:rPr>
          <w:sz w:val="28"/>
        </w:rPr>
      </w:pPr>
      <w:r>
        <w:rPr>
          <w:b/>
          <w:i/>
          <w:sz w:val="28"/>
        </w:rPr>
        <w:t xml:space="preserve">Адміністративних (не тарифних) </w:t>
      </w:r>
      <w:r>
        <w:rPr>
          <w:sz w:val="28"/>
        </w:rPr>
        <w:t xml:space="preserve">засобів та інструментів </w:t>
      </w:r>
      <w:r>
        <w:rPr>
          <w:color w:val="1F2021"/>
          <w:sz w:val="28"/>
        </w:rPr>
        <w:t>— методів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 xml:space="preserve">впливу, </w:t>
      </w:r>
      <w:r>
        <w:rPr>
          <w:sz w:val="28"/>
        </w:rPr>
        <w:t xml:space="preserve">пов'язаних з : </w:t>
      </w:r>
      <w:r>
        <w:rPr>
          <w:b/>
          <w:sz w:val="28"/>
        </w:rPr>
        <w:t xml:space="preserve">а) </w:t>
      </w:r>
      <w:r>
        <w:rPr>
          <w:sz w:val="28"/>
        </w:rPr>
        <w:t>прямим дозволом чи забороною 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діяльності; </w:t>
      </w:r>
      <w:r>
        <w:rPr>
          <w:b/>
          <w:sz w:val="28"/>
        </w:rPr>
        <w:t xml:space="preserve">б) </w:t>
      </w:r>
      <w:r>
        <w:rPr>
          <w:sz w:val="28"/>
        </w:rPr>
        <w:t>створенням певних бар'єрів та перешкод для її здійснення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розширення; </w:t>
      </w:r>
      <w:r>
        <w:rPr>
          <w:b/>
          <w:sz w:val="28"/>
        </w:rPr>
        <w:t xml:space="preserve">в) </w:t>
      </w:r>
      <w:r>
        <w:rPr>
          <w:sz w:val="28"/>
        </w:rPr>
        <w:t>застосування неекономічних засобів тиску на бізнес або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вибіркових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межами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користі,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розповсюджених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5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зазначити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такі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67" w:line="322" w:lineRule="exact"/>
        <w:ind w:left="1018"/>
        <w:rPr>
          <w:sz w:val="28"/>
        </w:rPr>
      </w:pPr>
      <w:r>
        <w:rPr>
          <w:i/>
          <w:sz w:val="28"/>
        </w:rPr>
        <w:t>ліцензування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видів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діяльності;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ind w:right="693" w:firstLine="427"/>
        <w:rPr>
          <w:sz w:val="28"/>
        </w:rPr>
      </w:pPr>
      <w:r>
        <w:rPr>
          <w:i/>
          <w:sz w:val="28"/>
        </w:rPr>
        <w:t>квотування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імпортна-експортних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квота</w:t>
      </w:r>
      <w:r>
        <w:rPr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кінцева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перевищувати);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5"/>
        <w:ind w:right="695" w:firstLine="427"/>
        <w:rPr>
          <w:sz w:val="28"/>
        </w:rPr>
      </w:pPr>
      <w:r>
        <w:rPr>
          <w:i/>
          <w:sz w:val="28"/>
        </w:rPr>
        <w:t>пряма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заборона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87" w:firstLine="283"/>
        <w:rPr>
          <w:sz w:val="28"/>
        </w:rPr>
      </w:pPr>
      <w:r>
        <w:rPr>
          <w:b/>
          <w:i/>
          <w:sz w:val="28"/>
        </w:rPr>
        <w:t xml:space="preserve">Економічних (тарифних) </w:t>
      </w:r>
      <w:r>
        <w:rPr>
          <w:sz w:val="28"/>
        </w:rPr>
        <w:t xml:space="preserve">засобів та інструментів </w:t>
      </w:r>
      <w:r>
        <w:rPr>
          <w:color w:val="1F2021"/>
          <w:sz w:val="28"/>
        </w:rPr>
        <w:t>— методів впливу, які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ґрунтуються на непрямих, як правило, фінансових, організаційних, договірних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хід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1"/>
          <w:sz w:val="28"/>
        </w:rPr>
        <w:t xml:space="preserve"> </w:t>
      </w:r>
      <w:r>
        <w:rPr>
          <w:sz w:val="28"/>
        </w:rPr>
        <w:t>можна,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навести такі як : </w:t>
      </w:r>
      <w:r>
        <w:rPr>
          <w:b/>
          <w:sz w:val="28"/>
        </w:rPr>
        <w:t xml:space="preserve">а) </w:t>
      </w:r>
      <w:r>
        <w:rPr>
          <w:sz w:val="28"/>
        </w:rPr>
        <w:t>пряме й непряме фінансування, експортерів, зокрема, їх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кредитування;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71"/>
          <w:sz w:val="28"/>
        </w:rPr>
        <w:t xml:space="preserve"> </w:t>
      </w:r>
      <w:r>
        <w:rPr>
          <w:sz w:val="28"/>
        </w:rPr>
        <w:t>імпортна-експортних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фіскальні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 обмеження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 імпортна-експортних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операцій;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валютне регулювання,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F16455" w:rsidRDefault="00F16455" w:rsidP="00F16455">
      <w:pPr>
        <w:pStyle w:val="a3"/>
        <w:ind w:right="692" w:firstLine="710"/>
      </w:pPr>
      <w:r>
        <w:t>Основним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rPr>
          <w:i/>
        </w:rPr>
        <w:t>економічного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тарифного</w:t>
      </w:r>
      <w:r>
        <w:t>)</w:t>
      </w:r>
      <w:r>
        <w:rPr>
          <w:spacing w:val="1"/>
        </w:rPr>
        <w:t xml:space="preserve"> </w:t>
      </w:r>
      <w:r>
        <w:t>регулювання</w:t>
      </w:r>
      <w:r>
        <w:rPr>
          <w:spacing w:val="-67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rPr>
          <w:b/>
          <w:i/>
        </w:rPr>
        <w:t>митного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тарифу (мита) </w:t>
      </w:r>
      <w:r>
        <w:t>у вигляді певної вартості за одиницю обсягу товару, або у</w:t>
      </w:r>
      <w:r>
        <w:rPr>
          <w:spacing w:val="1"/>
        </w:rPr>
        <w:t xml:space="preserve"> </w:t>
      </w:r>
      <w:r>
        <w:t>вигляді відсотка</w:t>
      </w:r>
      <w:r>
        <w:rPr>
          <w:spacing w:val="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митної</w:t>
      </w:r>
      <w:r>
        <w:rPr>
          <w:spacing w:val="-4"/>
        </w:rPr>
        <w:t xml:space="preserve"> </w:t>
      </w:r>
      <w:r>
        <w:t>вартості</w:t>
      </w:r>
      <w:r>
        <w:rPr>
          <w:spacing w:val="-5"/>
        </w:rPr>
        <w:t xml:space="preserve"> </w:t>
      </w:r>
      <w:r>
        <w:t>товару.</w:t>
      </w:r>
    </w:p>
    <w:p w:rsidR="00F16455" w:rsidRDefault="00F16455" w:rsidP="00F16455">
      <w:pPr>
        <w:pStyle w:val="a3"/>
        <w:ind w:right="687" w:firstLine="710"/>
      </w:pPr>
      <w:r>
        <w:t>Слід</w:t>
      </w:r>
      <w:r>
        <w:rPr>
          <w:spacing w:val="1"/>
        </w:rPr>
        <w:t xml:space="preserve"> </w:t>
      </w:r>
      <w:r>
        <w:t>відзначити,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rPr>
          <w:i/>
        </w:rPr>
        <w:t>традиційні</w:t>
      </w:r>
      <w:r>
        <w:rPr>
          <w:i/>
          <w:spacing w:val="1"/>
        </w:rPr>
        <w:t xml:space="preserve"> </w:t>
      </w:r>
      <w:r>
        <w:rPr>
          <w:i/>
        </w:rPr>
        <w:t>форми</w:t>
      </w:r>
      <w:r>
        <w:rPr>
          <w:i/>
          <w:spacing w:val="1"/>
        </w:rPr>
        <w:t xml:space="preserve"> </w:t>
      </w:r>
      <w:r>
        <w:rPr>
          <w:i/>
        </w:rPr>
        <w:t>державного</w:t>
      </w:r>
      <w:r>
        <w:rPr>
          <w:i/>
          <w:spacing w:val="1"/>
        </w:rPr>
        <w:t xml:space="preserve"> </w:t>
      </w:r>
      <w:r>
        <w:rPr>
          <w:i/>
        </w:rPr>
        <w:t>регулювання</w:t>
      </w:r>
      <w:r>
        <w:rPr>
          <w:i/>
          <w:spacing w:val="1"/>
        </w:rPr>
        <w:t xml:space="preserve"> </w:t>
      </w:r>
      <w:r>
        <w:rPr>
          <w:i/>
        </w:rPr>
        <w:t>економіки</w:t>
      </w:r>
      <w:r>
        <w:t xml:space="preserve">, також мають певні </w:t>
      </w:r>
      <w:r>
        <w:rPr>
          <w:b/>
          <w:i/>
        </w:rPr>
        <w:t xml:space="preserve">специфічні зовнішньоекономічні аспекти </w:t>
      </w:r>
      <w:r>
        <w:rPr>
          <w:color w:val="1F2021"/>
        </w:rPr>
        <w:t>до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яких, зокрема, можна віднести такі як :</w:t>
      </w:r>
      <w:r>
        <w:rPr>
          <w:color w:val="1F2021"/>
          <w:spacing w:val="1"/>
        </w:rPr>
        <w:t xml:space="preserve"> </w:t>
      </w:r>
      <w:r>
        <w:rPr>
          <w:b/>
        </w:rPr>
        <w:t xml:space="preserve">а) </w:t>
      </w:r>
      <w:r>
        <w:t>індикативне планування соціально-</w:t>
      </w:r>
      <w:r>
        <w:rPr>
          <w:spacing w:val="1"/>
        </w:rPr>
        <w:t xml:space="preserve"> </w:t>
      </w:r>
      <w:r>
        <w:t xml:space="preserve">економічного розвитку прикордонних районів; </w:t>
      </w:r>
      <w:r>
        <w:rPr>
          <w:b/>
        </w:rPr>
        <w:t xml:space="preserve">б) </w:t>
      </w:r>
      <w:r>
        <w:t>політика пільгових податків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тощо;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обов'язкової</w:t>
      </w:r>
      <w:r>
        <w:rPr>
          <w:spacing w:val="70"/>
        </w:rPr>
        <w:t xml:space="preserve"> </w:t>
      </w:r>
      <w:r>
        <w:t>конкурсної</w:t>
      </w:r>
      <w:r>
        <w:rPr>
          <w:spacing w:val="1"/>
        </w:rPr>
        <w:t xml:space="preserve"> </w:t>
      </w:r>
      <w:r>
        <w:t>участі (або заборона участі) іноземних інвесторів у окремих видах приватизації;</w:t>
      </w:r>
      <w:r>
        <w:rPr>
          <w:spacing w:val="-67"/>
        </w:rPr>
        <w:t xml:space="preserve"> </w:t>
      </w:r>
      <w:r>
        <w:rPr>
          <w:b/>
        </w:rPr>
        <w:t xml:space="preserve">г) </w:t>
      </w:r>
      <w:r>
        <w:t xml:space="preserve">особливості при здійсненні інвестиційно-інноваційної політики </w:t>
      </w:r>
      <w:r>
        <w:rPr>
          <w:color w:val="1F2021"/>
        </w:rPr>
        <w:t>— створення</w:t>
      </w:r>
      <w:r>
        <w:rPr>
          <w:color w:val="1F2021"/>
          <w:spacing w:val="1"/>
        </w:rPr>
        <w:t xml:space="preserve"> </w:t>
      </w:r>
      <w:r>
        <w:t xml:space="preserve">технопарків, територій пріоритетного розвитку, тощо; </w:t>
      </w:r>
      <w:r>
        <w:rPr>
          <w:b/>
        </w:rPr>
        <w:t xml:space="preserve">д) </w:t>
      </w:r>
      <w:r>
        <w:t>державне регулювання</w:t>
      </w:r>
      <w:r>
        <w:rPr>
          <w:spacing w:val="-67"/>
        </w:rPr>
        <w:t xml:space="preserve"> </w:t>
      </w:r>
      <w:r>
        <w:t>цін на товари критичного імпорту під час реалізації державної цінової політики;</w:t>
      </w:r>
      <w:r>
        <w:rPr>
          <w:spacing w:val="-67"/>
        </w:rPr>
        <w:t xml:space="preserve"> </w:t>
      </w:r>
      <w:r>
        <w:rPr>
          <w:b/>
        </w:rPr>
        <w:t xml:space="preserve">е) </w:t>
      </w:r>
      <w:r>
        <w:t>встановлення пільг щодо імпортних закупок для територій, які постраждали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стихійного</w:t>
      </w:r>
      <w:r>
        <w:rPr>
          <w:spacing w:val="-1"/>
        </w:rPr>
        <w:t xml:space="preserve"> </w:t>
      </w:r>
      <w:r>
        <w:t>лиха в</w:t>
      </w:r>
      <w:r>
        <w:rPr>
          <w:spacing w:val="-1"/>
        </w:rPr>
        <w:t xml:space="preserve"> </w:t>
      </w:r>
      <w:r>
        <w:t>межах</w:t>
      </w:r>
      <w:r>
        <w:rPr>
          <w:spacing w:val="-5"/>
        </w:rPr>
        <w:t xml:space="preserve"> </w:t>
      </w:r>
      <w:r>
        <w:t>державної</w:t>
      </w:r>
      <w:r>
        <w:rPr>
          <w:spacing w:val="-5"/>
        </w:rPr>
        <w:t xml:space="preserve"> </w:t>
      </w:r>
      <w:r>
        <w:t>соціальної</w:t>
      </w:r>
      <w:r>
        <w:rPr>
          <w:spacing w:val="-6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тощо.</w:t>
      </w:r>
    </w:p>
    <w:p w:rsidR="00F16455" w:rsidRDefault="00F16455" w:rsidP="00F16455">
      <w:pPr>
        <w:pStyle w:val="a3"/>
        <w:ind w:right="690" w:firstLine="710"/>
      </w:pPr>
      <w:r>
        <w:t>Усі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поділяються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rPr>
          <w:b/>
        </w:rPr>
        <w:t>види</w:t>
      </w:r>
      <w: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701" w:firstLine="283"/>
        <w:rPr>
          <w:sz w:val="28"/>
        </w:rPr>
      </w:pPr>
      <w:r>
        <w:rPr>
          <w:b/>
          <w:i/>
          <w:sz w:val="28"/>
        </w:rPr>
        <w:t>основні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операції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операції,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продаж/обмін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67"/>
          <w:sz w:val="28"/>
        </w:rPr>
        <w:t xml:space="preserve"> </w:t>
      </w:r>
      <w:r>
        <w:rPr>
          <w:sz w:val="28"/>
        </w:rPr>
        <w:t>діяльності;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5" w:firstLine="283"/>
        <w:rPr>
          <w:sz w:val="28"/>
        </w:rPr>
      </w:pPr>
      <w:r>
        <w:rPr>
          <w:b/>
          <w:i/>
          <w:sz w:val="28"/>
        </w:rPr>
        <w:t xml:space="preserve">забезпечуючи операції </w:t>
      </w:r>
      <w:r>
        <w:rPr>
          <w:color w:val="1F2021"/>
          <w:sz w:val="28"/>
        </w:rPr>
        <w:t xml:space="preserve">— </w:t>
      </w:r>
      <w:r>
        <w:rPr>
          <w:sz w:val="28"/>
        </w:rPr>
        <w:t>операції, які забезпечують здійснення основних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знань)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(продавця) до отримувача (покупця) під час здійснення 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F16455" w:rsidRDefault="00F16455" w:rsidP="00F16455">
      <w:pPr>
        <w:pStyle w:val="a3"/>
        <w:ind w:right="689" w:firstLine="710"/>
      </w:pPr>
      <w:r>
        <w:rPr>
          <w:b/>
        </w:rPr>
        <w:t xml:space="preserve">Зовнішньоекономічна діяльність </w:t>
      </w:r>
      <w:r>
        <w:t>забезпечує встановлення економічних</w:t>
      </w:r>
      <w:r>
        <w:rPr>
          <w:spacing w:val="1"/>
        </w:rPr>
        <w:t xml:space="preserve"> </w:t>
      </w:r>
      <w:r>
        <w:lastRenderedPageBreak/>
        <w:t>(а разом</w:t>
      </w:r>
      <w:r>
        <w:rPr>
          <w:spacing w:val="1"/>
        </w:rPr>
        <w:t xml:space="preserve"> </w:t>
      </w:r>
      <w:r>
        <w:t>з тим в багатьох випадках також і політичних,</w:t>
      </w:r>
      <w:r>
        <w:rPr>
          <w:spacing w:val="1"/>
        </w:rPr>
        <w:t xml:space="preserve"> </w:t>
      </w:r>
      <w:r>
        <w:t>культурних,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зав’язків</w:t>
      </w:r>
      <w:r>
        <w:rPr>
          <w:spacing w:val="-1"/>
        </w:rPr>
        <w:t xml:space="preserve"> </w:t>
      </w:r>
      <w:r>
        <w:t>на зовнішніх</w:t>
      </w:r>
      <w:r>
        <w:rPr>
          <w:spacing w:val="-6"/>
        </w:rPr>
        <w:t xml:space="preserve"> </w:t>
      </w:r>
      <w:r>
        <w:t>ринках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основному,</w:t>
      </w:r>
      <w:r>
        <w:rPr>
          <w:spacing w:val="2"/>
        </w:rPr>
        <w:t xml:space="preserve"> </w:t>
      </w:r>
      <w:r>
        <w:t>зокрема,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наступних</w:t>
      </w:r>
      <w:r>
        <w:rPr>
          <w:spacing w:val="-4"/>
        </w:rPr>
        <w:t xml:space="preserve"> </w:t>
      </w:r>
      <w:r>
        <w:rPr>
          <w:b/>
        </w:rPr>
        <w:t>формах</w:t>
      </w:r>
      <w:r>
        <w:rPr>
          <w:b/>
          <w:spacing w:val="1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0"/>
          <w:numId w:val="6"/>
        </w:numPr>
        <w:tabs>
          <w:tab w:val="left" w:pos="1019"/>
        </w:tabs>
        <w:spacing w:before="77" w:line="237" w:lineRule="auto"/>
        <w:ind w:right="692" w:firstLine="283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Міжнародна торгівля </w:t>
      </w:r>
      <w:r>
        <w:rPr>
          <w:color w:val="1F2021"/>
          <w:sz w:val="28"/>
        </w:rPr>
        <w:t xml:space="preserve">— </w:t>
      </w:r>
      <w:r>
        <w:rPr>
          <w:sz w:val="28"/>
        </w:rPr>
        <w:t>історично перша та переважаюча серед усіх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форма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здійснення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міжнародного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обміну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угод.</w:t>
      </w:r>
    </w:p>
    <w:p w:rsidR="00F16455" w:rsidRDefault="00F16455" w:rsidP="00F16455">
      <w:pPr>
        <w:spacing w:before="10"/>
        <w:ind w:left="313" w:right="690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>Міжнародна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(договір)</w:t>
      </w:r>
      <w:r>
        <w:rPr>
          <w:b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70"/>
          <w:sz w:val="28"/>
        </w:rPr>
        <w:t xml:space="preserve"> </w:t>
      </w:r>
      <w:r>
        <w:rPr>
          <w:sz w:val="28"/>
        </w:rPr>
        <w:t>угода</w:t>
      </w:r>
      <w:r>
        <w:rPr>
          <w:spacing w:val="70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двома або кількома сторонами, що </w:t>
      </w:r>
      <w:r>
        <w:rPr>
          <w:i/>
          <w:sz w:val="28"/>
        </w:rPr>
        <w:t>знаходяться в різних країнах</w:t>
      </w:r>
      <w:r>
        <w:rPr>
          <w:sz w:val="28"/>
        </w:rPr>
        <w:t>, з 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 обумовленої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 (надання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у 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визначених умовах.</w:t>
      </w:r>
    </w:p>
    <w:p w:rsidR="00F16455" w:rsidRDefault="00F16455" w:rsidP="00F16455">
      <w:pPr>
        <w:ind w:left="313" w:right="690" w:firstLine="710"/>
        <w:jc w:val="both"/>
        <w:rPr>
          <w:sz w:val="28"/>
        </w:rPr>
      </w:pP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</w:t>
      </w:r>
      <w:r>
        <w:rPr>
          <w:sz w:val="28"/>
        </w:rPr>
        <w:t>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(угода)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письмовому вигляді </w:t>
      </w:r>
      <w:r>
        <w:rPr>
          <w:sz w:val="28"/>
        </w:rPr>
        <w:t xml:space="preserve">і називаються </w:t>
      </w:r>
      <w:r>
        <w:rPr>
          <w:b/>
          <w:i/>
          <w:sz w:val="28"/>
        </w:rPr>
        <w:t xml:space="preserve">міжнародним контрактом </w:t>
      </w:r>
      <w:r>
        <w:rPr>
          <w:color w:val="1F2021"/>
          <w:sz w:val="28"/>
        </w:rPr>
        <w:t xml:space="preserve">— </w:t>
      </w:r>
      <w:r>
        <w:rPr>
          <w:sz w:val="28"/>
        </w:rPr>
        <w:t>оформленою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чітко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домовленістю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(партнерами) по міжнародним економічним відносинам про здійснення 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операції.</w:t>
      </w:r>
    </w:p>
    <w:p w:rsidR="00F16455" w:rsidRDefault="00F16455" w:rsidP="00F16455">
      <w:pPr>
        <w:pStyle w:val="a3"/>
        <w:ind w:right="689" w:firstLine="710"/>
      </w:pPr>
      <w:r>
        <w:t>Міжнародний контракт є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регулятором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b/>
          <w:i/>
        </w:rPr>
        <w:t>основним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міжнародним контрактом</w:t>
      </w:r>
      <w:r>
        <w:t>, в якому віддзеркалюється сама сутність договору</w:t>
      </w:r>
      <w:r>
        <w:rPr>
          <w:spacing w:val="1"/>
        </w:rPr>
        <w:t xml:space="preserve"> </w:t>
      </w:r>
      <w:r>
        <w:t>(угоди), на етапах як підготовки й підписання міжнародного контракту, так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зовнішньоекономічній діяльності, укладається ще певна кількість </w:t>
      </w:r>
      <w:r>
        <w:rPr>
          <w:b/>
          <w:i/>
        </w:rPr>
        <w:t>допоміжних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контрактів</w:t>
      </w:r>
      <w:r>
        <w:t>,</w:t>
      </w:r>
      <w:r>
        <w:rPr>
          <w:spacing w:val="1"/>
        </w:rPr>
        <w:t xml:space="preserve"> </w:t>
      </w:r>
      <w:r>
        <w:t>присвячених</w:t>
      </w:r>
      <w:r>
        <w:rPr>
          <w:spacing w:val="1"/>
        </w:rPr>
        <w:t xml:space="preserve"> </w:t>
      </w:r>
      <w:r>
        <w:t>наданню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(консультаційних,</w:t>
      </w:r>
      <w:r>
        <w:rPr>
          <w:spacing w:val="1"/>
        </w:rPr>
        <w:t xml:space="preserve"> </w:t>
      </w:r>
      <w:r>
        <w:t>рекламних,</w:t>
      </w:r>
      <w:r>
        <w:rPr>
          <w:spacing w:val="1"/>
        </w:rPr>
        <w:t xml:space="preserve"> </w:t>
      </w:r>
      <w:r>
        <w:t>посередницьких,</w:t>
      </w:r>
      <w:r>
        <w:rPr>
          <w:spacing w:val="1"/>
        </w:rPr>
        <w:t xml:space="preserve"> </w:t>
      </w:r>
      <w:r>
        <w:t>експедиторських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інших)</w:t>
      </w:r>
      <w:r>
        <w:rPr>
          <w:spacing w:val="1"/>
        </w:rPr>
        <w:t xml:space="preserve"> </w:t>
      </w:r>
      <w:r>
        <w:t>ринковими агентами, а також здійсненню комплексу операцій з державними і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зовнішньоекономічної діяльності в цілому та зовнішньоторговельних операцій,</w:t>
      </w:r>
      <w:r>
        <w:rPr>
          <w:spacing w:val="1"/>
        </w:rPr>
        <w:t xml:space="preserve"> </w:t>
      </w:r>
      <w:r>
        <w:t>зокрема.</w:t>
      </w:r>
    </w:p>
    <w:p w:rsidR="00F16455" w:rsidRDefault="00F16455" w:rsidP="00F16455">
      <w:pPr>
        <w:pStyle w:val="a3"/>
        <w:ind w:right="690" w:firstLine="710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зовнішньоторговельних</w:t>
      </w:r>
      <w:r>
        <w:rPr>
          <w:spacing w:val="1"/>
        </w:rPr>
        <w:t xml:space="preserve"> </w:t>
      </w:r>
      <w:r>
        <w:t xml:space="preserve">операцій існують різноманітні </w:t>
      </w:r>
      <w:r>
        <w:rPr>
          <w:b/>
        </w:rPr>
        <w:t>форми міжнародна торгівлі</w:t>
      </w:r>
      <w:r>
        <w:t xml:space="preserve">, а саме, </w:t>
      </w:r>
      <w:r>
        <w:rPr>
          <w:color w:val="1F2021"/>
        </w:rPr>
        <w:t>зокрема,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такі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як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1" w:firstLine="283"/>
        <w:rPr>
          <w:sz w:val="28"/>
        </w:rPr>
      </w:pPr>
      <w:r>
        <w:rPr>
          <w:b/>
          <w:sz w:val="28"/>
        </w:rPr>
        <w:t>Міжнародна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торгівля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«купівлі-продажу»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товарів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послуг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 xml:space="preserve">зовнішньоторговельні операції, які виступають у вигляді </w:t>
      </w:r>
      <w:r>
        <w:rPr>
          <w:i/>
          <w:sz w:val="28"/>
        </w:rPr>
        <w:t>експортно-імпортних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операцій,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завершеними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отримав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перетину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кордоне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одержувача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формальностей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 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подарунка,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безоплатній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основі).</w:t>
      </w:r>
      <w:r>
        <w:rPr>
          <w:spacing w:val="4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4"/>
          <w:sz w:val="28"/>
        </w:rPr>
        <w:t xml:space="preserve"> </w:t>
      </w:r>
      <w:r>
        <w:rPr>
          <w:sz w:val="28"/>
        </w:rPr>
        <w:t>зовнішньоторговельних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7" w:line="237" w:lineRule="auto"/>
        <w:ind w:right="695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Експорт </w:t>
      </w:r>
      <w:r>
        <w:rPr>
          <w:color w:val="1F2021"/>
          <w:sz w:val="28"/>
        </w:rPr>
        <w:t xml:space="preserve">— </w:t>
      </w:r>
      <w:r>
        <w:rPr>
          <w:sz w:val="28"/>
        </w:rPr>
        <w:t>форма зовнішньоекономічної діяльності, яка пов'язана 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вивозом </w:t>
      </w:r>
      <w:r>
        <w:rPr>
          <w:sz w:val="28"/>
        </w:rPr>
        <w:t>із країни товарів, які були вироблені (добуті, вирощені, тощо) у цій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країні, а також товарів, які були раніше завезені в країну та зазнали там 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переробки</w:t>
      </w:r>
      <w:r>
        <w:rPr>
          <w:spacing w:val="-4"/>
          <w:sz w:val="28"/>
        </w:rPr>
        <w:t xml:space="preserve"> </w:t>
      </w:r>
      <w:r>
        <w:rPr>
          <w:sz w:val="28"/>
        </w:rPr>
        <w:t>(зміненню</w:t>
      </w:r>
      <w:r>
        <w:rPr>
          <w:spacing w:val="-5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-4"/>
          <w:sz w:val="28"/>
        </w:rPr>
        <w:t xml:space="preserve"> </w:t>
      </w:r>
      <w:r>
        <w:rPr>
          <w:sz w:val="28"/>
        </w:rPr>
        <w:t>властивостей).</w:t>
      </w:r>
    </w:p>
    <w:p w:rsidR="00F16455" w:rsidRDefault="00F16455" w:rsidP="00F16455">
      <w:pPr>
        <w:spacing w:before="3"/>
        <w:ind w:left="313" w:right="691" w:firstLine="710"/>
        <w:jc w:val="both"/>
        <w:rPr>
          <w:sz w:val="28"/>
        </w:rPr>
      </w:pPr>
      <w:r>
        <w:rPr>
          <w:sz w:val="28"/>
        </w:rPr>
        <w:t>Специфікою</w:t>
      </w:r>
      <w:r>
        <w:rPr>
          <w:spacing w:val="1"/>
          <w:sz w:val="28"/>
        </w:rPr>
        <w:t xml:space="preserve"> </w:t>
      </w:r>
      <w:r>
        <w:rPr>
          <w:sz w:val="28"/>
        </w:rPr>
        <w:t>оподаткування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відсутність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платежів акцизного збору, нульова ставка при обкладанні ПДВ </w:t>
      </w:r>
      <w:r>
        <w:rPr>
          <w:sz w:val="28"/>
        </w:rPr>
        <w:t>з одночасним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постачальника-резидента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за кордон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експортне</w:t>
      </w:r>
      <w:r>
        <w:rPr>
          <w:spacing w:val="-1"/>
          <w:sz w:val="28"/>
        </w:rPr>
        <w:t xml:space="preserve"> </w:t>
      </w:r>
      <w:r>
        <w:rPr>
          <w:sz w:val="28"/>
        </w:rPr>
        <w:t>відшкодування.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2" w:line="235" w:lineRule="auto"/>
        <w:ind w:right="692" w:firstLine="427"/>
        <w:rPr>
          <w:sz w:val="28"/>
        </w:rPr>
      </w:pPr>
      <w:r>
        <w:rPr>
          <w:rFonts w:ascii="Webdings" w:hAnsi="Webdings"/>
          <w:sz w:val="36"/>
        </w:rPr>
        <w:lastRenderedPageBreak/>
        <w:t></w:t>
      </w:r>
      <w:r>
        <w:rPr>
          <w:spacing w:val="1"/>
          <w:sz w:val="36"/>
        </w:rPr>
        <w:t xml:space="preserve"> </w:t>
      </w:r>
      <w:r>
        <w:rPr>
          <w:b/>
          <w:i/>
          <w:sz w:val="28"/>
        </w:rPr>
        <w:t>Ре-експорт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вивіз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країни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раніше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завезених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цю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країну</w:t>
      </w:r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7"/>
          <w:sz w:val="28"/>
        </w:rPr>
        <w:t xml:space="preserve"> </w:t>
      </w:r>
      <w:r>
        <w:rPr>
          <w:sz w:val="28"/>
        </w:rPr>
        <w:t>цьому</w:t>
      </w:r>
    </w:p>
    <w:p w:rsidR="00F16455" w:rsidRDefault="00F16455" w:rsidP="00F16455">
      <w:pPr>
        <w:pStyle w:val="a3"/>
        <w:spacing w:before="67"/>
        <w:ind w:right="705" w:firstLine="0"/>
      </w:pPr>
      <w:r>
        <w:t>не зазнали жодної зміни та переробки (зміненню якісних характеристик та/або</w:t>
      </w:r>
      <w:r>
        <w:rPr>
          <w:spacing w:val="1"/>
        </w:rPr>
        <w:t xml:space="preserve"> </w:t>
      </w:r>
      <w:r>
        <w:t>споживчих</w:t>
      </w:r>
      <w:r>
        <w:rPr>
          <w:spacing w:val="-4"/>
        </w:rPr>
        <w:t xml:space="preserve"> </w:t>
      </w:r>
      <w:r>
        <w:t>властивостей).</w:t>
      </w:r>
    </w:p>
    <w:p w:rsidR="00F16455" w:rsidRDefault="00F16455" w:rsidP="00F16455">
      <w:pPr>
        <w:pStyle w:val="a3"/>
        <w:ind w:right="690" w:firstLine="710"/>
      </w:pPr>
      <w:r>
        <w:t>Серед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обумовлюють</w:t>
      </w:r>
      <w:r>
        <w:rPr>
          <w:spacing w:val="1"/>
        </w:rPr>
        <w:t xml:space="preserve"> </w:t>
      </w:r>
      <w:r>
        <w:t>Ре-експортні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найбільш</w:t>
      </w:r>
      <w:r>
        <w:rPr>
          <w:spacing w:val="-67"/>
        </w:rPr>
        <w:t xml:space="preserve"> </w:t>
      </w:r>
      <w:r>
        <w:t xml:space="preserve">частими є, зокрема, такі як : </w:t>
      </w:r>
      <w:r>
        <w:rPr>
          <w:b/>
        </w:rPr>
        <w:t xml:space="preserve">а) </w:t>
      </w:r>
      <w:r>
        <w:t xml:space="preserve">різкі зміни міжнародної ситуації; </w:t>
      </w:r>
      <w:r>
        <w:rPr>
          <w:b/>
        </w:rPr>
        <w:t xml:space="preserve">б) </w:t>
      </w:r>
      <w:r>
        <w:t>відсутність</w:t>
      </w:r>
      <w:r>
        <w:rPr>
          <w:spacing w:val="1"/>
        </w:rPr>
        <w:t xml:space="preserve"> </w:t>
      </w:r>
      <w:r>
        <w:t xml:space="preserve">прямих економічних чи дипломатичних відносин між країнами; </w:t>
      </w:r>
      <w:r>
        <w:rPr>
          <w:b/>
        </w:rPr>
        <w:t xml:space="preserve">в) </w:t>
      </w:r>
      <w:r>
        <w:t>воєнні події,</w:t>
      </w:r>
      <w:r>
        <w:rPr>
          <w:spacing w:val="1"/>
        </w:rPr>
        <w:t xml:space="preserve"> </w:t>
      </w:r>
      <w:r>
        <w:t>громадянські</w:t>
      </w:r>
      <w:r>
        <w:rPr>
          <w:spacing w:val="-5"/>
        </w:rPr>
        <w:t xml:space="preserve"> </w:t>
      </w:r>
      <w:r>
        <w:t>заворушення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катаклізми,</w:t>
      </w:r>
      <w:r>
        <w:rPr>
          <w:spacing w:val="2"/>
        </w:rPr>
        <w:t xml:space="preserve"> </w:t>
      </w:r>
      <w:r>
        <w:t>тощо.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4" w:line="237" w:lineRule="auto"/>
        <w:ind w:right="694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Імпорт </w:t>
      </w:r>
      <w:r>
        <w:rPr>
          <w:color w:val="1F2021"/>
          <w:sz w:val="28"/>
        </w:rPr>
        <w:t xml:space="preserve">— </w:t>
      </w:r>
      <w:r>
        <w:rPr>
          <w:sz w:val="28"/>
        </w:rPr>
        <w:t>форма зовнішньоекономічної діяльності, яка пов'язана із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ввозом </w:t>
      </w:r>
      <w:r>
        <w:rPr>
          <w:sz w:val="28"/>
        </w:rPr>
        <w:t>до країни товарів безпосередньо як із країни, де ці товари вироблялись,</w:t>
      </w:r>
      <w:r>
        <w:rPr>
          <w:spacing w:val="1"/>
          <w:sz w:val="28"/>
        </w:rPr>
        <w:t xml:space="preserve"> </w:t>
      </w:r>
      <w:r>
        <w:rPr>
          <w:sz w:val="28"/>
        </w:rPr>
        <w:t>так і третіх країн, які відповідають технічним, фармакологічним, санітарним і</w:t>
      </w:r>
      <w:r>
        <w:rPr>
          <w:spacing w:val="1"/>
          <w:sz w:val="28"/>
        </w:rPr>
        <w:t xml:space="preserve"> </w:t>
      </w:r>
      <w:r>
        <w:rPr>
          <w:sz w:val="28"/>
        </w:rPr>
        <w:t>фітосанітарним, ветеринарним і екологічним характеристикам згідно з діючих у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країні</w:t>
      </w:r>
      <w:r>
        <w:rPr>
          <w:spacing w:val="-5"/>
          <w:sz w:val="28"/>
        </w:rPr>
        <w:t xml:space="preserve"> </w:t>
      </w:r>
      <w:r>
        <w:rPr>
          <w:sz w:val="28"/>
        </w:rPr>
        <w:t>ввозу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вимог.</w:t>
      </w:r>
    </w:p>
    <w:p w:rsidR="00F16455" w:rsidRDefault="00F16455" w:rsidP="00F16455">
      <w:pPr>
        <w:pStyle w:val="a3"/>
        <w:spacing w:before="5"/>
        <w:ind w:right="700" w:firstLine="710"/>
      </w:pPr>
      <w:r>
        <w:t>До імпортних операцій також належить ввіз товарів для переробки під</w:t>
      </w:r>
      <w:r>
        <w:rPr>
          <w:spacing w:val="1"/>
        </w:rPr>
        <w:t xml:space="preserve"> </w:t>
      </w:r>
      <w:r>
        <w:t>митним</w:t>
      </w:r>
      <w:r>
        <w:rPr>
          <w:spacing w:val="-2"/>
        </w:rPr>
        <w:t xml:space="preserve"> </w:t>
      </w:r>
      <w:r>
        <w:t>контролем з</w:t>
      </w:r>
      <w:r>
        <w:rPr>
          <w:spacing w:val="-2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наступного</w:t>
      </w:r>
      <w:r>
        <w:rPr>
          <w:spacing w:val="4"/>
        </w:rPr>
        <w:t xml:space="preserve"> </w:t>
      </w:r>
      <w:r>
        <w:t>вивозу</w:t>
      </w:r>
      <w:r>
        <w:rPr>
          <w:spacing w:val="-7"/>
        </w:rPr>
        <w:t xml:space="preserve"> </w:t>
      </w:r>
      <w:r>
        <w:t>продуктів</w:t>
      </w:r>
      <w:r>
        <w:rPr>
          <w:spacing w:val="-4"/>
        </w:rPr>
        <w:t xml:space="preserve"> </w:t>
      </w:r>
      <w:r>
        <w:t>переробки</w:t>
      </w:r>
      <w:r>
        <w:rPr>
          <w:spacing w:val="-2"/>
        </w:rPr>
        <w:t xml:space="preserve"> </w:t>
      </w:r>
      <w:r>
        <w:t>за рубіж.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9" w:line="237" w:lineRule="auto"/>
        <w:ind w:right="692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Ре-імпорт </w:t>
      </w:r>
      <w:r>
        <w:rPr>
          <w:color w:val="1F2021"/>
          <w:sz w:val="28"/>
        </w:rPr>
        <w:t xml:space="preserve">— </w:t>
      </w:r>
      <w:r>
        <w:rPr>
          <w:sz w:val="28"/>
        </w:rPr>
        <w:t>форма зовнішньоекономічної діяльності, що передбачає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ввіз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раніше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експортовані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піддавалися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переробці</w:t>
      </w:r>
      <w:r>
        <w:rPr>
          <w:spacing w:val="1"/>
          <w:sz w:val="28"/>
        </w:rPr>
        <w:t xml:space="preserve"> </w:t>
      </w:r>
      <w:r>
        <w:rPr>
          <w:sz w:val="28"/>
        </w:rPr>
        <w:t>(зміненню</w:t>
      </w:r>
      <w:r>
        <w:rPr>
          <w:spacing w:val="-6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5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5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властивостей)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кордоном.</w:t>
      </w:r>
    </w:p>
    <w:p w:rsidR="00F16455" w:rsidRDefault="00F16455" w:rsidP="00F16455">
      <w:pPr>
        <w:pStyle w:val="a3"/>
        <w:ind w:right="696" w:firstLine="710"/>
      </w:pPr>
      <w:r>
        <w:t>Ре-імпортні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пов`язані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поверненням</w:t>
      </w:r>
      <w:r>
        <w:rPr>
          <w:spacing w:val="1"/>
        </w:rPr>
        <w:t xml:space="preserve"> </w:t>
      </w:r>
      <w:r>
        <w:t>бракованої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реалізована</w:t>
      </w:r>
      <w:r>
        <w:rPr>
          <w:spacing w:val="1"/>
        </w:rPr>
        <w:t xml:space="preserve"> </w:t>
      </w:r>
      <w:r>
        <w:t>посередниками,</w:t>
      </w:r>
      <w:r>
        <w:rPr>
          <w:spacing w:val="1"/>
        </w:rPr>
        <w:t xml:space="preserve"> </w:t>
      </w:r>
      <w:r>
        <w:t>частіш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консигнаторами.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3"/>
        <w:ind w:right="691" w:firstLine="283"/>
        <w:rPr>
          <w:sz w:val="28"/>
        </w:rPr>
      </w:pPr>
      <w:r>
        <w:rPr>
          <w:b/>
          <w:sz w:val="28"/>
        </w:rPr>
        <w:t>Міжнародні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товарообмінні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операції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«зустрічної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торгівлі»</w:t>
      </w:r>
      <w:r>
        <w:rPr>
          <w:b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транскордонний обмін товарами на еквівалентній основі згідно з конкретними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 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угод,</w:t>
      </w:r>
      <w:r>
        <w:rPr>
          <w:spacing w:val="2"/>
          <w:sz w:val="28"/>
        </w:rPr>
        <w:t xml:space="preserve"> </w:t>
      </w:r>
      <w:r>
        <w:rPr>
          <w:sz w:val="28"/>
        </w:rPr>
        <w:t>які,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включають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8" w:line="237" w:lineRule="auto"/>
        <w:ind w:right="692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>Бартерні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операції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Вarter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transaction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обміну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визначеної контрактом кількості товарів </w:t>
      </w:r>
      <w:r>
        <w:rPr>
          <w:sz w:val="28"/>
        </w:rPr>
        <w:t>(</w:t>
      </w:r>
      <w:r>
        <w:rPr>
          <w:i/>
          <w:sz w:val="28"/>
        </w:rPr>
        <w:t>послуг</w:t>
      </w:r>
      <w:r>
        <w:rPr>
          <w:sz w:val="28"/>
        </w:rPr>
        <w:t xml:space="preserve">) одного чи різних видів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еквівалентну за вартістю кількість інших товарів </w:t>
      </w:r>
      <w:r>
        <w:rPr>
          <w:sz w:val="28"/>
        </w:rPr>
        <w:t>(</w:t>
      </w:r>
      <w:r>
        <w:rPr>
          <w:i/>
          <w:sz w:val="28"/>
        </w:rPr>
        <w:t>послуг</w:t>
      </w:r>
      <w:r>
        <w:rPr>
          <w:sz w:val="28"/>
        </w:rPr>
        <w:t>) без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платежів між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контрагентами.</w:t>
      </w:r>
    </w:p>
    <w:p w:rsidR="00F16455" w:rsidRDefault="00F16455" w:rsidP="00F16455">
      <w:pPr>
        <w:pStyle w:val="a3"/>
        <w:spacing w:before="3"/>
        <w:ind w:right="687" w:firstLine="710"/>
      </w:pPr>
      <w:r>
        <w:t>Перевага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зовнішньоторговельних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операціями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купівлі-продажу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(послуг</w:t>
      </w:r>
      <w:r>
        <w:rPr>
          <w:spacing w:val="1"/>
        </w:rPr>
        <w:t xml:space="preserve"> </w:t>
      </w:r>
      <w:r>
        <w:t>)полягає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потрібне використання валютних резервів</w:t>
      </w:r>
      <w:r>
        <w:t>, хоча зазначення цінових показників</w:t>
      </w:r>
      <w:r>
        <w:rPr>
          <w:spacing w:val="-67"/>
        </w:rPr>
        <w:t xml:space="preserve"> </w:t>
      </w:r>
      <w:r>
        <w:t>як у самому тексті контракту, так і під час визначенні обсягів таких операцій,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необхідним як для визначення розмірів</w:t>
      </w:r>
      <w:r>
        <w:rPr>
          <w:spacing w:val="1"/>
        </w:rPr>
        <w:t xml:space="preserve"> </w:t>
      </w:r>
      <w:r>
        <w:t>мита і інших зборів та податків,</w:t>
      </w:r>
      <w:r>
        <w:rPr>
          <w:spacing w:val="70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зовнішньої</w:t>
      </w:r>
      <w:r>
        <w:rPr>
          <w:spacing w:val="-5"/>
        </w:rPr>
        <w:t xml:space="preserve"> </w:t>
      </w:r>
      <w:r>
        <w:t>торгівлі.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3" w:line="237" w:lineRule="auto"/>
        <w:ind w:right="688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Компенсаційні операції </w:t>
      </w:r>
      <w:r>
        <w:rPr>
          <w:sz w:val="28"/>
        </w:rPr>
        <w:t xml:space="preserve">(англ. </w:t>
      </w:r>
      <w:r>
        <w:rPr>
          <w:i/>
          <w:sz w:val="28"/>
        </w:rPr>
        <w:t>Compensation operations</w:t>
      </w:r>
      <w:r>
        <w:rPr>
          <w:sz w:val="28"/>
        </w:rPr>
        <w:t xml:space="preserve">)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форма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товарообмінних операцій, яка, на відміну від бартерних операцій, 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(послугами)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5"/>
          <w:sz w:val="28"/>
        </w:rPr>
        <w:t xml:space="preserve"> </w:t>
      </w:r>
      <w:r>
        <w:rPr>
          <w:sz w:val="28"/>
        </w:rPr>
        <w:t>суми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неконвертованого сальдо</w:t>
      </w:r>
      <w:r>
        <w:rPr>
          <w:sz w:val="28"/>
        </w:rPr>
        <w:t>».</w:t>
      </w:r>
    </w:p>
    <w:p w:rsidR="00F16455" w:rsidRDefault="00F16455" w:rsidP="00F16455">
      <w:pPr>
        <w:pStyle w:val="a3"/>
        <w:spacing w:before="3"/>
        <w:ind w:right="693" w:firstLine="710"/>
      </w:pPr>
      <w:r>
        <w:rPr>
          <w:b/>
          <w:i/>
        </w:rPr>
        <w:t>Неконвертоване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сальдо</w:t>
      </w:r>
      <w:r>
        <w:rPr>
          <w:b/>
          <w:i/>
          <w:spacing w:val="1"/>
        </w:rPr>
        <w:t xml:space="preserve"> </w:t>
      </w:r>
      <w:r>
        <w:rPr>
          <w:color w:val="1F2021"/>
        </w:rPr>
        <w:t>—</w:t>
      </w:r>
      <w:r>
        <w:rPr>
          <w:color w:val="1F2021"/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сумами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яким</w:t>
      </w:r>
      <w:r>
        <w:rPr>
          <w:spacing w:val="-67"/>
        </w:rPr>
        <w:t xml:space="preserve"> </w:t>
      </w:r>
      <w:r>
        <w:t>обмінюються</w:t>
      </w:r>
      <w:r>
        <w:rPr>
          <w:spacing w:val="1"/>
        </w:rPr>
        <w:t xml:space="preserve"> </w:t>
      </w:r>
      <w:r>
        <w:t>контрагенти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 домовленістю,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висвітлюється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(«</w:t>
      </w:r>
      <w:r>
        <w:rPr>
          <w:i/>
        </w:rPr>
        <w:t>неконвертоване</w:t>
      </w:r>
      <w:r>
        <w:rPr>
          <w:i/>
          <w:spacing w:val="1"/>
        </w:rPr>
        <w:t xml:space="preserve"> </w:t>
      </w:r>
      <w:r>
        <w:rPr>
          <w:i/>
        </w:rPr>
        <w:t>сальдо</w:t>
      </w:r>
      <w:r>
        <w:t>»)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зберігатися</w:t>
      </w:r>
      <w:r>
        <w:rPr>
          <w:spacing w:val="-67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відкритому</w:t>
      </w:r>
      <w:r>
        <w:rPr>
          <w:spacing w:val="1"/>
        </w:rPr>
        <w:t xml:space="preserve"> </w:t>
      </w:r>
      <w:r>
        <w:t>рахунку,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закупівель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подальшому.</w:t>
      </w:r>
    </w:p>
    <w:p w:rsidR="00F16455" w:rsidRP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67" w:line="235" w:lineRule="auto"/>
        <w:ind w:right="701" w:firstLine="427"/>
        <w:rPr>
          <w:sz w:val="28"/>
        </w:rPr>
      </w:pPr>
      <w:r w:rsidRPr="00F16455">
        <w:rPr>
          <w:rFonts w:ascii="Webdings" w:hAnsi="Webdings"/>
          <w:sz w:val="36"/>
        </w:rPr>
        <w:t></w:t>
      </w:r>
      <w:r w:rsidRPr="00F16455">
        <w:rPr>
          <w:spacing w:val="1"/>
          <w:sz w:val="36"/>
        </w:rPr>
        <w:t xml:space="preserve"> </w:t>
      </w:r>
      <w:r w:rsidRPr="00F16455">
        <w:rPr>
          <w:b/>
          <w:i/>
          <w:sz w:val="28"/>
        </w:rPr>
        <w:t>Зустрічні</w:t>
      </w:r>
      <w:r w:rsidRPr="00F16455">
        <w:rPr>
          <w:b/>
          <w:i/>
          <w:spacing w:val="1"/>
          <w:sz w:val="28"/>
        </w:rPr>
        <w:t xml:space="preserve"> </w:t>
      </w:r>
      <w:r w:rsidRPr="00F16455">
        <w:rPr>
          <w:b/>
          <w:i/>
          <w:sz w:val="28"/>
        </w:rPr>
        <w:t>закупівлі</w:t>
      </w:r>
      <w:r w:rsidRPr="00F16455">
        <w:rPr>
          <w:b/>
          <w:i/>
          <w:spacing w:val="1"/>
          <w:sz w:val="28"/>
        </w:rPr>
        <w:t xml:space="preserve"> </w:t>
      </w:r>
      <w:r w:rsidRPr="00F16455">
        <w:rPr>
          <w:sz w:val="28"/>
        </w:rPr>
        <w:t>(англ.</w:t>
      </w:r>
      <w:r w:rsidRPr="00F16455">
        <w:rPr>
          <w:spacing w:val="1"/>
          <w:sz w:val="28"/>
        </w:rPr>
        <w:t xml:space="preserve"> </w:t>
      </w:r>
      <w:r w:rsidRPr="00F16455">
        <w:rPr>
          <w:i/>
          <w:sz w:val="28"/>
        </w:rPr>
        <w:t>Counter-purchases</w:t>
      </w:r>
      <w:r w:rsidRPr="00F16455">
        <w:rPr>
          <w:sz w:val="28"/>
        </w:rPr>
        <w:t>)</w:t>
      </w:r>
      <w:r w:rsidRPr="00F16455">
        <w:rPr>
          <w:spacing w:val="1"/>
          <w:sz w:val="28"/>
        </w:rPr>
        <w:t xml:space="preserve"> </w:t>
      </w:r>
      <w:r w:rsidRPr="00F16455">
        <w:rPr>
          <w:color w:val="1F2021"/>
          <w:sz w:val="28"/>
        </w:rPr>
        <w:t>—</w:t>
      </w:r>
      <w:r w:rsidRPr="00F16455">
        <w:rPr>
          <w:color w:val="1F2021"/>
          <w:spacing w:val="1"/>
          <w:sz w:val="28"/>
        </w:rPr>
        <w:t xml:space="preserve"> </w:t>
      </w:r>
      <w:r w:rsidRPr="00F16455">
        <w:rPr>
          <w:sz w:val="28"/>
        </w:rPr>
        <w:t>товарообмінні</w:t>
      </w:r>
      <w:r w:rsidRPr="00F16455">
        <w:rPr>
          <w:spacing w:val="1"/>
          <w:sz w:val="28"/>
        </w:rPr>
        <w:t xml:space="preserve"> </w:t>
      </w:r>
      <w:r w:rsidRPr="00F16455">
        <w:rPr>
          <w:sz w:val="28"/>
        </w:rPr>
        <w:lastRenderedPageBreak/>
        <w:t>операції,</w:t>
      </w:r>
      <w:r w:rsidRPr="00F16455">
        <w:rPr>
          <w:spacing w:val="1"/>
          <w:sz w:val="28"/>
        </w:rPr>
        <w:t xml:space="preserve"> </w:t>
      </w:r>
      <w:r w:rsidRPr="00F16455">
        <w:rPr>
          <w:sz w:val="28"/>
        </w:rPr>
        <w:t>які</w:t>
      </w:r>
      <w:r w:rsidRPr="00F16455">
        <w:rPr>
          <w:spacing w:val="67"/>
          <w:sz w:val="28"/>
        </w:rPr>
        <w:t xml:space="preserve"> </w:t>
      </w:r>
      <w:r w:rsidRPr="00F16455">
        <w:rPr>
          <w:sz w:val="28"/>
        </w:rPr>
        <w:t>означають</w:t>
      </w:r>
      <w:r w:rsidRPr="00F16455">
        <w:rPr>
          <w:spacing w:val="70"/>
          <w:sz w:val="28"/>
        </w:rPr>
        <w:t xml:space="preserve"> </w:t>
      </w:r>
      <w:r w:rsidRPr="00F16455">
        <w:rPr>
          <w:sz w:val="28"/>
        </w:rPr>
        <w:t>зобов'язання</w:t>
      </w:r>
      <w:r w:rsidRPr="00F16455">
        <w:rPr>
          <w:spacing w:val="5"/>
          <w:sz w:val="28"/>
        </w:rPr>
        <w:t xml:space="preserve"> </w:t>
      </w:r>
      <w:r w:rsidRPr="00F16455">
        <w:rPr>
          <w:sz w:val="28"/>
        </w:rPr>
        <w:t>між</w:t>
      </w:r>
      <w:r w:rsidRPr="00F16455">
        <w:rPr>
          <w:spacing w:val="70"/>
          <w:sz w:val="28"/>
        </w:rPr>
        <w:t xml:space="preserve"> </w:t>
      </w:r>
      <w:r w:rsidRPr="00F16455">
        <w:rPr>
          <w:sz w:val="28"/>
        </w:rPr>
        <w:t>контрагентами</w:t>
      </w:r>
      <w:r w:rsidRPr="00F16455">
        <w:rPr>
          <w:spacing w:val="5"/>
          <w:sz w:val="28"/>
        </w:rPr>
        <w:t xml:space="preserve"> </w:t>
      </w:r>
      <w:r w:rsidRPr="00F16455">
        <w:rPr>
          <w:i/>
          <w:sz w:val="28"/>
        </w:rPr>
        <w:t>закуповувати</w:t>
      </w:r>
      <w:r w:rsidRPr="00F16455">
        <w:rPr>
          <w:i/>
          <w:spacing w:val="70"/>
          <w:sz w:val="28"/>
        </w:rPr>
        <w:t xml:space="preserve"> </w:t>
      </w:r>
      <w:r w:rsidRPr="00F16455">
        <w:rPr>
          <w:i/>
          <w:sz w:val="28"/>
        </w:rPr>
        <w:t>у</w:t>
      </w:r>
      <w:r>
        <w:rPr>
          <w:i/>
          <w:sz w:val="28"/>
        </w:rPr>
        <w:t xml:space="preserve"> </w:t>
      </w:r>
      <w:bookmarkStart w:id="0" w:name="_GoBack"/>
      <w:bookmarkEnd w:id="0"/>
      <w:r w:rsidRPr="00F16455">
        <w:rPr>
          <w:i/>
          <w:sz w:val="28"/>
        </w:rPr>
        <w:t xml:space="preserve">постачальника </w:t>
      </w:r>
      <w:r w:rsidRPr="00F16455">
        <w:rPr>
          <w:sz w:val="28"/>
        </w:rPr>
        <w:t xml:space="preserve">товарів (послуг) </w:t>
      </w:r>
      <w:r w:rsidRPr="00F16455">
        <w:rPr>
          <w:i/>
          <w:sz w:val="28"/>
        </w:rPr>
        <w:t>на суму, що відповідає сумі товарів (послуги),</w:t>
      </w:r>
      <w:r w:rsidRPr="00F16455">
        <w:rPr>
          <w:i/>
          <w:spacing w:val="1"/>
          <w:sz w:val="28"/>
        </w:rPr>
        <w:t xml:space="preserve"> </w:t>
      </w:r>
      <w:r w:rsidRPr="00F16455">
        <w:rPr>
          <w:i/>
          <w:sz w:val="28"/>
        </w:rPr>
        <w:t>які</w:t>
      </w:r>
      <w:r w:rsidRPr="00F16455">
        <w:rPr>
          <w:i/>
          <w:spacing w:val="-1"/>
          <w:sz w:val="28"/>
        </w:rPr>
        <w:t xml:space="preserve"> </w:t>
      </w:r>
      <w:r w:rsidRPr="00F16455">
        <w:rPr>
          <w:i/>
          <w:sz w:val="28"/>
        </w:rPr>
        <w:t>були</w:t>
      </w:r>
      <w:r w:rsidRPr="00F16455">
        <w:rPr>
          <w:i/>
          <w:spacing w:val="1"/>
          <w:sz w:val="28"/>
        </w:rPr>
        <w:t xml:space="preserve"> </w:t>
      </w:r>
      <w:r w:rsidRPr="00F16455">
        <w:rPr>
          <w:i/>
          <w:sz w:val="28"/>
        </w:rPr>
        <w:t>ним надані</w:t>
      </w:r>
      <w:r w:rsidRPr="00F16455">
        <w:rPr>
          <w:i/>
          <w:spacing w:val="4"/>
          <w:sz w:val="28"/>
        </w:rPr>
        <w:t xml:space="preserve"> </w:t>
      </w:r>
      <w:r w:rsidRPr="00F16455">
        <w:rPr>
          <w:sz w:val="28"/>
        </w:rPr>
        <w:t>отримувачу</w:t>
      </w:r>
      <w:r w:rsidRPr="00F16455">
        <w:rPr>
          <w:spacing w:val="-3"/>
          <w:sz w:val="28"/>
        </w:rPr>
        <w:t xml:space="preserve"> </w:t>
      </w:r>
      <w:r w:rsidRPr="00F16455">
        <w:rPr>
          <w:sz w:val="28"/>
        </w:rPr>
        <w:t>цих</w:t>
      </w:r>
      <w:r w:rsidRPr="00F16455">
        <w:rPr>
          <w:spacing w:val="-4"/>
          <w:sz w:val="28"/>
        </w:rPr>
        <w:t xml:space="preserve"> </w:t>
      </w:r>
      <w:r w:rsidRPr="00F16455">
        <w:rPr>
          <w:sz w:val="28"/>
        </w:rPr>
        <w:t>товарів</w:t>
      </w:r>
      <w:r w:rsidRPr="00F16455">
        <w:rPr>
          <w:spacing w:val="-1"/>
          <w:sz w:val="28"/>
        </w:rPr>
        <w:t xml:space="preserve"> </w:t>
      </w:r>
      <w:r w:rsidRPr="00F16455">
        <w:rPr>
          <w:sz w:val="28"/>
        </w:rPr>
        <w:t>(послуг).</w:t>
      </w:r>
    </w:p>
    <w:p w:rsidR="00F16455" w:rsidRDefault="00F16455" w:rsidP="00F16455">
      <w:pPr>
        <w:pStyle w:val="a3"/>
        <w:ind w:right="694" w:firstLine="710"/>
      </w:pPr>
      <w:r>
        <w:t>При цьому товари, що закуповуються у постачальника можуть бути як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контрактом,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відносяться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предмета даної угоди. Більш того, у період переговорів сторони можуть і не</w:t>
      </w:r>
      <w:r>
        <w:rPr>
          <w:spacing w:val="1"/>
        </w:rPr>
        <w:t xml:space="preserve"> </w:t>
      </w:r>
      <w:r>
        <w:t>знати, які конкретно товари імпортер може запропонувати і які експортер може</w:t>
      </w:r>
      <w:r>
        <w:rPr>
          <w:spacing w:val="1"/>
        </w:rPr>
        <w:t xml:space="preserve"> </w:t>
      </w:r>
      <w:r>
        <w:t>закупити, тому це є однією з найбільш складних складових переговорів під час</w:t>
      </w:r>
      <w:r>
        <w:rPr>
          <w:spacing w:val="1"/>
        </w:rPr>
        <w:t xml:space="preserve"> </w:t>
      </w:r>
      <w:r>
        <w:t>заключення</w:t>
      </w:r>
      <w:r>
        <w:rPr>
          <w:spacing w:val="1"/>
        </w:rPr>
        <w:t xml:space="preserve"> </w:t>
      </w:r>
      <w:r>
        <w:t>контракту</w:t>
      </w:r>
      <w:r>
        <w:rPr>
          <w:spacing w:val="-3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зустрічних</w:t>
      </w:r>
      <w:r>
        <w:rPr>
          <w:spacing w:val="-3"/>
        </w:rPr>
        <w:t xml:space="preserve"> </w:t>
      </w:r>
      <w:r>
        <w:t>закупівель.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3" w:line="237" w:lineRule="auto"/>
        <w:ind w:right="688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>Операції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давальницькій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сировині</w:t>
      </w:r>
      <w:r>
        <w:rPr>
          <w:b/>
          <w:i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одна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</w:t>
      </w:r>
      <w:r>
        <w:rPr>
          <w:color w:val="1F2021"/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постачальник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певних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ресурсів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постачає ці ресурси виробнику продуктів (постачальнику 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отримуючи</w:t>
      </w:r>
      <w:r>
        <w:rPr>
          <w:spacing w:val="-2"/>
          <w:sz w:val="28"/>
        </w:rPr>
        <w:t xml:space="preserve"> </w:t>
      </w:r>
      <w:r>
        <w:rPr>
          <w:sz w:val="28"/>
        </w:rPr>
        <w:t>за це еквівалентну</w:t>
      </w:r>
      <w:r>
        <w:rPr>
          <w:spacing w:val="-2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66"/>
          <w:sz w:val="28"/>
        </w:rPr>
        <w:t xml:space="preserve"> </w:t>
      </w:r>
      <w:r>
        <w:rPr>
          <w:sz w:val="28"/>
        </w:rPr>
        <w:t>вироблені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цих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продуктів.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2"/>
        <w:ind w:right="689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Викуп застарілої продукції </w:t>
      </w:r>
      <w:r>
        <w:rPr>
          <w:color w:val="1F2021"/>
          <w:sz w:val="28"/>
        </w:rPr>
        <w:t xml:space="preserve">— </w:t>
      </w:r>
      <w:r>
        <w:rPr>
          <w:sz w:val="28"/>
        </w:rPr>
        <w:t>вид товарообмінних операцій,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передбачає, що у відповідь на пропозиції постачальника продуктів (послуг) 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певну</w:t>
      </w:r>
      <w:r>
        <w:rPr>
          <w:spacing w:val="1"/>
          <w:sz w:val="28"/>
        </w:rPr>
        <w:t xml:space="preserve"> </w:t>
      </w:r>
      <w:r>
        <w:rPr>
          <w:sz w:val="28"/>
        </w:rPr>
        <w:t>суму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викуп продукції, що стає «застарілою» (якісні характеристики та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споживацькі властивості якої не відповідають вимогам) в наслідок 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1"/>
          <w:sz w:val="28"/>
        </w:rPr>
        <w:t xml:space="preserve"> </w:t>
      </w:r>
      <w:r>
        <w:rPr>
          <w:sz w:val="28"/>
        </w:rPr>
        <w:t>(послуг).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7" w:line="237" w:lineRule="auto"/>
        <w:ind w:right="690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Постачання на комплектацію </w:t>
      </w:r>
      <w:r>
        <w:rPr>
          <w:color w:val="1F2021"/>
          <w:sz w:val="28"/>
        </w:rPr>
        <w:t xml:space="preserve">— </w:t>
      </w:r>
      <w:r>
        <w:rPr>
          <w:sz w:val="28"/>
        </w:rPr>
        <w:t>один з різновидів товарообмінних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операцій, який передбачає що в </w:t>
      </w:r>
      <w:r>
        <w:rPr>
          <w:i/>
          <w:sz w:val="28"/>
        </w:rPr>
        <w:t xml:space="preserve">якості оплати частини вартості </w:t>
      </w:r>
      <w:r>
        <w:rPr>
          <w:sz w:val="28"/>
        </w:rPr>
        <w:t>продуктів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 отриманих від їх постачальника, останній бере на себе зобов’язання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отримати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(постачає)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покупець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вигляді комплектуючих</w:t>
      </w:r>
      <w:r>
        <w:rPr>
          <w:sz w:val="28"/>
        </w:rPr>
        <w:t>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5"/>
        <w:ind w:right="693" w:firstLine="283"/>
        <w:rPr>
          <w:sz w:val="28"/>
        </w:rPr>
      </w:pPr>
      <w:r>
        <w:rPr>
          <w:b/>
          <w:sz w:val="28"/>
        </w:rPr>
        <w:t>Міжнародна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торгівля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«змагального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типу»</w:t>
      </w:r>
      <w:r>
        <w:rPr>
          <w:b/>
          <w:spacing w:val="1"/>
          <w:sz w:val="28"/>
        </w:rPr>
        <w:t xml:space="preserve"> </w:t>
      </w:r>
      <w:r>
        <w:rPr>
          <w:color w:val="1F2021"/>
          <w:sz w:val="28"/>
        </w:rPr>
        <w:t>—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форма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здійснення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торгівельних відносин за якою контрагент обирається з декількох претендентів</w:t>
      </w:r>
      <w:r>
        <w:rPr>
          <w:color w:val="1F2021"/>
          <w:spacing w:val="1"/>
          <w:sz w:val="28"/>
        </w:rPr>
        <w:t xml:space="preserve"> </w:t>
      </w:r>
      <w:r>
        <w:rPr>
          <w:i/>
          <w:color w:val="1F2021"/>
          <w:sz w:val="28"/>
        </w:rPr>
        <w:t xml:space="preserve">на основі конкуренції між продавцями товарів (постачальниками послуг) </w:t>
      </w:r>
      <w:r>
        <w:rPr>
          <w:color w:val="1F2021"/>
          <w:sz w:val="28"/>
        </w:rPr>
        <w:t>за</w:t>
      </w:r>
      <w:r>
        <w:rPr>
          <w:color w:val="1F2021"/>
          <w:spacing w:val="1"/>
          <w:sz w:val="28"/>
        </w:rPr>
        <w:t xml:space="preserve"> </w:t>
      </w:r>
      <w:r>
        <w:rPr>
          <w:color w:val="1F2021"/>
          <w:sz w:val="28"/>
        </w:rPr>
        <w:t>найбільш сприятливі для покупця товару (отримувача послуг) умови контракту,</w:t>
      </w:r>
      <w:r>
        <w:rPr>
          <w:color w:val="1F2021"/>
          <w:spacing w:val="-67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формах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5"/>
        <w:ind w:right="692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Аукціон </w:t>
      </w:r>
      <w:r>
        <w:rPr>
          <w:sz w:val="28"/>
        </w:rPr>
        <w:t>— форма пропозиції товару (послуги) з метою 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найкращих умов продажу у вигляді </w:t>
      </w:r>
      <w:r>
        <w:rPr>
          <w:i/>
          <w:sz w:val="28"/>
        </w:rPr>
        <w:t xml:space="preserve">організації публічного торгу </w:t>
      </w:r>
      <w:r>
        <w:rPr>
          <w:sz w:val="28"/>
        </w:rPr>
        <w:t>в 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місці.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92"/>
        </w:tabs>
        <w:spacing w:before="4"/>
        <w:ind w:right="689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Біржова торгівля </w:t>
      </w:r>
      <w:r>
        <w:rPr>
          <w:sz w:val="28"/>
        </w:rPr>
        <w:t>— організована форма укладання контрактів, які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цінні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обов’язковою </w:t>
      </w:r>
      <w:r>
        <w:rPr>
          <w:i/>
          <w:sz w:val="28"/>
        </w:rPr>
        <w:t>наявністю певних вимог</w:t>
      </w:r>
      <w:r>
        <w:rPr>
          <w:sz w:val="28"/>
        </w:rPr>
        <w:t xml:space="preserve">, зокрема, таких як : </w:t>
      </w:r>
      <w:r>
        <w:rPr>
          <w:b/>
          <w:sz w:val="28"/>
        </w:rPr>
        <w:t xml:space="preserve">а) </w:t>
      </w:r>
      <w:r>
        <w:rPr>
          <w:sz w:val="28"/>
        </w:rPr>
        <w:t>наявність 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залу;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чітких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торгівельних угод для осіб, які мають виключне право на укладання цих угод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іншої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купівлі-продажу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 біржових цінностей, які мусять належати до чітко визначених груп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або капіталів, або товарів чи послуг; </w:t>
      </w:r>
      <w:r>
        <w:rPr>
          <w:b/>
          <w:sz w:val="28"/>
        </w:rPr>
        <w:t xml:space="preserve">г) </w:t>
      </w:r>
      <w:r>
        <w:rPr>
          <w:sz w:val="28"/>
        </w:rPr>
        <w:t>певного ступеню де персоніфікації —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 біржових угод здійснюється тільки через біржових посередників, а 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біржі</w:t>
      </w:r>
      <w:r>
        <w:rPr>
          <w:spacing w:val="1"/>
          <w:sz w:val="28"/>
        </w:rPr>
        <w:t xml:space="preserve"> </w:t>
      </w:r>
      <w:r>
        <w:rPr>
          <w:sz w:val="28"/>
        </w:rPr>
        <w:t>клірингової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біржовій</w:t>
      </w:r>
      <w:r>
        <w:rPr>
          <w:spacing w:val="55"/>
          <w:sz w:val="28"/>
        </w:rPr>
        <w:t xml:space="preserve"> </w:t>
      </w:r>
      <w:r>
        <w:rPr>
          <w:sz w:val="28"/>
        </w:rPr>
        <w:t>угоді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52"/>
          <w:sz w:val="28"/>
        </w:rPr>
        <w:t xml:space="preserve"> </w:t>
      </w:r>
      <w:r>
        <w:rPr>
          <w:sz w:val="28"/>
        </w:rPr>
        <w:t>й</w:t>
      </w:r>
      <w:r>
        <w:rPr>
          <w:spacing w:val="55"/>
          <w:sz w:val="28"/>
        </w:rPr>
        <w:t xml:space="preserve"> </w:t>
      </w:r>
      <w:r>
        <w:rPr>
          <w:sz w:val="28"/>
        </w:rPr>
        <w:t>продавця</w:t>
      </w:r>
      <w:r>
        <w:rPr>
          <w:spacing w:val="52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52"/>
          <w:sz w:val="28"/>
        </w:rPr>
        <w:t xml:space="preserve"> </w:t>
      </w:r>
      <w:r>
        <w:rPr>
          <w:sz w:val="28"/>
        </w:rPr>
        <w:t>клірингова</w:t>
      </w:r>
      <w:r>
        <w:rPr>
          <w:spacing w:val="52"/>
          <w:sz w:val="28"/>
        </w:rPr>
        <w:t xml:space="preserve"> </w:t>
      </w:r>
      <w:r>
        <w:rPr>
          <w:sz w:val="28"/>
        </w:rPr>
        <w:t>палата</w:t>
      </w:r>
    </w:p>
    <w:p w:rsidR="00F16455" w:rsidRDefault="00F16455" w:rsidP="00F16455">
      <w:pPr>
        <w:jc w:val="both"/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3"/>
        <w:spacing w:before="67"/>
        <w:ind w:right="689" w:firstLine="0"/>
      </w:pPr>
      <w:r>
        <w:lastRenderedPageBreak/>
        <w:t xml:space="preserve">(кліринговий банк); </w:t>
      </w:r>
      <w:r>
        <w:rPr>
          <w:b/>
        </w:rPr>
        <w:t xml:space="preserve">д) </w:t>
      </w:r>
      <w:r>
        <w:t>відсутність безпосередньо на біржі предметів купівлі-</w:t>
      </w:r>
      <w:r>
        <w:rPr>
          <w:spacing w:val="1"/>
        </w:rPr>
        <w:t xml:space="preserve"> </w:t>
      </w:r>
      <w:r>
        <w:t>продажу</w:t>
      </w:r>
      <w:r>
        <w:rPr>
          <w:spacing w:val="-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можливість</w:t>
      </w:r>
      <w:r>
        <w:rPr>
          <w:spacing w:val="4"/>
        </w:rPr>
        <w:t xml:space="preserve"> </w:t>
      </w:r>
      <w:r>
        <w:t>їхньої</w:t>
      </w:r>
      <w:r>
        <w:rPr>
          <w:spacing w:val="-5"/>
        </w:rPr>
        <w:t xml:space="preserve"> </w:t>
      </w:r>
      <w:r>
        <w:t>заміни.</w:t>
      </w:r>
    </w:p>
    <w:p w:rsidR="00F16455" w:rsidRDefault="00F16455" w:rsidP="00F16455">
      <w:pPr>
        <w:pStyle w:val="a3"/>
        <w:ind w:right="688" w:firstLine="710"/>
      </w:pPr>
      <w:r>
        <w:t>Біржова</w:t>
      </w:r>
      <w:r>
        <w:rPr>
          <w:spacing w:val="1"/>
        </w:rPr>
        <w:t xml:space="preserve"> </w:t>
      </w:r>
      <w:r>
        <w:t>торгівля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i/>
        </w:rPr>
        <w:t>реальним</w:t>
      </w:r>
      <w:r>
        <w:rPr>
          <w:i/>
          <w:spacing w:val="1"/>
        </w:rPr>
        <w:t xml:space="preserve"> </w:t>
      </w:r>
      <w:r>
        <w:rPr>
          <w:i/>
        </w:rPr>
        <w:t>товаром,</w:t>
      </w:r>
      <w:r>
        <w:rPr>
          <w:i/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rPr>
          <w:b/>
          <w:i/>
        </w:rPr>
        <w:t>ф’ючерсної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торгівлі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заключення</w:t>
      </w:r>
      <w:r>
        <w:rPr>
          <w:spacing w:val="1"/>
        </w:rPr>
        <w:t xml:space="preserve"> </w:t>
      </w:r>
      <w:r>
        <w:t>двосторонніх</w:t>
      </w:r>
      <w:r>
        <w:rPr>
          <w:spacing w:val="1"/>
        </w:rPr>
        <w:t xml:space="preserve"> </w:t>
      </w:r>
      <w:r>
        <w:t>термінових</w:t>
      </w:r>
      <w:r>
        <w:rPr>
          <w:spacing w:val="70"/>
        </w:rPr>
        <w:t xml:space="preserve"> </w:t>
      </w:r>
      <w:r>
        <w:t>торгівельних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стандартною</w:t>
      </w:r>
      <w:r>
        <w:rPr>
          <w:spacing w:val="1"/>
        </w:rPr>
        <w:t xml:space="preserve"> </w:t>
      </w:r>
      <w:r>
        <w:t>(типовою)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придбати (продати) певний базовий актив (як правило, товари або цінні папери)</w:t>
      </w:r>
      <w:r>
        <w:rPr>
          <w:spacing w:val="-67"/>
        </w:rPr>
        <w:t xml:space="preserve"> </w:t>
      </w:r>
      <w:r>
        <w:t xml:space="preserve">у </w:t>
      </w:r>
      <w:r>
        <w:rPr>
          <w:i/>
        </w:rPr>
        <w:t>визначений час у майбутньому</w:t>
      </w:r>
      <w:r>
        <w:rPr>
          <w:i/>
          <w:spacing w:val="1"/>
        </w:rPr>
        <w:t xml:space="preserve"> </w:t>
      </w:r>
      <w:r>
        <w:t>та на</w:t>
      </w:r>
      <w:r>
        <w:rPr>
          <w:spacing w:val="1"/>
        </w:rPr>
        <w:t xml:space="preserve"> </w:t>
      </w:r>
      <w:r>
        <w:t>визначених умовах,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rPr>
          <w:i/>
        </w:rPr>
        <w:t>фіксацією цін</w:t>
      </w:r>
      <w:r>
        <w:rPr>
          <w:i/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угоди.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ф’ючерсних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опціонних договорів, форвардних контрактів (без можливості передачі права та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особі)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обійти</w:t>
      </w:r>
      <w:r>
        <w:rPr>
          <w:spacing w:val="1"/>
        </w:rPr>
        <w:t xml:space="preserve"> </w:t>
      </w:r>
      <w:r>
        <w:t>курсові</w:t>
      </w:r>
      <w:r>
        <w:rPr>
          <w:spacing w:val="1"/>
        </w:rPr>
        <w:t xml:space="preserve"> </w:t>
      </w:r>
      <w:r>
        <w:t>ризики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коливання ринку, шляхом </w:t>
      </w:r>
      <w:r>
        <w:rPr>
          <w:i/>
        </w:rPr>
        <w:t xml:space="preserve">фіксації ціни товару </w:t>
      </w:r>
      <w:r>
        <w:t>на момент торгів в контракті на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поставку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</w:t>
      </w:r>
      <w:r>
        <w:rPr>
          <w:spacing w:val="-4"/>
        </w:rPr>
        <w:t xml:space="preserve"> </w:t>
      </w:r>
      <w:r>
        <w:t>протягом</w:t>
      </w:r>
      <w:r>
        <w:rPr>
          <w:spacing w:val="6"/>
        </w:rPr>
        <w:t xml:space="preserve"> </w:t>
      </w:r>
      <w:r>
        <w:t>всього строку</w:t>
      </w:r>
      <w:r>
        <w:rPr>
          <w:spacing w:val="-4"/>
        </w:rPr>
        <w:t xml:space="preserve"> </w:t>
      </w:r>
      <w:r>
        <w:t>його дії.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before="12" w:line="237" w:lineRule="auto"/>
        <w:ind w:right="696" w:firstLine="427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i/>
          <w:sz w:val="28"/>
        </w:rPr>
        <w:t xml:space="preserve">Конкурс </w:t>
      </w:r>
      <w:r>
        <w:rPr>
          <w:color w:val="1F2021"/>
          <w:sz w:val="28"/>
        </w:rPr>
        <w:t>(</w:t>
      </w:r>
      <w:r>
        <w:rPr>
          <w:sz w:val="28"/>
        </w:rPr>
        <w:t xml:space="preserve">лат. </w:t>
      </w:r>
      <w:r>
        <w:rPr>
          <w:i/>
          <w:sz w:val="28"/>
        </w:rPr>
        <w:t xml:space="preserve">Сoncursus </w:t>
      </w:r>
      <w:r>
        <w:rPr>
          <w:sz w:val="28"/>
        </w:rPr>
        <w:t>— змагання) — форма торгівлі «змагального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типу»,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найгідніших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пропозицію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тих,</w:t>
      </w:r>
      <w:r>
        <w:rPr>
          <w:spacing w:val="4"/>
          <w:sz w:val="28"/>
        </w:rPr>
        <w:t xml:space="preserve"> </w:t>
      </w:r>
      <w:r>
        <w:rPr>
          <w:sz w:val="28"/>
        </w:rPr>
        <w:t>що надіслані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огляд.</w:t>
      </w:r>
    </w:p>
    <w:p w:rsidR="00F16455" w:rsidRDefault="00F16455" w:rsidP="00F16455">
      <w:pPr>
        <w:pStyle w:val="a3"/>
        <w:ind w:right="689" w:firstLine="710"/>
      </w:pPr>
      <w:r>
        <w:t>Може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rPr>
          <w:i/>
        </w:rPr>
        <w:t>відкритих</w:t>
      </w:r>
      <w:r>
        <w:rPr>
          <w:i/>
          <w:spacing w:val="1"/>
        </w:rPr>
        <w:t xml:space="preserve"> </w:t>
      </w:r>
      <w:r>
        <w:rPr>
          <w:i/>
        </w:rPr>
        <w:t>конкурсів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конкурсів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публікується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відповідних офіційних та спеціалізованих засобах інформації тп</w:t>
      </w:r>
      <w:r>
        <w:rPr>
          <w:spacing w:val="70"/>
        </w:rPr>
        <w:t xml:space="preserve"> </w:t>
      </w:r>
      <w:r>
        <w:t>до участі в</w:t>
      </w:r>
      <w:r>
        <w:rPr>
          <w:spacing w:val="1"/>
        </w:rPr>
        <w:t xml:space="preserve"> </w:t>
      </w:r>
      <w:r>
        <w:t xml:space="preserve">яких допускаються усі охочі; </w:t>
      </w:r>
      <w:r>
        <w:rPr>
          <w:b/>
        </w:rPr>
        <w:t xml:space="preserve">б) </w:t>
      </w:r>
      <w:r>
        <w:rPr>
          <w:i/>
        </w:rPr>
        <w:t>закритих конкурсів</w:t>
      </w:r>
      <w:r>
        <w:rPr>
          <w:i/>
          <w:spacing w:val="1"/>
        </w:rPr>
        <w:t xml:space="preserve"> </w:t>
      </w:r>
      <w:r>
        <w:t>— конкурсів до участі 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запрошуються та допускаються лише обмежене коло найбільш відомих і</w:t>
      </w:r>
      <w:r>
        <w:rPr>
          <w:spacing w:val="1"/>
        </w:rPr>
        <w:t xml:space="preserve"> </w:t>
      </w:r>
      <w:r>
        <w:t xml:space="preserve">надійних   партнерів   або  </w:t>
      </w:r>
      <w:r>
        <w:rPr>
          <w:spacing w:val="1"/>
        </w:rPr>
        <w:t xml:space="preserve"> </w:t>
      </w:r>
      <w:r>
        <w:t xml:space="preserve">учасників,  </w:t>
      </w:r>
      <w:r>
        <w:rPr>
          <w:spacing w:val="1"/>
        </w:rPr>
        <w:t xml:space="preserve"> </w:t>
      </w:r>
      <w:r>
        <w:t>які    відповідають   певним    вимогам;</w:t>
      </w:r>
      <w:r>
        <w:rPr>
          <w:spacing w:val="1"/>
        </w:rPr>
        <w:t xml:space="preserve"> </w:t>
      </w:r>
      <w:r>
        <w:rPr>
          <w:b/>
        </w:rPr>
        <w:t xml:space="preserve">в) </w:t>
      </w:r>
      <w:r>
        <w:rPr>
          <w:i/>
        </w:rPr>
        <w:t xml:space="preserve">тендерів </w:t>
      </w:r>
      <w:r>
        <w:t>— конкурсів, які підготовлює та проводить заздалегідь створена</w:t>
      </w:r>
      <w:r>
        <w:rPr>
          <w:spacing w:val="1"/>
        </w:rPr>
        <w:t xml:space="preserve"> </w:t>
      </w:r>
      <w:r>
        <w:t>продавцем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(замовником</w:t>
      </w:r>
      <w:r>
        <w:rPr>
          <w:spacing w:val="1"/>
        </w:rPr>
        <w:t xml:space="preserve"> </w:t>
      </w:r>
      <w:r>
        <w:t>послуги)</w:t>
      </w:r>
      <w:r>
        <w:rPr>
          <w:spacing w:val="1"/>
        </w:rPr>
        <w:t xml:space="preserve"> </w:t>
      </w:r>
      <w:r>
        <w:t>конкурсна</w:t>
      </w:r>
      <w:r>
        <w:rPr>
          <w:spacing w:val="1"/>
        </w:rPr>
        <w:t xml:space="preserve"> </w:t>
      </w:r>
      <w:r>
        <w:t>комісія,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надійшли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закритому</w:t>
      </w:r>
      <w:r>
        <w:rPr>
          <w:i/>
          <w:spacing w:val="-3"/>
        </w:rPr>
        <w:t xml:space="preserve"> </w:t>
      </w:r>
      <w:r>
        <w:rPr>
          <w:i/>
        </w:rPr>
        <w:t>вигляді</w:t>
      </w:r>
      <w:r>
        <w:rPr>
          <w:i/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обирає</w:t>
      </w:r>
      <w:r>
        <w:rPr>
          <w:spacing w:val="-2"/>
        </w:rPr>
        <w:t xml:space="preserve"> </w:t>
      </w:r>
      <w:r>
        <w:t>переможцем</w:t>
      </w:r>
      <w:r>
        <w:rPr>
          <w:spacing w:val="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запропонував</w:t>
      </w:r>
      <w:r>
        <w:rPr>
          <w:spacing w:val="-4"/>
        </w:rPr>
        <w:t xml:space="preserve"> </w:t>
      </w:r>
      <w:r>
        <w:t>кращі</w:t>
      </w:r>
      <w:r>
        <w:rPr>
          <w:spacing w:val="-4"/>
        </w:rPr>
        <w:t xml:space="preserve"> </w:t>
      </w:r>
      <w:r>
        <w:t>умови.</w:t>
      </w:r>
    </w:p>
    <w:p w:rsidR="00F16455" w:rsidRDefault="00F16455" w:rsidP="00F16455">
      <w:pPr>
        <w:pStyle w:val="a7"/>
        <w:numPr>
          <w:ilvl w:val="0"/>
          <w:numId w:val="6"/>
        </w:numPr>
        <w:tabs>
          <w:tab w:val="left" w:pos="1019"/>
        </w:tabs>
        <w:spacing w:before="12" w:line="237" w:lineRule="auto"/>
        <w:ind w:right="688" w:firstLine="283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Міжнародні інвестиції </w:t>
      </w:r>
      <w:r>
        <w:rPr>
          <w:sz w:val="28"/>
        </w:rPr>
        <w:t>— форми здійснення 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 виникла у процесі інтернаціоналізації процесів виробництва,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внаслідок міграції капіталу однієї країни в іншу в грошовій або речовій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формі.</w:t>
      </w:r>
      <w:r>
        <w:rPr>
          <w:spacing w:val="2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міжнародних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інвестицій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саме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1"/>
        <w:ind w:right="701" w:firstLine="283"/>
        <w:rPr>
          <w:sz w:val="28"/>
        </w:rPr>
      </w:pPr>
      <w:r>
        <w:rPr>
          <w:b/>
          <w:i/>
          <w:sz w:val="28"/>
        </w:rPr>
        <w:t xml:space="preserve">прямі інвестиції </w:t>
      </w:r>
      <w:r>
        <w:rPr>
          <w:sz w:val="28"/>
        </w:rPr>
        <w:t>— різновид іноземних інвестицій, що супроводжуються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невеличкої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акцій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%).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акцій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найвищим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операцій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2"/>
        <w:ind w:right="694" w:firstLine="283"/>
        <w:rPr>
          <w:sz w:val="28"/>
        </w:rPr>
      </w:pPr>
      <w:r>
        <w:rPr>
          <w:b/>
          <w:i/>
          <w:sz w:val="28"/>
        </w:rPr>
        <w:t>портфельні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інвестицій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 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віднесені як</w:t>
      </w:r>
      <w:r>
        <w:rPr>
          <w:spacing w:val="1"/>
          <w:sz w:val="28"/>
        </w:rPr>
        <w:t xml:space="preserve"> </w:t>
      </w:r>
      <w:r>
        <w:rPr>
          <w:sz w:val="28"/>
        </w:rPr>
        <w:t>боргові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зобов'язання, так і акції, але, на відміну від</w:t>
      </w:r>
      <w:r>
        <w:rPr>
          <w:spacing w:val="1"/>
          <w:sz w:val="28"/>
        </w:rPr>
        <w:t xml:space="preserve"> </w:t>
      </w:r>
      <w:r>
        <w:rPr>
          <w:sz w:val="28"/>
        </w:rPr>
        <w:t>прямих інвестицій є 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фірми,</w:t>
      </w:r>
      <w:r>
        <w:rPr>
          <w:spacing w:val="2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інвестиції.</w:t>
      </w:r>
    </w:p>
    <w:p w:rsidR="00F16455" w:rsidRDefault="00F16455" w:rsidP="00F16455">
      <w:pPr>
        <w:pStyle w:val="a7"/>
        <w:numPr>
          <w:ilvl w:val="0"/>
          <w:numId w:val="6"/>
        </w:numPr>
        <w:tabs>
          <w:tab w:val="left" w:pos="1019"/>
        </w:tabs>
        <w:spacing w:before="5"/>
        <w:ind w:right="689" w:firstLine="283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>Міжнародна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оренда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 однією стороною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(орендодавцем)</w:t>
      </w:r>
      <w:r>
        <w:rPr>
          <w:spacing w:val="1"/>
          <w:sz w:val="28"/>
        </w:rPr>
        <w:t xml:space="preserve"> </w:t>
      </w:r>
      <w:r>
        <w:rPr>
          <w:sz w:val="28"/>
        </w:rPr>
        <w:t>іншій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стороні</w:t>
      </w:r>
      <w:r>
        <w:rPr>
          <w:spacing w:val="1"/>
          <w:sz w:val="28"/>
        </w:rPr>
        <w:t xml:space="preserve"> </w:t>
      </w:r>
      <w:r>
        <w:rPr>
          <w:sz w:val="28"/>
        </w:rPr>
        <w:t>(орендатору)</w:t>
      </w:r>
      <w:r>
        <w:rPr>
          <w:spacing w:val="1"/>
          <w:sz w:val="28"/>
        </w:rPr>
        <w:t xml:space="preserve"> </w:t>
      </w:r>
      <w:r>
        <w:rPr>
          <w:sz w:val="28"/>
        </w:rPr>
        <w:t>об`єкта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виняткове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певну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Орендний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купівлі-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орендодавцем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 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2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види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оренди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jc w:val="both"/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33"/>
          <w:tab w:val="left" w:pos="1034"/>
        </w:tabs>
        <w:spacing w:before="87"/>
        <w:ind w:left="1033" w:hanging="438"/>
        <w:jc w:val="left"/>
        <w:rPr>
          <w:sz w:val="28"/>
        </w:rPr>
      </w:pPr>
      <w:r>
        <w:rPr>
          <w:b/>
          <w:i/>
          <w:sz w:val="28"/>
        </w:rPr>
        <w:lastRenderedPageBreak/>
        <w:t>лізинг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довготривала</w:t>
      </w:r>
      <w:r>
        <w:rPr>
          <w:spacing w:val="-3"/>
          <w:sz w:val="28"/>
        </w:rPr>
        <w:t xml:space="preserve"> </w:t>
      </w:r>
      <w:r>
        <w:rPr>
          <w:sz w:val="28"/>
        </w:rPr>
        <w:t>оренда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більш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ніж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роки</w:t>
      </w:r>
      <w:r>
        <w:rPr>
          <w:sz w:val="28"/>
        </w:rPr>
        <w:t>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33"/>
          <w:tab w:val="left" w:pos="1034"/>
        </w:tabs>
        <w:spacing w:before="2" w:line="342" w:lineRule="exact"/>
        <w:ind w:left="1033" w:hanging="438"/>
        <w:jc w:val="left"/>
        <w:rPr>
          <w:sz w:val="28"/>
        </w:rPr>
      </w:pPr>
      <w:r>
        <w:rPr>
          <w:b/>
          <w:i/>
          <w:sz w:val="28"/>
        </w:rPr>
        <w:t>хайринг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тривала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років</w:t>
      </w:r>
      <w:r>
        <w:rPr>
          <w:sz w:val="28"/>
        </w:rPr>
        <w:t>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33"/>
          <w:tab w:val="left" w:pos="1034"/>
        </w:tabs>
        <w:spacing w:line="342" w:lineRule="exact"/>
        <w:ind w:left="1033" w:hanging="438"/>
        <w:jc w:val="left"/>
        <w:rPr>
          <w:sz w:val="28"/>
        </w:rPr>
      </w:pPr>
      <w:r>
        <w:rPr>
          <w:b/>
          <w:i/>
          <w:sz w:val="28"/>
        </w:rPr>
        <w:t>рейтинг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короткотривала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оренди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терміном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року</w:t>
      </w:r>
      <w:r>
        <w:rPr>
          <w:sz w:val="28"/>
        </w:rPr>
        <w:t>.</w:t>
      </w:r>
    </w:p>
    <w:p w:rsidR="00F16455" w:rsidRDefault="00F16455" w:rsidP="00F16455">
      <w:pPr>
        <w:pStyle w:val="a7"/>
        <w:numPr>
          <w:ilvl w:val="0"/>
          <w:numId w:val="6"/>
        </w:numPr>
        <w:tabs>
          <w:tab w:val="left" w:pos="1019"/>
        </w:tabs>
        <w:spacing w:before="9" w:line="237" w:lineRule="auto"/>
        <w:ind w:right="697" w:firstLine="283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>Використання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з-за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кордону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роялті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royalties)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патентів,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фірмових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придбання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3"/>
          <w:sz w:val="28"/>
        </w:rPr>
        <w:t xml:space="preserve"> </w:t>
      </w:r>
      <w:r>
        <w:rPr>
          <w:sz w:val="28"/>
        </w:rPr>
        <w:t>ліцензій.</w:t>
      </w:r>
    </w:p>
    <w:p w:rsidR="00F16455" w:rsidRDefault="00F16455" w:rsidP="00F16455">
      <w:pPr>
        <w:pStyle w:val="a7"/>
        <w:numPr>
          <w:ilvl w:val="0"/>
          <w:numId w:val="6"/>
        </w:numPr>
        <w:tabs>
          <w:tab w:val="left" w:pos="1019"/>
        </w:tabs>
        <w:spacing w:before="10"/>
        <w:ind w:right="693" w:firstLine="283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pacing w:val="1"/>
          <w:sz w:val="36"/>
        </w:rPr>
        <w:t xml:space="preserve"> </w:t>
      </w:r>
      <w:r>
        <w:rPr>
          <w:b/>
          <w:sz w:val="28"/>
        </w:rPr>
        <w:t>Контрактні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зовнішньоекономічної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здійснення зовнішньоекономічної діяльності, яка означає </w:t>
      </w:r>
      <w:r>
        <w:rPr>
          <w:i/>
          <w:sz w:val="28"/>
        </w:rPr>
        <w:t>здійснення 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кордоном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банківських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операцій, страхування, оренди або прокату, проектно-конструкторських робіт й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отримуючи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комісійні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fees).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контрактів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3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89" w:firstLine="283"/>
        <w:rPr>
          <w:sz w:val="28"/>
        </w:rPr>
      </w:pPr>
      <w:r>
        <w:rPr>
          <w:b/>
          <w:i/>
          <w:sz w:val="28"/>
        </w:rPr>
        <w:t>контракти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contracts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засіб,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підтримку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іншій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 спеціалізовані управлінські функції протягом визначеного 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встановлену</w:t>
      </w:r>
      <w:r>
        <w:rPr>
          <w:spacing w:val="-3"/>
          <w:sz w:val="28"/>
        </w:rPr>
        <w:t xml:space="preserve"> </w:t>
      </w:r>
      <w:r>
        <w:rPr>
          <w:sz w:val="28"/>
        </w:rPr>
        <w:t>плату;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2" w:firstLine="283"/>
        <w:rPr>
          <w:sz w:val="28"/>
        </w:rPr>
      </w:pPr>
      <w:r>
        <w:rPr>
          <w:b/>
          <w:i/>
          <w:sz w:val="28"/>
        </w:rPr>
        <w:t>контракти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"під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ключ"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turnkey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contracts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71"/>
          <w:sz w:val="28"/>
        </w:rPr>
        <w:t xml:space="preserve"> </w:t>
      </w:r>
      <w:r>
        <w:rPr>
          <w:sz w:val="28"/>
        </w:rPr>
        <w:t>(надання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послуги), що передаються за встановлену плату замовнику повністю готовими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до експлуатації у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подальшому;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700" w:firstLine="283"/>
        <w:rPr>
          <w:sz w:val="28"/>
        </w:rPr>
      </w:pPr>
      <w:r>
        <w:rPr>
          <w:b/>
          <w:i/>
          <w:sz w:val="28"/>
        </w:rPr>
        <w:t xml:space="preserve">колективні контракти </w:t>
      </w:r>
      <w:r>
        <w:rPr>
          <w:sz w:val="28"/>
        </w:rPr>
        <w:t>— форма зовнішньоекономічної діяльності, 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 спільну (декількома учасниками) реалізацію проектів, які є надто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великими для</w:t>
      </w:r>
      <w:r>
        <w:rPr>
          <w:spacing w:val="3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структури.</w:t>
      </w:r>
    </w:p>
    <w:p w:rsidR="00F16455" w:rsidRDefault="00F16455" w:rsidP="00F16455">
      <w:pPr>
        <w:pStyle w:val="a3"/>
        <w:ind w:right="689" w:firstLine="710"/>
      </w:pPr>
      <w:r>
        <w:t>Серед</w:t>
      </w:r>
      <w:r>
        <w:rPr>
          <w:spacing w:val="1"/>
        </w:rPr>
        <w:t xml:space="preserve"> </w:t>
      </w:r>
      <w:r>
        <w:rPr>
          <w:b/>
        </w:rPr>
        <w:t>методів</w:t>
      </w:r>
      <w:r>
        <w:rPr>
          <w:b/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поширеними є, зокрема, такі як :</w:t>
      </w:r>
      <w:r>
        <w:rPr>
          <w:spacing w:val="1"/>
        </w:rPr>
        <w:t xml:space="preserve"> </w:t>
      </w:r>
      <w:r>
        <w:rPr>
          <w:b/>
        </w:rPr>
        <w:t xml:space="preserve">а) </w:t>
      </w:r>
      <w:r>
        <w:rPr>
          <w:i/>
        </w:rPr>
        <w:t xml:space="preserve">напряму </w:t>
      </w:r>
      <w:r>
        <w:t>— коли зовнішньоекономічна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виробником-постачальником</w:t>
      </w:r>
      <w:r>
        <w:rPr>
          <w:spacing w:val="-67"/>
        </w:rPr>
        <w:t xml:space="preserve"> </w:t>
      </w:r>
      <w:r>
        <w:t>продукту (послуги) та</w:t>
      </w:r>
      <w:r>
        <w:rPr>
          <w:spacing w:val="1"/>
        </w:rPr>
        <w:t xml:space="preserve"> </w:t>
      </w:r>
      <w:r>
        <w:t>його (її) отримувачем-споживачем,</w:t>
      </w:r>
      <w:r>
        <w:rPr>
          <w:spacing w:val="1"/>
        </w:rPr>
        <w:t xml:space="preserve"> </w:t>
      </w:r>
      <w:r>
        <w:t>які розташовані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різних країнах; </w:t>
      </w:r>
      <w:r>
        <w:rPr>
          <w:b/>
        </w:rPr>
        <w:t xml:space="preserve">б) </w:t>
      </w:r>
      <w:r>
        <w:rPr>
          <w:i/>
        </w:rPr>
        <w:t xml:space="preserve">непрямим методом </w:t>
      </w:r>
      <w:r>
        <w:t>— коли зовнішньоекономічна діяльність</w:t>
      </w:r>
      <w:r>
        <w:rPr>
          <w:spacing w:val="1"/>
        </w:rPr>
        <w:t xml:space="preserve"> </w:t>
      </w:r>
      <w:r>
        <w:t xml:space="preserve">здійснюється за участю </w:t>
      </w:r>
      <w:r>
        <w:rPr>
          <w:i/>
        </w:rPr>
        <w:t>торгових посередників,</w:t>
      </w:r>
      <w:r>
        <w:rPr>
          <w:i/>
          <w:spacing w:val="1"/>
        </w:rPr>
        <w:t xml:space="preserve"> </w:t>
      </w:r>
      <w:r>
        <w:t>які здійснюють торгівельно-</w:t>
      </w:r>
      <w:r>
        <w:rPr>
          <w:spacing w:val="1"/>
        </w:rPr>
        <w:t xml:space="preserve"> </w:t>
      </w:r>
      <w:r>
        <w:t>посередницьку</w:t>
      </w:r>
      <w:r>
        <w:rPr>
          <w:spacing w:val="1"/>
        </w:rPr>
        <w:t xml:space="preserve"> </w:t>
      </w:r>
      <w:r>
        <w:t>діяльність;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rPr>
          <w:i/>
        </w:rPr>
        <w:t>комбіновано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зовнішньоекономічна</w:t>
      </w:r>
      <w:r>
        <w:rPr>
          <w:spacing w:val="1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напряму,</w:t>
      </w:r>
      <w:r>
        <w:rPr>
          <w:spacing w:val="3"/>
        </w:rPr>
        <w:t xml:space="preserve"> </w:t>
      </w:r>
      <w:r>
        <w:t>так і</w:t>
      </w:r>
      <w:r>
        <w:rPr>
          <w:spacing w:val="-5"/>
        </w:rPr>
        <w:t xml:space="preserve"> </w:t>
      </w:r>
      <w:r>
        <w:t>непрямим методом.</w:t>
      </w:r>
    </w:p>
    <w:p w:rsidR="00F16455" w:rsidRDefault="00F16455" w:rsidP="00F16455">
      <w:pPr>
        <w:pStyle w:val="a3"/>
        <w:spacing w:before="4" w:line="237" w:lineRule="auto"/>
        <w:ind w:right="692" w:firstLine="710"/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    </w:t>
      </w:r>
      <w:r>
        <w:rPr>
          <w:b/>
        </w:rPr>
        <w:t xml:space="preserve">Торгівельно-посередницька    </w:t>
      </w:r>
      <w:r>
        <w:rPr>
          <w:b/>
          <w:spacing w:val="1"/>
        </w:rPr>
        <w:t xml:space="preserve"> </w:t>
      </w:r>
      <w:r>
        <w:rPr>
          <w:b/>
        </w:rPr>
        <w:t xml:space="preserve">діяльність    </w:t>
      </w:r>
      <w:r>
        <w:rPr>
          <w:b/>
          <w:spacing w:val="1"/>
        </w:rPr>
        <w:t xml:space="preserve"> </w:t>
      </w:r>
      <w:r>
        <w:t xml:space="preserve">—    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вид ініціативної</w:t>
      </w:r>
      <w:r>
        <w:rPr>
          <w:spacing w:val="1"/>
        </w:rPr>
        <w:t xml:space="preserve"> </w:t>
      </w:r>
      <w:r>
        <w:t>діяльності суб’єктів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юридичних,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фізичних осіб) щодо виконання ними певних комерційних операцій, пов'язаних</w:t>
      </w:r>
      <w:r>
        <w:rPr>
          <w:spacing w:val="1"/>
        </w:rPr>
        <w:t xml:space="preserve"> </w:t>
      </w:r>
      <w:r>
        <w:t>із купівлею-продажем товарів (послуг) та встановлення бізнесових зав’язків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імені,</w:t>
      </w:r>
      <w:r>
        <w:rPr>
          <w:spacing w:val="3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(або)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дорученням</w:t>
      </w:r>
      <w:r>
        <w:rPr>
          <w:spacing w:val="2"/>
        </w:rPr>
        <w:t xml:space="preserve"> </w:t>
      </w:r>
      <w:r>
        <w:t>третьої</w:t>
      </w:r>
      <w:r>
        <w:rPr>
          <w:spacing w:val="3"/>
        </w:rPr>
        <w:t xml:space="preserve"> </w:t>
      </w:r>
      <w:r>
        <w:t>сторони.</w:t>
      </w:r>
    </w:p>
    <w:p w:rsidR="00F16455" w:rsidRDefault="00F16455" w:rsidP="00F16455">
      <w:pPr>
        <w:pStyle w:val="a3"/>
        <w:spacing w:before="6"/>
        <w:ind w:right="687" w:firstLine="710"/>
      </w:pPr>
      <w:r>
        <w:t>Непрямий методом зовнішньоекономічної діяльності,</w:t>
      </w:r>
      <w:r>
        <w:rPr>
          <w:spacing w:val="1"/>
        </w:rPr>
        <w:t xml:space="preserve"> </w:t>
      </w:r>
      <w:r>
        <w:t>що використовує</w:t>
      </w:r>
      <w:r>
        <w:rPr>
          <w:spacing w:val="1"/>
        </w:rPr>
        <w:t xml:space="preserve"> </w:t>
      </w:r>
      <w:r>
        <w:t>торгівельно-посередницьку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зовнішньоторговельних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базуються,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rPr>
          <w:b/>
        </w:rPr>
        <w:t>видах</w:t>
      </w:r>
      <w:r>
        <w:rPr>
          <w:b/>
          <w:spacing w:val="1"/>
        </w:rPr>
        <w:t xml:space="preserve"> </w:t>
      </w:r>
      <w:r>
        <w:rPr>
          <w:i/>
        </w:rPr>
        <w:t>контрактів</w:t>
      </w:r>
      <w:r>
        <w:rPr>
          <w:i/>
          <w:spacing w:val="-1"/>
        </w:rPr>
        <w:t xml:space="preserve"> </w:t>
      </w:r>
      <w:r>
        <w:t>на здійснення</w:t>
      </w:r>
      <w:r>
        <w:rPr>
          <w:spacing w:val="1"/>
        </w:rPr>
        <w:t xml:space="preserve"> </w:t>
      </w:r>
      <w:r>
        <w:t>торгівельно-посередницької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:</w:t>
      </w:r>
    </w:p>
    <w:p w:rsidR="00F16455" w:rsidRDefault="00F16455" w:rsidP="00F16455">
      <w:pPr>
        <w:sectPr w:rsidR="00F16455">
          <w:pgSz w:w="11910" w:h="16840"/>
          <w:pgMar w:top="102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87"/>
        <w:ind w:right="689" w:firstLine="283"/>
        <w:rPr>
          <w:sz w:val="28"/>
        </w:rPr>
      </w:pPr>
      <w:r>
        <w:rPr>
          <w:b/>
          <w:i/>
          <w:sz w:val="28"/>
        </w:rPr>
        <w:lastRenderedPageBreak/>
        <w:t>Договір постачання</w:t>
      </w:r>
      <w:r>
        <w:rPr>
          <w:b/>
          <w:i/>
          <w:spacing w:val="70"/>
          <w:sz w:val="28"/>
        </w:rPr>
        <w:t xml:space="preserve"> </w:t>
      </w:r>
      <w:r>
        <w:rPr>
          <w:sz w:val="28"/>
        </w:rPr>
        <w:t>— вид міжнародного контракту, який передбачає,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що посередник </w:t>
      </w:r>
      <w:r>
        <w:rPr>
          <w:i/>
          <w:sz w:val="28"/>
        </w:rPr>
        <w:t>закуповує товар у постачальника і продає його споживачеві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цьому : </w:t>
      </w:r>
      <w:r>
        <w:rPr>
          <w:b/>
          <w:sz w:val="28"/>
        </w:rPr>
        <w:t xml:space="preserve">а) </w:t>
      </w:r>
      <w:r>
        <w:rPr>
          <w:sz w:val="28"/>
        </w:rPr>
        <w:t xml:space="preserve">виступає перед покупцем </w:t>
      </w:r>
      <w:r>
        <w:rPr>
          <w:i/>
          <w:sz w:val="28"/>
        </w:rPr>
        <w:t>від свого імені</w:t>
      </w:r>
      <w:r>
        <w:rPr>
          <w:sz w:val="28"/>
        </w:rPr>
        <w:t xml:space="preserve">; </w:t>
      </w:r>
      <w:r>
        <w:rPr>
          <w:b/>
          <w:sz w:val="28"/>
        </w:rPr>
        <w:t>б)</w:t>
      </w:r>
      <w:r>
        <w:rPr>
          <w:sz w:val="28"/>
        </w:rPr>
        <w:t>здійснює торгівельно-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посередницьку діяльність </w:t>
      </w:r>
      <w:r>
        <w:rPr>
          <w:i/>
          <w:sz w:val="28"/>
        </w:rPr>
        <w:t>за свій рахунок</w:t>
      </w:r>
      <w:r>
        <w:rPr>
          <w:sz w:val="28"/>
        </w:rPr>
        <w:t>, одержавши при цьому відповідну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винагороду.</w:t>
      </w:r>
    </w:p>
    <w:p w:rsidR="00F16455" w:rsidRDefault="00F16455" w:rsidP="00F16455">
      <w:pPr>
        <w:spacing w:before="2"/>
        <w:ind w:left="313" w:right="687" w:firstLine="710"/>
        <w:jc w:val="both"/>
        <w:rPr>
          <w:i/>
          <w:sz w:val="28"/>
        </w:rPr>
      </w:pPr>
      <w:r>
        <w:rPr>
          <w:sz w:val="28"/>
        </w:rPr>
        <w:t>Зовнішньоторговельні операції, що використовують зазначені договори 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операціями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перепродажу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операціями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діє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свого імені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 за свій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рахунок.</w:t>
      </w:r>
    </w:p>
    <w:p w:rsidR="00F16455" w:rsidRDefault="00F16455" w:rsidP="00F16455">
      <w:pPr>
        <w:ind w:left="313" w:right="688" w:firstLine="710"/>
        <w:jc w:val="both"/>
        <w:rPr>
          <w:i/>
          <w:sz w:val="28"/>
        </w:rPr>
      </w:pPr>
      <w:r>
        <w:rPr>
          <w:sz w:val="28"/>
        </w:rPr>
        <w:t>Торгові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постачання, тобто які підписують угоди з третіми особами </w:t>
      </w:r>
      <w:r>
        <w:rPr>
          <w:i/>
          <w:sz w:val="28"/>
        </w:rPr>
        <w:t xml:space="preserve">від свого імені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свій рахунок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 xml:space="preserve">є </w:t>
      </w:r>
      <w:r>
        <w:rPr>
          <w:b/>
          <w:i/>
          <w:sz w:val="28"/>
        </w:rPr>
        <w:t>дистриб’юторами</w:t>
      </w:r>
      <w:r>
        <w:rPr>
          <w:i/>
          <w:sz w:val="28"/>
        </w:rPr>
        <w:t>.</w:t>
      </w:r>
    </w:p>
    <w:p w:rsidR="00F16455" w:rsidRDefault="00F16455" w:rsidP="00F16455">
      <w:pPr>
        <w:spacing w:before="8" w:line="237" w:lineRule="auto"/>
        <w:ind w:left="313" w:right="687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>Дистриб’ютори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(купці,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дилери)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дистриб’юторської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агентської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викупають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принципала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(виробника)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імені</w:t>
      </w:r>
      <w:r>
        <w:rPr>
          <w:sz w:val="28"/>
        </w:rPr>
        <w:t>.</w:t>
      </w:r>
    </w:p>
    <w:p w:rsidR="00F16455" w:rsidRDefault="00F16455" w:rsidP="00F16455">
      <w:pPr>
        <w:pStyle w:val="a3"/>
        <w:spacing w:before="8"/>
        <w:ind w:right="701" w:firstLine="710"/>
      </w:pPr>
      <w:r>
        <w:t>Такі</w:t>
      </w:r>
      <w:r>
        <w:rPr>
          <w:spacing w:val="-7"/>
        </w:rPr>
        <w:t xml:space="preserve"> </w:t>
      </w:r>
      <w:r>
        <w:t>торгові</w:t>
      </w:r>
      <w:r>
        <w:rPr>
          <w:spacing w:val="-6"/>
        </w:rPr>
        <w:t xml:space="preserve"> </w:t>
      </w:r>
      <w:r>
        <w:t>посередники</w:t>
      </w:r>
      <w:r>
        <w:rPr>
          <w:spacing w:val="-3"/>
        </w:rPr>
        <w:t xml:space="preserve"> </w:t>
      </w:r>
      <w:r>
        <w:t>самі</w:t>
      </w:r>
      <w:r>
        <w:rPr>
          <w:spacing w:val="-7"/>
        </w:rPr>
        <w:t xml:space="preserve"> </w:t>
      </w:r>
      <w:r>
        <w:t>несуть</w:t>
      </w:r>
      <w:r>
        <w:rPr>
          <w:spacing w:val="-4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ризики</w:t>
      </w:r>
      <w:r>
        <w:rPr>
          <w:spacing w:val="-2"/>
        </w:rPr>
        <w:t xml:space="preserve"> </w:t>
      </w:r>
      <w:r>
        <w:t>пов'язані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псуванням</w:t>
      </w:r>
      <w:r>
        <w:rPr>
          <w:spacing w:val="-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втратою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неплатоспроможністю покупців. Вони забезпечують можливість виходу товару</w:t>
      </w:r>
      <w:r>
        <w:rPr>
          <w:spacing w:val="1"/>
        </w:rPr>
        <w:t xml:space="preserve"> </w:t>
      </w:r>
      <w:r>
        <w:t>принципала на нові ринки, рекламу його товару на цих ринках, функціонування</w:t>
      </w:r>
      <w:r>
        <w:rPr>
          <w:spacing w:val="-67"/>
        </w:rPr>
        <w:t xml:space="preserve"> </w:t>
      </w:r>
      <w:r>
        <w:t>збутової</w:t>
      </w:r>
      <w:r>
        <w:rPr>
          <w:spacing w:val="-8"/>
        </w:rPr>
        <w:t xml:space="preserve"> </w:t>
      </w:r>
      <w:r>
        <w:t>мережу,</w:t>
      </w:r>
      <w:r>
        <w:rPr>
          <w:spacing w:val="-1"/>
        </w:rPr>
        <w:t xml:space="preserve"> </w:t>
      </w:r>
      <w:r>
        <w:t>супроводження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продажного</w:t>
      </w:r>
      <w:r>
        <w:rPr>
          <w:spacing w:val="4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товарів.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1" w:firstLine="283"/>
        <w:rPr>
          <w:sz w:val="28"/>
        </w:rPr>
      </w:pPr>
      <w:r>
        <w:rPr>
          <w:b/>
          <w:i/>
          <w:sz w:val="28"/>
        </w:rPr>
        <w:t>Договір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комісії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посередник : </w:t>
      </w:r>
      <w:r>
        <w:rPr>
          <w:b/>
          <w:sz w:val="28"/>
        </w:rPr>
        <w:t xml:space="preserve">а) </w:t>
      </w:r>
      <w:r>
        <w:rPr>
          <w:sz w:val="28"/>
        </w:rPr>
        <w:t xml:space="preserve">укладає контракт </w:t>
      </w:r>
      <w:r>
        <w:rPr>
          <w:i/>
          <w:sz w:val="28"/>
        </w:rPr>
        <w:t>від свого імені</w:t>
      </w:r>
      <w:r>
        <w:rPr>
          <w:sz w:val="28"/>
        </w:rPr>
        <w:t xml:space="preserve">; </w:t>
      </w:r>
      <w:r>
        <w:rPr>
          <w:b/>
          <w:sz w:val="28"/>
        </w:rPr>
        <w:t xml:space="preserve">б) </w:t>
      </w:r>
      <w:r>
        <w:rPr>
          <w:sz w:val="28"/>
        </w:rPr>
        <w:t xml:space="preserve">здійснює свою діяльність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експортера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(виробника-постачальника),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або/та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імпортера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(покупця-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споживача)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винагороди,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передбаченою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 договору.</w:t>
      </w:r>
    </w:p>
    <w:p w:rsidR="00F16455" w:rsidRDefault="00F16455" w:rsidP="00F16455">
      <w:pPr>
        <w:pStyle w:val="a3"/>
        <w:ind w:right="687" w:firstLine="710"/>
      </w:pPr>
      <w:r>
        <w:t>Зовнішньоторговельні операції, що використовують зазначені договори є</w:t>
      </w:r>
      <w:r>
        <w:rPr>
          <w:spacing w:val="1"/>
        </w:rPr>
        <w:t xml:space="preserve"> </w:t>
      </w:r>
      <w:r>
        <w:rPr>
          <w:b/>
          <w:i/>
        </w:rPr>
        <w:t xml:space="preserve">комісійними операціями </w:t>
      </w:r>
      <w:r>
        <w:t>— операціями, які передбачають здійснення одним з</w:t>
      </w:r>
      <w:r>
        <w:rPr>
          <w:spacing w:val="1"/>
        </w:rPr>
        <w:t xml:space="preserve"> </w:t>
      </w:r>
      <w:r>
        <w:t>контрагентів,</w:t>
      </w:r>
      <w:r>
        <w:rPr>
          <w:spacing w:val="1"/>
        </w:rPr>
        <w:t xml:space="preserve"> </w:t>
      </w:r>
      <w:r>
        <w:t>за дорученням іншої сторони, певних торгових угод</w:t>
      </w:r>
      <w:r>
        <w:rPr>
          <w:spacing w:val="70"/>
        </w:rPr>
        <w:t xml:space="preserve"> </w:t>
      </w:r>
      <w:r>
        <w:rPr>
          <w:i/>
        </w:rPr>
        <w:t>від свого</w:t>
      </w:r>
      <w:r>
        <w:rPr>
          <w:i/>
          <w:spacing w:val="1"/>
        </w:rPr>
        <w:t xml:space="preserve"> </w:t>
      </w:r>
      <w:r>
        <w:rPr>
          <w:i/>
        </w:rPr>
        <w:t>імені</w:t>
      </w:r>
      <w:r>
        <w:rPr>
          <w:i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компенсацією</w:t>
      </w:r>
      <w:r>
        <w:rPr>
          <w:spacing w:val="1"/>
        </w:rPr>
        <w:t xml:space="preserve"> </w:t>
      </w:r>
      <w:r>
        <w:t>усіх витрат,</w:t>
      </w:r>
      <w:r>
        <w:rPr>
          <w:spacing w:val="1"/>
        </w:rPr>
        <w:t xml:space="preserve"> </w:t>
      </w:r>
      <w:r>
        <w:t>пов’язаних 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та отриманням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 xml:space="preserve">винагороди </w:t>
      </w:r>
      <w:r>
        <w:rPr>
          <w:i/>
        </w:rPr>
        <w:t>за рахунок</w:t>
      </w:r>
      <w:r>
        <w:t>, як привило, виробника-постачальника, що надає товар</w:t>
      </w:r>
      <w:r>
        <w:rPr>
          <w:spacing w:val="1"/>
        </w:rPr>
        <w:t xml:space="preserve"> </w:t>
      </w:r>
      <w:r>
        <w:t>посереднику, який повинен його продати і повернути гроші виробнику або з</w:t>
      </w:r>
      <w:r>
        <w:rPr>
          <w:spacing w:val="1"/>
        </w:rPr>
        <w:t xml:space="preserve"> </w:t>
      </w:r>
      <w:r>
        <w:t>отриманням винагороди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покупця або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продавця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від покупця.</w:t>
      </w:r>
    </w:p>
    <w:p w:rsidR="00F16455" w:rsidRDefault="00F16455" w:rsidP="00F16455">
      <w:pPr>
        <w:pStyle w:val="a3"/>
        <w:ind w:right="689" w:firstLine="710"/>
      </w:pPr>
      <w:r>
        <w:t xml:space="preserve">Різновидом комісійних операцій є </w:t>
      </w:r>
      <w:r>
        <w:rPr>
          <w:b/>
          <w:i/>
        </w:rPr>
        <w:t xml:space="preserve">консигнаційна операція </w:t>
      </w:r>
      <w:r>
        <w:t>— господарча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</w:t>
      </w:r>
      <w:r>
        <w:rPr>
          <w:i/>
        </w:rPr>
        <w:t>консигнанта</w:t>
      </w:r>
      <w:r>
        <w:t>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-67"/>
        </w:rPr>
        <w:t xml:space="preserve"> </w:t>
      </w:r>
      <w:r>
        <w:t>експорт матеріальних цінностей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</w:t>
      </w:r>
      <w:r>
        <w:rPr>
          <w:i/>
        </w:rPr>
        <w:t>консигнатора</w:t>
      </w:r>
      <w:r>
        <w:t>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дорученням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цінності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комісійних</w:t>
      </w:r>
      <w:r>
        <w:rPr>
          <w:spacing w:val="-3"/>
        </w:rPr>
        <w:t xml:space="preserve"> </w:t>
      </w:r>
      <w:r>
        <w:t>засадах.</w:t>
      </w:r>
    </w:p>
    <w:p w:rsidR="00F16455" w:rsidRDefault="00F16455" w:rsidP="00F16455">
      <w:pPr>
        <w:ind w:left="313" w:right="688" w:firstLine="710"/>
        <w:jc w:val="both"/>
        <w:rPr>
          <w:sz w:val="28"/>
        </w:rPr>
      </w:pPr>
      <w:r>
        <w:rPr>
          <w:sz w:val="28"/>
        </w:rPr>
        <w:t>Торгові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підписують</w:t>
      </w:r>
      <w:r>
        <w:rPr>
          <w:spacing w:val="1"/>
          <w:sz w:val="28"/>
        </w:rPr>
        <w:t xml:space="preserve"> </w:t>
      </w:r>
      <w:r>
        <w:rPr>
          <w:sz w:val="28"/>
        </w:rPr>
        <w:t>угоди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третіми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імені,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здійснюють свою діяльність </w:t>
      </w:r>
      <w:r>
        <w:rPr>
          <w:i/>
          <w:sz w:val="28"/>
        </w:rPr>
        <w:t xml:space="preserve">за рахунок третьої сторони </w:t>
      </w:r>
      <w:r>
        <w:rPr>
          <w:sz w:val="28"/>
        </w:rPr>
        <w:t>(довірителя) є або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комісіонери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консигнатори</w:t>
      </w:r>
      <w:r>
        <w:rPr>
          <w:sz w:val="28"/>
        </w:rPr>
        <w:t>.</w:t>
      </w:r>
    </w:p>
    <w:p w:rsidR="00F16455" w:rsidRDefault="00F16455" w:rsidP="00F16455">
      <w:pPr>
        <w:spacing w:before="13" w:line="235" w:lineRule="auto"/>
        <w:ind w:left="313" w:right="688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Комісіонери </w:t>
      </w:r>
      <w:r>
        <w:rPr>
          <w:sz w:val="28"/>
        </w:rPr>
        <w:t>— учасники комісійних операцій, які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 дорученням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комітента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(довірителя)</w:t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але</w:t>
      </w:r>
      <w:r>
        <w:rPr>
          <w:spacing w:val="48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імені</w:t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43"/>
          <w:sz w:val="28"/>
        </w:rPr>
        <w:t xml:space="preserve"> </w:t>
      </w:r>
      <w:r>
        <w:rPr>
          <w:sz w:val="28"/>
        </w:rPr>
        <w:t>договору</w:t>
      </w:r>
    </w:p>
    <w:p w:rsidR="00F16455" w:rsidRDefault="00F16455" w:rsidP="00F16455">
      <w:pPr>
        <w:spacing w:line="235" w:lineRule="auto"/>
        <w:jc w:val="both"/>
        <w:rPr>
          <w:sz w:val="28"/>
        </w:rPr>
        <w:sectPr w:rsidR="00F16455">
          <w:pgSz w:w="11910" w:h="16840"/>
          <w:pgMar w:top="102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3"/>
        <w:spacing w:before="67"/>
        <w:ind w:right="698" w:firstLine="0"/>
      </w:pPr>
      <w:r>
        <w:lastRenderedPageBreak/>
        <w:t xml:space="preserve">комісії </w:t>
      </w:r>
      <w:r>
        <w:rPr>
          <w:i/>
        </w:rPr>
        <w:t xml:space="preserve">з </w:t>
      </w:r>
      <w:r>
        <w:t>комітентом (який за звичай має разовий характер) реалізують операції</w:t>
      </w:r>
      <w:r>
        <w:rPr>
          <w:spacing w:val="1"/>
        </w:rPr>
        <w:t xml:space="preserve"> </w:t>
      </w:r>
      <w:r>
        <w:t>купівлі-продажу</w:t>
      </w:r>
      <w:r>
        <w:rPr>
          <w:spacing w:val="-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третіми контрагентами.</w:t>
      </w:r>
    </w:p>
    <w:p w:rsidR="00F16455" w:rsidRDefault="00F16455" w:rsidP="00F16455">
      <w:pPr>
        <w:spacing w:before="7"/>
        <w:ind w:left="313" w:right="686" w:firstLine="710"/>
        <w:jc w:val="both"/>
        <w:rPr>
          <w:sz w:val="28"/>
        </w:rPr>
      </w:pPr>
      <w:r>
        <w:rPr>
          <w:rFonts w:ascii="Webdings" w:hAnsi="Webdings"/>
          <w:sz w:val="36"/>
        </w:rPr>
        <w:t></w:t>
      </w:r>
      <w:r>
        <w:rPr>
          <w:sz w:val="36"/>
        </w:rPr>
        <w:t xml:space="preserve"> </w:t>
      </w:r>
      <w:r>
        <w:rPr>
          <w:b/>
          <w:sz w:val="28"/>
        </w:rPr>
        <w:t xml:space="preserve">Консигнатори </w:t>
      </w:r>
      <w:r>
        <w:rPr>
          <w:sz w:val="28"/>
        </w:rPr>
        <w:t>— учасники комісійних операцій, які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за дорученням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та за рахунок консигнанта (довірителя) </w:t>
      </w:r>
      <w:r>
        <w:rPr>
          <w:sz w:val="28"/>
        </w:rPr>
        <w:t xml:space="preserve">отримують товари </w:t>
      </w:r>
      <w:r>
        <w:rPr>
          <w:i/>
          <w:sz w:val="28"/>
          <w:u w:val="single"/>
        </w:rPr>
        <w:t>на свої склади</w:t>
      </w:r>
      <w:r>
        <w:rPr>
          <w:i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їхній наступній реалізації на ринку, але вже </w:t>
      </w:r>
      <w:r>
        <w:rPr>
          <w:i/>
          <w:sz w:val="28"/>
        </w:rPr>
        <w:t xml:space="preserve">від свого імені </w:t>
      </w:r>
      <w:r>
        <w:rPr>
          <w:sz w:val="28"/>
        </w:rPr>
        <w:t>(є власником 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реалізації)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договору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консигнації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(різновид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комісії),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звичай,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попиту),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платежі</w:t>
      </w:r>
      <w:r>
        <w:rPr>
          <w:spacing w:val="-5"/>
          <w:sz w:val="28"/>
        </w:rPr>
        <w:t xml:space="preserve"> </w:t>
      </w:r>
      <w:r>
        <w:rPr>
          <w:sz w:val="28"/>
        </w:rPr>
        <w:t>консигнантові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міру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товару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89" w:firstLine="283"/>
        <w:rPr>
          <w:sz w:val="28"/>
        </w:rPr>
      </w:pPr>
      <w:r>
        <w:rPr>
          <w:b/>
          <w:i/>
          <w:sz w:val="28"/>
        </w:rPr>
        <w:t xml:space="preserve">Договір доручення </w:t>
      </w:r>
      <w:r>
        <w:rPr>
          <w:sz w:val="28"/>
        </w:rPr>
        <w:t>— вид міжнародного контракту, який передбачає, що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експортери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(постачальники),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імпортери</w:t>
      </w:r>
      <w:r>
        <w:rPr>
          <w:spacing w:val="1"/>
          <w:sz w:val="28"/>
        </w:rPr>
        <w:t xml:space="preserve"> </w:t>
      </w:r>
      <w:r>
        <w:rPr>
          <w:sz w:val="28"/>
        </w:rPr>
        <w:t>(отримувачі)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довіряють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посереднику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імені,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експортера, так і від імені імпортера; </w:t>
      </w:r>
      <w:r>
        <w:rPr>
          <w:b/>
          <w:sz w:val="28"/>
        </w:rPr>
        <w:t xml:space="preserve">б) </w:t>
      </w:r>
      <w:r>
        <w:rPr>
          <w:sz w:val="28"/>
        </w:rPr>
        <w:t>витрати на свою діяльність здійснювати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експортера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або/та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імпортера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винагороди,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передбаченою</w:t>
      </w:r>
      <w:r>
        <w:rPr>
          <w:spacing w:val="3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договору.</w:t>
      </w:r>
    </w:p>
    <w:p w:rsidR="00F16455" w:rsidRDefault="00F16455" w:rsidP="00F16455">
      <w:pPr>
        <w:ind w:left="313" w:right="685" w:firstLine="710"/>
        <w:jc w:val="both"/>
        <w:rPr>
          <w:i/>
          <w:sz w:val="28"/>
        </w:rPr>
      </w:pPr>
      <w:r>
        <w:rPr>
          <w:sz w:val="28"/>
        </w:rPr>
        <w:t>Зовнішньоторговельні операції, що використовують зазначені договори є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 xml:space="preserve">агентські операції </w:t>
      </w:r>
      <w:r>
        <w:rPr>
          <w:sz w:val="28"/>
        </w:rPr>
        <w:t>— операції, які полягають у дорученні однією стороною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принципалом</w:t>
      </w:r>
      <w:r>
        <w:rPr>
          <w:sz w:val="28"/>
        </w:rPr>
        <w:t>) іншій стороні (</w:t>
      </w:r>
      <w:r>
        <w:rPr>
          <w:i/>
          <w:sz w:val="28"/>
        </w:rPr>
        <w:t>агенту</w:t>
      </w:r>
      <w:r>
        <w:rPr>
          <w:sz w:val="28"/>
        </w:rPr>
        <w:t>), пошук покупця на продукцію (послугу)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принципала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 реалізацію,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виступаючи при цьому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 від власного імені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здійснюючи цю діяльність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 свій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рахунок.</w:t>
      </w:r>
    </w:p>
    <w:p w:rsidR="00F16455" w:rsidRDefault="00F16455" w:rsidP="00F16455">
      <w:pPr>
        <w:ind w:left="313" w:right="693" w:firstLine="710"/>
        <w:jc w:val="both"/>
        <w:rPr>
          <w:sz w:val="28"/>
        </w:rPr>
      </w:pPr>
      <w:r>
        <w:rPr>
          <w:sz w:val="28"/>
        </w:rPr>
        <w:t>Торгові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комісії, тобто які підписують угоди з третіми особами </w:t>
      </w:r>
      <w:r>
        <w:rPr>
          <w:i/>
          <w:sz w:val="28"/>
        </w:rPr>
        <w:t xml:space="preserve">від імені довірителя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довірителя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агенти</w:t>
      </w:r>
      <w:r>
        <w:rPr>
          <w:sz w:val="28"/>
        </w:rPr>
        <w:t>, які</w:t>
      </w:r>
      <w:r>
        <w:rPr>
          <w:spacing w:val="-6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ind w:right="694" w:firstLine="427"/>
        <w:rPr>
          <w:sz w:val="28"/>
        </w:rPr>
      </w:pPr>
      <w:r>
        <w:rPr>
          <w:i/>
          <w:sz w:val="28"/>
        </w:rPr>
        <w:t xml:space="preserve">агенти-повірники (торгові   агенти) </w:t>
      </w:r>
      <w:r>
        <w:rPr>
          <w:sz w:val="28"/>
        </w:rPr>
        <w:t>— посередники, які виконують дії,</w:t>
      </w:r>
      <w:r>
        <w:rPr>
          <w:spacing w:val="1"/>
          <w:sz w:val="28"/>
        </w:rPr>
        <w:t xml:space="preserve"> </w:t>
      </w:r>
      <w:r>
        <w:rPr>
          <w:sz w:val="28"/>
        </w:rPr>
        <w:t>що пов'язані, як правило, з продажем або покупкою товарів, а також з пошуком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обговореній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агентською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угоди,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суттю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від імені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принципала (довірителя);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spacing w:line="242" w:lineRule="auto"/>
        <w:ind w:right="691" w:firstLine="427"/>
        <w:rPr>
          <w:sz w:val="28"/>
        </w:rPr>
      </w:pPr>
      <w:r>
        <w:rPr>
          <w:i/>
          <w:sz w:val="28"/>
        </w:rPr>
        <w:t>агенти-представники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представляють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інтереси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довірителя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(принципала)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погодженою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номенклатурою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товарів;</w:t>
      </w:r>
    </w:p>
    <w:p w:rsidR="00F16455" w:rsidRDefault="00F16455" w:rsidP="00F16455">
      <w:pPr>
        <w:pStyle w:val="a7"/>
        <w:numPr>
          <w:ilvl w:val="2"/>
          <w:numId w:val="7"/>
        </w:numPr>
        <w:tabs>
          <w:tab w:val="left" w:pos="1019"/>
        </w:tabs>
        <w:ind w:right="692" w:firstLine="427"/>
        <w:rPr>
          <w:sz w:val="28"/>
        </w:rPr>
      </w:pPr>
      <w:r>
        <w:rPr>
          <w:i/>
          <w:sz w:val="28"/>
        </w:rPr>
        <w:t xml:space="preserve">брокери </w:t>
      </w:r>
      <w:r>
        <w:rPr>
          <w:sz w:val="28"/>
        </w:rPr>
        <w:t xml:space="preserve">(німецькою — </w:t>
      </w:r>
      <w:r>
        <w:rPr>
          <w:i/>
          <w:sz w:val="28"/>
        </w:rPr>
        <w:t>маклери</w:t>
      </w:r>
      <w:r>
        <w:rPr>
          <w:sz w:val="28"/>
        </w:rPr>
        <w:t>) — посередники, які працюють строго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визначених товарах чи операціях і </w:t>
      </w:r>
      <w:r>
        <w:rPr>
          <w:i/>
          <w:sz w:val="28"/>
        </w:rPr>
        <w:t>не представляють інтереси ні продавця 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покупця</w:t>
      </w:r>
      <w:r>
        <w:rPr>
          <w:sz w:val="28"/>
        </w:rPr>
        <w:t xml:space="preserve">, а лише реалізують завдання </w:t>
      </w:r>
      <w:r>
        <w:rPr>
          <w:i/>
          <w:sz w:val="28"/>
        </w:rPr>
        <w:t xml:space="preserve">знайти </w:t>
      </w:r>
      <w:r>
        <w:rPr>
          <w:sz w:val="28"/>
        </w:rPr>
        <w:t>як покупця для продавця,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 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покупця та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 xml:space="preserve">сприяти </w:t>
      </w:r>
      <w:r>
        <w:rPr>
          <w:sz w:val="28"/>
        </w:rPr>
        <w:t>підписанню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-5"/>
          <w:sz w:val="28"/>
        </w:rPr>
        <w:t xml:space="preserve"> </w:t>
      </w:r>
      <w:r>
        <w:rPr>
          <w:sz w:val="28"/>
        </w:rPr>
        <w:t>між ними</w:t>
      </w:r>
    </w:p>
    <w:p w:rsidR="00F16455" w:rsidRDefault="00F16455" w:rsidP="00F16455">
      <w:pPr>
        <w:pStyle w:val="a3"/>
        <w:spacing w:line="320" w:lineRule="exact"/>
        <w:ind w:left="1023" w:firstLine="0"/>
      </w:pPr>
      <w:r>
        <w:t>Здійснення</w:t>
      </w:r>
      <w:r>
        <w:rPr>
          <w:spacing w:val="65"/>
        </w:rPr>
        <w:t xml:space="preserve"> </w:t>
      </w:r>
      <w:r>
        <w:t>зовнішньоекономічної</w:t>
      </w:r>
      <w:r>
        <w:rPr>
          <w:spacing w:val="60"/>
        </w:rPr>
        <w:t xml:space="preserve"> </w:t>
      </w:r>
      <w:r>
        <w:t>діяльності</w:t>
      </w:r>
      <w:r>
        <w:rPr>
          <w:spacing w:val="66"/>
        </w:rPr>
        <w:t xml:space="preserve"> </w:t>
      </w:r>
      <w:r>
        <w:rPr>
          <w:b/>
        </w:rPr>
        <w:t>починається</w:t>
      </w:r>
      <w:r>
        <w:rPr>
          <w:b/>
          <w:spacing w:val="66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наступних</w:t>
      </w:r>
    </w:p>
    <w:p w:rsidR="00F16455" w:rsidRDefault="00F16455" w:rsidP="00F16455">
      <w:pPr>
        <w:pStyle w:val="4"/>
        <w:spacing w:line="322" w:lineRule="exact"/>
        <w:ind w:left="313" w:firstLine="0"/>
        <w:rPr>
          <w:b w:val="0"/>
          <w:i w:val="0"/>
        </w:rPr>
      </w:pPr>
      <w:r>
        <w:t xml:space="preserve">етапів </w:t>
      </w:r>
      <w:r>
        <w:rPr>
          <w:b w:val="0"/>
          <w:i w:val="0"/>
        </w:rPr>
        <w:t>:</w:t>
      </w:r>
    </w:p>
    <w:p w:rsidR="00F16455" w:rsidRDefault="00F16455" w:rsidP="00F16455">
      <w:pPr>
        <w:pStyle w:val="a7"/>
        <w:numPr>
          <w:ilvl w:val="0"/>
          <w:numId w:val="5"/>
        </w:numPr>
        <w:tabs>
          <w:tab w:val="left" w:pos="1019"/>
        </w:tabs>
        <w:ind w:right="687" w:firstLine="427"/>
        <w:rPr>
          <w:sz w:val="28"/>
        </w:rPr>
      </w:pPr>
      <w:r>
        <w:rPr>
          <w:b/>
          <w:sz w:val="28"/>
        </w:rPr>
        <w:t xml:space="preserve">Пошук </w:t>
      </w:r>
      <w:r>
        <w:rPr>
          <w:sz w:val="28"/>
        </w:rPr>
        <w:t>контрагентів у зовнішньоекономічних відносинах, який значною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мірою характеризується в залежності від </w:t>
      </w:r>
      <w:r>
        <w:rPr>
          <w:i/>
          <w:sz w:val="28"/>
        </w:rPr>
        <w:t xml:space="preserve">метода його здійснення </w:t>
      </w:r>
      <w:r>
        <w:rPr>
          <w:sz w:val="28"/>
        </w:rPr>
        <w:t>бізнесовою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структурою. зовнішньоекономічної діяльності. Існує кілька </w:t>
      </w:r>
      <w:r>
        <w:rPr>
          <w:b/>
          <w:i/>
          <w:sz w:val="28"/>
        </w:rPr>
        <w:t xml:space="preserve">підходів </w:t>
      </w:r>
      <w:r>
        <w:rPr>
          <w:sz w:val="28"/>
        </w:rPr>
        <w:t>до пошуку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контрагентів, Серед найбільш розповсюджених </w:t>
      </w:r>
      <w:r>
        <w:rPr>
          <w:b/>
          <w:i/>
          <w:sz w:val="28"/>
        </w:rPr>
        <w:t xml:space="preserve">методів пошуку </w:t>
      </w:r>
      <w:r>
        <w:rPr>
          <w:sz w:val="28"/>
        </w:rPr>
        <w:t>контрагентів у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4"/>
          <w:sz w:val="28"/>
        </w:rPr>
        <w:t xml:space="preserve"> </w:t>
      </w:r>
      <w:r>
        <w:rPr>
          <w:sz w:val="28"/>
        </w:rPr>
        <w:t>наступні 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8" w:firstLine="283"/>
        <w:rPr>
          <w:sz w:val="28"/>
        </w:rPr>
      </w:pPr>
      <w:r>
        <w:rPr>
          <w:i/>
          <w:sz w:val="28"/>
        </w:rPr>
        <w:t>звернення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(особисте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пропозиціям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:rsidR="00F16455" w:rsidRDefault="00F16455" w:rsidP="00F16455">
      <w:pPr>
        <w:jc w:val="both"/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87" w:line="242" w:lineRule="auto"/>
        <w:ind w:right="692" w:firstLine="283"/>
        <w:rPr>
          <w:sz w:val="28"/>
        </w:rPr>
      </w:pPr>
      <w:r>
        <w:rPr>
          <w:i/>
          <w:sz w:val="28"/>
        </w:rPr>
        <w:lastRenderedPageBreak/>
        <w:t>пропозиція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-6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(запити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пропозиції);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5" w:firstLine="283"/>
        <w:rPr>
          <w:sz w:val="28"/>
        </w:rPr>
      </w:pPr>
      <w:r>
        <w:rPr>
          <w:i/>
          <w:sz w:val="28"/>
        </w:rPr>
        <w:t>участь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міжнародних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семінарах;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4" w:firstLine="283"/>
        <w:rPr>
          <w:sz w:val="28"/>
        </w:rPr>
      </w:pPr>
      <w:r>
        <w:rPr>
          <w:i/>
          <w:sz w:val="28"/>
        </w:rPr>
        <w:t>використання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реклами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та результатів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F16455" w:rsidRDefault="00F16455" w:rsidP="00F16455">
      <w:pPr>
        <w:pStyle w:val="a7"/>
        <w:numPr>
          <w:ilvl w:val="0"/>
          <w:numId w:val="4"/>
        </w:numPr>
        <w:tabs>
          <w:tab w:val="left" w:pos="1019"/>
        </w:tabs>
        <w:ind w:right="689" w:firstLine="427"/>
        <w:rPr>
          <w:sz w:val="28"/>
        </w:rPr>
      </w:pPr>
      <w:r>
        <w:rPr>
          <w:b/>
          <w:sz w:val="28"/>
        </w:rPr>
        <w:t>Вибір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контрагентів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претендентів, який полягає в обранні тих з ким ви найбільше зацікавленні в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необхідне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ранжування) полягатиме на підставі відповіді на питання :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sz w:val="28"/>
        </w:rPr>
        <w:t>«</w:t>
      </w:r>
      <w:r>
        <w:rPr>
          <w:i/>
          <w:sz w:val="28"/>
        </w:rPr>
        <w:t xml:space="preserve">чому…?»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чому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контрагентом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фірма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запросила вас для переговорів, тощо; </w:t>
      </w:r>
      <w:r>
        <w:rPr>
          <w:b/>
          <w:sz w:val="28"/>
        </w:rPr>
        <w:t xml:space="preserve">б) </w:t>
      </w:r>
      <w:r>
        <w:rPr>
          <w:sz w:val="28"/>
        </w:rPr>
        <w:t>«</w:t>
      </w:r>
      <w:r>
        <w:rPr>
          <w:i/>
          <w:sz w:val="28"/>
        </w:rPr>
        <w:t>які цілі …?</w:t>
      </w:r>
      <w:r>
        <w:rPr>
          <w:sz w:val="28"/>
        </w:rPr>
        <w:t>» — з’ясування 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контрагентом,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3"/>
          <w:sz w:val="28"/>
        </w:rPr>
        <w:t xml:space="preserve"> </w:t>
      </w:r>
      <w:r>
        <w:rPr>
          <w:sz w:val="28"/>
        </w:rPr>
        <w:t>які переслідує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сторона.</w:t>
      </w:r>
    </w:p>
    <w:p w:rsidR="00F16455" w:rsidRDefault="00F16455" w:rsidP="00F16455">
      <w:pPr>
        <w:pStyle w:val="a7"/>
        <w:numPr>
          <w:ilvl w:val="0"/>
          <w:numId w:val="4"/>
        </w:numPr>
        <w:tabs>
          <w:tab w:val="left" w:pos="1019"/>
        </w:tabs>
        <w:ind w:right="687" w:firstLine="427"/>
        <w:rPr>
          <w:sz w:val="28"/>
        </w:rPr>
      </w:pPr>
      <w:r>
        <w:rPr>
          <w:b/>
          <w:sz w:val="28"/>
        </w:rPr>
        <w:t>Підготовка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 проведення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переговорів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етап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якому необхідно</w:t>
      </w:r>
      <w:r>
        <w:rPr>
          <w:spacing w:val="70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sz w:val="28"/>
        </w:rPr>
        <w:t>визначити склади делегації, розподілити завдання між учасниками делегації;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причому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галасливо,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комунікації, тощо; </w:t>
      </w:r>
      <w:r>
        <w:rPr>
          <w:b/>
          <w:sz w:val="28"/>
        </w:rPr>
        <w:t xml:space="preserve">в) </w:t>
      </w:r>
      <w:r>
        <w:rPr>
          <w:sz w:val="28"/>
        </w:rPr>
        <w:t>для забезпечення якісного та кваліфікованого 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фах і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перекладача;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протокольного характеру - бронювання місць в готелі (знаючи, скільки чоловік</w:t>
      </w:r>
      <w:r>
        <w:rPr>
          <w:spacing w:val="1"/>
          <w:sz w:val="28"/>
        </w:rPr>
        <w:t xml:space="preserve"> </w:t>
      </w:r>
      <w:r>
        <w:rPr>
          <w:sz w:val="28"/>
        </w:rPr>
        <w:t>може бути в приїжджаючий делегаціях), порядок зустрічі, культурна програма;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д ) </w:t>
      </w:r>
      <w:r>
        <w:rPr>
          <w:sz w:val="28"/>
        </w:rPr>
        <w:t>визначитися з видатками для забезпечення переговорів (бере, як правило, 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 приймаюча сторона);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е)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сувеніри,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культурна програма,</w:t>
      </w:r>
      <w:r>
        <w:rPr>
          <w:spacing w:val="3"/>
          <w:sz w:val="28"/>
        </w:rPr>
        <w:t xml:space="preserve"> </w:t>
      </w:r>
      <w:r>
        <w:rPr>
          <w:sz w:val="28"/>
        </w:rPr>
        <w:t>тощо.</w:t>
      </w:r>
    </w:p>
    <w:p w:rsidR="00F16455" w:rsidRDefault="00F16455" w:rsidP="00F16455">
      <w:pPr>
        <w:pStyle w:val="a7"/>
        <w:numPr>
          <w:ilvl w:val="0"/>
          <w:numId w:val="4"/>
        </w:numPr>
        <w:tabs>
          <w:tab w:val="left" w:pos="1019"/>
        </w:tabs>
        <w:ind w:right="693" w:firstLine="427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способів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переговорів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розбудови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належать,</w:t>
      </w:r>
      <w:r>
        <w:rPr>
          <w:spacing w:val="3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4"/>
          <w:sz w:val="28"/>
        </w:rPr>
        <w:t xml:space="preserve"> </w:t>
      </w:r>
      <w:r>
        <w:rPr>
          <w:sz w:val="28"/>
        </w:rPr>
        <w:t>такі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1" w:firstLine="283"/>
        <w:rPr>
          <w:sz w:val="28"/>
        </w:rPr>
      </w:pPr>
      <w:r>
        <w:rPr>
          <w:b/>
          <w:i/>
          <w:sz w:val="28"/>
        </w:rPr>
        <w:t>Переговори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шляхом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переписки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контрагентами, що є один з поширених засобів підготовки умов 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контрактів,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оферти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продавця/покупця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укласти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закупівлі-продажу,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мусить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майбутньої угоди. Розрізняють наступні </w:t>
      </w:r>
      <w:r>
        <w:rPr>
          <w:i/>
          <w:sz w:val="28"/>
        </w:rPr>
        <w:t xml:space="preserve">види оферт </w:t>
      </w:r>
      <w:r>
        <w:rPr>
          <w:sz w:val="28"/>
        </w:rPr>
        <w:t xml:space="preserve">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тверда оферта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пропозиція на купівлю/продаж визначеного товару, яка покупцем/продавцем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оферентом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терміну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(часу,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оферент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зв'язаним</w:t>
      </w:r>
      <w:r>
        <w:rPr>
          <w:spacing w:val="1"/>
          <w:sz w:val="28"/>
        </w:rPr>
        <w:t xml:space="preserve"> </w:t>
      </w:r>
      <w:r>
        <w:rPr>
          <w:sz w:val="28"/>
        </w:rPr>
        <w:t>умовами,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перерахованими в оферті); </w:t>
      </w:r>
      <w:r>
        <w:rPr>
          <w:b/>
          <w:sz w:val="28"/>
        </w:rPr>
        <w:t xml:space="preserve">б) </w:t>
      </w:r>
      <w:r>
        <w:rPr>
          <w:i/>
          <w:sz w:val="28"/>
        </w:rPr>
        <w:t>вільна оферта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 пропозиція на купівлю/продаж,</w:t>
      </w:r>
      <w:r>
        <w:rPr>
          <w:spacing w:val="1"/>
          <w:sz w:val="28"/>
        </w:rPr>
        <w:t xml:space="preserve"> </w:t>
      </w:r>
      <w:r>
        <w:rPr>
          <w:sz w:val="28"/>
        </w:rPr>
        <w:t>яка не містить вказівки на термін її дії і, отже, не зобов'язує покупця/продавця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</w:t>
      </w:r>
      <w:r>
        <w:rPr>
          <w:spacing w:val="3"/>
          <w:sz w:val="28"/>
        </w:rPr>
        <w:t xml:space="preserve"> </w:t>
      </w:r>
      <w:r>
        <w:rPr>
          <w:sz w:val="28"/>
        </w:rPr>
        <w:t>умов,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містяться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оферті,</w:t>
      </w:r>
      <w:r>
        <w:rPr>
          <w:spacing w:val="2"/>
          <w:sz w:val="28"/>
        </w:rPr>
        <w:t xml:space="preserve"> </w:t>
      </w:r>
      <w:r>
        <w:rPr>
          <w:sz w:val="28"/>
        </w:rPr>
        <w:t>протягом якогось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періоду.</w:t>
      </w:r>
    </w:p>
    <w:p w:rsidR="00F16455" w:rsidRDefault="00F16455" w:rsidP="00F16455">
      <w:pPr>
        <w:pStyle w:val="a3"/>
        <w:ind w:right="693" w:firstLine="710"/>
      </w:pPr>
      <w:r>
        <w:t>Якщо майбутній контрагент згодний з усіма умовами оферти, він посилає</w:t>
      </w:r>
      <w:r>
        <w:rPr>
          <w:spacing w:val="1"/>
        </w:rPr>
        <w:t xml:space="preserve"> </w:t>
      </w:r>
      <w:r>
        <w:t xml:space="preserve">оференту </w:t>
      </w:r>
      <w:r>
        <w:rPr>
          <w:i/>
        </w:rPr>
        <w:t xml:space="preserve">підтвердження </w:t>
      </w:r>
      <w:r>
        <w:t>(</w:t>
      </w:r>
      <w:r>
        <w:rPr>
          <w:i/>
        </w:rPr>
        <w:t>акцепт оферти</w:t>
      </w:r>
      <w:r>
        <w:t>), тобто прийняття всіх її умов. В разі</w:t>
      </w:r>
      <w:r>
        <w:rPr>
          <w:spacing w:val="-67"/>
        </w:rPr>
        <w:t xml:space="preserve"> </w:t>
      </w:r>
      <w:r>
        <w:t>якщо</w:t>
      </w:r>
      <w:r>
        <w:rPr>
          <w:spacing w:val="9"/>
        </w:rPr>
        <w:t xml:space="preserve"> </w:t>
      </w:r>
      <w:r>
        <w:t>покупець</w:t>
      </w:r>
      <w:r>
        <w:rPr>
          <w:spacing w:val="7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згодний</w:t>
      </w:r>
      <w:r>
        <w:rPr>
          <w:spacing w:val="9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одним</w:t>
      </w:r>
      <w:r>
        <w:rPr>
          <w:spacing w:val="9"/>
        </w:rPr>
        <w:t xml:space="preserve"> </w:t>
      </w:r>
      <w:r>
        <w:t>чи</w:t>
      </w:r>
      <w:r>
        <w:rPr>
          <w:spacing w:val="4"/>
        </w:rPr>
        <w:t xml:space="preserve"> </w:t>
      </w:r>
      <w:r>
        <w:t>декількома</w:t>
      </w:r>
      <w:r>
        <w:rPr>
          <w:spacing w:val="9"/>
        </w:rPr>
        <w:t xml:space="preserve"> </w:t>
      </w:r>
      <w:r>
        <w:t>умовами</w:t>
      </w:r>
      <w:r>
        <w:rPr>
          <w:spacing w:val="9"/>
        </w:rPr>
        <w:t xml:space="preserve"> </w:t>
      </w:r>
      <w:r>
        <w:t>оферти,</w:t>
      </w:r>
      <w:r>
        <w:rPr>
          <w:spacing w:val="10"/>
        </w:rPr>
        <w:t xml:space="preserve"> </w:t>
      </w:r>
      <w:r>
        <w:t>він</w:t>
      </w:r>
      <w:r>
        <w:rPr>
          <w:spacing w:val="9"/>
        </w:rPr>
        <w:t xml:space="preserve"> </w:t>
      </w:r>
      <w:r>
        <w:t>посилає</w:t>
      </w:r>
    </w:p>
    <w:p w:rsidR="00F16455" w:rsidRDefault="00F16455" w:rsidP="00F16455">
      <w:pPr>
        <w:sectPr w:rsidR="00F16455">
          <w:pgSz w:w="11910" w:h="16840"/>
          <w:pgMar w:top="1020" w:right="440" w:bottom="1180" w:left="820" w:header="0" w:footer="918" w:gutter="0"/>
          <w:cols w:space="720"/>
        </w:sectPr>
      </w:pPr>
    </w:p>
    <w:p w:rsidR="00F16455" w:rsidRDefault="00F16455" w:rsidP="00F16455">
      <w:pPr>
        <w:spacing w:before="67"/>
        <w:ind w:left="313" w:right="690"/>
        <w:jc w:val="both"/>
        <w:rPr>
          <w:sz w:val="28"/>
        </w:rPr>
      </w:pPr>
      <w:r>
        <w:rPr>
          <w:sz w:val="28"/>
        </w:rPr>
        <w:lastRenderedPageBreak/>
        <w:t xml:space="preserve">оференту свою </w:t>
      </w:r>
      <w:r>
        <w:rPr>
          <w:i/>
          <w:sz w:val="28"/>
        </w:rPr>
        <w:t xml:space="preserve">відповідь-пропозицію </w:t>
      </w:r>
      <w:r>
        <w:rPr>
          <w:sz w:val="28"/>
        </w:rPr>
        <w:t>(</w:t>
      </w:r>
      <w:r>
        <w:rPr>
          <w:i/>
          <w:sz w:val="28"/>
        </w:rPr>
        <w:t>контр-оферту</w:t>
      </w:r>
      <w:r>
        <w:rPr>
          <w:sz w:val="28"/>
        </w:rPr>
        <w:t>) з вказівкою своїх умов і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терміну для відповіді. Якщо оференту згодний з усіма умовами контр-оферти,</w:t>
      </w:r>
      <w:r>
        <w:rPr>
          <w:spacing w:val="1"/>
          <w:sz w:val="28"/>
        </w:rPr>
        <w:t xml:space="preserve"> </w:t>
      </w:r>
      <w:r>
        <w:rPr>
          <w:sz w:val="28"/>
        </w:rPr>
        <w:t>він, про це в письмовому вигляді повідомляє контрагента (</w:t>
      </w:r>
      <w:r>
        <w:rPr>
          <w:i/>
          <w:sz w:val="28"/>
        </w:rPr>
        <w:t>акцептує контр-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оферту</w:t>
      </w:r>
      <w:r>
        <w:rPr>
          <w:sz w:val="28"/>
        </w:rPr>
        <w:t>).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spacing w:before="8"/>
        <w:ind w:right="688" w:firstLine="283"/>
        <w:rPr>
          <w:sz w:val="28"/>
        </w:rPr>
      </w:pPr>
      <w:r>
        <w:rPr>
          <w:b/>
          <w:i/>
          <w:sz w:val="28"/>
        </w:rPr>
        <w:t>Переговори за допомогою використання технічних та інших засобів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комунікації </w:t>
      </w:r>
      <w:r>
        <w:rPr>
          <w:sz w:val="28"/>
        </w:rPr>
        <w:t>— в міжнародній практиці проведення комерційних переговорів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 дуже обмежено, окрім випадків, коли країни, де 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контрагенти,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одної,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знайомі.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погодженим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контрактом.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3" w:firstLine="283"/>
        <w:rPr>
          <w:sz w:val="28"/>
        </w:rPr>
      </w:pPr>
      <w:r>
        <w:rPr>
          <w:b/>
          <w:i/>
          <w:sz w:val="28"/>
        </w:rPr>
        <w:t>Переговори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шляхом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особистих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зустрічей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звичаї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етапом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підписанні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контрактів.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контрактів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укладаються тільки завдяки особистим зустрічам. Склалася і практика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менш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переговорів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приймаюча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сторона.</w:t>
      </w:r>
    </w:p>
    <w:p w:rsidR="00F16455" w:rsidRDefault="00F16455" w:rsidP="00F16455">
      <w:pPr>
        <w:pStyle w:val="a7"/>
        <w:numPr>
          <w:ilvl w:val="0"/>
          <w:numId w:val="3"/>
        </w:numPr>
        <w:tabs>
          <w:tab w:val="left" w:pos="1019"/>
        </w:tabs>
        <w:ind w:right="694" w:firstLine="427"/>
        <w:rPr>
          <w:sz w:val="28"/>
        </w:rPr>
      </w:pPr>
      <w:r>
        <w:rPr>
          <w:b/>
          <w:sz w:val="28"/>
        </w:rPr>
        <w:t>Формування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міжнародного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контракту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зовнішньоекономічної угоди, оскільки саме цей документ </w:t>
      </w:r>
      <w:r>
        <w:rPr>
          <w:i/>
          <w:sz w:val="28"/>
        </w:rPr>
        <w:t>регламентує умови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угоди, права й обов'язки, а також відповідальність сторін у разі невиконання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договірних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умов,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тощо</w:t>
      </w:r>
      <w:r>
        <w:rPr>
          <w:sz w:val="28"/>
        </w:rPr>
        <w:t>.</w:t>
      </w:r>
    </w:p>
    <w:p w:rsidR="00F16455" w:rsidRDefault="00F16455" w:rsidP="00F16455">
      <w:pPr>
        <w:pStyle w:val="a3"/>
        <w:ind w:right="693" w:firstLine="710"/>
      </w:pPr>
      <w:r>
        <w:t>На відміну від угоди внутрішнього характеру (між партнерами з однієї</w:t>
      </w:r>
      <w:r>
        <w:rPr>
          <w:spacing w:val="1"/>
        </w:rPr>
        <w:t xml:space="preserve"> </w:t>
      </w:r>
      <w:r>
        <w:t>країни) зовнішньоторговельна операція відрізняється значною складністю,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зовнішньоекономічного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(контракту),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договору     (контракту)     між     особами     однієї     держави,     необхідно     :</w:t>
      </w:r>
      <w:r>
        <w:rPr>
          <w:spacing w:val="1"/>
        </w:rPr>
        <w:t xml:space="preserve"> </w:t>
      </w:r>
      <w:r>
        <w:rPr>
          <w:b/>
        </w:rPr>
        <w:t>а)</w:t>
      </w:r>
      <w:r>
        <w:rPr>
          <w:b/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міжнародні порядки,</w:t>
      </w:r>
      <w:r>
        <w:rPr>
          <w:spacing w:val="1"/>
        </w:rPr>
        <w:t xml:space="preserve"> </w:t>
      </w:r>
      <w:r>
        <w:t>рекомендації міжнародних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Конвенцію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 xml:space="preserve">купівлі-продажу, Типову форму міжнародного контракту, тощо; </w:t>
      </w:r>
      <w:r>
        <w:rPr>
          <w:b/>
        </w:rPr>
        <w:t xml:space="preserve">б) </w:t>
      </w:r>
      <w:r>
        <w:t>забезпечити</w:t>
      </w:r>
      <w:r>
        <w:rPr>
          <w:spacing w:val="1"/>
        </w:rPr>
        <w:t xml:space="preserve"> </w:t>
      </w:r>
      <w:r>
        <w:t>широким    набором    гарантій    виконання    сторонами    своїх    зобов`язань;</w:t>
      </w:r>
      <w:r>
        <w:rPr>
          <w:spacing w:val="1"/>
        </w:rPr>
        <w:t xml:space="preserve"> </w:t>
      </w:r>
      <w:r>
        <w:rPr>
          <w:b/>
        </w:rPr>
        <w:t>в)</w:t>
      </w:r>
      <w:r>
        <w:rPr>
          <w:b/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цілий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логістикою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комунікацією,</w:t>
      </w:r>
      <w:r>
        <w:rPr>
          <w:spacing w:val="-1"/>
        </w:rPr>
        <w:t xml:space="preserve"> </w:t>
      </w:r>
      <w:r>
        <w:t>валютно-кредитними</w:t>
      </w:r>
      <w:r>
        <w:rPr>
          <w:spacing w:val="-3"/>
        </w:rPr>
        <w:t xml:space="preserve"> </w:t>
      </w:r>
      <w:r>
        <w:t>відносинами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розрахунками,</w:t>
      </w:r>
      <w:r>
        <w:rPr>
          <w:spacing w:val="-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інше.</w:t>
      </w:r>
    </w:p>
    <w:p w:rsidR="00F16455" w:rsidRDefault="00F16455" w:rsidP="00F16455">
      <w:pPr>
        <w:pStyle w:val="a3"/>
        <w:ind w:right="697" w:firstLine="710"/>
      </w:pPr>
      <w:r>
        <w:t>Форма</w:t>
      </w:r>
      <w:r>
        <w:rPr>
          <w:spacing w:val="1"/>
        </w:rPr>
        <w:t xml:space="preserve"> </w:t>
      </w:r>
      <w:r>
        <w:t>зовнішньоекономічного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(контракту)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формулювань,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зовнішньоекономічних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(контрактів),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затверджене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європейської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06.09.2001 р.</w:t>
      </w:r>
      <w:r>
        <w:rPr>
          <w:spacing w:val="4"/>
        </w:rPr>
        <w:t xml:space="preserve"> </w:t>
      </w:r>
      <w:r>
        <w:t>№ 201.</w:t>
      </w:r>
    </w:p>
    <w:p w:rsidR="00F16455" w:rsidRDefault="00F16455" w:rsidP="00F16455">
      <w:pPr>
        <w:ind w:left="313" w:right="691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угодами на внутрішньому ринку є передбачення в контракті </w:t>
      </w:r>
      <w:r>
        <w:rPr>
          <w:b/>
          <w:sz w:val="28"/>
        </w:rPr>
        <w:t>умов та способів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доставки </w:t>
      </w:r>
      <w:r>
        <w:rPr>
          <w:sz w:val="28"/>
        </w:rPr>
        <w:t>продукції від постачальника (експортера) до споживача (імпортера),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яка передбачає </w:t>
      </w:r>
      <w:r>
        <w:rPr>
          <w:i/>
          <w:sz w:val="28"/>
        </w:rPr>
        <w:t>залучення до угоди третьої сторони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— </w:t>
      </w:r>
      <w:r>
        <w:rPr>
          <w:i/>
          <w:sz w:val="28"/>
        </w:rPr>
        <w:t>перевізника</w:t>
      </w:r>
      <w:r>
        <w:rPr>
          <w:sz w:val="28"/>
        </w:rPr>
        <w:t>, який має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-5"/>
          <w:sz w:val="28"/>
        </w:rPr>
        <w:t xml:space="preserve"> </w:t>
      </w:r>
      <w:r>
        <w:rPr>
          <w:sz w:val="28"/>
        </w:rPr>
        <w:t>ліцензію</w:t>
      </w:r>
      <w:r>
        <w:rPr>
          <w:spacing w:val="-2"/>
          <w:sz w:val="28"/>
        </w:rPr>
        <w:t xml:space="preserve"> </w:t>
      </w:r>
      <w:r>
        <w:rPr>
          <w:sz w:val="28"/>
        </w:rPr>
        <w:t>на виключне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F16455" w:rsidRDefault="00F16455" w:rsidP="00F16455">
      <w:pPr>
        <w:jc w:val="both"/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spacing w:before="67"/>
        <w:ind w:left="313" w:right="690" w:firstLine="710"/>
        <w:jc w:val="both"/>
        <w:rPr>
          <w:sz w:val="28"/>
        </w:rPr>
      </w:pPr>
      <w:r>
        <w:rPr>
          <w:sz w:val="28"/>
        </w:rPr>
        <w:lastRenderedPageBreak/>
        <w:t>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ньому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базисної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умови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поставки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Міжнародною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</w:t>
      </w:r>
      <w:r>
        <w:rPr>
          <w:spacing w:val="22"/>
          <w:sz w:val="28"/>
        </w:rPr>
        <w:t xml:space="preserve"> </w:t>
      </w:r>
      <w:r>
        <w:rPr>
          <w:sz w:val="28"/>
        </w:rPr>
        <w:t>палатою</w:t>
      </w:r>
      <w:r>
        <w:rPr>
          <w:spacing w:val="24"/>
          <w:sz w:val="28"/>
        </w:rPr>
        <w:t xml:space="preserve"> </w:t>
      </w:r>
      <w:r>
        <w:rPr>
          <w:i/>
          <w:sz w:val="28"/>
        </w:rPr>
        <w:t>міжнародних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комерційних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термінів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мають</w:t>
      </w:r>
      <w:r>
        <w:rPr>
          <w:spacing w:val="20"/>
          <w:sz w:val="28"/>
        </w:rPr>
        <w:t xml:space="preserve"> </w:t>
      </w:r>
      <w:r>
        <w:rPr>
          <w:sz w:val="28"/>
        </w:rPr>
        <w:t>назву</w:t>
      </w:r>
    </w:p>
    <w:p w:rsidR="00F16455" w:rsidRDefault="00F16455" w:rsidP="00F16455">
      <w:pPr>
        <w:spacing w:line="244" w:lineRule="auto"/>
        <w:ind w:left="313" w:right="693"/>
        <w:jc w:val="both"/>
        <w:rPr>
          <w:sz w:val="28"/>
        </w:rPr>
      </w:pPr>
      <w:r>
        <w:rPr>
          <w:sz w:val="28"/>
        </w:rPr>
        <w:t xml:space="preserve">«Інкотемс» (англ. </w:t>
      </w:r>
      <w:r>
        <w:rPr>
          <w:i/>
          <w:sz w:val="28"/>
        </w:rPr>
        <w:t>Incoterm</w:t>
      </w:r>
      <w:r>
        <w:rPr>
          <w:b/>
          <w:i/>
          <w:sz w:val="28"/>
        </w:rPr>
        <w:t>s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— скорочення від англ. </w:t>
      </w:r>
      <w:r>
        <w:rPr>
          <w:i/>
          <w:sz w:val="28"/>
        </w:rPr>
        <w:t>International commercial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terms</w:t>
      </w:r>
      <w:r>
        <w:rPr>
          <w:sz w:val="28"/>
        </w:rPr>
        <w:t>),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однією з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3" w:firstLine="283"/>
        <w:rPr>
          <w:sz w:val="28"/>
        </w:rPr>
      </w:pPr>
      <w:r>
        <w:rPr>
          <w:i/>
          <w:sz w:val="28"/>
        </w:rPr>
        <w:t>група «Е»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— що передбачає </w:t>
      </w:r>
      <w:r>
        <w:rPr>
          <w:i/>
          <w:sz w:val="28"/>
        </w:rPr>
        <w:t xml:space="preserve">мінімальні обов'язки продавця </w:t>
      </w:r>
      <w:r>
        <w:rPr>
          <w:sz w:val="28"/>
        </w:rPr>
        <w:t>винятково 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наданню своїх приміщень для зберігання товару з метою подальшої 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 розпорядження покупця — «</w:t>
      </w:r>
      <w:r>
        <w:rPr>
          <w:i/>
          <w:sz w:val="28"/>
        </w:rPr>
        <w:t>франко завод</w:t>
      </w:r>
      <w:r>
        <w:rPr>
          <w:sz w:val="28"/>
        </w:rPr>
        <w:t>», або доставка товарів 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відправника</w:t>
      </w:r>
      <w:r>
        <w:rPr>
          <w:spacing w:val="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зазначенням</w:t>
      </w:r>
      <w:r>
        <w:rPr>
          <w:spacing w:val="2"/>
          <w:sz w:val="28"/>
        </w:rPr>
        <w:t xml:space="preserve"> </w:t>
      </w:r>
      <w:r>
        <w:rPr>
          <w:sz w:val="28"/>
        </w:rPr>
        <w:t>назви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 його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(термін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EXW</w:t>
      </w:r>
      <w:r>
        <w:rPr>
          <w:sz w:val="28"/>
        </w:rPr>
        <w:t>)</w:t>
      </w:r>
    </w:p>
    <w:p w:rsidR="00F16455" w:rsidRDefault="00F16455" w:rsidP="00F16455">
      <w:pPr>
        <w:pStyle w:val="a7"/>
        <w:numPr>
          <w:ilvl w:val="1"/>
          <w:numId w:val="7"/>
        </w:numPr>
        <w:tabs>
          <w:tab w:val="left" w:pos="1019"/>
        </w:tabs>
        <w:ind w:right="690" w:firstLine="283"/>
        <w:rPr>
          <w:i/>
          <w:sz w:val="28"/>
        </w:rPr>
      </w:pPr>
      <w:r>
        <w:rPr>
          <w:i/>
          <w:sz w:val="28"/>
        </w:rPr>
        <w:t xml:space="preserve">група «F» </w:t>
      </w:r>
      <w:r>
        <w:rPr>
          <w:sz w:val="28"/>
        </w:rPr>
        <w:t>— характеризується тим, що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продавець повинен доставити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вантаж до транспортного засобу покупця </w:t>
      </w:r>
      <w:r>
        <w:rPr>
          <w:sz w:val="28"/>
        </w:rPr>
        <w:t>і вважається таким що виконав свої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перевізникові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(якого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вибрав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покупець,</w:t>
      </w:r>
      <w:r>
        <w:rPr>
          <w:spacing w:val="1"/>
          <w:sz w:val="28"/>
        </w:rPr>
        <w:t xml:space="preserve"> </w:t>
      </w:r>
      <w:r>
        <w:rPr>
          <w:sz w:val="28"/>
        </w:rPr>
        <w:t>уклавши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договір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перевезення)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отриманим від покупця. До цієї групи належать ряд процедур стосовно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 товару та порядку розрахунків з перевізником, серед яких 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FCA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free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carrier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безкоштовний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перевізник)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2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оплата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покупця</w:t>
      </w:r>
      <w:r>
        <w:rPr>
          <w:sz w:val="28"/>
        </w:rPr>
        <w:t>»;</w:t>
      </w:r>
      <w:r>
        <w:rPr>
          <w:spacing w:val="2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24"/>
          <w:sz w:val="28"/>
        </w:rPr>
        <w:t xml:space="preserve"> </w:t>
      </w:r>
      <w:r>
        <w:rPr>
          <w:i/>
          <w:sz w:val="28"/>
        </w:rPr>
        <w:t>FAS</w:t>
      </w:r>
      <w:r>
        <w:rPr>
          <w:i/>
          <w:spacing w:val="91"/>
          <w:sz w:val="28"/>
        </w:rPr>
        <w:t xml:space="preserve"> </w:t>
      </w:r>
      <w:r>
        <w:rPr>
          <w:sz w:val="28"/>
        </w:rPr>
        <w:t>(англ.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free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along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side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ship</w:t>
      </w:r>
    </w:p>
    <w:p w:rsidR="00F16455" w:rsidRDefault="00F16455" w:rsidP="00F16455">
      <w:pPr>
        <w:pStyle w:val="a7"/>
        <w:numPr>
          <w:ilvl w:val="0"/>
          <w:numId w:val="8"/>
        </w:numPr>
        <w:tabs>
          <w:tab w:val="left" w:pos="722"/>
        </w:tabs>
        <w:ind w:right="693" w:firstLine="0"/>
        <w:rPr>
          <w:sz w:val="28"/>
        </w:rPr>
      </w:pPr>
      <w:r>
        <w:rPr>
          <w:sz w:val="28"/>
        </w:rPr>
        <w:t xml:space="preserve">безкоштовно поряд з кораблем) — </w:t>
      </w:r>
      <w:r>
        <w:rPr>
          <w:b/>
          <w:i/>
          <w:sz w:val="28"/>
        </w:rPr>
        <w:t>«</w:t>
      </w:r>
      <w:r>
        <w:rPr>
          <w:i/>
          <w:sz w:val="28"/>
        </w:rPr>
        <w:t>оплата за рахунок покупця до місця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відправлення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вантажів</w:t>
      </w:r>
      <w:r>
        <w:rPr>
          <w:sz w:val="28"/>
        </w:rPr>
        <w:t>»;</w:t>
      </w:r>
      <w:r>
        <w:rPr>
          <w:spacing w:val="10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6"/>
          <w:sz w:val="28"/>
        </w:rPr>
        <w:t xml:space="preserve"> </w:t>
      </w:r>
      <w:r>
        <w:rPr>
          <w:i/>
          <w:sz w:val="28"/>
        </w:rPr>
        <w:t>FOB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(англ.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free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board</w:t>
      </w:r>
      <w:r>
        <w:rPr>
          <w:i/>
          <w:spacing w:val="1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84"/>
          <w:sz w:val="28"/>
        </w:rPr>
        <w:t xml:space="preserve"> </w:t>
      </w:r>
      <w:r>
        <w:rPr>
          <w:sz w:val="28"/>
        </w:rPr>
        <w:t>безкоштовно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борту)</w:t>
      </w:r>
    </w:p>
    <w:p w:rsidR="00F16455" w:rsidRDefault="00F16455" w:rsidP="00F16455">
      <w:pPr>
        <w:pStyle w:val="a7"/>
        <w:numPr>
          <w:ilvl w:val="0"/>
          <w:numId w:val="8"/>
        </w:numPr>
        <w:tabs>
          <w:tab w:val="left" w:pos="755"/>
        </w:tabs>
        <w:ind w:right="695" w:firstLine="0"/>
        <w:rPr>
          <w:sz w:val="28"/>
        </w:rPr>
      </w:pPr>
      <w:r>
        <w:rPr>
          <w:b/>
          <w:i/>
          <w:sz w:val="28"/>
        </w:rPr>
        <w:t>«</w:t>
      </w:r>
      <w:r>
        <w:rPr>
          <w:i/>
          <w:sz w:val="28"/>
        </w:rPr>
        <w:t>оплата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покупця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завантаженням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засіб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покупця</w:t>
      </w:r>
      <w:r>
        <w:rPr>
          <w:sz w:val="28"/>
        </w:rPr>
        <w:t>»;</w:t>
      </w:r>
    </w:p>
    <w:p w:rsidR="00F16455" w:rsidRDefault="00F16455" w:rsidP="00F16455">
      <w:pPr>
        <w:pStyle w:val="a7"/>
        <w:numPr>
          <w:ilvl w:val="1"/>
          <w:numId w:val="8"/>
        </w:numPr>
        <w:tabs>
          <w:tab w:val="left" w:pos="1019"/>
        </w:tabs>
        <w:ind w:right="693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група «С» </w:t>
      </w:r>
      <w:r>
        <w:rPr>
          <w:sz w:val="28"/>
        </w:rPr>
        <w:t>— передбачає певний набір базових умов поставки,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яких </w:t>
      </w:r>
      <w:r>
        <w:rPr>
          <w:i/>
          <w:sz w:val="28"/>
        </w:rPr>
        <w:t>продавець самостійно зобов'язаний укласти договір перевезення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сповістити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поширеними</w:t>
      </w:r>
      <w:r>
        <w:rPr>
          <w:spacing w:val="8"/>
          <w:sz w:val="28"/>
        </w:rPr>
        <w:t xml:space="preserve"> </w:t>
      </w:r>
      <w:r>
        <w:rPr>
          <w:sz w:val="28"/>
        </w:rPr>
        <w:t>є,</w:t>
      </w:r>
      <w:r>
        <w:rPr>
          <w:spacing w:val="1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0"/>
          <w:sz w:val="28"/>
        </w:rPr>
        <w:t xml:space="preserve"> </w:t>
      </w:r>
      <w:r>
        <w:rPr>
          <w:sz w:val="28"/>
        </w:rPr>
        <w:t>такі</w:t>
      </w:r>
      <w:r>
        <w:rPr>
          <w:spacing w:val="7"/>
          <w:sz w:val="28"/>
        </w:rPr>
        <w:t xml:space="preserve"> 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7"/>
          <w:sz w:val="28"/>
        </w:rPr>
        <w:t xml:space="preserve"> </w:t>
      </w:r>
      <w:r>
        <w:rPr>
          <w:i/>
          <w:sz w:val="28"/>
        </w:rPr>
        <w:t>CFR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(англ.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cost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freight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фрахт)</w:t>
      </w:r>
    </w:p>
    <w:p w:rsidR="00F16455" w:rsidRDefault="00F16455" w:rsidP="00F16455">
      <w:pPr>
        <w:pStyle w:val="a7"/>
        <w:numPr>
          <w:ilvl w:val="0"/>
          <w:numId w:val="8"/>
        </w:numPr>
        <w:tabs>
          <w:tab w:val="left" w:pos="755"/>
        </w:tabs>
        <w:ind w:right="687" w:firstLine="0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оплачена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прийомки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вантажів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CIF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cost,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insurance,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freight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фрахт)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оплачена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застрахована доставка до місця прийомки вантажу</w:t>
      </w:r>
      <w:r>
        <w:rPr>
          <w:sz w:val="28"/>
        </w:rPr>
        <w:t xml:space="preserve">»: </w:t>
      </w:r>
      <w:r>
        <w:rPr>
          <w:b/>
          <w:sz w:val="28"/>
        </w:rPr>
        <w:t xml:space="preserve">в) </w:t>
      </w:r>
      <w:r>
        <w:rPr>
          <w:i/>
          <w:sz w:val="28"/>
        </w:rPr>
        <w:t xml:space="preserve">СРТ </w:t>
      </w:r>
      <w:r>
        <w:rPr>
          <w:sz w:val="28"/>
        </w:rPr>
        <w:t xml:space="preserve">(англ. </w:t>
      </w:r>
      <w:r>
        <w:rPr>
          <w:i/>
          <w:sz w:val="28"/>
        </w:rPr>
        <w:t>carriage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paid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до)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оплачена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контракті)»;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СIР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carriage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insurance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paid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до)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оплачена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застрахована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доставка до ….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(місця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контракті)»;</w:t>
      </w:r>
    </w:p>
    <w:p w:rsidR="00F16455" w:rsidRDefault="00F16455" w:rsidP="00F16455">
      <w:pPr>
        <w:pStyle w:val="a7"/>
        <w:numPr>
          <w:ilvl w:val="1"/>
          <w:numId w:val="8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група «D» </w:t>
      </w:r>
      <w:r>
        <w:rPr>
          <w:sz w:val="28"/>
        </w:rPr>
        <w:t xml:space="preserve">— передбачає </w:t>
      </w:r>
      <w:r>
        <w:rPr>
          <w:i/>
          <w:sz w:val="28"/>
        </w:rPr>
        <w:t xml:space="preserve">максимальні обов'язки продавця </w:t>
      </w:r>
      <w:r>
        <w:rPr>
          <w:sz w:val="28"/>
        </w:rPr>
        <w:t>по доставці 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 товару в пункті 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зазначеному покупцем. До цієї 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 ряд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70"/>
          <w:sz w:val="28"/>
        </w:rPr>
        <w:t xml:space="preserve"> </w:t>
      </w:r>
      <w:r>
        <w:rPr>
          <w:sz w:val="28"/>
        </w:rPr>
        <w:t>серед</w:t>
      </w:r>
      <w:r>
        <w:rPr>
          <w:spacing w:val="70"/>
          <w:sz w:val="28"/>
        </w:rPr>
        <w:t xml:space="preserve"> </w:t>
      </w:r>
      <w:r>
        <w:rPr>
          <w:sz w:val="28"/>
        </w:rPr>
        <w:t>яких найбільш</w:t>
      </w:r>
      <w:r>
        <w:rPr>
          <w:spacing w:val="70"/>
          <w:sz w:val="28"/>
        </w:rPr>
        <w:t xml:space="preserve"> </w:t>
      </w:r>
      <w:r>
        <w:rPr>
          <w:sz w:val="28"/>
        </w:rPr>
        <w:t>поширеними є,</w:t>
      </w:r>
      <w:r>
        <w:rPr>
          <w:spacing w:val="70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70"/>
          <w:sz w:val="28"/>
        </w:rPr>
        <w:t xml:space="preserve"> </w:t>
      </w:r>
      <w:r>
        <w:rPr>
          <w:sz w:val="28"/>
        </w:rPr>
        <w:t>такі 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DAF </w:t>
      </w:r>
      <w:r>
        <w:rPr>
          <w:sz w:val="28"/>
        </w:rPr>
        <w:t xml:space="preserve">(англ. </w:t>
      </w:r>
      <w:r>
        <w:rPr>
          <w:i/>
          <w:sz w:val="28"/>
        </w:rPr>
        <w:t xml:space="preserve">delivered at frontier </w:t>
      </w:r>
      <w:r>
        <w:rPr>
          <w:sz w:val="28"/>
        </w:rPr>
        <w:t xml:space="preserve">— доставляється на кордоні); </w:t>
      </w:r>
      <w:r>
        <w:rPr>
          <w:b/>
          <w:sz w:val="28"/>
        </w:rPr>
        <w:t xml:space="preserve">б) </w:t>
      </w:r>
      <w:r>
        <w:rPr>
          <w:i/>
          <w:sz w:val="28"/>
        </w:rPr>
        <w:t xml:space="preserve">DES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delivered ex ship </w:t>
      </w:r>
      <w:r>
        <w:rPr>
          <w:sz w:val="28"/>
        </w:rPr>
        <w:t xml:space="preserve">— поставка із судна); </w:t>
      </w:r>
      <w:r>
        <w:rPr>
          <w:b/>
          <w:sz w:val="28"/>
        </w:rPr>
        <w:t xml:space="preserve">в) </w:t>
      </w:r>
      <w:r>
        <w:rPr>
          <w:i/>
          <w:sz w:val="28"/>
        </w:rPr>
        <w:t xml:space="preserve">DDU </w:t>
      </w:r>
      <w:r>
        <w:rPr>
          <w:sz w:val="28"/>
        </w:rPr>
        <w:t xml:space="preserve">(англ. </w:t>
      </w:r>
      <w:r>
        <w:rPr>
          <w:i/>
          <w:sz w:val="28"/>
        </w:rPr>
        <w:t xml:space="preserve">delivered duty unpaid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поставка без оплати мита); </w:t>
      </w:r>
      <w:r>
        <w:rPr>
          <w:b/>
          <w:sz w:val="28"/>
        </w:rPr>
        <w:t xml:space="preserve">г) </w:t>
      </w:r>
      <w:r>
        <w:rPr>
          <w:i/>
          <w:sz w:val="28"/>
        </w:rPr>
        <w:t>DEQ (</w:t>
      </w:r>
      <w:r>
        <w:rPr>
          <w:sz w:val="28"/>
        </w:rPr>
        <w:t xml:space="preserve">англ. </w:t>
      </w:r>
      <w:r>
        <w:rPr>
          <w:i/>
          <w:sz w:val="28"/>
        </w:rPr>
        <w:t xml:space="preserve">delivered ex quay duty paid </w:t>
      </w:r>
      <w:r>
        <w:rPr>
          <w:sz w:val="28"/>
        </w:rPr>
        <w:t>— поставка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із причалу з оплатою мита в пункті призначення); </w:t>
      </w:r>
      <w:r>
        <w:rPr>
          <w:b/>
          <w:sz w:val="28"/>
        </w:rPr>
        <w:t xml:space="preserve">д) </w:t>
      </w:r>
      <w:r>
        <w:rPr>
          <w:i/>
          <w:sz w:val="28"/>
        </w:rPr>
        <w:t>DDP (</w:t>
      </w:r>
      <w:r>
        <w:rPr>
          <w:sz w:val="28"/>
        </w:rPr>
        <w:t xml:space="preserve">англ. </w:t>
      </w:r>
      <w:r>
        <w:rPr>
          <w:i/>
          <w:sz w:val="28"/>
        </w:rPr>
        <w:t>delivered duty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paid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поставка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оплатою мита).</w:t>
      </w:r>
    </w:p>
    <w:p w:rsidR="00F16455" w:rsidRDefault="00F16455" w:rsidP="00F16455">
      <w:pPr>
        <w:jc w:val="both"/>
        <w:rPr>
          <w:rFonts w:ascii="Symbol" w:hAnsi="Symbol"/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3"/>
        <w:spacing w:before="67"/>
        <w:ind w:right="694" w:firstLine="710"/>
      </w:pPr>
      <w:r>
        <w:lastRenderedPageBreak/>
        <w:t>Особливістю здійснення зовнішньоторговельних операцій є необхідність</w:t>
      </w:r>
      <w:r>
        <w:rPr>
          <w:spacing w:val="1"/>
        </w:rPr>
        <w:t xml:space="preserve"> </w:t>
      </w:r>
      <w:r>
        <w:t xml:space="preserve">врахування, зокрема, </w:t>
      </w:r>
      <w:r>
        <w:rPr>
          <w:b/>
        </w:rPr>
        <w:t>системи засобів і форм платежів</w:t>
      </w:r>
      <w:r>
        <w:t>, що створює цілісний,</w:t>
      </w:r>
      <w:r>
        <w:rPr>
          <w:spacing w:val="1"/>
        </w:rPr>
        <w:t xml:space="preserve"> </w:t>
      </w:r>
      <w:r>
        <w:t>гнучкий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динамічний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-5"/>
        </w:rPr>
        <w:t xml:space="preserve"> </w:t>
      </w:r>
      <w:r>
        <w:t>діяльності.</w:t>
      </w:r>
    </w:p>
    <w:p w:rsidR="00F16455" w:rsidRDefault="00F16455" w:rsidP="00F16455">
      <w:pPr>
        <w:pStyle w:val="a3"/>
        <w:spacing w:before="4"/>
        <w:ind w:right="693" w:firstLine="710"/>
      </w:pPr>
      <w:r>
        <w:t xml:space="preserve">До основних </w:t>
      </w:r>
      <w:r>
        <w:rPr>
          <w:b/>
          <w:i/>
        </w:rPr>
        <w:t>засобів платежу</w:t>
      </w:r>
      <w:r>
        <w:t>, в залежності від узгодженого механізму</w:t>
      </w:r>
      <w:r>
        <w:rPr>
          <w:spacing w:val="1"/>
        </w:rPr>
        <w:t xml:space="preserve"> </w:t>
      </w:r>
      <w:r>
        <w:t>оплати,</w:t>
      </w:r>
      <w:r>
        <w:rPr>
          <w:spacing w:val="6"/>
        </w:rPr>
        <w:t xml:space="preserve"> </w:t>
      </w:r>
      <w:r>
        <w:t>належать</w:t>
      </w:r>
      <w:r>
        <w:rPr>
          <w:spacing w:val="6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1"/>
          <w:numId w:val="8"/>
        </w:numPr>
        <w:tabs>
          <w:tab w:val="left" w:pos="1019"/>
        </w:tabs>
        <w:ind w:right="692" w:firstLine="283"/>
        <w:rPr>
          <w:rFonts w:ascii="Symbol" w:hAnsi="Symbol"/>
          <w:sz w:val="28"/>
        </w:rPr>
      </w:pPr>
      <w:r>
        <w:rPr>
          <w:i/>
          <w:sz w:val="28"/>
        </w:rPr>
        <w:t>авансовий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платіж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покупцем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контрактом суми </w:t>
      </w:r>
      <w:r>
        <w:rPr>
          <w:i/>
          <w:sz w:val="28"/>
        </w:rPr>
        <w:t xml:space="preserve">до передачі </w:t>
      </w:r>
      <w:r>
        <w:rPr>
          <w:sz w:val="28"/>
        </w:rPr>
        <w:t>товаророзпорядчих документів і самого товару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розпорядження покупця, тобто </w:t>
      </w:r>
      <w:r>
        <w:rPr>
          <w:i/>
          <w:sz w:val="28"/>
        </w:rPr>
        <w:t xml:space="preserve">до виконання </w:t>
      </w:r>
      <w:r>
        <w:rPr>
          <w:sz w:val="28"/>
        </w:rPr>
        <w:t>замовлення. Авансом (може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формі),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імпортер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кредитує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експортера, а з іншого</w:t>
      </w:r>
      <w:r>
        <w:rPr>
          <w:spacing w:val="70"/>
          <w:sz w:val="28"/>
        </w:rPr>
        <w:t xml:space="preserve"> </w:t>
      </w:r>
      <w:r>
        <w:rPr>
          <w:sz w:val="28"/>
        </w:rPr>
        <w:t>– забезпечує виконання зобов'язань, узятих імпортером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за контрактом, і якщо після виконання замовлення покупець відмовляється 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 замовленого товару, то експортер може використовувати аванс 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-4"/>
          <w:sz w:val="28"/>
        </w:rPr>
        <w:t xml:space="preserve"> </w:t>
      </w:r>
      <w:r>
        <w:rPr>
          <w:sz w:val="28"/>
        </w:rPr>
        <w:t>збитків;</w:t>
      </w:r>
    </w:p>
    <w:p w:rsidR="00F16455" w:rsidRDefault="00F16455" w:rsidP="00F16455">
      <w:pPr>
        <w:pStyle w:val="a7"/>
        <w:numPr>
          <w:ilvl w:val="1"/>
          <w:numId w:val="8"/>
        </w:numPr>
        <w:tabs>
          <w:tab w:val="left" w:pos="1019"/>
        </w:tabs>
        <w:ind w:right="687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розрахунковий платіж </w:t>
      </w:r>
      <w:r>
        <w:rPr>
          <w:sz w:val="28"/>
        </w:rPr>
        <w:t>— оплата проти одержання товаророзпорядчих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70"/>
          <w:sz w:val="28"/>
        </w:rPr>
        <w:t xml:space="preserve"> </w:t>
      </w:r>
      <w:r>
        <w:rPr>
          <w:sz w:val="28"/>
        </w:rPr>
        <w:t>тобто</w:t>
      </w:r>
      <w:r>
        <w:rPr>
          <w:spacing w:val="68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69"/>
          <w:sz w:val="28"/>
        </w:rPr>
        <w:t xml:space="preserve"> </w:t>
      </w:r>
      <w:r>
        <w:rPr>
          <w:sz w:val="28"/>
        </w:rPr>
        <w:t>через</w:t>
      </w:r>
      <w:r>
        <w:rPr>
          <w:spacing w:val="68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(так</w:t>
      </w:r>
      <w:r>
        <w:rPr>
          <w:spacing w:val="67"/>
          <w:sz w:val="28"/>
        </w:rPr>
        <w:t xml:space="preserve"> </w:t>
      </w:r>
      <w:r>
        <w:rPr>
          <w:sz w:val="28"/>
        </w:rPr>
        <w:t>звані</w:t>
      </w:r>
    </w:p>
    <w:p w:rsidR="00F16455" w:rsidRDefault="00F16455" w:rsidP="00F16455">
      <w:pPr>
        <w:pStyle w:val="a3"/>
        <w:ind w:right="693" w:firstLine="0"/>
      </w:pPr>
      <w:r>
        <w:t>«</w:t>
      </w:r>
      <w:r>
        <w:rPr>
          <w:i/>
        </w:rPr>
        <w:t>спотові</w:t>
      </w:r>
      <w:r>
        <w:t>»</w:t>
      </w:r>
      <w:r>
        <w:rPr>
          <w:spacing w:val="1"/>
        </w:rPr>
        <w:t xml:space="preserve"> </w:t>
      </w:r>
      <w:r>
        <w:t>угоди)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rPr>
          <w:i/>
        </w:rPr>
        <w:t>відразу</w:t>
      </w:r>
      <w:r>
        <w:rPr>
          <w:i/>
          <w:spacing w:val="1"/>
        </w:rPr>
        <w:t xml:space="preserve"> </w:t>
      </w:r>
      <w:r>
        <w:rPr>
          <w:i/>
        </w:rPr>
        <w:t>після</w:t>
      </w:r>
      <w:r>
        <w:rPr>
          <w:i/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продавцем</w:t>
      </w:r>
      <w:r>
        <w:rPr>
          <w:spacing w:val="1"/>
        </w:rPr>
        <w:t xml:space="preserve"> </w:t>
      </w:r>
      <w:r>
        <w:t>товаророзпорядчих</w:t>
      </w:r>
      <w:r>
        <w:rPr>
          <w:spacing w:val="1"/>
        </w:rPr>
        <w:t xml:space="preserve"> </w:t>
      </w:r>
      <w:r>
        <w:t>документів чи самого товару покупцю. Така форма платежу, що не означає, що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ведуться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грошовими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(банкнотами),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вигідною для контрагента – експортера, оскільки забезпечує швидке одержання</w:t>
      </w:r>
      <w:r>
        <w:rPr>
          <w:spacing w:val="-67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проданий</w:t>
      </w:r>
      <w:r>
        <w:rPr>
          <w:spacing w:val="1"/>
        </w:rPr>
        <w:t xml:space="preserve"> </w:t>
      </w:r>
      <w:r>
        <w:t>товар;</w:t>
      </w:r>
    </w:p>
    <w:p w:rsidR="00F16455" w:rsidRDefault="00F16455" w:rsidP="00F16455">
      <w:pPr>
        <w:pStyle w:val="a7"/>
        <w:numPr>
          <w:ilvl w:val="1"/>
          <w:numId w:val="8"/>
        </w:numPr>
        <w:tabs>
          <w:tab w:val="left" w:pos="1019"/>
        </w:tabs>
        <w:ind w:right="688" w:firstLine="283"/>
        <w:rPr>
          <w:rFonts w:ascii="Symbol" w:hAnsi="Symbol"/>
          <w:sz w:val="28"/>
        </w:rPr>
      </w:pPr>
      <w:r>
        <w:rPr>
          <w:i/>
          <w:sz w:val="28"/>
        </w:rPr>
        <w:t xml:space="preserve">платіж у кредит </w:t>
      </w:r>
      <w:r>
        <w:rPr>
          <w:sz w:val="28"/>
        </w:rPr>
        <w:t>— припускає, що покупець оплачує суму, оговорену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контрактом </w:t>
      </w:r>
      <w:r>
        <w:rPr>
          <w:i/>
          <w:sz w:val="28"/>
        </w:rPr>
        <w:t xml:space="preserve">через якийсь час після </w:t>
      </w:r>
      <w:r>
        <w:rPr>
          <w:sz w:val="28"/>
        </w:rPr>
        <w:t>постачання товару. У цьому разі продавець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покупцю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(товарний)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умови.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гарантію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платежу.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70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платіжні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5"/>
          <w:sz w:val="28"/>
        </w:rPr>
        <w:t xml:space="preserve"> </w:t>
      </w:r>
      <w:r>
        <w:rPr>
          <w:sz w:val="28"/>
        </w:rPr>
        <w:t>договірні.</w:t>
      </w:r>
      <w:r>
        <w:rPr>
          <w:spacing w:val="6"/>
          <w:sz w:val="28"/>
        </w:rPr>
        <w:t xml:space="preserve"> </w:t>
      </w:r>
      <w:r>
        <w:rPr>
          <w:sz w:val="28"/>
        </w:rPr>
        <w:t>Платіжні гарантії</w:t>
      </w:r>
      <w:r>
        <w:rPr>
          <w:spacing w:val="-2"/>
          <w:sz w:val="28"/>
        </w:rPr>
        <w:t xml:space="preserve"> </w:t>
      </w:r>
      <w:r>
        <w:rPr>
          <w:sz w:val="28"/>
        </w:rPr>
        <w:t>захищають</w:t>
      </w:r>
      <w:r>
        <w:rPr>
          <w:spacing w:val="3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4"/>
          <w:sz w:val="28"/>
        </w:rPr>
        <w:t xml:space="preserve"> </w:t>
      </w:r>
      <w:r>
        <w:rPr>
          <w:sz w:val="28"/>
        </w:rPr>
        <w:t>продавця,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договірні</w:t>
      </w:r>
    </w:p>
    <w:p w:rsidR="00F16455" w:rsidRDefault="00F16455" w:rsidP="00F16455">
      <w:pPr>
        <w:pStyle w:val="a7"/>
        <w:numPr>
          <w:ilvl w:val="0"/>
          <w:numId w:val="2"/>
        </w:numPr>
        <w:tabs>
          <w:tab w:val="left" w:pos="525"/>
        </w:tabs>
        <w:spacing w:line="322" w:lineRule="exact"/>
        <w:rPr>
          <w:sz w:val="28"/>
        </w:rPr>
      </w:pPr>
      <w:r>
        <w:rPr>
          <w:sz w:val="28"/>
        </w:rPr>
        <w:t>покупця.</w:t>
      </w:r>
    </w:p>
    <w:p w:rsidR="00F16455" w:rsidRDefault="00F16455" w:rsidP="00F16455">
      <w:pPr>
        <w:pStyle w:val="a3"/>
        <w:ind w:right="692" w:firstLine="710"/>
      </w:pPr>
      <w:r>
        <w:t xml:space="preserve">До основних </w:t>
      </w:r>
      <w:r>
        <w:rPr>
          <w:b/>
          <w:i/>
        </w:rPr>
        <w:t xml:space="preserve">форм розрахунків </w:t>
      </w:r>
      <w:r>
        <w:t>під час здійснення зовнішньоекономічної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належать,</w:t>
      </w:r>
      <w:r>
        <w:rPr>
          <w:spacing w:val="4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1"/>
          <w:numId w:val="2"/>
        </w:numPr>
        <w:tabs>
          <w:tab w:val="left" w:pos="1019"/>
        </w:tabs>
        <w:ind w:right="691" w:firstLine="360"/>
        <w:rPr>
          <w:sz w:val="28"/>
        </w:rPr>
      </w:pPr>
      <w:r>
        <w:rPr>
          <w:i/>
          <w:sz w:val="28"/>
        </w:rPr>
        <w:t xml:space="preserve">Операції на відкритому рахунку </w:t>
      </w:r>
      <w:r>
        <w:rPr>
          <w:sz w:val="28"/>
        </w:rPr>
        <w:t>— експортер поставляє покупцю 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(послугу) разом з товаророзпорядчими документами, а з імпортер повинен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надати право банку </w:t>
      </w:r>
      <w:r>
        <w:rPr>
          <w:i/>
          <w:sz w:val="28"/>
        </w:rPr>
        <w:t xml:space="preserve">на автоматичне списання </w:t>
      </w:r>
      <w:r>
        <w:rPr>
          <w:sz w:val="28"/>
        </w:rPr>
        <w:t>з свого рахунку вартості товару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(послуги) банківським переказом, з використанням : </w:t>
      </w:r>
      <w:r>
        <w:rPr>
          <w:b/>
          <w:sz w:val="28"/>
        </w:rPr>
        <w:t xml:space="preserve">а) </w:t>
      </w:r>
      <w:r>
        <w:rPr>
          <w:i/>
          <w:sz w:val="28"/>
        </w:rPr>
        <w:t xml:space="preserve">чеку </w:t>
      </w:r>
      <w:r>
        <w:rPr>
          <w:sz w:val="28"/>
        </w:rPr>
        <w:t>— документу, 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безумовний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рахунка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зазначеної в рахунку суми визначеному пред'явнику чи особі.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чека як засобу платежу дозволяє заощаджувати витрати на оборот реальних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грошей і прискорює платежі, тому що всі чеки оплачуються після пред'явлення;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векселю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цінного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7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(векселедержателю)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боржника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сплати певної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грошової</w:t>
      </w:r>
      <w:r>
        <w:rPr>
          <w:spacing w:val="-4"/>
          <w:sz w:val="28"/>
        </w:rPr>
        <w:t xml:space="preserve"> </w:t>
      </w:r>
      <w:r>
        <w:rPr>
          <w:sz w:val="28"/>
        </w:rPr>
        <w:t>суми.</w:t>
      </w:r>
    </w:p>
    <w:p w:rsidR="00F16455" w:rsidRDefault="00F16455" w:rsidP="00F16455">
      <w:pPr>
        <w:pStyle w:val="a7"/>
        <w:numPr>
          <w:ilvl w:val="0"/>
          <w:numId w:val="1"/>
        </w:numPr>
        <w:tabs>
          <w:tab w:val="left" w:pos="1019"/>
        </w:tabs>
        <w:ind w:right="691" w:firstLine="283"/>
        <w:rPr>
          <w:sz w:val="28"/>
        </w:rPr>
      </w:pPr>
      <w:r>
        <w:rPr>
          <w:i/>
          <w:sz w:val="28"/>
        </w:rPr>
        <w:t>Банківський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переказ </w:t>
      </w:r>
      <w:r>
        <w:rPr>
          <w:sz w:val="28"/>
        </w:rPr>
        <w:t>— розрахункова банківська операція, що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перекладі платіжного доручення (наказ клієнта, адресований своєму банку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кореспонденту,</w:t>
      </w:r>
      <w:r>
        <w:rPr>
          <w:spacing w:val="67"/>
          <w:sz w:val="28"/>
        </w:rPr>
        <w:t xml:space="preserve"> </w:t>
      </w:r>
      <w:r>
        <w:rPr>
          <w:sz w:val="28"/>
        </w:rPr>
        <w:t>про</w:t>
      </w:r>
      <w:r>
        <w:rPr>
          <w:spacing w:val="64"/>
          <w:sz w:val="28"/>
        </w:rPr>
        <w:t xml:space="preserve"> </w:t>
      </w:r>
      <w:r>
        <w:rPr>
          <w:sz w:val="28"/>
        </w:rPr>
        <w:t>виплату</w:t>
      </w:r>
      <w:r>
        <w:rPr>
          <w:spacing w:val="60"/>
          <w:sz w:val="28"/>
        </w:rPr>
        <w:t xml:space="preserve"> </w:t>
      </w:r>
      <w:r>
        <w:rPr>
          <w:sz w:val="28"/>
        </w:rPr>
        <w:t>визначеної</w:t>
      </w:r>
      <w:r>
        <w:rPr>
          <w:spacing w:val="59"/>
          <w:sz w:val="28"/>
        </w:rPr>
        <w:t xml:space="preserve"> </w:t>
      </w:r>
      <w:r>
        <w:rPr>
          <w:sz w:val="28"/>
        </w:rPr>
        <w:t>суми</w:t>
      </w:r>
      <w:r>
        <w:rPr>
          <w:spacing w:val="64"/>
          <w:sz w:val="28"/>
        </w:rPr>
        <w:t xml:space="preserve"> </w:t>
      </w:r>
      <w:r>
        <w:rPr>
          <w:sz w:val="28"/>
        </w:rPr>
        <w:t>грошей)</w:t>
      </w:r>
      <w:r>
        <w:rPr>
          <w:spacing w:val="63"/>
          <w:sz w:val="28"/>
        </w:rPr>
        <w:t xml:space="preserve"> </w:t>
      </w:r>
      <w:r>
        <w:rPr>
          <w:sz w:val="28"/>
        </w:rPr>
        <w:t>банка</w:t>
      </w:r>
      <w:r>
        <w:rPr>
          <w:spacing w:val="65"/>
          <w:sz w:val="28"/>
        </w:rPr>
        <w:t xml:space="preserve"> </w:t>
      </w:r>
      <w:r>
        <w:rPr>
          <w:sz w:val="28"/>
        </w:rPr>
        <w:t>отримувача</w:t>
      </w:r>
    </w:p>
    <w:p w:rsidR="00F16455" w:rsidRDefault="00F16455" w:rsidP="00F16455">
      <w:pPr>
        <w:jc w:val="both"/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pStyle w:val="a3"/>
        <w:spacing w:before="67"/>
        <w:ind w:right="690" w:firstLine="0"/>
      </w:pPr>
      <w:r>
        <w:lastRenderedPageBreak/>
        <w:t>продукції (послуг) до банку постачальника.</w:t>
      </w:r>
      <w:r>
        <w:rPr>
          <w:spacing w:val="70"/>
        </w:rPr>
        <w:t xml:space="preserve"> </w:t>
      </w:r>
      <w:r>
        <w:t>Платіжні доручення скорочують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документообігу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приймаються</w:t>
      </w:r>
      <w:r>
        <w:rPr>
          <w:spacing w:val="70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тільки при наявності</w:t>
      </w:r>
      <w:r>
        <w:rPr>
          <w:spacing w:val="-4"/>
        </w:rPr>
        <w:t xml:space="preserve"> </w:t>
      </w:r>
      <w:r>
        <w:t>грошей на</w:t>
      </w:r>
      <w:r>
        <w:rPr>
          <w:spacing w:val="2"/>
        </w:rPr>
        <w:t xml:space="preserve"> </w:t>
      </w:r>
      <w:r>
        <w:t>рахунках</w:t>
      </w:r>
      <w:r>
        <w:rPr>
          <w:spacing w:val="-4"/>
        </w:rPr>
        <w:t xml:space="preserve"> </w:t>
      </w:r>
      <w:r>
        <w:t>платників.</w:t>
      </w:r>
    </w:p>
    <w:p w:rsidR="00F16455" w:rsidRDefault="00F16455" w:rsidP="00F16455">
      <w:pPr>
        <w:pStyle w:val="a7"/>
        <w:numPr>
          <w:ilvl w:val="0"/>
          <w:numId w:val="1"/>
        </w:numPr>
        <w:tabs>
          <w:tab w:val="left" w:pos="1019"/>
        </w:tabs>
        <w:ind w:right="687" w:firstLine="360"/>
        <w:rPr>
          <w:sz w:val="28"/>
        </w:rPr>
      </w:pPr>
      <w:r>
        <w:rPr>
          <w:i/>
          <w:sz w:val="28"/>
        </w:rPr>
        <w:t xml:space="preserve">Акредитивна форма розрахунку </w:t>
      </w:r>
      <w:r>
        <w:rPr>
          <w:sz w:val="28"/>
        </w:rPr>
        <w:t>— різновид банківського переказу,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передбачає, що</w:t>
      </w:r>
      <w:r>
        <w:rPr>
          <w:spacing w:val="1"/>
          <w:sz w:val="28"/>
        </w:rPr>
        <w:t xml:space="preserve"> </w:t>
      </w:r>
      <w:r>
        <w:rPr>
          <w:sz w:val="28"/>
        </w:rPr>
        <w:t>за домовленістю сторін, які беруть участь у торговій угоді, в</w:t>
      </w:r>
      <w:r>
        <w:rPr>
          <w:spacing w:val="1"/>
          <w:sz w:val="28"/>
        </w:rPr>
        <w:t xml:space="preserve"> </w:t>
      </w:r>
      <w:r>
        <w:rPr>
          <w:sz w:val="28"/>
        </w:rPr>
        <w:t>банку експортера або в банку імпортера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відкривають </w:t>
      </w:r>
      <w:r>
        <w:rPr>
          <w:sz w:val="28"/>
        </w:rPr>
        <w:t>(</w:t>
      </w:r>
      <w:r>
        <w:rPr>
          <w:i/>
          <w:sz w:val="28"/>
        </w:rPr>
        <w:t>виставляють</w:t>
      </w:r>
      <w:r>
        <w:rPr>
          <w:sz w:val="28"/>
        </w:rPr>
        <w:t>) певну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суму, що відповідає вартості контракту, </w:t>
      </w:r>
      <w:r>
        <w:rPr>
          <w:i/>
          <w:sz w:val="28"/>
        </w:rPr>
        <w:t>за рахунок імпортера</w:t>
      </w:r>
      <w:r>
        <w:rPr>
          <w:sz w:val="28"/>
        </w:rPr>
        <w:t>, списання з якої</w:t>
      </w:r>
      <w:r>
        <w:rPr>
          <w:spacing w:val="1"/>
          <w:sz w:val="28"/>
        </w:rPr>
        <w:t xml:space="preserve"> </w:t>
      </w:r>
      <w:r>
        <w:rPr>
          <w:sz w:val="28"/>
        </w:rPr>
        <w:t>на користь експортера відбувається в міру виконання контракту (гарантії сторін</w:t>
      </w:r>
      <w:r>
        <w:rPr>
          <w:spacing w:val="-67"/>
          <w:sz w:val="28"/>
        </w:rPr>
        <w:t xml:space="preserve"> </w:t>
      </w:r>
      <w:r>
        <w:rPr>
          <w:sz w:val="28"/>
        </w:rPr>
        <w:t>в отриманні платежу та сплаті коштів лише за фактичне виконання угоди, але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імпортера це є заморожування на певний</w:t>
      </w:r>
      <w:r>
        <w:rPr>
          <w:spacing w:val="-1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активів)</w:t>
      </w:r>
    </w:p>
    <w:p w:rsidR="00F16455" w:rsidRDefault="00F16455" w:rsidP="00F16455">
      <w:pPr>
        <w:pStyle w:val="a7"/>
        <w:numPr>
          <w:ilvl w:val="0"/>
          <w:numId w:val="1"/>
        </w:numPr>
        <w:tabs>
          <w:tab w:val="left" w:pos="1019"/>
        </w:tabs>
        <w:ind w:right="687" w:firstLine="360"/>
        <w:rPr>
          <w:sz w:val="28"/>
        </w:rPr>
      </w:pPr>
      <w:r>
        <w:rPr>
          <w:i/>
          <w:sz w:val="28"/>
        </w:rPr>
        <w:t>Інкасо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автоматично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одержати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імпортера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суму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передачі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виторг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експортера.</w:t>
      </w:r>
      <w:r>
        <w:rPr>
          <w:spacing w:val="1"/>
          <w:sz w:val="28"/>
        </w:rPr>
        <w:t xml:space="preserve"> </w:t>
      </w:r>
      <w:r>
        <w:rPr>
          <w:sz w:val="28"/>
        </w:rPr>
        <w:t>Інкасова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зору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експортера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недоліків,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розрив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часі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відвантаженням товару на експорт і одержанням платежу, імпортер 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-1"/>
          <w:sz w:val="28"/>
        </w:rPr>
        <w:t xml:space="preserve"> </w:t>
      </w:r>
      <w:r>
        <w:rPr>
          <w:sz w:val="28"/>
        </w:rPr>
        <w:t>спроможним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F16455" w:rsidRDefault="00F16455" w:rsidP="00F16455">
      <w:pPr>
        <w:pStyle w:val="a3"/>
        <w:spacing w:before="2"/>
        <w:ind w:right="691" w:firstLine="710"/>
      </w:pPr>
      <w:r>
        <w:rPr>
          <w:b/>
        </w:rPr>
        <w:t xml:space="preserve">Митна регламентація </w:t>
      </w:r>
      <w:r>
        <w:t>зовнішньоекономічної діяльності, як одна з форм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rPr>
          <w:b/>
          <w:i/>
        </w:rPr>
        <w:t>засобів</w:t>
      </w:r>
      <w:r>
        <w:rPr>
          <w:b/>
          <w:i/>
          <w:spacing w:val="7"/>
        </w:rPr>
        <w:t xml:space="preserve"> </w:t>
      </w:r>
      <w:r>
        <w:t>:</w:t>
      </w:r>
    </w:p>
    <w:p w:rsidR="00F16455" w:rsidRDefault="00F16455" w:rsidP="00F16455">
      <w:pPr>
        <w:pStyle w:val="a7"/>
        <w:numPr>
          <w:ilvl w:val="0"/>
          <w:numId w:val="1"/>
        </w:numPr>
        <w:tabs>
          <w:tab w:val="left" w:pos="764"/>
          <w:tab w:val="left" w:pos="1018"/>
          <w:tab w:val="left" w:pos="1019"/>
          <w:tab w:val="left" w:pos="1099"/>
          <w:tab w:val="left" w:pos="1307"/>
          <w:tab w:val="left" w:pos="1854"/>
          <w:tab w:val="left" w:pos="2237"/>
          <w:tab w:val="left" w:pos="2379"/>
          <w:tab w:val="left" w:pos="2509"/>
          <w:tab w:val="left" w:pos="3289"/>
          <w:tab w:val="left" w:pos="3329"/>
          <w:tab w:val="left" w:pos="3766"/>
          <w:tab w:val="left" w:pos="3895"/>
          <w:tab w:val="left" w:pos="3926"/>
          <w:tab w:val="left" w:pos="4456"/>
          <w:tab w:val="left" w:pos="4598"/>
          <w:tab w:val="left" w:pos="4947"/>
          <w:tab w:val="left" w:pos="5096"/>
          <w:tab w:val="left" w:pos="5383"/>
          <w:tab w:val="left" w:pos="5544"/>
          <w:tab w:val="left" w:pos="5958"/>
          <w:tab w:val="left" w:pos="6055"/>
          <w:tab w:val="left" w:pos="6333"/>
          <w:tab w:val="left" w:pos="7403"/>
          <w:tab w:val="left" w:pos="7980"/>
          <w:tab w:val="left" w:pos="8159"/>
          <w:tab w:val="left" w:pos="8459"/>
          <w:tab w:val="left" w:pos="8509"/>
          <w:tab w:val="left" w:pos="8741"/>
          <w:tab w:val="left" w:pos="9599"/>
          <w:tab w:val="left" w:pos="9660"/>
        </w:tabs>
        <w:ind w:right="686" w:firstLine="283"/>
        <w:jc w:val="left"/>
        <w:rPr>
          <w:sz w:val="28"/>
        </w:rPr>
      </w:pPr>
      <w:r>
        <w:rPr>
          <w:i/>
          <w:sz w:val="28"/>
        </w:rPr>
        <w:t>Тарифні</w:t>
      </w:r>
      <w:r>
        <w:rPr>
          <w:i/>
          <w:sz w:val="28"/>
        </w:rPr>
        <w:tab/>
        <w:t>(економічні)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засоби</w:t>
      </w:r>
      <w:r>
        <w:rPr>
          <w:i/>
          <w:sz w:val="28"/>
        </w:rPr>
        <w:tab/>
        <w:t>митної</w:t>
      </w:r>
      <w:r>
        <w:rPr>
          <w:i/>
          <w:sz w:val="28"/>
        </w:rPr>
        <w:tab/>
      </w:r>
      <w:r>
        <w:rPr>
          <w:i/>
          <w:sz w:val="28"/>
        </w:rPr>
        <w:tab/>
        <w:t>регламентації</w:t>
      </w:r>
      <w:r>
        <w:rPr>
          <w:i/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</w:r>
      <w:r>
        <w:rPr>
          <w:sz w:val="28"/>
        </w:rPr>
        <w:tab/>
        <w:t>засоби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пов’язані з прямим підвищенням ціни завдяки використанню митних тарифів та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платежів,</w:t>
      </w:r>
      <w:r>
        <w:rPr>
          <w:spacing w:val="8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1"/>
          <w:sz w:val="28"/>
        </w:rPr>
        <w:t xml:space="preserve"> </w:t>
      </w:r>
      <w:r>
        <w:rPr>
          <w:sz w:val="28"/>
        </w:rPr>
        <w:t>: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5"/>
          <w:sz w:val="28"/>
        </w:rPr>
        <w:t xml:space="preserve"> </w:t>
      </w:r>
      <w:r>
        <w:rPr>
          <w:i/>
          <w:sz w:val="28"/>
        </w:rPr>
        <w:t>ввізного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вивізного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мита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7"/>
          <w:sz w:val="28"/>
        </w:rPr>
        <w:t xml:space="preserve"> </w:t>
      </w:r>
      <w:r>
        <w:rPr>
          <w:sz w:val="28"/>
        </w:rPr>
        <w:t>сплачується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5"/>
          <w:sz w:val="28"/>
        </w:rPr>
        <w:t xml:space="preserve"> </w:t>
      </w:r>
      <w:r>
        <w:rPr>
          <w:sz w:val="28"/>
        </w:rPr>
        <w:t>актів</w:t>
      </w:r>
      <w:r>
        <w:rPr>
          <w:spacing w:val="7"/>
          <w:sz w:val="28"/>
        </w:rPr>
        <w:t xml:space="preserve"> </w:t>
      </w:r>
      <w:r>
        <w:rPr>
          <w:sz w:val="28"/>
        </w:rPr>
        <w:t>про</w:t>
      </w:r>
      <w:r>
        <w:rPr>
          <w:spacing w:val="10"/>
          <w:sz w:val="28"/>
        </w:rPr>
        <w:t xml:space="preserve"> </w:t>
      </w:r>
      <w:r>
        <w:rPr>
          <w:sz w:val="28"/>
        </w:rPr>
        <w:t>митний</w:t>
      </w:r>
      <w:r>
        <w:rPr>
          <w:spacing w:val="10"/>
          <w:sz w:val="28"/>
        </w:rPr>
        <w:t xml:space="preserve"> </w:t>
      </w:r>
      <w:r>
        <w:rPr>
          <w:sz w:val="28"/>
        </w:rPr>
        <w:t>тариф;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б)</w:t>
      </w:r>
      <w:r>
        <w:rPr>
          <w:b/>
          <w:spacing w:val="9"/>
          <w:sz w:val="28"/>
        </w:rPr>
        <w:t xml:space="preserve"> </w:t>
      </w:r>
      <w:r>
        <w:rPr>
          <w:i/>
          <w:sz w:val="28"/>
        </w:rPr>
        <w:t>податку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додану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вартість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сплачується</w:t>
      </w:r>
      <w:r>
        <w:rPr>
          <w:spacing w:val="3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30"/>
          <w:sz w:val="28"/>
        </w:rPr>
        <w:t xml:space="preserve"> </w:t>
      </w:r>
      <w:r>
        <w:rPr>
          <w:sz w:val="28"/>
        </w:rPr>
        <w:t>актів</w:t>
      </w:r>
      <w:r>
        <w:rPr>
          <w:spacing w:val="31"/>
          <w:sz w:val="28"/>
        </w:rPr>
        <w:t xml:space="preserve"> </w:t>
      </w:r>
      <w:r>
        <w:rPr>
          <w:sz w:val="28"/>
        </w:rPr>
        <w:t>про</w:t>
      </w:r>
      <w:r>
        <w:rPr>
          <w:spacing w:val="34"/>
          <w:sz w:val="28"/>
        </w:rPr>
        <w:t xml:space="preserve"> </w:t>
      </w:r>
      <w:r>
        <w:rPr>
          <w:sz w:val="28"/>
        </w:rPr>
        <w:t>податок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додану</w:t>
      </w:r>
      <w:r>
        <w:rPr>
          <w:spacing w:val="30"/>
          <w:sz w:val="28"/>
        </w:rPr>
        <w:t xml:space="preserve"> </w:t>
      </w:r>
      <w:r>
        <w:rPr>
          <w:sz w:val="28"/>
        </w:rPr>
        <w:t>вартість</w:t>
      </w:r>
      <w:r>
        <w:rPr>
          <w:spacing w:val="3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сплачується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імпорті</w:t>
      </w:r>
      <w:r>
        <w:rPr>
          <w:spacing w:val="36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експорті</w:t>
      </w:r>
      <w:r>
        <w:rPr>
          <w:spacing w:val="36"/>
          <w:sz w:val="28"/>
        </w:rPr>
        <w:t xml:space="preserve"> </w:t>
      </w:r>
      <w:r>
        <w:rPr>
          <w:sz w:val="28"/>
        </w:rPr>
        <w:t>його</w:t>
      </w:r>
      <w:r>
        <w:rPr>
          <w:spacing w:val="37"/>
          <w:sz w:val="28"/>
        </w:rPr>
        <w:t xml:space="preserve"> </w:t>
      </w:r>
      <w:r>
        <w:rPr>
          <w:sz w:val="28"/>
        </w:rPr>
        <w:t>немає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є</w:t>
      </w:r>
      <w:r>
        <w:rPr>
          <w:spacing w:val="37"/>
          <w:sz w:val="28"/>
        </w:rPr>
        <w:t xml:space="preserve"> </w:t>
      </w:r>
      <w:r>
        <w:rPr>
          <w:sz w:val="28"/>
        </w:rPr>
        <w:t>митним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платежем,</w:t>
      </w:r>
      <w:r>
        <w:rPr>
          <w:spacing w:val="62"/>
          <w:sz w:val="28"/>
        </w:rPr>
        <w:t xml:space="preserve"> </w:t>
      </w:r>
      <w:r>
        <w:rPr>
          <w:sz w:val="28"/>
        </w:rPr>
        <w:t>але</w:t>
      </w:r>
      <w:r>
        <w:rPr>
          <w:spacing w:val="62"/>
          <w:sz w:val="28"/>
        </w:rPr>
        <w:t xml:space="preserve"> </w:t>
      </w:r>
      <w:r>
        <w:rPr>
          <w:sz w:val="28"/>
        </w:rPr>
        <w:t>він</w:t>
      </w:r>
      <w:r>
        <w:rPr>
          <w:spacing w:val="65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62"/>
          <w:sz w:val="28"/>
        </w:rPr>
        <w:t xml:space="preserve"> </w:t>
      </w:r>
      <w:r>
        <w:rPr>
          <w:sz w:val="28"/>
        </w:rPr>
        <w:t>до</w:t>
      </w:r>
      <w:r>
        <w:rPr>
          <w:spacing w:val="61"/>
          <w:sz w:val="28"/>
        </w:rPr>
        <w:t xml:space="preserve"> </w:t>
      </w:r>
      <w:r>
        <w:rPr>
          <w:sz w:val="28"/>
        </w:rPr>
        <w:t>податків,</w:t>
      </w:r>
      <w:r>
        <w:rPr>
          <w:spacing w:val="63"/>
          <w:sz w:val="28"/>
        </w:rPr>
        <w:t xml:space="preserve"> </w:t>
      </w:r>
      <w:r>
        <w:rPr>
          <w:sz w:val="28"/>
        </w:rPr>
        <w:t>які</w:t>
      </w:r>
      <w:r>
        <w:rPr>
          <w:spacing w:val="56"/>
          <w:sz w:val="28"/>
        </w:rPr>
        <w:t xml:space="preserve"> </w:t>
      </w:r>
      <w:r>
        <w:rPr>
          <w:sz w:val="28"/>
        </w:rPr>
        <w:t>доручені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збору</w:t>
      </w:r>
      <w:r>
        <w:rPr>
          <w:spacing w:val="56"/>
          <w:sz w:val="28"/>
        </w:rPr>
        <w:t xml:space="preserve"> </w:t>
      </w:r>
      <w:r>
        <w:rPr>
          <w:sz w:val="28"/>
        </w:rPr>
        <w:t>митному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органу);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акцизів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нараховуються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акцизи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стягуються</w:t>
      </w:r>
      <w:r>
        <w:rPr>
          <w:spacing w:val="7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ввезенні</w:t>
      </w:r>
      <w:r>
        <w:rPr>
          <w:spacing w:val="6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митну</w:t>
      </w:r>
      <w:r>
        <w:rPr>
          <w:spacing w:val="2"/>
          <w:sz w:val="28"/>
        </w:rPr>
        <w:t xml:space="preserve"> </w:t>
      </w:r>
      <w:r>
        <w:rPr>
          <w:sz w:val="28"/>
        </w:rPr>
        <w:t>територію;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г)</w:t>
      </w:r>
      <w:r>
        <w:rPr>
          <w:b/>
          <w:spacing w:val="5"/>
          <w:sz w:val="28"/>
        </w:rPr>
        <w:t xml:space="preserve"> </w:t>
      </w:r>
      <w:r>
        <w:rPr>
          <w:i/>
          <w:sz w:val="28"/>
        </w:rPr>
        <w:t>митних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зборів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z w:val="28"/>
        </w:rPr>
        <w:t>—</w:t>
      </w:r>
      <w:r>
        <w:rPr>
          <w:sz w:val="28"/>
        </w:rPr>
        <w:tab/>
        <w:t>грошових</w:t>
      </w:r>
      <w:r>
        <w:rPr>
          <w:sz w:val="28"/>
        </w:rPr>
        <w:tab/>
        <w:t>стягнень</w:t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</w:r>
      <w:r>
        <w:rPr>
          <w:sz w:val="28"/>
        </w:rPr>
        <w:tab/>
        <w:t>надання</w:t>
      </w:r>
      <w:r>
        <w:rPr>
          <w:sz w:val="28"/>
        </w:rPr>
        <w:tab/>
        <w:t>послуг</w:t>
      </w:r>
      <w:r>
        <w:rPr>
          <w:sz w:val="28"/>
        </w:rPr>
        <w:tab/>
        <w:t>митними</w:t>
      </w:r>
      <w:r>
        <w:rPr>
          <w:sz w:val="28"/>
        </w:rPr>
        <w:tab/>
      </w:r>
      <w:r>
        <w:rPr>
          <w:sz w:val="28"/>
        </w:rPr>
        <w:tab/>
        <w:t>органами;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z w:val="28"/>
        </w:rPr>
        <w:tab/>
      </w:r>
      <w:r>
        <w:rPr>
          <w:i/>
          <w:sz w:val="28"/>
        </w:rPr>
        <w:t>спеціальних</w:t>
      </w:r>
      <w:r>
        <w:rPr>
          <w:i/>
          <w:sz w:val="28"/>
        </w:rPr>
        <w:tab/>
      </w:r>
      <w:r>
        <w:rPr>
          <w:i/>
          <w:sz w:val="28"/>
        </w:rPr>
        <w:tab/>
        <w:t>зборів</w:t>
      </w:r>
      <w:r>
        <w:rPr>
          <w:i/>
          <w:sz w:val="28"/>
        </w:rPr>
        <w:tab/>
      </w:r>
      <w:r>
        <w:rPr>
          <w:i/>
          <w:sz w:val="28"/>
        </w:rPr>
        <w:tab/>
        <w:t>та</w:t>
      </w:r>
      <w:r>
        <w:rPr>
          <w:i/>
          <w:sz w:val="28"/>
        </w:rPr>
        <w:tab/>
      </w:r>
      <w:r>
        <w:rPr>
          <w:i/>
          <w:sz w:val="28"/>
        </w:rPr>
        <w:tab/>
        <w:t>платежів</w:t>
      </w:r>
      <w:r>
        <w:rPr>
          <w:sz w:val="28"/>
        </w:rPr>
        <w:t>,</w:t>
      </w:r>
      <w:r>
        <w:rPr>
          <w:sz w:val="28"/>
        </w:rPr>
        <w:tab/>
        <w:t>що</w:t>
      </w:r>
      <w:r>
        <w:rPr>
          <w:sz w:val="28"/>
        </w:rPr>
        <w:tab/>
        <w:t>встановлюються</w:t>
      </w:r>
      <w:r>
        <w:rPr>
          <w:sz w:val="28"/>
        </w:rPr>
        <w:tab/>
      </w:r>
      <w:r>
        <w:rPr>
          <w:sz w:val="28"/>
        </w:rPr>
        <w:tab/>
        <w:t>відповідно</w:t>
      </w:r>
      <w:r>
        <w:rPr>
          <w:sz w:val="28"/>
        </w:rPr>
        <w:tab/>
      </w:r>
      <w:r>
        <w:rPr>
          <w:sz w:val="28"/>
        </w:rPr>
        <w:tab/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законодавчих актів про заходи по захисту економічних інтересів країни.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Нетарифні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(адміністративні)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засоби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митної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регламентації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засоби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підвищують</w:t>
      </w:r>
      <w:r>
        <w:rPr>
          <w:spacing w:val="61"/>
          <w:sz w:val="28"/>
        </w:rPr>
        <w:t xml:space="preserve"> </w:t>
      </w:r>
      <w:r>
        <w:rPr>
          <w:sz w:val="28"/>
        </w:rPr>
        <w:t>ціни,</w:t>
      </w:r>
      <w:r>
        <w:rPr>
          <w:spacing w:val="66"/>
          <w:sz w:val="28"/>
        </w:rPr>
        <w:t xml:space="preserve"> </w:t>
      </w:r>
      <w:r>
        <w:rPr>
          <w:sz w:val="28"/>
        </w:rPr>
        <w:t>але</w:t>
      </w:r>
      <w:r>
        <w:rPr>
          <w:spacing w:val="65"/>
          <w:sz w:val="28"/>
        </w:rPr>
        <w:t xml:space="preserve"> </w:t>
      </w:r>
      <w:r>
        <w:rPr>
          <w:sz w:val="28"/>
        </w:rPr>
        <w:t>є</w:t>
      </w:r>
      <w:r>
        <w:rPr>
          <w:spacing w:val="64"/>
          <w:sz w:val="28"/>
        </w:rPr>
        <w:t xml:space="preserve"> </w:t>
      </w:r>
      <w:r>
        <w:rPr>
          <w:sz w:val="28"/>
        </w:rPr>
        <w:t>заходами</w:t>
      </w:r>
      <w:r>
        <w:rPr>
          <w:spacing w:val="63"/>
          <w:sz w:val="28"/>
        </w:rPr>
        <w:t xml:space="preserve"> </w:t>
      </w:r>
      <w:r>
        <w:rPr>
          <w:sz w:val="28"/>
        </w:rPr>
        <w:t>прихованого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протекціонізму,</w:t>
      </w:r>
      <w:r>
        <w:rPr>
          <w:spacing w:val="6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яких</w:t>
      </w:r>
      <w:r>
        <w:rPr>
          <w:sz w:val="28"/>
        </w:rPr>
        <w:tab/>
      </w:r>
      <w:r>
        <w:rPr>
          <w:sz w:val="28"/>
        </w:rPr>
        <w:tab/>
        <w:t>належать,</w:t>
      </w:r>
      <w:r>
        <w:rPr>
          <w:sz w:val="28"/>
        </w:rPr>
        <w:tab/>
      </w:r>
      <w:r>
        <w:rPr>
          <w:sz w:val="28"/>
        </w:rPr>
        <w:tab/>
        <w:t>зокрема,</w:t>
      </w:r>
      <w:r>
        <w:rPr>
          <w:sz w:val="28"/>
        </w:rPr>
        <w:tab/>
        <w:t>такі</w:t>
      </w:r>
      <w:r>
        <w:rPr>
          <w:sz w:val="28"/>
        </w:rPr>
        <w:tab/>
        <w:t>методи</w:t>
      </w:r>
      <w:r>
        <w:rPr>
          <w:sz w:val="28"/>
        </w:rPr>
        <w:tab/>
      </w:r>
      <w:r>
        <w:rPr>
          <w:sz w:val="28"/>
        </w:rPr>
        <w:tab/>
        <w:t>адміністративного</w:t>
      </w:r>
      <w:r>
        <w:rPr>
          <w:sz w:val="28"/>
        </w:rPr>
        <w:tab/>
        <w:t>та</w:t>
      </w:r>
      <w:r>
        <w:rPr>
          <w:sz w:val="28"/>
        </w:rPr>
        <w:tab/>
        <w:t>фінансового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40"/>
          <w:sz w:val="28"/>
        </w:rPr>
        <w:t xml:space="preserve"> </w:t>
      </w:r>
      <w:r>
        <w:rPr>
          <w:sz w:val="28"/>
        </w:rPr>
        <w:t>як</w:t>
      </w:r>
      <w:r>
        <w:rPr>
          <w:spacing w:val="44"/>
          <w:sz w:val="28"/>
        </w:rPr>
        <w:t xml:space="preserve"> </w:t>
      </w:r>
      <w:r>
        <w:rPr>
          <w:sz w:val="28"/>
        </w:rPr>
        <w:t>:</w:t>
      </w:r>
      <w:r>
        <w:rPr>
          <w:spacing w:val="43"/>
          <w:sz w:val="28"/>
        </w:rPr>
        <w:t xml:space="preserve"> </w:t>
      </w:r>
      <w:r>
        <w:rPr>
          <w:b/>
          <w:sz w:val="28"/>
        </w:rPr>
        <w:t>а)</w:t>
      </w:r>
      <w:r>
        <w:rPr>
          <w:b/>
          <w:spacing w:val="44"/>
          <w:sz w:val="28"/>
        </w:rPr>
        <w:t xml:space="preserve"> </w:t>
      </w:r>
      <w:r>
        <w:rPr>
          <w:i/>
          <w:sz w:val="28"/>
        </w:rPr>
        <w:t>повна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заборона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40"/>
          <w:sz w:val="28"/>
        </w:rPr>
        <w:t xml:space="preserve"> </w:t>
      </w:r>
      <w:r>
        <w:rPr>
          <w:sz w:val="28"/>
        </w:rPr>
        <w:t>чи</w:t>
      </w:r>
      <w:r>
        <w:rPr>
          <w:spacing w:val="45"/>
          <w:sz w:val="28"/>
        </w:rPr>
        <w:t xml:space="preserve"> </w:t>
      </w:r>
      <w:r>
        <w:rPr>
          <w:sz w:val="28"/>
        </w:rPr>
        <w:t>імпорту</w:t>
      </w:r>
      <w:r>
        <w:rPr>
          <w:spacing w:val="44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40"/>
          <w:sz w:val="28"/>
        </w:rPr>
        <w:t xml:space="preserve"> </w:t>
      </w:r>
      <w:r>
        <w:rPr>
          <w:sz w:val="28"/>
        </w:rPr>
        <w:t>видів</w:t>
      </w:r>
      <w:r>
        <w:rPr>
          <w:spacing w:val="44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67"/>
          <w:sz w:val="28"/>
        </w:rPr>
        <w:t xml:space="preserve"> </w:t>
      </w:r>
      <w:r>
        <w:rPr>
          <w:sz w:val="28"/>
        </w:rPr>
        <w:t>(робіт,</w:t>
      </w:r>
      <w:r>
        <w:rPr>
          <w:spacing w:val="4"/>
          <w:sz w:val="28"/>
        </w:rPr>
        <w:t xml:space="preserve"> </w:t>
      </w:r>
      <w:r>
        <w:rPr>
          <w:sz w:val="28"/>
        </w:rPr>
        <w:t>послуг),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з/в</w:t>
      </w:r>
      <w:r>
        <w:rPr>
          <w:spacing w:val="68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</w:t>
      </w:r>
      <w:r>
        <w:rPr>
          <w:b/>
          <w:sz w:val="28"/>
        </w:rPr>
        <w:t>;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б)  </w:t>
      </w:r>
      <w:r>
        <w:rPr>
          <w:i/>
          <w:sz w:val="28"/>
        </w:rPr>
        <w:t>кількісні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обмеження</w:t>
      </w:r>
      <w:r>
        <w:rPr>
          <w:i/>
          <w:spacing w:val="6"/>
          <w:sz w:val="28"/>
        </w:rPr>
        <w:t xml:space="preserve"> </w:t>
      </w:r>
      <w:r>
        <w:rPr>
          <w:sz w:val="28"/>
        </w:rPr>
        <w:t>експорту</w:t>
      </w:r>
      <w:r>
        <w:rPr>
          <w:spacing w:val="65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імпорту</w:t>
      </w:r>
      <w:r>
        <w:rPr>
          <w:spacing w:val="20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23"/>
          <w:sz w:val="28"/>
        </w:rPr>
        <w:t xml:space="preserve"> </w:t>
      </w:r>
      <w:r>
        <w:rPr>
          <w:sz w:val="28"/>
        </w:rPr>
        <w:t>видів</w:t>
      </w:r>
      <w:r>
        <w:rPr>
          <w:spacing w:val="23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23"/>
          <w:sz w:val="28"/>
        </w:rPr>
        <w:t xml:space="preserve"> </w:t>
      </w:r>
      <w:r>
        <w:rPr>
          <w:sz w:val="28"/>
        </w:rPr>
        <w:t>(робіт,</w:t>
      </w:r>
      <w:r>
        <w:rPr>
          <w:spacing w:val="27"/>
          <w:sz w:val="28"/>
        </w:rPr>
        <w:t xml:space="preserve"> </w:t>
      </w:r>
      <w:r>
        <w:rPr>
          <w:sz w:val="28"/>
        </w:rPr>
        <w:t>послуг),</w:t>
      </w:r>
      <w:r>
        <w:rPr>
          <w:spacing w:val="27"/>
          <w:sz w:val="28"/>
        </w:rPr>
        <w:t xml:space="preserve"> </w:t>
      </w:r>
      <w:r>
        <w:rPr>
          <w:sz w:val="28"/>
        </w:rPr>
        <w:t>або</w:t>
      </w:r>
      <w:r>
        <w:rPr>
          <w:spacing w:val="20"/>
          <w:sz w:val="28"/>
        </w:rPr>
        <w:t xml:space="preserve"> </w:t>
      </w:r>
      <w:r>
        <w:rPr>
          <w:sz w:val="28"/>
        </w:rPr>
        <w:t>з/в</w:t>
      </w:r>
      <w:r>
        <w:rPr>
          <w:spacing w:val="23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2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26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шляхом : </w:t>
      </w:r>
      <w:r>
        <w:rPr>
          <w:b/>
          <w:sz w:val="28"/>
        </w:rPr>
        <w:t xml:space="preserve">б-1) </w:t>
      </w:r>
      <w:r>
        <w:rPr>
          <w:i/>
          <w:sz w:val="28"/>
        </w:rPr>
        <w:t xml:space="preserve">квотування </w:t>
      </w:r>
      <w:r>
        <w:rPr>
          <w:sz w:val="28"/>
        </w:rPr>
        <w:t>— визначення ліміту обсягу поставок у вартісному чи</w:t>
      </w:r>
      <w:r>
        <w:rPr>
          <w:spacing w:val="-67"/>
          <w:sz w:val="28"/>
        </w:rPr>
        <w:t xml:space="preserve"> </w:t>
      </w:r>
      <w:r>
        <w:rPr>
          <w:sz w:val="28"/>
        </w:rPr>
        <w:t>фізичному</w:t>
      </w:r>
      <w:r>
        <w:rPr>
          <w:spacing w:val="12"/>
          <w:sz w:val="28"/>
        </w:rPr>
        <w:t xml:space="preserve"> </w:t>
      </w:r>
      <w:r>
        <w:rPr>
          <w:sz w:val="28"/>
        </w:rPr>
        <w:t>вираженні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4"/>
          <w:sz w:val="28"/>
        </w:rPr>
        <w:t xml:space="preserve"> </w:t>
      </w:r>
      <w:r>
        <w:rPr>
          <w:sz w:val="28"/>
        </w:rPr>
        <w:t>часу;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б-2)</w:t>
      </w:r>
      <w:r>
        <w:rPr>
          <w:b/>
          <w:spacing w:val="10"/>
          <w:sz w:val="28"/>
        </w:rPr>
        <w:t xml:space="preserve"> </w:t>
      </w:r>
      <w:r>
        <w:rPr>
          <w:i/>
          <w:sz w:val="28"/>
        </w:rPr>
        <w:t>ліцензування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3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-67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права</w:t>
      </w:r>
      <w:r>
        <w:rPr>
          <w:spacing w:val="3"/>
          <w:sz w:val="28"/>
        </w:rPr>
        <w:t xml:space="preserve"> </w:t>
      </w:r>
      <w:r>
        <w:rPr>
          <w:sz w:val="28"/>
        </w:rPr>
        <w:t>чи</w:t>
      </w:r>
      <w:r>
        <w:rPr>
          <w:spacing w:val="2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3"/>
          <w:sz w:val="28"/>
        </w:rPr>
        <w:t xml:space="preserve"> </w:t>
      </w:r>
      <w:r>
        <w:rPr>
          <w:sz w:val="28"/>
        </w:rPr>
        <w:t>(ліцензії)</w:t>
      </w:r>
      <w:r>
        <w:rPr>
          <w:spacing w:val="7"/>
          <w:sz w:val="28"/>
        </w:rPr>
        <w:t xml:space="preserve"> </w:t>
      </w: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уповноважених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 на</w:t>
      </w:r>
      <w:r>
        <w:rPr>
          <w:spacing w:val="-67"/>
          <w:sz w:val="28"/>
        </w:rPr>
        <w:t xml:space="preserve"> </w:t>
      </w:r>
      <w:r>
        <w:rPr>
          <w:sz w:val="28"/>
        </w:rPr>
        <w:t>ввіз</w:t>
      </w:r>
      <w:r>
        <w:rPr>
          <w:spacing w:val="34"/>
          <w:sz w:val="28"/>
        </w:rPr>
        <w:t xml:space="preserve"> </w:t>
      </w:r>
      <w:r>
        <w:rPr>
          <w:sz w:val="28"/>
        </w:rPr>
        <w:t>чи</w:t>
      </w:r>
      <w:r>
        <w:rPr>
          <w:spacing w:val="34"/>
          <w:sz w:val="28"/>
        </w:rPr>
        <w:t xml:space="preserve"> </w:t>
      </w:r>
      <w:r>
        <w:rPr>
          <w:sz w:val="28"/>
        </w:rPr>
        <w:t>вивіз</w:t>
      </w:r>
      <w:r>
        <w:rPr>
          <w:spacing w:val="35"/>
          <w:sz w:val="28"/>
        </w:rPr>
        <w:t xml:space="preserve"> </w:t>
      </w:r>
      <w:r>
        <w:rPr>
          <w:sz w:val="28"/>
        </w:rPr>
        <w:t>продукції;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б-3)</w:t>
      </w:r>
      <w:r>
        <w:rPr>
          <w:b/>
          <w:spacing w:val="33"/>
          <w:sz w:val="28"/>
        </w:rPr>
        <w:t xml:space="preserve"> </w:t>
      </w:r>
      <w:r>
        <w:rPr>
          <w:i/>
          <w:sz w:val="28"/>
        </w:rPr>
        <w:t>«добровільного»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обмеження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експорту/імпорту</w:t>
      </w:r>
      <w:r>
        <w:rPr>
          <w:spacing w:val="38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експортер/імпортер</w:t>
      </w:r>
      <w:r>
        <w:rPr>
          <w:spacing w:val="1"/>
          <w:sz w:val="28"/>
        </w:rPr>
        <w:t xml:space="preserve"> </w:t>
      </w:r>
      <w:r>
        <w:rPr>
          <w:sz w:val="28"/>
        </w:rPr>
        <w:t>зменшує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наявною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можливістю/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небезпекою</w:t>
      </w:r>
      <w:r>
        <w:rPr>
          <w:spacing w:val="64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67"/>
          <w:sz w:val="28"/>
        </w:rPr>
        <w:t xml:space="preserve"> </w:t>
      </w:r>
      <w:r>
        <w:rPr>
          <w:sz w:val="28"/>
        </w:rPr>
        <w:t>більш</w:t>
      </w:r>
      <w:r>
        <w:rPr>
          <w:spacing w:val="68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62"/>
          <w:sz w:val="28"/>
        </w:rPr>
        <w:t xml:space="preserve"> </w:t>
      </w:r>
      <w:r>
        <w:rPr>
          <w:sz w:val="28"/>
        </w:rPr>
        <w:t>бар’єрів</w:t>
      </w:r>
      <w:r>
        <w:rPr>
          <w:spacing w:val="64"/>
          <w:sz w:val="28"/>
        </w:rPr>
        <w:t xml:space="preserve"> </w:t>
      </w:r>
      <w:r>
        <w:rPr>
          <w:sz w:val="28"/>
        </w:rPr>
        <w:t>або</w:t>
      </w:r>
      <w:r>
        <w:rPr>
          <w:spacing w:val="67"/>
          <w:sz w:val="28"/>
        </w:rPr>
        <w:t xml:space="preserve"> </w:t>
      </w:r>
      <w:r>
        <w:rPr>
          <w:sz w:val="28"/>
        </w:rPr>
        <w:t>проблем/перешкод</w:t>
      </w:r>
      <w:r>
        <w:rPr>
          <w:spacing w:val="68"/>
          <w:sz w:val="28"/>
        </w:rPr>
        <w:t xml:space="preserve"> </w:t>
      </w:r>
      <w:r>
        <w:rPr>
          <w:sz w:val="28"/>
        </w:rPr>
        <w:t>з</w:t>
      </w:r>
    </w:p>
    <w:p w:rsidR="00F16455" w:rsidRDefault="00F16455" w:rsidP="00F16455">
      <w:pPr>
        <w:rPr>
          <w:sz w:val="28"/>
        </w:rPr>
        <w:sectPr w:rsidR="00F16455">
          <w:pgSz w:w="11910" w:h="16840"/>
          <w:pgMar w:top="1040" w:right="440" w:bottom="1180" w:left="820" w:header="0" w:footer="918" w:gutter="0"/>
          <w:cols w:space="720"/>
        </w:sectPr>
      </w:pPr>
    </w:p>
    <w:p w:rsidR="00F16455" w:rsidRDefault="00F16455" w:rsidP="00F16455">
      <w:pPr>
        <w:spacing w:before="67"/>
        <w:ind w:left="313" w:right="687"/>
        <w:jc w:val="both"/>
        <w:rPr>
          <w:sz w:val="28"/>
        </w:rPr>
      </w:pPr>
      <w:r>
        <w:rPr>
          <w:sz w:val="28"/>
        </w:rPr>
        <w:lastRenderedPageBreak/>
        <w:t xml:space="preserve">боку державних органів; </w:t>
      </w:r>
      <w:r>
        <w:rPr>
          <w:b/>
          <w:sz w:val="28"/>
        </w:rPr>
        <w:t xml:space="preserve">в) </w:t>
      </w:r>
      <w:r>
        <w:rPr>
          <w:i/>
          <w:sz w:val="28"/>
        </w:rPr>
        <w:t xml:space="preserve">прихований протекціонізм </w:t>
      </w:r>
      <w:r>
        <w:rPr>
          <w:sz w:val="28"/>
        </w:rPr>
        <w:t>— обмеження експорту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(робіт,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з/в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70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в-1)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здійснення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закупівель,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ніші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імпортної продукції; </w:t>
      </w:r>
      <w:r>
        <w:rPr>
          <w:b/>
          <w:sz w:val="28"/>
        </w:rPr>
        <w:t xml:space="preserve">в-2) </w:t>
      </w:r>
      <w:r>
        <w:rPr>
          <w:i/>
          <w:sz w:val="28"/>
        </w:rPr>
        <w:t>встановлення вимог про обов’язкове використання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місцевих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чинників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сировини,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в-3)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бар’єрів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сертифікатів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ветеринарних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   фітосанітарних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техніки  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    тощо;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в-4)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 xml:space="preserve">використання антидемпінгових засобів </w:t>
      </w:r>
      <w:r>
        <w:rPr>
          <w:sz w:val="28"/>
        </w:rPr>
        <w:t>з переслідуванням 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іноземної продукції за заниженими цінами; </w:t>
      </w:r>
      <w:r>
        <w:rPr>
          <w:b/>
          <w:sz w:val="28"/>
        </w:rPr>
        <w:t xml:space="preserve">в-5) </w:t>
      </w:r>
      <w:r>
        <w:rPr>
          <w:i/>
          <w:sz w:val="28"/>
        </w:rPr>
        <w:t>встановлення податків й зборів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ввіз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вивіз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(послуг),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прикордонний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перетину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кордону,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фітосанітарні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 збори,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митні платежі за оформлення документів, тощо; </w:t>
      </w:r>
      <w:r>
        <w:rPr>
          <w:b/>
          <w:sz w:val="28"/>
        </w:rPr>
        <w:t xml:space="preserve">г) </w:t>
      </w:r>
      <w:r>
        <w:rPr>
          <w:i/>
          <w:sz w:val="28"/>
        </w:rPr>
        <w:t>фінансові заходи підтримки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субсидій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експортерам</w:t>
      </w:r>
      <w:r>
        <w:rPr>
          <w:b/>
          <w:i/>
          <w:sz w:val="28"/>
        </w:rPr>
        <w:t>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експортного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пільгового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зване</w:t>
      </w:r>
      <w:r>
        <w:rPr>
          <w:spacing w:val="1"/>
          <w:sz w:val="28"/>
        </w:rPr>
        <w:t xml:space="preserve"> </w:t>
      </w:r>
      <w:r>
        <w:rPr>
          <w:sz w:val="28"/>
        </w:rPr>
        <w:t>«зв'язане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імпортерів»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зобов'язань</w:t>
      </w:r>
      <w:r>
        <w:rPr>
          <w:spacing w:val="70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70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7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70"/>
          <w:sz w:val="28"/>
        </w:rPr>
        <w:t xml:space="preserve"> </w:t>
      </w:r>
      <w:r>
        <w:rPr>
          <w:sz w:val="28"/>
        </w:rPr>
        <w:t>виробників;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д)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обов'язковий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імпортний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депозит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застави,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імпортер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закупкою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4"/>
          <w:sz w:val="28"/>
        </w:rPr>
        <w:t xml:space="preserve"> </w:t>
      </w:r>
      <w:r>
        <w:rPr>
          <w:sz w:val="28"/>
        </w:rPr>
        <w:t>тощо.</w:t>
      </w:r>
    </w:p>
    <w:p w:rsidR="00D11BB7" w:rsidRDefault="00D11BB7"/>
    <w:sectPr w:rsidR="00D1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B4E"/>
    <w:multiLevelType w:val="hybridMultilevel"/>
    <w:tmpl w:val="C99AB58E"/>
    <w:lvl w:ilvl="0" w:tplc="A8486E20">
      <w:numFmt w:val="bullet"/>
      <w:lvlText w:val="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32B0F28E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BF1E9D1E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3174A130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3B441700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A4109038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1700B8B4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670CD852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52D08428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27465364"/>
    <w:multiLevelType w:val="hybridMultilevel"/>
    <w:tmpl w:val="C47C6A30"/>
    <w:lvl w:ilvl="0" w:tplc="507C0620">
      <w:numFmt w:val="bullet"/>
      <w:lvlText w:val="—"/>
      <w:lvlJc w:val="left"/>
      <w:pPr>
        <w:ind w:left="313" w:hanging="644"/>
      </w:pPr>
      <w:rPr>
        <w:rFonts w:hint="default"/>
        <w:w w:val="99"/>
        <w:lang w:val="uk-UA" w:eastAsia="en-US" w:bidi="ar-SA"/>
      </w:rPr>
    </w:lvl>
    <w:lvl w:ilvl="1" w:tplc="52B0ACD6">
      <w:numFmt w:val="bullet"/>
      <w:lvlText w:val=""/>
      <w:lvlJc w:val="left"/>
      <w:pPr>
        <w:ind w:left="313" w:hanging="423"/>
      </w:pPr>
      <w:rPr>
        <w:rFonts w:hint="default"/>
        <w:w w:val="99"/>
        <w:lang w:val="uk-UA" w:eastAsia="en-US" w:bidi="ar-SA"/>
      </w:rPr>
    </w:lvl>
    <w:lvl w:ilvl="2" w:tplc="14DE093E">
      <w:numFmt w:val="bullet"/>
      <w:lvlText w:val="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1376186A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17B6F5D6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BD1E9D06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652251B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025CCFF6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CB309EE0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2" w15:restartNumberingAfterBreak="0">
    <w:nsid w:val="35717BF3"/>
    <w:multiLevelType w:val="hybridMultilevel"/>
    <w:tmpl w:val="BD06302E"/>
    <w:lvl w:ilvl="0" w:tplc="DC1A5384">
      <w:numFmt w:val="bullet"/>
      <w:lvlText w:val="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4F108F54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F8266A22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171E2648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19BEEA90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3A38026C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5DD8B41E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6D92D110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E1EC9534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3" w15:restartNumberingAfterBreak="0">
    <w:nsid w:val="39D317AD"/>
    <w:multiLevelType w:val="hybridMultilevel"/>
    <w:tmpl w:val="07220D7C"/>
    <w:lvl w:ilvl="0" w:tplc="8968C01E">
      <w:numFmt w:val="bullet"/>
      <w:lvlText w:val="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B4B4D1CA">
      <w:numFmt w:val="bullet"/>
      <w:lvlText w:val="•"/>
      <w:lvlJc w:val="left"/>
      <w:pPr>
        <w:ind w:left="1352" w:hanging="279"/>
      </w:pPr>
      <w:rPr>
        <w:rFonts w:hint="default"/>
        <w:lang w:val="uk-UA" w:eastAsia="en-US" w:bidi="ar-SA"/>
      </w:rPr>
    </w:lvl>
    <w:lvl w:ilvl="2" w:tplc="BA9C9660">
      <w:numFmt w:val="bullet"/>
      <w:lvlText w:val="•"/>
      <w:lvlJc w:val="left"/>
      <w:pPr>
        <w:ind w:left="2384" w:hanging="279"/>
      </w:pPr>
      <w:rPr>
        <w:rFonts w:hint="default"/>
        <w:lang w:val="uk-UA" w:eastAsia="en-US" w:bidi="ar-SA"/>
      </w:rPr>
    </w:lvl>
    <w:lvl w:ilvl="3" w:tplc="58EA704C">
      <w:numFmt w:val="bullet"/>
      <w:lvlText w:val="•"/>
      <w:lvlJc w:val="left"/>
      <w:pPr>
        <w:ind w:left="3417" w:hanging="279"/>
      </w:pPr>
      <w:rPr>
        <w:rFonts w:hint="default"/>
        <w:lang w:val="uk-UA" w:eastAsia="en-US" w:bidi="ar-SA"/>
      </w:rPr>
    </w:lvl>
    <w:lvl w:ilvl="4" w:tplc="A822995E">
      <w:numFmt w:val="bullet"/>
      <w:lvlText w:val="•"/>
      <w:lvlJc w:val="left"/>
      <w:pPr>
        <w:ind w:left="4449" w:hanging="279"/>
      </w:pPr>
      <w:rPr>
        <w:rFonts w:hint="default"/>
        <w:lang w:val="uk-UA" w:eastAsia="en-US" w:bidi="ar-SA"/>
      </w:rPr>
    </w:lvl>
    <w:lvl w:ilvl="5" w:tplc="0F86DE26">
      <w:numFmt w:val="bullet"/>
      <w:lvlText w:val="•"/>
      <w:lvlJc w:val="left"/>
      <w:pPr>
        <w:ind w:left="5482" w:hanging="279"/>
      </w:pPr>
      <w:rPr>
        <w:rFonts w:hint="default"/>
        <w:lang w:val="uk-UA" w:eastAsia="en-US" w:bidi="ar-SA"/>
      </w:rPr>
    </w:lvl>
    <w:lvl w:ilvl="6" w:tplc="FC54AB7C">
      <w:numFmt w:val="bullet"/>
      <w:lvlText w:val="•"/>
      <w:lvlJc w:val="left"/>
      <w:pPr>
        <w:ind w:left="6514" w:hanging="279"/>
      </w:pPr>
      <w:rPr>
        <w:rFonts w:hint="default"/>
        <w:lang w:val="uk-UA" w:eastAsia="en-US" w:bidi="ar-SA"/>
      </w:rPr>
    </w:lvl>
    <w:lvl w:ilvl="7" w:tplc="2FA42312">
      <w:numFmt w:val="bullet"/>
      <w:lvlText w:val="•"/>
      <w:lvlJc w:val="left"/>
      <w:pPr>
        <w:ind w:left="7546" w:hanging="279"/>
      </w:pPr>
      <w:rPr>
        <w:rFonts w:hint="default"/>
        <w:lang w:val="uk-UA" w:eastAsia="en-US" w:bidi="ar-SA"/>
      </w:rPr>
    </w:lvl>
    <w:lvl w:ilvl="8" w:tplc="B6BAA6CA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3EE76359"/>
    <w:multiLevelType w:val="hybridMultilevel"/>
    <w:tmpl w:val="0F407148"/>
    <w:lvl w:ilvl="0" w:tplc="46EAF11A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AC92B8">
      <w:numFmt w:val="bullet"/>
      <w:lvlText w:val=""/>
      <w:lvlJc w:val="left"/>
      <w:pPr>
        <w:ind w:left="313" w:hanging="34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22A6C1AA">
      <w:numFmt w:val="bullet"/>
      <w:lvlText w:val="•"/>
      <w:lvlJc w:val="left"/>
      <w:pPr>
        <w:ind w:left="1644" w:hanging="346"/>
      </w:pPr>
      <w:rPr>
        <w:rFonts w:hint="default"/>
        <w:lang w:val="uk-UA" w:eastAsia="en-US" w:bidi="ar-SA"/>
      </w:rPr>
    </w:lvl>
    <w:lvl w:ilvl="3" w:tplc="4434CFE8">
      <w:numFmt w:val="bullet"/>
      <w:lvlText w:val="•"/>
      <w:lvlJc w:val="left"/>
      <w:pPr>
        <w:ind w:left="2769" w:hanging="346"/>
      </w:pPr>
      <w:rPr>
        <w:rFonts w:hint="default"/>
        <w:lang w:val="uk-UA" w:eastAsia="en-US" w:bidi="ar-SA"/>
      </w:rPr>
    </w:lvl>
    <w:lvl w:ilvl="4" w:tplc="6CE406D2">
      <w:numFmt w:val="bullet"/>
      <w:lvlText w:val="•"/>
      <w:lvlJc w:val="left"/>
      <w:pPr>
        <w:ind w:left="3894" w:hanging="346"/>
      </w:pPr>
      <w:rPr>
        <w:rFonts w:hint="default"/>
        <w:lang w:val="uk-UA" w:eastAsia="en-US" w:bidi="ar-SA"/>
      </w:rPr>
    </w:lvl>
    <w:lvl w:ilvl="5" w:tplc="01F8ED4A">
      <w:numFmt w:val="bullet"/>
      <w:lvlText w:val="•"/>
      <w:lvlJc w:val="left"/>
      <w:pPr>
        <w:ind w:left="5019" w:hanging="346"/>
      </w:pPr>
      <w:rPr>
        <w:rFonts w:hint="default"/>
        <w:lang w:val="uk-UA" w:eastAsia="en-US" w:bidi="ar-SA"/>
      </w:rPr>
    </w:lvl>
    <w:lvl w:ilvl="6" w:tplc="BBC87A3E">
      <w:numFmt w:val="bullet"/>
      <w:lvlText w:val="•"/>
      <w:lvlJc w:val="left"/>
      <w:pPr>
        <w:ind w:left="6144" w:hanging="346"/>
      </w:pPr>
      <w:rPr>
        <w:rFonts w:hint="default"/>
        <w:lang w:val="uk-UA" w:eastAsia="en-US" w:bidi="ar-SA"/>
      </w:rPr>
    </w:lvl>
    <w:lvl w:ilvl="7" w:tplc="24DA2982">
      <w:numFmt w:val="bullet"/>
      <w:lvlText w:val="•"/>
      <w:lvlJc w:val="left"/>
      <w:pPr>
        <w:ind w:left="7269" w:hanging="346"/>
      </w:pPr>
      <w:rPr>
        <w:rFonts w:hint="default"/>
        <w:lang w:val="uk-UA" w:eastAsia="en-US" w:bidi="ar-SA"/>
      </w:rPr>
    </w:lvl>
    <w:lvl w:ilvl="8" w:tplc="A6A237D6">
      <w:numFmt w:val="bullet"/>
      <w:lvlText w:val="•"/>
      <w:lvlJc w:val="left"/>
      <w:pPr>
        <w:ind w:left="8394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41744316"/>
    <w:multiLevelType w:val="hybridMultilevel"/>
    <w:tmpl w:val="A5EE1C7A"/>
    <w:lvl w:ilvl="0" w:tplc="ED4AB5BA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EE69514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83503038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63E4A864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914CBA6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F7B8E57A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FCDC4D56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4AA05D5A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E38E5342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6" w15:restartNumberingAfterBreak="0">
    <w:nsid w:val="4CD719BF"/>
    <w:multiLevelType w:val="hybridMultilevel"/>
    <w:tmpl w:val="E7A09400"/>
    <w:lvl w:ilvl="0" w:tplc="2E144420">
      <w:numFmt w:val="bullet"/>
      <w:lvlText w:val=""/>
      <w:lvlJc w:val="left"/>
      <w:pPr>
        <w:ind w:left="313" w:hanging="423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E16699F2">
      <w:numFmt w:val="bullet"/>
      <w:lvlText w:val="•"/>
      <w:lvlJc w:val="left"/>
      <w:pPr>
        <w:ind w:left="1352" w:hanging="423"/>
      </w:pPr>
      <w:rPr>
        <w:rFonts w:hint="default"/>
        <w:lang w:val="uk-UA" w:eastAsia="en-US" w:bidi="ar-SA"/>
      </w:rPr>
    </w:lvl>
    <w:lvl w:ilvl="2" w:tplc="571073C6">
      <w:numFmt w:val="bullet"/>
      <w:lvlText w:val="•"/>
      <w:lvlJc w:val="left"/>
      <w:pPr>
        <w:ind w:left="2384" w:hanging="423"/>
      </w:pPr>
      <w:rPr>
        <w:rFonts w:hint="default"/>
        <w:lang w:val="uk-UA" w:eastAsia="en-US" w:bidi="ar-SA"/>
      </w:rPr>
    </w:lvl>
    <w:lvl w:ilvl="3" w:tplc="D834D2FC">
      <w:numFmt w:val="bullet"/>
      <w:lvlText w:val="•"/>
      <w:lvlJc w:val="left"/>
      <w:pPr>
        <w:ind w:left="3417" w:hanging="423"/>
      </w:pPr>
      <w:rPr>
        <w:rFonts w:hint="default"/>
        <w:lang w:val="uk-UA" w:eastAsia="en-US" w:bidi="ar-SA"/>
      </w:rPr>
    </w:lvl>
    <w:lvl w:ilvl="4" w:tplc="A5BCC9A2">
      <w:numFmt w:val="bullet"/>
      <w:lvlText w:val="•"/>
      <w:lvlJc w:val="left"/>
      <w:pPr>
        <w:ind w:left="4449" w:hanging="423"/>
      </w:pPr>
      <w:rPr>
        <w:rFonts w:hint="default"/>
        <w:lang w:val="uk-UA" w:eastAsia="en-US" w:bidi="ar-SA"/>
      </w:rPr>
    </w:lvl>
    <w:lvl w:ilvl="5" w:tplc="D4F2D6D4">
      <w:numFmt w:val="bullet"/>
      <w:lvlText w:val="•"/>
      <w:lvlJc w:val="left"/>
      <w:pPr>
        <w:ind w:left="5482" w:hanging="423"/>
      </w:pPr>
      <w:rPr>
        <w:rFonts w:hint="default"/>
        <w:lang w:val="uk-UA" w:eastAsia="en-US" w:bidi="ar-SA"/>
      </w:rPr>
    </w:lvl>
    <w:lvl w:ilvl="6" w:tplc="0EC88D54">
      <w:numFmt w:val="bullet"/>
      <w:lvlText w:val="•"/>
      <w:lvlJc w:val="left"/>
      <w:pPr>
        <w:ind w:left="6514" w:hanging="423"/>
      </w:pPr>
      <w:rPr>
        <w:rFonts w:hint="default"/>
        <w:lang w:val="uk-UA" w:eastAsia="en-US" w:bidi="ar-SA"/>
      </w:rPr>
    </w:lvl>
    <w:lvl w:ilvl="7" w:tplc="4DE01DD4">
      <w:numFmt w:val="bullet"/>
      <w:lvlText w:val="•"/>
      <w:lvlJc w:val="left"/>
      <w:pPr>
        <w:ind w:left="7546" w:hanging="423"/>
      </w:pPr>
      <w:rPr>
        <w:rFonts w:hint="default"/>
        <w:lang w:val="uk-UA" w:eastAsia="en-US" w:bidi="ar-SA"/>
      </w:rPr>
    </w:lvl>
    <w:lvl w:ilvl="8" w:tplc="A35A22BC">
      <w:numFmt w:val="bullet"/>
      <w:lvlText w:val="•"/>
      <w:lvlJc w:val="left"/>
      <w:pPr>
        <w:ind w:left="8579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6503025C"/>
    <w:multiLevelType w:val="hybridMultilevel"/>
    <w:tmpl w:val="6944D3CA"/>
    <w:lvl w:ilvl="0" w:tplc="85FCA25E">
      <w:start w:val="1"/>
      <w:numFmt w:val="decimal"/>
      <w:lvlText w:val="%1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A2006E5A">
      <w:numFmt w:val="bullet"/>
      <w:lvlText w:val=""/>
      <w:lvlJc w:val="left"/>
      <w:pPr>
        <w:ind w:left="313" w:hanging="423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E08C09E0">
      <w:numFmt w:val="bullet"/>
      <w:lvlText w:val=""/>
      <w:lvlJc w:val="left"/>
      <w:pPr>
        <w:ind w:left="313" w:hanging="279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3" w:tplc="549A252E">
      <w:numFmt w:val="bullet"/>
      <w:lvlText w:val="•"/>
      <w:lvlJc w:val="left"/>
      <w:pPr>
        <w:ind w:left="2832" w:hanging="279"/>
      </w:pPr>
      <w:rPr>
        <w:rFonts w:hint="default"/>
        <w:lang w:val="uk-UA" w:eastAsia="en-US" w:bidi="ar-SA"/>
      </w:rPr>
    </w:lvl>
    <w:lvl w:ilvl="4" w:tplc="C66A7188">
      <w:numFmt w:val="bullet"/>
      <w:lvlText w:val="•"/>
      <w:lvlJc w:val="left"/>
      <w:pPr>
        <w:ind w:left="3948" w:hanging="279"/>
      </w:pPr>
      <w:rPr>
        <w:rFonts w:hint="default"/>
        <w:lang w:val="uk-UA" w:eastAsia="en-US" w:bidi="ar-SA"/>
      </w:rPr>
    </w:lvl>
    <w:lvl w:ilvl="5" w:tplc="DF52DE66">
      <w:numFmt w:val="bullet"/>
      <w:lvlText w:val="•"/>
      <w:lvlJc w:val="left"/>
      <w:pPr>
        <w:ind w:left="5064" w:hanging="279"/>
      </w:pPr>
      <w:rPr>
        <w:rFonts w:hint="default"/>
        <w:lang w:val="uk-UA" w:eastAsia="en-US" w:bidi="ar-SA"/>
      </w:rPr>
    </w:lvl>
    <w:lvl w:ilvl="6" w:tplc="85EEA2F8">
      <w:numFmt w:val="bullet"/>
      <w:lvlText w:val="•"/>
      <w:lvlJc w:val="left"/>
      <w:pPr>
        <w:ind w:left="6180" w:hanging="279"/>
      </w:pPr>
      <w:rPr>
        <w:rFonts w:hint="default"/>
        <w:lang w:val="uk-UA" w:eastAsia="en-US" w:bidi="ar-SA"/>
      </w:rPr>
    </w:lvl>
    <w:lvl w:ilvl="7" w:tplc="6CAC7FE0">
      <w:numFmt w:val="bullet"/>
      <w:lvlText w:val="•"/>
      <w:lvlJc w:val="left"/>
      <w:pPr>
        <w:ind w:left="7296" w:hanging="279"/>
      </w:pPr>
      <w:rPr>
        <w:rFonts w:hint="default"/>
        <w:lang w:val="uk-UA" w:eastAsia="en-US" w:bidi="ar-SA"/>
      </w:rPr>
    </w:lvl>
    <w:lvl w:ilvl="8" w:tplc="358822B4">
      <w:numFmt w:val="bullet"/>
      <w:lvlText w:val="•"/>
      <w:lvlJc w:val="left"/>
      <w:pPr>
        <w:ind w:left="8412" w:hanging="279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55"/>
    <w:rsid w:val="00D11BB7"/>
    <w:rsid w:val="00F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F4AC"/>
  <w15:chartTrackingRefBased/>
  <w15:docId w15:val="{4CD1B0EB-7975-4448-BAC8-B773E96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6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F16455"/>
    <w:pPr>
      <w:spacing w:before="1"/>
      <w:ind w:left="432" w:right="806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F16455"/>
    <w:pPr>
      <w:ind w:left="2704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F16455"/>
    <w:pPr>
      <w:spacing w:before="124"/>
      <w:ind w:left="3564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F16455"/>
    <w:pPr>
      <w:ind w:left="1018" w:hanging="423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6455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F1645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F1645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F1645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16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6455"/>
    <w:pPr>
      <w:ind w:left="313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64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F16455"/>
    <w:pPr>
      <w:spacing w:before="330"/>
      <w:ind w:left="1044" w:right="105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16455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F16455"/>
    <w:pPr>
      <w:ind w:left="3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16455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6233</Words>
  <Characters>35532</Characters>
  <Application>Microsoft Office Word</Application>
  <DocSecurity>0</DocSecurity>
  <Lines>296</Lines>
  <Paragraphs>83</Paragraphs>
  <ScaleCrop>false</ScaleCrop>
  <Company/>
  <LinksUpToDate>false</LinksUpToDate>
  <CharactersWithSpaces>41682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2022-02-22T12:45:00Z</dcterms:created>
  <dcterms:modified xsi:type="dcterms:W3CDTF">2022-02-22T12:46:00Z</dcterms:modified>
</cp:coreProperties>
</file>