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69" w:rsidRDefault="00226369" w:rsidP="00226369">
      <w:pPr>
        <w:spacing w:before="242"/>
        <w:ind w:left="433" w:right="806"/>
        <w:jc w:val="center"/>
        <w:rPr>
          <w:b/>
          <w:sz w:val="32"/>
        </w:rPr>
      </w:pPr>
      <w:r>
        <w:rPr>
          <w:b/>
          <w:spacing w:val="-2"/>
          <w:sz w:val="32"/>
          <w:u w:val="thick"/>
        </w:rPr>
        <w:t xml:space="preserve">Лекція 21 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Формування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стратегії</w:t>
      </w:r>
      <w:r>
        <w:rPr>
          <w:b/>
          <w:spacing w:val="-3"/>
          <w:sz w:val="32"/>
        </w:rPr>
        <w:t xml:space="preserve"> </w:t>
      </w:r>
      <w:r>
        <w:rPr>
          <w:b/>
          <w:spacing w:val="-1"/>
          <w:sz w:val="32"/>
        </w:rPr>
        <w:t>розвитку</w:t>
      </w:r>
      <w:r>
        <w:rPr>
          <w:b/>
          <w:spacing w:val="-7"/>
          <w:sz w:val="32"/>
        </w:rPr>
        <w:t xml:space="preserve"> </w:t>
      </w:r>
      <w:r>
        <w:rPr>
          <w:b/>
          <w:spacing w:val="-1"/>
          <w:sz w:val="32"/>
        </w:rPr>
        <w:t>бізнесу</w:t>
      </w:r>
    </w:p>
    <w:p w:rsidR="00226369" w:rsidRDefault="00226369" w:rsidP="00226369">
      <w:pPr>
        <w:pStyle w:val="a3"/>
        <w:spacing w:before="116"/>
        <w:ind w:right="702" w:firstLine="710"/>
      </w:pPr>
      <w:bookmarkStart w:id="0" w:name="_GoBack"/>
      <w:bookmarkEnd w:id="0"/>
      <w:r>
        <w:t>Існування бізнесу та його розвиток у подальшому не можливі без чітко</w:t>
      </w:r>
      <w:r>
        <w:rPr>
          <w:spacing w:val="1"/>
        </w:rPr>
        <w:t xml:space="preserve"> </w:t>
      </w:r>
      <w:r>
        <w:t>визначеної</w:t>
      </w:r>
      <w:r>
        <w:rPr>
          <w:spacing w:val="-5"/>
        </w:rPr>
        <w:t xml:space="preserve"> </w:t>
      </w:r>
      <w:r>
        <w:t>стратегії</w:t>
      </w:r>
      <w:r>
        <w:rPr>
          <w:spacing w:val="-5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бізнесу.</w:t>
      </w:r>
    </w:p>
    <w:p w:rsidR="00226369" w:rsidRDefault="00226369" w:rsidP="00226369">
      <w:pPr>
        <w:pStyle w:val="a3"/>
        <w:spacing w:before="6"/>
        <w:ind w:right="687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Стратегія</w:t>
      </w:r>
      <w:r>
        <w:rPr>
          <w:b/>
          <w:spacing w:val="1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rPr>
          <w:i/>
        </w:rPr>
        <w:t>Strategia</w:t>
      </w:r>
      <w:r>
        <w:rPr>
          <w:i/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hyperlink r:id="rId5">
        <w:r>
          <w:t>дав.-гр.</w:t>
        </w:r>
      </w:hyperlink>
      <w:r>
        <w:rPr>
          <w:spacing w:val="1"/>
        </w:rPr>
        <w:t xml:space="preserve"> </w:t>
      </w:r>
      <w:r>
        <w:rPr>
          <w:i/>
        </w:rPr>
        <w:t>стратос</w:t>
      </w:r>
      <w:r>
        <w:rPr>
          <w:i/>
          <w:spacing w:val="1"/>
        </w:rPr>
        <w:t xml:space="preserve"> </w:t>
      </w:r>
      <w:r>
        <w:t>(військо)</w:t>
      </w:r>
      <w:r>
        <w:rPr>
          <w:spacing w:val="70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rPr>
          <w:i/>
        </w:rPr>
        <w:t>аго</w:t>
      </w:r>
      <w:r>
        <w:rPr>
          <w:i/>
          <w:spacing w:val="1"/>
        </w:rPr>
        <w:t xml:space="preserve"> </w:t>
      </w:r>
      <w:r>
        <w:t xml:space="preserve">(веду), або </w:t>
      </w:r>
      <w:r>
        <w:rPr>
          <w:i/>
        </w:rPr>
        <w:t xml:space="preserve">страта тегів </w:t>
      </w:r>
      <w:r>
        <w:t>— ранг вищого керівника військовими підрозділами в</w:t>
      </w:r>
      <w:r>
        <w:rPr>
          <w:spacing w:val="1"/>
        </w:rPr>
        <w:t xml:space="preserve"> </w:t>
      </w:r>
      <w:r>
        <w:t>ранзі стратега,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полководця,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вищу</w:t>
      </w:r>
      <w:r>
        <w:rPr>
          <w:spacing w:val="1"/>
        </w:rPr>
        <w:t xml:space="preserve"> </w:t>
      </w:r>
      <w:r>
        <w:t>тегу</w:t>
      </w:r>
      <w:r>
        <w:rPr>
          <w:spacing w:val="1"/>
        </w:rPr>
        <w:t xml:space="preserve"> </w:t>
      </w:r>
      <w:r>
        <w:t>(певну марку,</w:t>
      </w:r>
      <w:r>
        <w:rPr>
          <w:spacing w:val="70"/>
        </w:rPr>
        <w:t xml:space="preserve"> </w:t>
      </w:r>
      <w:r>
        <w:t>прапор,</w:t>
      </w:r>
      <w:r>
        <w:rPr>
          <w:spacing w:val="1"/>
        </w:rPr>
        <w:t xml:space="preserve"> </w:t>
      </w:r>
      <w:r>
        <w:t>знак)) —</w:t>
      </w:r>
      <w:r>
        <w:rPr>
          <w:spacing w:val="1"/>
        </w:rPr>
        <w:t xml:space="preserve"> </w:t>
      </w:r>
      <w:r>
        <w:rPr>
          <w:i/>
        </w:rPr>
        <w:t>мистецтво</w:t>
      </w:r>
      <w:r>
        <w:rPr>
          <w:i/>
          <w:spacing w:val="1"/>
        </w:rPr>
        <w:t xml:space="preserve"> </w:t>
      </w:r>
      <w:r>
        <w:rPr>
          <w:i/>
        </w:rPr>
        <w:t>управління</w:t>
      </w:r>
      <w:r>
        <w:rPr>
          <w:i/>
          <w:spacing w:val="1"/>
        </w:rPr>
        <w:t xml:space="preserve"> </w:t>
      </w:r>
      <w:r>
        <w:t>будь-якою</w:t>
      </w:r>
      <w:r>
        <w:rPr>
          <w:spacing w:val="1"/>
        </w:rPr>
        <w:t xml:space="preserve"> </w:t>
      </w:r>
      <w:r>
        <w:t>діяльністю,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 xml:space="preserve">досягнення головної місії </w:t>
      </w:r>
      <w:r>
        <w:t>організації шляхом реалізації визначених цілей, що є її</w:t>
      </w:r>
      <w:r>
        <w:rPr>
          <w:spacing w:val="-67"/>
        </w:rPr>
        <w:t xml:space="preserve"> </w:t>
      </w:r>
      <w:r>
        <w:t>складовими,</w:t>
      </w:r>
      <w:r>
        <w:rPr>
          <w:spacing w:val="1"/>
        </w:rPr>
        <w:t xml:space="preserve"> </w:t>
      </w:r>
      <w:r>
        <w:t>охоплюючи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тривалий</w:t>
      </w:r>
      <w:r>
        <w:rPr>
          <w:spacing w:val="1"/>
        </w:rPr>
        <w:t xml:space="preserve"> </w:t>
      </w:r>
      <w:r>
        <w:t>проміжок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незмінним</w:t>
      </w:r>
      <w:r>
        <w:rPr>
          <w:spacing w:val="-67"/>
        </w:rPr>
        <w:t xml:space="preserve"> </w:t>
      </w:r>
      <w:r>
        <w:t>спрямуванням діяльності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період,</w:t>
      </w:r>
      <w:r>
        <w:rPr>
          <w:spacing w:val="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відповідає</w:t>
      </w:r>
      <w:r>
        <w:rPr>
          <w:spacing w:val="69"/>
        </w:rPr>
        <w:t xml:space="preserve"> </w:t>
      </w:r>
      <w:r>
        <w:t>візії</w:t>
      </w:r>
      <w:r>
        <w:rPr>
          <w:spacing w:val="-7"/>
        </w:rPr>
        <w:t xml:space="preserve"> </w:t>
      </w:r>
      <w:r>
        <w:t>майбутнього.</w:t>
      </w:r>
    </w:p>
    <w:p w:rsidR="00226369" w:rsidRDefault="00226369" w:rsidP="00226369">
      <w:pPr>
        <w:pStyle w:val="a3"/>
        <w:ind w:right="687" w:firstLine="71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rPr>
          <w:b/>
          <w:i/>
        </w:rPr>
        <w:t>стратегію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бізнесової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організації</w:t>
      </w:r>
      <w:r>
        <w:rPr>
          <w:b/>
          <w:i/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розглядати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rPr>
          <w:i/>
        </w:rPr>
        <w:t>заходів,</w:t>
      </w:r>
      <w:r>
        <w:rPr>
          <w:i/>
          <w:spacing w:val="1"/>
        </w:rPr>
        <w:t xml:space="preserve"> </w:t>
      </w:r>
      <w:r>
        <w:rPr>
          <w:i/>
        </w:rPr>
        <w:t>що</w:t>
      </w:r>
      <w:r>
        <w:rPr>
          <w:i/>
          <w:spacing w:val="1"/>
        </w:rPr>
        <w:t xml:space="preserve"> </w:t>
      </w:r>
      <w:r>
        <w:rPr>
          <w:i/>
        </w:rPr>
        <w:t>характеризуються</w:t>
      </w:r>
      <w:r>
        <w:t>:</w:t>
      </w:r>
      <w:r>
        <w:rPr>
          <w:spacing w:val="1"/>
        </w:rPr>
        <w:t xml:space="preserve"> </w:t>
      </w:r>
      <w:r>
        <w:rPr>
          <w:b/>
        </w:rPr>
        <w:t>а)</w:t>
      </w:r>
      <w:r>
        <w:rPr>
          <w:b/>
          <w:spacing w:val="1"/>
        </w:rPr>
        <w:t xml:space="preserve"> </w:t>
      </w:r>
      <w:r>
        <w:t>довгостроковим;</w:t>
      </w:r>
      <w:r>
        <w:rPr>
          <w:spacing w:val="70"/>
        </w:rPr>
        <w:t xml:space="preserve"> </w:t>
      </w:r>
      <w:r>
        <w:rPr>
          <w:b/>
        </w:rPr>
        <w:t>б)</w:t>
      </w:r>
      <w:r>
        <w:rPr>
          <w:b/>
          <w:spacing w:val="70"/>
        </w:rPr>
        <w:t xml:space="preserve"> </w:t>
      </w:r>
      <w:r>
        <w:t>послідовним;</w:t>
      </w:r>
      <w:r>
        <w:rPr>
          <w:spacing w:val="70"/>
        </w:rPr>
        <w:t xml:space="preserve"> </w:t>
      </w:r>
      <w:r>
        <w:rPr>
          <w:b/>
        </w:rPr>
        <w:t>в)</w:t>
      </w:r>
      <w:r>
        <w:rPr>
          <w:b/>
          <w:spacing w:val="70"/>
        </w:rPr>
        <w:t xml:space="preserve"> </w:t>
      </w:r>
      <w:r>
        <w:t>конструктивним;</w:t>
      </w:r>
      <w:r>
        <w:rPr>
          <w:spacing w:val="-67"/>
        </w:rPr>
        <w:t xml:space="preserve"> </w:t>
      </w:r>
      <w:r>
        <w:rPr>
          <w:b/>
        </w:rPr>
        <w:t>г)</w:t>
      </w:r>
      <w:r>
        <w:rPr>
          <w:b/>
          <w:spacing w:val="1"/>
        </w:rPr>
        <w:t xml:space="preserve"> </w:t>
      </w:r>
      <w:r>
        <w:t>раціональним;</w:t>
      </w:r>
      <w:r>
        <w:rPr>
          <w:spacing w:val="1"/>
        </w:rPr>
        <w:t xml:space="preserve"> </w:t>
      </w:r>
      <w:r>
        <w:rPr>
          <w:b/>
        </w:rPr>
        <w:t>д)</w:t>
      </w:r>
      <w:r>
        <w:rPr>
          <w:b/>
          <w:spacing w:val="1"/>
        </w:rPr>
        <w:t xml:space="preserve"> </w:t>
      </w:r>
      <w:r>
        <w:t>підкріпленим</w:t>
      </w:r>
      <w:r>
        <w:rPr>
          <w:spacing w:val="1"/>
        </w:rPr>
        <w:t xml:space="preserve"> </w:t>
      </w:r>
      <w:r>
        <w:t>чіткою</w:t>
      </w:r>
      <w:r>
        <w:rPr>
          <w:spacing w:val="1"/>
        </w:rPr>
        <w:t xml:space="preserve"> </w:t>
      </w:r>
      <w:r>
        <w:t>ідеологією,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стійким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невизначеності умов зовнішнього і внутрішнього середовища </w:t>
      </w:r>
      <w:r>
        <w:rPr>
          <w:b/>
          <w:i/>
        </w:rPr>
        <w:t>планом дій</w:t>
      </w:r>
      <w:r>
        <w:t>, які</w:t>
      </w:r>
      <w:r>
        <w:rPr>
          <w:spacing w:val="1"/>
        </w:rPr>
        <w:t xml:space="preserve"> </w:t>
      </w:r>
      <w:r>
        <w:t>бізнес мусить реалізувати протягом зазначеного проміжку часу. Такий план дій</w:t>
      </w:r>
      <w:r>
        <w:rPr>
          <w:spacing w:val="1"/>
        </w:rPr>
        <w:t xml:space="preserve"> </w:t>
      </w:r>
      <w:r>
        <w:t xml:space="preserve">повинен супроводжується постійним </w:t>
      </w:r>
      <w:r>
        <w:rPr>
          <w:i/>
        </w:rPr>
        <w:t xml:space="preserve">аналізом та моніторингом </w:t>
      </w:r>
      <w:r>
        <w:t>в процесі його</w:t>
      </w:r>
      <w:r>
        <w:rPr>
          <w:spacing w:val="1"/>
        </w:rPr>
        <w:t xml:space="preserve"> </w:t>
      </w:r>
      <w:r>
        <w:t>реалізації та спрямований з певною метою на досягнення успіху в кінцевому</w:t>
      </w:r>
      <w:r>
        <w:rPr>
          <w:spacing w:val="1"/>
        </w:rPr>
        <w:t xml:space="preserve"> </w:t>
      </w:r>
      <w:r>
        <w:t>результаті.</w:t>
      </w:r>
    </w:p>
    <w:p w:rsidR="00226369" w:rsidRDefault="00226369" w:rsidP="00226369">
      <w:pPr>
        <w:ind w:left="313" w:right="692" w:firstLine="710"/>
        <w:jc w:val="both"/>
        <w:rPr>
          <w:sz w:val="28"/>
        </w:rPr>
      </w:pPr>
      <w:r>
        <w:rPr>
          <w:sz w:val="28"/>
        </w:rPr>
        <w:t xml:space="preserve">Процес </w:t>
      </w:r>
      <w:r>
        <w:rPr>
          <w:b/>
          <w:i/>
          <w:sz w:val="28"/>
        </w:rPr>
        <w:t xml:space="preserve">розробки стратегії </w:t>
      </w:r>
      <w:r>
        <w:rPr>
          <w:sz w:val="28"/>
        </w:rPr>
        <w:t>бізнесу полягає в розробленні чіткого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 спрямованих на реалізацію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місії бізнесу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протягом певного часового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періоду шляхом досягнення визначених </w:t>
      </w:r>
      <w:r>
        <w:rPr>
          <w:i/>
          <w:sz w:val="28"/>
        </w:rPr>
        <w:t>стратегічних цілей</w:t>
      </w:r>
      <w:r>
        <w:rPr>
          <w:sz w:val="28"/>
        </w:rPr>
        <w:t>, що конкретизують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місію,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розподіляючи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організуючи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координуючи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встановлених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орієнтирів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(якісних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поставлених завдань </w:t>
      </w:r>
      <w:r>
        <w:rPr>
          <w:sz w:val="28"/>
        </w:rPr>
        <w:t>(кількісних показників). При цьому необхідно забезпечити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тісний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взаємозв'язок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взаємозалежність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цілями,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завданнями.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spacing w:before="77" w:line="237" w:lineRule="auto"/>
        <w:ind w:left="313" w:right="683" w:firstLine="710"/>
        <w:jc w:val="both"/>
        <w:rPr>
          <w:sz w:val="28"/>
        </w:rPr>
      </w:pPr>
      <w:r>
        <w:rPr>
          <w:rFonts w:ascii="Webdings" w:hAnsi="Webdings"/>
          <w:sz w:val="36"/>
        </w:rPr>
        <w:lastRenderedPageBreak/>
        <w:t></w:t>
      </w:r>
      <w:r>
        <w:rPr>
          <w:sz w:val="36"/>
        </w:rPr>
        <w:t xml:space="preserve"> </w:t>
      </w:r>
      <w:r>
        <w:rPr>
          <w:b/>
          <w:sz w:val="28"/>
        </w:rPr>
        <w:t>Місія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бізнесу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сутності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причин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створення</w:t>
      </w:r>
      <w:r>
        <w:rPr>
          <w:sz w:val="28"/>
        </w:rPr>
        <w:t xml:space="preserve">, а також, відповідно, головної </w:t>
      </w:r>
      <w:r>
        <w:rPr>
          <w:i/>
          <w:sz w:val="28"/>
        </w:rPr>
        <w:t>мети його існування</w:t>
      </w:r>
      <w:r>
        <w:rPr>
          <w:sz w:val="28"/>
        </w:rPr>
        <w:t>, що віддзеркалює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цими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 діяльності.</w:t>
      </w:r>
    </w:p>
    <w:p w:rsidR="00226369" w:rsidRDefault="00226369" w:rsidP="00226369">
      <w:pPr>
        <w:spacing w:before="3"/>
        <w:ind w:left="313" w:right="687" w:firstLine="710"/>
        <w:jc w:val="both"/>
        <w:rPr>
          <w:sz w:val="28"/>
        </w:rPr>
      </w:pPr>
      <w:r>
        <w:rPr>
          <w:sz w:val="28"/>
        </w:rPr>
        <w:t xml:space="preserve">Тобто, </w:t>
      </w:r>
      <w:r>
        <w:rPr>
          <w:b/>
          <w:i/>
          <w:sz w:val="28"/>
        </w:rPr>
        <w:t xml:space="preserve">місія </w:t>
      </w:r>
      <w:r>
        <w:rPr>
          <w:sz w:val="28"/>
        </w:rPr>
        <w:t xml:space="preserve">бізнесової організації визначає 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вибір виду діяльності </w:t>
      </w:r>
      <w:r>
        <w:rPr>
          <w:sz w:val="28"/>
        </w:rPr>
        <w:t>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відповідно, галузь (сферу) діяльності; </w:t>
      </w:r>
      <w:r>
        <w:rPr>
          <w:b/>
          <w:sz w:val="28"/>
        </w:rPr>
        <w:t xml:space="preserve">б) </w:t>
      </w:r>
      <w:r>
        <w:rPr>
          <w:i/>
          <w:sz w:val="28"/>
        </w:rPr>
        <w:t xml:space="preserve">порядок формування </w:t>
      </w:r>
      <w:r>
        <w:rPr>
          <w:sz w:val="28"/>
        </w:rPr>
        <w:t>номенклатури й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асортименту</w:t>
      </w:r>
      <w:r>
        <w:rPr>
          <w:spacing w:val="42"/>
          <w:sz w:val="28"/>
        </w:rPr>
        <w:t xml:space="preserve"> </w:t>
      </w:r>
      <w:r>
        <w:rPr>
          <w:sz w:val="28"/>
        </w:rPr>
        <w:t>продукції,</w:t>
      </w:r>
      <w:r>
        <w:rPr>
          <w:spacing w:val="44"/>
          <w:sz w:val="28"/>
        </w:rPr>
        <w:t xml:space="preserve"> </w:t>
      </w:r>
      <w:r>
        <w:rPr>
          <w:sz w:val="28"/>
        </w:rPr>
        <w:t>що</w:t>
      </w:r>
      <w:r>
        <w:rPr>
          <w:spacing w:val="48"/>
          <w:sz w:val="28"/>
        </w:rPr>
        <w:t xml:space="preserve"> </w:t>
      </w:r>
      <w:r>
        <w:rPr>
          <w:sz w:val="28"/>
        </w:rPr>
        <w:t>виробляється</w:t>
      </w:r>
      <w:r>
        <w:rPr>
          <w:spacing w:val="44"/>
          <w:sz w:val="28"/>
        </w:rPr>
        <w:t xml:space="preserve"> </w:t>
      </w:r>
      <w:r>
        <w:rPr>
          <w:sz w:val="28"/>
        </w:rPr>
        <w:t>(робіт,</w:t>
      </w:r>
      <w:r>
        <w:rPr>
          <w:spacing w:val="44"/>
          <w:sz w:val="28"/>
        </w:rPr>
        <w:t xml:space="preserve"> </w:t>
      </w:r>
      <w:r>
        <w:rPr>
          <w:sz w:val="28"/>
        </w:rPr>
        <w:t>що</w:t>
      </w:r>
      <w:r>
        <w:rPr>
          <w:spacing w:val="43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44"/>
          <w:sz w:val="28"/>
        </w:rPr>
        <w:t xml:space="preserve"> </w:t>
      </w:r>
      <w:r>
        <w:rPr>
          <w:sz w:val="28"/>
        </w:rPr>
        <w:t>або</w:t>
      </w:r>
      <w:r>
        <w:rPr>
          <w:spacing w:val="42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підходи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вибору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цільових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сегментів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ринку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напрями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орієнтири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інноваційно-інвестиційної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  <w:r>
        <w:rPr>
          <w:spacing w:val="7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розподілу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прибутку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тощо. У межах узагальнення </w:t>
      </w:r>
      <w:r>
        <w:rPr>
          <w:i/>
          <w:sz w:val="28"/>
        </w:rPr>
        <w:t xml:space="preserve">місії бізнесової організації </w:t>
      </w:r>
      <w:r>
        <w:rPr>
          <w:sz w:val="28"/>
        </w:rPr>
        <w:t>розрізняють, 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2"/>
          <w:sz w:val="28"/>
        </w:rPr>
        <w:t xml:space="preserve"> </w:t>
      </w:r>
      <w:r>
        <w:rPr>
          <w:b/>
          <w:i/>
          <w:sz w:val="28"/>
        </w:rPr>
        <w:t>компоненти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1"/>
        <w:ind w:right="699" w:firstLine="283"/>
        <w:rPr>
          <w:sz w:val="28"/>
        </w:rPr>
      </w:pP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3"/>
        <w:ind w:right="704" w:firstLine="283"/>
        <w:rPr>
          <w:sz w:val="28"/>
        </w:rPr>
      </w:pPr>
      <w:r>
        <w:rPr>
          <w:sz w:val="28"/>
        </w:rPr>
        <w:t>цільові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як організації в цілому, так і результатів її 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8" w:firstLine="283"/>
        <w:rPr>
          <w:sz w:val="28"/>
        </w:rPr>
      </w:pPr>
      <w:r>
        <w:rPr>
          <w:sz w:val="28"/>
        </w:rPr>
        <w:t>вибір форм позиціонування організації в її зовнішньому середовищі та її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line="341" w:lineRule="exact"/>
        <w:ind w:left="1018"/>
        <w:rPr>
          <w:sz w:val="28"/>
        </w:rPr>
      </w:pPr>
      <w:r>
        <w:rPr>
          <w:sz w:val="28"/>
        </w:rPr>
        <w:t>фінансові</w:t>
      </w:r>
      <w:r>
        <w:rPr>
          <w:spacing w:val="-9"/>
          <w:sz w:val="28"/>
        </w:rPr>
        <w:t xml:space="preserve"> </w:t>
      </w:r>
      <w:r>
        <w:rPr>
          <w:sz w:val="28"/>
        </w:rPr>
        <w:t>схеми</w:t>
      </w:r>
      <w:r>
        <w:rPr>
          <w:spacing w:val="2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3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грошові</w:t>
      </w:r>
      <w:r>
        <w:rPr>
          <w:spacing w:val="-9"/>
          <w:sz w:val="28"/>
        </w:rPr>
        <w:t xml:space="preserve"> </w:t>
      </w:r>
      <w:r>
        <w:rPr>
          <w:sz w:val="28"/>
        </w:rPr>
        <w:t>потоки;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702" w:firstLine="283"/>
        <w:rPr>
          <w:sz w:val="28"/>
        </w:rPr>
      </w:pP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розстановки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кадрів,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226369" w:rsidRDefault="00226369" w:rsidP="00226369">
      <w:pPr>
        <w:ind w:left="313" w:right="689" w:firstLine="710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місія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бізнесу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головну</w:t>
      </w:r>
      <w:r>
        <w:rPr>
          <w:spacing w:val="1"/>
          <w:sz w:val="28"/>
        </w:rPr>
        <w:t xml:space="preserve"> </w:t>
      </w:r>
      <w:r>
        <w:rPr>
          <w:sz w:val="28"/>
        </w:rPr>
        <w:t>мету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спонукають власників бізнесу займатися саме визначеним видом та сферою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діяльності є не тільки </w:t>
      </w:r>
      <w:r>
        <w:rPr>
          <w:b/>
          <w:i/>
          <w:sz w:val="28"/>
        </w:rPr>
        <w:t>підґрунтям</w:t>
      </w:r>
      <w:r>
        <w:rPr>
          <w:sz w:val="28"/>
        </w:rPr>
        <w:t xml:space="preserve">, що визначає ясність та чіткість її </w:t>
      </w:r>
      <w:r>
        <w:rPr>
          <w:i/>
          <w:sz w:val="28"/>
        </w:rPr>
        <w:t>загальної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(генеральної)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одним з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основних її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елементів</w:t>
      </w:r>
      <w:r>
        <w:rPr>
          <w:sz w:val="28"/>
        </w:rPr>
        <w:t>.</w:t>
      </w:r>
    </w:p>
    <w:p w:rsidR="00226369" w:rsidRDefault="00226369" w:rsidP="00226369">
      <w:pPr>
        <w:pStyle w:val="a3"/>
        <w:ind w:right="694" w:firstLine="710"/>
      </w:pPr>
      <w:r>
        <w:t>Серед</w:t>
      </w:r>
      <w:r>
        <w:rPr>
          <w:spacing w:val="1"/>
        </w:rPr>
        <w:t xml:space="preserve"> </w:t>
      </w:r>
      <w:r>
        <w:t>інших (окрім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місії бізнесу)</w:t>
      </w:r>
      <w:r>
        <w:rPr>
          <w:spacing w:val="1"/>
        </w:rPr>
        <w:t xml:space="preserve"> </w:t>
      </w:r>
      <w:r>
        <w:rPr>
          <w:b/>
        </w:rPr>
        <w:t>елементів</w:t>
      </w:r>
      <w:r>
        <w:rPr>
          <w:b/>
          <w:spacing w:val="1"/>
        </w:rPr>
        <w:t xml:space="preserve"> </w:t>
      </w:r>
      <w:r>
        <w:rPr>
          <w:b/>
        </w:rPr>
        <w:t>стратегії</w:t>
      </w:r>
      <w:r>
        <w:rPr>
          <w:b/>
          <w:spacing w:val="1"/>
        </w:rPr>
        <w:t xml:space="preserve"> </w:t>
      </w:r>
      <w:r>
        <w:rPr>
          <w:b/>
        </w:rPr>
        <w:t>бізнесу</w:t>
      </w:r>
      <w:r>
        <w:t>, поєднання яких характеризує раціональність процесів концентрації 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7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3"/>
        </w:rPr>
        <w:t xml:space="preserve"> </w:t>
      </w:r>
      <w:r>
        <w:t>можна,</w:t>
      </w:r>
      <w:r>
        <w:rPr>
          <w:spacing w:val="3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виокремити</w:t>
      </w:r>
      <w:r>
        <w:rPr>
          <w:spacing w:val="6"/>
        </w:rPr>
        <w:t xml:space="preserve"> </w:t>
      </w:r>
      <w:r>
        <w:t>наступні 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701" w:firstLine="283"/>
        <w:rPr>
          <w:sz w:val="28"/>
        </w:rPr>
      </w:pPr>
      <w:r>
        <w:rPr>
          <w:b/>
          <w:i/>
          <w:sz w:val="28"/>
        </w:rPr>
        <w:t>конкурентні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переваги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конкурентами для забезпечення своєї місії, які мають бути сформульовані з</w:t>
      </w:r>
      <w:r>
        <w:rPr>
          <w:spacing w:val="1"/>
          <w:sz w:val="28"/>
        </w:rPr>
        <w:t xml:space="preserve"> </w:t>
      </w:r>
      <w:r>
        <w:rPr>
          <w:sz w:val="28"/>
        </w:rPr>
        <w:t>чітким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ціновому,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неціновому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вигляді;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1" w:firstLine="283"/>
        <w:rPr>
          <w:sz w:val="28"/>
        </w:rPr>
      </w:pPr>
      <w:r>
        <w:rPr>
          <w:b/>
          <w:i/>
          <w:sz w:val="28"/>
        </w:rPr>
        <w:t>компетентність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працівників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трудовий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потенціал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компетенції, що мають мати члени організації для забезпечення досягнення нею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встановленої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 xml:space="preserve">культура управління бізнесом </w:t>
      </w:r>
      <w:r>
        <w:rPr>
          <w:sz w:val="28"/>
        </w:rPr>
        <w:t>—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чинників, які визначають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до: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надійності,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підприємницького ризику,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87"/>
        <w:ind w:right="686" w:firstLine="283"/>
        <w:rPr>
          <w:sz w:val="28"/>
        </w:rPr>
      </w:pPr>
      <w:r>
        <w:rPr>
          <w:b/>
          <w:i/>
          <w:sz w:val="28"/>
        </w:rPr>
        <w:lastRenderedPageBreak/>
        <w:t>стан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справи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досягненню</w:t>
      </w:r>
      <w:r>
        <w:rPr>
          <w:spacing w:val="70"/>
          <w:sz w:val="28"/>
        </w:rPr>
        <w:t xml:space="preserve"> </w:t>
      </w:r>
      <w:r>
        <w:rPr>
          <w:sz w:val="28"/>
        </w:rPr>
        <w:t>визначеної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комплексів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-4"/>
          <w:sz w:val="28"/>
        </w:rPr>
        <w:t xml:space="preserve"> </w:t>
      </w:r>
      <w:r>
        <w:rPr>
          <w:sz w:val="28"/>
        </w:rPr>
        <w:t>сучасним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діючим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2"/>
        <w:ind w:right="691" w:firstLine="283"/>
        <w:rPr>
          <w:sz w:val="28"/>
        </w:rPr>
      </w:pPr>
      <w:r>
        <w:rPr>
          <w:b/>
          <w:i/>
          <w:sz w:val="28"/>
        </w:rPr>
        <w:t>програми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переваг,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1"/>
          <w:sz w:val="28"/>
        </w:rPr>
        <w:t xml:space="preserve"> </w:t>
      </w:r>
      <w:r>
        <w:rPr>
          <w:sz w:val="28"/>
        </w:rPr>
        <w:t>цикл,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інвестиційна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політика,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зовнішньоекономічна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публічна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імідж,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 xml:space="preserve">стан ринків, пов’язаних з функціонуванням бізнесу </w:t>
      </w:r>
      <w:r>
        <w:rPr>
          <w:sz w:val="28"/>
        </w:rPr>
        <w:t>—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ємність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кон’юнктура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результатів діяльності організації, географічні, соціокультурні 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політико-економічні</w:t>
      </w:r>
      <w:r>
        <w:rPr>
          <w:spacing w:val="-5"/>
          <w:sz w:val="28"/>
        </w:rPr>
        <w:t xml:space="preserve"> </w:t>
      </w:r>
      <w:r>
        <w:rPr>
          <w:sz w:val="28"/>
        </w:rPr>
        <w:t>чинники,</w:t>
      </w:r>
      <w:r>
        <w:rPr>
          <w:spacing w:val="3"/>
          <w:sz w:val="28"/>
        </w:rPr>
        <w:t xml:space="preserve"> </w:t>
      </w:r>
      <w:r>
        <w:rPr>
          <w:sz w:val="28"/>
        </w:rPr>
        <w:t>тощо: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9" w:firstLine="283"/>
        <w:rPr>
          <w:sz w:val="28"/>
        </w:rPr>
      </w:pPr>
      <w:r>
        <w:rPr>
          <w:b/>
          <w:i/>
          <w:sz w:val="28"/>
        </w:rPr>
        <w:t xml:space="preserve">ресурси бізнесу </w:t>
      </w:r>
      <w:r>
        <w:rPr>
          <w:sz w:val="28"/>
        </w:rPr>
        <w:t>— матеріальні, паливно-енергетичні, людські, фінансові,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життєдіяльності, а також наявні та можливі інвестиції та поточні витрати, їх</w:t>
      </w:r>
      <w:r>
        <w:rPr>
          <w:spacing w:val="1"/>
          <w:sz w:val="28"/>
        </w:rPr>
        <w:t xml:space="preserve"> </w:t>
      </w:r>
      <w:r>
        <w:rPr>
          <w:sz w:val="28"/>
        </w:rPr>
        <w:t>обсяги,</w:t>
      </w:r>
      <w:r>
        <w:rPr>
          <w:spacing w:val="2"/>
          <w:sz w:val="28"/>
        </w:rPr>
        <w:t xml:space="preserve"> </w:t>
      </w:r>
      <w:r>
        <w:rPr>
          <w:sz w:val="28"/>
        </w:rPr>
        <w:t>джерела,</w:t>
      </w:r>
      <w:r>
        <w:rPr>
          <w:spacing w:val="3"/>
          <w:sz w:val="28"/>
        </w:rPr>
        <w:t xml:space="preserve"> </w:t>
      </w:r>
      <w:r>
        <w:rPr>
          <w:sz w:val="28"/>
        </w:rPr>
        <w:t>різноманітність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достатність: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0" w:firstLine="283"/>
        <w:rPr>
          <w:sz w:val="28"/>
        </w:rPr>
      </w:pPr>
      <w:r>
        <w:rPr>
          <w:b/>
          <w:i/>
          <w:sz w:val="28"/>
        </w:rPr>
        <w:t xml:space="preserve">результати бізнесової діяльності </w:t>
      </w:r>
      <w:r>
        <w:rPr>
          <w:sz w:val="28"/>
        </w:rPr>
        <w:t>— споживчі, технічні, цінові та інші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постачаються/надаються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місії,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асортимент з точки зору їх відповідності структурі запитів споживачів та 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 на ринку, характеристика цільового ринку організації та позиціонування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на 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як 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так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6" w:firstLine="283"/>
        <w:rPr>
          <w:sz w:val="28"/>
        </w:rPr>
      </w:pPr>
      <w:r>
        <w:rPr>
          <w:b/>
          <w:i/>
          <w:sz w:val="28"/>
        </w:rPr>
        <w:t xml:space="preserve">структурні зміни в бізнесі </w:t>
      </w:r>
      <w:r>
        <w:rPr>
          <w:sz w:val="28"/>
        </w:rPr>
        <w:t>— зміни в структурі діяльності організації 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 нових конкурентних переваг, проведення структуризації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 можливість здійснення змін у подальшому, як організаційно-технічних,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економіко-правових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й структури власності.</w:t>
      </w:r>
    </w:p>
    <w:p w:rsidR="00226369" w:rsidRDefault="00226369" w:rsidP="00226369">
      <w:pPr>
        <w:pStyle w:val="a3"/>
        <w:ind w:right="690" w:firstLine="710"/>
      </w:pPr>
      <w:r>
        <w:t>Залежно</w:t>
      </w:r>
      <w:r>
        <w:rPr>
          <w:spacing w:val="1"/>
        </w:rPr>
        <w:t xml:space="preserve"> </w:t>
      </w:r>
      <w:r>
        <w:t>обраних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конкретизують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місію,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конкретних ситуацій, що склалися в наслідок певного стану внутрішнього та</w:t>
      </w:r>
      <w:r>
        <w:rPr>
          <w:spacing w:val="1"/>
        </w:rPr>
        <w:t xml:space="preserve"> </w:t>
      </w:r>
      <w:r>
        <w:t xml:space="preserve">зовнішнього стану організації, розробляються та використовуються різні </w:t>
      </w:r>
      <w:r>
        <w:rPr>
          <w:b/>
        </w:rPr>
        <w:t>види</w:t>
      </w:r>
      <w:r>
        <w:rPr>
          <w:b/>
          <w:spacing w:val="1"/>
        </w:rPr>
        <w:t xml:space="preserve"> </w:t>
      </w:r>
      <w:r>
        <w:rPr>
          <w:b/>
        </w:rPr>
        <w:t>стратегії</w:t>
      </w:r>
      <w:r>
        <w:rPr>
          <w:b/>
          <w:spacing w:val="1"/>
        </w:rPr>
        <w:t xml:space="preserve"> </w:t>
      </w:r>
      <w:r>
        <w:t>існування та розвитку</w:t>
      </w:r>
      <w:r>
        <w:rPr>
          <w:spacing w:val="-5"/>
        </w:rPr>
        <w:t xml:space="preserve"> </w:t>
      </w:r>
      <w:r>
        <w:t>бізнесу,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числі,</w:t>
      </w:r>
      <w:r>
        <w:rPr>
          <w:spacing w:val="2"/>
        </w:rPr>
        <w:t xml:space="preserve"> </w:t>
      </w:r>
      <w:r>
        <w:t>наприклад,</w:t>
      </w:r>
      <w:r>
        <w:rPr>
          <w:spacing w:val="2"/>
        </w:rPr>
        <w:t xml:space="preserve"> </w:t>
      </w:r>
      <w:r>
        <w:t>такі</w:t>
      </w:r>
      <w:r>
        <w:rPr>
          <w:spacing w:val="-6"/>
        </w:rPr>
        <w:t xml:space="preserve"> </w:t>
      </w:r>
      <w:r>
        <w:t>як: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0" w:firstLine="283"/>
        <w:rPr>
          <w:sz w:val="28"/>
        </w:rPr>
      </w:pPr>
      <w:r>
        <w:rPr>
          <w:b/>
          <w:i/>
          <w:sz w:val="28"/>
        </w:rPr>
        <w:t xml:space="preserve">Загально корпоративна (генеральна) стратегія </w:t>
      </w:r>
      <w:r>
        <w:rPr>
          <w:sz w:val="28"/>
        </w:rPr>
        <w:t>— стратегія, у 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вирізняють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7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7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стратегічної мети організації, зокрема, такі як: лідерство у зменшенні 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виробництва; диференціація продукту; фокусування, тобто процес намагання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скоротити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розширити диверсифікацію</w:t>
      </w:r>
      <w:r>
        <w:rPr>
          <w:spacing w:val="-1"/>
          <w:sz w:val="28"/>
        </w:rPr>
        <w:t xml:space="preserve"> </w:t>
      </w:r>
      <w:r>
        <w:rPr>
          <w:sz w:val="28"/>
        </w:rPr>
        <w:t>виробництва,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9" w:firstLine="283"/>
        <w:rPr>
          <w:sz w:val="28"/>
        </w:rPr>
      </w:pPr>
      <w:r>
        <w:rPr>
          <w:b/>
          <w:i/>
          <w:sz w:val="28"/>
        </w:rPr>
        <w:t>Фундаментальна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(функціональна)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 з метою визначення діяльності певних підрозділ та 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71"/>
          <w:sz w:val="28"/>
        </w:rPr>
        <w:t xml:space="preserve"> </w:t>
      </w:r>
      <w:r>
        <w:rPr>
          <w:sz w:val="28"/>
        </w:rPr>
        <w:t>(генеральної)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конкретизує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місії.</w:t>
      </w:r>
      <w:r>
        <w:rPr>
          <w:spacing w:val="1"/>
          <w:sz w:val="28"/>
        </w:rPr>
        <w:t xml:space="preserve"> </w:t>
      </w:r>
      <w:r>
        <w:rPr>
          <w:sz w:val="28"/>
        </w:rPr>
        <w:t>Тобто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функціональна</w:t>
      </w:r>
      <w:r>
        <w:rPr>
          <w:spacing w:val="1"/>
          <w:sz w:val="28"/>
        </w:rPr>
        <w:t xml:space="preserve"> </w:t>
      </w:r>
      <w:r>
        <w:rPr>
          <w:sz w:val="28"/>
        </w:rPr>
        <w:t>(фундаментальна)</w:t>
      </w:r>
      <w:r>
        <w:rPr>
          <w:spacing w:val="6"/>
          <w:sz w:val="28"/>
        </w:rPr>
        <w:t xml:space="preserve"> </w:t>
      </w:r>
      <w:r>
        <w:rPr>
          <w:sz w:val="28"/>
        </w:rPr>
        <w:t>стратегія</w:t>
      </w:r>
      <w:r>
        <w:rPr>
          <w:spacing w:val="8"/>
          <w:sz w:val="28"/>
        </w:rPr>
        <w:t xml:space="preserve"> </w:t>
      </w:r>
      <w:r>
        <w:rPr>
          <w:sz w:val="28"/>
        </w:rPr>
        <w:t>зводиться</w:t>
      </w:r>
      <w:r>
        <w:rPr>
          <w:spacing w:val="8"/>
          <w:sz w:val="28"/>
        </w:rPr>
        <w:t xml:space="preserve"> </w:t>
      </w:r>
      <w:r>
        <w:rPr>
          <w:sz w:val="28"/>
        </w:rPr>
        <w:t>до</w:t>
      </w:r>
      <w:r>
        <w:rPr>
          <w:spacing w:val="7"/>
          <w:sz w:val="28"/>
        </w:rPr>
        <w:t xml:space="preserve"> </w:t>
      </w:r>
      <w:r>
        <w:rPr>
          <w:sz w:val="28"/>
        </w:rPr>
        <w:t>орієнтації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розвитку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2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694" w:firstLine="0"/>
      </w:pPr>
      <w:r>
        <w:lastRenderedPageBreak/>
        <w:t>підрозділів</w:t>
      </w:r>
      <w:r>
        <w:rPr>
          <w:spacing w:val="1"/>
        </w:rPr>
        <w:t xml:space="preserve"> </w:t>
      </w:r>
      <w:r>
        <w:t>(функціональних</w:t>
      </w:r>
      <w:r>
        <w:rPr>
          <w:spacing w:val="1"/>
        </w:rPr>
        <w:t xml:space="preserve"> </w:t>
      </w:r>
      <w:r>
        <w:t>служб)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раціональності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загально</w:t>
      </w:r>
      <w:r>
        <w:rPr>
          <w:spacing w:val="1"/>
        </w:rPr>
        <w:t xml:space="preserve"> </w:t>
      </w:r>
      <w:r>
        <w:t>корпоративної</w:t>
      </w:r>
      <w:r>
        <w:rPr>
          <w:spacing w:val="1"/>
        </w:rPr>
        <w:t xml:space="preserve"> </w:t>
      </w:r>
      <w:r>
        <w:t>(генеральної)</w:t>
      </w:r>
      <w:r>
        <w:rPr>
          <w:spacing w:val="-67"/>
        </w:rPr>
        <w:t xml:space="preserve"> </w:t>
      </w:r>
      <w:r>
        <w:t>стратегії.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(фундаментальні)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комплексів,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(об'єктивно,</w:t>
      </w:r>
      <w:r>
        <w:rPr>
          <w:spacing w:val="-67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кількісно)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орієнтири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генеральної</w:t>
      </w:r>
      <w:r>
        <w:rPr>
          <w:spacing w:val="1"/>
        </w:rPr>
        <w:t xml:space="preserve"> </w:t>
      </w:r>
      <w:r>
        <w:t>стратегії</w:t>
      </w:r>
      <w:r>
        <w:rPr>
          <w:spacing w:val="-6"/>
        </w:rPr>
        <w:t xml:space="preserve"> </w:t>
      </w:r>
      <w:r>
        <w:t>організації.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3"/>
        <w:ind w:right="688" w:firstLine="283"/>
        <w:rPr>
          <w:sz w:val="28"/>
        </w:rPr>
      </w:pPr>
      <w:r>
        <w:rPr>
          <w:b/>
          <w:i/>
          <w:sz w:val="28"/>
        </w:rPr>
        <w:t xml:space="preserve">Конкурентна стратегія </w:t>
      </w:r>
      <w:r>
        <w:rPr>
          <w:sz w:val="28"/>
        </w:rPr>
        <w:t>— стратегія, яка полягає в тому, що 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 цієї стратегії велику увагу приділив Л. Портер, який (у своїй праці</w:t>
      </w:r>
      <w:r>
        <w:rPr>
          <w:spacing w:val="1"/>
          <w:sz w:val="28"/>
        </w:rPr>
        <w:t xml:space="preserve"> </w:t>
      </w:r>
      <w:r>
        <w:rPr>
          <w:sz w:val="28"/>
        </w:rPr>
        <w:t>"Конкурентна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стратегія"),</w:t>
      </w:r>
      <w:r>
        <w:rPr>
          <w:spacing w:val="1"/>
          <w:sz w:val="28"/>
        </w:rPr>
        <w:t xml:space="preserve"> </w:t>
      </w:r>
      <w:r>
        <w:rPr>
          <w:sz w:val="28"/>
        </w:rPr>
        <w:t>виокремив</w:t>
      </w:r>
      <w:r>
        <w:rPr>
          <w:spacing w:val="1"/>
          <w:sz w:val="28"/>
        </w:rPr>
        <w:t xml:space="preserve"> </w:t>
      </w:r>
      <w:r>
        <w:rPr>
          <w:sz w:val="28"/>
        </w:rPr>
        <w:t>п'ять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поява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загроза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</w:t>
      </w:r>
      <w:r>
        <w:rPr>
          <w:spacing w:val="70"/>
          <w:sz w:val="28"/>
        </w:rPr>
        <w:t xml:space="preserve"> </w:t>
      </w:r>
      <w:r>
        <w:rPr>
          <w:sz w:val="28"/>
        </w:rPr>
        <w:t>па</w:t>
      </w:r>
      <w:r>
        <w:rPr>
          <w:spacing w:val="70"/>
          <w:sz w:val="28"/>
        </w:rPr>
        <w:t xml:space="preserve"> </w:t>
      </w:r>
      <w:r>
        <w:rPr>
          <w:sz w:val="28"/>
        </w:rPr>
        <w:t>ринку товарів-аналогів</w:t>
      </w:r>
      <w:r>
        <w:rPr>
          <w:spacing w:val="70"/>
          <w:sz w:val="28"/>
        </w:rPr>
        <w:t xml:space="preserve"> </w:t>
      </w:r>
      <w:r>
        <w:rPr>
          <w:sz w:val="28"/>
        </w:rPr>
        <w:t>(тобто</w:t>
      </w:r>
      <w:r>
        <w:rPr>
          <w:spacing w:val="70"/>
          <w:sz w:val="28"/>
        </w:rPr>
        <w:t xml:space="preserve"> </w:t>
      </w:r>
      <w:r>
        <w:rPr>
          <w:sz w:val="28"/>
        </w:rPr>
        <w:t>замінників);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можливості покупців;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можливості постачальників;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конкуренція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компаніями, що вже завоювали ринок. Мета конкурентної стратегії полягає в</w:t>
      </w:r>
      <w:r>
        <w:rPr>
          <w:spacing w:val="1"/>
          <w:sz w:val="28"/>
        </w:rPr>
        <w:t xml:space="preserve"> </w:t>
      </w:r>
      <w:r>
        <w:rPr>
          <w:sz w:val="28"/>
        </w:rPr>
        <w:t>зміні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користь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своєї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 xml:space="preserve">Портфельна стратегія </w:t>
      </w:r>
      <w:r>
        <w:rPr>
          <w:sz w:val="28"/>
        </w:rPr>
        <w:t>— стратегія, що пов'язана з придбанням 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галузях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поступовим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71"/>
          <w:sz w:val="28"/>
        </w:rPr>
        <w:t xml:space="preserve"> </w:t>
      </w:r>
      <w:r>
        <w:rPr>
          <w:sz w:val="28"/>
        </w:rPr>
        <w:t>галузей,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2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-3"/>
          <w:sz w:val="28"/>
        </w:rPr>
        <w:t xml:space="preserve"> </w:t>
      </w:r>
      <w:r>
        <w:rPr>
          <w:sz w:val="28"/>
        </w:rPr>
        <w:t>змін організації.</w:t>
      </w:r>
    </w:p>
    <w:p w:rsidR="00226369" w:rsidRDefault="00226369" w:rsidP="00226369">
      <w:pPr>
        <w:pStyle w:val="a3"/>
        <w:spacing w:before="5"/>
        <w:ind w:right="687" w:firstLine="710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Стратегічне управління </w:t>
      </w:r>
      <w:r>
        <w:t>(</w:t>
      </w:r>
      <w:r>
        <w:rPr>
          <w:b/>
          <w:i/>
        </w:rPr>
        <w:t>стратегічний менеджмент</w:t>
      </w:r>
      <w:r>
        <w:t>) — цілісний і</w:t>
      </w:r>
      <w:r>
        <w:rPr>
          <w:spacing w:val="-67"/>
        </w:rPr>
        <w:t xml:space="preserve"> </w:t>
      </w:r>
      <w:r>
        <w:t>неперервний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циклічним,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відтворений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потенціальними змінами в кожному етапі формулювання організаційних 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стратегічних завдань,</w:t>
      </w:r>
      <w:r>
        <w:rPr>
          <w:spacing w:val="1"/>
        </w:rPr>
        <w:t xml:space="preserve"> </w:t>
      </w:r>
      <w:r>
        <w:t>спрямованих 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 утримання</w:t>
      </w:r>
      <w:r>
        <w:rPr>
          <w:spacing w:val="1"/>
        </w:rPr>
        <w:t xml:space="preserve"> </w:t>
      </w:r>
      <w:r>
        <w:t xml:space="preserve">конкурентних переваг, здатних забезпечити </w:t>
      </w:r>
      <w:hyperlink r:id="rId6">
        <w:r>
          <w:t xml:space="preserve">бізнесу </w:t>
        </w:r>
      </w:hyperlink>
      <w:hyperlink r:id="rId7">
        <w:r>
          <w:t xml:space="preserve">прибуток </w:t>
        </w:r>
      </w:hyperlink>
      <w:r>
        <w:t>в довгостроковій</w:t>
      </w:r>
      <w:r>
        <w:rPr>
          <w:spacing w:val="1"/>
        </w:rPr>
        <w:t xml:space="preserve"> </w:t>
      </w:r>
      <w:r>
        <w:t>перспективі на основі процес оцінки внутрішнього та зовнішнього середовища</w:t>
      </w:r>
      <w:r>
        <w:rPr>
          <w:spacing w:val="1"/>
        </w:rPr>
        <w:t xml:space="preserve"> </w:t>
      </w:r>
      <w:r>
        <w:t>об’єкту управління.</w:t>
      </w:r>
    </w:p>
    <w:p w:rsidR="00226369" w:rsidRDefault="00226369" w:rsidP="00226369">
      <w:pPr>
        <w:spacing w:line="242" w:lineRule="auto"/>
        <w:ind w:left="313" w:right="694" w:firstLine="710"/>
        <w:jc w:val="both"/>
        <w:rPr>
          <w:sz w:val="28"/>
        </w:rPr>
      </w:pPr>
      <w:r>
        <w:rPr>
          <w:b/>
          <w:sz w:val="28"/>
        </w:rPr>
        <w:t xml:space="preserve">Сутність процесу стратегічного управління полягає </w:t>
      </w:r>
      <w:r>
        <w:rPr>
          <w:sz w:val="28"/>
        </w:rPr>
        <w:t>в формуванні 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-6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3"/>
          <w:sz w:val="28"/>
        </w:rPr>
        <w:t xml:space="preserve"> </w:t>
      </w:r>
      <w:r>
        <w:rPr>
          <w:sz w:val="28"/>
        </w:rPr>
        <w:t>спрямованих,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3"/>
          <w:sz w:val="28"/>
        </w:rPr>
        <w:t xml:space="preserve"> </w:t>
      </w:r>
      <w:r>
        <w:rPr>
          <w:sz w:val="28"/>
        </w:rPr>
        <w:t>на 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4" w:firstLine="283"/>
        <w:rPr>
          <w:sz w:val="28"/>
        </w:rPr>
      </w:pPr>
      <w:r>
        <w:rPr>
          <w:b/>
          <w:i/>
          <w:sz w:val="28"/>
        </w:rPr>
        <w:t>визначення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цілей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ключових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позицій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(орієнтирів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завдань) бізнесу на ринку на середньострокову та віддалену перспективу, 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5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6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реалізації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місії бізнесу</w:t>
      </w:r>
      <w:r>
        <w:rPr>
          <w:sz w:val="28"/>
        </w:rPr>
        <w:t>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>аналіз внутрішнього та зовнішнього середовища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бізнесу — ситуацій,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7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 їх</w:t>
      </w:r>
      <w:r>
        <w:rPr>
          <w:spacing w:val="-8"/>
          <w:sz w:val="28"/>
        </w:rPr>
        <w:t xml:space="preserve"> </w:t>
      </w:r>
      <w:r>
        <w:rPr>
          <w:sz w:val="28"/>
        </w:rPr>
        <w:t>змін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визначеній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перспективі;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 xml:space="preserve">визначення ресурсів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реалізації своєї корпоративної місії, 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їй забезпечити досягнення встановлених стратегічних цілей, а також їх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обсягів,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>формування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довгостроковий період, які конкретизують дії, спрямовані на досягнення 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>забезпечення реалізації заходів</w:t>
      </w:r>
      <w:r>
        <w:rPr>
          <w:i/>
          <w:sz w:val="28"/>
        </w:rPr>
        <w:t xml:space="preserve">, </w:t>
      </w:r>
      <w:r>
        <w:rPr>
          <w:sz w:val="28"/>
        </w:rPr>
        <w:t>передбачених стратегічними планами 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50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5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53"/>
          <w:sz w:val="28"/>
        </w:rPr>
        <w:t xml:space="preserve"> </w:t>
      </w:r>
      <w:r>
        <w:rPr>
          <w:sz w:val="28"/>
        </w:rPr>
        <w:t>центрів</w:t>
      </w:r>
      <w:r>
        <w:rPr>
          <w:spacing w:val="49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53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50"/>
          <w:sz w:val="28"/>
        </w:rPr>
        <w:t xml:space="preserve"> </w:t>
      </w:r>
      <w:r>
        <w:rPr>
          <w:sz w:val="28"/>
        </w:rPr>
        <w:t>запланованих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703" w:firstLine="0"/>
      </w:pPr>
      <w:r>
        <w:lastRenderedPageBreak/>
        <w:t>заходів,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стратегічної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відповідальності</w:t>
      </w:r>
      <w:r>
        <w:rPr>
          <w:spacing w:val="-7"/>
        </w:rPr>
        <w:t xml:space="preserve"> </w:t>
      </w:r>
      <w:r>
        <w:t>за результати</w:t>
      </w:r>
      <w:r>
        <w:rPr>
          <w:spacing w:val="-3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зазначеного</w:t>
      </w:r>
      <w:r>
        <w:rPr>
          <w:spacing w:val="-2"/>
        </w:rPr>
        <w:t xml:space="preserve"> </w:t>
      </w:r>
      <w:r>
        <w:t>процесу;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line="242" w:lineRule="auto"/>
        <w:ind w:right="698" w:firstLine="283"/>
        <w:rPr>
          <w:sz w:val="28"/>
        </w:rPr>
      </w:pPr>
      <w:r>
        <w:rPr>
          <w:b/>
          <w:i/>
          <w:sz w:val="28"/>
        </w:rPr>
        <w:t>оцінювання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діяльності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(суб’єктів)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управління, їх стимулювання та коригування їх дій в залежності від ступеня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мети.</w:t>
      </w:r>
    </w:p>
    <w:p w:rsidR="00226369" w:rsidRDefault="00226369" w:rsidP="00226369">
      <w:pPr>
        <w:ind w:left="313" w:right="687" w:firstLine="71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етапів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після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корпоративної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місії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зазначити,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 :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700" w:firstLine="283"/>
        <w:jc w:val="both"/>
        <w:rPr>
          <w:sz w:val="28"/>
        </w:rPr>
      </w:pPr>
      <w:r>
        <w:rPr>
          <w:b/>
          <w:i/>
          <w:sz w:val="28"/>
        </w:rPr>
        <w:t>стратегічний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аналіз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організації;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694" w:firstLine="283"/>
        <w:jc w:val="both"/>
        <w:rPr>
          <w:sz w:val="28"/>
        </w:rPr>
      </w:pPr>
      <w:r>
        <w:rPr>
          <w:b/>
          <w:i/>
          <w:sz w:val="28"/>
        </w:rPr>
        <w:t>моделюються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варіативні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сценарії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подій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(оптимістичний,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песимістичний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імовірний)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сформульовані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вибір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найбільш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прийнятної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альтернативних;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686" w:firstLine="283"/>
        <w:jc w:val="both"/>
        <w:rPr>
          <w:sz w:val="28"/>
        </w:rPr>
      </w:pPr>
      <w:r>
        <w:rPr>
          <w:b/>
          <w:i/>
          <w:sz w:val="28"/>
        </w:rPr>
        <w:t>стратегічне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планування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 межах 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довготермінові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 бізнесу в 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зокрема;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689" w:firstLine="283"/>
        <w:jc w:val="both"/>
        <w:rPr>
          <w:sz w:val="28"/>
        </w:rPr>
      </w:pPr>
      <w:r>
        <w:rPr>
          <w:b/>
          <w:i/>
          <w:sz w:val="28"/>
        </w:rPr>
        <w:t>координація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розвитку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 напрямів діяльності бізнесу з стратегічним планом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1"/>
          <w:sz w:val="28"/>
        </w:rPr>
        <w:t xml:space="preserve"> </w:t>
      </w:r>
      <w:r>
        <w:rPr>
          <w:sz w:val="28"/>
        </w:rPr>
        <w:t>(загально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(генеральною)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стратегією бізнесу через </w:t>
      </w:r>
      <w:r>
        <w:rPr>
          <w:i/>
          <w:sz w:val="28"/>
        </w:rPr>
        <w:t xml:space="preserve">комплекс оперативна-тактичних планів </w:t>
      </w:r>
      <w:r>
        <w:rPr>
          <w:sz w:val="28"/>
        </w:rPr>
        <w:t>діяльності 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бізнесу;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696" w:firstLine="283"/>
        <w:jc w:val="both"/>
        <w:rPr>
          <w:sz w:val="28"/>
        </w:rPr>
      </w:pPr>
      <w:r>
        <w:rPr>
          <w:sz w:val="28"/>
        </w:rPr>
        <w:t xml:space="preserve">розробка комплексу заходів з </w:t>
      </w:r>
      <w:r>
        <w:rPr>
          <w:b/>
          <w:i/>
          <w:sz w:val="28"/>
        </w:rPr>
        <w:t xml:space="preserve">реалізації стратегії </w:t>
      </w:r>
      <w:r>
        <w:rPr>
          <w:sz w:val="28"/>
        </w:rPr>
        <w:t>бізнесу та 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виконання;</w:t>
      </w:r>
    </w:p>
    <w:p w:rsidR="00226369" w:rsidRDefault="00226369" w:rsidP="00226369">
      <w:pPr>
        <w:pStyle w:val="a7"/>
        <w:numPr>
          <w:ilvl w:val="1"/>
          <w:numId w:val="2"/>
        </w:numPr>
        <w:tabs>
          <w:tab w:val="left" w:pos="1019"/>
        </w:tabs>
        <w:ind w:right="693" w:firstLine="283"/>
        <w:jc w:val="both"/>
        <w:rPr>
          <w:sz w:val="28"/>
        </w:rPr>
      </w:pPr>
      <w:r>
        <w:rPr>
          <w:sz w:val="28"/>
        </w:rPr>
        <w:t xml:space="preserve">забезпечення </w:t>
      </w:r>
      <w:r>
        <w:rPr>
          <w:b/>
          <w:i/>
          <w:sz w:val="28"/>
        </w:rPr>
        <w:t>контролю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процесу реалізації стратегії, а також його </w:t>
      </w:r>
      <w:r>
        <w:rPr>
          <w:b/>
          <w:i/>
          <w:sz w:val="28"/>
        </w:rPr>
        <w:t>обліку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 аналізу</w:t>
      </w:r>
      <w:r>
        <w:rPr>
          <w:sz w:val="28"/>
        </w:rPr>
        <w:t>, на підставі чого з'ясовуються основні проблеми в діяльності бізнесу</w:t>
      </w:r>
      <w:r>
        <w:rPr>
          <w:spacing w:val="-67"/>
          <w:sz w:val="28"/>
        </w:rPr>
        <w:t xml:space="preserve"> </w:t>
      </w:r>
      <w:r>
        <w:rPr>
          <w:sz w:val="28"/>
        </w:rPr>
        <w:t>відхилення від стратегічних напрямків та запланованих показників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зворотного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зв'язку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7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задіяні</w:t>
      </w:r>
      <w:r>
        <w:rPr>
          <w:spacing w:val="-5"/>
          <w:sz w:val="28"/>
        </w:rPr>
        <w:t xml:space="preserve"> </w:t>
      </w:r>
      <w:r>
        <w:rPr>
          <w:sz w:val="28"/>
        </w:rPr>
        <w:t>в 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стратегії.</w:t>
      </w:r>
    </w:p>
    <w:p w:rsidR="00226369" w:rsidRDefault="00226369" w:rsidP="00226369">
      <w:pPr>
        <w:pStyle w:val="a3"/>
        <w:spacing w:before="5" w:line="237" w:lineRule="auto"/>
        <w:ind w:right="691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Стратегічний</w:t>
      </w:r>
      <w:r>
        <w:rPr>
          <w:b/>
          <w:spacing w:val="1"/>
        </w:rPr>
        <w:t xml:space="preserve"> </w:t>
      </w:r>
      <w:r>
        <w:rPr>
          <w:b/>
        </w:rPr>
        <w:t>аналіз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неґативних факторів, що можуть вплинути на економічне становище бізнесової</w:t>
      </w:r>
      <w:r>
        <w:rPr>
          <w:spacing w:val="1"/>
        </w:rPr>
        <w:t xml:space="preserve"> </w:t>
      </w:r>
      <w:r>
        <w:t>організації як в перспективі, так і протягом поточного її функціонування, 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шляхів</w:t>
      </w:r>
      <w:r>
        <w:rPr>
          <w:spacing w:val="-2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стратегічних</w:t>
      </w:r>
      <w:r>
        <w:rPr>
          <w:spacing w:val="-4"/>
        </w:rPr>
        <w:t xml:space="preserve"> </w:t>
      </w:r>
      <w:r>
        <w:t>цілей бізнесу.</w:t>
      </w:r>
    </w:p>
    <w:p w:rsidR="00226369" w:rsidRDefault="00226369" w:rsidP="00226369">
      <w:pPr>
        <w:pStyle w:val="a3"/>
        <w:spacing w:before="2"/>
        <w:ind w:right="691" w:firstLine="710"/>
      </w:pPr>
      <w:r>
        <w:t>Стратегічний аналіз є першим етапом стратегічного управління та його</w:t>
      </w:r>
      <w:r>
        <w:rPr>
          <w:spacing w:val="1"/>
        </w:rPr>
        <w:t xml:space="preserve"> </w:t>
      </w:r>
      <w:r>
        <w:t>центральним елементом, що обумовлено необхідністю постійного, паралельно з</w:t>
      </w:r>
      <w:r>
        <w:rPr>
          <w:spacing w:val="-67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етапом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оточуючого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rPr>
          <w:i/>
        </w:rPr>
        <w:t>у</w:t>
      </w:r>
      <w:r>
        <w:rPr>
          <w:i/>
          <w:spacing w:val="1"/>
        </w:rPr>
        <w:t xml:space="preserve"> </w:t>
      </w:r>
      <w:r>
        <w:rPr>
          <w:b/>
          <w:i/>
        </w:rPr>
        <w:t>певному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середовищі</w:t>
      </w:r>
      <w:r>
        <w:t>,</w:t>
      </w:r>
      <w:r>
        <w:rPr>
          <w:spacing w:val="1"/>
        </w:rPr>
        <w:t xml:space="preserve"> </w:t>
      </w:r>
      <w:r>
        <w:t>тобто постійно перебуває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постійним</w:t>
      </w:r>
      <w:r>
        <w:rPr>
          <w:spacing w:val="1"/>
        </w:rPr>
        <w:t xml:space="preserve"> </w:t>
      </w:r>
      <w:r>
        <w:t xml:space="preserve">тиском </w:t>
      </w:r>
      <w:r>
        <w:rPr>
          <w:i/>
        </w:rPr>
        <w:t>широкого кола обставин і факторів</w:t>
      </w:r>
      <w:r>
        <w:t>, як усередині бізнесової організації,</w:t>
      </w:r>
      <w:r>
        <w:rPr>
          <w:spacing w:val="-67"/>
        </w:rPr>
        <w:t xml:space="preserve"> </w:t>
      </w:r>
      <w:r>
        <w:t>так і навколо неї, які впливають як на процес діяльності цієї структури, так і на</w:t>
      </w:r>
      <w:r>
        <w:rPr>
          <w:spacing w:val="1"/>
        </w:rPr>
        <w:t xml:space="preserve"> </w:t>
      </w:r>
      <w:r>
        <w:t>його результати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наслідки.</w:t>
      </w:r>
    </w:p>
    <w:p w:rsidR="00226369" w:rsidRDefault="00226369" w:rsidP="00226369">
      <w:p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 w:line="322" w:lineRule="exact"/>
        <w:ind w:left="1023" w:firstLine="0"/>
      </w:pPr>
      <w:r>
        <w:lastRenderedPageBreak/>
        <w:t>Принциповим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проведення</w:t>
      </w:r>
      <w:r>
        <w:rPr>
          <w:spacing w:val="47"/>
        </w:rPr>
        <w:t xml:space="preserve"> </w:t>
      </w:r>
      <w:r>
        <w:t>стратегічного</w:t>
      </w:r>
      <w:r>
        <w:rPr>
          <w:spacing w:val="47"/>
        </w:rPr>
        <w:t xml:space="preserve"> </w:t>
      </w:r>
      <w:r>
        <w:t>аналізу</w:t>
      </w:r>
      <w:r>
        <w:rPr>
          <w:spacing w:val="41"/>
        </w:rPr>
        <w:t xml:space="preserve"> </w:t>
      </w:r>
      <w:r>
        <w:t>є</w:t>
      </w:r>
      <w:r>
        <w:rPr>
          <w:spacing w:val="47"/>
        </w:rPr>
        <w:t xml:space="preserve"> </w:t>
      </w:r>
      <w:r>
        <w:t>чітке</w:t>
      </w:r>
      <w:r>
        <w:rPr>
          <w:spacing w:val="47"/>
        </w:rPr>
        <w:t xml:space="preserve"> </w:t>
      </w:r>
      <w:r>
        <w:t>визначення</w:t>
      </w:r>
    </w:p>
    <w:p w:rsidR="00226369" w:rsidRDefault="00226369" w:rsidP="00226369">
      <w:pPr>
        <w:ind w:left="313"/>
        <w:jc w:val="both"/>
        <w:rPr>
          <w:sz w:val="28"/>
        </w:rPr>
      </w:pPr>
      <w:r>
        <w:rPr>
          <w:i/>
          <w:sz w:val="28"/>
        </w:rPr>
        <w:t>середовища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бізнесової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sz w:val="28"/>
        </w:rPr>
        <w:t>, яке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неї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зовні, 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середини.</w:t>
      </w:r>
    </w:p>
    <w:p w:rsidR="00226369" w:rsidRDefault="00226369" w:rsidP="00226369">
      <w:pPr>
        <w:pStyle w:val="a3"/>
        <w:spacing w:before="7"/>
        <w:ind w:right="690" w:firstLine="782"/>
      </w:pPr>
      <w:r>
        <w:rPr>
          <w:rFonts w:ascii="Webdings" w:hAnsi="Webdings"/>
          <w:sz w:val="36"/>
        </w:rPr>
        <w:t></w:t>
      </w:r>
      <w:r>
        <w:rPr>
          <w:sz w:val="36"/>
        </w:rPr>
        <w:t xml:space="preserve"> </w:t>
      </w:r>
      <w:r>
        <w:rPr>
          <w:b/>
        </w:rPr>
        <w:t xml:space="preserve">Середовище бізнесової організації </w:t>
      </w:r>
      <w:r>
        <w:t>— сукупності певних обставин і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усередині організації,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неї,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життєдіяльність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розвитку.</w:t>
      </w:r>
    </w:p>
    <w:p w:rsidR="00226369" w:rsidRDefault="00226369" w:rsidP="00226369">
      <w:pPr>
        <w:pStyle w:val="a3"/>
        <w:ind w:right="694" w:firstLine="710"/>
      </w:pPr>
      <w:r>
        <w:t xml:space="preserve">Аналіз стану кожної із окремих </w:t>
      </w:r>
      <w:r>
        <w:rPr>
          <w:i/>
        </w:rPr>
        <w:t xml:space="preserve">складових середовища </w:t>
      </w:r>
      <w:r>
        <w:t>функціонування</w:t>
      </w:r>
      <w:r>
        <w:rPr>
          <w:spacing w:val="1"/>
        </w:rPr>
        <w:t xml:space="preserve"> </w:t>
      </w:r>
      <w:r>
        <w:t>бізнесу, їх потенціалу і тенденцій розвитку, а також місця конкретної бізнесової</w:t>
      </w:r>
      <w:r>
        <w:rPr>
          <w:spacing w:val="-67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поведінки бізнесу, що забезпечить його існування та розвиток як в сьогоденні,</w:t>
      </w:r>
      <w:r>
        <w:rPr>
          <w:spacing w:val="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 майбутньому.</w:t>
      </w:r>
    </w:p>
    <w:p w:rsidR="00226369" w:rsidRDefault="00226369" w:rsidP="00226369">
      <w:pPr>
        <w:pStyle w:val="a3"/>
        <w:spacing w:before="3"/>
        <w:ind w:right="688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Зовнішнє</w:t>
      </w:r>
      <w:r>
        <w:rPr>
          <w:b/>
          <w:spacing w:val="1"/>
        </w:rPr>
        <w:t xml:space="preserve"> </w:t>
      </w:r>
      <w:r>
        <w:rPr>
          <w:b/>
        </w:rPr>
        <w:t>середовище</w:t>
      </w:r>
      <w:r>
        <w:rPr>
          <w:b/>
          <w:spacing w:val="1"/>
        </w:rPr>
        <w:t xml:space="preserve"> </w:t>
      </w:r>
      <w:r>
        <w:rPr>
          <w:b/>
        </w:rPr>
        <w:t>бізнесової</w:t>
      </w:r>
      <w:r>
        <w:rPr>
          <w:b/>
          <w:spacing w:val="1"/>
        </w:rPr>
        <w:t xml:space="preserve"> </w:t>
      </w:r>
      <w:r>
        <w:rPr>
          <w:b/>
        </w:rPr>
        <w:t xml:space="preserve">організації </w:t>
      </w:r>
      <w:r>
        <w:t>—</w:t>
      </w:r>
      <w:r>
        <w:rPr>
          <w:spacing w:val="7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підконтрольні управлінському впливу на них з його боку і тому мусять бути</w:t>
      </w:r>
      <w:r>
        <w:rPr>
          <w:spacing w:val="1"/>
        </w:rPr>
        <w:t xml:space="preserve"> </w:t>
      </w:r>
      <w:r>
        <w:t>бізнесом сприйняті як такі, що існують та враховані ним під час забезпечення</w:t>
      </w:r>
      <w:r>
        <w:rPr>
          <w:spacing w:val="1"/>
        </w:rPr>
        <w:t xml:space="preserve"> </w:t>
      </w:r>
      <w:r>
        <w:t>функціонування бізнесової організації та визначення перспектив та напрямів її</w:t>
      </w:r>
      <w:r>
        <w:rPr>
          <w:spacing w:val="1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в подальшому.</w:t>
      </w:r>
    </w:p>
    <w:p w:rsidR="00226369" w:rsidRDefault="00226369" w:rsidP="00226369">
      <w:pPr>
        <w:ind w:left="313" w:right="689" w:firstLine="710"/>
        <w:jc w:val="both"/>
        <w:rPr>
          <w:sz w:val="28"/>
        </w:rPr>
      </w:pPr>
      <w:r>
        <w:rPr>
          <w:sz w:val="28"/>
        </w:rPr>
        <w:t xml:space="preserve">Зовнішнє середовище є важливим </w:t>
      </w:r>
      <w:r>
        <w:rPr>
          <w:b/>
          <w:i/>
          <w:sz w:val="28"/>
        </w:rPr>
        <w:t xml:space="preserve">фактором впливу </w:t>
      </w:r>
      <w:r>
        <w:rPr>
          <w:sz w:val="28"/>
        </w:rPr>
        <w:t>на діяльність бізнесу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в якості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: </w:t>
      </w:r>
      <w:r>
        <w:rPr>
          <w:b/>
          <w:sz w:val="28"/>
        </w:rPr>
        <w:t xml:space="preserve">а) </w:t>
      </w:r>
      <w:r>
        <w:rPr>
          <w:sz w:val="28"/>
        </w:rPr>
        <w:t>основного (зазвичай навіть єдиного)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джерела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як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споживання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необхідного для досягнення ним визначених цілей; </w:t>
      </w:r>
      <w:r>
        <w:rPr>
          <w:b/>
          <w:sz w:val="28"/>
        </w:rPr>
        <w:t xml:space="preserve">б) </w:t>
      </w:r>
      <w:r>
        <w:rPr>
          <w:i/>
          <w:sz w:val="28"/>
        </w:rPr>
        <w:t xml:space="preserve">джерела визначення </w:t>
      </w:r>
      <w:r>
        <w:rPr>
          <w:sz w:val="28"/>
        </w:rPr>
        <w:t>умов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бізнесу.</w:t>
      </w:r>
    </w:p>
    <w:p w:rsidR="00226369" w:rsidRDefault="00226369" w:rsidP="00226369">
      <w:pPr>
        <w:pStyle w:val="a3"/>
        <w:ind w:right="687" w:firstLine="71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управлінського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 та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rPr>
          <w:b/>
          <w:i/>
        </w:rPr>
        <w:t>зовнішнє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середовище</w:t>
      </w:r>
      <w:r>
        <w:rPr>
          <w:b/>
          <w:i/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rPr>
          <w:b/>
        </w:rPr>
        <w:t>розділити</w:t>
      </w:r>
      <w:r>
        <w:rPr>
          <w:b/>
          <w:spacing w:val="1"/>
        </w:rPr>
        <w:t xml:space="preserve"> </w:t>
      </w:r>
      <w:r>
        <w:t>на: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1" w:firstLine="283"/>
        <w:rPr>
          <w:sz w:val="28"/>
        </w:rPr>
      </w:pPr>
      <w:r>
        <w:rPr>
          <w:sz w:val="28"/>
        </w:rPr>
        <w:t xml:space="preserve">зовнішнє середовище </w:t>
      </w:r>
      <w:r>
        <w:rPr>
          <w:b/>
          <w:i/>
          <w:sz w:val="28"/>
        </w:rPr>
        <w:t xml:space="preserve">прямого (безпосереднього) впливу </w:t>
      </w:r>
      <w:r>
        <w:rPr>
          <w:sz w:val="28"/>
        </w:rPr>
        <w:t>— середовище,</w:t>
      </w:r>
      <w:r>
        <w:rPr>
          <w:spacing w:val="1"/>
          <w:sz w:val="28"/>
        </w:rPr>
        <w:t xml:space="preserve"> </w:t>
      </w:r>
      <w:r>
        <w:rPr>
          <w:sz w:val="28"/>
        </w:rPr>
        <w:t>яке включає елементи, що безпосередньо впливають на операції організації та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організації: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постачальники, законодавчі та нормативні і регулюючі акти, діяльність 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регулюючих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контролюючих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органів,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8" w:firstLine="283"/>
        <w:rPr>
          <w:sz w:val="28"/>
        </w:rPr>
      </w:pPr>
      <w:r>
        <w:rPr>
          <w:sz w:val="28"/>
        </w:rPr>
        <w:t>зовнішнє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непрямого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(опосередкованого)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впливу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середовище, яке визначає напрями певних процесів у політико-економічному,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соціально-культурному,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технологічно-ринковому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житті</w:t>
      </w:r>
      <w:r>
        <w:rPr>
          <w:spacing w:val="1"/>
          <w:sz w:val="28"/>
        </w:rPr>
        <w:t xml:space="preserve"> </w:t>
      </w:r>
      <w:r>
        <w:rPr>
          <w:sz w:val="28"/>
        </w:rPr>
        <w:t>країни, що формують загальні тенденції існування та розвитку окремих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теперішній час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перспективу.</w:t>
      </w:r>
    </w:p>
    <w:p w:rsidR="00226369" w:rsidRDefault="00226369" w:rsidP="00226369">
      <w:pPr>
        <w:pStyle w:val="a3"/>
        <w:ind w:right="690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Внутрішнє</w:t>
      </w:r>
      <w:r>
        <w:rPr>
          <w:b/>
          <w:spacing w:val="1"/>
        </w:rPr>
        <w:t xml:space="preserve"> </w:t>
      </w:r>
      <w:r>
        <w:rPr>
          <w:b/>
        </w:rPr>
        <w:t>середовище</w:t>
      </w:r>
      <w:r>
        <w:rPr>
          <w:b/>
          <w:spacing w:val="1"/>
        </w:rPr>
        <w:t xml:space="preserve"> </w:t>
      </w:r>
      <w:r>
        <w:rPr>
          <w:b/>
        </w:rPr>
        <w:t>бізнесової</w:t>
      </w:r>
      <w:r>
        <w:rPr>
          <w:b/>
          <w:spacing w:val="1"/>
        </w:rPr>
        <w:t xml:space="preserve"> </w:t>
      </w:r>
      <w:r>
        <w:rPr>
          <w:b/>
        </w:rPr>
        <w:t xml:space="preserve">організації </w:t>
      </w:r>
      <w:r>
        <w:t>—</w:t>
      </w:r>
      <w:r>
        <w:rPr>
          <w:spacing w:val="1"/>
        </w:rPr>
        <w:t xml:space="preserve"> </w:t>
      </w:r>
      <w:r>
        <w:t>сукупність</w:t>
      </w:r>
      <w:r>
        <w:rPr>
          <w:spacing w:val="-67"/>
        </w:rPr>
        <w:t xml:space="preserve"> </w:t>
      </w:r>
      <w:r>
        <w:t>елементів, які не тільки справляють певний вплив на всю діяльність бізнесової</w:t>
      </w:r>
      <w:r>
        <w:rPr>
          <w:spacing w:val="1"/>
        </w:rPr>
        <w:t xml:space="preserve"> </w:t>
      </w:r>
      <w:r>
        <w:t xml:space="preserve">організації, а також є елементами з яких бізнес </w:t>
      </w:r>
      <w:r>
        <w:rPr>
          <w:i/>
        </w:rPr>
        <w:t xml:space="preserve">формується </w:t>
      </w:r>
      <w:r>
        <w:t>та завдяки яким</w:t>
      </w:r>
      <w:r>
        <w:rPr>
          <w:spacing w:val="1"/>
        </w:rPr>
        <w:t xml:space="preserve"> </w:t>
      </w:r>
      <w:r>
        <w:rPr>
          <w:i/>
        </w:rPr>
        <w:t>забезпечується</w:t>
      </w:r>
      <w:r>
        <w:rPr>
          <w:i/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життєздатність,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підконтрольні управлінському впливу на них з боку бізнесу та можуть бути</w:t>
      </w:r>
      <w:r>
        <w:rPr>
          <w:spacing w:val="1"/>
        </w:rPr>
        <w:t xml:space="preserve"> </w:t>
      </w:r>
      <w:r>
        <w:rPr>
          <w:i/>
        </w:rPr>
        <w:t xml:space="preserve">скоригованими </w:t>
      </w:r>
      <w:r>
        <w:t>під час забезпечення функціонування бізнесової організації та</w:t>
      </w:r>
      <w:r>
        <w:rPr>
          <w:spacing w:val="1"/>
        </w:rPr>
        <w:t xml:space="preserve"> </w:t>
      </w:r>
      <w:r>
        <w:t>визначення перспектив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напрямів</w:t>
      </w:r>
      <w:r>
        <w:rPr>
          <w:spacing w:val="2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діяльності в</w:t>
      </w:r>
      <w:r>
        <w:rPr>
          <w:spacing w:val="-1"/>
        </w:rPr>
        <w:t xml:space="preserve"> </w:t>
      </w:r>
      <w:r>
        <w:t>подальшому.</w:t>
      </w:r>
    </w:p>
    <w:p w:rsidR="00226369" w:rsidRDefault="00226369" w:rsidP="00226369">
      <w:p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697" w:firstLine="710"/>
      </w:pPr>
      <w:r>
        <w:lastRenderedPageBreak/>
        <w:t>Але,</w:t>
      </w:r>
      <w:r>
        <w:rPr>
          <w:spacing w:val="1"/>
        </w:rPr>
        <w:t xml:space="preserve"> </w:t>
      </w:r>
      <w:r>
        <w:t>враховуючи на те, що внутрішнє середовище кожної конкретної</w:t>
      </w:r>
      <w:r>
        <w:rPr>
          <w:spacing w:val="1"/>
        </w:rPr>
        <w:t xml:space="preserve"> </w:t>
      </w:r>
      <w:r>
        <w:t>бізнесової організації формується з врахуванням точки зору її власників або</w:t>
      </w:r>
      <w:r>
        <w:rPr>
          <w:spacing w:val="1"/>
        </w:rPr>
        <w:t xml:space="preserve"> </w:t>
      </w:r>
      <w:r>
        <w:t>уповноважених ними осіб, відповідно до їх уявлень про те, які саме елементи та</w:t>
      </w:r>
      <w:r>
        <w:rPr>
          <w:spacing w:val="-67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забезпечать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систематизація</w:t>
      </w:r>
      <w:r>
        <w:rPr>
          <w:spacing w:val="1"/>
        </w:rPr>
        <w:t xml:space="preserve"> </w:t>
      </w:r>
      <w:r>
        <w:t>аналітичних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ускладненою.</w:t>
      </w:r>
    </w:p>
    <w:p w:rsidR="00226369" w:rsidRDefault="00226369" w:rsidP="00226369">
      <w:pPr>
        <w:pStyle w:val="a3"/>
        <w:spacing w:before="4"/>
        <w:ind w:right="689" w:firstLine="710"/>
      </w:pPr>
      <w:r>
        <w:t xml:space="preserve">До </w:t>
      </w:r>
      <w:r>
        <w:rPr>
          <w:b/>
          <w:i/>
        </w:rPr>
        <w:t xml:space="preserve">основних елементів внутрішнього середовища </w:t>
      </w:r>
      <w:r>
        <w:t>належать, зокрема,</w:t>
      </w:r>
      <w:r>
        <w:rPr>
          <w:spacing w:val="1"/>
        </w:rPr>
        <w:t xml:space="preserve"> </w:t>
      </w:r>
      <w:r>
        <w:t xml:space="preserve">такі елементи, зокрема, як : </w:t>
      </w:r>
      <w:r>
        <w:rPr>
          <w:b/>
        </w:rPr>
        <w:t xml:space="preserve">а) </w:t>
      </w:r>
      <w:r>
        <w:t>організаційна структури і структура управління</w:t>
      </w:r>
      <w:r>
        <w:rPr>
          <w:spacing w:val="1"/>
        </w:rPr>
        <w:t xml:space="preserve"> </w:t>
      </w:r>
      <w:r>
        <w:t>бізнесом;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(споруди,</w:t>
      </w:r>
      <w:r>
        <w:rPr>
          <w:spacing w:val="1"/>
        </w:rPr>
        <w:t xml:space="preserve"> </w:t>
      </w:r>
      <w:r>
        <w:t>обладнання,</w:t>
      </w:r>
      <w:r>
        <w:rPr>
          <w:spacing w:val="1"/>
        </w:rPr>
        <w:t xml:space="preserve"> </w:t>
      </w:r>
      <w:r>
        <w:t>машини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механізми,</w:t>
      </w:r>
      <w:r>
        <w:rPr>
          <w:spacing w:val="1"/>
        </w:rPr>
        <w:t xml:space="preserve"> </w:t>
      </w:r>
      <w:r>
        <w:t>тощо) та технології здійснення виробничих процесів;</w:t>
      </w:r>
      <w:r>
        <w:rPr>
          <w:spacing w:val="1"/>
        </w:rPr>
        <w:t xml:space="preserve"> </w:t>
      </w:r>
      <w:r>
        <w:rPr>
          <w:b/>
        </w:rPr>
        <w:t xml:space="preserve">в) </w:t>
      </w:r>
      <w:r>
        <w:t>ресурси</w:t>
      </w:r>
      <w:r>
        <w:rPr>
          <w:spacing w:val="1"/>
        </w:rPr>
        <w:t xml:space="preserve"> </w:t>
      </w:r>
      <w:r>
        <w:t xml:space="preserve">(матеріальні, паливно-енергетичні, фінансові, людські, тощо); </w:t>
      </w:r>
      <w:r>
        <w:rPr>
          <w:b/>
        </w:rPr>
        <w:t xml:space="preserve">г) </w:t>
      </w:r>
      <w:r>
        <w:t>корпоративна</w:t>
      </w:r>
      <w:r>
        <w:rPr>
          <w:spacing w:val="1"/>
        </w:rPr>
        <w:t xml:space="preserve"> </w:t>
      </w:r>
      <w:r>
        <w:t>культура та</w:t>
      </w:r>
      <w:r>
        <w:rPr>
          <w:spacing w:val="1"/>
        </w:rPr>
        <w:t xml:space="preserve"> </w:t>
      </w:r>
      <w:r>
        <w:t>наявні</w:t>
      </w:r>
      <w:r>
        <w:rPr>
          <w:spacing w:val="-4"/>
        </w:rPr>
        <w:t xml:space="preserve"> </w:t>
      </w:r>
      <w:r>
        <w:t>чи потенціальні</w:t>
      </w:r>
      <w:r>
        <w:rPr>
          <w:spacing w:val="-5"/>
        </w:rPr>
        <w:t xml:space="preserve"> </w:t>
      </w:r>
      <w:r>
        <w:t>конкурентні</w:t>
      </w:r>
      <w:r>
        <w:rPr>
          <w:spacing w:val="-5"/>
        </w:rPr>
        <w:t xml:space="preserve"> </w:t>
      </w:r>
      <w:r>
        <w:t>переваги,</w:t>
      </w:r>
      <w:r>
        <w:rPr>
          <w:spacing w:val="2"/>
        </w:rPr>
        <w:t xml:space="preserve"> </w:t>
      </w:r>
      <w:r>
        <w:t>тощо.</w:t>
      </w:r>
    </w:p>
    <w:p w:rsidR="00226369" w:rsidRDefault="00226369" w:rsidP="00226369">
      <w:pPr>
        <w:pStyle w:val="a3"/>
        <w:ind w:right="688" w:firstLine="710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 xml:space="preserve">розглядається з точки зору аналізу </w:t>
      </w:r>
      <w:r>
        <w:rPr>
          <w:i/>
        </w:rPr>
        <w:t xml:space="preserve">джерела життєвої сили </w:t>
      </w:r>
      <w:r>
        <w:t>бізнесу та його</w:t>
      </w:r>
      <w:r>
        <w:rPr>
          <w:spacing w:val="1"/>
        </w:rPr>
        <w:t xml:space="preserve"> </w:t>
      </w:r>
      <w:r>
        <w:rPr>
          <w:i/>
        </w:rPr>
        <w:t>виробничого</w:t>
      </w:r>
      <w:r>
        <w:rPr>
          <w:i/>
          <w:spacing w:val="1"/>
        </w:rPr>
        <w:t xml:space="preserve"> </w:t>
      </w:r>
      <w:r>
        <w:rPr>
          <w:i/>
        </w:rPr>
        <w:t>потенціалу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як</w:t>
      </w:r>
      <w:r>
        <w:rPr>
          <w:spacing w:val="70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бізнесу існувати і виживати в певному проміжку часу, так і наявності можливих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перешкод</w:t>
      </w:r>
      <w:r>
        <w:rPr>
          <w:spacing w:val="1"/>
        </w:rPr>
        <w:t xml:space="preserve"> </w:t>
      </w:r>
      <w:r>
        <w:t>для подальшого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розвитку та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напрямів</w:t>
      </w:r>
      <w:r>
        <w:rPr>
          <w:spacing w:val="-2"/>
        </w:rPr>
        <w:t xml:space="preserve"> </w:t>
      </w:r>
      <w:r>
        <w:t>діяльності.</w:t>
      </w:r>
    </w:p>
    <w:p w:rsidR="00226369" w:rsidRDefault="00226369" w:rsidP="00226369">
      <w:pPr>
        <w:spacing w:before="1"/>
        <w:ind w:left="313" w:right="691" w:firstLine="71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завдань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стратегічного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аналізу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можна,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зазначити 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9" w:firstLine="283"/>
        <w:rPr>
          <w:sz w:val="28"/>
        </w:rPr>
      </w:pPr>
      <w:r>
        <w:rPr>
          <w:i/>
          <w:sz w:val="28"/>
        </w:rPr>
        <w:t>виявлення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впливу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факторів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 на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поточному часі,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 стосовно</w:t>
      </w:r>
      <w:r>
        <w:rPr>
          <w:spacing w:val="70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майбутньому;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line="339" w:lineRule="exact"/>
        <w:ind w:left="1018"/>
        <w:rPr>
          <w:sz w:val="28"/>
        </w:rPr>
      </w:pPr>
      <w:r>
        <w:rPr>
          <w:i/>
          <w:sz w:val="28"/>
        </w:rPr>
        <w:t>проведення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діагностики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сильних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слабких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сторін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бізнесу;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spacing w:line="242" w:lineRule="auto"/>
        <w:ind w:right="689" w:firstLine="283"/>
        <w:jc w:val="left"/>
        <w:rPr>
          <w:sz w:val="28"/>
        </w:rPr>
      </w:pPr>
      <w:r>
        <w:rPr>
          <w:i/>
          <w:sz w:val="28"/>
        </w:rPr>
        <w:t>уточнення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формулювання</w:t>
      </w:r>
      <w:r>
        <w:rPr>
          <w:i/>
          <w:spacing w:val="26"/>
          <w:sz w:val="28"/>
        </w:rPr>
        <w:t xml:space="preserve"> </w:t>
      </w:r>
      <w:r>
        <w:rPr>
          <w:sz w:val="28"/>
        </w:rPr>
        <w:t>як</w:t>
      </w:r>
      <w:r>
        <w:rPr>
          <w:spacing w:val="20"/>
          <w:sz w:val="28"/>
        </w:rPr>
        <w:t xml:space="preserve"> </w:t>
      </w:r>
      <w:r>
        <w:rPr>
          <w:sz w:val="28"/>
        </w:rPr>
        <w:t>місії</w:t>
      </w:r>
      <w:r>
        <w:rPr>
          <w:spacing w:val="16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25"/>
          <w:sz w:val="28"/>
        </w:rPr>
        <w:t xml:space="preserve"> </w:t>
      </w:r>
      <w:r>
        <w:rPr>
          <w:sz w:val="28"/>
        </w:rPr>
        <w:t>так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21"/>
          <w:sz w:val="28"/>
        </w:rPr>
        <w:t xml:space="preserve"> </w:t>
      </w:r>
      <w:r>
        <w:rPr>
          <w:sz w:val="28"/>
        </w:rPr>
        <w:t>місії</w:t>
      </w:r>
      <w:r>
        <w:rPr>
          <w:spacing w:val="16"/>
          <w:sz w:val="28"/>
        </w:rPr>
        <w:t xml:space="preserve"> </w:t>
      </w:r>
      <w:r>
        <w:rPr>
          <w:sz w:val="28"/>
        </w:rPr>
        <w:t>(ціннісних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настанов)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</w:t>
      </w:r>
      <w:r>
        <w:rPr>
          <w:spacing w:val="-5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ind w:right="698" w:firstLine="283"/>
        <w:jc w:val="left"/>
        <w:rPr>
          <w:sz w:val="28"/>
        </w:rPr>
      </w:pPr>
      <w:r>
        <w:rPr>
          <w:i/>
          <w:sz w:val="28"/>
        </w:rPr>
        <w:t>конкретизація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стратегічних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цілей</w:t>
      </w:r>
      <w:r>
        <w:rPr>
          <w:i/>
          <w:spacing w:val="46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41"/>
          <w:sz w:val="28"/>
        </w:rPr>
        <w:t xml:space="preserve"> </w:t>
      </w:r>
      <w:r>
        <w:rPr>
          <w:sz w:val="28"/>
        </w:rPr>
        <w:t>та</w:t>
      </w:r>
      <w:r>
        <w:rPr>
          <w:spacing w:val="4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36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7"/>
          <w:sz w:val="28"/>
        </w:rPr>
        <w:t xml:space="preserve"> </w:t>
      </w:r>
      <w:r>
        <w:rPr>
          <w:sz w:val="28"/>
        </w:rPr>
        <w:t>виявлених</w:t>
      </w:r>
      <w:r>
        <w:rPr>
          <w:spacing w:val="-5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та несприятливих</w:t>
      </w:r>
      <w:r>
        <w:rPr>
          <w:spacing w:val="-6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6"/>
          <w:sz w:val="28"/>
        </w:rPr>
        <w:t xml:space="preserve"> </w:t>
      </w:r>
      <w:r>
        <w:rPr>
          <w:sz w:val="28"/>
        </w:rPr>
        <w:t>на нього;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  <w:tab w:val="left" w:pos="2553"/>
          <w:tab w:val="left" w:pos="3301"/>
          <w:tab w:val="left" w:pos="3862"/>
          <w:tab w:val="left" w:pos="5061"/>
          <w:tab w:val="left" w:pos="6382"/>
          <w:tab w:val="left" w:pos="6958"/>
          <w:tab w:val="left" w:pos="8478"/>
        </w:tabs>
        <w:ind w:right="690" w:firstLine="283"/>
        <w:jc w:val="left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z w:val="28"/>
        </w:rPr>
        <w:tab/>
        <w:t>кола</w:t>
      </w:r>
      <w:r>
        <w:rPr>
          <w:i/>
          <w:sz w:val="28"/>
        </w:rPr>
        <w:tab/>
        <w:t>та</w:t>
      </w:r>
      <w:r>
        <w:rPr>
          <w:i/>
          <w:sz w:val="28"/>
        </w:rPr>
        <w:tab/>
        <w:t>переліку</w:t>
      </w:r>
      <w:r>
        <w:rPr>
          <w:i/>
          <w:sz w:val="28"/>
        </w:rPr>
        <w:tab/>
        <w:t>чинників</w:t>
      </w:r>
      <w:r>
        <w:rPr>
          <w:sz w:val="28"/>
        </w:rPr>
        <w:t>,</w:t>
      </w:r>
      <w:r>
        <w:rPr>
          <w:sz w:val="28"/>
        </w:rPr>
        <w:tab/>
        <w:t>що</w:t>
      </w:r>
      <w:r>
        <w:rPr>
          <w:sz w:val="28"/>
        </w:rPr>
        <w:tab/>
        <w:t>становлять</w:t>
      </w:r>
      <w:r>
        <w:rPr>
          <w:sz w:val="28"/>
        </w:rPr>
        <w:tab/>
        <w:t>конкурентні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переваги та</w:t>
      </w:r>
      <w:r>
        <w:rPr>
          <w:spacing w:val="2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сили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9" w:firstLine="283"/>
        <w:rPr>
          <w:sz w:val="28"/>
        </w:rPr>
      </w:pPr>
      <w:r>
        <w:rPr>
          <w:i/>
          <w:sz w:val="28"/>
        </w:rPr>
        <w:t>визначення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можливих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альтернативних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підходів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 результатів та наслідків його діяльності щодо перспектив 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його 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rPr>
          <w:sz w:val="28"/>
        </w:rPr>
      </w:pPr>
      <w:r>
        <w:rPr>
          <w:i/>
          <w:sz w:val="28"/>
        </w:rPr>
        <w:t>перевірка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цілями та встановленими завданнями з урахуванням змін, що відбуваються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середовищі.</w:t>
      </w:r>
    </w:p>
    <w:p w:rsidR="00226369" w:rsidRDefault="00226369" w:rsidP="00226369">
      <w:pPr>
        <w:spacing w:line="242" w:lineRule="auto"/>
        <w:ind w:left="313" w:right="693" w:firstLine="71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методів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стратегічного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аналізу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можна,</w:t>
      </w:r>
      <w:r>
        <w:rPr>
          <w:spacing w:val="2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5" w:firstLine="283"/>
        <w:rPr>
          <w:sz w:val="28"/>
        </w:rPr>
      </w:pPr>
      <w:r>
        <w:rPr>
          <w:b/>
          <w:i/>
          <w:sz w:val="28"/>
        </w:rPr>
        <w:t xml:space="preserve">SWOT-аналіз </w:t>
      </w:r>
      <w:r>
        <w:rPr>
          <w:sz w:val="28"/>
        </w:rPr>
        <w:t xml:space="preserve">(англ. </w:t>
      </w:r>
      <w:r>
        <w:rPr>
          <w:i/>
          <w:sz w:val="28"/>
        </w:rPr>
        <w:t xml:space="preserve">Strength, Weaknesses, Opportunities, Threats </w:t>
      </w:r>
      <w:r>
        <w:rPr>
          <w:sz w:val="28"/>
        </w:rPr>
        <w:t>— Сила,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Слабкі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Загрози) —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загрозами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 середовища.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87"/>
        <w:ind w:right="691" w:firstLine="283"/>
        <w:rPr>
          <w:sz w:val="28"/>
        </w:rPr>
      </w:pPr>
      <w:r>
        <w:rPr>
          <w:b/>
          <w:i/>
          <w:sz w:val="28"/>
        </w:rPr>
        <w:lastRenderedPageBreak/>
        <w:t xml:space="preserve">SPELT-аналіз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Social,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Political,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Economic,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Legal,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Technical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Соціальні, Політичні, Економічні, Юридичні, Технічні) — комплексний 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(технологічних),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1"/>
        <w:ind w:right="692" w:firstLine="283"/>
        <w:rPr>
          <w:sz w:val="28"/>
        </w:rPr>
      </w:pPr>
      <w:r>
        <w:rPr>
          <w:b/>
          <w:i/>
          <w:sz w:val="28"/>
        </w:rPr>
        <w:t xml:space="preserve">COPS-аналіз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Culture,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Organization,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People,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Systems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 Культура,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Організація, Люди, Системи) — комплексний аналіз сильних і слабких аспектів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робіт,</w:t>
      </w:r>
      <w:r>
        <w:rPr>
          <w:spacing w:val="3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персоналу і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управління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>Метод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конкуренції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Портеру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конкурентоспроможності організації на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основі порівняльного аналізу слабких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гравців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(постачальники,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конкуренти,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клієнти,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виробники товарів-замінників).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7" w:firstLine="283"/>
        <w:rPr>
          <w:sz w:val="28"/>
        </w:rPr>
      </w:pPr>
      <w:r>
        <w:rPr>
          <w:b/>
          <w:i/>
          <w:sz w:val="28"/>
        </w:rPr>
        <w:t>Матриця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BAG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(англ.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Boston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Advisory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Group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Бостонської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консультативної групи)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 організації 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 в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порівнянні з провідною компанією в даному сегменті ринку для 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перспективних,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ліквідації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напрямків діяльності.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6" w:firstLine="283"/>
        <w:rPr>
          <w:sz w:val="28"/>
        </w:rPr>
      </w:pPr>
      <w:r>
        <w:rPr>
          <w:b/>
          <w:i/>
          <w:sz w:val="28"/>
        </w:rPr>
        <w:t>Матриця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Кінзі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привабливості ринку і конкурентного статусу за допомогою експертних оцінок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показників.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>Аналіз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ланцюжка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створення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вартості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конкурентний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аналіз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Портеру</w:t>
      </w:r>
      <w:r>
        <w:rPr>
          <w:sz w:val="28"/>
        </w:rPr>
        <w:t>) — аналіз сукупності виконуваних організацією функцій 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ланцюжків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процесів 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701" w:firstLine="283"/>
        <w:rPr>
          <w:sz w:val="28"/>
        </w:rPr>
      </w:pPr>
      <w:r>
        <w:rPr>
          <w:b/>
          <w:i/>
          <w:sz w:val="28"/>
        </w:rPr>
        <w:t>Бенчмаркінг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(продукція,</w:t>
      </w:r>
      <w:r>
        <w:rPr>
          <w:spacing w:val="1"/>
          <w:sz w:val="28"/>
        </w:rPr>
        <w:t xml:space="preserve"> </w:t>
      </w:r>
      <w:r>
        <w:rPr>
          <w:sz w:val="28"/>
        </w:rPr>
        <w:t>ціна,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кращими</w:t>
      </w:r>
      <w:r>
        <w:rPr>
          <w:spacing w:val="1"/>
          <w:sz w:val="28"/>
        </w:rPr>
        <w:t xml:space="preserve"> </w:t>
      </w:r>
      <w:r>
        <w:rPr>
          <w:sz w:val="28"/>
        </w:rPr>
        <w:t>зразками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-3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відставання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випередження.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3" w:firstLine="283"/>
        <w:rPr>
          <w:sz w:val="28"/>
        </w:rPr>
      </w:pPr>
      <w:r>
        <w:rPr>
          <w:b/>
          <w:i/>
          <w:sz w:val="28"/>
        </w:rPr>
        <w:t xml:space="preserve">Аналіз розриву </w:t>
      </w:r>
      <w:r>
        <w:rPr>
          <w:sz w:val="28"/>
        </w:rPr>
        <w:t>— аналіз системи цілей організації і її потенціалу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 проблем невідповідності між стратегією, планами, реальними діями і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можливостями компанії.</w:t>
      </w:r>
    </w:p>
    <w:p w:rsidR="00226369" w:rsidRDefault="00226369" w:rsidP="00226369">
      <w:pPr>
        <w:pStyle w:val="a3"/>
        <w:ind w:right="687" w:firstLine="710"/>
      </w:pPr>
      <w:r>
        <w:rPr>
          <w:i/>
        </w:rPr>
        <w:t>Формування</w:t>
      </w:r>
      <w:r>
        <w:rPr>
          <w:i/>
          <w:spacing w:val="1"/>
        </w:rPr>
        <w:t xml:space="preserve"> </w:t>
      </w:r>
      <w:r>
        <w:rPr>
          <w:i/>
        </w:rPr>
        <w:t>стратегічних</w:t>
      </w:r>
      <w:r>
        <w:rPr>
          <w:i/>
          <w:spacing w:val="1"/>
        </w:rPr>
        <w:t xml:space="preserve"> </w:t>
      </w:r>
      <w:r>
        <w:rPr>
          <w:i/>
        </w:rPr>
        <w:t>планів</w:t>
      </w:r>
      <w:r>
        <w:rPr>
          <w:i/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 бізнесу є наступним, після проведення стратегічного аналізу, етапом з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розбудови стратегії</w:t>
      </w:r>
      <w:r>
        <w:rPr>
          <w:spacing w:val="1"/>
        </w:rPr>
        <w:t xml:space="preserve"> </w:t>
      </w:r>
      <w:r>
        <w:t>бізнесу.</w:t>
      </w:r>
    </w:p>
    <w:p w:rsidR="00226369" w:rsidRDefault="00226369" w:rsidP="00226369">
      <w:pPr>
        <w:pStyle w:val="a3"/>
        <w:spacing w:before="1"/>
        <w:ind w:right="686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Стратегічне</w:t>
      </w:r>
      <w:r>
        <w:rPr>
          <w:b/>
          <w:spacing w:val="1"/>
        </w:rPr>
        <w:t xml:space="preserve"> </w:t>
      </w:r>
      <w:r>
        <w:rPr>
          <w:b/>
        </w:rPr>
        <w:t>планування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1"/>
        </w:rPr>
        <w:t xml:space="preserve"> </w:t>
      </w:r>
      <w:r>
        <w:t>результатами стратегічного аналізу взаємопов’язаних заходів, дій та рішень, які</w:t>
      </w:r>
      <w:r>
        <w:rPr>
          <w:spacing w:val="-67"/>
        </w:rPr>
        <w:t xml:space="preserve"> </w:t>
      </w:r>
      <w:r>
        <w:t xml:space="preserve">мусять </w:t>
      </w:r>
      <w:r>
        <w:rPr>
          <w:i/>
        </w:rPr>
        <w:t xml:space="preserve">забезпечити перехід </w:t>
      </w:r>
      <w:r>
        <w:t>бізнесу з теперішнього стану в якому він існує до</w:t>
      </w:r>
      <w:r>
        <w:rPr>
          <w:spacing w:val="1"/>
        </w:rPr>
        <w:t xml:space="preserve"> </w:t>
      </w:r>
      <w:r>
        <w:t>стану бажаному та очікуваному ним в чітко визначеному майбутньому, стану</w:t>
      </w:r>
      <w:r>
        <w:rPr>
          <w:spacing w:val="1"/>
        </w:rPr>
        <w:t xml:space="preserve"> </w:t>
      </w:r>
      <w:r>
        <w:t>який має на той час має відповідати визначеним цілям, що конкретизують місію</w:t>
      </w:r>
      <w:r>
        <w:rPr>
          <w:spacing w:val="-67"/>
        </w:rPr>
        <w:t xml:space="preserve"> </w:t>
      </w:r>
      <w:r>
        <w:t>бізнесової</w:t>
      </w:r>
      <w:r>
        <w:rPr>
          <w:spacing w:val="-7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майбутнім</w:t>
      </w:r>
      <w:r>
        <w:rPr>
          <w:spacing w:val="1"/>
        </w:rPr>
        <w:t xml:space="preserve"> </w:t>
      </w:r>
      <w:r>
        <w:t>перспективам її</w:t>
      </w:r>
      <w:r>
        <w:rPr>
          <w:spacing w:val="-7"/>
        </w:rPr>
        <w:t xml:space="preserve"> </w:t>
      </w:r>
      <w:r>
        <w:t>подальшого</w:t>
      </w:r>
      <w:r>
        <w:rPr>
          <w:spacing w:val="-2"/>
        </w:rPr>
        <w:t xml:space="preserve"> </w:t>
      </w:r>
      <w:r>
        <w:t>розвитку.</w:t>
      </w:r>
    </w:p>
    <w:p w:rsidR="00226369" w:rsidRDefault="00226369" w:rsidP="00226369">
      <w:pPr>
        <w:ind w:left="313" w:right="694" w:firstLine="710"/>
        <w:jc w:val="both"/>
        <w:rPr>
          <w:sz w:val="28"/>
        </w:rPr>
      </w:pPr>
      <w:r>
        <w:rPr>
          <w:i/>
          <w:sz w:val="28"/>
        </w:rPr>
        <w:t>Стратегічний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7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складається</w:t>
      </w:r>
      <w:r>
        <w:rPr>
          <w:sz w:val="28"/>
        </w:rPr>
        <w:t>, як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частин,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передбачають</w:t>
      </w:r>
      <w:r>
        <w:rPr>
          <w:spacing w:val="4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2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87"/>
        <w:ind w:right="701" w:firstLine="283"/>
        <w:rPr>
          <w:sz w:val="28"/>
        </w:rPr>
      </w:pPr>
      <w:r>
        <w:rPr>
          <w:b/>
          <w:i/>
          <w:sz w:val="28"/>
        </w:rPr>
        <w:lastRenderedPageBreak/>
        <w:t xml:space="preserve">прогнозування </w:t>
      </w:r>
      <w:r>
        <w:rPr>
          <w:sz w:val="28"/>
        </w:rPr>
        <w:t>певних показників та орієнтирів, що слугують, 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1"/>
          <w:sz w:val="28"/>
        </w:rPr>
        <w:t xml:space="preserve"> </w:t>
      </w:r>
      <w:r>
        <w:rPr>
          <w:sz w:val="28"/>
        </w:rPr>
        <w:t>базою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1"/>
        <w:ind w:right="697" w:firstLine="283"/>
        <w:rPr>
          <w:sz w:val="28"/>
        </w:rPr>
      </w:pPr>
      <w:r>
        <w:rPr>
          <w:b/>
          <w:i/>
          <w:sz w:val="28"/>
        </w:rPr>
        <w:t>формування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планових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заходів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напрямів,</w:t>
      </w:r>
      <w:r>
        <w:rPr>
          <w:spacing w:val="1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завдань;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4" w:firstLine="283"/>
        <w:rPr>
          <w:sz w:val="28"/>
        </w:rPr>
      </w:pP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реалізації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запланованих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2"/>
          <w:sz w:val="28"/>
        </w:rPr>
        <w:t xml:space="preserve"> </w:t>
      </w:r>
      <w:r>
        <w:rPr>
          <w:sz w:val="28"/>
        </w:rPr>
        <w:t>як з</w:t>
      </w:r>
      <w:r>
        <w:rPr>
          <w:spacing w:val="2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точок зору.</w:t>
      </w:r>
    </w:p>
    <w:p w:rsidR="00226369" w:rsidRDefault="00226369" w:rsidP="00226369">
      <w:pPr>
        <w:spacing w:before="1"/>
        <w:ind w:left="313" w:right="687" w:firstLine="720"/>
        <w:jc w:val="both"/>
        <w:rPr>
          <w:sz w:val="28"/>
        </w:rPr>
      </w:pP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підходів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формування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стратегічних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центрів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є,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підходи,</w:t>
      </w:r>
      <w:r>
        <w:rPr>
          <w:spacing w:val="1"/>
          <w:sz w:val="28"/>
        </w:rPr>
        <w:t xml:space="preserve"> </w:t>
      </w:r>
      <w:r>
        <w:rPr>
          <w:sz w:val="28"/>
        </w:rPr>
        <w:t>кожен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переваги,</w:t>
      </w:r>
      <w:r>
        <w:rPr>
          <w:spacing w:val="2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-2"/>
          <w:sz w:val="28"/>
        </w:rPr>
        <w:t xml:space="preserve"> </w:t>
      </w:r>
      <w:r>
        <w:rPr>
          <w:sz w:val="28"/>
        </w:rPr>
        <w:t>недоліки,</w:t>
      </w:r>
      <w:r>
        <w:rPr>
          <w:spacing w:val="3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9" w:firstLine="283"/>
        <w:rPr>
          <w:sz w:val="28"/>
        </w:rPr>
      </w:pPr>
      <w:r>
        <w:rPr>
          <w:b/>
          <w:i/>
          <w:sz w:val="28"/>
        </w:rPr>
        <w:t xml:space="preserve">"згори вниз" </w:t>
      </w:r>
      <w:r>
        <w:rPr>
          <w:sz w:val="28"/>
        </w:rPr>
        <w:t>— підхід при якому вище керівництво бізнесової 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i/>
          <w:color w:val="212121"/>
          <w:sz w:val="28"/>
        </w:rPr>
        <w:t>Top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management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орієнтири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 стратегічного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як для всієї бізнес-структури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в цілому, так і</w:t>
      </w:r>
      <w:r>
        <w:rPr>
          <w:spacing w:val="1"/>
          <w:sz w:val="28"/>
        </w:rPr>
        <w:t xml:space="preserve"> </w:t>
      </w:r>
      <w:r>
        <w:rPr>
          <w:sz w:val="28"/>
        </w:rPr>
        <w:t>для окремих її структурних підрозділів і напрямів діяльності, зокрема, по яких,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виокремлення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орієнтирів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корпоративного 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5" w:firstLine="283"/>
        <w:rPr>
          <w:sz w:val="28"/>
        </w:rPr>
      </w:pPr>
      <w:r>
        <w:rPr>
          <w:b/>
          <w:i/>
          <w:sz w:val="28"/>
        </w:rPr>
        <w:t>"знизу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нагору"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—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кожний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 організації та/або напрямів її діяльності (як правило, це стосується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 відокремлених структурних підрозділів і напрямів діяльності) розробляє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власні пропозиції (погляди) щодо </w:t>
      </w:r>
      <w:r>
        <w:rPr>
          <w:sz w:val="28"/>
        </w:rPr>
        <w:t>формування та розбудові стратегії управління,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згодом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інтегруються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в єдиний стратегічний план 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8" w:firstLine="283"/>
        <w:rPr>
          <w:sz w:val="28"/>
        </w:rPr>
      </w:pPr>
      <w:r>
        <w:rPr>
          <w:b/>
          <w:i/>
          <w:sz w:val="28"/>
        </w:rPr>
        <w:t>"комбінований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підхід"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якому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декілька</w:t>
      </w:r>
      <w:r>
        <w:rPr>
          <w:spacing w:val="1"/>
          <w:sz w:val="28"/>
        </w:rPr>
        <w:t xml:space="preserve"> </w:t>
      </w:r>
      <w:r>
        <w:rPr>
          <w:sz w:val="28"/>
        </w:rPr>
        <w:t>етапів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вищім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бізнесової організації здійснюється формування </w:t>
      </w:r>
      <w:r>
        <w:rPr>
          <w:i/>
          <w:sz w:val="28"/>
        </w:rPr>
        <w:t>проекту стратегічного плану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 довгостроковий період (3-5 років), який доводяться до відома керівництва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відокремлених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орієнтирів; </w:t>
      </w:r>
      <w:r>
        <w:rPr>
          <w:b/>
          <w:sz w:val="28"/>
        </w:rPr>
        <w:t xml:space="preserve">б) </w:t>
      </w:r>
      <w:r>
        <w:rPr>
          <w:sz w:val="28"/>
        </w:rPr>
        <w:t>керівництво відокремлених структурних підрозділів і 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 в межах показників та орієнтирів, наведених у проекті стратегічного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їх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деталізацію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відповідним</w:t>
      </w:r>
      <w:r>
        <w:rPr>
          <w:spacing w:val="1"/>
          <w:sz w:val="28"/>
        </w:rPr>
        <w:t xml:space="preserve"> </w:t>
      </w:r>
      <w:r>
        <w:rPr>
          <w:sz w:val="28"/>
        </w:rPr>
        <w:t>відокремлених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урахуванням власних пропозицій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та </w:t>
      </w:r>
      <w:r>
        <w:rPr>
          <w:i/>
          <w:sz w:val="28"/>
        </w:rPr>
        <w:t xml:space="preserve">обґрунтуванням </w:t>
      </w:r>
      <w:r>
        <w:rPr>
          <w:sz w:val="28"/>
        </w:rPr>
        <w:t>як цих пропозицій 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проекти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71"/>
          <w:sz w:val="28"/>
        </w:rPr>
        <w:t xml:space="preserve"> </w:t>
      </w:r>
      <w:r>
        <w:rPr>
          <w:sz w:val="28"/>
        </w:rPr>
        <w:t>відокремлених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інтегруються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урахуванням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доцільності,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зауважень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формуються </w:t>
      </w:r>
      <w:r>
        <w:rPr>
          <w:sz w:val="28"/>
        </w:rPr>
        <w:t>загальні стратегічні плани організації в цілому (з їх розбиттям по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підрозділах),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затверджуються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вищім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надсилаються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безумовного виконання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зазначеними підрозділами.</w:t>
      </w:r>
    </w:p>
    <w:p w:rsidR="00226369" w:rsidRDefault="00226369" w:rsidP="00226369">
      <w:pPr>
        <w:ind w:left="313" w:right="694" w:firstLine="850"/>
        <w:jc w:val="both"/>
        <w:rPr>
          <w:sz w:val="28"/>
        </w:rPr>
      </w:pPr>
      <w:r>
        <w:rPr>
          <w:i/>
          <w:sz w:val="28"/>
        </w:rPr>
        <w:t>Стратегічне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планування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відрізняється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1"/>
          <w:sz w:val="28"/>
        </w:rPr>
        <w:t xml:space="preserve"> </w:t>
      </w:r>
      <w:r>
        <w:rPr>
          <w:sz w:val="28"/>
        </w:rPr>
        <w:t>від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стратегічного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бізнесовою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21"/>
          <w:sz w:val="28"/>
        </w:rPr>
        <w:t xml:space="preserve"> </w:t>
      </w:r>
      <w:r>
        <w:rPr>
          <w:sz w:val="28"/>
        </w:rPr>
        <w:t>будучі</w:t>
      </w:r>
      <w:r>
        <w:rPr>
          <w:spacing w:val="14"/>
          <w:sz w:val="28"/>
        </w:rPr>
        <w:t xml:space="preserve"> </w:t>
      </w:r>
      <w:r>
        <w:rPr>
          <w:sz w:val="28"/>
        </w:rPr>
        <w:t>його</w:t>
      </w:r>
      <w:r>
        <w:rPr>
          <w:spacing w:val="27"/>
          <w:sz w:val="28"/>
        </w:rPr>
        <w:t xml:space="preserve"> </w:t>
      </w:r>
      <w:r>
        <w:rPr>
          <w:sz w:val="28"/>
        </w:rPr>
        <w:t>хоча</w:t>
      </w:r>
      <w:r>
        <w:rPr>
          <w:spacing w:val="24"/>
          <w:sz w:val="28"/>
        </w:rPr>
        <w:t xml:space="preserve"> </w:t>
      </w:r>
      <w:r>
        <w:rPr>
          <w:sz w:val="28"/>
        </w:rPr>
        <w:t>і</w:t>
      </w:r>
      <w:r>
        <w:rPr>
          <w:spacing w:val="14"/>
          <w:sz w:val="28"/>
        </w:rPr>
        <w:t xml:space="preserve"> </w:t>
      </w:r>
      <w:r>
        <w:rPr>
          <w:sz w:val="28"/>
        </w:rPr>
        <w:t>суттєвою,</w:t>
      </w:r>
      <w:r>
        <w:rPr>
          <w:spacing w:val="21"/>
          <w:sz w:val="28"/>
        </w:rPr>
        <w:t xml:space="preserve"> </w:t>
      </w:r>
      <w:r>
        <w:rPr>
          <w:sz w:val="28"/>
        </w:rPr>
        <w:t>але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20" w:right="440" w:bottom="1180" w:left="820" w:header="0" w:footer="918" w:gutter="0"/>
          <w:cols w:space="720"/>
        </w:sectPr>
      </w:pPr>
    </w:p>
    <w:p w:rsidR="00226369" w:rsidRDefault="00226369" w:rsidP="00226369">
      <w:pPr>
        <w:spacing w:before="67"/>
        <w:ind w:left="313" w:right="688"/>
        <w:jc w:val="both"/>
        <w:rPr>
          <w:sz w:val="28"/>
        </w:rPr>
      </w:pPr>
      <w:r>
        <w:rPr>
          <w:sz w:val="28"/>
        </w:rPr>
        <w:lastRenderedPageBreak/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складовою,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поточного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оперативного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(тактичного)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 xml:space="preserve">, тим, що : </w:t>
      </w:r>
      <w:r>
        <w:rPr>
          <w:b/>
          <w:sz w:val="28"/>
        </w:rPr>
        <w:t xml:space="preserve">а) </w:t>
      </w:r>
      <w:r>
        <w:rPr>
          <w:i/>
          <w:sz w:val="28"/>
        </w:rPr>
        <w:t xml:space="preserve">стратегічне планування спрямоване </w:t>
      </w:r>
      <w:r>
        <w:rPr>
          <w:sz w:val="28"/>
        </w:rPr>
        <w:t>на забезпечення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руху </w:t>
      </w:r>
      <w:r>
        <w:rPr>
          <w:sz w:val="28"/>
        </w:rPr>
        <w:t xml:space="preserve">(просування) бізнесової організації </w:t>
      </w:r>
      <w:r>
        <w:rPr>
          <w:i/>
          <w:sz w:val="28"/>
        </w:rPr>
        <w:t>від теперішнього стану до положення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 у майбутньому</w:t>
      </w:r>
      <w:r>
        <w:rPr>
          <w:sz w:val="28"/>
        </w:rPr>
        <w:t>, яке передбачено стратегічним планом та деталізується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стратегічне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відміну від стратегічного планування, </w:t>
      </w:r>
      <w:r>
        <w:rPr>
          <w:i/>
          <w:sz w:val="28"/>
        </w:rPr>
        <w:t xml:space="preserve">виходить не з існуючого стану </w:t>
      </w:r>
      <w:r>
        <w:rPr>
          <w:sz w:val="28"/>
        </w:rPr>
        <w:t>бізнесової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часі,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візії</w:t>
      </w:r>
      <w:r>
        <w:rPr>
          <w:spacing w:val="1"/>
          <w:sz w:val="28"/>
        </w:rPr>
        <w:t xml:space="preserve"> </w:t>
      </w:r>
      <w:r>
        <w:rPr>
          <w:sz w:val="28"/>
        </w:rPr>
        <w:t>(бачення)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визначеному майбутньому часі; </w:t>
      </w:r>
      <w:r>
        <w:rPr>
          <w:b/>
          <w:sz w:val="28"/>
        </w:rPr>
        <w:t xml:space="preserve">в) </w:t>
      </w:r>
      <w:r>
        <w:rPr>
          <w:i/>
          <w:sz w:val="28"/>
        </w:rPr>
        <w:t>поточне оперативне (тактичне) управління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наявних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можливостей</w:t>
      </w:r>
      <w:r>
        <w:rPr>
          <w:sz w:val="28"/>
        </w:rPr>
        <w:t xml:space="preserve">, вирішення проблем та врахування грошових потоків </w:t>
      </w:r>
      <w:r>
        <w:rPr>
          <w:i/>
          <w:sz w:val="28"/>
        </w:rPr>
        <w:t>станом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теперішній час</w:t>
      </w:r>
      <w:r>
        <w:rPr>
          <w:sz w:val="28"/>
        </w:rPr>
        <w:t>, шляхом послідовної реалізації поточних планів та програм в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напрямку,</w:t>
      </w:r>
      <w:r>
        <w:rPr>
          <w:spacing w:val="3"/>
          <w:sz w:val="28"/>
        </w:rPr>
        <w:t xml:space="preserve"> </w:t>
      </w:r>
      <w:r>
        <w:rPr>
          <w:sz w:val="28"/>
        </w:rPr>
        <w:t>що визначено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бізнесу.</w:t>
      </w:r>
    </w:p>
    <w:p w:rsidR="00226369" w:rsidRDefault="00226369" w:rsidP="00226369">
      <w:pPr>
        <w:spacing w:before="2"/>
        <w:ind w:left="313" w:right="693" w:firstLine="710"/>
        <w:jc w:val="both"/>
        <w:rPr>
          <w:sz w:val="28"/>
        </w:rPr>
      </w:pPr>
      <w:r>
        <w:rPr>
          <w:b/>
          <w:sz w:val="28"/>
        </w:rPr>
        <w:t xml:space="preserve">Стратегічне управління </w:t>
      </w:r>
      <w:r>
        <w:rPr>
          <w:sz w:val="28"/>
        </w:rPr>
        <w:t xml:space="preserve">бізнесом в цілому </w:t>
      </w:r>
      <w:r>
        <w:rPr>
          <w:b/>
          <w:i/>
          <w:sz w:val="28"/>
        </w:rPr>
        <w:t xml:space="preserve">спрямоване </w:t>
      </w:r>
      <w:r>
        <w:rPr>
          <w:sz w:val="28"/>
        </w:rPr>
        <w:t xml:space="preserve">на </w:t>
      </w:r>
      <w:r>
        <w:rPr>
          <w:i/>
          <w:sz w:val="28"/>
        </w:rPr>
        <w:t>досягнення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існування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розвитку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мусить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забезпечити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узгодженість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довгострокової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 на шляху посилення конкурентних переваг, розвитку його потенціалу 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середовищі,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</w:t>
      </w:r>
      <w:r>
        <w:rPr>
          <w:spacing w:val="1"/>
          <w:sz w:val="28"/>
        </w:rPr>
        <w:t xml:space="preserve"> </w:t>
      </w:r>
      <w:r>
        <w:rPr>
          <w:sz w:val="28"/>
        </w:rPr>
        <w:t>мусить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підпорядкованість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генеральній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(загально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корпоративній)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стратегії </w:t>
      </w:r>
      <w:r>
        <w:rPr>
          <w:sz w:val="28"/>
        </w:rPr>
        <w:t>існування та розвитку бізнесової організації та управлінню нею усіх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функціонально-технологічних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складових.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підпорядкованість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взаємозв'язок</w:t>
      </w:r>
      <w:r>
        <w:rPr>
          <w:spacing w:val="1"/>
          <w:sz w:val="28"/>
        </w:rPr>
        <w:t xml:space="preserve"> </w:t>
      </w:r>
      <w:r>
        <w:rPr>
          <w:sz w:val="28"/>
        </w:rPr>
        <w:t>спонукає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окремі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функціональні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(фундаментальні)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підпорядкованими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стратегічному управлінню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цілому.</w:t>
      </w:r>
    </w:p>
    <w:p w:rsidR="00226369" w:rsidRDefault="00226369" w:rsidP="00226369">
      <w:pPr>
        <w:pStyle w:val="a3"/>
        <w:spacing w:before="11" w:line="237" w:lineRule="auto"/>
        <w:ind w:right="694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Формування</w:t>
      </w:r>
      <w:r>
        <w:rPr>
          <w:b/>
          <w:spacing w:val="1"/>
        </w:rPr>
        <w:t xml:space="preserve"> </w:t>
      </w:r>
      <w:r>
        <w:rPr>
          <w:b/>
        </w:rPr>
        <w:t>стратегії бізнесу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еволюційний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комплексної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заснована на аналізі існування та прогнозуванні зміни зовнішнього середовища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врахуванням стратегічної</w:t>
      </w:r>
      <w:r>
        <w:rPr>
          <w:spacing w:val="-2"/>
        </w:rPr>
        <w:t xml:space="preserve"> </w:t>
      </w:r>
      <w:r>
        <w:t>мети, визначеною</w:t>
      </w:r>
      <w:r>
        <w:rPr>
          <w:spacing w:val="-3"/>
        </w:rPr>
        <w:t xml:space="preserve"> </w:t>
      </w:r>
      <w:r>
        <w:t>місією</w:t>
      </w:r>
      <w:r>
        <w:rPr>
          <w:spacing w:val="-2"/>
        </w:rPr>
        <w:t xml:space="preserve"> </w:t>
      </w:r>
      <w:r>
        <w:t>бізнесу.</w:t>
      </w:r>
    </w:p>
    <w:p w:rsidR="00226369" w:rsidRDefault="00226369" w:rsidP="00226369">
      <w:pPr>
        <w:pStyle w:val="a3"/>
        <w:spacing w:before="11"/>
        <w:ind w:right="689" w:firstLine="710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стратегії бізнесу</w:t>
      </w:r>
      <w:r>
        <w:rPr>
          <w:spacing w:val="1"/>
        </w:rPr>
        <w:t xml:space="preserve"> </w:t>
      </w:r>
      <w:r>
        <w:t>мусить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постійне уточнення, доопрацювання та коригування в міру реалізації стратегії у</w:t>
      </w:r>
      <w:r>
        <w:rPr>
          <w:spacing w:val="-67"/>
        </w:rPr>
        <w:t xml:space="preserve"> </w:t>
      </w:r>
      <w:r>
        <w:t>відповідь на нові вимоги постійно мінливих умов оточення бізнесу. Здатність</w:t>
      </w:r>
      <w:r>
        <w:rPr>
          <w:spacing w:val="1"/>
        </w:rPr>
        <w:t xml:space="preserve"> </w:t>
      </w:r>
      <w:r>
        <w:t xml:space="preserve">бізнесу до </w:t>
      </w:r>
      <w:r>
        <w:rPr>
          <w:i/>
        </w:rPr>
        <w:t xml:space="preserve">трансформації </w:t>
      </w:r>
      <w:r>
        <w:t>в процесі свого розвитку частково залежить від його</w:t>
      </w:r>
      <w:r>
        <w:rPr>
          <w:spacing w:val="1"/>
        </w:rPr>
        <w:t xml:space="preserve"> </w:t>
      </w:r>
      <w:r>
        <w:t xml:space="preserve">здатності створювати і впроваджувати процеси, що зв'язують його </w:t>
      </w:r>
      <w:r>
        <w:rPr>
          <w:i/>
        </w:rPr>
        <w:t>загально-</w:t>
      </w:r>
      <w:r>
        <w:rPr>
          <w:i/>
          <w:spacing w:val="1"/>
        </w:rPr>
        <w:t xml:space="preserve"> </w:t>
      </w:r>
      <w:r>
        <w:rPr>
          <w:i/>
        </w:rPr>
        <w:t>корпоративну</w:t>
      </w:r>
      <w:r>
        <w:rPr>
          <w:i/>
          <w:spacing w:val="1"/>
        </w:rPr>
        <w:t xml:space="preserve"> </w:t>
      </w:r>
      <w:r>
        <w:rPr>
          <w:i/>
        </w:rPr>
        <w:t>ділову</w:t>
      </w:r>
      <w:r>
        <w:rPr>
          <w:i/>
          <w:spacing w:val="1"/>
        </w:rPr>
        <w:t xml:space="preserve"> </w:t>
      </w:r>
      <w:r>
        <w:rPr>
          <w:i/>
        </w:rPr>
        <w:t>стратегію</w:t>
      </w:r>
      <w:r>
        <w:rPr>
          <w:i/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індивідуальною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колективною</w:t>
      </w:r>
      <w:r>
        <w:rPr>
          <w:spacing w:val="1"/>
        </w:rPr>
        <w:t xml:space="preserve"> </w:t>
      </w:r>
      <w:r>
        <w:rPr>
          <w:i/>
        </w:rPr>
        <w:t>поведінкою працівників</w:t>
      </w:r>
      <w:r>
        <w:rPr>
          <w:i/>
          <w:spacing w:val="1"/>
        </w:rPr>
        <w:t xml:space="preserve"> </w:t>
      </w:r>
      <w:r>
        <w:t>та ефективністю</w:t>
      </w:r>
      <w:r>
        <w:rPr>
          <w:spacing w:val="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результативністю</w:t>
      </w:r>
      <w:r>
        <w:rPr>
          <w:spacing w:val="2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праці.</w:t>
      </w:r>
    </w:p>
    <w:p w:rsidR="00226369" w:rsidRDefault="00226369" w:rsidP="00226369">
      <w:pPr>
        <w:ind w:left="313" w:right="688" w:firstLine="710"/>
        <w:jc w:val="both"/>
        <w:rPr>
          <w:sz w:val="28"/>
        </w:rPr>
      </w:pP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сформована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бізнесу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мусить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характерні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ознаки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саме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88" w:firstLine="283"/>
        <w:rPr>
          <w:sz w:val="28"/>
        </w:rPr>
      </w:pPr>
      <w:r>
        <w:rPr>
          <w:b/>
          <w:i/>
          <w:sz w:val="28"/>
        </w:rPr>
        <w:t>вертикальну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відповідність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підпорядкованість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короткострокових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стратегічним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планам;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87"/>
        <w:ind w:right="695" w:firstLine="283"/>
        <w:rPr>
          <w:sz w:val="28"/>
        </w:rPr>
      </w:pPr>
      <w:r>
        <w:rPr>
          <w:b/>
          <w:i/>
          <w:sz w:val="28"/>
        </w:rPr>
        <w:lastRenderedPageBreak/>
        <w:t xml:space="preserve">горизонтальну узгодженість </w:t>
      </w:r>
      <w:r>
        <w:rPr>
          <w:sz w:val="28"/>
        </w:rPr>
        <w:t>між усіма планами та фактичними діями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бізнесової організації з точки зору їх спрямованості на досягнення 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генеральною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-6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стратегічними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завдань;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2"/>
        <w:ind w:right="685" w:firstLine="283"/>
        <w:rPr>
          <w:sz w:val="28"/>
        </w:rPr>
      </w:pPr>
      <w:r>
        <w:rPr>
          <w:b/>
          <w:i/>
          <w:sz w:val="28"/>
        </w:rPr>
        <w:t>стратегічну гнучкість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упереджувати, коригувати або адаптуватися до турбулентних ринкових умов,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зберегти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розрізняти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зовнішньою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стратегічну гнучкістю </w:t>
      </w:r>
      <w:r>
        <w:rPr>
          <w:sz w:val="28"/>
        </w:rPr>
        <w:t>— готовність організації в цілому та її менеджменту,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 до функціонування в умовах нестабільності зовнішнього середовища,</w:t>
      </w:r>
      <w:r>
        <w:rPr>
          <w:spacing w:val="1"/>
          <w:sz w:val="28"/>
        </w:rPr>
        <w:t xml:space="preserve"> </w:t>
      </w:r>
      <w:r>
        <w:rPr>
          <w:sz w:val="28"/>
        </w:rPr>
        <w:t>яка дозволяє забезпечувати необхідні умови для існування та стійкого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бізнесу,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балансуючи   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технологічні,     економічні     й     політичні     ризики;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внутрішньою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стратегічну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гнучкістю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вдаючись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істотних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зрушень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стратегічному потенціалі шляхом переосмислення й трансформації стрижневих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 процесів, що здійснюються в організації, сприяючи тісній координації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її функціональних 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і підвищенню гнучкості у відповідь на</w:t>
      </w:r>
      <w:r>
        <w:rPr>
          <w:spacing w:val="1"/>
          <w:sz w:val="28"/>
        </w:rPr>
        <w:t xml:space="preserve"> </w:t>
      </w:r>
      <w:r>
        <w:rPr>
          <w:sz w:val="28"/>
        </w:rPr>
        <w:t>зміни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середовища.</w:t>
      </w:r>
    </w:p>
    <w:p w:rsidR="00226369" w:rsidRDefault="00226369" w:rsidP="00226369">
      <w:pPr>
        <w:ind w:left="313" w:right="693" w:firstLine="710"/>
        <w:jc w:val="both"/>
        <w:rPr>
          <w:sz w:val="28"/>
        </w:rPr>
      </w:pPr>
      <w:r>
        <w:rPr>
          <w:sz w:val="28"/>
        </w:rPr>
        <w:t>Формування ефективної стратегії бізнесу та результативна її реалізація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готовності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бізнесу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стратегічного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оцінюється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 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 xml:space="preserve">параметрами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6" w:firstLine="283"/>
        <w:rPr>
          <w:sz w:val="28"/>
        </w:rPr>
      </w:pPr>
      <w:r>
        <w:rPr>
          <w:b/>
          <w:i/>
          <w:sz w:val="28"/>
        </w:rPr>
        <w:t xml:space="preserve">стратегічного бачення розвитку бізнесу </w:t>
      </w:r>
      <w:r>
        <w:rPr>
          <w:sz w:val="28"/>
        </w:rPr>
        <w:t>в цілому та визначення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 устремління — корпоративне бачення (візія) того, чого бізнес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прагне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віддаленому,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чітко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вимірі,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майбутньому.</w:t>
      </w:r>
    </w:p>
    <w:p w:rsidR="00226369" w:rsidRDefault="00226369" w:rsidP="00226369">
      <w:pPr>
        <w:pStyle w:val="a3"/>
        <w:ind w:right="688" w:firstLine="710"/>
      </w:pPr>
      <w:r>
        <w:t>Стратегічне бачення (стратегічне устремління, візія) бізнесу з боку його</w:t>
      </w:r>
      <w:r>
        <w:rPr>
          <w:spacing w:val="1"/>
        </w:rPr>
        <w:t xml:space="preserve"> </w:t>
      </w:r>
      <w:r>
        <w:t>власників та провідних фахівців, що задіяні у функціонуванні бізнесу, мусить</w:t>
      </w:r>
      <w:r>
        <w:rPr>
          <w:spacing w:val="1"/>
        </w:rPr>
        <w:t xml:space="preserve"> </w:t>
      </w:r>
      <w:r>
        <w:t xml:space="preserve">фокусуватися </w:t>
      </w:r>
      <w:r>
        <w:rPr>
          <w:i/>
        </w:rPr>
        <w:t>не на проблемах сьогодення</w:t>
      </w:r>
      <w:r>
        <w:t xml:space="preserve">, а на </w:t>
      </w:r>
      <w:r>
        <w:rPr>
          <w:i/>
        </w:rPr>
        <w:t>характеристиці майбутнього</w:t>
      </w:r>
      <w:r>
        <w:rPr>
          <w:i/>
          <w:spacing w:val="1"/>
        </w:rPr>
        <w:t xml:space="preserve"> </w:t>
      </w:r>
      <w:r>
        <w:t>стану бізнесу — задавати напрям розвитку, створювати відчуття перспективи і</w:t>
      </w:r>
      <w:r>
        <w:rPr>
          <w:spacing w:val="1"/>
        </w:rPr>
        <w:t xml:space="preserve"> </w:t>
      </w:r>
      <w:r>
        <w:t>нових можливостей.</w:t>
      </w:r>
      <w:r>
        <w:rPr>
          <w:spacing w:val="1"/>
        </w:rPr>
        <w:t xml:space="preserve"> </w:t>
      </w:r>
      <w:r>
        <w:t>Воно має обґрунтовано описувати ті зміни,</w:t>
      </w:r>
      <w:r>
        <w:rPr>
          <w:spacing w:val="1"/>
        </w:rPr>
        <w:t xml:space="preserve"> </w:t>
      </w:r>
      <w:r>
        <w:t>яких треба</w:t>
      </w:r>
      <w:r>
        <w:rPr>
          <w:spacing w:val="1"/>
        </w:rPr>
        <w:t xml:space="preserve"> </w:t>
      </w:r>
      <w:r>
        <w:t>досягти сьогодні, орієнтуючись на майбутні потреби й можливості покупців та</w:t>
      </w:r>
      <w:r>
        <w:rPr>
          <w:spacing w:val="1"/>
        </w:rPr>
        <w:t xml:space="preserve"> </w:t>
      </w:r>
      <w:r>
        <w:t>постачальників, а також на фактори, які необхідні для</w:t>
      </w:r>
      <w:r>
        <w:rPr>
          <w:spacing w:val="1"/>
        </w:rPr>
        <w:t xml:space="preserve"> </w:t>
      </w:r>
      <w:r>
        <w:t>їхнього задоволення.</w:t>
      </w:r>
      <w:r>
        <w:rPr>
          <w:spacing w:val="1"/>
        </w:rPr>
        <w:t xml:space="preserve"> </w:t>
      </w:r>
      <w:r>
        <w:t>Логічність стратегічного бачення майбутнього успіху має бути пов’язана не з</w:t>
      </w:r>
      <w:r>
        <w:rPr>
          <w:spacing w:val="1"/>
        </w:rPr>
        <w:t xml:space="preserve"> </w:t>
      </w:r>
      <w:r>
        <w:t xml:space="preserve">тим, щоб бізнес був найкращим, а з тим, щоб він </w:t>
      </w:r>
      <w:r>
        <w:rPr>
          <w:i/>
        </w:rPr>
        <w:t xml:space="preserve">став відмінним від інших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конкурентних</w:t>
      </w:r>
      <w:r>
        <w:rPr>
          <w:spacing w:val="-4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(існуючих</w:t>
      </w:r>
      <w:r>
        <w:rPr>
          <w:spacing w:val="-3"/>
        </w:rPr>
        <w:t xml:space="preserve"> </w:t>
      </w:r>
      <w:r>
        <w:t>та/або майбутніх).</w:t>
      </w:r>
    </w:p>
    <w:p w:rsidR="00226369" w:rsidRDefault="00226369" w:rsidP="00226369">
      <w:pPr>
        <w:pStyle w:val="a3"/>
        <w:spacing w:before="2"/>
        <w:ind w:right="687" w:firstLine="71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4406265</wp:posOffset>
                </wp:positionH>
                <wp:positionV relativeFrom="paragraph">
                  <wp:posOffset>1021080</wp:posOffset>
                </wp:positionV>
                <wp:extent cx="100330" cy="210820"/>
                <wp:effectExtent l="0" t="3810" r="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" cy="2108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781D1" id="Прямоугольник 1" o:spid="_x0000_s1026" style="position:absolute;margin-left:346.95pt;margin-top:80.4pt;width:7.9pt;height: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" fillcolor="#f5f5f5" stroked="f">
                <w10:wrap anchorx="page"/>
              </v:rect>
            </w:pict>
          </mc:Fallback>
        </mc:AlternateContent>
      </w:r>
      <w:r>
        <w:t>Таке бачення (устремління) в бізнесової організації може існувати лише</w:t>
      </w:r>
      <w:r>
        <w:rPr>
          <w:spacing w:val="1"/>
        </w:rPr>
        <w:t xml:space="preserve"> </w:t>
      </w:r>
      <w:r>
        <w:t xml:space="preserve">при </w:t>
      </w:r>
      <w:r>
        <w:rPr>
          <w:i/>
        </w:rPr>
        <w:t>одночасному існуванні</w:t>
      </w:r>
      <w:r>
        <w:t xml:space="preserve">, зокрема, таких </w:t>
      </w:r>
      <w:r>
        <w:rPr>
          <w:i/>
        </w:rPr>
        <w:t xml:space="preserve">чинників </w:t>
      </w:r>
      <w:r>
        <w:t xml:space="preserve">як : </w:t>
      </w:r>
      <w:r>
        <w:rPr>
          <w:b/>
        </w:rPr>
        <w:t xml:space="preserve">а) </w:t>
      </w:r>
      <w:r>
        <w:t>клієнт орієнтованість</w:t>
      </w:r>
      <w:r>
        <w:rPr>
          <w:spacing w:val="-67"/>
        </w:rPr>
        <w:t xml:space="preserve"> </w:t>
      </w:r>
      <w:r>
        <w:t>функціонування бізнесу;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інноваційні підходи до розв’язання як існуючих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елементів,</w:t>
      </w:r>
      <w:r>
        <w:rPr>
          <w:spacing w:val="1"/>
        </w:rPr>
        <w:t xml:space="preserve"> </w:t>
      </w:r>
      <w:r>
        <w:t>що створюють та забезпечують певну єдність та гармонічність в</w:t>
      </w:r>
      <w:r>
        <w:rPr>
          <w:spacing w:val="1"/>
        </w:rPr>
        <w:t xml:space="preserve"> </w:t>
      </w:r>
      <w:r>
        <w:t>інтересів усіх стейкхолдерів (англ.</w:t>
      </w:r>
      <w:r>
        <w:rPr>
          <w:spacing w:val="1"/>
        </w:rPr>
        <w:t xml:space="preserve"> </w:t>
      </w:r>
      <w:r>
        <w:rPr>
          <w:i/>
        </w:rPr>
        <w:t>stakeholder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учасників та зацікавлених</w:t>
      </w:r>
      <w:r>
        <w:rPr>
          <w:spacing w:val="1"/>
        </w:rPr>
        <w:t xml:space="preserve"> </w:t>
      </w:r>
      <w:r>
        <w:t>сторін)</w:t>
      </w:r>
      <w:r>
        <w:rPr>
          <w:spacing w:val="-1"/>
        </w:rPr>
        <w:t xml:space="preserve"> </w:t>
      </w:r>
      <w:r>
        <w:t>бізнесової</w:t>
      </w:r>
      <w:r>
        <w:rPr>
          <w:spacing w:val="-4"/>
        </w:rPr>
        <w:t xml:space="preserve"> </w:t>
      </w:r>
      <w:r>
        <w:t>діяльності,</w:t>
      </w:r>
      <w:r>
        <w:rPr>
          <w:spacing w:val="4"/>
        </w:rPr>
        <w:t xml:space="preserve"> </w:t>
      </w:r>
      <w:r>
        <w:t>тощо: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1" w:firstLine="283"/>
        <w:rPr>
          <w:sz w:val="28"/>
        </w:rPr>
      </w:pPr>
      <w:r>
        <w:rPr>
          <w:sz w:val="28"/>
        </w:rPr>
        <w:t xml:space="preserve">системи регулярного </w:t>
      </w:r>
      <w:r>
        <w:rPr>
          <w:b/>
          <w:i/>
          <w:sz w:val="28"/>
        </w:rPr>
        <w:t xml:space="preserve">моніторингу та оцінювання динамічності змін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зовнішнього,</w:t>
      </w:r>
      <w:r>
        <w:rPr>
          <w:spacing w:val="64"/>
          <w:sz w:val="28"/>
        </w:rPr>
        <w:t xml:space="preserve"> </w:t>
      </w:r>
      <w:r>
        <w:rPr>
          <w:sz w:val="28"/>
        </w:rPr>
        <w:t>та</w:t>
      </w:r>
      <w:r>
        <w:rPr>
          <w:spacing w:val="63"/>
          <w:sz w:val="28"/>
        </w:rPr>
        <w:t xml:space="preserve"> </w:t>
      </w:r>
      <w:r>
        <w:rPr>
          <w:sz w:val="28"/>
        </w:rPr>
        <w:t>і</w:t>
      </w:r>
      <w:r>
        <w:rPr>
          <w:spacing w:val="57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62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63"/>
          <w:sz w:val="28"/>
        </w:rPr>
        <w:t xml:space="preserve"> </w:t>
      </w:r>
      <w:r>
        <w:rPr>
          <w:sz w:val="28"/>
        </w:rPr>
        <w:t>бізнесової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2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687" w:firstLine="0"/>
      </w:pPr>
      <w:r>
        <w:lastRenderedPageBreak/>
        <w:t>відповідного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стратегічного устремління у власників бізнесу</w:t>
      </w:r>
      <w:r>
        <w:rPr>
          <w:spacing w:val="1"/>
        </w:rPr>
        <w:t xml:space="preserve"> </w:t>
      </w:r>
      <w:r>
        <w:t>та формальних і неформальних</w:t>
      </w:r>
      <w:r>
        <w:rPr>
          <w:spacing w:val="1"/>
        </w:rPr>
        <w:t xml:space="preserve"> </w:t>
      </w:r>
      <w:r>
        <w:t>лідерів бізнесових структур повинна поєднуватися з їхнім вмінням</w:t>
      </w:r>
      <w:r>
        <w:rPr>
          <w:spacing w:val="70"/>
        </w:rPr>
        <w:t xml:space="preserve"> </w:t>
      </w:r>
      <w:r>
        <w:rPr>
          <w:i/>
        </w:rPr>
        <w:t>реагувати</w:t>
      </w:r>
      <w:r>
        <w:rPr>
          <w:i/>
          <w:spacing w:val="1"/>
        </w:rPr>
        <w:t xml:space="preserve"> </w:t>
      </w:r>
      <w:r>
        <w:rPr>
          <w:i/>
        </w:rPr>
        <w:t>на сигнали й виклики зовнішнього та внутрішнього середовища</w:t>
      </w:r>
      <w:r>
        <w:t>, а посилення</w:t>
      </w:r>
      <w:r>
        <w:rPr>
          <w:spacing w:val="1"/>
        </w:rPr>
        <w:t xml:space="preserve"> </w:t>
      </w:r>
      <w:r>
        <w:t>залежності організації від змін її оточення, має забезпечувати</w:t>
      </w:r>
      <w:r>
        <w:rPr>
          <w:spacing w:val="1"/>
        </w:rPr>
        <w:t xml:space="preserve"> </w:t>
      </w:r>
      <w:r>
        <w:t>їх готовність до</w:t>
      </w:r>
      <w:r>
        <w:rPr>
          <w:spacing w:val="1"/>
        </w:rPr>
        <w:t xml:space="preserve"> </w:t>
      </w:r>
      <w:r>
        <w:t>адекватної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динамічного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бізнесового</w:t>
      </w:r>
      <w:r>
        <w:rPr>
          <w:spacing w:val="1"/>
        </w:rPr>
        <w:t xml:space="preserve"> </w:t>
      </w:r>
      <w:r>
        <w:t>оточення,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генеральною</w:t>
      </w:r>
      <w:r>
        <w:rPr>
          <w:spacing w:val="1"/>
        </w:rPr>
        <w:t xml:space="preserve"> </w:t>
      </w:r>
      <w:r>
        <w:t>стратегією,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функціональними стратегіями) до прийняття та реалізації відповідних гнучких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екстрених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рішень;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2"/>
        <w:ind w:right="689" w:firstLine="283"/>
        <w:rPr>
          <w:sz w:val="28"/>
        </w:rPr>
      </w:pPr>
      <w:r>
        <w:rPr>
          <w:b/>
          <w:i/>
          <w:sz w:val="28"/>
        </w:rPr>
        <w:t>гнучкої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децентралізованої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організаційної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домінуванням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горизонтальних зав’язків між окремим структурними підрозділами бізнесової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потрібна</w:t>
      </w:r>
      <w:r>
        <w:rPr>
          <w:spacing w:val="1"/>
          <w:sz w:val="28"/>
        </w:rPr>
        <w:t xml:space="preserve"> </w:t>
      </w:r>
      <w:r>
        <w:rPr>
          <w:sz w:val="28"/>
        </w:rPr>
        <w:t>гнучка</w:t>
      </w:r>
      <w:r>
        <w:rPr>
          <w:spacing w:val="1"/>
          <w:sz w:val="28"/>
        </w:rPr>
        <w:t xml:space="preserve"> </w:t>
      </w:r>
      <w:r>
        <w:rPr>
          <w:sz w:val="28"/>
        </w:rPr>
        <w:t>децентралізована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підвищує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 як ініціатива, творчість, ризик, незалежність, вміння передбачати.</w:t>
      </w:r>
      <w:r>
        <w:rPr>
          <w:spacing w:val="1"/>
          <w:sz w:val="28"/>
        </w:rPr>
        <w:t xml:space="preserve"> </w:t>
      </w:r>
      <w:r>
        <w:rPr>
          <w:sz w:val="28"/>
        </w:rPr>
        <w:t>Незмінні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характерним</w:t>
      </w:r>
      <w:r>
        <w:rPr>
          <w:spacing w:val="1"/>
          <w:sz w:val="28"/>
        </w:rPr>
        <w:t xml:space="preserve"> </w:t>
      </w:r>
      <w:r>
        <w:rPr>
          <w:sz w:val="28"/>
        </w:rPr>
        <w:t>найчастіше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виправдана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переважне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 авторитарного стилю керування, жорстке планування ресурсів,</w:t>
      </w:r>
      <w:r>
        <w:rPr>
          <w:spacing w:val="1"/>
          <w:sz w:val="28"/>
        </w:rPr>
        <w:t xml:space="preserve"> </w:t>
      </w:r>
      <w:r>
        <w:rPr>
          <w:sz w:val="28"/>
        </w:rPr>
        <w:t>дій та результатів, яке зорієнтоване переважно на традиційні для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ринки</w:t>
      </w:r>
      <w:r>
        <w:rPr>
          <w:spacing w:val="1"/>
          <w:sz w:val="28"/>
        </w:rPr>
        <w:t xml:space="preserve"> </w:t>
      </w:r>
      <w:r>
        <w:rPr>
          <w:sz w:val="28"/>
        </w:rPr>
        <w:t>унеможливлюють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управління.</w:t>
      </w:r>
    </w:p>
    <w:p w:rsidR="00226369" w:rsidRDefault="00226369" w:rsidP="00226369">
      <w:pPr>
        <w:ind w:left="313" w:right="687" w:firstLine="71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посиленням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вертикального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спрямування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діяльності, </w:t>
      </w:r>
      <w:r>
        <w:rPr>
          <w:i/>
          <w:sz w:val="28"/>
        </w:rPr>
        <w:t>розвинення горизонтальних зав’язків</w:t>
      </w:r>
      <w:r>
        <w:rPr>
          <w:sz w:val="28"/>
        </w:rPr>
        <w:t>, у межах яких приймаються та</w:t>
      </w:r>
      <w:r>
        <w:rPr>
          <w:spacing w:val="1"/>
          <w:sz w:val="28"/>
        </w:rPr>
        <w:t xml:space="preserve"> </w:t>
      </w:r>
      <w:r>
        <w:rPr>
          <w:sz w:val="28"/>
        </w:rPr>
        <w:t>узгоджуються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5"/>
          <w:sz w:val="28"/>
        </w:rPr>
        <w:t xml:space="preserve"> </w:t>
      </w:r>
      <w:r>
        <w:rPr>
          <w:sz w:val="28"/>
        </w:rPr>
        <w:t>в цілому;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2"/>
        <w:ind w:right="691" w:firstLine="283"/>
        <w:rPr>
          <w:sz w:val="28"/>
        </w:rPr>
      </w:pPr>
      <w:r>
        <w:rPr>
          <w:b/>
          <w:i/>
          <w:sz w:val="28"/>
        </w:rPr>
        <w:t xml:space="preserve">підприємницького професійна-поведінкового профілю </w:t>
      </w:r>
      <w:r>
        <w:rPr>
          <w:sz w:val="28"/>
        </w:rPr>
        <w:t>управління, 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певний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найманих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6"/>
          <w:sz w:val="28"/>
        </w:rPr>
        <w:t xml:space="preserve"> </w:t>
      </w:r>
      <w:r>
        <w:rPr>
          <w:sz w:val="28"/>
        </w:rPr>
        <w:t>як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підлеглих</w:t>
      </w:r>
      <w:r>
        <w:rPr>
          <w:spacing w:val="12"/>
          <w:sz w:val="28"/>
        </w:rPr>
        <w:t xml:space="preserve"> </w:t>
      </w:r>
      <w:r>
        <w:rPr>
          <w:sz w:val="28"/>
        </w:rPr>
        <w:t>виконавців</w:t>
      </w:r>
      <w:r>
        <w:rPr>
          <w:spacing w:val="15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3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також і як певною мірою партнерів та співучасників у підприємництві, що</w:t>
      </w:r>
      <w:r>
        <w:rPr>
          <w:spacing w:val="1"/>
          <w:sz w:val="28"/>
        </w:rPr>
        <w:t xml:space="preserve"> </w:t>
      </w:r>
      <w:r>
        <w:rPr>
          <w:sz w:val="28"/>
        </w:rPr>
        <w:t>обумовлює можливість відповідного ставлення до роботи та організації з боку її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людського ресурсу. До </w:t>
      </w:r>
      <w:r>
        <w:rPr>
          <w:i/>
          <w:sz w:val="28"/>
        </w:rPr>
        <w:t xml:space="preserve">характеристик зазначеного стилю управляння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віднести,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а)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професійна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компетентність;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творчий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потенціал; </w:t>
      </w:r>
      <w:r>
        <w:rPr>
          <w:b/>
          <w:sz w:val="28"/>
        </w:rPr>
        <w:t xml:space="preserve">в) </w:t>
      </w:r>
      <w:r>
        <w:rPr>
          <w:sz w:val="28"/>
        </w:rPr>
        <w:t>організаційні здібності;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здатність до ситуаційного управління;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перспективне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інновацій;</w:t>
      </w:r>
      <w:r>
        <w:rPr>
          <w:spacing w:val="1"/>
          <w:sz w:val="28"/>
        </w:rPr>
        <w:t xml:space="preserve"> </w:t>
      </w:r>
      <w:r>
        <w:rPr>
          <w:sz w:val="28"/>
        </w:rPr>
        <w:t>е)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споживачів та ділових партнерів; </w:t>
      </w:r>
      <w:r>
        <w:rPr>
          <w:b/>
          <w:sz w:val="28"/>
        </w:rPr>
        <w:t xml:space="preserve">є) </w:t>
      </w:r>
      <w:r>
        <w:rPr>
          <w:sz w:val="28"/>
        </w:rPr>
        <w:t>висока якість рішень, що приймаються та їх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внесок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2" w:firstLine="283"/>
        <w:rPr>
          <w:sz w:val="28"/>
        </w:rPr>
      </w:pPr>
      <w:r>
        <w:rPr>
          <w:b/>
          <w:i/>
          <w:sz w:val="28"/>
        </w:rPr>
        <w:t>розвиненості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організаційної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(корпоративної)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культури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бізнесовій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згуртуванню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розумінню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баченню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прагнучі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66"/>
          <w:sz w:val="28"/>
        </w:rPr>
        <w:t xml:space="preserve"> </w:t>
      </w:r>
      <w:r>
        <w:rPr>
          <w:sz w:val="28"/>
        </w:rPr>
        <w:t>гуманного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підприємництва,</w:t>
      </w:r>
      <w:r>
        <w:rPr>
          <w:spacing w:val="68"/>
          <w:sz w:val="28"/>
        </w:rPr>
        <w:t xml:space="preserve"> </w:t>
      </w:r>
      <w:r>
        <w:rPr>
          <w:sz w:val="28"/>
        </w:rPr>
        <w:t>якій</w:t>
      </w:r>
      <w:r>
        <w:rPr>
          <w:spacing w:val="67"/>
          <w:sz w:val="28"/>
        </w:rPr>
        <w:t xml:space="preserve"> </w:t>
      </w:r>
      <w:r>
        <w:rPr>
          <w:sz w:val="28"/>
        </w:rPr>
        <w:t>властиві,</w:t>
      </w:r>
      <w:r>
        <w:rPr>
          <w:spacing w:val="69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68"/>
          <w:sz w:val="28"/>
        </w:rPr>
        <w:t xml:space="preserve"> </w:t>
      </w:r>
      <w:r>
        <w:rPr>
          <w:sz w:val="28"/>
        </w:rPr>
        <w:t>такі</w:t>
      </w:r>
      <w:r>
        <w:rPr>
          <w:spacing w:val="62"/>
          <w:sz w:val="28"/>
        </w:rPr>
        <w:t xml:space="preserve"> </w:t>
      </w:r>
      <w:r>
        <w:rPr>
          <w:sz w:val="28"/>
        </w:rPr>
        <w:t>риси,</w:t>
      </w:r>
      <w:r>
        <w:rPr>
          <w:spacing w:val="69"/>
          <w:sz w:val="28"/>
        </w:rPr>
        <w:t xml:space="preserve"> </w:t>
      </w:r>
      <w:r>
        <w:rPr>
          <w:sz w:val="28"/>
        </w:rPr>
        <w:t>як</w:t>
      </w:r>
      <w:r>
        <w:rPr>
          <w:spacing w:val="62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jc w:val="both"/>
        <w:rPr>
          <w:sz w:val="28"/>
        </w:r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689" w:firstLine="0"/>
      </w:pPr>
      <w:r>
        <w:rPr>
          <w:b/>
        </w:rPr>
        <w:lastRenderedPageBreak/>
        <w:t>а)</w:t>
      </w:r>
      <w:r>
        <w:rPr>
          <w:b/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компетентності;</w:t>
      </w:r>
      <w:r>
        <w:rPr>
          <w:spacing w:val="1"/>
        </w:rPr>
        <w:t xml:space="preserve"> </w:t>
      </w:r>
      <w:r>
        <w:rPr>
          <w:b/>
        </w:rPr>
        <w:t>б)</w:t>
      </w:r>
      <w:r>
        <w:rPr>
          <w:b/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71"/>
        </w:rPr>
        <w:t xml:space="preserve"> </w:t>
      </w:r>
      <w:r>
        <w:t>для   організації   та   організації   для   найманих   працівників;</w:t>
      </w:r>
      <w:r>
        <w:rPr>
          <w:spacing w:val="1"/>
        </w:rPr>
        <w:t xml:space="preserve"> </w:t>
      </w:r>
      <w:r>
        <w:rPr>
          <w:b/>
        </w:rPr>
        <w:t>в)</w:t>
      </w:r>
      <w:r>
        <w:rPr>
          <w:b/>
          <w:spacing w:val="1"/>
        </w:rPr>
        <w:t xml:space="preserve"> </w:t>
      </w:r>
      <w:r>
        <w:t>довіра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згуртованість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завдань,</w:t>
      </w:r>
      <w:r>
        <w:rPr>
          <w:spacing w:val="3"/>
        </w:rPr>
        <w:t xml:space="preserve"> </w:t>
      </w:r>
      <w: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4"/>
        <w:ind w:right="692" w:firstLine="283"/>
        <w:rPr>
          <w:sz w:val="28"/>
        </w:rPr>
      </w:pPr>
      <w:r>
        <w:rPr>
          <w:b/>
          <w:i/>
          <w:sz w:val="28"/>
        </w:rPr>
        <w:t>готовності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бізнесу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впровадження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інноваційних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змін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та інноваційних напрямів його розвитку, яка залежить від, 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19"/>
        </w:tabs>
        <w:ind w:right="696" w:firstLine="427"/>
        <w:rPr>
          <w:sz w:val="28"/>
        </w:rPr>
      </w:pPr>
      <w:r>
        <w:rPr>
          <w:i/>
          <w:sz w:val="28"/>
        </w:rPr>
        <w:t xml:space="preserve">оснащеність </w:t>
      </w:r>
      <w:r>
        <w:rPr>
          <w:sz w:val="28"/>
        </w:rPr>
        <w:t>бізнесових структур власним дослідно-експериментальним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приладами,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оргтехнікою,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автоматичними пристроями</w:t>
      </w:r>
      <w:r>
        <w:rPr>
          <w:spacing w:val="1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91" w:firstLine="427"/>
        <w:rPr>
          <w:sz w:val="28"/>
        </w:rPr>
      </w:pPr>
      <w:r>
        <w:rPr>
          <w:i/>
          <w:sz w:val="28"/>
        </w:rPr>
        <w:t>склад, чисельність, структура та рівень компетенції персоналу</w:t>
      </w:r>
      <w:r>
        <w:rPr>
          <w:sz w:val="28"/>
        </w:rPr>
        <w:t>, який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займається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впровадженням</w:t>
      </w:r>
      <w:r>
        <w:rPr>
          <w:spacing w:val="7"/>
          <w:sz w:val="28"/>
        </w:rPr>
        <w:t xml:space="preserve"> </w:t>
      </w:r>
      <w:r>
        <w:rPr>
          <w:sz w:val="28"/>
        </w:rPr>
        <w:t>інновацій;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spacing w:line="242" w:lineRule="auto"/>
        <w:ind w:right="687" w:firstLine="427"/>
        <w:rPr>
          <w:sz w:val="28"/>
        </w:rPr>
      </w:pPr>
      <w:r>
        <w:rPr>
          <w:i/>
          <w:sz w:val="28"/>
        </w:rPr>
        <w:t>результати пошукових і фундаментальних теоретичних досліджень</w:t>
      </w:r>
      <w:r>
        <w:rPr>
          <w:sz w:val="28"/>
        </w:rPr>
        <w:t>, які</w:t>
      </w:r>
      <w:r>
        <w:rPr>
          <w:spacing w:val="-67"/>
          <w:sz w:val="28"/>
        </w:rPr>
        <w:t xml:space="preserve"> </w:t>
      </w:r>
      <w:r>
        <w:rPr>
          <w:sz w:val="28"/>
        </w:rPr>
        <w:t>є</w:t>
      </w:r>
      <w:r>
        <w:rPr>
          <w:spacing w:val="14"/>
          <w:sz w:val="28"/>
        </w:rPr>
        <w:t xml:space="preserve"> </w:t>
      </w:r>
      <w:r>
        <w:rPr>
          <w:sz w:val="28"/>
        </w:rPr>
        <w:t>підґрунтям</w:t>
      </w:r>
      <w:r>
        <w:rPr>
          <w:spacing w:val="16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доробку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9"/>
          <w:sz w:val="28"/>
        </w:rPr>
        <w:t xml:space="preserve"> </w:t>
      </w:r>
      <w:r>
        <w:rPr>
          <w:sz w:val="28"/>
        </w:rPr>
        <w:t>(самостійно</w:t>
      </w:r>
      <w:r>
        <w:rPr>
          <w:spacing w:val="14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5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співдружності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партнерами);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85" w:firstLine="427"/>
        <w:rPr>
          <w:sz w:val="28"/>
        </w:rPr>
      </w:pPr>
      <w:r>
        <w:rPr>
          <w:i/>
          <w:sz w:val="28"/>
        </w:rPr>
        <w:t>науко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місткість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новизна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інтелектуальних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1"/>
          <w:sz w:val="28"/>
        </w:rPr>
        <w:t xml:space="preserve"> </w:t>
      </w:r>
      <w:r>
        <w:rPr>
          <w:sz w:val="28"/>
        </w:rPr>
        <w:t>(патенти,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ліцензії,</w:t>
      </w:r>
      <w:r>
        <w:rPr>
          <w:spacing w:val="1"/>
          <w:sz w:val="28"/>
        </w:rPr>
        <w:t xml:space="preserve"> </w:t>
      </w:r>
      <w:r>
        <w:rPr>
          <w:sz w:val="28"/>
        </w:rPr>
        <w:t>ноу-хау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розробки,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раціоналізаторські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пропозиції,</w:t>
      </w:r>
      <w:r>
        <w:rPr>
          <w:spacing w:val="3"/>
          <w:sz w:val="28"/>
        </w:rPr>
        <w:t xml:space="preserve"> </w:t>
      </w:r>
      <w:r>
        <w:rPr>
          <w:sz w:val="28"/>
        </w:rPr>
        <w:t>винаходи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97" w:firstLine="427"/>
        <w:rPr>
          <w:sz w:val="28"/>
        </w:rPr>
      </w:pPr>
      <w:r>
        <w:rPr>
          <w:i/>
          <w:sz w:val="28"/>
        </w:rPr>
        <w:t>економічна ефективність нововведень</w:t>
      </w:r>
      <w:r>
        <w:rPr>
          <w:sz w:val="28"/>
        </w:rPr>
        <w:t>, витрати на дослідження, ринкова</w:t>
      </w:r>
      <w:r>
        <w:rPr>
          <w:spacing w:val="1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3"/>
          <w:sz w:val="28"/>
        </w:rPr>
        <w:t xml:space="preserve"> </w:t>
      </w:r>
      <w:r>
        <w:rPr>
          <w:sz w:val="28"/>
        </w:rPr>
        <w:t>інтелектуальної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89" w:firstLine="427"/>
        <w:rPr>
          <w:sz w:val="28"/>
        </w:rPr>
      </w:pPr>
      <w:r>
        <w:rPr>
          <w:i/>
          <w:sz w:val="28"/>
        </w:rPr>
        <w:t xml:space="preserve">фінансові показники, що характеризують обсяги інвестицій організації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їхню</w:t>
      </w:r>
      <w:r>
        <w:rPr>
          <w:spacing w:val="-1"/>
          <w:sz w:val="28"/>
        </w:rPr>
        <w:t xml:space="preserve"> </w:t>
      </w:r>
      <w:r>
        <w:rPr>
          <w:sz w:val="28"/>
        </w:rPr>
        <w:t>ефективність;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236"/>
        </w:tabs>
        <w:ind w:right="697" w:firstLine="427"/>
        <w:rPr>
          <w:sz w:val="28"/>
        </w:rPr>
      </w:pPr>
      <w:r>
        <w:rPr>
          <w:i/>
          <w:sz w:val="28"/>
        </w:rPr>
        <w:t>рівень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конкурентоспроможності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нововведень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попиту,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нововведень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ринок,</w:t>
      </w:r>
      <w:r>
        <w:rPr>
          <w:spacing w:val="9"/>
          <w:sz w:val="28"/>
        </w:rPr>
        <w:t xml:space="preserve"> </w:t>
      </w:r>
      <w:r>
        <w:rPr>
          <w:sz w:val="28"/>
        </w:rPr>
        <w:t>тощо.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spacing w:line="242" w:lineRule="auto"/>
        <w:ind w:right="694" w:firstLine="427"/>
        <w:rPr>
          <w:sz w:val="28"/>
        </w:rPr>
      </w:pPr>
      <w:r>
        <w:rPr>
          <w:i/>
          <w:sz w:val="28"/>
        </w:rPr>
        <w:t>стан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інформаційних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технічною інформацією та документації, поточною періодикою спеціалізованих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видань;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95" w:firstLine="427"/>
        <w:rPr>
          <w:sz w:val="28"/>
        </w:rPr>
      </w:pPr>
      <w:r>
        <w:rPr>
          <w:i/>
          <w:sz w:val="28"/>
        </w:rPr>
        <w:t xml:space="preserve">наявність у використанні передових прогресивних методів </w:t>
      </w:r>
      <w:r>
        <w:rPr>
          <w:sz w:val="28"/>
        </w:rPr>
        <w:t>організації 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виробництвом (виконанням робіт, наданням послуг) та здійсненням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 і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реалізацією</w:t>
      </w:r>
      <w:r>
        <w:rPr>
          <w:spacing w:val="3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проектів;</w:t>
      </w:r>
    </w:p>
    <w:p w:rsidR="00226369" w:rsidRDefault="00226369" w:rsidP="00226369">
      <w:pPr>
        <w:pStyle w:val="a7"/>
        <w:numPr>
          <w:ilvl w:val="1"/>
          <w:numId w:val="1"/>
        </w:numPr>
        <w:tabs>
          <w:tab w:val="left" w:pos="1092"/>
        </w:tabs>
        <w:ind w:right="687" w:firstLine="427"/>
        <w:rPr>
          <w:sz w:val="28"/>
        </w:rPr>
      </w:pPr>
      <w:r>
        <w:rPr>
          <w:i/>
          <w:sz w:val="28"/>
        </w:rPr>
        <w:t>створення необхідних умов та сприятливого психологічного клімату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праці.</w:t>
      </w:r>
    </w:p>
    <w:p w:rsidR="00226369" w:rsidRDefault="00226369" w:rsidP="00226369">
      <w:pPr>
        <w:pStyle w:val="a3"/>
        <w:ind w:right="695" w:firstLine="710"/>
      </w:pPr>
      <w:r>
        <w:t>Отже,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бізнесової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багатомірним</w:t>
      </w:r>
      <w:r>
        <w:rPr>
          <w:spacing w:val="1"/>
        </w:rPr>
        <w:t xml:space="preserve"> </w:t>
      </w:r>
      <w:r>
        <w:t>процесом,</w:t>
      </w:r>
      <w:r>
        <w:rPr>
          <w:spacing w:val="1"/>
        </w:rPr>
        <w:t xml:space="preserve"> </w:t>
      </w:r>
      <w:r>
        <w:t>заснованим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взаємозв’язаному</w:t>
      </w:r>
      <w:r>
        <w:rPr>
          <w:spacing w:val="-4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усіх</w:t>
      </w:r>
      <w:r>
        <w:rPr>
          <w:spacing w:val="-5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складових.</w:t>
      </w:r>
    </w:p>
    <w:p w:rsidR="00226369" w:rsidRDefault="00226369" w:rsidP="00226369">
      <w:pPr>
        <w:pStyle w:val="a3"/>
        <w:spacing w:line="237" w:lineRule="auto"/>
        <w:ind w:right="691" w:firstLine="710"/>
      </w:pPr>
      <w:r>
        <w:rPr>
          <w:rFonts w:ascii="Webdings" w:hAnsi="Webdings"/>
          <w:sz w:val="36"/>
        </w:rPr>
        <w:t></w:t>
      </w:r>
      <w:r>
        <w:rPr>
          <w:spacing w:val="1"/>
          <w:sz w:val="36"/>
        </w:rPr>
        <w:t xml:space="preserve"> </w:t>
      </w:r>
      <w:r>
        <w:rPr>
          <w:b/>
        </w:rPr>
        <w:t>Реалізація</w:t>
      </w:r>
      <w:r>
        <w:rPr>
          <w:b/>
          <w:spacing w:val="1"/>
        </w:rPr>
        <w:t xml:space="preserve"> </w:t>
      </w:r>
      <w:r>
        <w:rPr>
          <w:b/>
        </w:rPr>
        <w:t>стратегії</w:t>
      </w:r>
      <w:r>
        <w:rPr>
          <w:b/>
          <w:spacing w:val="1"/>
        </w:rPr>
        <w:t xml:space="preserve"> </w:t>
      </w:r>
      <w:r>
        <w:rPr>
          <w:b/>
        </w:rPr>
        <w:t>бізнесу</w:t>
      </w:r>
      <w:r>
        <w:rPr>
          <w:b/>
          <w:spacing w:val="1"/>
        </w:rPr>
        <w:t xml:space="preserve"> </w:t>
      </w:r>
      <w:r>
        <w:rPr>
          <w:color w:val="1F2021"/>
        </w:rPr>
        <w:t>—</w:t>
      </w:r>
      <w:r>
        <w:rPr>
          <w:color w:val="1F2021"/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стратегічним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стратегічної</w:t>
      </w:r>
      <w:r>
        <w:rPr>
          <w:spacing w:val="-4"/>
        </w:rPr>
        <w:t xml:space="preserve"> </w:t>
      </w:r>
      <w:r>
        <w:t>мети.</w:t>
      </w:r>
    </w:p>
    <w:p w:rsidR="00226369" w:rsidRDefault="00226369" w:rsidP="00226369">
      <w:pPr>
        <w:pStyle w:val="a3"/>
        <w:ind w:right="692" w:firstLine="782"/>
      </w:pPr>
      <w:r>
        <w:t>Реалізація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здійснення процесу стратегічного управління</w:t>
      </w:r>
      <w:r>
        <w:rPr>
          <w:b/>
          <w:i/>
        </w:rPr>
        <w:t xml:space="preserve">, </w:t>
      </w:r>
      <w:r>
        <w:t>у зв'язку з тим, що існує певне</w:t>
      </w:r>
      <w:r>
        <w:rPr>
          <w:spacing w:val="1"/>
        </w:rPr>
        <w:t xml:space="preserve"> </w:t>
      </w:r>
      <w:r>
        <w:t>коло чинників, завдяки якими практичне втілення в життя стратегії розвитку</w:t>
      </w:r>
      <w:r>
        <w:rPr>
          <w:spacing w:val="1"/>
        </w:rPr>
        <w:t xml:space="preserve"> </w:t>
      </w:r>
      <w:r>
        <w:t>бізнесу</w:t>
      </w:r>
      <w:r>
        <w:rPr>
          <w:spacing w:val="6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цій</w:t>
      </w:r>
      <w:r>
        <w:rPr>
          <w:spacing w:val="66"/>
        </w:rPr>
        <w:t xml:space="preserve"> </w:t>
      </w:r>
      <w:r>
        <w:t>стадії</w:t>
      </w:r>
      <w:r>
        <w:rPr>
          <w:spacing w:val="64"/>
        </w:rPr>
        <w:t xml:space="preserve"> </w:t>
      </w:r>
      <w:r>
        <w:t>зазнає</w:t>
      </w:r>
      <w:r>
        <w:rPr>
          <w:spacing w:val="66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проблем.</w:t>
      </w:r>
      <w:r>
        <w:rPr>
          <w:spacing w:val="69"/>
        </w:rPr>
        <w:t xml:space="preserve"> </w:t>
      </w:r>
      <w:r>
        <w:t>Серед</w:t>
      </w:r>
      <w:r>
        <w:rPr>
          <w:spacing w:val="67"/>
        </w:rPr>
        <w:t xml:space="preserve"> </w:t>
      </w:r>
      <w:r>
        <w:t>основних</w:t>
      </w:r>
      <w:r>
        <w:rPr>
          <w:spacing w:val="66"/>
        </w:rPr>
        <w:t xml:space="preserve"> </w:t>
      </w:r>
      <w:r>
        <w:rPr>
          <w:b/>
          <w:i/>
        </w:rPr>
        <w:t>причин</w:t>
      </w:r>
      <w:r>
        <w:t>,</w:t>
      </w:r>
      <w:r>
        <w:rPr>
          <w:spacing w:val="68"/>
        </w:rPr>
        <w:t xml:space="preserve"> </w:t>
      </w:r>
      <w:r>
        <w:t>що</w:t>
      </w:r>
    </w:p>
    <w:p w:rsidR="00226369" w:rsidRDefault="00226369" w:rsidP="00226369">
      <w:pPr>
        <w:sectPr w:rsidR="00226369">
          <w:pgSz w:w="11910" w:h="16840"/>
          <w:pgMar w:top="1040" w:right="440" w:bottom="1180" w:left="820" w:header="0" w:footer="918" w:gutter="0"/>
          <w:cols w:space="720"/>
        </w:sectPr>
      </w:pPr>
    </w:p>
    <w:p w:rsidR="00226369" w:rsidRDefault="00226369" w:rsidP="00226369">
      <w:pPr>
        <w:pStyle w:val="a3"/>
        <w:spacing w:before="67"/>
        <w:ind w:right="703" w:firstLine="0"/>
      </w:pPr>
      <w:r>
        <w:lastRenderedPageBreak/>
        <w:t>ускладнюють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унеможливлюють)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стратегічних</w:t>
      </w:r>
      <w:r>
        <w:rPr>
          <w:spacing w:val="-4"/>
        </w:rPr>
        <w:t xml:space="preserve"> </w:t>
      </w:r>
      <w:r>
        <w:t>планів,</w:t>
      </w:r>
      <w:r>
        <w:rPr>
          <w:spacing w:val="3"/>
        </w:rPr>
        <w:t xml:space="preserve"> </w:t>
      </w:r>
      <w:r>
        <w:t>можна,</w:t>
      </w:r>
      <w:r>
        <w:rPr>
          <w:spacing w:val="4"/>
        </w:rPr>
        <w:t xml:space="preserve"> </w:t>
      </w:r>
      <w:r>
        <w:t>зокрема,</w:t>
      </w:r>
      <w:r>
        <w:rPr>
          <w:spacing w:val="3"/>
        </w:rPr>
        <w:t xml:space="preserve"> </w:t>
      </w:r>
      <w:r>
        <w:t>зазначити</w:t>
      </w:r>
      <w:r>
        <w:rPr>
          <w:spacing w:val="5"/>
        </w:rPr>
        <w:t xml:space="preserve"> </w:t>
      </w:r>
      <w:r>
        <w:t>: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6" w:firstLine="283"/>
        <w:rPr>
          <w:sz w:val="28"/>
        </w:rPr>
      </w:pPr>
      <w:r>
        <w:rPr>
          <w:i/>
          <w:sz w:val="28"/>
        </w:rPr>
        <w:t xml:space="preserve">ігнорування </w:t>
      </w:r>
      <w:r>
        <w:rPr>
          <w:sz w:val="28"/>
        </w:rPr>
        <w:t>на етапі визначення стратегії та розробки заходів її реалізації,</w:t>
      </w:r>
      <w:r>
        <w:rPr>
          <w:spacing w:val="-67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труднощів,</w:t>
      </w:r>
      <w:r>
        <w:rPr>
          <w:spacing w:val="1"/>
          <w:sz w:val="28"/>
        </w:rPr>
        <w:t xml:space="preserve"> </w:t>
      </w:r>
      <w:r>
        <w:rPr>
          <w:sz w:val="28"/>
        </w:rPr>
        <w:t>насамперед,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створюють</w:t>
      </w:r>
      <w:r>
        <w:rPr>
          <w:spacing w:val="1"/>
          <w:sz w:val="28"/>
        </w:rPr>
        <w:t xml:space="preserve"> </w:t>
      </w:r>
      <w:r>
        <w:rPr>
          <w:sz w:val="28"/>
        </w:rPr>
        <w:t>супротив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просуванню</w:t>
      </w:r>
      <w:r>
        <w:rPr>
          <w:spacing w:val="7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визначеної</w:t>
      </w:r>
      <w:r>
        <w:rPr>
          <w:spacing w:val="-5"/>
          <w:sz w:val="28"/>
        </w:rPr>
        <w:t xml:space="preserve"> </w:t>
      </w:r>
      <w:r>
        <w:rPr>
          <w:sz w:val="28"/>
        </w:rPr>
        <w:t>мети;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before="1"/>
        <w:ind w:right="689" w:firstLine="283"/>
        <w:rPr>
          <w:sz w:val="28"/>
        </w:rPr>
      </w:pPr>
      <w:r>
        <w:rPr>
          <w:i/>
          <w:sz w:val="28"/>
        </w:rPr>
        <w:t xml:space="preserve">нечітка постановка </w:t>
      </w:r>
      <w:r>
        <w:rPr>
          <w:sz w:val="28"/>
        </w:rPr>
        <w:t>комплексу цілей бізнесу з одночасною, як правило,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недостатньою компетентністю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менеджерів, яким доручено формування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стратегічної 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відповідальністю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справу 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наслідки;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spacing w:line="242" w:lineRule="auto"/>
        <w:ind w:right="697" w:firstLine="283"/>
        <w:rPr>
          <w:sz w:val="28"/>
        </w:rPr>
      </w:pPr>
      <w:r>
        <w:rPr>
          <w:i/>
          <w:sz w:val="28"/>
        </w:rPr>
        <w:t xml:space="preserve">дефіцит взаємозв'язку </w:t>
      </w:r>
      <w:r>
        <w:rPr>
          <w:sz w:val="28"/>
        </w:rPr>
        <w:t>як між стратегічним та оперативним управлінням в</w:t>
      </w:r>
      <w:r>
        <w:rPr>
          <w:spacing w:val="-67"/>
          <w:sz w:val="28"/>
        </w:rPr>
        <w:t xml:space="preserve"> </w:t>
      </w:r>
      <w:r>
        <w:rPr>
          <w:sz w:val="28"/>
        </w:rPr>
        <w:t>цілому,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стратегічними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оперативна-тактичним планами,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2" w:firstLine="283"/>
        <w:rPr>
          <w:sz w:val="28"/>
        </w:rPr>
      </w:pPr>
      <w:r>
        <w:rPr>
          <w:i/>
          <w:sz w:val="28"/>
        </w:rPr>
        <w:t xml:space="preserve">недостатня координація </w:t>
      </w:r>
      <w:r>
        <w:rPr>
          <w:sz w:val="28"/>
        </w:rPr>
        <w:t>діяльності з реалізації запланованих заходів між</w:t>
      </w:r>
      <w:r>
        <w:rPr>
          <w:spacing w:val="-67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7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8" w:firstLine="283"/>
        <w:rPr>
          <w:sz w:val="28"/>
        </w:rPr>
      </w:pPr>
      <w:r>
        <w:rPr>
          <w:i/>
          <w:sz w:val="28"/>
        </w:rPr>
        <w:t>наявність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помилок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знань і здібностей співробітників, неправильне розуміння з боку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керівництва персоналу загальної стратегії та політики організації, 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боку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підлеглих,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недостатня</w:t>
      </w:r>
      <w:r>
        <w:rPr>
          <w:spacing w:val="1"/>
          <w:sz w:val="28"/>
        </w:rPr>
        <w:t xml:space="preserve"> </w:t>
      </w:r>
      <w:r>
        <w:rPr>
          <w:sz w:val="28"/>
        </w:rPr>
        <w:t>поінформованість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виконавців,</w:t>
      </w:r>
      <w:r>
        <w:rPr>
          <w:spacing w:val="3"/>
          <w:sz w:val="28"/>
        </w:rPr>
        <w:t xml:space="preserve"> </w:t>
      </w:r>
      <w:r>
        <w:rPr>
          <w:sz w:val="28"/>
        </w:rPr>
        <w:t>недостатній авторитет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керівництва,</w:t>
      </w:r>
      <w:r>
        <w:rPr>
          <w:spacing w:val="3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9"/>
        </w:tabs>
        <w:ind w:right="698" w:firstLine="283"/>
        <w:rPr>
          <w:sz w:val="28"/>
        </w:rPr>
      </w:pPr>
      <w:r>
        <w:rPr>
          <w:i/>
          <w:sz w:val="28"/>
        </w:rPr>
        <w:t>низький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здійснення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3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стандартів,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ind w:right="695" w:firstLine="283"/>
        <w:jc w:val="left"/>
        <w:rPr>
          <w:sz w:val="28"/>
        </w:rPr>
      </w:pPr>
      <w:r>
        <w:rPr>
          <w:i/>
          <w:sz w:val="28"/>
        </w:rPr>
        <w:t>відсутність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(недостатність)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оцінки</w:t>
      </w:r>
      <w:r>
        <w:rPr>
          <w:i/>
          <w:spacing w:val="54"/>
          <w:sz w:val="28"/>
        </w:rPr>
        <w:t xml:space="preserve"> </w:t>
      </w:r>
      <w:r>
        <w:rPr>
          <w:sz w:val="28"/>
        </w:rPr>
        <w:t>як</w:t>
      </w:r>
      <w:r>
        <w:rPr>
          <w:spacing w:val="54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56"/>
          <w:sz w:val="28"/>
        </w:rPr>
        <w:t xml:space="preserve"> </w:t>
      </w:r>
      <w:r>
        <w:rPr>
          <w:sz w:val="28"/>
        </w:rPr>
        <w:t>так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53"/>
          <w:sz w:val="28"/>
        </w:rPr>
        <w:t xml:space="preserve"> </w:t>
      </w:r>
      <w:r>
        <w:rPr>
          <w:sz w:val="28"/>
        </w:rPr>
        <w:t>їх</w:t>
      </w:r>
      <w:r>
        <w:rPr>
          <w:spacing w:val="49"/>
          <w:sz w:val="28"/>
        </w:rPr>
        <w:t xml:space="preserve"> </w:t>
      </w:r>
      <w:r>
        <w:rPr>
          <w:sz w:val="28"/>
        </w:rPr>
        <w:t>виконавців</w:t>
      </w:r>
      <w:r>
        <w:rPr>
          <w:spacing w:val="53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зору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об’єктивності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та своєчасності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(актуальності);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spacing w:line="242" w:lineRule="auto"/>
        <w:ind w:right="701" w:firstLine="283"/>
        <w:jc w:val="left"/>
        <w:rPr>
          <w:sz w:val="28"/>
        </w:rPr>
      </w:pPr>
      <w:r>
        <w:rPr>
          <w:i/>
          <w:sz w:val="28"/>
        </w:rPr>
        <w:t>помилковий розподіл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ресурсів,</w:t>
      </w:r>
      <w:r>
        <w:rPr>
          <w:spacing w:val="3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стратегії,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67"/>
          <w:sz w:val="28"/>
        </w:rPr>
        <w:t xml:space="preserve"> </w:t>
      </w:r>
      <w:r>
        <w:rPr>
          <w:sz w:val="28"/>
        </w:rPr>
        <w:t>неефективне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ресурсів;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ind w:right="702" w:firstLine="283"/>
        <w:jc w:val="left"/>
        <w:rPr>
          <w:sz w:val="28"/>
        </w:rPr>
      </w:pPr>
      <w:r>
        <w:rPr>
          <w:i/>
          <w:sz w:val="28"/>
        </w:rPr>
        <w:t>невідповідність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організаційної структури та</w:t>
      </w:r>
      <w:r>
        <w:rPr>
          <w:spacing w:val="1"/>
          <w:sz w:val="28"/>
        </w:rPr>
        <w:t xml:space="preserve"> </w:t>
      </w:r>
      <w:r>
        <w:rPr>
          <w:sz w:val="28"/>
        </w:rPr>
        <w:t>стилю й 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8"/>
          <w:sz w:val="28"/>
        </w:rPr>
        <w:t xml:space="preserve"> </w:t>
      </w:r>
      <w:r>
        <w:rPr>
          <w:sz w:val="28"/>
        </w:rPr>
        <w:t>завданням,</w:t>
      </w:r>
      <w:r>
        <w:rPr>
          <w:spacing w:val="-2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мусить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8"/>
          <w:sz w:val="28"/>
        </w:rPr>
        <w:t xml:space="preserve"> </w:t>
      </w:r>
      <w:r>
        <w:rPr>
          <w:sz w:val="28"/>
        </w:rPr>
        <w:t>цілей;</w:t>
      </w:r>
    </w:p>
    <w:p w:rsidR="00226369" w:rsidRDefault="00226369" w:rsidP="00226369">
      <w:pPr>
        <w:pStyle w:val="a7"/>
        <w:numPr>
          <w:ilvl w:val="0"/>
          <w:numId w:val="1"/>
        </w:numPr>
        <w:tabs>
          <w:tab w:val="left" w:pos="1018"/>
          <w:tab w:val="left" w:pos="1019"/>
        </w:tabs>
        <w:ind w:right="694" w:firstLine="283"/>
        <w:jc w:val="left"/>
        <w:rPr>
          <w:sz w:val="28"/>
        </w:rPr>
      </w:pPr>
      <w:r>
        <w:rPr>
          <w:i/>
          <w:sz w:val="28"/>
        </w:rPr>
        <w:t>несумісність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культурно-ціннісних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наративів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орієнтирів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визначеними ним</w:t>
      </w:r>
      <w:r>
        <w:rPr>
          <w:spacing w:val="2"/>
          <w:sz w:val="28"/>
        </w:rPr>
        <w:t xml:space="preserve"> </w:t>
      </w:r>
      <w:r>
        <w:rPr>
          <w:sz w:val="28"/>
        </w:rPr>
        <w:t>цілями,</w:t>
      </w:r>
      <w:r>
        <w:rPr>
          <w:spacing w:val="3"/>
          <w:sz w:val="28"/>
        </w:rPr>
        <w:t xml:space="preserve"> </w:t>
      </w:r>
      <w:r>
        <w:rPr>
          <w:sz w:val="28"/>
        </w:rPr>
        <w:t>тощо.</w:t>
      </w:r>
    </w:p>
    <w:p w:rsidR="00D11BB7" w:rsidRDefault="00D11BB7"/>
    <w:sectPr w:rsidR="00D1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B068D"/>
    <w:multiLevelType w:val="hybridMultilevel"/>
    <w:tmpl w:val="04627BB0"/>
    <w:lvl w:ilvl="0" w:tplc="A16658A2">
      <w:numFmt w:val="bullet"/>
      <w:lvlText w:val=""/>
      <w:lvlJc w:val="left"/>
      <w:pPr>
        <w:ind w:left="313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D73462A6">
      <w:numFmt w:val="bullet"/>
      <w:lvlText w:val=""/>
      <w:lvlJc w:val="left"/>
      <w:pPr>
        <w:ind w:left="313" w:hanging="279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091CDA96">
      <w:numFmt w:val="bullet"/>
      <w:lvlText w:val="•"/>
      <w:lvlJc w:val="left"/>
      <w:pPr>
        <w:ind w:left="2384" w:hanging="279"/>
      </w:pPr>
      <w:rPr>
        <w:rFonts w:hint="default"/>
        <w:lang w:val="uk-UA" w:eastAsia="en-US" w:bidi="ar-SA"/>
      </w:rPr>
    </w:lvl>
    <w:lvl w:ilvl="3" w:tplc="609CA71E">
      <w:numFmt w:val="bullet"/>
      <w:lvlText w:val="•"/>
      <w:lvlJc w:val="left"/>
      <w:pPr>
        <w:ind w:left="3417" w:hanging="279"/>
      </w:pPr>
      <w:rPr>
        <w:rFonts w:hint="default"/>
        <w:lang w:val="uk-UA" w:eastAsia="en-US" w:bidi="ar-SA"/>
      </w:rPr>
    </w:lvl>
    <w:lvl w:ilvl="4" w:tplc="AA805E70">
      <w:numFmt w:val="bullet"/>
      <w:lvlText w:val="•"/>
      <w:lvlJc w:val="left"/>
      <w:pPr>
        <w:ind w:left="4449" w:hanging="279"/>
      </w:pPr>
      <w:rPr>
        <w:rFonts w:hint="default"/>
        <w:lang w:val="uk-UA" w:eastAsia="en-US" w:bidi="ar-SA"/>
      </w:rPr>
    </w:lvl>
    <w:lvl w:ilvl="5" w:tplc="7C4608E4">
      <w:numFmt w:val="bullet"/>
      <w:lvlText w:val="•"/>
      <w:lvlJc w:val="left"/>
      <w:pPr>
        <w:ind w:left="5482" w:hanging="279"/>
      </w:pPr>
      <w:rPr>
        <w:rFonts w:hint="default"/>
        <w:lang w:val="uk-UA" w:eastAsia="en-US" w:bidi="ar-SA"/>
      </w:rPr>
    </w:lvl>
    <w:lvl w:ilvl="6" w:tplc="8D5C7054">
      <w:numFmt w:val="bullet"/>
      <w:lvlText w:val="•"/>
      <w:lvlJc w:val="left"/>
      <w:pPr>
        <w:ind w:left="6514" w:hanging="279"/>
      </w:pPr>
      <w:rPr>
        <w:rFonts w:hint="default"/>
        <w:lang w:val="uk-UA" w:eastAsia="en-US" w:bidi="ar-SA"/>
      </w:rPr>
    </w:lvl>
    <w:lvl w:ilvl="7" w:tplc="B55877CA">
      <w:numFmt w:val="bullet"/>
      <w:lvlText w:val="•"/>
      <w:lvlJc w:val="left"/>
      <w:pPr>
        <w:ind w:left="7546" w:hanging="279"/>
      </w:pPr>
      <w:rPr>
        <w:rFonts w:hint="default"/>
        <w:lang w:val="uk-UA" w:eastAsia="en-US" w:bidi="ar-SA"/>
      </w:rPr>
    </w:lvl>
    <w:lvl w:ilvl="8" w:tplc="DA8A682C">
      <w:numFmt w:val="bullet"/>
      <w:lvlText w:val="•"/>
      <w:lvlJc w:val="left"/>
      <w:pPr>
        <w:ind w:left="8579" w:hanging="279"/>
      </w:pPr>
      <w:rPr>
        <w:rFonts w:hint="default"/>
        <w:lang w:val="uk-UA" w:eastAsia="en-US" w:bidi="ar-SA"/>
      </w:rPr>
    </w:lvl>
  </w:abstractNum>
  <w:abstractNum w:abstractNumId="1" w15:restartNumberingAfterBreak="0">
    <w:nsid w:val="78286527"/>
    <w:multiLevelType w:val="hybridMultilevel"/>
    <w:tmpl w:val="AA12F3AA"/>
    <w:lvl w:ilvl="0" w:tplc="536CEE52">
      <w:start w:val="1"/>
      <w:numFmt w:val="decimal"/>
      <w:lvlText w:val="%1."/>
      <w:lvlJc w:val="left"/>
      <w:pPr>
        <w:ind w:left="740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E0E7CEA">
      <w:start w:val="1"/>
      <w:numFmt w:val="decimal"/>
      <w:lvlText w:val="%2)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8D4A69C">
      <w:numFmt w:val="bullet"/>
      <w:lvlText w:val="•"/>
      <w:lvlJc w:val="left"/>
      <w:pPr>
        <w:ind w:left="1840" w:hanging="423"/>
      </w:pPr>
      <w:rPr>
        <w:rFonts w:hint="default"/>
        <w:lang w:val="uk-UA" w:eastAsia="en-US" w:bidi="ar-SA"/>
      </w:rPr>
    </w:lvl>
    <w:lvl w:ilvl="3" w:tplc="204AF886">
      <w:numFmt w:val="bullet"/>
      <w:lvlText w:val="•"/>
      <w:lvlJc w:val="left"/>
      <w:pPr>
        <w:ind w:left="2940" w:hanging="423"/>
      </w:pPr>
      <w:rPr>
        <w:rFonts w:hint="default"/>
        <w:lang w:val="uk-UA" w:eastAsia="en-US" w:bidi="ar-SA"/>
      </w:rPr>
    </w:lvl>
    <w:lvl w:ilvl="4" w:tplc="B6DA4660">
      <w:numFmt w:val="bullet"/>
      <w:lvlText w:val="•"/>
      <w:lvlJc w:val="left"/>
      <w:pPr>
        <w:ind w:left="4041" w:hanging="423"/>
      </w:pPr>
      <w:rPr>
        <w:rFonts w:hint="default"/>
        <w:lang w:val="uk-UA" w:eastAsia="en-US" w:bidi="ar-SA"/>
      </w:rPr>
    </w:lvl>
    <w:lvl w:ilvl="5" w:tplc="3CFA8F60">
      <w:numFmt w:val="bullet"/>
      <w:lvlText w:val="•"/>
      <w:lvlJc w:val="left"/>
      <w:pPr>
        <w:ind w:left="5141" w:hanging="423"/>
      </w:pPr>
      <w:rPr>
        <w:rFonts w:hint="default"/>
        <w:lang w:val="uk-UA" w:eastAsia="en-US" w:bidi="ar-SA"/>
      </w:rPr>
    </w:lvl>
    <w:lvl w:ilvl="6" w:tplc="BE127300">
      <w:numFmt w:val="bullet"/>
      <w:lvlText w:val="•"/>
      <w:lvlJc w:val="left"/>
      <w:pPr>
        <w:ind w:left="6242" w:hanging="423"/>
      </w:pPr>
      <w:rPr>
        <w:rFonts w:hint="default"/>
        <w:lang w:val="uk-UA" w:eastAsia="en-US" w:bidi="ar-SA"/>
      </w:rPr>
    </w:lvl>
    <w:lvl w:ilvl="7" w:tplc="44526970">
      <w:numFmt w:val="bullet"/>
      <w:lvlText w:val="•"/>
      <w:lvlJc w:val="left"/>
      <w:pPr>
        <w:ind w:left="7342" w:hanging="423"/>
      </w:pPr>
      <w:rPr>
        <w:rFonts w:hint="default"/>
        <w:lang w:val="uk-UA" w:eastAsia="en-US" w:bidi="ar-SA"/>
      </w:rPr>
    </w:lvl>
    <w:lvl w:ilvl="8" w:tplc="8C1CBABA">
      <w:numFmt w:val="bullet"/>
      <w:lvlText w:val="•"/>
      <w:lvlJc w:val="left"/>
      <w:pPr>
        <w:ind w:left="844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69"/>
    <w:rsid w:val="00226369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8464"/>
  <w15:chartTrackingRefBased/>
  <w15:docId w15:val="{7A68ADE5-4BFF-4CF3-BFCF-0437EC2D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6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26369"/>
    <w:pPr>
      <w:spacing w:before="1"/>
      <w:ind w:left="432" w:right="806"/>
      <w:jc w:val="center"/>
      <w:outlineLvl w:val="0"/>
    </w:pPr>
    <w:rPr>
      <w:sz w:val="36"/>
      <w:szCs w:val="36"/>
    </w:rPr>
  </w:style>
  <w:style w:type="paragraph" w:styleId="2">
    <w:name w:val="heading 2"/>
    <w:basedOn w:val="a"/>
    <w:link w:val="20"/>
    <w:uiPriority w:val="1"/>
    <w:qFormat/>
    <w:rsid w:val="00226369"/>
    <w:pPr>
      <w:ind w:left="2704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226369"/>
    <w:pPr>
      <w:spacing w:before="124"/>
      <w:ind w:left="3564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226369"/>
    <w:pPr>
      <w:ind w:left="1018" w:hanging="423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6369"/>
    <w:rPr>
      <w:rFonts w:ascii="Times New Roman" w:eastAsia="Times New Roman" w:hAnsi="Times New Roman" w:cs="Times New Roman"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2636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2636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1"/>
    <w:rsid w:val="00226369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263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6369"/>
    <w:pPr>
      <w:ind w:left="313" w:firstLine="28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636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26369"/>
    <w:pPr>
      <w:spacing w:before="330"/>
      <w:ind w:left="1044" w:right="1052"/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226369"/>
    <w:rPr>
      <w:rFonts w:ascii="Times New Roman" w:eastAsia="Times New Roman" w:hAnsi="Times New Roman" w:cs="Times New Roman"/>
      <w:b/>
      <w:bCs/>
      <w:sz w:val="40"/>
      <w:szCs w:val="40"/>
      <w:lang w:val="uk-UA"/>
    </w:rPr>
  </w:style>
  <w:style w:type="paragraph" w:styleId="a7">
    <w:name w:val="List Paragraph"/>
    <w:basedOn w:val="a"/>
    <w:uiPriority w:val="1"/>
    <w:qFormat/>
    <w:rsid w:val="00226369"/>
    <w:pPr>
      <w:ind w:left="313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226369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80%D0%B8%D0%B1%D1%83%D1%82%D0%BE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1%96%D0%B7%D0%BD%D0%B5%D1%81" TargetMode="External"/><Relationship Id="rId5" Type="http://schemas.openxmlformats.org/officeDocument/2006/relationships/hyperlink" Target="https://uk.wikipedia.org/wiki/%D0%94%D0%B0%D0%B2%D0%BD%D1%8C%D0%BE%D0%B3%D1%80%D0%B5%D1%86%D1%8C%D0%BA%D0%B0_%D0%BC%D0%BE%D0%B2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5627</Words>
  <Characters>32080</Characters>
  <Application>Microsoft Office Word</Application>
  <DocSecurity>0</DocSecurity>
  <Lines>267</Lines>
  <Paragraphs>75</Paragraphs>
  <ScaleCrop>false</ScaleCrop>
  <Company/>
  <LinksUpToDate>false</LinksUpToDate>
  <CharactersWithSpaces>37632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2022-02-22T12:47:00Z</dcterms:created>
  <dcterms:modified xsi:type="dcterms:W3CDTF">2022-02-22T12:48:00Z</dcterms:modified>
</cp:coreProperties>
</file>