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E34E99" w:rsidRPr="00315098" w:rsidRDefault="00E34E99" w:rsidP="00E34E99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іноземної філології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ІНОЗЕМНИХ МОВ ПРОФЕСІЙНОГО СПРЯМУВАННЯ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</w:p>
    <w:p w:rsidR="00E34E99" w:rsidRPr="00315098" w:rsidRDefault="00E34E99" w:rsidP="00E34E99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E34E99" w:rsidRPr="00315098" w:rsidRDefault="00E34E99" w:rsidP="00E34E99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E34E99" w:rsidRPr="00B02315" w:rsidRDefault="00E34E99" w:rsidP="00E34E99">
      <w:pPr>
        <w:ind w:left="5400"/>
      </w:pPr>
    </w:p>
    <w:p w:rsidR="00E34E99" w:rsidRPr="00B02315" w:rsidRDefault="00E34E99" w:rsidP="00E34E99">
      <w:pPr>
        <w:ind w:left="5400"/>
      </w:pPr>
      <w:r w:rsidRPr="00B02315">
        <w:t xml:space="preserve">Декан  факультету </w:t>
      </w:r>
      <w:r>
        <w:t>іноземної філології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 xml:space="preserve">______        </w:t>
      </w:r>
      <w:r>
        <w:rPr>
          <w:szCs w:val="28"/>
          <w:u w:val="single"/>
        </w:rPr>
        <w:t xml:space="preserve">    </w:t>
      </w:r>
      <w:r w:rsidRPr="00314168">
        <w:rPr>
          <w:u w:val="single"/>
          <w:lang w:eastAsia="uk-UA"/>
        </w:rPr>
        <w:t xml:space="preserve"> Г.Ф. </w:t>
      </w:r>
      <w:proofErr w:type="spellStart"/>
      <w:r w:rsidRPr="00314168">
        <w:rPr>
          <w:u w:val="single"/>
          <w:lang w:eastAsia="uk-UA"/>
        </w:rPr>
        <w:t>Морошкіна</w:t>
      </w:r>
      <w:proofErr w:type="spellEnd"/>
      <w:r w:rsidRPr="00B02315">
        <w:rPr>
          <w:sz w:val="16"/>
        </w:rPr>
        <w:t xml:space="preserve">  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E34E99" w:rsidRPr="00A37B04" w:rsidRDefault="00E34E99" w:rsidP="00E34E99">
      <w:pPr>
        <w:rPr>
          <w:lang w:val="ru-RU"/>
        </w:rPr>
      </w:pPr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 w:rsidR="005C33DF">
        <w:rPr>
          <w:lang w:val="ru-RU"/>
        </w:rPr>
        <w:t>3</w:t>
      </w: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314168" w:rsidRDefault="00E34E99" w:rsidP="00E34E99">
      <w:pPr>
        <w:jc w:val="center"/>
        <w:rPr>
          <w:b/>
          <w:bCs/>
          <w:sz w:val="28"/>
          <w:szCs w:val="28"/>
        </w:rPr>
      </w:pPr>
      <w:r w:rsidRPr="008C6FDC">
        <w:rPr>
          <w:b/>
          <w:bCs/>
          <w:sz w:val="28"/>
          <w:szCs w:val="28"/>
          <w:lang w:val="ru-RU"/>
        </w:rPr>
        <w:t xml:space="preserve"> </w:t>
      </w:r>
      <w:r w:rsidRPr="00314168">
        <w:rPr>
          <w:b/>
          <w:bCs/>
          <w:sz w:val="28"/>
          <w:szCs w:val="28"/>
        </w:rPr>
        <w:t>ІНОЗЕМНА МОВА (</w:t>
      </w:r>
      <w:r w:rsidR="003E7732">
        <w:rPr>
          <w:b/>
          <w:bCs/>
          <w:sz w:val="28"/>
          <w:szCs w:val="28"/>
        </w:rPr>
        <w:t>НІМЕЦЬКА</w:t>
      </w:r>
      <w:r w:rsidRPr="00314168">
        <w:rPr>
          <w:b/>
          <w:bCs/>
          <w:sz w:val="28"/>
          <w:szCs w:val="28"/>
        </w:rPr>
        <w:t xml:space="preserve">) </w:t>
      </w:r>
    </w:p>
    <w:p w:rsidR="00E34E99" w:rsidRPr="00B02315" w:rsidRDefault="00E34E99" w:rsidP="00E34E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E34E99" w:rsidRPr="00B02315" w:rsidRDefault="00E34E99" w:rsidP="00E34E99">
      <w:pPr>
        <w:jc w:val="center"/>
        <w:rPr>
          <w:b/>
          <w:bCs/>
          <w:sz w:val="28"/>
          <w:szCs w:val="28"/>
        </w:rPr>
      </w:pPr>
    </w:p>
    <w:p w:rsidR="00506F3B" w:rsidRDefault="00506F3B" w:rsidP="00506F3B">
      <w:pPr>
        <w:jc w:val="center"/>
        <w:rPr>
          <w:bCs/>
          <w:szCs w:val="28"/>
        </w:rPr>
      </w:pPr>
      <w:r>
        <w:rPr>
          <w:bCs/>
          <w:szCs w:val="28"/>
        </w:rPr>
        <w:t>підготовки бакалавра</w:t>
      </w:r>
    </w:p>
    <w:p w:rsidR="00506F3B" w:rsidRDefault="00506F3B" w:rsidP="00506F3B">
      <w:pPr>
        <w:jc w:val="center"/>
        <w:rPr>
          <w:iCs/>
          <w:szCs w:val="28"/>
        </w:rPr>
      </w:pPr>
      <w:r>
        <w:rPr>
          <w:iCs/>
          <w:szCs w:val="28"/>
        </w:rPr>
        <w:t>очної (денної) та заочної (дистанційної) форм здобуття освіти</w:t>
      </w:r>
    </w:p>
    <w:p w:rsidR="00506F3B" w:rsidRPr="00B10D2C" w:rsidRDefault="00506F3B" w:rsidP="00506F3B">
      <w:pPr>
        <w:jc w:val="center"/>
      </w:pPr>
      <w:r w:rsidRPr="00B10D2C">
        <w:t xml:space="preserve">спеціальності </w:t>
      </w:r>
      <w:r w:rsidR="00B10D2C" w:rsidRPr="00B10D2C">
        <w:rPr>
          <w:shd w:val="clear" w:color="auto" w:fill="FFFFFF"/>
        </w:rPr>
        <w:t>017 Фізична культура і спорт</w:t>
      </w:r>
    </w:p>
    <w:p w:rsidR="00506F3B" w:rsidRPr="00B10D2C" w:rsidRDefault="00506F3B" w:rsidP="00506F3B">
      <w:pPr>
        <w:ind w:firstLine="708"/>
        <w:rPr>
          <w:i/>
          <w:highlight w:val="yellow"/>
          <w:lang w:val="ru-RU"/>
        </w:rPr>
      </w:pPr>
    </w:p>
    <w:p w:rsidR="00B10D2C" w:rsidRDefault="00B10D2C" w:rsidP="00B10D2C">
      <w:pPr>
        <w:rPr>
          <w:szCs w:val="28"/>
          <w:lang w:val="ru-RU"/>
        </w:rPr>
      </w:pPr>
      <w:r w:rsidRPr="00B10D2C">
        <w:rPr>
          <w:i/>
        </w:rPr>
        <w:t xml:space="preserve"> </w:t>
      </w:r>
      <w:r w:rsidR="005C33DF">
        <w:rPr>
          <w:i/>
          <w:lang w:val="ru-RU"/>
        </w:rPr>
        <w:tab/>
      </w:r>
      <w:r w:rsidR="005C33DF" w:rsidRPr="00226A95">
        <w:rPr>
          <w:i/>
          <w:szCs w:val="28"/>
        </w:rPr>
        <w:t>предметної спеціальності</w:t>
      </w:r>
      <w:r w:rsidR="005C33DF">
        <w:rPr>
          <w:szCs w:val="28"/>
        </w:rPr>
        <w:t>:</w:t>
      </w:r>
    </w:p>
    <w:p w:rsidR="005C33DF" w:rsidRPr="005C33DF" w:rsidRDefault="005C33DF" w:rsidP="00B10D2C">
      <w:pPr>
        <w:rPr>
          <w:i/>
          <w:sz w:val="22"/>
          <w:szCs w:val="22"/>
          <w:lang w:val="ru-RU"/>
        </w:rPr>
      </w:pPr>
      <w:r w:rsidRPr="005C33DF">
        <w:rPr>
          <w:sz w:val="22"/>
          <w:szCs w:val="22"/>
          <w:shd w:val="clear" w:color="auto" w:fill="FFFFFF"/>
        </w:rPr>
        <w:t>017 Фізична культура і спорт</w:t>
      </w:r>
    </w:p>
    <w:p w:rsidR="00506F3B" w:rsidRPr="00B10D2C" w:rsidRDefault="00506F3B" w:rsidP="00506F3B">
      <w:pPr>
        <w:ind w:firstLine="708"/>
        <w:rPr>
          <w:i/>
        </w:rPr>
      </w:pPr>
      <w:r w:rsidRPr="00B10D2C">
        <w:rPr>
          <w:i/>
        </w:rPr>
        <w:t xml:space="preserve">освітньо-професійна програма:  </w:t>
      </w:r>
    </w:p>
    <w:p w:rsidR="00401C61" w:rsidRPr="005C33DF" w:rsidRDefault="00B10D2C" w:rsidP="00FC1077">
      <w:pPr>
        <w:rPr>
          <w:sz w:val="22"/>
          <w:szCs w:val="22"/>
        </w:rPr>
      </w:pPr>
      <w:r w:rsidRPr="005C33DF">
        <w:rPr>
          <w:sz w:val="22"/>
          <w:szCs w:val="22"/>
          <w:shd w:val="clear" w:color="auto" w:fill="FFFFFF"/>
        </w:rPr>
        <w:t>Спорт</w:t>
      </w:r>
    </w:p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E34E99" w:rsidRPr="00B02315" w:rsidRDefault="00E34E99" w:rsidP="00E34E99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rPr>
          <w:sz w:val="16"/>
          <w:szCs w:val="16"/>
        </w:rPr>
      </w:pPr>
      <w:r w:rsidRPr="00B02315">
        <w:rPr>
          <w:b/>
          <w:bCs/>
        </w:rPr>
        <w:t xml:space="preserve">Укладач </w:t>
      </w:r>
      <w:r>
        <w:rPr>
          <w:b/>
          <w:bCs/>
        </w:rPr>
        <w:t xml:space="preserve"> </w:t>
      </w:r>
      <w:r w:rsidRPr="00B02315">
        <w:rPr>
          <w:b/>
          <w:bCs/>
        </w:rPr>
        <w:t xml:space="preserve">: </w:t>
      </w:r>
      <w:r w:rsidR="003E7732">
        <w:rPr>
          <w:bCs/>
          <w:lang w:eastAsia="uk-UA"/>
        </w:rPr>
        <w:t>Ніколаєва Н.М</w:t>
      </w:r>
      <w:r>
        <w:rPr>
          <w:bCs/>
          <w:lang w:eastAsia="uk-UA"/>
        </w:rPr>
        <w:t xml:space="preserve">., кандидат філологічних наук, </w:t>
      </w:r>
      <w:r w:rsidR="003E7732">
        <w:rPr>
          <w:bCs/>
          <w:lang w:eastAsia="uk-UA"/>
        </w:rPr>
        <w:t>старший викладач</w:t>
      </w:r>
      <w:r>
        <w:rPr>
          <w:bCs/>
          <w:lang w:eastAsia="uk-UA"/>
        </w:rPr>
        <w:t xml:space="preserve"> кафедри іноземних мов професійного спрямування</w:t>
      </w: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E34E99" w:rsidRPr="00B02315" w:rsidTr="0080030E">
        <w:tc>
          <w:tcPr>
            <w:tcW w:w="4826" w:type="dxa"/>
          </w:tcPr>
          <w:p w:rsidR="00E34E99" w:rsidRPr="00B02315" w:rsidRDefault="00E34E99" w:rsidP="0080030E">
            <w:r w:rsidRPr="00B02315">
              <w:t>Обговорено та ухвалено</w:t>
            </w:r>
          </w:p>
          <w:p w:rsidR="00E34E99" w:rsidRPr="00B02315" w:rsidRDefault="00E34E99" w:rsidP="0080030E">
            <w:r w:rsidRPr="00B02315">
              <w:t>на засіданні кафедри</w:t>
            </w:r>
            <w:r>
              <w:rPr>
                <w:bCs/>
                <w:lang w:eastAsia="uk-UA"/>
              </w:rPr>
              <w:t xml:space="preserve"> іноземних мов професійного спрямування</w:t>
            </w:r>
            <w:r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>1</w:t>
            </w:r>
            <w:r w:rsidRPr="00B02315">
              <w:t xml:space="preserve"> від  “</w:t>
            </w:r>
            <w:r w:rsidR="00664085">
              <w:t>29</w:t>
            </w:r>
            <w:r w:rsidRPr="00B02315">
              <w:t>”</w:t>
            </w:r>
            <w:r>
              <w:t xml:space="preserve"> 08 </w:t>
            </w:r>
            <w:r w:rsidRPr="00B02315">
              <w:t>202</w:t>
            </w:r>
            <w:r w:rsidR="003C319E">
              <w:rPr>
                <w:lang w:val="ru-RU"/>
              </w:rPr>
              <w:t>3</w:t>
            </w:r>
            <w:r w:rsidRPr="00B02315">
              <w:t xml:space="preserve"> р.</w:t>
            </w:r>
          </w:p>
          <w:p w:rsidR="00E34E99" w:rsidRPr="00B02315" w:rsidRDefault="00E34E99" w:rsidP="0080030E">
            <w:r w:rsidRPr="00B02315">
              <w:t>Завідувач кафедри______________________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</w:t>
            </w:r>
            <w:r>
              <w:t xml:space="preserve">              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>С.В. Іваненко</w:t>
            </w:r>
          </w:p>
          <w:p w:rsidR="00E34E99" w:rsidRPr="00B02315" w:rsidRDefault="00E34E99" w:rsidP="0080030E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E34E99" w:rsidRPr="00B02315" w:rsidRDefault="00E34E99" w:rsidP="0080030E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E34E99" w:rsidRPr="00B02315" w:rsidRDefault="00664085" w:rsidP="0080030E">
            <w:r>
              <w:rPr>
                <w:lang w:val="ru-RU"/>
              </w:rPr>
              <w:t>Ф</w:t>
            </w:r>
            <w:proofErr w:type="spellStart"/>
            <w:r w:rsidR="00E34E99" w:rsidRPr="00B02315">
              <w:t>акультету</w:t>
            </w:r>
            <w:proofErr w:type="spellEnd"/>
            <w:r w:rsidR="00E34E99" w:rsidRPr="00B02315">
              <w:t xml:space="preserve"> </w:t>
            </w:r>
            <w:r w:rsidR="00E34E99">
              <w:rPr>
                <w:lang w:eastAsia="uk-UA"/>
              </w:rPr>
              <w:t>іноземної філології</w:t>
            </w:r>
            <w:r w:rsidR="00E34E99"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 xml:space="preserve"> </w:t>
            </w:r>
            <w:r w:rsidRPr="00664085">
              <w:t>1</w:t>
            </w:r>
            <w:r>
              <w:t xml:space="preserve"> </w:t>
            </w:r>
            <w:r w:rsidRPr="00B02315">
              <w:t>від  “</w:t>
            </w:r>
            <w:r w:rsidR="00664085" w:rsidRPr="00664085">
              <w:t>15</w:t>
            </w:r>
            <w:r w:rsidRPr="00B02315">
              <w:t>”</w:t>
            </w:r>
            <w:r>
              <w:t xml:space="preserve"> 0</w:t>
            </w:r>
            <w:r w:rsidR="00664085">
              <w:t>9</w:t>
            </w:r>
            <w:r>
              <w:t xml:space="preserve"> </w:t>
            </w:r>
            <w:r w:rsidRPr="00B02315">
              <w:t>202</w:t>
            </w:r>
            <w:r w:rsidR="003C319E">
              <w:rPr>
                <w:lang w:val="ru-RU"/>
              </w:rPr>
              <w:t>3</w:t>
            </w:r>
            <w:r w:rsidR="00664085">
              <w:t xml:space="preserve"> </w:t>
            </w:r>
            <w:r w:rsidRPr="00B02315">
              <w:t>р.</w:t>
            </w:r>
          </w:p>
          <w:p w:rsidR="00E34E99" w:rsidRPr="00B02315" w:rsidRDefault="00E34E99" w:rsidP="0080030E">
            <w:r w:rsidRPr="00B02315">
              <w:t xml:space="preserve">Голова науково-методичної ради факультету </w:t>
            </w:r>
            <w:r>
              <w:rPr>
                <w:lang w:eastAsia="uk-UA"/>
              </w:rPr>
              <w:t>іноземної філології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_____________________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 xml:space="preserve">О.А. </w:t>
            </w:r>
            <w:proofErr w:type="spellStart"/>
            <w:r w:rsidRPr="00314168">
              <w:rPr>
                <w:u w:val="single"/>
                <w:lang w:eastAsia="uk-UA"/>
              </w:rPr>
              <w:t>Каніболоцька</w:t>
            </w:r>
            <w:proofErr w:type="spellEnd"/>
          </w:p>
          <w:p w:rsidR="00E34E99" w:rsidRPr="00B02315" w:rsidRDefault="00E34E99" w:rsidP="0080030E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E34E99" w:rsidRPr="00B02315" w:rsidRDefault="00E34E99" w:rsidP="00E34E9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34E99" w:rsidRPr="00B02315" w:rsidTr="0080030E">
        <w:trPr>
          <w:trHeight w:val="1477"/>
        </w:trPr>
        <w:tc>
          <w:tcPr>
            <w:tcW w:w="4785" w:type="dxa"/>
          </w:tcPr>
          <w:p w:rsidR="00E34E99" w:rsidRPr="00B02315" w:rsidRDefault="00E34E99" w:rsidP="0080030E">
            <w:r w:rsidRPr="00B02315">
              <w:t xml:space="preserve">Погоджено </w:t>
            </w:r>
          </w:p>
          <w:p w:rsidR="005C33DF" w:rsidRPr="00B02315" w:rsidRDefault="005C33DF" w:rsidP="005C33DF">
            <w:pPr>
              <w:rPr>
                <w:sz w:val="28"/>
                <w:szCs w:val="28"/>
              </w:rPr>
            </w:pPr>
            <w:r>
              <w:t>Гарант освітньо-професійної програми</w:t>
            </w: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E34E99" w:rsidRPr="00B02315" w:rsidRDefault="00E34E99" w:rsidP="0080030E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</w:tc>
      </w:tr>
    </w:tbl>
    <w:p w:rsidR="00E34E99" w:rsidRDefault="00E34E99" w:rsidP="00E34E99">
      <w:pPr>
        <w:jc w:val="center"/>
        <w:rPr>
          <w:sz w:val="28"/>
          <w:szCs w:val="28"/>
        </w:rPr>
      </w:pPr>
    </w:p>
    <w:p w:rsidR="00FC1077" w:rsidRDefault="00FC1077" w:rsidP="00E34E99">
      <w:pPr>
        <w:jc w:val="center"/>
        <w:rPr>
          <w:sz w:val="28"/>
          <w:szCs w:val="28"/>
        </w:rPr>
      </w:pPr>
    </w:p>
    <w:p w:rsidR="00FC1077" w:rsidRPr="00FC1077" w:rsidRDefault="00FC1077" w:rsidP="00E34E99">
      <w:pPr>
        <w:jc w:val="center"/>
        <w:rPr>
          <w:sz w:val="28"/>
          <w:szCs w:val="28"/>
        </w:rPr>
      </w:pPr>
    </w:p>
    <w:p w:rsidR="00E34E99" w:rsidRPr="00315098" w:rsidRDefault="00E34E99" w:rsidP="00E34E99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5C33DF">
        <w:rPr>
          <w:sz w:val="28"/>
          <w:szCs w:val="28"/>
          <w:lang w:val="ru-RU"/>
        </w:rPr>
        <w:t>3</w:t>
      </w:r>
      <w:r w:rsidR="00B10D2C">
        <w:rPr>
          <w:sz w:val="28"/>
          <w:szCs w:val="28"/>
          <w:lang w:val="ru-RU"/>
        </w:rPr>
        <w:t xml:space="preserve"> </w:t>
      </w:r>
      <w:r w:rsidRPr="00315098">
        <w:rPr>
          <w:sz w:val="28"/>
          <w:szCs w:val="28"/>
        </w:rPr>
        <w:t>рік</w:t>
      </w: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9262F" w:rsidRDefault="00E9262F" w:rsidP="00E34E99">
      <w:pPr>
        <w:pStyle w:val="a3"/>
        <w:ind w:firstLine="0"/>
        <w:jc w:val="center"/>
        <w:rPr>
          <w:b/>
          <w:bCs/>
          <w:caps/>
          <w:szCs w:val="28"/>
        </w:rPr>
      </w:pPr>
    </w:p>
    <w:p w:rsidR="00E34E99" w:rsidRPr="00A3517B" w:rsidRDefault="00E34E99" w:rsidP="00A3517B">
      <w:pPr>
        <w:pStyle w:val="a3"/>
        <w:ind w:firstLine="0"/>
        <w:rPr>
          <w:b/>
          <w:bCs/>
          <w:caps/>
          <w:szCs w:val="28"/>
        </w:rPr>
      </w:pPr>
    </w:p>
    <w:p w:rsidR="00315098" w:rsidRDefault="00315098" w:rsidP="00795D47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  <w:lang w:val="en-GB"/>
        </w:rPr>
      </w:pP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795D47" w:rsidRDefault="00795D47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1604"/>
        <w:gridCol w:w="1605"/>
      </w:tblGrid>
      <w:tr w:rsidR="00506F3B" w:rsidTr="0038005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  <w:tr w:rsidR="00506F3B" w:rsidTr="00380050">
        <w:trPr>
          <w:trHeight w:val="669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Галузь знань, спеціальність,</w:t>
            </w:r>
          </w:p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освітня програма</w:t>
            </w:r>
          </w:p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рівень вищої освіти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Характеристика навчальної дисципліни</w:t>
            </w:r>
          </w:p>
        </w:tc>
      </w:tr>
      <w:tr w:rsidR="00506F3B" w:rsidTr="0038005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очна (денна) форма здобуття освіти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заочна (дистанційна)</w:t>
            </w:r>
          </w:p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форма здобуття освіти</w:t>
            </w:r>
          </w:p>
        </w:tc>
      </w:tr>
      <w:tr w:rsidR="00506F3B" w:rsidTr="00380050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B10D2C" w:rsidRDefault="00506F3B" w:rsidP="00380050">
            <w:pPr>
              <w:jc w:val="center"/>
              <w:rPr>
                <w:b/>
                <w:bCs/>
                <w:lang w:eastAsia="uk-UA"/>
              </w:rPr>
            </w:pPr>
            <w:r w:rsidRPr="00B10D2C">
              <w:rPr>
                <w:b/>
                <w:bCs/>
                <w:sz w:val="22"/>
                <w:szCs w:val="22"/>
                <w:lang w:eastAsia="uk-UA"/>
              </w:rPr>
              <w:t>Галузь знань</w:t>
            </w:r>
          </w:p>
          <w:p w:rsidR="00506F3B" w:rsidRPr="00B10D2C" w:rsidRDefault="00B10D2C" w:rsidP="00380050">
            <w:pPr>
              <w:jc w:val="center"/>
              <w:rPr>
                <w:lang w:eastAsia="uk-UA"/>
              </w:rPr>
            </w:pPr>
            <w:r w:rsidRPr="00B10D2C">
              <w:rPr>
                <w:sz w:val="22"/>
                <w:szCs w:val="22"/>
                <w:shd w:val="clear" w:color="auto" w:fill="FFFFFF"/>
              </w:rPr>
              <w:t>01 Освіта/Педагогіка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Кількість кредитів – 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Обов’язкова</w:t>
            </w:r>
          </w:p>
        </w:tc>
      </w:tr>
      <w:tr w:rsidR="00506F3B" w:rsidTr="0038005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B10D2C" w:rsidRDefault="00506F3B" w:rsidP="00380050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/>
                <w:bCs/>
                <w:lang w:eastAsia="uk-UA"/>
              </w:rPr>
              <w:t>Цикл професійної підготовки спеціальності</w:t>
            </w:r>
          </w:p>
        </w:tc>
      </w:tr>
      <w:tr w:rsidR="00663087" w:rsidTr="008F4504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Pr="00B10D2C" w:rsidRDefault="00663087" w:rsidP="00380050">
            <w:pPr>
              <w:jc w:val="center"/>
              <w:rPr>
                <w:b/>
                <w:bCs/>
                <w:lang w:eastAsia="uk-UA"/>
              </w:rPr>
            </w:pPr>
            <w:r w:rsidRPr="00B10D2C">
              <w:rPr>
                <w:b/>
                <w:bCs/>
                <w:sz w:val="22"/>
                <w:szCs w:val="22"/>
                <w:lang w:eastAsia="uk-UA"/>
              </w:rPr>
              <w:t>Спеціальність</w:t>
            </w:r>
          </w:p>
          <w:p w:rsidR="00663087" w:rsidRPr="00B10D2C" w:rsidRDefault="00663087" w:rsidP="00380050">
            <w:pPr>
              <w:jc w:val="center"/>
              <w:rPr>
                <w:lang w:eastAsia="uk-UA"/>
              </w:rPr>
            </w:pPr>
            <w:r w:rsidRPr="00B10D2C">
              <w:rPr>
                <w:sz w:val="22"/>
                <w:szCs w:val="22"/>
                <w:shd w:val="clear" w:color="auto" w:fill="FFFFFF"/>
              </w:rPr>
              <w:t>017 Фізична культура і спорт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Default="00663087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Загальна кількість годин –</w:t>
            </w:r>
          </w:p>
          <w:p w:rsidR="00663087" w:rsidRDefault="00663087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Default="00663087" w:rsidP="0038005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Семестр:</w:t>
            </w:r>
          </w:p>
        </w:tc>
      </w:tr>
      <w:tr w:rsidR="00663087" w:rsidTr="008F4504">
        <w:trPr>
          <w:trHeight w:val="210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Pr="00B10D2C" w:rsidRDefault="00663087" w:rsidP="00380050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Default="00663087" w:rsidP="00380050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Default="00663087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2-й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87" w:rsidRPr="00506F3B" w:rsidRDefault="00663087" w:rsidP="00380050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2-й</w:t>
            </w:r>
          </w:p>
        </w:tc>
      </w:tr>
      <w:tr w:rsidR="00506F3B" w:rsidTr="00380050">
        <w:trPr>
          <w:trHeight w:val="561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Освітньо-професійна програма</w:t>
            </w:r>
          </w:p>
          <w:p w:rsidR="00506F3B" w:rsidRPr="00B10D2C" w:rsidRDefault="00B10D2C" w:rsidP="00380050">
            <w:pPr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lang w:val="ru-RU" w:eastAsia="uk-UA"/>
              </w:rPr>
              <w:t>Спорт</w:t>
            </w:r>
          </w:p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Змістових модулів – 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Лекції</w:t>
            </w:r>
          </w:p>
        </w:tc>
      </w:tr>
      <w:tr w:rsidR="00506F3B" w:rsidTr="0038005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506F3B" w:rsidRDefault="00506F3B" w:rsidP="00380050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0 год.</w:t>
            </w:r>
          </w:p>
        </w:tc>
      </w:tr>
      <w:tr w:rsidR="00506F3B" w:rsidTr="00380050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Практичні заняття </w:t>
            </w:r>
          </w:p>
        </w:tc>
      </w:tr>
      <w:tr w:rsidR="00506F3B" w:rsidTr="00380050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bCs/>
                <w:lang w:eastAsia="uk-UA"/>
              </w:rPr>
            </w:pPr>
            <w:r>
              <w:rPr>
                <w:lang w:eastAsia="uk-UA"/>
              </w:rPr>
              <w:t>30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506F3B" w:rsidRDefault="00506F3B" w:rsidP="00380050">
            <w:pPr>
              <w:jc w:val="center"/>
              <w:rPr>
                <w:bCs/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  <w:r>
              <w:rPr>
                <w:lang w:eastAsia="uk-UA"/>
              </w:rPr>
              <w:t xml:space="preserve"> год.</w:t>
            </w:r>
          </w:p>
        </w:tc>
      </w:tr>
      <w:tr w:rsidR="00506F3B" w:rsidTr="00380050">
        <w:trPr>
          <w:trHeight w:val="562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Рівень вищої освіти:</w:t>
            </w:r>
          </w:p>
          <w:p w:rsidR="00506F3B" w:rsidRDefault="00506F3B" w:rsidP="003800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бакалаврський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Pr="00B10D2C" w:rsidRDefault="00506F3B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Кількість поточних контрольних заходів – </w:t>
            </w:r>
            <w:r>
              <w:rPr>
                <w:lang w:val="en-US" w:eastAsia="uk-UA"/>
              </w:rPr>
              <w:t>22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Самостійна робота</w:t>
            </w:r>
          </w:p>
        </w:tc>
      </w:tr>
      <w:tr w:rsidR="00506F3B" w:rsidTr="00380050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val="en-US" w:eastAsia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38005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Pr="00506F3B" w:rsidRDefault="00506F3B" w:rsidP="00380050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 xml:space="preserve"> </w:t>
            </w:r>
            <w:r>
              <w:rPr>
                <w:lang w:val="ru-RU" w:eastAsia="uk-UA"/>
              </w:rPr>
              <w:t>54</w:t>
            </w:r>
            <w:r>
              <w:rPr>
                <w:lang w:eastAsia="uk-UA"/>
              </w:rPr>
              <w:t xml:space="preserve"> год.</w:t>
            </w:r>
          </w:p>
        </w:tc>
      </w:tr>
      <w:tr w:rsidR="00506F3B" w:rsidTr="00380050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3B" w:rsidRDefault="00506F3B" w:rsidP="00380050">
            <w:pPr>
              <w:rPr>
                <w:lang w:val="en-US" w:eastAsia="uk-U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3B" w:rsidRDefault="00506F3B" w:rsidP="0038005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Вид підсумкового</w:t>
            </w:r>
          </w:p>
          <w:p w:rsidR="00506F3B" w:rsidRDefault="00506F3B" w:rsidP="00380050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семестрового контролю:</w:t>
            </w:r>
          </w:p>
          <w:p w:rsidR="00506F3B" w:rsidRPr="00435A30" w:rsidRDefault="00435A30" w:rsidP="0038005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val="ru-RU" w:eastAsia="uk-UA"/>
              </w:rPr>
              <w:t>іспит</w:t>
            </w:r>
            <w:proofErr w:type="spellEnd"/>
          </w:p>
        </w:tc>
      </w:tr>
    </w:tbl>
    <w:p w:rsidR="00141B3D" w:rsidRPr="00141B3D" w:rsidRDefault="00141B3D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E27617" w:rsidRPr="00AC57FB" w:rsidRDefault="00EF6097" w:rsidP="00E27617">
      <w:pPr>
        <w:ind w:firstLine="567"/>
        <w:jc w:val="both"/>
      </w:pPr>
      <w:r w:rsidRPr="00AC57FB">
        <w:rPr>
          <w:b/>
          <w:bCs/>
        </w:rPr>
        <w:t>Метою</w:t>
      </w:r>
      <w:r w:rsidRPr="00AC57FB">
        <w:t xml:space="preserve"> викладання </w:t>
      </w:r>
      <w:bookmarkStart w:id="0" w:name="_Hlk58166117"/>
      <w:r w:rsidRPr="00AC57FB">
        <w:t>навчальної дисципліни</w:t>
      </w:r>
      <w:bookmarkEnd w:id="0"/>
      <w:r w:rsidRPr="00AC57FB">
        <w:t xml:space="preserve"> «Іноземна мова (</w:t>
      </w:r>
      <w:r w:rsidR="003E7732">
        <w:t>німецька</w:t>
      </w:r>
      <w:r w:rsidRPr="00AC57FB">
        <w:t xml:space="preserve">)» є ознайомлення здобувачів вищої освіти з </w:t>
      </w:r>
      <w:r w:rsidRPr="00AC57FB">
        <w:rPr>
          <w:shd w:val="clear" w:color="auto" w:fill="FFFFFF"/>
        </w:rPr>
        <w:t xml:space="preserve">лексичним матеріалом та граматичною системою сучасної </w:t>
      </w:r>
      <w:r w:rsidR="003E7732">
        <w:rPr>
          <w:shd w:val="clear" w:color="auto" w:fill="FFFFFF"/>
        </w:rPr>
        <w:t>німецької</w:t>
      </w:r>
      <w:r w:rsidRPr="00AC57FB">
        <w:rPr>
          <w:shd w:val="clear" w:color="auto" w:fill="FFFFFF"/>
        </w:rPr>
        <w:t xml:space="preserve"> літературної мови, надання знань з</w:t>
      </w:r>
      <w:r w:rsidRPr="00AC57FB">
        <w:t xml:space="preserve"> </w:t>
      </w:r>
      <w:r w:rsidRPr="00AC57FB">
        <w:rPr>
          <w:shd w:val="clear" w:color="auto" w:fill="FFFFFF"/>
        </w:rPr>
        <w:t xml:space="preserve">норм мови спілкування та листування в академічному та побутовому контекстах, </w:t>
      </w:r>
      <w:r w:rsidRPr="00AC57FB">
        <w:t xml:space="preserve"> формування комунікативної, лінгвістичної та соціокультурної </w:t>
      </w:r>
      <w:proofErr w:type="spellStart"/>
      <w:r w:rsidRPr="00AC57FB">
        <w:t>компетенцій</w:t>
      </w:r>
      <w:proofErr w:type="spellEnd"/>
      <w:r w:rsidRPr="00AC57FB">
        <w:t xml:space="preserve">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</w:t>
      </w:r>
      <w:r w:rsidR="00E27617" w:rsidRPr="00AC57FB">
        <w:t xml:space="preserve">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E27617" w:rsidRPr="00AC57FB" w:rsidRDefault="00E27617" w:rsidP="00E27617">
      <w:pPr>
        <w:ind w:firstLine="709"/>
        <w:jc w:val="both"/>
      </w:pPr>
      <w:r w:rsidRPr="00AC57FB">
        <w:t>Основними</w:t>
      </w:r>
      <w:r w:rsidRPr="00AC57FB">
        <w:rPr>
          <w:b/>
        </w:rPr>
        <w:t xml:space="preserve"> завданнями</w:t>
      </w:r>
      <w:r w:rsidRPr="00AC57FB">
        <w:t xml:space="preserve"> вивчення навчальної дисципліни «Іноземна мова (</w:t>
      </w:r>
      <w:r w:rsidR="003E7732">
        <w:t>німецька</w:t>
      </w:r>
      <w:r w:rsidRPr="00AC57FB">
        <w:t>)»</w:t>
      </w:r>
      <w:r w:rsidRPr="00AC57FB">
        <w:rPr>
          <w:b/>
          <w:i/>
        </w:rPr>
        <w:t xml:space="preserve"> </w:t>
      </w:r>
      <w:r w:rsidRPr="00AC57FB">
        <w:t xml:space="preserve">є практичне оволодіння іноземною мовою на рівні </w:t>
      </w:r>
      <w:r w:rsidRPr="00AC57FB">
        <w:rPr>
          <w:b/>
        </w:rPr>
        <w:t>В1+</w:t>
      </w:r>
      <w:r w:rsidRPr="00AC57FB">
        <w:t xml:space="preserve"> (ускладненому «рубіжному») згідно з дескрипторами, запропонованими Загальноєвропейськими рекомендаціями з мовної освіти (2001р.) у поєднанні з загальноосвітніми та виховними завданнями: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розуміння основного змісту чіткого нормативного мовлення на теми запропоновані програмою;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сприймати іноземну мову на слух;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читати й писати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t xml:space="preserve">- </w:t>
      </w:r>
      <w:proofErr w:type="spellStart"/>
      <w:r w:rsidRPr="00AC57FB">
        <w:t>зв’язно</w:t>
      </w:r>
      <w:proofErr w:type="spellEnd"/>
      <w:r w:rsidRPr="00AC57FB">
        <w:t xml:space="preserve"> висловлювати свої думки іноземною мовою; </w:t>
      </w:r>
    </w:p>
    <w:p w:rsidR="00E27617" w:rsidRPr="00AC57FB" w:rsidRDefault="00E27617" w:rsidP="00E27617">
      <w:pPr>
        <w:ind w:firstLine="709"/>
        <w:jc w:val="both"/>
      </w:pPr>
      <w:r w:rsidRPr="00AC57FB"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E27617" w:rsidRPr="00AC57FB" w:rsidRDefault="00E27617" w:rsidP="00E27617">
      <w:pPr>
        <w:ind w:firstLine="709"/>
        <w:jc w:val="both"/>
      </w:pPr>
      <w:r w:rsidRPr="00AC57FB">
        <w:lastRenderedPageBreak/>
        <w:t>-  осмислити</w:t>
      </w:r>
      <w:r w:rsidRPr="00AC57FB">
        <w:rPr>
          <w:b/>
        </w:rPr>
        <w:t xml:space="preserve"> </w:t>
      </w:r>
      <w:r w:rsidRPr="00AC57FB"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E27617" w:rsidRPr="00AC57FB" w:rsidRDefault="00E27617" w:rsidP="00E27617">
      <w:pPr>
        <w:ind w:firstLine="567"/>
        <w:jc w:val="both"/>
      </w:pPr>
      <w:r w:rsidRPr="00AC57FB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AC57FB">
        <w:t>компетентностей</w:t>
      </w:r>
      <w:proofErr w:type="spellEnd"/>
      <w:r w:rsidRPr="00AC57FB">
        <w:t>:</w:t>
      </w:r>
    </w:p>
    <w:p w:rsidR="00315098" w:rsidRPr="003E7732" w:rsidRDefault="00315098" w:rsidP="003150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849"/>
      </w:tblGrid>
      <w:tr w:rsidR="00E27617" w:rsidRPr="009F0A10" w:rsidTr="00171D82">
        <w:tc>
          <w:tcPr>
            <w:tcW w:w="5778" w:type="dxa"/>
            <w:vAlign w:val="center"/>
          </w:tcPr>
          <w:p w:rsidR="00E27617" w:rsidRPr="009F0A10" w:rsidRDefault="00E27617" w:rsidP="0080030E">
            <w:pPr>
              <w:jc w:val="center"/>
              <w:rPr>
                <w:i/>
                <w:highlight w:val="yellow"/>
                <w:lang w:eastAsia="uk-UA"/>
              </w:rPr>
            </w:pPr>
            <w:r w:rsidRPr="00EC331F">
              <w:rPr>
                <w:i/>
                <w:lang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849" w:type="dxa"/>
            <w:vAlign w:val="center"/>
          </w:tcPr>
          <w:p w:rsidR="00E27617" w:rsidRPr="00EC331F" w:rsidRDefault="00E27617" w:rsidP="0080030E">
            <w:pPr>
              <w:jc w:val="center"/>
              <w:rPr>
                <w:i/>
                <w:lang w:eastAsia="uk-UA"/>
              </w:rPr>
            </w:pPr>
            <w:r w:rsidRPr="00EC331F">
              <w:rPr>
                <w:i/>
                <w:lang w:eastAsia="uk-UA"/>
              </w:rPr>
              <w:t>Методи і контрольні заходи</w:t>
            </w:r>
          </w:p>
        </w:tc>
      </w:tr>
      <w:tr w:rsidR="00E27617" w:rsidRPr="009F0A10" w:rsidTr="00171D82">
        <w:tc>
          <w:tcPr>
            <w:tcW w:w="5778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49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</w:tr>
      <w:tr w:rsidR="0080030E" w:rsidRPr="009F0A10" w:rsidTr="00171D82">
        <w:trPr>
          <w:trHeight w:val="559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szCs w:val="28"/>
                <w:lang w:eastAsia="uk-UA"/>
              </w:rPr>
            </w:pPr>
            <w:r w:rsidRPr="00FE303F">
              <w:rPr>
                <w:szCs w:val="28"/>
                <w:lang w:eastAsia="uk-UA"/>
              </w:rPr>
              <w:t>Програмні компетентності: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4 – Здатність спілкуватися іноземною мовою.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7 – Здатність вчитися і оволодівати сучасними знаннями.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8 – Здатність до пошуку, оброблення та аналізу інформації з різних джерел.</w:t>
            </w:r>
          </w:p>
          <w:p w:rsidR="0080030E" w:rsidRPr="00EC331F" w:rsidRDefault="0080030E" w:rsidP="0080030E"/>
        </w:tc>
        <w:tc>
          <w:tcPr>
            <w:tcW w:w="3849" w:type="dxa"/>
          </w:tcPr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Методи: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Наочні методи (схеми, моделі).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Словесні методи (презентації, пояснення, робота з підручником).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 xml:space="preserve">Практичні методи (творчі завдання, розробка </w:t>
            </w:r>
            <w:proofErr w:type="spellStart"/>
            <w:r w:rsidRPr="00A66DBC">
              <w:rPr>
                <w:sz w:val="20"/>
                <w:szCs w:val="20"/>
                <w:lang w:eastAsia="uk-UA"/>
              </w:rPr>
              <w:t>проєктів</w:t>
            </w:r>
            <w:proofErr w:type="spellEnd"/>
            <w:r w:rsidRPr="00A66DBC">
              <w:rPr>
                <w:sz w:val="20"/>
                <w:szCs w:val="20"/>
                <w:lang w:eastAsia="uk-UA"/>
              </w:rPr>
              <w:t>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Логічні методи (індуктивні, дедуктивні, створення проблемної ситуації).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Проблемно-пошукові методи (репродуктивні).</w:t>
            </w:r>
          </w:p>
          <w:p w:rsidR="0080030E" w:rsidRPr="009F0A10" w:rsidRDefault="0080030E" w:rsidP="0080030E">
            <w:pPr>
              <w:rPr>
                <w:highlight w:val="yellow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80030E" w:rsidRPr="009F0A10" w:rsidTr="00171D82">
        <w:trPr>
          <w:trHeight w:val="1580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i/>
                <w:szCs w:val="28"/>
                <w:lang w:eastAsia="uk-UA"/>
              </w:rPr>
            </w:pPr>
            <w:r w:rsidRPr="00FE303F">
              <w:rPr>
                <w:i/>
                <w:szCs w:val="28"/>
                <w:lang w:eastAsia="uk-UA"/>
              </w:rPr>
              <w:t>Програмні результати навчання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15 – </w:t>
            </w:r>
            <w:r>
              <w:t>Спілкуватись в усній та письмовій формі іноземною мовою у професійній діяльності.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17 – </w:t>
            </w:r>
            <w:r>
              <w:t>Визначати та планувати можливості особистого професійного розвитку.</w:t>
            </w:r>
          </w:p>
          <w:p w:rsidR="0080030E" w:rsidRPr="00EC331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19 – </w:t>
            </w:r>
            <w:r>
              <w:t>Виявляти навички самостійної роботи, гнучкого мислення, відкритості до нових знань.</w:t>
            </w:r>
          </w:p>
        </w:tc>
        <w:tc>
          <w:tcPr>
            <w:tcW w:w="3849" w:type="dxa"/>
          </w:tcPr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Методи контролю і самоконтролю (усний, письмовий, , практичний).</w:t>
            </w:r>
          </w:p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Контрольні заходи: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Теоретичне та практичне  тестування за змістовим модулем;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 xml:space="preserve"> захист розмовних </w:t>
            </w:r>
            <w:proofErr w:type="spellStart"/>
            <w:r w:rsidRPr="00E7338F">
              <w:rPr>
                <w:sz w:val="22"/>
                <w:lang w:eastAsia="uk-UA"/>
              </w:rPr>
              <w:t>проєктів</w:t>
            </w:r>
            <w:proofErr w:type="spellEnd"/>
            <w:r w:rsidRPr="00E7338F">
              <w:rPr>
                <w:sz w:val="22"/>
                <w:lang w:eastAsia="uk-UA"/>
              </w:rPr>
              <w:t>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індивідуальне завдання (ІЗ);</w:t>
            </w:r>
          </w:p>
          <w:p w:rsidR="0080030E" w:rsidRPr="009F0A10" w:rsidRDefault="0080030E" w:rsidP="0080030E">
            <w:pPr>
              <w:pStyle w:val="a5"/>
              <w:ind w:left="312"/>
              <w:rPr>
                <w:highlight w:val="yellow"/>
                <w:lang w:eastAsia="uk-UA"/>
              </w:rPr>
            </w:pPr>
            <w:r w:rsidRPr="00E7338F">
              <w:rPr>
                <w:sz w:val="22"/>
                <w:lang w:eastAsia="uk-UA"/>
              </w:rPr>
              <w:t>екзамен.</w:t>
            </w:r>
          </w:p>
        </w:tc>
      </w:tr>
    </w:tbl>
    <w:p w:rsidR="00171D82" w:rsidRDefault="00171D82" w:rsidP="00315098">
      <w:pPr>
        <w:jc w:val="both"/>
        <w:rPr>
          <w:b/>
          <w:sz w:val="28"/>
          <w:szCs w:val="28"/>
        </w:rPr>
      </w:pPr>
    </w:p>
    <w:p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</w:p>
    <w:p w:rsidR="00E27617" w:rsidRPr="00F71F7C" w:rsidRDefault="00E27617" w:rsidP="00AC57FB">
      <w:pPr>
        <w:ind w:firstLine="360"/>
        <w:jc w:val="both"/>
      </w:pPr>
      <w:r w:rsidRPr="00F71F7C">
        <w:t>Дисципліна є базою для подальшого вивчення курсу «Іноземна мова професійно-комунікативної спрямованості (</w:t>
      </w:r>
      <w:r w:rsidR="003E7732">
        <w:t>німецька</w:t>
      </w:r>
      <w:r w:rsidRPr="00F71F7C">
        <w:t xml:space="preserve">)». Зміст курсу пов’язаний з дисциплінами загально-гуманітарного циклу («Українська мова», «Історія України», «Філософія»). </w:t>
      </w:r>
    </w:p>
    <w:p w:rsidR="00C75573" w:rsidRPr="003E7732" w:rsidRDefault="00C75573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315098" w:rsidRPr="003E7732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E27617" w:rsidRPr="003E7732" w:rsidRDefault="00E27617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:rsidR="00E27617" w:rsidRPr="00F71F7C" w:rsidRDefault="00E27617" w:rsidP="00E27617">
      <w:pPr>
        <w:jc w:val="center"/>
      </w:pPr>
      <w:r w:rsidRPr="00F71F7C">
        <w:rPr>
          <w:b/>
          <w:bCs/>
        </w:rPr>
        <w:t xml:space="preserve">Змістовий модуль </w:t>
      </w:r>
      <w:r w:rsidRPr="003E7732">
        <w:rPr>
          <w:b/>
          <w:bCs/>
          <w:lang w:val="ru-RU"/>
        </w:rPr>
        <w:t>1</w:t>
      </w:r>
      <w:r w:rsidRPr="00F71F7C">
        <w:rPr>
          <w:b/>
          <w:bCs/>
        </w:rPr>
        <w:t>.</w:t>
      </w:r>
      <w:r w:rsidRPr="00F71F7C">
        <w:t xml:space="preserve"> Здоровий спосіб життя та харчування.</w:t>
      </w:r>
    </w:p>
    <w:p w:rsidR="00E27617" w:rsidRPr="00F71F7C" w:rsidRDefault="00E27617" w:rsidP="00E27617">
      <w:pPr>
        <w:jc w:val="both"/>
        <w:rPr>
          <w:iCs/>
          <w:lang w:eastAsia="uk-UA"/>
        </w:rPr>
      </w:pPr>
      <w:r w:rsidRPr="00F71F7C">
        <w:t>Їжа та способи приготування страв. Граматика: теперішній час.</w:t>
      </w:r>
      <w:r w:rsidR="003E7732">
        <w:t xml:space="preserve"> Сильні та слабкі дієслова.</w:t>
      </w:r>
      <w:r w:rsidRPr="00F71F7C">
        <w:t xml:space="preserve"> </w:t>
      </w:r>
      <w:proofErr w:type="spellStart"/>
      <w:r w:rsidRPr="00F71F7C">
        <w:rPr>
          <w:iCs/>
          <w:lang w:eastAsia="uk-UA"/>
        </w:rPr>
        <w:t>Аудіювання</w:t>
      </w:r>
      <w:proofErr w:type="spellEnd"/>
      <w:r w:rsidRPr="00F71F7C">
        <w:rPr>
          <w:iCs/>
          <w:lang w:eastAsia="uk-UA"/>
        </w:rPr>
        <w:t>. Письмо.</w:t>
      </w:r>
    </w:p>
    <w:p w:rsidR="00E27617" w:rsidRPr="003E7732" w:rsidRDefault="00E27617" w:rsidP="00E27617">
      <w:pPr>
        <w:jc w:val="center"/>
      </w:pPr>
    </w:p>
    <w:p w:rsidR="00E27617" w:rsidRPr="00F71F7C" w:rsidRDefault="00E27617" w:rsidP="00E27617">
      <w:pPr>
        <w:jc w:val="center"/>
      </w:pPr>
      <w:r w:rsidRPr="00F71F7C">
        <w:rPr>
          <w:b/>
          <w:bCs/>
        </w:rPr>
        <w:t>Змістовий модуль 2.</w:t>
      </w:r>
      <w:r w:rsidRPr="00F71F7C">
        <w:t xml:space="preserve"> Сім’я та особистість.</w:t>
      </w:r>
    </w:p>
    <w:p w:rsidR="00E27617" w:rsidRPr="00F71F7C" w:rsidRDefault="00E27617" w:rsidP="00E27617">
      <w:pPr>
        <w:jc w:val="both"/>
        <w:rPr>
          <w:iCs/>
          <w:lang w:eastAsia="uk-UA"/>
        </w:rPr>
      </w:pPr>
      <w:r w:rsidRPr="00F71F7C">
        <w:t>Родинні зв’язки. Сучасна британська та українська родини.</w:t>
      </w:r>
      <w:r w:rsidRPr="003E7732">
        <w:rPr>
          <w:lang w:val="ru-RU"/>
        </w:rPr>
        <w:t xml:space="preserve"> </w:t>
      </w:r>
      <w:r w:rsidRPr="00F71F7C">
        <w:t xml:space="preserve">Риси характеру. Граматика: простий минулий час. </w:t>
      </w:r>
      <w:r w:rsidRPr="00F71F7C">
        <w:rPr>
          <w:iCs/>
          <w:lang w:eastAsia="uk-UA"/>
        </w:rPr>
        <w:t xml:space="preserve">Аудіювання.  </w:t>
      </w:r>
    </w:p>
    <w:p w:rsidR="00C75573" w:rsidRPr="00595DAF" w:rsidRDefault="00C75573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C75573" w:rsidRDefault="00C75573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3E7732" w:rsidRPr="00595DAF" w:rsidRDefault="003E7732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80592D" w:rsidRDefault="0080592D" w:rsidP="00595DAF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80592D" w:rsidRDefault="0080592D" w:rsidP="00595DAF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80592D" w:rsidRDefault="0080592D" w:rsidP="00595DAF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80592D" w:rsidRDefault="0080592D" w:rsidP="00595DAF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663087" w:rsidRDefault="00663087" w:rsidP="00FC1077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663087" w:rsidRDefault="00663087" w:rsidP="00FC1077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FC1077" w:rsidRDefault="00FC1077" w:rsidP="00FC1077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p w:rsidR="0080592D" w:rsidRDefault="0080592D" w:rsidP="00595DAF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CC2AEC" w:rsidRDefault="00CC2AEC" w:rsidP="00660215">
      <w:pPr>
        <w:jc w:val="both"/>
        <w:rPr>
          <w:b/>
          <w:bCs/>
          <w:i/>
          <w:color w:val="FF0000"/>
          <w:sz w:val="20"/>
          <w:szCs w:val="20"/>
        </w:rPr>
      </w:pPr>
    </w:p>
    <w:p w:rsidR="0080030E" w:rsidRDefault="0080030E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80592D" w:rsidRPr="00B02315" w:rsidTr="00196C6C">
        <w:tc>
          <w:tcPr>
            <w:tcW w:w="1242" w:type="dxa"/>
            <w:vMerge w:val="restart"/>
          </w:tcPr>
          <w:p w:rsidR="0080592D" w:rsidRPr="00315098" w:rsidRDefault="0080592D" w:rsidP="00196C6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3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80592D" w:rsidRPr="00B02315" w:rsidTr="00196C6C">
        <w:tc>
          <w:tcPr>
            <w:tcW w:w="1242" w:type="dxa"/>
            <w:vMerge/>
          </w:tcPr>
          <w:p w:rsidR="0080592D" w:rsidRPr="00315098" w:rsidRDefault="0080592D" w:rsidP="00196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80592D" w:rsidRPr="00CC2AEC" w:rsidRDefault="0080592D" w:rsidP="00196C6C">
            <w:pPr>
              <w:jc w:val="center"/>
              <w:rPr>
                <w:sz w:val="20"/>
                <w:szCs w:val="20"/>
              </w:rPr>
            </w:pPr>
            <w:r w:rsidRPr="00CC2AEC">
              <w:rPr>
                <w:sz w:val="20"/>
                <w:szCs w:val="20"/>
              </w:rPr>
              <w:t>Практичні</w:t>
            </w:r>
          </w:p>
          <w:p w:rsidR="0080592D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80592D" w:rsidRPr="00B02315" w:rsidTr="00196C6C">
        <w:tc>
          <w:tcPr>
            <w:tcW w:w="1242" w:type="dxa"/>
            <w:vMerge/>
          </w:tcPr>
          <w:p w:rsidR="0080592D" w:rsidRPr="00315098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80592D" w:rsidRPr="00B02315" w:rsidRDefault="0080592D" w:rsidP="00196C6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196C6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80592D" w:rsidRPr="00B02315" w:rsidRDefault="0080592D" w:rsidP="00196C6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80592D" w:rsidRPr="00B02315" w:rsidRDefault="0080592D" w:rsidP="00196C6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92D" w:rsidRPr="00B02315" w:rsidTr="00196C6C">
        <w:trPr>
          <w:trHeight w:val="73"/>
        </w:trPr>
        <w:tc>
          <w:tcPr>
            <w:tcW w:w="1242" w:type="dxa"/>
            <w:vMerge w:val="restart"/>
          </w:tcPr>
          <w:p w:rsidR="0080592D" w:rsidRPr="00315098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80592D" w:rsidRPr="00B02315" w:rsidTr="00196C6C">
        <w:trPr>
          <w:trHeight w:val="226"/>
        </w:trPr>
        <w:tc>
          <w:tcPr>
            <w:tcW w:w="1242" w:type="dxa"/>
            <w:vMerge/>
          </w:tcPr>
          <w:p w:rsidR="0080592D" w:rsidRPr="00315098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0592D" w:rsidRPr="00E273BD" w:rsidRDefault="0080592D" w:rsidP="00196C6C">
            <w:pPr>
              <w:jc w:val="center"/>
              <w:rPr>
                <w:b/>
                <w:sz w:val="16"/>
                <w:szCs w:val="16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592D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</w:p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592D" w:rsidRPr="00B02315" w:rsidRDefault="0080592D" w:rsidP="00196C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92D" w:rsidRPr="00B02315" w:rsidTr="00196C6C">
        <w:trPr>
          <w:trHeight w:val="268"/>
        </w:trPr>
        <w:tc>
          <w:tcPr>
            <w:tcW w:w="1242" w:type="dxa"/>
          </w:tcPr>
          <w:p w:rsidR="0080592D" w:rsidRPr="00315098" w:rsidRDefault="0080592D" w:rsidP="00196C6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709" w:type="dxa"/>
          </w:tcPr>
          <w:p w:rsidR="0080592D" w:rsidRPr="00DA3F0B" w:rsidRDefault="0080592D" w:rsidP="00196C6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851" w:type="dxa"/>
          </w:tcPr>
          <w:p w:rsidR="0080592D" w:rsidRPr="00DA3F0B" w:rsidRDefault="0080592D" w:rsidP="00196C6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80592D" w:rsidRPr="00DA3F0B" w:rsidRDefault="0080592D" w:rsidP="00196C6C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12</w:t>
            </w:r>
          </w:p>
        </w:tc>
        <w:tc>
          <w:tcPr>
            <w:tcW w:w="709" w:type="dxa"/>
          </w:tcPr>
          <w:p w:rsidR="0080592D" w:rsidRPr="00127376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80592D" w:rsidRPr="00AD17F7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28</w:t>
            </w:r>
          </w:p>
        </w:tc>
        <w:tc>
          <w:tcPr>
            <w:tcW w:w="851" w:type="dxa"/>
          </w:tcPr>
          <w:p w:rsidR="0080592D" w:rsidRPr="00AD17F7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</w:tr>
      <w:tr w:rsidR="0080592D" w:rsidRPr="00B02315" w:rsidTr="00196C6C">
        <w:tc>
          <w:tcPr>
            <w:tcW w:w="1242" w:type="dxa"/>
          </w:tcPr>
          <w:p w:rsidR="0080592D" w:rsidRPr="00315098" w:rsidRDefault="0080592D" w:rsidP="00196C6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12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709" w:type="dxa"/>
          </w:tcPr>
          <w:p w:rsidR="0080592D" w:rsidRPr="00DA3F0B" w:rsidRDefault="0080592D" w:rsidP="00196C6C">
            <w:pPr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851" w:type="dxa"/>
          </w:tcPr>
          <w:p w:rsidR="0080592D" w:rsidRPr="00DA3F0B" w:rsidRDefault="0080592D" w:rsidP="00196C6C">
            <w:pPr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</w:tcPr>
          <w:p w:rsidR="0080592D" w:rsidRDefault="0080592D" w:rsidP="00196C6C">
            <w:pPr>
              <w:jc w:val="center"/>
            </w:pPr>
            <w:r>
              <w:rPr>
                <w:sz w:val="22"/>
                <w:lang w:val="ru-RU" w:eastAsia="uk-UA"/>
              </w:rPr>
              <w:t>1</w:t>
            </w:r>
          </w:p>
        </w:tc>
        <w:tc>
          <w:tcPr>
            <w:tcW w:w="850" w:type="dxa"/>
          </w:tcPr>
          <w:p w:rsidR="0080592D" w:rsidRPr="00DA3F0B" w:rsidRDefault="0080592D" w:rsidP="00196C6C">
            <w:pPr>
              <w:jc w:val="center"/>
            </w:pPr>
            <w:r>
              <w:rPr>
                <w:sz w:val="22"/>
                <w:lang w:eastAsia="uk-UA"/>
              </w:rPr>
              <w:t>12</w:t>
            </w:r>
          </w:p>
        </w:tc>
        <w:tc>
          <w:tcPr>
            <w:tcW w:w="709" w:type="dxa"/>
          </w:tcPr>
          <w:p w:rsidR="0080592D" w:rsidRPr="00127376" w:rsidRDefault="0080592D" w:rsidP="00196C6C">
            <w:pPr>
              <w:jc w:val="center"/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80592D" w:rsidRDefault="0080592D" w:rsidP="00196C6C">
            <w:pPr>
              <w:jc w:val="center"/>
            </w:pPr>
            <w:r>
              <w:rPr>
                <w:sz w:val="22"/>
                <w:lang w:val="ru-RU" w:eastAsia="uk-UA"/>
              </w:rPr>
              <w:t>28</w:t>
            </w:r>
          </w:p>
        </w:tc>
        <w:tc>
          <w:tcPr>
            <w:tcW w:w="851" w:type="dxa"/>
          </w:tcPr>
          <w:p w:rsidR="0080592D" w:rsidRDefault="0080592D" w:rsidP="00196C6C">
            <w:pPr>
              <w:jc w:val="center"/>
            </w:pPr>
            <w:r>
              <w:rPr>
                <w:sz w:val="22"/>
                <w:lang w:val="ru-RU" w:eastAsia="uk-UA"/>
              </w:rPr>
              <w:t>3</w:t>
            </w:r>
            <w:r w:rsidRPr="008D69F9">
              <w:rPr>
                <w:sz w:val="22"/>
                <w:lang w:val="ru-RU" w:eastAsia="uk-UA"/>
              </w:rPr>
              <w:t>0</w:t>
            </w:r>
          </w:p>
        </w:tc>
      </w:tr>
      <w:tr w:rsidR="0080592D" w:rsidRPr="00B02315" w:rsidTr="00196C6C">
        <w:tc>
          <w:tcPr>
            <w:tcW w:w="1242" w:type="dxa"/>
          </w:tcPr>
          <w:p w:rsidR="0080592D" w:rsidRPr="00315098" w:rsidRDefault="0080592D" w:rsidP="00196C6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  <w:r w:rsidRPr="002C5839">
              <w:rPr>
                <w:sz w:val="22"/>
                <w:lang w:val="ru-RU" w:eastAsia="uk-UA"/>
              </w:rPr>
              <w:t xml:space="preserve"> 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28</w:t>
            </w:r>
          </w:p>
        </w:tc>
        <w:tc>
          <w:tcPr>
            <w:tcW w:w="709" w:type="dxa"/>
          </w:tcPr>
          <w:p w:rsidR="0080592D" w:rsidRPr="00DA3F0B" w:rsidRDefault="0080592D" w:rsidP="00196C6C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bCs/>
                <w:sz w:val="20"/>
                <w:szCs w:val="20"/>
                <w:lang w:val="ru-RU" w:eastAsia="uk-UA"/>
              </w:rPr>
            </w:pPr>
            <w:r>
              <w:rPr>
                <w:bCs/>
                <w:sz w:val="20"/>
                <w:szCs w:val="20"/>
                <w:lang w:val="ru-RU" w:eastAsia="uk-UA"/>
              </w:rPr>
              <w:t>28</w:t>
            </w:r>
          </w:p>
        </w:tc>
        <w:tc>
          <w:tcPr>
            <w:tcW w:w="851" w:type="dxa"/>
          </w:tcPr>
          <w:p w:rsidR="0080592D" w:rsidRPr="00DA3F0B" w:rsidRDefault="0080592D" w:rsidP="00196C6C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</w:tcPr>
          <w:p w:rsidR="0080592D" w:rsidRPr="00DA3F0B" w:rsidRDefault="0080592D" w:rsidP="00196C6C">
            <w:pPr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24</w:t>
            </w:r>
          </w:p>
        </w:tc>
        <w:tc>
          <w:tcPr>
            <w:tcW w:w="709" w:type="dxa"/>
          </w:tcPr>
          <w:p w:rsidR="0080592D" w:rsidRPr="006869DD" w:rsidRDefault="0080592D" w:rsidP="00196C6C">
            <w:pPr>
              <w:jc w:val="center"/>
              <w:rPr>
                <w:highlight w:val="yellow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4</w:t>
            </w:r>
          </w:p>
        </w:tc>
        <w:tc>
          <w:tcPr>
            <w:tcW w:w="850" w:type="dxa"/>
          </w:tcPr>
          <w:p w:rsidR="0080592D" w:rsidRPr="00AD17F7" w:rsidRDefault="0080592D" w:rsidP="00196C6C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56</w:t>
            </w:r>
          </w:p>
        </w:tc>
        <w:tc>
          <w:tcPr>
            <w:tcW w:w="851" w:type="dxa"/>
          </w:tcPr>
          <w:p w:rsidR="0080592D" w:rsidRPr="00AD17F7" w:rsidRDefault="0080592D" w:rsidP="00196C6C">
            <w:pPr>
              <w:jc w:val="center"/>
              <w:rPr>
                <w:lang w:eastAsia="uk-UA"/>
              </w:rPr>
            </w:pPr>
            <w:r w:rsidRPr="00AD17F7">
              <w:rPr>
                <w:sz w:val="22"/>
                <w:lang w:eastAsia="uk-UA"/>
              </w:rPr>
              <w:t>60</w:t>
            </w:r>
          </w:p>
        </w:tc>
      </w:tr>
      <w:tr w:rsidR="0080592D" w:rsidRPr="00315098" w:rsidTr="00196C6C">
        <w:tc>
          <w:tcPr>
            <w:tcW w:w="1242" w:type="dxa"/>
          </w:tcPr>
          <w:p w:rsidR="0080592D" w:rsidRPr="00B02315" w:rsidRDefault="0080592D" w:rsidP="00196C6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80592D" w:rsidRPr="00773D2B" w:rsidRDefault="0080592D" w:rsidP="00196C6C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773D2B">
              <w:rPr>
                <w:b/>
                <w:sz w:val="20"/>
                <w:szCs w:val="20"/>
              </w:rPr>
              <w:t>Залік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 w:rsidRPr="002C5839">
              <w:rPr>
                <w:sz w:val="22"/>
                <w:lang w:val="ru-RU" w:eastAsia="uk-UA"/>
              </w:rPr>
              <w:t>30</w:t>
            </w:r>
          </w:p>
        </w:tc>
        <w:tc>
          <w:tcPr>
            <w:tcW w:w="567" w:type="dxa"/>
          </w:tcPr>
          <w:p w:rsidR="0080592D" w:rsidRPr="00315098" w:rsidRDefault="0080592D" w:rsidP="00196C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0592D" w:rsidRPr="00315098" w:rsidRDefault="0080592D" w:rsidP="00196C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</w:p>
        </w:tc>
        <w:tc>
          <w:tcPr>
            <w:tcW w:w="850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</w:p>
        </w:tc>
        <w:tc>
          <w:tcPr>
            <w:tcW w:w="851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</w:tcPr>
          <w:p w:rsidR="0080592D" w:rsidRPr="002C5839" w:rsidRDefault="0080592D" w:rsidP="00196C6C">
            <w:pPr>
              <w:jc w:val="center"/>
              <w:rPr>
                <w:lang w:val="ru-RU" w:eastAsia="uk-UA"/>
              </w:rPr>
            </w:pPr>
            <w:r w:rsidRPr="002C5839">
              <w:rPr>
                <w:sz w:val="22"/>
                <w:lang w:val="ru-RU" w:eastAsia="uk-UA"/>
              </w:rPr>
              <w:t>3</w:t>
            </w:r>
            <w:r>
              <w:rPr>
                <w:sz w:val="22"/>
                <w:lang w:val="ru-RU" w:eastAsia="uk-UA"/>
              </w:rPr>
              <w:t>0</w:t>
            </w:r>
          </w:p>
        </w:tc>
        <w:tc>
          <w:tcPr>
            <w:tcW w:w="850" w:type="dxa"/>
          </w:tcPr>
          <w:p w:rsidR="0080592D" w:rsidRPr="002C5839" w:rsidRDefault="0080592D" w:rsidP="00196C6C">
            <w:pPr>
              <w:jc w:val="center"/>
              <w:rPr>
                <w:lang w:eastAsia="uk-UA"/>
              </w:rPr>
            </w:pPr>
            <w:r w:rsidRPr="002C5839">
              <w:rPr>
                <w:sz w:val="22"/>
                <w:lang w:eastAsia="uk-UA"/>
              </w:rPr>
              <w:t>30</w:t>
            </w:r>
          </w:p>
        </w:tc>
        <w:tc>
          <w:tcPr>
            <w:tcW w:w="709" w:type="dxa"/>
          </w:tcPr>
          <w:p w:rsidR="0080592D" w:rsidRPr="00AD17F7" w:rsidRDefault="0080592D" w:rsidP="00196C6C">
            <w:pPr>
              <w:jc w:val="center"/>
              <w:rPr>
                <w:lang w:val="ru-RU" w:eastAsia="uk-UA"/>
              </w:rPr>
            </w:pPr>
            <w:r w:rsidRPr="00AD17F7"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0" w:type="dxa"/>
          </w:tcPr>
          <w:p w:rsidR="0080592D" w:rsidRPr="00AD17F7" w:rsidRDefault="0080592D" w:rsidP="00196C6C">
            <w:pPr>
              <w:jc w:val="center"/>
              <w:rPr>
                <w:lang w:val="ru-RU" w:eastAsia="uk-UA"/>
              </w:rPr>
            </w:pPr>
            <w:r w:rsidRPr="00AD17F7"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1" w:type="dxa"/>
          </w:tcPr>
          <w:p w:rsidR="0080592D" w:rsidRPr="00AD17F7" w:rsidRDefault="0080592D" w:rsidP="00196C6C">
            <w:pPr>
              <w:jc w:val="center"/>
              <w:rPr>
                <w:lang w:eastAsia="uk-UA"/>
              </w:rPr>
            </w:pPr>
            <w:r w:rsidRPr="00AD17F7">
              <w:rPr>
                <w:sz w:val="22"/>
                <w:lang w:eastAsia="uk-UA"/>
              </w:rPr>
              <w:t>40</w:t>
            </w:r>
          </w:p>
        </w:tc>
      </w:tr>
      <w:tr w:rsidR="0080592D" w:rsidRPr="00315098" w:rsidTr="00196C6C">
        <w:tc>
          <w:tcPr>
            <w:tcW w:w="1242" w:type="dxa"/>
          </w:tcPr>
          <w:p w:rsidR="0080592D" w:rsidRPr="00315098" w:rsidRDefault="0080592D" w:rsidP="00196C6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</w:tcPr>
          <w:p w:rsidR="0080592D" w:rsidRPr="00315098" w:rsidRDefault="0080592D" w:rsidP="00196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150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3"/>
          </w:tcPr>
          <w:p w:rsidR="0080592D" w:rsidRPr="00315098" w:rsidRDefault="0080592D" w:rsidP="00196C6C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171D82" w:rsidRDefault="00171D82" w:rsidP="00FC1077">
      <w:pPr>
        <w:rPr>
          <w:b/>
          <w:sz w:val="28"/>
          <w:szCs w:val="28"/>
        </w:rPr>
      </w:pPr>
    </w:p>
    <w:p w:rsidR="00315098" w:rsidRPr="00AC57FB" w:rsidRDefault="00315098" w:rsidP="00AC57FB">
      <w:pPr>
        <w:ind w:left="7513" w:hanging="7513"/>
        <w:rPr>
          <w:b/>
          <w:sz w:val="28"/>
          <w:szCs w:val="28"/>
        </w:rPr>
      </w:pPr>
    </w:p>
    <w:p w:rsidR="00660215" w:rsidRDefault="00AC57FB" w:rsidP="00AC57F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ru-RU"/>
        </w:rPr>
        <w:t>5</w:t>
      </w:r>
      <w:r w:rsidR="00315098" w:rsidRPr="00315098">
        <w:rPr>
          <w:b/>
          <w:sz w:val="28"/>
          <w:szCs w:val="28"/>
          <w:lang w:val="ru-RU"/>
        </w:rPr>
        <w:t xml:space="preserve">. </w:t>
      </w:r>
      <w:r w:rsidR="00315098" w:rsidRPr="00660215">
        <w:rPr>
          <w:b/>
          <w:sz w:val="28"/>
          <w:szCs w:val="28"/>
          <w:lang w:val="ru-RU"/>
        </w:rPr>
        <w:t xml:space="preserve">Теми </w:t>
      </w:r>
      <w:proofErr w:type="spellStart"/>
      <w:r w:rsidR="00315098" w:rsidRPr="00660215">
        <w:rPr>
          <w:b/>
          <w:sz w:val="28"/>
          <w:szCs w:val="28"/>
          <w:lang w:val="ru-RU"/>
        </w:rPr>
        <w:t>практичних</w:t>
      </w:r>
      <w:proofErr w:type="spellEnd"/>
    </w:p>
    <w:p w:rsidR="00E27617" w:rsidRDefault="00E27617" w:rsidP="00315098">
      <w:pPr>
        <w:ind w:left="7513" w:hanging="7513"/>
        <w:jc w:val="center"/>
        <w:rPr>
          <w:b/>
          <w:sz w:val="28"/>
          <w:szCs w:val="2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7058"/>
        <w:gridCol w:w="600"/>
        <w:gridCol w:w="1243"/>
      </w:tblGrid>
      <w:tr w:rsidR="00E27617" w:rsidRPr="00A56F1E" w:rsidTr="00171D82">
        <w:tc>
          <w:tcPr>
            <w:tcW w:w="1130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№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змістового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модуля</w:t>
            </w:r>
          </w:p>
        </w:tc>
        <w:tc>
          <w:tcPr>
            <w:tcW w:w="7058" w:type="dxa"/>
            <w:vMerge w:val="restart"/>
            <w:vAlign w:val="center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Назва теми</w:t>
            </w:r>
          </w:p>
        </w:tc>
        <w:tc>
          <w:tcPr>
            <w:tcW w:w="1843" w:type="dxa"/>
            <w:gridSpan w:val="2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Кількість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годин</w:t>
            </w:r>
          </w:p>
        </w:tc>
      </w:tr>
      <w:tr w:rsidR="00E27617" w:rsidRPr="00A56F1E" w:rsidTr="00171D82">
        <w:tc>
          <w:tcPr>
            <w:tcW w:w="1130" w:type="dxa"/>
            <w:vMerge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7058" w:type="dxa"/>
            <w:vMerge/>
          </w:tcPr>
          <w:p w:rsidR="00E27617" w:rsidRPr="00AC57FB" w:rsidRDefault="00E27617" w:rsidP="0080030E">
            <w:pPr>
              <w:rPr>
                <w:lang w:eastAsia="uk-UA"/>
              </w:rPr>
            </w:pP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о/д</w:t>
            </w:r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з/</w:t>
            </w:r>
            <w:proofErr w:type="spellStart"/>
            <w:r w:rsidRPr="00AC57FB">
              <w:rPr>
                <w:lang w:eastAsia="uk-UA"/>
              </w:rPr>
              <w:t>дист</w:t>
            </w:r>
            <w:proofErr w:type="spellEnd"/>
          </w:p>
          <w:p w:rsidR="00E27617" w:rsidRPr="00AC57FB" w:rsidRDefault="00E27617" w:rsidP="0080030E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ф.</w:t>
            </w:r>
          </w:p>
        </w:tc>
      </w:tr>
      <w:tr w:rsidR="00E27617" w:rsidRPr="00A56F1E" w:rsidTr="00171D82">
        <w:tc>
          <w:tcPr>
            <w:tcW w:w="113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1</w:t>
            </w:r>
          </w:p>
        </w:tc>
        <w:tc>
          <w:tcPr>
            <w:tcW w:w="7058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AC57FB">
              <w:rPr>
                <w:b/>
                <w:bCs/>
                <w:i/>
                <w:lang w:eastAsia="uk-UA"/>
              </w:rPr>
              <w:t>2</w:t>
            </w:r>
          </w:p>
        </w:tc>
        <w:tc>
          <w:tcPr>
            <w:tcW w:w="600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43" w:type="dxa"/>
          </w:tcPr>
          <w:p w:rsidR="00E27617" w:rsidRPr="00AC57FB" w:rsidRDefault="00E27617" w:rsidP="0080030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D111E2" w:rsidRPr="00A56F1E" w:rsidTr="00171D82"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1</w:t>
            </w:r>
          </w:p>
        </w:tc>
        <w:tc>
          <w:tcPr>
            <w:tcW w:w="7058" w:type="dxa"/>
          </w:tcPr>
          <w:p w:rsidR="00D111E2" w:rsidRPr="00AC57FB" w:rsidRDefault="00D111E2" w:rsidP="00D111E2">
            <w:pPr>
              <w:rPr>
                <w:iCs/>
                <w:lang w:eastAsia="uk-UA"/>
              </w:rPr>
            </w:pPr>
            <w:r w:rsidRPr="00AC57FB">
              <w:t xml:space="preserve">Їжа та способи приготування страв. Обговорення теми «Вплив їжі на працездатність та настрій людини». Граматика: теперішній простий час. </w:t>
            </w:r>
            <w:r w:rsidR="003E7732">
              <w:t>Сильні та слабкі дієслова.</w:t>
            </w:r>
            <w:r w:rsidR="003E7732" w:rsidRPr="00F71F7C">
              <w:t xml:space="preserve"> </w:t>
            </w:r>
            <w:proofErr w:type="spellStart"/>
            <w:r w:rsidRPr="00AC57FB">
              <w:rPr>
                <w:iCs/>
                <w:lang w:eastAsia="uk-UA"/>
              </w:rPr>
              <w:t>Аудіювання</w:t>
            </w:r>
            <w:proofErr w:type="spellEnd"/>
            <w:r w:rsidRPr="00AC57FB">
              <w:rPr>
                <w:iCs/>
                <w:lang w:eastAsia="uk-UA"/>
              </w:rPr>
              <w:t>. Письмо.</w:t>
            </w:r>
          </w:p>
          <w:p w:rsidR="00D111E2" w:rsidRPr="00AC57FB" w:rsidRDefault="00D111E2" w:rsidP="00D111E2">
            <w:pPr>
              <w:rPr>
                <w:iCs/>
                <w:lang w:eastAsia="uk-UA"/>
              </w:rPr>
            </w:pPr>
          </w:p>
        </w:tc>
        <w:tc>
          <w:tcPr>
            <w:tcW w:w="600" w:type="dxa"/>
          </w:tcPr>
          <w:p w:rsidR="00D111E2" w:rsidRPr="00AC57FB" w:rsidRDefault="00D111E2" w:rsidP="00D111E2">
            <w:pPr>
              <w:jc w:val="center"/>
              <w:rPr>
                <w:lang w:val="ru-RU" w:eastAsia="uk-UA"/>
              </w:rPr>
            </w:pPr>
            <w:r w:rsidRPr="00AC57FB">
              <w:rPr>
                <w:lang w:val="ru-RU" w:eastAsia="uk-UA"/>
              </w:rPr>
              <w:t>14</w:t>
            </w:r>
          </w:p>
        </w:tc>
        <w:tc>
          <w:tcPr>
            <w:tcW w:w="1243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3</w:t>
            </w:r>
          </w:p>
        </w:tc>
      </w:tr>
      <w:tr w:rsidR="00D111E2" w:rsidRPr="00A56F1E" w:rsidTr="00171D82">
        <w:tc>
          <w:tcPr>
            <w:tcW w:w="1130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2</w:t>
            </w:r>
          </w:p>
        </w:tc>
        <w:tc>
          <w:tcPr>
            <w:tcW w:w="7058" w:type="dxa"/>
          </w:tcPr>
          <w:p w:rsidR="00D111E2" w:rsidRPr="00AC57FB" w:rsidRDefault="00D111E2" w:rsidP="00D111E2">
            <w:pPr>
              <w:rPr>
                <w:lang w:eastAsia="uk-UA"/>
              </w:rPr>
            </w:pPr>
            <w:r w:rsidRPr="00AC57FB">
              <w:t>Родинні зв’язки. Сучасна британська та українська родини.</w:t>
            </w:r>
            <w:r w:rsidRPr="003E7732">
              <w:rPr>
                <w:lang w:val="ru-RU"/>
              </w:rPr>
              <w:t xml:space="preserve"> </w:t>
            </w:r>
            <w:r w:rsidRPr="00AC57FB">
              <w:t>Обговорення змін у сім’ї як соціальному інституті. Риси характеру. Обговорення теми</w:t>
            </w:r>
            <w:r w:rsidRPr="003E7732">
              <w:rPr>
                <w:lang w:val="ru-RU"/>
              </w:rPr>
              <w:t xml:space="preserve"> </w:t>
            </w:r>
            <w:r w:rsidRPr="00AC57FB">
              <w:rPr>
                <w:lang w:val="ru-RU"/>
              </w:rPr>
              <w:t>«</w:t>
            </w:r>
            <w:r w:rsidRPr="00AC57FB">
              <w:t>Вплив родини на риси особистості</w:t>
            </w:r>
            <w:r w:rsidRPr="00AC57FB">
              <w:rPr>
                <w:lang w:val="ru-RU"/>
              </w:rPr>
              <w:t xml:space="preserve">». </w:t>
            </w:r>
            <w:r w:rsidRPr="00AC57FB">
              <w:t xml:space="preserve">Граматика: простий минулий час. </w:t>
            </w:r>
            <w:r w:rsidRPr="00AC57FB">
              <w:rPr>
                <w:iCs/>
                <w:lang w:eastAsia="uk-UA"/>
              </w:rPr>
              <w:t xml:space="preserve">Аудіювання.  </w:t>
            </w:r>
          </w:p>
        </w:tc>
        <w:tc>
          <w:tcPr>
            <w:tcW w:w="600" w:type="dxa"/>
          </w:tcPr>
          <w:p w:rsidR="00D111E2" w:rsidRPr="00AC57FB" w:rsidRDefault="00D111E2" w:rsidP="00D111E2">
            <w:pPr>
              <w:jc w:val="center"/>
              <w:rPr>
                <w:lang w:val="ru-RU" w:eastAsia="uk-UA"/>
              </w:rPr>
            </w:pPr>
            <w:r w:rsidRPr="00AC57FB">
              <w:rPr>
                <w:lang w:val="ru-RU" w:eastAsia="uk-UA"/>
              </w:rPr>
              <w:t>14</w:t>
            </w:r>
          </w:p>
        </w:tc>
        <w:tc>
          <w:tcPr>
            <w:tcW w:w="1243" w:type="dxa"/>
          </w:tcPr>
          <w:p w:rsidR="00D111E2" w:rsidRPr="00AC57FB" w:rsidRDefault="00D111E2" w:rsidP="00D111E2">
            <w:pPr>
              <w:jc w:val="center"/>
              <w:rPr>
                <w:lang w:eastAsia="uk-UA"/>
              </w:rPr>
            </w:pPr>
            <w:r w:rsidRPr="00AC57FB">
              <w:rPr>
                <w:lang w:eastAsia="uk-UA"/>
              </w:rPr>
              <w:t>3</w:t>
            </w:r>
          </w:p>
        </w:tc>
      </w:tr>
      <w:tr w:rsidR="00D111E2" w:rsidRPr="00A56F1E" w:rsidTr="00171D82">
        <w:tc>
          <w:tcPr>
            <w:tcW w:w="8188" w:type="dxa"/>
            <w:gridSpan w:val="2"/>
          </w:tcPr>
          <w:p w:rsidR="00D111E2" w:rsidRPr="00AC57FB" w:rsidRDefault="00D111E2" w:rsidP="00D111E2">
            <w:pPr>
              <w:rPr>
                <w:b/>
                <w:bCs/>
                <w:lang w:eastAsia="uk-UA"/>
              </w:rPr>
            </w:pPr>
            <w:r w:rsidRPr="00AC57FB">
              <w:rPr>
                <w:b/>
                <w:bCs/>
                <w:lang w:eastAsia="uk-UA"/>
              </w:rPr>
              <w:t>Разом</w:t>
            </w:r>
          </w:p>
        </w:tc>
        <w:tc>
          <w:tcPr>
            <w:tcW w:w="600" w:type="dxa"/>
          </w:tcPr>
          <w:p w:rsidR="00D111E2" w:rsidRPr="00AC57FB" w:rsidRDefault="00171D82" w:rsidP="00D111E2">
            <w:pPr>
              <w:jc w:val="center"/>
              <w:rPr>
                <w:b/>
                <w:bCs/>
                <w:lang w:eastAsia="uk-UA"/>
              </w:rPr>
            </w:pPr>
            <w:r w:rsidRPr="00AC57FB">
              <w:rPr>
                <w:b/>
                <w:bCs/>
                <w:lang w:eastAsia="uk-UA"/>
              </w:rPr>
              <w:t>28</w:t>
            </w:r>
          </w:p>
        </w:tc>
        <w:tc>
          <w:tcPr>
            <w:tcW w:w="1243" w:type="dxa"/>
          </w:tcPr>
          <w:p w:rsidR="00D111E2" w:rsidRPr="00AC57FB" w:rsidRDefault="00D111E2" w:rsidP="00D111E2">
            <w:pPr>
              <w:jc w:val="center"/>
              <w:rPr>
                <w:lang w:val="ru-RU" w:eastAsia="uk-UA"/>
              </w:rPr>
            </w:pPr>
            <w:r w:rsidRPr="00AC57FB">
              <w:rPr>
                <w:lang w:val="ru-RU" w:eastAsia="uk-UA"/>
              </w:rPr>
              <w:t>6</w:t>
            </w:r>
          </w:p>
        </w:tc>
      </w:tr>
    </w:tbl>
    <w:p w:rsidR="00E27617" w:rsidRDefault="00E27617" w:rsidP="00315098">
      <w:pPr>
        <w:ind w:left="7513" w:hanging="7513"/>
        <w:jc w:val="center"/>
        <w:rPr>
          <w:b/>
          <w:sz w:val="28"/>
          <w:szCs w:val="28"/>
          <w:lang w:val="en-GB"/>
        </w:rPr>
      </w:pPr>
    </w:p>
    <w:p w:rsidR="00171D82" w:rsidRDefault="00171D82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AC57FB" w:rsidRDefault="00AC57FB" w:rsidP="00315098">
      <w:pPr>
        <w:ind w:left="7513" w:hanging="7513"/>
        <w:jc w:val="center"/>
        <w:rPr>
          <w:b/>
          <w:sz w:val="28"/>
          <w:szCs w:val="28"/>
        </w:rPr>
      </w:pPr>
    </w:p>
    <w:p w:rsidR="003E7732" w:rsidRDefault="003E7732" w:rsidP="00315098">
      <w:pPr>
        <w:ind w:left="7513" w:hanging="7513"/>
        <w:jc w:val="center"/>
        <w:rPr>
          <w:b/>
          <w:sz w:val="28"/>
          <w:szCs w:val="28"/>
        </w:rPr>
      </w:pPr>
    </w:p>
    <w:p w:rsidR="00315098" w:rsidRPr="003E7732" w:rsidRDefault="00AC57FB" w:rsidP="00E27617">
      <w:pPr>
        <w:ind w:left="567"/>
        <w:jc w:val="center"/>
        <w:rPr>
          <w:b/>
          <w:sz w:val="20"/>
          <w:szCs w:val="20"/>
          <w:lang w:val="ru-RU"/>
        </w:rPr>
      </w:pPr>
      <w:r>
        <w:rPr>
          <w:b/>
          <w:sz w:val="28"/>
          <w:szCs w:val="28"/>
        </w:rPr>
        <w:t xml:space="preserve">6. </w:t>
      </w:r>
      <w:r w:rsidR="00315098"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p w:rsidR="00E27617" w:rsidRPr="003E7732" w:rsidRDefault="00E27617" w:rsidP="00E27617">
      <w:pPr>
        <w:ind w:left="567"/>
        <w:jc w:val="center"/>
        <w:rPr>
          <w:b/>
          <w:sz w:val="20"/>
          <w:szCs w:val="20"/>
          <w:lang w:val="ru-RU"/>
        </w:rPr>
      </w:pPr>
    </w:p>
    <w:p w:rsidR="00E27617" w:rsidRPr="003E7732" w:rsidRDefault="00E27617" w:rsidP="00E27617">
      <w:pPr>
        <w:ind w:left="567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875"/>
        <w:gridCol w:w="2841"/>
        <w:gridCol w:w="2826"/>
        <w:gridCol w:w="880"/>
      </w:tblGrid>
      <w:tr w:rsidR="00DF7F96" w:rsidRPr="005C66AC" w:rsidTr="008003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№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змістового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Вид поточного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 поточного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Критерії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Усього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балів</w:t>
            </w:r>
          </w:p>
        </w:tc>
      </w:tr>
      <w:tr w:rsidR="00DF7F96" w:rsidRPr="005C66AC" w:rsidTr="008003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127376" w:rsidRDefault="00DF7F96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127376" w:rsidRDefault="00DF7F96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127376" w:rsidRDefault="00DF7F96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127376" w:rsidRDefault="00DF7F96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127376" w:rsidRDefault="00DF7F96" w:rsidP="0080030E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5</w:t>
            </w:r>
          </w:p>
        </w:tc>
      </w:tr>
      <w:tr w:rsidR="00DF7F96" w:rsidRPr="005C66AC" w:rsidTr="0080030E">
        <w:trPr>
          <w:trHeight w:val="2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 та граматичний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3E7732">
            <w:pPr>
              <w:pStyle w:val="a5"/>
              <w:ind w:left="5"/>
              <w:rPr>
                <w:iCs/>
                <w:lang w:eastAsia="uk-UA"/>
              </w:rPr>
            </w:pPr>
            <w:r w:rsidRPr="00127376">
              <w:rPr>
                <w:sz w:val="22"/>
              </w:rPr>
              <w:t xml:space="preserve">Словниковий диктант за темою «Їжа та способи приготування страв». </w:t>
            </w:r>
            <w:r w:rsidRPr="00127376">
              <w:rPr>
                <w:sz w:val="22"/>
                <w:lang w:eastAsia="uk-UA"/>
              </w:rPr>
              <w:t>Тест на розуміння використання граматичного явища «</w:t>
            </w:r>
            <w:r w:rsidRPr="00127376">
              <w:rPr>
                <w:sz w:val="22"/>
              </w:rPr>
              <w:t>Теперішній простий ча</w:t>
            </w:r>
            <w:r w:rsidRPr="00127376">
              <w:rPr>
                <w:sz w:val="22"/>
                <w:lang w:eastAsia="uk-UA"/>
              </w:rPr>
              <w:t>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DF7F96" w:rsidRPr="00127376" w:rsidRDefault="00DF7F96" w:rsidP="000278E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="000278EE" w:rsidRPr="003E7732">
              <w:rPr>
                <w:sz w:val="22"/>
                <w:lang w:val="ru-RU" w:eastAsia="uk-UA"/>
              </w:rPr>
              <w:t>2</w:t>
            </w:r>
            <w:r w:rsidRPr="00127376">
              <w:rPr>
                <w:sz w:val="22"/>
                <w:lang w:eastAsia="uk-UA"/>
              </w:rPr>
              <w:t xml:space="preserve"> бали. Тест складається з 10 речень, в які потрібно вставити правильну форму дієслова, в залежності від правил граматики.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2</w:t>
            </w:r>
          </w:p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DF7F96" w:rsidRPr="005C66AC" w:rsidTr="008003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>Написання та презентація есе за темою заняття «</w:t>
            </w:r>
            <w:r w:rsidRPr="00127376">
              <w:rPr>
                <w:sz w:val="22"/>
              </w:rPr>
              <w:t>Улюблена їжа та здорове харчування»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</w:p>
        </w:tc>
      </w:tr>
      <w:tr w:rsidR="00DF7F96" w:rsidRPr="005C66AC" w:rsidTr="0080030E">
        <w:trPr>
          <w:trHeight w:val="1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 w:rsidRPr="00127376">
              <w:rPr>
                <w:sz w:val="22"/>
              </w:rPr>
              <w:t>Вплив їжі на працездатність та настрій людини</w:t>
            </w:r>
            <w:r w:rsidRPr="00127376">
              <w:rPr>
                <w:sz w:val="22"/>
                <w:lang w:val="ru-RU" w:eastAsia="uk-UA"/>
              </w:rPr>
              <w:t>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DF7F96" w:rsidRPr="00127376" w:rsidRDefault="00DF7F96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F96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4</w:t>
            </w:r>
          </w:p>
        </w:tc>
      </w:tr>
      <w:tr w:rsidR="00DF7F96" w:rsidRPr="005C66AC" w:rsidTr="008003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Оцінюється участь студента в занятті, його готовність відповідати на поставлені запитання протягом заняття, виконання домашнього завдання.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0278EE" w:rsidP="0080030E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US" w:eastAsia="uk-UA"/>
              </w:rPr>
              <w:t>6</w:t>
            </w:r>
          </w:p>
        </w:tc>
      </w:tr>
      <w:tr w:rsidR="00DF7F96" w:rsidRPr="005C66AC" w:rsidTr="008003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«Їжа, національна кухня та способи приготування страв»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127376" w:rsidRDefault="00DF7F96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0278EE" w:rsidRDefault="000278EE" w:rsidP="000278E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15</w:t>
            </w:r>
          </w:p>
        </w:tc>
      </w:tr>
      <w:tr w:rsidR="00DF7F96" w:rsidRPr="005C66AC" w:rsidTr="0080030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1</w:t>
            </w:r>
          </w:p>
          <w:p w:rsidR="00DF7F96" w:rsidRPr="00127376" w:rsidRDefault="00DF7F96" w:rsidP="0080030E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DF7F96" w:rsidRPr="00127376" w:rsidRDefault="00DF7F96" w:rsidP="0080030E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0278EE" w:rsidP="0080030E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  <w:r w:rsidR="00DF7F96" w:rsidRPr="00127376">
              <w:rPr>
                <w:iCs/>
                <w:sz w:val="22"/>
                <w:lang w:eastAsia="uk-UA"/>
              </w:rPr>
              <w:t>0</w:t>
            </w:r>
          </w:p>
        </w:tc>
      </w:tr>
      <w:tr w:rsidR="000278EE" w:rsidRPr="005C66AC" w:rsidTr="0080030E">
        <w:trPr>
          <w:trHeight w:val="15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3E7732">
            <w:pPr>
              <w:pStyle w:val="a5"/>
              <w:ind w:left="5"/>
              <w:rPr>
                <w:iCs/>
                <w:lang w:eastAsia="uk-UA"/>
              </w:rPr>
            </w:pPr>
            <w:r w:rsidRPr="00127376">
              <w:rPr>
                <w:sz w:val="22"/>
              </w:rPr>
              <w:t xml:space="preserve">Словниковий диктант за темою «Родина та характер».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0278EE" w:rsidRPr="00127376" w:rsidRDefault="000278EE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0278EE" w:rsidRPr="00127376" w:rsidRDefault="000278EE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0278EE" w:rsidRPr="00127376" w:rsidRDefault="000278EE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Pr="003E7732">
              <w:rPr>
                <w:sz w:val="22"/>
                <w:lang w:val="ru-RU" w:eastAsia="uk-UA"/>
              </w:rPr>
              <w:t>2</w:t>
            </w:r>
            <w:r w:rsidRPr="00127376">
              <w:rPr>
                <w:sz w:val="22"/>
                <w:lang w:eastAsia="uk-UA"/>
              </w:rPr>
              <w:t xml:space="preserve"> бали. Тест </w:t>
            </w:r>
            <w:r w:rsidRPr="00127376">
              <w:rPr>
                <w:sz w:val="22"/>
                <w:lang w:eastAsia="uk-UA"/>
              </w:rPr>
              <w:lastRenderedPageBreak/>
              <w:t>складається з 10 речень, в які потрібно вставити правильну форму дієслова, в залежності від правил граматики.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lastRenderedPageBreak/>
              <w:t>2</w:t>
            </w:r>
          </w:p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0278EE" w:rsidRPr="005C66AC" w:rsidTr="008003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 Написання та презентація есе за темою заняття «</w:t>
            </w:r>
            <w:r w:rsidRPr="00127376">
              <w:rPr>
                <w:sz w:val="22"/>
              </w:rPr>
              <w:t>Вплив родини на риси особистості»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</w:p>
        </w:tc>
      </w:tr>
      <w:tr w:rsidR="000278EE" w:rsidRPr="005C66AC" w:rsidTr="0080030E">
        <w:trPr>
          <w:trHeight w:val="1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 w:rsidRPr="00127376">
              <w:rPr>
                <w:sz w:val="22"/>
              </w:rPr>
              <w:t>Родинні зв’язки. Сучасна британська родина»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0278EE" w:rsidRPr="00127376" w:rsidRDefault="000278EE" w:rsidP="0080030E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4</w:t>
            </w:r>
          </w:p>
        </w:tc>
      </w:tr>
      <w:tr w:rsidR="000278EE" w:rsidRPr="005C66AC" w:rsidTr="0080030E">
        <w:trPr>
          <w:trHeight w:val="1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US" w:eastAsia="uk-UA"/>
              </w:rPr>
              <w:t>6</w:t>
            </w:r>
          </w:p>
        </w:tc>
      </w:tr>
      <w:tr w:rsidR="000278EE" w:rsidRPr="005C66AC" w:rsidTr="0080030E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Pr="00127376">
              <w:rPr>
                <w:sz w:val="22"/>
              </w:rPr>
              <w:t>Родина та характер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127376" w:rsidRDefault="000278EE" w:rsidP="0080030E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E" w:rsidRPr="000278EE" w:rsidRDefault="000278EE" w:rsidP="0080030E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15</w:t>
            </w:r>
          </w:p>
        </w:tc>
      </w:tr>
      <w:tr w:rsidR="00DF7F96" w:rsidRPr="005C66AC" w:rsidTr="0080030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2</w:t>
            </w:r>
          </w:p>
          <w:p w:rsidR="00DF7F96" w:rsidRPr="00127376" w:rsidRDefault="00DF7F96" w:rsidP="0080030E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DF7F96" w:rsidRPr="00127376" w:rsidRDefault="00DF7F96" w:rsidP="0080030E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DF7F96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F96" w:rsidRPr="00127376" w:rsidRDefault="000278EE" w:rsidP="0080030E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  <w:r w:rsidR="00DF7F96" w:rsidRPr="00127376">
              <w:rPr>
                <w:iCs/>
                <w:sz w:val="22"/>
                <w:lang w:eastAsia="uk-UA"/>
              </w:rPr>
              <w:t>0</w:t>
            </w:r>
          </w:p>
        </w:tc>
      </w:tr>
      <w:tr w:rsidR="00DF7F96" w:rsidRPr="005C66AC" w:rsidTr="008003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F96" w:rsidRPr="005C66AC" w:rsidRDefault="00DF7F96" w:rsidP="0080030E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Усього за змістові модулі контр.</w:t>
            </w:r>
          </w:p>
          <w:p w:rsidR="00DF7F96" w:rsidRPr="005C66AC" w:rsidRDefault="00DF7F96" w:rsidP="0080030E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5C66AC" w:rsidRDefault="00DF7F96" w:rsidP="0080030E">
            <w:pPr>
              <w:jc w:val="center"/>
              <w:rPr>
                <w:lang w:eastAsia="uk-UA"/>
              </w:rPr>
            </w:pPr>
            <w:r w:rsidRPr="005C66AC">
              <w:rPr>
                <w:sz w:val="22"/>
                <w:lang w:eastAsia="uk-UA"/>
              </w:rPr>
              <w:t>3</w:t>
            </w: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5C66AC" w:rsidRDefault="00DF7F96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96" w:rsidRPr="005C66AC" w:rsidRDefault="00DF7F96" w:rsidP="0080030E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96" w:rsidRPr="005C66AC" w:rsidRDefault="00DF7F96" w:rsidP="0080030E">
            <w:pPr>
              <w:jc w:val="center"/>
              <w:rPr>
                <w:lang w:val="ru-RU"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60</w:t>
            </w:r>
          </w:p>
        </w:tc>
      </w:tr>
    </w:tbl>
    <w:p w:rsidR="00E27617" w:rsidRDefault="00E27617" w:rsidP="00E27617">
      <w:pPr>
        <w:ind w:left="567"/>
        <w:jc w:val="center"/>
        <w:rPr>
          <w:b/>
          <w:sz w:val="28"/>
          <w:szCs w:val="28"/>
          <w:lang w:val="en-GB"/>
        </w:rPr>
      </w:pPr>
    </w:p>
    <w:p w:rsidR="00E27617" w:rsidRDefault="00E27617" w:rsidP="00E27617">
      <w:pPr>
        <w:ind w:left="567"/>
        <w:jc w:val="center"/>
        <w:rPr>
          <w:b/>
          <w:sz w:val="28"/>
          <w:szCs w:val="28"/>
        </w:rPr>
      </w:pPr>
    </w:p>
    <w:p w:rsid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171D82" w:rsidRPr="00171D82" w:rsidRDefault="00171D82" w:rsidP="00E27617">
      <w:pPr>
        <w:ind w:left="567"/>
        <w:jc w:val="center"/>
        <w:rPr>
          <w:b/>
          <w:sz w:val="28"/>
          <w:szCs w:val="28"/>
        </w:rPr>
      </w:pPr>
    </w:p>
    <w:p w:rsidR="00315098" w:rsidRPr="00E27617" w:rsidRDefault="00315098" w:rsidP="00E27617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  <w:lang w:val="en-GB"/>
        </w:rPr>
      </w:pPr>
      <w:r w:rsidRPr="00E2761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1411"/>
        <w:gridCol w:w="1421"/>
        <w:gridCol w:w="4843"/>
        <w:gridCol w:w="817"/>
      </w:tblGrid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Види підсумкових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контрольних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заходів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Зміст підсумкового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контрольного заходу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Критерії</w:t>
            </w:r>
          </w:p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оцінювання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Усього балів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E27617" w:rsidRPr="00263C69" w:rsidTr="0080030E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617" w:rsidRPr="00263C69" w:rsidRDefault="00E27617" w:rsidP="0080030E">
            <w:pPr>
              <w:ind w:left="113" w:right="113"/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Підсумковий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Залік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 xml:space="preserve">Завдання заліку складається </w:t>
            </w:r>
            <w:r w:rsidRPr="00263C69">
              <w:rPr>
                <w:sz w:val="22"/>
                <w:szCs w:val="22"/>
                <w:lang w:eastAsia="uk-UA"/>
              </w:rPr>
              <w:lastRenderedPageBreak/>
              <w:t>з двох завдань. Усі завдання відповідають темам, які було опрацьовано протягом занять.</w:t>
            </w:r>
          </w:p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 xml:space="preserve">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</w:rPr>
              <w:lastRenderedPageBreak/>
              <w:t xml:space="preserve">Студенти мають висвітлити </w:t>
            </w:r>
            <w:r w:rsidRPr="00263C69">
              <w:rPr>
                <w:b/>
                <w:sz w:val="22"/>
                <w:szCs w:val="22"/>
              </w:rPr>
              <w:t>одну</w:t>
            </w:r>
            <w:r w:rsidRPr="00263C69">
              <w:rPr>
                <w:sz w:val="22"/>
                <w:szCs w:val="22"/>
              </w:rPr>
              <w:t xml:space="preserve"> із </w:t>
            </w:r>
            <w:r w:rsidRPr="00263C69">
              <w:rPr>
                <w:b/>
                <w:sz w:val="22"/>
                <w:szCs w:val="22"/>
              </w:rPr>
              <w:t>запропонованих усних тем</w:t>
            </w:r>
            <w:r w:rsidRPr="00263C69">
              <w:rPr>
                <w:sz w:val="22"/>
                <w:szCs w:val="22"/>
              </w:rPr>
              <w:t xml:space="preserve"> (список тем викладено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b/>
                <w:sz w:val="22"/>
                <w:szCs w:val="22"/>
              </w:rPr>
              <w:t>10 балів</w:t>
            </w:r>
            <w:r w:rsidRPr="00263C69">
              <w:rPr>
                <w:sz w:val="22"/>
                <w:szCs w:val="22"/>
              </w:rPr>
              <w:t xml:space="preserve">); студентам пропонується </w:t>
            </w:r>
            <w:r w:rsidRPr="00263C69">
              <w:rPr>
                <w:b/>
                <w:sz w:val="22"/>
                <w:szCs w:val="22"/>
              </w:rPr>
              <w:t>список слів</w:t>
            </w:r>
            <w:r w:rsidRPr="00263C69">
              <w:rPr>
                <w:sz w:val="22"/>
                <w:szCs w:val="22"/>
              </w:rPr>
              <w:t xml:space="preserve"> (лексичний матеріал, вивчений протягом семестру), які потрібно </w:t>
            </w:r>
            <w:r w:rsidRPr="00263C69">
              <w:rPr>
                <w:b/>
                <w:sz w:val="22"/>
                <w:szCs w:val="22"/>
              </w:rPr>
              <w:t>вивчити та розповісти</w:t>
            </w:r>
            <w:r w:rsidRPr="00263C69">
              <w:rPr>
                <w:sz w:val="22"/>
                <w:szCs w:val="22"/>
              </w:rPr>
              <w:t xml:space="preserve"> на заліку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b/>
                <w:sz w:val="22"/>
                <w:szCs w:val="22"/>
              </w:rPr>
              <w:t xml:space="preserve"> 10 балів</w:t>
            </w:r>
            <w:r w:rsidRPr="00263C69">
              <w:rPr>
                <w:sz w:val="22"/>
                <w:szCs w:val="22"/>
              </w:rPr>
              <w:t xml:space="preserve">). Список слів знаходиться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  <w:lang w:eastAsia="uk-UA"/>
              </w:rPr>
              <w:t xml:space="preserve">. 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 Всього за підсумковий тест можна отримати до 20 балів.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lastRenderedPageBreak/>
              <w:t>20</w:t>
            </w:r>
          </w:p>
        </w:tc>
      </w:tr>
      <w:tr w:rsidR="00E27617" w:rsidRPr="00263C69" w:rsidTr="0080030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Практичне індивідуальне завдання (ІЗ)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D43904" w:rsidRDefault="00E27617" w:rsidP="0080030E">
            <w:pPr>
              <w:rPr>
                <w:lang w:eastAsia="uk-UA"/>
              </w:rPr>
            </w:pPr>
            <w:r w:rsidRPr="00D43904">
              <w:rPr>
                <w:sz w:val="22"/>
                <w:szCs w:val="22"/>
                <w:lang w:eastAsia="uk-UA"/>
              </w:rPr>
              <w:t>Індивідуальне завдання – виконання  практичних завдань (письмово) із подальшим захистом;</w:t>
            </w:r>
          </w:p>
          <w:p w:rsidR="00D43904" w:rsidRPr="00D43904" w:rsidRDefault="00E27617" w:rsidP="00D43904">
            <w:r w:rsidRPr="00D43904">
              <w:rPr>
                <w:sz w:val="22"/>
                <w:szCs w:val="22"/>
              </w:rPr>
              <w:t xml:space="preserve">підготовка і презентація </w:t>
            </w:r>
          </w:p>
          <w:p w:rsidR="00D43904" w:rsidRPr="00D43904" w:rsidRDefault="00D43904" w:rsidP="00D43904">
            <w:pPr>
              <w:jc w:val="both"/>
              <w:rPr>
                <w:shd w:val="clear" w:color="auto" w:fill="FFFFFF"/>
              </w:rPr>
            </w:pPr>
            <w:proofErr w:type="spellStart"/>
            <w:r w:rsidRPr="00D43904">
              <w:rPr>
                <w:sz w:val="22"/>
                <w:szCs w:val="22"/>
              </w:rPr>
              <w:t>проєкту</w:t>
            </w:r>
            <w:proofErr w:type="spellEnd"/>
            <w:r w:rsidRPr="00D43904">
              <w:rPr>
                <w:sz w:val="22"/>
                <w:szCs w:val="22"/>
              </w:rPr>
              <w:t xml:space="preserve">: Вплив </w:t>
            </w:r>
            <w:r w:rsidRPr="00D43904">
              <w:rPr>
                <w:sz w:val="22"/>
                <w:szCs w:val="22"/>
                <w:lang w:val="en-GB"/>
              </w:rPr>
              <w:t>COVID</w:t>
            </w:r>
            <w:r w:rsidRPr="003E7732">
              <w:rPr>
                <w:sz w:val="22"/>
                <w:szCs w:val="22"/>
                <w:lang w:val="ru-RU"/>
              </w:rPr>
              <w:t xml:space="preserve">-19 </w:t>
            </w:r>
            <w:r w:rsidRPr="00D43904">
              <w:rPr>
                <w:sz w:val="22"/>
                <w:szCs w:val="22"/>
              </w:rPr>
              <w:t xml:space="preserve">на економіку  (письмова частин та усний захист).  </w:t>
            </w:r>
          </w:p>
          <w:p w:rsidR="00D43904" w:rsidRPr="003E7732" w:rsidRDefault="00D43904" w:rsidP="0080030E">
            <w:pPr>
              <w:rPr>
                <w:highlight w:val="yellow"/>
                <w:lang w:val="ru-RU"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D43904" w:rsidRDefault="00E27617" w:rsidP="0080030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складається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двох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частин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: 1)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семестру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студенти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переглядають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відео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виконують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посиланням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http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allprofessionalenglish</w:t>
              </w:r>
              <w:proofErr w:type="spellEnd"/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blogspot</w:t>
              </w:r>
              <w:proofErr w:type="spellEnd"/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com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/2020/04/</w:t>
              </w:r>
              <w:proofErr w:type="spellStart"/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covid</w:t>
              </w:r>
              <w:proofErr w:type="spellEnd"/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-19-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how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bad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will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it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be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for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-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economy</w:t>
              </w:r>
              <w:r w:rsidR="00D43904" w:rsidRPr="003E7732">
                <w:rPr>
                  <w:rStyle w:val="a7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D43904" w:rsidRPr="00D43904">
                <w:rPr>
                  <w:rStyle w:val="a7"/>
                  <w:sz w:val="22"/>
                  <w:szCs w:val="22"/>
                  <w:shd w:val="clear" w:color="auto" w:fill="FFFFFF"/>
                </w:rPr>
                <w:t>html</w:t>
              </w:r>
            </w:hyperlink>
            <w:r w:rsidR="00D43904" w:rsidRPr="003E77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розміщено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сторінці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курсу у СЕЗН ЗНУ), </w:t>
            </w:r>
            <w:proofErr w:type="spellStart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>створюють</w:t>
            </w:r>
            <w:proofErr w:type="spellEnd"/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43904">
              <w:rPr>
                <w:rFonts w:ascii="Times New Roman" w:hAnsi="Times New Roman"/>
                <w:sz w:val="22"/>
                <w:szCs w:val="22"/>
                <w:lang w:val="uk-UA"/>
              </w:rPr>
              <w:t>окремий файл/документ (Word) зі своїми відповідями на завдання та завантажують відповіді   у MOODLE </w:t>
            </w:r>
            <w:r w:rsidRPr="003E7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 (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письмове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потрібно</w:t>
            </w:r>
            <w:proofErr w:type="spellEnd"/>
            <w:proofErr w:type="gram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здати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передостанньому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семестрі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r w:rsidRPr="00D4390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max</w:t>
            </w:r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proofErr w:type="spellStart"/>
            <w:r w:rsidRPr="003E7732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) – </w:t>
            </w:r>
            <w:proofErr w:type="spellStart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за</w:t>
            </w:r>
            <w:proofErr w:type="spellStart"/>
            <w:r w:rsidRPr="00D43904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uk-UA"/>
              </w:rPr>
              <w:t>вд</w:t>
            </w:r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ання</w:t>
            </w:r>
            <w:proofErr w:type="spellEnd"/>
            <w:r w:rsidRPr="003E7732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у СЕЗН ЗНУ;</w:t>
            </w:r>
          </w:p>
          <w:p w:rsidR="00E27617" w:rsidRPr="00D43904" w:rsidRDefault="00E27617" w:rsidP="0080030E">
            <w:pPr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2) На останньому занятті студенти подають розгорнуте висловлювання, в якому описують </w:t>
            </w:r>
            <w:r w:rsidR="00D43904" w:rsidRPr="00D43904">
              <w:rPr>
                <w:sz w:val="22"/>
                <w:szCs w:val="22"/>
                <w:shd w:val="clear" w:color="auto" w:fill="FFFFFF"/>
              </w:rPr>
              <w:t>очікувані наслідки карантину та пандемії для економіка України</w:t>
            </w:r>
            <w:r w:rsidRPr="00D43904">
              <w:rPr>
                <w:sz w:val="22"/>
                <w:szCs w:val="22"/>
              </w:rPr>
              <w:t xml:space="preserve"> 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43904">
              <w:rPr>
                <w:b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D43904">
              <w:rPr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r w:rsidRPr="00D43904">
              <w:rPr>
                <w:b/>
                <w:iCs/>
                <w:color w:val="000000"/>
                <w:sz w:val="22"/>
                <w:szCs w:val="22"/>
              </w:rPr>
              <w:t>балів)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E27617" w:rsidRPr="00D43904" w:rsidRDefault="00E27617" w:rsidP="0080030E">
            <w:pPr>
              <w:jc w:val="center"/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E27617" w:rsidRPr="00D43904" w:rsidRDefault="00E27617" w:rsidP="0080030E">
            <w:pPr>
              <w:rPr>
                <w:highlight w:val="yellow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20</w:t>
            </w:r>
          </w:p>
        </w:tc>
      </w:tr>
      <w:tr w:rsidR="00E27617" w:rsidRPr="00263C69" w:rsidTr="0080030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Усього за підсумковий семестровий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7" w:rsidRPr="00263C69" w:rsidRDefault="00E27617" w:rsidP="0080030E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17" w:rsidRPr="00263C69" w:rsidRDefault="00E27617" w:rsidP="0080030E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40</w:t>
            </w:r>
          </w:p>
        </w:tc>
      </w:tr>
    </w:tbl>
    <w:p w:rsidR="00171D82" w:rsidRPr="0080592D" w:rsidRDefault="00171D82" w:rsidP="00E27617">
      <w:pPr>
        <w:jc w:val="center"/>
        <w:rPr>
          <w:b/>
          <w:bCs/>
          <w:sz w:val="28"/>
          <w:szCs w:val="28"/>
          <w:lang w:val="ru-RU"/>
        </w:rPr>
      </w:pPr>
    </w:p>
    <w:p w:rsidR="00E27617" w:rsidRDefault="00E27617" w:rsidP="00315098">
      <w:pPr>
        <w:shd w:val="clear" w:color="auto" w:fill="FFFFFF"/>
        <w:jc w:val="center"/>
        <w:rPr>
          <w:b/>
          <w:i/>
          <w:color w:val="FF0000"/>
          <w:sz w:val="20"/>
          <w:szCs w:val="20"/>
          <w:lang w:val="en-GB"/>
        </w:rPr>
      </w:pPr>
    </w:p>
    <w:p w:rsidR="00315098" w:rsidRPr="00315098" w:rsidRDefault="00AC57FB" w:rsidP="0031509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bookmarkStart w:id="1" w:name="_GoBack"/>
      <w:bookmarkEnd w:id="1"/>
      <w:r w:rsidR="00315098" w:rsidRPr="00315098">
        <w:rPr>
          <w:b/>
          <w:sz w:val="28"/>
          <w:szCs w:val="28"/>
          <w:lang w:val="ru-RU"/>
        </w:rPr>
        <w:t>.</w:t>
      </w:r>
      <w:r w:rsidR="00315098" w:rsidRPr="00315098">
        <w:rPr>
          <w:b/>
          <w:color w:val="FF0000"/>
          <w:sz w:val="28"/>
          <w:szCs w:val="28"/>
          <w:lang w:val="ru-RU"/>
        </w:rPr>
        <w:t xml:space="preserve"> </w:t>
      </w:r>
      <w:r w:rsidR="00315098"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="00315098" w:rsidRPr="00315098">
        <w:rPr>
          <w:b/>
          <w:sz w:val="28"/>
          <w:szCs w:val="28"/>
        </w:rPr>
        <w:t>л</w:t>
      </w:r>
      <w:proofErr w:type="gramEnd"/>
      <w:r w:rsidR="00315098" w:rsidRPr="00315098">
        <w:rPr>
          <w:b/>
          <w:sz w:val="28"/>
          <w:szCs w:val="28"/>
        </w:rPr>
        <w:t>ітература</w:t>
      </w:r>
    </w:p>
    <w:p w:rsidR="00E27617" w:rsidRDefault="00E27617" w:rsidP="00E27617">
      <w:pPr>
        <w:ind w:firstLine="567"/>
        <w:jc w:val="both"/>
        <w:rPr>
          <w:sz w:val="22"/>
          <w:szCs w:val="22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  <w:r w:rsidRPr="00CF171F">
        <w:rPr>
          <w:i/>
          <w:sz w:val="22"/>
          <w:szCs w:val="22"/>
        </w:rPr>
        <w:t xml:space="preserve"> </w:t>
      </w:r>
    </w:p>
    <w:p w:rsidR="00E27617" w:rsidRDefault="00E27617" w:rsidP="00E27617">
      <w:pPr>
        <w:rPr>
          <w:b/>
          <w:bCs/>
          <w:i/>
        </w:rPr>
      </w:pP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aktuell 1,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22</w:t>
      </w:r>
      <w:r>
        <w:rPr>
          <w:szCs w:val="28"/>
        </w:rPr>
        <w:t>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>Themen neu</w:t>
      </w:r>
      <w:r>
        <w:rPr>
          <w:szCs w:val="28"/>
        </w:rPr>
        <w:t xml:space="preserve"> 2, </w:t>
      </w:r>
      <w:r>
        <w:rPr>
          <w:szCs w:val="28"/>
          <w:lang w:val="de-DE"/>
        </w:rPr>
        <w:t>Wiederholungsbuch, Lehrwerk f</w:t>
      </w:r>
      <w:r>
        <w:rPr>
          <w:szCs w:val="28"/>
        </w:rPr>
        <w:t>ü</w:t>
      </w:r>
      <w:r>
        <w:rPr>
          <w:szCs w:val="28"/>
          <w:lang w:val="de-DE"/>
        </w:rPr>
        <w:t xml:space="preserve">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</w:rPr>
        <w:t xml:space="preserve">. </w:t>
      </w:r>
      <w:r>
        <w:rPr>
          <w:szCs w:val="28"/>
          <w:lang w:val="de-DE"/>
        </w:rPr>
        <w:t>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22</w:t>
      </w:r>
      <w:r>
        <w:rPr>
          <w:szCs w:val="28"/>
        </w:rPr>
        <w:t>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t xml:space="preserve">Grundstufen-Grammatik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>. </w:t>
      </w:r>
      <w:proofErr w:type="spellStart"/>
      <w:r>
        <w:t>Hueber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rStyle w:val="a8"/>
          <w:b w:val="0"/>
          <w:bCs w:val="0"/>
        </w:rPr>
      </w:pP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Deutsch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üben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8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„der“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„die“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oder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„das“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?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Übungen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zum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Artikel</w:t>
      </w:r>
      <w:proofErr w:type="spellEnd"/>
      <w:r>
        <w:rPr>
          <w:rStyle w:val="a8"/>
          <w:b w:val="0"/>
          <w:color w:val="01011B"/>
          <w:bdr w:val="none" w:sz="0" w:space="0" w:color="auto" w:frame="1"/>
          <w:shd w:val="clear" w:color="auto" w:fill="FFFFFF"/>
        </w:rPr>
        <w:t>.</w:t>
      </w:r>
      <w:r>
        <w:rPr>
          <w:lang w:val="de-DE"/>
        </w:rPr>
        <w:t xml:space="preserve"> Stuttgart : Ernst Klett Verlag</w:t>
      </w:r>
      <w:r>
        <w:t>, 2018.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</w:pPr>
      <w:proofErr w:type="spellStart"/>
      <w:r>
        <w:rPr>
          <w:bCs/>
          <w:color w:val="01011B"/>
          <w:shd w:val="clear" w:color="auto" w:fill="FFFFFF"/>
        </w:rPr>
        <w:t>Deutsch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Als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Fremdsprache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Grammatik</w:t>
      </w:r>
      <w:proofErr w:type="spellEnd"/>
      <w:r>
        <w:rPr>
          <w:bCs/>
          <w:color w:val="01011B"/>
          <w:shd w:val="clear" w:color="auto" w:fill="FFFFFF"/>
        </w:rPr>
        <w:t xml:space="preserve"> - </w:t>
      </w:r>
      <w:proofErr w:type="spellStart"/>
      <w:r>
        <w:rPr>
          <w:bCs/>
          <w:color w:val="01011B"/>
          <w:shd w:val="clear" w:color="auto" w:fill="FFFFFF"/>
        </w:rPr>
        <w:t>Kein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Problem</w:t>
      </w:r>
      <w:proofErr w:type="spellEnd"/>
      <w:r>
        <w:rPr>
          <w:bCs/>
          <w:color w:val="01011B"/>
          <w:shd w:val="clear" w:color="auto" w:fill="FFFFFF"/>
        </w:rPr>
        <w:t>.</w:t>
      </w:r>
      <w:r>
        <w:rPr>
          <w:bCs/>
          <w:color w:val="01011B"/>
          <w:shd w:val="clear" w:color="auto" w:fill="FFFFFF"/>
          <w:lang w:val="de-DE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Cornelsen</w:t>
      </w:r>
      <w:proofErr w:type="spellEnd"/>
      <w:r>
        <w:rPr>
          <w:bCs/>
          <w:color w:val="01011B"/>
          <w:shd w:val="clear" w:color="auto" w:fill="FFFFFF"/>
          <w:lang w:val="de-DE"/>
        </w:rPr>
        <w:t xml:space="preserve"> </w:t>
      </w:r>
      <w:r>
        <w:rPr>
          <w:szCs w:val="28"/>
          <w:lang w:val="de-DE"/>
        </w:rPr>
        <w:t>Verlag</w:t>
      </w:r>
      <w:r>
        <w:rPr>
          <w:szCs w:val="28"/>
        </w:rPr>
        <w:t xml:space="preserve">, </w:t>
      </w:r>
      <w:r>
        <w:rPr>
          <w:bCs/>
          <w:color w:val="01011B"/>
          <w:shd w:val="clear" w:color="auto" w:fill="FFFFFF"/>
          <w:lang w:val="de-DE"/>
        </w:rPr>
        <w:t>201</w:t>
      </w:r>
      <w:r>
        <w:rPr>
          <w:bCs/>
          <w:color w:val="01011B"/>
          <w:shd w:val="clear" w:color="auto" w:fill="FFFFFF"/>
        </w:rPr>
        <w:t>1.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</w:pPr>
      <w:r>
        <w:rPr>
          <w:bCs/>
          <w:color w:val="01011B"/>
          <w:shd w:val="clear" w:color="auto" w:fill="FFFFFF"/>
        </w:rPr>
        <w:lastRenderedPageBreak/>
        <w:t xml:space="preserve">Lehr- </w:t>
      </w:r>
      <w:proofErr w:type="spellStart"/>
      <w:r>
        <w:rPr>
          <w:bCs/>
          <w:color w:val="01011B"/>
          <w:shd w:val="clear" w:color="auto" w:fill="FFFFFF"/>
        </w:rPr>
        <w:t>und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Übungsbuch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der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deutschen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Grammatik</w:t>
      </w:r>
      <w:proofErr w:type="spellEnd"/>
      <w:r>
        <w:rPr>
          <w:bCs/>
          <w:color w:val="01011B"/>
          <w:shd w:val="clear" w:color="auto" w:fill="FFFFFF"/>
        </w:rPr>
        <w:t xml:space="preserve">, Граматика німецької мови із вправами </w:t>
      </w:r>
      <w:proofErr w:type="spellStart"/>
      <w:r>
        <w:rPr>
          <w:bCs/>
          <w:color w:val="01011B"/>
          <w:shd w:val="clear" w:color="auto" w:fill="FFFFFF"/>
        </w:rPr>
        <w:t>aktuell</w:t>
      </w:r>
      <w:proofErr w:type="spellEnd"/>
      <w:r>
        <w:rPr>
          <w:bCs/>
          <w:color w:val="01011B"/>
          <w:shd w:val="clear" w:color="auto" w:fill="FFFFFF"/>
        </w:rPr>
        <w:t xml:space="preserve">, </w:t>
      </w:r>
      <w:proofErr w:type="spellStart"/>
      <w:r>
        <w:rPr>
          <w:bCs/>
          <w:color w:val="01011B"/>
          <w:shd w:val="clear" w:color="auto" w:fill="FFFFFF"/>
        </w:rPr>
        <w:t>Ausgabe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Hueber</w:t>
      </w:r>
      <w:proofErr w:type="spellEnd"/>
      <w:r>
        <w:rPr>
          <w:lang w:val="de-DE"/>
        </w:rPr>
        <w:t xml:space="preserve"> Verlag</w:t>
      </w:r>
      <w:r>
        <w:t xml:space="preserve">, </w:t>
      </w:r>
      <w:r>
        <w:rPr>
          <w:lang w:val="de-DE"/>
        </w:rPr>
        <w:t>2014</w:t>
      </w:r>
      <w:r>
        <w:t>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  <w:lang w:val="ru-RU"/>
        </w:rPr>
      </w:pPr>
      <w:r>
        <w:rPr>
          <w:szCs w:val="28"/>
        </w:rPr>
        <w:t xml:space="preserve">Бориско Н.Ф. </w:t>
      </w:r>
      <w:r>
        <w:rPr>
          <w:szCs w:val="28"/>
          <w:lang w:val="de-DE"/>
        </w:rPr>
        <w:t>Deutsch ohne Probleme</w:t>
      </w:r>
      <w:r>
        <w:rPr>
          <w:szCs w:val="28"/>
        </w:rPr>
        <w:t xml:space="preserve">! Т.2. – К.: ООО «ИП Логос-М», 2016. 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Кравченко А.П. Граматика сучасної німецької мови. – Донецьк, 20</w:t>
      </w:r>
      <w:r w:rsidRPr="006C0BA4">
        <w:rPr>
          <w:szCs w:val="28"/>
          <w:lang w:val="ru-RU"/>
        </w:rPr>
        <w:t>18</w:t>
      </w:r>
      <w:r>
        <w:rPr>
          <w:szCs w:val="28"/>
        </w:rPr>
        <w:t>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Бориско Н.Ф.</w:t>
      </w:r>
      <w:r>
        <w:rPr>
          <w:szCs w:val="28"/>
          <w:lang w:val="de-DE"/>
        </w:rPr>
        <w:t>Ukraine</w:t>
      </w:r>
      <w:r>
        <w:rPr>
          <w:szCs w:val="28"/>
        </w:rPr>
        <w:t xml:space="preserve">, </w:t>
      </w:r>
      <w:r>
        <w:rPr>
          <w:szCs w:val="28"/>
          <w:lang w:val="de-DE"/>
        </w:rPr>
        <w:t>Wir lesen</w:t>
      </w:r>
      <w:r>
        <w:rPr>
          <w:szCs w:val="28"/>
        </w:rPr>
        <w:t xml:space="preserve">, </w:t>
      </w:r>
      <w:r>
        <w:rPr>
          <w:szCs w:val="28"/>
          <w:lang w:val="de-DE"/>
        </w:rPr>
        <w:t>sprechen und diskutieren</w:t>
      </w:r>
      <w:r>
        <w:rPr>
          <w:szCs w:val="28"/>
        </w:rPr>
        <w:t>.  – Київ: Логос, 20</w:t>
      </w:r>
      <w:r>
        <w:rPr>
          <w:szCs w:val="28"/>
          <w:lang w:val="ru-RU"/>
        </w:rPr>
        <w:t>1</w:t>
      </w:r>
      <w:r>
        <w:rPr>
          <w:szCs w:val="28"/>
          <w:lang w:val="de-DE"/>
        </w:rPr>
        <w:t>9</w:t>
      </w:r>
      <w:r>
        <w:rPr>
          <w:szCs w:val="28"/>
        </w:rPr>
        <w:t>.</w:t>
      </w:r>
    </w:p>
    <w:p w:rsidR="006C0BA4" w:rsidRDefault="006C0BA4" w:rsidP="006C0BA4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Олійник В.О., Гавриш М.М. Німецька ділова мова. – Київ: Практикум, 20</w:t>
      </w:r>
      <w:r>
        <w:rPr>
          <w:szCs w:val="28"/>
          <w:lang w:val="ru-RU"/>
        </w:rPr>
        <w:t>18</w:t>
      </w:r>
      <w:r>
        <w:rPr>
          <w:szCs w:val="28"/>
        </w:rPr>
        <w:t>.</w:t>
      </w:r>
    </w:p>
    <w:p w:rsidR="006C0BA4" w:rsidRDefault="006C0BA4" w:rsidP="006C0BA4">
      <w:pPr>
        <w:ind w:firstLine="567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>Додаткова</w:t>
      </w:r>
      <w:r>
        <w:rPr>
          <w:sz w:val="28"/>
          <w:szCs w:val="28"/>
        </w:rPr>
        <w:t xml:space="preserve">: 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neu 1, 2, 3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19</w:t>
      </w:r>
      <w:r>
        <w:rPr>
          <w:szCs w:val="28"/>
        </w:rPr>
        <w:t>.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  <w:rPr>
          <w:szCs w:val="28"/>
        </w:rPr>
      </w:pPr>
      <w:proofErr w:type="spellStart"/>
      <w:r>
        <w:rPr>
          <w:szCs w:val="28"/>
        </w:rPr>
        <w:t>Вікторовський</w:t>
      </w:r>
      <w:proofErr w:type="spellEnd"/>
      <w:r>
        <w:rPr>
          <w:szCs w:val="28"/>
        </w:rPr>
        <w:t xml:space="preserve"> В.Т. Енциклопедія німецьких тем. – Харків, 2019.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rFonts w:ascii="Segoe UI" w:hAnsi="Segoe UI" w:cs="Segoe UI"/>
          <w:color w:val="01011B"/>
          <w:shd w:val="clear" w:color="auto" w:fill="FFFFFF"/>
        </w:rPr>
        <w:t> </w:t>
      </w:r>
      <w:r>
        <w:rPr>
          <w:lang w:val="de-DE"/>
        </w:rPr>
        <w:t xml:space="preserve">Wahrig G. Deutsches Wörterbuch / neu herausgegeben von Dr. Renate Wahrig. München : </w:t>
      </w:r>
      <w:proofErr w:type="spellStart"/>
      <w:r>
        <w:rPr>
          <w:lang w:val="de-DE"/>
        </w:rPr>
        <w:t>Burfeind</w:t>
      </w:r>
      <w:proofErr w:type="spellEnd"/>
      <w:r>
        <w:rPr>
          <w:lang w:val="de-DE"/>
        </w:rPr>
        <w:t>, 2002. 1451 S.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Wolf F. Moderne deutsche Idiomatik. Alphabetisches Wörterbuch mit Definitionen und Beispielen. Ismaning: </w:t>
      </w:r>
      <w:proofErr w:type="spellStart"/>
      <w:r>
        <w:rPr>
          <w:lang w:val="de-DE"/>
        </w:rPr>
        <w:t>Hueber</w:t>
      </w:r>
      <w:proofErr w:type="spellEnd"/>
      <w:r>
        <w:rPr>
          <w:lang w:val="de-DE"/>
        </w:rPr>
        <w:t>. Stuttgart : Ernst Klett Verlag für Wissen und Bildung GmbH, 1995. 932 S.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Wörterbuch der deutschen Gegenwartssprache / hrsg. R. Klappenbach, W. Steinitz. </w:t>
      </w:r>
      <w:r>
        <w:t>В</w:t>
      </w:r>
      <w:r>
        <w:rPr>
          <w:lang w:val="de-DE"/>
        </w:rPr>
        <w:t xml:space="preserve">.: </w:t>
      </w:r>
      <w:proofErr w:type="spellStart"/>
      <w:r>
        <w:rPr>
          <w:lang w:val="de-DE"/>
        </w:rPr>
        <w:t>Wdg</w:t>
      </w:r>
      <w:proofErr w:type="spellEnd"/>
      <w:r>
        <w:rPr>
          <w:lang w:val="de-DE"/>
        </w:rPr>
        <w:t xml:space="preserve"> u</w:t>
      </w:r>
      <w:r>
        <w:t>.</w:t>
      </w:r>
      <w:r>
        <w:rPr>
          <w:lang w:val="de-DE"/>
        </w:rPr>
        <w:t xml:space="preserve"> CCH, 1999-2003. 545 S. 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>Wörterbuch der deutschen Umgangssprache / H. Küpper. Stuttgart : Ernst Klett Verlag für Wissen und Bildung GmbH, 1995. 960 S.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Deutsches Universalwörterbuch. 6., überarbeitete u. erweiterte Auflage. Mannheim : Dudenverlag, 2007. 2016 S. </w:t>
      </w:r>
    </w:p>
    <w:p w:rsidR="006C0BA4" w:rsidRDefault="006C0BA4" w:rsidP="006C0BA4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Götz, Dieter, </w:t>
      </w:r>
      <w:proofErr w:type="spellStart"/>
      <w:r>
        <w:rPr>
          <w:lang w:val="de-DE"/>
        </w:rPr>
        <w:t>Haensch</w:t>
      </w:r>
      <w:proofErr w:type="spellEnd"/>
      <w:r>
        <w:rPr>
          <w:lang w:val="de-DE"/>
        </w:rPr>
        <w:t xml:space="preserve">, Günther, </w:t>
      </w:r>
      <w:proofErr w:type="spellStart"/>
      <w:r>
        <w:rPr>
          <w:lang w:val="de-DE"/>
        </w:rPr>
        <w:t>Wellmann</w:t>
      </w:r>
      <w:proofErr w:type="spellEnd"/>
      <w:r>
        <w:rPr>
          <w:lang w:val="de-DE"/>
        </w:rPr>
        <w:t xml:space="preserve">, Hans Großwörterbuch Deutsch als Fremdsprache. Das einsprachige Wörterbuch für alle, die Deutsch lernen. Neubearbeitung. Berlin/München: Langenscheidt. Berlin, </w:t>
      </w:r>
      <w:r>
        <w:t>2008</w:t>
      </w:r>
      <w:r>
        <w:rPr>
          <w:lang w:val="de-DE"/>
        </w:rPr>
        <w:t>. 10</w:t>
      </w:r>
      <w:r>
        <w:t>02</w:t>
      </w:r>
      <w:r>
        <w:rPr>
          <w:lang w:val="de-DE"/>
        </w:rPr>
        <w:t xml:space="preserve"> S.</w:t>
      </w:r>
    </w:p>
    <w:p w:rsidR="006C0BA4" w:rsidRDefault="006C0BA4" w:rsidP="006C0BA4">
      <w:pPr>
        <w:suppressAutoHyphens w:val="0"/>
        <w:ind w:left="720"/>
        <w:jc w:val="both"/>
        <w:rPr>
          <w:szCs w:val="28"/>
        </w:rPr>
      </w:pPr>
    </w:p>
    <w:p w:rsidR="006C0BA4" w:rsidRDefault="006C0BA4" w:rsidP="006C0BA4">
      <w:pPr>
        <w:jc w:val="both"/>
        <w:rPr>
          <w:i/>
          <w:sz w:val="22"/>
          <w:szCs w:val="22"/>
        </w:rPr>
      </w:pPr>
    </w:p>
    <w:p w:rsidR="006C0BA4" w:rsidRDefault="006C0BA4" w:rsidP="006C0BA4">
      <w:pPr>
        <w:jc w:val="both"/>
        <w:rPr>
          <w:i/>
          <w:sz w:val="22"/>
          <w:szCs w:val="22"/>
        </w:rPr>
      </w:pPr>
    </w:p>
    <w:p w:rsidR="00435A30" w:rsidRDefault="00435A30" w:rsidP="00E27617">
      <w:pPr>
        <w:ind w:firstLine="567"/>
        <w:jc w:val="both"/>
        <w:rPr>
          <w:b/>
        </w:rPr>
      </w:pPr>
    </w:p>
    <w:p w:rsidR="00E27617" w:rsidRPr="0080592D" w:rsidRDefault="00E27617" w:rsidP="00E27617">
      <w:pPr>
        <w:ind w:firstLine="567"/>
        <w:jc w:val="both"/>
        <w:rPr>
          <w:i/>
        </w:rPr>
      </w:pPr>
      <w:r w:rsidRPr="0080592D">
        <w:rPr>
          <w:b/>
        </w:rPr>
        <w:t>Інформаційні джерела</w:t>
      </w:r>
      <w:r w:rsidRPr="0080592D">
        <w:t xml:space="preserve">: 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spacing w:val="-13"/>
        </w:rPr>
        <w:t xml:space="preserve">Ресурс </w:t>
      </w:r>
      <w:proofErr w:type="spellStart"/>
      <w:r w:rsidRPr="0080592D">
        <w:rPr>
          <w:color w:val="000000"/>
          <w:spacing w:val="-13"/>
        </w:rPr>
        <w:t>moodle</w:t>
      </w:r>
      <w:proofErr w:type="spellEnd"/>
      <w:r w:rsidRPr="0080592D">
        <w:rPr>
          <w:color w:val="000000"/>
          <w:spacing w:val="-13"/>
        </w:rPr>
        <w:t>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</w:rPr>
        <w:t>:</w:t>
      </w:r>
      <w:r w:rsidRPr="0080592D">
        <w:rPr>
          <w:color w:val="000000"/>
          <w:spacing w:val="-13"/>
        </w:rPr>
        <w:t xml:space="preserve"> </w:t>
      </w:r>
      <w:hyperlink r:id="rId7" w:history="1">
        <w:r w:rsidRPr="0080592D">
          <w:rPr>
            <w:rStyle w:val="a7"/>
            <w:color w:val="000000"/>
            <w:spacing w:val="-13"/>
          </w:rPr>
          <w:t>http://www.znu.edu.ua</w:t>
        </w:r>
      </w:hyperlink>
      <w:r w:rsidRPr="0080592D">
        <w:rPr>
          <w:color w:val="000000"/>
        </w:rPr>
        <w:t>(дата звернення 30. 07. 20</w:t>
      </w:r>
      <w:r w:rsidR="0080592D">
        <w:rPr>
          <w:color w:val="000000"/>
          <w:lang w:val="ru-RU"/>
        </w:rPr>
        <w:t>22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r w:rsidRPr="0080592D">
        <w:rPr>
          <w:color w:val="000000"/>
          <w:lang w:val="de-DE"/>
        </w:rPr>
        <w:t>Deutsches W</w:t>
      </w:r>
      <w:r w:rsidRPr="0080592D">
        <w:rPr>
          <w:color w:val="000000"/>
        </w:rPr>
        <w:t>ö</w:t>
      </w:r>
      <w:proofErr w:type="spellStart"/>
      <w:r w:rsidRPr="0080592D">
        <w:rPr>
          <w:color w:val="000000"/>
          <w:lang w:val="de-DE"/>
        </w:rPr>
        <w:t>rterbuch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8" w:history="1">
        <w:r w:rsidRPr="0080592D">
          <w:rPr>
            <w:rStyle w:val="a7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Lexikon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Redensarten</w:t>
      </w:r>
      <w:proofErr w:type="spellEnd"/>
      <w:r w:rsidRPr="0080592D">
        <w:rPr>
          <w:color w:val="000000"/>
        </w:rPr>
        <w:t>.</w:t>
      </w:r>
      <w:r w:rsidRPr="0080592D">
        <w:rPr>
          <w:color w:val="000000"/>
          <w:lang w:val="de-DE"/>
        </w:rPr>
        <w:t xml:space="preserve"> URL:</w:t>
      </w:r>
      <w:hyperlink r:id="rId9" w:history="1">
        <w:r w:rsidRPr="0080592D">
          <w:rPr>
            <w:rStyle w:val="a7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  <w:lang w:val="de-DE"/>
        </w:rPr>
        <w:t xml:space="preserve"> (</w:t>
      </w:r>
      <w:r w:rsidRPr="0080592D">
        <w:rPr>
          <w:color w:val="000000"/>
        </w:rPr>
        <w:t>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  <w:lang w:val="ru-RU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</w:rPr>
        <w:t>Phraseologie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der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deutschen</w:t>
      </w:r>
      <w:proofErr w:type="spellEnd"/>
      <w:r w:rsidRPr="0080592D">
        <w:rPr>
          <w:color w:val="000000"/>
        </w:rPr>
        <w:t xml:space="preserve"> </w:t>
      </w:r>
      <w:proofErr w:type="spellStart"/>
      <w:r w:rsidRPr="0080592D">
        <w:rPr>
          <w:color w:val="000000"/>
        </w:rPr>
        <w:t>Gegenwartssprache</w:t>
      </w:r>
      <w:proofErr w:type="spellEnd"/>
      <w:r w:rsidRPr="0080592D">
        <w:rPr>
          <w:color w:val="000000"/>
        </w:rPr>
        <w:t xml:space="preserve">. </w:t>
      </w:r>
      <w:r w:rsidRPr="0080592D">
        <w:rPr>
          <w:color w:val="000000"/>
          <w:lang w:val="de-DE"/>
        </w:rPr>
        <w:t>URL</w:t>
      </w:r>
      <w:r w:rsidRPr="0080592D">
        <w:rPr>
          <w:color w:val="000000"/>
        </w:rPr>
        <w:t xml:space="preserve">: </w:t>
      </w:r>
      <w:hyperlink r:id="rId10" w:history="1">
        <w:r w:rsidRPr="0080592D">
          <w:rPr>
            <w:rStyle w:val="a7"/>
            <w:color w:val="000000"/>
            <w:spacing w:val="-13"/>
          </w:rPr>
          <w:t>http://www.vischool.rxt.ru/deutsch/deut_t.htm</w:t>
        </w:r>
      </w:hyperlink>
      <w:r w:rsidRPr="0080592D">
        <w:rPr>
          <w:color w:val="000000"/>
        </w:rPr>
        <w:t xml:space="preserve"> 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Pr="0080592D" w:rsidRDefault="00BB18D9" w:rsidP="00BB18D9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</w:rPr>
      </w:pPr>
      <w:proofErr w:type="spellStart"/>
      <w:r w:rsidRPr="0080592D">
        <w:rPr>
          <w:color w:val="000000"/>
          <w:spacing w:val="-13"/>
        </w:rPr>
        <w:t>Онлайн-підручник</w:t>
      </w:r>
      <w:proofErr w:type="spellEnd"/>
      <w:r w:rsidRPr="0080592D">
        <w:rPr>
          <w:color w:val="000000"/>
          <w:spacing w:val="-13"/>
        </w:rPr>
        <w:t xml:space="preserve"> з німецької мови.</w:t>
      </w:r>
      <w:r w:rsidRPr="0080592D">
        <w:rPr>
          <w:color w:val="000000"/>
        </w:rPr>
        <w:t xml:space="preserve"> </w:t>
      </w:r>
      <w:r w:rsidRPr="0080592D">
        <w:rPr>
          <w:color w:val="000000"/>
          <w:lang w:val="en-US"/>
        </w:rPr>
        <w:t>URL</w:t>
      </w:r>
      <w:r w:rsidRPr="0080592D">
        <w:rPr>
          <w:color w:val="000000"/>
          <w:lang w:val="ru-RU"/>
        </w:rPr>
        <w:t>:</w:t>
      </w:r>
      <w:r w:rsidRPr="0080592D">
        <w:rPr>
          <w:color w:val="000000"/>
          <w:spacing w:val="-13"/>
        </w:rPr>
        <w:t xml:space="preserve"> </w:t>
      </w:r>
      <w:hyperlink r:id="rId11" w:history="1">
        <w:r w:rsidRPr="0080592D">
          <w:rPr>
            <w:rStyle w:val="a7"/>
            <w:color w:val="000000"/>
            <w:spacing w:val="-13"/>
          </w:rPr>
          <w:t>http://www.ibot.cas.cz/preslia/index.html</w:t>
        </w:r>
      </w:hyperlink>
      <w:r w:rsidRPr="0080592D">
        <w:rPr>
          <w:color w:val="000000"/>
          <w:spacing w:val="-13"/>
        </w:rPr>
        <w:t xml:space="preserve"> </w:t>
      </w:r>
      <w:r w:rsidRPr="0080592D">
        <w:rPr>
          <w:color w:val="000000"/>
        </w:rPr>
        <w:t>(дата звернення 30. 07. 20</w:t>
      </w:r>
      <w:r w:rsidRPr="0080592D">
        <w:rPr>
          <w:color w:val="000000"/>
          <w:lang w:val="ru-RU"/>
        </w:rPr>
        <w:t>2</w:t>
      </w:r>
      <w:r w:rsidR="0080592D">
        <w:rPr>
          <w:color w:val="000000"/>
          <w:lang w:val="ru-RU"/>
        </w:rPr>
        <w:t>2</w:t>
      </w:r>
      <w:r w:rsidRPr="0080592D">
        <w:rPr>
          <w:color w:val="000000"/>
        </w:rPr>
        <w:t>)</w:t>
      </w:r>
    </w:p>
    <w:p w:rsidR="00BB18D9" w:rsidRDefault="00BB18D9" w:rsidP="00BB18D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3"/>
        </w:rPr>
      </w:pPr>
    </w:p>
    <w:p w:rsidR="00E27617" w:rsidRPr="004F1811" w:rsidRDefault="00E27617" w:rsidP="00E27617">
      <w:pPr>
        <w:tabs>
          <w:tab w:val="left" w:pos="142"/>
          <w:tab w:val="left" w:pos="426"/>
        </w:tabs>
        <w:ind w:left="142" w:hanging="142"/>
        <w:rPr>
          <w:lang w:val="en-US"/>
        </w:rPr>
      </w:pPr>
    </w:p>
    <w:p w:rsidR="00C173C9" w:rsidRDefault="00C173C9" w:rsidP="00E27617">
      <w:pPr>
        <w:ind w:firstLine="567"/>
        <w:jc w:val="both"/>
      </w:pPr>
    </w:p>
    <w:sectPr w:rsidR="00C173C9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5664B9C"/>
    <w:multiLevelType w:val="hybridMultilevel"/>
    <w:tmpl w:val="14DC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09"/>
    <w:multiLevelType w:val="hybridMultilevel"/>
    <w:tmpl w:val="25A49042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760C"/>
    <w:multiLevelType w:val="hybridMultilevel"/>
    <w:tmpl w:val="0ECAB9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A1C42"/>
    <w:multiLevelType w:val="hybridMultilevel"/>
    <w:tmpl w:val="7A5E065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27CA1"/>
    <w:multiLevelType w:val="hybridMultilevel"/>
    <w:tmpl w:val="02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233BF"/>
    <w:multiLevelType w:val="hybridMultilevel"/>
    <w:tmpl w:val="C6C0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96E22"/>
    <w:multiLevelType w:val="hybridMultilevel"/>
    <w:tmpl w:val="B5C8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401A8"/>
    <w:multiLevelType w:val="hybridMultilevel"/>
    <w:tmpl w:val="6A9EA4A6"/>
    <w:lvl w:ilvl="0" w:tplc="EFE60368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C22DCE"/>
    <w:multiLevelType w:val="hybridMultilevel"/>
    <w:tmpl w:val="05166E2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4D46F5"/>
    <w:rsid w:val="0000093A"/>
    <w:rsid w:val="0000612E"/>
    <w:rsid w:val="0002570A"/>
    <w:rsid w:val="00025B18"/>
    <w:rsid w:val="000278EE"/>
    <w:rsid w:val="000B1084"/>
    <w:rsid w:val="000D4EAC"/>
    <w:rsid w:val="000F020D"/>
    <w:rsid w:val="00141B3D"/>
    <w:rsid w:val="00157CD7"/>
    <w:rsid w:val="00160D77"/>
    <w:rsid w:val="00171D82"/>
    <w:rsid w:val="001956CE"/>
    <w:rsid w:val="00196838"/>
    <w:rsid w:val="001A19EE"/>
    <w:rsid w:val="001C4C9B"/>
    <w:rsid w:val="001F1438"/>
    <w:rsid w:val="002418F5"/>
    <w:rsid w:val="00263230"/>
    <w:rsid w:val="00285166"/>
    <w:rsid w:val="002C42B3"/>
    <w:rsid w:val="00303A5F"/>
    <w:rsid w:val="0030669F"/>
    <w:rsid w:val="00315098"/>
    <w:rsid w:val="003255BC"/>
    <w:rsid w:val="003530F0"/>
    <w:rsid w:val="00370D99"/>
    <w:rsid w:val="00390412"/>
    <w:rsid w:val="003A6752"/>
    <w:rsid w:val="003B5F02"/>
    <w:rsid w:val="003C319E"/>
    <w:rsid w:val="003C4CF4"/>
    <w:rsid w:val="003D283B"/>
    <w:rsid w:val="003E2E35"/>
    <w:rsid w:val="003E7732"/>
    <w:rsid w:val="00401C61"/>
    <w:rsid w:val="00435A30"/>
    <w:rsid w:val="00450B35"/>
    <w:rsid w:val="00454CE1"/>
    <w:rsid w:val="0047291A"/>
    <w:rsid w:val="0048277A"/>
    <w:rsid w:val="004B08DF"/>
    <w:rsid w:val="004C1C16"/>
    <w:rsid w:val="004D46F5"/>
    <w:rsid w:val="004F0CA8"/>
    <w:rsid w:val="004F2D37"/>
    <w:rsid w:val="004F3254"/>
    <w:rsid w:val="00503C5F"/>
    <w:rsid w:val="00506F3B"/>
    <w:rsid w:val="00530C6F"/>
    <w:rsid w:val="00536B44"/>
    <w:rsid w:val="00544B41"/>
    <w:rsid w:val="00593990"/>
    <w:rsid w:val="00595DAF"/>
    <w:rsid w:val="005B6FED"/>
    <w:rsid w:val="005C33DF"/>
    <w:rsid w:val="005F6BE9"/>
    <w:rsid w:val="006070CA"/>
    <w:rsid w:val="00660215"/>
    <w:rsid w:val="00663087"/>
    <w:rsid w:val="00664085"/>
    <w:rsid w:val="006C0BA4"/>
    <w:rsid w:val="006C69D7"/>
    <w:rsid w:val="007405E8"/>
    <w:rsid w:val="00746747"/>
    <w:rsid w:val="00754802"/>
    <w:rsid w:val="00773D2B"/>
    <w:rsid w:val="0077445E"/>
    <w:rsid w:val="0078391A"/>
    <w:rsid w:val="00784CBC"/>
    <w:rsid w:val="00795D47"/>
    <w:rsid w:val="007D58E2"/>
    <w:rsid w:val="007F6D2D"/>
    <w:rsid w:val="0080030E"/>
    <w:rsid w:val="0080409B"/>
    <w:rsid w:val="0080592D"/>
    <w:rsid w:val="00836859"/>
    <w:rsid w:val="00853DE4"/>
    <w:rsid w:val="00897484"/>
    <w:rsid w:val="008A2DD9"/>
    <w:rsid w:val="008A7A31"/>
    <w:rsid w:val="008D3907"/>
    <w:rsid w:val="008F3D70"/>
    <w:rsid w:val="009B683D"/>
    <w:rsid w:val="00A2770E"/>
    <w:rsid w:val="00A3517B"/>
    <w:rsid w:val="00A37B04"/>
    <w:rsid w:val="00A50A9C"/>
    <w:rsid w:val="00A55901"/>
    <w:rsid w:val="00A95D42"/>
    <w:rsid w:val="00AC57FB"/>
    <w:rsid w:val="00AD4CBF"/>
    <w:rsid w:val="00AE5825"/>
    <w:rsid w:val="00B02315"/>
    <w:rsid w:val="00B0231A"/>
    <w:rsid w:val="00B10D2C"/>
    <w:rsid w:val="00B37AD3"/>
    <w:rsid w:val="00B43BA1"/>
    <w:rsid w:val="00B6469E"/>
    <w:rsid w:val="00B83969"/>
    <w:rsid w:val="00B87AF7"/>
    <w:rsid w:val="00BB18D9"/>
    <w:rsid w:val="00C1257B"/>
    <w:rsid w:val="00C173C9"/>
    <w:rsid w:val="00C421D2"/>
    <w:rsid w:val="00C52A60"/>
    <w:rsid w:val="00C731EC"/>
    <w:rsid w:val="00C74B5E"/>
    <w:rsid w:val="00C75573"/>
    <w:rsid w:val="00C91F6D"/>
    <w:rsid w:val="00CC2AEC"/>
    <w:rsid w:val="00CF171F"/>
    <w:rsid w:val="00CF69C0"/>
    <w:rsid w:val="00D111E2"/>
    <w:rsid w:val="00D37E78"/>
    <w:rsid w:val="00D43904"/>
    <w:rsid w:val="00D618DD"/>
    <w:rsid w:val="00D63F97"/>
    <w:rsid w:val="00D7590B"/>
    <w:rsid w:val="00DA3ABD"/>
    <w:rsid w:val="00DA3F0B"/>
    <w:rsid w:val="00DA68E8"/>
    <w:rsid w:val="00DD3635"/>
    <w:rsid w:val="00DF2A6C"/>
    <w:rsid w:val="00DF7F96"/>
    <w:rsid w:val="00E12312"/>
    <w:rsid w:val="00E1462E"/>
    <w:rsid w:val="00E16ACC"/>
    <w:rsid w:val="00E27617"/>
    <w:rsid w:val="00E34E99"/>
    <w:rsid w:val="00E358F2"/>
    <w:rsid w:val="00E47A3A"/>
    <w:rsid w:val="00E661BF"/>
    <w:rsid w:val="00E9262F"/>
    <w:rsid w:val="00EA4C13"/>
    <w:rsid w:val="00EC4A8A"/>
    <w:rsid w:val="00EF01FA"/>
    <w:rsid w:val="00EF6097"/>
    <w:rsid w:val="00F258AC"/>
    <w:rsid w:val="00F41AA4"/>
    <w:rsid w:val="00F67E39"/>
    <w:rsid w:val="00F93F93"/>
    <w:rsid w:val="00FB030F"/>
    <w:rsid w:val="00F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99"/>
    <w:qFormat/>
    <w:rsid w:val="00303A5F"/>
    <w:pPr>
      <w:ind w:left="720"/>
      <w:contextualSpacing/>
    </w:pPr>
  </w:style>
  <w:style w:type="paragraph" w:styleId="a6">
    <w:name w:val="Normal (Web)"/>
    <w:basedOn w:val="a"/>
    <w:uiPriority w:val="99"/>
    <w:rsid w:val="00E27617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E27617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6C0B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chool.rxt.ru/deutsch/deut_t.htm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znu.edu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professionalenglish.blogspot.com/2020/04/covid-19-how-bad-will-it-be-for-economy.html" TargetMode="External"/><Relationship Id="rId11" Type="http://schemas.openxmlformats.org/officeDocument/2006/relationships/hyperlink" Target="http://www.ibot.cas.cz/presli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chool.rxt.ru/deutsch/deut_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chool.rxt.ru/deutsch/deut_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42365-5F09-43FD-B232-29C1C5E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2021-08-30T07:19:00Z</cp:lastPrinted>
  <dcterms:created xsi:type="dcterms:W3CDTF">2020-09-22T08:31:00Z</dcterms:created>
  <dcterms:modified xsi:type="dcterms:W3CDTF">2023-10-21T14:32:00Z</dcterms:modified>
</cp:coreProperties>
</file>