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7" w:rsidRDefault="002A3FA7">
      <w:pPr>
        <w:pStyle w:val="a3"/>
        <w:ind w:left="0"/>
        <w:rPr>
          <w:sz w:val="20"/>
        </w:rPr>
      </w:pPr>
    </w:p>
    <w:p w:rsidR="002A3FA7" w:rsidRDefault="002A3FA7">
      <w:pPr>
        <w:pStyle w:val="a3"/>
        <w:ind w:left="0"/>
        <w:rPr>
          <w:sz w:val="20"/>
        </w:rPr>
      </w:pPr>
    </w:p>
    <w:p w:rsidR="002A3FA7" w:rsidRDefault="002A3FA7">
      <w:pPr>
        <w:pStyle w:val="a3"/>
        <w:spacing w:before="9"/>
        <w:ind w:left="0"/>
        <w:rPr>
          <w:sz w:val="27"/>
        </w:rPr>
      </w:pPr>
    </w:p>
    <w:p w:rsidR="002A3FA7" w:rsidRDefault="00EC655B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5715000" cy="6350"/>
                <wp:effectExtent l="12700" t="9525" r="6350" b="317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8A947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CA2DA3" w:rsidRPr="00CB3735" w:rsidRDefault="00427AF5" w:rsidP="00CA2DA3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АУДИТ</w:t>
      </w:r>
    </w:p>
    <w:p w:rsidR="002A3FA7" w:rsidRPr="00CA2DA3" w:rsidRDefault="002A3FA7">
      <w:pPr>
        <w:pStyle w:val="a3"/>
        <w:ind w:left="0"/>
        <w:rPr>
          <w:b/>
          <w:lang w:val="ru-RU"/>
        </w:rPr>
      </w:pPr>
    </w:p>
    <w:p w:rsidR="002A3FA7" w:rsidRDefault="00B12567" w:rsidP="00CA2DA3">
      <w:pPr>
        <w:pStyle w:val="a3"/>
        <w:ind w:left="0"/>
      </w:pPr>
      <w:r>
        <w:rPr>
          <w:b/>
        </w:rPr>
        <w:t>Викладач:</w:t>
      </w:r>
      <w:r>
        <w:rPr>
          <w:b/>
          <w:spacing w:val="57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-1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 w:rsidR="004E667F">
        <w:t>Тетяна Олегівна Меліхова</w:t>
      </w:r>
    </w:p>
    <w:p w:rsidR="00CA2DA3" w:rsidRDefault="00B12567" w:rsidP="00CA2DA3">
      <w:pPr>
        <w:shd w:val="clear" w:color="auto" w:fill="FFFFFF"/>
        <w:spacing w:line="300" w:lineRule="atLeast"/>
        <w:rPr>
          <w:spacing w:val="-58"/>
        </w:rPr>
      </w:pPr>
      <w:r>
        <w:rPr>
          <w:b/>
        </w:rPr>
        <w:t xml:space="preserve">Кафедра: </w:t>
      </w:r>
      <w:r>
        <w:t xml:space="preserve">Обліку, аналізу, оподаткування та аудиту; корпус </w:t>
      </w:r>
      <w:r w:rsidR="00CA2DA3">
        <w:t>11</w:t>
      </w:r>
      <w:r>
        <w:t xml:space="preserve">, </w:t>
      </w:r>
      <w:proofErr w:type="spellStart"/>
      <w:r>
        <w:t>ауд</w:t>
      </w:r>
      <w:proofErr w:type="spellEnd"/>
      <w:r>
        <w:t>. Л 31</w:t>
      </w:r>
      <w:r w:rsidR="00CA2DA3">
        <w:t>4</w:t>
      </w:r>
      <w:r>
        <w:rPr>
          <w:spacing w:val="-58"/>
        </w:rPr>
        <w:t xml:space="preserve"> </w:t>
      </w:r>
    </w:p>
    <w:p w:rsidR="004E667F" w:rsidRDefault="00B12567" w:rsidP="004E667F">
      <w:pPr>
        <w:shd w:val="clear" w:color="auto" w:fill="FFFFFF"/>
        <w:spacing w:line="300" w:lineRule="atLeast"/>
        <w:rPr>
          <w:rFonts w:ascii="Helvetica" w:hAnsi="Helvetica" w:cs="Helvetica"/>
          <w:color w:val="3C4043"/>
          <w:sz w:val="20"/>
          <w:szCs w:val="20"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hyperlink r:id="rId7" w:tgtFrame="_blank" w:history="1">
        <w:r w:rsidR="004E667F" w:rsidRPr="004E667F">
          <w:rPr>
            <w:rStyle w:val="a5"/>
            <w:color w:val="auto"/>
            <w:sz w:val="20"/>
            <w:szCs w:val="20"/>
            <w:u w:val="none"/>
          </w:rPr>
          <w:t>tanya_zp_zgia@ukr.net</w:t>
        </w:r>
      </w:hyperlink>
    </w:p>
    <w:p w:rsidR="002A3FA7" w:rsidRPr="00CA2DA3" w:rsidRDefault="004E667F" w:rsidP="004E667F">
      <w:pPr>
        <w:shd w:val="clear" w:color="auto" w:fill="FFFFFF"/>
        <w:spacing w:line="300" w:lineRule="atLeast"/>
        <w:rPr>
          <w:rFonts w:asciiTheme="minorHAnsi" w:hAnsiTheme="minorHAnsi"/>
          <w:color w:val="3C4043"/>
          <w:sz w:val="20"/>
          <w:szCs w:val="20"/>
        </w:rPr>
      </w:pPr>
      <w:r>
        <w:rPr>
          <w:rFonts w:ascii="Helvetica" w:hAnsi="Helvetica" w:cs="Helvetica"/>
          <w:color w:val="FFFFFF"/>
          <w:sz w:val="27"/>
          <w:szCs w:val="27"/>
        </w:rPr>
        <w:br/>
      </w:r>
    </w:p>
    <w:p w:rsidR="002A3FA7" w:rsidRDefault="00B12567" w:rsidP="00CA2DA3">
      <w:pPr>
        <w:spacing w:line="274" w:lineRule="exact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:rsidR="002A3FA7" w:rsidRDefault="002A3FA7">
      <w:pPr>
        <w:pStyle w:val="a3"/>
        <w:ind w:left="0"/>
        <w:rPr>
          <w:i/>
          <w:sz w:val="20"/>
        </w:rPr>
      </w:pPr>
    </w:p>
    <w:p w:rsidR="002A3FA7" w:rsidRDefault="002A3FA7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4"/>
        <w:gridCol w:w="1277"/>
        <w:gridCol w:w="1272"/>
        <w:gridCol w:w="965"/>
        <w:gridCol w:w="711"/>
        <w:gridCol w:w="1177"/>
        <w:gridCol w:w="1547"/>
      </w:tblGrid>
      <w:tr w:rsidR="002A3FA7">
        <w:trPr>
          <w:trHeight w:val="570"/>
        </w:trPr>
        <w:tc>
          <w:tcPr>
            <w:tcW w:w="2837" w:type="dxa"/>
            <w:gridSpan w:val="2"/>
          </w:tcPr>
          <w:p w:rsidR="00CA2DA3" w:rsidRDefault="00B12567">
            <w:pPr>
              <w:pStyle w:val="TableParagraph"/>
              <w:spacing w:line="237" w:lineRule="auto"/>
              <w:ind w:left="110" w:right="55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CA2DA3" w:rsidRDefault="00CA2DA3">
            <w:pPr>
              <w:pStyle w:val="TableParagraph"/>
              <w:spacing w:line="237" w:lineRule="auto"/>
              <w:ind w:left="110" w:right="555"/>
              <w:rPr>
                <w:b/>
                <w:spacing w:val="1"/>
                <w:sz w:val="24"/>
              </w:rPr>
            </w:pPr>
          </w:p>
          <w:p w:rsidR="002A3FA7" w:rsidRDefault="00B12567">
            <w:pPr>
              <w:pStyle w:val="TableParagraph"/>
              <w:spacing w:line="237" w:lineRule="auto"/>
              <w:ind w:left="110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949" w:type="dxa"/>
            <w:gridSpan w:val="6"/>
          </w:tcPr>
          <w:p w:rsidR="002A3FA7" w:rsidRDefault="00B1256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426A50">
              <w:rPr>
                <w:sz w:val="24"/>
              </w:rPr>
              <w:t>Оподаткування, облік,</w:t>
            </w:r>
            <w:r w:rsidR="00CA2DA3">
              <w:rPr>
                <w:sz w:val="24"/>
              </w:rPr>
              <w:t xml:space="preserve"> контроль в управлінні підприємством</w:t>
            </w:r>
            <w:r>
              <w:rPr>
                <w:sz w:val="24"/>
              </w:rPr>
              <w:t>»,</w:t>
            </w:r>
            <w:r w:rsidR="00CA2DA3">
              <w:rPr>
                <w:sz w:val="24"/>
              </w:rPr>
              <w:t xml:space="preserve"> </w:t>
            </w:r>
          </w:p>
          <w:p w:rsidR="002A3FA7" w:rsidRDefault="00426A50" w:rsidP="00426A5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перший</w:t>
            </w:r>
            <w:r w:rsidR="00CA2DA3">
              <w:rPr>
                <w:sz w:val="24"/>
              </w:rPr>
              <w:t xml:space="preserve"> (</w:t>
            </w:r>
            <w:r>
              <w:rPr>
                <w:sz w:val="24"/>
              </w:rPr>
              <w:t>бакалаврський</w:t>
            </w:r>
            <w:r w:rsidR="00CA2DA3">
              <w:rPr>
                <w:sz w:val="24"/>
              </w:rPr>
              <w:t>)</w:t>
            </w:r>
          </w:p>
        </w:tc>
      </w:tr>
      <w:tr w:rsidR="002A3FA7">
        <w:trPr>
          <w:trHeight w:val="297"/>
        </w:trPr>
        <w:tc>
          <w:tcPr>
            <w:tcW w:w="2837" w:type="dxa"/>
            <w:gridSpan w:val="2"/>
          </w:tcPr>
          <w:p w:rsidR="002A3FA7" w:rsidRDefault="00B1256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949" w:type="dxa"/>
            <w:gridSpan w:val="6"/>
          </w:tcPr>
          <w:p w:rsidR="002A3FA7" w:rsidRPr="00D2507E" w:rsidRDefault="00D2507E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Обов</w:t>
            </w:r>
            <w:proofErr w:type="spellEnd"/>
            <w:r>
              <w:rPr>
                <w:sz w:val="24"/>
                <w:lang w:val="en-US"/>
              </w:rPr>
              <w:t>’</w:t>
            </w:r>
            <w:proofErr w:type="spellStart"/>
            <w:r>
              <w:rPr>
                <w:sz w:val="24"/>
                <w:lang w:val="ru-RU"/>
              </w:rPr>
              <w:t>язкова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</w:tr>
      <w:tr w:rsidR="002A3FA7">
        <w:trPr>
          <w:trHeight w:val="825"/>
        </w:trPr>
        <w:tc>
          <w:tcPr>
            <w:tcW w:w="2093" w:type="dxa"/>
          </w:tcPr>
          <w:p w:rsidR="002A3FA7" w:rsidRDefault="00B1256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  <w:p w:rsidR="00426A50" w:rsidRDefault="00426A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2A3FA7" w:rsidRDefault="00427AF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426A50" w:rsidRDefault="00426A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2A3FA7" w:rsidRDefault="00B1256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 рік</w:t>
            </w:r>
          </w:p>
        </w:tc>
        <w:tc>
          <w:tcPr>
            <w:tcW w:w="1272" w:type="dxa"/>
          </w:tcPr>
          <w:p w:rsidR="002A3FA7" w:rsidRDefault="00B1256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13536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513536">
              <w:rPr>
                <w:sz w:val="24"/>
              </w:rPr>
              <w:t>4</w:t>
            </w:r>
          </w:p>
          <w:p w:rsidR="002A3FA7" w:rsidRDefault="00427AF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B12567">
              <w:rPr>
                <w:spacing w:val="-4"/>
                <w:sz w:val="24"/>
              </w:rPr>
              <w:t xml:space="preserve"> </w:t>
            </w:r>
            <w:r w:rsidR="00B12567">
              <w:rPr>
                <w:sz w:val="24"/>
              </w:rPr>
              <w:t>семестр</w:t>
            </w:r>
          </w:p>
        </w:tc>
        <w:tc>
          <w:tcPr>
            <w:tcW w:w="1676" w:type="dxa"/>
            <w:gridSpan w:val="2"/>
          </w:tcPr>
          <w:p w:rsidR="002A3FA7" w:rsidRDefault="00B12567">
            <w:pPr>
              <w:pStyle w:val="TableParagraph"/>
              <w:spacing w:line="237" w:lineRule="auto"/>
              <w:ind w:left="109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2A3FA7" w:rsidRDefault="00427AF5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12567">
              <w:rPr>
                <w:b/>
                <w:sz w:val="24"/>
              </w:rPr>
              <w:t>-й</w:t>
            </w:r>
          </w:p>
        </w:tc>
        <w:tc>
          <w:tcPr>
            <w:tcW w:w="1177" w:type="dxa"/>
          </w:tcPr>
          <w:p w:rsidR="002A3FA7" w:rsidRDefault="00B1256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547" w:type="dxa"/>
          </w:tcPr>
          <w:p w:rsidR="002A3FA7" w:rsidRDefault="00B1256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A3FA7">
        <w:trPr>
          <w:trHeight w:val="830"/>
        </w:trPr>
        <w:tc>
          <w:tcPr>
            <w:tcW w:w="2093" w:type="dxa"/>
          </w:tcPr>
          <w:p w:rsidR="00426A50" w:rsidRDefault="00B12567" w:rsidP="00426A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  <w:r w:rsidR="00426A50">
              <w:rPr>
                <w:b/>
                <w:sz w:val="24"/>
              </w:rPr>
              <w:t xml:space="preserve"> </w:t>
            </w:r>
          </w:p>
          <w:p w:rsidR="00426A50" w:rsidRDefault="00426A5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744" w:type="dxa"/>
          </w:tcPr>
          <w:p w:rsidR="002A3FA7" w:rsidRDefault="00426A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7AF5">
              <w:rPr>
                <w:sz w:val="24"/>
              </w:rPr>
              <w:t>50</w:t>
            </w:r>
          </w:p>
          <w:p w:rsidR="00426A50" w:rsidRDefault="00426A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  <w:p w:rsidR="00426A50" w:rsidRDefault="00426A50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2549" w:type="dxa"/>
            <w:gridSpan w:val="2"/>
          </w:tcPr>
          <w:p w:rsidR="002A3FA7" w:rsidRDefault="00B12567">
            <w:pPr>
              <w:pStyle w:val="TableParagraph"/>
              <w:spacing w:line="242" w:lineRule="auto"/>
              <w:ind w:left="10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змістових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</w:tc>
        <w:tc>
          <w:tcPr>
            <w:tcW w:w="965" w:type="dxa"/>
          </w:tcPr>
          <w:p w:rsidR="002A3FA7" w:rsidRPr="00683C43" w:rsidRDefault="00427AF5">
            <w:pPr>
              <w:pStyle w:val="TableParagraph"/>
              <w:spacing w:line="273" w:lineRule="exact"/>
              <w:ind w:left="10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435" w:type="dxa"/>
            <w:gridSpan w:val="3"/>
          </w:tcPr>
          <w:p w:rsidR="002A3FA7" w:rsidRDefault="00B1256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 w:rsidR="00513536">
              <w:rPr>
                <w:b/>
                <w:sz w:val="24"/>
              </w:rPr>
              <w:t>1</w:t>
            </w:r>
            <w:r w:rsidR="004D5CB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год.</w:t>
            </w:r>
          </w:p>
          <w:p w:rsidR="002A3FA7" w:rsidRDefault="00B12567" w:rsidP="00427AF5">
            <w:pPr>
              <w:pStyle w:val="TableParagraph"/>
              <w:spacing w:line="274" w:lineRule="exact"/>
              <w:ind w:left="109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Практичні заняття – </w:t>
            </w:r>
            <w:r w:rsidR="00427AF5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27AF5">
              <w:rPr>
                <w:b/>
                <w:sz w:val="24"/>
              </w:rPr>
              <w:t>94</w:t>
            </w:r>
            <w:r>
              <w:rPr>
                <w:b/>
                <w:sz w:val="24"/>
              </w:rPr>
              <w:t xml:space="preserve"> год.</w:t>
            </w:r>
          </w:p>
        </w:tc>
      </w:tr>
      <w:tr w:rsidR="002A3FA7">
        <w:trPr>
          <w:trHeight w:val="273"/>
        </w:trPr>
        <w:tc>
          <w:tcPr>
            <w:tcW w:w="2093" w:type="dxa"/>
          </w:tcPr>
          <w:p w:rsidR="002A3FA7" w:rsidRDefault="00B1256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 контролю</w:t>
            </w:r>
          </w:p>
        </w:tc>
        <w:tc>
          <w:tcPr>
            <w:tcW w:w="4258" w:type="dxa"/>
            <w:gridSpan w:val="4"/>
          </w:tcPr>
          <w:p w:rsidR="002A3FA7" w:rsidRDefault="00427AF5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екзамен</w:t>
            </w:r>
          </w:p>
        </w:tc>
        <w:tc>
          <w:tcPr>
            <w:tcW w:w="3435" w:type="dxa"/>
            <w:gridSpan w:val="3"/>
          </w:tcPr>
          <w:p w:rsidR="002A3FA7" w:rsidRDefault="002A3FA7">
            <w:pPr>
              <w:pStyle w:val="TableParagraph"/>
              <w:rPr>
                <w:sz w:val="20"/>
              </w:rPr>
            </w:pPr>
          </w:p>
        </w:tc>
      </w:tr>
      <w:tr w:rsidR="002A3FA7">
        <w:trPr>
          <w:trHeight w:val="277"/>
        </w:trPr>
        <w:tc>
          <w:tcPr>
            <w:tcW w:w="4114" w:type="dxa"/>
            <w:gridSpan w:val="3"/>
          </w:tcPr>
          <w:p w:rsidR="002A3FA7" w:rsidRDefault="00B1256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72" w:type="dxa"/>
            <w:gridSpan w:val="5"/>
          </w:tcPr>
          <w:p w:rsidR="002A3FA7" w:rsidRPr="00604B6E" w:rsidRDefault="00B12567" w:rsidP="00ED61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https://moodle.znu.edu.ua/course/view.php?id=</w:t>
            </w:r>
            <w:r w:rsidR="00ED61E5">
              <w:rPr>
                <w:sz w:val="24"/>
              </w:rPr>
              <w:t>8143</w:t>
            </w:r>
          </w:p>
        </w:tc>
      </w:tr>
      <w:tr w:rsidR="002A3FA7">
        <w:trPr>
          <w:trHeight w:val="551"/>
        </w:trPr>
        <w:tc>
          <w:tcPr>
            <w:tcW w:w="4114" w:type="dxa"/>
            <w:gridSpan w:val="3"/>
          </w:tcPr>
          <w:p w:rsidR="002A3FA7" w:rsidRDefault="00B1256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72" w:type="dxa"/>
            <w:gridSpan w:val="5"/>
          </w:tcPr>
          <w:p w:rsidR="002A3FA7" w:rsidRPr="00513536" w:rsidRDefault="004F64A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hyperlink r:id="rId8" w:tgtFrame="_blank" w:history="1">
              <w:r w:rsidR="005B54C3" w:rsidRPr="004E667F">
                <w:rPr>
                  <w:rStyle w:val="a5"/>
                  <w:color w:val="auto"/>
                  <w:sz w:val="20"/>
                  <w:szCs w:val="20"/>
                  <w:u w:val="none"/>
                </w:rPr>
                <w:t>tanya_zp_zgia@ukr.net</w:t>
              </w:r>
            </w:hyperlink>
          </w:p>
        </w:tc>
      </w:tr>
    </w:tbl>
    <w:p w:rsidR="002A3FA7" w:rsidRDefault="002A3FA7">
      <w:pPr>
        <w:pStyle w:val="a3"/>
        <w:spacing w:before="2"/>
        <w:ind w:left="0"/>
        <w:rPr>
          <w:i/>
          <w:sz w:val="20"/>
        </w:rPr>
      </w:pPr>
    </w:p>
    <w:p w:rsidR="002A3FA7" w:rsidRDefault="00B12567">
      <w:pPr>
        <w:pStyle w:val="1"/>
        <w:spacing w:before="87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:rsidR="00D24538" w:rsidRDefault="00D24538" w:rsidP="00D24538">
      <w:pPr>
        <w:jc w:val="both"/>
        <w:rPr>
          <w:sz w:val="28"/>
          <w:szCs w:val="28"/>
          <w:lang w:eastAsia="ru-RU"/>
        </w:rPr>
      </w:pPr>
    </w:p>
    <w:p w:rsidR="00D24538" w:rsidRDefault="00D24538" w:rsidP="00D24538">
      <w:pPr>
        <w:shd w:val="clear" w:color="auto" w:fill="FFFFFF"/>
        <w:tabs>
          <w:tab w:val="left" w:pos="792"/>
        </w:tabs>
        <w:ind w:firstLine="567"/>
        <w:jc w:val="both"/>
        <w:rPr>
          <w:color w:val="000000"/>
        </w:rPr>
      </w:pPr>
      <w:r w:rsidRPr="002B3A67">
        <w:rPr>
          <w:b/>
          <w:color w:val="000000"/>
          <w:spacing w:val="-5"/>
          <w:szCs w:val="28"/>
        </w:rPr>
        <w:t>Метою</w:t>
      </w:r>
      <w:r w:rsidRPr="002B3A67">
        <w:rPr>
          <w:color w:val="000000"/>
          <w:spacing w:val="-5"/>
          <w:szCs w:val="28"/>
        </w:rPr>
        <w:t xml:space="preserve"> </w:t>
      </w:r>
      <w:r w:rsidRPr="002B3A67">
        <w:t>навчальної дисципліни –</w:t>
      </w:r>
      <w:r>
        <w:t xml:space="preserve"> надати студентам </w:t>
      </w:r>
      <w:r w:rsidRPr="008B3CEC">
        <w:t>теоретичн</w:t>
      </w:r>
      <w:r>
        <w:t>і</w:t>
      </w:r>
      <w:r w:rsidRPr="008B3CEC">
        <w:t xml:space="preserve"> знан</w:t>
      </w:r>
      <w:r>
        <w:t>ня</w:t>
      </w:r>
      <w:r w:rsidRPr="008B3CEC">
        <w:t xml:space="preserve"> </w:t>
      </w:r>
      <w:r>
        <w:t xml:space="preserve">з концептуальних засад аудиту, виробити у них практичні навички </w:t>
      </w:r>
      <w:r w:rsidRPr="002B3A67">
        <w:t>застосовуват</w:t>
      </w:r>
      <w:r>
        <w:t xml:space="preserve">и методики проведення аудиту та надавати </w:t>
      </w:r>
      <w:r w:rsidRPr="002B3A67">
        <w:t>послуги з надання впевненості</w:t>
      </w:r>
      <w:r>
        <w:t xml:space="preserve">, а також </w:t>
      </w:r>
      <w:r>
        <w:rPr>
          <w:color w:val="000000"/>
        </w:rPr>
        <w:t>навчити їх розраховувати аудиторський ризик, виявляти порушення законодавства та недостовірність звітності.</w:t>
      </w:r>
    </w:p>
    <w:p w:rsidR="00D24538" w:rsidRDefault="00D24538" w:rsidP="00D24538">
      <w:pPr>
        <w:ind w:firstLine="567"/>
        <w:jc w:val="both"/>
        <w:rPr>
          <w:color w:val="000000"/>
          <w:lang w:eastAsia="uk-UA"/>
        </w:rPr>
      </w:pPr>
      <w:r w:rsidRPr="009B648E">
        <w:rPr>
          <w:b/>
        </w:rPr>
        <w:t>Завдання</w:t>
      </w:r>
      <w:r w:rsidRPr="009B648E">
        <w:t xml:space="preserve"> навчальної дисципліни: вивчити</w:t>
      </w:r>
      <w:r>
        <w:t xml:space="preserve"> </w:t>
      </w:r>
      <w:r w:rsidRPr="002B3A67">
        <w:rPr>
          <w:shd w:val="clear" w:color="auto" w:fill="FFFFFF"/>
        </w:rPr>
        <w:t>концептуальні засади, принципи і методи  аудиту</w:t>
      </w:r>
      <w:r>
        <w:rPr>
          <w:shd w:val="clear" w:color="auto" w:fill="FFFFFF"/>
        </w:rPr>
        <w:t xml:space="preserve">; </w:t>
      </w:r>
      <w:r>
        <w:t xml:space="preserve">набуття навичок </w:t>
      </w:r>
      <w:r w:rsidRPr="002B3A67">
        <w:rPr>
          <w:color w:val="000000"/>
        </w:rPr>
        <w:t>користування нормати</w:t>
      </w:r>
      <w:r w:rsidRPr="002B3A67">
        <w:t xml:space="preserve">вною базою, </w:t>
      </w:r>
      <w:r>
        <w:t xml:space="preserve">вірно </w:t>
      </w:r>
      <w:r w:rsidRPr="002B3A67">
        <w:t xml:space="preserve">застосовувати методики проведення аудиту та </w:t>
      </w:r>
      <w:r>
        <w:t xml:space="preserve">надавати </w:t>
      </w:r>
      <w:r w:rsidRPr="002B3A67">
        <w:t>послуги з надання впевненості</w:t>
      </w:r>
      <w:r>
        <w:t>; виробити вміння вч</w:t>
      </w:r>
      <w:r w:rsidRPr="002B3A67">
        <w:rPr>
          <w:color w:val="000000"/>
          <w:lang w:eastAsia="uk-UA"/>
        </w:rPr>
        <w:t>асно</w:t>
      </w:r>
      <w:r w:rsidRPr="002B3A67">
        <w:t xml:space="preserve"> і</w:t>
      </w:r>
      <w:r w:rsidRPr="002B3A67">
        <w:rPr>
          <w:color w:val="000000"/>
          <w:lang w:eastAsia="uk-UA"/>
        </w:rPr>
        <w:t xml:space="preserve">дентифікувати та оцінювати аудиторські ризики, виявляти </w:t>
      </w:r>
      <w:r>
        <w:rPr>
          <w:color w:val="000000"/>
          <w:lang w:eastAsia="uk-UA"/>
        </w:rPr>
        <w:t xml:space="preserve">можливість </w:t>
      </w:r>
      <w:r w:rsidRPr="002B3A67">
        <w:rPr>
          <w:color w:val="000000"/>
          <w:lang w:eastAsia="uk-UA"/>
        </w:rPr>
        <w:t>недосягнення управлінських цілей, недотримання законодавства</w:t>
      </w:r>
      <w:r>
        <w:rPr>
          <w:color w:val="000000"/>
          <w:lang w:eastAsia="uk-UA"/>
        </w:rPr>
        <w:t xml:space="preserve"> та</w:t>
      </w:r>
      <w:r w:rsidRPr="002B3A67">
        <w:rPr>
          <w:color w:val="000000"/>
          <w:lang w:eastAsia="uk-UA"/>
        </w:rPr>
        <w:t xml:space="preserve"> недостовірність </w:t>
      </w:r>
      <w:r>
        <w:rPr>
          <w:color w:val="000000"/>
          <w:lang w:eastAsia="uk-UA"/>
        </w:rPr>
        <w:t xml:space="preserve">фінансової </w:t>
      </w:r>
      <w:r w:rsidRPr="002B3A67">
        <w:rPr>
          <w:color w:val="000000"/>
          <w:lang w:eastAsia="uk-UA"/>
        </w:rPr>
        <w:t>звітності.</w:t>
      </w:r>
    </w:p>
    <w:p w:rsidR="00D24538" w:rsidRPr="00670EE1" w:rsidRDefault="004D5CBF" w:rsidP="00D24538">
      <w:pPr>
        <w:pStyle w:val="a4"/>
        <w:ind w:left="0"/>
        <w:jc w:val="both"/>
        <w:rPr>
          <w:color w:val="000000"/>
          <w:sz w:val="24"/>
          <w:szCs w:val="24"/>
        </w:rPr>
      </w:pPr>
      <w:r w:rsidRPr="001E70F5">
        <w:t xml:space="preserve">Курс </w:t>
      </w:r>
      <w:r w:rsidR="00D24538" w:rsidRPr="00670EE1">
        <w:rPr>
          <w:sz w:val="24"/>
          <w:szCs w:val="24"/>
        </w:rPr>
        <w:t>«</w:t>
      </w:r>
      <w:r w:rsidR="00D24538">
        <w:rPr>
          <w:sz w:val="24"/>
          <w:szCs w:val="24"/>
        </w:rPr>
        <w:t>Аудит</w:t>
      </w:r>
      <w:r w:rsidR="00D24538" w:rsidRPr="00670EE1">
        <w:rPr>
          <w:sz w:val="24"/>
          <w:szCs w:val="24"/>
        </w:rPr>
        <w:t xml:space="preserve">» базується на дисциплінах </w:t>
      </w:r>
      <w:r w:rsidR="00D24538" w:rsidRPr="006967F9">
        <w:rPr>
          <w:sz w:val="24"/>
          <w:szCs w:val="24"/>
        </w:rPr>
        <w:t>«Економічна теорія», «Мікроекономіка», «Основи вартісного вимірювання в обліку», «Теорія бухгалтерського обліку», «Інформаційні системи в обліку та аудиті», «</w:t>
      </w:r>
      <w:r w:rsidR="00D24538" w:rsidRPr="006967F9">
        <w:rPr>
          <w:color w:val="000000"/>
          <w:sz w:val="24"/>
          <w:szCs w:val="24"/>
        </w:rPr>
        <w:t>Основи оподаткування та податкового контролю»,</w:t>
      </w:r>
      <w:r w:rsidR="00D24538" w:rsidRPr="006967F9">
        <w:rPr>
          <w:sz w:val="24"/>
          <w:szCs w:val="24"/>
        </w:rPr>
        <w:t xml:space="preserve"> «</w:t>
      </w:r>
      <w:r w:rsidR="00D24538" w:rsidRPr="006967F9">
        <w:rPr>
          <w:color w:val="000000"/>
          <w:sz w:val="24"/>
          <w:szCs w:val="24"/>
        </w:rPr>
        <w:t>Основи внутрішнього контролю обліку та оподаткування», «Основи фінансової звітності за НП(С)БО»,</w:t>
      </w:r>
      <w:r w:rsidR="00D24538" w:rsidRPr="006967F9">
        <w:rPr>
          <w:sz w:val="24"/>
          <w:szCs w:val="24"/>
        </w:rPr>
        <w:t xml:space="preserve"> «Документування в обліку»</w:t>
      </w:r>
      <w:r w:rsidR="00D24538">
        <w:rPr>
          <w:sz w:val="24"/>
          <w:szCs w:val="24"/>
        </w:rPr>
        <w:t xml:space="preserve">, «Фінансовий </w:t>
      </w:r>
      <w:proofErr w:type="spellStart"/>
      <w:r w:rsidR="00D24538">
        <w:rPr>
          <w:sz w:val="24"/>
          <w:szCs w:val="24"/>
        </w:rPr>
        <w:t>облікІ</w:t>
      </w:r>
      <w:proofErr w:type="spellEnd"/>
      <w:r w:rsidR="00D24538">
        <w:rPr>
          <w:sz w:val="24"/>
          <w:szCs w:val="24"/>
        </w:rPr>
        <w:t>»</w:t>
      </w:r>
      <w:r w:rsidR="00D24538" w:rsidRPr="006967F9">
        <w:rPr>
          <w:sz w:val="24"/>
          <w:szCs w:val="24"/>
        </w:rPr>
        <w:t xml:space="preserve">. </w:t>
      </w:r>
      <w:r w:rsidR="00D24538" w:rsidRPr="006967F9">
        <w:rPr>
          <w:color w:val="000000"/>
          <w:sz w:val="24"/>
          <w:szCs w:val="24"/>
        </w:rPr>
        <w:t>Набуті при вивченні даного курсу знання необхідні для подальшого вивчення курсів: «Фінансовий облік ІІ», «Облік за видами економічної діяльності», «Документування в аудиті», «Аналіз господарської діяльності», «Основи фінансового аналізу», «Облік і звітність в оподаткуванні», «Теорія економічного аналізу», «Практикум з фінансового та управлінського обліку», а також для подальшої дослідницької діяльності з обліку, аналізу, оподаткування та аудиту.</w:t>
      </w:r>
    </w:p>
    <w:p w:rsidR="0098047F" w:rsidRDefault="0098047F" w:rsidP="00D24538">
      <w:pPr>
        <w:keepNext/>
        <w:adjustRightInd w:val="0"/>
        <w:ind w:firstLine="709"/>
        <w:jc w:val="both"/>
        <w:rPr>
          <w:spacing w:val="1"/>
        </w:rPr>
      </w:pPr>
    </w:p>
    <w:p w:rsidR="002A3FA7" w:rsidRDefault="00B12567">
      <w:pPr>
        <w:pStyle w:val="1"/>
        <w:spacing w:before="4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:rsidR="00C1252F" w:rsidRDefault="00B12567" w:rsidP="00CC3061">
      <w:pPr>
        <w:pStyle w:val="2"/>
        <w:spacing w:line="274" w:lineRule="exact"/>
      </w:pP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D24538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</w:rPr>
        <w:t>Демонструвати</w:t>
      </w:r>
      <w:r>
        <w:rPr>
          <w:b w:val="0"/>
        </w:rPr>
        <w:t xml:space="preserve"> </w:t>
      </w:r>
      <w:r w:rsidRPr="00863A5F">
        <w:rPr>
          <w:b w:val="0"/>
        </w:rPr>
        <w:t>з</w:t>
      </w:r>
      <w:r w:rsidR="00D24538" w:rsidRPr="00863A5F">
        <w:rPr>
          <w:b w:val="0"/>
          <w:lang w:eastAsia="ru-RU"/>
        </w:rPr>
        <w:t>датність вчитися і оволодівати сучасними знаннями.</w:t>
      </w:r>
    </w:p>
    <w:p w:rsidR="00D24538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lang w:eastAsia="ru-RU"/>
        </w:rPr>
        <w:t xml:space="preserve">Демонструвати </w:t>
      </w:r>
      <w:r w:rsidRPr="00863A5F">
        <w:rPr>
          <w:b w:val="0"/>
          <w:lang w:eastAsia="ru-RU"/>
        </w:rPr>
        <w:t>з</w:t>
      </w:r>
      <w:r w:rsidR="00D24538" w:rsidRPr="00863A5F">
        <w:rPr>
          <w:b w:val="0"/>
          <w:lang w:eastAsia="ru-RU"/>
        </w:rPr>
        <w:t>датність до абстрактного мислення, аналізу та синтезу.</w:t>
      </w:r>
    </w:p>
    <w:p w:rsidR="00D24538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lang w:eastAsia="ru-RU"/>
        </w:rPr>
        <w:t xml:space="preserve">Демонструвати </w:t>
      </w:r>
      <w:r w:rsidRPr="00863A5F">
        <w:rPr>
          <w:b w:val="0"/>
          <w:lang w:eastAsia="ru-RU"/>
        </w:rPr>
        <w:t>з</w:t>
      </w:r>
      <w:r w:rsidR="00D24538" w:rsidRPr="00863A5F">
        <w:rPr>
          <w:b w:val="0"/>
          <w:lang w:eastAsia="ru-RU"/>
        </w:rPr>
        <w:t>датність працювати в команді.</w:t>
      </w:r>
    </w:p>
    <w:p w:rsidR="00D24538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lang w:eastAsia="ru-RU"/>
        </w:rPr>
        <w:t xml:space="preserve">Демонструвати </w:t>
      </w:r>
      <w:r w:rsidRPr="00863A5F">
        <w:rPr>
          <w:b w:val="0"/>
          <w:lang w:eastAsia="ru-RU"/>
        </w:rPr>
        <w:t>з</w:t>
      </w:r>
      <w:r w:rsidR="00D24538" w:rsidRPr="00863A5F">
        <w:rPr>
          <w:b w:val="0"/>
          <w:lang w:eastAsia="ru-RU"/>
        </w:rPr>
        <w:t>датність працювати автономно.</w:t>
      </w:r>
    </w:p>
    <w:p w:rsidR="00D24538" w:rsidRPr="00863A5F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lang w:eastAsia="ru-RU"/>
        </w:rPr>
        <w:lastRenderedPageBreak/>
        <w:t xml:space="preserve">Демонструвати </w:t>
      </w:r>
      <w:r w:rsidRPr="00863A5F">
        <w:rPr>
          <w:b w:val="0"/>
          <w:lang w:eastAsia="ru-RU"/>
        </w:rPr>
        <w:t>з</w:t>
      </w:r>
      <w:r w:rsidR="00D24538" w:rsidRPr="00863A5F">
        <w:rPr>
          <w:b w:val="0"/>
          <w:color w:val="000000"/>
        </w:rPr>
        <w:t>датність діяти на основі етичних міркувань (мотивів).</w:t>
      </w:r>
    </w:p>
    <w:p w:rsidR="00863A5F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color w:val="000000"/>
        </w:rPr>
        <w:t xml:space="preserve">Демонструвати </w:t>
      </w:r>
      <w:r w:rsidRPr="00863A5F">
        <w:rPr>
          <w:b w:val="0"/>
          <w:color w:val="000000"/>
        </w:rPr>
        <w:t>з</w:t>
      </w:r>
      <w:r w:rsidR="00D24538" w:rsidRPr="00863A5F">
        <w:rPr>
          <w:b w:val="0"/>
          <w:lang w:eastAsia="ru-RU"/>
        </w:rPr>
        <w:t>нання та розуміння предметної області та розуміння професійної діяльності.</w:t>
      </w:r>
    </w:p>
    <w:p w:rsidR="00D24538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lang w:eastAsia="ru-RU"/>
        </w:rPr>
        <w:t xml:space="preserve"> </w:t>
      </w:r>
      <w:r w:rsidR="00863A5F" w:rsidRPr="00863A5F">
        <w:rPr>
          <w:b w:val="0"/>
          <w:lang w:eastAsia="ru-RU"/>
        </w:rPr>
        <w:t>Демонструвати з</w:t>
      </w:r>
      <w:r w:rsidRPr="00863A5F">
        <w:rPr>
          <w:b w:val="0"/>
          <w:lang w:eastAsia="ru-RU"/>
        </w:rPr>
        <w:t xml:space="preserve">датність спілкуватися державною мовою як усно, так і письмово. </w:t>
      </w:r>
    </w:p>
    <w:p w:rsidR="00D24538" w:rsidRPr="00863A5F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>
        <w:rPr>
          <w:b w:val="0"/>
          <w:lang w:eastAsia="ru-RU"/>
        </w:rPr>
        <w:t xml:space="preserve">Набувати </w:t>
      </w:r>
      <w:r w:rsidRPr="00863A5F">
        <w:rPr>
          <w:b w:val="0"/>
          <w:lang w:eastAsia="ru-RU"/>
        </w:rPr>
        <w:t>н</w:t>
      </w:r>
      <w:r w:rsidR="00D24538" w:rsidRPr="00863A5F">
        <w:rPr>
          <w:b w:val="0"/>
          <w:lang w:eastAsia="ru-RU"/>
        </w:rPr>
        <w:t>авички використання сучасних інформаційних і комунікаційних технологій</w:t>
      </w:r>
      <w:r w:rsidR="00D24538" w:rsidRPr="00863A5F">
        <w:rPr>
          <w:lang w:eastAsia="ru-RU"/>
        </w:rPr>
        <w:t xml:space="preserve">. </w:t>
      </w:r>
    </w:p>
    <w:p w:rsidR="00D24538" w:rsidRDefault="00863A5F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ru-RU"/>
        </w:rPr>
        <w:t xml:space="preserve">Демонструвати </w:t>
      </w:r>
      <w:r w:rsidRPr="00863A5F">
        <w:rPr>
          <w:b w:val="0"/>
        </w:rPr>
        <w:t>з</w:t>
      </w:r>
      <w:r w:rsidR="00D24538" w:rsidRPr="00863A5F">
        <w:rPr>
          <w:b w:val="0"/>
          <w:lang w:eastAsia="ru-RU"/>
        </w:rPr>
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color w:val="000000"/>
          <w:lang w:eastAsia="uk-UA"/>
        </w:rPr>
        <w:t>Застосовувати методики проведення аудиту й послуг з надання впевненості.</w:t>
      </w:r>
    </w:p>
    <w:p w:rsidR="002A3FA7" w:rsidRPr="00863A5F" w:rsidRDefault="00D24538" w:rsidP="00D24538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color w:val="000000"/>
          <w:lang w:eastAsia="uk-UA"/>
        </w:rPr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color w:val="000000"/>
          <w:lang w:eastAsia="uk-UA"/>
        </w:rPr>
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color w:val="000000" w:themeColor="text1"/>
        </w:rPr>
        <w:t xml:space="preserve">Здатність застосовувати етичні принципи під час виконання професійних обов’язків. </w:t>
      </w:r>
    </w:p>
    <w:p w:rsidR="00D24538" w:rsidRPr="00863A5F" w:rsidRDefault="00D24538" w:rsidP="00D24538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rFonts w:eastAsia="MS Mincho"/>
          <w:b w:val="0"/>
        </w:rPr>
        <w:t>Демонструвати розуміння 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>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 xml:space="preserve">Розуміти місце  і  значення  облікової, аналітичної, контрольної, податкової та </w:t>
      </w:r>
      <w:r w:rsidRPr="00863A5F">
        <w:rPr>
          <w:b w:val="0"/>
          <w:spacing w:val="-2"/>
          <w:lang w:eastAsia="uk-UA" w:bidi="uk-UA"/>
        </w:rPr>
        <w:t xml:space="preserve">статистичної </w:t>
      </w:r>
      <w:r w:rsidRPr="00863A5F">
        <w:rPr>
          <w:b w:val="0"/>
          <w:lang w:eastAsia="uk-UA" w:bidi="uk-UA"/>
        </w:rPr>
        <w:t>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</w:t>
      </w:r>
      <w:r w:rsidRPr="00863A5F">
        <w:rPr>
          <w:b w:val="0"/>
          <w:spacing w:val="35"/>
          <w:lang w:eastAsia="uk-UA" w:bidi="uk-UA"/>
        </w:rPr>
        <w:t xml:space="preserve"> </w:t>
      </w:r>
      <w:r w:rsidRPr="00863A5F">
        <w:rPr>
          <w:b w:val="0"/>
          <w:lang w:eastAsia="uk-UA" w:bidi="uk-UA"/>
        </w:rPr>
        <w:t>підприємств.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>Визначати сутність об’єктів обліку, аналізу, контролю, аудиту, оподаткування та розуміти їх роль і місце в господарській діяльності.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>Володіти методичним інструментарієм обліку, аналізу, контролю, аудиту та оподаткування господарської діяльності</w:t>
      </w:r>
      <w:r w:rsidRPr="00863A5F">
        <w:rPr>
          <w:b w:val="0"/>
          <w:spacing w:val="-7"/>
          <w:lang w:eastAsia="uk-UA" w:bidi="uk-UA"/>
        </w:rPr>
        <w:t xml:space="preserve"> </w:t>
      </w:r>
      <w:r w:rsidRPr="00863A5F">
        <w:rPr>
          <w:b w:val="0"/>
          <w:lang w:eastAsia="uk-UA" w:bidi="uk-UA"/>
        </w:rPr>
        <w:t>підприємств.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b w:val="0"/>
          <w:lang w:eastAsia="uk-UA" w:bidi="uk-UA"/>
        </w:rPr>
        <w:t xml:space="preserve">Розуміти особливості практики  здійснення </w:t>
      </w:r>
      <w:r w:rsidRPr="00863A5F">
        <w:rPr>
          <w:b w:val="0"/>
          <w:spacing w:val="-3"/>
          <w:lang w:eastAsia="uk-UA" w:bidi="uk-UA"/>
        </w:rPr>
        <w:t xml:space="preserve">обліку, </w:t>
      </w:r>
      <w:r w:rsidRPr="00863A5F">
        <w:rPr>
          <w:b w:val="0"/>
          <w:lang w:eastAsia="uk-UA" w:bidi="uk-UA"/>
        </w:rPr>
        <w:t>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</w:t>
      </w:r>
      <w:r w:rsidRPr="00863A5F">
        <w:rPr>
          <w:b w:val="0"/>
          <w:spacing w:val="-2"/>
          <w:lang w:eastAsia="uk-UA" w:bidi="uk-UA"/>
        </w:rPr>
        <w:t xml:space="preserve"> </w:t>
      </w:r>
      <w:r w:rsidRPr="00863A5F">
        <w:rPr>
          <w:b w:val="0"/>
          <w:lang w:eastAsia="uk-UA" w:bidi="uk-UA"/>
        </w:rPr>
        <w:t>діяльності.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rStyle w:val="2046"/>
          <w:b w:val="0"/>
        </w:rPr>
      </w:pPr>
      <w:r w:rsidRPr="00863A5F">
        <w:rPr>
          <w:rStyle w:val="2046"/>
          <w:b w:val="0"/>
          <w:color w:val="000000"/>
        </w:rPr>
        <w:t>Розуміти теоретичні засади аудиту та вміти застосовувати його методи і процедури.</w:t>
      </w:r>
    </w:p>
    <w:p w:rsidR="00D24538" w:rsidRPr="00863A5F" w:rsidRDefault="00D24538" w:rsidP="00863A5F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rFonts w:ascii="Times" w:eastAsia="MS Mincho" w:hAnsi="Times"/>
          <w:b w:val="0"/>
          <w:spacing w:val="-1"/>
        </w:rPr>
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рішень.</w:t>
      </w:r>
    </w:p>
    <w:p w:rsidR="00D24538" w:rsidRPr="00863A5F" w:rsidRDefault="00D24538" w:rsidP="00D24538">
      <w:pPr>
        <w:pStyle w:val="2"/>
        <w:numPr>
          <w:ilvl w:val="0"/>
          <w:numId w:val="32"/>
        </w:numPr>
        <w:spacing w:line="274" w:lineRule="exact"/>
        <w:rPr>
          <w:b w:val="0"/>
        </w:rPr>
      </w:pPr>
      <w:r w:rsidRPr="00863A5F">
        <w:rPr>
          <w:rFonts w:eastAsia="MS Mincho"/>
          <w:b w:val="0"/>
        </w:rPr>
        <w:t>Виконувати професійні функції з урахуванням вимог соціальної відповідальності,  трудової дисципліни, вміти планувати та</w:t>
      </w:r>
      <w:r w:rsidRPr="00863A5F">
        <w:rPr>
          <w:rFonts w:eastAsia="MS Mincho"/>
        </w:rPr>
        <w:t xml:space="preserve"> </w:t>
      </w:r>
      <w:r w:rsidRPr="00863A5F">
        <w:rPr>
          <w:rFonts w:eastAsia="MS Mincho"/>
          <w:b w:val="0"/>
        </w:rPr>
        <w:t>управляти</w:t>
      </w:r>
      <w:r w:rsidRPr="00863A5F">
        <w:rPr>
          <w:rFonts w:eastAsia="MS Mincho"/>
          <w:b w:val="0"/>
          <w:spacing w:val="5"/>
        </w:rPr>
        <w:t xml:space="preserve"> </w:t>
      </w:r>
      <w:r w:rsidRPr="00863A5F">
        <w:rPr>
          <w:rFonts w:eastAsia="MS Mincho"/>
          <w:b w:val="0"/>
        </w:rPr>
        <w:t>часом.</w:t>
      </w:r>
    </w:p>
    <w:p w:rsidR="001B2889" w:rsidRPr="004A616F" w:rsidRDefault="001B2889" w:rsidP="001B2889">
      <w:pPr>
        <w:pStyle w:val="a4"/>
        <w:numPr>
          <w:ilvl w:val="0"/>
          <w:numId w:val="29"/>
        </w:numPr>
        <w:rPr>
          <w:sz w:val="24"/>
        </w:rPr>
        <w:sectPr w:rsidR="001B2889" w:rsidRPr="004A616F">
          <w:headerReference w:type="default" r:id="rId9"/>
          <w:type w:val="continuous"/>
          <w:pgSz w:w="11900" w:h="16840"/>
          <w:pgMar w:top="960" w:right="160" w:bottom="280" w:left="1020" w:header="707" w:footer="708" w:gutter="0"/>
          <w:pgNumType w:start="1"/>
          <w:cols w:space="720"/>
        </w:sectPr>
      </w:pPr>
    </w:p>
    <w:p w:rsidR="002A3FA7" w:rsidRDefault="002A3FA7">
      <w:pPr>
        <w:pStyle w:val="a3"/>
        <w:spacing w:before="1"/>
        <w:ind w:left="0"/>
        <w:rPr>
          <w:sz w:val="14"/>
        </w:rPr>
      </w:pPr>
    </w:p>
    <w:p w:rsidR="002A3FA7" w:rsidRDefault="00EC655B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5715000" cy="6350"/>
                <wp:effectExtent l="12700" t="1905" r="6350" b="10795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BE109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2A3FA7" w:rsidRDefault="002A3FA7">
      <w:pPr>
        <w:pStyle w:val="a3"/>
        <w:spacing w:before="1"/>
        <w:ind w:left="0"/>
        <w:rPr>
          <w:sz w:val="23"/>
        </w:rPr>
      </w:pPr>
    </w:p>
    <w:p w:rsidR="002A3FA7" w:rsidRDefault="00B12567">
      <w:pPr>
        <w:pStyle w:val="1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РЕСУРСИ</w:t>
      </w:r>
    </w:p>
    <w:p w:rsidR="002A3FA7" w:rsidRDefault="00B12567">
      <w:pPr>
        <w:pStyle w:val="a3"/>
        <w:spacing w:line="275" w:lineRule="exact"/>
      </w:pPr>
      <w:r>
        <w:t>Розміщені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платформі</w:t>
      </w:r>
      <w:r>
        <w:rPr>
          <w:spacing w:val="6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-3"/>
        </w:rPr>
        <w:t xml:space="preserve"> </w:t>
      </w:r>
      <w:r>
        <w:t>https://moodle.znu.edu.ua/course/view.php?id=</w:t>
      </w:r>
      <w:r w:rsidR="00ED61E5">
        <w:t>8143</w:t>
      </w:r>
    </w:p>
    <w:p w:rsidR="002A3FA7" w:rsidRDefault="002A3FA7">
      <w:pPr>
        <w:pStyle w:val="a3"/>
        <w:spacing w:before="1"/>
        <w:ind w:left="0"/>
      </w:pPr>
    </w:p>
    <w:p w:rsidR="002A3FA7" w:rsidRDefault="00B12567">
      <w:pPr>
        <w:pStyle w:val="1"/>
        <w:spacing w:line="240" w:lineRule="auto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2A3FA7" w:rsidRPr="0054741D" w:rsidRDefault="00B12567">
      <w:pPr>
        <w:pStyle w:val="3"/>
        <w:spacing w:before="71"/>
        <w:rPr>
          <w:u w:val="none"/>
        </w:rPr>
      </w:pPr>
      <w:r w:rsidRPr="0054741D">
        <w:rPr>
          <w:u w:val="thick"/>
        </w:rPr>
        <w:t>Поточні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контрольні заходи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(</w:t>
      </w:r>
      <w:proofErr w:type="spellStart"/>
      <w:r w:rsidRPr="0054741D">
        <w:rPr>
          <w:u w:val="thick"/>
        </w:rPr>
        <w:t>max</w:t>
      </w:r>
      <w:proofErr w:type="spellEnd"/>
      <w:r w:rsidRPr="0054741D">
        <w:rPr>
          <w:u w:val="thick"/>
        </w:rPr>
        <w:t xml:space="preserve"> 60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балів):</w:t>
      </w:r>
    </w:p>
    <w:p w:rsidR="002A3FA7" w:rsidRPr="0054741D" w:rsidRDefault="00B12567">
      <w:pPr>
        <w:pStyle w:val="a3"/>
        <w:spacing w:line="275" w:lineRule="exact"/>
      </w:pPr>
      <w:r w:rsidRPr="0054741D">
        <w:t>Поточний</w:t>
      </w:r>
      <w:r w:rsidRPr="0054741D">
        <w:rPr>
          <w:spacing w:val="-2"/>
        </w:rPr>
        <w:t xml:space="preserve"> </w:t>
      </w:r>
      <w:r w:rsidRPr="0054741D">
        <w:t>контроль</w:t>
      </w:r>
      <w:r w:rsidRPr="0054741D">
        <w:rPr>
          <w:spacing w:val="-1"/>
        </w:rPr>
        <w:t xml:space="preserve"> </w:t>
      </w:r>
      <w:r w:rsidRPr="0054741D">
        <w:t>передбачає:</w:t>
      </w:r>
    </w:p>
    <w:p w:rsidR="002A3FA7" w:rsidRPr="0054741D" w:rsidRDefault="00B12567">
      <w:pPr>
        <w:pStyle w:val="a4"/>
        <w:numPr>
          <w:ilvl w:val="0"/>
          <w:numId w:val="14"/>
        </w:numPr>
        <w:tabs>
          <w:tab w:val="left" w:pos="313"/>
        </w:tabs>
        <w:spacing w:before="2" w:line="275" w:lineRule="exact"/>
        <w:ind w:left="312" w:right="0" w:hanging="201"/>
        <w:rPr>
          <w:sz w:val="24"/>
        </w:rPr>
      </w:pPr>
      <w:r w:rsidRPr="0054741D">
        <w:rPr>
          <w:sz w:val="24"/>
        </w:rPr>
        <w:t>виконання</w:t>
      </w:r>
      <w:r w:rsidRPr="0054741D">
        <w:rPr>
          <w:spacing w:val="-2"/>
          <w:sz w:val="24"/>
        </w:rPr>
        <w:t xml:space="preserve"> </w:t>
      </w:r>
      <w:r w:rsidRPr="0054741D">
        <w:rPr>
          <w:sz w:val="24"/>
        </w:rPr>
        <w:t>практичних</w:t>
      </w:r>
      <w:r w:rsidRPr="0054741D">
        <w:rPr>
          <w:spacing w:val="-1"/>
          <w:sz w:val="24"/>
        </w:rPr>
        <w:t xml:space="preserve"> </w:t>
      </w:r>
      <w:r w:rsidRPr="0054741D">
        <w:rPr>
          <w:sz w:val="24"/>
        </w:rPr>
        <w:t>завдань</w:t>
      </w:r>
      <w:r w:rsidRPr="0054741D">
        <w:rPr>
          <w:spacing w:val="-2"/>
          <w:sz w:val="24"/>
        </w:rPr>
        <w:t xml:space="preserve"> </w:t>
      </w:r>
      <w:r w:rsidRPr="0054741D">
        <w:rPr>
          <w:sz w:val="24"/>
        </w:rPr>
        <w:t>(розв’язання</w:t>
      </w:r>
      <w:r w:rsidRPr="0054741D">
        <w:rPr>
          <w:spacing w:val="-1"/>
          <w:sz w:val="24"/>
        </w:rPr>
        <w:t xml:space="preserve"> </w:t>
      </w:r>
      <w:r w:rsidRPr="0054741D">
        <w:rPr>
          <w:sz w:val="24"/>
        </w:rPr>
        <w:t>задач);</w:t>
      </w:r>
    </w:p>
    <w:p w:rsidR="002A3FA7" w:rsidRPr="0054741D" w:rsidRDefault="00B12567">
      <w:pPr>
        <w:pStyle w:val="a4"/>
        <w:numPr>
          <w:ilvl w:val="0"/>
          <w:numId w:val="14"/>
        </w:numPr>
        <w:tabs>
          <w:tab w:val="left" w:pos="313"/>
        </w:tabs>
        <w:spacing w:line="275" w:lineRule="exact"/>
        <w:ind w:left="312" w:right="0" w:hanging="201"/>
        <w:rPr>
          <w:sz w:val="24"/>
        </w:rPr>
      </w:pPr>
      <w:r w:rsidRPr="0054741D">
        <w:rPr>
          <w:sz w:val="24"/>
        </w:rPr>
        <w:t>тестування.</w:t>
      </w:r>
    </w:p>
    <w:p w:rsidR="002A3FA7" w:rsidRPr="0054741D" w:rsidRDefault="00B12567">
      <w:pPr>
        <w:pStyle w:val="a3"/>
        <w:spacing w:before="3"/>
        <w:ind w:right="399" w:firstLine="720"/>
        <w:jc w:val="both"/>
      </w:pPr>
      <w:r w:rsidRPr="0054741D">
        <w:rPr>
          <w:b/>
        </w:rPr>
        <w:t>Поточна</w:t>
      </w:r>
      <w:r w:rsidRPr="0054741D">
        <w:rPr>
          <w:b/>
          <w:spacing w:val="-6"/>
        </w:rPr>
        <w:t xml:space="preserve"> </w:t>
      </w:r>
      <w:r w:rsidRPr="0054741D">
        <w:rPr>
          <w:b/>
        </w:rPr>
        <w:t>атестація</w:t>
      </w:r>
      <w:r w:rsidRPr="0054741D">
        <w:rPr>
          <w:b/>
          <w:spacing w:val="-5"/>
        </w:rPr>
        <w:t xml:space="preserve"> </w:t>
      </w:r>
      <w:r w:rsidRPr="0054741D">
        <w:t>дозволяє</w:t>
      </w:r>
      <w:r w:rsidRPr="0054741D">
        <w:rPr>
          <w:spacing w:val="-6"/>
        </w:rPr>
        <w:t xml:space="preserve"> </w:t>
      </w:r>
      <w:r w:rsidRPr="0054741D">
        <w:t>перевірити</w:t>
      </w:r>
      <w:r w:rsidRPr="0054741D">
        <w:rPr>
          <w:spacing w:val="-5"/>
        </w:rPr>
        <w:t xml:space="preserve"> </w:t>
      </w:r>
      <w:r w:rsidRPr="0054741D">
        <w:t>теоретичні</w:t>
      </w:r>
      <w:r w:rsidRPr="0054741D">
        <w:rPr>
          <w:spacing w:val="-5"/>
        </w:rPr>
        <w:t xml:space="preserve"> </w:t>
      </w:r>
      <w:r w:rsidRPr="0054741D">
        <w:t>знання</w:t>
      </w:r>
      <w:r w:rsidRPr="0054741D">
        <w:rPr>
          <w:spacing w:val="-6"/>
        </w:rPr>
        <w:t xml:space="preserve"> </w:t>
      </w:r>
      <w:r w:rsidRPr="0054741D">
        <w:t>студента</w:t>
      </w:r>
      <w:r w:rsidRPr="0054741D">
        <w:rPr>
          <w:spacing w:val="-5"/>
        </w:rPr>
        <w:t xml:space="preserve"> </w:t>
      </w:r>
      <w:r w:rsidRPr="0054741D">
        <w:t>та</w:t>
      </w:r>
      <w:r w:rsidRPr="0054741D">
        <w:rPr>
          <w:spacing w:val="-5"/>
        </w:rPr>
        <w:t xml:space="preserve"> </w:t>
      </w:r>
      <w:r w:rsidRPr="0054741D">
        <w:t>проводиться</w:t>
      </w:r>
      <w:r w:rsidRPr="0054741D">
        <w:rPr>
          <w:spacing w:val="-6"/>
        </w:rPr>
        <w:t xml:space="preserve"> </w:t>
      </w:r>
      <w:r w:rsidRPr="0054741D">
        <w:t>у</w:t>
      </w:r>
      <w:r w:rsidRPr="0054741D">
        <w:rPr>
          <w:spacing w:val="-5"/>
        </w:rPr>
        <w:t xml:space="preserve"> </w:t>
      </w:r>
      <w:r w:rsidRPr="0054741D">
        <w:t>формі</w:t>
      </w:r>
      <w:r w:rsidRPr="0054741D">
        <w:rPr>
          <w:spacing w:val="-58"/>
        </w:rPr>
        <w:t xml:space="preserve"> </w:t>
      </w:r>
      <w:r w:rsidRPr="0054741D">
        <w:t>тестування</w:t>
      </w:r>
      <w:r w:rsidRPr="0054741D">
        <w:rPr>
          <w:spacing w:val="-6"/>
        </w:rPr>
        <w:t xml:space="preserve"> </w:t>
      </w:r>
      <w:r w:rsidRPr="0054741D">
        <w:t>в</w:t>
      </w:r>
      <w:r w:rsidRPr="0054741D">
        <w:rPr>
          <w:spacing w:val="-6"/>
        </w:rPr>
        <w:t xml:space="preserve"> </w:t>
      </w:r>
      <w:r w:rsidRPr="0054741D">
        <w:t>системі</w:t>
      </w:r>
      <w:r w:rsidRPr="0054741D">
        <w:rPr>
          <w:spacing w:val="-5"/>
        </w:rPr>
        <w:t xml:space="preserve"> </w:t>
      </w:r>
      <w:r w:rsidRPr="0054741D">
        <w:t>МОODLЕ.</w:t>
      </w:r>
      <w:r w:rsidRPr="0054741D">
        <w:rPr>
          <w:spacing w:val="-6"/>
        </w:rPr>
        <w:t xml:space="preserve"> </w:t>
      </w:r>
      <w:r w:rsidRPr="0054741D">
        <w:t>Дана</w:t>
      </w:r>
      <w:r w:rsidRPr="0054741D">
        <w:rPr>
          <w:spacing w:val="-5"/>
        </w:rPr>
        <w:t xml:space="preserve"> </w:t>
      </w:r>
      <w:r w:rsidRPr="0054741D">
        <w:t>система</w:t>
      </w:r>
      <w:r w:rsidRPr="0054741D">
        <w:rPr>
          <w:spacing w:val="-6"/>
        </w:rPr>
        <w:t xml:space="preserve"> </w:t>
      </w:r>
      <w:r w:rsidRPr="0054741D">
        <w:t>контролю</w:t>
      </w:r>
      <w:r w:rsidRPr="0054741D">
        <w:rPr>
          <w:spacing w:val="-6"/>
        </w:rPr>
        <w:t xml:space="preserve"> </w:t>
      </w:r>
      <w:r w:rsidRPr="0054741D">
        <w:t>складається</w:t>
      </w:r>
      <w:r w:rsidRPr="0054741D">
        <w:rPr>
          <w:spacing w:val="-5"/>
        </w:rPr>
        <w:t xml:space="preserve"> </w:t>
      </w:r>
      <w:r w:rsidRPr="0054741D">
        <w:t>з</w:t>
      </w:r>
      <w:r w:rsidRPr="0054741D">
        <w:rPr>
          <w:spacing w:val="-6"/>
        </w:rPr>
        <w:t xml:space="preserve"> </w:t>
      </w:r>
      <w:r w:rsidRPr="0054741D">
        <w:t>10</w:t>
      </w:r>
      <w:r w:rsidRPr="0054741D">
        <w:rPr>
          <w:spacing w:val="-5"/>
        </w:rPr>
        <w:t xml:space="preserve"> </w:t>
      </w:r>
      <w:r w:rsidRPr="0054741D">
        <w:t>тестових</w:t>
      </w:r>
      <w:r w:rsidRPr="0054741D">
        <w:rPr>
          <w:spacing w:val="-6"/>
        </w:rPr>
        <w:t xml:space="preserve"> </w:t>
      </w:r>
      <w:r w:rsidRPr="0054741D">
        <w:t>завдань.</w:t>
      </w:r>
      <w:r w:rsidRPr="0054741D">
        <w:rPr>
          <w:spacing w:val="-6"/>
        </w:rPr>
        <w:t xml:space="preserve"> </w:t>
      </w:r>
      <w:r w:rsidRPr="0054741D">
        <w:t>Тестове</w:t>
      </w:r>
      <w:r w:rsidRPr="0054741D">
        <w:rPr>
          <w:spacing w:val="-57"/>
        </w:rPr>
        <w:t xml:space="preserve"> </w:t>
      </w:r>
      <w:r w:rsidRPr="0054741D">
        <w:t>завдання містить 4 відповіді, одна з яких є правильною. За правильну відповідь на одне запитання</w:t>
      </w:r>
      <w:r w:rsidRPr="0054741D">
        <w:rPr>
          <w:spacing w:val="1"/>
        </w:rPr>
        <w:t xml:space="preserve"> </w:t>
      </w:r>
      <w:r w:rsidRPr="0054741D">
        <w:t>студент</w:t>
      </w:r>
      <w:r w:rsidRPr="0054741D">
        <w:rPr>
          <w:spacing w:val="1"/>
        </w:rPr>
        <w:t xml:space="preserve"> </w:t>
      </w:r>
      <w:r w:rsidRPr="0054741D">
        <w:t>отримує</w:t>
      </w:r>
      <w:r w:rsidRPr="0054741D">
        <w:rPr>
          <w:spacing w:val="1"/>
        </w:rPr>
        <w:t xml:space="preserve"> </w:t>
      </w:r>
      <w:r w:rsidR="00253CEE">
        <w:t>0,5</w:t>
      </w:r>
      <w:r w:rsidRPr="0054741D">
        <w:rPr>
          <w:spacing w:val="1"/>
        </w:rPr>
        <w:t xml:space="preserve"> </w:t>
      </w:r>
      <w:r w:rsidR="0054741D" w:rsidRPr="0054741D">
        <w:t>бал</w:t>
      </w:r>
      <w:r w:rsidR="00253CEE">
        <w:t>а</w:t>
      </w:r>
      <w:r w:rsidRPr="0054741D">
        <w:t>.</w:t>
      </w:r>
      <w:r w:rsidRPr="0054741D">
        <w:rPr>
          <w:spacing w:val="1"/>
        </w:rPr>
        <w:t xml:space="preserve"> </w:t>
      </w:r>
      <w:r w:rsidRPr="0054741D">
        <w:t>Таким</w:t>
      </w:r>
      <w:r w:rsidRPr="0054741D">
        <w:rPr>
          <w:spacing w:val="1"/>
        </w:rPr>
        <w:t xml:space="preserve"> </w:t>
      </w:r>
      <w:r w:rsidRPr="0054741D">
        <w:t>чином,</w:t>
      </w:r>
      <w:r w:rsidRPr="0054741D">
        <w:rPr>
          <w:spacing w:val="1"/>
        </w:rPr>
        <w:t xml:space="preserve"> </w:t>
      </w:r>
      <w:r w:rsidRPr="0054741D">
        <w:t>відповівши</w:t>
      </w:r>
      <w:r w:rsidRPr="0054741D">
        <w:rPr>
          <w:spacing w:val="1"/>
        </w:rPr>
        <w:t xml:space="preserve"> </w:t>
      </w:r>
      <w:r w:rsidRPr="0054741D">
        <w:t>правильно</w:t>
      </w:r>
      <w:r w:rsidRPr="0054741D">
        <w:rPr>
          <w:spacing w:val="1"/>
        </w:rPr>
        <w:t xml:space="preserve"> </w:t>
      </w:r>
      <w:r w:rsidRPr="0054741D">
        <w:t>на</w:t>
      </w:r>
      <w:r w:rsidRPr="0054741D">
        <w:rPr>
          <w:spacing w:val="1"/>
        </w:rPr>
        <w:t xml:space="preserve"> </w:t>
      </w:r>
      <w:r w:rsidRPr="0054741D">
        <w:t>всі</w:t>
      </w:r>
      <w:r w:rsidRPr="0054741D">
        <w:rPr>
          <w:spacing w:val="1"/>
        </w:rPr>
        <w:t xml:space="preserve"> </w:t>
      </w:r>
      <w:r w:rsidRPr="0054741D">
        <w:t>запитання,</w:t>
      </w:r>
      <w:r w:rsidRPr="0054741D">
        <w:rPr>
          <w:spacing w:val="1"/>
        </w:rPr>
        <w:t xml:space="preserve"> </w:t>
      </w:r>
      <w:r w:rsidRPr="0054741D">
        <w:t>студент</w:t>
      </w:r>
      <w:r w:rsidRPr="0054741D">
        <w:rPr>
          <w:spacing w:val="1"/>
        </w:rPr>
        <w:t xml:space="preserve"> </w:t>
      </w:r>
      <w:r w:rsidRPr="0054741D">
        <w:t>максимально</w:t>
      </w:r>
      <w:r w:rsidRPr="0054741D">
        <w:rPr>
          <w:spacing w:val="-1"/>
        </w:rPr>
        <w:t xml:space="preserve"> </w:t>
      </w:r>
      <w:r w:rsidRPr="0054741D">
        <w:t>може</w:t>
      </w:r>
      <w:r w:rsidRPr="0054741D">
        <w:rPr>
          <w:spacing w:val="-1"/>
        </w:rPr>
        <w:t xml:space="preserve"> </w:t>
      </w:r>
      <w:r w:rsidRPr="0054741D">
        <w:t xml:space="preserve">отримати </w:t>
      </w:r>
      <w:r w:rsidR="00253CEE">
        <w:t>5</w:t>
      </w:r>
      <w:r w:rsidRPr="0054741D">
        <w:t xml:space="preserve"> балів за</w:t>
      </w:r>
      <w:r w:rsidRPr="0054741D">
        <w:rPr>
          <w:spacing w:val="-1"/>
        </w:rPr>
        <w:t xml:space="preserve"> </w:t>
      </w:r>
      <w:r w:rsidRPr="0054741D">
        <w:t>кожну</w:t>
      </w:r>
      <w:r w:rsidRPr="0054741D">
        <w:rPr>
          <w:spacing w:val="-1"/>
        </w:rPr>
        <w:t xml:space="preserve"> </w:t>
      </w:r>
      <w:r w:rsidRPr="0054741D">
        <w:t>атестацію.</w:t>
      </w:r>
    </w:p>
    <w:p w:rsidR="002A3FA7" w:rsidRPr="0054741D" w:rsidRDefault="00B12567">
      <w:pPr>
        <w:spacing w:line="274" w:lineRule="exact"/>
        <w:ind w:left="832"/>
        <w:jc w:val="both"/>
        <w:rPr>
          <w:sz w:val="24"/>
        </w:rPr>
      </w:pPr>
      <w:r w:rsidRPr="0054741D">
        <w:rPr>
          <w:sz w:val="24"/>
        </w:rPr>
        <w:t>За</w:t>
      </w:r>
      <w:r w:rsidRPr="0054741D">
        <w:rPr>
          <w:spacing w:val="-2"/>
          <w:sz w:val="24"/>
        </w:rPr>
        <w:t xml:space="preserve"> </w:t>
      </w:r>
      <w:r w:rsidRPr="0054741D">
        <w:rPr>
          <w:b/>
          <w:sz w:val="24"/>
        </w:rPr>
        <w:t>розв’язання</w:t>
      </w:r>
      <w:r w:rsidRPr="0054741D">
        <w:rPr>
          <w:b/>
          <w:spacing w:val="-1"/>
          <w:sz w:val="24"/>
        </w:rPr>
        <w:t xml:space="preserve"> </w:t>
      </w:r>
      <w:r w:rsidRPr="0054741D">
        <w:rPr>
          <w:b/>
          <w:sz w:val="24"/>
        </w:rPr>
        <w:t>практичного</w:t>
      </w:r>
      <w:r w:rsidRPr="0054741D">
        <w:rPr>
          <w:b/>
          <w:spacing w:val="-1"/>
          <w:sz w:val="24"/>
        </w:rPr>
        <w:t xml:space="preserve"> </w:t>
      </w:r>
      <w:r w:rsidRPr="0054741D">
        <w:rPr>
          <w:b/>
          <w:sz w:val="24"/>
        </w:rPr>
        <w:t>завдання</w:t>
      </w:r>
      <w:r w:rsidRPr="0054741D">
        <w:rPr>
          <w:b/>
          <w:spacing w:val="-2"/>
          <w:sz w:val="24"/>
        </w:rPr>
        <w:t xml:space="preserve"> </w:t>
      </w:r>
      <w:r w:rsidRPr="0054741D">
        <w:rPr>
          <w:sz w:val="24"/>
        </w:rPr>
        <w:t>бали</w:t>
      </w:r>
      <w:r w:rsidRPr="0054741D">
        <w:rPr>
          <w:spacing w:val="-1"/>
          <w:sz w:val="24"/>
        </w:rPr>
        <w:t xml:space="preserve"> </w:t>
      </w:r>
      <w:r w:rsidRPr="0054741D">
        <w:rPr>
          <w:sz w:val="24"/>
        </w:rPr>
        <w:t>нараховуються</w:t>
      </w:r>
      <w:r w:rsidRPr="0054741D">
        <w:rPr>
          <w:spacing w:val="-2"/>
          <w:sz w:val="24"/>
        </w:rPr>
        <w:t xml:space="preserve"> </w:t>
      </w:r>
      <w:r w:rsidRPr="0054741D">
        <w:rPr>
          <w:sz w:val="24"/>
        </w:rPr>
        <w:t>за</w:t>
      </w:r>
      <w:r w:rsidRPr="0054741D">
        <w:rPr>
          <w:spacing w:val="-2"/>
          <w:sz w:val="24"/>
        </w:rPr>
        <w:t xml:space="preserve"> </w:t>
      </w:r>
      <w:r w:rsidRPr="0054741D">
        <w:rPr>
          <w:sz w:val="24"/>
        </w:rPr>
        <w:t>такими</w:t>
      </w:r>
      <w:r w:rsidRPr="0054741D">
        <w:rPr>
          <w:spacing w:val="-1"/>
          <w:sz w:val="24"/>
        </w:rPr>
        <w:t xml:space="preserve"> </w:t>
      </w:r>
      <w:r w:rsidRPr="0054741D">
        <w:rPr>
          <w:sz w:val="24"/>
        </w:rPr>
        <w:t>критеріями:</w:t>
      </w:r>
    </w:p>
    <w:p w:rsidR="002A3FA7" w:rsidRPr="004F64AE" w:rsidRDefault="008D14B5">
      <w:pPr>
        <w:pStyle w:val="a3"/>
        <w:spacing w:before="7" w:line="264" w:lineRule="auto"/>
        <w:ind w:firstLine="720"/>
      </w:pPr>
      <w:r w:rsidRPr="004F64AE">
        <w:t>2,</w:t>
      </w:r>
      <w:r w:rsidR="00B12567" w:rsidRPr="004F64AE">
        <w:t>5</w:t>
      </w:r>
      <w:r w:rsidR="00B12567" w:rsidRPr="004F64AE">
        <w:rPr>
          <w:spacing w:val="-8"/>
        </w:rPr>
        <w:t xml:space="preserve"> </w:t>
      </w:r>
      <w:r w:rsidR="00B12567" w:rsidRPr="004F64AE">
        <w:t>балів</w:t>
      </w:r>
      <w:r w:rsidR="00B12567" w:rsidRPr="004F64AE">
        <w:rPr>
          <w:spacing w:val="-7"/>
        </w:rPr>
        <w:t xml:space="preserve"> </w:t>
      </w:r>
      <w:r w:rsidR="00B12567" w:rsidRPr="004F64AE">
        <w:t>-</w:t>
      </w:r>
      <w:r w:rsidR="00B12567" w:rsidRPr="004F64AE">
        <w:rPr>
          <w:spacing w:val="-7"/>
        </w:rPr>
        <w:t xml:space="preserve"> </w:t>
      </w:r>
      <w:r w:rsidR="00B12567" w:rsidRPr="004F64AE">
        <w:t>студент</w:t>
      </w:r>
      <w:r w:rsidR="00B12567" w:rsidRPr="004F64AE">
        <w:rPr>
          <w:spacing w:val="-7"/>
        </w:rPr>
        <w:t xml:space="preserve"> </w:t>
      </w:r>
      <w:r w:rsidR="00B12567" w:rsidRPr="004F64AE">
        <w:t>повністю</w:t>
      </w:r>
      <w:r w:rsidR="00B12567" w:rsidRPr="004F64AE">
        <w:rPr>
          <w:spacing w:val="-7"/>
        </w:rPr>
        <w:t xml:space="preserve"> </w:t>
      </w:r>
      <w:r w:rsidR="00B12567" w:rsidRPr="004F64AE">
        <w:t>правильно</w:t>
      </w:r>
      <w:r w:rsidR="00B12567" w:rsidRPr="004F64AE">
        <w:rPr>
          <w:spacing w:val="-7"/>
        </w:rPr>
        <w:t xml:space="preserve"> </w:t>
      </w:r>
      <w:r w:rsidR="00B12567" w:rsidRPr="004F64AE">
        <w:t>розв’язав</w:t>
      </w:r>
      <w:r w:rsidR="00B12567" w:rsidRPr="004F64AE">
        <w:rPr>
          <w:spacing w:val="-8"/>
        </w:rPr>
        <w:t xml:space="preserve"> </w:t>
      </w:r>
      <w:r w:rsidR="00B12567" w:rsidRPr="004F64AE">
        <w:t>завдання</w:t>
      </w:r>
      <w:r w:rsidR="00B12567" w:rsidRPr="004F64AE">
        <w:rPr>
          <w:spacing w:val="-7"/>
        </w:rPr>
        <w:t xml:space="preserve"> </w:t>
      </w:r>
      <w:r w:rsidR="00B12567" w:rsidRPr="004F64AE">
        <w:t>і</w:t>
      </w:r>
      <w:r w:rsidR="00B12567" w:rsidRPr="004F64AE">
        <w:rPr>
          <w:spacing w:val="-7"/>
        </w:rPr>
        <w:t xml:space="preserve"> </w:t>
      </w:r>
      <w:r w:rsidR="00B12567" w:rsidRPr="004F64AE">
        <w:t>надав</w:t>
      </w:r>
      <w:r w:rsidR="00B12567" w:rsidRPr="004F64AE">
        <w:rPr>
          <w:spacing w:val="-7"/>
        </w:rPr>
        <w:t xml:space="preserve"> </w:t>
      </w:r>
      <w:r w:rsidR="00B12567" w:rsidRPr="004F64AE">
        <w:t>вичерпні,</w:t>
      </w:r>
      <w:r w:rsidR="00B12567" w:rsidRPr="004F64AE">
        <w:rPr>
          <w:spacing w:val="-7"/>
        </w:rPr>
        <w:t xml:space="preserve"> </w:t>
      </w:r>
      <w:r w:rsidR="00B12567" w:rsidRPr="004F64AE">
        <w:t>обґрунтовані</w:t>
      </w:r>
      <w:r w:rsidR="00B12567" w:rsidRPr="004F64AE">
        <w:rPr>
          <w:spacing w:val="-57"/>
        </w:rPr>
        <w:t xml:space="preserve"> </w:t>
      </w:r>
      <w:r w:rsidR="00B12567" w:rsidRPr="004F64AE">
        <w:t>висновки</w:t>
      </w:r>
      <w:r w:rsidR="00B12567" w:rsidRPr="004F64AE">
        <w:rPr>
          <w:spacing w:val="-1"/>
        </w:rPr>
        <w:t xml:space="preserve"> </w:t>
      </w:r>
      <w:r w:rsidR="00B12567" w:rsidRPr="004F64AE">
        <w:t>та</w:t>
      </w:r>
      <w:r w:rsidR="00B12567" w:rsidRPr="004F64AE">
        <w:rPr>
          <w:spacing w:val="-1"/>
        </w:rPr>
        <w:t xml:space="preserve"> </w:t>
      </w:r>
      <w:r w:rsidR="00B12567" w:rsidRPr="004F64AE">
        <w:t>пояснення (виконав 90</w:t>
      </w:r>
      <w:r w:rsidR="00B12567" w:rsidRPr="004F64AE">
        <w:rPr>
          <w:spacing w:val="-1"/>
        </w:rPr>
        <w:t xml:space="preserve"> </w:t>
      </w:r>
      <w:r w:rsidR="00B12567" w:rsidRPr="004F64AE">
        <w:t>- 100% завдання);</w:t>
      </w:r>
    </w:p>
    <w:p w:rsidR="002A3FA7" w:rsidRPr="004F64AE" w:rsidRDefault="008D14B5">
      <w:pPr>
        <w:pStyle w:val="a3"/>
        <w:spacing w:line="264" w:lineRule="auto"/>
        <w:ind w:right="394" w:firstLine="720"/>
      </w:pPr>
      <w:r w:rsidRPr="004F64AE">
        <w:t>2,0</w:t>
      </w:r>
      <w:r w:rsidR="00B12567" w:rsidRPr="004F64AE">
        <w:rPr>
          <w:spacing w:val="7"/>
        </w:rPr>
        <w:t xml:space="preserve"> </w:t>
      </w:r>
      <w:r w:rsidRPr="004F64AE">
        <w:t>–</w:t>
      </w:r>
      <w:r w:rsidRPr="004F64AE">
        <w:rPr>
          <w:spacing w:val="7"/>
        </w:rPr>
        <w:t xml:space="preserve"> </w:t>
      </w:r>
      <w:r w:rsidRPr="004F64AE">
        <w:t>2,4</w:t>
      </w:r>
      <w:r w:rsidR="00B12567" w:rsidRPr="004F64AE">
        <w:rPr>
          <w:spacing w:val="7"/>
        </w:rPr>
        <w:t xml:space="preserve"> </w:t>
      </w:r>
      <w:r w:rsidR="00B12567" w:rsidRPr="004F64AE">
        <w:t>бала</w:t>
      </w:r>
      <w:r w:rsidR="00B12567" w:rsidRPr="004F64AE">
        <w:rPr>
          <w:spacing w:val="7"/>
        </w:rPr>
        <w:t xml:space="preserve"> </w:t>
      </w:r>
      <w:r w:rsidR="00B12567" w:rsidRPr="004F64AE">
        <w:t>-</w:t>
      </w:r>
      <w:r w:rsidR="00B12567" w:rsidRPr="004F64AE">
        <w:rPr>
          <w:spacing w:val="7"/>
        </w:rPr>
        <w:t xml:space="preserve"> </w:t>
      </w:r>
      <w:r w:rsidR="00B12567" w:rsidRPr="004F64AE">
        <w:t>студент</w:t>
      </w:r>
      <w:r w:rsidR="00B12567" w:rsidRPr="004F64AE">
        <w:rPr>
          <w:spacing w:val="7"/>
        </w:rPr>
        <w:t xml:space="preserve"> </w:t>
      </w:r>
      <w:r w:rsidR="00B12567" w:rsidRPr="004F64AE">
        <w:t>правильно</w:t>
      </w:r>
      <w:r w:rsidR="00B12567" w:rsidRPr="004F64AE">
        <w:rPr>
          <w:spacing w:val="7"/>
        </w:rPr>
        <w:t xml:space="preserve"> </w:t>
      </w:r>
      <w:r w:rsidR="00B12567" w:rsidRPr="004F64AE">
        <w:t>розв’язав</w:t>
      </w:r>
      <w:r w:rsidR="00B12567" w:rsidRPr="004F64AE">
        <w:rPr>
          <w:spacing w:val="7"/>
        </w:rPr>
        <w:t xml:space="preserve"> </w:t>
      </w:r>
      <w:r w:rsidR="00B12567" w:rsidRPr="004F64AE">
        <w:t>завдання</w:t>
      </w:r>
      <w:r w:rsidR="00B12567" w:rsidRPr="004F64AE">
        <w:rPr>
          <w:spacing w:val="7"/>
        </w:rPr>
        <w:t xml:space="preserve"> </w:t>
      </w:r>
      <w:r w:rsidR="00B12567" w:rsidRPr="004F64AE">
        <w:t>і</w:t>
      </w:r>
      <w:r w:rsidR="00B12567" w:rsidRPr="004F64AE">
        <w:rPr>
          <w:spacing w:val="7"/>
        </w:rPr>
        <w:t xml:space="preserve"> </w:t>
      </w:r>
      <w:r w:rsidR="00B12567" w:rsidRPr="004F64AE">
        <w:t>надав</w:t>
      </w:r>
      <w:r w:rsidR="00B12567" w:rsidRPr="004F64AE">
        <w:rPr>
          <w:spacing w:val="6"/>
        </w:rPr>
        <w:t xml:space="preserve"> </w:t>
      </w:r>
      <w:r w:rsidR="00B12567" w:rsidRPr="004F64AE">
        <w:t>обґрунтовані</w:t>
      </w:r>
      <w:r w:rsidR="00B12567" w:rsidRPr="004F64AE">
        <w:rPr>
          <w:spacing w:val="7"/>
        </w:rPr>
        <w:t xml:space="preserve"> </w:t>
      </w:r>
      <w:r w:rsidR="00B12567" w:rsidRPr="004F64AE">
        <w:t>висновки</w:t>
      </w:r>
      <w:r w:rsidR="00B12567" w:rsidRPr="004F64AE">
        <w:rPr>
          <w:spacing w:val="7"/>
        </w:rPr>
        <w:t xml:space="preserve"> </w:t>
      </w:r>
      <w:r w:rsidR="00B12567" w:rsidRPr="004F64AE">
        <w:t>з</w:t>
      </w:r>
      <w:r w:rsidR="00B12567" w:rsidRPr="004F64AE">
        <w:rPr>
          <w:spacing w:val="-57"/>
        </w:rPr>
        <w:t xml:space="preserve"> </w:t>
      </w:r>
      <w:r w:rsidR="00B12567" w:rsidRPr="004F64AE">
        <w:t>незначною</w:t>
      </w:r>
      <w:r w:rsidR="00B12567" w:rsidRPr="004F64AE">
        <w:rPr>
          <w:spacing w:val="-1"/>
        </w:rPr>
        <w:t xml:space="preserve"> </w:t>
      </w:r>
      <w:r w:rsidR="00B12567" w:rsidRPr="004F64AE">
        <w:t>кількістю недоліків (виконав 70</w:t>
      </w:r>
      <w:r w:rsidR="00B12567" w:rsidRPr="004F64AE">
        <w:rPr>
          <w:spacing w:val="-1"/>
        </w:rPr>
        <w:t xml:space="preserve"> </w:t>
      </w:r>
      <w:r w:rsidR="00B12567" w:rsidRPr="004F64AE">
        <w:t>- 89% завдання);</w:t>
      </w:r>
    </w:p>
    <w:p w:rsidR="002A3FA7" w:rsidRPr="004F64AE" w:rsidRDefault="008D14B5">
      <w:pPr>
        <w:pStyle w:val="a3"/>
        <w:spacing w:line="264" w:lineRule="auto"/>
        <w:ind w:right="394" w:firstLine="720"/>
      </w:pPr>
      <w:r w:rsidRPr="004F64AE">
        <w:t>1,75</w:t>
      </w:r>
      <w:r w:rsidR="00B12567" w:rsidRPr="004F64AE">
        <w:rPr>
          <w:spacing w:val="-9"/>
        </w:rPr>
        <w:t xml:space="preserve"> </w:t>
      </w:r>
      <w:r w:rsidRPr="004F64AE">
        <w:t>–</w:t>
      </w:r>
      <w:r w:rsidR="00B12567" w:rsidRPr="004F64AE">
        <w:rPr>
          <w:spacing w:val="-8"/>
        </w:rPr>
        <w:t xml:space="preserve"> </w:t>
      </w:r>
      <w:r w:rsidRPr="004F64AE">
        <w:t>1,95</w:t>
      </w:r>
      <w:r w:rsidR="00B12567" w:rsidRPr="004F64AE">
        <w:rPr>
          <w:spacing w:val="-8"/>
        </w:rPr>
        <w:t xml:space="preserve"> </w:t>
      </w:r>
      <w:r w:rsidR="00B12567" w:rsidRPr="004F64AE">
        <w:t>бала</w:t>
      </w:r>
      <w:r w:rsidR="00B12567" w:rsidRPr="004F64AE">
        <w:rPr>
          <w:spacing w:val="-8"/>
        </w:rPr>
        <w:t xml:space="preserve"> </w:t>
      </w:r>
      <w:r w:rsidR="00B12567" w:rsidRPr="004F64AE">
        <w:t>-</w:t>
      </w:r>
      <w:r w:rsidR="00B12567" w:rsidRPr="004F64AE">
        <w:rPr>
          <w:spacing w:val="-8"/>
        </w:rPr>
        <w:t xml:space="preserve"> </w:t>
      </w:r>
      <w:r w:rsidR="00B12567" w:rsidRPr="004F64AE">
        <w:t>студент</w:t>
      </w:r>
      <w:r w:rsidR="00B12567" w:rsidRPr="004F64AE">
        <w:rPr>
          <w:spacing w:val="-8"/>
        </w:rPr>
        <w:t xml:space="preserve"> </w:t>
      </w:r>
      <w:r w:rsidR="00B12567" w:rsidRPr="004F64AE">
        <w:t>в</w:t>
      </w:r>
      <w:r w:rsidR="00B12567" w:rsidRPr="004F64AE">
        <w:rPr>
          <w:spacing w:val="-8"/>
        </w:rPr>
        <w:t xml:space="preserve"> </w:t>
      </w:r>
      <w:r w:rsidR="00B12567" w:rsidRPr="004F64AE">
        <w:t>цілому</w:t>
      </w:r>
      <w:r w:rsidR="00B12567" w:rsidRPr="004F64AE">
        <w:rPr>
          <w:spacing w:val="-8"/>
        </w:rPr>
        <w:t xml:space="preserve"> </w:t>
      </w:r>
      <w:r w:rsidR="00B12567" w:rsidRPr="004F64AE">
        <w:t>розв’язав</w:t>
      </w:r>
      <w:r w:rsidR="00B12567" w:rsidRPr="004F64AE">
        <w:rPr>
          <w:spacing w:val="-8"/>
        </w:rPr>
        <w:t xml:space="preserve"> </w:t>
      </w:r>
      <w:r w:rsidR="00B12567" w:rsidRPr="004F64AE">
        <w:t>завдання,</w:t>
      </w:r>
      <w:r w:rsidR="00B12567" w:rsidRPr="004F64AE">
        <w:rPr>
          <w:spacing w:val="-8"/>
        </w:rPr>
        <w:t xml:space="preserve"> </w:t>
      </w:r>
      <w:r w:rsidR="00B12567" w:rsidRPr="004F64AE">
        <w:t>але</w:t>
      </w:r>
      <w:r w:rsidR="00B12567" w:rsidRPr="004F64AE">
        <w:rPr>
          <w:spacing w:val="-8"/>
        </w:rPr>
        <w:t xml:space="preserve"> </w:t>
      </w:r>
      <w:r w:rsidR="00B12567" w:rsidRPr="004F64AE">
        <w:t>розрахунки</w:t>
      </w:r>
      <w:r w:rsidR="00B12567" w:rsidRPr="004F64AE">
        <w:rPr>
          <w:spacing w:val="-8"/>
        </w:rPr>
        <w:t xml:space="preserve"> </w:t>
      </w:r>
      <w:r w:rsidR="00B12567" w:rsidRPr="004F64AE">
        <w:t>містять</w:t>
      </w:r>
      <w:r w:rsidR="00B12567" w:rsidRPr="004F64AE">
        <w:rPr>
          <w:spacing w:val="-8"/>
        </w:rPr>
        <w:t xml:space="preserve"> </w:t>
      </w:r>
      <w:r w:rsidR="00B12567" w:rsidRPr="004F64AE">
        <w:t>несуттєві</w:t>
      </w:r>
      <w:r w:rsidR="00B12567" w:rsidRPr="004F64AE">
        <w:rPr>
          <w:spacing w:val="-8"/>
        </w:rPr>
        <w:t xml:space="preserve"> </w:t>
      </w:r>
      <w:r w:rsidR="00B12567" w:rsidRPr="004F64AE">
        <w:t>помилки,</w:t>
      </w:r>
      <w:r w:rsidR="00B12567" w:rsidRPr="004F64AE">
        <w:rPr>
          <w:spacing w:val="-57"/>
        </w:rPr>
        <w:t xml:space="preserve"> </w:t>
      </w:r>
      <w:r w:rsidR="00B12567" w:rsidRPr="004F64AE">
        <w:t>і</w:t>
      </w:r>
      <w:r w:rsidR="00B12567" w:rsidRPr="004F64AE">
        <w:rPr>
          <w:spacing w:val="-1"/>
        </w:rPr>
        <w:t xml:space="preserve"> </w:t>
      </w:r>
      <w:r w:rsidR="00B12567" w:rsidRPr="004F64AE">
        <w:t>надав</w:t>
      </w:r>
      <w:r w:rsidR="00B12567" w:rsidRPr="004F64AE">
        <w:rPr>
          <w:spacing w:val="-1"/>
        </w:rPr>
        <w:t xml:space="preserve"> </w:t>
      </w:r>
      <w:r w:rsidR="00B12567" w:rsidRPr="004F64AE">
        <w:t>висновки, але</w:t>
      </w:r>
      <w:r w:rsidR="00B12567" w:rsidRPr="004F64AE">
        <w:rPr>
          <w:spacing w:val="-1"/>
        </w:rPr>
        <w:t xml:space="preserve"> </w:t>
      </w:r>
      <w:r w:rsidR="00B12567" w:rsidRPr="004F64AE">
        <w:t>зі</w:t>
      </w:r>
      <w:r w:rsidR="00B12567" w:rsidRPr="004F64AE">
        <w:rPr>
          <w:spacing w:val="-1"/>
        </w:rPr>
        <w:t xml:space="preserve"> </w:t>
      </w:r>
      <w:r w:rsidR="00B12567" w:rsidRPr="004F64AE">
        <w:t>значною кількістю недоліків</w:t>
      </w:r>
      <w:r w:rsidR="00B12567" w:rsidRPr="004F64AE">
        <w:rPr>
          <w:spacing w:val="-1"/>
        </w:rPr>
        <w:t xml:space="preserve"> </w:t>
      </w:r>
      <w:r w:rsidR="00B12567" w:rsidRPr="004F64AE">
        <w:t>(виконав 50</w:t>
      </w:r>
      <w:r w:rsidR="00B12567" w:rsidRPr="004F64AE">
        <w:rPr>
          <w:spacing w:val="-1"/>
        </w:rPr>
        <w:t xml:space="preserve"> </w:t>
      </w:r>
      <w:r w:rsidR="00B12567" w:rsidRPr="004F64AE">
        <w:t>- 69%</w:t>
      </w:r>
      <w:r w:rsidR="00B12567" w:rsidRPr="004F64AE">
        <w:rPr>
          <w:spacing w:val="-1"/>
        </w:rPr>
        <w:t xml:space="preserve"> </w:t>
      </w:r>
      <w:r w:rsidR="00B12567" w:rsidRPr="004F64AE">
        <w:t>завдання);</w:t>
      </w:r>
    </w:p>
    <w:p w:rsidR="002A3FA7" w:rsidRPr="004F64AE" w:rsidRDefault="008D14B5">
      <w:pPr>
        <w:pStyle w:val="a3"/>
        <w:spacing w:line="264" w:lineRule="auto"/>
        <w:ind w:right="394" w:firstLine="720"/>
      </w:pPr>
      <w:r w:rsidRPr="004F64AE">
        <w:t>1,5</w:t>
      </w:r>
      <w:r w:rsidR="00B12567" w:rsidRPr="004F64AE">
        <w:t xml:space="preserve"> </w:t>
      </w:r>
      <w:r w:rsidRPr="004F64AE">
        <w:t>–</w:t>
      </w:r>
      <w:r w:rsidR="00B12567" w:rsidRPr="004F64AE">
        <w:t xml:space="preserve"> </w:t>
      </w:r>
      <w:r w:rsidRPr="004F64AE">
        <w:t xml:space="preserve">1,70 </w:t>
      </w:r>
      <w:r w:rsidR="00B12567" w:rsidRPr="004F64AE">
        <w:t>бала - студент в цілому розв’язав завдання, але розрахунки містять суттєві помилки, і</w:t>
      </w:r>
      <w:r w:rsidR="00B12567" w:rsidRPr="004F64AE">
        <w:rPr>
          <w:spacing w:val="-57"/>
        </w:rPr>
        <w:t xml:space="preserve"> </w:t>
      </w:r>
      <w:r w:rsidR="00B12567" w:rsidRPr="004F64AE">
        <w:t>надав</w:t>
      </w:r>
      <w:r w:rsidR="00B12567" w:rsidRPr="004F64AE">
        <w:rPr>
          <w:spacing w:val="-1"/>
        </w:rPr>
        <w:t xml:space="preserve"> </w:t>
      </w:r>
      <w:r w:rsidR="00B12567" w:rsidRPr="004F64AE">
        <w:t>фрагментарні висновки (виконав 30</w:t>
      </w:r>
      <w:r w:rsidR="00B12567" w:rsidRPr="004F64AE">
        <w:rPr>
          <w:spacing w:val="-1"/>
        </w:rPr>
        <w:t xml:space="preserve"> </w:t>
      </w:r>
      <w:r w:rsidR="00B12567" w:rsidRPr="004F64AE">
        <w:t>- 49% завдання);</w:t>
      </w:r>
    </w:p>
    <w:p w:rsidR="002A3FA7" w:rsidRPr="004F64AE" w:rsidRDefault="00B12567">
      <w:pPr>
        <w:pStyle w:val="a3"/>
        <w:spacing w:line="264" w:lineRule="auto"/>
        <w:ind w:firstLine="720"/>
      </w:pPr>
      <w:r w:rsidRPr="004F64AE">
        <w:t>1</w:t>
      </w:r>
      <w:r w:rsidR="008D14B5" w:rsidRPr="004F64AE">
        <w:t>,0</w:t>
      </w:r>
      <w:r w:rsidRPr="004F64AE">
        <w:rPr>
          <w:spacing w:val="-9"/>
        </w:rPr>
        <w:t xml:space="preserve"> </w:t>
      </w:r>
      <w:r w:rsidR="008D14B5" w:rsidRPr="004F64AE">
        <w:t>–</w:t>
      </w:r>
      <w:r w:rsidRPr="004F64AE">
        <w:rPr>
          <w:spacing w:val="-8"/>
        </w:rPr>
        <w:t xml:space="preserve"> </w:t>
      </w:r>
      <w:r w:rsidRPr="004F64AE">
        <w:t>1</w:t>
      </w:r>
      <w:r w:rsidR="008D14B5" w:rsidRPr="004F64AE">
        <w:t>,45</w:t>
      </w:r>
      <w:r w:rsidRPr="004F64AE">
        <w:rPr>
          <w:spacing w:val="-8"/>
        </w:rPr>
        <w:t xml:space="preserve"> </w:t>
      </w:r>
      <w:r w:rsidRPr="004F64AE">
        <w:t>бала</w:t>
      </w:r>
      <w:r w:rsidRPr="004F64AE">
        <w:rPr>
          <w:spacing w:val="-8"/>
        </w:rPr>
        <w:t xml:space="preserve"> </w:t>
      </w:r>
      <w:r w:rsidRPr="004F64AE">
        <w:t>—</w:t>
      </w:r>
      <w:r w:rsidRPr="004F64AE">
        <w:rPr>
          <w:spacing w:val="-8"/>
        </w:rPr>
        <w:t xml:space="preserve"> </w:t>
      </w:r>
      <w:r w:rsidRPr="004F64AE">
        <w:t>студент</w:t>
      </w:r>
      <w:r w:rsidRPr="004F64AE">
        <w:rPr>
          <w:spacing w:val="-8"/>
        </w:rPr>
        <w:t xml:space="preserve"> </w:t>
      </w:r>
      <w:r w:rsidRPr="004F64AE">
        <w:t>частково</w:t>
      </w:r>
      <w:r w:rsidRPr="004F64AE">
        <w:rPr>
          <w:spacing w:val="-8"/>
        </w:rPr>
        <w:t xml:space="preserve"> </w:t>
      </w:r>
      <w:r w:rsidRPr="004F64AE">
        <w:t>розв’язав</w:t>
      </w:r>
      <w:r w:rsidRPr="004F64AE">
        <w:rPr>
          <w:spacing w:val="-8"/>
        </w:rPr>
        <w:t xml:space="preserve"> </w:t>
      </w:r>
      <w:r w:rsidRPr="004F64AE">
        <w:t>завдання</w:t>
      </w:r>
      <w:r w:rsidRPr="004F64AE">
        <w:rPr>
          <w:spacing w:val="-8"/>
        </w:rPr>
        <w:t xml:space="preserve"> </w:t>
      </w:r>
      <w:r w:rsidRPr="004F64AE">
        <w:t>з</w:t>
      </w:r>
      <w:r w:rsidRPr="004F64AE">
        <w:rPr>
          <w:spacing w:val="-8"/>
        </w:rPr>
        <w:t xml:space="preserve"> </w:t>
      </w:r>
      <w:r w:rsidRPr="004F64AE">
        <w:t>допущенням</w:t>
      </w:r>
      <w:r w:rsidRPr="004F64AE">
        <w:rPr>
          <w:spacing w:val="-8"/>
        </w:rPr>
        <w:t xml:space="preserve"> </w:t>
      </w:r>
      <w:r w:rsidRPr="004F64AE">
        <w:t>помилок</w:t>
      </w:r>
      <w:r w:rsidRPr="004F64AE">
        <w:rPr>
          <w:spacing w:val="-8"/>
        </w:rPr>
        <w:t xml:space="preserve"> </w:t>
      </w:r>
      <w:r w:rsidRPr="004F64AE">
        <w:t>при</w:t>
      </w:r>
      <w:r w:rsidRPr="004F64AE">
        <w:rPr>
          <w:spacing w:val="-8"/>
        </w:rPr>
        <w:t xml:space="preserve"> </w:t>
      </w:r>
      <w:r w:rsidRPr="004F64AE">
        <w:t>використанні</w:t>
      </w:r>
      <w:r w:rsidRPr="004F64AE">
        <w:rPr>
          <w:spacing w:val="-57"/>
        </w:rPr>
        <w:t xml:space="preserve"> </w:t>
      </w:r>
      <w:r w:rsidRPr="004F64AE">
        <w:t>основних</w:t>
      </w:r>
      <w:r w:rsidRPr="004F64AE">
        <w:rPr>
          <w:spacing w:val="-2"/>
        </w:rPr>
        <w:t xml:space="preserve"> </w:t>
      </w:r>
      <w:r w:rsidRPr="004F64AE">
        <w:t>методів і надав</w:t>
      </w:r>
      <w:r w:rsidRPr="004F64AE">
        <w:rPr>
          <w:spacing w:val="-1"/>
        </w:rPr>
        <w:t xml:space="preserve"> </w:t>
      </w:r>
      <w:r w:rsidRPr="004F64AE">
        <w:t>мінімальні висновки</w:t>
      </w:r>
      <w:r w:rsidRPr="004F64AE">
        <w:rPr>
          <w:spacing w:val="-2"/>
        </w:rPr>
        <w:t xml:space="preserve"> </w:t>
      </w:r>
      <w:r w:rsidRPr="004F64AE">
        <w:t>(виконав 15</w:t>
      </w:r>
      <w:r w:rsidRPr="004F64AE">
        <w:rPr>
          <w:spacing w:val="-1"/>
        </w:rPr>
        <w:t xml:space="preserve"> </w:t>
      </w:r>
      <w:r w:rsidRPr="004F64AE">
        <w:t>- 29% завдання);</w:t>
      </w:r>
    </w:p>
    <w:p w:rsidR="002A3FA7" w:rsidRPr="004F64AE" w:rsidRDefault="00B12567">
      <w:pPr>
        <w:pStyle w:val="a3"/>
        <w:spacing w:line="264" w:lineRule="auto"/>
        <w:ind w:right="397" w:firstLine="720"/>
      </w:pPr>
      <w:r w:rsidRPr="004F64AE">
        <w:t>0,</w:t>
      </w:r>
      <w:r w:rsidR="008D14B5" w:rsidRPr="004F64AE">
        <w:t>5</w:t>
      </w:r>
      <w:r w:rsidRPr="004F64AE">
        <w:rPr>
          <w:spacing w:val="27"/>
        </w:rPr>
        <w:t xml:space="preserve"> </w:t>
      </w:r>
      <w:r w:rsidRPr="004F64AE">
        <w:t>-</w:t>
      </w:r>
      <w:r w:rsidRPr="004F64AE">
        <w:rPr>
          <w:spacing w:val="27"/>
        </w:rPr>
        <w:t xml:space="preserve"> </w:t>
      </w:r>
      <w:r w:rsidRPr="004F64AE">
        <w:t>0,</w:t>
      </w:r>
      <w:r w:rsidR="008D14B5" w:rsidRPr="004F64AE">
        <w:t>75</w:t>
      </w:r>
      <w:r w:rsidRPr="004F64AE">
        <w:rPr>
          <w:spacing w:val="27"/>
        </w:rPr>
        <w:t xml:space="preserve"> </w:t>
      </w:r>
      <w:r w:rsidRPr="004F64AE">
        <w:t>бала</w:t>
      </w:r>
      <w:r w:rsidRPr="004F64AE">
        <w:rPr>
          <w:spacing w:val="27"/>
        </w:rPr>
        <w:t xml:space="preserve"> </w:t>
      </w:r>
      <w:r w:rsidRPr="004F64AE">
        <w:t>-</w:t>
      </w:r>
      <w:r w:rsidRPr="004F64AE">
        <w:rPr>
          <w:spacing w:val="27"/>
        </w:rPr>
        <w:t xml:space="preserve"> </w:t>
      </w:r>
      <w:r w:rsidRPr="004F64AE">
        <w:t>студент</w:t>
      </w:r>
      <w:r w:rsidRPr="004F64AE">
        <w:rPr>
          <w:spacing w:val="27"/>
        </w:rPr>
        <w:t xml:space="preserve"> </w:t>
      </w:r>
      <w:r w:rsidRPr="004F64AE">
        <w:t>частково</w:t>
      </w:r>
      <w:r w:rsidRPr="004F64AE">
        <w:rPr>
          <w:spacing w:val="27"/>
        </w:rPr>
        <w:t xml:space="preserve"> </w:t>
      </w:r>
      <w:r w:rsidRPr="004F64AE">
        <w:t>розв’язав</w:t>
      </w:r>
      <w:r w:rsidRPr="004F64AE">
        <w:rPr>
          <w:spacing w:val="27"/>
        </w:rPr>
        <w:t xml:space="preserve"> </w:t>
      </w:r>
      <w:r w:rsidRPr="004F64AE">
        <w:t>завдання</w:t>
      </w:r>
      <w:r w:rsidRPr="004F64AE">
        <w:rPr>
          <w:spacing w:val="27"/>
        </w:rPr>
        <w:t xml:space="preserve"> </w:t>
      </w:r>
      <w:r w:rsidRPr="004F64AE">
        <w:t>з</w:t>
      </w:r>
      <w:r w:rsidRPr="004F64AE">
        <w:rPr>
          <w:spacing w:val="27"/>
        </w:rPr>
        <w:t xml:space="preserve"> </w:t>
      </w:r>
      <w:r w:rsidRPr="004F64AE">
        <w:t>допущенням</w:t>
      </w:r>
      <w:r w:rsidRPr="004F64AE">
        <w:rPr>
          <w:spacing w:val="27"/>
        </w:rPr>
        <w:t xml:space="preserve"> </w:t>
      </w:r>
      <w:r w:rsidRPr="004F64AE">
        <w:t>суттєвих</w:t>
      </w:r>
      <w:r w:rsidRPr="004F64AE">
        <w:rPr>
          <w:spacing w:val="27"/>
        </w:rPr>
        <w:t xml:space="preserve"> </w:t>
      </w:r>
      <w:r w:rsidRPr="004F64AE">
        <w:t>помилок</w:t>
      </w:r>
      <w:r w:rsidRPr="004F64AE">
        <w:rPr>
          <w:spacing w:val="27"/>
        </w:rPr>
        <w:t xml:space="preserve"> </w:t>
      </w:r>
      <w:r w:rsidRPr="004F64AE">
        <w:t>при</w:t>
      </w:r>
      <w:r w:rsidRPr="004F64AE">
        <w:rPr>
          <w:spacing w:val="-57"/>
        </w:rPr>
        <w:t xml:space="preserve"> </w:t>
      </w:r>
      <w:r w:rsidRPr="004F64AE">
        <w:t>використанні</w:t>
      </w:r>
      <w:r w:rsidRPr="004F64AE">
        <w:rPr>
          <w:spacing w:val="-1"/>
        </w:rPr>
        <w:t xml:space="preserve"> </w:t>
      </w:r>
      <w:r w:rsidRPr="004F64AE">
        <w:t>основних</w:t>
      </w:r>
      <w:r w:rsidRPr="004F64AE">
        <w:rPr>
          <w:spacing w:val="-1"/>
        </w:rPr>
        <w:t xml:space="preserve"> </w:t>
      </w:r>
      <w:r w:rsidRPr="004F64AE">
        <w:t>методів і</w:t>
      </w:r>
      <w:r w:rsidRPr="004F64AE">
        <w:rPr>
          <w:spacing w:val="-1"/>
        </w:rPr>
        <w:t xml:space="preserve"> </w:t>
      </w:r>
      <w:r w:rsidRPr="004F64AE">
        <w:t>ухилився від висновків</w:t>
      </w:r>
      <w:r w:rsidRPr="004F64AE">
        <w:rPr>
          <w:spacing w:val="-2"/>
        </w:rPr>
        <w:t xml:space="preserve"> </w:t>
      </w:r>
      <w:r w:rsidRPr="004F64AE">
        <w:t>(виконав до14 %</w:t>
      </w:r>
      <w:r w:rsidRPr="004F64AE">
        <w:rPr>
          <w:spacing w:val="-1"/>
        </w:rPr>
        <w:t xml:space="preserve"> </w:t>
      </w:r>
      <w:r w:rsidRPr="004F64AE">
        <w:t>завдання);</w:t>
      </w:r>
    </w:p>
    <w:p w:rsidR="002A3FA7" w:rsidRPr="0054741D" w:rsidRDefault="00B12567">
      <w:pPr>
        <w:pStyle w:val="a3"/>
        <w:ind w:left="832"/>
      </w:pPr>
      <w:r w:rsidRPr="004F64AE">
        <w:t>0</w:t>
      </w:r>
      <w:r w:rsidRPr="004F64AE">
        <w:rPr>
          <w:spacing w:val="-1"/>
        </w:rPr>
        <w:t xml:space="preserve"> </w:t>
      </w:r>
      <w:r w:rsidRPr="004F64AE">
        <w:t>бала</w:t>
      </w:r>
      <w:r w:rsidRPr="004F64AE">
        <w:rPr>
          <w:spacing w:val="-1"/>
        </w:rPr>
        <w:t xml:space="preserve"> </w:t>
      </w:r>
      <w:r w:rsidRPr="004F64AE">
        <w:t>-</w:t>
      </w:r>
      <w:r w:rsidRPr="004F64AE">
        <w:rPr>
          <w:spacing w:val="-1"/>
        </w:rPr>
        <w:t xml:space="preserve"> </w:t>
      </w:r>
      <w:r w:rsidRPr="004F64AE">
        <w:t>студент</w:t>
      </w:r>
      <w:r w:rsidRPr="004F64AE">
        <w:rPr>
          <w:spacing w:val="-1"/>
        </w:rPr>
        <w:t xml:space="preserve"> </w:t>
      </w:r>
      <w:r w:rsidRPr="004F64AE">
        <w:t>не</w:t>
      </w:r>
      <w:r w:rsidRPr="004F64AE">
        <w:rPr>
          <w:spacing w:val="-2"/>
        </w:rPr>
        <w:t xml:space="preserve"> </w:t>
      </w:r>
      <w:r w:rsidRPr="004F64AE">
        <w:t>розв’язав</w:t>
      </w:r>
      <w:r w:rsidRPr="004F64AE">
        <w:rPr>
          <w:spacing w:val="-1"/>
        </w:rPr>
        <w:t xml:space="preserve"> </w:t>
      </w:r>
      <w:r w:rsidRPr="004F64AE">
        <w:t>завдання.</w:t>
      </w:r>
    </w:p>
    <w:p w:rsidR="002A3FA7" w:rsidRPr="0054741D" w:rsidRDefault="00EC655B">
      <w:pPr>
        <w:pStyle w:val="a3"/>
        <w:ind w:left="0"/>
        <w:rPr>
          <w:rFonts w:ascii="Cambria"/>
          <w:b/>
          <w:sz w:val="19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169545</wp:posOffset>
                </wp:positionV>
                <wp:extent cx="57150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36 1736"/>
                            <a:gd name="T1" fmla="*/ T0 w 9000"/>
                            <a:gd name="T2" fmla="+- 0 10736 173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CF7B" id="Freeform 12" o:spid="_x0000_s1026" style="position:absolute;margin-left:86.8pt;margin-top:13.3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2A3FA7" w:rsidRPr="0054741D" w:rsidRDefault="00B12567">
      <w:pPr>
        <w:pStyle w:val="a3"/>
        <w:spacing w:line="245" w:lineRule="exact"/>
        <w:ind w:left="832"/>
        <w:jc w:val="both"/>
      </w:pPr>
      <w:r w:rsidRPr="0054741D">
        <w:t>Якщо</w:t>
      </w:r>
      <w:r w:rsidRPr="0054741D">
        <w:rPr>
          <w:spacing w:val="17"/>
        </w:rPr>
        <w:t xml:space="preserve"> </w:t>
      </w:r>
      <w:r w:rsidRPr="0054741D">
        <w:t>студент</w:t>
      </w:r>
      <w:r w:rsidRPr="0054741D">
        <w:rPr>
          <w:spacing w:val="18"/>
        </w:rPr>
        <w:t xml:space="preserve"> </w:t>
      </w:r>
      <w:r w:rsidRPr="0054741D">
        <w:t>не</w:t>
      </w:r>
      <w:r w:rsidRPr="0054741D">
        <w:rPr>
          <w:spacing w:val="18"/>
        </w:rPr>
        <w:t xml:space="preserve"> </w:t>
      </w:r>
      <w:r w:rsidRPr="0054741D">
        <w:t>набрав</w:t>
      </w:r>
      <w:r w:rsidRPr="0054741D">
        <w:rPr>
          <w:spacing w:val="18"/>
        </w:rPr>
        <w:t xml:space="preserve"> </w:t>
      </w:r>
      <w:r w:rsidRPr="0054741D">
        <w:t>необхідної</w:t>
      </w:r>
      <w:r w:rsidRPr="0054741D">
        <w:rPr>
          <w:spacing w:val="18"/>
        </w:rPr>
        <w:t xml:space="preserve"> </w:t>
      </w:r>
      <w:r w:rsidRPr="0054741D">
        <w:t>кількості</w:t>
      </w:r>
      <w:r w:rsidRPr="0054741D">
        <w:rPr>
          <w:spacing w:val="18"/>
        </w:rPr>
        <w:t xml:space="preserve"> </w:t>
      </w:r>
      <w:r w:rsidRPr="0054741D">
        <w:t>балів</w:t>
      </w:r>
      <w:r w:rsidRPr="0054741D">
        <w:rPr>
          <w:spacing w:val="19"/>
        </w:rPr>
        <w:t xml:space="preserve"> </w:t>
      </w:r>
      <w:r w:rsidRPr="0054741D">
        <w:t>для</w:t>
      </w:r>
      <w:r w:rsidRPr="0054741D">
        <w:rPr>
          <w:spacing w:val="17"/>
        </w:rPr>
        <w:t xml:space="preserve"> </w:t>
      </w:r>
      <w:r w:rsidRPr="0054741D">
        <w:t>допуск</w:t>
      </w:r>
      <w:r w:rsidRPr="0054741D">
        <w:rPr>
          <w:spacing w:val="18"/>
        </w:rPr>
        <w:t xml:space="preserve"> </w:t>
      </w:r>
      <w:r w:rsidRPr="0054741D">
        <w:t>до</w:t>
      </w:r>
      <w:r w:rsidRPr="0054741D">
        <w:rPr>
          <w:spacing w:val="18"/>
        </w:rPr>
        <w:t xml:space="preserve"> </w:t>
      </w:r>
      <w:r w:rsidRPr="0054741D">
        <w:t>іспиту,</w:t>
      </w:r>
      <w:r w:rsidRPr="0054741D">
        <w:rPr>
          <w:spacing w:val="18"/>
        </w:rPr>
        <w:t xml:space="preserve"> </w:t>
      </w:r>
      <w:r w:rsidRPr="0054741D">
        <w:t>то</w:t>
      </w:r>
      <w:r w:rsidRPr="0054741D">
        <w:rPr>
          <w:spacing w:val="18"/>
        </w:rPr>
        <w:t xml:space="preserve"> </w:t>
      </w:r>
      <w:r w:rsidRPr="0054741D">
        <w:t>він</w:t>
      </w:r>
      <w:r w:rsidRPr="0054741D">
        <w:rPr>
          <w:spacing w:val="18"/>
        </w:rPr>
        <w:t xml:space="preserve"> </w:t>
      </w:r>
      <w:r w:rsidRPr="0054741D">
        <w:t>має</w:t>
      </w:r>
      <w:r w:rsidRPr="0054741D">
        <w:rPr>
          <w:spacing w:val="18"/>
        </w:rPr>
        <w:t xml:space="preserve"> </w:t>
      </w:r>
      <w:r w:rsidRPr="0054741D">
        <w:t>право</w:t>
      </w:r>
    </w:p>
    <w:p w:rsidR="002A3FA7" w:rsidRPr="0054741D" w:rsidRDefault="00B12567">
      <w:pPr>
        <w:pStyle w:val="a3"/>
        <w:spacing w:before="2" w:line="275" w:lineRule="exact"/>
        <w:jc w:val="both"/>
      </w:pPr>
      <w:r w:rsidRPr="0054741D">
        <w:t>добирати</w:t>
      </w:r>
      <w:r w:rsidRPr="0054741D">
        <w:rPr>
          <w:spacing w:val="-2"/>
        </w:rPr>
        <w:t xml:space="preserve"> </w:t>
      </w:r>
      <w:r w:rsidRPr="0054741D">
        <w:t>бали</w:t>
      </w:r>
      <w:r w:rsidRPr="0054741D">
        <w:rPr>
          <w:spacing w:val="-1"/>
        </w:rPr>
        <w:t xml:space="preserve"> </w:t>
      </w:r>
      <w:r w:rsidRPr="0054741D">
        <w:t>на</w:t>
      </w:r>
      <w:r w:rsidRPr="0054741D">
        <w:rPr>
          <w:spacing w:val="-2"/>
        </w:rPr>
        <w:t xml:space="preserve"> </w:t>
      </w:r>
      <w:r w:rsidRPr="0054741D">
        <w:t>консультації.</w:t>
      </w:r>
    </w:p>
    <w:p w:rsidR="002A3FA7" w:rsidRPr="0054741D" w:rsidRDefault="00B12567">
      <w:pPr>
        <w:pStyle w:val="3"/>
        <w:jc w:val="both"/>
        <w:rPr>
          <w:u w:val="none"/>
        </w:rPr>
      </w:pPr>
      <w:r w:rsidRPr="0054741D">
        <w:rPr>
          <w:u w:val="thick"/>
        </w:rPr>
        <w:t>Підсумкові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контрольні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заходи (</w:t>
      </w:r>
      <w:proofErr w:type="spellStart"/>
      <w:r w:rsidRPr="0054741D">
        <w:rPr>
          <w:u w:val="thick"/>
        </w:rPr>
        <w:t>max</w:t>
      </w:r>
      <w:proofErr w:type="spellEnd"/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40</w:t>
      </w:r>
      <w:r w:rsidRPr="0054741D">
        <w:rPr>
          <w:spacing w:val="-1"/>
          <w:u w:val="thick"/>
        </w:rPr>
        <w:t xml:space="preserve"> </w:t>
      </w:r>
      <w:r w:rsidRPr="0054741D">
        <w:rPr>
          <w:u w:val="thick"/>
        </w:rPr>
        <w:t>балів):</w:t>
      </w:r>
    </w:p>
    <w:p w:rsidR="002A3FA7" w:rsidRPr="0054741D" w:rsidRDefault="00B12567">
      <w:pPr>
        <w:pStyle w:val="a4"/>
        <w:numPr>
          <w:ilvl w:val="0"/>
          <w:numId w:val="14"/>
        </w:numPr>
        <w:tabs>
          <w:tab w:val="left" w:pos="324"/>
        </w:tabs>
        <w:spacing w:before="3"/>
        <w:ind w:firstLine="0"/>
        <w:jc w:val="both"/>
        <w:rPr>
          <w:sz w:val="24"/>
        </w:rPr>
      </w:pPr>
      <w:r w:rsidRPr="0054741D">
        <w:rPr>
          <w:sz w:val="24"/>
        </w:rPr>
        <w:t>проводиться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у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формі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тестування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в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системі</w:t>
      </w:r>
      <w:r w:rsidRPr="0054741D">
        <w:rPr>
          <w:spacing w:val="1"/>
          <w:sz w:val="24"/>
        </w:rPr>
        <w:t xml:space="preserve"> </w:t>
      </w:r>
      <w:proofErr w:type="spellStart"/>
      <w:r w:rsidRPr="0054741D">
        <w:rPr>
          <w:sz w:val="24"/>
        </w:rPr>
        <w:t>moodle</w:t>
      </w:r>
      <w:proofErr w:type="spellEnd"/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та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виконання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індивідуального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завдання.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 xml:space="preserve">Тестування в системі </w:t>
      </w:r>
      <w:proofErr w:type="spellStart"/>
      <w:r w:rsidRPr="0054741D">
        <w:rPr>
          <w:sz w:val="24"/>
        </w:rPr>
        <w:t>moodle</w:t>
      </w:r>
      <w:proofErr w:type="spellEnd"/>
      <w:r w:rsidRPr="0054741D">
        <w:rPr>
          <w:sz w:val="24"/>
        </w:rPr>
        <w:t xml:space="preserve"> передбачає відповідь на 20 питань, кожне з яких оцінюється 1 бал,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загальна максимальна оцінка за тест 20 балів. Якщо студент правильно відповів менше ніж на 10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питань,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бали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не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зараховуються.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Виконання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індивідуального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завдання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передбачає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розв’язання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індивідуального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завдання,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за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яке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студент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може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отримати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до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10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балів,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та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відповідей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на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запитання</w:t>
      </w:r>
      <w:r w:rsidRPr="0054741D">
        <w:rPr>
          <w:spacing w:val="-11"/>
          <w:sz w:val="24"/>
        </w:rPr>
        <w:t xml:space="preserve"> </w:t>
      </w:r>
      <w:r w:rsidRPr="0054741D">
        <w:rPr>
          <w:sz w:val="24"/>
        </w:rPr>
        <w:t>при</w:t>
      </w:r>
      <w:r w:rsidRPr="0054741D">
        <w:rPr>
          <w:spacing w:val="-58"/>
          <w:sz w:val="24"/>
        </w:rPr>
        <w:t xml:space="preserve"> </w:t>
      </w:r>
      <w:r w:rsidRPr="0054741D">
        <w:rPr>
          <w:sz w:val="24"/>
        </w:rPr>
        <w:t>захисті роботи, за які студент може отримати до 10 балів. Сумарний рейтинговий бал за період</w:t>
      </w:r>
      <w:r w:rsidRPr="0054741D">
        <w:rPr>
          <w:spacing w:val="1"/>
          <w:sz w:val="24"/>
        </w:rPr>
        <w:t xml:space="preserve"> </w:t>
      </w:r>
      <w:r w:rsidRPr="0054741D">
        <w:rPr>
          <w:sz w:val="24"/>
        </w:rPr>
        <w:t>вивчення</w:t>
      </w:r>
      <w:r w:rsidRPr="0054741D">
        <w:rPr>
          <w:spacing w:val="-1"/>
          <w:sz w:val="24"/>
        </w:rPr>
        <w:t xml:space="preserve"> </w:t>
      </w:r>
      <w:r w:rsidRPr="0054741D">
        <w:rPr>
          <w:sz w:val="24"/>
        </w:rPr>
        <w:t>дисципліни складає 100 балів.</w:t>
      </w:r>
    </w:p>
    <w:p w:rsidR="005C16EE" w:rsidRPr="0054741D" w:rsidRDefault="005C16EE" w:rsidP="005C16EE">
      <w:pPr>
        <w:tabs>
          <w:tab w:val="left" w:pos="324"/>
        </w:tabs>
        <w:spacing w:before="3"/>
        <w:jc w:val="both"/>
        <w:rPr>
          <w:sz w:val="24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5C16EE" w:rsidRPr="005C16EE" w:rsidRDefault="005C16EE" w:rsidP="005C16EE">
      <w:pPr>
        <w:tabs>
          <w:tab w:val="left" w:pos="324"/>
        </w:tabs>
        <w:spacing w:before="3"/>
        <w:jc w:val="both"/>
        <w:rPr>
          <w:sz w:val="24"/>
          <w:highlight w:val="yellow"/>
        </w:rPr>
      </w:pPr>
    </w:p>
    <w:p w:rsidR="002A3FA7" w:rsidRDefault="00B12567">
      <w:pPr>
        <w:pStyle w:val="1"/>
        <w:numPr>
          <w:ilvl w:val="1"/>
          <w:numId w:val="13"/>
        </w:numPr>
        <w:tabs>
          <w:tab w:val="left" w:pos="2936"/>
        </w:tabs>
        <w:ind w:hanging="361"/>
        <w:jc w:val="both"/>
      </w:pPr>
      <w:r>
        <w:lastRenderedPageBreak/>
        <w:t>Види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поточних</w:t>
      </w:r>
      <w:r>
        <w:rPr>
          <w:spacing w:val="-3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заходів</w:t>
      </w:r>
    </w:p>
    <w:p w:rsidR="00C349C3" w:rsidRDefault="00C349C3" w:rsidP="00C349C3">
      <w:pPr>
        <w:pStyle w:val="1"/>
        <w:tabs>
          <w:tab w:val="left" w:pos="2936"/>
        </w:tabs>
      </w:pPr>
    </w:p>
    <w:tbl>
      <w:tblPr>
        <w:tblW w:w="960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2835"/>
        <w:gridCol w:w="3261"/>
        <w:gridCol w:w="708"/>
      </w:tblGrid>
      <w:tr w:rsidR="00C349C3" w:rsidRPr="00936405" w:rsidTr="001B2889">
        <w:trPr>
          <w:trHeight w:val="803"/>
        </w:trPr>
        <w:tc>
          <w:tcPr>
            <w:tcW w:w="1242" w:type="dxa"/>
            <w:vAlign w:val="center"/>
          </w:tcPr>
          <w:p w:rsidR="00C349C3" w:rsidRPr="000951CC" w:rsidRDefault="00C349C3" w:rsidP="001B2889">
            <w:pPr>
              <w:jc w:val="center"/>
              <w:rPr>
                <w:sz w:val="20"/>
                <w:szCs w:val="20"/>
              </w:rPr>
            </w:pPr>
            <w:r w:rsidRPr="000951CC">
              <w:rPr>
                <w:sz w:val="20"/>
                <w:szCs w:val="20"/>
              </w:rPr>
              <w:t>№ змістового модуля</w:t>
            </w:r>
          </w:p>
        </w:tc>
        <w:tc>
          <w:tcPr>
            <w:tcW w:w="1559" w:type="dxa"/>
            <w:vAlign w:val="center"/>
          </w:tcPr>
          <w:p w:rsidR="00C349C3" w:rsidRPr="000951CC" w:rsidRDefault="00C349C3" w:rsidP="001B2889">
            <w:pPr>
              <w:jc w:val="center"/>
              <w:rPr>
                <w:sz w:val="20"/>
                <w:szCs w:val="20"/>
              </w:rPr>
            </w:pPr>
            <w:r w:rsidRPr="000951CC">
              <w:rPr>
                <w:sz w:val="20"/>
                <w:szCs w:val="20"/>
              </w:rPr>
              <w:t>Види поточних контрольних заходів</w:t>
            </w:r>
          </w:p>
        </w:tc>
        <w:tc>
          <w:tcPr>
            <w:tcW w:w="2835" w:type="dxa"/>
          </w:tcPr>
          <w:p w:rsidR="00C349C3" w:rsidRPr="00936405" w:rsidRDefault="00C349C3" w:rsidP="001B2889">
            <w:pPr>
              <w:jc w:val="center"/>
            </w:pPr>
            <w:r w:rsidRPr="00936405">
              <w:t>Зміст поточного контрольного заходу</w:t>
            </w:r>
          </w:p>
        </w:tc>
        <w:tc>
          <w:tcPr>
            <w:tcW w:w="3261" w:type="dxa"/>
          </w:tcPr>
          <w:p w:rsidR="00C349C3" w:rsidRPr="00936405" w:rsidRDefault="00C349C3" w:rsidP="001B2889">
            <w:pPr>
              <w:jc w:val="center"/>
            </w:pPr>
            <w:r w:rsidRPr="00936405">
              <w:t>*Критерії оцінювання</w:t>
            </w:r>
          </w:p>
        </w:tc>
        <w:tc>
          <w:tcPr>
            <w:tcW w:w="708" w:type="dxa"/>
          </w:tcPr>
          <w:p w:rsidR="00C349C3" w:rsidRPr="00936405" w:rsidRDefault="00C349C3" w:rsidP="001B2889">
            <w:pPr>
              <w:jc w:val="center"/>
            </w:pPr>
            <w:r w:rsidRPr="00936405">
              <w:rPr>
                <w:sz w:val="20"/>
              </w:rPr>
              <w:t>Усього балів</w:t>
            </w:r>
          </w:p>
        </w:tc>
      </w:tr>
      <w:tr w:rsidR="00C349C3" w:rsidRPr="00936405" w:rsidTr="001B2889">
        <w:trPr>
          <w:trHeight w:val="122"/>
        </w:trPr>
        <w:tc>
          <w:tcPr>
            <w:tcW w:w="1242" w:type="dxa"/>
            <w:vAlign w:val="center"/>
          </w:tcPr>
          <w:p w:rsidR="00C349C3" w:rsidRPr="000951CC" w:rsidRDefault="00C349C3" w:rsidP="001B2889">
            <w:pPr>
              <w:jc w:val="center"/>
            </w:pPr>
            <w:r w:rsidRPr="000951CC">
              <w:t>1</w:t>
            </w:r>
          </w:p>
        </w:tc>
        <w:tc>
          <w:tcPr>
            <w:tcW w:w="1559" w:type="dxa"/>
            <w:vAlign w:val="center"/>
          </w:tcPr>
          <w:p w:rsidR="00C349C3" w:rsidRPr="000951CC" w:rsidRDefault="00C349C3" w:rsidP="001B2889">
            <w:pPr>
              <w:jc w:val="center"/>
            </w:pPr>
            <w:r w:rsidRPr="000951CC">
              <w:t>2</w:t>
            </w:r>
          </w:p>
        </w:tc>
        <w:tc>
          <w:tcPr>
            <w:tcW w:w="2835" w:type="dxa"/>
          </w:tcPr>
          <w:p w:rsidR="00C349C3" w:rsidRPr="000951CC" w:rsidRDefault="00C349C3" w:rsidP="001B2889">
            <w:pPr>
              <w:jc w:val="center"/>
            </w:pPr>
            <w:r w:rsidRPr="000951CC">
              <w:t>3</w:t>
            </w:r>
          </w:p>
        </w:tc>
        <w:tc>
          <w:tcPr>
            <w:tcW w:w="3261" w:type="dxa"/>
          </w:tcPr>
          <w:p w:rsidR="00C349C3" w:rsidRPr="000951CC" w:rsidRDefault="00C349C3" w:rsidP="001B2889">
            <w:pPr>
              <w:jc w:val="center"/>
            </w:pPr>
            <w:r w:rsidRPr="000951CC">
              <w:t>4</w:t>
            </w:r>
          </w:p>
        </w:tc>
        <w:tc>
          <w:tcPr>
            <w:tcW w:w="708" w:type="dxa"/>
          </w:tcPr>
          <w:p w:rsidR="00C349C3" w:rsidRPr="000951CC" w:rsidRDefault="00C349C3" w:rsidP="001B2889">
            <w:pPr>
              <w:jc w:val="center"/>
            </w:pPr>
            <w:r w:rsidRPr="000951CC">
              <w:t>5</w:t>
            </w:r>
          </w:p>
        </w:tc>
      </w:tr>
      <w:tr w:rsidR="007538E9" w:rsidRPr="00936405" w:rsidTr="001B2889">
        <w:tc>
          <w:tcPr>
            <w:tcW w:w="1242" w:type="dxa"/>
            <w:vAlign w:val="center"/>
          </w:tcPr>
          <w:p w:rsidR="007538E9" w:rsidRPr="00936405" w:rsidRDefault="007538E9" w:rsidP="001B2889">
            <w:pPr>
              <w:jc w:val="center"/>
            </w:pPr>
            <w:r w:rsidRPr="00936405">
              <w:t>1</w:t>
            </w: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Тест 1</w:t>
            </w:r>
          </w:p>
          <w:p w:rsidR="007538E9" w:rsidRPr="00984111" w:rsidRDefault="007538E9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Електронне тестування через платформу </w:t>
            </w:r>
            <w:proofErr w:type="spellStart"/>
            <w:r w:rsidRPr="00984111">
              <w:rPr>
                <w:color w:val="000000"/>
              </w:rPr>
              <w:t>Moodle</w:t>
            </w:r>
            <w:proofErr w:type="spellEnd"/>
            <w:r w:rsidRPr="00984111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538E9" w:rsidRPr="00984111" w:rsidRDefault="007538E9" w:rsidP="002841D4">
            <w:pPr>
              <w:spacing w:line="216" w:lineRule="auto"/>
              <w:rPr>
                <w:lang w:val="ru-RU"/>
              </w:rPr>
            </w:pPr>
            <w:r w:rsidRPr="00984111">
              <w:t>Питання для підготовки:</w:t>
            </w:r>
            <w:r w:rsidRPr="00984111">
              <w:rPr>
                <w:lang w:val="ru-RU"/>
              </w:rPr>
              <w:t xml:space="preserve"> </w:t>
            </w:r>
            <w:r w:rsidRPr="00984111">
              <w:rPr>
                <w:b/>
                <w:color w:val="000000"/>
              </w:rPr>
              <w:t xml:space="preserve"> </w:t>
            </w:r>
            <w:r w:rsidRPr="00984111">
              <w:rPr>
                <w:color w:val="000000"/>
              </w:rPr>
              <w:t xml:space="preserve"> </w:t>
            </w:r>
            <w:r w:rsidRPr="00BF3374">
              <w:rPr>
                <w:color w:val="000000"/>
                <w:sz w:val="20"/>
                <w:szCs w:val="20"/>
              </w:rPr>
              <w:t>Суть і п</w:t>
            </w:r>
            <w:r w:rsidRPr="00BF3374">
              <w:rPr>
                <w:sz w:val="20"/>
                <w:szCs w:val="20"/>
              </w:rPr>
              <w:t>редмет аудиту та регулювання аудиторської діяльності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7538E9" w:rsidRPr="00984111" w:rsidRDefault="007538E9" w:rsidP="00562EF1">
            <w:pPr>
              <w:spacing w:line="216" w:lineRule="auto"/>
            </w:pPr>
            <w:r w:rsidRPr="00984111">
              <w:t xml:space="preserve">Правильна відповідь оцінюється у </w:t>
            </w:r>
            <w:r w:rsidR="00562EF1"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7538E9" w:rsidRDefault="007538E9" w:rsidP="00284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538E9" w:rsidRPr="00936405" w:rsidTr="001B2889">
        <w:tc>
          <w:tcPr>
            <w:tcW w:w="1242" w:type="dxa"/>
            <w:vAlign w:val="center"/>
          </w:tcPr>
          <w:p w:rsidR="007538E9" w:rsidRPr="00936405" w:rsidRDefault="007538E9" w:rsidP="001B28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завдання 1:</w:t>
            </w:r>
          </w:p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розв’язання задач 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spacing w:line="216" w:lineRule="auto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7538E9" w:rsidRPr="00BF3374" w:rsidRDefault="007538E9" w:rsidP="002841D4">
            <w:pPr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 xml:space="preserve">задач з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color w:val="000000"/>
                <w:sz w:val="20"/>
                <w:szCs w:val="20"/>
              </w:rPr>
              <w:t>уті</w:t>
            </w:r>
            <w:proofErr w:type="spellEnd"/>
            <w:r w:rsidRPr="00BF3374">
              <w:rPr>
                <w:color w:val="000000"/>
                <w:sz w:val="20"/>
                <w:szCs w:val="20"/>
              </w:rPr>
              <w:t xml:space="preserve"> і п</w:t>
            </w:r>
            <w:r w:rsidRPr="00BF3374">
              <w:rPr>
                <w:sz w:val="20"/>
                <w:szCs w:val="20"/>
              </w:rPr>
              <w:t>редмету аудиту та регулювання аудиторської діяльності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 w:rsidR="00562EF1"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7538E9" w:rsidRDefault="007538E9" w:rsidP="002841D4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C349C3" w:rsidRPr="00936405" w:rsidTr="001B2889">
        <w:trPr>
          <w:trHeight w:val="67"/>
        </w:trPr>
        <w:tc>
          <w:tcPr>
            <w:tcW w:w="1242" w:type="dxa"/>
            <w:vAlign w:val="center"/>
          </w:tcPr>
          <w:p w:rsidR="00C349C3" w:rsidRPr="00936405" w:rsidRDefault="00C349C3" w:rsidP="001B2889">
            <w:pPr>
              <w:jc w:val="center"/>
              <w:rPr>
                <w:b/>
                <w:lang w:val="en-US"/>
              </w:rPr>
            </w:pPr>
            <w:r w:rsidRPr="00936405">
              <w:rPr>
                <w:b/>
              </w:rPr>
              <w:t xml:space="preserve">Усього за ЗМ </w:t>
            </w:r>
            <w:r w:rsidRPr="00936405">
              <w:rPr>
                <w:b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C349C3" w:rsidRPr="00936405" w:rsidRDefault="00C349C3" w:rsidP="001B2889">
            <w:pPr>
              <w:jc w:val="center"/>
              <w:rPr>
                <w:b/>
                <w:color w:val="000000"/>
              </w:rPr>
            </w:pPr>
            <w:r w:rsidRPr="00936405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C349C3" w:rsidRPr="00936405" w:rsidRDefault="00C349C3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349C3" w:rsidRPr="00936405" w:rsidRDefault="00C349C3" w:rsidP="001B2889">
            <w:pPr>
              <w:jc w:val="center"/>
            </w:pPr>
          </w:p>
        </w:tc>
        <w:tc>
          <w:tcPr>
            <w:tcW w:w="708" w:type="dxa"/>
          </w:tcPr>
          <w:p w:rsidR="00C349C3" w:rsidRPr="00936405" w:rsidRDefault="007538E9" w:rsidP="001B288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Тест 2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spacing w:line="216" w:lineRule="auto"/>
            </w:pPr>
            <w:r w:rsidRPr="00BE43FA">
              <w:t xml:space="preserve">Питання для підготовки: </w:t>
            </w:r>
            <w:r>
              <w:rPr>
                <w:sz w:val="20"/>
                <w:szCs w:val="20"/>
              </w:rPr>
              <w:t>м</w:t>
            </w:r>
            <w:r w:rsidRPr="00BF3374">
              <w:rPr>
                <w:sz w:val="20"/>
                <w:szCs w:val="20"/>
              </w:rPr>
              <w:t>етоди аудиту фінансової звітності та аудиторський ризик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7538E9" w:rsidRPr="00984111" w:rsidRDefault="007538E9" w:rsidP="00562EF1">
            <w:pPr>
              <w:spacing w:line="216" w:lineRule="auto"/>
            </w:pPr>
            <w:r w:rsidRPr="00984111">
              <w:t xml:space="preserve">Правильна відповідь оцінюється у </w:t>
            </w:r>
            <w:r w:rsidR="00562EF1"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завдання 2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spacing w:line="216" w:lineRule="auto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7538E9" w:rsidRPr="00BE43FA" w:rsidRDefault="007538E9" w:rsidP="002841D4">
            <w:pPr>
              <w:spacing w:line="216" w:lineRule="auto"/>
              <w:jc w:val="both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методів</w:t>
            </w:r>
            <w:r w:rsidRPr="00BF3374">
              <w:rPr>
                <w:sz w:val="20"/>
                <w:szCs w:val="20"/>
              </w:rPr>
              <w:t xml:space="preserve"> аудиту фіна</w:t>
            </w:r>
            <w:r>
              <w:rPr>
                <w:sz w:val="20"/>
                <w:szCs w:val="20"/>
              </w:rPr>
              <w:t>нсової звітності та аудиторського</w:t>
            </w:r>
            <w:r w:rsidRPr="00BF3374">
              <w:rPr>
                <w:sz w:val="20"/>
                <w:szCs w:val="20"/>
              </w:rPr>
              <w:t xml:space="preserve"> ризик</w:t>
            </w:r>
            <w:r>
              <w:rPr>
                <w:sz w:val="20"/>
                <w:szCs w:val="20"/>
              </w:rPr>
              <w:t>у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 w:rsidR="00562EF1"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F413CB" w:rsidRPr="00936405" w:rsidTr="001B2889">
        <w:trPr>
          <w:trHeight w:val="67"/>
        </w:trPr>
        <w:tc>
          <w:tcPr>
            <w:tcW w:w="1242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lang w:val="en-US"/>
              </w:rPr>
            </w:pPr>
            <w:r w:rsidRPr="00936405">
              <w:rPr>
                <w:b/>
              </w:rPr>
              <w:t xml:space="preserve">Усього за ЗМ </w:t>
            </w:r>
            <w:r w:rsidRPr="00936405"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color w:val="000000"/>
              </w:rPr>
            </w:pPr>
            <w:r w:rsidRPr="00936405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F413CB" w:rsidRPr="00936405" w:rsidRDefault="00F413CB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F413CB" w:rsidRPr="00936405" w:rsidRDefault="00F413CB" w:rsidP="001B2889">
            <w:pPr>
              <w:jc w:val="center"/>
            </w:pPr>
          </w:p>
        </w:tc>
        <w:tc>
          <w:tcPr>
            <w:tcW w:w="708" w:type="dxa"/>
          </w:tcPr>
          <w:p w:rsidR="00F413CB" w:rsidRPr="00936405" w:rsidRDefault="007538E9" w:rsidP="00F5333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Тест 3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tabs>
                <w:tab w:val="left" w:pos="3540"/>
                <w:tab w:val="left" w:pos="3645"/>
                <w:tab w:val="left" w:pos="7065"/>
              </w:tabs>
              <w:jc w:val="both"/>
            </w:pPr>
            <w:r w:rsidRPr="00BE43FA">
              <w:t xml:space="preserve">Питання для підготовки: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F3374">
              <w:rPr>
                <w:color w:val="000000"/>
                <w:sz w:val="20"/>
                <w:szCs w:val="20"/>
              </w:rPr>
              <w:t>ланування аудиту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7538E9" w:rsidRPr="00984111" w:rsidRDefault="007538E9" w:rsidP="002841D4">
            <w:pPr>
              <w:spacing w:line="216" w:lineRule="auto"/>
            </w:pPr>
            <w:r w:rsidRPr="00984111">
              <w:t>Пр</w:t>
            </w:r>
            <w:r w:rsidR="00562EF1">
              <w:t>авильна відповідь оцінюється у 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7538E9" w:rsidRPr="00984111" w:rsidRDefault="007538E9" w:rsidP="002841D4">
            <w:pPr>
              <w:spacing w:line="216" w:lineRule="auto"/>
              <w:jc w:val="center"/>
              <w:rPr>
                <w:b/>
                <w:color w:val="000000"/>
              </w:rPr>
            </w:pPr>
            <w:r w:rsidRPr="00984111">
              <w:rPr>
                <w:color w:val="000000"/>
              </w:rPr>
              <w:t>завдання 3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7538E9" w:rsidRPr="00BE43FA" w:rsidRDefault="007538E9" w:rsidP="002841D4">
            <w:pPr>
              <w:tabs>
                <w:tab w:val="left" w:pos="3540"/>
                <w:tab w:val="left" w:pos="3645"/>
                <w:tab w:val="left" w:pos="7065"/>
              </w:tabs>
              <w:jc w:val="both"/>
              <w:rPr>
                <w:b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F3374">
              <w:rPr>
                <w:color w:val="000000"/>
                <w:sz w:val="20"/>
                <w:szCs w:val="20"/>
              </w:rPr>
              <w:t>ланування аудиту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 w:rsidR="00562EF1"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F413CB" w:rsidRPr="00936405" w:rsidTr="001B2889">
        <w:trPr>
          <w:trHeight w:val="67"/>
        </w:trPr>
        <w:tc>
          <w:tcPr>
            <w:tcW w:w="1242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lang w:val="en-US"/>
              </w:rPr>
            </w:pPr>
            <w:r w:rsidRPr="00936405">
              <w:rPr>
                <w:b/>
              </w:rPr>
              <w:t xml:space="preserve">Усього за ЗМ </w:t>
            </w:r>
            <w:r w:rsidRPr="00936405">
              <w:rPr>
                <w:b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color w:val="000000"/>
              </w:rPr>
            </w:pPr>
            <w:r w:rsidRPr="00936405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F413CB" w:rsidRPr="00936405" w:rsidRDefault="00F413CB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F413CB" w:rsidRPr="00936405" w:rsidRDefault="00F413CB" w:rsidP="001B2889">
            <w:pPr>
              <w:jc w:val="center"/>
            </w:pPr>
          </w:p>
        </w:tc>
        <w:tc>
          <w:tcPr>
            <w:tcW w:w="708" w:type="dxa"/>
          </w:tcPr>
          <w:p w:rsidR="00F413CB" w:rsidRPr="00936405" w:rsidRDefault="007538E9" w:rsidP="00F5333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Тест 4</w:t>
            </w:r>
          </w:p>
        </w:tc>
        <w:tc>
          <w:tcPr>
            <w:tcW w:w="2835" w:type="dxa"/>
          </w:tcPr>
          <w:p w:rsidR="007538E9" w:rsidRDefault="007538E9" w:rsidP="002841D4">
            <w:pPr>
              <w:rPr>
                <w:b/>
                <w:szCs w:val="28"/>
              </w:rPr>
            </w:pPr>
            <w:r w:rsidRPr="00BE43FA">
              <w:t>Питання для підготовки:</w:t>
            </w:r>
            <w:r w:rsidRPr="00BE43FA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F3374">
              <w:rPr>
                <w:sz w:val="20"/>
                <w:szCs w:val="20"/>
              </w:rPr>
              <w:t>удиторські докази та робочі документи аудитора</w:t>
            </w:r>
          </w:p>
          <w:p w:rsidR="007538E9" w:rsidRPr="00D55C07" w:rsidRDefault="007538E9" w:rsidP="002841D4">
            <w:pPr>
              <w:spacing w:line="216" w:lineRule="auto"/>
            </w:pP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7538E9" w:rsidRPr="00984111" w:rsidRDefault="007538E9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7538E9" w:rsidRPr="00984111" w:rsidRDefault="007538E9" w:rsidP="00562EF1">
            <w:pPr>
              <w:spacing w:line="216" w:lineRule="auto"/>
            </w:pPr>
            <w:r w:rsidRPr="00984111">
              <w:t xml:space="preserve">Правильна відповідь оцінюється у </w:t>
            </w:r>
            <w:r w:rsidR="00562EF1"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538E9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7538E9" w:rsidRPr="00936405" w:rsidRDefault="007538E9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7538E9" w:rsidRPr="00984111" w:rsidRDefault="007538E9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>завдання 4</w:t>
            </w:r>
          </w:p>
        </w:tc>
        <w:tc>
          <w:tcPr>
            <w:tcW w:w="2835" w:type="dxa"/>
          </w:tcPr>
          <w:p w:rsidR="007538E9" w:rsidRPr="00BE43FA" w:rsidRDefault="007538E9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7538E9" w:rsidRPr="00695FA1" w:rsidRDefault="007538E9" w:rsidP="002841D4">
            <w:pPr>
              <w:adjustRightInd w:val="0"/>
              <w:spacing w:line="216" w:lineRule="auto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аудиторських доказів та робочих документів</w:t>
            </w:r>
            <w:r w:rsidRPr="00BF3374">
              <w:rPr>
                <w:sz w:val="20"/>
                <w:szCs w:val="20"/>
              </w:rPr>
              <w:t xml:space="preserve"> аудитора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538E9" w:rsidRPr="00984111" w:rsidRDefault="007538E9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 w:rsidR="00562EF1"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7538E9" w:rsidRPr="00984111" w:rsidRDefault="007538E9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F413CB" w:rsidRPr="00936405" w:rsidTr="001B2889">
        <w:trPr>
          <w:trHeight w:val="67"/>
        </w:trPr>
        <w:tc>
          <w:tcPr>
            <w:tcW w:w="1242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lang w:val="en-US"/>
              </w:rPr>
            </w:pPr>
            <w:r w:rsidRPr="00936405">
              <w:rPr>
                <w:b/>
              </w:rPr>
              <w:t xml:space="preserve">Усього за ЗМ </w:t>
            </w:r>
            <w:r w:rsidRPr="00936405">
              <w:rPr>
                <w:b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F413CB" w:rsidRPr="00936405" w:rsidRDefault="00F413CB" w:rsidP="001B2889">
            <w:pPr>
              <w:jc w:val="center"/>
              <w:rPr>
                <w:b/>
                <w:color w:val="000000"/>
              </w:rPr>
            </w:pPr>
            <w:r w:rsidRPr="00936405"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F413CB" w:rsidRPr="00936405" w:rsidRDefault="00F413CB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F413CB" w:rsidRPr="00936405" w:rsidRDefault="00F413CB" w:rsidP="001B2889">
            <w:pPr>
              <w:jc w:val="center"/>
            </w:pPr>
          </w:p>
        </w:tc>
        <w:tc>
          <w:tcPr>
            <w:tcW w:w="708" w:type="dxa"/>
          </w:tcPr>
          <w:p w:rsidR="00F413CB" w:rsidRPr="00936405" w:rsidRDefault="007538E9" w:rsidP="00F53330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5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rPr>
                <w:lang w:val="ru-RU"/>
              </w:rPr>
            </w:pPr>
            <w:r w:rsidRPr="00BE43FA">
              <w:t>Питання для підготовки:</w:t>
            </w:r>
            <w:r w:rsidRPr="00BE43FA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F3374">
              <w:rPr>
                <w:sz w:val="20"/>
                <w:szCs w:val="20"/>
              </w:rPr>
              <w:t>удит фінансової звітності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562EF1" w:rsidRPr="00984111" w:rsidRDefault="00562EF1" w:rsidP="00562EF1">
            <w:pPr>
              <w:spacing w:line="216" w:lineRule="auto"/>
            </w:pPr>
            <w:r w:rsidRPr="00984111">
              <w:lastRenderedPageBreak/>
              <w:t xml:space="preserve">Правильна відповідь оцінюється у </w:t>
            </w:r>
            <w:r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завдання 5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562EF1" w:rsidRPr="00BE43FA" w:rsidRDefault="00562EF1" w:rsidP="002841D4">
            <w:pPr>
              <w:adjustRightInd w:val="0"/>
              <w:spacing w:line="216" w:lineRule="auto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F3374">
              <w:rPr>
                <w:sz w:val="20"/>
                <w:szCs w:val="20"/>
              </w:rPr>
              <w:t>удит</w:t>
            </w:r>
            <w:r>
              <w:rPr>
                <w:sz w:val="20"/>
                <w:szCs w:val="20"/>
              </w:rPr>
              <w:t>у</w:t>
            </w:r>
            <w:r w:rsidRPr="00BF3374">
              <w:rPr>
                <w:sz w:val="20"/>
                <w:szCs w:val="20"/>
              </w:rPr>
              <w:t xml:space="preserve"> фінансової звітності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Align w:val="center"/>
          </w:tcPr>
          <w:p w:rsidR="00562EF1" w:rsidRPr="007538E9" w:rsidRDefault="00562EF1" w:rsidP="007538E9">
            <w:pPr>
              <w:jc w:val="center"/>
              <w:rPr>
                <w:b/>
              </w:rPr>
            </w:pPr>
            <w:r w:rsidRPr="00936405">
              <w:rPr>
                <w:b/>
              </w:rPr>
              <w:t xml:space="preserve">Усього за ЗМ 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2EF1" w:rsidRPr="00936405" w:rsidRDefault="00562EF1" w:rsidP="001B2889">
            <w:pPr>
              <w:jc w:val="center"/>
            </w:pPr>
          </w:p>
        </w:tc>
        <w:tc>
          <w:tcPr>
            <w:tcW w:w="708" w:type="dxa"/>
          </w:tcPr>
          <w:p w:rsidR="00562EF1" w:rsidRPr="00936405" w:rsidRDefault="00562EF1" w:rsidP="002841D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6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rPr>
                <w:lang w:val="ru-RU"/>
              </w:rPr>
            </w:pPr>
            <w:r w:rsidRPr="00BE43FA">
              <w:t>Питання для підготовки:</w:t>
            </w:r>
            <w:r w:rsidRPr="00BE43FA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BF3374">
              <w:rPr>
                <w:sz w:val="20"/>
                <w:szCs w:val="20"/>
              </w:rPr>
              <w:t>удиторський висновок та підсумковий контроль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562EF1" w:rsidRPr="00984111" w:rsidRDefault="00562EF1" w:rsidP="00562EF1">
            <w:pPr>
              <w:spacing w:line="216" w:lineRule="auto"/>
            </w:pPr>
            <w:r w:rsidRPr="00984111">
              <w:t xml:space="preserve">Правильна відповідь оцінюється у </w:t>
            </w:r>
            <w:r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завдання 6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562EF1" w:rsidRPr="00BE43FA" w:rsidRDefault="00562EF1" w:rsidP="002841D4">
            <w:pPr>
              <w:adjustRightInd w:val="0"/>
              <w:spacing w:line="216" w:lineRule="auto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 xml:space="preserve">задач з </w:t>
            </w:r>
            <w:r>
              <w:rPr>
                <w:color w:val="000000"/>
              </w:rPr>
              <w:t xml:space="preserve">складання </w:t>
            </w:r>
            <w:r>
              <w:rPr>
                <w:sz w:val="20"/>
                <w:szCs w:val="20"/>
              </w:rPr>
              <w:t>аудиторського виснов</w:t>
            </w:r>
            <w:r w:rsidRPr="00BF33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</w:t>
            </w:r>
            <w:r w:rsidRPr="00BF3374">
              <w:rPr>
                <w:sz w:val="20"/>
                <w:szCs w:val="20"/>
              </w:rPr>
              <w:t xml:space="preserve"> та </w:t>
            </w:r>
            <w:r>
              <w:rPr>
                <w:sz w:val="20"/>
                <w:szCs w:val="20"/>
              </w:rPr>
              <w:t>проведення підсумкового</w:t>
            </w:r>
            <w:r w:rsidRPr="00BF3374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Align w:val="center"/>
          </w:tcPr>
          <w:p w:rsidR="00562EF1" w:rsidRPr="007538E9" w:rsidRDefault="00562EF1" w:rsidP="007538E9">
            <w:pPr>
              <w:jc w:val="center"/>
              <w:rPr>
                <w:b/>
              </w:rPr>
            </w:pPr>
            <w:r w:rsidRPr="00936405">
              <w:rPr>
                <w:b/>
              </w:rPr>
              <w:t xml:space="preserve">Усього за ЗМ 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2EF1" w:rsidRPr="00936405" w:rsidRDefault="00562EF1" w:rsidP="001B2889">
            <w:pPr>
              <w:jc w:val="center"/>
            </w:pPr>
          </w:p>
        </w:tc>
        <w:tc>
          <w:tcPr>
            <w:tcW w:w="708" w:type="dxa"/>
          </w:tcPr>
          <w:p w:rsidR="00562EF1" w:rsidRPr="00936405" w:rsidRDefault="00562EF1" w:rsidP="002841D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7</w:t>
            </w:r>
          </w:p>
        </w:tc>
        <w:tc>
          <w:tcPr>
            <w:tcW w:w="2835" w:type="dxa"/>
          </w:tcPr>
          <w:p w:rsidR="00562EF1" w:rsidRPr="00695FA1" w:rsidRDefault="00562EF1" w:rsidP="002841D4">
            <w:pPr>
              <w:jc w:val="both"/>
            </w:pPr>
            <w:r w:rsidRPr="00BE43FA">
              <w:t>Питання для підготовки:</w:t>
            </w:r>
            <w:r w:rsidRPr="00BE43FA"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F3374">
              <w:rPr>
                <w:sz w:val="20"/>
                <w:szCs w:val="20"/>
              </w:rPr>
              <w:t>еалізація матеріалів аудиту та аудиторські послуги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562EF1" w:rsidRPr="00984111" w:rsidRDefault="00562EF1" w:rsidP="00562EF1">
            <w:pPr>
              <w:spacing w:line="216" w:lineRule="auto"/>
            </w:pPr>
            <w:r w:rsidRPr="00984111">
              <w:t>Правильна відповідь оцінюється у</w:t>
            </w:r>
            <w:r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завдання 7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562EF1" w:rsidRPr="00BE43FA" w:rsidRDefault="00562EF1" w:rsidP="002841D4">
            <w:pPr>
              <w:adjustRightInd w:val="0"/>
              <w:spacing w:line="216" w:lineRule="auto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реалізації</w:t>
            </w:r>
            <w:r w:rsidRPr="00BF33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матеріалів аудиту та аудиторських</w:t>
            </w:r>
            <w:r w:rsidRPr="00BF3374">
              <w:rPr>
                <w:sz w:val="20"/>
                <w:szCs w:val="20"/>
              </w:rPr>
              <w:t xml:space="preserve"> послуг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</w:pPr>
            <w:r w:rsidRPr="00984111">
              <w:t xml:space="preserve">Завдання практичної роботи за змістовим модулем оцінюється від 0 до </w:t>
            </w:r>
            <w:r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Align w:val="center"/>
          </w:tcPr>
          <w:p w:rsidR="00562EF1" w:rsidRPr="007538E9" w:rsidRDefault="00562EF1" w:rsidP="007538E9">
            <w:pPr>
              <w:jc w:val="center"/>
              <w:rPr>
                <w:b/>
              </w:rPr>
            </w:pPr>
            <w:r w:rsidRPr="00936405">
              <w:rPr>
                <w:b/>
              </w:rPr>
              <w:t xml:space="preserve">Усього за ЗМ 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2EF1" w:rsidRPr="00936405" w:rsidRDefault="00562EF1" w:rsidP="001B2889">
            <w:pPr>
              <w:jc w:val="center"/>
            </w:pPr>
          </w:p>
        </w:tc>
        <w:tc>
          <w:tcPr>
            <w:tcW w:w="708" w:type="dxa"/>
          </w:tcPr>
          <w:p w:rsidR="00562EF1" w:rsidRPr="00936405" w:rsidRDefault="00562EF1" w:rsidP="002841D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 w:val="restart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 8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rPr>
                <w:lang w:val="ru-RU"/>
              </w:rPr>
            </w:pPr>
            <w:r w:rsidRPr="00BE43FA">
              <w:t>Питання для підготовки:</w:t>
            </w:r>
            <w:r w:rsidRPr="00BE43FA">
              <w:rPr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BF3374">
              <w:rPr>
                <w:color w:val="000000"/>
                <w:sz w:val="20"/>
                <w:szCs w:val="20"/>
              </w:rPr>
              <w:t>нутрішній аудит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Тестові питання оцінюються: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правильно/неправильно.</w:t>
            </w:r>
          </w:p>
          <w:p w:rsidR="00562EF1" w:rsidRPr="00984111" w:rsidRDefault="00562EF1" w:rsidP="002841D4">
            <w:pPr>
              <w:spacing w:line="216" w:lineRule="auto"/>
              <w:jc w:val="both"/>
            </w:pPr>
            <w:r w:rsidRPr="00984111">
              <w:t>Кількість питань – 10.</w:t>
            </w:r>
          </w:p>
          <w:p w:rsidR="00562EF1" w:rsidRPr="00984111" w:rsidRDefault="00562EF1" w:rsidP="00562EF1">
            <w:pPr>
              <w:spacing w:line="216" w:lineRule="auto"/>
            </w:pPr>
            <w:r w:rsidRPr="00984111">
              <w:t xml:space="preserve">Правильна відповідь оцінюється у </w:t>
            </w:r>
            <w:r>
              <w:t>0,5</w:t>
            </w:r>
            <w:r w:rsidRPr="00984111">
              <w:t xml:space="preserve"> </w:t>
            </w:r>
            <w:r w:rsidRPr="00984111">
              <w:rPr>
                <w:color w:val="000000"/>
              </w:rPr>
              <w:t>бал.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Merge/>
            <w:vAlign w:val="center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 w:rsidRPr="00984111">
              <w:rPr>
                <w:color w:val="000000"/>
              </w:rPr>
              <w:t xml:space="preserve">Практичне </w:t>
            </w:r>
          </w:p>
          <w:p w:rsidR="00562EF1" w:rsidRPr="00984111" w:rsidRDefault="00562EF1" w:rsidP="002841D4">
            <w:pPr>
              <w:spacing w:line="216" w:lineRule="auto"/>
              <w:ind w:firstLine="69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завдання 8</w:t>
            </w:r>
          </w:p>
        </w:tc>
        <w:tc>
          <w:tcPr>
            <w:tcW w:w="2835" w:type="dxa"/>
          </w:tcPr>
          <w:p w:rsidR="00562EF1" w:rsidRPr="00BE43FA" w:rsidRDefault="00562EF1" w:rsidP="002841D4">
            <w:pPr>
              <w:spacing w:line="216" w:lineRule="auto"/>
              <w:jc w:val="both"/>
              <w:rPr>
                <w:color w:val="000000"/>
              </w:rPr>
            </w:pPr>
            <w:r w:rsidRPr="00BE43FA">
              <w:rPr>
                <w:color w:val="000000"/>
              </w:rPr>
              <w:t xml:space="preserve">Завдання передбачає: </w:t>
            </w:r>
          </w:p>
          <w:p w:rsidR="00562EF1" w:rsidRPr="00BE43FA" w:rsidRDefault="00562EF1" w:rsidP="002841D4">
            <w:pPr>
              <w:adjustRightInd w:val="0"/>
              <w:spacing w:line="216" w:lineRule="auto"/>
              <w:rPr>
                <w:color w:val="000000"/>
                <w:lang w:eastAsia="ko-KR"/>
              </w:rPr>
            </w:pPr>
            <w:r w:rsidRPr="00BE43FA">
              <w:rPr>
                <w:color w:val="000000"/>
              </w:rPr>
              <w:t xml:space="preserve">- розв’язання </w:t>
            </w:r>
            <w:r>
              <w:rPr>
                <w:color w:val="000000"/>
              </w:rPr>
              <w:t xml:space="preserve">ситуаційних </w:t>
            </w:r>
            <w:r w:rsidRPr="00BE43FA">
              <w:rPr>
                <w:color w:val="000000"/>
              </w:rPr>
              <w:t>задач з</w:t>
            </w:r>
            <w:r>
              <w:rPr>
                <w:color w:val="000000"/>
              </w:rPr>
              <w:t xml:space="preserve"> проведення </w:t>
            </w:r>
            <w:r>
              <w:rPr>
                <w:color w:val="000000"/>
                <w:sz w:val="20"/>
                <w:szCs w:val="20"/>
              </w:rPr>
              <w:t>внутрішнього</w:t>
            </w:r>
            <w:r w:rsidRPr="00BF3374">
              <w:rPr>
                <w:color w:val="000000"/>
                <w:sz w:val="20"/>
                <w:szCs w:val="20"/>
              </w:rPr>
              <w:t xml:space="preserve"> аудит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BE43FA">
              <w:rPr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562EF1" w:rsidRPr="00984111" w:rsidRDefault="00562EF1" w:rsidP="002841D4">
            <w:pPr>
              <w:spacing w:line="216" w:lineRule="auto"/>
            </w:pPr>
            <w:r w:rsidRPr="00984111">
              <w:t>Завдання практичної роботи за змістовим модулем оцінюється від 0 до</w:t>
            </w:r>
            <w:r>
              <w:t>2,</w:t>
            </w:r>
            <w:r w:rsidRPr="00984111">
              <w:t>5 балів. Бали розраховуються пропорційно до кількості правильно виконаних студентом завдань.</w:t>
            </w:r>
          </w:p>
        </w:tc>
        <w:tc>
          <w:tcPr>
            <w:tcW w:w="708" w:type="dxa"/>
          </w:tcPr>
          <w:p w:rsidR="00562EF1" w:rsidRPr="00984111" w:rsidRDefault="00562EF1" w:rsidP="002841D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Pr="00984111">
              <w:rPr>
                <w:b/>
              </w:rPr>
              <w:t>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Align w:val="center"/>
          </w:tcPr>
          <w:p w:rsidR="00562EF1" w:rsidRPr="007538E9" w:rsidRDefault="00562EF1" w:rsidP="007538E9">
            <w:pPr>
              <w:jc w:val="center"/>
              <w:rPr>
                <w:b/>
              </w:rPr>
            </w:pPr>
            <w:r w:rsidRPr="00936405">
              <w:rPr>
                <w:b/>
              </w:rPr>
              <w:t xml:space="preserve">Усього за ЗМ 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562EF1" w:rsidRPr="00936405" w:rsidRDefault="00562EF1" w:rsidP="001B28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35" w:type="dxa"/>
          </w:tcPr>
          <w:p w:rsidR="00562EF1" w:rsidRPr="00936405" w:rsidRDefault="00562EF1" w:rsidP="001B2889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2EF1" w:rsidRPr="00936405" w:rsidRDefault="00562EF1" w:rsidP="001B2889">
            <w:pPr>
              <w:jc w:val="center"/>
            </w:pPr>
          </w:p>
        </w:tc>
        <w:tc>
          <w:tcPr>
            <w:tcW w:w="708" w:type="dxa"/>
          </w:tcPr>
          <w:p w:rsidR="00562EF1" w:rsidRPr="00936405" w:rsidRDefault="00562EF1" w:rsidP="002841D4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2EF1" w:rsidRPr="00936405" w:rsidTr="001B2889">
        <w:trPr>
          <w:trHeight w:val="67"/>
        </w:trPr>
        <w:tc>
          <w:tcPr>
            <w:tcW w:w="1242" w:type="dxa"/>
            <w:vAlign w:val="center"/>
          </w:tcPr>
          <w:p w:rsidR="00562EF1" w:rsidRPr="00936405" w:rsidRDefault="00562EF1" w:rsidP="001B2889">
            <w:pPr>
              <w:spacing w:line="228" w:lineRule="auto"/>
              <w:jc w:val="center"/>
              <w:rPr>
                <w:b/>
              </w:rPr>
            </w:pPr>
            <w:r w:rsidRPr="00936405">
              <w:rPr>
                <w:b/>
              </w:rPr>
              <w:t>Усього за змістові модулі</w:t>
            </w:r>
          </w:p>
        </w:tc>
        <w:tc>
          <w:tcPr>
            <w:tcW w:w="1559" w:type="dxa"/>
            <w:vAlign w:val="center"/>
          </w:tcPr>
          <w:p w:rsidR="00562EF1" w:rsidRPr="00936405" w:rsidRDefault="00562EF1" w:rsidP="001B2889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562EF1" w:rsidRPr="00936405" w:rsidRDefault="00562EF1" w:rsidP="001B288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62EF1" w:rsidRPr="00936405" w:rsidRDefault="00562EF1" w:rsidP="001B2889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62EF1" w:rsidRDefault="00562EF1" w:rsidP="001B2889">
            <w:pPr>
              <w:spacing w:line="228" w:lineRule="auto"/>
              <w:jc w:val="center"/>
              <w:rPr>
                <w:b/>
              </w:rPr>
            </w:pPr>
            <w:r w:rsidRPr="00936405">
              <w:rPr>
                <w:b/>
              </w:rPr>
              <w:t>60</w:t>
            </w:r>
          </w:p>
        </w:tc>
      </w:tr>
    </w:tbl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3089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2738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2738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3089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3089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3089"/>
      </w:pPr>
    </w:p>
    <w:p w:rsidR="002841D4" w:rsidRDefault="002841D4" w:rsidP="002841D4">
      <w:pPr>
        <w:pStyle w:val="1"/>
        <w:tabs>
          <w:tab w:val="left" w:pos="3090"/>
        </w:tabs>
        <w:spacing w:before="87" w:after="7" w:line="240" w:lineRule="auto"/>
        <w:ind w:left="2738"/>
      </w:pPr>
    </w:p>
    <w:p w:rsidR="002A3FA7" w:rsidRDefault="00B12567">
      <w:pPr>
        <w:pStyle w:val="1"/>
        <w:numPr>
          <w:ilvl w:val="1"/>
          <w:numId w:val="13"/>
        </w:numPr>
        <w:tabs>
          <w:tab w:val="left" w:pos="3090"/>
        </w:tabs>
        <w:spacing w:before="87" w:after="7" w:line="240" w:lineRule="auto"/>
        <w:ind w:left="3089" w:hanging="351"/>
        <w:jc w:val="left"/>
      </w:pPr>
      <w:r>
        <w:t>Підсумковий</w:t>
      </w:r>
      <w:r>
        <w:rPr>
          <w:spacing w:val="-7"/>
        </w:rPr>
        <w:t xml:space="preserve"> </w:t>
      </w:r>
      <w:r>
        <w:t>семестровий</w:t>
      </w:r>
      <w:r>
        <w:rPr>
          <w:spacing w:val="-7"/>
        </w:rPr>
        <w:t xml:space="preserve"> </w:t>
      </w:r>
      <w:r>
        <w:t>контроль</w:t>
      </w:r>
    </w:p>
    <w:tbl>
      <w:tblPr>
        <w:tblW w:w="950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1800"/>
        <w:gridCol w:w="2856"/>
        <w:gridCol w:w="2544"/>
        <w:gridCol w:w="900"/>
      </w:tblGrid>
      <w:tr w:rsidR="00C349C3" w:rsidRPr="00936405" w:rsidTr="001B2889">
        <w:trPr>
          <w:trHeight w:val="318"/>
        </w:trPr>
        <w:tc>
          <w:tcPr>
            <w:tcW w:w="1406" w:type="dxa"/>
          </w:tcPr>
          <w:p w:rsidR="00C349C3" w:rsidRPr="00936405" w:rsidRDefault="00C349C3" w:rsidP="001B2889">
            <w:pPr>
              <w:spacing w:line="228" w:lineRule="auto"/>
              <w:jc w:val="center"/>
            </w:pPr>
            <w:r w:rsidRPr="00936405">
              <w:t xml:space="preserve">Форма </w:t>
            </w:r>
          </w:p>
        </w:tc>
        <w:tc>
          <w:tcPr>
            <w:tcW w:w="1800" w:type="dxa"/>
          </w:tcPr>
          <w:p w:rsidR="00C349C3" w:rsidRPr="00936405" w:rsidRDefault="00C349C3" w:rsidP="001B2889">
            <w:pPr>
              <w:spacing w:line="228" w:lineRule="auto"/>
              <w:jc w:val="center"/>
            </w:pPr>
            <w:r w:rsidRPr="00936405">
              <w:t>Види підсумкових контрольних заходів</w:t>
            </w:r>
          </w:p>
        </w:tc>
        <w:tc>
          <w:tcPr>
            <w:tcW w:w="2856" w:type="dxa"/>
          </w:tcPr>
          <w:p w:rsidR="00C349C3" w:rsidRPr="00936405" w:rsidRDefault="00C349C3" w:rsidP="001B2889">
            <w:pPr>
              <w:spacing w:line="228" w:lineRule="auto"/>
              <w:jc w:val="center"/>
            </w:pPr>
            <w:r w:rsidRPr="00936405">
              <w:t>Зміст підсумкового контрольного заходу</w:t>
            </w:r>
          </w:p>
        </w:tc>
        <w:tc>
          <w:tcPr>
            <w:tcW w:w="2544" w:type="dxa"/>
          </w:tcPr>
          <w:p w:rsidR="00C349C3" w:rsidRPr="00936405" w:rsidRDefault="00C349C3" w:rsidP="001B2889">
            <w:pPr>
              <w:spacing w:line="228" w:lineRule="auto"/>
              <w:jc w:val="center"/>
            </w:pPr>
            <w:r w:rsidRPr="00936405">
              <w:t>Критерії оцінювання</w:t>
            </w:r>
          </w:p>
        </w:tc>
        <w:tc>
          <w:tcPr>
            <w:tcW w:w="900" w:type="dxa"/>
          </w:tcPr>
          <w:p w:rsidR="00C349C3" w:rsidRPr="00936405" w:rsidRDefault="00C349C3" w:rsidP="001B2889">
            <w:pPr>
              <w:spacing w:line="228" w:lineRule="auto"/>
              <w:jc w:val="center"/>
            </w:pPr>
            <w:r w:rsidRPr="00936405">
              <w:t>Усього балів</w:t>
            </w:r>
          </w:p>
        </w:tc>
      </w:tr>
      <w:tr w:rsidR="00C349C3" w:rsidRPr="00936405" w:rsidTr="001B2889">
        <w:trPr>
          <w:trHeight w:val="190"/>
        </w:trPr>
        <w:tc>
          <w:tcPr>
            <w:tcW w:w="1406" w:type="dxa"/>
          </w:tcPr>
          <w:p w:rsidR="00C349C3" w:rsidRPr="00D013D4" w:rsidRDefault="00C349C3" w:rsidP="001B2889">
            <w:pPr>
              <w:spacing w:line="228" w:lineRule="auto"/>
              <w:jc w:val="center"/>
            </w:pPr>
            <w:r w:rsidRPr="00D013D4">
              <w:t>1</w:t>
            </w:r>
          </w:p>
        </w:tc>
        <w:tc>
          <w:tcPr>
            <w:tcW w:w="1800" w:type="dxa"/>
          </w:tcPr>
          <w:p w:rsidR="00C349C3" w:rsidRPr="00D013D4" w:rsidRDefault="00C349C3" w:rsidP="001B2889">
            <w:pPr>
              <w:spacing w:line="228" w:lineRule="auto"/>
              <w:jc w:val="center"/>
            </w:pPr>
            <w:r w:rsidRPr="00D013D4">
              <w:t>2</w:t>
            </w:r>
          </w:p>
        </w:tc>
        <w:tc>
          <w:tcPr>
            <w:tcW w:w="2856" w:type="dxa"/>
          </w:tcPr>
          <w:p w:rsidR="00C349C3" w:rsidRPr="00D013D4" w:rsidRDefault="00C349C3" w:rsidP="001B2889">
            <w:pPr>
              <w:spacing w:line="228" w:lineRule="auto"/>
              <w:jc w:val="center"/>
            </w:pPr>
            <w:r w:rsidRPr="00D013D4">
              <w:t>3</w:t>
            </w:r>
          </w:p>
        </w:tc>
        <w:tc>
          <w:tcPr>
            <w:tcW w:w="2544" w:type="dxa"/>
          </w:tcPr>
          <w:p w:rsidR="00C349C3" w:rsidRPr="00D013D4" w:rsidRDefault="00C349C3" w:rsidP="001B2889">
            <w:pPr>
              <w:spacing w:line="228" w:lineRule="auto"/>
              <w:jc w:val="center"/>
            </w:pPr>
            <w:r w:rsidRPr="00D013D4">
              <w:t>4</w:t>
            </w:r>
          </w:p>
        </w:tc>
        <w:tc>
          <w:tcPr>
            <w:tcW w:w="900" w:type="dxa"/>
          </w:tcPr>
          <w:p w:rsidR="00C349C3" w:rsidRPr="00D013D4" w:rsidRDefault="00C349C3" w:rsidP="001B2889">
            <w:pPr>
              <w:spacing w:line="228" w:lineRule="auto"/>
              <w:jc w:val="center"/>
            </w:pPr>
            <w:r w:rsidRPr="00D013D4">
              <w:t>5</w:t>
            </w:r>
          </w:p>
        </w:tc>
      </w:tr>
      <w:tr w:rsidR="002841D4" w:rsidRPr="00936405" w:rsidTr="001B2889">
        <w:tc>
          <w:tcPr>
            <w:tcW w:w="1406" w:type="dxa"/>
            <w:textDirection w:val="btLr"/>
          </w:tcPr>
          <w:p w:rsidR="002841D4" w:rsidRPr="00936405" w:rsidRDefault="002841D4" w:rsidP="001B2889">
            <w:pPr>
              <w:spacing w:line="228" w:lineRule="auto"/>
              <w:ind w:left="113" w:right="113"/>
              <w:jc w:val="center"/>
              <w:rPr>
                <w:b/>
              </w:rPr>
            </w:pPr>
          </w:p>
          <w:p w:rsidR="002841D4" w:rsidRPr="00936405" w:rsidRDefault="002841D4" w:rsidP="001B2889">
            <w:pPr>
              <w:spacing w:line="22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Екзамен </w:t>
            </w:r>
          </w:p>
        </w:tc>
        <w:tc>
          <w:tcPr>
            <w:tcW w:w="1800" w:type="dxa"/>
          </w:tcPr>
          <w:p w:rsidR="002841D4" w:rsidRPr="00AB0364" w:rsidRDefault="002841D4" w:rsidP="002841D4">
            <w:pPr>
              <w:rPr>
                <w:b/>
                <w:color w:val="000000"/>
              </w:rPr>
            </w:pPr>
            <w:r w:rsidRPr="00AB0364">
              <w:rPr>
                <w:b/>
                <w:color w:val="000000"/>
              </w:rPr>
              <w:t xml:space="preserve">Електронне тестування </w:t>
            </w:r>
            <w:r w:rsidRPr="00AB0364">
              <w:rPr>
                <w:b/>
              </w:rPr>
              <w:t xml:space="preserve">через платформу </w:t>
            </w:r>
            <w:proofErr w:type="spellStart"/>
            <w:r w:rsidRPr="00AB0364">
              <w:rPr>
                <w:b/>
              </w:rPr>
              <w:t>Moodle</w:t>
            </w:r>
            <w:proofErr w:type="spellEnd"/>
            <w:r w:rsidRPr="00AB0364">
              <w:t>.</w:t>
            </w:r>
          </w:p>
        </w:tc>
        <w:tc>
          <w:tcPr>
            <w:tcW w:w="2856" w:type="dxa"/>
          </w:tcPr>
          <w:p w:rsidR="002841D4" w:rsidRPr="00AB0364" w:rsidRDefault="002841D4" w:rsidP="002841D4">
            <w:pPr>
              <w:jc w:val="both"/>
            </w:pPr>
            <w:r w:rsidRPr="00AB0364">
              <w:t>Питання для підготовк</w:t>
            </w:r>
            <w:r>
              <w:t>и: див. питання до ЗМ 1–8</w:t>
            </w:r>
          </w:p>
          <w:p w:rsidR="002841D4" w:rsidRPr="00AB0364" w:rsidRDefault="002841D4" w:rsidP="002841D4">
            <w:pPr>
              <w:jc w:val="both"/>
            </w:pPr>
            <w:r w:rsidRPr="00AB0364">
              <w:t>Тестування передбачає відповідь на теоретичні питання.</w:t>
            </w:r>
          </w:p>
        </w:tc>
        <w:tc>
          <w:tcPr>
            <w:tcW w:w="2544" w:type="dxa"/>
          </w:tcPr>
          <w:p w:rsidR="002841D4" w:rsidRPr="00AB0364" w:rsidRDefault="002841D4" w:rsidP="002841D4">
            <w:pPr>
              <w:jc w:val="both"/>
            </w:pPr>
            <w:r w:rsidRPr="00AB0364">
              <w:t>Тестові питання оцінюються:</w:t>
            </w:r>
          </w:p>
          <w:p w:rsidR="002841D4" w:rsidRPr="00AB0364" w:rsidRDefault="002841D4" w:rsidP="002841D4">
            <w:pPr>
              <w:jc w:val="both"/>
            </w:pPr>
            <w:r w:rsidRPr="00AB0364">
              <w:t>правильно/</w:t>
            </w:r>
          </w:p>
          <w:p w:rsidR="002841D4" w:rsidRPr="00AB0364" w:rsidRDefault="002841D4" w:rsidP="002841D4">
            <w:pPr>
              <w:jc w:val="both"/>
            </w:pPr>
            <w:r w:rsidRPr="00AB0364">
              <w:t>неправильно.</w:t>
            </w:r>
          </w:p>
          <w:p w:rsidR="002841D4" w:rsidRPr="00AB0364" w:rsidRDefault="002841D4" w:rsidP="002841D4">
            <w:pPr>
              <w:jc w:val="both"/>
            </w:pPr>
            <w:r w:rsidRPr="00AB0364">
              <w:t>Кількість питань – 20.</w:t>
            </w:r>
          </w:p>
          <w:p w:rsidR="002841D4" w:rsidRPr="00AB0364" w:rsidRDefault="002841D4" w:rsidP="002841D4">
            <w:pPr>
              <w:jc w:val="both"/>
            </w:pPr>
            <w:r w:rsidRPr="00AB0364">
              <w:t>Правильна відповідь оцінюється у 1 бал.</w:t>
            </w:r>
          </w:p>
        </w:tc>
        <w:tc>
          <w:tcPr>
            <w:tcW w:w="900" w:type="dxa"/>
          </w:tcPr>
          <w:p w:rsidR="002841D4" w:rsidRPr="0013660F" w:rsidRDefault="002841D4" w:rsidP="002841D4">
            <w:pPr>
              <w:jc w:val="center"/>
              <w:rPr>
                <w:b/>
              </w:rPr>
            </w:pPr>
            <w:r w:rsidRPr="0013660F">
              <w:rPr>
                <w:b/>
              </w:rPr>
              <w:t>20</w:t>
            </w:r>
          </w:p>
        </w:tc>
      </w:tr>
      <w:tr w:rsidR="002841D4" w:rsidRPr="00936405" w:rsidTr="001B2889">
        <w:trPr>
          <w:trHeight w:val="1080"/>
        </w:trPr>
        <w:tc>
          <w:tcPr>
            <w:tcW w:w="1406" w:type="dxa"/>
            <w:vAlign w:val="center"/>
          </w:tcPr>
          <w:p w:rsidR="002841D4" w:rsidRPr="00936405" w:rsidRDefault="002841D4" w:rsidP="001B288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841D4" w:rsidRPr="00EE004D" w:rsidRDefault="002841D4" w:rsidP="002841D4">
            <w:pPr>
              <w:ind w:firstLine="69"/>
            </w:pPr>
          </w:p>
          <w:p w:rsidR="002841D4" w:rsidRPr="00EE004D" w:rsidRDefault="002841D4" w:rsidP="002841D4">
            <w:pPr>
              <w:ind w:firstLine="69"/>
              <w:rPr>
                <w:b/>
              </w:rPr>
            </w:pPr>
          </w:p>
          <w:p w:rsidR="002841D4" w:rsidRPr="00EE004D" w:rsidRDefault="002841D4" w:rsidP="002841D4">
            <w:pPr>
              <w:ind w:firstLine="69"/>
              <w:rPr>
                <w:b/>
              </w:rPr>
            </w:pPr>
          </w:p>
          <w:p w:rsidR="002841D4" w:rsidRPr="00EE004D" w:rsidRDefault="002841D4" w:rsidP="002841D4">
            <w:pPr>
              <w:ind w:firstLine="69"/>
              <w:jc w:val="center"/>
              <w:rPr>
                <w:b/>
              </w:rPr>
            </w:pPr>
            <w:r w:rsidRPr="00EE004D">
              <w:rPr>
                <w:b/>
              </w:rPr>
              <w:t>Індивідуальне завдання</w:t>
            </w:r>
          </w:p>
          <w:p w:rsidR="002841D4" w:rsidRPr="00EE004D" w:rsidRDefault="002841D4" w:rsidP="002841D4">
            <w:pPr>
              <w:ind w:firstLine="69"/>
              <w:jc w:val="center"/>
              <w:rPr>
                <w:b/>
              </w:rPr>
            </w:pPr>
          </w:p>
          <w:p w:rsidR="002841D4" w:rsidRPr="00EE004D" w:rsidRDefault="002841D4" w:rsidP="002841D4">
            <w:pPr>
              <w:ind w:firstLine="69"/>
              <w:jc w:val="center"/>
              <w:rPr>
                <w:b/>
              </w:rPr>
            </w:pPr>
          </w:p>
        </w:tc>
        <w:tc>
          <w:tcPr>
            <w:tcW w:w="2856" w:type="dxa"/>
          </w:tcPr>
          <w:p w:rsidR="002841D4" w:rsidRPr="00EE004D" w:rsidRDefault="002841D4" w:rsidP="002841D4">
            <w:r w:rsidRPr="00EE004D">
              <w:t>Індивідуальне  завдання з складається з практичного завдання, яке включає:</w:t>
            </w:r>
          </w:p>
          <w:p w:rsidR="002841D4" w:rsidRPr="00EE004D" w:rsidRDefault="002841D4" w:rsidP="002841D4">
            <w:r w:rsidRPr="00EE004D">
              <w:t xml:space="preserve">- </w:t>
            </w:r>
            <w:r>
              <w:t xml:space="preserve">проведення аудиторської перевірки, </w:t>
            </w:r>
            <w:r w:rsidRPr="00EE004D">
              <w:t>які охоплюють те</w:t>
            </w:r>
            <w:r>
              <w:t>матику цього курсу</w:t>
            </w:r>
            <w:r w:rsidRPr="00EE004D">
              <w:t>.</w:t>
            </w:r>
          </w:p>
          <w:p w:rsidR="002841D4" w:rsidRPr="00EE004D" w:rsidRDefault="002841D4" w:rsidP="002841D4">
            <w:pPr>
              <w:contextualSpacing/>
              <w:rPr>
                <w:szCs w:val="28"/>
              </w:rPr>
            </w:pPr>
            <w:r w:rsidRPr="00EE004D">
              <w:t xml:space="preserve">Індивідуальне завдання у вигляді файлів MS Excel або </w:t>
            </w:r>
            <w:proofErr w:type="spellStart"/>
            <w:r w:rsidRPr="00EE004D">
              <w:t>Ms</w:t>
            </w:r>
            <w:proofErr w:type="spellEnd"/>
            <w:r w:rsidRPr="00EE004D">
              <w:t xml:space="preserve"> </w:t>
            </w:r>
            <w:r w:rsidRPr="00EE004D">
              <w:rPr>
                <w:iCs/>
              </w:rPr>
              <w:t xml:space="preserve">Word необхідно </w:t>
            </w:r>
            <w:r w:rsidRPr="00EE004D">
              <w:t xml:space="preserve">завантажити на сайт системи </w:t>
            </w:r>
            <w:proofErr w:type="spellStart"/>
            <w:r w:rsidRPr="00EE004D">
              <w:t>Moodle</w:t>
            </w:r>
            <w:proofErr w:type="spellEnd"/>
            <w:r w:rsidRPr="00EE004D">
              <w:t xml:space="preserve"> ЗНУ.</w:t>
            </w:r>
          </w:p>
        </w:tc>
        <w:tc>
          <w:tcPr>
            <w:tcW w:w="2544" w:type="dxa"/>
          </w:tcPr>
          <w:p w:rsidR="002841D4" w:rsidRPr="00AB0364" w:rsidRDefault="002841D4" w:rsidP="002841D4">
            <w:pPr>
              <w:jc w:val="center"/>
              <w:rPr>
                <w:b/>
                <w:szCs w:val="28"/>
                <w:highlight w:val="yellow"/>
              </w:rPr>
            </w:pPr>
            <w:r w:rsidRPr="00AB0364">
              <w:t>Індивідуальне завдання складається з практичного завдання, за яке студент може отримати до 10 балів, та відповідей на запитання при захисті роботи, за які студент може отримати до 10 балів.</w:t>
            </w:r>
          </w:p>
        </w:tc>
        <w:tc>
          <w:tcPr>
            <w:tcW w:w="900" w:type="dxa"/>
          </w:tcPr>
          <w:p w:rsidR="002841D4" w:rsidRPr="0013660F" w:rsidRDefault="002841D4" w:rsidP="002841D4">
            <w:pPr>
              <w:jc w:val="center"/>
              <w:rPr>
                <w:b/>
              </w:rPr>
            </w:pPr>
            <w:r w:rsidRPr="0013660F">
              <w:rPr>
                <w:b/>
              </w:rPr>
              <w:t>20</w:t>
            </w:r>
          </w:p>
        </w:tc>
      </w:tr>
      <w:tr w:rsidR="00C349C3" w:rsidRPr="00936405" w:rsidTr="001B2889">
        <w:tc>
          <w:tcPr>
            <w:tcW w:w="1406" w:type="dxa"/>
          </w:tcPr>
          <w:p w:rsidR="00C349C3" w:rsidRPr="00936405" w:rsidRDefault="00C349C3" w:rsidP="001B2889">
            <w:pPr>
              <w:spacing w:line="228" w:lineRule="auto"/>
              <w:rPr>
                <w:b/>
              </w:rPr>
            </w:pPr>
            <w:r w:rsidRPr="00936405">
              <w:rPr>
                <w:sz w:val="20"/>
              </w:rPr>
              <w:t>Усього за підсумковий  семестровий контроль</w:t>
            </w:r>
          </w:p>
        </w:tc>
        <w:tc>
          <w:tcPr>
            <w:tcW w:w="1800" w:type="dxa"/>
          </w:tcPr>
          <w:p w:rsidR="00C349C3" w:rsidRPr="00936405" w:rsidRDefault="00C349C3" w:rsidP="001B2889">
            <w:pPr>
              <w:spacing w:line="228" w:lineRule="auto"/>
              <w:jc w:val="center"/>
              <w:rPr>
                <w:b/>
              </w:rPr>
            </w:pPr>
            <w:r w:rsidRPr="00936405">
              <w:rPr>
                <w:b/>
              </w:rPr>
              <w:t>2</w:t>
            </w:r>
          </w:p>
        </w:tc>
        <w:tc>
          <w:tcPr>
            <w:tcW w:w="2856" w:type="dxa"/>
          </w:tcPr>
          <w:p w:rsidR="00C349C3" w:rsidRPr="00936405" w:rsidRDefault="00C349C3" w:rsidP="001B288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C349C3" w:rsidRPr="00936405" w:rsidRDefault="00C349C3" w:rsidP="001B288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349C3" w:rsidRPr="00B4376B" w:rsidRDefault="00C349C3" w:rsidP="001B2889">
            <w:pPr>
              <w:spacing w:line="228" w:lineRule="auto"/>
              <w:jc w:val="center"/>
              <w:rPr>
                <w:b/>
              </w:rPr>
            </w:pPr>
            <w:r w:rsidRPr="00B4376B">
              <w:rPr>
                <w:b/>
              </w:rPr>
              <w:t>40</w:t>
            </w:r>
          </w:p>
        </w:tc>
      </w:tr>
    </w:tbl>
    <w:p w:rsidR="002A3FA7" w:rsidRDefault="002A3FA7">
      <w:pPr>
        <w:spacing w:line="273" w:lineRule="exact"/>
        <w:jc w:val="right"/>
        <w:rPr>
          <w:sz w:val="24"/>
        </w:rPr>
      </w:pPr>
    </w:p>
    <w:p w:rsidR="00C349C3" w:rsidRDefault="00C349C3">
      <w:pPr>
        <w:spacing w:line="273" w:lineRule="exact"/>
        <w:jc w:val="right"/>
        <w:rPr>
          <w:sz w:val="24"/>
        </w:rPr>
        <w:sectPr w:rsidR="00C349C3">
          <w:headerReference w:type="default" r:id="rId10"/>
          <w:pgSz w:w="11900" w:h="16840"/>
          <w:pgMar w:top="1580" w:right="160" w:bottom="280" w:left="1020" w:header="707" w:footer="0" w:gutter="0"/>
          <w:cols w:space="720"/>
        </w:sectPr>
      </w:pPr>
    </w:p>
    <w:p w:rsidR="002A3FA7" w:rsidRDefault="002A3FA7">
      <w:pPr>
        <w:pStyle w:val="a3"/>
        <w:spacing w:before="1"/>
        <w:ind w:left="0"/>
        <w:rPr>
          <w:b/>
          <w:sz w:val="14"/>
        </w:rPr>
      </w:pPr>
    </w:p>
    <w:p w:rsidR="002A3FA7" w:rsidRDefault="00EC655B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5715000" cy="6350"/>
                <wp:effectExtent l="12700" t="1905" r="6350" b="10795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C98E4" id="Group 10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">
                <v:line id="Line 11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2A3FA7" w:rsidRDefault="002A3FA7">
      <w:pPr>
        <w:pStyle w:val="a3"/>
        <w:spacing w:before="8"/>
        <w:ind w:left="0"/>
        <w:rPr>
          <w:b/>
          <w:sz w:val="15"/>
        </w:rPr>
      </w:pPr>
    </w:p>
    <w:p w:rsidR="002A3FA7" w:rsidRDefault="00B12567">
      <w:pPr>
        <w:spacing w:before="90"/>
        <w:ind w:left="1184" w:right="147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:rsidR="002A3FA7" w:rsidRDefault="002A3FA7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7"/>
        <w:gridCol w:w="2126"/>
        <w:gridCol w:w="1872"/>
      </w:tblGrid>
      <w:tr w:rsidR="002A3FA7">
        <w:trPr>
          <w:trHeight w:val="258"/>
        </w:trPr>
        <w:tc>
          <w:tcPr>
            <w:tcW w:w="1502" w:type="dxa"/>
            <w:vMerge w:val="restart"/>
          </w:tcPr>
          <w:p w:rsidR="002A3FA7" w:rsidRDefault="00B12567">
            <w:pPr>
              <w:pStyle w:val="TableParagraph"/>
              <w:spacing w:line="250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:rsidR="002A3FA7" w:rsidRDefault="00B12567">
            <w:pPr>
              <w:pStyle w:val="TableParagraph"/>
              <w:spacing w:line="253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07" w:type="dxa"/>
            <w:vMerge w:val="restart"/>
          </w:tcPr>
          <w:p w:rsidR="002A3FA7" w:rsidRDefault="00B12567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</w:tc>
        <w:tc>
          <w:tcPr>
            <w:tcW w:w="3998" w:type="dxa"/>
            <w:gridSpan w:val="2"/>
          </w:tcPr>
          <w:p w:rsidR="002A3FA7" w:rsidRDefault="00B12567">
            <w:pPr>
              <w:pStyle w:val="TableParagraph"/>
              <w:spacing w:line="239" w:lineRule="exact"/>
              <w:ind w:left="68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2A3FA7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A3FA7" w:rsidRDefault="00B12567">
            <w:pPr>
              <w:pStyle w:val="TableParagraph"/>
              <w:spacing w:line="234" w:lineRule="exact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2" w:type="dxa"/>
          </w:tcPr>
          <w:p w:rsidR="002A3FA7" w:rsidRDefault="00B12567">
            <w:pPr>
              <w:pStyle w:val="TableParagraph"/>
              <w:spacing w:line="234" w:lineRule="exact"/>
              <w:ind w:left="649" w:right="642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2A3FA7">
        <w:trPr>
          <w:trHeight w:val="258"/>
        </w:trPr>
        <w:tc>
          <w:tcPr>
            <w:tcW w:w="1502" w:type="dxa"/>
          </w:tcPr>
          <w:p w:rsidR="002A3FA7" w:rsidRDefault="00B12567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</w:tcPr>
          <w:p w:rsidR="002A3FA7" w:rsidRDefault="00B12567">
            <w:pPr>
              <w:pStyle w:val="TableParagraph"/>
              <w:spacing w:line="239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5 (відмінно)</w:t>
            </w:r>
          </w:p>
        </w:tc>
        <w:tc>
          <w:tcPr>
            <w:tcW w:w="1872" w:type="dxa"/>
            <w:vMerge w:val="restart"/>
          </w:tcPr>
          <w:p w:rsidR="002A3FA7" w:rsidRDefault="002A3FA7">
            <w:pPr>
              <w:pStyle w:val="TableParagraph"/>
              <w:rPr>
                <w:b/>
                <w:sz w:val="26"/>
              </w:rPr>
            </w:pPr>
          </w:p>
          <w:p w:rsidR="002A3FA7" w:rsidRDefault="00B12567">
            <w:pPr>
              <w:pStyle w:val="TableParagraph"/>
              <w:spacing w:before="216"/>
              <w:ind w:left="354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2A3FA7">
        <w:trPr>
          <w:trHeight w:val="254"/>
        </w:trPr>
        <w:tc>
          <w:tcPr>
            <w:tcW w:w="1502" w:type="dxa"/>
          </w:tcPr>
          <w:p w:rsidR="002A3FA7" w:rsidRDefault="00B12567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34" w:lineRule="exact"/>
              <w:ind w:left="1087" w:right="129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</w:tcPr>
          <w:p w:rsidR="002A3FA7" w:rsidRDefault="00B12567">
            <w:pPr>
              <w:pStyle w:val="TableParagraph"/>
              <w:spacing w:before="116"/>
              <w:ind w:left="6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</w:tr>
      <w:tr w:rsidR="002A3FA7">
        <w:trPr>
          <w:trHeight w:val="258"/>
        </w:trPr>
        <w:tc>
          <w:tcPr>
            <w:tcW w:w="1502" w:type="dxa"/>
          </w:tcPr>
          <w:p w:rsidR="002A3FA7" w:rsidRDefault="00B12567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</w:tr>
      <w:tr w:rsidR="002A3FA7">
        <w:trPr>
          <w:trHeight w:val="254"/>
        </w:trPr>
        <w:tc>
          <w:tcPr>
            <w:tcW w:w="1502" w:type="dxa"/>
          </w:tcPr>
          <w:p w:rsidR="002A3FA7" w:rsidRDefault="00B12567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34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</w:tcPr>
          <w:p w:rsidR="002A3FA7" w:rsidRDefault="00B12567">
            <w:pPr>
              <w:pStyle w:val="TableParagraph"/>
              <w:spacing w:before="116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</w:tr>
      <w:tr w:rsidR="002A3FA7">
        <w:trPr>
          <w:trHeight w:val="258"/>
        </w:trPr>
        <w:tc>
          <w:tcPr>
            <w:tcW w:w="1502" w:type="dxa"/>
          </w:tcPr>
          <w:p w:rsidR="002A3FA7" w:rsidRDefault="00B12567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</w:tr>
      <w:tr w:rsidR="002A3FA7">
        <w:trPr>
          <w:trHeight w:val="513"/>
        </w:trPr>
        <w:tc>
          <w:tcPr>
            <w:tcW w:w="1502" w:type="dxa"/>
          </w:tcPr>
          <w:p w:rsidR="002A3FA7" w:rsidRDefault="00B12567">
            <w:pPr>
              <w:pStyle w:val="TableParagraph"/>
              <w:spacing w:before="111"/>
              <w:ind w:left="171" w:right="101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54" w:lineRule="exact"/>
              <w:ind w:left="982" w:right="461" w:hanging="730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</w:tcPr>
          <w:p w:rsidR="002A3FA7" w:rsidRDefault="002A3FA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A3FA7" w:rsidRDefault="00B12567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2" w:type="dxa"/>
            <w:vMerge w:val="restart"/>
          </w:tcPr>
          <w:p w:rsidR="002A3FA7" w:rsidRDefault="002A3FA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A3FA7" w:rsidRDefault="00B1256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зараховано</w:t>
            </w:r>
          </w:p>
        </w:tc>
      </w:tr>
      <w:tr w:rsidR="002A3FA7">
        <w:trPr>
          <w:trHeight w:val="513"/>
        </w:trPr>
        <w:tc>
          <w:tcPr>
            <w:tcW w:w="1502" w:type="dxa"/>
          </w:tcPr>
          <w:p w:rsidR="002A3FA7" w:rsidRDefault="00B12567">
            <w:pPr>
              <w:pStyle w:val="TableParagraph"/>
              <w:spacing w:before="107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07" w:type="dxa"/>
          </w:tcPr>
          <w:p w:rsidR="002A3FA7" w:rsidRDefault="00B12567">
            <w:pPr>
              <w:pStyle w:val="TableParagraph"/>
              <w:spacing w:line="254" w:lineRule="exact"/>
              <w:ind w:left="1163" w:right="456" w:hanging="916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2A3FA7" w:rsidRDefault="002A3FA7">
            <w:pPr>
              <w:rPr>
                <w:sz w:val="2"/>
                <w:szCs w:val="2"/>
              </w:rPr>
            </w:pPr>
          </w:p>
        </w:tc>
      </w:tr>
    </w:tbl>
    <w:p w:rsidR="002A3FA7" w:rsidRDefault="002A3FA7">
      <w:pPr>
        <w:pStyle w:val="a3"/>
        <w:ind w:left="0"/>
        <w:rPr>
          <w:b/>
          <w:sz w:val="26"/>
        </w:rPr>
      </w:pPr>
    </w:p>
    <w:p w:rsidR="002A3FA7" w:rsidRDefault="00B12567">
      <w:pPr>
        <w:pStyle w:val="1"/>
        <w:spacing w:before="203" w:line="240" w:lineRule="auto"/>
        <w:ind w:left="1184" w:right="147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ЗАВДАННЯ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751"/>
        <w:gridCol w:w="2429"/>
        <w:gridCol w:w="2515"/>
      </w:tblGrid>
      <w:tr w:rsidR="002A3FA7">
        <w:trPr>
          <w:trHeight w:val="561"/>
        </w:trPr>
        <w:tc>
          <w:tcPr>
            <w:tcW w:w="2501" w:type="dxa"/>
          </w:tcPr>
          <w:p w:rsidR="002A3FA7" w:rsidRDefault="00B12567">
            <w:pPr>
              <w:pStyle w:val="TableParagraph"/>
              <w:spacing w:line="278" w:lineRule="exact"/>
              <w:ind w:left="818" w:right="446" w:hanging="3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Тиждень і вид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заняття</w:t>
            </w:r>
          </w:p>
        </w:tc>
        <w:tc>
          <w:tcPr>
            <w:tcW w:w="2751" w:type="dxa"/>
          </w:tcPr>
          <w:p w:rsidR="002A3FA7" w:rsidRDefault="00B12567">
            <w:pPr>
              <w:pStyle w:val="TableParagraph"/>
              <w:spacing w:before="2"/>
              <w:ind w:left="6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Тема заняття</w:t>
            </w:r>
          </w:p>
        </w:tc>
        <w:tc>
          <w:tcPr>
            <w:tcW w:w="2429" w:type="dxa"/>
          </w:tcPr>
          <w:p w:rsidR="002A3FA7" w:rsidRDefault="00B12567">
            <w:pPr>
              <w:pStyle w:val="TableParagraph"/>
              <w:spacing w:before="2"/>
              <w:ind w:left="17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Контрольний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захід</w:t>
            </w:r>
          </w:p>
        </w:tc>
        <w:tc>
          <w:tcPr>
            <w:tcW w:w="2515" w:type="dxa"/>
          </w:tcPr>
          <w:p w:rsidR="002A3FA7" w:rsidRDefault="00B12567">
            <w:pPr>
              <w:pStyle w:val="TableParagraph"/>
              <w:spacing w:before="2"/>
              <w:ind w:left="4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Кількість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балів</w:t>
            </w:r>
          </w:p>
        </w:tc>
      </w:tr>
      <w:tr w:rsidR="002A3FA7">
        <w:trPr>
          <w:trHeight w:val="282"/>
        </w:trPr>
        <w:tc>
          <w:tcPr>
            <w:tcW w:w="10196" w:type="dxa"/>
            <w:gridSpan w:val="4"/>
          </w:tcPr>
          <w:p w:rsidR="002A3FA7" w:rsidRDefault="00B12567" w:rsidP="001D5421">
            <w:pPr>
              <w:pStyle w:val="TableParagraph"/>
              <w:spacing w:before="2" w:line="261" w:lineRule="exact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Змістовий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модуль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1.</w:t>
            </w:r>
            <w:r w:rsidR="002841D4" w:rsidRPr="00E671F6">
              <w:rPr>
                <w:b/>
                <w:color w:val="000000"/>
              </w:rPr>
              <w:t xml:space="preserve"> Суть</w:t>
            </w:r>
            <w:r w:rsidR="002841D4">
              <w:rPr>
                <w:b/>
                <w:color w:val="000000"/>
              </w:rPr>
              <w:t xml:space="preserve"> і</w:t>
            </w:r>
            <w:r w:rsidR="002841D4">
              <w:rPr>
                <w:color w:val="000000"/>
              </w:rPr>
              <w:t xml:space="preserve"> </w:t>
            </w:r>
            <w:r w:rsidR="002841D4" w:rsidRPr="00E671F6">
              <w:rPr>
                <w:b/>
                <w:color w:val="000000"/>
              </w:rPr>
              <w:t>п</w:t>
            </w:r>
            <w:r w:rsidR="002841D4">
              <w:rPr>
                <w:b/>
                <w:szCs w:val="28"/>
              </w:rPr>
              <w:t>редмет аудиту та регулювання аудиторської діяльності</w:t>
            </w:r>
          </w:p>
        </w:tc>
      </w:tr>
      <w:tr w:rsidR="002A3FA7" w:rsidTr="00B31F14">
        <w:trPr>
          <w:trHeight w:val="1814"/>
        </w:trPr>
        <w:tc>
          <w:tcPr>
            <w:tcW w:w="2501" w:type="dxa"/>
          </w:tcPr>
          <w:p w:rsidR="002A3FA7" w:rsidRPr="00C02C49" w:rsidRDefault="00B12567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1</w:t>
            </w:r>
            <w:r w:rsidR="00B31F14" w:rsidRPr="00C02C49">
              <w:rPr>
                <w:rFonts w:ascii="Cambria" w:hAnsi="Cambria"/>
                <w:sz w:val="24"/>
              </w:rPr>
              <w:t>,2</w:t>
            </w:r>
          </w:p>
          <w:p w:rsidR="002A3FA7" w:rsidRPr="00C02C49" w:rsidRDefault="002A3FA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A3FA7" w:rsidRPr="00C02C49" w:rsidRDefault="00B12567">
            <w:pPr>
              <w:pStyle w:val="TableParagraph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1</w:t>
            </w:r>
            <w:r w:rsidR="00C02C49">
              <w:rPr>
                <w:rFonts w:ascii="Cambria" w:hAnsi="Cambria"/>
                <w:sz w:val="24"/>
                <w:lang w:val="ru-RU"/>
              </w:rPr>
              <w:t>,2</w:t>
            </w:r>
          </w:p>
          <w:p w:rsidR="002A3FA7" w:rsidRPr="00C02C49" w:rsidRDefault="002A3FA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A3FA7" w:rsidRPr="00C02C49" w:rsidRDefault="00B12567">
            <w:pPr>
              <w:pStyle w:val="TableParagraph"/>
              <w:spacing w:before="1" w:line="237" w:lineRule="auto"/>
              <w:ind w:left="110" w:right="247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B31F14" w:rsidRPr="00C02C49">
              <w:rPr>
                <w:rFonts w:ascii="Cambria" w:hAnsi="Cambria"/>
                <w:sz w:val="24"/>
              </w:rPr>
              <w:t>1</w:t>
            </w:r>
            <w:r w:rsidR="00C02C49">
              <w:rPr>
                <w:rFonts w:ascii="Cambria" w:hAnsi="Cambria"/>
                <w:sz w:val="24"/>
                <w:lang w:val="ru-RU"/>
              </w:rPr>
              <w:t>,2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tabs>
                <w:tab w:val="left" w:pos="284"/>
                <w:tab w:val="left" w:pos="567"/>
              </w:tabs>
              <w:rPr>
                <w:szCs w:val="28"/>
              </w:rPr>
            </w:pPr>
            <w:r w:rsidRPr="002841D4">
              <w:t xml:space="preserve">Тема 1. </w:t>
            </w:r>
            <w:r w:rsidRPr="002841D4">
              <w:rPr>
                <w:szCs w:val="28"/>
              </w:rPr>
              <w:t>Сутність і предмет аудиту</w:t>
            </w:r>
          </w:p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2. Регулювання аудиторської діяльності та її інформаційне забезпечення</w:t>
            </w:r>
          </w:p>
          <w:p w:rsidR="002A3FA7" w:rsidRPr="002841D4" w:rsidRDefault="002841D4" w:rsidP="002841D4">
            <w:pPr>
              <w:jc w:val="both"/>
              <w:rPr>
                <w:szCs w:val="28"/>
              </w:rPr>
            </w:pPr>
            <w:r w:rsidRPr="002841D4">
              <w:rPr>
                <w:szCs w:val="28"/>
              </w:rPr>
              <w:t>.</w:t>
            </w:r>
          </w:p>
        </w:tc>
        <w:tc>
          <w:tcPr>
            <w:tcW w:w="2429" w:type="dxa"/>
          </w:tcPr>
          <w:p w:rsidR="002A3FA7" w:rsidRDefault="00B12567">
            <w:pPr>
              <w:pStyle w:val="TableParagraph"/>
              <w:spacing w:before="2"/>
              <w:ind w:left="109" w:right="492"/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A3FA7" w:rsidRDefault="005C6F94">
            <w:pPr>
              <w:pStyle w:val="TableParagraph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A3FA7" w:rsidTr="002841D4">
        <w:trPr>
          <w:trHeight w:val="377"/>
        </w:trPr>
        <w:tc>
          <w:tcPr>
            <w:tcW w:w="10196" w:type="dxa"/>
            <w:gridSpan w:val="4"/>
          </w:tcPr>
          <w:p w:rsidR="002A3FA7" w:rsidRPr="00C02C49" w:rsidRDefault="00B12567" w:rsidP="002841D4">
            <w:pPr>
              <w:ind w:firstLine="567"/>
              <w:rPr>
                <w:b/>
                <w:szCs w:val="28"/>
              </w:rPr>
            </w:pPr>
            <w:r w:rsidRPr="00C02C49">
              <w:rPr>
                <w:rFonts w:ascii="Cambria" w:hAnsi="Cambria"/>
                <w:sz w:val="24"/>
              </w:rPr>
              <w:t>Змістовий</w:t>
            </w:r>
            <w:r w:rsidRPr="00C02C49">
              <w:rPr>
                <w:rFonts w:ascii="Cambria" w:hAnsi="Cambria"/>
                <w:spacing w:val="-3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модуль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2.</w:t>
            </w:r>
            <w:r w:rsidRPr="00C02C49">
              <w:rPr>
                <w:rFonts w:ascii="Cambria" w:hAnsi="Cambria"/>
                <w:spacing w:val="16"/>
                <w:sz w:val="24"/>
              </w:rPr>
              <w:t xml:space="preserve"> </w:t>
            </w:r>
            <w:r w:rsidR="002841D4" w:rsidRPr="00C02C49">
              <w:rPr>
                <w:b/>
                <w:szCs w:val="28"/>
              </w:rPr>
              <w:t>Методи аудиту фінансової звітності та аудиторський ризик</w:t>
            </w:r>
          </w:p>
        </w:tc>
      </w:tr>
      <w:tr w:rsidR="002A3FA7" w:rsidTr="00B31F14">
        <w:trPr>
          <w:trHeight w:val="1676"/>
        </w:trPr>
        <w:tc>
          <w:tcPr>
            <w:tcW w:w="2501" w:type="dxa"/>
          </w:tcPr>
          <w:p w:rsidR="002A3FA7" w:rsidRPr="00C02C49" w:rsidRDefault="00B12567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5C6F94" w:rsidRPr="00C02C49">
              <w:rPr>
                <w:rFonts w:ascii="Cambria" w:hAnsi="Cambria"/>
                <w:sz w:val="24"/>
              </w:rPr>
              <w:t>3</w:t>
            </w:r>
          </w:p>
          <w:p w:rsidR="002A3FA7" w:rsidRPr="00C02C49" w:rsidRDefault="002A3FA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A3FA7" w:rsidRPr="00C02C49" w:rsidRDefault="00B12567">
            <w:pPr>
              <w:pStyle w:val="TableParagraph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="00C02C49">
              <w:rPr>
                <w:rFonts w:ascii="Cambria" w:hAnsi="Cambria"/>
                <w:spacing w:val="52"/>
                <w:sz w:val="24"/>
              </w:rPr>
              <w:t xml:space="preserve"> 3</w:t>
            </w:r>
            <w:r w:rsidR="00C02C49">
              <w:rPr>
                <w:rFonts w:ascii="Cambria" w:hAnsi="Cambria"/>
                <w:spacing w:val="52"/>
                <w:sz w:val="24"/>
                <w:lang w:val="ru-RU"/>
              </w:rPr>
              <w:t>,4</w:t>
            </w:r>
          </w:p>
          <w:p w:rsidR="002A3FA7" w:rsidRPr="00C02C49" w:rsidRDefault="002A3FA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A3FA7" w:rsidRPr="00C02C49" w:rsidRDefault="00B12567">
            <w:pPr>
              <w:pStyle w:val="TableParagraph"/>
              <w:ind w:left="110" w:right="247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3</w:t>
            </w:r>
            <w:r w:rsidR="00C02C49">
              <w:rPr>
                <w:rFonts w:ascii="Cambria" w:hAnsi="Cambria"/>
                <w:sz w:val="24"/>
                <w:lang w:val="ru-RU"/>
              </w:rPr>
              <w:t>,4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3. Методи аудиту фінансової звітності та критерії її оцінювання</w:t>
            </w:r>
          </w:p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4 Аудиторський ризик і оцінюванню системи внутрішнього контролю</w:t>
            </w:r>
          </w:p>
          <w:p w:rsidR="007417F8" w:rsidRDefault="007417F8" w:rsidP="002841D4">
            <w:pPr>
              <w:ind w:firstLine="567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2429" w:type="dxa"/>
          </w:tcPr>
          <w:p w:rsidR="002A3FA7" w:rsidRDefault="00B12567">
            <w:pPr>
              <w:pStyle w:val="TableParagraph"/>
              <w:ind w:left="109" w:right="492"/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A3FA7" w:rsidRDefault="005C6F94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A3FA7">
        <w:trPr>
          <w:trHeight w:val="278"/>
        </w:trPr>
        <w:tc>
          <w:tcPr>
            <w:tcW w:w="10196" w:type="dxa"/>
            <w:gridSpan w:val="4"/>
          </w:tcPr>
          <w:p w:rsidR="002A3FA7" w:rsidRPr="00C02C49" w:rsidRDefault="00B12567">
            <w:pPr>
              <w:pStyle w:val="TableParagraph"/>
              <w:spacing w:line="258" w:lineRule="exact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Змістовий</w:t>
            </w:r>
            <w:r w:rsidRPr="00C02C49">
              <w:rPr>
                <w:rFonts w:ascii="Cambria" w:hAnsi="Cambria"/>
                <w:spacing w:val="-3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модуль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3.</w:t>
            </w:r>
            <w:r w:rsidRPr="00C02C49">
              <w:rPr>
                <w:rFonts w:ascii="Cambria" w:hAnsi="Cambria"/>
                <w:spacing w:val="6"/>
                <w:sz w:val="24"/>
              </w:rPr>
              <w:t xml:space="preserve"> </w:t>
            </w:r>
            <w:r w:rsidR="002841D4" w:rsidRPr="00C02C49">
              <w:rPr>
                <w:b/>
                <w:color w:val="000000"/>
              </w:rPr>
              <w:t>Планування аудиту</w:t>
            </w:r>
          </w:p>
        </w:tc>
      </w:tr>
      <w:tr w:rsidR="002A3FA7">
        <w:trPr>
          <w:trHeight w:val="844"/>
        </w:trPr>
        <w:tc>
          <w:tcPr>
            <w:tcW w:w="2501" w:type="dxa"/>
          </w:tcPr>
          <w:p w:rsidR="00B31F14" w:rsidRPr="00C02C49" w:rsidRDefault="00B12567" w:rsidP="00B31F14">
            <w:pPr>
              <w:pStyle w:val="TableParagraph"/>
              <w:tabs>
                <w:tab w:val="left" w:pos="1953"/>
              </w:tabs>
              <w:spacing w:before="2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  <w:lang w:val="ru-RU"/>
              </w:rPr>
              <w:t>4</w:t>
            </w:r>
          </w:p>
          <w:p w:rsidR="00B31F14" w:rsidRPr="00C02C49" w:rsidRDefault="00B31F14" w:rsidP="00B31F14">
            <w:pPr>
              <w:pStyle w:val="TableParagraph"/>
              <w:tabs>
                <w:tab w:val="left" w:pos="1953"/>
              </w:tabs>
              <w:spacing w:before="2"/>
              <w:ind w:left="110"/>
              <w:rPr>
                <w:rFonts w:ascii="Cambria" w:hAnsi="Cambria"/>
                <w:sz w:val="24"/>
              </w:rPr>
            </w:pPr>
          </w:p>
          <w:p w:rsidR="00B31F14" w:rsidRPr="00C02C49" w:rsidRDefault="00B31F14" w:rsidP="00B31F1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5</w:t>
            </w:r>
          </w:p>
          <w:p w:rsidR="00B31F14" w:rsidRPr="00C02C49" w:rsidRDefault="00B31F14" w:rsidP="00B31F14">
            <w:pPr>
              <w:pStyle w:val="TableParagraph"/>
              <w:spacing w:before="11"/>
              <w:rPr>
                <w:b/>
              </w:rPr>
            </w:pPr>
          </w:p>
          <w:p w:rsidR="00B31F14" w:rsidRPr="00C02C49" w:rsidRDefault="00B31F14" w:rsidP="00C02C49">
            <w:pPr>
              <w:pStyle w:val="TableParagraph"/>
              <w:tabs>
                <w:tab w:val="left" w:pos="1953"/>
              </w:tabs>
              <w:spacing w:before="2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="00C02C49">
              <w:rPr>
                <w:rFonts w:ascii="Cambria" w:hAnsi="Cambria"/>
                <w:sz w:val="24"/>
                <w:lang w:val="ru-RU"/>
              </w:rPr>
              <w:t xml:space="preserve"> 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pacing w:val="-51"/>
                <w:sz w:val="24"/>
                <w:lang w:val="ru-RU"/>
              </w:rPr>
              <w:t xml:space="preserve"> 5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5 Планування аудиту</w:t>
            </w:r>
          </w:p>
          <w:p w:rsidR="002A3FA7" w:rsidRDefault="002A3FA7" w:rsidP="001D5421">
            <w:pPr>
              <w:pStyle w:val="TableParagraph"/>
              <w:spacing w:line="242" w:lineRule="auto"/>
              <w:ind w:left="109"/>
              <w:rPr>
                <w:rFonts w:ascii="Cambria" w:hAnsi="Cambria"/>
                <w:sz w:val="24"/>
              </w:rPr>
            </w:pPr>
          </w:p>
        </w:tc>
        <w:tc>
          <w:tcPr>
            <w:tcW w:w="2429" w:type="dxa"/>
          </w:tcPr>
          <w:p w:rsidR="002A3FA7" w:rsidRDefault="00B12567">
            <w:pPr>
              <w:pStyle w:val="TableParagraph"/>
              <w:spacing w:before="2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Виконання</w:t>
            </w:r>
          </w:p>
          <w:p w:rsidR="002A3FA7" w:rsidRDefault="00B12567">
            <w:pPr>
              <w:pStyle w:val="TableParagraph"/>
              <w:spacing w:line="278" w:lineRule="exact"/>
              <w:ind w:left="109" w:right="87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та</w:t>
            </w:r>
            <w:r w:rsidR="00B31F14">
              <w:rPr>
                <w:rFonts w:ascii="Cambria" w:hAnsi="Cambria"/>
                <w:sz w:val="24"/>
              </w:rPr>
              <w:t xml:space="preserve"> тестування </w:t>
            </w:r>
            <w:r w:rsidR="00B31F14">
              <w:t>через</w:t>
            </w:r>
            <w:r w:rsidR="00B31F14">
              <w:rPr>
                <w:spacing w:val="-53"/>
              </w:rPr>
              <w:t xml:space="preserve"> </w:t>
            </w:r>
            <w:r w:rsidR="00B31F14">
              <w:t>платформу</w:t>
            </w:r>
            <w:r w:rsidR="00B31F14">
              <w:rPr>
                <w:spacing w:val="-6"/>
              </w:rPr>
              <w:t xml:space="preserve"> </w:t>
            </w:r>
            <w:proofErr w:type="spellStart"/>
            <w:r w:rsidR="00B31F14">
              <w:t>Moodle</w:t>
            </w:r>
            <w:proofErr w:type="spellEnd"/>
          </w:p>
        </w:tc>
        <w:tc>
          <w:tcPr>
            <w:tcW w:w="2515" w:type="dxa"/>
          </w:tcPr>
          <w:p w:rsidR="002A3FA7" w:rsidRDefault="005C6F94">
            <w:pPr>
              <w:pStyle w:val="TableParagraph"/>
              <w:spacing w:before="2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FB0CE6" w:rsidTr="00FB0CE6">
        <w:trPr>
          <w:trHeight w:val="431"/>
        </w:trPr>
        <w:tc>
          <w:tcPr>
            <w:tcW w:w="10196" w:type="dxa"/>
            <w:gridSpan w:val="4"/>
          </w:tcPr>
          <w:p w:rsidR="00FB0CE6" w:rsidRPr="00C02C49" w:rsidRDefault="00FB0CE6">
            <w:pPr>
              <w:pStyle w:val="TableParagraph"/>
              <w:spacing w:before="2"/>
              <w:ind w:left="109"/>
              <w:rPr>
                <w:rFonts w:asci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Змістовий</w:t>
            </w:r>
            <w:r w:rsidRPr="00C02C49">
              <w:rPr>
                <w:rFonts w:ascii="Cambria" w:hAnsi="Cambria"/>
                <w:spacing w:val="-3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модуль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4.</w:t>
            </w:r>
            <w:r w:rsidRPr="00C02C49">
              <w:rPr>
                <w:rFonts w:ascii="Cambria" w:hAnsi="Cambria"/>
                <w:spacing w:val="16"/>
                <w:sz w:val="24"/>
              </w:rPr>
              <w:t xml:space="preserve"> </w:t>
            </w:r>
            <w:r w:rsidR="002841D4" w:rsidRPr="00C02C49">
              <w:rPr>
                <w:b/>
                <w:szCs w:val="28"/>
              </w:rPr>
              <w:t>Аудиторські докази та робочі документи аудитора</w:t>
            </w:r>
          </w:p>
        </w:tc>
      </w:tr>
      <w:tr w:rsidR="00FB0CE6">
        <w:trPr>
          <w:trHeight w:val="844"/>
        </w:trPr>
        <w:tc>
          <w:tcPr>
            <w:tcW w:w="2501" w:type="dxa"/>
          </w:tcPr>
          <w:p w:rsidR="00FB0CE6" w:rsidRPr="00C02C49" w:rsidRDefault="00FB0CE6" w:rsidP="001B2889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5</w:t>
            </w:r>
          </w:p>
          <w:p w:rsidR="00FB0CE6" w:rsidRPr="00C02C49" w:rsidRDefault="00FB0CE6" w:rsidP="001B288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B0CE6" w:rsidRPr="00C02C49" w:rsidRDefault="00FB0CE6" w:rsidP="001B2889">
            <w:pPr>
              <w:pStyle w:val="TableParagraph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6</w:t>
            </w:r>
          </w:p>
          <w:p w:rsidR="00FB0CE6" w:rsidRPr="00C02C49" w:rsidRDefault="00FB0CE6" w:rsidP="001B2889">
            <w:pPr>
              <w:pStyle w:val="TableParagraph"/>
              <w:spacing w:before="3"/>
              <w:rPr>
                <w:b/>
              </w:rPr>
            </w:pPr>
          </w:p>
          <w:p w:rsidR="00FB0CE6" w:rsidRPr="00C02C49" w:rsidRDefault="00FB0CE6" w:rsidP="00C3768C">
            <w:pPr>
              <w:pStyle w:val="TableParagraph"/>
              <w:spacing w:before="1" w:line="280" w:lineRule="atLeast"/>
              <w:ind w:left="110" w:right="247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6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6 Аудиторські докази та робочі документи аудитора</w:t>
            </w:r>
          </w:p>
          <w:p w:rsidR="00FB0CE6" w:rsidRDefault="00FB0CE6" w:rsidP="001D5421">
            <w:pPr>
              <w:pStyle w:val="TableParagraph"/>
              <w:spacing w:line="257" w:lineRule="exact"/>
              <w:ind w:left="109"/>
              <w:rPr>
                <w:rFonts w:ascii="Cambria" w:hAnsi="Cambria"/>
                <w:sz w:val="24"/>
              </w:rPr>
            </w:pPr>
          </w:p>
        </w:tc>
        <w:tc>
          <w:tcPr>
            <w:tcW w:w="2429" w:type="dxa"/>
          </w:tcPr>
          <w:p w:rsidR="00FB0CE6" w:rsidRDefault="00FB0CE6" w:rsidP="001B2889">
            <w:pPr>
              <w:pStyle w:val="TableParagraph"/>
              <w:ind w:left="109" w:right="492"/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FB0CE6" w:rsidRDefault="005C6F9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841D4" w:rsidTr="002841D4">
        <w:trPr>
          <w:trHeight w:val="844"/>
        </w:trPr>
        <w:tc>
          <w:tcPr>
            <w:tcW w:w="10196" w:type="dxa"/>
            <w:gridSpan w:val="4"/>
          </w:tcPr>
          <w:p w:rsidR="002841D4" w:rsidRPr="002841D4" w:rsidRDefault="002841D4" w:rsidP="002841D4">
            <w:pPr>
              <w:ind w:firstLine="567"/>
              <w:rPr>
                <w:b/>
                <w:szCs w:val="28"/>
              </w:rPr>
            </w:pPr>
            <w:r>
              <w:rPr>
                <w:b/>
                <w:color w:val="000000"/>
              </w:rPr>
              <w:t>Змістовий модуль 5</w:t>
            </w:r>
            <w:r w:rsidRPr="00241DCC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zCs w:val="28"/>
              </w:rPr>
              <w:t>Аудит фінансової звітності</w:t>
            </w:r>
          </w:p>
        </w:tc>
      </w:tr>
      <w:tr w:rsidR="002841D4">
        <w:trPr>
          <w:trHeight w:val="844"/>
        </w:trPr>
        <w:tc>
          <w:tcPr>
            <w:tcW w:w="2501" w:type="dxa"/>
          </w:tcPr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lastRenderedPageBreak/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5C6F94" w:rsidRPr="00C02C49">
              <w:rPr>
                <w:rFonts w:ascii="Cambria" w:hAnsi="Cambria"/>
                <w:sz w:val="24"/>
              </w:rPr>
              <w:t>6</w:t>
            </w:r>
          </w:p>
          <w:p w:rsidR="002841D4" w:rsidRPr="00C02C49" w:rsidRDefault="002841D4" w:rsidP="002841D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41D4" w:rsidRPr="00C02C49" w:rsidRDefault="002841D4" w:rsidP="002841D4">
            <w:pPr>
              <w:pStyle w:val="TableParagraph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7</w:t>
            </w:r>
          </w:p>
          <w:p w:rsidR="002841D4" w:rsidRPr="00C02C49" w:rsidRDefault="002841D4" w:rsidP="002841D4">
            <w:pPr>
              <w:pStyle w:val="TableParagraph"/>
              <w:spacing w:before="3"/>
              <w:rPr>
                <w:b/>
              </w:rPr>
            </w:pPr>
          </w:p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7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7 Аудит фінансової звітності</w:t>
            </w:r>
          </w:p>
          <w:p w:rsidR="002841D4" w:rsidRPr="009B5124" w:rsidRDefault="002841D4" w:rsidP="009B512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29" w:type="dxa"/>
          </w:tcPr>
          <w:p w:rsidR="002841D4" w:rsidRDefault="002841D4" w:rsidP="001B2889">
            <w:pPr>
              <w:pStyle w:val="TableParagraph"/>
              <w:ind w:left="109" w:right="4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841D4" w:rsidRDefault="005C6F9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841D4" w:rsidTr="005C6F94">
        <w:trPr>
          <w:trHeight w:val="449"/>
        </w:trPr>
        <w:tc>
          <w:tcPr>
            <w:tcW w:w="10196" w:type="dxa"/>
            <w:gridSpan w:val="4"/>
          </w:tcPr>
          <w:p w:rsidR="002841D4" w:rsidRPr="00C02C49" w:rsidRDefault="002841D4" w:rsidP="002841D4">
            <w:pPr>
              <w:ind w:firstLine="567"/>
              <w:rPr>
                <w:b/>
                <w:szCs w:val="28"/>
              </w:rPr>
            </w:pPr>
            <w:r w:rsidRPr="00C02C49">
              <w:rPr>
                <w:b/>
                <w:color w:val="000000"/>
              </w:rPr>
              <w:t xml:space="preserve">Змістовий модуль 6. </w:t>
            </w:r>
            <w:r w:rsidRPr="00C02C49">
              <w:rPr>
                <w:b/>
                <w:szCs w:val="28"/>
              </w:rPr>
              <w:t>Аудиторський висновок та підсумковий контроль</w:t>
            </w:r>
          </w:p>
          <w:p w:rsidR="002841D4" w:rsidRPr="00C02C49" w:rsidRDefault="002841D4" w:rsidP="002841D4">
            <w:pPr>
              <w:pStyle w:val="TableParagraph"/>
              <w:spacing w:line="279" w:lineRule="exact"/>
              <w:rPr>
                <w:rFonts w:ascii="Cambria"/>
                <w:sz w:val="24"/>
              </w:rPr>
            </w:pPr>
          </w:p>
        </w:tc>
      </w:tr>
      <w:tr w:rsidR="002841D4">
        <w:trPr>
          <w:trHeight w:val="844"/>
        </w:trPr>
        <w:tc>
          <w:tcPr>
            <w:tcW w:w="2501" w:type="dxa"/>
          </w:tcPr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5C6F94" w:rsidRPr="00C02C49">
              <w:rPr>
                <w:rFonts w:ascii="Cambria" w:hAnsi="Cambria"/>
                <w:sz w:val="24"/>
              </w:rPr>
              <w:t>7</w:t>
            </w:r>
          </w:p>
          <w:p w:rsidR="002841D4" w:rsidRPr="00C02C49" w:rsidRDefault="002841D4" w:rsidP="002841D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41D4" w:rsidRPr="00C02C49" w:rsidRDefault="002841D4" w:rsidP="002841D4">
            <w:pPr>
              <w:pStyle w:val="TableParagraph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8</w:t>
            </w:r>
            <w:r w:rsidR="00C02C49">
              <w:rPr>
                <w:rFonts w:ascii="Cambria" w:hAnsi="Cambria"/>
                <w:sz w:val="24"/>
                <w:lang w:val="ru-RU"/>
              </w:rPr>
              <w:t>,9</w:t>
            </w:r>
          </w:p>
          <w:p w:rsidR="002841D4" w:rsidRPr="00C02C49" w:rsidRDefault="002841D4" w:rsidP="002841D4">
            <w:pPr>
              <w:pStyle w:val="TableParagraph"/>
              <w:spacing w:before="3"/>
              <w:rPr>
                <w:b/>
              </w:rPr>
            </w:pPr>
          </w:p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8</w:t>
            </w:r>
            <w:r w:rsidR="00C02C49">
              <w:rPr>
                <w:rFonts w:ascii="Cambria" w:hAnsi="Cambria"/>
                <w:sz w:val="24"/>
                <w:lang w:val="ru-RU"/>
              </w:rPr>
              <w:t>,9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8 Аудиторський висновок та інші підсумкові документи</w:t>
            </w:r>
          </w:p>
          <w:p w:rsidR="002841D4" w:rsidRPr="002841D4" w:rsidRDefault="002841D4" w:rsidP="002841D4">
            <w:pPr>
              <w:rPr>
                <w:b/>
                <w:szCs w:val="28"/>
              </w:rPr>
            </w:pPr>
            <w:r w:rsidRPr="002841D4">
              <w:rPr>
                <w:szCs w:val="28"/>
              </w:rPr>
              <w:t>Тема 9 Підсумковий контроль</w:t>
            </w:r>
          </w:p>
        </w:tc>
        <w:tc>
          <w:tcPr>
            <w:tcW w:w="2429" w:type="dxa"/>
          </w:tcPr>
          <w:p w:rsidR="002841D4" w:rsidRDefault="002841D4" w:rsidP="001B2889">
            <w:pPr>
              <w:pStyle w:val="TableParagraph"/>
              <w:ind w:left="109" w:right="4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841D4" w:rsidRDefault="005C6F9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841D4" w:rsidTr="005C6F94">
        <w:trPr>
          <w:trHeight w:val="324"/>
        </w:trPr>
        <w:tc>
          <w:tcPr>
            <w:tcW w:w="10196" w:type="dxa"/>
            <w:gridSpan w:val="4"/>
          </w:tcPr>
          <w:p w:rsidR="002841D4" w:rsidRPr="00C02C49" w:rsidRDefault="002841D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 w:rsidRPr="00C02C49">
              <w:rPr>
                <w:b/>
                <w:color w:val="000000"/>
              </w:rPr>
              <w:t xml:space="preserve">Змістовий модуль 7. </w:t>
            </w:r>
            <w:r w:rsidRPr="00C02C49">
              <w:rPr>
                <w:b/>
                <w:szCs w:val="28"/>
              </w:rPr>
              <w:t>Реалізація матеріалів аудиту та аудиторські послуги</w:t>
            </w:r>
          </w:p>
        </w:tc>
      </w:tr>
      <w:tr w:rsidR="002841D4">
        <w:trPr>
          <w:trHeight w:val="844"/>
        </w:trPr>
        <w:tc>
          <w:tcPr>
            <w:tcW w:w="2501" w:type="dxa"/>
          </w:tcPr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5C6F94" w:rsidRPr="00C02C49">
              <w:rPr>
                <w:rFonts w:ascii="Cambria" w:hAnsi="Cambria"/>
                <w:sz w:val="24"/>
              </w:rPr>
              <w:t>8</w:t>
            </w:r>
          </w:p>
          <w:p w:rsidR="002841D4" w:rsidRPr="00C02C49" w:rsidRDefault="002841D4" w:rsidP="002841D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41D4" w:rsidRPr="00C02C49" w:rsidRDefault="002841D4" w:rsidP="002841D4">
            <w:pPr>
              <w:pStyle w:val="TableParagraph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10</w:t>
            </w:r>
            <w:r w:rsidR="00C02C49">
              <w:rPr>
                <w:rFonts w:ascii="Cambria" w:hAnsi="Cambria"/>
                <w:sz w:val="24"/>
                <w:lang w:val="ru-RU"/>
              </w:rPr>
              <w:t>,11</w:t>
            </w:r>
          </w:p>
          <w:p w:rsidR="002841D4" w:rsidRPr="00C02C49" w:rsidRDefault="002841D4" w:rsidP="002841D4">
            <w:pPr>
              <w:pStyle w:val="TableParagraph"/>
              <w:spacing w:before="3"/>
              <w:rPr>
                <w:b/>
              </w:rPr>
            </w:pPr>
          </w:p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 xml:space="preserve"> 10</w:t>
            </w:r>
            <w:r w:rsidR="00C02C49">
              <w:rPr>
                <w:rFonts w:ascii="Cambria" w:hAnsi="Cambria"/>
                <w:sz w:val="24"/>
                <w:lang w:val="ru-RU"/>
              </w:rPr>
              <w:t>,11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10  Реалізація матеріалів аудиту</w:t>
            </w:r>
          </w:p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11 Аудиторські послуги, їх об’єкти та види</w:t>
            </w:r>
          </w:p>
          <w:p w:rsidR="002841D4" w:rsidRPr="002841D4" w:rsidRDefault="002841D4" w:rsidP="002841D4">
            <w:pPr>
              <w:ind w:firstLine="567"/>
              <w:jc w:val="both"/>
              <w:rPr>
                <w:szCs w:val="28"/>
              </w:rPr>
            </w:pPr>
            <w:r w:rsidRPr="002841D4">
              <w:rPr>
                <w:szCs w:val="28"/>
              </w:rPr>
              <w:t>.</w:t>
            </w:r>
          </w:p>
          <w:p w:rsidR="002841D4" w:rsidRPr="009B5124" w:rsidRDefault="002841D4" w:rsidP="009B5124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29" w:type="dxa"/>
          </w:tcPr>
          <w:p w:rsidR="002841D4" w:rsidRDefault="002841D4" w:rsidP="001B2889">
            <w:pPr>
              <w:pStyle w:val="TableParagraph"/>
              <w:ind w:left="109" w:right="4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841D4" w:rsidRDefault="005C6F9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  <w:tr w:rsidR="002841D4" w:rsidTr="005C6F94">
        <w:trPr>
          <w:trHeight w:val="322"/>
        </w:trPr>
        <w:tc>
          <w:tcPr>
            <w:tcW w:w="10196" w:type="dxa"/>
            <w:gridSpan w:val="4"/>
          </w:tcPr>
          <w:p w:rsidR="002841D4" w:rsidRPr="00C02C49" w:rsidRDefault="002841D4" w:rsidP="002841D4">
            <w:pPr>
              <w:ind w:firstLine="567"/>
              <w:rPr>
                <w:b/>
                <w:szCs w:val="28"/>
              </w:rPr>
            </w:pPr>
            <w:r w:rsidRPr="00C02C49">
              <w:rPr>
                <w:b/>
                <w:color w:val="000000"/>
              </w:rPr>
              <w:t>Змістовий модуль 8. Внутрішній аудит</w:t>
            </w:r>
          </w:p>
          <w:p w:rsidR="002841D4" w:rsidRPr="00C02C49" w:rsidRDefault="002841D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</w:p>
        </w:tc>
      </w:tr>
      <w:tr w:rsidR="002841D4">
        <w:trPr>
          <w:trHeight w:val="844"/>
        </w:trPr>
        <w:tc>
          <w:tcPr>
            <w:tcW w:w="2501" w:type="dxa"/>
          </w:tcPr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</w:rPr>
            </w:pPr>
            <w:r w:rsidRPr="00C02C49">
              <w:rPr>
                <w:rFonts w:ascii="Cambria" w:hAnsi="Cambria"/>
                <w:sz w:val="24"/>
              </w:rPr>
              <w:t>Тиждень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Pr="00C02C49">
              <w:rPr>
                <w:rFonts w:ascii="Cambria" w:hAnsi="Cambria"/>
                <w:sz w:val="24"/>
              </w:rPr>
              <w:t>9, 10</w:t>
            </w:r>
          </w:p>
          <w:p w:rsidR="002841D4" w:rsidRPr="00C02C49" w:rsidRDefault="002841D4" w:rsidP="002841D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41D4" w:rsidRPr="00C02C49" w:rsidRDefault="002841D4" w:rsidP="002841D4">
            <w:pPr>
              <w:pStyle w:val="TableParagraph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Лекція</w:t>
            </w:r>
            <w:r w:rsidRPr="00C02C49">
              <w:rPr>
                <w:rFonts w:ascii="Cambria" w:hAnsi="Cambria"/>
                <w:spacing w:val="-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>12</w:t>
            </w:r>
            <w:r w:rsidR="00C02C49">
              <w:rPr>
                <w:rFonts w:ascii="Cambria" w:hAnsi="Cambria"/>
                <w:sz w:val="24"/>
                <w:lang w:val="ru-RU"/>
              </w:rPr>
              <w:t>,13,14</w:t>
            </w:r>
          </w:p>
          <w:p w:rsidR="002841D4" w:rsidRPr="00C02C49" w:rsidRDefault="002841D4" w:rsidP="002841D4">
            <w:pPr>
              <w:pStyle w:val="TableParagraph"/>
              <w:spacing w:before="3"/>
              <w:rPr>
                <w:b/>
              </w:rPr>
            </w:pPr>
          </w:p>
          <w:p w:rsidR="002841D4" w:rsidRPr="00C02C49" w:rsidRDefault="002841D4" w:rsidP="002841D4">
            <w:pPr>
              <w:pStyle w:val="TableParagraph"/>
              <w:spacing w:before="2"/>
              <w:ind w:left="110"/>
              <w:rPr>
                <w:rFonts w:ascii="Cambria" w:hAnsi="Cambria"/>
                <w:sz w:val="24"/>
                <w:lang w:val="ru-RU"/>
              </w:rPr>
            </w:pPr>
            <w:r w:rsidRPr="00C02C49">
              <w:rPr>
                <w:rFonts w:ascii="Cambria" w:hAnsi="Cambria"/>
                <w:sz w:val="24"/>
              </w:rPr>
              <w:t>Практичне заняття</w:t>
            </w:r>
            <w:r w:rsidRPr="00C02C49">
              <w:rPr>
                <w:rFonts w:ascii="Cambria" w:hAnsi="Cambria"/>
                <w:spacing w:val="-51"/>
                <w:sz w:val="24"/>
              </w:rPr>
              <w:t xml:space="preserve"> </w:t>
            </w:r>
            <w:r w:rsidR="00C02C49">
              <w:rPr>
                <w:rFonts w:ascii="Cambria" w:hAnsi="Cambria"/>
                <w:sz w:val="24"/>
              </w:rPr>
              <w:t xml:space="preserve"> 12</w:t>
            </w:r>
            <w:r w:rsidR="00C02C49">
              <w:rPr>
                <w:rFonts w:ascii="Cambria" w:hAnsi="Cambria"/>
                <w:sz w:val="24"/>
                <w:lang w:val="ru-RU"/>
              </w:rPr>
              <w:t>,13,14</w:t>
            </w:r>
          </w:p>
        </w:tc>
        <w:tc>
          <w:tcPr>
            <w:tcW w:w="2751" w:type="dxa"/>
          </w:tcPr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12 Внутрішній аудит: його сутність, об’єкти та суб’єкти</w:t>
            </w:r>
          </w:p>
          <w:p w:rsidR="002841D4" w:rsidRPr="002841D4" w:rsidRDefault="002841D4" w:rsidP="002841D4">
            <w:pPr>
              <w:rPr>
                <w:szCs w:val="28"/>
              </w:rPr>
            </w:pPr>
            <w:r w:rsidRPr="002841D4">
              <w:rPr>
                <w:szCs w:val="28"/>
              </w:rPr>
              <w:t>Тема 13 Методичні прийоми внутрішнього аудиту</w:t>
            </w:r>
          </w:p>
          <w:p w:rsidR="002841D4" w:rsidRPr="002841D4" w:rsidRDefault="002841D4" w:rsidP="002841D4">
            <w:pPr>
              <w:rPr>
                <w:b/>
                <w:szCs w:val="28"/>
              </w:rPr>
            </w:pPr>
            <w:r w:rsidRPr="002841D4">
              <w:rPr>
                <w:szCs w:val="28"/>
              </w:rPr>
              <w:t>Тема 14 Реалізація матеріалів внутрішнього аудиту</w:t>
            </w:r>
          </w:p>
        </w:tc>
        <w:tc>
          <w:tcPr>
            <w:tcW w:w="2429" w:type="dxa"/>
          </w:tcPr>
          <w:p w:rsidR="002841D4" w:rsidRDefault="002841D4" w:rsidP="001B2889">
            <w:pPr>
              <w:pStyle w:val="TableParagraph"/>
              <w:ind w:left="109" w:right="4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Виконання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практичного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завдання 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тестування </w:t>
            </w:r>
            <w:r>
              <w:t>через</w:t>
            </w:r>
            <w:r>
              <w:rPr>
                <w:spacing w:val="-53"/>
              </w:rPr>
              <w:t xml:space="preserve"> </w:t>
            </w:r>
            <w:r>
              <w:t>платформу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2515" w:type="dxa"/>
          </w:tcPr>
          <w:p w:rsidR="002841D4" w:rsidRDefault="005C6F94" w:rsidP="001B2889"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7,5</w:t>
            </w:r>
          </w:p>
        </w:tc>
      </w:tr>
    </w:tbl>
    <w:p w:rsidR="002A3FA7" w:rsidRDefault="002A3FA7">
      <w:pPr>
        <w:rPr>
          <w:rFonts w:ascii="Cambria"/>
          <w:sz w:val="24"/>
        </w:rPr>
        <w:sectPr w:rsidR="002A3FA7">
          <w:pgSz w:w="11900" w:h="16840"/>
          <w:pgMar w:top="1580" w:right="160" w:bottom="280" w:left="1020" w:header="707" w:footer="0" w:gutter="0"/>
          <w:cols w:space="720"/>
        </w:sectPr>
      </w:pPr>
    </w:p>
    <w:p w:rsidR="002A3FA7" w:rsidRDefault="002A3FA7">
      <w:pPr>
        <w:pStyle w:val="a3"/>
        <w:spacing w:before="2"/>
        <w:ind w:left="0"/>
        <w:rPr>
          <w:b/>
          <w:sz w:val="20"/>
        </w:rPr>
      </w:pPr>
    </w:p>
    <w:p w:rsidR="002A3FA7" w:rsidRDefault="00B12567">
      <w:pPr>
        <w:spacing w:before="87" w:line="321" w:lineRule="exact"/>
        <w:ind w:left="821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ED61E5" w:rsidRPr="00CD78AB" w:rsidRDefault="00ED61E5" w:rsidP="00C02C49">
      <w:pPr>
        <w:ind w:right="797" w:firstLine="709"/>
        <w:jc w:val="both"/>
        <w:rPr>
          <w:b/>
        </w:rPr>
      </w:pPr>
      <w:r w:rsidRPr="00CD78AB">
        <w:rPr>
          <w:b/>
        </w:rPr>
        <w:t>Основна:</w:t>
      </w:r>
    </w:p>
    <w:p w:rsidR="00ED61E5" w:rsidRPr="006C423D" w:rsidRDefault="00ED61E5" w:rsidP="00C02C49">
      <w:pPr>
        <w:widowControl/>
        <w:numPr>
          <w:ilvl w:val="0"/>
          <w:numId w:val="30"/>
        </w:numPr>
        <w:shd w:val="clear" w:color="auto" w:fill="FFFFFF"/>
        <w:tabs>
          <w:tab w:val="left" w:pos="993"/>
          <w:tab w:val="left" w:pos="1069"/>
        </w:tabs>
        <w:autoSpaceDE/>
        <w:autoSpaceDN/>
        <w:ind w:left="0" w:right="797" w:firstLine="709"/>
        <w:jc w:val="both"/>
      </w:pPr>
      <w:r w:rsidRPr="006C423D">
        <w:rPr>
          <w:shd w:val="clear" w:color="auto" w:fill="FFFFFF"/>
        </w:rPr>
        <w:t xml:space="preserve">Макаренко А. П., Меліхова Т.О., </w:t>
      </w:r>
      <w:proofErr w:type="spellStart"/>
      <w:r w:rsidRPr="006C423D">
        <w:rPr>
          <w:shd w:val="clear" w:color="auto" w:fill="FFFFFF"/>
        </w:rPr>
        <w:t>Бескоста</w:t>
      </w:r>
      <w:proofErr w:type="spellEnd"/>
      <w:r w:rsidRPr="006C423D">
        <w:rPr>
          <w:shd w:val="clear" w:color="auto" w:fill="FFFFFF"/>
        </w:rPr>
        <w:t xml:space="preserve"> Г. М. Аудит : </w:t>
      </w:r>
      <w:proofErr w:type="spellStart"/>
      <w:r w:rsidRPr="006C423D">
        <w:rPr>
          <w:shd w:val="clear" w:color="auto" w:fill="FFFFFF"/>
        </w:rPr>
        <w:t>навч</w:t>
      </w:r>
      <w:proofErr w:type="spellEnd"/>
      <w:r w:rsidRPr="006C423D">
        <w:rPr>
          <w:shd w:val="clear" w:color="auto" w:fill="FFFFFF"/>
        </w:rPr>
        <w:t xml:space="preserve">. </w:t>
      </w:r>
      <w:proofErr w:type="spellStart"/>
      <w:r w:rsidRPr="006C423D">
        <w:rPr>
          <w:shd w:val="clear" w:color="auto" w:fill="FFFFFF"/>
        </w:rPr>
        <w:t>посіб</w:t>
      </w:r>
      <w:proofErr w:type="spellEnd"/>
      <w:r>
        <w:rPr>
          <w:shd w:val="clear" w:color="auto" w:fill="FFFFFF"/>
        </w:rPr>
        <w:t>. Запоріжжя : ЗДІА, 2019</w:t>
      </w:r>
      <w:r w:rsidRPr="006C423D">
        <w:rPr>
          <w:shd w:val="clear" w:color="auto" w:fill="FFFFFF"/>
        </w:rPr>
        <w:t>. 184 c.</w:t>
      </w:r>
    </w:p>
    <w:p w:rsidR="00ED61E5" w:rsidRDefault="00ED61E5" w:rsidP="00C02C49">
      <w:pPr>
        <w:tabs>
          <w:tab w:val="left" w:pos="993"/>
          <w:tab w:val="left" w:pos="1069"/>
          <w:tab w:val="left" w:pos="1134"/>
          <w:tab w:val="left" w:pos="1560"/>
        </w:tabs>
        <w:ind w:right="797" w:firstLine="709"/>
        <w:jc w:val="both"/>
        <w:rPr>
          <w:b/>
        </w:rPr>
      </w:pPr>
      <w:r w:rsidRPr="00CD78AB">
        <w:rPr>
          <w:b/>
        </w:rPr>
        <w:t>Додаткова: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>Меліхова Т. О., Петренко А. Е. Удосконалення методики внутрішнього аудиту нарахування заробітної плати. </w:t>
      </w:r>
      <w:proofErr w:type="spellStart"/>
      <w:r w:rsidRPr="0030317B">
        <w:rPr>
          <w:i/>
          <w:iCs/>
          <w:color w:val="333333"/>
          <w:shd w:val="clear" w:color="auto" w:fill="FFFFFF"/>
        </w:rPr>
        <w:t>Агросвіт</w:t>
      </w:r>
      <w:proofErr w:type="spellEnd"/>
      <w:r w:rsidRPr="0030317B">
        <w:rPr>
          <w:color w:val="333333"/>
          <w:shd w:val="clear" w:color="auto" w:fill="FFFFFF"/>
        </w:rPr>
        <w:t>. 2019. № 3. С. 38–47.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>Меліхова Т. О. Методичні засади проведення внутрішнього аудиту розрахунків з підзвітними особами для підвищення ефективності діяльності підприємства. </w:t>
      </w:r>
      <w:r w:rsidRPr="0030317B">
        <w:rPr>
          <w:i/>
          <w:iCs/>
          <w:color w:val="333333"/>
          <w:shd w:val="clear" w:color="auto" w:fill="FFFFFF"/>
        </w:rPr>
        <w:t>Інвестиції: практика та досвід</w:t>
      </w:r>
      <w:r w:rsidRPr="0030317B">
        <w:rPr>
          <w:color w:val="333333"/>
          <w:shd w:val="clear" w:color="auto" w:fill="FFFFFF"/>
        </w:rPr>
        <w:t>. 2019. № 9. С. 10–17.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Чакалова</w:t>
      </w:r>
      <w:proofErr w:type="spellEnd"/>
      <w:r w:rsidRPr="0030317B">
        <w:rPr>
          <w:color w:val="333333"/>
          <w:shd w:val="clear" w:color="auto" w:fill="FFFFFF"/>
        </w:rPr>
        <w:t xml:space="preserve"> Н. С., </w:t>
      </w:r>
      <w:proofErr w:type="spellStart"/>
      <w:r w:rsidRPr="0030317B">
        <w:rPr>
          <w:color w:val="333333"/>
          <w:shd w:val="clear" w:color="auto" w:fill="FFFFFF"/>
        </w:rPr>
        <w:t>Середенко</w:t>
      </w:r>
      <w:proofErr w:type="spellEnd"/>
      <w:r w:rsidRPr="0030317B">
        <w:rPr>
          <w:color w:val="333333"/>
          <w:shd w:val="clear" w:color="auto" w:fill="FFFFFF"/>
        </w:rPr>
        <w:t xml:space="preserve"> Т. С. Удосконалення методичних засад аудиту операцій з готівкою та на рахунках у банку для підвищення ефективності управління підприємством. </w:t>
      </w:r>
      <w:r w:rsidRPr="0030317B">
        <w:rPr>
          <w:i/>
          <w:iCs/>
          <w:color w:val="333333"/>
          <w:shd w:val="clear" w:color="auto" w:fill="FFFFFF"/>
        </w:rPr>
        <w:t>Інвестиції: практика та досвід</w:t>
      </w:r>
      <w:r w:rsidRPr="0030317B">
        <w:rPr>
          <w:color w:val="333333"/>
          <w:shd w:val="clear" w:color="auto" w:fill="FFFFFF"/>
        </w:rPr>
        <w:t>. 2019. № 5. С. 32–41. 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>Меліхова Т. О., Журавель К. О. Методичні підходи до проведення внутрішнього аудиту товарів для своєчасного виявлення загроз в системі управління економічною безпекою підприємства. </w:t>
      </w:r>
      <w:r w:rsidRPr="0030317B">
        <w:rPr>
          <w:i/>
          <w:iCs/>
          <w:color w:val="333333"/>
          <w:shd w:val="clear" w:color="auto" w:fill="FFFFFF"/>
        </w:rPr>
        <w:t>Інвестиції: практика та досвід</w:t>
      </w:r>
      <w:r w:rsidRPr="0030317B">
        <w:rPr>
          <w:color w:val="333333"/>
          <w:shd w:val="clear" w:color="auto" w:fill="FFFFFF"/>
        </w:rPr>
        <w:t>. 2019. № 2. С. 56–63. 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Шишига</w:t>
      </w:r>
      <w:proofErr w:type="spellEnd"/>
      <w:r w:rsidRPr="0030317B">
        <w:rPr>
          <w:color w:val="333333"/>
          <w:shd w:val="clear" w:color="auto" w:fill="FFFFFF"/>
        </w:rPr>
        <w:t xml:space="preserve"> М. П. Удосконалення обліку і аудиту адміністративних витрат підприємства. </w:t>
      </w:r>
      <w:r w:rsidRPr="0030317B">
        <w:rPr>
          <w:i/>
          <w:iCs/>
          <w:color w:val="333333"/>
          <w:shd w:val="clear" w:color="auto" w:fill="FFFFFF"/>
        </w:rPr>
        <w:t>Економіка та держава</w:t>
      </w:r>
      <w:r w:rsidRPr="0030317B">
        <w:rPr>
          <w:color w:val="333333"/>
          <w:shd w:val="clear" w:color="auto" w:fill="FFFFFF"/>
        </w:rPr>
        <w:t>. 2020. № 11. С. 28–34. 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Чакалова</w:t>
      </w:r>
      <w:proofErr w:type="spellEnd"/>
      <w:r w:rsidRPr="0030317B">
        <w:rPr>
          <w:color w:val="333333"/>
          <w:shd w:val="clear" w:color="auto" w:fill="FFFFFF"/>
        </w:rPr>
        <w:t xml:space="preserve"> Н. С., </w:t>
      </w:r>
      <w:proofErr w:type="spellStart"/>
      <w:r w:rsidRPr="0030317B">
        <w:rPr>
          <w:color w:val="333333"/>
          <w:shd w:val="clear" w:color="auto" w:fill="FFFFFF"/>
        </w:rPr>
        <w:t>Кулєк</w:t>
      </w:r>
      <w:proofErr w:type="spellEnd"/>
      <w:r w:rsidRPr="0030317B">
        <w:rPr>
          <w:color w:val="333333"/>
          <w:shd w:val="clear" w:color="auto" w:fill="FFFFFF"/>
        </w:rPr>
        <w:t xml:space="preserve"> А. С. Удосконалення методики внутрішнього аудиту розрахунків із покупцями з метою запобігання порушень під час тендерних закупівель. </w:t>
      </w:r>
      <w:proofErr w:type="spellStart"/>
      <w:r w:rsidRPr="0030317B">
        <w:rPr>
          <w:i/>
          <w:iCs/>
          <w:color w:val="333333"/>
          <w:shd w:val="clear" w:color="auto" w:fill="FFFFFF"/>
        </w:rPr>
        <w:t>Агросвіт</w:t>
      </w:r>
      <w:proofErr w:type="spellEnd"/>
      <w:r w:rsidRPr="0030317B">
        <w:rPr>
          <w:color w:val="333333"/>
          <w:shd w:val="clear" w:color="auto" w:fill="FFFFFF"/>
        </w:rPr>
        <w:t>. 2019. № 4. С. 32–41. 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Балашова</w:t>
      </w:r>
      <w:proofErr w:type="spellEnd"/>
      <w:r w:rsidRPr="0030317B">
        <w:rPr>
          <w:color w:val="333333"/>
          <w:shd w:val="clear" w:color="auto" w:fill="FFFFFF"/>
        </w:rPr>
        <w:t xml:space="preserve"> Ю. О. Удосконалення внутрішнього аудиту виробничих запасів для підвищення фінансової безпеки підприємства. </w:t>
      </w:r>
      <w:r w:rsidRPr="0030317B">
        <w:rPr>
          <w:i/>
          <w:iCs/>
          <w:color w:val="333333"/>
          <w:shd w:val="clear" w:color="auto" w:fill="FFFFFF"/>
        </w:rPr>
        <w:t>Ефективна економіка</w:t>
      </w:r>
      <w:r w:rsidRPr="0030317B">
        <w:rPr>
          <w:color w:val="333333"/>
          <w:shd w:val="clear" w:color="auto" w:fill="FFFFFF"/>
        </w:rPr>
        <w:t>. 2019. № 12. – URL: http://www.economy.nayka.com.ua/?op=1&amp;z=7503 (дата звернення: 15.09.2023). 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Лукашова</w:t>
      </w:r>
      <w:proofErr w:type="spellEnd"/>
      <w:r w:rsidRPr="0030317B">
        <w:rPr>
          <w:color w:val="333333"/>
          <w:shd w:val="clear" w:color="auto" w:fill="FFFFFF"/>
        </w:rPr>
        <w:t xml:space="preserve"> М. А. Удосконалення методики внутрішнього аудиту розрахунків з підзвітними особами для підвищення економічної безпеки підприємства. </w:t>
      </w:r>
      <w:r w:rsidRPr="0030317B">
        <w:rPr>
          <w:i/>
          <w:iCs/>
          <w:color w:val="333333"/>
          <w:shd w:val="clear" w:color="auto" w:fill="FFFFFF"/>
        </w:rPr>
        <w:t>Ефективна економіка</w:t>
      </w:r>
      <w:r w:rsidRPr="0030317B">
        <w:rPr>
          <w:color w:val="333333"/>
          <w:shd w:val="clear" w:color="auto" w:fill="FFFFFF"/>
        </w:rPr>
        <w:t>. 2019. № 1. – URL: http://www.economy.nayka.com.ua/?op=1&amp;z=6826 (дата звернення: 15.09.2023).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Шарко</w:t>
      </w:r>
      <w:proofErr w:type="spellEnd"/>
      <w:r w:rsidRPr="0030317B">
        <w:rPr>
          <w:color w:val="333333"/>
          <w:shd w:val="clear" w:color="auto" w:fill="FFFFFF"/>
        </w:rPr>
        <w:t xml:space="preserve"> Д. М. Удосконалення обліку і аудиту розрахунків з покупцями на підприємстві. </w:t>
      </w:r>
      <w:r w:rsidRPr="0030317B">
        <w:rPr>
          <w:i/>
          <w:iCs/>
          <w:color w:val="333333"/>
          <w:shd w:val="clear" w:color="auto" w:fill="FFFFFF"/>
        </w:rPr>
        <w:t>Інвестиції: практика та досвід</w:t>
      </w:r>
      <w:r w:rsidRPr="0030317B">
        <w:rPr>
          <w:color w:val="333333"/>
          <w:shd w:val="clear" w:color="auto" w:fill="FFFFFF"/>
        </w:rPr>
        <w:t>. 2020. № 21-22. С. 30–36.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Феофанова І. В., </w:t>
      </w:r>
      <w:proofErr w:type="spellStart"/>
      <w:r w:rsidRPr="0030317B">
        <w:rPr>
          <w:color w:val="333333"/>
          <w:shd w:val="clear" w:color="auto" w:fill="FFFFFF"/>
        </w:rPr>
        <w:t>Лісіна</w:t>
      </w:r>
      <w:proofErr w:type="spellEnd"/>
      <w:r w:rsidRPr="0030317B">
        <w:rPr>
          <w:color w:val="333333"/>
          <w:shd w:val="clear" w:color="auto" w:fill="FFFFFF"/>
        </w:rPr>
        <w:t xml:space="preserve"> Н. Л. Удосконалення методики аудиту готової продукції для покращення системи обліку на підприємстві. </w:t>
      </w:r>
      <w:r w:rsidRPr="0030317B">
        <w:rPr>
          <w:i/>
          <w:iCs/>
          <w:color w:val="333333"/>
          <w:shd w:val="clear" w:color="auto" w:fill="FFFFFF"/>
        </w:rPr>
        <w:t>Інвестиції: практика та досвід</w:t>
      </w:r>
      <w:r w:rsidRPr="0030317B">
        <w:rPr>
          <w:color w:val="333333"/>
          <w:shd w:val="clear" w:color="auto" w:fill="FFFFFF"/>
        </w:rPr>
        <w:t>. 2020. № 1. С. 19–26.</w:t>
      </w:r>
    </w:p>
    <w:p w:rsidR="00ED61E5" w:rsidRPr="0030317B" w:rsidRDefault="00ED61E5" w:rsidP="00C02C49">
      <w:pPr>
        <w:numPr>
          <w:ilvl w:val="0"/>
          <w:numId w:val="31"/>
        </w:numPr>
        <w:tabs>
          <w:tab w:val="left" w:pos="1069"/>
          <w:tab w:val="left" w:pos="1134"/>
          <w:tab w:val="left" w:pos="1560"/>
          <w:tab w:val="left" w:pos="3274"/>
        </w:tabs>
        <w:suppressAutoHyphens/>
        <w:autoSpaceDE/>
        <w:autoSpaceDN/>
        <w:ind w:left="0" w:right="797" w:firstLine="709"/>
        <w:jc w:val="both"/>
      </w:pPr>
      <w:r w:rsidRPr="0030317B">
        <w:rPr>
          <w:color w:val="333333"/>
          <w:shd w:val="clear" w:color="auto" w:fill="FFFFFF"/>
        </w:rPr>
        <w:t xml:space="preserve">Меліхова Т. О., </w:t>
      </w:r>
      <w:proofErr w:type="spellStart"/>
      <w:r w:rsidRPr="0030317B">
        <w:rPr>
          <w:color w:val="333333"/>
          <w:shd w:val="clear" w:color="auto" w:fill="FFFFFF"/>
        </w:rPr>
        <w:t>Феофанов</w:t>
      </w:r>
      <w:proofErr w:type="spellEnd"/>
      <w:r w:rsidRPr="0030317B">
        <w:rPr>
          <w:color w:val="333333"/>
          <w:shd w:val="clear" w:color="auto" w:fill="FFFFFF"/>
        </w:rPr>
        <w:t xml:space="preserve"> Л. К., </w:t>
      </w:r>
      <w:proofErr w:type="spellStart"/>
      <w:r w:rsidRPr="0030317B">
        <w:rPr>
          <w:color w:val="333333"/>
          <w:shd w:val="clear" w:color="auto" w:fill="FFFFFF"/>
        </w:rPr>
        <w:t>Рябчук</w:t>
      </w:r>
      <w:proofErr w:type="spellEnd"/>
      <w:r w:rsidRPr="0030317B">
        <w:rPr>
          <w:color w:val="333333"/>
          <w:shd w:val="clear" w:color="auto" w:fill="FFFFFF"/>
        </w:rPr>
        <w:t xml:space="preserve"> О. О. Удосконалення фінансового обліку та аудиту заробітної плати для підвищення ефективності управління підприємством. </w:t>
      </w:r>
      <w:r w:rsidRPr="0030317B">
        <w:rPr>
          <w:i/>
          <w:iCs/>
          <w:color w:val="333333"/>
          <w:shd w:val="clear" w:color="auto" w:fill="FFFFFF"/>
        </w:rPr>
        <w:t>Економіка та держава</w:t>
      </w:r>
      <w:r w:rsidRPr="0030317B">
        <w:rPr>
          <w:color w:val="333333"/>
          <w:shd w:val="clear" w:color="auto" w:fill="FFFFFF"/>
        </w:rPr>
        <w:t>. 2021. № 10. С. 86–92.</w:t>
      </w:r>
    </w:p>
    <w:p w:rsidR="00ED61E5" w:rsidRPr="007A735C" w:rsidRDefault="00ED61E5" w:rsidP="00C02C49">
      <w:pPr>
        <w:tabs>
          <w:tab w:val="left" w:pos="1134"/>
          <w:tab w:val="left" w:pos="3274"/>
        </w:tabs>
        <w:ind w:right="797" w:firstLine="709"/>
        <w:jc w:val="both"/>
        <w:rPr>
          <w:b/>
        </w:rPr>
      </w:pPr>
      <w:r w:rsidRPr="007A735C">
        <w:rPr>
          <w:b/>
        </w:rPr>
        <w:t>Законодавчі та нормативні документи:</w:t>
      </w:r>
    </w:p>
    <w:p w:rsidR="00ED61E5" w:rsidRPr="00C96BA6" w:rsidRDefault="00ED61E5" w:rsidP="00C02C49">
      <w:pPr>
        <w:pStyle w:val="a4"/>
        <w:numPr>
          <w:ilvl w:val="0"/>
          <w:numId w:val="31"/>
        </w:numPr>
        <w:shd w:val="clear" w:color="auto" w:fill="FFFFFF"/>
        <w:tabs>
          <w:tab w:val="left" w:pos="1134"/>
          <w:tab w:val="left" w:pos="3274"/>
        </w:tabs>
        <w:autoSpaceDE/>
        <w:autoSpaceDN/>
        <w:spacing w:line="276" w:lineRule="auto"/>
        <w:ind w:left="0" w:right="797" w:firstLine="709"/>
        <w:contextualSpacing/>
        <w:jc w:val="both"/>
        <w:textAlignment w:val="baseline"/>
        <w:rPr>
          <w:rStyle w:val="a5"/>
          <w:color w:val="333333"/>
          <w:sz w:val="24"/>
          <w:szCs w:val="24"/>
          <w:lang w:eastAsia="uk-UA"/>
        </w:rPr>
      </w:pPr>
      <w:r w:rsidRPr="006C423D">
        <w:rPr>
          <w:color w:val="333333"/>
          <w:sz w:val="24"/>
          <w:szCs w:val="24"/>
          <w:shd w:val="clear" w:color="auto" w:fill="FFFFFF"/>
        </w:rPr>
        <w:t>Закон України «</w:t>
      </w:r>
      <w:r w:rsidRPr="006C423D">
        <w:rPr>
          <w:bCs/>
          <w:color w:val="333333"/>
          <w:sz w:val="24"/>
          <w:szCs w:val="24"/>
          <w:shd w:val="clear" w:color="auto" w:fill="FFFFFF"/>
        </w:rPr>
        <w:t>Про аудит фінансової звітності та аудиторську діяльність</w:t>
      </w:r>
      <w:r w:rsidRPr="006C423D">
        <w:rPr>
          <w:color w:val="333333"/>
          <w:sz w:val="24"/>
          <w:szCs w:val="24"/>
          <w:shd w:val="clear" w:color="auto" w:fill="FFFFFF"/>
        </w:rPr>
        <w:t xml:space="preserve">» від </w:t>
      </w:r>
      <w:r w:rsidRPr="006C423D">
        <w:rPr>
          <w:rStyle w:val="rvts44"/>
          <w:color w:val="333333"/>
          <w:sz w:val="24"/>
          <w:szCs w:val="24"/>
          <w:shd w:val="clear" w:color="auto" w:fill="FFFFFF"/>
        </w:rPr>
        <w:t xml:space="preserve">21 грудня 2017 року № 2258-VIII. </w:t>
      </w:r>
      <w:r w:rsidRPr="00C96BA6">
        <w:rPr>
          <w:bCs/>
          <w:sz w:val="24"/>
          <w:szCs w:val="24"/>
          <w:shd w:val="clear" w:color="auto" w:fill="FFFFFF"/>
        </w:rPr>
        <w:t>https://zakon.rada.gov.ua/laws/show/2258-19#Text</w:t>
      </w:r>
    </w:p>
    <w:p w:rsidR="00ED61E5" w:rsidRPr="00D34FC6" w:rsidRDefault="00ED61E5" w:rsidP="00C02C49">
      <w:pPr>
        <w:pStyle w:val="a4"/>
        <w:numPr>
          <w:ilvl w:val="0"/>
          <w:numId w:val="31"/>
        </w:numPr>
        <w:shd w:val="clear" w:color="auto" w:fill="FFFFFF"/>
        <w:tabs>
          <w:tab w:val="left" w:pos="1134"/>
          <w:tab w:val="left" w:pos="3274"/>
        </w:tabs>
        <w:autoSpaceDE/>
        <w:autoSpaceDN/>
        <w:spacing w:line="276" w:lineRule="auto"/>
        <w:ind w:left="0" w:right="797" w:firstLine="709"/>
        <w:contextualSpacing/>
        <w:jc w:val="both"/>
        <w:textAlignment w:val="baseline"/>
        <w:rPr>
          <w:rStyle w:val="rvts44"/>
          <w:color w:val="333333"/>
          <w:sz w:val="24"/>
          <w:szCs w:val="24"/>
          <w:lang w:eastAsia="uk-UA"/>
        </w:rPr>
      </w:pPr>
      <w:r w:rsidRPr="006C423D">
        <w:rPr>
          <w:rStyle w:val="text"/>
          <w:color w:val="333333"/>
          <w:sz w:val="24"/>
          <w:szCs w:val="24"/>
          <w:bdr w:val="none" w:sz="0" w:space="0" w:color="auto" w:frame="1"/>
        </w:rPr>
        <w:t>Міжнародні стандарти аудиту</w:t>
      </w:r>
      <w:r>
        <w:rPr>
          <w:rStyle w:val="text"/>
          <w:color w:val="333333"/>
          <w:sz w:val="24"/>
          <w:szCs w:val="24"/>
          <w:bdr w:val="none" w:sz="0" w:space="0" w:color="auto" w:frame="1"/>
        </w:rPr>
        <w:t>.</w:t>
      </w:r>
      <w:r w:rsidRPr="006C423D">
        <w:rPr>
          <w:rStyle w:val="rvts44"/>
          <w:color w:val="333333"/>
          <w:sz w:val="24"/>
          <w:szCs w:val="24"/>
          <w:shd w:val="clear" w:color="auto" w:fill="FFFFFF"/>
        </w:rPr>
        <w:t xml:space="preserve"> </w:t>
      </w:r>
      <w:r w:rsidRPr="006C423D">
        <w:rPr>
          <w:rStyle w:val="rvts44"/>
          <w:color w:val="333333"/>
          <w:sz w:val="24"/>
          <w:szCs w:val="24"/>
          <w:shd w:val="clear" w:color="auto" w:fill="FFFFFF"/>
          <w:lang w:val="en-US"/>
        </w:rPr>
        <w:t>URL</w:t>
      </w:r>
      <w:r w:rsidRPr="006C423D">
        <w:rPr>
          <w:rStyle w:val="rvts44"/>
          <w:color w:val="333333"/>
          <w:sz w:val="24"/>
          <w:szCs w:val="24"/>
          <w:shd w:val="clear" w:color="auto" w:fill="FFFFFF"/>
        </w:rPr>
        <w:t xml:space="preserve">: </w:t>
      </w:r>
      <w:r w:rsidRPr="00C96BA6">
        <w:rPr>
          <w:rStyle w:val="rvts44"/>
          <w:color w:val="333333"/>
          <w:sz w:val="24"/>
          <w:szCs w:val="24"/>
          <w:shd w:val="clear" w:color="auto" w:fill="FFFFFF"/>
        </w:rPr>
        <w:t>https://mof.gov.ua/uk/mizhnarodni-standarti-auditu</w:t>
      </w:r>
    </w:p>
    <w:p w:rsidR="00ED61E5" w:rsidRPr="00C96BA6" w:rsidRDefault="00ED61E5" w:rsidP="00C02C49">
      <w:pPr>
        <w:pStyle w:val="a4"/>
        <w:numPr>
          <w:ilvl w:val="0"/>
          <w:numId w:val="31"/>
        </w:numPr>
        <w:tabs>
          <w:tab w:val="left" w:pos="1134"/>
        </w:tabs>
        <w:autoSpaceDE/>
        <w:autoSpaceDN/>
        <w:spacing w:line="276" w:lineRule="auto"/>
        <w:ind w:left="0" w:right="797" w:firstLine="709"/>
        <w:contextualSpacing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6C423D">
        <w:rPr>
          <w:sz w:val="24"/>
          <w:szCs w:val="24"/>
        </w:rPr>
        <w:t xml:space="preserve">Порядок </w:t>
      </w:r>
      <w:r w:rsidRPr="006C423D">
        <w:rPr>
          <w:rFonts w:eastAsia="Sylfaen_PDF_Subset"/>
          <w:sz w:val="24"/>
          <w:szCs w:val="24"/>
        </w:rPr>
        <w:t>проведення перевірок з контролю якості аудиторських послуг</w:t>
      </w:r>
      <w:r>
        <w:rPr>
          <w:rFonts w:eastAsia="Sylfaen_PDF_Subset"/>
          <w:sz w:val="24"/>
          <w:szCs w:val="24"/>
        </w:rPr>
        <w:t xml:space="preserve"> </w:t>
      </w:r>
      <w:r>
        <w:rPr>
          <w:rStyle w:val="rvts44"/>
          <w:color w:val="333333"/>
          <w:sz w:val="24"/>
          <w:szCs w:val="24"/>
          <w:shd w:val="clear" w:color="auto" w:fill="FFFFFF"/>
        </w:rPr>
        <w:t xml:space="preserve">від </w:t>
      </w:r>
      <w:r w:rsidRPr="00C96BA6">
        <w:rPr>
          <w:bCs/>
          <w:color w:val="000000" w:themeColor="text1"/>
          <w:sz w:val="24"/>
          <w:szCs w:val="24"/>
        </w:rPr>
        <w:t>29.08.2019 р.  № 362</w:t>
      </w:r>
      <w:r w:rsidRPr="00C96BA6">
        <w:rPr>
          <w:rFonts w:eastAsia="Sylfaen_PDF_Subset"/>
          <w:sz w:val="24"/>
          <w:szCs w:val="24"/>
        </w:rPr>
        <w:t xml:space="preserve">. </w:t>
      </w:r>
      <w:r w:rsidRPr="00C96BA6">
        <w:rPr>
          <w:rStyle w:val="rvts44"/>
          <w:color w:val="333333"/>
          <w:sz w:val="24"/>
          <w:szCs w:val="24"/>
          <w:shd w:val="clear" w:color="auto" w:fill="FFFFFF"/>
          <w:lang w:val="en-US"/>
        </w:rPr>
        <w:t>URL</w:t>
      </w:r>
      <w:r w:rsidRPr="00C96BA6">
        <w:rPr>
          <w:rStyle w:val="rvts44"/>
          <w:color w:val="333333"/>
          <w:sz w:val="24"/>
          <w:szCs w:val="24"/>
          <w:shd w:val="clear" w:color="auto" w:fill="FFFFFF"/>
        </w:rPr>
        <w:t xml:space="preserve">: </w:t>
      </w:r>
      <w:r w:rsidRPr="00C96BA6">
        <w:rPr>
          <w:bCs/>
          <w:color w:val="000000" w:themeColor="text1"/>
          <w:sz w:val="24"/>
          <w:szCs w:val="24"/>
        </w:rPr>
        <w:t>https://zakon.rada.gov.ua/laws/show/z1026-19#Text</w:t>
      </w:r>
    </w:p>
    <w:p w:rsidR="00ED61E5" w:rsidRPr="00CD78AB" w:rsidRDefault="00ED61E5" w:rsidP="00ED61E5">
      <w:pPr>
        <w:shd w:val="clear" w:color="auto" w:fill="FFFFFF"/>
        <w:tabs>
          <w:tab w:val="left" w:pos="365"/>
        </w:tabs>
        <w:ind w:firstLine="709"/>
        <w:jc w:val="both"/>
        <w:rPr>
          <w:b/>
        </w:rPr>
      </w:pPr>
      <w:r w:rsidRPr="00CD78AB">
        <w:rPr>
          <w:b/>
        </w:rPr>
        <w:t>Інформаційні ресурси:</w:t>
      </w:r>
    </w:p>
    <w:p w:rsidR="00ED61E5" w:rsidRPr="006C423D" w:rsidRDefault="00ED61E5" w:rsidP="00ED61E5">
      <w:pPr>
        <w:numPr>
          <w:ilvl w:val="0"/>
          <w:numId w:val="21"/>
        </w:numPr>
        <w:shd w:val="clear" w:color="auto" w:fill="FFFFFF"/>
        <w:tabs>
          <w:tab w:val="left" w:pos="1134"/>
          <w:tab w:val="left" w:pos="1194"/>
          <w:tab w:val="left" w:pos="3274"/>
        </w:tabs>
        <w:autoSpaceDE/>
        <w:autoSpaceDN/>
        <w:jc w:val="both"/>
        <w:rPr>
          <w:b/>
        </w:rPr>
      </w:pPr>
      <w:r>
        <w:t xml:space="preserve">Аудит </w:t>
      </w:r>
      <w:r w:rsidRPr="00CD78AB">
        <w:t xml:space="preserve">: електрон. курс : URL: </w:t>
      </w:r>
      <w:r w:rsidRPr="00C96BA6">
        <w:t>https://moodle.znu.edu.ua/course/view.php?id=8143</w:t>
      </w:r>
    </w:p>
    <w:p w:rsidR="00ED61E5" w:rsidRPr="006C423D" w:rsidRDefault="00ED61E5" w:rsidP="00ED61E5">
      <w:pPr>
        <w:numPr>
          <w:ilvl w:val="0"/>
          <w:numId w:val="21"/>
        </w:numPr>
        <w:shd w:val="clear" w:color="auto" w:fill="FFFFFF"/>
        <w:tabs>
          <w:tab w:val="left" w:pos="1134"/>
          <w:tab w:val="left" w:pos="1194"/>
          <w:tab w:val="left" w:pos="3274"/>
        </w:tabs>
        <w:autoSpaceDE/>
        <w:autoSpaceDN/>
        <w:jc w:val="both"/>
        <w:rPr>
          <w:b/>
        </w:rPr>
      </w:pPr>
      <w:r>
        <w:t xml:space="preserve">Аудиторська палата України </w:t>
      </w:r>
      <w:r w:rsidRPr="00CD78AB">
        <w:t xml:space="preserve">: URL: </w:t>
      </w:r>
      <w:r w:rsidRPr="00C96BA6">
        <w:t>https://www.apu.com.ua/</w:t>
      </w:r>
    </w:p>
    <w:p w:rsidR="00ED61E5" w:rsidRPr="006C423D" w:rsidRDefault="00ED61E5" w:rsidP="00ED61E5">
      <w:pPr>
        <w:numPr>
          <w:ilvl w:val="0"/>
          <w:numId w:val="21"/>
        </w:numPr>
        <w:shd w:val="clear" w:color="auto" w:fill="FFFFFF"/>
        <w:tabs>
          <w:tab w:val="left" w:pos="1134"/>
          <w:tab w:val="left" w:pos="1194"/>
          <w:tab w:val="left" w:pos="3274"/>
        </w:tabs>
        <w:autoSpaceDE/>
        <w:autoSpaceDN/>
        <w:jc w:val="both"/>
        <w:rPr>
          <w:b/>
        </w:rPr>
      </w:pPr>
      <w:r>
        <w:t xml:space="preserve">Спілка аудиторів України </w:t>
      </w:r>
      <w:r w:rsidRPr="00CD78AB">
        <w:t xml:space="preserve">: URL: </w:t>
      </w:r>
      <w:r w:rsidRPr="00C96BA6">
        <w:t>https://spilka-audit.org.ua/</w:t>
      </w:r>
    </w:p>
    <w:p w:rsidR="00ED61E5" w:rsidRPr="006C423D" w:rsidRDefault="00ED61E5" w:rsidP="00ED61E5">
      <w:pPr>
        <w:numPr>
          <w:ilvl w:val="0"/>
          <w:numId w:val="21"/>
        </w:numPr>
        <w:shd w:val="clear" w:color="auto" w:fill="FFFFFF"/>
        <w:tabs>
          <w:tab w:val="left" w:pos="1134"/>
          <w:tab w:val="left" w:pos="1194"/>
          <w:tab w:val="left" w:pos="3274"/>
        </w:tabs>
        <w:autoSpaceDE/>
        <w:autoSpaceDN/>
        <w:jc w:val="both"/>
      </w:pPr>
      <w:r w:rsidRPr="006C423D">
        <w:t>Орган суспільного наг</w:t>
      </w:r>
      <w:r>
        <w:t xml:space="preserve">ляду за аудиторською діяльністю </w:t>
      </w:r>
      <w:r w:rsidRPr="00CD78AB">
        <w:t xml:space="preserve">: URL: </w:t>
      </w:r>
      <w:r w:rsidRPr="006C423D">
        <w:t>https://www.apob.org.ua/?page_id=249</w:t>
      </w:r>
    </w:p>
    <w:p w:rsidR="00B91632" w:rsidRPr="00ED61E5" w:rsidRDefault="00B91632" w:rsidP="00B91632">
      <w:pPr>
        <w:pStyle w:val="a7"/>
        <w:ind w:left="709"/>
        <w:rPr>
          <w:b/>
          <w:color w:val="FF0000"/>
          <w:sz w:val="24"/>
          <w:szCs w:val="24"/>
        </w:rPr>
      </w:pPr>
    </w:p>
    <w:p w:rsidR="002A3FA7" w:rsidRDefault="002A3FA7">
      <w:pPr>
        <w:pStyle w:val="a3"/>
        <w:ind w:left="0"/>
        <w:rPr>
          <w:sz w:val="26"/>
        </w:rPr>
      </w:pPr>
    </w:p>
    <w:p w:rsidR="002A3FA7" w:rsidRDefault="00B12567">
      <w:pPr>
        <w:pStyle w:val="1"/>
        <w:jc w:val="both"/>
      </w:pPr>
      <w:r>
        <w:t>РЕГУЛЯЦІЇ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КУРСУ</w:t>
      </w:r>
    </w:p>
    <w:p w:rsidR="002A3FA7" w:rsidRDefault="00B12567">
      <w:pPr>
        <w:pStyle w:val="2"/>
        <w:spacing w:line="274" w:lineRule="exact"/>
        <w:jc w:val="both"/>
      </w:pPr>
      <w:r>
        <w:t>Політика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відвідувань</w:t>
      </w:r>
      <w:r>
        <w:rPr>
          <w:spacing w:val="-1"/>
        </w:rPr>
        <w:t xml:space="preserve"> </w:t>
      </w:r>
      <w:r>
        <w:t>занять.</w:t>
      </w:r>
    </w:p>
    <w:p w:rsidR="002A3FA7" w:rsidRDefault="00B12567">
      <w:pPr>
        <w:pStyle w:val="a3"/>
        <w:ind w:right="399"/>
        <w:jc w:val="both"/>
      </w:pPr>
      <w:r>
        <w:t>Відвідування занять є одним із компонентів для оцінювання</w:t>
      </w:r>
      <w:r>
        <w:rPr>
          <w:spacing w:val="1"/>
        </w:rPr>
        <w:t xml:space="preserve"> </w:t>
      </w:r>
      <w:r>
        <w:t>знань студентів, саме тому, пропуски</w:t>
      </w:r>
      <w:r>
        <w:rPr>
          <w:spacing w:val="-57"/>
        </w:rPr>
        <w:t xml:space="preserve"> </w:t>
      </w:r>
      <w:r>
        <w:t>занять повинні бути відпрацьовані.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проводиться на консультаціях з дисципліни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пропущена.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57"/>
        </w:rPr>
        <w:t xml:space="preserve"> </w:t>
      </w:r>
      <w:r>
        <w:t>систематичних</w:t>
      </w:r>
      <w:r>
        <w:rPr>
          <w:spacing w:val="-4"/>
        </w:rPr>
        <w:t xml:space="preserve"> </w:t>
      </w:r>
      <w:r>
        <w:t>пропусків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застосована</w:t>
      </w:r>
      <w:r>
        <w:rPr>
          <w:spacing w:val="-3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(див.</w:t>
      </w:r>
      <w:r>
        <w:rPr>
          <w:spacing w:val="-57"/>
        </w:rPr>
        <w:t xml:space="preserve"> </w:t>
      </w:r>
      <w:r>
        <w:lastRenderedPageBreak/>
        <w:t>посилання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Положення у додатку до </w:t>
      </w:r>
      <w:proofErr w:type="spellStart"/>
      <w:r>
        <w:t>силабусу</w:t>
      </w:r>
      <w:proofErr w:type="spellEnd"/>
      <w:r>
        <w:t>).</w:t>
      </w:r>
    </w:p>
    <w:p w:rsidR="002A3FA7" w:rsidRDefault="00B12567">
      <w:pPr>
        <w:pStyle w:val="2"/>
        <w:spacing w:before="2" w:line="275" w:lineRule="exact"/>
        <w:jc w:val="both"/>
      </w:pPr>
      <w:r>
        <w:t>Політика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доброчесності.</w:t>
      </w:r>
    </w:p>
    <w:p w:rsidR="002A3FA7" w:rsidRDefault="00B12567">
      <w:pPr>
        <w:pStyle w:val="a3"/>
        <w:tabs>
          <w:tab w:val="left" w:pos="1620"/>
        </w:tabs>
        <w:ind w:right="399"/>
      </w:pPr>
      <w:r>
        <w:t>Списування</w:t>
      </w:r>
      <w:r>
        <w:tab/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17"/>
        </w:rPr>
        <w:t xml:space="preserve"> </w:t>
      </w:r>
      <w:r>
        <w:t>контрольних</w:t>
      </w:r>
      <w:r>
        <w:rPr>
          <w:spacing w:val="17"/>
        </w:rPr>
        <w:t xml:space="preserve"> </w:t>
      </w:r>
      <w:r>
        <w:t>робіт,</w:t>
      </w:r>
      <w:r>
        <w:rPr>
          <w:spacing w:val="17"/>
        </w:rPr>
        <w:t xml:space="preserve"> </w:t>
      </w:r>
      <w:r>
        <w:t>екзаменів,</w:t>
      </w:r>
      <w:r>
        <w:rPr>
          <w:spacing w:val="17"/>
        </w:rPr>
        <w:t xml:space="preserve"> </w:t>
      </w:r>
      <w:r>
        <w:t>заліків</w:t>
      </w:r>
      <w:r>
        <w:rPr>
          <w:spacing w:val="17"/>
        </w:rPr>
        <w:t xml:space="preserve"> </w:t>
      </w:r>
      <w:r>
        <w:t>заборонені.</w:t>
      </w:r>
      <w:r>
        <w:rPr>
          <w:spacing w:val="17"/>
        </w:rPr>
        <w:t xml:space="preserve"> </w:t>
      </w:r>
      <w:r>
        <w:t>Усі</w:t>
      </w:r>
      <w:r>
        <w:rPr>
          <w:spacing w:val="17"/>
        </w:rPr>
        <w:t xml:space="preserve"> </w:t>
      </w:r>
      <w:r>
        <w:t>письмові</w:t>
      </w:r>
      <w:r>
        <w:rPr>
          <w:spacing w:val="17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перевіряються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наявність</w:t>
      </w:r>
      <w:r>
        <w:rPr>
          <w:spacing w:val="50"/>
        </w:rPr>
        <w:t xml:space="preserve"> </w:t>
      </w:r>
      <w:r>
        <w:t>плагіату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допомогою</w:t>
      </w:r>
      <w:r>
        <w:rPr>
          <w:spacing w:val="50"/>
        </w:rPr>
        <w:t xml:space="preserve"> </w:t>
      </w:r>
      <w:r>
        <w:t>спеціалізованого</w:t>
      </w:r>
      <w:r>
        <w:rPr>
          <w:spacing w:val="50"/>
        </w:rPr>
        <w:t xml:space="preserve"> </w:t>
      </w:r>
      <w:r>
        <w:t>програмного</w:t>
      </w:r>
      <w:r>
        <w:rPr>
          <w:spacing w:val="50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proofErr w:type="spellStart"/>
      <w:r>
        <w:t>UniCheck</w:t>
      </w:r>
      <w:proofErr w:type="spellEnd"/>
      <w:r>
        <w:t>.</w:t>
      </w:r>
      <w:r>
        <w:rPr>
          <w:spacing w:val="17"/>
        </w:rPr>
        <w:t xml:space="preserve"> </w:t>
      </w:r>
      <w:r>
        <w:t>Письмові</w:t>
      </w:r>
      <w:r>
        <w:rPr>
          <w:spacing w:val="7"/>
        </w:rPr>
        <w:t xml:space="preserve"> </w:t>
      </w:r>
      <w:r>
        <w:t>роботи</w:t>
      </w:r>
      <w:r>
        <w:rPr>
          <w:spacing w:val="8"/>
        </w:rPr>
        <w:t xml:space="preserve"> </w:t>
      </w:r>
      <w:r>
        <w:t>повинні</w:t>
      </w:r>
      <w:r>
        <w:rPr>
          <w:spacing w:val="7"/>
        </w:rPr>
        <w:t xml:space="preserve"> </w:t>
      </w:r>
      <w:r>
        <w:t>мати</w:t>
      </w:r>
      <w:r>
        <w:rPr>
          <w:spacing w:val="8"/>
        </w:rPr>
        <w:t xml:space="preserve"> </w:t>
      </w:r>
      <w:r>
        <w:t>коректні</w:t>
      </w:r>
      <w:r>
        <w:rPr>
          <w:spacing w:val="8"/>
        </w:rPr>
        <w:t xml:space="preserve"> </w:t>
      </w:r>
      <w:r>
        <w:t>текстові</w:t>
      </w:r>
      <w:r>
        <w:rPr>
          <w:spacing w:val="7"/>
        </w:rPr>
        <w:t xml:space="preserve"> </w:t>
      </w:r>
      <w:r>
        <w:t>посилання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використану</w:t>
      </w:r>
      <w:r>
        <w:rPr>
          <w:spacing w:val="8"/>
        </w:rPr>
        <w:t xml:space="preserve"> </w:t>
      </w:r>
      <w:r>
        <w:t>літературу</w:t>
      </w:r>
      <w:r>
        <w:rPr>
          <w:spacing w:val="-57"/>
        </w:rPr>
        <w:t xml:space="preserve"> </w:t>
      </w:r>
      <w:r>
        <w:t>та інші джерела.</w:t>
      </w:r>
      <w:r>
        <w:rPr>
          <w:spacing w:val="1"/>
        </w:rPr>
        <w:t xml:space="preserve"> </w:t>
      </w:r>
      <w:r>
        <w:t>Приклади оформлення цитувань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Moodle</w:t>
      </w:r>
      <w:proofErr w:type="spellEnd"/>
      <w:r>
        <w:t>:</w:t>
      </w:r>
      <w:r>
        <w:rPr>
          <w:spacing w:val="1"/>
        </w:rPr>
        <w:t xml:space="preserve"> </w:t>
      </w:r>
      <w:r>
        <w:t>https://moodle.znu.edu.ua/mod/resource/view.php?id=103857</w:t>
      </w:r>
    </w:p>
    <w:p w:rsidR="002A3FA7" w:rsidRDefault="002A3FA7">
      <w:pPr>
        <w:pStyle w:val="a3"/>
        <w:spacing w:before="10"/>
        <w:ind w:left="0"/>
        <w:rPr>
          <w:sz w:val="23"/>
        </w:rPr>
      </w:pPr>
    </w:p>
    <w:p w:rsidR="002A3FA7" w:rsidRDefault="00B12567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</w:t>
      </w:r>
    </w:p>
    <w:p w:rsidR="002A3FA7" w:rsidRDefault="00B12567">
      <w:pPr>
        <w:pStyle w:val="a3"/>
        <w:spacing w:before="3"/>
        <w:ind w:right="399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інформації (текст, фото, ілюстрації тощо) мають</w:t>
      </w:r>
      <w:r>
        <w:rPr>
          <w:spacing w:val="1"/>
        </w:rPr>
        <w:t xml:space="preserve"> </w:t>
      </w:r>
      <w:r>
        <w:t>бути правильно процитовані з посиланням на автора.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).</w:t>
      </w:r>
      <w:r>
        <w:rPr>
          <w:spacing w:val="-3"/>
        </w:rPr>
        <w:t xml:space="preserve"> </w:t>
      </w:r>
      <w:r>
        <w:t>Усі</w:t>
      </w:r>
      <w:r>
        <w:rPr>
          <w:spacing w:val="-12"/>
        </w:rPr>
        <w:t xml:space="preserve"> </w:t>
      </w:r>
      <w:r>
        <w:t>письмові</w:t>
      </w:r>
      <w:r>
        <w:rPr>
          <w:spacing w:val="-12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перевіряються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плагіату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спеціалізованого</w:t>
      </w:r>
      <w:r>
        <w:rPr>
          <w:spacing w:val="-57"/>
        </w:rPr>
        <w:t xml:space="preserve"> </w:t>
      </w:r>
      <w:r>
        <w:t xml:space="preserve">програмного забезпечення </w:t>
      </w:r>
      <w:proofErr w:type="spellStart"/>
      <w:r>
        <w:t>UniCheck</w:t>
      </w:r>
      <w:proofErr w:type="spellEnd"/>
      <w:r>
        <w:t>.</w:t>
      </w:r>
      <w:r>
        <w:rPr>
          <w:spacing w:val="1"/>
        </w:rPr>
        <w:t xml:space="preserve"> </w:t>
      </w:r>
      <w:r>
        <w:t>Письмові роботи повинні мати коректні текстові посилання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використану літературу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джерела.</w:t>
      </w:r>
      <w:r>
        <w:rPr>
          <w:spacing w:val="60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оформлення цитувань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Moodle</w:t>
      </w:r>
      <w:proofErr w:type="spellEnd"/>
      <w:r>
        <w:t>:</w:t>
      </w:r>
    </w:p>
    <w:p w:rsidR="002A3FA7" w:rsidRDefault="002A3FA7">
      <w:pPr>
        <w:pStyle w:val="a3"/>
        <w:spacing w:before="1"/>
        <w:ind w:left="0"/>
        <w:rPr>
          <w:sz w:val="14"/>
        </w:rPr>
      </w:pPr>
    </w:p>
    <w:p w:rsidR="002A3FA7" w:rsidRDefault="00EC655B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>
                <wp:extent cx="5715000" cy="6350"/>
                <wp:effectExtent l="12700" t="2540" r="635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CBCFC" id="Group 4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">
                <v:line id="Line 5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2A3FA7" w:rsidRDefault="00B12567">
      <w:pPr>
        <w:pStyle w:val="a3"/>
        <w:ind w:left="172"/>
      </w:pPr>
      <w:r>
        <w:t>https://moodle.znu.edu.ua/mod/resource/view.php?id=103857</w:t>
      </w:r>
    </w:p>
    <w:p w:rsidR="002A3FA7" w:rsidRDefault="002A3FA7">
      <w:pPr>
        <w:pStyle w:val="a3"/>
        <w:spacing w:before="10"/>
        <w:ind w:left="0"/>
        <w:rPr>
          <w:sz w:val="22"/>
        </w:rPr>
      </w:pPr>
    </w:p>
    <w:p w:rsidR="002A3FA7" w:rsidRDefault="00B12567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комп’ютерів/телефонів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занятті</w:t>
      </w:r>
    </w:p>
    <w:p w:rsidR="002A3FA7" w:rsidRDefault="00B12567">
      <w:pPr>
        <w:pStyle w:val="a3"/>
        <w:spacing w:before="3"/>
        <w:ind w:right="399"/>
        <w:jc w:val="both"/>
      </w:pPr>
      <w:r>
        <w:t xml:space="preserve">Використання мобільних телефонів, планшетів та інших </w:t>
      </w:r>
      <w:proofErr w:type="spellStart"/>
      <w:r>
        <w:t>гаджетів</w:t>
      </w:r>
      <w:proofErr w:type="spellEnd"/>
      <w:r>
        <w:t xml:space="preserve"> під час лекційних та практичних</w:t>
      </w:r>
      <w:r>
        <w:rPr>
          <w:spacing w:val="-57"/>
        </w:rPr>
        <w:t xml:space="preserve"> </w:t>
      </w:r>
      <w:r>
        <w:t>занять дозволяється виключно у навчальних цілях.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активувати режим «без звуку» до</w:t>
      </w:r>
      <w:r>
        <w:rPr>
          <w:spacing w:val="1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заняття.</w:t>
      </w:r>
    </w:p>
    <w:p w:rsidR="002A3FA7" w:rsidRDefault="00B12567">
      <w:pPr>
        <w:pStyle w:val="2"/>
        <w:spacing w:line="274" w:lineRule="exact"/>
      </w:pPr>
      <w:r>
        <w:t>Комунікація</w:t>
      </w:r>
    </w:p>
    <w:p w:rsidR="002A3FA7" w:rsidRDefault="00B12567">
      <w:pPr>
        <w:pStyle w:val="a3"/>
        <w:spacing w:before="2"/>
      </w:pPr>
      <w:r>
        <w:t>Базовою</w:t>
      </w:r>
      <w:r>
        <w:rPr>
          <w:spacing w:val="-2"/>
        </w:rPr>
        <w:t xml:space="preserve"> </w:t>
      </w:r>
      <w:r>
        <w:t>платформою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комунікації</w:t>
      </w:r>
      <w:r>
        <w:rPr>
          <w:spacing w:val="-2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.</w:t>
      </w:r>
    </w:p>
    <w:p w:rsidR="005C690A" w:rsidRDefault="005C690A">
      <w:pPr>
        <w:pStyle w:val="a3"/>
        <w:spacing w:before="2"/>
      </w:pPr>
    </w:p>
    <w:p w:rsidR="005C690A" w:rsidRPr="00157885" w:rsidRDefault="005C690A" w:rsidP="005C690A">
      <w:pPr>
        <w:jc w:val="center"/>
        <w:rPr>
          <w:b/>
          <w:color w:val="000000"/>
        </w:rPr>
      </w:pPr>
      <w:r w:rsidRPr="00157885">
        <w:rPr>
          <w:b/>
          <w:color w:val="000000"/>
        </w:rPr>
        <w:t>ДОДАТОК ДО СИЛАБУСУ ЗНУ – 2023-2024 рр.</w:t>
      </w:r>
    </w:p>
    <w:p w:rsidR="005C690A" w:rsidRPr="00157885" w:rsidRDefault="005C690A" w:rsidP="005C690A">
      <w:pPr>
        <w:jc w:val="both"/>
        <w:rPr>
          <w:i/>
        </w:rPr>
      </w:pPr>
    </w:p>
    <w:p w:rsidR="005C690A" w:rsidRPr="00157885" w:rsidRDefault="005C690A" w:rsidP="00C02C49">
      <w:pPr>
        <w:ind w:right="797"/>
        <w:jc w:val="both"/>
        <w:rPr>
          <w:b/>
        </w:rPr>
      </w:pPr>
      <w:bookmarkStart w:id="0" w:name="_GoBack"/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hyperlink r:id="rId11" w:history="1">
        <w:r w:rsidRPr="00157885">
          <w:rPr>
            <w:rStyle w:val="a5"/>
          </w:rPr>
          <w:t>https://tinyurl.com/yckze4jd</w:t>
        </w:r>
      </w:hyperlink>
      <w:r>
        <w:t>.</w:t>
      </w:r>
    </w:p>
    <w:p w:rsidR="005C690A" w:rsidRPr="00157885" w:rsidRDefault="005C690A" w:rsidP="00C02C49">
      <w:pPr>
        <w:ind w:right="797"/>
        <w:jc w:val="both"/>
        <w:rPr>
          <w:b/>
        </w:rPr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12" w:history="1">
        <w:r w:rsidRPr="00157885">
          <w:rPr>
            <w:rStyle w:val="a5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3" w:history="1">
        <w:r w:rsidRPr="00157885">
          <w:rPr>
            <w:rStyle w:val="a5"/>
          </w:rPr>
          <w:t>https://tinyurl.com/y6wzzlu3</w:t>
        </w:r>
      </w:hyperlink>
      <w:r w:rsidRPr="00157885">
        <w:t>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4" w:history="1">
        <w:r w:rsidRPr="00157885">
          <w:rPr>
            <w:rStyle w:val="a5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5" w:history="1">
        <w:r w:rsidRPr="00157885">
          <w:rPr>
            <w:rStyle w:val="a5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6" w:history="1">
        <w:r w:rsidRPr="00157885">
          <w:rPr>
            <w:rStyle w:val="a5"/>
          </w:rPr>
          <w:t>https://tinyurl.com/ycds57la</w:t>
        </w:r>
      </w:hyperlink>
      <w:r w:rsidRPr="00157885">
        <w:t>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7" w:history="1">
        <w:r w:rsidRPr="00157885">
          <w:rPr>
            <w:rStyle w:val="a5"/>
          </w:rPr>
          <w:t>https://tinyurl.com/y8gbt4xs</w:t>
        </w:r>
      </w:hyperlink>
      <w:r w:rsidRPr="00157885">
        <w:t>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lastRenderedPageBreak/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8" w:history="1">
        <w:r w:rsidRPr="00C472C7">
          <w:rPr>
            <w:rStyle w:val="a5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9" w:history="1">
        <w:r w:rsidRPr="00157885">
          <w:rPr>
            <w:rStyle w:val="a5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20" w:history="1">
        <w:r w:rsidRPr="00157885">
          <w:rPr>
            <w:rStyle w:val="a5"/>
          </w:rPr>
          <w:t>https://tinyurl.com/y9r5dpwh</w:t>
        </w:r>
      </w:hyperlink>
      <w:r w:rsidRPr="00157885">
        <w:t xml:space="preserve">. </w:t>
      </w:r>
    </w:p>
    <w:p w:rsidR="005C690A" w:rsidRDefault="005C690A" w:rsidP="00C02C49">
      <w:pPr>
        <w:ind w:right="797"/>
        <w:jc w:val="both"/>
        <w:rPr>
          <w:b/>
        </w:rPr>
      </w:pPr>
    </w:p>
    <w:p w:rsidR="005C690A" w:rsidRPr="00157885" w:rsidRDefault="005C690A" w:rsidP="00C02C49">
      <w:pPr>
        <w:ind w:right="797"/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5C690A" w:rsidRDefault="005C690A" w:rsidP="00C02C49">
      <w:pPr>
        <w:ind w:right="797"/>
        <w:jc w:val="both"/>
        <w:rPr>
          <w:b/>
          <w:bCs/>
          <w:color w:val="333333"/>
          <w:lang w:eastAsia="uk-UA"/>
        </w:rPr>
      </w:pPr>
      <w:bookmarkStart w:id="1" w:name="_Hlk142433006"/>
    </w:p>
    <w:p w:rsidR="005C690A" w:rsidRPr="00EA7988" w:rsidRDefault="005C690A" w:rsidP="00C02C49">
      <w:pPr>
        <w:ind w:right="797"/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5C690A" w:rsidRPr="00157885" w:rsidRDefault="005C690A" w:rsidP="00C02C49">
      <w:pPr>
        <w:ind w:right="797"/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21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Тел. </w:t>
      </w:r>
      <w:hyperlink r:id="rId22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5C690A" w:rsidRDefault="005C690A" w:rsidP="00C02C49">
      <w:pPr>
        <w:ind w:right="797"/>
        <w:jc w:val="both"/>
        <w:rPr>
          <w:b/>
        </w:rPr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23" w:history="1">
        <w:r w:rsidRPr="00157885">
          <w:rPr>
            <w:rStyle w:val="a5"/>
          </w:rPr>
          <w:t>https://tinyurl.com/ydhcsagx</w:t>
        </w:r>
      </w:hyperlink>
      <w:r w:rsidRPr="00157885">
        <w:t xml:space="preserve">. </w:t>
      </w:r>
    </w:p>
    <w:p w:rsidR="005C690A" w:rsidRPr="00157885" w:rsidRDefault="005C690A" w:rsidP="00C02C49">
      <w:pPr>
        <w:ind w:right="797"/>
        <w:jc w:val="both"/>
        <w:rPr>
          <w:b/>
        </w:rPr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24" w:history="1">
        <w:r w:rsidRPr="00157885">
          <w:rPr>
            <w:rStyle w:val="a5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5C690A" w:rsidRPr="00157885" w:rsidRDefault="005C690A" w:rsidP="00C02C49">
      <w:pPr>
        <w:ind w:right="797"/>
        <w:jc w:val="both"/>
      </w:pPr>
      <w:r w:rsidRPr="00157885">
        <w:t xml:space="preserve">Якщо забули пароль/логін, </w:t>
      </w:r>
      <w:proofErr w:type="spellStart"/>
      <w:r w:rsidRPr="00157885">
        <w:t>направте</w:t>
      </w:r>
      <w:proofErr w:type="spellEnd"/>
      <w:r w:rsidRPr="00157885">
        <w:t xml:space="preserve"> листа з темою «</w:t>
      </w:r>
      <w:proofErr w:type="spellStart"/>
      <w:r w:rsidRPr="00157885">
        <w:t>Забув</w:t>
      </w:r>
      <w:proofErr w:type="spellEnd"/>
      <w:r w:rsidRPr="00157885">
        <w:t xml:space="preserve"> пароль/логін»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5C690A" w:rsidRPr="00157885" w:rsidRDefault="005C690A" w:rsidP="00C02C49">
      <w:pPr>
        <w:ind w:right="797"/>
        <w:jc w:val="both"/>
      </w:pPr>
      <w:r w:rsidRPr="00157885">
        <w:t>У листі вкажіть: прізвище, ім'я, по-батькові українською мовою; шифр групи; електронну адресу.</w:t>
      </w:r>
    </w:p>
    <w:p w:rsidR="005C690A" w:rsidRPr="00157885" w:rsidRDefault="005C690A" w:rsidP="00C02C49">
      <w:pPr>
        <w:ind w:right="797"/>
        <w:jc w:val="both"/>
      </w:pPr>
      <w:r w:rsidRPr="00157885"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5C690A" w:rsidRPr="00157885" w:rsidRDefault="005C690A" w:rsidP="00C02C49">
      <w:pPr>
        <w:ind w:right="797"/>
        <w:jc w:val="both"/>
      </w:pP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5C690A" w:rsidRPr="00157885" w:rsidRDefault="005C690A" w:rsidP="00C02C49">
      <w:pPr>
        <w:ind w:right="797"/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bookmarkEnd w:id="0"/>
    <w:p w:rsidR="005C690A" w:rsidRPr="007A0EC8" w:rsidRDefault="005C690A" w:rsidP="005C690A"/>
    <w:p w:rsidR="005C690A" w:rsidRDefault="005C690A">
      <w:pPr>
        <w:pStyle w:val="a3"/>
        <w:spacing w:before="2"/>
      </w:pPr>
    </w:p>
    <w:sectPr w:rsidR="005C690A" w:rsidSect="00F50D3C">
      <w:pgSz w:w="11900" w:h="16840"/>
      <w:pgMar w:top="1580" w:right="16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F8" w:rsidRDefault="005426F8">
      <w:r>
        <w:separator/>
      </w:r>
    </w:p>
  </w:endnote>
  <w:endnote w:type="continuationSeparator" w:id="0">
    <w:p w:rsidR="005426F8" w:rsidRDefault="0054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F8" w:rsidRDefault="005426F8">
      <w:r>
        <w:separator/>
      </w:r>
    </w:p>
  </w:footnote>
  <w:footnote w:type="continuationSeparator" w:id="0">
    <w:p w:rsidR="005426F8" w:rsidRDefault="0054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AE" w:rsidRDefault="004F64AE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486827520" behindDoc="1" locked="0" layoutInCell="1" allowOverlap="1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6828032" behindDoc="1" locked="0" layoutInCell="1" allowOverlap="1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AE" w:rsidRDefault="004F64A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s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vaUXRRiVcObHSby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" filled="f" stroked="f">
              <v:textbox inset="0,0,0,0">
                <w:txbxContent>
                  <w:p w:rsidR="004F64AE" w:rsidRDefault="004F64AE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AE" w:rsidRDefault="004F64AE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486828544" behindDoc="1" locked="0" layoutInCell="1" allowOverlap="1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6829056" behindDoc="1" locked="0" layoutInCell="1" allowOverlap="1">
              <wp:simplePos x="0" y="0"/>
              <wp:positionH relativeFrom="page">
                <wp:posOffset>2272030</wp:posOffset>
              </wp:positionH>
              <wp:positionV relativeFrom="page">
                <wp:posOffset>436245</wp:posOffset>
              </wp:positionV>
              <wp:extent cx="337629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4AE" w:rsidRDefault="004F64AE">
                          <w:pPr>
                            <w:spacing w:before="20"/>
                            <w:ind w:left="20" w:right="18" w:hanging="2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ІНЖЕНЕРНИЙ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НАВЧАЛЬНО-НАУКОВИЙ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ІНСТИТУТ</w:t>
                          </w:r>
                        </w:p>
                        <w:p w:rsidR="004F64AE" w:rsidRDefault="004F64AE">
                          <w:pPr>
                            <w:spacing w:before="3"/>
                            <w:ind w:left="931" w:right="931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9pt;margin-top:34.35pt;width:265.85pt;height:40.9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c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" filled="f" stroked="f">
              <v:textbox inset="0,0,0,0">
                <w:txbxContent>
                  <w:p w:rsidR="004F64AE" w:rsidRDefault="004F64AE">
                    <w:pPr>
                      <w:spacing w:before="20"/>
                      <w:ind w:left="20" w:right="18" w:hanging="2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ІНЖЕНЕРНИЙ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НАВЧАЛЬНО-НАУКОВИЙ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ІНСТИТУТ</w:t>
                    </w:r>
                  </w:p>
                  <w:p w:rsidR="004F64AE" w:rsidRDefault="004F64AE">
                    <w:pPr>
                      <w:spacing w:before="3"/>
                      <w:ind w:left="931" w:right="931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03"/>
    <w:multiLevelType w:val="hybridMultilevel"/>
    <w:tmpl w:val="6DC80AAA"/>
    <w:lvl w:ilvl="0" w:tplc="568EE86E">
      <w:start w:val="1"/>
      <w:numFmt w:val="decimal"/>
      <w:lvlText w:val="%1.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6C28A">
      <w:numFmt w:val="bullet"/>
      <w:lvlText w:val="•"/>
      <w:lvlJc w:val="left"/>
      <w:pPr>
        <w:ind w:left="1180" w:hanging="485"/>
      </w:pPr>
      <w:rPr>
        <w:rFonts w:hint="default"/>
        <w:lang w:val="uk-UA" w:eastAsia="en-US" w:bidi="ar-SA"/>
      </w:rPr>
    </w:lvl>
    <w:lvl w:ilvl="2" w:tplc="AC2805A6">
      <w:numFmt w:val="bullet"/>
      <w:lvlText w:val="•"/>
      <w:lvlJc w:val="left"/>
      <w:pPr>
        <w:ind w:left="2240" w:hanging="485"/>
      </w:pPr>
      <w:rPr>
        <w:rFonts w:hint="default"/>
        <w:lang w:val="uk-UA" w:eastAsia="en-US" w:bidi="ar-SA"/>
      </w:rPr>
    </w:lvl>
    <w:lvl w:ilvl="3" w:tplc="FA6E02F0">
      <w:numFmt w:val="bullet"/>
      <w:lvlText w:val="•"/>
      <w:lvlJc w:val="left"/>
      <w:pPr>
        <w:ind w:left="3300" w:hanging="485"/>
      </w:pPr>
      <w:rPr>
        <w:rFonts w:hint="default"/>
        <w:lang w:val="uk-UA" w:eastAsia="en-US" w:bidi="ar-SA"/>
      </w:rPr>
    </w:lvl>
    <w:lvl w:ilvl="4" w:tplc="0100B66A">
      <w:numFmt w:val="bullet"/>
      <w:lvlText w:val="•"/>
      <w:lvlJc w:val="left"/>
      <w:pPr>
        <w:ind w:left="4360" w:hanging="485"/>
      </w:pPr>
      <w:rPr>
        <w:rFonts w:hint="default"/>
        <w:lang w:val="uk-UA" w:eastAsia="en-US" w:bidi="ar-SA"/>
      </w:rPr>
    </w:lvl>
    <w:lvl w:ilvl="5" w:tplc="9BB4DF20">
      <w:numFmt w:val="bullet"/>
      <w:lvlText w:val="•"/>
      <w:lvlJc w:val="left"/>
      <w:pPr>
        <w:ind w:left="5420" w:hanging="485"/>
      </w:pPr>
      <w:rPr>
        <w:rFonts w:hint="default"/>
        <w:lang w:val="uk-UA" w:eastAsia="en-US" w:bidi="ar-SA"/>
      </w:rPr>
    </w:lvl>
    <w:lvl w:ilvl="6" w:tplc="8D7653BC">
      <w:numFmt w:val="bullet"/>
      <w:lvlText w:val="•"/>
      <w:lvlJc w:val="left"/>
      <w:pPr>
        <w:ind w:left="6480" w:hanging="485"/>
      </w:pPr>
      <w:rPr>
        <w:rFonts w:hint="default"/>
        <w:lang w:val="uk-UA" w:eastAsia="en-US" w:bidi="ar-SA"/>
      </w:rPr>
    </w:lvl>
    <w:lvl w:ilvl="7" w:tplc="BBF09CDE">
      <w:numFmt w:val="bullet"/>
      <w:lvlText w:val="•"/>
      <w:lvlJc w:val="left"/>
      <w:pPr>
        <w:ind w:left="7540" w:hanging="485"/>
      </w:pPr>
      <w:rPr>
        <w:rFonts w:hint="default"/>
        <w:lang w:val="uk-UA" w:eastAsia="en-US" w:bidi="ar-SA"/>
      </w:rPr>
    </w:lvl>
    <w:lvl w:ilvl="8" w:tplc="90BE4F7C">
      <w:numFmt w:val="bullet"/>
      <w:lvlText w:val="•"/>
      <w:lvlJc w:val="left"/>
      <w:pPr>
        <w:ind w:left="8600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CAC640D"/>
    <w:multiLevelType w:val="hybridMultilevel"/>
    <w:tmpl w:val="2C60D38E"/>
    <w:lvl w:ilvl="0" w:tplc="AEC4110E">
      <w:start w:val="1"/>
      <w:numFmt w:val="decimal"/>
      <w:lvlText w:val="%1."/>
      <w:lvlJc w:val="left"/>
      <w:pPr>
        <w:ind w:left="412" w:hanging="300"/>
      </w:pPr>
      <w:rPr>
        <w:rFonts w:hint="default"/>
        <w:w w:val="100"/>
        <w:lang w:val="uk-UA" w:eastAsia="en-US" w:bidi="ar-SA"/>
      </w:rPr>
    </w:lvl>
    <w:lvl w:ilvl="1" w:tplc="A692CC90">
      <w:start w:val="7"/>
      <w:numFmt w:val="decimal"/>
      <w:lvlText w:val="%2."/>
      <w:lvlJc w:val="left"/>
      <w:pPr>
        <w:ind w:left="293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7340C04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30AA6064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4" w:tplc="7AC68DB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5" w:tplc="97AC3324">
      <w:numFmt w:val="bullet"/>
      <w:lvlText w:val="•"/>
      <w:lvlJc w:val="left"/>
      <w:pPr>
        <w:ind w:left="6397" w:hanging="360"/>
      </w:pPr>
      <w:rPr>
        <w:rFonts w:hint="default"/>
        <w:lang w:val="uk-UA" w:eastAsia="en-US" w:bidi="ar-SA"/>
      </w:rPr>
    </w:lvl>
    <w:lvl w:ilvl="6" w:tplc="3D429E5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7" w:tplc="A67A2CCA">
      <w:numFmt w:val="bullet"/>
      <w:lvlText w:val="•"/>
      <w:lvlJc w:val="left"/>
      <w:pPr>
        <w:ind w:left="8126" w:hanging="360"/>
      </w:pPr>
      <w:rPr>
        <w:rFonts w:hint="default"/>
        <w:lang w:val="uk-UA" w:eastAsia="en-US" w:bidi="ar-SA"/>
      </w:rPr>
    </w:lvl>
    <w:lvl w:ilvl="8" w:tplc="BF2A555E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2405F74"/>
    <w:multiLevelType w:val="hybridMultilevel"/>
    <w:tmpl w:val="3A46051A"/>
    <w:lvl w:ilvl="0" w:tplc="34146C34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B86F0A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0C22F2A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E1A04ADA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2FA22D0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12B6360A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79E23458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657A500A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F2CC3424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170C627B"/>
    <w:multiLevelType w:val="hybridMultilevel"/>
    <w:tmpl w:val="0ED8B4B2"/>
    <w:lvl w:ilvl="0" w:tplc="326CDA0E">
      <w:start w:val="1"/>
      <w:numFmt w:val="decimal"/>
      <w:lvlText w:val="%1."/>
      <w:lvlJc w:val="left"/>
      <w:pPr>
        <w:ind w:left="83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52" w:hanging="360"/>
      </w:pPr>
    </w:lvl>
    <w:lvl w:ilvl="2" w:tplc="0422001B" w:tentative="1">
      <w:start w:val="1"/>
      <w:numFmt w:val="lowerRoman"/>
      <w:lvlText w:val="%3."/>
      <w:lvlJc w:val="right"/>
      <w:pPr>
        <w:ind w:left="2272" w:hanging="180"/>
      </w:pPr>
    </w:lvl>
    <w:lvl w:ilvl="3" w:tplc="0422000F" w:tentative="1">
      <w:start w:val="1"/>
      <w:numFmt w:val="decimal"/>
      <w:lvlText w:val="%4."/>
      <w:lvlJc w:val="left"/>
      <w:pPr>
        <w:ind w:left="2992" w:hanging="360"/>
      </w:pPr>
    </w:lvl>
    <w:lvl w:ilvl="4" w:tplc="04220019" w:tentative="1">
      <w:start w:val="1"/>
      <w:numFmt w:val="lowerLetter"/>
      <w:lvlText w:val="%5."/>
      <w:lvlJc w:val="left"/>
      <w:pPr>
        <w:ind w:left="3712" w:hanging="360"/>
      </w:pPr>
    </w:lvl>
    <w:lvl w:ilvl="5" w:tplc="0422001B" w:tentative="1">
      <w:start w:val="1"/>
      <w:numFmt w:val="lowerRoman"/>
      <w:lvlText w:val="%6."/>
      <w:lvlJc w:val="right"/>
      <w:pPr>
        <w:ind w:left="4432" w:hanging="180"/>
      </w:pPr>
    </w:lvl>
    <w:lvl w:ilvl="6" w:tplc="0422000F" w:tentative="1">
      <w:start w:val="1"/>
      <w:numFmt w:val="decimal"/>
      <w:lvlText w:val="%7."/>
      <w:lvlJc w:val="left"/>
      <w:pPr>
        <w:ind w:left="5152" w:hanging="360"/>
      </w:pPr>
    </w:lvl>
    <w:lvl w:ilvl="7" w:tplc="04220019" w:tentative="1">
      <w:start w:val="1"/>
      <w:numFmt w:val="lowerLetter"/>
      <w:lvlText w:val="%8."/>
      <w:lvlJc w:val="left"/>
      <w:pPr>
        <w:ind w:left="5872" w:hanging="360"/>
      </w:pPr>
    </w:lvl>
    <w:lvl w:ilvl="8" w:tplc="0422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17CA5633"/>
    <w:multiLevelType w:val="hybridMultilevel"/>
    <w:tmpl w:val="6D76D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EC6"/>
    <w:multiLevelType w:val="hybridMultilevel"/>
    <w:tmpl w:val="7048DDF4"/>
    <w:lvl w:ilvl="0" w:tplc="87AEB96E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29816F30"/>
    <w:multiLevelType w:val="hybridMultilevel"/>
    <w:tmpl w:val="E36C5F0A"/>
    <w:lvl w:ilvl="0" w:tplc="EAD81256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552FD"/>
    <w:multiLevelType w:val="hybridMultilevel"/>
    <w:tmpl w:val="6BAAF5D4"/>
    <w:lvl w:ilvl="0" w:tplc="510C9C42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7025"/>
    <w:multiLevelType w:val="hybridMultilevel"/>
    <w:tmpl w:val="110E9DC0"/>
    <w:lvl w:ilvl="0" w:tplc="44D64C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0A416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6616B0A4">
      <w:numFmt w:val="bullet"/>
      <w:lvlText w:val="•"/>
      <w:lvlJc w:val="left"/>
      <w:pPr>
        <w:ind w:left="2240" w:hanging="140"/>
      </w:pPr>
      <w:rPr>
        <w:rFonts w:hint="default"/>
        <w:lang w:val="uk-UA" w:eastAsia="en-US" w:bidi="ar-SA"/>
      </w:rPr>
    </w:lvl>
    <w:lvl w:ilvl="3" w:tplc="13062838">
      <w:numFmt w:val="bullet"/>
      <w:lvlText w:val="•"/>
      <w:lvlJc w:val="left"/>
      <w:pPr>
        <w:ind w:left="3300" w:hanging="140"/>
      </w:pPr>
      <w:rPr>
        <w:rFonts w:hint="default"/>
        <w:lang w:val="uk-UA" w:eastAsia="en-US" w:bidi="ar-SA"/>
      </w:rPr>
    </w:lvl>
    <w:lvl w:ilvl="4" w:tplc="5FC6A66A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5" w:tplc="CC8A6708">
      <w:numFmt w:val="bullet"/>
      <w:lvlText w:val="•"/>
      <w:lvlJc w:val="left"/>
      <w:pPr>
        <w:ind w:left="5420" w:hanging="140"/>
      </w:pPr>
      <w:rPr>
        <w:rFonts w:hint="default"/>
        <w:lang w:val="uk-UA" w:eastAsia="en-US" w:bidi="ar-SA"/>
      </w:rPr>
    </w:lvl>
    <w:lvl w:ilvl="6" w:tplc="33187888">
      <w:numFmt w:val="bullet"/>
      <w:lvlText w:val="•"/>
      <w:lvlJc w:val="left"/>
      <w:pPr>
        <w:ind w:left="6480" w:hanging="140"/>
      </w:pPr>
      <w:rPr>
        <w:rFonts w:hint="default"/>
        <w:lang w:val="uk-UA" w:eastAsia="en-US" w:bidi="ar-SA"/>
      </w:rPr>
    </w:lvl>
    <w:lvl w:ilvl="7" w:tplc="5554D706">
      <w:numFmt w:val="bullet"/>
      <w:lvlText w:val="•"/>
      <w:lvlJc w:val="left"/>
      <w:pPr>
        <w:ind w:left="7540" w:hanging="140"/>
      </w:pPr>
      <w:rPr>
        <w:rFonts w:hint="default"/>
        <w:lang w:val="uk-UA" w:eastAsia="en-US" w:bidi="ar-SA"/>
      </w:rPr>
    </w:lvl>
    <w:lvl w:ilvl="8" w:tplc="B4F0E86E">
      <w:numFmt w:val="bullet"/>
      <w:lvlText w:val="•"/>
      <w:lvlJc w:val="left"/>
      <w:pPr>
        <w:ind w:left="8600" w:hanging="140"/>
      </w:pPr>
      <w:rPr>
        <w:rFonts w:hint="default"/>
        <w:lang w:val="uk-UA" w:eastAsia="en-US" w:bidi="ar-SA"/>
      </w:rPr>
    </w:lvl>
  </w:abstractNum>
  <w:abstractNum w:abstractNumId="9" w15:restartNumberingAfterBreak="0">
    <w:nsid w:val="36A062B1"/>
    <w:multiLevelType w:val="hybridMultilevel"/>
    <w:tmpl w:val="BFF2600E"/>
    <w:lvl w:ilvl="0" w:tplc="6F2AFEDE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F231F8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5D423E2A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49C43FDC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6BC28492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2F861CC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26AAC6DC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5FD03BF0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C77EB336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10" w15:restartNumberingAfterBreak="0">
    <w:nsid w:val="371B561C"/>
    <w:multiLevelType w:val="hybridMultilevel"/>
    <w:tmpl w:val="4D5635FE"/>
    <w:lvl w:ilvl="0" w:tplc="B4D8751A">
      <w:numFmt w:val="bullet"/>
      <w:lvlText w:val="·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11A3502">
      <w:numFmt w:val="bullet"/>
      <w:lvlText w:val="•"/>
      <w:lvlJc w:val="left"/>
      <w:pPr>
        <w:ind w:left="1180" w:hanging="217"/>
      </w:pPr>
      <w:rPr>
        <w:rFonts w:hint="default"/>
        <w:lang w:val="uk-UA" w:eastAsia="en-US" w:bidi="ar-SA"/>
      </w:rPr>
    </w:lvl>
    <w:lvl w:ilvl="2" w:tplc="144C22A0">
      <w:numFmt w:val="bullet"/>
      <w:lvlText w:val="•"/>
      <w:lvlJc w:val="left"/>
      <w:pPr>
        <w:ind w:left="2240" w:hanging="217"/>
      </w:pPr>
      <w:rPr>
        <w:rFonts w:hint="default"/>
        <w:lang w:val="uk-UA" w:eastAsia="en-US" w:bidi="ar-SA"/>
      </w:rPr>
    </w:lvl>
    <w:lvl w:ilvl="3" w:tplc="DB9A3176">
      <w:numFmt w:val="bullet"/>
      <w:lvlText w:val="•"/>
      <w:lvlJc w:val="left"/>
      <w:pPr>
        <w:ind w:left="3300" w:hanging="217"/>
      </w:pPr>
      <w:rPr>
        <w:rFonts w:hint="default"/>
        <w:lang w:val="uk-UA" w:eastAsia="en-US" w:bidi="ar-SA"/>
      </w:rPr>
    </w:lvl>
    <w:lvl w:ilvl="4" w:tplc="0AB4039C">
      <w:numFmt w:val="bullet"/>
      <w:lvlText w:val="•"/>
      <w:lvlJc w:val="left"/>
      <w:pPr>
        <w:ind w:left="4360" w:hanging="217"/>
      </w:pPr>
      <w:rPr>
        <w:rFonts w:hint="default"/>
        <w:lang w:val="uk-UA" w:eastAsia="en-US" w:bidi="ar-SA"/>
      </w:rPr>
    </w:lvl>
    <w:lvl w:ilvl="5" w:tplc="DE26D226">
      <w:numFmt w:val="bullet"/>
      <w:lvlText w:val="•"/>
      <w:lvlJc w:val="left"/>
      <w:pPr>
        <w:ind w:left="5420" w:hanging="217"/>
      </w:pPr>
      <w:rPr>
        <w:rFonts w:hint="default"/>
        <w:lang w:val="uk-UA" w:eastAsia="en-US" w:bidi="ar-SA"/>
      </w:rPr>
    </w:lvl>
    <w:lvl w:ilvl="6" w:tplc="A2448C16">
      <w:numFmt w:val="bullet"/>
      <w:lvlText w:val="•"/>
      <w:lvlJc w:val="left"/>
      <w:pPr>
        <w:ind w:left="6480" w:hanging="217"/>
      </w:pPr>
      <w:rPr>
        <w:rFonts w:hint="default"/>
        <w:lang w:val="uk-UA" w:eastAsia="en-US" w:bidi="ar-SA"/>
      </w:rPr>
    </w:lvl>
    <w:lvl w:ilvl="7" w:tplc="9050EFE2">
      <w:numFmt w:val="bullet"/>
      <w:lvlText w:val="•"/>
      <w:lvlJc w:val="left"/>
      <w:pPr>
        <w:ind w:left="7540" w:hanging="217"/>
      </w:pPr>
      <w:rPr>
        <w:rFonts w:hint="default"/>
        <w:lang w:val="uk-UA" w:eastAsia="en-US" w:bidi="ar-SA"/>
      </w:rPr>
    </w:lvl>
    <w:lvl w:ilvl="8" w:tplc="44BC5DF8">
      <w:numFmt w:val="bullet"/>
      <w:lvlText w:val="•"/>
      <w:lvlJc w:val="left"/>
      <w:pPr>
        <w:ind w:left="8600" w:hanging="217"/>
      </w:pPr>
      <w:rPr>
        <w:rFonts w:hint="default"/>
        <w:lang w:val="uk-UA" w:eastAsia="en-US" w:bidi="ar-SA"/>
      </w:rPr>
    </w:lvl>
  </w:abstractNum>
  <w:abstractNum w:abstractNumId="11" w15:restartNumberingAfterBreak="0">
    <w:nsid w:val="382E7905"/>
    <w:multiLevelType w:val="hybridMultilevel"/>
    <w:tmpl w:val="F45AA07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990BDD"/>
    <w:multiLevelType w:val="hybridMultilevel"/>
    <w:tmpl w:val="8118FAB2"/>
    <w:lvl w:ilvl="0" w:tplc="18364714">
      <w:numFmt w:val="bullet"/>
      <w:lvlText w:val="-"/>
      <w:lvlJc w:val="left"/>
      <w:pPr>
        <w:ind w:left="110" w:hanging="129"/>
      </w:pPr>
      <w:rPr>
        <w:rFonts w:hint="default"/>
        <w:w w:val="100"/>
        <w:lang w:val="uk-UA" w:eastAsia="en-US" w:bidi="ar-SA"/>
      </w:rPr>
    </w:lvl>
    <w:lvl w:ilvl="1" w:tplc="5C4E81D4">
      <w:numFmt w:val="bullet"/>
      <w:lvlText w:val="•"/>
      <w:lvlJc w:val="left"/>
      <w:pPr>
        <w:ind w:left="446" w:hanging="129"/>
      </w:pPr>
      <w:rPr>
        <w:rFonts w:hint="default"/>
        <w:lang w:val="uk-UA" w:eastAsia="en-US" w:bidi="ar-SA"/>
      </w:rPr>
    </w:lvl>
    <w:lvl w:ilvl="2" w:tplc="4432A52C">
      <w:numFmt w:val="bullet"/>
      <w:lvlText w:val="•"/>
      <w:lvlJc w:val="left"/>
      <w:pPr>
        <w:ind w:left="773" w:hanging="129"/>
      </w:pPr>
      <w:rPr>
        <w:rFonts w:hint="default"/>
        <w:lang w:val="uk-UA" w:eastAsia="en-US" w:bidi="ar-SA"/>
      </w:rPr>
    </w:lvl>
    <w:lvl w:ilvl="3" w:tplc="07DA8868">
      <w:numFmt w:val="bullet"/>
      <w:lvlText w:val="•"/>
      <w:lvlJc w:val="left"/>
      <w:pPr>
        <w:ind w:left="1100" w:hanging="129"/>
      </w:pPr>
      <w:rPr>
        <w:rFonts w:hint="default"/>
        <w:lang w:val="uk-UA" w:eastAsia="en-US" w:bidi="ar-SA"/>
      </w:rPr>
    </w:lvl>
    <w:lvl w:ilvl="4" w:tplc="7B9ED514">
      <w:numFmt w:val="bullet"/>
      <w:lvlText w:val="•"/>
      <w:lvlJc w:val="left"/>
      <w:pPr>
        <w:ind w:left="1427" w:hanging="129"/>
      </w:pPr>
      <w:rPr>
        <w:rFonts w:hint="default"/>
        <w:lang w:val="uk-UA" w:eastAsia="en-US" w:bidi="ar-SA"/>
      </w:rPr>
    </w:lvl>
    <w:lvl w:ilvl="5" w:tplc="1508369C">
      <w:numFmt w:val="bullet"/>
      <w:lvlText w:val="•"/>
      <w:lvlJc w:val="left"/>
      <w:pPr>
        <w:ind w:left="1754" w:hanging="129"/>
      </w:pPr>
      <w:rPr>
        <w:rFonts w:hint="default"/>
        <w:lang w:val="uk-UA" w:eastAsia="en-US" w:bidi="ar-SA"/>
      </w:rPr>
    </w:lvl>
    <w:lvl w:ilvl="6" w:tplc="552E2FB6">
      <w:numFmt w:val="bullet"/>
      <w:lvlText w:val="•"/>
      <w:lvlJc w:val="left"/>
      <w:pPr>
        <w:ind w:left="2080" w:hanging="129"/>
      </w:pPr>
      <w:rPr>
        <w:rFonts w:hint="default"/>
        <w:lang w:val="uk-UA" w:eastAsia="en-US" w:bidi="ar-SA"/>
      </w:rPr>
    </w:lvl>
    <w:lvl w:ilvl="7" w:tplc="E6CEF7C0">
      <w:numFmt w:val="bullet"/>
      <w:lvlText w:val="•"/>
      <w:lvlJc w:val="left"/>
      <w:pPr>
        <w:ind w:left="2407" w:hanging="129"/>
      </w:pPr>
      <w:rPr>
        <w:rFonts w:hint="default"/>
        <w:lang w:val="uk-UA" w:eastAsia="en-US" w:bidi="ar-SA"/>
      </w:rPr>
    </w:lvl>
    <w:lvl w:ilvl="8" w:tplc="25D00946">
      <w:numFmt w:val="bullet"/>
      <w:lvlText w:val="•"/>
      <w:lvlJc w:val="left"/>
      <w:pPr>
        <w:ind w:left="2734" w:hanging="129"/>
      </w:pPr>
      <w:rPr>
        <w:rFonts w:hint="default"/>
        <w:lang w:val="uk-UA" w:eastAsia="en-US" w:bidi="ar-SA"/>
      </w:rPr>
    </w:lvl>
  </w:abstractNum>
  <w:abstractNum w:abstractNumId="13" w15:restartNumberingAfterBreak="0">
    <w:nsid w:val="38F71D62"/>
    <w:multiLevelType w:val="hybridMultilevel"/>
    <w:tmpl w:val="5C3259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6F6E"/>
    <w:multiLevelType w:val="hybridMultilevel"/>
    <w:tmpl w:val="69708186"/>
    <w:lvl w:ilvl="0" w:tplc="ABB0EA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907F40"/>
    <w:multiLevelType w:val="hybridMultilevel"/>
    <w:tmpl w:val="F324685C"/>
    <w:lvl w:ilvl="0" w:tplc="31C228C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3F433FEF"/>
    <w:multiLevelType w:val="hybridMultilevel"/>
    <w:tmpl w:val="C7D85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86D85"/>
    <w:multiLevelType w:val="hybridMultilevel"/>
    <w:tmpl w:val="86CA9D92"/>
    <w:lvl w:ilvl="0" w:tplc="86AC09D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8248EE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45005FBE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4F90C354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5F22C8E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CFE05638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2E445210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7980090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EBCA56C2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4EE55FD2"/>
    <w:multiLevelType w:val="hybridMultilevel"/>
    <w:tmpl w:val="6C8A4B8E"/>
    <w:lvl w:ilvl="0" w:tplc="1146025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850E2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EB8D2DC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BF0EFEEC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277C4D9C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BE101920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3FAE776A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A5E4182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93E2F18E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9" w15:restartNumberingAfterBreak="0">
    <w:nsid w:val="514C1BD9"/>
    <w:multiLevelType w:val="hybridMultilevel"/>
    <w:tmpl w:val="1944B6F4"/>
    <w:lvl w:ilvl="0" w:tplc="5FA223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01C20">
      <w:numFmt w:val="bullet"/>
      <w:lvlText w:val="•"/>
      <w:lvlJc w:val="left"/>
      <w:pPr>
        <w:ind w:left="446" w:hanging="140"/>
      </w:pPr>
      <w:rPr>
        <w:rFonts w:hint="default"/>
        <w:lang w:val="uk-UA" w:eastAsia="en-US" w:bidi="ar-SA"/>
      </w:rPr>
    </w:lvl>
    <w:lvl w:ilvl="2" w:tplc="7FA66026">
      <w:numFmt w:val="bullet"/>
      <w:lvlText w:val="•"/>
      <w:lvlJc w:val="left"/>
      <w:pPr>
        <w:ind w:left="773" w:hanging="140"/>
      </w:pPr>
      <w:rPr>
        <w:rFonts w:hint="default"/>
        <w:lang w:val="uk-UA" w:eastAsia="en-US" w:bidi="ar-SA"/>
      </w:rPr>
    </w:lvl>
    <w:lvl w:ilvl="3" w:tplc="FDF08E14">
      <w:numFmt w:val="bullet"/>
      <w:lvlText w:val="•"/>
      <w:lvlJc w:val="left"/>
      <w:pPr>
        <w:ind w:left="1100" w:hanging="140"/>
      </w:pPr>
      <w:rPr>
        <w:rFonts w:hint="default"/>
        <w:lang w:val="uk-UA" w:eastAsia="en-US" w:bidi="ar-SA"/>
      </w:rPr>
    </w:lvl>
    <w:lvl w:ilvl="4" w:tplc="396AF9D8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5" w:tplc="694A9846">
      <w:numFmt w:val="bullet"/>
      <w:lvlText w:val="•"/>
      <w:lvlJc w:val="left"/>
      <w:pPr>
        <w:ind w:left="1754" w:hanging="140"/>
      </w:pPr>
      <w:rPr>
        <w:rFonts w:hint="default"/>
        <w:lang w:val="uk-UA" w:eastAsia="en-US" w:bidi="ar-SA"/>
      </w:rPr>
    </w:lvl>
    <w:lvl w:ilvl="6" w:tplc="1A1C10E4">
      <w:numFmt w:val="bullet"/>
      <w:lvlText w:val="•"/>
      <w:lvlJc w:val="left"/>
      <w:pPr>
        <w:ind w:left="2080" w:hanging="140"/>
      </w:pPr>
      <w:rPr>
        <w:rFonts w:hint="default"/>
        <w:lang w:val="uk-UA" w:eastAsia="en-US" w:bidi="ar-SA"/>
      </w:rPr>
    </w:lvl>
    <w:lvl w:ilvl="7" w:tplc="7410F342">
      <w:numFmt w:val="bullet"/>
      <w:lvlText w:val="•"/>
      <w:lvlJc w:val="left"/>
      <w:pPr>
        <w:ind w:left="2407" w:hanging="140"/>
      </w:pPr>
      <w:rPr>
        <w:rFonts w:hint="default"/>
        <w:lang w:val="uk-UA" w:eastAsia="en-US" w:bidi="ar-SA"/>
      </w:rPr>
    </w:lvl>
    <w:lvl w:ilvl="8" w:tplc="DC3454B2">
      <w:numFmt w:val="bullet"/>
      <w:lvlText w:val="•"/>
      <w:lvlJc w:val="left"/>
      <w:pPr>
        <w:ind w:left="2734" w:hanging="140"/>
      </w:pPr>
      <w:rPr>
        <w:rFonts w:hint="default"/>
        <w:lang w:val="uk-UA" w:eastAsia="en-US" w:bidi="ar-SA"/>
      </w:rPr>
    </w:lvl>
  </w:abstractNum>
  <w:abstractNum w:abstractNumId="20" w15:restartNumberingAfterBreak="0">
    <w:nsid w:val="55933F95"/>
    <w:multiLevelType w:val="hybridMultilevel"/>
    <w:tmpl w:val="994447A8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77C01AC"/>
    <w:multiLevelType w:val="hybridMultilevel"/>
    <w:tmpl w:val="96BC3900"/>
    <w:lvl w:ilvl="0" w:tplc="05F6FE36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C5F0C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D74C1DF0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FEC20F40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5DF263FC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4720C52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0C48A742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1A48AD06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5BC4DD80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22" w15:restartNumberingAfterBreak="0">
    <w:nsid w:val="588A7DC5"/>
    <w:multiLevelType w:val="hybridMultilevel"/>
    <w:tmpl w:val="70CA740C"/>
    <w:lvl w:ilvl="0" w:tplc="6E541ECC">
      <w:numFmt w:val="bullet"/>
      <w:lvlText w:val="–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A28382">
      <w:numFmt w:val="bullet"/>
      <w:lvlText w:val="•"/>
      <w:lvlJc w:val="left"/>
      <w:pPr>
        <w:ind w:left="446" w:hanging="165"/>
      </w:pPr>
      <w:rPr>
        <w:rFonts w:hint="default"/>
        <w:lang w:val="uk-UA" w:eastAsia="en-US" w:bidi="ar-SA"/>
      </w:rPr>
    </w:lvl>
    <w:lvl w:ilvl="2" w:tplc="A4BEA434">
      <w:numFmt w:val="bullet"/>
      <w:lvlText w:val="•"/>
      <w:lvlJc w:val="left"/>
      <w:pPr>
        <w:ind w:left="773" w:hanging="165"/>
      </w:pPr>
      <w:rPr>
        <w:rFonts w:hint="default"/>
        <w:lang w:val="uk-UA" w:eastAsia="en-US" w:bidi="ar-SA"/>
      </w:rPr>
    </w:lvl>
    <w:lvl w:ilvl="3" w:tplc="D8864918">
      <w:numFmt w:val="bullet"/>
      <w:lvlText w:val="•"/>
      <w:lvlJc w:val="left"/>
      <w:pPr>
        <w:ind w:left="1100" w:hanging="165"/>
      </w:pPr>
      <w:rPr>
        <w:rFonts w:hint="default"/>
        <w:lang w:val="uk-UA" w:eastAsia="en-US" w:bidi="ar-SA"/>
      </w:rPr>
    </w:lvl>
    <w:lvl w:ilvl="4" w:tplc="A746AF0C">
      <w:numFmt w:val="bullet"/>
      <w:lvlText w:val="•"/>
      <w:lvlJc w:val="left"/>
      <w:pPr>
        <w:ind w:left="1427" w:hanging="165"/>
      </w:pPr>
      <w:rPr>
        <w:rFonts w:hint="default"/>
        <w:lang w:val="uk-UA" w:eastAsia="en-US" w:bidi="ar-SA"/>
      </w:rPr>
    </w:lvl>
    <w:lvl w:ilvl="5" w:tplc="F3048B94">
      <w:numFmt w:val="bullet"/>
      <w:lvlText w:val="•"/>
      <w:lvlJc w:val="left"/>
      <w:pPr>
        <w:ind w:left="1754" w:hanging="165"/>
      </w:pPr>
      <w:rPr>
        <w:rFonts w:hint="default"/>
        <w:lang w:val="uk-UA" w:eastAsia="en-US" w:bidi="ar-SA"/>
      </w:rPr>
    </w:lvl>
    <w:lvl w:ilvl="6" w:tplc="511021DA">
      <w:numFmt w:val="bullet"/>
      <w:lvlText w:val="•"/>
      <w:lvlJc w:val="left"/>
      <w:pPr>
        <w:ind w:left="2080" w:hanging="165"/>
      </w:pPr>
      <w:rPr>
        <w:rFonts w:hint="default"/>
        <w:lang w:val="uk-UA" w:eastAsia="en-US" w:bidi="ar-SA"/>
      </w:rPr>
    </w:lvl>
    <w:lvl w:ilvl="7" w:tplc="226A8BCE">
      <w:numFmt w:val="bullet"/>
      <w:lvlText w:val="•"/>
      <w:lvlJc w:val="left"/>
      <w:pPr>
        <w:ind w:left="2407" w:hanging="165"/>
      </w:pPr>
      <w:rPr>
        <w:rFonts w:hint="default"/>
        <w:lang w:val="uk-UA" w:eastAsia="en-US" w:bidi="ar-SA"/>
      </w:rPr>
    </w:lvl>
    <w:lvl w:ilvl="8" w:tplc="D4985D42">
      <w:numFmt w:val="bullet"/>
      <w:lvlText w:val="•"/>
      <w:lvlJc w:val="left"/>
      <w:pPr>
        <w:ind w:left="2734" w:hanging="165"/>
      </w:pPr>
      <w:rPr>
        <w:rFonts w:hint="default"/>
        <w:lang w:val="uk-UA" w:eastAsia="en-US" w:bidi="ar-SA"/>
      </w:rPr>
    </w:lvl>
  </w:abstractNum>
  <w:abstractNum w:abstractNumId="23" w15:restartNumberingAfterBreak="0">
    <w:nsid w:val="59821016"/>
    <w:multiLevelType w:val="hybridMultilevel"/>
    <w:tmpl w:val="3104F576"/>
    <w:lvl w:ilvl="0" w:tplc="66C404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5401AE"/>
    <w:multiLevelType w:val="hybridMultilevel"/>
    <w:tmpl w:val="26640F70"/>
    <w:lvl w:ilvl="0" w:tplc="7D9430A2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6D892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2" w:tplc="E1202C6A">
      <w:numFmt w:val="bullet"/>
      <w:lvlText w:val="•"/>
      <w:lvlJc w:val="left"/>
      <w:pPr>
        <w:ind w:left="3136" w:hanging="425"/>
      </w:pPr>
      <w:rPr>
        <w:rFonts w:hint="default"/>
        <w:lang w:val="uk-UA" w:eastAsia="en-US" w:bidi="ar-SA"/>
      </w:rPr>
    </w:lvl>
    <w:lvl w:ilvl="3" w:tplc="520ACCFA">
      <w:numFmt w:val="bullet"/>
      <w:lvlText w:val="•"/>
      <w:lvlJc w:val="left"/>
      <w:pPr>
        <w:ind w:left="4084" w:hanging="425"/>
      </w:pPr>
      <w:rPr>
        <w:rFonts w:hint="default"/>
        <w:lang w:val="uk-UA" w:eastAsia="en-US" w:bidi="ar-SA"/>
      </w:rPr>
    </w:lvl>
    <w:lvl w:ilvl="4" w:tplc="4582FD5A">
      <w:numFmt w:val="bullet"/>
      <w:lvlText w:val="•"/>
      <w:lvlJc w:val="left"/>
      <w:pPr>
        <w:ind w:left="5032" w:hanging="425"/>
      </w:pPr>
      <w:rPr>
        <w:rFonts w:hint="default"/>
        <w:lang w:val="uk-UA" w:eastAsia="en-US" w:bidi="ar-SA"/>
      </w:rPr>
    </w:lvl>
    <w:lvl w:ilvl="5" w:tplc="28C8C3EC">
      <w:numFmt w:val="bullet"/>
      <w:lvlText w:val="•"/>
      <w:lvlJc w:val="left"/>
      <w:pPr>
        <w:ind w:left="5980" w:hanging="425"/>
      </w:pPr>
      <w:rPr>
        <w:rFonts w:hint="default"/>
        <w:lang w:val="uk-UA" w:eastAsia="en-US" w:bidi="ar-SA"/>
      </w:rPr>
    </w:lvl>
    <w:lvl w:ilvl="6" w:tplc="F1806714">
      <w:numFmt w:val="bullet"/>
      <w:lvlText w:val="•"/>
      <w:lvlJc w:val="left"/>
      <w:pPr>
        <w:ind w:left="6928" w:hanging="425"/>
      </w:pPr>
      <w:rPr>
        <w:rFonts w:hint="default"/>
        <w:lang w:val="uk-UA" w:eastAsia="en-US" w:bidi="ar-SA"/>
      </w:rPr>
    </w:lvl>
    <w:lvl w:ilvl="7" w:tplc="E2A2FD0A">
      <w:numFmt w:val="bullet"/>
      <w:lvlText w:val="•"/>
      <w:lvlJc w:val="left"/>
      <w:pPr>
        <w:ind w:left="7876" w:hanging="425"/>
      </w:pPr>
      <w:rPr>
        <w:rFonts w:hint="default"/>
        <w:lang w:val="uk-UA" w:eastAsia="en-US" w:bidi="ar-SA"/>
      </w:rPr>
    </w:lvl>
    <w:lvl w:ilvl="8" w:tplc="32568392">
      <w:numFmt w:val="bullet"/>
      <w:lvlText w:val="•"/>
      <w:lvlJc w:val="left"/>
      <w:pPr>
        <w:ind w:left="8824" w:hanging="425"/>
      </w:pPr>
      <w:rPr>
        <w:rFonts w:hint="default"/>
        <w:lang w:val="uk-UA" w:eastAsia="en-US" w:bidi="ar-SA"/>
      </w:rPr>
    </w:lvl>
  </w:abstractNum>
  <w:abstractNum w:abstractNumId="25" w15:restartNumberingAfterBreak="0">
    <w:nsid w:val="6B545553"/>
    <w:multiLevelType w:val="hybridMultilevel"/>
    <w:tmpl w:val="2F808E24"/>
    <w:lvl w:ilvl="0" w:tplc="30F0B6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7E1E"/>
    <w:multiLevelType w:val="hybridMultilevel"/>
    <w:tmpl w:val="FD22C69E"/>
    <w:lvl w:ilvl="0" w:tplc="4AB43992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842B36"/>
    <w:multiLevelType w:val="hybridMultilevel"/>
    <w:tmpl w:val="C048FD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1472F1"/>
    <w:multiLevelType w:val="hybridMultilevel"/>
    <w:tmpl w:val="C3087F68"/>
    <w:lvl w:ilvl="0" w:tplc="3FECA3EE">
      <w:numFmt w:val="bullet"/>
      <w:lvlText w:val="-"/>
      <w:lvlJc w:val="left"/>
      <w:pPr>
        <w:ind w:left="11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1A1502">
      <w:numFmt w:val="bullet"/>
      <w:lvlText w:val="•"/>
      <w:lvlJc w:val="left"/>
      <w:pPr>
        <w:ind w:left="436" w:hanging="205"/>
      </w:pPr>
      <w:rPr>
        <w:rFonts w:hint="default"/>
        <w:lang w:val="uk-UA" w:eastAsia="en-US" w:bidi="ar-SA"/>
      </w:rPr>
    </w:lvl>
    <w:lvl w:ilvl="2" w:tplc="4E2EA350">
      <w:numFmt w:val="bullet"/>
      <w:lvlText w:val="•"/>
      <w:lvlJc w:val="left"/>
      <w:pPr>
        <w:ind w:left="752" w:hanging="205"/>
      </w:pPr>
      <w:rPr>
        <w:rFonts w:hint="default"/>
        <w:lang w:val="uk-UA" w:eastAsia="en-US" w:bidi="ar-SA"/>
      </w:rPr>
    </w:lvl>
    <w:lvl w:ilvl="3" w:tplc="C89C9756">
      <w:numFmt w:val="bullet"/>
      <w:lvlText w:val="•"/>
      <w:lvlJc w:val="left"/>
      <w:pPr>
        <w:ind w:left="1068" w:hanging="205"/>
      </w:pPr>
      <w:rPr>
        <w:rFonts w:hint="default"/>
        <w:lang w:val="uk-UA" w:eastAsia="en-US" w:bidi="ar-SA"/>
      </w:rPr>
    </w:lvl>
    <w:lvl w:ilvl="4" w:tplc="4F7E122E">
      <w:numFmt w:val="bullet"/>
      <w:lvlText w:val="•"/>
      <w:lvlJc w:val="left"/>
      <w:pPr>
        <w:ind w:left="1384" w:hanging="205"/>
      </w:pPr>
      <w:rPr>
        <w:rFonts w:hint="default"/>
        <w:lang w:val="uk-UA" w:eastAsia="en-US" w:bidi="ar-SA"/>
      </w:rPr>
    </w:lvl>
    <w:lvl w:ilvl="5" w:tplc="DA3CC5EC">
      <w:numFmt w:val="bullet"/>
      <w:lvlText w:val="•"/>
      <w:lvlJc w:val="left"/>
      <w:pPr>
        <w:ind w:left="1701" w:hanging="205"/>
      </w:pPr>
      <w:rPr>
        <w:rFonts w:hint="default"/>
        <w:lang w:val="uk-UA" w:eastAsia="en-US" w:bidi="ar-SA"/>
      </w:rPr>
    </w:lvl>
    <w:lvl w:ilvl="6" w:tplc="A8EAA9E6">
      <w:numFmt w:val="bullet"/>
      <w:lvlText w:val="•"/>
      <w:lvlJc w:val="left"/>
      <w:pPr>
        <w:ind w:left="2017" w:hanging="205"/>
      </w:pPr>
      <w:rPr>
        <w:rFonts w:hint="default"/>
        <w:lang w:val="uk-UA" w:eastAsia="en-US" w:bidi="ar-SA"/>
      </w:rPr>
    </w:lvl>
    <w:lvl w:ilvl="7" w:tplc="6A64EBDC">
      <w:numFmt w:val="bullet"/>
      <w:lvlText w:val="•"/>
      <w:lvlJc w:val="left"/>
      <w:pPr>
        <w:ind w:left="2333" w:hanging="205"/>
      </w:pPr>
      <w:rPr>
        <w:rFonts w:hint="default"/>
        <w:lang w:val="uk-UA" w:eastAsia="en-US" w:bidi="ar-SA"/>
      </w:rPr>
    </w:lvl>
    <w:lvl w:ilvl="8" w:tplc="FB5E06C8">
      <w:numFmt w:val="bullet"/>
      <w:lvlText w:val="•"/>
      <w:lvlJc w:val="left"/>
      <w:pPr>
        <w:ind w:left="2649" w:hanging="205"/>
      </w:pPr>
      <w:rPr>
        <w:rFonts w:hint="default"/>
        <w:lang w:val="uk-UA" w:eastAsia="en-US" w:bidi="ar-SA"/>
      </w:rPr>
    </w:lvl>
  </w:abstractNum>
  <w:abstractNum w:abstractNumId="29" w15:restartNumberingAfterBreak="0">
    <w:nsid w:val="7D404FBE"/>
    <w:multiLevelType w:val="multilevel"/>
    <w:tmpl w:val="B98C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A4039"/>
    <w:multiLevelType w:val="hybridMultilevel"/>
    <w:tmpl w:val="3E9C7232"/>
    <w:lvl w:ilvl="0" w:tplc="7D76B2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0"/>
  </w:num>
  <w:num w:numId="5">
    <w:abstractNumId w:val="24"/>
  </w:num>
  <w:num w:numId="6">
    <w:abstractNumId w:val="28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19"/>
  </w:num>
  <w:num w:numId="12">
    <w:abstractNumId w:val="22"/>
  </w:num>
  <w:num w:numId="13">
    <w:abstractNumId w:val="1"/>
  </w:num>
  <w:num w:numId="14">
    <w:abstractNumId w:val="8"/>
  </w:num>
  <w:num w:numId="15">
    <w:abstractNumId w:val="13"/>
  </w:num>
  <w:num w:numId="16">
    <w:abstractNumId w:val="2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3"/>
  </w:num>
  <w:num w:numId="21">
    <w:abstractNumId w:val="29"/>
  </w:num>
  <w:num w:numId="22">
    <w:abstractNumId w:val="14"/>
  </w:num>
  <w:num w:numId="23">
    <w:abstractNumId w:val="7"/>
  </w:num>
  <w:num w:numId="24">
    <w:abstractNumId w:val="23"/>
  </w:num>
  <w:num w:numId="25">
    <w:abstractNumId w:val="30"/>
  </w:num>
  <w:num w:numId="26">
    <w:abstractNumId w:val="27"/>
  </w:num>
  <w:num w:numId="27">
    <w:abstractNumId w:val="16"/>
  </w:num>
  <w:num w:numId="28">
    <w:abstractNumId w:val="25"/>
  </w:num>
  <w:num w:numId="29">
    <w:abstractNumId w:val="4"/>
  </w:num>
  <w:num w:numId="30">
    <w:abstractNumId w:val="11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7"/>
    <w:rsid w:val="0009418C"/>
    <w:rsid w:val="00103235"/>
    <w:rsid w:val="001079B2"/>
    <w:rsid w:val="00146884"/>
    <w:rsid w:val="00165E48"/>
    <w:rsid w:val="001B2889"/>
    <w:rsid w:val="001D5421"/>
    <w:rsid w:val="00253CEE"/>
    <w:rsid w:val="002841D4"/>
    <w:rsid w:val="002A3FA7"/>
    <w:rsid w:val="00314F49"/>
    <w:rsid w:val="003B54AE"/>
    <w:rsid w:val="00426A50"/>
    <w:rsid w:val="00427AF5"/>
    <w:rsid w:val="004A616F"/>
    <w:rsid w:val="004D5CBF"/>
    <w:rsid w:val="004E667F"/>
    <w:rsid w:val="004F64AE"/>
    <w:rsid w:val="00513536"/>
    <w:rsid w:val="005426F8"/>
    <w:rsid w:val="0054741D"/>
    <w:rsid w:val="00562EF1"/>
    <w:rsid w:val="005B54C3"/>
    <w:rsid w:val="005C16EE"/>
    <w:rsid w:val="005C690A"/>
    <w:rsid w:val="005C6F94"/>
    <w:rsid w:val="00604B6E"/>
    <w:rsid w:val="00681D6D"/>
    <w:rsid w:val="00683C43"/>
    <w:rsid w:val="00721E75"/>
    <w:rsid w:val="00726182"/>
    <w:rsid w:val="007417F8"/>
    <w:rsid w:val="007538E9"/>
    <w:rsid w:val="00767499"/>
    <w:rsid w:val="0076792F"/>
    <w:rsid w:val="007E00E7"/>
    <w:rsid w:val="00803B29"/>
    <w:rsid w:val="00863A5F"/>
    <w:rsid w:val="008D14B5"/>
    <w:rsid w:val="00967308"/>
    <w:rsid w:val="0097256E"/>
    <w:rsid w:val="0098047F"/>
    <w:rsid w:val="009B5124"/>
    <w:rsid w:val="00B041C4"/>
    <w:rsid w:val="00B07CC5"/>
    <w:rsid w:val="00B12567"/>
    <w:rsid w:val="00B17918"/>
    <w:rsid w:val="00B31F14"/>
    <w:rsid w:val="00B63A49"/>
    <w:rsid w:val="00B91632"/>
    <w:rsid w:val="00C02C49"/>
    <w:rsid w:val="00C1252F"/>
    <w:rsid w:val="00C27E38"/>
    <w:rsid w:val="00C349C3"/>
    <w:rsid w:val="00C3768C"/>
    <w:rsid w:val="00CA2DA3"/>
    <w:rsid w:val="00CC3061"/>
    <w:rsid w:val="00CC4DE8"/>
    <w:rsid w:val="00CD73FC"/>
    <w:rsid w:val="00CD7597"/>
    <w:rsid w:val="00D24538"/>
    <w:rsid w:val="00D2507E"/>
    <w:rsid w:val="00D41DE4"/>
    <w:rsid w:val="00D61610"/>
    <w:rsid w:val="00DE240D"/>
    <w:rsid w:val="00E312A2"/>
    <w:rsid w:val="00EC655B"/>
    <w:rsid w:val="00ED61E5"/>
    <w:rsid w:val="00F413CB"/>
    <w:rsid w:val="00F50D3C"/>
    <w:rsid w:val="00F53330"/>
    <w:rsid w:val="00F62068"/>
    <w:rsid w:val="00F71F83"/>
    <w:rsid w:val="00FB0CE6"/>
    <w:rsid w:val="00FE5D1A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3B784"/>
  <w15:docId w15:val="{A57E9475-EEE1-4DDE-B533-CE5180F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0D3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F50D3C"/>
    <w:pPr>
      <w:spacing w:line="321" w:lineRule="exact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50D3C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50D3C"/>
    <w:pPr>
      <w:spacing w:line="275" w:lineRule="exact"/>
      <w:ind w:left="1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0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0D3C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0D3C"/>
    <w:pPr>
      <w:ind w:left="112" w:right="399" w:firstLine="709"/>
    </w:pPr>
  </w:style>
  <w:style w:type="paragraph" w:customStyle="1" w:styleId="TableParagraph">
    <w:name w:val="Table Paragraph"/>
    <w:basedOn w:val="a"/>
    <w:uiPriority w:val="1"/>
    <w:qFormat/>
    <w:rsid w:val="00F50D3C"/>
  </w:style>
  <w:style w:type="character" w:styleId="a5">
    <w:name w:val="Hyperlink"/>
    <w:rsid w:val="005C690A"/>
    <w:rPr>
      <w:rFonts w:cs="Times New Roman"/>
      <w:color w:val="0000FF"/>
      <w:u w:val="single"/>
    </w:rPr>
  </w:style>
  <w:style w:type="character" w:customStyle="1" w:styleId="vfppkd-vqzf8d">
    <w:name w:val="vfppkd-vqzf8d"/>
    <w:basedOn w:val="a0"/>
    <w:rsid w:val="00CA2DA3"/>
  </w:style>
  <w:style w:type="paragraph" w:customStyle="1" w:styleId="Default">
    <w:name w:val="Default"/>
    <w:rsid w:val="00CC306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">
    <w:name w:val="Абзац списка3"/>
    <w:basedOn w:val="a"/>
    <w:rsid w:val="00CC3061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uk-UA"/>
    </w:rPr>
  </w:style>
  <w:style w:type="paragraph" w:styleId="a6">
    <w:name w:val="Normal (Web)"/>
    <w:basedOn w:val="a"/>
    <w:rsid w:val="00CC306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41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1DE4"/>
    <w:rPr>
      <w:rFonts w:ascii="Times New Roman" w:eastAsia="Times New Roman" w:hAnsi="Times New Roman" w:cs="Times New Roman"/>
      <w:lang w:val="uk-UA"/>
    </w:rPr>
  </w:style>
  <w:style w:type="character" w:customStyle="1" w:styleId="rvts44">
    <w:name w:val="rvts44"/>
    <w:rsid w:val="00D41DE4"/>
  </w:style>
  <w:style w:type="character" w:customStyle="1" w:styleId="text">
    <w:name w:val="text"/>
    <w:rsid w:val="00D41DE4"/>
  </w:style>
  <w:style w:type="character" w:customStyle="1" w:styleId="rvts9">
    <w:name w:val="rvts9"/>
    <w:rsid w:val="00D41DE4"/>
  </w:style>
  <w:style w:type="character" w:customStyle="1" w:styleId="multiline">
    <w:name w:val="multiline"/>
    <w:rsid w:val="00D41DE4"/>
  </w:style>
  <w:style w:type="paragraph" w:customStyle="1" w:styleId="TOC31">
    <w:name w:val="TOC 31"/>
    <w:basedOn w:val="a"/>
    <w:rsid w:val="00C349C3"/>
    <w:pPr>
      <w:spacing w:before="96"/>
      <w:ind w:left="993" w:hanging="493"/>
    </w:pPr>
    <w:rPr>
      <w:rFonts w:eastAsia="Calibri"/>
      <w:sz w:val="28"/>
      <w:szCs w:val="28"/>
    </w:rPr>
  </w:style>
  <w:style w:type="paragraph" w:customStyle="1" w:styleId="10">
    <w:name w:val="Без интервала1"/>
    <w:rsid w:val="00C349C3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acopre">
    <w:name w:val="acopre"/>
    <w:rsid w:val="00C349C3"/>
    <w:rPr>
      <w:rFonts w:cs="Times New Roman"/>
    </w:rPr>
  </w:style>
  <w:style w:type="character" w:styleId="a9">
    <w:name w:val="Emphasis"/>
    <w:qFormat/>
    <w:rsid w:val="00C349C3"/>
    <w:rPr>
      <w:rFonts w:cs="Times New Roman"/>
      <w:i/>
      <w:iCs/>
    </w:rPr>
  </w:style>
  <w:style w:type="character" w:customStyle="1" w:styleId="30">
    <w:name w:val="Заголовок 3 Знак"/>
    <w:link w:val="3"/>
    <w:uiPriority w:val="1"/>
    <w:locked/>
    <w:rsid w:val="001B2889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uk-UA"/>
    </w:rPr>
  </w:style>
  <w:style w:type="character" w:customStyle="1" w:styleId="FontStyle68">
    <w:name w:val="Font Style68"/>
    <w:rsid w:val="001B288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20">
    <w:name w:val="Body Text Indent 2"/>
    <w:basedOn w:val="a"/>
    <w:link w:val="21"/>
    <w:rsid w:val="00B041C4"/>
    <w:pPr>
      <w:widowControl/>
      <w:suppressAutoHyphens/>
      <w:autoSpaceDE/>
      <w:autoSpaceDN/>
      <w:spacing w:after="120" w:line="480" w:lineRule="auto"/>
      <w:ind w:left="283"/>
    </w:pPr>
    <w:rPr>
      <w:rFonts w:eastAsia="Calibri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B041C4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ocdata">
    <w:name w:val="docdata"/>
    <w:aliases w:val="docy,v5,1945,baiaagaaboqcaaadswmaaaxbawaaaaaaaaaaaaaaaaaaaaaaaaaaaaaaaaaaaaaaaaaaaaaaaaaaaaaaaaaaaaaaaaaaaaaaaaaaaaaaaaaaaaaaaaaaaaaaaaaaaaaaaaaaaaaaaaaaaaaaaaaaaaaaaaaaaaaaaaaaaaaaaaaaaaaaaaaaaaaaaaaaaaaaaaaaaaaaaaaaaaaaaaaaaaaaaaaaaaaaaaaaaaaa"/>
    <w:basedOn w:val="a"/>
    <w:rsid w:val="00D245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046">
    <w:name w:val="2046"/>
    <w:aliases w:val="baiaagaaboqcaaadaaqaaauobaaaaaaaaaaaaaaaaaaaaaaaaaaaaaaaaaaaaaaaaaaaaaaaaaaaaaaaaaaaaaaaaaaaaaaaaaaaaaaaaaaaaaaaaaaaaaaaaaaaaaaaaaaaaaaaaaaaaaaaaaaaaaaaaaaaaaaaaaaaaaaaaaaaaaaaaaaaaaaaaaaaaaaaaaaaaaaaaaaaaaaaaaaaaaaaaaaaaaaaaaaaaaaa"/>
    <w:basedOn w:val="a0"/>
    <w:rsid w:val="00D2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522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37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37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8772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39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915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_zp_zgia@ukr.net" TargetMode="External"/><Relationship Id="rId13" Type="http://schemas.openxmlformats.org/officeDocument/2006/relationships/hyperlink" Target="https://tinyurl.com/y6wzzlu3" TargetMode="External"/><Relationship Id="rId18" Type="http://schemas.openxmlformats.org/officeDocument/2006/relationships/hyperlink" Target="https://tinyurl.com/57wha7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uv@znu.edu.ua" TargetMode="External"/><Relationship Id="rId7" Type="http://schemas.openxmlformats.org/officeDocument/2006/relationships/hyperlink" Target="mailto:tanya_zp_zgia@ukr.net" TargetMode="External"/><Relationship Id="rId12" Type="http://schemas.openxmlformats.org/officeDocument/2006/relationships/hyperlink" Target="https://tinyurl.com/ya6yk4ad" TargetMode="External"/><Relationship Id="rId17" Type="http://schemas.openxmlformats.org/officeDocument/2006/relationships/hyperlink" Target="https://tinyurl.com/y8gbt4x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inyurl.com/ycds57la" TargetMode="External"/><Relationship Id="rId20" Type="http://schemas.openxmlformats.org/officeDocument/2006/relationships/hyperlink" Target="https://tinyurl.com/y9r5dpw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kze4jd" TargetMode="External"/><Relationship Id="rId24" Type="http://schemas.openxmlformats.org/officeDocument/2006/relationships/hyperlink" Target="http://library.znu.edu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pkmmp5" TargetMode="External"/><Relationship Id="rId23" Type="http://schemas.openxmlformats.org/officeDocument/2006/relationships/hyperlink" Target="https://tinyurl.com/ydhcsagx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tinyurl.com/yd6bq6p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tinyurl.com/y9tve4lk" TargetMode="External"/><Relationship Id="rId22" Type="http://schemas.openxmlformats.org/officeDocument/2006/relationships/hyperlink" Target="tel:061-228-75-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16954</Words>
  <Characters>9664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Klopov</dc:creator>
  <cp:lastModifiedBy>Professor</cp:lastModifiedBy>
  <cp:revision>3</cp:revision>
  <dcterms:created xsi:type="dcterms:W3CDTF">2023-10-26T14:15:00Z</dcterms:created>
  <dcterms:modified xsi:type="dcterms:W3CDTF">2023-10-26T14:20:00Z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Word</vt:lpwstr>
  </property>
  <property fmtid="{D5CDD505-2E9C-101B-9397-08002B2CF9AE}" pid="4" name="LastSaved">
    <vt:filetime>2023-09-26T00:00:00Z</vt:filetime>
  </property>
</Properties>
</file>