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3C" w:rsidRPr="0013683C" w:rsidRDefault="0013683C" w:rsidP="0013683C">
      <w:pPr>
        <w:pStyle w:val="3"/>
        <w:spacing w:before="71"/>
        <w:jc w:val="center"/>
        <w:rPr>
          <w:i w:val="0"/>
          <w:sz w:val="28"/>
          <w:szCs w:val="28"/>
          <w:u w:val="none"/>
        </w:rPr>
      </w:pPr>
      <w:r w:rsidRPr="0013683C">
        <w:rPr>
          <w:i w:val="0"/>
          <w:sz w:val="28"/>
          <w:szCs w:val="28"/>
          <w:u w:val="none"/>
        </w:rPr>
        <w:t>ДЕРЖАВНИЙ ФІНАНСОВИЙ</w:t>
      </w:r>
      <w:bookmarkStart w:id="0" w:name="_GoBack"/>
      <w:bookmarkEnd w:id="0"/>
      <w:r w:rsidRPr="0013683C">
        <w:rPr>
          <w:i w:val="0"/>
          <w:sz w:val="28"/>
          <w:szCs w:val="28"/>
          <w:u w:val="none"/>
        </w:rPr>
        <w:t xml:space="preserve"> КОНТРОЛЬ</w:t>
      </w:r>
    </w:p>
    <w:p w:rsidR="0013683C" w:rsidRDefault="0013683C" w:rsidP="0013683C">
      <w:pPr>
        <w:pStyle w:val="3"/>
        <w:spacing w:before="71"/>
        <w:rPr>
          <w:u w:val="thick"/>
        </w:rPr>
      </w:pPr>
    </w:p>
    <w:p w:rsidR="0013683C" w:rsidRPr="00F56B4A" w:rsidRDefault="0013683C" w:rsidP="0013683C">
      <w:pPr>
        <w:pStyle w:val="3"/>
        <w:spacing w:before="71"/>
        <w:rPr>
          <w:u w:val="none"/>
        </w:rPr>
      </w:pPr>
      <w:r w:rsidRPr="00F56B4A">
        <w:rPr>
          <w:u w:val="thick"/>
        </w:rPr>
        <w:t>Поточні</w:t>
      </w:r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контрольні заходи</w:t>
      </w:r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(</w:t>
      </w:r>
      <w:proofErr w:type="spellStart"/>
      <w:r w:rsidRPr="00F56B4A">
        <w:rPr>
          <w:u w:val="thick"/>
        </w:rPr>
        <w:t>max</w:t>
      </w:r>
      <w:proofErr w:type="spellEnd"/>
      <w:r w:rsidRPr="00F56B4A">
        <w:rPr>
          <w:u w:val="thick"/>
        </w:rPr>
        <w:t xml:space="preserve"> 60</w:t>
      </w:r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балів):</w:t>
      </w:r>
    </w:p>
    <w:p w:rsidR="0013683C" w:rsidRPr="00F56B4A" w:rsidRDefault="0013683C" w:rsidP="0013683C">
      <w:pPr>
        <w:pStyle w:val="a3"/>
        <w:spacing w:line="275" w:lineRule="exact"/>
      </w:pPr>
      <w:r w:rsidRPr="00F56B4A">
        <w:t>Поточний</w:t>
      </w:r>
      <w:r w:rsidRPr="00F56B4A">
        <w:rPr>
          <w:spacing w:val="-2"/>
        </w:rPr>
        <w:t xml:space="preserve"> </w:t>
      </w:r>
      <w:r w:rsidRPr="00F56B4A">
        <w:t>контроль</w:t>
      </w:r>
      <w:r w:rsidRPr="00F56B4A">
        <w:rPr>
          <w:spacing w:val="-1"/>
        </w:rPr>
        <w:t xml:space="preserve"> </w:t>
      </w:r>
      <w:r w:rsidRPr="00F56B4A">
        <w:t>передбачає:</w:t>
      </w:r>
    </w:p>
    <w:p w:rsidR="0013683C" w:rsidRPr="00F56B4A" w:rsidRDefault="0013683C" w:rsidP="0013683C">
      <w:pPr>
        <w:pStyle w:val="a5"/>
        <w:numPr>
          <w:ilvl w:val="0"/>
          <w:numId w:val="2"/>
        </w:numPr>
        <w:tabs>
          <w:tab w:val="left" w:pos="313"/>
        </w:tabs>
        <w:spacing w:before="2" w:line="275" w:lineRule="exact"/>
        <w:ind w:left="312" w:right="0" w:hanging="201"/>
        <w:rPr>
          <w:sz w:val="24"/>
        </w:rPr>
      </w:pPr>
      <w:r w:rsidRPr="00F56B4A">
        <w:rPr>
          <w:sz w:val="24"/>
        </w:rPr>
        <w:t>виконання</w:t>
      </w:r>
      <w:r w:rsidRPr="00F56B4A">
        <w:rPr>
          <w:spacing w:val="-2"/>
          <w:sz w:val="24"/>
        </w:rPr>
        <w:t xml:space="preserve"> </w:t>
      </w:r>
      <w:r w:rsidRPr="00F56B4A">
        <w:rPr>
          <w:sz w:val="24"/>
        </w:rPr>
        <w:t>практичних</w:t>
      </w:r>
      <w:r w:rsidRPr="00F56B4A">
        <w:rPr>
          <w:spacing w:val="-1"/>
          <w:sz w:val="24"/>
        </w:rPr>
        <w:t xml:space="preserve"> </w:t>
      </w:r>
      <w:r w:rsidRPr="00F56B4A">
        <w:rPr>
          <w:sz w:val="24"/>
        </w:rPr>
        <w:t>завдань</w:t>
      </w:r>
      <w:r w:rsidRPr="00F56B4A">
        <w:rPr>
          <w:spacing w:val="-2"/>
          <w:sz w:val="24"/>
        </w:rPr>
        <w:t xml:space="preserve"> </w:t>
      </w:r>
      <w:r w:rsidRPr="00F56B4A">
        <w:rPr>
          <w:sz w:val="24"/>
        </w:rPr>
        <w:t>(розв’язання</w:t>
      </w:r>
      <w:r w:rsidRPr="00F56B4A">
        <w:rPr>
          <w:spacing w:val="-1"/>
          <w:sz w:val="24"/>
        </w:rPr>
        <w:t xml:space="preserve"> </w:t>
      </w:r>
      <w:r w:rsidRPr="00F56B4A">
        <w:rPr>
          <w:sz w:val="24"/>
        </w:rPr>
        <w:t>задач);</w:t>
      </w:r>
    </w:p>
    <w:p w:rsidR="0013683C" w:rsidRPr="00F56B4A" w:rsidRDefault="0013683C" w:rsidP="0013683C">
      <w:pPr>
        <w:pStyle w:val="a5"/>
        <w:numPr>
          <w:ilvl w:val="0"/>
          <w:numId w:val="2"/>
        </w:numPr>
        <w:tabs>
          <w:tab w:val="left" w:pos="313"/>
        </w:tabs>
        <w:spacing w:line="275" w:lineRule="exact"/>
        <w:ind w:left="312" w:right="0" w:hanging="201"/>
        <w:rPr>
          <w:sz w:val="24"/>
        </w:rPr>
      </w:pPr>
      <w:r w:rsidRPr="00F56B4A">
        <w:rPr>
          <w:sz w:val="24"/>
        </w:rPr>
        <w:t>тестування.</w:t>
      </w:r>
    </w:p>
    <w:p w:rsidR="0013683C" w:rsidRPr="00F56B4A" w:rsidRDefault="0013683C" w:rsidP="0013683C">
      <w:pPr>
        <w:pStyle w:val="a3"/>
        <w:spacing w:before="3"/>
        <w:ind w:right="399" w:firstLine="720"/>
        <w:jc w:val="both"/>
      </w:pPr>
      <w:r w:rsidRPr="00F56B4A">
        <w:rPr>
          <w:b/>
        </w:rPr>
        <w:t>Поточна</w:t>
      </w:r>
      <w:r w:rsidRPr="00F56B4A">
        <w:rPr>
          <w:b/>
          <w:spacing w:val="-6"/>
        </w:rPr>
        <w:t xml:space="preserve"> </w:t>
      </w:r>
      <w:r w:rsidRPr="00F56B4A">
        <w:rPr>
          <w:b/>
        </w:rPr>
        <w:t>атестація</w:t>
      </w:r>
      <w:r w:rsidRPr="00F56B4A">
        <w:rPr>
          <w:b/>
          <w:spacing w:val="-5"/>
        </w:rPr>
        <w:t xml:space="preserve"> </w:t>
      </w:r>
      <w:r w:rsidRPr="00F56B4A">
        <w:t>дозволяє</w:t>
      </w:r>
      <w:r w:rsidRPr="00F56B4A">
        <w:rPr>
          <w:spacing w:val="-6"/>
        </w:rPr>
        <w:t xml:space="preserve"> </w:t>
      </w:r>
      <w:r w:rsidRPr="00F56B4A">
        <w:t>перевірити</w:t>
      </w:r>
      <w:r w:rsidRPr="00F56B4A">
        <w:rPr>
          <w:spacing w:val="-5"/>
        </w:rPr>
        <w:t xml:space="preserve"> </w:t>
      </w:r>
      <w:r w:rsidRPr="00F56B4A">
        <w:t>теоретичні</w:t>
      </w:r>
      <w:r w:rsidRPr="00F56B4A">
        <w:rPr>
          <w:spacing w:val="-5"/>
        </w:rPr>
        <w:t xml:space="preserve"> </w:t>
      </w:r>
      <w:r w:rsidRPr="00F56B4A">
        <w:t>знання</w:t>
      </w:r>
      <w:r w:rsidRPr="00F56B4A">
        <w:rPr>
          <w:spacing w:val="-6"/>
        </w:rPr>
        <w:t xml:space="preserve"> </w:t>
      </w:r>
      <w:r w:rsidRPr="00F56B4A">
        <w:t>студента</w:t>
      </w:r>
      <w:r w:rsidRPr="00F56B4A">
        <w:rPr>
          <w:spacing w:val="-5"/>
        </w:rPr>
        <w:t xml:space="preserve"> </w:t>
      </w:r>
      <w:r w:rsidRPr="00F56B4A">
        <w:t>та</w:t>
      </w:r>
      <w:r w:rsidRPr="00F56B4A">
        <w:rPr>
          <w:spacing w:val="-5"/>
        </w:rPr>
        <w:t xml:space="preserve"> </w:t>
      </w:r>
      <w:r w:rsidRPr="00F56B4A">
        <w:t>проводиться</w:t>
      </w:r>
      <w:r w:rsidRPr="00F56B4A">
        <w:rPr>
          <w:spacing w:val="-6"/>
        </w:rPr>
        <w:t xml:space="preserve"> </w:t>
      </w:r>
      <w:r w:rsidRPr="00F56B4A">
        <w:t>у</w:t>
      </w:r>
      <w:r w:rsidRPr="00F56B4A">
        <w:rPr>
          <w:spacing w:val="-5"/>
        </w:rPr>
        <w:t xml:space="preserve"> </w:t>
      </w:r>
      <w:r w:rsidRPr="00F56B4A">
        <w:t>формі</w:t>
      </w:r>
      <w:r w:rsidRPr="00F56B4A">
        <w:rPr>
          <w:spacing w:val="-58"/>
        </w:rPr>
        <w:t xml:space="preserve"> </w:t>
      </w:r>
      <w:r w:rsidRPr="00F56B4A">
        <w:t>тестування</w:t>
      </w:r>
      <w:r w:rsidRPr="00F56B4A">
        <w:rPr>
          <w:spacing w:val="-6"/>
        </w:rPr>
        <w:t xml:space="preserve"> </w:t>
      </w:r>
      <w:r w:rsidRPr="00F56B4A">
        <w:t>в</w:t>
      </w:r>
      <w:r w:rsidRPr="00F56B4A">
        <w:rPr>
          <w:spacing w:val="-6"/>
        </w:rPr>
        <w:t xml:space="preserve"> </w:t>
      </w:r>
      <w:r w:rsidRPr="00F56B4A">
        <w:t>системі</w:t>
      </w:r>
      <w:r w:rsidRPr="00F56B4A">
        <w:rPr>
          <w:spacing w:val="-5"/>
        </w:rPr>
        <w:t xml:space="preserve"> </w:t>
      </w:r>
      <w:r w:rsidRPr="00F56B4A">
        <w:t>МОODLЕ.</w:t>
      </w:r>
      <w:r w:rsidRPr="00F56B4A">
        <w:rPr>
          <w:spacing w:val="-6"/>
        </w:rPr>
        <w:t xml:space="preserve"> </w:t>
      </w:r>
      <w:r w:rsidRPr="00F56B4A">
        <w:t>Дана</w:t>
      </w:r>
      <w:r w:rsidRPr="00F56B4A">
        <w:rPr>
          <w:spacing w:val="-5"/>
        </w:rPr>
        <w:t xml:space="preserve"> </w:t>
      </w:r>
      <w:r w:rsidRPr="00F56B4A">
        <w:t>система</w:t>
      </w:r>
      <w:r w:rsidRPr="00F56B4A">
        <w:rPr>
          <w:spacing w:val="-6"/>
        </w:rPr>
        <w:t xml:space="preserve"> </w:t>
      </w:r>
      <w:r w:rsidRPr="00F56B4A">
        <w:t>контролю</w:t>
      </w:r>
      <w:r w:rsidRPr="00F56B4A">
        <w:rPr>
          <w:spacing w:val="-6"/>
        </w:rPr>
        <w:t xml:space="preserve"> </w:t>
      </w:r>
      <w:r w:rsidRPr="00F56B4A">
        <w:t>складається</w:t>
      </w:r>
      <w:r w:rsidRPr="00F56B4A">
        <w:rPr>
          <w:spacing w:val="-5"/>
        </w:rPr>
        <w:t xml:space="preserve"> </w:t>
      </w:r>
      <w:r w:rsidRPr="00F56B4A">
        <w:t>з</w:t>
      </w:r>
      <w:r w:rsidRPr="00F56B4A">
        <w:rPr>
          <w:spacing w:val="-6"/>
        </w:rPr>
        <w:t xml:space="preserve"> </w:t>
      </w:r>
      <w:r w:rsidRPr="00F56B4A">
        <w:t>10</w:t>
      </w:r>
      <w:r w:rsidRPr="00F56B4A">
        <w:rPr>
          <w:spacing w:val="-5"/>
        </w:rPr>
        <w:t xml:space="preserve"> </w:t>
      </w:r>
      <w:r w:rsidRPr="00F56B4A">
        <w:t>тестових</w:t>
      </w:r>
      <w:r w:rsidRPr="00F56B4A">
        <w:rPr>
          <w:spacing w:val="-6"/>
        </w:rPr>
        <w:t xml:space="preserve"> </w:t>
      </w:r>
      <w:r w:rsidRPr="00F56B4A">
        <w:t>завдань.</w:t>
      </w:r>
      <w:r w:rsidRPr="00F56B4A">
        <w:rPr>
          <w:spacing w:val="-6"/>
        </w:rPr>
        <w:t xml:space="preserve"> </w:t>
      </w:r>
      <w:r w:rsidRPr="00F56B4A">
        <w:t>Тестове</w:t>
      </w:r>
      <w:r w:rsidRPr="00F56B4A">
        <w:rPr>
          <w:spacing w:val="-57"/>
        </w:rPr>
        <w:t xml:space="preserve"> </w:t>
      </w:r>
      <w:r w:rsidRPr="00F56B4A">
        <w:t>завдання містить 4 відповіді, одна з яких є правильною. За правильну відповідь на одне запитання</w:t>
      </w:r>
      <w:r w:rsidRPr="00F56B4A">
        <w:rPr>
          <w:spacing w:val="1"/>
        </w:rPr>
        <w:t xml:space="preserve"> </w:t>
      </w:r>
      <w:r w:rsidRPr="00F56B4A">
        <w:t>студент</w:t>
      </w:r>
      <w:r w:rsidRPr="00F56B4A">
        <w:rPr>
          <w:spacing w:val="1"/>
        </w:rPr>
        <w:t xml:space="preserve"> </w:t>
      </w:r>
      <w:r w:rsidRPr="00F56B4A">
        <w:t>отримує</w:t>
      </w:r>
      <w:r w:rsidRPr="00F56B4A">
        <w:rPr>
          <w:spacing w:val="1"/>
        </w:rPr>
        <w:t xml:space="preserve"> </w:t>
      </w:r>
      <w:r w:rsidRPr="00F56B4A">
        <w:t>0,5</w:t>
      </w:r>
      <w:r w:rsidRPr="00F56B4A">
        <w:rPr>
          <w:spacing w:val="1"/>
        </w:rPr>
        <w:t xml:space="preserve"> </w:t>
      </w:r>
      <w:proofErr w:type="spellStart"/>
      <w:r w:rsidRPr="00F56B4A">
        <w:t>бала</w:t>
      </w:r>
      <w:proofErr w:type="spellEnd"/>
      <w:r w:rsidRPr="00F56B4A">
        <w:t>.</w:t>
      </w:r>
      <w:r w:rsidRPr="00F56B4A">
        <w:rPr>
          <w:spacing w:val="1"/>
        </w:rPr>
        <w:t xml:space="preserve"> </w:t>
      </w:r>
      <w:r w:rsidRPr="00F56B4A">
        <w:t>Таким</w:t>
      </w:r>
      <w:r w:rsidRPr="00F56B4A">
        <w:rPr>
          <w:spacing w:val="1"/>
        </w:rPr>
        <w:t xml:space="preserve"> </w:t>
      </w:r>
      <w:r w:rsidRPr="00F56B4A">
        <w:t>чином,</w:t>
      </w:r>
      <w:r w:rsidRPr="00F56B4A">
        <w:rPr>
          <w:spacing w:val="1"/>
        </w:rPr>
        <w:t xml:space="preserve"> </w:t>
      </w:r>
      <w:r w:rsidRPr="00F56B4A">
        <w:t>відповівши</w:t>
      </w:r>
      <w:r w:rsidRPr="00F56B4A">
        <w:rPr>
          <w:spacing w:val="1"/>
        </w:rPr>
        <w:t xml:space="preserve"> </w:t>
      </w:r>
      <w:r w:rsidRPr="00F56B4A">
        <w:t>правильно</w:t>
      </w:r>
      <w:r w:rsidRPr="00F56B4A">
        <w:rPr>
          <w:spacing w:val="1"/>
        </w:rPr>
        <w:t xml:space="preserve"> </w:t>
      </w:r>
      <w:r w:rsidRPr="00F56B4A">
        <w:t>на</w:t>
      </w:r>
      <w:r w:rsidRPr="00F56B4A">
        <w:rPr>
          <w:spacing w:val="1"/>
        </w:rPr>
        <w:t xml:space="preserve"> </w:t>
      </w:r>
      <w:r w:rsidRPr="00F56B4A">
        <w:t>всі</w:t>
      </w:r>
      <w:r w:rsidRPr="00F56B4A">
        <w:rPr>
          <w:spacing w:val="1"/>
        </w:rPr>
        <w:t xml:space="preserve"> </w:t>
      </w:r>
      <w:r w:rsidRPr="00F56B4A">
        <w:t>запитання,</w:t>
      </w:r>
      <w:r w:rsidRPr="00F56B4A">
        <w:rPr>
          <w:spacing w:val="1"/>
        </w:rPr>
        <w:t xml:space="preserve"> </w:t>
      </w:r>
      <w:r w:rsidRPr="00F56B4A">
        <w:t>студент</w:t>
      </w:r>
      <w:r w:rsidRPr="00F56B4A">
        <w:rPr>
          <w:spacing w:val="1"/>
        </w:rPr>
        <w:t xml:space="preserve"> </w:t>
      </w:r>
      <w:r w:rsidRPr="00F56B4A">
        <w:t>максимально</w:t>
      </w:r>
      <w:r w:rsidRPr="00F56B4A">
        <w:rPr>
          <w:spacing w:val="-1"/>
        </w:rPr>
        <w:t xml:space="preserve"> </w:t>
      </w:r>
      <w:r w:rsidRPr="00F56B4A">
        <w:t>може</w:t>
      </w:r>
      <w:r w:rsidRPr="00F56B4A">
        <w:rPr>
          <w:spacing w:val="-1"/>
        </w:rPr>
        <w:t xml:space="preserve"> </w:t>
      </w:r>
      <w:r w:rsidRPr="00F56B4A">
        <w:t>отримати 5 балів за</w:t>
      </w:r>
      <w:r w:rsidRPr="00F56B4A">
        <w:rPr>
          <w:spacing w:val="-1"/>
        </w:rPr>
        <w:t xml:space="preserve"> </w:t>
      </w:r>
      <w:r w:rsidRPr="00F56B4A">
        <w:t>кожну</w:t>
      </w:r>
      <w:r w:rsidRPr="00F56B4A">
        <w:rPr>
          <w:spacing w:val="-1"/>
        </w:rPr>
        <w:t xml:space="preserve"> </w:t>
      </w:r>
      <w:r w:rsidRPr="00F56B4A">
        <w:t>атестацію.</w:t>
      </w:r>
    </w:p>
    <w:p w:rsidR="0013683C" w:rsidRPr="00F56B4A" w:rsidRDefault="0013683C" w:rsidP="0013683C">
      <w:pPr>
        <w:spacing w:line="274" w:lineRule="exact"/>
        <w:ind w:left="832"/>
        <w:jc w:val="both"/>
        <w:rPr>
          <w:sz w:val="24"/>
        </w:rPr>
      </w:pPr>
      <w:r w:rsidRPr="00F56B4A">
        <w:rPr>
          <w:sz w:val="24"/>
        </w:rPr>
        <w:t>За</w:t>
      </w:r>
      <w:r w:rsidRPr="00F56B4A">
        <w:rPr>
          <w:spacing w:val="-2"/>
          <w:sz w:val="24"/>
        </w:rPr>
        <w:t xml:space="preserve"> </w:t>
      </w:r>
      <w:r w:rsidRPr="00F56B4A">
        <w:rPr>
          <w:b/>
          <w:sz w:val="24"/>
        </w:rPr>
        <w:t>розв’язання</w:t>
      </w:r>
      <w:r w:rsidRPr="00F56B4A">
        <w:rPr>
          <w:b/>
          <w:spacing w:val="-1"/>
          <w:sz w:val="24"/>
        </w:rPr>
        <w:t xml:space="preserve"> </w:t>
      </w:r>
      <w:r w:rsidRPr="00F56B4A">
        <w:rPr>
          <w:b/>
          <w:sz w:val="24"/>
        </w:rPr>
        <w:t>практичного</w:t>
      </w:r>
      <w:r w:rsidRPr="00F56B4A">
        <w:rPr>
          <w:b/>
          <w:spacing w:val="-1"/>
          <w:sz w:val="24"/>
        </w:rPr>
        <w:t xml:space="preserve"> </w:t>
      </w:r>
      <w:r w:rsidRPr="00F56B4A">
        <w:rPr>
          <w:b/>
          <w:sz w:val="24"/>
        </w:rPr>
        <w:t>завдання</w:t>
      </w:r>
      <w:r w:rsidRPr="00F56B4A">
        <w:rPr>
          <w:b/>
          <w:spacing w:val="-2"/>
          <w:sz w:val="24"/>
        </w:rPr>
        <w:t xml:space="preserve"> </w:t>
      </w:r>
      <w:r w:rsidRPr="00F56B4A">
        <w:rPr>
          <w:sz w:val="24"/>
        </w:rPr>
        <w:t>бали</w:t>
      </w:r>
      <w:r w:rsidRPr="00F56B4A">
        <w:rPr>
          <w:spacing w:val="-1"/>
          <w:sz w:val="24"/>
        </w:rPr>
        <w:t xml:space="preserve"> </w:t>
      </w:r>
      <w:r w:rsidRPr="00F56B4A">
        <w:rPr>
          <w:sz w:val="24"/>
        </w:rPr>
        <w:t>нараховуються</w:t>
      </w:r>
      <w:r w:rsidRPr="00F56B4A">
        <w:rPr>
          <w:spacing w:val="-2"/>
          <w:sz w:val="24"/>
        </w:rPr>
        <w:t xml:space="preserve"> </w:t>
      </w:r>
      <w:r w:rsidRPr="00F56B4A">
        <w:rPr>
          <w:sz w:val="24"/>
        </w:rPr>
        <w:t>за</w:t>
      </w:r>
      <w:r w:rsidRPr="00F56B4A">
        <w:rPr>
          <w:spacing w:val="-2"/>
          <w:sz w:val="24"/>
        </w:rPr>
        <w:t xml:space="preserve"> </w:t>
      </w:r>
      <w:r w:rsidRPr="00F56B4A">
        <w:rPr>
          <w:sz w:val="24"/>
        </w:rPr>
        <w:t>такими</w:t>
      </w:r>
      <w:r w:rsidRPr="00F56B4A">
        <w:rPr>
          <w:spacing w:val="-1"/>
          <w:sz w:val="24"/>
        </w:rPr>
        <w:t xml:space="preserve"> </w:t>
      </w:r>
      <w:r w:rsidRPr="00F56B4A">
        <w:rPr>
          <w:sz w:val="24"/>
        </w:rPr>
        <w:t>критеріями:</w:t>
      </w:r>
    </w:p>
    <w:p w:rsidR="0013683C" w:rsidRPr="00F56B4A" w:rsidRDefault="0013683C" w:rsidP="0013683C">
      <w:pPr>
        <w:pStyle w:val="a3"/>
        <w:spacing w:before="7" w:line="264" w:lineRule="auto"/>
        <w:ind w:firstLine="720"/>
      </w:pPr>
      <w:r w:rsidRPr="00F56B4A">
        <w:t>5</w:t>
      </w:r>
      <w:r w:rsidRPr="00F56B4A">
        <w:rPr>
          <w:spacing w:val="-8"/>
        </w:rPr>
        <w:t xml:space="preserve"> </w:t>
      </w:r>
      <w:r w:rsidRPr="00F56B4A">
        <w:t>–</w:t>
      </w:r>
      <w:r w:rsidRPr="00F56B4A">
        <w:rPr>
          <w:spacing w:val="-7"/>
        </w:rPr>
        <w:t xml:space="preserve"> </w:t>
      </w:r>
      <w:r w:rsidRPr="00F56B4A">
        <w:t>4,5</w:t>
      </w:r>
      <w:r w:rsidRPr="00F56B4A">
        <w:rPr>
          <w:spacing w:val="-7"/>
        </w:rPr>
        <w:t xml:space="preserve"> </w:t>
      </w:r>
      <w:r w:rsidRPr="00F56B4A">
        <w:t>балів</w:t>
      </w:r>
      <w:r w:rsidRPr="00F56B4A">
        <w:rPr>
          <w:spacing w:val="-7"/>
        </w:rPr>
        <w:t xml:space="preserve"> </w:t>
      </w:r>
      <w:r w:rsidRPr="00F56B4A">
        <w:t>-</w:t>
      </w:r>
      <w:r w:rsidRPr="00F56B4A">
        <w:rPr>
          <w:spacing w:val="-7"/>
        </w:rPr>
        <w:t xml:space="preserve"> </w:t>
      </w:r>
      <w:r w:rsidRPr="00F56B4A">
        <w:t>студент</w:t>
      </w:r>
      <w:r w:rsidRPr="00F56B4A">
        <w:rPr>
          <w:spacing w:val="-7"/>
        </w:rPr>
        <w:t xml:space="preserve"> </w:t>
      </w:r>
      <w:r w:rsidRPr="00F56B4A">
        <w:t>повністю</w:t>
      </w:r>
      <w:r w:rsidRPr="00F56B4A">
        <w:rPr>
          <w:spacing w:val="-7"/>
        </w:rPr>
        <w:t xml:space="preserve"> </w:t>
      </w:r>
      <w:r w:rsidRPr="00F56B4A">
        <w:t>правильно</w:t>
      </w:r>
      <w:r w:rsidRPr="00F56B4A">
        <w:rPr>
          <w:spacing w:val="-7"/>
        </w:rPr>
        <w:t xml:space="preserve"> </w:t>
      </w:r>
      <w:r w:rsidRPr="00F56B4A">
        <w:t>розв’язав</w:t>
      </w:r>
      <w:r w:rsidRPr="00F56B4A">
        <w:rPr>
          <w:spacing w:val="-8"/>
        </w:rPr>
        <w:t xml:space="preserve"> </w:t>
      </w:r>
      <w:r w:rsidRPr="00F56B4A">
        <w:t>завдання</w:t>
      </w:r>
      <w:r w:rsidRPr="00F56B4A">
        <w:rPr>
          <w:spacing w:val="-7"/>
        </w:rPr>
        <w:t xml:space="preserve"> </w:t>
      </w:r>
      <w:r w:rsidRPr="00F56B4A">
        <w:t>і</w:t>
      </w:r>
      <w:r w:rsidRPr="00F56B4A">
        <w:rPr>
          <w:spacing w:val="-7"/>
        </w:rPr>
        <w:t xml:space="preserve"> </w:t>
      </w:r>
      <w:r w:rsidRPr="00F56B4A">
        <w:t>надав</w:t>
      </w:r>
      <w:r w:rsidRPr="00F56B4A">
        <w:rPr>
          <w:spacing w:val="-7"/>
        </w:rPr>
        <w:t xml:space="preserve"> </w:t>
      </w:r>
      <w:r w:rsidRPr="00F56B4A">
        <w:t>вичерпні,</w:t>
      </w:r>
      <w:r w:rsidRPr="00F56B4A">
        <w:rPr>
          <w:spacing w:val="-7"/>
        </w:rPr>
        <w:t xml:space="preserve"> </w:t>
      </w:r>
      <w:r w:rsidRPr="00F56B4A">
        <w:t>обґрунтовані</w:t>
      </w:r>
      <w:r w:rsidRPr="00F56B4A">
        <w:rPr>
          <w:spacing w:val="-57"/>
        </w:rPr>
        <w:t xml:space="preserve"> </w:t>
      </w:r>
      <w:r w:rsidRPr="00F56B4A">
        <w:t>висновки</w:t>
      </w:r>
      <w:r w:rsidRPr="00F56B4A">
        <w:rPr>
          <w:spacing w:val="-1"/>
        </w:rPr>
        <w:t xml:space="preserve"> </w:t>
      </w:r>
      <w:r w:rsidRPr="00F56B4A">
        <w:t>та</w:t>
      </w:r>
      <w:r w:rsidRPr="00F56B4A">
        <w:rPr>
          <w:spacing w:val="-1"/>
        </w:rPr>
        <w:t xml:space="preserve"> </w:t>
      </w:r>
      <w:r w:rsidRPr="00F56B4A">
        <w:t>пояснення (виконав 90</w:t>
      </w:r>
      <w:r w:rsidRPr="00F56B4A">
        <w:rPr>
          <w:spacing w:val="-1"/>
        </w:rPr>
        <w:t xml:space="preserve"> </w:t>
      </w:r>
      <w:r w:rsidRPr="00F56B4A">
        <w:t>- 100% завдання);</w:t>
      </w:r>
    </w:p>
    <w:p w:rsidR="0013683C" w:rsidRPr="00F56B4A" w:rsidRDefault="0013683C" w:rsidP="0013683C">
      <w:pPr>
        <w:pStyle w:val="a3"/>
        <w:spacing w:line="264" w:lineRule="auto"/>
        <w:ind w:right="394" w:firstLine="720"/>
      </w:pPr>
      <w:r w:rsidRPr="00F56B4A">
        <w:t>4,4</w:t>
      </w:r>
      <w:r w:rsidRPr="00F56B4A">
        <w:rPr>
          <w:spacing w:val="7"/>
        </w:rPr>
        <w:t xml:space="preserve"> </w:t>
      </w:r>
      <w:r w:rsidRPr="00F56B4A">
        <w:t>–</w:t>
      </w:r>
      <w:r w:rsidRPr="00F56B4A">
        <w:rPr>
          <w:spacing w:val="7"/>
        </w:rPr>
        <w:t xml:space="preserve"> </w:t>
      </w:r>
      <w:r w:rsidRPr="00F56B4A">
        <w:t>4</w:t>
      </w:r>
      <w:r w:rsidRPr="00F56B4A">
        <w:rPr>
          <w:spacing w:val="7"/>
        </w:rPr>
        <w:t xml:space="preserve"> </w:t>
      </w:r>
      <w:proofErr w:type="spellStart"/>
      <w:r w:rsidRPr="00F56B4A">
        <w:t>бала</w:t>
      </w:r>
      <w:proofErr w:type="spellEnd"/>
      <w:r w:rsidRPr="00F56B4A">
        <w:rPr>
          <w:spacing w:val="7"/>
        </w:rPr>
        <w:t xml:space="preserve"> </w:t>
      </w:r>
      <w:r w:rsidRPr="00F56B4A">
        <w:t>-</w:t>
      </w:r>
      <w:r w:rsidRPr="00F56B4A">
        <w:rPr>
          <w:spacing w:val="7"/>
        </w:rPr>
        <w:t xml:space="preserve"> </w:t>
      </w:r>
      <w:r w:rsidRPr="00F56B4A">
        <w:t>студент</w:t>
      </w:r>
      <w:r w:rsidRPr="00F56B4A">
        <w:rPr>
          <w:spacing w:val="7"/>
        </w:rPr>
        <w:t xml:space="preserve"> </w:t>
      </w:r>
      <w:r w:rsidRPr="00F56B4A">
        <w:t>правильно</w:t>
      </w:r>
      <w:r w:rsidRPr="00F56B4A">
        <w:rPr>
          <w:spacing w:val="7"/>
        </w:rPr>
        <w:t xml:space="preserve"> </w:t>
      </w:r>
      <w:r w:rsidRPr="00F56B4A">
        <w:t>розв’язав</w:t>
      </w:r>
      <w:r w:rsidRPr="00F56B4A">
        <w:rPr>
          <w:spacing w:val="7"/>
        </w:rPr>
        <w:t xml:space="preserve"> </w:t>
      </w:r>
      <w:r w:rsidRPr="00F56B4A">
        <w:t>завдання</w:t>
      </w:r>
      <w:r w:rsidRPr="00F56B4A">
        <w:rPr>
          <w:spacing w:val="7"/>
        </w:rPr>
        <w:t xml:space="preserve"> </w:t>
      </w:r>
      <w:r w:rsidRPr="00F56B4A">
        <w:t>і</w:t>
      </w:r>
      <w:r w:rsidRPr="00F56B4A">
        <w:rPr>
          <w:spacing w:val="7"/>
        </w:rPr>
        <w:t xml:space="preserve"> </w:t>
      </w:r>
      <w:r w:rsidRPr="00F56B4A">
        <w:t>надав</w:t>
      </w:r>
      <w:r w:rsidRPr="00F56B4A">
        <w:rPr>
          <w:spacing w:val="6"/>
        </w:rPr>
        <w:t xml:space="preserve"> </w:t>
      </w:r>
      <w:r w:rsidRPr="00F56B4A">
        <w:t>обґрунтовані</w:t>
      </w:r>
      <w:r w:rsidRPr="00F56B4A">
        <w:rPr>
          <w:spacing w:val="7"/>
        </w:rPr>
        <w:t xml:space="preserve"> </w:t>
      </w:r>
      <w:r w:rsidRPr="00F56B4A">
        <w:t>висновки</w:t>
      </w:r>
      <w:r w:rsidRPr="00F56B4A">
        <w:rPr>
          <w:spacing w:val="7"/>
        </w:rPr>
        <w:t xml:space="preserve"> </w:t>
      </w:r>
      <w:r w:rsidRPr="00F56B4A">
        <w:t>з</w:t>
      </w:r>
      <w:r w:rsidRPr="00F56B4A">
        <w:rPr>
          <w:spacing w:val="-57"/>
        </w:rPr>
        <w:t xml:space="preserve"> </w:t>
      </w:r>
      <w:r w:rsidRPr="00F56B4A">
        <w:t>незначною</w:t>
      </w:r>
      <w:r w:rsidRPr="00F56B4A">
        <w:rPr>
          <w:spacing w:val="-1"/>
        </w:rPr>
        <w:t xml:space="preserve"> </w:t>
      </w:r>
      <w:r w:rsidRPr="00F56B4A">
        <w:t>кількістю недоліків (виконав 70</w:t>
      </w:r>
      <w:r w:rsidRPr="00F56B4A">
        <w:rPr>
          <w:spacing w:val="-1"/>
        </w:rPr>
        <w:t xml:space="preserve"> </w:t>
      </w:r>
      <w:r w:rsidRPr="00F56B4A">
        <w:t>- 89% завдання);</w:t>
      </w:r>
    </w:p>
    <w:p w:rsidR="0013683C" w:rsidRPr="00F56B4A" w:rsidRDefault="0013683C" w:rsidP="0013683C">
      <w:pPr>
        <w:pStyle w:val="a3"/>
        <w:spacing w:line="264" w:lineRule="auto"/>
        <w:ind w:right="394" w:firstLine="720"/>
      </w:pPr>
      <w:r w:rsidRPr="00F56B4A">
        <w:t>3,9</w:t>
      </w:r>
      <w:r w:rsidRPr="00F56B4A">
        <w:rPr>
          <w:spacing w:val="-9"/>
        </w:rPr>
        <w:t xml:space="preserve"> </w:t>
      </w:r>
      <w:r w:rsidRPr="00F56B4A">
        <w:t>-</w:t>
      </w:r>
      <w:r w:rsidRPr="00F56B4A">
        <w:rPr>
          <w:spacing w:val="-8"/>
        </w:rPr>
        <w:t xml:space="preserve"> </w:t>
      </w:r>
      <w:r w:rsidRPr="00F56B4A">
        <w:t>3</w:t>
      </w:r>
      <w:r w:rsidRPr="00F56B4A">
        <w:rPr>
          <w:spacing w:val="-8"/>
        </w:rPr>
        <w:t xml:space="preserve"> </w:t>
      </w:r>
      <w:proofErr w:type="spellStart"/>
      <w:r w:rsidRPr="00F56B4A">
        <w:t>бала</w:t>
      </w:r>
      <w:proofErr w:type="spellEnd"/>
      <w:r w:rsidRPr="00F56B4A">
        <w:rPr>
          <w:spacing w:val="-8"/>
        </w:rPr>
        <w:t xml:space="preserve"> </w:t>
      </w:r>
      <w:r w:rsidRPr="00F56B4A">
        <w:t>-</w:t>
      </w:r>
      <w:r w:rsidRPr="00F56B4A">
        <w:rPr>
          <w:spacing w:val="-8"/>
        </w:rPr>
        <w:t xml:space="preserve"> </w:t>
      </w:r>
      <w:r w:rsidRPr="00F56B4A">
        <w:t>студент</w:t>
      </w:r>
      <w:r w:rsidRPr="00F56B4A">
        <w:rPr>
          <w:spacing w:val="-8"/>
        </w:rPr>
        <w:t xml:space="preserve"> </w:t>
      </w:r>
      <w:r w:rsidRPr="00F56B4A">
        <w:t>в</w:t>
      </w:r>
      <w:r w:rsidRPr="00F56B4A">
        <w:rPr>
          <w:spacing w:val="-8"/>
        </w:rPr>
        <w:t xml:space="preserve"> </w:t>
      </w:r>
      <w:r w:rsidRPr="00F56B4A">
        <w:t>цілому</w:t>
      </w:r>
      <w:r w:rsidRPr="00F56B4A">
        <w:rPr>
          <w:spacing w:val="-8"/>
        </w:rPr>
        <w:t xml:space="preserve"> </w:t>
      </w:r>
      <w:r w:rsidRPr="00F56B4A">
        <w:t>розв’язав</w:t>
      </w:r>
      <w:r w:rsidRPr="00F56B4A">
        <w:rPr>
          <w:spacing w:val="-8"/>
        </w:rPr>
        <w:t xml:space="preserve"> </w:t>
      </w:r>
      <w:r w:rsidRPr="00F56B4A">
        <w:t>завдання,</w:t>
      </w:r>
      <w:r w:rsidRPr="00F56B4A">
        <w:rPr>
          <w:spacing w:val="-8"/>
        </w:rPr>
        <w:t xml:space="preserve"> </w:t>
      </w:r>
      <w:r w:rsidRPr="00F56B4A">
        <w:t>але</w:t>
      </w:r>
      <w:r w:rsidRPr="00F56B4A">
        <w:rPr>
          <w:spacing w:val="-8"/>
        </w:rPr>
        <w:t xml:space="preserve"> </w:t>
      </w:r>
      <w:r w:rsidRPr="00F56B4A">
        <w:t>розрахунки</w:t>
      </w:r>
      <w:r w:rsidRPr="00F56B4A">
        <w:rPr>
          <w:spacing w:val="-8"/>
        </w:rPr>
        <w:t xml:space="preserve"> </w:t>
      </w:r>
      <w:r w:rsidRPr="00F56B4A">
        <w:t>містять</w:t>
      </w:r>
      <w:r w:rsidRPr="00F56B4A">
        <w:rPr>
          <w:spacing w:val="-8"/>
        </w:rPr>
        <w:t xml:space="preserve"> </w:t>
      </w:r>
      <w:r w:rsidRPr="00F56B4A">
        <w:t>несуттєві</w:t>
      </w:r>
      <w:r w:rsidRPr="00F56B4A">
        <w:rPr>
          <w:spacing w:val="-8"/>
        </w:rPr>
        <w:t xml:space="preserve"> </w:t>
      </w:r>
      <w:r w:rsidRPr="00F56B4A">
        <w:t>помилки,</w:t>
      </w:r>
      <w:r w:rsidRPr="00F56B4A">
        <w:rPr>
          <w:spacing w:val="-57"/>
        </w:rPr>
        <w:t xml:space="preserve"> </w:t>
      </w:r>
      <w:r w:rsidRPr="00F56B4A">
        <w:t>і</w:t>
      </w:r>
      <w:r w:rsidRPr="00F56B4A">
        <w:rPr>
          <w:spacing w:val="-1"/>
        </w:rPr>
        <w:t xml:space="preserve"> </w:t>
      </w:r>
      <w:r w:rsidRPr="00F56B4A">
        <w:t>надав</w:t>
      </w:r>
      <w:r w:rsidRPr="00F56B4A">
        <w:rPr>
          <w:spacing w:val="-1"/>
        </w:rPr>
        <w:t xml:space="preserve"> </w:t>
      </w:r>
      <w:r w:rsidRPr="00F56B4A">
        <w:t>висновки, але</w:t>
      </w:r>
      <w:r w:rsidRPr="00F56B4A">
        <w:rPr>
          <w:spacing w:val="-1"/>
        </w:rPr>
        <w:t xml:space="preserve"> </w:t>
      </w:r>
      <w:r w:rsidRPr="00F56B4A">
        <w:t>зі</w:t>
      </w:r>
      <w:r w:rsidRPr="00F56B4A">
        <w:rPr>
          <w:spacing w:val="-1"/>
        </w:rPr>
        <w:t xml:space="preserve"> </w:t>
      </w:r>
      <w:r w:rsidRPr="00F56B4A">
        <w:t>значною кількістю недоліків</w:t>
      </w:r>
      <w:r w:rsidRPr="00F56B4A">
        <w:rPr>
          <w:spacing w:val="-1"/>
        </w:rPr>
        <w:t xml:space="preserve"> </w:t>
      </w:r>
      <w:r w:rsidRPr="00F56B4A">
        <w:t>(виконав 50</w:t>
      </w:r>
      <w:r w:rsidRPr="00F56B4A">
        <w:rPr>
          <w:spacing w:val="-1"/>
        </w:rPr>
        <w:t xml:space="preserve"> </w:t>
      </w:r>
      <w:r w:rsidRPr="00F56B4A">
        <w:t>- 69%</w:t>
      </w:r>
      <w:r w:rsidRPr="00F56B4A">
        <w:rPr>
          <w:spacing w:val="-1"/>
        </w:rPr>
        <w:t xml:space="preserve"> </w:t>
      </w:r>
      <w:r w:rsidRPr="00F56B4A">
        <w:t>завдання);</w:t>
      </w:r>
    </w:p>
    <w:p w:rsidR="0013683C" w:rsidRPr="00F56B4A" w:rsidRDefault="0013683C" w:rsidP="0013683C">
      <w:pPr>
        <w:pStyle w:val="a3"/>
        <w:spacing w:line="264" w:lineRule="auto"/>
        <w:ind w:right="394" w:firstLine="720"/>
      </w:pPr>
      <w:r w:rsidRPr="00F56B4A">
        <w:t xml:space="preserve">2,9 - 2 </w:t>
      </w:r>
      <w:proofErr w:type="spellStart"/>
      <w:r w:rsidRPr="00F56B4A">
        <w:t>бала</w:t>
      </w:r>
      <w:proofErr w:type="spellEnd"/>
      <w:r w:rsidRPr="00F56B4A">
        <w:t xml:space="preserve"> - студент в цілому розв’язав завдання, але розрахунки містять суттєві помилки, і</w:t>
      </w:r>
      <w:r w:rsidRPr="00F56B4A">
        <w:rPr>
          <w:spacing w:val="-57"/>
        </w:rPr>
        <w:t xml:space="preserve"> </w:t>
      </w:r>
      <w:r w:rsidRPr="00F56B4A">
        <w:t>надав</w:t>
      </w:r>
      <w:r w:rsidRPr="00F56B4A">
        <w:rPr>
          <w:spacing w:val="-1"/>
        </w:rPr>
        <w:t xml:space="preserve"> </w:t>
      </w:r>
      <w:r w:rsidRPr="00F56B4A">
        <w:t>фрагментарні висновки (виконав 30</w:t>
      </w:r>
      <w:r w:rsidRPr="00F56B4A">
        <w:rPr>
          <w:spacing w:val="-1"/>
        </w:rPr>
        <w:t xml:space="preserve"> </w:t>
      </w:r>
      <w:r w:rsidRPr="00F56B4A">
        <w:t>- 49% завдання);</w:t>
      </w:r>
    </w:p>
    <w:p w:rsidR="0013683C" w:rsidRPr="00F56B4A" w:rsidRDefault="0013683C" w:rsidP="0013683C">
      <w:pPr>
        <w:pStyle w:val="a3"/>
        <w:spacing w:line="264" w:lineRule="auto"/>
        <w:ind w:firstLine="720"/>
      </w:pPr>
      <w:r w:rsidRPr="00F56B4A">
        <w:t>1,9</w:t>
      </w:r>
      <w:r w:rsidRPr="00F56B4A">
        <w:rPr>
          <w:spacing w:val="-9"/>
        </w:rPr>
        <w:t xml:space="preserve"> </w:t>
      </w:r>
      <w:r w:rsidRPr="00F56B4A">
        <w:t>-</w:t>
      </w:r>
      <w:r w:rsidRPr="00F56B4A">
        <w:rPr>
          <w:spacing w:val="-8"/>
        </w:rPr>
        <w:t xml:space="preserve"> </w:t>
      </w:r>
      <w:r w:rsidRPr="00F56B4A">
        <w:t>1</w:t>
      </w:r>
      <w:r w:rsidRPr="00F56B4A">
        <w:rPr>
          <w:spacing w:val="-8"/>
        </w:rPr>
        <w:t xml:space="preserve"> </w:t>
      </w:r>
      <w:proofErr w:type="spellStart"/>
      <w:r w:rsidRPr="00F56B4A">
        <w:t>бала</w:t>
      </w:r>
      <w:proofErr w:type="spellEnd"/>
      <w:r w:rsidRPr="00F56B4A">
        <w:rPr>
          <w:spacing w:val="-8"/>
        </w:rPr>
        <w:t xml:space="preserve"> </w:t>
      </w:r>
      <w:r w:rsidRPr="00F56B4A">
        <w:t>—</w:t>
      </w:r>
      <w:r w:rsidRPr="00F56B4A">
        <w:rPr>
          <w:spacing w:val="-8"/>
        </w:rPr>
        <w:t xml:space="preserve"> </w:t>
      </w:r>
      <w:r w:rsidRPr="00F56B4A">
        <w:t>студент</w:t>
      </w:r>
      <w:r w:rsidRPr="00F56B4A">
        <w:rPr>
          <w:spacing w:val="-8"/>
        </w:rPr>
        <w:t xml:space="preserve"> </w:t>
      </w:r>
      <w:r w:rsidRPr="00F56B4A">
        <w:t>частково</w:t>
      </w:r>
      <w:r w:rsidRPr="00F56B4A">
        <w:rPr>
          <w:spacing w:val="-8"/>
        </w:rPr>
        <w:t xml:space="preserve"> </w:t>
      </w:r>
      <w:r w:rsidRPr="00F56B4A">
        <w:t>розв’язав</w:t>
      </w:r>
      <w:r w:rsidRPr="00F56B4A">
        <w:rPr>
          <w:spacing w:val="-8"/>
        </w:rPr>
        <w:t xml:space="preserve"> </w:t>
      </w:r>
      <w:r w:rsidRPr="00F56B4A">
        <w:t>завдання</w:t>
      </w:r>
      <w:r w:rsidRPr="00F56B4A">
        <w:rPr>
          <w:spacing w:val="-8"/>
        </w:rPr>
        <w:t xml:space="preserve"> </w:t>
      </w:r>
      <w:r w:rsidRPr="00F56B4A">
        <w:t>з</w:t>
      </w:r>
      <w:r w:rsidRPr="00F56B4A">
        <w:rPr>
          <w:spacing w:val="-8"/>
        </w:rPr>
        <w:t xml:space="preserve"> </w:t>
      </w:r>
      <w:r w:rsidRPr="00F56B4A">
        <w:t>допущенням</w:t>
      </w:r>
      <w:r w:rsidRPr="00F56B4A">
        <w:rPr>
          <w:spacing w:val="-8"/>
        </w:rPr>
        <w:t xml:space="preserve"> </w:t>
      </w:r>
      <w:r w:rsidRPr="00F56B4A">
        <w:t>помилок</w:t>
      </w:r>
      <w:r w:rsidRPr="00F56B4A">
        <w:rPr>
          <w:spacing w:val="-8"/>
        </w:rPr>
        <w:t xml:space="preserve"> </w:t>
      </w:r>
      <w:r w:rsidRPr="00F56B4A">
        <w:t>при</w:t>
      </w:r>
      <w:r w:rsidRPr="00F56B4A">
        <w:rPr>
          <w:spacing w:val="-8"/>
        </w:rPr>
        <w:t xml:space="preserve"> </w:t>
      </w:r>
      <w:r w:rsidRPr="00F56B4A">
        <w:t>використанні</w:t>
      </w:r>
      <w:r w:rsidRPr="00F56B4A">
        <w:rPr>
          <w:spacing w:val="-57"/>
        </w:rPr>
        <w:t xml:space="preserve"> </w:t>
      </w:r>
      <w:r w:rsidRPr="00F56B4A">
        <w:t>основних</w:t>
      </w:r>
      <w:r w:rsidRPr="00F56B4A">
        <w:rPr>
          <w:spacing w:val="-2"/>
        </w:rPr>
        <w:t xml:space="preserve"> </w:t>
      </w:r>
      <w:r w:rsidRPr="00F56B4A">
        <w:t>методів і надав</w:t>
      </w:r>
      <w:r w:rsidRPr="00F56B4A">
        <w:rPr>
          <w:spacing w:val="-1"/>
        </w:rPr>
        <w:t xml:space="preserve"> </w:t>
      </w:r>
      <w:r w:rsidRPr="00F56B4A">
        <w:t>мінімальні висновки</w:t>
      </w:r>
      <w:r w:rsidRPr="00F56B4A">
        <w:rPr>
          <w:spacing w:val="-2"/>
        </w:rPr>
        <w:t xml:space="preserve"> </w:t>
      </w:r>
      <w:r w:rsidRPr="00F56B4A">
        <w:t>(виконав 15</w:t>
      </w:r>
      <w:r w:rsidRPr="00F56B4A">
        <w:rPr>
          <w:spacing w:val="-1"/>
        </w:rPr>
        <w:t xml:space="preserve"> </w:t>
      </w:r>
      <w:r w:rsidRPr="00F56B4A">
        <w:t>- 29% завдання);</w:t>
      </w:r>
    </w:p>
    <w:p w:rsidR="0013683C" w:rsidRPr="00F56B4A" w:rsidRDefault="0013683C" w:rsidP="0013683C">
      <w:pPr>
        <w:pStyle w:val="a3"/>
        <w:spacing w:line="264" w:lineRule="auto"/>
        <w:ind w:right="397" w:firstLine="720"/>
      </w:pPr>
      <w:r w:rsidRPr="00F56B4A">
        <w:t>0,9</w:t>
      </w:r>
      <w:r w:rsidRPr="00F56B4A">
        <w:rPr>
          <w:spacing w:val="27"/>
        </w:rPr>
        <w:t xml:space="preserve"> </w:t>
      </w:r>
      <w:r w:rsidRPr="00F56B4A">
        <w:t>-</w:t>
      </w:r>
      <w:r w:rsidRPr="00F56B4A">
        <w:rPr>
          <w:spacing w:val="27"/>
        </w:rPr>
        <w:t xml:space="preserve"> </w:t>
      </w:r>
      <w:r w:rsidRPr="00F56B4A">
        <w:t>0,1</w:t>
      </w:r>
      <w:r w:rsidRPr="00F56B4A">
        <w:rPr>
          <w:spacing w:val="27"/>
        </w:rPr>
        <w:t xml:space="preserve"> </w:t>
      </w:r>
      <w:proofErr w:type="spellStart"/>
      <w:r w:rsidRPr="00F56B4A">
        <w:t>бала</w:t>
      </w:r>
      <w:proofErr w:type="spellEnd"/>
      <w:r w:rsidRPr="00F56B4A">
        <w:rPr>
          <w:spacing w:val="27"/>
        </w:rPr>
        <w:t xml:space="preserve"> </w:t>
      </w:r>
      <w:r w:rsidRPr="00F56B4A">
        <w:t>-</w:t>
      </w:r>
      <w:r w:rsidRPr="00F56B4A">
        <w:rPr>
          <w:spacing w:val="27"/>
        </w:rPr>
        <w:t xml:space="preserve"> </w:t>
      </w:r>
      <w:r w:rsidRPr="00F56B4A">
        <w:t>студент</w:t>
      </w:r>
      <w:r w:rsidRPr="00F56B4A">
        <w:rPr>
          <w:spacing w:val="27"/>
        </w:rPr>
        <w:t xml:space="preserve"> </w:t>
      </w:r>
      <w:r w:rsidRPr="00F56B4A">
        <w:t>частково</w:t>
      </w:r>
      <w:r w:rsidRPr="00F56B4A">
        <w:rPr>
          <w:spacing w:val="27"/>
        </w:rPr>
        <w:t xml:space="preserve"> </w:t>
      </w:r>
      <w:r w:rsidRPr="00F56B4A">
        <w:t>розв’язав</w:t>
      </w:r>
      <w:r w:rsidRPr="00F56B4A">
        <w:rPr>
          <w:spacing w:val="27"/>
        </w:rPr>
        <w:t xml:space="preserve"> </w:t>
      </w:r>
      <w:r w:rsidRPr="00F56B4A">
        <w:t>завдання</w:t>
      </w:r>
      <w:r w:rsidRPr="00F56B4A">
        <w:rPr>
          <w:spacing w:val="27"/>
        </w:rPr>
        <w:t xml:space="preserve"> </w:t>
      </w:r>
      <w:r w:rsidRPr="00F56B4A">
        <w:t>з</w:t>
      </w:r>
      <w:r w:rsidRPr="00F56B4A">
        <w:rPr>
          <w:spacing w:val="27"/>
        </w:rPr>
        <w:t xml:space="preserve"> </w:t>
      </w:r>
      <w:r w:rsidRPr="00F56B4A">
        <w:t>допущенням</w:t>
      </w:r>
      <w:r w:rsidRPr="00F56B4A">
        <w:rPr>
          <w:spacing w:val="27"/>
        </w:rPr>
        <w:t xml:space="preserve"> </w:t>
      </w:r>
      <w:r w:rsidRPr="00F56B4A">
        <w:t>суттєвих</w:t>
      </w:r>
      <w:r w:rsidRPr="00F56B4A">
        <w:rPr>
          <w:spacing w:val="27"/>
        </w:rPr>
        <w:t xml:space="preserve"> </w:t>
      </w:r>
      <w:r w:rsidRPr="00F56B4A">
        <w:t>помилок</w:t>
      </w:r>
      <w:r w:rsidRPr="00F56B4A">
        <w:rPr>
          <w:spacing w:val="27"/>
        </w:rPr>
        <w:t xml:space="preserve"> </w:t>
      </w:r>
      <w:r w:rsidRPr="00F56B4A">
        <w:t>при</w:t>
      </w:r>
      <w:r w:rsidRPr="00F56B4A">
        <w:rPr>
          <w:spacing w:val="-57"/>
        </w:rPr>
        <w:t xml:space="preserve"> </w:t>
      </w:r>
      <w:r w:rsidRPr="00F56B4A">
        <w:t>використанні</w:t>
      </w:r>
      <w:r w:rsidRPr="00F56B4A">
        <w:rPr>
          <w:spacing w:val="-1"/>
        </w:rPr>
        <w:t xml:space="preserve"> </w:t>
      </w:r>
      <w:r w:rsidRPr="00F56B4A">
        <w:t>основних</w:t>
      </w:r>
      <w:r w:rsidRPr="00F56B4A">
        <w:rPr>
          <w:spacing w:val="-1"/>
        </w:rPr>
        <w:t xml:space="preserve"> </w:t>
      </w:r>
      <w:r w:rsidRPr="00F56B4A">
        <w:t>методів і</w:t>
      </w:r>
      <w:r w:rsidRPr="00F56B4A">
        <w:rPr>
          <w:spacing w:val="-1"/>
        </w:rPr>
        <w:t xml:space="preserve"> </w:t>
      </w:r>
      <w:r w:rsidRPr="00F56B4A">
        <w:t>ухилився від висновків</w:t>
      </w:r>
      <w:r w:rsidRPr="00F56B4A">
        <w:rPr>
          <w:spacing w:val="-2"/>
        </w:rPr>
        <w:t xml:space="preserve"> </w:t>
      </w:r>
      <w:r w:rsidRPr="00F56B4A">
        <w:t>(виконав до14 %</w:t>
      </w:r>
      <w:r w:rsidRPr="00F56B4A">
        <w:rPr>
          <w:spacing w:val="-1"/>
        </w:rPr>
        <w:t xml:space="preserve"> </w:t>
      </w:r>
      <w:r w:rsidRPr="00F56B4A">
        <w:t>завдання);</w:t>
      </w:r>
    </w:p>
    <w:p w:rsidR="0013683C" w:rsidRPr="00F56B4A" w:rsidRDefault="0013683C" w:rsidP="0013683C">
      <w:pPr>
        <w:pStyle w:val="a3"/>
        <w:ind w:left="832"/>
      </w:pPr>
      <w:r w:rsidRPr="00F56B4A">
        <w:t>0</w:t>
      </w:r>
      <w:r w:rsidRPr="00F56B4A">
        <w:rPr>
          <w:spacing w:val="-1"/>
        </w:rPr>
        <w:t xml:space="preserve"> </w:t>
      </w:r>
      <w:proofErr w:type="spellStart"/>
      <w:r w:rsidRPr="00F56B4A">
        <w:t>бала</w:t>
      </w:r>
      <w:proofErr w:type="spellEnd"/>
      <w:r w:rsidRPr="00F56B4A">
        <w:rPr>
          <w:spacing w:val="-1"/>
        </w:rPr>
        <w:t xml:space="preserve"> </w:t>
      </w:r>
      <w:r w:rsidRPr="00F56B4A">
        <w:t>-</w:t>
      </w:r>
      <w:r w:rsidRPr="00F56B4A">
        <w:rPr>
          <w:spacing w:val="-1"/>
        </w:rPr>
        <w:t xml:space="preserve"> </w:t>
      </w:r>
      <w:r w:rsidRPr="00F56B4A">
        <w:t>студент</w:t>
      </w:r>
      <w:r w:rsidRPr="00F56B4A">
        <w:rPr>
          <w:spacing w:val="-1"/>
        </w:rPr>
        <w:t xml:space="preserve"> </w:t>
      </w:r>
      <w:r w:rsidRPr="00F56B4A">
        <w:t>не</w:t>
      </w:r>
      <w:r w:rsidRPr="00F56B4A">
        <w:rPr>
          <w:spacing w:val="-2"/>
        </w:rPr>
        <w:t xml:space="preserve"> </w:t>
      </w:r>
      <w:r w:rsidRPr="00F56B4A">
        <w:t>розв’язав</w:t>
      </w:r>
      <w:r w:rsidRPr="00F56B4A">
        <w:rPr>
          <w:spacing w:val="-1"/>
        </w:rPr>
        <w:t xml:space="preserve"> </w:t>
      </w:r>
      <w:r w:rsidRPr="00F56B4A">
        <w:t>завдання.</w:t>
      </w:r>
    </w:p>
    <w:p w:rsidR="0013683C" w:rsidRPr="00F56B4A" w:rsidRDefault="0013683C" w:rsidP="0013683C">
      <w:pPr>
        <w:pStyle w:val="a3"/>
        <w:ind w:left="0"/>
        <w:rPr>
          <w:rFonts w:ascii="Cambria"/>
          <w:b/>
          <w:sz w:val="19"/>
        </w:rPr>
      </w:pPr>
      <w:r w:rsidRPr="00F56B4A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2A8DA9" wp14:editId="7F8962C9">
                <wp:simplePos x="0" y="0"/>
                <wp:positionH relativeFrom="page">
                  <wp:posOffset>1102360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36 1736"/>
                            <a:gd name="T1" fmla="*/ T0 w 9000"/>
                            <a:gd name="T2" fmla="+- 0 10736 17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B2F3" id="Freeform 12" o:spid="_x0000_s1026" style="position:absolute;margin-left:86.8pt;margin-top:13.3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xDAwMAAKcGAAAOAAAAZHJzL2Uyb0RvYy54bWysVW1v2jAQ/j5p/8Hyx000Lw1QooZqIjBN&#10;6rZKZT/AxA6J5tiZbQjdtP++s51QoKo0TcuHYOfOzz33nO+4vTs0HO2Z0rUUGY6uQoyYKCStxTbD&#10;39ar0Q1G2hBBCZeCZfiJaXw3f/vmtmtTFstKcsoUAhCh067NcGVMmwaBLirWEH0lWybAWErVEANb&#10;tQ2oIh2gNzyIw3ASdFLRVsmCaQ1fc2/Ec4dflqwwX8tSM4N4hoGbcW/l3hv7Dua3JN0q0lZ10dMg&#10;/8CiIbWAoEeonBiCdqp+AdXUhZJaluaqkE0gy7IumMsBsonCi2weK9IylwuIo9ujTPr/wRZf9g8K&#10;1RRqN8VIkAZqtFKMWcVRFFt9ulan4PbYPiiboW7vZfFdgyE4s9iNBh+06T5LCjBkZ6TT5FCqxp6E&#10;bNHBSf90lJ4dDCrg43gajcMQKlSALYqnrjIBSYezxU6bj0w6HLK/18YXjsLKyU577muAKBsONXw/&#10;QiGKptcT9+oLfXSLBrd3AVqHqEMzG70HHbDiwcljha+BXQ9+Fiw+AYMEtgNFUg2si4PoacMKEdsp&#10;oROqldoKtAZyg0KAAE42xVd8Ifalrz/Th1DQApeXX2EEl3/j022JscxsCLtEXYadFvZDI/dsLZ3J&#10;XJQOgjxbuTj1csdPWXkznLAB4N74hQtquZ6UVshVzbkrAxeWyiScTZw2WvKaWqNlo9V2s+AK7Ylt&#10;a/fYZADszK1V2uREV97PmXzOSu4EdVEqRuiyXxtSc78GIO5Eh+vZa2MvqmvoX7NwtrxZ3iSjJJ4s&#10;R0mY56MPq0Uymqyi6Ti/zheLPPptOUdJWtWUMmFpD8MlSv6uefsx58fCcbycpXemwso9L1UIzmk4&#10;kSCX4dcXYehd3+wbSZ+gj5X00xKmOywqqX5i1MGkzLD+sSOKYcQ/CRhFsyhJ7Gh1m2Q8jWGjTi2b&#10;UwsRBUBl2GC4+Xa5MH4c71pVbyuIFLl6C/kB5kdZ20Z3g8az6jcwDV0G/eS24/Z077ye/1/mfwAA&#10;AP//AwBQSwMEFAAGAAgAAAAhAGLkPqbdAAAACgEAAA8AAABkcnMvZG93bnJldi54bWxMj8FOwzAQ&#10;RO9I/IO1SNyoQ5FSSONUCAmpqAdEG8TVjbdxlHgd2U6a/j0OF3qc2afZmXwzmY6N6HxjScDjIgGG&#10;VFnVUC2gPLw/PAPzQZKSnSUUcEEPm+L2JpeZsmf6wnEfahZDyGdSgA6hzzj3lUYj/cL2SPF2ss7I&#10;EKWruXLyHMNNx5dJknIjG4oftOzxTWPV7gcj4PsStjunx23508qaDkP58blrhbi/m17XwAJO4R+G&#10;uX6sDkXsdLQDKc+6qFdPaUQFLNMVsBlI/pzj7LwAL3J+PaH4BQAA//8DAFBLAQItABQABgAIAAAA&#10;IQC2gziS/gAAAOEBAAATAAAAAAAAAAAAAAAAAAAAAABbQ29udGVudF9UeXBlc10ueG1sUEsBAi0A&#10;FAAGAAgAAAAhADj9If/WAAAAlAEAAAsAAAAAAAAAAAAAAAAALwEAAF9yZWxzLy5yZWxzUEsBAi0A&#10;FAAGAAgAAAAhAKbTHEMDAwAApwYAAA4AAAAAAAAAAAAAAAAALgIAAGRycy9lMm9Eb2MueG1sUEsB&#10;Ai0AFAAGAAgAAAAhAGLkPqb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13683C" w:rsidRPr="00F56B4A" w:rsidRDefault="0013683C" w:rsidP="0013683C">
      <w:pPr>
        <w:pStyle w:val="a3"/>
        <w:spacing w:line="245" w:lineRule="exact"/>
        <w:ind w:left="832"/>
        <w:jc w:val="both"/>
      </w:pPr>
      <w:r w:rsidRPr="00F56B4A">
        <w:t>Якщо</w:t>
      </w:r>
      <w:r w:rsidRPr="00F56B4A">
        <w:rPr>
          <w:spacing w:val="17"/>
        </w:rPr>
        <w:t xml:space="preserve"> </w:t>
      </w:r>
      <w:r w:rsidRPr="00F56B4A">
        <w:t>студент</w:t>
      </w:r>
      <w:r w:rsidRPr="00F56B4A">
        <w:rPr>
          <w:spacing w:val="18"/>
        </w:rPr>
        <w:t xml:space="preserve"> </w:t>
      </w:r>
      <w:r w:rsidRPr="00F56B4A">
        <w:t>не</w:t>
      </w:r>
      <w:r w:rsidRPr="00F56B4A">
        <w:rPr>
          <w:spacing w:val="18"/>
        </w:rPr>
        <w:t xml:space="preserve"> </w:t>
      </w:r>
      <w:r w:rsidRPr="00F56B4A">
        <w:t>набрав</w:t>
      </w:r>
      <w:r w:rsidRPr="00F56B4A">
        <w:rPr>
          <w:spacing w:val="18"/>
        </w:rPr>
        <w:t xml:space="preserve"> </w:t>
      </w:r>
      <w:r w:rsidRPr="00F56B4A">
        <w:t>необхідної</w:t>
      </w:r>
      <w:r w:rsidRPr="00F56B4A">
        <w:rPr>
          <w:spacing w:val="18"/>
        </w:rPr>
        <w:t xml:space="preserve"> </w:t>
      </w:r>
      <w:r w:rsidRPr="00F56B4A">
        <w:t>кількості</w:t>
      </w:r>
      <w:r w:rsidRPr="00F56B4A">
        <w:rPr>
          <w:spacing w:val="18"/>
        </w:rPr>
        <w:t xml:space="preserve"> </w:t>
      </w:r>
      <w:r w:rsidRPr="00F56B4A">
        <w:t>балів</w:t>
      </w:r>
      <w:r w:rsidRPr="00F56B4A">
        <w:rPr>
          <w:spacing w:val="19"/>
        </w:rPr>
        <w:t xml:space="preserve"> </w:t>
      </w:r>
      <w:r w:rsidRPr="00F56B4A">
        <w:t>для</w:t>
      </w:r>
      <w:r w:rsidRPr="00F56B4A">
        <w:rPr>
          <w:spacing w:val="17"/>
        </w:rPr>
        <w:t xml:space="preserve"> </w:t>
      </w:r>
      <w:r w:rsidRPr="00F56B4A">
        <w:t>допуск</w:t>
      </w:r>
      <w:r w:rsidRPr="00F56B4A">
        <w:rPr>
          <w:spacing w:val="18"/>
        </w:rPr>
        <w:t xml:space="preserve"> </w:t>
      </w:r>
      <w:r w:rsidRPr="00F56B4A">
        <w:t>до</w:t>
      </w:r>
      <w:r w:rsidRPr="00F56B4A">
        <w:rPr>
          <w:spacing w:val="18"/>
        </w:rPr>
        <w:t xml:space="preserve"> </w:t>
      </w:r>
      <w:r w:rsidRPr="00F56B4A">
        <w:t>іспиту,</w:t>
      </w:r>
      <w:r w:rsidRPr="00F56B4A">
        <w:rPr>
          <w:spacing w:val="18"/>
        </w:rPr>
        <w:t xml:space="preserve"> </w:t>
      </w:r>
      <w:r w:rsidRPr="00F56B4A">
        <w:t>то</w:t>
      </w:r>
      <w:r w:rsidRPr="00F56B4A">
        <w:rPr>
          <w:spacing w:val="18"/>
        </w:rPr>
        <w:t xml:space="preserve"> </w:t>
      </w:r>
      <w:r w:rsidRPr="00F56B4A">
        <w:t>він</w:t>
      </w:r>
      <w:r w:rsidRPr="00F56B4A">
        <w:rPr>
          <w:spacing w:val="18"/>
        </w:rPr>
        <w:t xml:space="preserve"> </w:t>
      </w:r>
      <w:r w:rsidRPr="00F56B4A">
        <w:t>має</w:t>
      </w:r>
      <w:r w:rsidRPr="00F56B4A">
        <w:rPr>
          <w:spacing w:val="18"/>
        </w:rPr>
        <w:t xml:space="preserve"> </w:t>
      </w:r>
      <w:r w:rsidRPr="00F56B4A">
        <w:t>право</w:t>
      </w:r>
    </w:p>
    <w:p w:rsidR="0013683C" w:rsidRPr="00F56B4A" w:rsidRDefault="0013683C" w:rsidP="0013683C">
      <w:pPr>
        <w:pStyle w:val="a3"/>
        <w:spacing w:before="2" w:line="275" w:lineRule="exact"/>
        <w:jc w:val="both"/>
      </w:pPr>
      <w:r w:rsidRPr="00F56B4A">
        <w:t>добирати</w:t>
      </w:r>
      <w:r w:rsidRPr="00F56B4A">
        <w:rPr>
          <w:spacing w:val="-2"/>
        </w:rPr>
        <w:t xml:space="preserve"> </w:t>
      </w:r>
      <w:r w:rsidRPr="00F56B4A">
        <w:t>бали</w:t>
      </w:r>
      <w:r w:rsidRPr="00F56B4A">
        <w:rPr>
          <w:spacing w:val="-1"/>
        </w:rPr>
        <w:t xml:space="preserve"> </w:t>
      </w:r>
      <w:r w:rsidRPr="00F56B4A">
        <w:t>на</w:t>
      </w:r>
      <w:r w:rsidRPr="00F56B4A">
        <w:rPr>
          <w:spacing w:val="-2"/>
        </w:rPr>
        <w:t xml:space="preserve"> </w:t>
      </w:r>
      <w:r w:rsidRPr="00F56B4A">
        <w:t>консультації.</w:t>
      </w:r>
    </w:p>
    <w:p w:rsidR="0013683C" w:rsidRPr="00F56B4A" w:rsidRDefault="0013683C" w:rsidP="0013683C">
      <w:pPr>
        <w:pStyle w:val="3"/>
        <w:jc w:val="both"/>
        <w:rPr>
          <w:u w:val="none"/>
        </w:rPr>
      </w:pPr>
      <w:r w:rsidRPr="00F56B4A">
        <w:rPr>
          <w:u w:val="thick"/>
        </w:rPr>
        <w:t>Підсумкові</w:t>
      </w:r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контрольні</w:t>
      </w:r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заходи (</w:t>
      </w:r>
      <w:proofErr w:type="spellStart"/>
      <w:r w:rsidRPr="00F56B4A">
        <w:rPr>
          <w:u w:val="thick"/>
        </w:rPr>
        <w:t>max</w:t>
      </w:r>
      <w:proofErr w:type="spellEnd"/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40</w:t>
      </w:r>
      <w:r w:rsidRPr="00F56B4A">
        <w:rPr>
          <w:spacing w:val="-1"/>
          <w:u w:val="thick"/>
        </w:rPr>
        <w:t xml:space="preserve"> </w:t>
      </w:r>
      <w:r w:rsidRPr="00F56B4A">
        <w:rPr>
          <w:u w:val="thick"/>
        </w:rPr>
        <w:t>балів):</w:t>
      </w:r>
    </w:p>
    <w:p w:rsidR="0013683C" w:rsidRPr="00F56B4A" w:rsidRDefault="0013683C" w:rsidP="0013683C">
      <w:pPr>
        <w:pStyle w:val="a5"/>
        <w:numPr>
          <w:ilvl w:val="0"/>
          <w:numId w:val="2"/>
        </w:numPr>
        <w:tabs>
          <w:tab w:val="left" w:pos="324"/>
        </w:tabs>
        <w:spacing w:before="3"/>
        <w:ind w:firstLine="0"/>
        <w:jc w:val="both"/>
        <w:rPr>
          <w:sz w:val="24"/>
        </w:rPr>
      </w:pPr>
      <w:r w:rsidRPr="00F56B4A">
        <w:rPr>
          <w:sz w:val="24"/>
        </w:rPr>
        <w:t>проводиться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у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формі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тестування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в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системі</w:t>
      </w:r>
      <w:r w:rsidRPr="00F56B4A">
        <w:rPr>
          <w:spacing w:val="1"/>
          <w:sz w:val="24"/>
        </w:rPr>
        <w:t xml:space="preserve"> </w:t>
      </w:r>
      <w:proofErr w:type="spellStart"/>
      <w:r w:rsidRPr="00F56B4A">
        <w:rPr>
          <w:sz w:val="24"/>
        </w:rPr>
        <w:t>moodle</w:t>
      </w:r>
      <w:proofErr w:type="spellEnd"/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та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виконання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індивідуального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завдання.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 xml:space="preserve">Тестування в системі </w:t>
      </w:r>
      <w:proofErr w:type="spellStart"/>
      <w:r w:rsidRPr="00F56B4A">
        <w:rPr>
          <w:sz w:val="24"/>
        </w:rPr>
        <w:t>moodle</w:t>
      </w:r>
      <w:proofErr w:type="spellEnd"/>
      <w:r w:rsidRPr="00F56B4A">
        <w:rPr>
          <w:sz w:val="24"/>
        </w:rPr>
        <w:t xml:space="preserve"> передбачає відповідь на 20 питань, кожне з яких оцінюється 1 бал,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загальна максимальна оцінка за тест 20 балів. Якщо студент правильно відповів менше ніж на 10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питань,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бали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не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зараховуються.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Виконання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індивідуального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завдання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передбачає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розв’язання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індивідуального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завдання,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за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яке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студент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може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отримати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до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10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балів,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та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відповідей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на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запитання</w:t>
      </w:r>
      <w:r w:rsidRPr="00F56B4A">
        <w:rPr>
          <w:spacing w:val="-11"/>
          <w:sz w:val="24"/>
        </w:rPr>
        <w:t xml:space="preserve"> </w:t>
      </w:r>
      <w:r w:rsidRPr="00F56B4A">
        <w:rPr>
          <w:sz w:val="24"/>
        </w:rPr>
        <w:t>при</w:t>
      </w:r>
      <w:r w:rsidRPr="00F56B4A">
        <w:rPr>
          <w:spacing w:val="-58"/>
          <w:sz w:val="24"/>
        </w:rPr>
        <w:t xml:space="preserve"> </w:t>
      </w:r>
      <w:r w:rsidRPr="00F56B4A">
        <w:rPr>
          <w:sz w:val="24"/>
        </w:rPr>
        <w:t>захисті роботи, за які студент може отримати до 10 балів. Сумарний рейтинговий бал за період</w:t>
      </w:r>
      <w:r w:rsidRPr="00F56B4A">
        <w:rPr>
          <w:spacing w:val="1"/>
          <w:sz w:val="24"/>
        </w:rPr>
        <w:t xml:space="preserve"> </w:t>
      </w:r>
      <w:r w:rsidRPr="00F56B4A">
        <w:rPr>
          <w:sz w:val="24"/>
        </w:rPr>
        <w:t>вивчення</w:t>
      </w:r>
      <w:r w:rsidRPr="00F56B4A">
        <w:rPr>
          <w:spacing w:val="-1"/>
          <w:sz w:val="24"/>
        </w:rPr>
        <w:t xml:space="preserve"> </w:t>
      </w:r>
      <w:r w:rsidRPr="00F56B4A">
        <w:rPr>
          <w:sz w:val="24"/>
        </w:rPr>
        <w:t>дисципліни складає 100 балів.</w:t>
      </w: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Pr="005C16EE" w:rsidRDefault="0013683C" w:rsidP="0013683C">
      <w:pPr>
        <w:tabs>
          <w:tab w:val="left" w:pos="324"/>
        </w:tabs>
        <w:spacing w:before="3"/>
        <w:jc w:val="both"/>
        <w:rPr>
          <w:sz w:val="24"/>
          <w:highlight w:val="yellow"/>
        </w:rPr>
      </w:pPr>
    </w:p>
    <w:p w:rsidR="0013683C" w:rsidRDefault="0013683C" w:rsidP="0013683C">
      <w:pPr>
        <w:pStyle w:val="1"/>
        <w:tabs>
          <w:tab w:val="left" w:pos="2936"/>
        </w:tabs>
        <w:ind w:left="2575"/>
        <w:jc w:val="both"/>
      </w:pPr>
      <w:r>
        <w:lastRenderedPageBreak/>
        <w:t>Види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поточних</w:t>
      </w:r>
      <w:r>
        <w:rPr>
          <w:spacing w:val="-3"/>
        </w:rPr>
        <w:t xml:space="preserve"> </w:t>
      </w:r>
      <w:r>
        <w:t>контрольних</w:t>
      </w:r>
      <w:r>
        <w:rPr>
          <w:spacing w:val="-3"/>
        </w:rPr>
        <w:t xml:space="preserve"> </w:t>
      </w:r>
      <w:r>
        <w:t>заходів</w:t>
      </w:r>
    </w:p>
    <w:p w:rsidR="0013683C" w:rsidRDefault="0013683C" w:rsidP="0013683C">
      <w:pPr>
        <w:pStyle w:val="1"/>
        <w:tabs>
          <w:tab w:val="left" w:pos="2936"/>
        </w:tabs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59"/>
        <w:gridCol w:w="2835"/>
        <w:gridCol w:w="3261"/>
        <w:gridCol w:w="708"/>
      </w:tblGrid>
      <w:tr w:rsidR="0013683C" w:rsidRPr="00936405" w:rsidTr="005C11BA">
        <w:trPr>
          <w:trHeight w:val="803"/>
        </w:trPr>
        <w:tc>
          <w:tcPr>
            <w:tcW w:w="1242" w:type="dxa"/>
            <w:vAlign w:val="center"/>
          </w:tcPr>
          <w:p w:rsidR="0013683C" w:rsidRPr="000951CC" w:rsidRDefault="0013683C" w:rsidP="005C11BA">
            <w:pPr>
              <w:jc w:val="center"/>
              <w:rPr>
                <w:sz w:val="20"/>
                <w:szCs w:val="20"/>
              </w:rPr>
            </w:pPr>
            <w:r w:rsidRPr="000951CC">
              <w:rPr>
                <w:sz w:val="20"/>
                <w:szCs w:val="20"/>
              </w:rPr>
              <w:t>№ змістового модуля</w:t>
            </w:r>
          </w:p>
        </w:tc>
        <w:tc>
          <w:tcPr>
            <w:tcW w:w="1559" w:type="dxa"/>
            <w:vAlign w:val="center"/>
          </w:tcPr>
          <w:p w:rsidR="0013683C" w:rsidRPr="000951CC" w:rsidRDefault="0013683C" w:rsidP="005C11BA">
            <w:pPr>
              <w:jc w:val="center"/>
              <w:rPr>
                <w:sz w:val="20"/>
                <w:szCs w:val="20"/>
              </w:rPr>
            </w:pPr>
            <w:r w:rsidRPr="000951CC">
              <w:rPr>
                <w:sz w:val="20"/>
                <w:szCs w:val="20"/>
              </w:rPr>
              <w:t>Види поточних контрольних заходів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jc w:val="center"/>
            </w:pPr>
            <w:r w:rsidRPr="00936405">
              <w:t>Зміст поточного контрольного заходу</w:t>
            </w: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center"/>
            </w:pPr>
            <w:r w:rsidRPr="00936405">
              <w:t>*Критерії оцінювання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</w:pPr>
            <w:r w:rsidRPr="00936405">
              <w:rPr>
                <w:sz w:val="20"/>
              </w:rPr>
              <w:t>Усього балів</w:t>
            </w:r>
          </w:p>
        </w:tc>
      </w:tr>
      <w:tr w:rsidR="0013683C" w:rsidRPr="00936405" w:rsidTr="005C11BA">
        <w:trPr>
          <w:trHeight w:val="122"/>
        </w:trPr>
        <w:tc>
          <w:tcPr>
            <w:tcW w:w="1242" w:type="dxa"/>
            <w:vAlign w:val="center"/>
          </w:tcPr>
          <w:p w:rsidR="0013683C" w:rsidRPr="000951CC" w:rsidRDefault="0013683C" w:rsidP="005C11BA">
            <w:pPr>
              <w:jc w:val="center"/>
            </w:pPr>
            <w:r w:rsidRPr="000951CC">
              <w:t>1</w:t>
            </w:r>
          </w:p>
        </w:tc>
        <w:tc>
          <w:tcPr>
            <w:tcW w:w="1559" w:type="dxa"/>
            <w:vAlign w:val="center"/>
          </w:tcPr>
          <w:p w:rsidR="0013683C" w:rsidRPr="000951CC" w:rsidRDefault="0013683C" w:rsidP="005C11BA">
            <w:pPr>
              <w:jc w:val="center"/>
            </w:pPr>
            <w:r w:rsidRPr="000951CC">
              <w:t>2</w:t>
            </w:r>
          </w:p>
        </w:tc>
        <w:tc>
          <w:tcPr>
            <w:tcW w:w="2835" w:type="dxa"/>
          </w:tcPr>
          <w:p w:rsidR="0013683C" w:rsidRPr="000951CC" w:rsidRDefault="0013683C" w:rsidP="005C11BA">
            <w:pPr>
              <w:jc w:val="center"/>
            </w:pPr>
            <w:r w:rsidRPr="000951CC">
              <w:t>3</w:t>
            </w:r>
          </w:p>
        </w:tc>
        <w:tc>
          <w:tcPr>
            <w:tcW w:w="3261" w:type="dxa"/>
          </w:tcPr>
          <w:p w:rsidR="0013683C" w:rsidRPr="000951CC" w:rsidRDefault="0013683C" w:rsidP="005C11BA">
            <w:pPr>
              <w:jc w:val="center"/>
            </w:pPr>
            <w:r w:rsidRPr="000951CC">
              <w:t>4</w:t>
            </w:r>
          </w:p>
        </w:tc>
        <w:tc>
          <w:tcPr>
            <w:tcW w:w="708" w:type="dxa"/>
          </w:tcPr>
          <w:p w:rsidR="0013683C" w:rsidRPr="000951CC" w:rsidRDefault="0013683C" w:rsidP="005C11BA">
            <w:pPr>
              <w:jc w:val="center"/>
            </w:pPr>
            <w:r w:rsidRPr="000951CC">
              <w:t>5</w:t>
            </w:r>
          </w:p>
        </w:tc>
      </w:tr>
      <w:tr w:rsidR="0013683C" w:rsidRPr="00936405" w:rsidTr="005C11BA">
        <w:tc>
          <w:tcPr>
            <w:tcW w:w="1242" w:type="dxa"/>
            <w:vAlign w:val="center"/>
          </w:tcPr>
          <w:p w:rsidR="0013683C" w:rsidRPr="00936405" w:rsidRDefault="0013683C" w:rsidP="005C11BA">
            <w:pPr>
              <w:jc w:val="center"/>
            </w:pPr>
            <w:r w:rsidRPr="00936405">
              <w:t>1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34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Тест 1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pStyle w:val="TOC31"/>
              <w:tabs>
                <w:tab w:val="left" w:pos="9069"/>
              </w:tabs>
              <w:spacing w:before="0"/>
              <w:ind w:left="0" w:firstLine="0"/>
              <w:jc w:val="both"/>
              <w:rPr>
                <w:sz w:val="22"/>
                <w:szCs w:val="22"/>
              </w:rPr>
            </w:pPr>
            <w:r w:rsidRPr="00936405">
              <w:rPr>
                <w:sz w:val="22"/>
                <w:szCs w:val="22"/>
              </w:rPr>
              <w:t xml:space="preserve">Питання для підготовки: </w:t>
            </w:r>
          </w:p>
          <w:p w:rsidR="0013683C" w:rsidRPr="00E312A2" w:rsidRDefault="0013683C" w:rsidP="005C11BA">
            <w:pPr>
              <w:pStyle w:val="3"/>
              <w:ind w:left="0"/>
              <w:jc w:val="both"/>
              <w:rPr>
                <w:b w:val="0"/>
                <w:u w:val="none"/>
              </w:rPr>
            </w:pPr>
            <w:r w:rsidRPr="00E312A2">
              <w:rPr>
                <w:b w:val="0"/>
                <w:i w:val="0"/>
                <w:u w:val="none"/>
                <w:shd w:val="clear" w:color="auto" w:fill="FFFFFF"/>
              </w:rPr>
              <w:t>Концептуальні основи та органи державного фінансового контролю</w:t>
            </w:r>
          </w:p>
          <w:p w:rsidR="0013683C" w:rsidRPr="00C349C3" w:rsidRDefault="0013683C" w:rsidP="005C11BA">
            <w:pPr>
              <w:pStyle w:val="3"/>
              <w:ind w:left="0"/>
              <w:jc w:val="both"/>
              <w:rPr>
                <w:b w:val="0"/>
                <w:i w:val="0"/>
                <w:sz w:val="22"/>
                <w:szCs w:val="22"/>
                <w:u w:val="none"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both"/>
            </w:pPr>
            <w:r w:rsidRPr="00936405">
              <w:t>Тестові</w:t>
            </w:r>
            <w:r w:rsidRPr="00936405">
              <w:rPr>
                <w:lang w:val="ru-RU"/>
              </w:rPr>
              <w:t xml:space="preserve"> </w:t>
            </w:r>
            <w:r w:rsidRPr="00936405">
              <w:t>питання оцінюються:</w:t>
            </w:r>
          </w:p>
          <w:p w:rsidR="0013683C" w:rsidRPr="00936405" w:rsidRDefault="0013683C" w:rsidP="005C11BA">
            <w:pPr>
              <w:jc w:val="both"/>
            </w:pPr>
            <w:r w:rsidRPr="00936405">
              <w:t>правильно/неправильно.</w:t>
            </w:r>
          </w:p>
          <w:p w:rsidR="0013683C" w:rsidRPr="00936405" w:rsidRDefault="0013683C" w:rsidP="005C11BA">
            <w:pPr>
              <w:jc w:val="both"/>
            </w:pPr>
            <w:r w:rsidRPr="00936405">
              <w:t>Кількість питань – 10.</w:t>
            </w:r>
          </w:p>
          <w:p w:rsidR="0013683C" w:rsidRPr="00936405" w:rsidRDefault="0013683C" w:rsidP="005C11BA">
            <w:pPr>
              <w:rPr>
                <w:lang w:val="ru-RU"/>
              </w:rPr>
            </w:pPr>
            <w:r w:rsidRPr="00936405">
              <w:t>Правильна відповідь оцінюється у 0,5 бали.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3683C" w:rsidRPr="00936405" w:rsidTr="005C11BA">
        <w:tc>
          <w:tcPr>
            <w:tcW w:w="1242" w:type="dxa"/>
            <w:vAlign w:val="center"/>
          </w:tcPr>
          <w:p w:rsidR="0013683C" w:rsidRPr="00936405" w:rsidRDefault="0013683C" w:rsidP="005C11BA">
            <w:pPr>
              <w:jc w:val="center"/>
            </w:pP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 xml:space="preserve">Практичне </w:t>
            </w:r>
          </w:p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завдання 1</w:t>
            </w:r>
          </w:p>
        </w:tc>
        <w:tc>
          <w:tcPr>
            <w:tcW w:w="2835" w:type="dxa"/>
          </w:tcPr>
          <w:p w:rsidR="0013683C" w:rsidRPr="00BE43FA" w:rsidRDefault="0013683C" w:rsidP="005C11BA">
            <w:pPr>
              <w:spacing w:line="216" w:lineRule="auto"/>
              <w:rPr>
                <w:color w:val="000000"/>
              </w:rPr>
            </w:pPr>
            <w:r w:rsidRPr="00BE43FA">
              <w:rPr>
                <w:color w:val="000000"/>
              </w:rPr>
              <w:t xml:space="preserve">Завдання передбачає: </w:t>
            </w:r>
          </w:p>
          <w:p w:rsidR="0013683C" w:rsidRPr="00F72095" w:rsidRDefault="0013683C" w:rsidP="005C11BA">
            <w:r w:rsidRPr="00F72095">
              <w:t xml:space="preserve">- розв’язання </w:t>
            </w:r>
            <w:r>
              <w:t>задач з визначення с</w:t>
            </w:r>
            <w:r w:rsidRPr="00E77D36">
              <w:t>утності, предмету і методу державного фінансового контролю, надання характеристики органів державного фінансового контролю</w:t>
            </w: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both"/>
            </w:pPr>
            <w:r w:rsidRPr="00936405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708" w:type="dxa"/>
          </w:tcPr>
          <w:p w:rsidR="0013683C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lang w:val="en-US"/>
              </w:rPr>
            </w:pPr>
            <w:r w:rsidRPr="00936405">
              <w:rPr>
                <w:b/>
              </w:rPr>
              <w:t xml:space="preserve">Усього за ЗМ </w:t>
            </w:r>
            <w:r w:rsidRPr="00936405">
              <w:rPr>
                <w:b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color w:val="000000"/>
              </w:rPr>
            </w:pPr>
            <w:r w:rsidRPr="00936405">
              <w:rPr>
                <w:b/>
                <w:color w:val="000000"/>
              </w:rPr>
              <w:t>2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center"/>
            </w:pP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 w:rsidRPr="00936405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Merge w:val="restart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34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Тест 2</w:t>
            </w:r>
          </w:p>
        </w:tc>
        <w:tc>
          <w:tcPr>
            <w:tcW w:w="2835" w:type="dxa"/>
          </w:tcPr>
          <w:p w:rsidR="0013683C" w:rsidRDefault="0013683C" w:rsidP="005C11BA">
            <w:pPr>
              <w:rPr>
                <w:color w:val="000000"/>
              </w:rPr>
            </w:pPr>
            <w:r w:rsidRPr="00936405">
              <w:t>Питання для підготовки:</w:t>
            </w:r>
            <w:r w:rsidRPr="00936405">
              <w:rPr>
                <w:lang w:val="ru-RU"/>
              </w:rPr>
              <w:t xml:space="preserve"> </w:t>
            </w:r>
          </w:p>
          <w:p w:rsidR="0013683C" w:rsidRPr="00107126" w:rsidRDefault="0013683C" w:rsidP="005C11BA">
            <w:r w:rsidRPr="00E77D36">
              <w:rPr>
                <w:shd w:val="clear" w:color="auto" w:fill="FFFFFF"/>
              </w:rPr>
              <w:t>Державна аудиторська служба України та її контрольно-ревізійна робота</w:t>
            </w:r>
          </w:p>
        </w:tc>
        <w:tc>
          <w:tcPr>
            <w:tcW w:w="3261" w:type="dxa"/>
          </w:tcPr>
          <w:p w:rsidR="0013683C" w:rsidRPr="00936405" w:rsidRDefault="0013683C" w:rsidP="005C11BA">
            <w:r w:rsidRPr="00936405">
              <w:t>Тестові питання оцінюються:</w:t>
            </w:r>
          </w:p>
          <w:p w:rsidR="0013683C" w:rsidRPr="00936405" w:rsidRDefault="0013683C" w:rsidP="005C11BA">
            <w:pPr>
              <w:jc w:val="both"/>
            </w:pPr>
            <w:r w:rsidRPr="00936405">
              <w:t>правильно/неправильно.</w:t>
            </w:r>
          </w:p>
          <w:p w:rsidR="0013683C" w:rsidRPr="00936405" w:rsidRDefault="0013683C" w:rsidP="005C11BA">
            <w:pPr>
              <w:jc w:val="both"/>
            </w:pPr>
            <w:r w:rsidRPr="00936405">
              <w:t>Кількість питань – 10.</w:t>
            </w:r>
          </w:p>
          <w:p w:rsidR="0013683C" w:rsidRPr="00936405" w:rsidRDefault="0013683C" w:rsidP="005C11BA">
            <w:pPr>
              <w:rPr>
                <w:lang w:val="ru-RU"/>
              </w:rPr>
            </w:pPr>
            <w:r w:rsidRPr="00936405">
              <w:t>Правильна відповідь оцінюється у 0,5 бали.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Merge/>
            <w:vAlign w:val="center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 xml:space="preserve">Практичне </w:t>
            </w:r>
          </w:p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завдання 2</w:t>
            </w:r>
          </w:p>
        </w:tc>
        <w:tc>
          <w:tcPr>
            <w:tcW w:w="2835" w:type="dxa"/>
          </w:tcPr>
          <w:p w:rsidR="0013683C" w:rsidRPr="00BE43FA" w:rsidRDefault="0013683C" w:rsidP="005C11BA">
            <w:pPr>
              <w:spacing w:line="216" w:lineRule="auto"/>
              <w:rPr>
                <w:color w:val="000000"/>
              </w:rPr>
            </w:pPr>
            <w:r w:rsidRPr="00BE43FA">
              <w:rPr>
                <w:color w:val="000000"/>
              </w:rPr>
              <w:t xml:space="preserve">Завдання передбачає: </w:t>
            </w:r>
          </w:p>
          <w:p w:rsidR="0013683C" w:rsidRDefault="0013683C" w:rsidP="005C11BA">
            <w:pPr>
              <w:rPr>
                <w:b/>
                <w:szCs w:val="28"/>
              </w:rPr>
            </w:pPr>
            <w:r w:rsidRPr="00F72095">
              <w:t xml:space="preserve">- розв’язання </w:t>
            </w:r>
            <w:r>
              <w:t>задач з функцій д</w:t>
            </w:r>
            <w:r w:rsidRPr="00E77D36">
              <w:t xml:space="preserve">ержавної аудиторської служби України та її контрольно-ревізійної роботи </w:t>
            </w:r>
          </w:p>
          <w:p w:rsidR="0013683C" w:rsidRPr="00F72095" w:rsidRDefault="0013683C" w:rsidP="005C11BA"/>
        </w:tc>
        <w:tc>
          <w:tcPr>
            <w:tcW w:w="3261" w:type="dxa"/>
          </w:tcPr>
          <w:p w:rsidR="0013683C" w:rsidRPr="00936405" w:rsidRDefault="0013683C" w:rsidP="005C11BA">
            <w:r w:rsidRPr="00936405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 w:rsidRPr="00936405">
              <w:rPr>
                <w:b/>
              </w:rPr>
              <w:t>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lang w:val="en-US"/>
              </w:rPr>
            </w:pPr>
            <w:r w:rsidRPr="00936405">
              <w:rPr>
                <w:b/>
              </w:rPr>
              <w:t xml:space="preserve">Усього за ЗМ </w:t>
            </w:r>
            <w:r w:rsidRPr="00936405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color w:val="000000"/>
              </w:rPr>
            </w:pPr>
            <w:r w:rsidRPr="00936405">
              <w:rPr>
                <w:b/>
                <w:color w:val="000000"/>
              </w:rPr>
              <w:t>2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center"/>
            </w:pP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Merge w:val="restart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34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Тест 3</w:t>
            </w:r>
          </w:p>
        </w:tc>
        <w:tc>
          <w:tcPr>
            <w:tcW w:w="2835" w:type="dxa"/>
          </w:tcPr>
          <w:p w:rsidR="0013683C" w:rsidRPr="00107126" w:rsidRDefault="0013683C" w:rsidP="005C11BA">
            <w:pPr>
              <w:jc w:val="both"/>
              <w:rPr>
                <w:color w:val="000000"/>
              </w:rPr>
            </w:pPr>
            <w:r w:rsidRPr="00107126">
              <w:t>Питання для підготовки:</w:t>
            </w:r>
            <w:r w:rsidRPr="00936405">
              <w:t xml:space="preserve"> </w:t>
            </w:r>
            <w:r w:rsidRPr="00E77D36">
              <w:rPr>
                <w:shd w:val="clear" w:color="auto" w:fill="FFFFFF"/>
              </w:rPr>
              <w:t>Державна фіскальна служба та банківський нагляд.</w:t>
            </w:r>
          </w:p>
          <w:p w:rsidR="0013683C" w:rsidRPr="00293488" w:rsidRDefault="0013683C" w:rsidP="005C11BA">
            <w:pPr>
              <w:pStyle w:val="11"/>
              <w:spacing w:line="216" w:lineRule="auto"/>
              <w:jc w:val="both"/>
              <w:rPr>
                <w:lang w:val="uk-UA"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both"/>
            </w:pPr>
            <w:r w:rsidRPr="00936405">
              <w:t>Тестові питання оцінюються:</w:t>
            </w:r>
          </w:p>
          <w:p w:rsidR="0013683C" w:rsidRPr="00936405" w:rsidRDefault="0013683C" w:rsidP="005C11BA">
            <w:pPr>
              <w:jc w:val="both"/>
            </w:pPr>
            <w:r w:rsidRPr="00936405">
              <w:t>правильно/неправильно.</w:t>
            </w:r>
          </w:p>
          <w:p w:rsidR="0013683C" w:rsidRPr="00936405" w:rsidRDefault="0013683C" w:rsidP="005C11BA">
            <w:pPr>
              <w:jc w:val="both"/>
            </w:pPr>
            <w:r w:rsidRPr="00936405">
              <w:t>Кількість питань – 10.</w:t>
            </w:r>
          </w:p>
          <w:p w:rsidR="0013683C" w:rsidRPr="00936405" w:rsidRDefault="0013683C" w:rsidP="005C11BA">
            <w:pPr>
              <w:rPr>
                <w:lang w:val="ru-RU"/>
              </w:rPr>
            </w:pPr>
            <w:r w:rsidRPr="00936405">
              <w:t>Правильна відповідь оцінюється у 0,5 бали.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Merge/>
            <w:vAlign w:val="center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 xml:space="preserve">Практичне </w:t>
            </w:r>
          </w:p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завдання 3</w:t>
            </w:r>
          </w:p>
        </w:tc>
        <w:tc>
          <w:tcPr>
            <w:tcW w:w="2835" w:type="dxa"/>
          </w:tcPr>
          <w:p w:rsidR="0013683C" w:rsidRPr="00BE43FA" w:rsidRDefault="0013683C" w:rsidP="005C11BA">
            <w:pPr>
              <w:spacing w:line="216" w:lineRule="auto"/>
              <w:rPr>
                <w:color w:val="000000"/>
              </w:rPr>
            </w:pPr>
            <w:r w:rsidRPr="00BE43FA">
              <w:rPr>
                <w:color w:val="000000"/>
              </w:rPr>
              <w:t xml:space="preserve">Завдання передбачає: </w:t>
            </w:r>
          </w:p>
          <w:p w:rsidR="0013683C" w:rsidRPr="00936405" w:rsidRDefault="0013683C" w:rsidP="005C11BA">
            <w:pPr>
              <w:ind w:right="-102"/>
            </w:pPr>
            <w:r w:rsidRPr="00F72095">
              <w:rPr>
                <w:color w:val="000000"/>
              </w:rPr>
              <w:t xml:space="preserve">- розв’язання </w:t>
            </w:r>
            <w:r>
              <w:t xml:space="preserve">завдання зі складання плану, програмі та робочих документів аудиту з </w:t>
            </w:r>
            <w:r w:rsidRPr="00FA578E">
              <w:t>к</w:t>
            </w:r>
            <w:r w:rsidRPr="00FA578E">
              <w:rPr>
                <w:color w:val="000000"/>
                <w:shd w:val="clear" w:color="auto" w:fill="FFFFFF"/>
                <w:lang w:eastAsia="uk-UA"/>
              </w:rPr>
              <w:t>онтролю за здійсненням операцій в бюджетних установах та  за здійсненням операцій в бюджетних установах</w:t>
            </w:r>
            <w:r>
              <w:rPr>
                <w:b/>
                <w:color w:val="000000"/>
                <w:szCs w:val="28"/>
                <w:shd w:val="clear" w:color="auto" w:fill="FFFFFF"/>
                <w:lang w:eastAsia="uk-UA"/>
              </w:rPr>
              <w:t xml:space="preserve">   </w:t>
            </w:r>
            <w:r>
              <w:t xml:space="preserve"> </w:t>
            </w:r>
          </w:p>
        </w:tc>
        <w:tc>
          <w:tcPr>
            <w:tcW w:w="3261" w:type="dxa"/>
          </w:tcPr>
          <w:p w:rsidR="0013683C" w:rsidRPr="00936405" w:rsidRDefault="0013683C" w:rsidP="005C11BA">
            <w:r w:rsidRPr="00936405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 w:rsidRPr="00936405">
              <w:rPr>
                <w:b/>
              </w:rPr>
              <w:t>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lang w:val="en-US"/>
              </w:rPr>
            </w:pPr>
            <w:r w:rsidRPr="00936405">
              <w:rPr>
                <w:b/>
              </w:rPr>
              <w:t xml:space="preserve">Усього за ЗМ </w:t>
            </w:r>
            <w:r w:rsidRPr="00936405"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color w:val="000000"/>
              </w:rPr>
            </w:pPr>
            <w:r w:rsidRPr="00936405">
              <w:rPr>
                <w:b/>
                <w:color w:val="000000"/>
              </w:rPr>
              <w:t>2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center"/>
            </w:pP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Merge w:val="restart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34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Тест 4</w:t>
            </w:r>
          </w:p>
        </w:tc>
        <w:tc>
          <w:tcPr>
            <w:tcW w:w="2835" w:type="dxa"/>
          </w:tcPr>
          <w:p w:rsidR="0013683C" w:rsidRPr="00293488" w:rsidRDefault="0013683C" w:rsidP="005C11BA">
            <w:pPr>
              <w:jc w:val="both"/>
            </w:pPr>
            <w:r w:rsidRPr="00936405">
              <w:t>Питання для підготовки:</w:t>
            </w:r>
            <w:r w:rsidRPr="00936405">
              <w:rPr>
                <w:lang w:val="ru-RU"/>
              </w:rPr>
              <w:t xml:space="preserve"> </w:t>
            </w:r>
            <w:r w:rsidRPr="00FA578E">
              <w:rPr>
                <w:shd w:val="clear" w:color="auto" w:fill="FFFFFF"/>
              </w:rPr>
              <w:t xml:space="preserve">Державна </w:t>
            </w:r>
            <w:r>
              <w:rPr>
                <w:shd w:val="clear" w:color="auto" w:fill="FFFFFF"/>
              </w:rPr>
              <w:t>податкова</w:t>
            </w:r>
            <w:r w:rsidRPr="00FA578E">
              <w:rPr>
                <w:shd w:val="clear" w:color="auto" w:fill="FFFFFF"/>
              </w:rPr>
              <w:t xml:space="preserve"> служба та банківський нагляд.</w:t>
            </w: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both"/>
            </w:pPr>
            <w:r w:rsidRPr="00936405">
              <w:t>Тестові питання оцінюються:</w:t>
            </w:r>
          </w:p>
          <w:p w:rsidR="0013683C" w:rsidRPr="00936405" w:rsidRDefault="0013683C" w:rsidP="005C11BA">
            <w:pPr>
              <w:jc w:val="both"/>
            </w:pPr>
            <w:r w:rsidRPr="00936405">
              <w:t>правильно/неправильно.</w:t>
            </w:r>
          </w:p>
          <w:p w:rsidR="0013683C" w:rsidRPr="00936405" w:rsidRDefault="0013683C" w:rsidP="005C11BA">
            <w:pPr>
              <w:jc w:val="both"/>
            </w:pPr>
            <w:r w:rsidRPr="00936405">
              <w:t>Кількість питань – 10.</w:t>
            </w:r>
          </w:p>
          <w:p w:rsidR="0013683C" w:rsidRPr="00936405" w:rsidRDefault="0013683C" w:rsidP="005C11BA">
            <w:pPr>
              <w:rPr>
                <w:lang w:val="ru-RU"/>
              </w:rPr>
            </w:pPr>
            <w:r w:rsidRPr="00936405">
              <w:t xml:space="preserve">Правильна відповідь </w:t>
            </w:r>
            <w:r w:rsidRPr="00936405">
              <w:lastRenderedPageBreak/>
              <w:t>оцінюється у 0,5 бали.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Merge/>
            <w:vAlign w:val="center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 xml:space="preserve">Практичне </w:t>
            </w:r>
          </w:p>
          <w:p w:rsidR="0013683C" w:rsidRPr="00936405" w:rsidRDefault="0013683C" w:rsidP="005C11BA">
            <w:pPr>
              <w:ind w:firstLine="69"/>
              <w:jc w:val="center"/>
              <w:rPr>
                <w:color w:val="000000"/>
              </w:rPr>
            </w:pPr>
            <w:r w:rsidRPr="00936405">
              <w:rPr>
                <w:color w:val="000000"/>
              </w:rPr>
              <w:t>завдання 4</w:t>
            </w:r>
          </w:p>
        </w:tc>
        <w:tc>
          <w:tcPr>
            <w:tcW w:w="2835" w:type="dxa"/>
          </w:tcPr>
          <w:p w:rsidR="0013683C" w:rsidRPr="00BE43FA" w:rsidRDefault="0013683C" w:rsidP="005C11BA">
            <w:pPr>
              <w:spacing w:line="216" w:lineRule="auto"/>
              <w:rPr>
                <w:color w:val="000000"/>
              </w:rPr>
            </w:pPr>
            <w:r w:rsidRPr="00BE43FA">
              <w:rPr>
                <w:color w:val="000000"/>
              </w:rPr>
              <w:t xml:space="preserve">Завдання передбачає: </w:t>
            </w:r>
          </w:p>
          <w:p w:rsidR="0013683C" w:rsidRPr="000951CC" w:rsidRDefault="0013683C" w:rsidP="005C11BA">
            <w:pPr>
              <w:pStyle w:val="Default"/>
              <w:rPr>
                <w:sz w:val="22"/>
                <w:szCs w:val="22"/>
                <w:lang w:val="uk-UA"/>
              </w:rPr>
            </w:pPr>
            <w:r w:rsidRPr="00F72095">
              <w:rPr>
                <w:sz w:val="22"/>
                <w:szCs w:val="22"/>
                <w:lang w:val="uk-UA"/>
              </w:rPr>
              <w:t xml:space="preserve">-розв’язання </w:t>
            </w:r>
            <w:r>
              <w:rPr>
                <w:sz w:val="22"/>
                <w:szCs w:val="22"/>
                <w:lang w:val="uk-UA"/>
              </w:rPr>
              <w:t>завдання з здійснення особливостей контролю податковою службою України та проведення банківського нагляду</w:t>
            </w:r>
          </w:p>
        </w:tc>
        <w:tc>
          <w:tcPr>
            <w:tcW w:w="3261" w:type="dxa"/>
          </w:tcPr>
          <w:p w:rsidR="0013683C" w:rsidRPr="00936405" w:rsidRDefault="0013683C" w:rsidP="005C11BA">
            <w:r w:rsidRPr="00936405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 w:rsidRPr="00936405">
              <w:rPr>
                <w:b/>
              </w:rPr>
              <w:t>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lang w:val="en-US"/>
              </w:rPr>
            </w:pPr>
            <w:r w:rsidRPr="00936405">
              <w:rPr>
                <w:b/>
              </w:rPr>
              <w:t xml:space="preserve">Усього за ЗМ </w:t>
            </w:r>
            <w:r w:rsidRPr="00936405">
              <w:rPr>
                <w:b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jc w:val="center"/>
              <w:rPr>
                <w:b/>
                <w:color w:val="000000"/>
              </w:rPr>
            </w:pPr>
            <w:r w:rsidRPr="00936405">
              <w:rPr>
                <w:b/>
                <w:color w:val="000000"/>
              </w:rPr>
              <w:t>2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jc w:val="center"/>
            </w:pPr>
          </w:p>
        </w:tc>
        <w:tc>
          <w:tcPr>
            <w:tcW w:w="708" w:type="dxa"/>
          </w:tcPr>
          <w:p w:rsidR="0013683C" w:rsidRPr="00936405" w:rsidRDefault="0013683C" w:rsidP="005C11B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3683C" w:rsidRPr="00936405" w:rsidTr="005C11BA">
        <w:trPr>
          <w:trHeight w:val="67"/>
        </w:trPr>
        <w:tc>
          <w:tcPr>
            <w:tcW w:w="1242" w:type="dxa"/>
            <w:vAlign w:val="center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</w:rPr>
            </w:pPr>
            <w:r w:rsidRPr="00936405">
              <w:rPr>
                <w:b/>
              </w:rPr>
              <w:t>Усього за змістові модулі</w:t>
            </w:r>
          </w:p>
        </w:tc>
        <w:tc>
          <w:tcPr>
            <w:tcW w:w="1559" w:type="dxa"/>
            <w:vAlign w:val="center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3683C" w:rsidRDefault="0013683C" w:rsidP="005C11BA">
            <w:pPr>
              <w:spacing w:line="228" w:lineRule="auto"/>
              <w:jc w:val="center"/>
              <w:rPr>
                <w:b/>
              </w:rPr>
            </w:pPr>
            <w:r w:rsidRPr="00936405">
              <w:rPr>
                <w:b/>
              </w:rPr>
              <w:t>60</w:t>
            </w:r>
          </w:p>
        </w:tc>
      </w:tr>
    </w:tbl>
    <w:p w:rsidR="0013683C" w:rsidRDefault="0013683C" w:rsidP="0013683C">
      <w:pPr>
        <w:pStyle w:val="1"/>
        <w:tabs>
          <w:tab w:val="left" w:pos="3090"/>
        </w:tabs>
        <w:spacing w:before="87" w:after="7" w:line="240" w:lineRule="auto"/>
        <w:ind w:left="3089"/>
      </w:pPr>
      <w:r>
        <w:t>Пі</w:t>
      </w:r>
      <w:r>
        <w:t>дсумковий</w:t>
      </w:r>
      <w:r>
        <w:rPr>
          <w:spacing w:val="-7"/>
        </w:rPr>
        <w:t xml:space="preserve"> </w:t>
      </w:r>
      <w:r>
        <w:t>семестровий</w:t>
      </w:r>
      <w:r>
        <w:rPr>
          <w:spacing w:val="-7"/>
        </w:rPr>
        <w:t xml:space="preserve"> </w:t>
      </w:r>
      <w:r>
        <w:t>контроль</w:t>
      </w:r>
    </w:p>
    <w:tbl>
      <w:tblPr>
        <w:tblW w:w="95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6"/>
        <w:gridCol w:w="1800"/>
        <w:gridCol w:w="2856"/>
        <w:gridCol w:w="2544"/>
        <w:gridCol w:w="900"/>
      </w:tblGrid>
      <w:tr w:rsidR="0013683C" w:rsidRPr="00936405" w:rsidTr="005C11BA">
        <w:trPr>
          <w:trHeight w:val="318"/>
        </w:trPr>
        <w:tc>
          <w:tcPr>
            <w:tcW w:w="1406" w:type="dxa"/>
          </w:tcPr>
          <w:p w:rsidR="0013683C" w:rsidRPr="00936405" w:rsidRDefault="0013683C" w:rsidP="005C11BA">
            <w:pPr>
              <w:spacing w:line="228" w:lineRule="auto"/>
              <w:jc w:val="center"/>
            </w:pPr>
            <w:r w:rsidRPr="00936405">
              <w:t xml:space="preserve">Форма </w:t>
            </w:r>
          </w:p>
        </w:tc>
        <w:tc>
          <w:tcPr>
            <w:tcW w:w="1800" w:type="dxa"/>
          </w:tcPr>
          <w:p w:rsidR="0013683C" w:rsidRPr="00936405" w:rsidRDefault="0013683C" w:rsidP="005C11BA">
            <w:pPr>
              <w:spacing w:line="228" w:lineRule="auto"/>
              <w:jc w:val="center"/>
            </w:pPr>
            <w:r w:rsidRPr="00936405">
              <w:t>Види підсумкових контрольних заходів</w:t>
            </w:r>
          </w:p>
        </w:tc>
        <w:tc>
          <w:tcPr>
            <w:tcW w:w="2856" w:type="dxa"/>
          </w:tcPr>
          <w:p w:rsidR="0013683C" w:rsidRPr="00936405" w:rsidRDefault="0013683C" w:rsidP="005C11BA">
            <w:pPr>
              <w:spacing w:line="228" w:lineRule="auto"/>
              <w:jc w:val="center"/>
            </w:pPr>
            <w:r w:rsidRPr="00936405">
              <w:t>Зміст підсумкового контрольного заходу</w:t>
            </w:r>
          </w:p>
        </w:tc>
        <w:tc>
          <w:tcPr>
            <w:tcW w:w="2544" w:type="dxa"/>
          </w:tcPr>
          <w:p w:rsidR="0013683C" w:rsidRPr="00936405" w:rsidRDefault="0013683C" w:rsidP="005C11BA">
            <w:pPr>
              <w:spacing w:line="228" w:lineRule="auto"/>
              <w:jc w:val="center"/>
            </w:pPr>
            <w:r w:rsidRPr="00936405">
              <w:t>Критерії оцінювання</w:t>
            </w:r>
          </w:p>
        </w:tc>
        <w:tc>
          <w:tcPr>
            <w:tcW w:w="900" w:type="dxa"/>
          </w:tcPr>
          <w:p w:rsidR="0013683C" w:rsidRPr="00936405" w:rsidRDefault="0013683C" w:rsidP="005C11BA">
            <w:pPr>
              <w:spacing w:line="228" w:lineRule="auto"/>
              <w:jc w:val="center"/>
            </w:pPr>
            <w:r w:rsidRPr="00936405">
              <w:t>Усього балів</w:t>
            </w:r>
          </w:p>
        </w:tc>
      </w:tr>
      <w:tr w:rsidR="0013683C" w:rsidRPr="00936405" w:rsidTr="005C11BA">
        <w:trPr>
          <w:trHeight w:val="190"/>
        </w:trPr>
        <w:tc>
          <w:tcPr>
            <w:tcW w:w="1406" w:type="dxa"/>
          </w:tcPr>
          <w:p w:rsidR="0013683C" w:rsidRPr="00D013D4" w:rsidRDefault="0013683C" w:rsidP="005C11BA">
            <w:pPr>
              <w:spacing w:line="228" w:lineRule="auto"/>
              <w:jc w:val="center"/>
            </w:pPr>
            <w:r w:rsidRPr="00D013D4">
              <w:t>1</w:t>
            </w:r>
          </w:p>
        </w:tc>
        <w:tc>
          <w:tcPr>
            <w:tcW w:w="1800" w:type="dxa"/>
          </w:tcPr>
          <w:p w:rsidR="0013683C" w:rsidRPr="00D013D4" w:rsidRDefault="0013683C" w:rsidP="005C11BA">
            <w:pPr>
              <w:spacing w:line="228" w:lineRule="auto"/>
              <w:jc w:val="center"/>
            </w:pPr>
            <w:r w:rsidRPr="00D013D4">
              <w:t>2</w:t>
            </w:r>
          </w:p>
        </w:tc>
        <w:tc>
          <w:tcPr>
            <w:tcW w:w="2856" w:type="dxa"/>
          </w:tcPr>
          <w:p w:rsidR="0013683C" w:rsidRPr="00D013D4" w:rsidRDefault="0013683C" w:rsidP="005C11BA">
            <w:pPr>
              <w:spacing w:line="228" w:lineRule="auto"/>
              <w:jc w:val="center"/>
            </w:pPr>
            <w:r w:rsidRPr="00D013D4">
              <w:t>3</w:t>
            </w:r>
          </w:p>
        </w:tc>
        <w:tc>
          <w:tcPr>
            <w:tcW w:w="2544" w:type="dxa"/>
          </w:tcPr>
          <w:p w:rsidR="0013683C" w:rsidRPr="00D013D4" w:rsidRDefault="0013683C" w:rsidP="005C11BA">
            <w:pPr>
              <w:spacing w:line="228" w:lineRule="auto"/>
              <w:jc w:val="center"/>
            </w:pPr>
            <w:r w:rsidRPr="00D013D4">
              <w:t>4</w:t>
            </w:r>
          </w:p>
        </w:tc>
        <w:tc>
          <w:tcPr>
            <w:tcW w:w="900" w:type="dxa"/>
          </w:tcPr>
          <w:p w:rsidR="0013683C" w:rsidRPr="00D013D4" w:rsidRDefault="0013683C" w:rsidP="005C11BA">
            <w:pPr>
              <w:spacing w:line="228" w:lineRule="auto"/>
              <w:jc w:val="center"/>
            </w:pPr>
            <w:r w:rsidRPr="00D013D4">
              <w:t>5</w:t>
            </w:r>
          </w:p>
        </w:tc>
      </w:tr>
      <w:tr w:rsidR="0013683C" w:rsidRPr="00936405" w:rsidTr="005C11BA">
        <w:tc>
          <w:tcPr>
            <w:tcW w:w="1406" w:type="dxa"/>
            <w:textDirection w:val="btLr"/>
          </w:tcPr>
          <w:p w:rsidR="0013683C" w:rsidRPr="00936405" w:rsidRDefault="0013683C" w:rsidP="005C11BA">
            <w:pPr>
              <w:spacing w:line="228" w:lineRule="auto"/>
              <w:ind w:left="113" w:right="113"/>
              <w:jc w:val="center"/>
              <w:rPr>
                <w:b/>
              </w:rPr>
            </w:pPr>
          </w:p>
          <w:p w:rsidR="0013683C" w:rsidRPr="00936405" w:rsidRDefault="0013683C" w:rsidP="005C11BA">
            <w:pPr>
              <w:spacing w:line="228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залік</w:t>
            </w:r>
          </w:p>
        </w:tc>
        <w:tc>
          <w:tcPr>
            <w:tcW w:w="1800" w:type="dxa"/>
          </w:tcPr>
          <w:p w:rsidR="0013683C" w:rsidRPr="00936405" w:rsidRDefault="0013683C" w:rsidP="005C11BA">
            <w:pPr>
              <w:spacing w:line="228" w:lineRule="auto"/>
              <w:ind w:firstLine="34"/>
              <w:jc w:val="center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34"/>
              <w:jc w:val="center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34"/>
              <w:jc w:val="center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34"/>
              <w:jc w:val="center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34"/>
              <w:jc w:val="center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34"/>
              <w:jc w:val="center"/>
              <w:rPr>
                <w:b/>
                <w:color w:val="000000"/>
              </w:rPr>
            </w:pPr>
            <w:r w:rsidRPr="00936405">
              <w:rPr>
                <w:b/>
                <w:color w:val="000000"/>
              </w:rPr>
              <w:t>Тестування</w:t>
            </w:r>
          </w:p>
        </w:tc>
        <w:tc>
          <w:tcPr>
            <w:tcW w:w="2856" w:type="dxa"/>
          </w:tcPr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>Питання для пі</w:t>
            </w:r>
            <w:r>
              <w:t>дготовки: див. питання до ЗМ 1–4</w:t>
            </w:r>
            <w:r w:rsidRPr="00936405">
              <w:t xml:space="preserve"> у таблиці 7.</w:t>
            </w:r>
          </w:p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 xml:space="preserve">Тестування передбачає відповідь на теоретичні питання. </w:t>
            </w:r>
          </w:p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 xml:space="preserve">У разі дистанційної форми навчання </w:t>
            </w:r>
            <w:r>
              <w:t xml:space="preserve">залік </w:t>
            </w:r>
            <w:r w:rsidRPr="00936405">
              <w:t xml:space="preserve">проходить у тестовій формі через платформу </w:t>
            </w:r>
            <w:proofErr w:type="spellStart"/>
            <w:r w:rsidRPr="00936405">
              <w:t>Moodle</w:t>
            </w:r>
            <w:proofErr w:type="spellEnd"/>
            <w:r w:rsidRPr="00936405">
              <w:t>.</w:t>
            </w:r>
          </w:p>
        </w:tc>
        <w:tc>
          <w:tcPr>
            <w:tcW w:w="2544" w:type="dxa"/>
          </w:tcPr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>Тестові питання оцінюються:</w:t>
            </w:r>
          </w:p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>правильно/</w:t>
            </w:r>
          </w:p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>неправильно.</w:t>
            </w:r>
          </w:p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>Кількість питань – 20.</w:t>
            </w:r>
          </w:p>
          <w:p w:rsidR="0013683C" w:rsidRPr="00936405" w:rsidRDefault="0013683C" w:rsidP="005C11BA">
            <w:pPr>
              <w:spacing w:line="228" w:lineRule="auto"/>
              <w:jc w:val="both"/>
            </w:pPr>
            <w:r w:rsidRPr="00936405">
              <w:t>Правильна відповідь оцінюється у 1 бал.</w:t>
            </w:r>
          </w:p>
        </w:tc>
        <w:tc>
          <w:tcPr>
            <w:tcW w:w="900" w:type="dxa"/>
          </w:tcPr>
          <w:p w:rsidR="0013683C" w:rsidRPr="00B4376B" w:rsidRDefault="0013683C" w:rsidP="005C11BA">
            <w:pPr>
              <w:spacing w:line="228" w:lineRule="auto"/>
              <w:jc w:val="center"/>
              <w:rPr>
                <w:b/>
              </w:rPr>
            </w:pPr>
            <w:r w:rsidRPr="00B4376B">
              <w:rPr>
                <w:b/>
              </w:rPr>
              <w:t>20</w:t>
            </w:r>
          </w:p>
        </w:tc>
      </w:tr>
      <w:tr w:rsidR="0013683C" w:rsidRPr="00936405" w:rsidTr="005C11BA">
        <w:trPr>
          <w:trHeight w:val="1080"/>
        </w:trPr>
        <w:tc>
          <w:tcPr>
            <w:tcW w:w="1406" w:type="dxa"/>
            <w:vAlign w:val="center"/>
          </w:tcPr>
          <w:p w:rsidR="0013683C" w:rsidRPr="00936405" w:rsidRDefault="0013683C" w:rsidP="005C11BA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3683C" w:rsidRPr="00936405" w:rsidRDefault="0013683C" w:rsidP="005C11BA">
            <w:pPr>
              <w:spacing w:line="228" w:lineRule="auto"/>
              <w:ind w:firstLine="69"/>
              <w:rPr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69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69"/>
              <w:rPr>
                <w:b/>
                <w:color w:val="000000"/>
              </w:rPr>
            </w:pPr>
          </w:p>
          <w:p w:rsidR="0013683C" w:rsidRPr="00936405" w:rsidRDefault="0013683C" w:rsidP="005C11BA">
            <w:pPr>
              <w:spacing w:line="228" w:lineRule="auto"/>
              <w:ind w:firstLine="69"/>
              <w:jc w:val="center"/>
              <w:rPr>
                <w:b/>
                <w:color w:val="000000"/>
              </w:rPr>
            </w:pPr>
            <w:r w:rsidRPr="00936405">
              <w:rPr>
                <w:b/>
                <w:color w:val="000000"/>
              </w:rPr>
              <w:t>Індивідуальне завдання</w:t>
            </w:r>
          </w:p>
          <w:p w:rsidR="0013683C" w:rsidRPr="00936405" w:rsidRDefault="0013683C" w:rsidP="005C11BA">
            <w:pPr>
              <w:spacing w:line="228" w:lineRule="auto"/>
              <w:ind w:firstLine="69"/>
              <w:jc w:val="center"/>
              <w:rPr>
                <w:b/>
                <w:color w:val="000000"/>
              </w:rPr>
            </w:pPr>
          </w:p>
        </w:tc>
        <w:tc>
          <w:tcPr>
            <w:tcW w:w="2856" w:type="dxa"/>
          </w:tcPr>
          <w:p w:rsidR="0013683C" w:rsidRPr="00EE004D" w:rsidRDefault="0013683C" w:rsidP="005C11BA">
            <w:r>
              <w:t xml:space="preserve">Питання  проведення державного фінансового контролю з питань, </w:t>
            </w:r>
            <w:r w:rsidRPr="00EE004D">
              <w:t>які охоплюють те</w:t>
            </w:r>
            <w:r>
              <w:t>матику цього курсу</w:t>
            </w:r>
            <w:r w:rsidRPr="00EE004D">
              <w:t>.</w:t>
            </w:r>
          </w:p>
          <w:p w:rsidR="0013683C" w:rsidRPr="00936405" w:rsidRDefault="0013683C" w:rsidP="005C11BA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776DA0">
              <w:t>Задачі у</w:t>
            </w:r>
            <w:r w:rsidRPr="00936405">
              <w:t xml:space="preserve"> вигляді файлів </w:t>
            </w:r>
            <w:r w:rsidRPr="00936405">
              <w:rPr>
                <w:lang w:val="en-US"/>
              </w:rPr>
              <w:t>MS</w:t>
            </w:r>
            <w:r w:rsidRPr="00776DA0">
              <w:t xml:space="preserve"> </w:t>
            </w:r>
            <w:r w:rsidRPr="00936405">
              <w:rPr>
                <w:lang w:val="en-US"/>
              </w:rPr>
              <w:t>Excel</w:t>
            </w:r>
            <w:r w:rsidRPr="00776DA0">
              <w:t xml:space="preserve"> </w:t>
            </w:r>
            <w:r w:rsidRPr="00936405">
              <w:t xml:space="preserve">або  </w:t>
            </w:r>
            <w:proofErr w:type="spellStart"/>
            <w:r w:rsidRPr="00936405">
              <w:rPr>
                <w:rStyle w:val="acopre"/>
              </w:rPr>
              <w:t>Ms</w:t>
            </w:r>
            <w:proofErr w:type="spellEnd"/>
            <w:r w:rsidRPr="00936405">
              <w:rPr>
                <w:rStyle w:val="acopre"/>
              </w:rPr>
              <w:t xml:space="preserve"> </w:t>
            </w:r>
            <w:r w:rsidRPr="00936405">
              <w:rPr>
                <w:rStyle w:val="a6"/>
              </w:rPr>
              <w:t xml:space="preserve">Word </w:t>
            </w:r>
            <w:r w:rsidRPr="00936405">
              <w:t xml:space="preserve">завантажена на сайт системи </w:t>
            </w:r>
            <w:proofErr w:type="spellStart"/>
            <w:r w:rsidRPr="00936405">
              <w:t>Moodle</w:t>
            </w:r>
            <w:proofErr w:type="spellEnd"/>
            <w:r w:rsidRPr="00936405">
              <w:t xml:space="preserve"> ЗНУ.</w:t>
            </w:r>
          </w:p>
        </w:tc>
        <w:tc>
          <w:tcPr>
            <w:tcW w:w="2544" w:type="dxa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36405"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</w:t>
            </w:r>
          </w:p>
        </w:tc>
        <w:tc>
          <w:tcPr>
            <w:tcW w:w="900" w:type="dxa"/>
          </w:tcPr>
          <w:p w:rsidR="0013683C" w:rsidRPr="00B4376B" w:rsidRDefault="0013683C" w:rsidP="005C11BA">
            <w:pPr>
              <w:spacing w:line="228" w:lineRule="auto"/>
              <w:jc w:val="center"/>
              <w:rPr>
                <w:b/>
              </w:rPr>
            </w:pPr>
            <w:r w:rsidRPr="00B4376B">
              <w:rPr>
                <w:b/>
              </w:rPr>
              <w:t>20</w:t>
            </w:r>
          </w:p>
        </w:tc>
      </w:tr>
      <w:tr w:rsidR="0013683C" w:rsidRPr="00936405" w:rsidTr="005C11BA">
        <w:tc>
          <w:tcPr>
            <w:tcW w:w="1406" w:type="dxa"/>
          </w:tcPr>
          <w:p w:rsidR="0013683C" w:rsidRPr="00936405" w:rsidRDefault="0013683C" w:rsidP="005C11BA">
            <w:pPr>
              <w:spacing w:line="228" w:lineRule="auto"/>
              <w:rPr>
                <w:b/>
              </w:rPr>
            </w:pPr>
            <w:r w:rsidRPr="00936405">
              <w:rPr>
                <w:sz w:val="20"/>
              </w:rPr>
              <w:t>Усього за підсумковий  семестровий контроль</w:t>
            </w:r>
          </w:p>
        </w:tc>
        <w:tc>
          <w:tcPr>
            <w:tcW w:w="1800" w:type="dxa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</w:rPr>
            </w:pPr>
            <w:r w:rsidRPr="00936405">
              <w:rPr>
                <w:b/>
              </w:rPr>
              <w:t>2</w:t>
            </w:r>
          </w:p>
        </w:tc>
        <w:tc>
          <w:tcPr>
            <w:tcW w:w="2856" w:type="dxa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4" w:type="dxa"/>
          </w:tcPr>
          <w:p w:rsidR="0013683C" w:rsidRPr="00936405" w:rsidRDefault="0013683C" w:rsidP="005C11BA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13683C" w:rsidRPr="00B4376B" w:rsidRDefault="0013683C" w:rsidP="005C11BA">
            <w:pPr>
              <w:spacing w:line="228" w:lineRule="auto"/>
              <w:jc w:val="center"/>
              <w:rPr>
                <w:b/>
              </w:rPr>
            </w:pPr>
            <w:r w:rsidRPr="00B4376B">
              <w:rPr>
                <w:b/>
              </w:rPr>
              <w:t>40</w:t>
            </w:r>
          </w:p>
        </w:tc>
      </w:tr>
    </w:tbl>
    <w:p w:rsidR="0013683C" w:rsidRDefault="0013683C" w:rsidP="0013683C">
      <w:pPr>
        <w:spacing w:line="273" w:lineRule="exact"/>
        <w:jc w:val="right"/>
        <w:rPr>
          <w:sz w:val="24"/>
        </w:rPr>
      </w:pPr>
    </w:p>
    <w:p w:rsidR="0013683C" w:rsidRDefault="0013683C" w:rsidP="0013683C">
      <w:pPr>
        <w:spacing w:line="273" w:lineRule="exact"/>
        <w:jc w:val="right"/>
        <w:rPr>
          <w:sz w:val="24"/>
        </w:rPr>
        <w:sectPr w:rsidR="0013683C">
          <w:headerReference w:type="default" r:id="rId8"/>
          <w:pgSz w:w="11900" w:h="16840"/>
          <w:pgMar w:top="1580" w:right="160" w:bottom="280" w:left="1020" w:header="707" w:footer="0" w:gutter="0"/>
          <w:cols w:space="720"/>
        </w:sectPr>
      </w:pPr>
    </w:p>
    <w:p w:rsidR="0013683C" w:rsidRDefault="0013683C" w:rsidP="0013683C">
      <w:pPr>
        <w:pStyle w:val="a3"/>
        <w:spacing w:before="1"/>
        <w:ind w:left="0"/>
        <w:rPr>
          <w:b/>
          <w:sz w:val="14"/>
        </w:rPr>
      </w:pPr>
    </w:p>
    <w:p w:rsidR="0013683C" w:rsidRDefault="0013683C" w:rsidP="0013683C">
      <w:pPr>
        <w:pStyle w:val="a3"/>
        <w:spacing w:line="20" w:lineRule="exact"/>
        <w:ind w:left="710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49FA36B" wp14:editId="0B4D1704">
                <wp:extent cx="5715000" cy="6350"/>
                <wp:effectExtent l="6350" t="3810" r="12700" b="889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D1A64" id="Group 10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NodAIAAHkFAAAOAAAAZHJzL2Uyb0RvYy54bWykVNtu2zAMfR+wfxD8ntpOk7Qx4hRDnPSl&#10;2wq0+wBFki+YLAmSGicY9u+jaNfp5aXo8qBQFkkdnkNqdXNsJTkI6xqt8ii9SCIiFNO8UVUe/Xrc&#10;Ta4j4jxVnEqtRB6dhItu1l+/rDqTiamuteTCEkiiXNaZPKq9N1kcO1aLlroLbYSCw1LblnrY2irm&#10;lnaQvZXxNEkWcactN1Yz4Rx8LfrDaI35y1Iw/7MsnfBE5hFg87haXPdhjdcrmlWWmrphAwz6CRQt&#10;bRRcOqYqqKfkyTbvUrUNs9rp0l8w3ca6LBsmsAaoJk3eVHNr9ZPBWqqsq8xIE1D7hqdPp2U/DveW&#10;NDyPFhFRtAWJ8FaSIjedqTJwubXmwdzbvkAw7zT77YC6+O152Fe9M9l33zWHfPTJa+TmWNo2pICq&#10;yRElOI0SiKMnDD7Or9J5koBSDM4Wl/NBIVaDjO+CWL0dwpZjTI87pll/GyIcEIWmgC5zZyLd/xH5&#10;UFMjUB8XWBqIhI7vibxrlCBpGnosXAweG9WTyI5qIJEovampqgTmejwZIAwjAPiLkLBxoMAHSZ33&#10;ff1M6pkdpHMkh2bGOn8rdEuCkUcSEKNU9HDnfBD47BKUU3rXSIkzIxXpQKFkucAAp2XDw2Fwc7ba&#10;b6QlBxqmDn8BECR75QbdrTgmqwXl28H2tJG9Df5ShXxQB8AZrH6s/iyT5fZ6ez2bzKaL7WSWFMXk&#10;224zmyx26dW8uCw2myL9G6Cls6xuOBcqoHse8XT2MeWHx6YfznHIRxri19mxRAD7/I+gUcigXd8F&#10;e81P9zawMTQjWjjfGDa8ReEBeblHr/OLuf4HAAD//wMAUEsDBBQABgAIAAAAIQC4VHAW2QAAAAMB&#10;AAAPAAAAZHJzL2Rvd25yZXYueG1sTI9BS8NAEIXvgv9hGcGb3Y2iaJpNKUU9FcFWkN6myTQJzc6G&#10;7DZJ/72jF3sZeLzHm+9li8m1aqA+NJ4tJDMDirjwZcOVha/t290zqBCRS2w9k4UzBVjk11cZpqUf&#10;+ZOGTayUlHBI0UIdY5dqHYqaHIaZ74jFO/jeYRTZV7rscZRy1+p7Y560w4blQ40drWoqjpuTs/A+&#10;4rh8SF6H9fGwOu+2jx/f64Ssvb2ZlnNQkab4H4ZffEGHXJj2/sRlUK0FGRL/rngvxojcS8iAzjN9&#10;yZ7/AAAA//8DAFBLAQItABQABgAIAAAAIQC2gziS/gAAAOEBAAATAAAAAAAAAAAAAAAAAAAAAABb&#10;Q29udGVudF9UeXBlc10ueG1sUEsBAi0AFAAGAAgAAAAhADj9If/WAAAAlAEAAAsAAAAAAAAAAAAA&#10;AAAALwEAAF9yZWxzLy5yZWxzUEsBAi0AFAAGAAgAAAAhAIa682h0AgAAeQUAAA4AAAAAAAAAAAAA&#10;AAAALgIAAGRycy9lMm9Eb2MueG1sUEsBAi0AFAAGAAgAAAAhALhUcBbZAAAAAwEAAA8AAAAAAAAA&#10;AAAAAAAAzgQAAGRycy9kb3ducmV2LnhtbFBLBQYAAAAABAAEAPMAAADUBQAAAAA=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13683C" w:rsidRDefault="0013683C" w:rsidP="0013683C">
      <w:pPr>
        <w:pStyle w:val="a3"/>
        <w:spacing w:before="8"/>
        <w:ind w:left="0"/>
        <w:rPr>
          <w:b/>
          <w:sz w:val="15"/>
        </w:rPr>
      </w:pPr>
    </w:p>
    <w:p w:rsidR="0013683C" w:rsidRDefault="0013683C" w:rsidP="0013683C">
      <w:pPr>
        <w:spacing w:before="90"/>
        <w:ind w:left="1184" w:right="1470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 національна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 ECTS</w:t>
      </w:r>
    </w:p>
    <w:p w:rsidR="0013683C" w:rsidRDefault="0013683C" w:rsidP="0013683C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927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827"/>
        <w:gridCol w:w="1701"/>
        <w:gridCol w:w="2552"/>
      </w:tblGrid>
      <w:tr w:rsidR="0013683C" w:rsidTr="0013683C">
        <w:trPr>
          <w:trHeight w:val="258"/>
        </w:trPr>
        <w:tc>
          <w:tcPr>
            <w:tcW w:w="1195" w:type="dxa"/>
            <w:vMerge w:val="restart"/>
          </w:tcPr>
          <w:p w:rsidR="0013683C" w:rsidRDefault="0013683C" w:rsidP="005C11BA">
            <w:pPr>
              <w:pStyle w:val="TableParagraph"/>
              <w:spacing w:line="250" w:lineRule="exact"/>
              <w:ind w:left="171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шкалою</w:t>
            </w:r>
            <w:proofErr w:type="spellEnd"/>
          </w:p>
          <w:p w:rsidR="0013683C" w:rsidRDefault="0013683C" w:rsidP="005C11BA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3827" w:type="dxa"/>
            <w:vMerge w:val="restart"/>
          </w:tcPr>
          <w:p w:rsidR="0013683C" w:rsidRDefault="0013683C" w:rsidP="005C11BA">
            <w:pPr>
              <w:pStyle w:val="TableParagraph"/>
              <w:spacing w:line="258" w:lineRule="exact"/>
              <w:ind w:left="1056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шкалою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університету</w:t>
            </w:r>
            <w:proofErr w:type="spellEnd"/>
          </w:p>
        </w:tc>
        <w:tc>
          <w:tcPr>
            <w:tcW w:w="4253" w:type="dxa"/>
            <w:gridSpan w:val="2"/>
          </w:tcPr>
          <w:p w:rsidR="0013683C" w:rsidRDefault="0013683C" w:rsidP="005C11BA">
            <w:pPr>
              <w:pStyle w:val="TableParagraph"/>
              <w:spacing w:line="239" w:lineRule="exact"/>
              <w:ind w:left="689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шкалою</w:t>
            </w:r>
            <w:proofErr w:type="spellEnd"/>
          </w:p>
        </w:tc>
      </w:tr>
      <w:tr w:rsidR="0013683C" w:rsidTr="0013683C">
        <w:trPr>
          <w:trHeight w:val="253"/>
        </w:trPr>
        <w:tc>
          <w:tcPr>
            <w:tcW w:w="1195" w:type="dxa"/>
            <w:vMerge/>
            <w:tcBorders>
              <w:top w:val="nil"/>
            </w:tcBorders>
          </w:tcPr>
          <w:p w:rsidR="0013683C" w:rsidRDefault="0013683C" w:rsidP="005C11BA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13683C" w:rsidRDefault="0013683C" w:rsidP="005C11B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13683C" w:rsidRDefault="0013683C" w:rsidP="005C11BA">
            <w:pPr>
              <w:pStyle w:val="TableParagraph"/>
              <w:spacing w:line="234" w:lineRule="exact"/>
              <w:ind w:left="421" w:right="4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  <w:tc>
          <w:tcPr>
            <w:tcW w:w="2552" w:type="dxa"/>
          </w:tcPr>
          <w:p w:rsidR="0013683C" w:rsidRDefault="0013683C" w:rsidP="005C11BA">
            <w:pPr>
              <w:pStyle w:val="TableParagraph"/>
              <w:spacing w:line="234" w:lineRule="exact"/>
              <w:ind w:left="649" w:right="6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13683C" w:rsidTr="0013683C">
        <w:trPr>
          <w:trHeight w:val="258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line="239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27" w:type="dxa"/>
          </w:tcPr>
          <w:p w:rsidR="0013683C" w:rsidRDefault="0013683C" w:rsidP="0013683C">
            <w:pPr>
              <w:pStyle w:val="TableParagraph"/>
              <w:spacing w:line="239" w:lineRule="exact"/>
              <w:ind w:left="144" w:hanging="14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відмінно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1" w:type="dxa"/>
          </w:tcPr>
          <w:p w:rsidR="0013683C" w:rsidRDefault="0013683C" w:rsidP="0013683C">
            <w:pPr>
              <w:pStyle w:val="TableParagraph"/>
              <w:spacing w:line="239" w:lineRule="exact"/>
              <w:ind w:left="1" w:right="416"/>
              <w:jc w:val="center"/>
              <w:rPr>
                <w:sz w:val="24"/>
              </w:rPr>
            </w:pPr>
            <w:r>
              <w:rPr>
                <w:sz w:val="24"/>
              </w:rPr>
              <w:t>5 (</w:t>
            </w:r>
            <w:proofErr w:type="spellStart"/>
            <w:r>
              <w:rPr>
                <w:sz w:val="24"/>
              </w:rPr>
              <w:t>відмінно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2" w:type="dxa"/>
            <w:vMerge w:val="restart"/>
          </w:tcPr>
          <w:p w:rsidR="0013683C" w:rsidRDefault="0013683C" w:rsidP="005C11BA">
            <w:pPr>
              <w:pStyle w:val="TableParagraph"/>
              <w:rPr>
                <w:b/>
                <w:sz w:val="26"/>
              </w:rPr>
            </w:pPr>
          </w:p>
          <w:p w:rsidR="0013683C" w:rsidRDefault="0013683C" w:rsidP="005C11BA">
            <w:pPr>
              <w:pStyle w:val="TableParagraph"/>
              <w:spacing w:before="216"/>
              <w:ind w:left="354"/>
              <w:rPr>
                <w:sz w:val="24"/>
              </w:rPr>
            </w:pPr>
            <w:proofErr w:type="spellStart"/>
            <w:r>
              <w:rPr>
                <w:sz w:val="24"/>
              </w:rPr>
              <w:t>Зараховано</w:t>
            </w:r>
            <w:proofErr w:type="spellEnd"/>
          </w:p>
        </w:tc>
      </w:tr>
      <w:tr w:rsidR="0013683C" w:rsidTr="0013683C">
        <w:trPr>
          <w:trHeight w:val="254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line="234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827" w:type="dxa"/>
          </w:tcPr>
          <w:p w:rsidR="0013683C" w:rsidRDefault="0013683C" w:rsidP="0013683C">
            <w:pPr>
              <w:pStyle w:val="TableParagraph"/>
              <w:spacing w:line="234" w:lineRule="exact"/>
              <w:ind w:left="144" w:hanging="142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дуже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13683C" w:rsidRDefault="0013683C" w:rsidP="0013683C">
            <w:pPr>
              <w:pStyle w:val="TableParagraph"/>
              <w:spacing w:before="116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добре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3683C" w:rsidRDefault="0013683C" w:rsidP="005C11BA">
            <w:pPr>
              <w:rPr>
                <w:sz w:val="2"/>
                <w:szCs w:val="2"/>
              </w:rPr>
            </w:pPr>
          </w:p>
        </w:tc>
      </w:tr>
      <w:tr w:rsidR="0013683C" w:rsidTr="0013683C">
        <w:trPr>
          <w:trHeight w:val="258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line="239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827" w:type="dxa"/>
          </w:tcPr>
          <w:p w:rsidR="0013683C" w:rsidRDefault="0013683C" w:rsidP="0013683C">
            <w:pPr>
              <w:pStyle w:val="TableParagraph"/>
              <w:spacing w:line="239" w:lineRule="exact"/>
              <w:ind w:left="144" w:hanging="14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добре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3683C" w:rsidRDefault="0013683C" w:rsidP="0013683C">
            <w:pPr>
              <w:ind w:left="1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3683C" w:rsidRDefault="0013683C" w:rsidP="005C11BA">
            <w:pPr>
              <w:rPr>
                <w:sz w:val="2"/>
                <w:szCs w:val="2"/>
              </w:rPr>
            </w:pPr>
          </w:p>
        </w:tc>
      </w:tr>
      <w:tr w:rsidR="0013683C" w:rsidTr="0013683C">
        <w:trPr>
          <w:trHeight w:val="254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line="234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827" w:type="dxa"/>
          </w:tcPr>
          <w:p w:rsidR="0013683C" w:rsidRDefault="0013683C" w:rsidP="0013683C">
            <w:pPr>
              <w:pStyle w:val="TableParagraph"/>
              <w:spacing w:line="234" w:lineRule="exact"/>
              <w:ind w:left="144" w:hanging="14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задовільно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13683C" w:rsidRDefault="0013683C" w:rsidP="0013683C">
            <w:pPr>
              <w:pStyle w:val="TableParagraph"/>
              <w:spacing w:before="116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задовільно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3683C" w:rsidRDefault="0013683C" w:rsidP="005C11BA">
            <w:pPr>
              <w:rPr>
                <w:sz w:val="2"/>
                <w:szCs w:val="2"/>
              </w:rPr>
            </w:pPr>
          </w:p>
        </w:tc>
      </w:tr>
      <w:tr w:rsidR="0013683C" w:rsidTr="0013683C">
        <w:trPr>
          <w:trHeight w:val="258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line="239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827" w:type="dxa"/>
          </w:tcPr>
          <w:p w:rsidR="0013683C" w:rsidRDefault="0013683C" w:rsidP="0013683C">
            <w:pPr>
              <w:pStyle w:val="TableParagraph"/>
              <w:spacing w:line="239" w:lineRule="exact"/>
              <w:ind w:left="144" w:hanging="1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достатньо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3683C" w:rsidRDefault="0013683C" w:rsidP="0013683C">
            <w:pPr>
              <w:ind w:left="1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3683C" w:rsidRDefault="0013683C" w:rsidP="005C11BA">
            <w:pPr>
              <w:rPr>
                <w:sz w:val="2"/>
                <w:szCs w:val="2"/>
              </w:rPr>
            </w:pPr>
          </w:p>
        </w:tc>
      </w:tr>
      <w:tr w:rsidR="0013683C" w:rsidTr="0013683C">
        <w:trPr>
          <w:trHeight w:val="513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before="111"/>
              <w:ind w:left="171" w:right="101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827" w:type="dxa"/>
          </w:tcPr>
          <w:p w:rsidR="0013683C" w:rsidRPr="0013683C" w:rsidRDefault="0013683C" w:rsidP="0013683C">
            <w:pPr>
              <w:pStyle w:val="TableParagraph"/>
              <w:spacing w:line="254" w:lineRule="exact"/>
              <w:ind w:left="144" w:hanging="142"/>
              <w:jc w:val="center"/>
              <w:rPr>
                <w:sz w:val="24"/>
                <w:lang w:val="ru-RU"/>
              </w:rPr>
            </w:pPr>
            <w:r w:rsidRPr="0013683C">
              <w:rPr>
                <w:sz w:val="24"/>
                <w:lang w:val="ru-RU"/>
              </w:rPr>
              <w:t>35</w:t>
            </w:r>
            <w:r w:rsidRPr="0013683C">
              <w:rPr>
                <w:spacing w:val="-15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–</w:t>
            </w:r>
            <w:r w:rsidRPr="0013683C">
              <w:rPr>
                <w:spacing w:val="-14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59</w:t>
            </w:r>
            <w:r w:rsidRPr="0013683C">
              <w:rPr>
                <w:spacing w:val="-13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(</w:t>
            </w:r>
            <w:proofErr w:type="spellStart"/>
            <w:r w:rsidRPr="0013683C">
              <w:rPr>
                <w:sz w:val="24"/>
                <w:lang w:val="ru-RU"/>
              </w:rPr>
              <w:t>незадовільно</w:t>
            </w:r>
            <w:proofErr w:type="spellEnd"/>
            <w:r w:rsidRPr="0013683C">
              <w:rPr>
                <w:spacing w:val="-15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–</w:t>
            </w:r>
            <w:r w:rsidRPr="0013683C">
              <w:rPr>
                <w:spacing w:val="-14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з</w:t>
            </w:r>
            <w:r w:rsidRPr="0013683C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sz w:val="24"/>
                <w:lang w:val="ru-RU"/>
              </w:rPr>
              <w:t>можливістю</w:t>
            </w:r>
            <w:proofErr w:type="spellEnd"/>
            <w:r w:rsidRPr="0013683C">
              <w:rPr>
                <w:spacing w:val="-57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повторного</w:t>
            </w:r>
            <w:r w:rsidRPr="0013683C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sz w:val="24"/>
                <w:lang w:val="ru-RU"/>
              </w:rPr>
              <w:t>складання</w:t>
            </w:r>
            <w:proofErr w:type="spellEnd"/>
            <w:r w:rsidRPr="0013683C">
              <w:rPr>
                <w:sz w:val="24"/>
                <w:lang w:val="ru-RU"/>
              </w:rPr>
              <w:t>)</w:t>
            </w:r>
          </w:p>
        </w:tc>
        <w:tc>
          <w:tcPr>
            <w:tcW w:w="1701" w:type="dxa"/>
            <w:vMerge w:val="restart"/>
          </w:tcPr>
          <w:p w:rsidR="0013683C" w:rsidRPr="0013683C" w:rsidRDefault="0013683C" w:rsidP="0013683C">
            <w:pPr>
              <w:pStyle w:val="TableParagraph"/>
              <w:spacing w:before="2"/>
              <w:ind w:left="1"/>
              <w:rPr>
                <w:b/>
                <w:sz w:val="32"/>
                <w:lang w:val="ru-RU"/>
              </w:rPr>
            </w:pPr>
          </w:p>
          <w:p w:rsidR="0013683C" w:rsidRDefault="0013683C" w:rsidP="0013683C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незадовільно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2552" w:type="dxa"/>
            <w:vMerge w:val="restart"/>
          </w:tcPr>
          <w:p w:rsidR="0013683C" w:rsidRDefault="0013683C" w:rsidP="005C11BA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3683C" w:rsidRDefault="0013683C" w:rsidP="005C11BA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зараховано</w:t>
            </w:r>
            <w:proofErr w:type="spellEnd"/>
          </w:p>
        </w:tc>
      </w:tr>
      <w:tr w:rsidR="0013683C" w:rsidTr="0013683C">
        <w:trPr>
          <w:trHeight w:val="513"/>
        </w:trPr>
        <w:tc>
          <w:tcPr>
            <w:tcW w:w="1195" w:type="dxa"/>
          </w:tcPr>
          <w:p w:rsidR="0013683C" w:rsidRDefault="0013683C" w:rsidP="005C11BA">
            <w:pPr>
              <w:pStyle w:val="TableParagraph"/>
              <w:spacing w:before="107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827" w:type="dxa"/>
          </w:tcPr>
          <w:p w:rsidR="0013683C" w:rsidRPr="0013683C" w:rsidRDefault="0013683C" w:rsidP="0013683C">
            <w:pPr>
              <w:pStyle w:val="TableParagraph"/>
              <w:spacing w:line="254" w:lineRule="exact"/>
              <w:ind w:left="144" w:hanging="142"/>
              <w:jc w:val="center"/>
              <w:rPr>
                <w:sz w:val="24"/>
                <w:lang w:val="ru-RU"/>
              </w:rPr>
            </w:pPr>
            <w:r w:rsidRPr="0013683C">
              <w:rPr>
                <w:spacing w:val="-1"/>
                <w:sz w:val="24"/>
                <w:lang w:val="ru-RU"/>
              </w:rPr>
              <w:t>1</w:t>
            </w:r>
            <w:r w:rsidRPr="0013683C">
              <w:rPr>
                <w:spacing w:val="-14"/>
                <w:sz w:val="24"/>
                <w:lang w:val="ru-RU"/>
              </w:rPr>
              <w:t xml:space="preserve"> </w:t>
            </w:r>
            <w:r w:rsidRPr="0013683C">
              <w:rPr>
                <w:spacing w:val="-1"/>
                <w:sz w:val="24"/>
                <w:lang w:val="ru-RU"/>
              </w:rPr>
              <w:t>–</w:t>
            </w:r>
            <w:r w:rsidRPr="0013683C">
              <w:rPr>
                <w:spacing w:val="-14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34</w:t>
            </w:r>
            <w:r w:rsidRPr="0013683C">
              <w:rPr>
                <w:spacing w:val="-15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(</w:t>
            </w:r>
            <w:proofErr w:type="spellStart"/>
            <w:r w:rsidRPr="0013683C">
              <w:rPr>
                <w:sz w:val="24"/>
                <w:lang w:val="ru-RU"/>
              </w:rPr>
              <w:t>незадовільно</w:t>
            </w:r>
            <w:proofErr w:type="spellEnd"/>
            <w:r w:rsidRPr="0013683C">
              <w:rPr>
                <w:spacing w:val="-15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–</w:t>
            </w:r>
            <w:r w:rsidRPr="0013683C">
              <w:rPr>
                <w:spacing w:val="-14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з</w:t>
            </w:r>
            <w:r w:rsidRPr="0013683C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sz w:val="24"/>
                <w:lang w:val="ru-RU"/>
              </w:rPr>
              <w:t>обов’язковим</w:t>
            </w:r>
            <w:proofErr w:type="spellEnd"/>
            <w:r w:rsidRPr="001368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sz w:val="24"/>
                <w:lang w:val="ru-RU"/>
              </w:rPr>
              <w:t>повторним</w:t>
            </w:r>
            <w:proofErr w:type="spellEnd"/>
            <w:r w:rsidRPr="0013683C">
              <w:rPr>
                <w:spacing w:val="-8"/>
                <w:sz w:val="24"/>
                <w:lang w:val="ru-RU"/>
              </w:rPr>
              <w:t xml:space="preserve"> </w:t>
            </w:r>
            <w:r w:rsidRPr="0013683C">
              <w:rPr>
                <w:sz w:val="24"/>
                <w:lang w:val="ru-RU"/>
              </w:rPr>
              <w:t>курсом)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3683C" w:rsidRPr="0013683C" w:rsidRDefault="0013683C" w:rsidP="005C11B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3683C" w:rsidRPr="0013683C" w:rsidRDefault="0013683C" w:rsidP="005C11B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13683C" w:rsidRDefault="0013683C" w:rsidP="0013683C">
      <w:pPr>
        <w:pStyle w:val="1"/>
        <w:spacing w:before="203" w:line="240" w:lineRule="auto"/>
        <w:ind w:left="1184" w:right="1471"/>
        <w:jc w:val="center"/>
      </w:pPr>
      <w:r>
        <w:t>РОЗКЛАД</w:t>
      </w:r>
      <w:r>
        <w:rPr>
          <w:spacing w:val="-2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КОНТРОЛЬНІ</w:t>
      </w:r>
      <w:r>
        <w:rPr>
          <w:spacing w:val="-2"/>
        </w:rPr>
        <w:t xml:space="preserve"> </w:t>
      </w:r>
      <w:r>
        <w:t>ЗАВДАННЯ</w:t>
      </w:r>
    </w:p>
    <w:tbl>
      <w:tblPr>
        <w:tblStyle w:val="TableNormal"/>
        <w:tblW w:w="937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751"/>
        <w:gridCol w:w="2429"/>
        <w:gridCol w:w="1690"/>
      </w:tblGrid>
      <w:tr w:rsidR="0013683C" w:rsidTr="0013683C">
        <w:trPr>
          <w:trHeight w:val="561"/>
        </w:trPr>
        <w:tc>
          <w:tcPr>
            <w:tcW w:w="2501" w:type="dxa"/>
          </w:tcPr>
          <w:p w:rsidR="0013683C" w:rsidRDefault="0013683C" w:rsidP="005C11BA">
            <w:pPr>
              <w:pStyle w:val="TableParagraph"/>
              <w:spacing w:line="278" w:lineRule="exact"/>
              <w:ind w:left="818" w:right="446" w:hanging="338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Тиждень</w:t>
            </w:r>
            <w:proofErr w:type="spellEnd"/>
            <w:r>
              <w:rPr>
                <w:rFonts w:ascii="Cambria" w:hAnsi="Cambria"/>
                <w:sz w:val="24"/>
              </w:rPr>
              <w:t xml:space="preserve"> і </w:t>
            </w:r>
            <w:proofErr w:type="spellStart"/>
            <w:r>
              <w:rPr>
                <w:rFonts w:ascii="Cambria" w:hAnsi="Cambria"/>
                <w:sz w:val="24"/>
              </w:rPr>
              <w:t>вид</w:t>
            </w:r>
            <w:proofErr w:type="spellEnd"/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заняття</w:t>
            </w:r>
            <w:proofErr w:type="spellEnd"/>
          </w:p>
        </w:tc>
        <w:tc>
          <w:tcPr>
            <w:tcW w:w="2751" w:type="dxa"/>
          </w:tcPr>
          <w:p w:rsidR="0013683C" w:rsidRDefault="0013683C" w:rsidP="005C11BA">
            <w:pPr>
              <w:pStyle w:val="TableParagraph"/>
              <w:spacing w:before="2"/>
              <w:ind w:left="646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Тема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заняття</w:t>
            </w:r>
            <w:proofErr w:type="spellEnd"/>
          </w:p>
        </w:tc>
        <w:tc>
          <w:tcPr>
            <w:tcW w:w="2429" w:type="dxa"/>
          </w:tcPr>
          <w:p w:rsidR="0013683C" w:rsidRDefault="0013683C" w:rsidP="005C11BA">
            <w:pPr>
              <w:pStyle w:val="TableParagraph"/>
              <w:spacing w:before="2"/>
              <w:ind w:left="172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Контрольний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захід</w:t>
            </w:r>
            <w:proofErr w:type="spellEnd"/>
          </w:p>
        </w:tc>
        <w:tc>
          <w:tcPr>
            <w:tcW w:w="1690" w:type="dxa"/>
          </w:tcPr>
          <w:p w:rsidR="0013683C" w:rsidRDefault="0013683C" w:rsidP="005C11BA">
            <w:pPr>
              <w:pStyle w:val="TableParagraph"/>
              <w:spacing w:before="2"/>
              <w:ind w:left="431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Кількість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балів</w:t>
            </w:r>
            <w:proofErr w:type="spellEnd"/>
          </w:p>
        </w:tc>
      </w:tr>
      <w:tr w:rsidR="0013683C" w:rsidTr="0013683C">
        <w:trPr>
          <w:trHeight w:val="282"/>
        </w:trPr>
        <w:tc>
          <w:tcPr>
            <w:tcW w:w="9371" w:type="dxa"/>
            <w:gridSpan w:val="4"/>
          </w:tcPr>
          <w:p w:rsidR="0013683C" w:rsidRPr="0013683C" w:rsidRDefault="0013683C" w:rsidP="005C11BA">
            <w:pPr>
              <w:pStyle w:val="TableParagraph"/>
              <w:spacing w:before="2" w:line="261" w:lineRule="exact"/>
              <w:ind w:left="110"/>
              <w:rPr>
                <w:rFonts w:ascii="Cambria" w:hAnsi="Cambria"/>
                <w:sz w:val="24"/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Змістовий</w:t>
            </w:r>
            <w:proofErr w:type="spellEnd"/>
            <w:r w:rsidRPr="0013683C">
              <w:rPr>
                <w:rFonts w:ascii="Cambria" w:hAnsi="Cambria"/>
                <w:spacing w:val="-2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модуль</w:t>
            </w:r>
            <w:r w:rsidRPr="0013683C">
              <w:rPr>
                <w:rFonts w:ascii="Cambria" w:hAnsi="Cambria"/>
                <w:spacing w:val="-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1.</w:t>
            </w:r>
            <w:r w:rsidRPr="0013683C">
              <w:rPr>
                <w:b/>
                <w:lang w:val="ru-RU"/>
              </w:rPr>
              <w:t xml:space="preserve"> </w:t>
            </w:r>
            <w:proofErr w:type="spellStart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>Концептуальні</w:t>
            </w:r>
            <w:proofErr w:type="spellEnd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>основи</w:t>
            </w:r>
            <w:proofErr w:type="spellEnd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>органи</w:t>
            </w:r>
            <w:proofErr w:type="spellEnd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>фінансового</w:t>
            </w:r>
            <w:proofErr w:type="spellEnd"/>
            <w:r w:rsidRPr="0013683C">
              <w:rPr>
                <w:sz w:val="24"/>
                <w:szCs w:val="24"/>
                <w:shd w:val="clear" w:color="auto" w:fill="FFFFFF"/>
                <w:lang w:val="ru-RU"/>
              </w:rPr>
              <w:t xml:space="preserve"> контролю</w:t>
            </w:r>
          </w:p>
        </w:tc>
      </w:tr>
      <w:tr w:rsidR="0013683C" w:rsidTr="0013683C">
        <w:trPr>
          <w:trHeight w:val="1814"/>
        </w:trPr>
        <w:tc>
          <w:tcPr>
            <w:tcW w:w="2501" w:type="dxa"/>
          </w:tcPr>
          <w:p w:rsidR="0013683C" w:rsidRPr="00F56B4A" w:rsidRDefault="0013683C" w:rsidP="005C11BA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Тиждень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1,2,3</w:t>
            </w:r>
          </w:p>
          <w:p w:rsidR="0013683C" w:rsidRPr="00F56B4A" w:rsidRDefault="0013683C" w:rsidP="005C11B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3683C" w:rsidRPr="00F56B4A" w:rsidRDefault="0013683C" w:rsidP="005C11BA">
            <w:pPr>
              <w:pStyle w:val="TableParagraph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Лекція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1</w:t>
            </w:r>
          </w:p>
          <w:p w:rsidR="0013683C" w:rsidRPr="00F56B4A" w:rsidRDefault="0013683C" w:rsidP="005C11B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3683C" w:rsidRPr="00F56B4A" w:rsidRDefault="0013683C" w:rsidP="005C11BA">
            <w:pPr>
              <w:pStyle w:val="TableParagraph"/>
              <w:spacing w:before="1"/>
              <w:ind w:left="110" w:right="247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Практичне</w:t>
            </w:r>
            <w:proofErr w:type="spellEnd"/>
            <w:r w:rsidRPr="00F56B4A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F56B4A">
              <w:rPr>
                <w:rFonts w:ascii="Cambria" w:hAnsi="Cambria"/>
                <w:sz w:val="24"/>
              </w:rPr>
              <w:t>заняття</w:t>
            </w:r>
            <w:proofErr w:type="spellEnd"/>
            <w:r w:rsidRPr="00F56B4A">
              <w:rPr>
                <w:rFonts w:ascii="Cambria" w:hAnsi="Cambria"/>
                <w:spacing w:val="-5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2751" w:type="dxa"/>
          </w:tcPr>
          <w:p w:rsidR="0013683C" w:rsidRPr="0013683C" w:rsidRDefault="0013683C" w:rsidP="005C11BA">
            <w:pPr>
              <w:rPr>
                <w:lang w:val="ru-RU" w:eastAsia="uk-UA"/>
              </w:rPr>
            </w:pPr>
            <w:r w:rsidRPr="0013683C">
              <w:rPr>
                <w:szCs w:val="28"/>
                <w:lang w:val="ru-RU"/>
              </w:rPr>
              <w:t xml:space="preserve">Тема 1. Суть, предмет і метод державного </w:t>
            </w:r>
            <w:proofErr w:type="spellStart"/>
            <w:r w:rsidRPr="0013683C">
              <w:rPr>
                <w:szCs w:val="28"/>
                <w:lang w:val="ru-RU"/>
              </w:rPr>
              <w:t>фінансового</w:t>
            </w:r>
            <w:proofErr w:type="spellEnd"/>
            <w:r w:rsidRPr="0013683C">
              <w:rPr>
                <w:szCs w:val="28"/>
                <w:lang w:val="ru-RU"/>
              </w:rPr>
              <w:t xml:space="preserve"> контролю  </w:t>
            </w:r>
          </w:p>
          <w:p w:rsidR="0013683C" w:rsidRPr="0013683C" w:rsidRDefault="0013683C" w:rsidP="005C11BA">
            <w:pPr>
              <w:rPr>
                <w:szCs w:val="28"/>
                <w:lang w:val="ru-RU"/>
              </w:rPr>
            </w:pPr>
            <w:r w:rsidRPr="0013683C">
              <w:rPr>
                <w:szCs w:val="28"/>
                <w:lang w:val="ru-RU"/>
              </w:rPr>
              <w:t xml:space="preserve">Тема 2. </w:t>
            </w:r>
            <w:proofErr w:type="spellStart"/>
            <w:r w:rsidRPr="0013683C">
              <w:rPr>
                <w:szCs w:val="28"/>
                <w:lang w:val="ru-RU"/>
              </w:rPr>
              <w:t>Органи</w:t>
            </w:r>
            <w:proofErr w:type="spellEnd"/>
            <w:r w:rsidRPr="0013683C">
              <w:rPr>
                <w:szCs w:val="28"/>
                <w:lang w:val="ru-RU"/>
              </w:rPr>
              <w:t xml:space="preserve"> державного </w:t>
            </w:r>
            <w:proofErr w:type="spellStart"/>
            <w:r w:rsidRPr="0013683C">
              <w:rPr>
                <w:szCs w:val="28"/>
                <w:lang w:val="ru-RU"/>
              </w:rPr>
              <w:t>фінансового</w:t>
            </w:r>
            <w:proofErr w:type="spellEnd"/>
            <w:r w:rsidRPr="0013683C">
              <w:rPr>
                <w:szCs w:val="28"/>
                <w:lang w:val="ru-RU"/>
              </w:rPr>
              <w:t xml:space="preserve"> контролю та </w:t>
            </w:r>
            <w:proofErr w:type="spellStart"/>
            <w:r w:rsidRPr="0013683C">
              <w:rPr>
                <w:szCs w:val="28"/>
                <w:lang w:val="ru-RU"/>
              </w:rPr>
              <w:t>їх</w:t>
            </w:r>
            <w:proofErr w:type="spellEnd"/>
            <w:r w:rsidRPr="0013683C">
              <w:rPr>
                <w:szCs w:val="28"/>
                <w:lang w:val="ru-RU"/>
              </w:rPr>
              <w:t xml:space="preserve"> характеристика  </w:t>
            </w:r>
          </w:p>
          <w:p w:rsidR="0013683C" w:rsidRPr="0013683C" w:rsidRDefault="0013683C" w:rsidP="005C11BA">
            <w:pPr>
              <w:pStyle w:val="TableParagraph"/>
              <w:ind w:left="109" w:right="612"/>
              <w:rPr>
                <w:rFonts w:ascii="Cambria" w:hAnsi="Cambria"/>
                <w:sz w:val="24"/>
                <w:lang w:val="ru-RU"/>
              </w:rPr>
            </w:pPr>
          </w:p>
        </w:tc>
        <w:tc>
          <w:tcPr>
            <w:tcW w:w="2429" w:type="dxa"/>
          </w:tcPr>
          <w:p w:rsidR="0013683C" w:rsidRPr="0013683C" w:rsidRDefault="0013683C" w:rsidP="005C11BA">
            <w:pPr>
              <w:pStyle w:val="TableParagraph"/>
              <w:spacing w:before="2"/>
              <w:ind w:left="109" w:right="492"/>
              <w:rPr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Виконання</w:t>
            </w:r>
            <w:proofErr w:type="spellEnd"/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практичного</w:t>
            </w:r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завдання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та</w:t>
            </w:r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тестування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</w:t>
            </w:r>
            <w:r w:rsidRPr="0013683C">
              <w:rPr>
                <w:lang w:val="ru-RU"/>
              </w:rPr>
              <w:t>через</w:t>
            </w:r>
            <w:r w:rsidRPr="0013683C">
              <w:rPr>
                <w:spacing w:val="-53"/>
                <w:lang w:val="ru-RU"/>
              </w:rPr>
              <w:t xml:space="preserve"> </w:t>
            </w:r>
            <w:r w:rsidRPr="0013683C">
              <w:rPr>
                <w:lang w:val="ru-RU"/>
              </w:rPr>
              <w:t>платформу</w:t>
            </w:r>
            <w:r w:rsidRPr="0013683C">
              <w:rPr>
                <w:spacing w:val="-6"/>
                <w:lang w:val="ru-RU"/>
              </w:rPr>
              <w:t xml:space="preserve"> </w:t>
            </w:r>
            <w:r>
              <w:t>Moodle</w:t>
            </w:r>
          </w:p>
        </w:tc>
        <w:tc>
          <w:tcPr>
            <w:tcW w:w="1690" w:type="dxa"/>
          </w:tcPr>
          <w:p w:rsidR="0013683C" w:rsidRDefault="0013683C" w:rsidP="0013683C">
            <w:pPr>
              <w:pStyle w:val="TableParagraph"/>
              <w:spacing w:before="2"/>
              <w:ind w:left="109" w:right="82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</w:t>
            </w:r>
          </w:p>
        </w:tc>
      </w:tr>
      <w:tr w:rsidR="0013683C" w:rsidTr="0013683C">
        <w:trPr>
          <w:trHeight w:val="566"/>
        </w:trPr>
        <w:tc>
          <w:tcPr>
            <w:tcW w:w="9371" w:type="dxa"/>
            <w:gridSpan w:val="4"/>
          </w:tcPr>
          <w:p w:rsidR="0013683C" w:rsidRPr="0013683C" w:rsidRDefault="0013683C" w:rsidP="005C11BA">
            <w:pPr>
              <w:pStyle w:val="TableParagraph"/>
              <w:ind w:left="110" w:right="317"/>
              <w:rPr>
                <w:rFonts w:ascii="Cambria" w:hAnsi="Cambria"/>
                <w:sz w:val="24"/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Змістовий</w:t>
            </w:r>
            <w:proofErr w:type="spellEnd"/>
            <w:r w:rsidRPr="0013683C">
              <w:rPr>
                <w:rFonts w:ascii="Cambria" w:hAnsi="Cambria"/>
                <w:spacing w:val="-3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модуль</w:t>
            </w:r>
            <w:r w:rsidRPr="0013683C">
              <w:rPr>
                <w:rFonts w:ascii="Cambria" w:hAnsi="Cambria"/>
                <w:spacing w:val="-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2.</w:t>
            </w:r>
            <w:r w:rsidRPr="0013683C">
              <w:rPr>
                <w:rFonts w:ascii="Cambria" w:hAnsi="Cambria"/>
                <w:spacing w:val="16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Державна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аудиторська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служба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України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її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контрольно-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ревізійна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робота</w:t>
            </w:r>
          </w:p>
        </w:tc>
      </w:tr>
      <w:tr w:rsidR="0013683C" w:rsidTr="0013683C">
        <w:trPr>
          <w:trHeight w:val="1676"/>
        </w:trPr>
        <w:tc>
          <w:tcPr>
            <w:tcW w:w="2501" w:type="dxa"/>
          </w:tcPr>
          <w:p w:rsidR="0013683C" w:rsidRPr="00F56B4A" w:rsidRDefault="0013683C" w:rsidP="005C11BA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Тиждень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4,5,6</w:t>
            </w:r>
          </w:p>
          <w:p w:rsidR="0013683C" w:rsidRPr="00F56B4A" w:rsidRDefault="0013683C" w:rsidP="005C11B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3683C" w:rsidRPr="00F56B4A" w:rsidRDefault="0013683C" w:rsidP="005C11BA">
            <w:pPr>
              <w:pStyle w:val="TableParagraph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Лекція</w:t>
            </w:r>
            <w:proofErr w:type="spellEnd"/>
            <w:r w:rsidRPr="00F56B4A">
              <w:rPr>
                <w:rFonts w:ascii="Cambria" w:hAnsi="Cambria"/>
                <w:spacing w:val="52"/>
                <w:sz w:val="24"/>
              </w:rPr>
              <w:t xml:space="preserve"> 2</w:t>
            </w:r>
          </w:p>
          <w:p w:rsidR="0013683C" w:rsidRPr="00F56B4A" w:rsidRDefault="0013683C" w:rsidP="005C11B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3683C" w:rsidRPr="00F56B4A" w:rsidRDefault="0013683C" w:rsidP="005C11BA">
            <w:pPr>
              <w:pStyle w:val="TableParagraph"/>
              <w:ind w:left="110" w:right="247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Практичне</w:t>
            </w:r>
            <w:proofErr w:type="spellEnd"/>
            <w:r w:rsidRPr="00F56B4A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F56B4A">
              <w:rPr>
                <w:rFonts w:ascii="Cambria" w:hAnsi="Cambria"/>
                <w:sz w:val="24"/>
              </w:rPr>
              <w:t>заняття</w:t>
            </w:r>
            <w:proofErr w:type="spellEnd"/>
            <w:r w:rsidRPr="00F56B4A">
              <w:rPr>
                <w:rFonts w:ascii="Cambria" w:hAnsi="Cambria"/>
                <w:spacing w:val="-5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2751" w:type="dxa"/>
          </w:tcPr>
          <w:p w:rsidR="0013683C" w:rsidRPr="0013683C" w:rsidRDefault="0013683C" w:rsidP="005C11BA">
            <w:pPr>
              <w:pStyle w:val="TableParagraph"/>
              <w:spacing w:line="261" w:lineRule="exact"/>
              <w:rPr>
                <w:szCs w:val="28"/>
                <w:lang w:val="ru-RU"/>
              </w:rPr>
            </w:pPr>
            <w:r w:rsidRPr="0013683C">
              <w:rPr>
                <w:szCs w:val="28"/>
                <w:lang w:val="ru-RU"/>
              </w:rPr>
              <w:t xml:space="preserve">Тема </w:t>
            </w:r>
            <w:proofErr w:type="gramStart"/>
            <w:r w:rsidRPr="0013683C">
              <w:rPr>
                <w:szCs w:val="28"/>
                <w:lang w:val="ru-RU"/>
              </w:rPr>
              <w:t>3.Державна</w:t>
            </w:r>
            <w:proofErr w:type="gram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аудиторська</w:t>
            </w:r>
            <w:proofErr w:type="spellEnd"/>
            <w:r w:rsidRPr="0013683C">
              <w:rPr>
                <w:szCs w:val="28"/>
                <w:lang w:val="ru-RU"/>
              </w:rPr>
              <w:t xml:space="preserve"> служба </w:t>
            </w:r>
            <w:proofErr w:type="spellStart"/>
            <w:r w:rsidRPr="0013683C">
              <w:rPr>
                <w:szCs w:val="28"/>
                <w:lang w:val="ru-RU"/>
              </w:rPr>
              <w:t>України</w:t>
            </w:r>
            <w:proofErr w:type="spellEnd"/>
            <w:r w:rsidRPr="0013683C">
              <w:rPr>
                <w:szCs w:val="28"/>
                <w:lang w:val="ru-RU"/>
              </w:rPr>
              <w:t xml:space="preserve"> та </w:t>
            </w:r>
            <w:proofErr w:type="spellStart"/>
            <w:r w:rsidRPr="0013683C">
              <w:rPr>
                <w:szCs w:val="28"/>
                <w:lang w:val="ru-RU"/>
              </w:rPr>
              <w:t>її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функції</w:t>
            </w:r>
            <w:proofErr w:type="spellEnd"/>
            <w:r w:rsidRPr="0013683C">
              <w:rPr>
                <w:szCs w:val="28"/>
                <w:lang w:val="ru-RU"/>
              </w:rPr>
              <w:t xml:space="preserve">   </w:t>
            </w:r>
          </w:p>
          <w:p w:rsidR="0013683C" w:rsidRPr="0013683C" w:rsidRDefault="0013683C" w:rsidP="005C11BA">
            <w:pPr>
              <w:rPr>
                <w:rFonts w:ascii="Cambria" w:hAnsi="Cambria"/>
                <w:sz w:val="24"/>
                <w:lang w:val="ru-RU"/>
              </w:rPr>
            </w:pPr>
            <w:r w:rsidRPr="0013683C">
              <w:rPr>
                <w:szCs w:val="28"/>
                <w:lang w:val="ru-RU"/>
              </w:rPr>
              <w:t>Тема 4. Контрольно-</w:t>
            </w:r>
            <w:proofErr w:type="spellStart"/>
            <w:r w:rsidRPr="0013683C">
              <w:rPr>
                <w:szCs w:val="28"/>
                <w:lang w:val="ru-RU"/>
              </w:rPr>
              <w:t>ревізійна</w:t>
            </w:r>
            <w:proofErr w:type="spellEnd"/>
            <w:r w:rsidRPr="0013683C">
              <w:rPr>
                <w:szCs w:val="28"/>
                <w:lang w:val="ru-RU"/>
              </w:rPr>
              <w:t xml:space="preserve"> робота </w:t>
            </w:r>
            <w:proofErr w:type="spellStart"/>
            <w:r w:rsidRPr="0013683C">
              <w:rPr>
                <w:szCs w:val="28"/>
                <w:lang w:val="ru-RU"/>
              </w:rPr>
              <w:t>Державної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аудиторської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служби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2429" w:type="dxa"/>
          </w:tcPr>
          <w:p w:rsidR="0013683C" w:rsidRPr="0013683C" w:rsidRDefault="0013683C" w:rsidP="005C11BA">
            <w:pPr>
              <w:pStyle w:val="TableParagraph"/>
              <w:ind w:left="109" w:right="492"/>
              <w:rPr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Виконання</w:t>
            </w:r>
            <w:proofErr w:type="spellEnd"/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практичного</w:t>
            </w:r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завдання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та</w:t>
            </w:r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тестування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</w:t>
            </w:r>
            <w:r w:rsidRPr="0013683C">
              <w:rPr>
                <w:lang w:val="ru-RU"/>
              </w:rPr>
              <w:t>через</w:t>
            </w:r>
            <w:r w:rsidRPr="0013683C">
              <w:rPr>
                <w:spacing w:val="-53"/>
                <w:lang w:val="ru-RU"/>
              </w:rPr>
              <w:t xml:space="preserve"> </w:t>
            </w:r>
            <w:r w:rsidRPr="0013683C">
              <w:rPr>
                <w:lang w:val="ru-RU"/>
              </w:rPr>
              <w:t>платформу</w:t>
            </w:r>
            <w:r w:rsidRPr="0013683C">
              <w:rPr>
                <w:spacing w:val="-6"/>
                <w:lang w:val="ru-RU"/>
              </w:rPr>
              <w:t xml:space="preserve"> </w:t>
            </w:r>
            <w:r>
              <w:t>Moodle</w:t>
            </w:r>
          </w:p>
        </w:tc>
        <w:tc>
          <w:tcPr>
            <w:tcW w:w="1690" w:type="dxa"/>
          </w:tcPr>
          <w:p w:rsidR="0013683C" w:rsidRDefault="0013683C" w:rsidP="005C11BA">
            <w:pPr>
              <w:pStyle w:val="TableParagraph"/>
              <w:spacing w:line="279" w:lineRule="exact"/>
              <w:ind w:left="10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</w:t>
            </w:r>
          </w:p>
        </w:tc>
      </w:tr>
      <w:tr w:rsidR="0013683C" w:rsidTr="0013683C">
        <w:trPr>
          <w:trHeight w:val="278"/>
        </w:trPr>
        <w:tc>
          <w:tcPr>
            <w:tcW w:w="9371" w:type="dxa"/>
            <w:gridSpan w:val="4"/>
          </w:tcPr>
          <w:p w:rsidR="0013683C" w:rsidRPr="0013683C" w:rsidRDefault="0013683C" w:rsidP="005C11BA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Змістовий</w:t>
            </w:r>
            <w:proofErr w:type="spellEnd"/>
            <w:r w:rsidRPr="0013683C">
              <w:rPr>
                <w:rFonts w:ascii="Cambria" w:hAnsi="Cambria"/>
                <w:spacing w:val="-3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модуль</w:t>
            </w:r>
            <w:r w:rsidRPr="0013683C">
              <w:rPr>
                <w:rFonts w:ascii="Cambria" w:hAnsi="Cambria"/>
                <w:spacing w:val="-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3.</w:t>
            </w:r>
            <w:r w:rsidRPr="0013683C">
              <w:rPr>
                <w:rFonts w:ascii="Cambria" w:hAnsi="Cambria"/>
                <w:spacing w:val="6"/>
                <w:sz w:val="24"/>
                <w:lang w:val="ru-RU"/>
              </w:rPr>
              <w:t xml:space="preserve"> </w:t>
            </w:r>
            <w:r w:rsidRPr="0013683C">
              <w:rPr>
                <w:shd w:val="clear" w:color="auto" w:fill="FFFFFF"/>
                <w:lang w:val="ru-RU"/>
              </w:rPr>
              <w:t xml:space="preserve">Контроль за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здійсненням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операцій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бюджетних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установах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та за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коштів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місцевих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бюджетів</w:t>
            </w:r>
            <w:proofErr w:type="spellEnd"/>
            <w:r w:rsidRPr="0013683C">
              <w:rPr>
                <w:sz w:val="24"/>
                <w:szCs w:val="24"/>
                <w:lang w:val="ru-RU"/>
              </w:rPr>
              <w:t>.</w:t>
            </w:r>
          </w:p>
          <w:p w:rsidR="0013683C" w:rsidRPr="0013683C" w:rsidRDefault="0013683C" w:rsidP="005C11BA">
            <w:pPr>
              <w:pStyle w:val="TableParagraph"/>
              <w:ind w:left="110"/>
              <w:rPr>
                <w:rFonts w:ascii="Cambria" w:hAnsi="Cambria"/>
                <w:sz w:val="24"/>
                <w:lang w:val="ru-RU"/>
              </w:rPr>
            </w:pPr>
          </w:p>
        </w:tc>
      </w:tr>
      <w:tr w:rsidR="0013683C" w:rsidTr="0013683C">
        <w:trPr>
          <w:trHeight w:val="844"/>
        </w:trPr>
        <w:tc>
          <w:tcPr>
            <w:tcW w:w="2501" w:type="dxa"/>
          </w:tcPr>
          <w:p w:rsidR="0013683C" w:rsidRPr="00F56B4A" w:rsidRDefault="0013683C" w:rsidP="005C11BA">
            <w:pPr>
              <w:pStyle w:val="TableParagraph"/>
              <w:tabs>
                <w:tab w:val="left" w:pos="1953"/>
              </w:tabs>
              <w:spacing w:before="2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Тиждень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7, 8</w:t>
            </w:r>
          </w:p>
          <w:p w:rsidR="0013683C" w:rsidRPr="00F56B4A" w:rsidRDefault="0013683C" w:rsidP="005C11BA">
            <w:pPr>
              <w:pStyle w:val="TableParagraph"/>
              <w:tabs>
                <w:tab w:val="left" w:pos="1953"/>
              </w:tabs>
              <w:spacing w:before="2"/>
              <w:ind w:left="110"/>
              <w:rPr>
                <w:rFonts w:ascii="Cambria" w:hAnsi="Cambria"/>
                <w:sz w:val="24"/>
              </w:rPr>
            </w:pPr>
          </w:p>
          <w:p w:rsidR="0013683C" w:rsidRPr="00F56B4A" w:rsidRDefault="0013683C" w:rsidP="005C11BA">
            <w:pPr>
              <w:pStyle w:val="TableParagraph"/>
              <w:tabs>
                <w:tab w:val="left" w:pos="1953"/>
              </w:tabs>
              <w:spacing w:before="2"/>
              <w:ind w:left="110"/>
              <w:rPr>
                <w:rFonts w:ascii="Cambria" w:hAnsi="Cambria"/>
                <w:sz w:val="24"/>
              </w:rPr>
            </w:pPr>
          </w:p>
          <w:p w:rsidR="0013683C" w:rsidRPr="00F56B4A" w:rsidRDefault="0013683C" w:rsidP="005C11BA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Лекція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3</w:t>
            </w:r>
          </w:p>
          <w:p w:rsidR="0013683C" w:rsidRPr="00F56B4A" w:rsidRDefault="0013683C" w:rsidP="005C11BA">
            <w:pPr>
              <w:pStyle w:val="TableParagraph"/>
              <w:spacing w:before="11"/>
              <w:rPr>
                <w:b/>
              </w:rPr>
            </w:pPr>
          </w:p>
          <w:p w:rsidR="0013683C" w:rsidRPr="00F56B4A" w:rsidRDefault="0013683C" w:rsidP="005C11BA">
            <w:pPr>
              <w:pStyle w:val="TableParagraph"/>
              <w:tabs>
                <w:tab w:val="left" w:pos="1953"/>
              </w:tabs>
              <w:spacing w:before="2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Практичне</w:t>
            </w:r>
            <w:proofErr w:type="spellEnd"/>
            <w:r w:rsidRPr="00F56B4A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F56B4A">
              <w:rPr>
                <w:rFonts w:ascii="Cambria" w:hAnsi="Cambria"/>
                <w:sz w:val="24"/>
              </w:rPr>
              <w:t>заняття</w:t>
            </w:r>
            <w:proofErr w:type="spellEnd"/>
            <w:r w:rsidRPr="00F56B4A">
              <w:rPr>
                <w:rFonts w:ascii="Cambria" w:hAnsi="Cambria"/>
                <w:spacing w:val="-5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2751" w:type="dxa"/>
          </w:tcPr>
          <w:p w:rsidR="0013683C" w:rsidRPr="0013683C" w:rsidRDefault="0013683C" w:rsidP="005C11BA">
            <w:pPr>
              <w:rPr>
                <w:szCs w:val="28"/>
                <w:lang w:val="ru-RU"/>
              </w:rPr>
            </w:pPr>
            <w:r w:rsidRPr="0013683C">
              <w:rPr>
                <w:szCs w:val="28"/>
                <w:lang w:val="ru-RU"/>
              </w:rPr>
              <w:t xml:space="preserve">Тема 5. </w:t>
            </w:r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Контроль за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здійсненням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операцій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в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бюджетних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установах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 </w:t>
            </w:r>
          </w:p>
          <w:p w:rsidR="0013683C" w:rsidRPr="0013683C" w:rsidRDefault="0013683C" w:rsidP="005C11BA">
            <w:pPr>
              <w:rPr>
                <w:color w:val="000000"/>
                <w:szCs w:val="28"/>
                <w:lang w:val="ru-RU"/>
              </w:rPr>
            </w:pPr>
            <w:r w:rsidRPr="0013683C">
              <w:rPr>
                <w:szCs w:val="28"/>
                <w:lang w:val="ru-RU"/>
              </w:rPr>
              <w:t xml:space="preserve">Тема 6. </w:t>
            </w:r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Контроль за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використанням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коштів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місцевих</w:t>
            </w:r>
            <w:proofErr w:type="spellEnd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13683C">
              <w:rPr>
                <w:color w:val="000000"/>
                <w:szCs w:val="28"/>
                <w:shd w:val="clear" w:color="auto" w:fill="FFFFFF"/>
                <w:lang w:val="ru-RU" w:eastAsia="uk-UA"/>
              </w:rPr>
              <w:t>бюджетів</w:t>
            </w:r>
            <w:proofErr w:type="spellEnd"/>
          </w:p>
          <w:p w:rsidR="0013683C" w:rsidRPr="0013683C" w:rsidRDefault="0013683C" w:rsidP="005C11BA">
            <w:pPr>
              <w:pStyle w:val="TableParagraph"/>
              <w:spacing w:line="242" w:lineRule="auto"/>
              <w:ind w:left="109"/>
              <w:rPr>
                <w:rFonts w:ascii="Cambria" w:hAnsi="Cambria"/>
                <w:sz w:val="24"/>
                <w:lang w:val="ru-RU"/>
              </w:rPr>
            </w:pPr>
          </w:p>
        </w:tc>
        <w:tc>
          <w:tcPr>
            <w:tcW w:w="2429" w:type="dxa"/>
          </w:tcPr>
          <w:p w:rsidR="0013683C" w:rsidRPr="0013683C" w:rsidRDefault="0013683C" w:rsidP="005C11BA">
            <w:pPr>
              <w:pStyle w:val="TableParagraph"/>
              <w:spacing w:before="2"/>
              <w:ind w:left="109"/>
              <w:rPr>
                <w:rFonts w:ascii="Cambria" w:hAnsi="Cambria"/>
                <w:sz w:val="24"/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Виконання</w:t>
            </w:r>
            <w:proofErr w:type="spellEnd"/>
          </w:p>
          <w:p w:rsidR="0013683C" w:rsidRPr="0013683C" w:rsidRDefault="0013683C" w:rsidP="005C11BA">
            <w:pPr>
              <w:pStyle w:val="TableParagraph"/>
              <w:spacing w:line="278" w:lineRule="exact"/>
              <w:ind w:left="109" w:right="133"/>
              <w:rPr>
                <w:rFonts w:ascii="Cambria" w:hAnsi="Cambria"/>
                <w:sz w:val="24"/>
                <w:lang w:val="ru-RU"/>
              </w:rPr>
            </w:pPr>
            <w:r w:rsidRPr="0013683C">
              <w:rPr>
                <w:rFonts w:ascii="Cambria" w:hAnsi="Cambria"/>
                <w:sz w:val="24"/>
                <w:lang w:val="ru-RU"/>
              </w:rPr>
              <w:t>практичного</w:t>
            </w:r>
            <w:r w:rsidRPr="0013683C">
              <w:rPr>
                <w:rFonts w:ascii="Cambria" w:hAnsi="Cambria"/>
                <w:spacing w:val="-5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завдання</w:t>
            </w:r>
            <w:proofErr w:type="spellEnd"/>
            <w:r w:rsidRPr="0013683C">
              <w:rPr>
                <w:rFonts w:ascii="Cambria" w:hAnsi="Cambria"/>
                <w:spacing w:val="-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 xml:space="preserve">та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тестування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</w:t>
            </w:r>
            <w:r w:rsidRPr="0013683C">
              <w:rPr>
                <w:lang w:val="ru-RU"/>
              </w:rPr>
              <w:t>через</w:t>
            </w:r>
            <w:r w:rsidRPr="0013683C">
              <w:rPr>
                <w:spacing w:val="-53"/>
                <w:lang w:val="ru-RU"/>
              </w:rPr>
              <w:t xml:space="preserve">   п</w:t>
            </w:r>
            <w:r w:rsidRPr="0013683C">
              <w:rPr>
                <w:lang w:val="ru-RU"/>
              </w:rPr>
              <w:t>латформу</w:t>
            </w:r>
            <w:r w:rsidRPr="0013683C">
              <w:rPr>
                <w:spacing w:val="-6"/>
                <w:lang w:val="ru-RU"/>
              </w:rPr>
              <w:t xml:space="preserve"> </w:t>
            </w:r>
            <w:r>
              <w:t>Moodle</w:t>
            </w:r>
          </w:p>
        </w:tc>
        <w:tc>
          <w:tcPr>
            <w:tcW w:w="1690" w:type="dxa"/>
          </w:tcPr>
          <w:p w:rsidR="0013683C" w:rsidRDefault="0013683C" w:rsidP="005C11BA">
            <w:pPr>
              <w:pStyle w:val="TableParagraph"/>
              <w:spacing w:before="2"/>
              <w:ind w:left="10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</w:t>
            </w:r>
          </w:p>
        </w:tc>
      </w:tr>
      <w:tr w:rsidR="0013683C" w:rsidTr="0013683C">
        <w:trPr>
          <w:trHeight w:val="431"/>
        </w:trPr>
        <w:tc>
          <w:tcPr>
            <w:tcW w:w="9371" w:type="dxa"/>
            <w:gridSpan w:val="4"/>
          </w:tcPr>
          <w:p w:rsidR="0013683C" w:rsidRPr="0013683C" w:rsidRDefault="0013683C" w:rsidP="005C11BA">
            <w:pPr>
              <w:pStyle w:val="TableParagraph"/>
              <w:spacing w:before="2"/>
              <w:ind w:left="109"/>
              <w:rPr>
                <w:rFonts w:ascii="Cambria"/>
                <w:sz w:val="24"/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Змістовий</w:t>
            </w:r>
            <w:proofErr w:type="spellEnd"/>
            <w:r w:rsidRPr="0013683C">
              <w:rPr>
                <w:rFonts w:ascii="Cambria" w:hAnsi="Cambria"/>
                <w:spacing w:val="-3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модуль</w:t>
            </w:r>
            <w:r w:rsidRPr="0013683C">
              <w:rPr>
                <w:rFonts w:ascii="Cambria" w:hAnsi="Cambria"/>
                <w:spacing w:val="-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4.</w:t>
            </w:r>
            <w:r w:rsidRPr="0013683C">
              <w:rPr>
                <w:rFonts w:ascii="Cambria" w:hAnsi="Cambria"/>
                <w:spacing w:val="16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Державна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податкова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служба та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банківський</w:t>
            </w:r>
            <w:proofErr w:type="spellEnd"/>
            <w:r w:rsidRPr="0013683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683C">
              <w:rPr>
                <w:shd w:val="clear" w:color="auto" w:fill="FFFFFF"/>
                <w:lang w:val="ru-RU"/>
              </w:rPr>
              <w:t>нагляд</w:t>
            </w:r>
            <w:proofErr w:type="spellEnd"/>
          </w:p>
        </w:tc>
      </w:tr>
      <w:tr w:rsidR="0013683C" w:rsidTr="0013683C">
        <w:trPr>
          <w:trHeight w:val="844"/>
        </w:trPr>
        <w:tc>
          <w:tcPr>
            <w:tcW w:w="2501" w:type="dxa"/>
          </w:tcPr>
          <w:p w:rsidR="0013683C" w:rsidRPr="00F56B4A" w:rsidRDefault="0013683C" w:rsidP="005C11BA">
            <w:pPr>
              <w:pStyle w:val="TableParagraph"/>
              <w:spacing w:before="2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Тиждень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9, 10</w:t>
            </w:r>
          </w:p>
          <w:p w:rsidR="0013683C" w:rsidRPr="00F56B4A" w:rsidRDefault="0013683C" w:rsidP="005C11B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3683C" w:rsidRPr="00F56B4A" w:rsidRDefault="0013683C" w:rsidP="005C11BA">
            <w:pPr>
              <w:pStyle w:val="TableParagraph"/>
              <w:ind w:left="110"/>
              <w:rPr>
                <w:rFonts w:ascii="Cambria" w:hAnsi="Cambria"/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t>Лекція</w:t>
            </w:r>
            <w:proofErr w:type="spellEnd"/>
            <w:r w:rsidRPr="00F56B4A">
              <w:rPr>
                <w:rFonts w:ascii="Cambria" w:hAnsi="Cambria"/>
                <w:spacing w:val="-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4</w:t>
            </w:r>
          </w:p>
          <w:p w:rsidR="0013683C" w:rsidRPr="00F56B4A" w:rsidRDefault="0013683C" w:rsidP="005C11BA">
            <w:pPr>
              <w:pStyle w:val="TableParagraph"/>
              <w:spacing w:before="3"/>
              <w:rPr>
                <w:b/>
              </w:rPr>
            </w:pPr>
          </w:p>
          <w:p w:rsidR="0013683C" w:rsidRPr="00F56B4A" w:rsidRDefault="0013683C" w:rsidP="005C11BA">
            <w:pPr>
              <w:pStyle w:val="TableParagraph"/>
              <w:spacing w:before="1"/>
              <w:ind w:left="110" w:right="247"/>
              <w:rPr>
                <w:sz w:val="24"/>
              </w:rPr>
            </w:pPr>
            <w:proofErr w:type="spellStart"/>
            <w:r w:rsidRPr="00F56B4A">
              <w:rPr>
                <w:rFonts w:ascii="Cambria" w:hAnsi="Cambria"/>
                <w:sz w:val="24"/>
              </w:rPr>
              <w:lastRenderedPageBreak/>
              <w:t>Практичне</w:t>
            </w:r>
            <w:proofErr w:type="spellEnd"/>
            <w:r w:rsidRPr="00F56B4A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F56B4A">
              <w:rPr>
                <w:rFonts w:ascii="Cambria" w:hAnsi="Cambria"/>
                <w:sz w:val="24"/>
              </w:rPr>
              <w:t>заняття</w:t>
            </w:r>
            <w:proofErr w:type="spellEnd"/>
            <w:r w:rsidRPr="00F56B4A">
              <w:rPr>
                <w:rFonts w:ascii="Cambria" w:hAnsi="Cambria"/>
                <w:spacing w:val="-51"/>
                <w:sz w:val="24"/>
              </w:rPr>
              <w:t xml:space="preserve"> </w:t>
            </w:r>
            <w:r w:rsidRPr="00F56B4A"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2751" w:type="dxa"/>
          </w:tcPr>
          <w:p w:rsidR="0013683C" w:rsidRPr="0013683C" w:rsidRDefault="0013683C" w:rsidP="005C11BA">
            <w:pPr>
              <w:jc w:val="both"/>
              <w:rPr>
                <w:szCs w:val="28"/>
                <w:lang w:val="ru-RU"/>
              </w:rPr>
            </w:pPr>
            <w:r w:rsidRPr="0013683C">
              <w:rPr>
                <w:szCs w:val="28"/>
                <w:lang w:val="ru-RU"/>
              </w:rPr>
              <w:lastRenderedPageBreak/>
              <w:t xml:space="preserve">Тема 7. </w:t>
            </w:r>
            <w:proofErr w:type="spellStart"/>
            <w:r w:rsidRPr="0013683C">
              <w:rPr>
                <w:szCs w:val="28"/>
                <w:lang w:val="ru-RU"/>
              </w:rPr>
              <w:t>Державна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податкова</w:t>
            </w:r>
            <w:proofErr w:type="spellEnd"/>
            <w:r w:rsidRPr="0013683C">
              <w:rPr>
                <w:szCs w:val="28"/>
                <w:lang w:val="ru-RU"/>
              </w:rPr>
              <w:t xml:space="preserve"> служба </w:t>
            </w:r>
            <w:proofErr w:type="spellStart"/>
            <w:r w:rsidRPr="0013683C">
              <w:rPr>
                <w:szCs w:val="28"/>
                <w:lang w:val="ru-RU"/>
              </w:rPr>
              <w:t>України</w:t>
            </w:r>
            <w:proofErr w:type="spellEnd"/>
            <w:r w:rsidRPr="0013683C">
              <w:rPr>
                <w:szCs w:val="28"/>
                <w:lang w:val="ru-RU"/>
              </w:rPr>
              <w:t xml:space="preserve"> як орган державного </w:t>
            </w:r>
            <w:proofErr w:type="spellStart"/>
            <w:r w:rsidRPr="0013683C">
              <w:rPr>
                <w:szCs w:val="28"/>
                <w:lang w:val="ru-RU"/>
              </w:rPr>
              <w:t>фінансового</w:t>
            </w:r>
            <w:proofErr w:type="spellEnd"/>
            <w:r w:rsidRPr="0013683C">
              <w:rPr>
                <w:szCs w:val="28"/>
                <w:lang w:val="ru-RU"/>
              </w:rPr>
              <w:t xml:space="preserve"> контролю</w:t>
            </w:r>
          </w:p>
          <w:p w:rsidR="0013683C" w:rsidRPr="0013683C" w:rsidRDefault="0013683C" w:rsidP="005C11BA">
            <w:pPr>
              <w:rPr>
                <w:rFonts w:ascii="Cambria" w:hAnsi="Cambria"/>
                <w:sz w:val="24"/>
                <w:lang w:val="ru-RU"/>
              </w:rPr>
            </w:pPr>
            <w:r w:rsidRPr="0013683C">
              <w:rPr>
                <w:szCs w:val="28"/>
                <w:lang w:val="ru-RU"/>
              </w:rPr>
              <w:t xml:space="preserve">Тема 8. </w:t>
            </w:r>
            <w:proofErr w:type="spellStart"/>
            <w:r w:rsidRPr="0013683C">
              <w:rPr>
                <w:szCs w:val="28"/>
                <w:lang w:val="ru-RU"/>
              </w:rPr>
              <w:t>Банківський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нагляд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r w:rsidRPr="0013683C">
              <w:rPr>
                <w:szCs w:val="28"/>
                <w:lang w:val="ru-RU"/>
              </w:rPr>
              <w:lastRenderedPageBreak/>
              <w:t xml:space="preserve">– система контролю та </w:t>
            </w:r>
            <w:proofErr w:type="spellStart"/>
            <w:r w:rsidRPr="0013683C">
              <w:rPr>
                <w:szCs w:val="28"/>
                <w:lang w:val="ru-RU"/>
              </w:rPr>
              <w:t>активних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впорядкованих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дій</w:t>
            </w:r>
            <w:proofErr w:type="spellEnd"/>
            <w:r w:rsidRPr="0013683C">
              <w:rPr>
                <w:szCs w:val="28"/>
                <w:lang w:val="ru-RU"/>
              </w:rPr>
              <w:t xml:space="preserve"> </w:t>
            </w:r>
            <w:proofErr w:type="spellStart"/>
            <w:r w:rsidRPr="0013683C">
              <w:rPr>
                <w:szCs w:val="28"/>
                <w:lang w:val="ru-RU"/>
              </w:rPr>
              <w:t>Національного</w:t>
            </w:r>
            <w:proofErr w:type="spellEnd"/>
            <w:r w:rsidRPr="0013683C">
              <w:rPr>
                <w:szCs w:val="28"/>
                <w:lang w:val="ru-RU"/>
              </w:rPr>
              <w:t xml:space="preserve"> банку </w:t>
            </w:r>
            <w:proofErr w:type="spellStart"/>
            <w:r w:rsidRPr="0013683C">
              <w:rPr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2429" w:type="dxa"/>
          </w:tcPr>
          <w:p w:rsidR="0013683C" w:rsidRPr="0013683C" w:rsidRDefault="0013683C" w:rsidP="005C11BA">
            <w:pPr>
              <w:pStyle w:val="TableParagraph"/>
              <w:ind w:left="109" w:right="492"/>
              <w:rPr>
                <w:lang w:val="ru-RU"/>
              </w:rPr>
            </w:pP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lastRenderedPageBreak/>
              <w:t>Виконання</w:t>
            </w:r>
            <w:proofErr w:type="spellEnd"/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r w:rsidRPr="0013683C">
              <w:rPr>
                <w:rFonts w:ascii="Cambria" w:hAnsi="Cambria"/>
                <w:sz w:val="24"/>
                <w:lang w:val="ru-RU"/>
              </w:rPr>
              <w:t>практичного</w:t>
            </w:r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завдання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та</w:t>
            </w:r>
            <w:r w:rsidRPr="0013683C">
              <w:rPr>
                <w:rFonts w:ascii="Cambria" w:hAnsi="Cambria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683C">
              <w:rPr>
                <w:rFonts w:ascii="Cambria" w:hAnsi="Cambria"/>
                <w:sz w:val="24"/>
                <w:lang w:val="ru-RU"/>
              </w:rPr>
              <w:t>тестування</w:t>
            </w:r>
            <w:proofErr w:type="spellEnd"/>
            <w:r w:rsidRPr="0013683C">
              <w:rPr>
                <w:rFonts w:ascii="Cambria" w:hAnsi="Cambria"/>
                <w:sz w:val="24"/>
                <w:lang w:val="ru-RU"/>
              </w:rPr>
              <w:t xml:space="preserve"> </w:t>
            </w:r>
            <w:r w:rsidRPr="0013683C">
              <w:rPr>
                <w:lang w:val="ru-RU"/>
              </w:rPr>
              <w:t>через</w:t>
            </w:r>
            <w:r w:rsidRPr="0013683C">
              <w:rPr>
                <w:spacing w:val="-53"/>
                <w:lang w:val="ru-RU"/>
              </w:rPr>
              <w:t xml:space="preserve"> </w:t>
            </w:r>
            <w:r w:rsidRPr="0013683C">
              <w:rPr>
                <w:lang w:val="ru-RU"/>
              </w:rPr>
              <w:lastRenderedPageBreak/>
              <w:t>платформу</w:t>
            </w:r>
            <w:r w:rsidRPr="0013683C">
              <w:rPr>
                <w:spacing w:val="-6"/>
                <w:lang w:val="ru-RU"/>
              </w:rPr>
              <w:t xml:space="preserve"> </w:t>
            </w:r>
            <w:r>
              <w:t>Moodle</w:t>
            </w:r>
          </w:p>
        </w:tc>
        <w:tc>
          <w:tcPr>
            <w:tcW w:w="1690" w:type="dxa"/>
          </w:tcPr>
          <w:p w:rsidR="0013683C" w:rsidRDefault="0013683C" w:rsidP="005C11BA">
            <w:pPr>
              <w:pStyle w:val="TableParagraph"/>
              <w:spacing w:line="279" w:lineRule="exact"/>
              <w:ind w:left="10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lastRenderedPageBreak/>
              <w:t>15</w:t>
            </w:r>
          </w:p>
        </w:tc>
      </w:tr>
    </w:tbl>
    <w:p w:rsidR="008414B1" w:rsidRDefault="00367C14"/>
    <w:sectPr w:rsidR="0084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14" w:rsidRDefault="00367C14" w:rsidP="00F7726C">
      <w:r>
        <w:separator/>
      </w:r>
    </w:p>
  </w:endnote>
  <w:endnote w:type="continuationSeparator" w:id="0">
    <w:p w:rsidR="00367C14" w:rsidRDefault="00367C14" w:rsidP="00F7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14" w:rsidRDefault="00367C14" w:rsidP="00F7726C">
      <w:r>
        <w:separator/>
      </w:r>
    </w:p>
  </w:footnote>
  <w:footnote w:type="continuationSeparator" w:id="0">
    <w:p w:rsidR="00367C14" w:rsidRDefault="00367C14" w:rsidP="00F7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A7" w:rsidRDefault="00367C14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720F1C" wp14:editId="46BA7B31">
              <wp:simplePos x="0" y="0"/>
              <wp:positionH relativeFrom="page">
                <wp:posOffset>2272030</wp:posOffset>
              </wp:positionH>
              <wp:positionV relativeFrom="page">
                <wp:posOffset>436245</wp:posOffset>
              </wp:positionV>
              <wp:extent cx="3376295" cy="519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295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FA7" w:rsidRDefault="00367C14">
                          <w:pPr>
                            <w:spacing w:before="3"/>
                            <w:ind w:left="931" w:right="931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20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8.9pt;margin-top:34.35pt;width:265.85pt;height:4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3Jrg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m&#10;OMJIkBZadM8Gg27kgEJbnb7TKTjddeBmBjiGLjumuruV9KtGQm5qIvbsWinZ14yUkJ176Z89HXG0&#10;Bdn1H2QJYcjBSAc0VKq1pYNiIECHLj2cOmNToXA4my0XUTLHiMLdPEzimWudT9Lpdae0ecdki6yR&#10;YQWdd+jkeKsN8ADXycUGE7LgTeO634hnB+A4nkBseGrvbBaumT+SINmutqvYi6PF1ouDPPeui03s&#10;LYpwOc9n+WaThz9t3DBOa16WTNgwk7DC+M8a9yjxURInaWnZ8NLC2ZS02u82jUJHAsIu3Ge7Bcmf&#10;ufnP03DXwOUFpTCKg5so8YrFaunFRTz3kmWw8oIwuUkWQZzEefGc0i0X7N8poT7DyTyaj2L6LbfA&#10;fa+5kbTlBkZHw9sMr05OJLUS3IrStdYQ3oz2WSls+k+lgIpNjXaCtRod1WqG3QAoVsU7WT6AdJUE&#10;ZYE+Yd6BUUv1HaMeZkeG9bcDUQyj5r0A+dtBMxlqMnaTQQSFpxk2GI3mxowD6dApvq8BefzBhLyG&#10;X6TiTr1PWUDqdgPzwJF4nF124JzvndfThF3/AgAA//8DAFBLAwQUAAYACAAAACEAWjJpruAAAAAK&#10;AQAADwAAAGRycy9kb3ducmV2LnhtbEyPwU7DMBBE70j8g7WVuFG7oKRpiFNVCE5IiDQcODrxNrEa&#10;r0PstuHvMadyXM3TzNtiO9uBnXHyxpGE1VIAQ2qdNtRJ+Kxf7zNgPijSanCEEn7Qw7a8vSlUrt2F&#10;KjzvQ8diCflcSehDGHPOfdujVX7pRqSYHdxkVYjn1HE9qUsstwN/ECLlVhmKC70a8bnH9rg/WQm7&#10;L6pezPd781EdKlPXG0Fv6VHKu8W8ewIWcA5XGP70ozqU0alxJ9KeDRIek3VUDxLSbA0sAlm2SYA1&#10;kUxEArws+P8Xyl8AAAD//wMAUEsBAi0AFAAGAAgAAAAhALaDOJL+AAAA4QEAABMAAAAAAAAAAAAA&#10;AAAAAAAAAFtDb250ZW50X1R5cGVzXS54bWxQSwECLQAUAAYACAAAACEAOP0h/9YAAACUAQAACwAA&#10;AAAAAAAAAAAAAAAvAQAAX3JlbHMvLnJlbHNQSwECLQAUAAYACAAAACEA94gdya4CAACpBQAADgAA&#10;AAAAAAAAAAAAAAAuAgAAZHJzL2Uyb0RvYy54bWxQSwECLQAUAAYACAAAACEAWjJpruAAAAAKAQAA&#10;DwAAAAAAAAAAAAAAAAAIBQAAZHJzL2Rvd25yZXYueG1sUEsFBgAAAAAEAAQA8wAAABUGAAAAAA==&#10;" filled="f" stroked="f">
              <v:textbox inset="0,0,0,0">
                <w:txbxContent>
                  <w:p w:rsidR="002A3FA7" w:rsidRDefault="00367C14">
                    <w:pPr>
                      <w:spacing w:before="3"/>
                      <w:ind w:left="931" w:right="931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640D"/>
    <w:multiLevelType w:val="hybridMultilevel"/>
    <w:tmpl w:val="2C60D38E"/>
    <w:lvl w:ilvl="0" w:tplc="AEC4110E">
      <w:start w:val="1"/>
      <w:numFmt w:val="decimal"/>
      <w:lvlText w:val="%1."/>
      <w:lvlJc w:val="left"/>
      <w:pPr>
        <w:ind w:left="412" w:hanging="300"/>
      </w:pPr>
      <w:rPr>
        <w:rFonts w:hint="default"/>
        <w:w w:val="100"/>
        <w:lang w:val="uk-UA" w:eastAsia="en-US" w:bidi="ar-SA"/>
      </w:rPr>
    </w:lvl>
    <w:lvl w:ilvl="1" w:tplc="A692CC90">
      <w:start w:val="7"/>
      <w:numFmt w:val="decimal"/>
      <w:lvlText w:val="%2."/>
      <w:lvlJc w:val="left"/>
      <w:pPr>
        <w:ind w:left="293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7340C04">
      <w:numFmt w:val="bullet"/>
      <w:lvlText w:val="•"/>
      <w:lvlJc w:val="left"/>
      <w:pPr>
        <w:ind w:left="3804" w:hanging="360"/>
      </w:pPr>
      <w:rPr>
        <w:rFonts w:hint="default"/>
        <w:lang w:val="uk-UA" w:eastAsia="en-US" w:bidi="ar-SA"/>
      </w:rPr>
    </w:lvl>
    <w:lvl w:ilvl="3" w:tplc="30AA6064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4" w:tplc="7AC68DB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5" w:tplc="97AC3324">
      <w:numFmt w:val="bullet"/>
      <w:lvlText w:val="•"/>
      <w:lvlJc w:val="left"/>
      <w:pPr>
        <w:ind w:left="6397" w:hanging="360"/>
      </w:pPr>
      <w:rPr>
        <w:rFonts w:hint="default"/>
        <w:lang w:val="uk-UA" w:eastAsia="en-US" w:bidi="ar-SA"/>
      </w:rPr>
    </w:lvl>
    <w:lvl w:ilvl="6" w:tplc="3D429E54">
      <w:numFmt w:val="bullet"/>
      <w:lvlText w:val="•"/>
      <w:lvlJc w:val="left"/>
      <w:pPr>
        <w:ind w:left="7262" w:hanging="360"/>
      </w:pPr>
      <w:rPr>
        <w:rFonts w:hint="default"/>
        <w:lang w:val="uk-UA" w:eastAsia="en-US" w:bidi="ar-SA"/>
      </w:rPr>
    </w:lvl>
    <w:lvl w:ilvl="7" w:tplc="A67A2CCA">
      <w:numFmt w:val="bullet"/>
      <w:lvlText w:val="•"/>
      <w:lvlJc w:val="left"/>
      <w:pPr>
        <w:ind w:left="8126" w:hanging="360"/>
      </w:pPr>
      <w:rPr>
        <w:rFonts w:hint="default"/>
        <w:lang w:val="uk-UA" w:eastAsia="en-US" w:bidi="ar-SA"/>
      </w:rPr>
    </w:lvl>
    <w:lvl w:ilvl="8" w:tplc="BF2A555E">
      <w:numFmt w:val="bullet"/>
      <w:lvlText w:val="•"/>
      <w:lvlJc w:val="left"/>
      <w:pPr>
        <w:ind w:left="89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5D57025"/>
    <w:multiLevelType w:val="hybridMultilevel"/>
    <w:tmpl w:val="110E9DC0"/>
    <w:lvl w:ilvl="0" w:tplc="44D64C3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10A416">
      <w:numFmt w:val="bullet"/>
      <w:lvlText w:val="•"/>
      <w:lvlJc w:val="left"/>
      <w:pPr>
        <w:ind w:left="1180" w:hanging="140"/>
      </w:pPr>
      <w:rPr>
        <w:rFonts w:hint="default"/>
        <w:lang w:val="uk-UA" w:eastAsia="en-US" w:bidi="ar-SA"/>
      </w:rPr>
    </w:lvl>
    <w:lvl w:ilvl="2" w:tplc="6616B0A4">
      <w:numFmt w:val="bullet"/>
      <w:lvlText w:val="•"/>
      <w:lvlJc w:val="left"/>
      <w:pPr>
        <w:ind w:left="2240" w:hanging="140"/>
      </w:pPr>
      <w:rPr>
        <w:rFonts w:hint="default"/>
        <w:lang w:val="uk-UA" w:eastAsia="en-US" w:bidi="ar-SA"/>
      </w:rPr>
    </w:lvl>
    <w:lvl w:ilvl="3" w:tplc="13062838">
      <w:numFmt w:val="bullet"/>
      <w:lvlText w:val="•"/>
      <w:lvlJc w:val="left"/>
      <w:pPr>
        <w:ind w:left="3300" w:hanging="140"/>
      </w:pPr>
      <w:rPr>
        <w:rFonts w:hint="default"/>
        <w:lang w:val="uk-UA" w:eastAsia="en-US" w:bidi="ar-SA"/>
      </w:rPr>
    </w:lvl>
    <w:lvl w:ilvl="4" w:tplc="5FC6A66A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5" w:tplc="CC8A6708">
      <w:numFmt w:val="bullet"/>
      <w:lvlText w:val="•"/>
      <w:lvlJc w:val="left"/>
      <w:pPr>
        <w:ind w:left="5420" w:hanging="140"/>
      </w:pPr>
      <w:rPr>
        <w:rFonts w:hint="default"/>
        <w:lang w:val="uk-UA" w:eastAsia="en-US" w:bidi="ar-SA"/>
      </w:rPr>
    </w:lvl>
    <w:lvl w:ilvl="6" w:tplc="33187888">
      <w:numFmt w:val="bullet"/>
      <w:lvlText w:val="•"/>
      <w:lvlJc w:val="left"/>
      <w:pPr>
        <w:ind w:left="6480" w:hanging="140"/>
      </w:pPr>
      <w:rPr>
        <w:rFonts w:hint="default"/>
        <w:lang w:val="uk-UA" w:eastAsia="en-US" w:bidi="ar-SA"/>
      </w:rPr>
    </w:lvl>
    <w:lvl w:ilvl="7" w:tplc="5554D706">
      <w:numFmt w:val="bullet"/>
      <w:lvlText w:val="•"/>
      <w:lvlJc w:val="left"/>
      <w:pPr>
        <w:ind w:left="7540" w:hanging="140"/>
      </w:pPr>
      <w:rPr>
        <w:rFonts w:hint="default"/>
        <w:lang w:val="uk-UA" w:eastAsia="en-US" w:bidi="ar-SA"/>
      </w:rPr>
    </w:lvl>
    <w:lvl w:ilvl="8" w:tplc="B4F0E86E">
      <w:numFmt w:val="bullet"/>
      <w:lvlText w:val="•"/>
      <w:lvlJc w:val="left"/>
      <w:pPr>
        <w:ind w:left="8600" w:hanging="1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3C"/>
    <w:rsid w:val="0013683C"/>
    <w:rsid w:val="001C294E"/>
    <w:rsid w:val="00367C14"/>
    <w:rsid w:val="00CF14A8"/>
    <w:rsid w:val="00E93B5E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11478"/>
  <w15:chartTrackingRefBased/>
  <w15:docId w15:val="{3B9B7F64-C7E6-496E-A9DC-ED8BF4D1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6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683C"/>
    <w:pPr>
      <w:spacing w:line="321" w:lineRule="exact"/>
      <w:ind w:left="112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3683C"/>
    <w:pPr>
      <w:spacing w:line="275" w:lineRule="exact"/>
      <w:ind w:left="11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68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3683C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1368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83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68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3683C"/>
    <w:pPr>
      <w:ind w:left="112" w:right="399" w:firstLine="709"/>
    </w:pPr>
  </w:style>
  <w:style w:type="paragraph" w:customStyle="1" w:styleId="TableParagraph">
    <w:name w:val="Table Paragraph"/>
    <w:basedOn w:val="a"/>
    <w:uiPriority w:val="1"/>
    <w:qFormat/>
    <w:rsid w:val="0013683C"/>
  </w:style>
  <w:style w:type="paragraph" w:customStyle="1" w:styleId="Default">
    <w:name w:val="Default"/>
    <w:rsid w:val="001368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OC31">
    <w:name w:val="TOC 31"/>
    <w:basedOn w:val="a"/>
    <w:rsid w:val="0013683C"/>
    <w:pPr>
      <w:spacing w:before="96"/>
      <w:ind w:left="993" w:hanging="493"/>
    </w:pPr>
    <w:rPr>
      <w:rFonts w:eastAsia="Calibri"/>
      <w:sz w:val="28"/>
      <w:szCs w:val="28"/>
    </w:rPr>
  </w:style>
  <w:style w:type="paragraph" w:customStyle="1" w:styleId="11">
    <w:name w:val="Без интервала1"/>
    <w:rsid w:val="0013683C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copre">
    <w:name w:val="acopre"/>
    <w:rsid w:val="0013683C"/>
    <w:rPr>
      <w:rFonts w:cs="Times New Roman"/>
    </w:rPr>
  </w:style>
  <w:style w:type="character" w:styleId="a6">
    <w:name w:val="Emphasis"/>
    <w:qFormat/>
    <w:rsid w:val="0013683C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F772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726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772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72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DE95-2647-439E-976F-D4156FED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5192</Words>
  <Characters>2960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2</cp:revision>
  <dcterms:created xsi:type="dcterms:W3CDTF">2023-10-27T08:17:00Z</dcterms:created>
  <dcterms:modified xsi:type="dcterms:W3CDTF">2023-10-27T08:27:00Z</dcterms:modified>
</cp:coreProperties>
</file>