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F7A" w:rsidRPr="00DF2301" w:rsidRDefault="00C72F7A" w:rsidP="00DF2301">
      <w:pPr>
        <w:jc w:val="center"/>
        <w:rPr>
          <w:rFonts w:ascii="Times New Roman" w:hAnsi="Times New Roman" w:cs="Times New Roman"/>
          <w:sz w:val="28"/>
          <w:szCs w:val="28"/>
        </w:rPr>
      </w:pPr>
      <w:r w:rsidRPr="00DF2301">
        <w:rPr>
          <w:rFonts w:ascii="Times New Roman" w:hAnsi="Times New Roman" w:cs="Times New Roman"/>
          <w:sz w:val="28"/>
          <w:szCs w:val="28"/>
        </w:rPr>
        <w:t>План практичного заняття</w:t>
      </w:r>
    </w:p>
    <w:p w:rsidR="00C72F7A" w:rsidRPr="00DF2301" w:rsidRDefault="00C72F7A" w:rsidP="00DF2301">
      <w:pPr>
        <w:jc w:val="center"/>
        <w:rPr>
          <w:rFonts w:ascii="Times New Roman" w:hAnsi="Times New Roman" w:cs="Times New Roman"/>
          <w:sz w:val="28"/>
          <w:szCs w:val="28"/>
        </w:rPr>
      </w:pPr>
      <w:r w:rsidRPr="00DF2301">
        <w:rPr>
          <w:rFonts w:ascii="Times New Roman" w:hAnsi="Times New Roman" w:cs="Times New Roman"/>
          <w:sz w:val="28"/>
          <w:szCs w:val="28"/>
        </w:rPr>
        <w:t>Вербальна комунікація та невербальна комунікація,</w:t>
      </w:r>
    </w:p>
    <w:p w:rsidR="00C72F7A" w:rsidRPr="00DF2301" w:rsidRDefault="00C72F7A" w:rsidP="00DF2301">
      <w:pPr>
        <w:jc w:val="center"/>
        <w:rPr>
          <w:rFonts w:ascii="Times New Roman" w:hAnsi="Times New Roman" w:cs="Times New Roman"/>
          <w:sz w:val="28"/>
          <w:szCs w:val="28"/>
        </w:rPr>
      </w:pPr>
      <w:r w:rsidRPr="00DF2301">
        <w:rPr>
          <w:rFonts w:ascii="Times New Roman" w:hAnsi="Times New Roman" w:cs="Times New Roman"/>
          <w:sz w:val="28"/>
          <w:szCs w:val="28"/>
        </w:rPr>
        <w:t>її перешкоди в міжкультурному середовищі.</w:t>
      </w:r>
    </w:p>
    <w:p w:rsidR="00C72F7A" w:rsidRPr="00DF2301" w:rsidRDefault="00C72F7A" w:rsidP="00DF230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2301">
        <w:rPr>
          <w:rFonts w:ascii="Times New Roman" w:hAnsi="Times New Roman" w:cs="Times New Roman"/>
          <w:sz w:val="28"/>
          <w:szCs w:val="28"/>
        </w:rPr>
        <w:t>Категорії невербального спілкування</w:t>
      </w:r>
    </w:p>
    <w:p w:rsidR="00C72F7A" w:rsidRPr="00DF2301" w:rsidRDefault="00C72F7A" w:rsidP="00C72F7A">
      <w:pPr>
        <w:rPr>
          <w:rFonts w:ascii="Times New Roman" w:hAnsi="Times New Roman" w:cs="Times New Roman"/>
          <w:sz w:val="28"/>
          <w:szCs w:val="28"/>
        </w:rPr>
      </w:pPr>
    </w:p>
    <w:p w:rsidR="00C72F7A" w:rsidRPr="00DF2301" w:rsidRDefault="00C72F7A">
      <w:pPr>
        <w:rPr>
          <w:rFonts w:ascii="Times New Roman" w:hAnsi="Times New Roman" w:cs="Times New Roman"/>
          <w:sz w:val="28"/>
          <w:szCs w:val="28"/>
        </w:rPr>
      </w:pPr>
      <w:r w:rsidRPr="00DF2301">
        <w:rPr>
          <w:rFonts w:ascii="Times New Roman" w:hAnsi="Times New Roman" w:cs="Times New Roman"/>
          <w:sz w:val="28"/>
          <w:szCs w:val="28"/>
        </w:rPr>
        <w:t>Підготуватися до співбесіди за питаннями:</w:t>
      </w:r>
    </w:p>
    <w:p w:rsidR="00C72F7A" w:rsidRPr="00DF2301" w:rsidRDefault="00C72F7A" w:rsidP="00C72F7A">
      <w:pPr>
        <w:rPr>
          <w:rFonts w:ascii="Times New Roman" w:hAnsi="Times New Roman" w:cs="Times New Roman"/>
          <w:sz w:val="28"/>
          <w:szCs w:val="28"/>
        </w:rPr>
      </w:pPr>
      <w:r w:rsidRPr="00DF2301">
        <w:rPr>
          <w:rFonts w:ascii="Times New Roman" w:hAnsi="Times New Roman" w:cs="Times New Roman"/>
          <w:sz w:val="28"/>
          <w:szCs w:val="28"/>
        </w:rPr>
        <w:t xml:space="preserve">1.1. Основні види і функції </w:t>
      </w:r>
      <w:proofErr w:type="spellStart"/>
      <w:r w:rsidRPr="00DF2301">
        <w:rPr>
          <w:rFonts w:ascii="Times New Roman" w:hAnsi="Times New Roman" w:cs="Times New Roman"/>
          <w:sz w:val="28"/>
          <w:szCs w:val="28"/>
        </w:rPr>
        <w:t>невербаліки</w:t>
      </w:r>
      <w:proofErr w:type="spellEnd"/>
      <w:r w:rsidRPr="00DF2301">
        <w:rPr>
          <w:rFonts w:ascii="Times New Roman" w:hAnsi="Times New Roman" w:cs="Times New Roman"/>
          <w:sz w:val="28"/>
          <w:szCs w:val="28"/>
        </w:rPr>
        <w:t>.</w:t>
      </w:r>
    </w:p>
    <w:p w:rsidR="00C72F7A" w:rsidRPr="00DF2301" w:rsidRDefault="00C72F7A" w:rsidP="00C72F7A">
      <w:pPr>
        <w:rPr>
          <w:rFonts w:ascii="Times New Roman" w:hAnsi="Times New Roman" w:cs="Times New Roman"/>
          <w:sz w:val="28"/>
          <w:szCs w:val="28"/>
        </w:rPr>
      </w:pPr>
      <w:r w:rsidRPr="00DF2301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DF2301">
        <w:rPr>
          <w:rFonts w:ascii="Times New Roman" w:hAnsi="Times New Roman" w:cs="Times New Roman"/>
          <w:sz w:val="28"/>
          <w:szCs w:val="28"/>
        </w:rPr>
        <w:t>Проксеміка</w:t>
      </w:r>
      <w:proofErr w:type="spellEnd"/>
      <w:r w:rsidRPr="00DF23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301">
        <w:rPr>
          <w:rFonts w:ascii="Times New Roman" w:hAnsi="Times New Roman" w:cs="Times New Roman"/>
          <w:sz w:val="28"/>
          <w:szCs w:val="28"/>
        </w:rPr>
        <w:t>хронеміка</w:t>
      </w:r>
      <w:proofErr w:type="spellEnd"/>
      <w:r w:rsidRPr="00DF2301">
        <w:rPr>
          <w:rFonts w:ascii="Times New Roman" w:hAnsi="Times New Roman" w:cs="Times New Roman"/>
          <w:sz w:val="28"/>
          <w:szCs w:val="28"/>
        </w:rPr>
        <w:t>.</w:t>
      </w:r>
    </w:p>
    <w:p w:rsidR="00C72F7A" w:rsidRPr="00DF2301" w:rsidRDefault="00C72F7A" w:rsidP="00C72F7A">
      <w:pPr>
        <w:rPr>
          <w:rFonts w:ascii="Times New Roman" w:hAnsi="Times New Roman" w:cs="Times New Roman"/>
          <w:sz w:val="28"/>
          <w:szCs w:val="28"/>
        </w:rPr>
      </w:pPr>
      <w:r w:rsidRPr="00DF2301">
        <w:rPr>
          <w:rFonts w:ascii="Times New Roman" w:hAnsi="Times New Roman" w:cs="Times New Roman"/>
          <w:sz w:val="28"/>
          <w:szCs w:val="28"/>
        </w:rPr>
        <w:t xml:space="preserve">1.3. Міжкультурні відмінності невербальних кодів комунікації; </w:t>
      </w:r>
    </w:p>
    <w:p w:rsidR="00C72F7A" w:rsidRPr="00DF2301" w:rsidRDefault="00C72F7A" w:rsidP="00C72F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2301">
        <w:rPr>
          <w:rFonts w:ascii="Times New Roman" w:hAnsi="Times New Roman" w:cs="Times New Roman"/>
          <w:sz w:val="28"/>
          <w:szCs w:val="28"/>
        </w:rPr>
        <w:t>паралінгвальні</w:t>
      </w:r>
      <w:proofErr w:type="spellEnd"/>
      <w:r w:rsidRPr="00DF2301">
        <w:rPr>
          <w:rFonts w:ascii="Times New Roman" w:hAnsi="Times New Roman" w:cs="Times New Roman"/>
          <w:sz w:val="28"/>
          <w:szCs w:val="28"/>
        </w:rPr>
        <w:t xml:space="preserve"> засоби комунікації.</w:t>
      </w:r>
    </w:p>
    <w:p w:rsidR="00C72F7A" w:rsidRDefault="00C72F7A" w:rsidP="00C72F7A">
      <w:r w:rsidRPr="00DF2301">
        <w:rPr>
          <w:rFonts w:ascii="Times New Roman" w:hAnsi="Times New Roman" w:cs="Times New Roman"/>
          <w:sz w:val="28"/>
          <w:szCs w:val="28"/>
        </w:rPr>
        <w:t>1.4. Мовчання як форма комунікації.</w:t>
      </w:r>
      <w:r w:rsidRPr="00DF2301">
        <w:rPr>
          <w:rFonts w:ascii="Times New Roman" w:hAnsi="Times New Roman" w:cs="Times New Roman"/>
          <w:sz w:val="28"/>
          <w:szCs w:val="28"/>
        </w:rPr>
        <w:cr/>
      </w:r>
    </w:p>
    <w:p w:rsidR="00C72F7A" w:rsidRDefault="00C72F7A"/>
    <w:sectPr w:rsidR="00C72F7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A8"/>
    <w:rsid w:val="00383AE7"/>
    <w:rsid w:val="004A04A8"/>
    <w:rsid w:val="00C72F7A"/>
    <w:rsid w:val="00D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CCEF"/>
  <w15:chartTrackingRefBased/>
  <w15:docId w15:val="{678F1C5F-39B7-4379-BDD7-CFBD1D2B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2023-10-28T15:34:00Z</dcterms:created>
  <dcterms:modified xsi:type="dcterms:W3CDTF">2023-10-28T15:36:00Z</dcterms:modified>
</cp:coreProperties>
</file>