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81" w:rsidRPr="005E6281" w:rsidRDefault="005E628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E6281">
        <w:rPr>
          <w:rFonts w:ascii="Times New Roman" w:hAnsi="Times New Roman" w:cs="Times New Roman"/>
          <w:b/>
          <w:sz w:val="24"/>
          <w:szCs w:val="24"/>
        </w:rPr>
        <w:t>Ситуаційна</w:t>
      </w:r>
      <w:proofErr w:type="spellEnd"/>
      <w:r w:rsidRPr="005E6281">
        <w:rPr>
          <w:rFonts w:ascii="Times New Roman" w:hAnsi="Times New Roman" w:cs="Times New Roman"/>
          <w:b/>
          <w:sz w:val="24"/>
          <w:szCs w:val="24"/>
        </w:rPr>
        <w:t xml:space="preserve"> задача </w:t>
      </w:r>
      <w:r w:rsidRPr="005E6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Pr="005E6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281" w:rsidRP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b/>
          <w:sz w:val="24"/>
          <w:szCs w:val="24"/>
          <w:lang w:val="uk-UA"/>
        </w:rPr>
        <w:t>«Поліцейське піклування»</w:t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6281" w:rsidRP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b/>
          <w:sz w:val="24"/>
          <w:szCs w:val="24"/>
          <w:lang w:val="uk-UA"/>
        </w:rPr>
        <w:t>Ввідна інформація:</w:t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Патруль під час патрулювання виявив особу в стані алкогольного сп’яніння. </w:t>
      </w:r>
    </w:p>
    <w:p w:rsidR="005E6281" w:rsidRP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6281">
        <w:rPr>
          <w:rFonts w:ascii="Times New Roman" w:hAnsi="Times New Roman" w:cs="Times New Roman"/>
          <w:b/>
          <w:sz w:val="24"/>
          <w:szCs w:val="24"/>
        </w:rPr>
        <w:t>Ситуація</w:t>
      </w:r>
      <w:proofErr w:type="spellEnd"/>
      <w:r w:rsidRPr="005E6281">
        <w:rPr>
          <w:rFonts w:ascii="Times New Roman" w:hAnsi="Times New Roman" w:cs="Times New Roman"/>
          <w:b/>
          <w:sz w:val="24"/>
          <w:szCs w:val="24"/>
        </w:rPr>
        <w:t>:</w:t>
      </w:r>
      <w:r w:rsidRPr="005E6281">
        <w:rPr>
          <w:rFonts w:ascii="Times New Roman" w:hAnsi="Times New Roman" w:cs="Times New Roman"/>
          <w:sz w:val="24"/>
          <w:szCs w:val="24"/>
        </w:rPr>
        <w:t xml:space="preserve"> Патруль </w:t>
      </w:r>
      <w:proofErr w:type="spellStart"/>
      <w:proofErr w:type="gramStart"/>
      <w:r w:rsidRPr="005E62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628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паркової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побачив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особу, яка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шата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в сторону,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періодично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падала. </w:t>
      </w:r>
      <w:proofErr w:type="spellStart"/>
      <w:proofErr w:type="gramStart"/>
      <w:r w:rsidRPr="005E62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6281">
        <w:rPr>
          <w:rFonts w:ascii="Times New Roman" w:hAnsi="Times New Roman" w:cs="Times New Roman"/>
          <w:sz w:val="24"/>
          <w:szCs w:val="24"/>
        </w:rPr>
        <w:t>ідійшовши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ближче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патруль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помітив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алкогольного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сп’яніння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само</w:t>
      </w:r>
      <w:r w:rsidRPr="005E628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стійно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підвестись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йти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281" w:rsidRP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6281">
        <w:rPr>
          <w:rFonts w:ascii="Times New Roman" w:hAnsi="Times New Roman" w:cs="Times New Roman"/>
          <w:b/>
          <w:sz w:val="24"/>
          <w:szCs w:val="24"/>
        </w:rPr>
        <w:t>Варіації</w:t>
      </w:r>
      <w:proofErr w:type="spellEnd"/>
      <w:r w:rsidRPr="005E6281">
        <w:rPr>
          <w:rFonts w:ascii="Times New Roman" w:hAnsi="Times New Roman" w:cs="Times New Roman"/>
          <w:b/>
          <w:sz w:val="24"/>
          <w:szCs w:val="24"/>
        </w:rPr>
        <w:t>:</w:t>
      </w:r>
      <w:r w:rsidRPr="005E6281">
        <w:rPr>
          <w:rFonts w:ascii="Times New Roman" w:hAnsi="Times New Roman" w:cs="Times New Roman"/>
          <w:sz w:val="24"/>
          <w:szCs w:val="24"/>
        </w:rPr>
        <w:t xml:space="preserve"> Особа просить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залишити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спокої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, говорить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proofErr w:type="gramStart"/>
      <w:r w:rsidRPr="005E62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E6281">
        <w:rPr>
          <w:rFonts w:ascii="Times New Roman" w:hAnsi="Times New Roman" w:cs="Times New Roman"/>
          <w:sz w:val="24"/>
          <w:szCs w:val="24"/>
        </w:rPr>
        <w:t>ішки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відпочи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не та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піде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сам.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proofErr w:type="spellStart"/>
      <w:r w:rsidRPr="005E6281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5E6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6281">
        <w:rPr>
          <w:rFonts w:ascii="Times New Roman" w:hAnsi="Times New Roman" w:cs="Times New Roman"/>
          <w:b/>
          <w:sz w:val="24"/>
          <w:szCs w:val="24"/>
        </w:rPr>
        <w:t>патрульного</w:t>
      </w:r>
      <w:proofErr w:type="gramEnd"/>
      <w:r w:rsidRPr="005E6281">
        <w:rPr>
          <w:rFonts w:ascii="Times New Roman" w:hAnsi="Times New Roman" w:cs="Times New Roman"/>
          <w:b/>
          <w:sz w:val="24"/>
          <w:szCs w:val="24"/>
        </w:rPr>
        <w:t>:</w:t>
      </w:r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доповісти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оперативному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черговому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розподілити ролі (згідно з додатком 1);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включити нагрудну камеру;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представитися (назвати прізвище, посаду,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спеціальне звання, за вимо</w:t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гою пред'явити службове посвідчення та назвати причину звернення);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попередити осіб про використання технічних приладів та засобів, що мають функції відеозапису (відповідно до вимог ст. 40 ЗУ «Про Національну поліцію»);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перевірити документи особи (згідно з додатком 1);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провести поверхневу перевірку;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 місце проживання особи;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поліцейське піклування.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b/>
          <w:sz w:val="24"/>
          <w:szCs w:val="24"/>
          <w:lang w:val="uk-UA"/>
        </w:rPr>
        <w:t>Цілі:</w:t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відпрацювання теоретичних навичок та алгоритму тактичної комунікації, перевірки документів особи, </w:t>
      </w:r>
      <w:r>
        <w:rPr>
          <w:rFonts w:ascii="Times New Roman" w:hAnsi="Times New Roman" w:cs="Times New Roman"/>
          <w:sz w:val="24"/>
          <w:szCs w:val="24"/>
          <w:lang w:val="uk-UA"/>
        </w:rPr>
        <w:t>поверхневої перевірки і застосу</w:t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вання поліцейського піклування в умовах моделювання реальних службових ситуацій; забезпечення особистої безпеки та </w:t>
      </w:r>
      <w:r>
        <w:rPr>
          <w:rFonts w:ascii="Times New Roman" w:hAnsi="Times New Roman" w:cs="Times New Roman"/>
          <w:sz w:val="24"/>
          <w:szCs w:val="24"/>
          <w:lang w:val="uk-UA"/>
        </w:rPr>
        <w:t>психологічної стійкості, рішучо</w:t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сті і впевненості.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b/>
          <w:sz w:val="24"/>
          <w:szCs w:val="24"/>
          <w:lang w:val="uk-UA"/>
        </w:rPr>
        <w:t>Увага</w:t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при оцінці дій патрульного звертається на такі аспекти: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комунікація;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правильність та послідовність дій;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утримувати психологічний к</w:t>
      </w:r>
      <w:r>
        <w:rPr>
          <w:rFonts w:ascii="Times New Roman" w:hAnsi="Times New Roman" w:cs="Times New Roman"/>
          <w:sz w:val="24"/>
          <w:szCs w:val="24"/>
          <w:lang w:val="uk-UA"/>
        </w:rPr>
        <w:t>онтроль ситуації та власний емо</w:t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ційний стан;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заходів особистої безпеки;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оперування правовою базою; </w:t>
      </w:r>
    </w:p>
    <w:p w:rsid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алгоритм проведення поліцейського піклування; </w:t>
      </w:r>
    </w:p>
    <w:p w:rsidR="007C73C2" w:rsidRPr="005E6281" w:rsidRDefault="005E62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281">
        <w:rPr>
          <w:rFonts w:ascii="Times New Roman" w:hAnsi="Times New Roman" w:cs="Times New Roman"/>
          <w:sz w:val="24"/>
          <w:szCs w:val="24"/>
        </w:rPr>
        <w:sym w:font="Symbol" w:char="F02D"/>
      </w:r>
      <w:r w:rsidRPr="005E6281">
        <w:rPr>
          <w:rFonts w:ascii="Times New Roman" w:hAnsi="Times New Roman" w:cs="Times New Roman"/>
          <w:sz w:val="24"/>
          <w:szCs w:val="24"/>
          <w:lang w:val="uk-UA"/>
        </w:rPr>
        <w:t xml:space="preserve"> правомірність дій.</w:t>
      </w:r>
    </w:p>
    <w:sectPr w:rsidR="007C73C2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D"/>
    <w:rsid w:val="005E6281"/>
    <w:rsid w:val="007C73C2"/>
    <w:rsid w:val="00E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2023-11-03T11:10:00Z</dcterms:created>
  <dcterms:modified xsi:type="dcterms:W3CDTF">2023-11-03T11:13:00Z</dcterms:modified>
</cp:coreProperties>
</file>