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60343" w14:textId="37FCA3FD" w:rsidR="00125180" w:rsidRPr="00A31F4F" w:rsidRDefault="00B2623F" w:rsidP="00CA5EC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Cs w:val="28"/>
        </w:rPr>
        <w:pict w14:anchorId="4E871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62.25pt">
            <v:imagedata r:id="rId7" o:title="етикет рест спр"/>
          </v:shape>
        </w:pict>
      </w:r>
      <w:r w:rsidR="00CA5EC2" w:rsidRPr="00A31F4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5908652" w14:textId="722BE2C5" w:rsidR="00125180" w:rsidRDefault="00125180" w:rsidP="00125180">
      <w:pPr>
        <w:pStyle w:val="ae"/>
        <w:tabs>
          <w:tab w:val="left" w:pos="8246"/>
        </w:tabs>
        <w:jc w:val="center"/>
        <w:rPr>
          <w:b/>
          <w:bCs/>
          <w:lang w:val="ru-RU"/>
        </w:rPr>
      </w:pPr>
    </w:p>
    <w:p w14:paraId="18A792CF" w14:textId="6FB7D0C2" w:rsidR="00CA5EC2" w:rsidRDefault="00CA5EC2" w:rsidP="00125180">
      <w:pPr>
        <w:pStyle w:val="ae"/>
        <w:tabs>
          <w:tab w:val="left" w:pos="8246"/>
        </w:tabs>
        <w:jc w:val="center"/>
        <w:rPr>
          <w:b/>
          <w:bCs/>
          <w:lang w:val="ru-RU"/>
        </w:rPr>
      </w:pPr>
    </w:p>
    <w:p w14:paraId="79D0A034" w14:textId="539EE34D" w:rsidR="00CA5EC2" w:rsidRDefault="00CA5EC2" w:rsidP="00125180">
      <w:pPr>
        <w:pStyle w:val="ae"/>
        <w:tabs>
          <w:tab w:val="left" w:pos="8246"/>
        </w:tabs>
        <w:jc w:val="center"/>
        <w:rPr>
          <w:b/>
          <w:bCs/>
          <w:lang w:val="ru-RU"/>
        </w:rPr>
      </w:pPr>
    </w:p>
    <w:p w14:paraId="1182D6EB" w14:textId="637BB5F5" w:rsidR="00CA5EC2" w:rsidRDefault="00CA5EC2" w:rsidP="00125180">
      <w:pPr>
        <w:pStyle w:val="ae"/>
        <w:tabs>
          <w:tab w:val="left" w:pos="8246"/>
        </w:tabs>
        <w:jc w:val="center"/>
        <w:rPr>
          <w:b/>
          <w:bCs/>
          <w:lang w:val="ru-RU"/>
        </w:rPr>
      </w:pPr>
    </w:p>
    <w:p w14:paraId="1C0067E0" w14:textId="569DB71E" w:rsidR="00CA5EC2" w:rsidRDefault="00CA5EC2" w:rsidP="00125180">
      <w:pPr>
        <w:pStyle w:val="ae"/>
        <w:tabs>
          <w:tab w:val="left" w:pos="8246"/>
        </w:tabs>
        <w:jc w:val="center"/>
        <w:rPr>
          <w:b/>
          <w:bCs/>
          <w:lang w:val="ru-RU"/>
        </w:rPr>
      </w:pPr>
    </w:p>
    <w:p w14:paraId="2C91ED8B" w14:textId="77777777" w:rsidR="00125180" w:rsidRPr="00971242" w:rsidRDefault="00125180" w:rsidP="00125180">
      <w:pPr>
        <w:rPr>
          <w:rFonts w:ascii="Times New Roman" w:hAnsi="Times New Roman" w:cs="Times New Roman"/>
          <w:b/>
          <w:bCs/>
        </w:rPr>
      </w:pPr>
      <w:r w:rsidRPr="00971242">
        <w:rPr>
          <w:rFonts w:ascii="Times New Roman" w:hAnsi="Times New Roman" w:cs="Times New Roman"/>
          <w:b/>
          <w:bCs/>
        </w:rPr>
        <w:t xml:space="preserve">Зв`язок з викладачами: </w:t>
      </w:r>
    </w:p>
    <w:p w14:paraId="7B3F372D" w14:textId="499556D2" w:rsidR="004C6495" w:rsidRPr="004C6495" w:rsidRDefault="00125180" w:rsidP="00125180">
      <w:pPr>
        <w:rPr>
          <w:rFonts w:ascii="Times New Roman" w:hAnsi="Times New Roman" w:cs="Times New Roman"/>
          <w:lang w:val="en-US"/>
        </w:rPr>
      </w:pPr>
      <w:r w:rsidRPr="00971242">
        <w:rPr>
          <w:rFonts w:ascii="Times New Roman" w:hAnsi="Times New Roman" w:cs="Times New Roman"/>
          <w:b/>
        </w:rPr>
        <w:t>E-</w:t>
      </w:r>
      <w:proofErr w:type="spellStart"/>
      <w:r w:rsidRPr="00971242">
        <w:rPr>
          <w:rFonts w:ascii="Times New Roman" w:hAnsi="Times New Roman" w:cs="Times New Roman"/>
          <w:b/>
        </w:rPr>
        <w:t>mail</w:t>
      </w:r>
      <w:proofErr w:type="spellEnd"/>
      <w:r w:rsidRPr="00971242">
        <w:rPr>
          <w:rFonts w:ascii="Times New Roman" w:hAnsi="Times New Roman" w:cs="Times New Roman"/>
          <w:b/>
        </w:rPr>
        <w:t xml:space="preserve">: </w:t>
      </w:r>
      <w:proofErr w:type="spellStart"/>
      <w:r w:rsidR="004C6495" w:rsidRPr="004C6495">
        <w:rPr>
          <w:rFonts w:ascii="Times New Roman" w:hAnsi="Times New Roman" w:cs="Times New Roman"/>
          <w:lang w:val="en-US"/>
        </w:rPr>
        <w:t>konoh_o_ye</w:t>
      </w:r>
      <w:proofErr w:type="spellEnd"/>
      <w:r w:rsidR="004C6495" w:rsidRPr="004C6495">
        <w:rPr>
          <w:rFonts w:ascii="Times New Roman" w:hAnsi="Times New Roman" w:cs="Times New Roman"/>
          <w:lang w:val="en-US"/>
        </w:rPr>
        <w:t xml:space="preserve"> @ukr.net</w:t>
      </w:r>
    </w:p>
    <w:p w14:paraId="041D7B43" w14:textId="3BCA6091" w:rsidR="00125180" w:rsidRPr="00971242" w:rsidRDefault="004C6495" w:rsidP="0012518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т</w:t>
      </w:r>
      <w:r w:rsidR="00125180" w:rsidRPr="00971242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>ле</w:t>
      </w:r>
      <w:r w:rsidR="00125180" w:rsidRPr="00971242">
        <w:rPr>
          <w:rFonts w:ascii="Times New Roman" w:hAnsi="Times New Roman" w:cs="Times New Roman"/>
          <w:b/>
        </w:rPr>
        <w:t>фон:</w:t>
      </w:r>
      <w:r w:rsidR="00125180" w:rsidRPr="00840040">
        <w:rPr>
          <w:rFonts w:ascii="Times New Roman" w:hAnsi="Times New Roman" w:cs="Times New Roman"/>
          <w:b/>
          <w:lang w:val="en-US"/>
        </w:rPr>
        <w:t xml:space="preserve"> </w:t>
      </w:r>
      <w:r w:rsidR="00125180" w:rsidRPr="00971242">
        <w:rPr>
          <w:rFonts w:ascii="Times New Roman" w:hAnsi="Times New Roman" w:cs="Times New Roman"/>
          <w:bCs/>
        </w:rPr>
        <w:t>(0</w:t>
      </w:r>
      <w:r>
        <w:rPr>
          <w:rFonts w:ascii="Times New Roman" w:hAnsi="Times New Roman" w:cs="Times New Roman"/>
          <w:bCs/>
        </w:rPr>
        <w:t>67</w:t>
      </w:r>
      <w:r w:rsidR="00125180" w:rsidRPr="00971242">
        <w:rPr>
          <w:rFonts w:ascii="Times New Roman" w:hAnsi="Times New Roman" w:cs="Times New Roman"/>
          <w:bCs/>
        </w:rPr>
        <w:t xml:space="preserve">) </w:t>
      </w:r>
      <w:r>
        <w:rPr>
          <w:rFonts w:ascii="Times New Roman" w:hAnsi="Times New Roman" w:cs="Times New Roman"/>
          <w:bCs/>
        </w:rPr>
        <w:t>146</w:t>
      </w:r>
      <w:r w:rsidR="00125180" w:rsidRPr="0097124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01</w:t>
      </w:r>
      <w:r w:rsidR="00125180" w:rsidRPr="0097124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44</w:t>
      </w:r>
    </w:p>
    <w:p w14:paraId="7A0E719C" w14:textId="77777777" w:rsidR="00125180" w:rsidRPr="00971242" w:rsidRDefault="00125180" w:rsidP="00125180">
      <w:pPr>
        <w:rPr>
          <w:rFonts w:ascii="Times New Roman" w:hAnsi="Times New Roman" w:cs="Times New Roman"/>
          <w:b/>
          <w:i/>
        </w:rPr>
      </w:pPr>
      <w:r w:rsidRPr="00971242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Pr="00971242">
        <w:rPr>
          <w:rFonts w:ascii="Times New Roman" w:hAnsi="Times New Roman" w:cs="Times New Roman"/>
          <w:bCs/>
          <w:iCs/>
        </w:rPr>
        <w:t>Viber</w:t>
      </w:r>
      <w:proofErr w:type="spellEnd"/>
      <w:r w:rsidRPr="00971242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971242">
        <w:rPr>
          <w:rFonts w:ascii="Times New Roman" w:hAnsi="Times New Roman" w:cs="Times New Roman"/>
          <w:bCs/>
          <w:iCs/>
        </w:rPr>
        <w:t>WhatsApp</w:t>
      </w:r>
      <w:proofErr w:type="spellEnd"/>
      <w:r w:rsidRPr="00971242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971242">
        <w:rPr>
          <w:rFonts w:ascii="Times New Roman" w:hAnsi="Times New Roman" w:cs="Times New Roman"/>
          <w:bCs/>
          <w:iCs/>
        </w:rPr>
        <w:t>Telegram</w:t>
      </w:r>
      <w:proofErr w:type="spellEnd"/>
    </w:p>
    <w:p w14:paraId="17295753" w14:textId="77777777" w:rsidR="00125180" w:rsidRPr="00971242" w:rsidRDefault="00125180" w:rsidP="00125180">
      <w:pPr>
        <w:rPr>
          <w:rFonts w:ascii="Times New Roman" w:hAnsi="Times New Roman" w:cs="Times New Roman"/>
          <w:b/>
          <w:i/>
        </w:rPr>
      </w:pPr>
      <w:r w:rsidRPr="00971242">
        <w:rPr>
          <w:rFonts w:ascii="Times New Roman" w:hAnsi="Times New Roman" w:cs="Times New Roman"/>
          <w:b/>
        </w:rPr>
        <w:t xml:space="preserve">Кафедра: </w:t>
      </w:r>
      <w:r w:rsidRPr="00971242">
        <w:rPr>
          <w:rFonts w:ascii="Times New Roman" w:hAnsi="Times New Roman" w:cs="Times New Roman"/>
          <w:bCs/>
        </w:rPr>
        <w:t xml:space="preserve">туризму, рекреації та </w:t>
      </w:r>
      <w:proofErr w:type="spellStart"/>
      <w:r w:rsidRPr="00971242">
        <w:rPr>
          <w:rFonts w:ascii="Times New Roman" w:hAnsi="Times New Roman" w:cs="Times New Roman"/>
          <w:bCs/>
        </w:rPr>
        <w:t>готельно</w:t>
      </w:r>
      <w:proofErr w:type="spellEnd"/>
      <w:r w:rsidRPr="00971242">
        <w:rPr>
          <w:rFonts w:ascii="Times New Roman" w:hAnsi="Times New Roman" w:cs="Times New Roman"/>
          <w:bCs/>
        </w:rPr>
        <w:t>-ресторанної справи (</w:t>
      </w:r>
      <w:proofErr w:type="spellStart"/>
      <w:r w:rsidRPr="00971242">
        <w:rPr>
          <w:rFonts w:ascii="Times New Roman" w:hAnsi="Times New Roman" w:cs="Times New Roman"/>
          <w:bCs/>
        </w:rPr>
        <w:t>каб</w:t>
      </w:r>
      <w:proofErr w:type="spellEnd"/>
      <w:r w:rsidRPr="00971242">
        <w:rPr>
          <w:rFonts w:ascii="Times New Roman" w:hAnsi="Times New Roman" w:cs="Times New Roman"/>
          <w:bCs/>
        </w:rPr>
        <w:t>. 30</w:t>
      </w:r>
      <w:r w:rsidRPr="00971242">
        <w:rPr>
          <w:rFonts w:ascii="Times New Roman" w:hAnsi="Times New Roman" w:cs="Times New Roman"/>
          <w:bCs/>
          <w:lang w:val="ru-RU"/>
        </w:rPr>
        <w:t>6,</w:t>
      </w:r>
      <w:r w:rsidRPr="00971242">
        <w:rPr>
          <w:rFonts w:ascii="Times New Roman" w:hAnsi="Times New Roman" w:cs="Times New Roman"/>
          <w:bCs/>
        </w:rPr>
        <w:t xml:space="preserve"> 4 корпус ЗНУ)</w:t>
      </w:r>
    </w:p>
    <w:p w14:paraId="2807C320" w14:textId="77777777" w:rsidR="00125180" w:rsidRPr="00A31F4F" w:rsidRDefault="00125180" w:rsidP="00125180">
      <w:pPr>
        <w:rPr>
          <w:rFonts w:ascii="Times New Roman" w:hAnsi="Times New Roman" w:cs="Times New Roman"/>
          <w:i/>
          <w:iCs/>
        </w:rPr>
      </w:pPr>
      <w:r w:rsidRPr="00A31F4F">
        <w:rPr>
          <w:rFonts w:ascii="Times New Roman" w:hAnsi="Times New Roman" w:cs="Times New Roman"/>
          <w:i/>
          <w:iCs/>
        </w:rPr>
        <w:t xml:space="preserve"> </w:t>
      </w:r>
    </w:p>
    <w:p w14:paraId="4CD57066" w14:textId="77777777" w:rsidR="00125180" w:rsidRPr="00A31F4F" w:rsidRDefault="00125180" w:rsidP="0012518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45E7BA" w14:textId="77777777" w:rsidR="00125180" w:rsidRPr="00A31F4F" w:rsidRDefault="00125180" w:rsidP="00125180">
      <w:pPr>
        <w:pStyle w:val="af2"/>
        <w:spacing w:after="0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>1. Опис навчальної дисципліни</w:t>
      </w:r>
      <w:r w:rsidRPr="00A31F4F">
        <w:rPr>
          <w:bCs/>
          <w:i/>
          <w:sz w:val="22"/>
          <w:szCs w:val="22"/>
          <w:lang w:val="uk-UA"/>
        </w:rPr>
        <w:t xml:space="preserve"> </w:t>
      </w:r>
    </w:p>
    <w:p w14:paraId="68CFC741" w14:textId="166ACFA3" w:rsidR="00CA5EC2" w:rsidRPr="00740434" w:rsidRDefault="00CA5EC2" w:rsidP="00CA5EC2">
      <w:pPr>
        <w:ind w:firstLine="708"/>
        <w:jc w:val="both"/>
        <w:rPr>
          <w:iCs/>
        </w:rPr>
      </w:pPr>
      <w:r w:rsidRPr="00861F86">
        <w:t xml:space="preserve"> </w:t>
      </w:r>
      <w:r w:rsidRPr="00CA5EC2">
        <w:rPr>
          <w:b/>
        </w:rPr>
        <w:t>«Етикет ресторанної справи</w:t>
      </w:r>
      <w:r w:rsidRPr="00861F86">
        <w:t xml:space="preserve">» має на </w:t>
      </w:r>
      <w:r w:rsidRPr="00861F86">
        <w:rPr>
          <w:bCs/>
        </w:rPr>
        <w:t>меті</w:t>
      </w:r>
      <w:r w:rsidRPr="00861F86">
        <w:t xml:space="preserve"> сформувати у студентів цілісне уявлення про </w:t>
      </w:r>
      <w:r w:rsidRPr="00740434">
        <w:t>гли</w:t>
      </w:r>
      <w:r w:rsidRPr="00740434">
        <w:rPr>
          <w:iCs/>
        </w:rPr>
        <w:t xml:space="preserve">боке, аналітичне розуміння, розглянутих вимог до професіоналізму, естетики ,етики й культури обслуговування, що дозволить ефективно реагувати на зміни зовнішніх умов, вміння перемагати конкуренцію та знайти і досконало зайняти свою позицію на ринку, що привертає увагу споживачів та сприятиме розвитку таких навичок, як розуміння позитивного ставлення до гостей, спілкування, міміка, жести, знання психології, критичне мислення, працювати з інформацією в глобальних комп’ютерних мережах, знання міжнародного етикету. </w:t>
      </w:r>
    </w:p>
    <w:p w14:paraId="061BF0FE" w14:textId="10E67C24" w:rsidR="00CA5EC2" w:rsidRPr="00740434" w:rsidRDefault="00CA5EC2" w:rsidP="00CA5EC2">
      <w:pPr>
        <w:pStyle w:val="Default"/>
        <w:rPr>
          <w:lang w:val="uk-UA"/>
        </w:rPr>
      </w:pPr>
      <w:proofErr w:type="spellStart"/>
      <w:r w:rsidRPr="00740434">
        <w:rPr>
          <w:lang w:val="uk-UA"/>
        </w:rPr>
        <w:t>Вивченння</w:t>
      </w:r>
      <w:proofErr w:type="spellEnd"/>
      <w:r w:rsidRPr="00740434">
        <w:rPr>
          <w:lang w:val="uk-UA"/>
        </w:rPr>
        <w:t xml:space="preserve"> дисципліни «</w:t>
      </w:r>
      <w:r>
        <w:rPr>
          <w:lang w:val="uk-UA"/>
        </w:rPr>
        <w:t>Етикет ресторанної справи»</w:t>
      </w:r>
      <w:r w:rsidR="00440B77">
        <w:rPr>
          <w:lang w:val="uk-UA"/>
        </w:rPr>
        <w:t xml:space="preserve"> тісно пов'язано</w:t>
      </w:r>
      <w:r w:rsidRPr="00740434">
        <w:rPr>
          <w:lang w:val="uk-UA"/>
        </w:rPr>
        <w:t xml:space="preserve"> з іншими дисциплінами п</w:t>
      </w:r>
      <w:r>
        <w:rPr>
          <w:lang w:val="uk-UA"/>
        </w:rPr>
        <w:t>р</w:t>
      </w:r>
      <w:r w:rsidRPr="00740434">
        <w:rPr>
          <w:lang w:val="uk-UA"/>
        </w:rPr>
        <w:t>офесійної підготовки спеціальності як от: «</w:t>
      </w:r>
      <w:r>
        <w:rPr>
          <w:lang w:val="uk-UA"/>
        </w:rPr>
        <w:t>Сервісне обслуговування</w:t>
      </w:r>
      <w:r w:rsidRPr="00740434">
        <w:rPr>
          <w:lang w:val="uk-UA"/>
        </w:rPr>
        <w:t>», «Організація ресторанного господарства», «</w:t>
      </w:r>
      <w:proofErr w:type="spellStart"/>
      <w:r>
        <w:rPr>
          <w:lang w:val="uk-UA"/>
        </w:rPr>
        <w:t>Кроскультурна</w:t>
      </w:r>
      <w:proofErr w:type="spellEnd"/>
      <w:r>
        <w:rPr>
          <w:lang w:val="uk-UA"/>
        </w:rPr>
        <w:t xml:space="preserve"> комунікація в сфері обслуговування</w:t>
      </w:r>
      <w:r w:rsidRPr="00740434">
        <w:rPr>
          <w:lang w:val="uk-UA"/>
        </w:rPr>
        <w:t>» та інші.</w:t>
      </w:r>
    </w:p>
    <w:p w14:paraId="78F8F4B8" w14:textId="77777777" w:rsidR="00CA5EC2" w:rsidRPr="00440B77" w:rsidRDefault="00CA5EC2" w:rsidP="00CA5EC2">
      <w:pPr>
        <w:pStyle w:val="ae"/>
        <w:ind w:firstLine="851"/>
        <w:rPr>
          <w:i/>
          <w:sz w:val="24"/>
          <w:szCs w:val="24"/>
          <w:lang w:val="ru-RU"/>
        </w:rPr>
      </w:pPr>
      <w:proofErr w:type="spellStart"/>
      <w:r w:rsidRPr="00CA5EC2">
        <w:rPr>
          <w:sz w:val="24"/>
          <w:szCs w:val="24"/>
          <w:lang w:val="ru-RU"/>
        </w:rPr>
        <w:t>Дисципліна</w:t>
      </w:r>
      <w:proofErr w:type="spellEnd"/>
      <w:r w:rsidRPr="00CA5EC2">
        <w:rPr>
          <w:sz w:val="24"/>
          <w:szCs w:val="24"/>
          <w:lang w:val="ru-RU"/>
        </w:rPr>
        <w:t xml:space="preserve"> </w:t>
      </w:r>
      <w:proofErr w:type="spellStart"/>
      <w:r w:rsidRPr="00CA5EC2">
        <w:rPr>
          <w:sz w:val="24"/>
          <w:szCs w:val="24"/>
          <w:lang w:val="ru-RU"/>
        </w:rPr>
        <w:t>належить</w:t>
      </w:r>
      <w:proofErr w:type="spellEnd"/>
      <w:r w:rsidRPr="00CA5EC2">
        <w:rPr>
          <w:sz w:val="24"/>
          <w:szCs w:val="24"/>
          <w:lang w:val="ru-RU"/>
        </w:rPr>
        <w:t xml:space="preserve"> </w:t>
      </w:r>
      <w:proofErr w:type="gramStart"/>
      <w:r w:rsidRPr="00CA5EC2">
        <w:rPr>
          <w:sz w:val="24"/>
          <w:szCs w:val="24"/>
          <w:lang w:val="ru-RU"/>
        </w:rPr>
        <w:t>до циклу</w:t>
      </w:r>
      <w:proofErr w:type="gramEnd"/>
      <w:r w:rsidRPr="00CA5EC2">
        <w:rPr>
          <w:sz w:val="24"/>
          <w:szCs w:val="24"/>
          <w:lang w:val="ru-RU"/>
        </w:rPr>
        <w:t xml:space="preserve"> </w:t>
      </w:r>
      <w:proofErr w:type="spellStart"/>
      <w:r w:rsidRPr="00CA5EC2">
        <w:rPr>
          <w:sz w:val="24"/>
          <w:szCs w:val="24"/>
          <w:lang w:val="ru-RU"/>
        </w:rPr>
        <w:t>дисциплін</w:t>
      </w:r>
      <w:proofErr w:type="spellEnd"/>
      <w:r w:rsidRPr="00CA5EC2">
        <w:rPr>
          <w:sz w:val="24"/>
          <w:szCs w:val="24"/>
          <w:lang w:val="ru-RU"/>
        </w:rPr>
        <w:t xml:space="preserve"> за </w:t>
      </w:r>
      <w:proofErr w:type="spellStart"/>
      <w:r w:rsidRPr="00CA5EC2">
        <w:rPr>
          <w:sz w:val="24"/>
          <w:szCs w:val="24"/>
          <w:lang w:val="ru-RU"/>
        </w:rPr>
        <w:t>вибором</w:t>
      </w:r>
      <w:proofErr w:type="spellEnd"/>
      <w:r w:rsidRPr="00CA5EC2">
        <w:rPr>
          <w:sz w:val="24"/>
          <w:szCs w:val="24"/>
          <w:lang w:val="ru-RU"/>
        </w:rPr>
        <w:t xml:space="preserve"> </w:t>
      </w:r>
      <w:proofErr w:type="spellStart"/>
      <w:r w:rsidRPr="00CA5EC2">
        <w:rPr>
          <w:sz w:val="24"/>
          <w:szCs w:val="24"/>
          <w:lang w:val="ru-RU"/>
        </w:rPr>
        <w:t>спеціальності</w:t>
      </w:r>
      <w:proofErr w:type="spellEnd"/>
      <w:r w:rsidRPr="00CA5EC2">
        <w:rPr>
          <w:sz w:val="24"/>
          <w:szCs w:val="24"/>
          <w:lang w:val="ru-RU"/>
        </w:rPr>
        <w:t xml:space="preserve"> </w:t>
      </w:r>
      <w:proofErr w:type="spellStart"/>
      <w:r w:rsidRPr="00CA5EC2">
        <w:rPr>
          <w:sz w:val="24"/>
          <w:szCs w:val="24"/>
          <w:lang w:val="ru-RU"/>
        </w:rPr>
        <w:t>готельно-ресторанна</w:t>
      </w:r>
      <w:proofErr w:type="spellEnd"/>
      <w:r w:rsidRPr="00CA5EC2">
        <w:rPr>
          <w:sz w:val="24"/>
          <w:szCs w:val="24"/>
          <w:lang w:val="ru-RU"/>
        </w:rPr>
        <w:t xml:space="preserve"> справа, для </w:t>
      </w:r>
      <w:proofErr w:type="spellStart"/>
      <w:r w:rsidRPr="00CA5EC2">
        <w:rPr>
          <w:sz w:val="24"/>
          <w:szCs w:val="24"/>
          <w:lang w:val="ru-RU"/>
        </w:rPr>
        <w:t>бакалаврів</w:t>
      </w:r>
      <w:proofErr w:type="spellEnd"/>
      <w:r w:rsidRPr="00CA5EC2">
        <w:rPr>
          <w:sz w:val="24"/>
          <w:szCs w:val="24"/>
          <w:lang w:val="ru-RU"/>
        </w:rPr>
        <w:t xml:space="preserve"> за </w:t>
      </w:r>
      <w:proofErr w:type="spellStart"/>
      <w:r w:rsidRPr="00CA5EC2">
        <w:rPr>
          <w:sz w:val="24"/>
          <w:szCs w:val="24"/>
          <w:lang w:val="ru-RU"/>
        </w:rPr>
        <w:t>освітньою</w:t>
      </w:r>
      <w:proofErr w:type="spellEnd"/>
      <w:r w:rsidRPr="00CA5EC2">
        <w:rPr>
          <w:sz w:val="24"/>
          <w:szCs w:val="24"/>
          <w:lang w:val="ru-RU"/>
        </w:rPr>
        <w:t xml:space="preserve"> </w:t>
      </w:r>
      <w:proofErr w:type="spellStart"/>
      <w:r w:rsidRPr="00CA5EC2">
        <w:rPr>
          <w:sz w:val="24"/>
          <w:szCs w:val="24"/>
          <w:lang w:val="ru-RU"/>
        </w:rPr>
        <w:t>програмою</w:t>
      </w:r>
      <w:proofErr w:type="spellEnd"/>
      <w:r w:rsidRPr="00CA5EC2">
        <w:rPr>
          <w:sz w:val="24"/>
          <w:szCs w:val="24"/>
          <w:lang w:val="ru-RU"/>
        </w:rPr>
        <w:t xml:space="preserve"> </w:t>
      </w:r>
      <w:r w:rsidRPr="00440B77">
        <w:rPr>
          <w:sz w:val="24"/>
          <w:szCs w:val="24"/>
          <w:lang w:val="ru-RU"/>
        </w:rPr>
        <w:t>«</w:t>
      </w:r>
      <w:proofErr w:type="spellStart"/>
      <w:r w:rsidRPr="00440B77">
        <w:rPr>
          <w:sz w:val="24"/>
          <w:szCs w:val="24"/>
          <w:lang w:val="ru-RU"/>
        </w:rPr>
        <w:t>готельно-ресторанна</w:t>
      </w:r>
      <w:proofErr w:type="spellEnd"/>
      <w:r w:rsidRPr="00440B77">
        <w:rPr>
          <w:sz w:val="24"/>
          <w:szCs w:val="24"/>
          <w:lang w:val="ru-RU"/>
        </w:rPr>
        <w:t xml:space="preserve"> справа».</w:t>
      </w:r>
    </w:p>
    <w:p w14:paraId="01D13CBF" w14:textId="77777777" w:rsidR="00CA5EC2" w:rsidRPr="009D75C7" w:rsidRDefault="00CA5EC2" w:rsidP="00CA5EC2">
      <w:pPr>
        <w:jc w:val="both"/>
        <w:rPr>
          <w:color w:val="000000"/>
          <w:lang w:eastAsia="ru-RU"/>
        </w:rPr>
      </w:pPr>
      <w:r w:rsidRPr="009D75C7">
        <w:t>Вивчення дисципліни сприяє розширенню світогляду бакалаврів,</w:t>
      </w:r>
      <w:r w:rsidRPr="009D75C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в</w:t>
      </w:r>
      <w:r w:rsidRPr="009D75C7">
        <w:rPr>
          <w:color w:val="000000"/>
          <w:lang w:eastAsia="ru-RU"/>
        </w:rPr>
        <w:t xml:space="preserve"> результаті проходження курсу студенти повинні отримати знання про різні типи корпоративної культури; отримати навики адаптації в службовій і діловій обстановці, а також, навики ділового письмового і усного спілкування; ознайомитися з правилами організації корпоративних заходів, ділових переговорів, освоїти основні правила формування власного іміджу.</w:t>
      </w:r>
    </w:p>
    <w:p w14:paraId="53140F47" w14:textId="1EC005D3" w:rsidR="00CA5EC2" w:rsidRPr="009D75C7" w:rsidRDefault="00CA5EC2" w:rsidP="00CA5EC2">
      <w:pPr>
        <w:jc w:val="both"/>
        <w:rPr>
          <w:rFonts w:ascii="Arial" w:hAnsi="Arial" w:cs="Arial"/>
          <w:color w:val="000000"/>
          <w:lang w:eastAsia="ru-RU"/>
        </w:rPr>
      </w:pPr>
      <w:r>
        <w:t>Головне</w:t>
      </w:r>
      <w:r w:rsidRPr="009D75C7">
        <w:t xml:space="preserve"> </w:t>
      </w:r>
      <w:r w:rsidRPr="009D75C7">
        <w:rPr>
          <w:b/>
        </w:rPr>
        <w:t>завдання</w:t>
      </w:r>
      <w:r w:rsidRPr="009D75C7">
        <w:t xml:space="preserve"> </w:t>
      </w:r>
      <w:r>
        <w:t>курсу</w:t>
      </w:r>
      <w:r w:rsidRPr="009D75C7">
        <w:t xml:space="preserve"> дисципліни «Етикет ресторанної справи» </w:t>
      </w:r>
      <w:r>
        <w:t>забезпечити</w:t>
      </w:r>
      <w:r w:rsidRPr="009D75C7">
        <w:t xml:space="preserve"> майбутніх фахівців з змістом та структурою етикету ресторанної справи, засвоєння культури ділових переговорів та культуру проведення переговорів з зарубіжними партнерами.</w:t>
      </w:r>
      <w:r w:rsidRPr="009D75C7">
        <w:rPr>
          <w:rFonts w:ascii="Arial" w:hAnsi="Arial" w:cs="Arial"/>
          <w:b/>
          <w:bCs/>
          <w:i/>
          <w:iCs/>
          <w:color w:val="000000"/>
          <w:bdr w:val="none" w:sz="0" w:space="0" w:color="auto" w:frame="1"/>
          <w:lang w:eastAsia="ru-RU"/>
        </w:rPr>
        <w:t> </w:t>
      </w:r>
    </w:p>
    <w:p w14:paraId="439AF0DC" w14:textId="77777777" w:rsidR="00CA5EC2" w:rsidRPr="00CA5EC2" w:rsidRDefault="00CA5EC2" w:rsidP="00CA5EC2">
      <w:pPr>
        <w:jc w:val="both"/>
        <w:rPr>
          <w:rFonts w:ascii="Times New Roman" w:hAnsi="Times New Roman" w:cs="Times New Roman"/>
          <w:iCs/>
        </w:rPr>
      </w:pPr>
      <w:r w:rsidRPr="00CA5EC2">
        <w:rPr>
          <w:rFonts w:ascii="Times New Roman" w:hAnsi="Times New Roman" w:cs="Times New Roman"/>
          <w:iCs/>
        </w:rPr>
        <w:t xml:space="preserve">Основними </w:t>
      </w:r>
      <w:r w:rsidRPr="00CA5EC2">
        <w:rPr>
          <w:rFonts w:ascii="Times New Roman" w:hAnsi="Times New Roman" w:cs="Times New Roman"/>
          <w:b/>
          <w:iCs/>
        </w:rPr>
        <w:t>завданнями</w:t>
      </w:r>
      <w:r w:rsidRPr="00CA5EC2">
        <w:rPr>
          <w:rFonts w:ascii="Times New Roman" w:hAnsi="Times New Roman" w:cs="Times New Roman"/>
          <w:iCs/>
        </w:rPr>
        <w:t xml:space="preserve"> вивчення дисципліни </w:t>
      </w:r>
      <w:r w:rsidRPr="00CA5EC2">
        <w:rPr>
          <w:rFonts w:ascii="Times New Roman" w:hAnsi="Times New Roman" w:cs="Times New Roman"/>
        </w:rPr>
        <w:t xml:space="preserve">«Етикет ресторанної справи» </w:t>
      </w:r>
      <w:r w:rsidRPr="00CA5EC2">
        <w:rPr>
          <w:rFonts w:ascii="Times New Roman" w:hAnsi="Times New Roman" w:cs="Times New Roman"/>
          <w:iCs/>
        </w:rPr>
        <w:t>є:</w:t>
      </w:r>
    </w:p>
    <w:p w14:paraId="2A16FF24" w14:textId="77777777" w:rsidR="00CA5EC2" w:rsidRPr="00CA5EC2" w:rsidRDefault="00CA5EC2" w:rsidP="00CA5EC2">
      <w:pPr>
        <w:pStyle w:val="a7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5EC2">
        <w:rPr>
          <w:rFonts w:ascii="Times New Roman" w:hAnsi="Times New Roman" w:cs="Times New Roman"/>
          <w:iCs/>
          <w:sz w:val="24"/>
          <w:szCs w:val="24"/>
        </w:rPr>
        <w:t>характеризувати теоретичні основи визначення понять, етикет як суспільно історичне явище, професійна культура, етикет спілкування, етикет професійного спілкування;</w:t>
      </w:r>
    </w:p>
    <w:p w14:paraId="4F46CC0A" w14:textId="77777777" w:rsidR="00CA5EC2" w:rsidRPr="00CA5EC2" w:rsidRDefault="00CA5EC2" w:rsidP="00CA5EC2">
      <w:pPr>
        <w:pStyle w:val="a7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5EC2">
        <w:rPr>
          <w:rFonts w:ascii="Times New Roman" w:hAnsi="Times New Roman" w:cs="Times New Roman"/>
          <w:iCs/>
          <w:sz w:val="24"/>
          <w:szCs w:val="24"/>
        </w:rPr>
        <w:t>використовувати професійну етику працівника ресторанної справи, розв’язувати причини виникнення конфліктів, використовувати методи і способи для вирішення конфліктних ситуацій;</w:t>
      </w:r>
    </w:p>
    <w:p w14:paraId="6A0E6BCE" w14:textId="77777777" w:rsidR="00CA5EC2" w:rsidRPr="00CA5EC2" w:rsidRDefault="00CA5EC2" w:rsidP="00CA5EC2">
      <w:pPr>
        <w:pStyle w:val="a7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5EC2">
        <w:rPr>
          <w:rFonts w:ascii="Times New Roman" w:hAnsi="Times New Roman" w:cs="Times New Roman"/>
          <w:iCs/>
          <w:sz w:val="24"/>
          <w:szCs w:val="24"/>
        </w:rPr>
        <w:t>вести культуру ділового листування й тактику ділових перемовин , нарад тощо;</w:t>
      </w:r>
    </w:p>
    <w:p w14:paraId="464AA550" w14:textId="77777777" w:rsidR="00CA5EC2" w:rsidRPr="00CA5EC2" w:rsidRDefault="00CA5EC2" w:rsidP="00CA5EC2">
      <w:pPr>
        <w:pStyle w:val="a7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5EC2">
        <w:rPr>
          <w:rFonts w:ascii="Times New Roman" w:hAnsi="Times New Roman" w:cs="Times New Roman"/>
          <w:iCs/>
          <w:sz w:val="24"/>
          <w:szCs w:val="24"/>
        </w:rPr>
        <w:t>робити якісні науково-популярні огляди презентацій до різноманітних ситуацій які виникають під час спілкування с гостями, міжнародний етикет з закордонними партнерами, ділові перемовини та їх специфіку;</w:t>
      </w:r>
    </w:p>
    <w:p w14:paraId="38B4C1FC" w14:textId="77777777" w:rsidR="00CA5EC2" w:rsidRPr="00CA5EC2" w:rsidRDefault="00CA5EC2" w:rsidP="00CA5EC2">
      <w:pPr>
        <w:pStyle w:val="a7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5EC2">
        <w:rPr>
          <w:rFonts w:ascii="Times New Roman" w:hAnsi="Times New Roman" w:cs="Times New Roman"/>
          <w:iCs/>
          <w:sz w:val="24"/>
          <w:szCs w:val="24"/>
        </w:rPr>
        <w:t xml:space="preserve">використовувати теми, сюжети етикету ресторанної справи при створенні будь-якого контенту чи продукту для підвищення їхньої обізнаності, тощо;  </w:t>
      </w:r>
    </w:p>
    <w:p w14:paraId="0982A4CF" w14:textId="77777777" w:rsidR="00CA5EC2" w:rsidRPr="00CA5EC2" w:rsidRDefault="00CA5EC2" w:rsidP="00CA5EC2">
      <w:pPr>
        <w:pStyle w:val="a7"/>
        <w:widowControl w:val="0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5EC2">
        <w:rPr>
          <w:rFonts w:ascii="Times New Roman" w:hAnsi="Times New Roman" w:cs="Times New Roman"/>
          <w:iCs/>
          <w:sz w:val="24"/>
          <w:szCs w:val="24"/>
        </w:rPr>
        <w:t>самостійно здійснювати наукові дослідження та презентувати їхні результати на студентських науково-практичних конференціях;</w:t>
      </w:r>
    </w:p>
    <w:p w14:paraId="73F95EE1" w14:textId="77777777" w:rsidR="00CA5EC2" w:rsidRPr="00CA5EC2" w:rsidRDefault="00CA5EC2" w:rsidP="00CA5EC2">
      <w:pPr>
        <w:rPr>
          <w:rFonts w:ascii="Times New Roman" w:hAnsi="Times New Roman" w:cs="Times New Roman"/>
          <w:b/>
          <w:bCs/>
        </w:rPr>
      </w:pPr>
    </w:p>
    <w:p w14:paraId="2830D179" w14:textId="6014E78D" w:rsidR="00125180" w:rsidRPr="006A3FCF" w:rsidRDefault="00125180" w:rsidP="0047311E">
      <w:pPr>
        <w:ind w:firstLine="567"/>
        <w:jc w:val="both"/>
        <w:rPr>
          <w:rFonts w:ascii="Times New Roman" w:hAnsi="Times New Roman" w:cs="Times New Roman"/>
          <w:iCs/>
        </w:rPr>
      </w:pPr>
    </w:p>
    <w:p w14:paraId="11F17E18" w14:textId="77777777" w:rsidR="00125180" w:rsidRPr="00A31F4F" w:rsidRDefault="00125180" w:rsidP="00125180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87F09A6" w14:textId="77777777" w:rsidR="00125180" w:rsidRPr="00A31F4F" w:rsidRDefault="00125180" w:rsidP="00125180">
      <w:pPr>
        <w:pStyle w:val="af2"/>
        <w:jc w:val="center"/>
        <w:rPr>
          <w:b/>
          <w:bCs/>
          <w:sz w:val="28"/>
          <w:szCs w:val="28"/>
          <w:lang w:val="uk-UA"/>
        </w:rPr>
      </w:pPr>
      <w:r w:rsidRPr="00A31F4F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263"/>
        <w:gridCol w:w="3259"/>
      </w:tblGrid>
      <w:tr w:rsidR="00125180" w:rsidRPr="00A31F4F" w14:paraId="3C045F74" w14:textId="77777777" w:rsidTr="00AA433D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2894" w14:textId="77777777" w:rsidR="00125180" w:rsidRPr="00A31F4F" w:rsidRDefault="00125180" w:rsidP="00AA433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B9899" w14:textId="77777777" w:rsidR="00125180" w:rsidRPr="00A31F4F" w:rsidRDefault="00125180" w:rsidP="00AA433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9EF76" w14:textId="77777777" w:rsidR="00125180" w:rsidRPr="00A31F4F" w:rsidRDefault="00125180" w:rsidP="00AA43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125180" w:rsidRPr="00A31F4F" w14:paraId="755310EA" w14:textId="77777777" w:rsidTr="00AA433D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B9F6" w14:textId="77777777" w:rsidR="00125180" w:rsidRPr="00A31F4F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C0DD86" w14:textId="77777777" w:rsidR="00125180" w:rsidRPr="00A31F4F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F1847" w14:textId="77777777" w:rsidR="00125180" w:rsidRPr="00A31F4F" w:rsidRDefault="00125180" w:rsidP="00AA433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125180" w:rsidRPr="00A31F4F" w14:paraId="1F285469" w14:textId="77777777" w:rsidTr="00AA433D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D8E5" w14:textId="77777777" w:rsidR="00125180" w:rsidRPr="00A31F4F" w:rsidRDefault="00125180" w:rsidP="00AA433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94A4" w14:textId="77777777" w:rsidR="00125180" w:rsidRPr="00A31F4F" w:rsidRDefault="00125180" w:rsidP="00AA433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1034D"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Вибіркова</w:t>
            </w:r>
          </w:p>
        </w:tc>
      </w:tr>
      <w:tr w:rsidR="00125180" w:rsidRPr="00A31F4F" w14:paraId="44E835C8" w14:textId="77777777" w:rsidTr="00AA433D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0B4C" w14:textId="77777777" w:rsidR="00125180" w:rsidRPr="00A31F4F" w:rsidRDefault="00125180" w:rsidP="00AA433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4392" w14:textId="026B655C" w:rsidR="00125180" w:rsidRPr="00A31F4F" w:rsidRDefault="00E16A11" w:rsidP="00E16A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125180" w:rsidRPr="00A31F4F"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ED29" w14:textId="6B1B6A1A" w:rsidR="00125180" w:rsidRPr="00A31F4F" w:rsidRDefault="00E16A11" w:rsidP="00E16A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125180" w:rsidRPr="00A31F4F">
              <w:rPr>
                <w:rFonts w:ascii="Times New Roman" w:hAnsi="Times New Roman" w:cs="Times New Roman"/>
              </w:rPr>
              <w:t>-й</w:t>
            </w:r>
          </w:p>
        </w:tc>
      </w:tr>
      <w:tr w:rsidR="00125180" w:rsidRPr="00A31F4F" w14:paraId="1ACDAE27" w14:textId="77777777" w:rsidTr="00AA433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051D" w14:textId="77777777" w:rsidR="00125180" w:rsidRPr="00A31F4F" w:rsidRDefault="00125180" w:rsidP="00AA433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D9A3" w14:textId="77777777" w:rsidR="00125180" w:rsidRPr="00F1034D" w:rsidRDefault="00125180" w:rsidP="00AA433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034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3396" w14:textId="77777777" w:rsidR="00125180" w:rsidRPr="00F1034D" w:rsidRDefault="00125180" w:rsidP="00AA433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034D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125180" w:rsidRPr="00A31F4F" w14:paraId="45E84697" w14:textId="77777777" w:rsidTr="00AA433D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CB88" w14:textId="77777777" w:rsidR="00125180" w:rsidRPr="00A31F4F" w:rsidRDefault="00125180" w:rsidP="00AA433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178A" w14:textId="77777777" w:rsidR="00125180" w:rsidRPr="00A31F4F" w:rsidRDefault="00125180" w:rsidP="00AA433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01FE" w14:textId="77777777" w:rsidR="00125180" w:rsidRPr="00A31F4F" w:rsidRDefault="00125180" w:rsidP="00AA433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</w:tr>
      <w:tr w:rsidR="00125180" w:rsidRPr="00A31F4F" w14:paraId="2352E489" w14:textId="77777777" w:rsidTr="00AA433D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D61C" w14:textId="77777777" w:rsidR="00125180" w:rsidRPr="00A31F4F" w:rsidRDefault="00125180" w:rsidP="00AA433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E668" w14:textId="3BE78C8C" w:rsidR="00125180" w:rsidRPr="00A31F4F" w:rsidRDefault="00BC45EF" w:rsidP="00AA433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25180">
              <w:rPr>
                <w:rFonts w:ascii="Times New Roman" w:hAnsi="Times New Roman" w:cs="Times New Roman"/>
              </w:rPr>
              <w:t xml:space="preserve">0 </w:t>
            </w:r>
            <w:r w:rsidR="00125180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15E7" w14:textId="77777777" w:rsidR="00125180" w:rsidRPr="00A31F4F" w:rsidRDefault="00125180" w:rsidP="00AA433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A31F4F">
              <w:rPr>
                <w:rFonts w:ascii="Times New Roman" w:hAnsi="Times New Roman" w:cs="Times New Roman"/>
              </w:rPr>
              <w:t>год.</w:t>
            </w:r>
          </w:p>
        </w:tc>
      </w:tr>
      <w:tr w:rsidR="00125180" w:rsidRPr="00A31F4F" w14:paraId="037732F8" w14:textId="77777777" w:rsidTr="00AA433D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6164A" w14:textId="497F4DF2" w:rsidR="00125180" w:rsidRPr="00A31F4F" w:rsidRDefault="00125180" w:rsidP="00AA433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Практичні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1E966" w14:textId="4AB93AE3" w:rsidR="00125180" w:rsidRPr="00A31F4F" w:rsidRDefault="00BC45EF" w:rsidP="00E16A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6A11">
              <w:rPr>
                <w:rFonts w:ascii="Times New Roman" w:hAnsi="Times New Roman" w:cs="Times New Roman"/>
              </w:rPr>
              <w:t>0</w:t>
            </w:r>
            <w:r w:rsidR="00125180">
              <w:rPr>
                <w:rFonts w:ascii="Times New Roman" w:hAnsi="Times New Roman" w:cs="Times New Roman"/>
              </w:rPr>
              <w:t xml:space="preserve"> </w:t>
            </w:r>
            <w:r w:rsidR="00125180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43EA0F" w14:textId="77777777" w:rsidR="00125180" w:rsidRPr="00A31F4F" w:rsidRDefault="00125180" w:rsidP="00AA433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Pr="00A31F4F">
              <w:rPr>
                <w:rFonts w:ascii="Times New Roman" w:hAnsi="Times New Roman" w:cs="Times New Roman"/>
              </w:rPr>
              <w:t>год.</w:t>
            </w:r>
          </w:p>
        </w:tc>
      </w:tr>
      <w:tr w:rsidR="00125180" w:rsidRPr="00A31F4F" w14:paraId="10A284EC" w14:textId="77777777" w:rsidTr="00AA433D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0EC4" w14:textId="77777777" w:rsidR="00125180" w:rsidRPr="00A31F4F" w:rsidRDefault="00125180" w:rsidP="00AA433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314B" w14:textId="0570C4E8" w:rsidR="00125180" w:rsidRPr="00A31F4F" w:rsidRDefault="00BC45EF" w:rsidP="00E16A1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25180">
              <w:rPr>
                <w:rFonts w:ascii="Times New Roman" w:hAnsi="Times New Roman" w:cs="Times New Roman"/>
              </w:rPr>
              <w:t xml:space="preserve">0 </w:t>
            </w:r>
            <w:r w:rsidR="00125180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FE02" w14:textId="77777777" w:rsidR="00125180" w:rsidRPr="00A31F4F" w:rsidRDefault="00125180" w:rsidP="00AA433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80 </w:t>
            </w:r>
            <w:r w:rsidRPr="00A31F4F">
              <w:rPr>
                <w:rFonts w:ascii="Times New Roman" w:hAnsi="Times New Roman" w:cs="Times New Roman"/>
              </w:rPr>
              <w:t>год.</w:t>
            </w:r>
          </w:p>
        </w:tc>
      </w:tr>
      <w:tr w:rsidR="00125180" w:rsidRPr="00A31F4F" w14:paraId="058F7456" w14:textId="77777777" w:rsidTr="00AA433D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FE51" w14:textId="77777777" w:rsidR="00125180" w:rsidRPr="00A31F4F" w:rsidRDefault="00125180" w:rsidP="00AA433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4630" w14:textId="2695C111" w:rsidR="00125180" w:rsidRPr="00A31F4F" w:rsidRDefault="0047311E" w:rsidP="00AA433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Вт</w:t>
            </w:r>
            <w:r w:rsidR="0012518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11:00-11:30 - дистанційно, очно – за попередньою домовленістю </w:t>
            </w:r>
            <w:r w:rsidR="00125180" w:rsidRPr="00A31F4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125180" w:rsidRPr="00A31F4F" w14:paraId="789264AD" w14:textId="77777777" w:rsidTr="00AA433D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B2FF" w14:textId="77777777" w:rsidR="00125180" w:rsidRPr="00A31F4F" w:rsidRDefault="00125180" w:rsidP="00AA43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E3D7" w14:textId="53241958" w:rsidR="00125180" w:rsidRPr="00A31F4F" w:rsidRDefault="00E16A11" w:rsidP="00E16A1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125180" w:rsidRPr="00A31F4F" w14:paraId="273B15EE" w14:textId="77777777" w:rsidTr="00AA433D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3C2F" w14:textId="77777777" w:rsidR="00125180" w:rsidRPr="00A31F4F" w:rsidRDefault="00125180" w:rsidP="00AA43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 w:rsidRPr="00A31F4F">
              <w:rPr>
                <w:rFonts w:ascii="Times New Roman" w:hAnsi="Times New Roman" w:cs="Times New Roman"/>
              </w:rPr>
              <w:t>Moodle</w:t>
            </w:r>
            <w:proofErr w:type="spellEnd"/>
            <w:r w:rsidRPr="00A31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7D14" w14:textId="77777777" w:rsidR="00983546" w:rsidRPr="00983546" w:rsidRDefault="00983546" w:rsidP="00983546">
            <w:pPr>
              <w:jc w:val="both"/>
            </w:pPr>
            <w:r w:rsidRPr="00983546">
              <w:t>https://moodle.znu.edu.ua/course/view.php?id=9981</w:t>
            </w:r>
          </w:p>
          <w:p w14:paraId="196A89F4" w14:textId="2706714C" w:rsidR="00125180" w:rsidRPr="00A31F4F" w:rsidRDefault="00125180" w:rsidP="00E16A1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5496BB" w14:textId="77777777" w:rsidR="00125180" w:rsidRDefault="00125180" w:rsidP="00665EA5">
      <w:pPr>
        <w:rPr>
          <w:rFonts w:ascii="Times New Roman" w:hAnsi="Times New Roman" w:cs="Times New Roman"/>
          <w:b/>
          <w:bCs/>
          <w:sz w:val="28"/>
        </w:rPr>
      </w:pPr>
    </w:p>
    <w:p w14:paraId="59276BDC" w14:textId="77777777" w:rsidR="00125180" w:rsidRPr="00A31F4F" w:rsidRDefault="00125180" w:rsidP="0012518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31F4F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A31F4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1F4F"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 w:rsidRPr="00A31F4F">
        <w:rPr>
          <w:rFonts w:ascii="Times New Roman" w:hAnsi="Times New Roman" w:cs="Times New Roman"/>
          <w:b/>
          <w:bCs/>
          <w:sz w:val="28"/>
        </w:rPr>
        <w:t xml:space="preserve"> і результатів навчання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2885"/>
        <w:gridCol w:w="3534"/>
      </w:tblGrid>
      <w:tr w:rsidR="00125180" w:rsidRPr="00A31F4F" w14:paraId="3FF72D9F" w14:textId="77777777" w:rsidTr="00665EA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AE49" w14:textId="77777777" w:rsidR="00125180" w:rsidRPr="00A31F4F" w:rsidRDefault="00125180" w:rsidP="00AA433D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07300087"/>
            <w:r w:rsidRPr="00A31F4F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14:paraId="36681EC8" w14:textId="77777777" w:rsidR="00125180" w:rsidRPr="00A31F4F" w:rsidRDefault="00125180" w:rsidP="00AA433D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14:paraId="5371A696" w14:textId="77777777" w:rsidR="00125180" w:rsidRPr="00A31F4F" w:rsidRDefault="00125180" w:rsidP="00AA433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B0B8" w14:textId="77777777" w:rsidR="00125180" w:rsidRPr="00A31F4F" w:rsidRDefault="00125180" w:rsidP="00AA433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FB7" w14:textId="77777777" w:rsidR="00125180" w:rsidRPr="00A31F4F" w:rsidRDefault="00125180" w:rsidP="00AA433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125180" w:rsidRPr="00A31F4F" w14:paraId="505D6067" w14:textId="77777777" w:rsidTr="00665EA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645" w14:textId="77777777" w:rsidR="00125180" w:rsidRPr="00A31F4F" w:rsidRDefault="00125180" w:rsidP="00AA433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6FD0" w14:textId="77777777" w:rsidR="00125180" w:rsidRPr="00A31F4F" w:rsidRDefault="00125180" w:rsidP="00AA433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419F" w14:textId="77777777" w:rsidR="00125180" w:rsidRPr="00A31F4F" w:rsidRDefault="00125180" w:rsidP="00AA433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665EA5" w:rsidRPr="00A31F4F" w14:paraId="5E96FCCD" w14:textId="77777777" w:rsidTr="00665EA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EF5" w14:textId="2CCF0FB4" w:rsidR="00983546" w:rsidRPr="00983546" w:rsidRDefault="00983546" w:rsidP="00983546">
            <w:pPr>
              <w:pStyle w:val="ae"/>
              <w:rPr>
                <w:i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ЗК</w:t>
            </w:r>
            <w:r w:rsidRPr="00983546"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</w:t>
            </w:r>
            <w:r w:rsidRPr="00983546">
              <w:rPr>
                <w:sz w:val="24"/>
                <w:szCs w:val="24"/>
                <w:lang w:val="uk-UA"/>
              </w:rPr>
              <w:t xml:space="preserve">Здатність діяти соціально </w:t>
            </w:r>
            <w:proofErr w:type="spellStart"/>
            <w:r w:rsidRPr="00983546">
              <w:rPr>
                <w:sz w:val="24"/>
                <w:szCs w:val="24"/>
                <w:lang w:val="uk-UA"/>
              </w:rPr>
              <w:t>відповідально</w:t>
            </w:r>
            <w:proofErr w:type="spellEnd"/>
            <w:r w:rsidRPr="00983546">
              <w:rPr>
                <w:sz w:val="24"/>
                <w:szCs w:val="24"/>
                <w:lang w:val="uk-UA"/>
              </w:rPr>
              <w:t xml:space="preserve"> та свідомо, реалізувати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в Україні. </w:t>
            </w:r>
          </w:p>
          <w:p w14:paraId="37C9C4F7" w14:textId="6F03FC86" w:rsidR="00983546" w:rsidRPr="003B58CC" w:rsidRDefault="00983546" w:rsidP="00983546">
            <w:pPr>
              <w:pStyle w:val="ae"/>
              <w:rPr>
                <w:i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ЗК</w:t>
            </w:r>
            <w:r w:rsidRPr="003B58CC">
              <w:rPr>
                <w:b/>
                <w:sz w:val="24"/>
                <w:szCs w:val="24"/>
                <w:lang w:val="ru-RU"/>
              </w:rPr>
              <w:t>3.</w:t>
            </w:r>
            <w:r w:rsidRPr="003B58CC">
              <w:rPr>
                <w:sz w:val="24"/>
                <w:szCs w:val="24"/>
                <w:lang w:val="ru-RU"/>
              </w:rPr>
              <w:t xml:space="preserve">Здатність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вчитися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оволодівати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сучасними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знаннями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. </w:t>
            </w:r>
          </w:p>
          <w:p w14:paraId="52960A3A" w14:textId="7CD70F14" w:rsidR="00983546" w:rsidRPr="003B58CC" w:rsidRDefault="00983546" w:rsidP="00983546">
            <w:pPr>
              <w:pStyle w:val="ae"/>
              <w:rPr>
                <w:i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ЗК</w:t>
            </w:r>
            <w:r w:rsidRPr="003B58CC">
              <w:rPr>
                <w:b/>
                <w:sz w:val="24"/>
                <w:szCs w:val="24"/>
                <w:lang w:val="ru-RU"/>
              </w:rPr>
              <w:t>4.</w:t>
            </w:r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Навички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інформаційних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комунікаційних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технологій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. </w:t>
            </w:r>
          </w:p>
          <w:p w14:paraId="61132C62" w14:textId="388C45BC" w:rsidR="00983546" w:rsidRPr="003B58CC" w:rsidRDefault="00983546" w:rsidP="00983546">
            <w:pPr>
              <w:pStyle w:val="ae"/>
              <w:rPr>
                <w:i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ЗК</w:t>
            </w:r>
            <w:r w:rsidRPr="003B58CC">
              <w:rPr>
                <w:b/>
                <w:sz w:val="24"/>
                <w:szCs w:val="24"/>
                <w:lang w:val="ru-RU"/>
              </w:rPr>
              <w:t>5</w:t>
            </w:r>
            <w:r w:rsidRPr="003B58CC">
              <w:rPr>
                <w:sz w:val="24"/>
                <w:szCs w:val="24"/>
                <w:lang w:val="ru-RU"/>
              </w:rPr>
              <w:t xml:space="preserve">.Здатність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працювати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команді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. </w:t>
            </w:r>
          </w:p>
          <w:p w14:paraId="379A9939" w14:textId="4A8B5319" w:rsidR="00983546" w:rsidRPr="003B58CC" w:rsidRDefault="00983546" w:rsidP="00983546">
            <w:pPr>
              <w:pStyle w:val="ae"/>
              <w:rPr>
                <w:i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ЗК</w:t>
            </w:r>
            <w:r w:rsidRPr="003B58CC">
              <w:rPr>
                <w:b/>
                <w:sz w:val="24"/>
                <w:szCs w:val="24"/>
                <w:lang w:val="ru-RU"/>
              </w:rPr>
              <w:t>6.</w:t>
            </w:r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спілкуватися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r w:rsidRPr="003B58CC">
              <w:rPr>
                <w:sz w:val="24"/>
                <w:szCs w:val="24"/>
                <w:lang w:val="ru-RU"/>
              </w:rPr>
              <w:lastRenderedPageBreak/>
              <w:t xml:space="preserve">державною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мовою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усно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, так і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письмово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. </w:t>
            </w:r>
          </w:p>
          <w:p w14:paraId="40F4EF95" w14:textId="344D0ACB" w:rsidR="00983546" w:rsidRPr="003B58CC" w:rsidRDefault="00983546" w:rsidP="00983546">
            <w:pPr>
              <w:pStyle w:val="ae"/>
              <w:rPr>
                <w:i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ЗК</w:t>
            </w:r>
            <w:r w:rsidRPr="003B58CC">
              <w:rPr>
                <w:b/>
                <w:sz w:val="24"/>
                <w:szCs w:val="24"/>
                <w:lang w:val="ru-RU"/>
              </w:rPr>
              <w:t>7</w:t>
            </w:r>
            <w:r w:rsidRPr="003B58CC">
              <w:rPr>
                <w:sz w:val="24"/>
                <w:szCs w:val="24"/>
                <w:lang w:val="ru-RU"/>
              </w:rPr>
              <w:t xml:space="preserve">.Цінування та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повага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різноманітності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мультикультурності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. </w:t>
            </w:r>
          </w:p>
          <w:p w14:paraId="0F97F2BC" w14:textId="2B7FD57A" w:rsidR="00983546" w:rsidRPr="003B58CC" w:rsidRDefault="00983546" w:rsidP="00983546">
            <w:pPr>
              <w:pStyle w:val="ae"/>
              <w:rPr>
                <w:i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ЗК</w:t>
            </w:r>
            <w:r w:rsidRPr="003B58CC">
              <w:rPr>
                <w:b/>
                <w:sz w:val="24"/>
                <w:szCs w:val="24"/>
                <w:lang w:val="ru-RU"/>
              </w:rPr>
              <w:t>10</w:t>
            </w:r>
            <w:r>
              <w:rPr>
                <w:sz w:val="24"/>
                <w:szCs w:val="24"/>
                <w:lang w:val="ru-RU"/>
              </w:rPr>
              <w:t>.</w:t>
            </w:r>
            <w:r w:rsidRPr="003B58CC">
              <w:rPr>
                <w:sz w:val="24"/>
                <w:szCs w:val="24"/>
                <w:lang w:val="ru-RU"/>
              </w:rPr>
              <w:t xml:space="preserve">Здатність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практичних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ситуаціях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>.</w:t>
            </w:r>
          </w:p>
          <w:p w14:paraId="5347D456" w14:textId="22E8087C" w:rsidR="00983546" w:rsidRPr="003B58CC" w:rsidRDefault="00983546" w:rsidP="00983546">
            <w:pPr>
              <w:pStyle w:val="ae"/>
              <w:rPr>
                <w:i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СК</w:t>
            </w:r>
            <w:r w:rsidRPr="003B58CC">
              <w:rPr>
                <w:b/>
                <w:sz w:val="24"/>
                <w:szCs w:val="24"/>
                <w:lang w:val="ru-RU"/>
              </w:rPr>
              <w:t>3.</w:t>
            </w:r>
            <w:r w:rsidRPr="003B58CC">
              <w:rPr>
                <w:sz w:val="24"/>
                <w:szCs w:val="24"/>
                <w:lang w:val="ru-RU"/>
              </w:rPr>
              <w:t xml:space="preserve">Здатність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практиці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основи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діючого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готельного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та ресторанного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бізнесу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відстежувати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зміни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>.</w:t>
            </w:r>
          </w:p>
          <w:p w14:paraId="05A9D05F" w14:textId="4841767B" w:rsidR="00983546" w:rsidRPr="003B58CC" w:rsidRDefault="00983546" w:rsidP="00983546">
            <w:pPr>
              <w:pStyle w:val="ae"/>
              <w:rPr>
                <w:i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СК4.</w:t>
            </w:r>
            <w:r w:rsidRPr="003B58CC">
              <w:rPr>
                <w:sz w:val="24"/>
                <w:szCs w:val="24"/>
                <w:lang w:val="ru-RU"/>
              </w:rPr>
              <w:t xml:space="preserve">Здатність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формувати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реалізовувати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ефективні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зовнішні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внутрішні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комунікації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підприємствах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сфери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гостинності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навички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8CC">
              <w:rPr>
                <w:sz w:val="24"/>
                <w:szCs w:val="24"/>
                <w:lang w:val="ru-RU"/>
              </w:rPr>
              <w:t>взаємодії</w:t>
            </w:r>
            <w:proofErr w:type="spellEnd"/>
            <w:r w:rsidRPr="003B58CC">
              <w:rPr>
                <w:sz w:val="24"/>
                <w:szCs w:val="24"/>
                <w:lang w:val="ru-RU"/>
              </w:rPr>
              <w:t xml:space="preserve">. </w:t>
            </w:r>
          </w:p>
          <w:p w14:paraId="45B9A8BC" w14:textId="77777777" w:rsidR="00983546" w:rsidRPr="00983546" w:rsidRDefault="00983546" w:rsidP="00201F0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 w:eastAsia="en-US"/>
              </w:rPr>
            </w:pPr>
          </w:p>
          <w:p w14:paraId="0D6D6AD4" w14:textId="52A07D29" w:rsidR="00201F0F" w:rsidRDefault="00201F0F" w:rsidP="00201F0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01F0F">
              <w:rPr>
                <w:rFonts w:ascii="Times New Roman" w:hAnsi="Times New Roman" w:cs="Times New Roman"/>
                <w:b/>
                <w:bCs/>
                <w:lang w:eastAsia="en-US"/>
              </w:rPr>
              <w:t>Результати навчання:</w:t>
            </w:r>
          </w:p>
          <w:p w14:paraId="224D8CA5" w14:textId="77777777" w:rsidR="00201F0F" w:rsidRPr="00D96EE3" w:rsidRDefault="00201F0F" w:rsidP="00201F0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96EE3">
              <w:rPr>
                <w:rFonts w:ascii="Times New Roman" w:hAnsi="Times New Roman" w:cs="Times New Roman"/>
                <w:lang w:eastAsia="en-US"/>
              </w:rPr>
              <w:t>РН04. Аналізувати сучасні тенденції розвитку індустрії гостинності та рекреаційного господарства.</w:t>
            </w:r>
          </w:p>
          <w:p w14:paraId="141950EA" w14:textId="77777777" w:rsidR="00201F0F" w:rsidRPr="00D96EE3" w:rsidRDefault="00201F0F" w:rsidP="00201F0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96EE3">
              <w:rPr>
                <w:rFonts w:ascii="Times New Roman" w:hAnsi="Times New Roman" w:cs="Times New Roman"/>
                <w:lang w:eastAsia="en-US"/>
              </w:rPr>
              <w:t>РН05. Розуміти принципи, процеси і технології організації роботи суб’єктів готельного та ресторанного бізнесу.</w:t>
            </w:r>
          </w:p>
          <w:p w14:paraId="2A41D29D" w14:textId="77777777" w:rsidR="00201F0F" w:rsidRPr="00D96EE3" w:rsidRDefault="00201F0F" w:rsidP="00201F0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96EE3">
              <w:rPr>
                <w:rFonts w:ascii="Times New Roman" w:hAnsi="Times New Roman" w:cs="Times New Roman"/>
                <w:lang w:eastAsia="en-US"/>
              </w:rPr>
              <w:t>РН07. Організовувати процес обслуговування споживачів готельних та ресторанних послуг на основі використання сучасних інформаційних, комунікаційних і сервісних технологій та дотримання стандартів якості і норм безпеки.</w:t>
            </w:r>
          </w:p>
          <w:p w14:paraId="3A398DF4" w14:textId="0C431146" w:rsidR="00201F0F" w:rsidRPr="00D96EE3" w:rsidRDefault="00983546" w:rsidP="00201F0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РН</w:t>
            </w:r>
            <w:r w:rsidR="00201F0F" w:rsidRPr="00D96EE3">
              <w:rPr>
                <w:rFonts w:ascii="Times New Roman" w:hAnsi="Times New Roman" w:cs="Times New Roman"/>
                <w:lang w:eastAsia="en-US"/>
              </w:rPr>
              <w:t>08.Застосовувати навички продуктивного спілкування зі споживачами готельних та ресторанних послуг.</w:t>
            </w:r>
          </w:p>
          <w:p w14:paraId="37376CF4" w14:textId="18C099CF" w:rsidR="00201F0F" w:rsidRPr="00D96EE3" w:rsidRDefault="00983546" w:rsidP="00201F0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РН</w:t>
            </w:r>
            <w:r w:rsidR="00201F0F">
              <w:rPr>
                <w:rFonts w:ascii="Times New Roman" w:hAnsi="Times New Roman" w:cs="Times New Roman"/>
                <w:lang w:eastAsia="en-US"/>
              </w:rPr>
              <w:t>12.</w:t>
            </w:r>
            <w:r w:rsidR="00201F0F" w:rsidRPr="00C86303">
              <w:rPr>
                <w:rFonts w:ascii="Times New Roman" w:hAnsi="Times New Roman" w:cs="Times New Roman"/>
                <w:lang w:eastAsia="en-US"/>
              </w:rPr>
              <w:t xml:space="preserve">Здійснювати ефективний контроль якості продуктів та послуг закладів </w:t>
            </w:r>
            <w:r w:rsidR="00201F0F" w:rsidRPr="00C86303">
              <w:rPr>
                <w:rFonts w:ascii="Times New Roman" w:hAnsi="Times New Roman" w:cs="Times New Roman"/>
                <w:lang w:eastAsia="en-US"/>
              </w:rPr>
              <w:lastRenderedPageBreak/>
              <w:t>готельного і ресторанного господарства.</w:t>
            </w:r>
          </w:p>
          <w:p w14:paraId="2AA43324" w14:textId="2FD95C10" w:rsidR="00201F0F" w:rsidRPr="00D96EE3" w:rsidRDefault="00201F0F" w:rsidP="00201F0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96EE3">
              <w:rPr>
                <w:rFonts w:ascii="Times New Roman" w:hAnsi="Times New Roman" w:cs="Times New Roman"/>
                <w:lang w:eastAsia="en-US"/>
              </w:rPr>
              <w:t>РН16.Виконувати самостійно завдання, розв’язувати задачі і проблеми, застосовувати їх в різних професійних ситуаціях та відповідати за результати своєї діяльності.</w:t>
            </w:r>
          </w:p>
          <w:p w14:paraId="784AC47E" w14:textId="5FADADB6" w:rsidR="00201F0F" w:rsidRPr="00D96EE3" w:rsidRDefault="00983546" w:rsidP="00201F0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РН19.</w:t>
            </w:r>
            <w:r w:rsidR="00201F0F" w:rsidRPr="00D96EE3">
              <w:rPr>
                <w:rFonts w:ascii="Times New Roman" w:hAnsi="Times New Roman" w:cs="Times New Roman"/>
                <w:lang w:eastAsia="en-US"/>
              </w:rPr>
              <w:t>Діяти у відповідності з принципами соціальної відповідальності та громадянської свідомості.</w:t>
            </w:r>
          </w:p>
          <w:p w14:paraId="6760FC80" w14:textId="5BBEDAC8" w:rsidR="00201F0F" w:rsidRDefault="00983546" w:rsidP="00201F0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РН23.</w:t>
            </w:r>
            <w:r w:rsidR="00201F0F" w:rsidRPr="00C86303">
              <w:rPr>
                <w:rFonts w:ascii="Times New Roman" w:hAnsi="Times New Roman" w:cs="Times New Roman"/>
                <w:lang w:eastAsia="en-US"/>
              </w:rPr>
              <w:t>Знати і розуміти особливості індустрії гостинності регіону та вміти розробляти, просувати та реалізовувати продукт, спрямований на її розвиток в умовах воєнного і повоєнного часу.</w:t>
            </w:r>
          </w:p>
          <w:p w14:paraId="294841FC" w14:textId="190FEF69" w:rsidR="00665EA5" w:rsidRPr="00201F0F" w:rsidRDefault="00983546" w:rsidP="00201F0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РН</w:t>
            </w:r>
            <w:r w:rsidR="00201F0F" w:rsidRPr="00D96EE3">
              <w:rPr>
                <w:rFonts w:ascii="Times New Roman" w:hAnsi="Times New Roman" w:cs="Times New Roman"/>
                <w:lang w:eastAsia="en-US"/>
              </w:rPr>
              <w:t>2</w:t>
            </w:r>
            <w:r w:rsidR="00201F0F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="00201F0F" w:rsidRPr="00C86303">
              <w:rPr>
                <w:rFonts w:ascii="Times New Roman" w:hAnsi="Times New Roman" w:cs="Times New Roman"/>
                <w:lang w:eastAsia="en-US"/>
              </w:rPr>
              <w:t>Володіти знаннями і вміннями створення сприятливого психологічного середовища в умовах воєнного та повоєнного часу.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2FF8" w14:textId="73B2BADD" w:rsidR="00665EA5" w:rsidRPr="00A31F4F" w:rsidRDefault="00665EA5" w:rsidP="00665EA5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C7610">
              <w:rPr>
                <w:rFonts w:ascii="Times New Roman" w:hAnsi="Times New Roman" w:cs="Times New Roman"/>
              </w:rPr>
              <w:lastRenderedPageBreak/>
              <w:t>Словесні, наочні, практичні.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9A3" w14:textId="168054EB" w:rsidR="00665EA5" w:rsidRPr="00FC7610" w:rsidRDefault="00665EA5" w:rsidP="00665EA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C7610">
              <w:rPr>
                <w:rFonts w:ascii="Times New Roman" w:hAnsi="Times New Roman" w:cs="Times New Roman"/>
              </w:rPr>
              <w:t xml:space="preserve">Поточний контроль: індивідуальна </w:t>
            </w:r>
            <w:r>
              <w:rPr>
                <w:rFonts w:ascii="Times New Roman" w:hAnsi="Times New Roman" w:cs="Times New Roman"/>
              </w:rPr>
              <w:t>і</w:t>
            </w:r>
            <w:r w:rsidRPr="00FC7610">
              <w:rPr>
                <w:rFonts w:ascii="Times New Roman" w:hAnsi="Times New Roman" w:cs="Times New Roman"/>
              </w:rPr>
              <w:t xml:space="preserve"> групова  робота на </w:t>
            </w:r>
            <w:r>
              <w:rPr>
                <w:rFonts w:ascii="Times New Roman" w:hAnsi="Times New Roman" w:cs="Times New Roman"/>
              </w:rPr>
              <w:t>практичних</w:t>
            </w:r>
            <w:r w:rsidRPr="00FC7610">
              <w:rPr>
                <w:rFonts w:ascii="Times New Roman" w:hAnsi="Times New Roman" w:cs="Times New Roman"/>
              </w:rPr>
              <w:t xml:space="preserve"> заняттях.</w:t>
            </w:r>
          </w:p>
          <w:p w14:paraId="608DC4AD" w14:textId="77777777" w:rsidR="00665EA5" w:rsidRPr="00FC7610" w:rsidRDefault="00665EA5" w:rsidP="00665EA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C7610">
              <w:rPr>
                <w:rFonts w:ascii="Times New Roman" w:hAnsi="Times New Roman" w:cs="Times New Roman"/>
              </w:rPr>
              <w:t>Підсумковий контроль:</w:t>
            </w:r>
          </w:p>
          <w:p w14:paraId="3EF52B9D" w14:textId="39BEFF1C" w:rsidR="00665EA5" w:rsidRPr="00A31F4F" w:rsidRDefault="00665EA5" w:rsidP="00665EA5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C7610">
              <w:rPr>
                <w:rFonts w:ascii="Times New Roman" w:hAnsi="Times New Roman" w:cs="Times New Roman"/>
              </w:rPr>
              <w:t xml:space="preserve">тестування (проводиться онлайн на платформі </w:t>
            </w:r>
            <w:proofErr w:type="spellStart"/>
            <w:r w:rsidRPr="00FC7610">
              <w:rPr>
                <w:rFonts w:ascii="Times New Roman" w:hAnsi="Times New Roman" w:cs="Times New Roman"/>
              </w:rPr>
              <w:t>Moodle</w:t>
            </w:r>
            <w:proofErr w:type="spellEnd"/>
            <w:r w:rsidRPr="00FC7610">
              <w:rPr>
                <w:rFonts w:ascii="Times New Roman" w:hAnsi="Times New Roman" w:cs="Times New Roman"/>
              </w:rPr>
              <w:t>); індивідуальне завдання.</w:t>
            </w:r>
          </w:p>
        </w:tc>
      </w:tr>
      <w:bookmarkEnd w:id="0"/>
    </w:tbl>
    <w:p w14:paraId="056E62AA" w14:textId="77777777" w:rsidR="00125180" w:rsidRPr="00A31F4F" w:rsidRDefault="00125180" w:rsidP="0012518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6CBD671" w14:textId="77777777" w:rsidR="00125180" w:rsidRPr="00941CA2" w:rsidRDefault="00125180" w:rsidP="00125180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CA2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14:paraId="38B28F84" w14:textId="481382F7" w:rsidR="00BC45EF" w:rsidRPr="00BC45EF" w:rsidRDefault="00125180" w:rsidP="00BC45EF">
      <w:pPr>
        <w:tabs>
          <w:tab w:val="left" w:pos="567"/>
        </w:tabs>
        <w:spacing w:line="360" w:lineRule="auto"/>
        <w:ind w:left="567" w:right="567" w:hanging="709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941CA2">
        <w:rPr>
          <w:rFonts w:ascii="Times New Roman" w:hAnsi="Times New Roman" w:cs="Times New Roman"/>
          <w:b/>
        </w:rPr>
        <w:t>Змістовий модуль 1</w:t>
      </w:r>
      <w:r w:rsidRPr="00BC45EF">
        <w:rPr>
          <w:rFonts w:ascii="Times New Roman" w:hAnsi="Times New Roman" w:cs="Times New Roman"/>
          <w:b/>
          <w:sz w:val="22"/>
          <w:szCs w:val="22"/>
        </w:rPr>
        <w:t>.</w:t>
      </w:r>
      <w:r w:rsidR="00BC45EF" w:rsidRPr="00BC45E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Основи етикету ресторанних послуг.</w:t>
      </w:r>
      <w:r w:rsidR="00BC45EF" w:rsidRPr="00BC45E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353897DD" w14:textId="5D2F5B2E" w:rsidR="00BC45EF" w:rsidRDefault="00BC45EF" w:rsidP="00BC45EF">
      <w:pPr>
        <w:tabs>
          <w:tab w:val="left" w:pos="284"/>
          <w:tab w:val="left" w:pos="709"/>
          <w:tab w:val="left" w:pos="1701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BC45EF">
        <w:rPr>
          <w:rFonts w:ascii="Times New Roman" w:hAnsi="Times New Roman" w:cs="Times New Roman"/>
          <w:color w:val="000000"/>
          <w:sz w:val="22"/>
          <w:szCs w:val="22"/>
        </w:rPr>
        <w:t>Історія розвитку, базова характеристика основ етикету ресторанної справи. Сучасні тенденції розвитку культури ресторанної справи. Основи психології ресторанного сервісу.</w:t>
      </w:r>
    </w:p>
    <w:p w14:paraId="7F26D66E" w14:textId="44A83BF9" w:rsidR="00BC45EF" w:rsidRPr="00BC45EF" w:rsidRDefault="00813296" w:rsidP="00813296">
      <w:pPr>
        <w:ind w:hanging="567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</w:t>
      </w:r>
      <w:r w:rsidR="00BC45EF" w:rsidRPr="00BC45EF">
        <w:rPr>
          <w:rFonts w:ascii="Times New Roman" w:hAnsi="Times New Roman" w:cs="Times New Roman"/>
          <w:color w:val="000000"/>
          <w:sz w:val="22"/>
          <w:szCs w:val="22"/>
        </w:rPr>
        <w:t xml:space="preserve">Психологія обслуговування ресторанного сервісу. Етикет спілкування робітників </w:t>
      </w:r>
      <w:r w:rsidR="00BC45EF">
        <w:rPr>
          <w:rFonts w:ascii="Times New Roman" w:hAnsi="Times New Roman" w:cs="Times New Roman"/>
          <w:color w:val="000000"/>
          <w:sz w:val="22"/>
          <w:szCs w:val="22"/>
        </w:rPr>
        <w:t>ресторану з гостями.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C45EF" w:rsidRPr="00BC45EF">
        <w:rPr>
          <w:rFonts w:ascii="Times New Roman" w:hAnsi="Times New Roman" w:cs="Times New Roman"/>
          <w:color w:val="000000"/>
          <w:sz w:val="22"/>
          <w:szCs w:val="22"/>
        </w:rPr>
        <w:t>Технічна естетика та дизайн ресторанному комплексі. Рекламні засоби ресторанного комплексу.</w:t>
      </w:r>
    </w:p>
    <w:p w14:paraId="7CC9EB38" w14:textId="77777777" w:rsidR="00BC45EF" w:rsidRPr="00BC45EF" w:rsidRDefault="00BC45EF" w:rsidP="00813296">
      <w:pPr>
        <w:tabs>
          <w:tab w:val="left" w:pos="284"/>
          <w:tab w:val="left" w:pos="709"/>
          <w:tab w:val="left" w:pos="1701"/>
        </w:tabs>
        <w:ind w:hanging="567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3CF950F2" w14:textId="0AB8B4CF" w:rsidR="00813296" w:rsidRDefault="00125180" w:rsidP="00813296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41CA2">
        <w:rPr>
          <w:rFonts w:ascii="Times New Roman" w:hAnsi="Times New Roman" w:cs="Times New Roman"/>
          <w:b/>
        </w:rPr>
        <w:t xml:space="preserve">Змістовий модуль 2. </w:t>
      </w:r>
      <w:r w:rsidR="00813296" w:rsidRPr="00813296">
        <w:rPr>
          <w:rFonts w:ascii="Times New Roman" w:hAnsi="Times New Roman" w:cs="Times New Roman"/>
          <w:b/>
          <w:color w:val="000000"/>
          <w:sz w:val="22"/>
          <w:szCs w:val="22"/>
        </w:rPr>
        <w:t>Етикет обслуговування ресторанної справи.</w:t>
      </w:r>
      <w:r w:rsidR="00813296" w:rsidRPr="00813296">
        <w:rPr>
          <w:rFonts w:ascii="Times New Roman" w:hAnsi="Times New Roman" w:cs="Times New Roman"/>
          <w:sz w:val="22"/>
          <w:szCs w:val="22"/>
        </w:rPr>
        <w:t xml:space="preserve"> </w:t>
      </w:r>
      <w:r w:rsidR="00813296" w:rsidRPr="00813296"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</w:p>
    <w:p w14:paraId="34177FEC" w14:textId="044394EB" w:rsidR="00813296" w:rsidRPr="00813296" w:rsidRDefault="00813296" w:rsidP="00813296">
      <w:pPr>
        <w:pStyle w:val="TableParagraph"/>
        <w:ind w:left="-142" w:hanging="709"/>
        <w:rPr>
          <w:color w:val="000000"/>
        </w:rPr>
      </w:pPr>
      <w:r>
        <w:rPr>
          <w:color w:val="000000"/>
        </w:rPr>
        <w:t xml:space="preserve">             </w:t>
      </w:r>
      <w:r w:rsidRPr="00813296">
        <w:rPr>
          <w:color w:val="000000"/>
        </w:rPr>
        <w:t>Кулінарний етикет. Святкові прийоми та банкети. Етикет та культура сервісу в різних країнах Світу. Культура ресторанного сервісу в європейських країнах, культура сервісу народів азійських країн. Куль</w:t>
      </w:r>
      <w:r w:rsidR="00887395">
        <w:rPr>
          <w:color w:val="000000"/>
        </w:rPr>
        <w:t>тура та етикет народів Африки. К</w:t>
      </w:r>
      <w:r w:rsidRPr="00813296">
        <w:rPr>
          <w:color w:val="000000"/>
        </w:rPr>
        <w:t>ультура сервісу</w:t>
      </w:r>
      <w:r w:rsidR="00887395">
        <w:rPr>
          <w:color w:val="000000"/>
        </w:rPr>
        <w:t xml:space="preserve"> та</w:t>
      </w:r>
      <w:r w:rsidRPr="00813296">
        <w:rPr>
          <w:color w:val="000000"/>
        </w:rPr>
        <w:t xml:space="preserve"> </w:t>
      </w:r>
      <w:r w:rsidR="00887395">
        <w:rPr>
          <w:color w:val="000000"/>
        </w:rPr>
        <w:t xml:space="preserve">етикет </w:t>
      </w:r>
      <w:r w:rsidRPr="00813296">
        <w:rPr>
          <w:color w:val="000000"/>
        </w:rPr>
        <w:t>народів Америки.</w:t>
      </w:r>
    </w:p>
    <w:p w14:paraId="04933E68" w14:textId="3B08343F" w:rsidR="00813296" w:rsidRPr="00813296" w:rsidRDefault="00813296" w:rsidP="00813296">
      <w:pPr>
        <w:pStyle w:val="TableParagraph"/>
        <w:ind w:left="-142" w:hanging="709"/>
        <w:rPr>
          <w:color w:val="000000"/>
          <w:lang w:val="ru-RU"/>
        </w:rPr>
      </w:pPr>
      <w:r w:rsidRPr="00813296">
        <w:rPr>
          <w:color w:val="000000"/>
        </w:rPr>
        <w:t xml:space="preserve">          </w:t>
      </w:r>
      <w:r w:rsidRPr="00813296">
        <w:rPr>
          <w:rFonts w:eastAsiaTheme="minorHAnsi"/>
        </w:rPr>
        <w:t xml:space="preserve"> </w:t>
      </w:r>
      <w:r>
        <w:rPr>
          <w:rFonts w:eastAsiaTheme="minorHAnsi"/>
        </w:rPr>
        <w:t xml:space="preserve">  </w:t>
      </w:r>
      <w:r w:rsidRPr="00813296">
        <w:rPr>
          <w:rFonts w:eastAsiaTheme="minorHAnsi"/>
        </w:rPr>
        <w:t>К</w:t>
      </w:r>
      <w:r w:rsidRPr="00813296">
        <w:rPr>
          <w:color w:val="000000"/>
        </w:rPr>
        <w:t xml:space="preserve">ультура </w:t>
      </w:r>
      <w:r w:rsidR="00887395">
        <w:rPr>
          <w:color w:val="000000"/>
        </w:rPr>
        <w:t>та етикет</w:t>
      </w:r>
      <w:r w:rsidRPr="00813296">
        <w:rPr>
          <w:color w:val="000000"/>
        </w:rPr>
        <w:t xml:space="preserve"> народів </w:t>
      </w:r>
      <w:r w:rsidR="00887395">
        <w:rPr>
          <w:color w:val="000000"/>
        </w:rPr>
        <w:t>Китаю та Японії</w:t>
      </w:r>
      <w:r w:rsidRPr="00813296">
        <w:rPr>
          <w:color w:val="000000"/>
        </w:rPr>
        <w:t>. Поняття конфлікту, методи й способи вживанні для вирішення конфліктних ситуацій. Етикет ділової наради, ділового листування та ведення ділових переговорів</w:t>
      </w:r>
      <w:r w:rsidRPr="00813296">
        <w:rPr>
          <w:rFonts w:eastAsiaTheme="minorHAnsi"/>
          <w:b/>
        </w:rPr>
        <w:t xml:space="preserve"> </w:t>
      </w:r>
      <w:r w:rsidR="00154B27">
        <w:rPr>
          <w:rFonts w:eastAsiaTheme="minorHAnsi"/>
          <w:b/>
        </w:rPr>
        <w:t>.</w:t>
      </w:r>
    </w:p>
    <w:p w14:paraId="7CF3E7FB" w14:textId="77777777" w:rsidR="00813296" w:rsidRDefault="00813296" w:rsidP="00813296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5A7B645D" w14:textId="77777777" w:rsidR="00125180" w:rsidRPr="00941CA2" w:rsidRDefault="00125180" w:rsidP="00125180">
      <w:pPr>
        <w:pStyle w:val="ae"/>
        <w:jc w:val="center"/>
        <w:rPr>
          <w:b/>
          <w:lang w:val="uk-UA"/>
        </w:rPr>
      </w:pPr>
      <w:r w:rsidRPr="00941CA2">
        <w:rPr>
          <w:b/>
          <w:lang w:val="uk-UA"/>
        </w:rPr>
        <w:t xml:space="preserve">4. Структура навчальної дисципліни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8"/>
        <w:gridCol w:w="850"/>
        <w:gridCol w:w="851"/>
        <w:gridCol w:w="1984"/>
      </w:tblGrid>
      <w:tr w:rsidR="00125180" w:rsidRPr="00ED1F21" w14:paraId="6E577301" w14:textId="77777777" w:rsidTr="00AA433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360D" w14:textId="77777777" w:rsidR="00125180" w:rsidRPr="00ED1F21" w:rsidRDefault="00125180" w:rsidP="00AA433D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14:paraId="31146AA3" w14:textId="77777777" w:rsidR="00125180" w:rsidRPr="00ED1F21" w:rsidRDefault="00125180" w:rsidP="00AA433D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C7DA" w14:textId="77777777" w:rsidR="00125180" w:rsidRPr="00ED1F21" w:rsidRDefault="00125180" w:rsidP="00AA433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F1D4" w14:textId="77777777" w:rsidR="00125180" w:rsidRPr="00ED1F21" w:rsidRDefault="00125180" w:rsidP="00AA43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14:paraId="56D020C4" w14:textId="77777777" w:rsidR="00125180" w:rsidRPr="00ED1F21" w:rsidRDefault="00125180" w:rsidP="00AA43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D560" w14:textId="77777777" w:rsidR="00125180" w:rsidRPr="00ED1F21" w:rsidRDefault="00125180" w:rsidP="00AA43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125180" w:rsidRPr="00ED1F21" w14:paraId="5A654713" w14:textId="77777777" w:rsidTr="00AA433D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D0DF" w14:textId="77777777" w:rsidR="00125180" w:rsidRPr="00ED1F21" w:rsidRDefault="00125180" w:rsidP="00AA433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B6E1" w14:textId="77777777" w:rsidR="00125180" w:rsidRPr="00ED1F21" w:rsidRDefault="00125180" w:rsidP="00AA433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B499" w14:textId="77777777" w:rsidR="00125180" w:rsidRPr="00ED1F21" w:rsidRDefault="00125180" w:rsidP="00AA43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</w:rPr>
              <w:t>о/</w:t>
            </w:r>
            <w:proofErr w:type="spellStart"/>
            <w:r w:rsidRPr="00ED1F21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ED1F2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29C5" w14:textId="77777777" w:rsidR="00125180" w:rsidRPr="00ED1F21" w:rsidRDefault="00125180" w:rsidP="00AA43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ED1F21">
              <w:rPr>
                <w:rFonts w:ascii="Times New Roman" w:hAnsi="Times New Roman" w:cs="Times New Roman"/>
                <w:b/>
                <w:sz w:val="20"/>
                <w:szCs w:val="20"/>
              </w:rPr>
              <w:t>з.ф</w:t>
            </w:r>
            <w:proofErr w:type="spellEnd"/>
            <w:r w:rsidRPr="00ED1F2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62C0" w14:textId="77777777" w:rsidR="00125180" w:rsidRPr="00ED1F21" w:rsidRDefault="00125180" w:rsidP="00AA433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180" w:rsidRPr="00ED1F21" w14:paraId="7A1D2DE2" w14:textId="77777777" w:rsidTr="00AA433D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903F" w14:textId="77777777" w:rsidR="00125180" w:rsidRPr="00ED1F21" w:rsidRDefault="00125180" w:rsidP="00AA433D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ED1F21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B3C0" w14:textId="77777777" w:rsidR="00125180" w:rsidRPr="00ED1F21" w:rsidRDefault="00125180" w:rsidP="00AA433D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ED1F21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B820" w14:textId="77777777" w:rsidR="00125180" w:rsidRPr="00ED1F21" w:rsidRDefault="00125180" w:rsidP="00AA43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D1F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6256" w14:textId="77777777" w:rsidR="00125180" w:rsidRPr="00ED1F21" w:rsidRDefault="00125180" w:rsidP="00AA43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D1F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7EB8" w14:textId="77777777" w:rsidR="00125180" w:rsidRPr="00ED1F21" w:rsidRDefault="00125180" w:rsidP="00AA43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D1F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125180" w:rsidRPr="00ED1F21" w14:paraId="6F23126C" w14:textId="77777777" w:rsidTr="00AA433D">
        <w:trPr>
          <w:trHeight w:val="8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3D86" w14:textId="661ABFFD" w:rsidR="00125180" w:rsidRPr="00ED1F21" w:rsidRDefault="00125180" w:rsidP="00AA43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Змістовий модуль 1 </w:t>
            </w:r>
          </w:p>
        </w:tc>
      </w:tr>
      <w:tr w:rsidR="00125180" w:rsidRPr="00ED1F21" w14:paraId="34AE3D20" w14:textId="77777777" w:rsidTr="00AA433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A3C9" w14:textId="77777777" w:rsidR="00125180" w:rsidRPr="00ED1F21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Лекція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14E2" w14:textId="1BE1714E" w:rsidR="00125180" w:rsidRPr="00ED1F21" w:rsidRDefault="003547BD" w:rsidP="003547B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BC45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Історія розвитку, базова характеристика основ етикету ресторанної справи</w:t>
            </w: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0B27" w14:textId="34AE255D" w:rsidR="00125180" w:rsidRPr="00ED1F21" w:rsidRDefault="009C1DD1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D1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A3F8" w14:textId="230B0550" w:rsidR="00125180" w:rsidRPr="00ED1F21" w:rsidRDefault="009C1DD1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D1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BD5B" w14:textId="7EA19F16" w:rsidR="00125180" w:rsidRPr="00ED1F21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 1</w:t>
            </w:r>
          </w:p>
        </w:tc>
      </w:tr>
      <w:tr w:rsidR="00EF68A6" w:rsidRPr="00ED1F21" w14:paraId="12DF218B" w14:textId="77777777" w:rsidTr="00AA433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7447" w14:textId="1B8DBAEB" w:rsidR="00EF68A6" w:rsidRPr="00ED1F21" w:rsidRDefault="00EF68A6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Практичне заняття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A946" w14:textId="3A06DCA9" w:rsidR="00EF68A6" w:rsidRPr="00ED1F21" w:rsidRDefault="003547BD" w:rsidP="00941CA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Етапи розвитку ресторанного етикету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C854" w14:textId="67E56162" w:rsidR="00EF68A6" w:rsidRPr="00ED1F21" w:rsidRDefault="003547BD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3FEA" w14:textId="77777777" w:rsidR="00EF68A6" w:rsidRPr="00ED1F21" w:rsidRDefault="00EF68A6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E886" w14:textId="02F511DF" w:rsidR="00EF68A6" w:rsidRPr="00ED1F21" w:rsidRDefault="005A7FCD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>тиждень 1</w:t>
            </w:r>
          </w:p>
        </w:tc>
      </w:tr>
      <w:tr w:rsidR="009B3990" w:rsidRPr="00ED1F21" w14:paraId="317DCBB0" w14:textId="77777777" w:rsidTr="00AA433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F6BF" w14:textId="5E6C79C9" w:rsidR="009B3990" w:rsidRPr="00ED1F21" w:rsidRDefault="009B399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Лекція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BCC6" w14:textId="3F434FE6" w:rsidR="009B3990" w:rsidRPr="00ED1F21" w:rsidRDefault="003547BD" w:rsidP="003547BD">
            <w:pPr>
              <w:tabs>
                <w:tab w:val="left" w:pos="284"/>
                <w:tab w:val="left" w:pos="709"/>
                <w:tab w:val="left" w:pos="170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C45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Сучасні тенденції розвитку культури ресторанної справи.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EB64" w14:textId="645B77A3" w:rsidR="009B3990" w:rsidRPr="00ED1F21" w:rsidRDefault="009C1DD1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D1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817" w14:textId="77777777" w:rsidR="009B3990" w:rsidRPr="00ED1F21" w:rsidRDefault="009B399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0806" w14:textId="7BA907C4" w:rsidR="009B3990" w:rsidRPr="00ED1F21" w:rsidRDefault="00ED1F21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Pr="00ED1F21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2</w:t>
            </w:r>
          </w:p>
        </w:tc>
      </w:tr>
      <w:tr w:rsidR="00125180" w:rsidRPr="00ED1F21" w14:paraId="18DC375C" w14:textId="77777777" w:rsidTr="00AA433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D237" w14:textId="22B3C4F7" w:rsidR="00125180" w:rsidRPr="00ED1F21" w:rsidRDefault="009B3990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Практичне</w:t>
            </w:r>
            <w:r w:rsidR="00125180" w:rsidRPr="00ED1F21">
              <w:rPr>
                <w:rFonts w:ascii="Times New Roman" w:hAnsi="Times New Roman" w:cs="Times New Roman"/>
                <w:sz w:val="22"/>
                <w:szCs w:val="22"/>
              </w:rPr>
              <w:t xml:space="preserve"> заняття </w:t>
            </w:r>
            <w:r w:rsidR="00EF68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31D7" w14:textId="197B8B7D" w:rsidR="00125180" w:rsidRPr="00ED1F21" w:rsidRDefault="00165DEE" w:rsidP="00EC65B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Сучасний стан розвитку культури та етикету ресторанної справи в період терористичної війни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росії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вУкраїні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E60F" w14:textId="2409A6C5" w:rsidR="00125180" w:rsidRPr="00ED1F21" w:rsidRDefault="009C1DD1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D1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CF4C" w14:textId="77777777" w:rsidR="00125180" w:rsidRPr="00ED1F21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0637" w14:textId="4A724C34" w:rsidR="00125180" w:rsidRPr="00ED1F21" w:rsidRDefault="00ED1F21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Pr="00ED1F21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2</w:t>
            </w:r>
          </w:p>
        </w:tc>
      </w:tr>
      <w:tr w:rsidR="00A71ABC" w:rsidRPr="00ED1F21" w14:paraId="147DF48A" w14:textId="77777777" w:rsidTr="00AA433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E03" w14:textId="34A55FFD" w:rsidR="00A71ABC" w:rsidRPr="00ED1F21" w:rsidRDefault="00A71ABC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1BD" w14:textId="657D62A5" w:rsidR="00A71ABC" w:rsidRPr="00ED1F21" w:rsidRDefault="00A71ABC" w:rsidP="00EC65B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Опрацювання визначених питань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3F6D" w14:textId="2AE9D524" w:rsidR="00A71ABC" w:rsidRPr="00ED1F21" w:rsidRDefault="00FF10B6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022E" w14:textId="7D270437" w:rsidR="00A71ABC" w:rsidRPr="00ED1F21" w:rsidRDefault="00ED1F21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3547B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606D" w14:textId="213785B6" w:rsidR="00A71ABC" w:rsidRPr="00ED1F21" w:rsidRDefault="005A7FCD" w:rsidP="001B4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="001B483D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85031" w:rsidRPr="00ED1F21" w14:paraId="47809273" w14:textId="77777777" w:rsidTr="00AA433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425C" w14:textId="19F86938" w:rsidR="00F85031" w:rsidRPr="00ED1F21" w:rsidRDefault="00F85031" w:rsidP="00F850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Лекція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855B" w14:textId="03E7B43A" w:rsidR="00F85031" w:rsidRPr="00ED1F21" w:rsidRDefault="00165DEE" w:rsidP="00165DEE">
            <w:pPr>
              <w:tabs>
                <w:tab w:val="left" w:pos="284"/>
                <w:tab w:val="left" w:pos="709"/>
                <w:tab w:val="left" w:pos="170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C45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Основи психології ресторанного сервісу.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E44" w14:textId="214FA564" w:rsidR="00F85031" w:rsidRPr="00ED1F21" w:rsidRDefault="009C1DD1" w:rsidP="00F850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D1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8A70" w14:textId="472D0BAF" w:rsidR="00F85031" w:rsidRPr="00ED1F21" w:rsidRDefault="009C1DD1" w:rsidP="00F850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D1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52C" w14:textId="382DDAEA" w:rsidR="00F85031" w:rsidRPr="00ED1F21" w:rsidRDefault="00ED1F21" w:rsidP="00F850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Pr="00ED1F21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3</w:t>
            </w:r>
          </w:p>
        </w:tc>
      </w:tr>
      <w:tr w:rsidR="00EF68A6" w:rsidRPr="00ED1F21" w14:paraId="12B049AC" w14:textId="77777777" w:rsidTr="00AA433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8CAC" w14:textId="3B948476" w:rsidR="00EF68A6" w:rsidRPr="00ED1F21" w:rsidRDefault="00EF68A6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52BD" w14:textId="237B388D" w:rsidR="00EF68A6" w:rsidRPr="00ED1F21" w:rsidRDefault="005F6069" w:rsidP="00EF68A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Психологія особистості. Поняття комунікація, засоби комунікації.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F59A" w14:textId="65D5EA67" w:rsidR="00EF68A6" w:rsidRPr="00ED1F21" w:rsidRDefault="003547B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DFBA" w14:textId="77777777" w:rsidR="00EF68A6" w:rsidRPr="00ED1F21" w:rsidRDefault="00EF68A6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A0AF" w14:textId="38AEA99E" w:rsidR="00EF68A6" w:rsidRPr="00ED1F21" w:rsidRDefault="005A7FCD" w:rsidP="001B4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="001B483D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EF68A6" w:rsidRPr="00ED1F21" w14:paraId="13D476C2" w14:textId="77777777" w:rsidTr="00AA433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5105" w14:textId="37F985FB" w:rsidR="00EF68A6" w:rsidRPr="00ED1F21" w:rsidRDefault="00EF68A6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Лекція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0E25" w14:textId="02C9E557" w:rsidR="00EF68A6" w:rsidRPr="00ED1F21" w:rsidRDefault="00165DEE" w:rsidP="00165DE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45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Психологія обслуговування ресторанного сервісу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9FC5" w14:textId="0788AE4B" w:rsidR="00EF68A6" w:rsidRPr="00ED1F21" w:rsidRDefault="00EF68A6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D1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2BD9" w14:textId="7623DBE9" w:rsidR="00EF68A6" w:rsidRPr="00ED1F21" w:rsidRDefault="00EF68A6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129" w14:textId="0807E94F" w:rsidR="00EF68A6" w:rsidRPr="00ED1F21" w:rsidRDefault="00EF68A6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Pr="00ED1F21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4</w:t>
            </w:r>
          </w:p>
        </w:tc>
      </w:tr>
      <w:tr w:rsidR="00EF68A6" w:rsidRPr="00ED1F21" w14:paraId="57399FF9" w14:textId="77777777" w:rsidTr="00AA433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6E14" w14:textId="63F3D924" w:rsidR="00EF68A6" w:rsidRPr="00ED1F21" w:rsidRDefault="00EF68A6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E9C8" w14:textId="1A246F9F" w:rsidR="00EF68A6" w:rsidRPr="00ED1F21" w:rsidRDefault="005F6069" w:rsidP="005F60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Культура та якість обслуговування в ресторані.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6270" w14:textId="2193393B" w:rsidR="00EF68A6" w:rsidRPr="00ED1F21" w:rsidRDefault="00EF68A6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D1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5927" w14:textId="58B86CCF" w:rsidR="00EF68A6" w:rsidRPr="00ED1F21" w:rsidRDefault="00EF68A6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D1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E763" w14:textId="6EA5CDD2" w:rsidR="00EF68A6" w:rsidRPr="00ED1F21" w:rsidRDefault="00EF68A6" w:rsidP="001B48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="001B483D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  <w:tr w:rsidR="00EF68A6" w:rsidRPr="00ED1F21" w14:paraId="5970D89E" w14:textId="77777777" w:rsidTr="00AA433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12CF" w14:textId="7660C8A7" w:rsidR="00EF68A6" w:rsidRPr="00ED1F21" w:rsidRDefault="00EF68A6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6212" w14:textId="3E7A0649" w:rsidR="00EF68A6" w:rsidRPr="00ED1F21" w:rsidRDefault="00EF68A6" w:rsidP="00EF68A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Опрацювання визначених питань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255" w14:textId="39B64C43" w:rsidR="00EF68A6" w:rsidRPr="00ED1F21" w:rsidRDefault="00FF10B6" w:rsidP="00FF10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EFE4" w14:textId="23E0C611" w:rsidR="00EF68A6" w:rsidRPr="00ED1F21" w:rsidRDefault="00EF68A6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3547BD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F5F0" w14:textId="22F8CBF1" w:rsidR="00EF68A6" w:rsidRPr="00ED1F21" w:rsidRDefault="001B483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  <w:tr w:rsidR="005A7FCD" w:rsidRPr="00ED1F21" w14:paraId="640B5A0D" w14:textId="77777777" w:rsidTr="00AA433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B43A" w14:textId="38E38C6E" w:rsidR="005A7FCD" w:rsidRPr="00ED1F21" w:rsidRDefault="005A7FC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CF84" w14:textId="372AE608" w:rsidR="005A7FCD" w:rsidRPr="00ED1F21" w:rsidRDefault="00165DEE" w:rsidP="00EF68A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45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Етикет спілкування робітників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ресторану з гостями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880" w14:textId="5A8E70A5" w:rsidR="005A7FCD" w:rsidRDefault="003547B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D6A0" w14:textId="77777777" w:rsidR="005A7FCD" w:rsidRDefault="005A7FC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A957" w14:textId="27C6E270" w:rsidR="005A7FCD" w:rsidRPr="00ED1F21" w:rsidRDefault="001B483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5A7FCD" w:rsidRPr="00ED1F21" w14:paraId="2E64362A" w14:textId="77777777" w:rsidTr="00AA433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CF1E" w14:textId="43C452A3" w:rsidR="005A7FCD" w:rsidRPr="00ED1F21" w:rsidRDefault="005A7FC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8CCA" w14:textId="384B6D99" w:rsidR="005A7FCD" w:rsidRPr="00ED1F21" w:rsidRDefault="00265E81" w:rsidP="00EF68A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Професійна етика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песоналу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E186" w14:textId="2584541E" w:rsidR="005A7FCD" w:rsidRDefault="003547B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97BE" w14:textId="77777777" w:rsidR="005A7FCD" w:rsidRDefault="005A7FC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0121" w14:textId="0FDE5B09" w:rsidR="005A7FCD" w:rsidRPr="00ED1F21" w:rsidRDefault="001B483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5A7FCD" w:rsidRPr="00ED1F21" w14:paraId="354FFEFC" w14:textId="77777777" w:rsidTr="00AA433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CA00" w14:textId="0F4DC6AD" w:rsidR="005A7FCD" w:rsidRPr="00ED1F21" w:rsidRDefault="005A7FC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30D3" w14:textId="24C19BFE" w:rsidR="005A7FCD" w:rsidRPr="00ED1F21" w:rsidRDefault="00165DEE" w:rsidP="00EF68A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45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Технічна естетика та дизайн</w:t>
            </w:r>
            <w:r w:rsidR="005F60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</w:t>
            </w:r>
            <w:r w:rsidRPr="00BC45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ресторанному комплексі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EBCA" w14:textId="609BC522" w:rsidR="005A7FCD" w:rsidRDefault="003547B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75C1" w14:textId="77777777" w:rsidR="005A7FCD" w:rsidRDefault="005A7FC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50FF" w14:textId="6F9F68F1" w:rsidR="005A7FCD" w:rsidRPr="00ED1F21" w:rsidRDefault="001B483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</w:tr>
      <w:tr w:rsidR="005A7FCD" w:rsidRPr="00ED1F21" w14:paraId="031548DC" w14:textId="77777777" w:rsidTr="00AA433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4CAA" w14:textId="38F95C8E" w:rsidR="005A7FCD" w:rsidRDefault="005A7FC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1895" w14:textId="0DFB3B16" w:rsidR="005A7FCD" w:rsidRPr="00ED1F21" w:rsidRDefault="005F6069" w:rsidP="005F60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Обладнання приміщень ресторану, вестибюль, інтер’єр залів, освітлення, меблі, виробничі та підсобні приміщення.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EBAA" w14:textId="52E69912" w:rsidR="005A7FCD" w:rsidRDefault="003547B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A2F0" w14:textId="77777777" w:rsidR="005A7FCD" w:rsidRDefault="005A7FC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A449" w14:textId="65D6ABEB" w:rsidR="005A7FCD" w:rsidRPr="00ED1F21" w:rsidRDefault="001B483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</w:tr>
      <w:tr w:rsidR="005A7FCD" w:rsidRPr="00ED1F21" w14:paraId="6EA54E9B" w14:textId="77777777" w:rsidTr="00AA433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F2DA" w14:textId="51C62314" w:rsidR="005A7FCD" w:rsidRDefault="005A7FC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0B8" w14:textId="3267B644" w:rsidR="005A7FCD" w:rsidRPr="00ED1F21" w:rsidRDefault="003547BD" w:rsidP="00EF68A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Опрацювання визначених питань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6A6" w14:textId="63CCC593" w:rsidR="005A7FCD" w:rsidRDefault="003547B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EE5" w14:textId="0C14C170" w:rsidR="005A7FCD" w:rsidRDefault="003547B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77EA" w14:textId="3D412822" w:rsidR="005A7FCD" w:rsidRPr="00ED1F21" w:rsidRDefault="001B483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</w:tr>
      <w:tr w:rsidR="005A7FCD" w:rsidRPr="00ED1F21" w14:paraId="6E54D50A" w14:textId="77777777" w:rsidTr="00AA433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BC11" w14:textId="70AD65BB" w:rsidR="005A7FCD" w:rsidRDefault="005A7FC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E05D" w14:textId="57CA9136" w:rsidR="00165DEE" w:rsidRPr="00BC45EF" w:rsidRDefault="00165DEE" w:rsidP="00165DEE">
            <w:pPr>
              <w:ind w:hanging="567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C45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Рекламні засоби ресторанного комплексу.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</w:p>
          <w:p w14:paraId="78CD0E6C" w14:textId="77777777" w:rsidR="00165DEE" w:rsidRPr="00BC45EF" w:rsidRDefault="00165DEE" w:rsidP="00165DEE">
            <w:pPr>
              <w:tabs>
                <w:tab w:val="left" w:pos="284"/>
                <w:tab w:val="left" w:pos="709"/>
                <w:tab w:val="left" w:pos="1701"/>
              </w:tabs>
              <w:ind w:hanging="567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26B199AA" w14:textId="77777777" w:rsidR="005A7FCD" w:rsidRPr="00ED1F21" w:rsidRDefault="005A7FCD" w:rsidP="00EF68A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DF29" w14:textId="738B1AB5" w:rsidR="005A7FCD" w:rsidRDefault="003547B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D78C" w14:textId="77777777" w:rsidR="005A7FCD" w:rsidRDefault="005A7FC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03C8" w14:textId="16577766" w:rsidR="005A7FCD" w:rsidRPr="00ED1F21" w:rsidRDefault="001B483D" w:rsidP="00FF10B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="00FF10B6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</w:tr>
      <w:tr w:rsidR="005A7FCD" w:rsidRPr="00ED1F21" w14:paraId="18FBC31A" w14:textId="77777777" w:rsidTr="00AA433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398B" w14:textId="4C4FE922" w:rsidR="005A7FCD" w:rsidRDefault="005A7FC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3D59" w14:textId="31186616" w:rsidR="005A7FCD" w:rsidRPr="00ED1F21" w:rsidRDefault="00154B27" w:rsidP="00EF68A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Організація реклами в ресторанному сервісі.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4D7C" w14:textId="3A8C836C" w:rsidR="005A7FCD" w:rsidRDefault="003547B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5E4B" w14:textId="77777777" w:rsidR="005A7FCD" w:rsidRDefault="005A7FC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51B1" w14:textId="5013E2DA" w:rsidR="005A7FCD" w:rsidRPr="00ED1F21" w:rsidRDefault="001B483D" w:rsidP="00EF68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</w:tr>
      <w:tr w:rsidR="003547BD" w:rsidRPr="00ED1F21" w14:paraId="63D7D936" w14:textId="77777777" w:rsidTr="00AA433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4101" w14:textId="55986293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756B" w14:textId="0642691B" w:rsidR="003547BD" w:rsidRPr="00ED1F21" w:rsidRDefault="003547BD" w:rsidP="003547B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Опрацювання визначених питань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4A3D" w14:textId="41C48D71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BAC3" w14:textId="21AF2C4E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91F2" w14:textId="4BB157B1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</w:tr>
      <w:tr w:rsidR="003547BD" w:rsidRPr="00ED1F21" w14:paraId="3810D214" w14:textId="77777777" w:rsidTr="00AA433D">
        <w:trPr>
          <w:trHeight w:val="7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4B3B" w14:textId="2DAA5262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Змістовий модуль 2</w:t>
            </w:r>
          </w:p>
        </w:tc>
      </w:tr>
      <w:tr w:rsidR="003547BD" w:rsidRPr="00ED1F21" w14:paraId="067BFA27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2088" w14:textId="78E40B49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8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C212" w14:textId="5D1957A0" w:rsidR="003547BD" w:rsidRPr="00ED1F21" w:rsidRDefault="00887395" w:rsidP="003547B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3296">
              <w:rPr>
                <w:color w:val="000000"/>
              </w:rPr>
              <w:t>Кулінарний етикет.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FD03" w14:textId="3B9A8ED7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913" w14:textId="77777777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77B3" w14:textId="02506B40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</w:tr>
      <w:tr w:rsidR="003547BD" w:rsidRPr="00ED1F21" w14:paraId="43EE4526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100B" w14:textId="15EBAE6E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4FFC" w14:textId="3692D56A" w:rsidR="003547BD" w:rsidRPr="00ED1F21" w:rsidRDefault="00146A07" w:rsidP="00146A0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Сервіровка стола, </w:t>
            </w:r>
            <w:r w:rsidR="001E33B6">
              <w:rPr>
                <w:rFonts w:ascii="Times New Roman" w:hAnsi="Times New Roman" w:cs="Times New Roman"/>
                <w:sz w:val="22"/>
                <w:szCs w:val="22"/>
              </w:rPr>
              <w:t>меню, в якому порядку вживати страви, перекладання їжі в тарілку, як вживати напої.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5628" w14:textId="7F89CF42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D1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0DAD" w14:textId="77777777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9B2F" w14:textId="029CE9AF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</w:tr>
      <w:tr w:rsidR="003547BD" w:rsidRPr="00ED1F21" w14:paraId="04E80EA8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886" w14:textId="33B4A188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249" w14:textId="6A4FFF66" w:rsidR="003547BD" w:rsidRPr="00ED1F21" w:rsidRDefault="003547BD" w:rsidP="003547B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Опрацювання визначених питань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0E9" w14:textId="5693A06A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BDD2" w14:textId="2FE88052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FD73" w14:textId="44ABA9E7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</w:tr>
      <w:tr w:rsidR="003547BD" w:rsidRPr="00ED1F21" w14:paraId="14C007D0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A421" w14:textId="479276C0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C69" w14:textId="0C6F1107" w:rsidR="003547BD" w:rsidRPr="00ED1F21" w:rsidRDefault="00887395" w:rsidP="0088739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3296">
              <w:rPr>
                <w:color w:val="000000"/>
              </w:rPr>
              <w:t>Святкові прийоми та банкети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6CE4" w14:textId="64E12543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D1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2B02" w14:textId="77777777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F72A" w14:textId="442335B6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</w:tr>
      <w:tr w:rsidR="003547BD" w:rsidRPr="00ED1F21" w14:paraId="0BFD8C29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3233" w14:textId="193D1CCA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B9AD" w14:textId="26CED7D5" w:rsidR="003547BD" w:rsidRPr="00ED1F21" w:rsidRDefault="001E33B6" w:rsidP="001E33B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Святкові прийоми та банкети. Види банкетів.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219" w14:textId="3366A852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7129" w14:textId="77777777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280F" w14:textId="58876A36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</w:tr>
      <w:tr w:rsidR="003547BD" w:rsidRPr="00ED1F21" w14:paraId="23A638A1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AB6" w14:textId="4B89E75D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D88F" w14:textId="04BEABB2" w:rsidR="003547BD" w:rsidRPr="00ED1F21" w:rsidRDefault="00887395" w:rsidP="0088739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3296">
              <w:rPr>
                <w:color w:val="000000"/>
              </w:rPr>
              <w:t>Культура ресторанного сервісу в європейських країнах, культура сервісу народів азійських країн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A185" w14:textId="2C5F7925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D1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E4E" w14:textId="77777777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28A6" w14:textId="4F797F8F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>иждень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</w:t>
            </w:r>
          </w:p>
        </w:tc>
      </w:tr>
      <w:tr w:rsidR="003547BD" w:rsidRPr="00ED1F21" w14:paraId="0888CCED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AFD" w14:textId="6CF3708E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A5B9" w14:textId="44D3C55A" w:rsidR="003547BD" w:rsidRPr="00ED1F21" w:rsidRDefault="001E33B6" w:rsidP="001E33B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Міжнародний етикет. Особливості етикету в країнах Європи.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Єтикет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арабських країнах.</w:t>
            </w:r>
            <w:r w:rsidR="003547BD" w:rsidRPr="00ED1F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6B53" w14:textId="65B7594E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D1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FCB6" w14:textId="36332215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D1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9660" w14:textId="16008524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</w:tr>
      <w:tr w:rsidR="003547BD" w:rsidRPr="00ED1F21" w14:paraId="28581865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2B06" w14:textId="2BD3A464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47CB" w14:textId="6F795AD4" w:rsidR="003547BD" w:rsidRPr="00ED1F21" w:rsidRDefault="003547BD" w:rsidP="003547B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Опрацювання визначених питань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FC95" w14:textId="7D770871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9EB2" w14:textId="70BC1DB8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DFD7" w14:textId="58C64F05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</w:tr>
      <w:tr w:rsidR="003547BD" w:rsidRPr="00ED1F21" w14:paraId="4590F672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BB8" w14:textId="3661A1BD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8564" w14:textId="63D867E1" w:rsidR="003547BD" w:rsidRPr="00ED1F21" w:rsidRDefault="005062A5" w:rsidP="003547B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3296">
              <w:rPr>
                <w:color w:val="000000"/>
              </w:rPr>
              <w:t>Куль</w:t>
            </w:r>
            <w:r>
              <w:rPr>
                <w:color w:val="000000"/>
              </w:rPr>
              <w:t>тура та етикет народів Африки.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151B" w14:textId="45E9EF82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D1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D76" w14:textId="77777777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5D0F" w14:textId="5842224F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</w:tr>
      <w:tr w:rsidR="003547BD" w:rsidRPr="00ED1F21" w14:paraId="1EEE941B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FF55" w14:textId="35A41DC1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0D4A" w14:textId="49A2531C" w:rsidR="003547BD" w:rsidRPr="00ED1F21" w:rsidRDefault="001E33B6" w:rsidP="003547B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Особливості етикету в Африканських країнах.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8635" w14:textId="04541FF1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6D2E" w14:textId="77777777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53F5" w14:textId="43EE3387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</w:tr>
      <w:tr w:rsidR="003547BD" w:rsidRPr="00ED1F21" w14:paraId="3A43CB29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455" w14:textId="00E31630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943" w14:textId="51E814D1" w:rsidR="003547BD" w:rsidRPr="00ED1F21" w:rsidRDefault="005062A5" w:rsidP="005062A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000000"/>
              </w:rPr>
              <w:t>К</w:t>
            </w:r>
            <w:r w:rsidRPr="00813296">
              <w:rPr>
                <w:color w:val="000000"/>
              </w:rPr>
              <w:t>ультура сервісу</w:t>
            </w:r>
            <w:r>
              <w:rPr>
                <w:color w:val="000000"/>
              </w:rPr>
              <w:t xml:space="preserve"> та</w:t>
            </w:r>
            <w:r w:rsidRPr="0081329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етикет </w:t>
            </w:r>
            <w:r w:rsidRPr="00813296">
              <w:rPr>
                <w:color w:val="000000"/>
              </w:rPr>
              <w:t>народів Америки.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7BDF" w14:textId="3A9636D4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D1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EFA8" w14:textId="77777777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CB1D" w14:textId="1B513BE0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Pr="00ED1F21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2</w:t>
            </w:r>
          </w:p>
        </w:tc>
      </w:tr>
      <w:tr w:rsidR="003547BD" w:rsidRPr="00ED1F21" w14:paraId="276A5AA0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F769" w14:textId="716316BE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заняття 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2692" w14:textId="3BBA414A" w:rsidR="003547BD" w:rsidRPr="00ED1F21" w:rsidRDefault="00154B27" w:rsidP="003547B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Особливості харчування мешканців Америки.</w:t>
            </w:r>
          </w:p>
          <w:p w14:paraId="4C981E42" w14:textId="0358C7F6" w:rsidR="003547BD" w:rsidRPr="00ED1F21" w:rsidRDefault="003547BD" w:rsidP="003547B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9CC7" w14:textId="2FC22C5F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D1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26C2" w14:textId="77777777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9741" w14:textId="4A535964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Pr="00ED1F21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2</w:t>
            </w:r>
          </w:p>
        </w:tc>
      </w:tr>
      <w:tr w:rsidR="003547BD" w:rsidRPr="00A31F4F" w14:paraId="6CEC5219" w14:textId="77777777" w:rsidTr="00FF10B6">
        <w:trPr>
          <w:trHeight w:val="6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156E" w14:textId="24B169C9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D250" w14:textId="611A2AA4" w:rsidR="003547BD" w:rsidRPr="00ED1F21" w:rsidRDefault="003547BD" w:rsidP="003547B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Опрацювання визначених питань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0720" w14:textId="30002DBA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3C15" w14:textId="071E65A9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A301" w14:textId="0B79FEA4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Pr="00ED1F21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2</w:t>
            </w:r>
          </w:p>
        </w:tc>
      </w:tr>
      <w:tr w:rsidR="003547BD" w:rsidRPr="00A31F4F" w14:paraId="0DEB14A8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18C4" w14:textId="53FE4A1B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E1C2" w14:textId="25B48C2B" w:rsidR="003547BD" w:rsidRPr="00ED1F21" w:rsidRDefault="005062A5" w:rsidP="003547B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3296">
              <w:rPr>
                <w:rFonts w:eastAsiaTheme="minorHAnsi"/>
              </w:rPr>
              <w:t>К</w:t>
            </w:r>
            <w:r w:rsidRPr="00813296">
              <w:rPr>
                <w:color w:val="000000"/>
              </w:rPr>
              <w:t xml:space="preserve">ультура </w:t>
            </w:r>
            <w:r>
              <w:rPr>
                <w:color w:val="000000"/>
              </w:rPr>
              <w:t>та етикет</w:t>
            </w:r>
            <w:r w:rsidRPr="00813296">
              <w:rPr>
                <w:color w:val="000000"/>
              </w:rPr>
              <w:t xml:space="preserve"> народів </w:t>
            </w:r>
            <w:r>
              <w:rPr>
                <w:color w:val="000000"/>
              </w:rPr>
              <w:t>Китаю та Японії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60E" w14:textId="2A5A2556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41C" w14:textId="77777777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BE2" w14:textId="742F20F9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Pr="00ED1F21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3</w:t>
            </w:r>
          </w:p>
        </w:tc>
      </w:tr>
      <w:tr w:rsidR="003547BD" w:rsidRPr="00A31F4F" w14:paraId="7581538F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9CBD" w14:textId="3443BA7D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заняття 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ED1A" w14:textId="4A585D83" w:rsidR="003547BD" w:rsidRPr="00ED1F21" w:rsidRDefault="00154B27" w:rsidP="003547B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Діловий та кулінарний етикет народів Китаю та Японії.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F49C" w14:textId="5F572457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962" w14:textId="77777777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7DBC" w14:textId="3ECC8EA3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Pr="00ED1F21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3</w:t>
            </w:r>
          </w:p>
        </w:tc>
      </w:tr>
      <w:tr w:rsidR="003547BD" w:rsidRPr="00A31F4F" w14:paraId="0F22A2E6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F2BB" w14:textId="5A1E7BF3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C607" w14:textId="27F7E56C" w:rsidR="003547BD" w:rsidRPr="00ED1F21" w:rsidRDefault="005062A5" w:rsidP="003547B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3296">
              <w:rPr>
                <w:color w:val="000000"/>
              </w:rPr>
              <w:t>Поняття конфлікту, методи й способи вживанні для вирішення конфліктних ситуацій.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C912" w14:textId="2D19FE1D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78CE" w14:textId="77777777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3254" w14:textId="0DF353B5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Pr="00ED1F21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4</w:t>
            </w:r>
          </w:p>
        </w:tc>
      </w:tr>
      <w:tr w:rsidR="003547BD" w:rsidRPr="00A31F4F" w14:paraId="1EF47BF3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0B3" w14:textId="5849FB60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заняття 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048" w14:textId="32166B96" w:rsidR="003547BD" w:rsidRPr="00ED1F21" w:rsidRDefault="00146A07" w:rsidP="003547B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Управління конфліктами.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780C" w14:textId="59367693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3F8D" w14:textId="77777777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B9DF" w14:textId="540D7851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Pr="00ED1F21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4</w:t>
            </w:r>
          </w:p>
        </w:tc>
      </w:tr>
      <w:tr w:rsidR="003547BD" w:rsidRPr="00A31F4F" w14:paraId="68A06319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063" w14:textId="7A497141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ED56" w14:textId="2125B744" w:rsidR="003547BD" w:rsidRPr="00ED1F21" w:rsidRDefault="003547BD" w:rsidP="003547B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1F21">
              <w:rPr>
                <w:rFonts w:ascii="Times New Roman" w:hAnsi="Times New Roman" w:cs="Times New Roman"/>
                <w:sz w:val="22"/>
                <w:szCs w:val="22"/>
              </w:rPr>
              <w:t>Опрацювання визначених питань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BEC8" w14:textId="11E70CDE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D85" w14:textId="7CFAD294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805D" w14:textId="7326DAD6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Pr="00ED1F21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4</w:t>
            </w:r>
          </w:p>
        </w:tc>
      </w:tr>
      <w:tr w:rsidR="003547BD" w:rsidRPr="00A31F4F" w14:paraId="2060242B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08D4" w14:textId="3E7F78C8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94A3" w14:textId="4368FCA5" w:rsidR="003547BD" w:rsidRPr="005062A5" w:rsidRDefault="005062A5" w:rsidP="005062A5">
            <w:pPr>
              <w:pStyle w:val="TableParagraph"/>
              <w:ind w:left="-142" w:hanging="709"/>
              <w:rPr>
                <w:lang w:val="ru-RU"/>
              </w:rPr>
            </w:pPr>
            <w:r w:rsidRPr="00813296">
              <w:rPr>
                <w:color w:val="000000"/>
              </w:rPr>
              <w:t>Етикет ділової наради, ділового листування та ведення ділових переговорів</w:t>
            </w:r>
            <w:r w:rsidRPr="00813296">
              <w:rPr>
                <w:rFonts w:eastAsiaTheme="minorHAnsi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396F" w14:textId="196FCFA7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39DC" w14:textId="77777777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5AEE" w14:textId="350A13DF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Pr="00ED1F21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5</w:t>
            </w:r>
          </w:p>
        </w:tc>
      </w:tr>
      <w:tr w:rsidR="003547BD" w:rsidRPr="00A31F4F" w14:paraId="4CBEC31F" w14:textId="77777777" w:rsidTr="00AA433D">
        <w:trPr>
          <w:trHeight w:val="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DFD8" w14:textId="33325718" w:rsidR="003547BD" w:rsidRPr="00ED1F21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Практичне заняття 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F51" w14:textId="3DA4C35F" w:rsidR="003547BD" w:rsidRPr="00ED1F21" w:rsidRDefault="00146A07" w:rsidP="003547B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Особливості розмов по телефону, правила спілкування в електронному просторі, загальні правила позитивного впливу на споживачів ресторанних послуг.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94FD" w14:textId="717E02DF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A174" w14:textId="77777777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9610" w14:textId="600DBAB1" w:rsidR="003547BD" w:rsidRDefault="003547BD" w:rsidP="003547B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Pr="00ED1F21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5</w:t>
            </w:r>
          </w:p>
        </w:tc>
      </w:tr>
    </w:tbl>
    <w:p w14:paraId="6B79C148" w14:textId="77777777" w:rsidR="00125180" w:rsidRDefault="00125180" w:rsidP="00125180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F8D36E" w14:textId="77777777" w:rsidR="00125180" w:rsidRPr="00A31F4F" w:rsidRDefault="00125180" w:rsidP="00125180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693"/>
        <w:gridCol w:w="2410"/>
        <w:gridCol w:w="992"/>
      </w:tblGrid>
      <w:tr w:rsidR="00125180" w:rsidRPr="00A31F4F" w14:paraId="534ECBFC" w14:textId="77777777" w:rsidTr="00AA433D">
        <w:trPr>
          <w:trHeight w:val="5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E892" w14:textId="77777777" w:rsidR="00125180" w:rsidRPr="00ED1F21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14:paraId="288DF910" w14:textId="77777777" w:rsidR="00125180" w:rsidRPr="00ED1F21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B459" w14:textId="77777777" w:rsidR="00125180" w:rsidRPr="00A31F4F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BCDC" w14:textId="77777777" w:rsidR="00125180" w:rsidRPr="00A31F4F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076F" w14:textId="77777777" w:rsidR="00125180" w:rsidRPr="00A31F4F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14:paraId="5FBEFA0D" w14:textId="77777777" w:rsidR="00125180" w:rsidRPr="00A31F4F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9E90" w14:textId="77777777" w:rsidR="00125180" w:rsidRPr="00A31F4F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125180" w:rsidRPr="00A31F4F" w14:paraId="3F529F38" w14:textId="77777777" w:rsidTr="00AA433D">
        <w:trPr>
          <w:trHeight w:val="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5BF1" w14:textId="77777777" w:rsidR="00125180" w:rsidRPr="00ED1F21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D1F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D46B" w14:textId="77777777" w:rsidR="00125180" w:rsidRPr="00A31F4F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242" w14:textId="77777777" w:rsidR="00125180" w:rsidRPr="00A31F4F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8051" w14:textId="77777777" w:rsidR="00125180" w:rsidRPr="00A31F4F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44F" w14:textId="77777777" w:rsidR="00125180" w:rsidRPr="00A31F4F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125180" w:rsidRPr="00A31F4F" w14:paraId="70A040FC" w14:textId="77777777" w:rsidTr="00AA433D">
        <w:trPr>
          <w:trHeight w:val="15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FCFC" w14:textId="77777777" w:rsidR="00125180" w:rsidRPr="00ED1F21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125180" w:rsidRPr="00A31F4F" w14:paraId="02A46E3E" w14:textId="77777777" w:rsidTr="00AA433D">
        <w:trPr>
          <w:trHeight w:val="228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03E6" w14:textId="2A8CC72A" w:rsidR="00125180" w:rsidRPr="00ED1F21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Змістовий модуль 1 </w:t>
            </w:r>
          </w:p>
        </w:tc>
      </w:tr>
      <w:tr w:rsidR="00125180" w:rsidRPr="00A31F4F" w14:paraId="30030468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F246" w14:textId="77777777" w:rsidR="00125180" w:rsidRPr="00ED1F21" w:rsidRDefault="00125180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8A6" w14:textId="58452B17" w:rsidR="00125180" w:rsidRPr="00A31F4F" w:rsidRDefault="009C1DD1" w:rsidP="00AA433D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завдання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961D" w14:textId="4D241668" w:rsidR="009C1DD1" w:rsidRPr="009C1DD1" w:rsidRDefault="009C1DD1" w:rsidP="009C1DD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Завдання 1.</w:t>
            </w:r>
            <w:r w:rsidR="00154B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Підготуйте міні-презентацію (</w:t>
            </w:r>
            <w:r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="00154B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-10</w:t>
            </w:r>
            <w:r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слайдів) на тему «Історія розвитку </w:t>
            </w:r>
            <w:r w:rsidR="00154B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етикету</w:t>
            </w:r>
            <w:r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 світі».</w:t>
            </w:r>
          </w:p>
          <w:p w14:paraId="1D71B465" w14:textId="20836CB8" w:rsidR="00125180" w:rsidRPr="00A31F4F" w:rsidRDefault="009C1DD1" w:rsidP="00341DC3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Завдання 2. Напишіть коротке есе (1 сторінка) на тему «Яким я уявляю ідеального </w:t>
            </w:r>
            <w:r w:rsidR="00341D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фахівця ресторанного сервісу</w:t>
            </w:r>
            <w:r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433C" w14:textId="50171396" w:rsidR="00125180" w:rsidRPr="00ED1F21" w:rsidRDefault="00ED1F21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здається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25A4" w14:textId="283197E4" w:rsidR="00125180" w:rsidRPr="00ED1F21" w:rsidRDefault="00A54E48" w:rsidP="00A54E4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  <w:bookmarkStart w:id="1" w:name="_GoBack"/>
            <w:bookmarkEnd w:id="1"/>
          </w:p>
        </w:tc>
      </w:tr>
      <w:tr w:rsidR="00125180" w:rsidRPr="00A31F4F" w14:paraId="3A9CE8E0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DF1F" w14:textId="20073580" w:rsidR="00125180" w:rsidRPr="00ED1F21" w:rsidRDefault="009C1DD1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Самостійна робота</w:t>
            </w:r>
            <w:r w:rsidRPr="00ED1F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D948" w14:textId="0C0402C1" w:rsidR="00125180" w:rsidRPr="00A31F4F" w:rsidRDefault="009C1DD1" w:rsidP="00AA433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 відпрацьованих питань</w:t>
            </w:r>
            <w:r w:rsidR="00125180" w:rsidRPr="00A31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FF68" w14:textId="5BD5A114" w:rsidR="009C1DD1" w:rsidRPr="009C1DD1" w:rsidRDefault="00341DC3" w:rsidP="009C1DD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Що </w:t>
            </w:r>
            <w:r w:rsidR="009C1DD1"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означає етикет ресторанного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серівсу</w:t>
            </w:r>
            <w:proofErr w:type="spellEnd"/>
            <w:r w:rsidR="009C1DD1"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?</w:t>
            </w:r>
          </w:p>
          <w:p w14:paraId="5B0811B8" w14:textId="42B19E7F" w:rsidR="009C1DD1" w:rsidRPr="009C1DD1" w:rsidRDefault="00341DC3" w:rsidP="009C1DD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Надайте характеристику</w:t>
            </w:r>
            <w:r w:rsidR="009C1DD1"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етап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ам</w:t>
            </w:r>
            <w:r w:rsidR="009C1DD1"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розвитку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ресторанного етикету</w:t>
            </w:r>
            <w:r w:rsidR="009C1DD1"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?</w:t>
            </w:r>
          </w:p>
          <w:p w14:paraId="5F9CB0FC" w14:textId="1382C5E0" w:rsidR="009C1DD1" w:rsidRPr="009C1DD1" w:rsidRDefault="009C1DD1" w:rsidP="009C1DD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Які ключові </w:t>
            </w:r>
            <w:r w:rsidR="00756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вимоги ставляться до фахівця з ресторанної справи</w:t>
            </w:r>
            <w:r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?</w:t>
            </w:r>
            <w:r w:rsidR="00756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56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Обгрунтуйте</w:t>
            </w:r>
            <w:proofErr w:type="spellEnd"/>
            <w:r w:rsidR="00756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-професійні, </w:t>
            </w:r>
            <w:proofErr w:type="spellStart"/>
            <w:r w:rsidR="00756B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ділові,комунікативні,особистістні</w:t>
            </w:r>
            <w:proofErr w:type="spellEnd"/>
            <w:r w:rsidR="003628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групи вимог.</w:t>
            </w:r>
          </w:p>
          <w:p w14:paraId="0F697627" w14:textId="193E9807" w:rsidR="00125180" w:rsidRPr="00A31F4F" w:rsidRDefault="009C1DD1" w:rsidP="009C1DD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Які перспективи розвитку професії?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6539" w14:textId="10C827BB" w:rsidR="00125180" w:rsidRPr="00A31F4F" w:rsidRDefault="00ED1F21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проводиться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183F" w14:textId="3B65C3CD" w:rsidR="00125180" w:rsidRPr="00ED1F21" w:rsidRDefault="00ED1F21" w:rsidP="00AA433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ED1F21" w:rsidRPr="00A31F4F" w14:paraId="3B0A771F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B7DC" w14:textId="74DD259F" w:rsidR="00ED1F21" w:rsidRPr="00ED1F21" w:rsidRDefault="00ED1F21" w:rsidP="00ED1F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4EA2" w14:textId="3CC082D8" w:rsidR="00ED1F21" w:rsidRPr="005F3A98" w:rsidRDefault="00ED1F21" w:rsidP="00ED1F2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завдання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6224" w14:textId="4B539394" w:rsidR="00ED1F21" w:rsidRPr="009C1DD1" w:rsidRDefault="00ED1F21" w:rsidP="00ED1F2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Завдання 1. Надати характеристику </w:t>
            </w:r>
            <w:r w:rsidR="00891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комунікативної компетентності</w:t>
            </w:r>
            <w:r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2AD58348" w14:textId="22741F01" w:rsidR="00ED1F21" w:rsidRPr="00A31F4F" w:rsidRDefault="00ED1F21" w:rsidP="00891C4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Завдання 2. Проаналізувати </w:t>
            </w:r>
            <w:r w:rsidR="00891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типи споживачів послуг та</w:t>
            </w:r>
            <w:r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891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взаємодія з ними</w:t>
            </w:r>
            <w:r w:rsidRPr="009C1D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203F" w14:textId="22578EC7" w:rsidR="00ED1F21" w:rsidRPr="00A31F4F" w:rsidRDefault="00ED1F21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здається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87A" w14:textId="53F00C63" w:rsidR="00ED1F21" w:rsidRPr="00ED1F21" w:rsidRDefault="000B1E1B" w:rsidP="000B1E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ED1F21" w:rsidRPr="00A31F4F" w14:paraId="47A56577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C232" w14:textId="3BC52DB4" w:rsidR="00ED1F21" w:rsidRPr="00ED1F21" w:rsidRDefault="00ED1F21" w:rsidP="00ED1F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  <w:r w:rsidRPr="00ED1F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897B" w14:textId="02354F88" w:rsidR="00ED1F21" w:rsidRPr="005F3A98" w:rsidRDefault="00ED1F21" w:rsidP="00ED1F2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 відпрацьованих питань</w:t>
            </w: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555" w14:textId="4D5AE8F0" w:rsidR="00ED1F21" w:rsidRPr="009C1DD1" w:rsidRDefault="00ED1F21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>1. П</w:t>
            </w:r>
            <w:r w:rsidR="00891C44">
              <w:rPr>
                <w:rFonts w:ascii="Times New Roman" w:hAnsi="Times New Roman" w:cs="Times New Roman"/>
                <w:sz w:val="20"/>
                <w:szCs w:val="20"/>
              </w:rPr>
              <w:t>оняття</w:t>
            </w: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1C44">
              <w:rPr>
                <w:rFonts w:ascii="Times New Roman" w:hAnsi="Times New Roman" w:cs="Times New Roman"/>
                <w:sz w:val="20"/>
                <w:szCs w:val="20"/>
              </w:rPr>
              <w:t>комунікативної компетентності</w:t>
            </w: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470C5AB" w14:textId="0E1DCB9E" w:rsidR="00ED1F21" w:rsidRPr="009C1DD1" w:rsidRDefault="00ED1F21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891C44">
              <w:rPr>
                <w:rFonts w:ascii="Times New Roman" w:hAnsi="Times New Roman" w:cs="Times New Roman"/>
                <w:sz w:val="20"/>
                <w:szCs w:val="20"/>
              </w:rPr>
              <w:t>Типи споживачів послуг і взаємодія з ними</w:t>
            </w: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55BF5E7" w14:textId="76EA81F5" w:rsidR="00ED1F21" w:rsidRPr="009C1DD1" w:rsidRDefault="00ED1F21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9F4B2B">
              <w:rPr>
                <w:rFonts w:ascii="Times New Roman" w:hAnsi="Times New Roman" w:cs="Times New Roman"/>
                <w:sz w:val="20"/>
                <w:szCs w:val="20"/>
              </w:rPr>
              <w:t>Що означає професійна етика?</w:t>
            </w:r>
          </w:p>
          <w:p w14:paraId="63F5A3C0" w14:textId="3E4F0A24" w:rsidR="00ED1F21" w:rsidRPr="009C1DD1" w:rsidRDefault="00ED1F21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>4. Перерахуйте</w:t>
            </w:r>
            <w:r w:rsidR="009F4B2B">
              <w:rPr>
                <w:rFonts w:ascii="Times New Roman" w:hAnsi="Times New Roman" w:cs="Times New Roman"/>
                <w:sz w:val="20"/>
                <w:szCs w:val="20"/>
              </w:rPr>
              <w:t xml:space="preserve"> які положення містить в собі професійна етика працівників ресторану</w:t>
            </w: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DD0402" w14:textId="791E8762" w:rsidR="00ED1F21" w:rsidRPr="009C1DD1" w:rsidRDefault="00ED1F21" w:rsidP="009F4B2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5. Охарактеризуйте </w:t>
            </w:r>
            <w:r w:rsidR="009F4B2B">
              <w:rPr>
                <w:rFonts w:ascii="Times New Roman" w:hAnsi="Times New Roman" w:cs="Times New Roman"/>
                <w:sz w:val="20"/>
                <w:szCs w:val="20"/>
              </w:rPr>
              <w:t>психологічний темперамент споживачів послуг</w:t>
            </w: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8FC7" w14:textId="140D22E4" w:rsidR="00ED1F21" w:rsidRPr="00A31F4F" w:rsidRDefault="00ED1F21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проводиться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90F8" w14:textId="258C63DF" w:rsidR="00ED1F21" w:rsidRPr="00ED1F21" w:rsidRDefault="000B1E1B" w:rsidP="000B1E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4</w:t>
            </w:r>
          </w:p>
        </w:tc>
      </w:tr>
      <w:tr w:rsidR="000C789F" w:rsidRPr="00A31F4F" w14:paraId="6440D867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04E9" w14:textId="639472F6" w:rsidR="000C789F" w:rsidRPr="00ED1F21" w:rsidRDefault="000C789F" w:rsidP="00ED1F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0F92" w14:textId="01FE8C2F" w:rsidR="000C789F" w:rsidRDefault="000C789F" w:rsidP="00ED1F2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завдання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0F80" w14:textId="5294F036" w:rsidR="000C789F" w:rsidRDefault="002846A3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Завдання1.Що ми називаємо стилем обслуговування споживачів?</w:t>
            </w:r>
          </w:p>
          <w:p w14:paraId="7C4B4554" w14:textId="00C5B766" w:rsidR="002846A3" w:rsidRPr="009C1DD1" w:rsidRDefault="002846A3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Завдання2.Які види етичної і неетичної поведінки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вивзначають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етичному кодексі?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99EE" w14:textId="74A97559" w:rsidR="000C789F" w:rsidRDefault="000C789F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здається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2762" w14:textId="15E021C7" w:rsidR="000C789F" w:rsidRDefault="000B1E1B" w:rsidP="00ED1F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0C789F" w:rsidRPr="00A31F4F" w14:paraId="47D93B20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75C5" w14:textId="7E0DC4F1" w:rsidR="000C789F" w:rsidRPr="00ED1F21" w:rsidRDefault="000C789F" w:rsidP="00ED1F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F563" w14:textId="6981FBFD" w:rsidR="000C789F" w:rsidRDefault="000C789F" w:rsidP="00ED1F2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завдання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0479" w14:textId="77777777" w:rsidR="000C789F" w:rsidRDefault="00025B46" w:rsidP="00025B4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Завдання1.Культура мовлення під час обслуговування споживачів.</w:t>
            </w:r>
          </w:p>
          <w:p w14:paraId="14AEA352" w14:textId="08F84860" w:rsidR="00025B46" w:rsidRPr="009C1DD1" w:rsidRDefault="00025B46" w:rsidP="00025B4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Завдання2.Правила поведінки за столом.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37CA" w14:textId="05BDF631" w:rsidR="000C789F" w:rsidRDefault="000C789F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здається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004B" w14:textId="527C98DF" w:rsidR="000C789F" w:rsidRDefault="000B1E1B" w:rsidP="00ED1F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0C789F" w:rsidRPr="00A31F4F" w14:paraId="521B408C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BBA7" w14:textId="2CD0A59E" w:rsidR="000C789F" w:rsidRPr="00ED1F21" w:rsidRDefault="000C789F" w:rsidP="00ED1F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E947" w14:textId="46B0932A" w:rsidR="000C789F" w:rsidRDefault="000C789F" w:rsidP="00ED1F2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 відпрацьованих питань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B43E" w14:textId="77777777" w:rsidR="000C789F" w:rsidRDefault="00025B46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1.Правила сервіровки столу.</w:t>
            </w:r>
          </w:p>
          <w:p w14:paraId="6906D078" w14:textId="77777777" w:rsidR="00025B46" w:rsidRDefault="00025B46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2.Правила поведінки обслуговуючого персоналу.</w:t>
            </w:r>
          </w:p>
          <w:p w14:paraId="0847146C" w14:textId="77777777" w:rsidR="00025B46" w:rsidRDefault="00025B46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3.Ким і коли були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виробленівсі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норми і правила поведінки за столом?</w:t>
            </w:r>
          </w:p>
          <w:p w14:paraId="71E73831" w14:textId="77777777" w:rsidR="00025B46" w:rsidRDefault="00025B46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4.Правила користування столовими приборами.</w:t>
            </w:r>
          </w:p>
          <w:p w14:paraId="1F8C536A" w14:textId="60E61BC9" w:rsidR="00025B46" w:rsidRPr="009C1DD1" w:rsidRDefault="00025B46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143950">
              <w:rPr>
                <w:rFonts w:ascii="Times New Roman" w:hAnsi="Times New Roman" w:cs="Times New Roman"/>
                <w:sz w:val="20"/>
                <w:szCs w:val="20"/>
              </w:rPr>
              <w:t>Яких вимог необхідно дотримуватися персоналу на першому етапі появи гостя?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E7B" w14:textId="3668968A" w:rsidR="000C789F" w:rsidRDefault="000C789F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проводиться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5EA1" w14:textId="11018B17" w:rsidR="000C789F" w:rsidRDefault="000B1E1B" w:rsidP="00ED1F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4</w:t>
            </w:r>
          </w:p>
        </w:tc>
      </w:tr>
      <w:tr w:rsidR="000C789F" w:rsidRPr="00A31F4F" w14:paraId="1FAB9B44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C6E5" w14:textId="59D7DB42" w:rsidR="000C789F" w:rsidRPr="00ED1F21" w:rsidRDefault="000C789F" w:rsidP="00ED1F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FAFD" w14:textId="3ABF03D9" w:rsidR="000C789F" w:rsidRDefault="000C789F" w:rsidP="00ED1F2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завдання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B94B" w14:textId="77777777" w:rsidR="000C789F" w:rsidRDefault="00143950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Завдання1.Що означає професійна етика?</w:t>
            </w:r>
          </w:p>
          <w:p w14:paraId="07866D71" w14:textId="7E18C5BB" w:rsidR="00143950" w:rsidRPr="009C1DD1" w:rsidRDefault="00143950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Завдання2.Які етапи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перетворення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пройщла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професійна етика?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3E00" w14:textId="0348F264" w:rsidR="000C789F" w:rsidRDefault="000C789F" w:rsidP="00ED1F2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здається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772" w14:textId="0341B04D" w:rsidR="000C789F" w:rsidRDefault="000B1E1B" w:rsidP="00ED1F2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0C789F" w:rsidRPr="00A31F4F" w14:paraId="53A258EB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DED6" w14:textId="11105BFB" w:rsidR="000C789F" w:rsidRPr="00ED1F21" w:rsidRDefault="000C789F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Практичне заняття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A63" w14:textId="7FDFAF13" w:rsidR="000C789F" w:rsidRDefault="000C789F" w:rsidP="000C789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завдання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7A57" w14:textId="77777777" w:rsidR="000C789F" w:rsidRDefault="00143950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Завдання1.Види торгівельних приміщень, їх призначення.</w:t>
            </w:r>
          </w:p>
          <w:p w14:paraId="547ADF37" w14:textId="30C61812" w:rsidR="00143950" w:rsidRPr="009C1DD1" w:rsidRDefault="009E2E3F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r w:rsidR="001439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Сучасний інтер’єр торгівельного залу.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265D" w14:textId="572BF6CB" w:rsidR="000C789F" w:rsidRDefault="000C789F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здається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680D" w14:textId="0A151D44" w:rsidR="000C789F" w:rsidRDefault="000B1E1B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0C789F" w:rsidRPr="00A31F4F" w14:paraId="53C9A901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640" w14:textId="4F1B60CB" w:rsidR="000C789F" w:rsidRPr="00ED1F21" w:rsidRDefault="000C789F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B8AF" w14:textId="3D3E00C8" w:rsidR="000C789F" w:rsidRDefault="000C789F" w:rsidP="000C789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 відпрацьованих питань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78EB" w14:textId="5D2042D6" w:rsidR="000C789F" w:rsidRDefault="009E2E3F" w:rsidP="009E2E3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1.Основні принципи .етичної поведінки фахівця. </w:t>
            </w:r>
          </w:p>
          <w:p w14:paraId="4424C36D" w14:textId="77777777" w:rsidR="009E2E3F" w:rsidRDefault="009E2E3F" w:rsidP="009E2E3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2.Корпоративна етика.</w:t>
            </w:r>
          </w:p>
          <w:p w14:paraId="691DE09B" w14:textId="77777777" w:rsidR="009E2E3F" w:rsidRDefault="009E2E3F" w:rsidP="009E2E3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3.Етика управління</w:t>
            </w:r>
          </w:p>
          <w:p w14:paraId="38599459" w14:textId="77777777" w:rsidR="009E2E3F" w:rsidRDefault="009E2E3F" w:rsidP="009E2E3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4.Основні типи конфліктів.</w:t>
            </w:r>
          </w:p>
          <w:p w14:paraId="53F7C679" w14:textId="3CDA7D71" w:rsidR="009E2E3F" w:rsidRPr="009E2E3F" w:rsidRDefault="009E2E3F" w:rsidP="009E2E3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043026">
              <w:rPr>
                <w:rFonts w:ascii="Times New Roman" w:hAnsi="Times New Roman" w:cs="Times New Roman"/>
                <w:sz w:val="20"/>
                <w:szCs w:val="20"/>
              </w:rPr>
              <w:t>Методика вирішення конфлікту.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F2F0" w14:textId="2E9AE82C" w:rsidR="000C789F" w:rsidRDefault="000C789F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проводиться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002" w14:textId="67108262" w:rsidR="000C789F" w:rsidRDefault="000B1E1B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4</w:t>
            </w:r>
          </w:p>
        </w:tc>
      </w:tr>
      <w:tr w:rsidR="000C789F" w:rsidRPr="00A31F4F" w14:paraId="3E87ACA0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419E" w14:textId="264C2953" w:rsidR="000C789F" w:rsidRPr="00ED1F21" w:rsidRDefault="000C789F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1B8B" w14:textId="110B933C" w:rsidR="000C789F" w:rsidRDefault="000C789F" w:rsidP="000C789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завдання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260D" w14:textId="77777777" w:rsidR="000C789F" w:rsidRDefault="00043026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Завдання1.Роль реклами в ресторанному бізнесі.</w:t>
            </w:r>
          </w:p>
          <w:p w14:paraId="19EB98D6" w14:textId="0458F37D" w:rsidR="00043026" w:rsidRPr="009C1DD1" w:rsidRDefault="00043026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Завдання2.Види рекламної торгівлі в ресторані.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0E99" w14:textId="6FBF5D89" w:rsidR="000C789F" w:rsidRDefault="001C45A7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здається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0103" w14:textId="7F66E1C6" w:rsidR="000C789F" w:rsidRDefault="000B1E1B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0C789F" w:rsidRPr="00A31F4F" w14:paraId="5AF4B2F8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C16C" w14:textId="6D69920C" w:rsidR="000C789F" w:rsidRPr="00ED1F21" w:rsidRDefault="001C45A7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14C5" w14:textId="60B0365C" w:rsidR="000C789F" w:rsidRDefault="001C45A7" w:rsidP="000C789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 відпрацьованих питань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C3A" w14:textId="77777777" w:rsidR="000C789F" w:rsidRDefault="00043026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1.Що таке реклама, які завдання вирішує?</w:t>
            </w:r>
          </w:p>
          <w:p w14:paraId="7C826F7E" w14:textId="77777777" w:rsidR="00043026" w:rsidRDefault="00043026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2.Рекламні заходи в ресторані.</w:t>
            </w:r>
          </w:p>
          <w:p w14:paraId="63401762" w14:textId="77777777" w:rsidR="00043026" w:rsidRDefault="00043026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3.Мерчандайзинг ресторану.</w:t>
            </w:r>
          </w:p>
          <w:p w14:paraId="00362068" w14:textId="77777777" w:rsidR="001C6636" w:rsidRDefault="001C6636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4.Приготування страв в присутності гостей.</w:t>
            </w:r>
          </w:p>
          <w:p w14:paraId="2B737673" w14:textId="2B78F517" w:rsidR="001C6636" w:rsidRPr="009C1DD1" w:rsidRDefault="001C6636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5.Фламбірування страв в присутності гостей.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C0D" w14:textId="082C8FDA" w:rsidR="000C789F" w:rsidRDefault="001C45A7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1C45A7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Опитування</w:t>
            </w:r>
            <w:proofErr w:type="spellEnd"/>
            <w:r w:rsidRPr="001C45A7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проводиться в межах практичного </w:t>
            </w:r>
            <w:proofErr w:type="spellStart"/>
            <w:r w:rsidRPr="001C45A7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 w:rsidRPr="001C45A7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проводиться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322" w14:textId="28F06756" w:rsidR="000C789F" w:rsidRDefault="000B1E1B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4</w:t>
            </w:r>
          </w:p>
        </w:tc>
      </w:tr>
      <w:tr w:rsidR="000C789F" w:rsidRPr="00A31F4F" w14:paraId="3C48B0F1" w14:textId="77777777" w:rsidTr="00AA433D">
        <w:trPr>
          <w:trHeight w:val="258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6B3C" w14:textId="16B09D0E" w:rsidR="000C789F" w:rsidRPr="00ED1F21" w:rsidRDefault="000C789F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Змістовий модуль 2</w:t>
            </w:r>
          </w:p>
        </w:tc>
      </w:tr>
      <w:tr w:rsidR="000C789F" w:rsidRPr="00A31F4F" w14:paraId="601C1F9F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6B7" w14:textId="5384E98E" w:rsidR="000C789F" w:rsidRPr="00ED1F21" w:rsidRDefault="000C789F" w:rsidP="001C45A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</w:t>
            </w:r>
            <w:r w:rsidR="001C45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5561" w14:textId="550CF855" w:rsidR="000C789F" w:rsidRPr="00A31F4F" w:rsidRDefault="000C789F" w:rsidP="000C789F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завдання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4A94" w14:textId="77777777" w:rsidR="001C6636" w:rsidRDefault="000C789F" w:rsidP="001C663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 1. </w:t>
            </w:r>
            <w:r w:rsidR="001C6636">
              <w:rPr>
                <w:rFonts w:ascii="Times New Roman" w:hAnsi="Times New Roman" w:cs="Times New Roman"/>
                <w:sz w:val="20"/>
                <w:szCs w:val="20"/>
              </w:rPr>
              <w:t>Що таке сервіровка стола?</w:t>
            </w:r>
          </w:p>
          <w:p w14:paraId="0F4D0EBB" w14:textId="0423CBC6" w:rsidR="000C789F" w:rsidRPr="009C1DD1" w:rsidRDefault="000C789F" w:rsidP="001C663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Завдання 2. </w:t>
            </w:r>
            <w:r w:rsidR="001C6636">
              <w:rPr>
                <w:rFonts w:ascii="Times New Roman" w:hAnsi="Times New Roman" w:cs="Times New Roman"/>
                <w:sz w:val="20"/>
                <w:szCs w:val="20"/>
              </w:rPr>
              <w:t>Призначення та характеристика меню.</w:t>
            </w: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105" w14:textId="068F3CA5" w:rsidR="000C789F" w:rsidRPr="00A31F4F" w:rsidRDefault="000C789F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здається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426C" w14:textId="5326BE4A" w:rsidR="000C789F" w:rsidRPr="00ED1F21" w:rsidRDefault="000B1E1B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0C789F" w:rsidRPr="00A31F4F" w14:paraId="3BCFC006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F04D" w14:textId="25379567" w:rsidR="000C789F" w:rsidRPr="00ED1F21" w:rsidRDefault="000C789F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  <w:r w:rsidRPr="00ED1F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9622" w14:textId="0F042F43" w:rsidR="000C789F" w:rsidRDefault="000C789F" w:rsidP="000C789F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 відпрацьованих питань</w:t>
            </w: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6839" w14:textId="4E17F814" w:rsidR="000C789F" w:rsidRPr="009C1DD1" w:rsidRDefault="00E23DCB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C789F"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Наведіть </w:t>
            </w:r>
            <w:r w:rsidR="001C6636">
              <w:rPr>
                <w:rFonts w:ascii="Times New Roman" w:hAnsi="Times New Roman" w:cs="Times New Roman"/>
                <w:sz w:val="20"/>
                <w:szCs w:val="20"/>
              </w:rPr>
              <w:t>приклад меню сніданку</w:t>
            </w:r>
            <w:r w:rsidR="000C789F"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6636">
              <w:rPr>
                <w:rFonts w:ascii="Times New Roman" w:hAnsi="Times New Roman" w:cs="Times New Roman"/>
                <w:sz w:val="20"/>
                <w:szCs w:val="20"/>
              </w:rPr>
              <w:t>виконайте сервіровку стола до сніданку.</w:t>
            </w:r>
          </w:p>
          <w:p w14:paraId="1A271505" w14:textId="1ECA7307" w:rsidR="000C789F" w:rsidRPr="009C1DD1" w:rsidRDefault="00E23DCB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C6636"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Наведіть </w:t>
            </w:r>
            <w:r w:rsidR="001C6636">
              <w:rPr>
                <w:rFonts w:ascii="Times New Roman" w:hAnsi="Times New Roman" w:cs="Times New Roman"/>
                <w:sz w:val="20"/>
                <w:szCs w:val="20"/>
              </w:rPr>
              <w:t>приклад меню обіду, виконайте сервіровку згідно обіду</w:t>
            </w:r>
            <w:r w:rsidR="000C789F" w:rsidRPr="009C1D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5C8039" w14:textId="4406FD49" w:rsidR="000C789F" w:rsidRPr="009C1DD1" w:rsidRDefault="000C789F" w:rsidP="00E23DC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23DCB"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Наведіть </w:t>
            </w:r>
            <w:r w:rsidR="00E23DCB">
              <w:rPr>
                <w:rFonts w:ascii="Times New Roman" w:hAnsi="Times New Roman" w:cs="Times New Roman"/>
                <w:sz w:val="20"/>
                <w:szCs w:val="20"/>
              </w:rPr>
              <w:t>приклад меню вечері, згідно меню виконайте сервіровку та подачу срав.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FDCB" w14:textId="40163EAA" w:rsidR="000C789F" w:rsidRPr="00A31F4F" w:rsidRDefault="000C789F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проводиться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54F4" w14:textId="75D72BC3" w:rsidR="000C789F" w:rsidRPr="00ED1F21" w:rsidRDefault="000B1E1B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4</w:t>
            </w:r>
          </w:p>
        </w:tc>
      </w:tr>
      <w:tr w:rsidR="000C789F" w:rsidRPr="00A31F4F" w14:paraId="58D23CBA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8BD6" w14:textId="12A0AB93" w:rsidR="000C789F" w:rsidRPr="00ED1F21" w:rsidRDefault="000C789F" w:rsidP="001C45A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</w:t>
            </w:r>
            <w:r w:rsidR="001C45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589A" w14:textId="69927EDE" w:rsidR="000C789F" w:rsidRDefault="000C789F" w:rsidP="000C789F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завдання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6D6" w14:textId="5649AD51" w:rsidR="000C789F" w:rsidRPr="009C1DD1" w:rsidRDefault="00B2623F" w:rsidP="00E23DC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r w:rsidR="00E23DCB">
              <w:rPr>
                <w:rFonts w:ascii="Times New Roman" w:hAnsi="Times New Roman" w:cs="Times New Roman"/>
                <w:sz w:val="20"/>
                <w:szCs w:val="20"/>
              </w:rPr>
              <w:t xml:space="preserve">1 Організація прийомів і банкетів. </w:t>
            </w:r>
            <w:r w:rsidR="00AE502B">
              <w:rPr>
                <w:rFonts w:ascii="Times New Roman" w:hAnsi="Times New Roman" w:cs="Times New Roman"/>
                <w:sz w:val="20"/>
                <w:szCs w:val="20"/>
              </w:rPr>
              <w:t>Завдання2.</w:t>
            </w:r>
            <w:r w:rsidR="000C789F"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Провести </w:t>
            </w:r>
            <w:r w:rsidR="00E23DCB">
              <w:rPr>
                <w:rFonts w:ascii="Times New Roman" w:hAnsi="Times New Roman" w:cs="Times New Roman"/>
                <w:sz w:val="20"/>
                <w:szCs w:val="20"/>
              </w:rPr>
              <w:t>банкет-чай з особливостями сервіровки чайного столу.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F71A" w14:textId="5775477F" w:rsidR="000C789F" w:rsidRPr="00A31F4F" w:rsidRDefault="000C789F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здається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7ED" w14:textId="4D06174C" w:rsidR="000C789F" w:rsidRPr="00ED1F21" w:rsidRDefault="000C789F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4</w:t>
            </w:r>
          </w:p>
        </w:tc>
      </w:tr>
      <w:tr w:rsidR="001C45A7" w:rsidRPr="00A31F4F" w14:paraId="753169C0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945C" w14:textId="0E11B27C" w:rsidR="001C45A7" w:rsidRPr="00ED1F21" w:rsidRDefault="001C45A7" w:rsidP="001C45A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A38" w14:textId="0557FB5D" w:rsidR="001C45A7" w:rsidRDefault="001C45A7" w:rsidP="000C789F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завдання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390F" w14:textId="77777777" w:rsidR="001C45A7" w:rsidRDefault="007B3A8A" w:rsidP="000C789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 1.Що таке міжнародний етикет?</w:t>
            </w:r>
          </w:p>
          <w:p w14:paraId="4965864B" w14:textId="2CD9D4DC" w:rsidR="007B3A8A" w:rsidRPr="009C1DD1" w:rsidRDefault="007B3A8A" w:rsidP="000C789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Завдання2.Основні правила етикету за кордоном.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BDD1" w14:textId="7A8B8DFF" w:rsidR="001C45A7" w:rsidRDefault="000B1E1B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здається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DB36" w14:textId="5AB6D532" w:rsidR="001C45A7" w:rsidRDefault="000B1E1B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0C789F" w:rsidRPr="00A31F4F" w14:paraId="234F44A6" w14:textId="77777777" w:rsidTr="001C45A7">
        <w:trPr>
          <w:trHeight w:val="25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6931" w14:textId="3419FEDD" w:rsidR="000C789F" w:rsidRPr="00ED1F21" w:rsidRDefault="000C789F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Самостійна робота</w:t>
            </w:r>
            <w:r w:rsidRPr="00ED1F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6BC4" w14:textId="6453338F" w:rsidR="000C789F" w:rsidRDefault="000C789F" w:rsidP="000C789F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 відпрацьованих питань</w:t>
            </w: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9F3" w14:textId="14206B13" w:rsidR="000C789F" w:rsidRPr="009C1DD1" w:rsidRDefault="000B1E1B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B3A8A">
              <w:rPr>
                <w:rFonts w:ascii="Times New Roman" w:hAnsi="Times New Roman" w:cs="Times New Roman"/>
                <w:sz w:val="20"/>
                <w:szCs w:val="20"/>
              </w:rPr>
              <w:t>Англійські традиції співбесіди.</w:t>
            </w:r>
          </w:p>
          <w:p w14:paraId="795877A8" w14:textId="4A4308FB" w:rsidR="000C789F" w:rsidRPr="009C1DD1" w:rsidRDefault="000C789F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5E4D49">
              <w:rPr>
                <w:rFonts w:ascii="Times New Roman" w:hAnsi="Times New Roman" w:cs="Times New Roman"/>
                <w:sz w:val="20"/>
                <w:szCs w:val="20"/>
              </w:rPr>
              <w:t>Які якості представників інших народів цінують у Франції?</w:t>
            </w:r>
          </w:p>
          <w:p w14:paraId="51F353B4" w14:textId="05E8ACA7" w:rsidR="000C789F" w:rsidRPr="009C1DD1" w:rsidRDefault="000C789F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3. Як </w:t>
            </w:r>
            <w:r w:rsidR="00B2623F">
              <w:rPr>
                <w:rFonts w:ascii="Times New Roman" w:hAnsi="Times New Roman" w:cs="Times New Roman"/>
                <w:sz w:val="20"/>
                <w:szCs w:val="20"/>
              </w:rPr>
              <w:t>проходить церемонія знайомства у іспанців?</w:t>
            </w:r>
          </w:p>
          <w:p w14:paraId="7EDEFAFA" w14:textId="631E945A" w:rsidR="000C789F" w:rsidRPr="009C1DD1" w:rsidRDefault="000C789F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B2623F">
              <w:rPr>
                <w:rFonts w:ascii="Times New Roman" w:hAnsi="Times New Roman" w:cs="Times New Roman"/>
                <w:sz w:val="20"/>
                <w:szCs w:val="20"/>
              </w:rPr>
              <w:t>Що є предметом культу у італійців</w:t>
            </w: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55A23EC7" w14:textId="1FA85C4C" w:rsidR="000C789F" w:rsidRPr="009C1DD1" w:rsidRDefault="000C789F" w:rsidP="00EF09B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EF09BE">
              <w:rPr>
                <w:rFonts w:ascii="Times New Roman" w:hAnsi="Times New Roman" w:cs="Times New Roman"/>
                <w:sz w:val="20"/>
                <w:szCs w:val="20"/>
              </w:rPr>
              <w:t>Що називають шаріатом? Гостинність арабського світу.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4CCE" w14:textId="4944BB96" w:rsidR="000C789F" w:rsidRPr="00A31F4F" w:rsidRDefault="000C789F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проводиться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65FC" w14:textId="0936F444" w:rsidR="000C789F" w:rsidRPr="00ED1F21" w:rsidRDefault="000B1E1B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4</w:t>
            </w:r>
          </w:p>
        </w:tc>
      </w:tr>
      <w:tr w:rsidR="000C789F" w:rsidRPr="00A31F4F" w14:paraId="59D4B164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8F71" w14:textId="4B0C9372" w:rsidR="000C789F" w:rsidRPr="00ED1F21" w:rsidRDefault="000C789F" w:rsidP="001C45A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</w:t>
            </w:r>
            <w:r w:rsidR="001C45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C628" w14:textId="32782019" w:rsidR="000C789F" w:rsidRDefault="000C789F" w:rsidP="000C789F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завдання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5391" w14:textId="1EEF46CC" w:rsidR="000C789F" w:rsidRPr="009C1DD1" w:rsidRDefault="000B1E1B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r w:rsidR="000C789F" w:rsidRPr="009C1D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403B9">
              <w:rPr>
                <w:rFonts w:ascii="Times New Roman" w:hAnsi="Times New Roman" w:cs="Times New Roman"/>
                <w:sz w:val="20"/>
                <w:szCs w:val="20"/>
              </w:rPr>
              <w:t>Особливості етикету в Африканських країнах.</w:t>
            </w:r>
          </w:p>
          <w:p w14:paraId="647DB9C8" w14:textId="0C701E39" w:rsidR="000C789F" w:rsidRPr="009C1DD1" w:rsidRDefault="000C789F" w:rsidP="00A403B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>Завдання 2.</w:t>
            </w:r>
            <w:r w:rsidR="00A403B9">
              <w:rPr>
                <w:rFonts w:ascii="Times New Roman" w:hAnsi="Times New Roman" w:cs="Times New Roman"/>
                <w:sz w:val="20"/>
                <w:szCs w:val="20"/>
              </w:rPr>
              <w:t>Бізнес-етикет в країнах Африки</w:t>
            </w: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11E9" w14:textId="5626B2E8" w:rsidR="000C789F" w:rsidRPr="00A31F4F" w:rsidRDefault="000C789F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здається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F2D6" w14:textId="66031C5A" w:rsidR="000C789F" w:rsidRPr="00ED1F21" w:rsidRDefault="000B1E1B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1C45A7" w:rsidRPr="00A31F4F" w14:paraId="604ACFF8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44BA" w14:textId="5EAE2B0D" w:rsidR="001C45A7" w:rsidRPr="00ED1F21" w:rsidRDefault="001C45A7" w:rsidP="001C45A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69AA" w14:textId="6655DF56" w:rsidR="001C45A7" w:rsidRDefault="001C45A7" w:rsidP="000C789F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завдання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5EE9" w14:textId="1D6E982D" w:rsidR="000B1E1B" w:rsidRDefault="00A403B9" w:rsidP="000B1E1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B1E1B">
              <w:rPr>
                <w:rFonts w:ascii="Times New Roman" w:hAnsi="Times New Roman" w:cs="Times New Roman"/>
                <w:sz w:val="20"/>
                <w:szCs w:val="20"/>
              </w:rPr>
              <w:t xml:space="preserve">Чим відрізняється етикет та менталітет американського народу від </w:t>
            </w:r>
            <w:proofErr w:type="spellStart"/>
            <w:r w:rsidR="000B1E1B">
              <w:rPr>
                <w:rFonts w:ascii="Times New Roman" w:hAnsi="Times New Roman" w:cs="Times New Roman"/>
                <w:sz w:val="20"/>
                <w:szCs w:val="20"/>
              </w:rPr>
              <w:t>слав’янського.Діловий</w:t>
            </w:r>
            <w:proofErr w:type="spellEnd"/>
            <w:r w:rsidR="000B1E1B">
              <w:rPr>
                <w:rFonts w:ascii="Times New Roman" w:hAnsi="Times New Roman" w:cs="Times New Roman"/>
                <w:sz w:val="20"/>
                <w:szCs w:val="20"/>
              </w:rPr>
              <w:t xml:space="preserve"> етикет США.</w:t>
            </w:r>
          </w:p>
          <w:p w14:paraId="225C6D49" w14:textId="0CB877D8" w:rsidR="001C45A7" w:rsidRPr="009C1DD1" w:rsidRDefault="000B1E1B" w:rsidP="000B1E1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2.Особливості етикету Латинської Америки.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4AC8" w14:textId="7F246EBD" w:rsidR="001C45A7" w:rsidRPr="000B1E1B" w:rsidRDefault="001C45A7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B1E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Завдання здається в межах практичного заняття.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C84" w14:textId="20639485" w:rsidR="001C45A7" w:rsidRPr="000B1E1B" w:rsidRDefault="000B1E1B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0C789F" w:rsidRPr="00A31F4F" w14:paraId="30C2D7F3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1651" w14:textId="4574243E" w:rsidR="000C789F" w:rsidRPr="00ED1F21" w:rsidRDefault="000C789F" w:rsidP="000C78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  <w:r w:rsidRPr="00ED1F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DF65" w14:textId="139F2B1A" w:rsidR="000C789F" w:rsidRDefault="000C789F" w:rsidP="000C789F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 відпрацьованих питань</w:t>
            </w: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4A54" w14:textId="29502054" w:rsidR="000C789F" w:rsidRPr="009C1DD1" w:rsidRDefault="000C789F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>1. К</w:t>
            </w:r>
            <w:r w:rsidR="001F7029">
              <w:rPr>
                <w:rFonts w:ascii="Times New Roman" w:hAnsi="Times New Roman" w:cs="Times New Roman"/>
                <w:sz w:val="20"/>
                <w:szCs w:val="20"/>
              </w:rPr>
              <w:t>улінарний етикет африканської кухні</w:t>
            </w: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E0E17D" w14:textId="61266BB2" w:rsidR="000C789F" w:rsidRPr="009C1DD1" w:rsidRDefault="000C789F" w:rsidP="003B4C6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3B4C64">
              <w:rPr>
                <w:rFonts w:ascii="Times New Roman" w:hAnsi="Times New Roman" w:cs="Times New Roman"/>
                <w:sz w:val="20"/>
                <w:szCs w:val="20"/>
              </w:rPr>
              <w:t>Кулінарний етикет в країнах Америки.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29F0" w14:textId="25AA5443" w:rsidR="000C789F" w:rsidRPr="00A31F4F" w:rsidRDefault="000C789F" w:rsidP="000C78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проводиться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B880" w14:textId="2E8F7533" w:rsidR="000C789F" w:rsidRPr="00ED1F21" w:rsidRDefault="000B1E1B" w:rsidP="000B1E1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4</w:t>
            </w:r>
          </w:p>
        </w:tc>
      </w:tr>
      <w:tr w:rsidR="001C45A7" w:rsidRPr="00A31F4F" w14:paraId="59AE36F8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86E5" w14:textId="18174064" w:rsidR="001C45A7" w:rsidRPr="00ED1F21" w:rsidRDefault="001C45A7" w:rsidP="001C45A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E924" w14:textId="717BE7D0" w:rsidR="001C45A7" w:rsidRDefault="001C45A7" w:rsidP="001C45A7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завдання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6567" w14:textId="77777777" w:rsidR="001C45A7" w:rsidRDefault="003B4C64" w:rsidP="001C45A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188A">
              <w:rPr>
                <w:rFonts w:ascii="Times New Roman" w:hAnsi="Times New Roman" w:cs="Times New Roman"/>
                <w:sz w:val="20"/>
                <w:szCs w:val="20"/>
              </w:rPr>
              <w:t xml:space="preserve"> Китайський столовий етикет.</w:t>
            </w:r>
          </w:p>
          <w:p w14:paraId="0A79D09F" w14:textId="77777777" w:rsidR="00DB188A" w:rsidRDefault="00DB188A" w:rsidP="001C45A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Формуваннянаціональної японської культури.</w:t>
            </w:r>
          </w:p>
          <w:p w14:paraId="3D51DDEC" w14:textId="2D0FE7F5" w:rsidR="00DB188A" w:rsidRPr="009C1DD1" w:rsidRDefault="00DB188A" w:rsidP="001C45A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3.Чайна церемонія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-но-ю).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8A65" w14:textId="555E96A7" w:rsidR="001C45A7" w:rsidRDefault="001C45A7" w:rsidP="001C45A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здається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E823" w14:textId="509000F0" w:rsidR="001C45A7" w:rsidRDefault="000B1E1B" w:rsidP="001C45A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1C45A7" w:rsidRPr="00A31F4F" w14:paraId="2409FC6F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C41F" w14:textId="1FA3F7D5" w:rsidR="001C45A7" w:rsidRPr="00ED1F21" w:rsidRDefault="001C45A7" w:rsidP="001C45A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A9AA" w14:textId="5ED0553A" w:rsidR="001C45A7" w:rsidRDefault="001C45A7" w:rsidP="001C45A7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завдання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F346" w14:textId="77777777" w:rsidR="001C45A7" w:rsidRDefault="00DB188A" w:rsidP="001C45A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96C9D">
              <w:rPr>
                <w:rFonts w:ascii="Times New Roman" w:hAnsi="Times New Roman" w:cs="Times New Roman"/>
                <w:sz w:val="20"/>
                <w:szCs w:val="20"/>
              </w:rPr>
              <w:t xml:space="preserve"> Поняття –конфлікт, типологія конфлікту.</w:t>
            </w:r>
          </w:p>
          <w:p w14:paraId="30DF8E6A" w14:textId="7C097564" w:rsidR="00F96C9D" w:rsidRPr="009C1DD1" w:rsidRDefault="00F96C9D" w:rsidP="001C45A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DD1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2.Стилі вирішення конфліктів між особистостями.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4011" w14:textId="59AD2EAA" w:rsidR="001C45A7" w:rsidRDefault="001C45A7" w:rsidP="001C45A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здається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9190" w14:textId="3F80E81B" w:rsidR="001C45A7" w:rsidRDefault="000B1E1B" w:rsidP="001C45A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1C45A7" w:rsidRPr="00A31F4F" w14:paraId="390849D2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CD3E" w14:textId="650EC1DA" w:rsidR="001C45A7" w:rsidRPr="00ED1F21" w:rsidRDefault="001C45A7" w:rsidP="001C45A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86A9" w14:textId="5CA7AFFC" w:rsidR="001C45A7" w:rsidRDefault="001C45A7" w:rsidP="001C45A7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 відпрацьованих питань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E87C" w14:textId="1EDEAF1C" w:rsidR="00F96C9D" w:rsidRPr="00F96C9D" w:rsidRDefault="00F96C9D" w:rsidP="00F96C9D">
            <w:pPr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96C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Поняття конфлікту. Основні типи та причини конфліктів.</w:t>
            </w:r>
          </w:p>
          <w:p w14:paraId="1403ABE0" w14:textId="77777777" w:rsidR="001C45A7" w:rsidRDefault="00A54E48" w:rsidP="001C45A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2.Кулінарний етикет Африканського континенту</w:t>
            </w:r>
          </w:p>
          <w:p w14:paraId="2574D1A5" w14:textId="62678CC0" w:rsidR="00A54E48" w:rsidRPr="00A54E48" w:rsidRDefault="00A54E48" w:rsidP="001C45A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E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A54E48">
              <w:rPr>
                <w:rFonts w:ascii="Times New Roman" w:hAnsi="Times New Roman" w:cs="Times New Roman"/>
                <w:sz w:val="20"/>
                <w:szCs w:val="20"/>
              </w:rPr>
              <w:t>Діловий та кулінарний етикет народів Китаю та Японії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6F07" w14:textId="58602DDB" w:rsidR="001C45A7" w:rsidRDefault="001C45A7" w:rsidP="001C45A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Опитування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проводиться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08FB" w14:textId="4F552362" w:rsidR="001C45A7" w:rsidRDefault="000B1E1B" w:rsidP="001C45A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4</w:t>
            </w:r>
          </w:p>
        </w:tc>
      </w:tr>
      <w:tr w:rsidR="00F96C9D" w:rsidRPr="00A31F4F" w14:paraId="6A567154" w14:textId="77777777" w:rsidTr="00AA433D">
        <w:trPr>
          <w:trHeight w:val="3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D14F" w14:textId="61070AA6" w:rsidR="00F96C9D" w:rsidRPr="00ED1F21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852F" w14:textId="062E484A" w:rsidR="00F96C9D" w:rsidRDefault="00F96C9D" w:rsidP="00F96C9D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завдання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52D6" w14:textId="2C762F7F" w:rsidR="00F96C9D" w:rsidRPr="00F96C9D" w:rsidRDefault="00F96C9D" w:rsidP="00F96C9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C9D">
              <w:rPr>
                <w:rFonts w:ascii="Times New Roman" w:hAnsi="Times New Roman" w:cs="Times New Roman"/>
                <w:sz w:val="20"/>
                <w:szCs w:val="20"/>
              </w:rPr>
              <w:t>Особливості розмов по телефону, правила спілкування в електронному просторі, загальні правила позитивного впливу на споживачів ресторанних послуг.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1D6" w14:textId="1676F42A" w:rsidR="00F96C9D" w:rsidRDefault="00F96C9D" w:rsidP="00F96C9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здається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2D44" w14:textId="103B3CB3" w:rsidR="00F96C9D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F96C9D" w:rsidRPr="00A31F4F" w14:paraId="488AE27E" w14:textId="77777777" w:rsidTr="00AA433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868A" w14:textId="77777777" w:rsidR="00F96C9D" w:rsidRPr="00ED1F21" w:rsidRDefault="00F96C9D" w:rsidP="00F96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</w:rPr>
              <w:t>Усього за поточний контроль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263D" w14:textId="30F5D376" w:rsidR="00F96C9D" w:rsidRPr="00A31F4F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 відпрацьованих питань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BE49" w14:textId="77777777" w:rsidR="00F96C9D" w:rsidRPr="00A31F4F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E557" w14:textId="2A8FAA03" w:rsidR="00F96C9D" w:rsidRPr="00A31F4F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здається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в межах практичного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06E1" w14:textId="77777777" w:rsidR="00F96C9D" w:rsidRPr="00A31F4F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F96C9D" w:rsidRPr="00A31F4F" w14:paraId="49D0DCFF" w14:textId="77777777" w:rsidTr="00AA433D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E640" w14:textId="77777777" w:rsidR="00F96C9D" w:rsidRPr="00ED1F21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F96C9D" w:rsidRPr="00A31F4F" w14:paraId="6D65B1B0" w14:textId="77777777" w:rsidTr="00AA433D">
        <w:trPr>
          <w:trHeight w:val="3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01DE" w14:textId="77777777" w:rsidR="00F96C9D" w:rsidRPr="00ED1F21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Форма підсумкового контролю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9CAE" w14:textId="77777777" w:rsidR="00F96C9D" w:rsidRPr="002E1122" w:rsidRDefault="00F96C9D" w:rsidP="00F96C9D">
            <w:pPr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112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Вид підсумкового контрольного заходу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A2F2" w14:textId="77777777" w:rsidR="00F96C9D" w:rsidRPr="002E1122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1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Зміст підсумкового </w:t>
            </w:r>
          </w:p>
          <w:p w14:paraId="491DC853" w14:textId="77777777" w:rsidR="00F96C9D" w:rsidRPr="002E1122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112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контрольного заходу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EAA7" w14:textId="77777777" w:rsidR="00F96C9D" w:rsidRPr="00A31F4F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14:paraId="5028BB9E" w14:textId="77777777" w:rsidR="00F96C9D" w:rsidRPr="005E283C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8A05" w14:textId="77777777" w:rsidR="00F96C9D" w:rsidRPr="00A31F4F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F96C9D" w:rsidRPr="00A31F4F" w14:paraId="5B64C76D" w14:textId="77777777" w:rsidTr="00AA433D">
        <w:trPr>
          <w:trHeight w:val="53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15E9EE7" w14:textId="77777777" w:rsidR="00F96C9D" w:rsidRPr="00ED1F21" w:rsidRDefault="00F96C9D" w:rsidP="00F96C9D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02E865" w14:textId="77777777" w:rsidR="00F96C9D" w:rsidRPr="00ED1F21" w:rsidRDefault="00F96C9D" w:rsidP="00F96C9D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  <w:p w14:paraId="489A5ADC" w14:textId="4B26D2AE" w:rsidR="00F96C9D" w:rsidRPr="00ED1F21" w:rsidRDefault="00F96C9D" w:rsidP="00F96C9D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0712" w14:textId="77777777" w:rsidR="00F96C9D" w:rsidRPr="002E1122" w:rsidRDefault="00F96C9D" w:rsidP="00F96C9D">
            <w:pPr>
              <w:autoSpaceDE w:val="0"/>
              <w:autoSpaceDN w:val="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2E1122">
              <w:rPr>
                <w:rFonts w:ascii="Times New Roman" w:hAnsi="Times New Roman" w:cs="Times New Roman"/>
                <w:sz w:val="20"/>
                <w:szCs w:val="20"/>
              </w:rPr>
              <w:t>Контрольне тестування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2EAD" w14:textId="61251599" w:rsidR="00F96C9D" w:rsidRPr="002E1122" w:rsidRDefault="00F96C9D" w:rsidP="00F96C9D">
            <w:pPr>
              <w:autoSpaceDE w:val="0"/>
              <w:autoSpaceDN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E11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Розміщено в СЕЗН ЗНУ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ADB1" w14:textId="4E96C3A3" w:rsidR="00F96C9D" w:rsidRPr="00A71ABC" w:rsidRDefault="00F96C9D" w:rsidP="00F96C9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71AB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10 питань по 2 бали за кожне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91B" w14:textId="00BBC247" w:rsidR="00F96C9D" w:rsidRPr="00A31F4F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F96C9D" w:rsidRPr="00A31F4F" w14:paraId="44684B88" w14:textId="77777777" w:rsidTr="00AA433D">
        <w:trPr>
          <w:trHeight w:val="115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3798A" w14:textId="77777777" w:rsidR="00F96C9D" w:rsidRPr="00ED1F21" w:rsidRDefault="00F96C9D" w:rsidP="00F96C9D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7D9C71" w14:textId="77777777" w:rsidR="00F96C9D" w:rsidRPr="002E1122" w:rsidRDefault="00F96C9D" w:rsidP="00F96C9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1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E78B11" w14:textId="77777777" w:rsidR="00F96C9D" w:rsidRPr="002E1122" w:rsidRDefault="00F96C9D" w:rsidP="00F96C9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122">
              <w:rPr>
                <w:rFonts w:ascii="Times New Roman" w:hAnsi="Times New Roman" w:cs="Times New Roman"/>
                <w:sz w:val="20"/>
                <w:szCs w:val="20"/>
              </w:rPr>
              <w:t xml:space="preserve">Індивідуальне практичне </w:t>
            </w:r>
          </w:p>
          <w:p w14:paraId="1E776820" w14:textId="42CEFA4B" w:rsidR="00F96C9D" w:rsidRPr="002E1122" w:rsidRDefault="00F96C9D" w:rsidP="00F96C9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122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25D6D" w14:textId="28DE5402" w:rsidR="00F96C9D" w:rsidRPr="002E1122" w:rsidRDefault="00F96C9D" w:rsidP="00F96C9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122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</w:t>
            </w:r>
            <w:proofErr w:type="spellStart"/>
            <w:r w:rsidRPr="002E112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2E1122">
              <w:rPr>
                <w:rFonts w:ascii="Times New Roman" w:hAnsi="Times New Roman" w:cs="Times New Roman"/>
                <w:sz w:val="20"/>
                <w:szCs w:val="20"/>
              </w:rPr>
              <w:t xml:space="preserve"> «Моя ідеальна кав’ярня» з урахування сучасних трендів в кавовому бізнесі (10-15 слайдів)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71B94" w14:textId="4F88B972" w:rsidR="00F96C9D" w:rsidRPr="002E1122" w:rsidRDefault="00F96C9D" w:rsidP="00F96C9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E1122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Чітко сформована ідея, повнота викладення матеріалу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59D5B4" w14:textId="07144BC6" w:rsidR="00F96C9D" w:rsidRPr="00A31F4F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F96C9D" w:rsidRPr="00A31F4F" w14:paraId="150DFD5A" w14:textId="77777777" w:rsidTr="00AA433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90A8" w14:textId="77777777" w:rsidR="00F96C9D" w:rsidRPr="00ED1F21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14:paraId="11D14557" w14:textId="77777777" w:rsidR="00F96C9D" w:rsidRPr="00ED1F21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D1F21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D8F3" w14:textId="77777777" w:rsidR="00F96C9D" w:rsidRPr="00A31F4F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9A8D" w14:textId="77777777" w:rsidR="00F96C9D" w:rsidRPr="00A31F4F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D682" w14:textId="77777777" w:rsidR="00F96C9D" w:rsidRPr="00A31F4F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176A" w14:textId="77777777" w:rsidR="00F96C9D" w:rsidRPr="00A31F4F" w:rsidRDefault="00F96C9D" w:rsidP="00F96C9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14:paraId="54BD0FE1" w14:textId="77777777" w:rsidR="00125180" w:rsidRPr="00A31F4F" w:rsidRDefault="00125180" w:rsidP="00125180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14:paraId="09711DBD" w14:textId="77777777" w:rsidR="00125180" w:rsidRDefault="00125180" w:rsidP="00C402F2">
      <w:pPr>
        <w:rPr>
          <w:rFonts w:ascii="Times New Roman" w:hAnsi="Times New Roman" w:cs="Times New Roman"/>
          <w:b/>
        </w:rPr>
      </w:pPr>
    </w:p>
    <w:p w14:paraId="538E943B" w14:textId="77777777" w:rsidR="00125180" w:rsidRPr="00A31F4F" w:rsidRDefault="00125180" w:rsidP="00125180">
      <w:pPr>
        <w:jc w:val="center"/>
        <w:rPr>
          <w:rFonts w:ascii="Times New Roman" w:hAnsi="Times New Roman" w:cs="Times New Roman"/>
          <w:b/>
        </w:rPr>
      </w:pPr>
    </w:p>
    <w:p w14:paraId="1FD97A98" w14:textId="77777777" w:rsidR="00125180" w:rsidRPr="00A31F4F" w:rsidRDefault="00125180" w:rsidP="00125180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125180" w:rsidRPr="00A31F4F" w14:paraId="1BBD7D2B" w14:textId="77777777" w:rsidTr="00AA433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E6EB" w14:textId="77777777" w:rsidR="00125180" w:rsidRPr="00A31F4F" w:rsidRDefault="00125180" w:rsidP="00AA433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 шкалою</w:t>
            </w:r>
          </w:p>
          <w:p w14:paraId="55E7AD12" w14:textId="77777777" w:rsidR="00125180" w:rsidRPr="00A31F4F" w:rsidRDefault="00125180" w:rsidP="00AA433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745D" w14:textId="77777777" w:rsidR="00125180" w:rsidRPr="00A31F4F" w:rsidRDefault="00125180" w:rsidP="00AA433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F20B" w14:textId="77777777" w:rsidR="00125180" w:rsidRPr="00A31F4F" w:rsidRDefault="00125180" w:rsidP="00AA433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125180" w:rsidRPr="00A31F4F" w14:paraId="61F3860F" w14:textId="77777777" w:rsidTr="00AA433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A70C" w14:textId="77777777" w:rsidR="00125180" w:rsidRPr="00A31F4F" w:rsidRDefault="00125180" w:rsidP="00AA433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5BB0" w14:textId="77777777" w:rsidR="00125180" w:rsidRPr="00A31F4F" w:rsidRDefault="00125180" w:rsidP="00AA433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5117" w14:textId="77777777" w:rsidR="00125180" w:rsidRPr="00A31F4F" w:rsidRDefault="00125180" w:rsidP="00AA433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DD9C" w14:textId="77777777" w:rsidR="00125180" w:rsidRPr="00A31F4F" w:rsidRDefault="00125180" w:rsidP="00AA433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125180" w:rsidRPr="00A31F4F" w14:paraId="23FFCC2E" w14:textId="77777777" w:rsidTr="00AA433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C5DD" w14:textId="77777777" w:rsidR="00125180" w:rsidRPr="00A31F4F" w:rsidRDefault="00125180" w:rsidP="00AA433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9603" w14:textId="77777777" w:rsidR="00125180" w:rsidRPr="00A31F4F" w:rsidRDefault="00125180" w:rsidP="00AA433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CC0D" w14:textId="77777777" w:rsidR="00125180" w:rsidRPr="00A31F4F" w:rsidRDefault="00125180" w:rsidP="00AA433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FC31" w14:textId="77777777" w:rsidR="00125180" w:rsidRPr="00A31F4F" w:rsidRDefault="00125180" w:rsidP="00AA433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i w:val="0"/>
                <w:color w:val="auto"/>
              </w:rPr>
              <w:t>Зараховано</w:t>
            </w:r>
          </w:p>
        </w:tc>
      </w:tr>
      <w:tr w:rsidR="00125180" w:rsidRPr="00A31F4F" w14:paraId="6DFA810C" w14:textId="77777777" w:rsidTr="00AA433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B53D" w14:textId="77777777" w:rsidR="00125180" w:rsidRPr="00A31F4F" w:rsidRDefault="00125180" w:rsidP="00AA433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A54D" w14:textId="77777777" w:rsidR="00125180" w:rsidRPr="00A31F4F" w:rsidRDefault="00125180" w:rsidP="00AA433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4108" w14:textId="77777777" w:rsidR="00125180" w:rsidRPr="00A31F4F" w:rsidRDefault="00125180" w:rsidP="00AA433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A360" w14:textId="77777777" w:rsidR="00125180" w:rsidRPr="00A31F4F" w:rsidRDefault="00125180" w:rsidP="00AA433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125180" w:rsidRPr="00A31F4F" w14:paraId="0FAFFEC6" w14:textId="77777777" w:rsidTr="00AA433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AE22" w14:textId="77777777" w:rsidR="00125180" w:rsidRPr="00A31F4F" w:rsidRDefault="00125180" w:rsidP="00AA433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2319" w14:textId="77777777" w:rsidR="00125180" w:rsidRPr="00A31F4F" w:rsidRDefault="00125180" w:rsidP="00AA433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3A44" w14:textId="77777777" w:rsidR="00125180" w:rsidRPr="00A31F4F" w:rsidRDefault="00125180" w:rsidP="00AA433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27C8" w14:textId="77777777" w:rsidR="00125180" w:rsidRPr="00A31F4F" w:rsidRDefault="00125180" w:rsidP="00AA433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125180" w:rsidRPr="00A31F4F" w14:paraId="581C2CC5" w14:textId="77777777" w:rsidTr="00AA433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A09C" w14:textId="77777777" w:rsidR="00125180" w:rsidRPr="00A31F4F" w:rsidRDefault="00125180" w:rsidP="00AA433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60BC" w14:textId="77777777" w:rsidR="00125180" w:rsidRPr="00A31F4F" w:rsidRDefault="00125180" w:rsidP="00AA433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6BAAE" w14:textId="77777777" w:rsidR="00125180" w:rsidRPr="00A31F4F" w:rsidRDefault="00125180" w:rsidP="00AA433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6966" w14:textId="77777777" w:rsidR="00125180" w:rsidRPr="00A31F4F" w:rsidRDefault="00125180" w:rsidP="00AA433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125180" w:rsidRPr="00A31F4F" w14:paraId="566213F3" w14:textId="77777777" w:rsidTr="00AA433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5CAE" w14:textId="77777777" w:rsidR="00125180" w:rsidRPr="00A31F4F" w:rsidRDefault="00125180" w:rsidP="00AA433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5442" w14:textId="77777777" w:rsidR="00125180" w:rsidRPr="00A31F4F" w:rsidRDefault="00125180" w:rsidP="00AA433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21AB" w14:textId="77777777" w:rsidR="00125180" w:rsidRPr="00A31F4F" w:rsidRDefault="00125180" w:rsidP="00AA433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9813" w14:textId="77777777" w:rsidR="00125180" w:rsidRPr="00A31F4F" w:rsidRDefault="00125180" w:rsidP="00AA433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125180" w:rsidRPr="00A31F4F" w14:paraId="1BDE64F8" w14:textId="77777777" w:rsidTr="00AA433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45A5" w14:textId="77777777" w:rsidR="00125180" w:rsidRPr="00A31F4F" w:rsidRDefault="00125180" w:rsidP="00AA433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81CA" w14:textId="77777777" w:rsidR="00125180" w:rsidRPr="00A31F4F" w:rsidRDefault="00125180" w:rsidP="00AA433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FAB9" w14:textId="77777777" w:rsidR="00125180" w:rsidRPr="00A31F4F" w:rsidRDefault="00125180" w:rsidP="00AA433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6AF7" w14:textId="77777777" w:rsidR="00125180" w:rsidRPr="00A31F4F" w:rsidRDefault="00125180" w:rsidP="00AA433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125180" w:rsidRPr="00A31F4F" w14:paraId="5C68786E" w14:textId="77777777" w:rsidTr="00AA433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2C66" w14:textId="77777777" w:rsidR="00125180" w:rsidRPr="00A31F4F" w:rsidRDefault="00125180" w:rsidP="00AA433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28A3" w14:textId="77777777" w:rsidR="00125180" w:rsidRPr="00A31F4F" w:rsidRDefault="00125180" w:rsidP="00AA433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B80E" w14:textId="77777777" w:rsidR="00125180" w:rsidRPr="00A31F4F" w:rsidRDefault="00125180" w:rsidP="00AA433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A577" w14:textId="77777777" w:rsidR="00125180" w:rsidRPr="00A31F4F" w:rsidRDefault="00125180" w:rsidP="00AA433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2EE108A0" w14:textId="77777777" w:rsidR="00125180" w:rsidRPr="00A31F4F" w:rsidRDefault="00125180" w:rsidP="001251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4B4D9" w14:textId="77777777" w:rsidR="00125180" w:rsidRPr="00A31F4F" w:rsidRDefault="00125180" w:rsidP="001251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14:paraId="576AB0B0" w14:textId="2BE4394B" w:rsidR="00125180" w:rsidRDefault="00125180" w:rsidP="00125180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6D76C27E" w14:textId="3BDF46F8" w:rsidR="00813296" w:rsidRPr="00EF68A6" w:rsidRDefault="00896972" w:rsidP="0089697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1.Маковецька Н.В., Конох О.Є. </w:t>
      </w:r>
      <w:r w:rsidRPr="00896972">
        <w:rPr>
          <w:rFonts w:ascii="Times New Roman" w:hAnsi="Times New Roman" w:cs="Times New Roman"/>
          <w:sz w:val="28"/>
          <w:szCs w:val="28"/>
        </w:rPr>
        <w:t xml:space="preserve">Формування комунікативної компетентності майбутніх фахівців з туризму та </w:t>
      </w:r>
      <w:proofErr w:type="spellStart"/>
      <w:r w:rsidRPr="00896972"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 w:rsidRPr="00896972">
        <w:rPr>
          <w:rFonts w:ascii="Times New Roman" w:hAnsi="Times New Roman" w:cs="Times New Roman"/>
          <w:sz w:val="28"/>
          <w:szCs w:val="28"/>
        </w:rPr>
        <w:t xml:space="preserve">-ресторанної справи. </w:t>
      </w:r>
      <w:proofErr w:type="spellStart"/>
      <w:r w:rsidRPr="00896972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Науковий</w:t>
      </w:r>
      <w:proofErr w:type="spellEnd"/>
      <w:r w:rsidRPr="0089697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i/>
          <w:iCs/>
          <w:sz w:val="28"/>
          <w:szCs w:val="28"/>
          <w:lang w:val="ru-RU"/>
        </w:rPr>
        <w:t>часопис</w:t>
      </w:r>
      <w:proofErr w:type="spellEnd"/>
      <w:r w:rsidRPr="0089697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Національного</w:t>
      </w:r>
      <w:proofErr w:type="spellEnd"/>
      <w:r w:rsidRPr="0089697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i/>
          <w:iCs/>
          <w:sz w:val="28"/>
          <w:szCs w:val="28"/>
          <w:lang w:val="ru-RU"/>
        </w:rPr>
        <w:t>педагогічного</w:t>
      </w:r>
      <w:proofErr w:type="spellEnd"/>
      <w:r w:rsidRPr="0089697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i/>
          <w:iCs/>
          <w:sz w:val="28"/>
          <w:szCs w:val="28"/>
          <w:lang w:val="ru-RU"/>
        </w:rPr>
        <w:t>університету</w:t>
      </w:r>
      <w:proofErr w:type="spellEnd"/>
      <w:r w:rsidRPr="0089697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i/>
          <w:iCs/>
          <w:sz w:val="28"/>
          <w:szCs w:val="28"/>
          <w:lang w:val="ru-RU"/>
        </w:rPr>
        <w:t>імені</w:t>
      </w:r>
      <w:proofErr w:type="spellEnd"/>
      <w:r w:rsidRPr="0089697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proofErr w:type="gramStart"/>
      <w:r w:rsidRPr="00896972">
        <w:rPr>
          <w:rFonts w:ascii="Times New Roman" w:hAnsi="Times New Roman" w:cs="Times New Roman"/>
          <w:i/>
          <w:iCs/>
          <w:sz w:val="28"/>
          <w:szCs w:val="28"/>
          <w:lang w:val="ru-RU"/>
        </w:rPr>
        <w:t>М.П.Драгоманова</w:t>
      </w:r>
      <w:proofErr w:type="spellEnd"/>
      <w:r w:rsidRPr="00896972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2021.  Т. 5К.  </w:t>
      </w:r>
      <w:r w:rsidRPr="00896972">
        <w:rPr>
          <w:rFonts w:ascii="Times New Roman" w:hAnsi="Times New Roman" w:cs="Times New Roman"/>
          <w:sz w:val="28"/>
          <w:szCs w:val="28"/>
        </w:rPr>
        <w:t>№ 134.  C. 22-26.   URL</w:t>
      </w:r>
      <w:r w:rsidRPr="00EF68A6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EF68A6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https://spppc.com.ua/downloads/5k-134-2021.pdf</w:t>
        </w:r>
      </w:hyperlink>
      <w:r w:rsidRPr="00EF68A6">
        <w:rPr>
          <w:rFonts w:ascii="Times New Roman" w:hAnsi="Times New Roman" w:cs="Times New Roman"/>
          <w:sz w:val="28"/>
          <w:szCs w:val="28"/>
        </w:rPr>
        <w:t>.</w:t>
      </w:r>
    </w:p>
    <w:p w14:paraId="0C89845D" w14:textId="56ACCFD9" w:rsidR="00896972" w:rsidRPr="00896972" w:rsidRDefault="00896972" w:rsidP="00896972">
      <w:pPr>
        <w:pStyle w:val="a7"/>
        <w:widowControl w:val="0"/>
        <w:tabs>
          <w:tab w:val="left" w:pos="1026"/>
        </w:tabs>
        <w:autoSpaceDE w:val="0"/>
        <w:autoSpaceDN w:val="0"/>
        <w:spacing w:after="0" w:line="276" w:lineRule="auto"/>
        <w:ind w:left="0" w:right="40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96972">
        <w:rPr>
          <w:rFonts w:ascii="Times New Roman" w:hAnsi="Times New Roman" w:cs="Times New Roman"/>
          <w:sz w:val="28"/>
          <w:szCs w:val="28"/>
        </w:rPr>
        <w:t>Малюк, Л. П.</w:t>
      </w:r>
      <w:r w:rsidRPr="00896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 xml:space="preserve">Професійна етика та етикет у </w:t>
      </w:r>
      <w:proofErr w:type="spellStart"/>
      <w:r w:rsidRPr="00896972"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 w:rsidRPr="00896972">
        <w:rPr>
          <w:rFonts w:ascii="Times New Roman" w:hAnsi="Times New Roman" w:cs="Times New Roman"/>
          <w:sz w:val="28"/>
          <w:szCs w:val="28"/>
        </w:rPr>
        <w:t>-ресторанному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 xml:space="preserve">бізнесі: </w:t>
      </w:r>
      <w:proofErr w:type="spellStart"/>
      <w:r w:rsidRPr="00896972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96972">
        <w:rPr>
          <w:rFonts w:ascii="Times New Roman" w:hAnsi="Times New Roman" w:cs="Times New Roman"/>
          <w:sz w:val="28"/>
          <w:szCs w:val="28"/>
        </w:rPr>
        <w:t>. посібник.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Харків : ХДУХТ.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2016. 146 с</w:t>
      </w:r>
    </w:p>
    <w:p w14:paraId="12A7A2CE" w14:textId="49736C87" w:rsidR="00896972" w:rsidRPr="00896972" w:rsidRDefault="00896972" w:rsidP="00896972">
      <w:pPr>
        <w:pStyle w:val="a7"/>
        <w:widowControl w:val="0"/>
        <w:tabs>
          <w:tab w:val="left" w:pos="1026"/>
        </w:tabs>
        <w:autoSpaceDE w:val="0"/>
        <w:autoSpaceDN w:val="0"/>
        <w:spacing w:before="67" w:after="0" w:line="276" w:lineRule="auto"/>
        <w:ind w:left="0" w:right="40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96972">
        <w:rPr>
          <w:rFonts w:ascii="Times New Roman" w:hAnsi="Times New Roman" w:cs="Times New Roman"/>
          <w:sz w:val="28"/>
          <w:szCs w:val="28"/>
        </w:rPr>
        <w:t>Басюк,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Д.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І</w:t>
      </w:r>
      <w:r w:rsidRPr="00896972">
        <w:rPr>
          <w:rFonts w:ascii="Times New Roman" w:hAnsi="Times New Roman" w:cs="Times New Roman"/>
          <w:b/>
          <w:sz w:val="28"/>
          <w:szCs w:val="28"/>
        </w:rPr>
        <w:t>.</w:t>
      </w:r>
      <w:r w:rsidRPr="0089697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Особливості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формування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організаційної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культури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підприємств</w:t>
      </w:r>
      <w:r w:rsidRPr="0089697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 xml:space="preserve">сфери гостинності [Електронний ресурс] // </w:t>
      </w:r>
      <w:proofErr w:type="spellStart"/>
      <w:r w:rsidRPr="00896972">
        <w:rPr>
          <w:rFonts w:ascii="Times New Roman" w:hAnsi="Times New Roman" w:cs="Times New Roman"/>
          <w:sz w:val="28"/>
          <w:szCs w:val="28"/>
        </w:rPr>
        <w:t>ScienceRise</w:t>
      </w:r>
      <w:proofErr w:type="spellEnd"/>
      <w:r w:rsidRPr="00896972">
        <w:rPr>
          <w:rFonts w:ascii="Times New Roman" w:hAnsi="Times New Roman" w:cs="Times New Roman"/>
          <w:sz w:val="28"/>
          <w:szCs w:val="28"/>
        </w:rPr>
        <w:t xml:space="preserve">. 2016. № 3 (1). С. 26–29. </w:t>
      </w:r>
    </w:p>
    <w:p w14:paraId="441D6318" w14:textId="377B2E7D" w:rsidR="00896972" w:rsidRPr="00896972" w:rsidRDefault="00896972" w:rsidP="00896972">
      <w:pPr>
        <w:pStyle w:val="a7"/>
        <w:widowControl w:val="0"/>
        <w:tabs>
          <w:tab w:val="left" w:pos="1026"/>
        </w:tabs>
        <w:autoSpaceDE w:val="0"/>
        <w:autoSpaceDN w:val="0"/>
        <w:spacing w:after="0" w:line="276" w:lineRule="auto"/>
        <w:ind w:left="0" w:right="408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6972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4.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Борецька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896972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шляхи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етики</w:t>
      </w:r>
      <w:proofErr w:type="spellEnd"/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персоналу  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гостинності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ресурс]</w:t>
      </w:r>
      <w:r w:rsidRPr="00896972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Бізнес-навігатор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96972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2019.</w:t>
      </w:r>
      <w:r w:rsidRPr="00896972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96972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5–1.</w:t>
      </w:r>
      <w:r w:rsidRPr="00896972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С. 100–106.</w:t>
      </w:r>
    </w:p>
    <w:p w14:paraId="366F7AA4" w14:textId="79493D2F" w:rsidR="00896972" w:rsidRPr="00896972" w:rsidRDefault="00896972" w:rsidP="00896972">
      <w:pPr>
        <w:pStyle w:val="a7"/>
        <w:widowControl w:val="0"/>
        <w:tabs>
          <w:tab w:val="left" w:pos="1026"/>
          <w:tab w:val="left" w:pos="2699"/>
          <w:tab w:val="left" w:pos="4148"/>
          <w:tab w:val="left" w:pos="5530"/>
          <w:tab w:val="left" w:pos="6821"/>
          <w:tab w:val="left" w:pos="9594"/>
        </w:tabs>
        <w:autoSpaceDE w:val="0"/>
        <w:autoSpaceDN w:val="0"/>
        <w:spacing w:after="0" w:line="276" w:lineRule="auto"/>
        <w:ind w:left="0" w:right="406"/>
        <w:contextualSpacing w:val="0"/>
        <w:jc w:val="both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Гірняк,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Л.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І.</w:t>
      </w:r>
      <w:r w:rsidRPr="00896972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готельно-ресторанних</w:t>
      </w:r>
      <w:proofErr w:type="spellEnd"/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підприємствах</w:t>
      </w:r>
      <w:proofErr w:type="spellEnd"/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[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896972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ресурс]//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Ужгородського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proofErr w:type="gramStart"/>
      <w:r w:rsidRPr="00896972">
        <w:rPr>
          <w:rFonts w:ascii="Times New Roman" w:hAnsi="Times New Roman" w:cs="Times New Roman"/>
          <w:sz w:val="28"/>
          <w:szCs w:val="28"/>
          <w:lang w:val="ru-RU"/>
        </w:rPr>
        <w:t>Серія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lastRenderedPageBreak/>
        <w:t>відносини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світове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господарство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>.  2018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. 21(1). С. 50–55. </w:t>
      </w:r>
    </w:p>
    <w:p w14:paraId="6DC0C722" w14:textId="3AF5B4AE" w:rsidR="00896972" w:rsidRPr="00896972" w:rsidRDefault="00896972" w:rsidP="00896972">
      <w:pPr>
        <w:pStyle w:val="a7"/>
        <w:widowControl w:val="0"/>
        <w:tabs>
          <w:tab w:val="left" w:pos="1026"/>
        </w:tabs>
        <w:autoSpaceDE w:val="0"/>
        <w:autoSpaceDN w:val="0"/>
        <w:spacing w:before="3" w:after="0" w:line="276" w:lineRule="auto"/>
        <w:ind w:left="0" w:right="40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96972">
        <w:rPr>
          <w:rFonts w:ascii="Times New Roman" w:hAnsi="Times New Roman" w:cs="Times New Roman"/>
          <w:sz w:val="28"/>
          <w:szCs w:val="28"/>
        </w:rPr>
        <w:t>Мазуркевич,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І.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О.</w:t>
      </w:r>
      <w:r w:rsidRPr="0089697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Теоретичні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аспекти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культури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обслуговування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у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 xml:space="preserve">закладах   </w:t>
      </w:r>
      <w:proofErr w:type="spellStart"/>
      <w:r w:rsidRPr="00896972"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 w:rsidRPr="00896972">
        <w:rPr>
          <w:rFonts w:ascii="Times New Roman" w:hAnsi="Times New Roman" w:cs="Times New Roman"/>
          <w:sz w:val="28"/>
          <w:szCs w:val="28"/>
        </w:rPr>
        <w:t>-ресторанного господарства [Електронний ресурс]//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Економічний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вісник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Запорізької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державної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інженерної академії.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2018.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896972">
        <w:rPr>
          <w:rFonts w:ascii="Times New Roman" w:hAnsi="Times New Roman" w:cs="Times New Roman"/>
          <w:sz w:val="28"/>
          <w:szCs w:val="28"/>
        </w:rPr>
        <w:t>.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6.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С.</w:t>
      </w:r>
      <w:r w:rsidRPr="008969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</w:rPr>
        <w:t>143–146.</w:t>
      </w:r>
    </w:p>
    <w:p w14:paraId="17A4503A" w14:textId="3C43507D" w:rsidR="00896972" w:rsidRPr="00896972" w:rsidRDefault="00896972" w:rsidP="00896972">
      <w:pPr>
        <w:pStyle w:val="a7"/>
        <w:widowControl w:val="0"/>
        <w:tabs>
          <w:tab w:val="left" w:pos="1026"/>
        </w:tabs>
        <w:autoSpaceDE w:val="0"/>
        <w:autoSpaceDN w:val="0"/>
        <w:spacing w:before="1" w:after="0" w:line="276" w:lineRule="auto"/>
        <w:ind w:left="0" w:right="402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hyperlink r:id="rId9">
        <w:r w:rsidRPr="00896972">
          <w:rPr>
            <w:rFonts w:ascii="Times New Roman" w:hAnsi="Times New Roman" w:cs="Times New Roman"/>
            <w:sz w:val="28"/>
            <w:szCs w:val="28"/>
            <w:lang w:val="ru-RU"/>
          </w:rPr>
          <w:t>Малюк, Л. П.</w:t>
        </w:r>
      </w:hyperlink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Сервісологія в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ресурс] // </w:t>
      </w:r>
      <w:hyperlink r:id="rId10">
        <w:r w:rsidRPr="00896972">
          <w:rPr>
            <w:rFonts w:ascii="Times New Roman" w:hAnsi="Times New Roman" w:cs="Times New Roman"/>
            <w:sz w:val="28"/>
            <w:szCs w:val="28"/>
            <w:lang w:val="ru-RU"/>
          </w:rPr>
          <w:t>Економіка. Управління. Інновації.</w:t>
        </w:r>
      </w:hyperlink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hyperlink r:id="rId11">
        <w:r w:rsidRPr="00896972">
          <w:rPr>
            <w:rFonts w:ascii="Times New Roman" w:hAnsi="Times New Roman" w:cs="Times New Roman"/>
            <w:sz w:val="28"/>
            <w:szCs w:val="28"/>
            <w:lang w:val="ru-RU"/>
          </w:rPr>
          <w:t>Серія</w:t>
        </w:r>
        <w:r w:rsidRPr="00896972">
          <w:rPr>
            <w:rFonts w:ascii="Times New Roman" w:hAnsi="Times New Roman" w:cs="Times New Roman"/>
            <w:spacing w:val="1"/>
            <w:sz w:val="28"/>
            <w:szCs w:val="28"/>
            <w:lang w:val="ru-RU"/>
          </w:rPr>
          <w:t xml:space="preserve"> </w:t>
        </w:r>
        <w:r w:rsidRPr="00896972">
          <w:rPr>
            <w:rFonts w:ascii="Times New Roman" w:hAnsi="Times New Roman" w:cs="Times New Roman"/>
            <w:sz w:val="28"/>
            <w:szCs w:val="28"/>
            <w:lang w:val="ru-RU"/>
          </w:rPr>
          <w:t>:</w:t>
        </w:r>
        <w:r w:rsidRPr="00896972">
          <w:rPr>
            <w:rFonts w:ascii="Times New Roman" w:hAnsi="Times New Roman" w:cs="Times New Roman"/>
            <w:spacing w:val="1"/>
            <w:sz w:val="28"/>
            <w:szCs w:val="28"/>
            <w:lang w:val="ru-RU"/>
          </w:rPr>
          <w:t xml:space="preserve"> </w:t>
        </w:r>
        <w:r w:rsidRPr="00896972">
          <w:rPr>
            <w:rFonts w:ascii="Times New Roman" w:hAnsi="Times New Roman" w:cs="Times New Roman"/>
            <w:sz w:val="28"/>
            <w:szCs w:val="28"/>
            <w:lang w:val="ru-RU"/>
          </w:rPr>
          <w:t>Економічні</w:t>
        </w:r>
        <w:r w:rsidRPr="00896972">
          <w:rPr>
            <w:rFonts w:ascii="Times New Roman" w:hAnsi="Times New Roman" w:cs="Times New Roman"/>
            <w:spacing w:val="1"/>
            <w:sz w:val="28"/>
            <w:szCs w:val="28"/>
            <w:lang w:val="ru-RU"/>
          </w:rPr>
          <w:t xml:space="preserve"> </w:t>
        </w:r>
        <w:r w:rsidRPr="00896972">
          <w:rPr>
            <w:rFonts w:ascii="Times New Roman" w:hAnsi="Times New Roman" w:cs="Times New Roman"/>
            <w:sz w:val="28"/>
            <w:szCs w:val="28"/>
            <w:lang w:val="ru-RU"/>
          </w:rPr>
          <w:t>науки</w:t>
        </w:r>
      </w:hyperlink>
      <w:r w:rsidRPr="0089697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2016.№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hyperlink r:id="rId12">
        <w:r w:rsidRPr="00896972">
          <w:rPr>
            <w:rFonts w:ascii="Times New Roman" w:hAnsi="Times New Roman" w:cs="Times New Roman"/>
            <w:sz w:val="28"/>
            <w:szCs w:val="28"/>
          </w:rPr>
          <w:t>http</w:t>
        </w:r>
        <w:r w:rsidRPr="00896972">
          <w:rPr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896972">
          <w:rPr>
            <w:rFonts w:ascii="Times New Roman" w:hAnsi="Times New Roman" w:cs="Times New Roman"/>
            <w:sz w:val="28"/>
            <w:szCs w:val="28"/>
          </w:rPr>
          <w:t>nbuv</w:t>
        </w:r>
        <w:r w:rsidRPr="00896972">
          <w:rPr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896972">
          <w:rPr>
            <w:rFonts w:ascii="Times New Roman" w:hAnsi="Times New Roman" w:cs="Times New Roman"/>
            <w:sz w:val="28"/>
            <w:szCs w:val="28"/>
          </w:rPr>
          <w:t>gov</w:t>
        </w:r>
        <w:r w:rsidRPr="00896972">
          <w:rPr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896972">
          <w:rPr>
            <w:rFonts w:ascii="Times New Roman" w:hAnsi="Times New Roman" w:cs="Times New Roman"/>
            <w:sz w:val="28"/>
            <w:szCs w:val="28"/>
          </w:rPr>
          <w:t>ua</w:t>
        </w:r>
        <w:r w:rsidRPr="00896972">
          <w:rPr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96972">
          <w:rPr>
            <w:rFonts w:ascii="Times New Roman" w:hAnsi="Times New Roman" w:cs="Times New Roman"/>
            <w:sz w:val="28"/>
            <w:szCs w:val="28"/>
          </w:rPr>
          <w:t>UJRN</w:t>
        </w:r>
        <w:r w:rsidRPr="00896972">
          <w:rPr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96972">
          <w:rPr>
            <w:rFonts w:ascii="Times New Roman" w:hAnsi="Times New Roman" w:cs="Times New Roman"/>
            <w:sz w:val="28"/>
            <w:szCs w:val="28"/>
          </w:rPr>
          <w:t>eui</w:t>
        </w:r>
        <w:r w:rsidRPr="00896972">
          <w:rPr>
            <w:rFonts w:ascii="Times New Roman" w:hAnsi="Times New Roman" w:cs="Times New Roman"/>
            <w:sz w:val="28"/>
            <w:szCs w:val="28"/>
            <w:lang w:val="ru-RU"/>
          </w:rPr>
          <w:t xml:space="preserve">_2016_2_15 </w:t>
        </w:r>
      </w:hyperlink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(дата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: 12.02.2021). 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896972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екрана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A671B4" w14:textId="59F60A25" w:rsidR="00896972" w:rsidRPr="00896972" w:rsidRDefault="00896972" w:rsidP="00896972">
      <w:pPr>
        <w:pStyle w:val="a7"/>
        <w:widowControl w:val="0"/>
        <w:tabs>
          <w:tab w:val="left" w:pos="1026"/>
          <w:tab w:val="left" w:pos="2699"/>
          <w:tab w:val="left" w:pos="4148"/>
          <w:tab w:val="left" w:pos="5530"/>
          <w:tab w:val="left" w:pos="6821"/>
          <w:tab w:val="left" w:pos="9594"/>
        </w:tabs>
        <w:autoSpaceDE w:val="0"/>
        <w:autoSpaceDN w:val="0"/>
        <w:spacing w:after="0" w:line="276" w:lineRule="auto"/>
        <w:ind w:left="0" w:right="406"/>
        <w:contextualSpacing w:val="0"/>
        <w:jc w:val="both"/>
        <w:rPr>
          <w:rFonts w:ascii="Times New Roman" w:hAnsi="Times New Roman" w:cs="Times New Roman"/>
          <w:b/>
          <w:color w:val="000000"/>
          <w:spacing w:val="-9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Польова, Л. В.</w:t>
      </w:r>
      <w:r w:rsidRPr="008969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корпоративної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результативність</w:t>
      </w:r>
      <w:proofErr w:type="spellEnd"/>
      <w:r w:rsidRPr="00896972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готельно-ресторанній</w:t>
      </w:r>
      <w:proofErr w:type="spellEnd"/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індустрії</w:t>
      </w:r>
      <w:proofErr w:type="spellEnd"/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[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ресурс]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896972">
        <w:rPr>
          <w:rFonts w:ascii="Times New Roman" w:hAnsi="Times New Roman" w:cs="Times New Roman"/>
          <w:sz w:val="28"/>
          <w:szCs w:val="28"/>
          <w:lang w:val="ru-RU"/>
        </w:rPr>
        <w:t>Карпатський</w:t>
      </w:r>
      <w:proofErr w:type="spellEnd"/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край.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2017.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89697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96972">
        <w:rPr>
          <w:rFonts w:ascii="Times New Roman" w:hAnsi="Times New Roman" w:cs="Times New Roman"/>
          <w:sz w:val="28"/>
          <w:szCs w:val="28"/>
          <w:lang w:val="ru-RU"/>
        </w:rPr>
        <w:t>121–127.</w:t>
      </w:r>
    </w:p>
    <w:p w14:paraId="02B11C2A" w14:textId="2B75DA9B" w:rsidR="00125180" w:rsidRDefault="00125180" w:rsidP="00125180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14:paraId="4C6BE1B8" w14:textId="77777777" w:rsidR="00EF68A6" w:rsidRPr="00EF68A6" w:rsidRDefault="00EF68A6" w:rsidP="00EF68A6">
      <w:pPr>
        <w:widowControl/>
        <w:numPr>
          <w:ilvl w:val="0"/>
          <w:numId w:val="9"/>
        </w:numPr>
        <w:shd w:val="clear" w:color="auto" w:fill="FFFFFF"/>
        <w:tabs>
          <w:tab w:val="left" w:pos="365"/>
          <w:tab w:val="left" w:pos="1276"/>
        </w:tabs>
        <w:suppressAutoHyphens w:val="0"/>
        <w:jc w:val="both"/>
        <w:rPr>
          <w:sz w:val="28"/>
          <w:szCs w:val="28"/>
        </w:rPr>
      </w:pPr>
      <w:r w:rsidRPr="00EF68A6">
        <w:rPr>
          <w:sz w:val="28"/>
          <w:szCs w:val="28"/>
        </w:rPr>
        <w:t xml:space="preserve">Вітвицька С.С. Теоретичні засади підготовки </w:t>
      </w:r>
      <w:proofErr w:type="spellStart"/>
      <w:r w:rsidRPr="00EF68A6">
        <w:rPr>
          <w:sz w:val="28"/>
          <w:szCs w:val="28"/>
        </w:rPr>
        <w:t>магістрвів</w:t>
      </w:r>
      <w:proofErr w:type="spellEnd"/>
      <w:r w:rsidRPr="00EF68A6">
        <w:rPr>
          <w:sz w:val="28"/>
          <w:szCs w:val="28"/>
        </w:rPr>
        <w:t xml:space="preserve"> умовах ступеневої педагогічної освіти. </w:t>
      </w:r>
      <w:r>
        <w:rPr>
          <w:sz w:val="28"/>
          <w:szCs w:val="28"/>
          <w:lang w:val="en-US"/>
        </w:rPr>
        <w:t>URL</w:t>
      </w:r>
      <w:r w:rsidRPr="00EF68A6">
        <w:rPr>
          <w:sz w:val="28"/>
          <w:szCs w:val="28"/>
        </w:rPr>
        <w:t xml:space="preserve">: </w:t>
      </w:r>
      <w:r w:rsidRPr="00F40EBA">
        <w:rPr>
          <w:sz w:val="28"/>
          <w:szCs w:val="28"/>
        </w:rPr>
        <w:t>http</w:t>
      </w:r>
      <w:r w:rsidRPr="00EF68A6">
        <w:rPr>
          <w:sz w:val="28"/>
          <w:szCs w:val="28"/>
        </w:rPr>
        <w:t>://</w:t>
      </w:r>
      <w:r w:rsidRPr="00F40EBA">
        <w:rPr>
          <w:sz w:val="28"/>
          <w:szCs w:val="28"/>
        </w:rPr>
        <w:t>www</w:t>
      </w:r>
      <w:r w:rsidRPr="00EF68A6">
        <w:rPr>
          <w:sz w:val="28"/>
          <w:szCs w:val="28"/>
        </w:rPr>
        <w:t>.</w:t>
      </w:r>
      <w:r w:rsidRPr="00F40EBA">
        <w:rPr>
          <w:sz w:val="28"/>
          <w:szCs w:val="28"/>
        </w:rPr>
        <w:t>nbuv</w:t>
      </w:r>
      <w:r w:rsidRPr="00EF68A6">
        <w:rPr>
          <w:sz w:val="28"/>
          <w:szCs w:val="28"/>
        </w:rPr>
        <w:t>.</w:t>
      </w:r>
      <w:r w:rsidRPr="00F40EBA">
        <w:rPr>
          <w:sz w:val="28"/>
          <w:szCs w:val="28"/>
        </w:rPr>
        <w:t>gov</w:t>
      </w:r>
      <w:r w:rsidRPr="00EF68A6">
        <w:rPr>
          <w:sz w:val="28"/>
          <w:szCs w:val="28"/>
        </w:rPr>
        <w:t>.</w:t>
      </w:r>
      <w:r w:rsidRPr="00F40EBA">
        <w:rPr>
          <w:sz w:val="28"/>
          <w:szCs w:val="28"/>
        </w:rPr>
        <w:t>ua</w:t>
      </w:r>
      <w:r w:rsidRPr="00EF68A6">
        <w:rPr>
          <w:sz w:val="28"/>
          <w:szCs w:val="28"/>
        </w:rPr>
        <w:t>/</w:t>
      </w:r>
      <w:r w:rsidRPr="00F40EBA">
        <w:rPr>
          <w:sz w:val="28"/>
          <w:szCs w:val="28"/>
        </w:rPr>
        <w:t>Articleso</w:t>
      </w:r>
      <w:r w:rsidRPr="00EF68A6">
        <w:rPr>
          <w:sz w:val="28"/>
          <w:szCs w:val="28"/>
        </w:rPr>
        <w:t>.</w:t>
      </w:r>
      <w:r w:rsidRPr="00F40EBA">
        <w:rPr>
          <w:sz w:val="28"/>
          <w:szCs w:val="28"/>
        </w:rPr>
        <w:t>zip</w:t>
      </w:r>
      <w:r w:rsidRPr="00EF68A6">
        <w:rPr>
          <w:sz w:val="28"/>
          <w:szCs w:val="28"/>
        </w:rPr>
        <w:t>.</w:t>
      </w:r>
    </w:p>
    <w:p w14:paraId="61BF3A64" w14:textId="77777777" w:rsidR="00EF68A6" w:rsidRPr="00265E81" w:rsidRDefault="00EF68A6" w:rsidP="00EF68A6">
      <w:pPr>
        <w:widowControl/>
        <w:numPr>
          <w:ilvl w:val="0"/>
          <w:numId w:val="9"/>
        </w:numPr>
        <w:shd w:val="clear" w:color="auto" w:fill="FFFFFF"/>
        <w:tabs>
          <w:tab w:val="left" w:pos="365"/>
          <w:tab w:val="left" w:pos="1276"/>
        </w:tabs>
        <w:suppressAutoHyphens w:val="0"/>
        <w:jc w:val="both"/>
        <w:rPr>
          <w:sz w:val="28"/>
          <w:szCs w:val="28"/>
        </w:rPr>
      </w:pPr>
      <w:r w:rsidRPr="00265E81">
        <w:rPr>
          <w:sz w:val="28"/>
          <w:szCs w:val="28"/>
        </w:rPr>
        <w:t xml:space="preserve">Пилипенко М.І. Професійна культура фахівців сфери гостинності </w:t>
      </w:r>
      <w:r>
        <w:rPr>
          <w:sz w:val="28"/>
          <w:szCs w:val="28"/>
          <w:lang w:val="en-US"/>
        </w:rPr>
        <w:t>URL</w:t>
      </w:r>
      <w:r w:rsidRPr="00265E81">
        <w:rPr>
          <w:sz w:val="28"/>
          <w:szCs w:val="28"/>
        </w:rPr>
        <w:t>:</w:t>
      </w:r>
      <w:proofErr w:type="spellStart"/>
      <w:r w:rsidRPr="00F40EBA">
        <w:rPr>
          <w:sz w:val="28"/>
          <w:szCs w:val="28"/>
        </w:rPr>
        <w:t>htt</w:t>
      </w:r>
      <w:r w:rsidRPr="00265E81">
        <w:rPr>
          <w:sz w:val="28"/>
          <w:szCs w:val="28"/>
        </w:rPr>
        <w:t>р</w:t>
      </w:r>
      <w:proofErr w:type="spellEnd"/>
      <w:r w:rsidRPr="00265E81">
        <w:rPr>
          <w:sz w:val="28"/>
          <w:szCs w:val="28"/>
        </w:rPr>
        <w:t>//</w:t>
      </w:r>
      <w:r w:rsidRPr="00F40EBA">
        <w:rPr>
          <w:sz w:val="28"/>
          <w:szCs w:val="28"/>
        </w:rPr>
        <w:t>s</w:t>
      </w:r>
      <w:r w:rsidRPr="00265E81">
        <w:rPr>
          <w:sz w:val="28"/>
          <w:szCs w:val="28"/>
        </w:rPr>
        <w:t xml:space="preserve">- </w:t>
      </w:r>
      <w:r w:rsidRPr="00F40EBA">
        <w:rPr>
          <w:sz w:val="28"/>
          <w:szCs w:val="28"/>
        </w:rPr>
        <w:t>journal</w:t>
      </w:r>
      <w:r w:rsidRPr="00265E81">
        <w:rPr>
          <w:sz w:val="28"/>
          <w:szCs w:val="28"/>
        </w:rPr>
        <w:t>.</w:t>
      </w:r>
      <w:r w:rsidRPr="00F40EBA">
        <w:rPr>
          <w:sz w:val="28"/>
          <w:szCs w:val="28"/>
        </w:rPr>
        <w:t>cdu</w:t>
      </w:r>
      <w:r w:rsidRPr="00265E81">
        <w:rPr>
          <w:sz w:val="28"/>
          <w:szCs w:val="28"/>
        </w:rPr>
        <w:t>.</w:t>
      </w:r>
      <w:r w:rsidRPr="00F40EBA">
        <w:rPr>
          <w:sz w:val="28"/>
          <w:szCs w:val="28"/>
        </w:rPr>
        <w:t>edu</w:t>
      </w:r>
      <w:r w:rsidRPr="00265E81">
        <w:rPr>
          <w:sz w:val="28"/>
          <w:szCs w:val="28"/>
        </w:rPr>
        <w:t>/</w:t>
      </w:r>
      <w:proofErr w:type="spellStart"/>
      <w:r w:rsidRPr="00F40EBA">
        <w:rPr>
          <w:sz w:val="28"/>
          <w:szCs w:val="28"/>
        </w:rPr>
        <w:t>ua</w:t>
      </w:r>
      <w:proofErr w:type="spellEnd"/>
      <w:r w:rsidRPr="00265E81">
        <w:rPr>
          <w:sz w:val="28"/>
          <w:szCs w:val="28"/>
        </w:rPr>
        <w:t xml:space="preserve">/ </w:t>
      </w:r>
      <w:proofErr w:type="spellStart"/>
      <w:r w:rsidRPr="00F40EBA">
        <w:rPr>
          <w:sz w:val="28"/>
          <w:szCs w:val="28"/>
        </w:rPr>
        <w:t>base</w:t>
      </w:r>
      <w:proofErr w:type="spellEnd"/>
      <w:r w:rsidRPr="00265E81">
        <w:rPr>
          <w:sz w:val="28"/>
          <w:szCs w:val="28"/>
        </w:rPr>
        <w:t>/2008/</w:t>
      </w:r>
      <w:r w:rsidRPr="00F40EBA">
        <w:rPr>
          <w:sz w:val="28"/>
          <w:szCs w:val="28"/>
        </w:rPr>
        <w:t>v</w:t>
      </w:r>
      <w:r w:rsidRPr="00265E81">
        <w:rPr>
          <w:sz w:val="28"/>
          <w:szCs w:val="28"/>
        </w:rPr>
        <w:t>6/</w:t>
      </w:r>
      <w:r w:rsidRPr="00F40EBA">
        <w:rPr>
          <w:sz w:val="28"/>
          <w:szCs w:val="28"/>
        </w:rPr>
        <w:t>v</w:t>
      </w:r>
      <w:r w:rsidRPr="00265E81">
        <w:rPr>
          <w:sz w:val="28"/>
          <w:szCs w:val="28"/>
        </w:rPr>
        <w:t>6</w:t>
      </w:r>
      <w:r w:rsidRPr="00F40EBA">
        <w:rPr>
          <w:sz w:val="28"/>
          <w:szCs w:val="28"/>
        </w:rPr>
        <w:t>pp</w:t>
      </w:r>
      <w:r w:rsidRPr="00265E81">
        <w:rPr>
          <w:sz w:val="28"/>
          <w:szCs w:val="28"/>
        </w:rPr>
        <w:t>30-32.</w:t>
      </w:r>
      <w:r w:rsidRPr="00F40EBA">
        <w:rPr>
          <w:sz w:val="28"/>
          <w:szCs w:val="28"/>
        </w:rPr>
        <w:t>pdf</w:t>
      </w:r>
      <w:r w:rsidRPr="00265E81">
        <w:rPr>
          <w:sz w:val="28"/>
          <w:szCs w:val="28"/>
        </w:rPr>
        <w:t xml:space="preserve"> </w:t>
      </w:r>
    </w:p>
    <w:p w14:paraId="002FF369" w14:textId="77777777" w:rsidR="00EF68A6" w:rsidRPr="00F40EBA" w:rsidRDefault="00EF68A6" w:rsidP="00EF68A6">
      <w:pPr>
        <w:widowControl/>
        <w:numPr>
          <w:ilvl w:val="0"/>
          <w:numId w:val="9"/>
        </w:numPr>
        <w:shd w:val="clear" w:color="auto" w:fill="FFFFFF"/>
        <w:tabs>
          <w:tab w:val="left" w:pos="365"/>
          <w:tab w:val="left" w:pos="1276"/>
        </w:tabs>
        <w:suppressAutoHyphens w:val="0"/>
        <w:jc w:val="both"/>
        <w:rPr>
          <w:sz w:val="28"/>
          <w:szCs w:val="28"/>
          <w:lang w:val="ru-RU"/>
        </w:rPr>
      </w:pPr>
      <w:r w:rsidRPr="00F40EBA">
        <w:rPr>
          <w:sz w:val="28"/>
          <w:szCs w:val="28"/>
          <w:lang w:val="ru-RU"/>
        </w:rPr>
        <w:t xml:space="preserve">Пономаренко Л.А. </w:t>
      </w:r>
      <w:proofErr w:type="spellStart"/>
      <w:r w:rsidRPr="00F40EBA">
        <w:rPr>
          <w:sz w:val="28"/>
          <w:szCs w:val="28"/>
          <w:lang w:val="ru-RU"/>
        </w:rPr>
        <w:t>Основні</w:t>
      </w:r>
      <w:proofErr w:type="spellEnd"/>
      <w:r w:rsidRPr="00F40EBA">
        <w:rPr>
          <w:sz w:val="28"/>
          <w:szCs w:val="28"/>
          <w:lang w:val="ru-RU"/>
        </w:rPr>
        <w:t xml:space="preserve"> </w:t>
      </w:r>
      <w:proofErr w:type="spellStart"/>
      <w:r w:rsidRPr="00F40EBA">
        <w:rPr>
          <w:sz w:val="28"/>
          <w:szCs w:val="28"/>
          <w:lang w:val="ru-RU"/>
        </w:rPr>
        <w:t>структурні</w:t>
      </w:r>
      <w:proofErr w:type="spellEnd"/>
      <w:r w:rsidRPr="00F40EBA">
        <w:rPr>
          <w:sz w:val="28"/>
          <w:szCs w:val="28"/>
          <w:lang w:val="ru-RU"/>
        </w:rPr>
        <w:t xml:space="preserve"> </w:t>
      </w:r>
      <w:proofErr w:type="spellStart"/>
      <w:r w:rsidRPr="00F40EBA">
        <w:rPr>
          <w:sz w:val="28"/>
          <w:szCs w:val="28"/>
          <w:lang w:val="ru-RU"/>
        </w:rPr>
        <w:t>комп</w:t>
      </w:r>
      <w:r>
        <w:rPr>
          <w:sz w:val="28"/>
          <w:szCs w:val="28"/>
          <w:lang w:val="ru-RU"/>
        </w:rPr>
        <w:t>оненти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комунікативної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культури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URL</w:t>
      </w:r>
      <w:r w:rsidRPr="00F40EBA">
        <w:rPr>
          <w:sz w:val="28"/>
          <w:szCs w:val="28"/>
          <w:lang w:val="ru-RU"/>
        </w:rPr>
        <w:t>:</w:t>
      </w:r>
      <w:proofErr w:type="spellStart"/>
      <w:r w:rsidRPr="00F40EBA">
        <w:rPr>
          <w:sz w:val="28"/>
          <w:szCs w:val="28"/>
        </w:rPr>
        <w:t>htt</w:t>
      </w:r>
      <w:proofErr w:type="spellEnd"/>
      <w:r w:rsidRPr="00F40EBA">
        <w:rPr>
          <w:sz w:val="28"/>
          <w:szCs w:val="28"/>
          <w:lang w:val="ru-RU"/>
        </w:rPr>
        <w:t xml:space="preserve">р// </w:t>
      </w:r>
      <w:r>
        <w:rPr>
          <w:sz w:val="28"/>
          <w:szCs w:val="28"/>
          <w:lang w:val="en-US"/>
        </w:rPr>
        <w:t>w</w:t>
      </w:r>
      <w:proofErr w:type="spellStart"/>
      <w:r w:rsidRPr="00F40EBA">
        <w:rPr>
          <w:sz w:val="28"/>
          <w:szCs w:val="28"/>
        </w:rPr>
        <w:t>ww</w:t>
      </w:r>
      <w:proofErr w:type="spellEnd"/>
      <w:r w:rsidRPr="00F40EBA">
        <w:rPr>
          <w:sz w:val="28"/>
          <w:szCs w:val="28"/>
          <w:lang w:val="ru-RU"/>
        </w:rPr>
        <w:t>.</w:t>
      </w:r>
      <w:proofErr w:type="spellStart"/>
      <w:r w:rsidRPr="00F40EBA">
        <w:rPr>
          <w:sz w:val="28"/>
          <w:szCs w:val="28"/>
        </w:rPr>
        <w:t>nbuv</w:t>
      </w:r>
      <w:proofErr w:type="spellEnd"/>
      <w:r w:rsidRPr="00F40EBA">
        <w:rPr>
          <w:sz w:val="28"/>
          <w:szCs w:val="28"/>
          <w:lang w:val="ru-RU"/>
        </w:rPr>
        <w:t>.</w:t>
      </w:r>
      <w:proofErr w:type="spellStart"/>
      <w:r w:rsidRPr="00F40EBA">
        <w:rPr>
          <w:sz w:val="28"/>
          <w:szCs w:val="28"/>
        </w:rPr>
        <w:t>gov</w:t>
      </w:r>
      <w:proofErr w:type="spellEnd"/>
      <w:r w:rsidRPr="00F40EBA">
        <w:rPr>
          <w:sz w:val="28"/>
          <w:szCs w:val="28"/>
          <w:lang w:val="ru-RU"/>
        </w:rPr>
        <w:t>/</w:t>
      </w:r>
      <w:proofErr w:type="spellStart"/>
      <w:r w:rsidRPr="00F40EBA">
        <w:rPr>
          <w:sz w:val="28"/>
          <w:szCs w:val="28"/>
        </w:rPr>
        <w:t>dspace</w:t>
      </w:r>
      <w:proofErr w:type="spellEnd"/>
      <w:r w:rsidRPr="00F40EBA">
        <w:rPr>
          <w:sz w:val="28"/>
          <w:szCs w:val="28"/>
          <w:lang w:val="ru-RU"/>
        </w:rPr>
        <w:t>.</w:t>
      </w:r>
      <w:proofErr w:type="spellStart"/>
      <w:r w:rsidRPr="00F40EBA">
        <w:rPr>
          <w:sz w:val="28"/>
          <w:szCs w:val="28"/>
        </w:rPr>
        <w:t>snu</w:t>
      </w:r>
      <w:proofErr w:type="spellEnd"/>
      <w:r w:rsidRPr="00F40EBA">
        <w:rPr>
          <w:sz w:val="28"/>
          <w:szCs w:val="28"/>
          <w:lang w:val="ru-RU"/>
        </w:rPr>
        <w:t>.</w:t>
      </w:r>
      <w:proofErr w:type="spellStart"/>
      <w:r w:rsidRPr="00F40EBA">
        <w:rPr>
          <w:sz w:val="28"/>
          <w:szCs w:val="28"/>
        </w:rPr>
        <w:t>edu</w:t>
      </w:r>
      <w:proofErr w:type="spellEnd"/>
      <w:r w:rsidRPr="00F40EBA">
        <w:rPr>
          <w:sz w:val="28"/>
          <w:szCs w:val="28"/>
          <w:lang w:val="ru-RU"/>
        </w:rPr>
        <w:t>/</w:t>
      </w:r>
      <w:proofErr w:type="spellStart"/>
      <w:r w:rsidRPr="00F40EBA">
        <w:rPr>
          <w:sz w:val="28"/>
          <w:szCs w:val="28"/>
        </w:rPr>
        <w:t>ua</w:t>
      </w:r>
      <w:proofErr w:type="spellEnd"/>
      <w:r w:rsidRPr="00F40EBA">
        <w:rPr>
          <w:sz w:val="28"/>
          <w:szCs w:val="28"/>
          <w:lang w:val="ru-RU"/>
        </w:rPr>
        <w:t>:8080/</w:t>
      </w:r>
      <w:proofErr w:type="spellStart"/>
      <w:r w:rsidRPr="00F40EBA">
        <w:rPr>
          <w:sz w:val="28"/>
          <w:szCs w:val="28"/>
        </w:rPr>
        <w:t>jpui</w:t>
      </w:r>
      <w:proofErr w:type="spellEnd"/>
      <w:r w:rsidRPr="00F40EBA">
        <w:rPr>
          <w:sz w:val="28"/>
          <w:szCs w:val="28"/>
          <w:lang w:val="ru-RU"/>
        </w:rPr>
        <w:t>/</w:t>
      </w:r>
      <w:proofErr w:type="spellStart"/>
      <w:r w:rsidRPr="00F40EBA">
        <w:rPr>
          <w:sz w:val="28"/>
          <w:szCs w:val="28"/>
        </w:rPr>
        <w:t>bitstream</w:t>
      </w:r>
      <w:proofErr w:type="spellEnd"/>
      <w:r w:rsidRPr="00F40EBA">
        <w:rPr>
          <w:sz w:val="28"/>
          <w:szCs w:val="28"/>
          <w:lang w:val="ru-RU"/>
        </w:rPr>
        <w:t>/123456789/1012/1/</w:t>
      </w:r>
      <w:proofErr w:type="spellStart"/>
      <w:r w:rsidRPr="00F40EBA">
        <w:rPr>
          <w:sz w:val="28"/>
          <w:szCs w:val="28"/>
        </w:rPr>
        <w:t>ponomarenko</w:t>
      </w:r>
      <w:proofErr w:type="spellEnd"/>
      <w:r w:rsidRPr="00F40EBA">
        <w:rPr>
          <w:sz w:val="28"/>
          <w:szCs w:val="28"/>
          <w:lang w:val="ru-RU"/>
        </w:rPr>
        <w:t>.</w:t>
      </w:r>
      <w:proofErr w:type="spellStart"/>
      <w:r w:rsidRPr="00F40EBA">
        <w:rPr>
          <w:sz w:val="28"/>
          <w:szCs w:val="28"/>
        </w:rPr>
        <w:t>pdf</w:t>
      </w:r>
      <w:proofErr w:type="spellEnd"/>
      <w:r w:rsidRPr="00F40EBA">
        <w:rPr>
          <w:sz w:val="28"/>
          <w:szCs w:val="28"/>
          <w:lang w:val="ru-RU"/>
        </w:rPr>
        <w:t xml:space="preserve">198 </w:t>
      </w:r>
    </w:p>
    <w:p w14:paraId="4A99B7E5" w14:textId="77777777" w:rsidR="00EF68A6" w:rsidRPr="00265E81" w:rsidRDefault="00B2623F" w:rsidP="00EF68A6">
      <w:pPr>
        <w:widowControl/>
        <w:numPr>
          <w:ilvl w:val="0"/>
          <w:numId w:val="9"/>
        </w:numPr>
        <w:shd w:val="clear" w:color="auto" w:fill="FFFFFF"/>
        <w:tabs>
          <w:tab w:val="left" w:pos="365"/>
          <w:tab w:val="left" w:pos="1276"/>
        </w:tabs>
        <w:suppressAutoHyphens w:val="0"/>
        <w:jc w:val="both"/>
        <w:rPr>
          <w:color w:val="0D0D0D" w:themeColor="text1" w:themeTint="F2"/>
          <w:sz w:val="28"/>
          <w:szCs w:val="28"/>
          <w:lang w:val="ru-RU"/>
        </w:rPr>
      </w:pPr>
      <w:hyperlink r:id="rId13" w:history="1">
        <w:r w:rsidR="00EF68A6" w:rsidRPr="00265E81">
          <w:rPr>
            <w:rStyle w:val="ad"/>
            <w:color w:val="0D0D0D" w:themeColor="text1" w:themeTint="F2"/>
            <w:sz w:val="28"/>
            <w:szCs w:val="28"/>
            <w:u w:val="none"/>
            <w:lang w:val="ru-RU"/>
          </w:rPr>
          <w:t>Тульська О.Л. Критерії, показники та рівні сформованості професійної культури майбутніх екологів:</w:t>
        </w:r>
        <w:r w:rsidR="00EF68A6" w:rsidRPr="00265E81">
          <w:rPr>
            <w:rStyle w:val="ad"/>
            <w:color w:val="0D0D0D" w:themeColor="text1" w:themeTint="F2"/>
            <w:sz w:val="28"/>
            <w:szCs w:val="28"/>
            <w:u w:val="none"/>
            <w:lang w:val="en-US"/>
          </w:rPr>
          <w:t>URL</w:t>
        </w:r>
        <w:r w:rsidR="00EF68A6" w:rsidRPr="00265E81">
          <w:rPr>
            <w:rStyle w:val="ad"/>
            <w:color w:val="0D0D0D" w:themeColor="text1" w:themeTint="F2"/>
            <w:sz w:val="28"/>
            <w:szCs w:val="28"/>
            <w:u w:val="none"/>
            <w:lang w:val="ru-RU"/>
          </w:rPr>
          <w:t xml:space="preserve"> </w:t>
        </w:r>
        <w:r w:rsidR="00EF68A6" w:rsidRPr="00265E81">
          <w:rPr>
            <w:rStyle w:val="ad"/>
            <w:color w:val="0D0D0D" w:themeColor="text1" w:themeTint="F2"/>
            <w:sz w:val="28"/>
            <w:szCs w:val="28"/>
            <w:u w:val="none"/>
          </w:rPr>
          <w:t>http</w:t>
        </w:r>
        <w:r w:rsidR="00EF68A6" w:rsidRPr="00265E81">
          <w:rPr>
            <w:rStyle w:val="ad"/>
            <w:color w:val="0D0D0D" w:themeColor="text1" w:themeTint="F2"/>
            <w:sz w:val="28"/>
            <w:szCs w:val="28"/>
            <w:u w:val="none"/>
            <w:lang w:val="ru-RU"/>
          </w:rPr>
          <w:t>://</w:t>
        </w:r>
        <w:r w:rsidR="00EF68A6" w:rsidRPr="00265E81">
          <w:rPr>
            <w:rStyle w:val="ad"/>
            <w:color w:val="0D0D0D" w:themeColor="text1" w:themeTint="F2"/>
            <w:sz w:val="28"/>
            <w:szCs w:val="28"/>
            <w:u w:val="none"/>
          </w:rPr>
          <w:t>e</w:t>
        </w:r>
        <w:r w:rsidR="00EF68A6" w:rsidRPr="00265E81">
          <w:rPr>
            <w:rStyle w:val="ad"/>
            <w:color w:val="0D0D0D" w:themeColor="text1" w:themeTint="F2"/>
            <w:sz w:val="28"/>
            <w:szCs w:val="28"/>
            <w:u w:val="none"/>
            <w:lang w:val="ru-RU"/>
          </w:rPr>
          <w:t>-</w:t>
        </w:r>
        <w:r w:rsidR="00EF68A6" w:rsidRPr="00265E81">
          <w:rPr>
            <w:rStyle w:val="ad"/>
            <w:color w:val="0D0D0D" w:themeColor="text1" w:themeTint="F2"/>
            <w:sz w:val="28"/>
            <w:szCs w:val="28"/>
            <w:u w:val="none"/>
          </w:rPr>
          <w:t>finland</w:t>
        </w:r>
        <w:r w:rsidR="00EF68A6" w:rsidRPr="00265E81">
          <w:rPr>
            <w:rStyle w:val="ad"/>
            <w:color w:val="0D0D0D" w:themeColor="text1" w:themeTint="F2"/>
            <w:sz w:val="28"/>
            <w:szCs w:val="28"/>
            <w:u w:val="none"/>
            <w:lang w:val="ru-RU"/>
          </w:rPr>
          <w:t>.</w:t>
        </w:r>
        <w:r w:rsidR="00EF68A6" w:rsidRPr="00265E81">
          <w:rPr>
            <w:rStyle w:val="ad"/>
            <w:color w:val="0D0D0D" w:themeColor="text1" w:themeTint="F2"/>
            <w:sz w:val="28"/>
            <w:szCs w:val="28"/>
            <w:u w:val="none"/>
          </w:rPr>
          <w:t>ry</w:t>
        </w:r>
        <w:r w:rsidR="00EF68A6" w:rsidRPr="00265E81">
          <w:rPr>
            <w:rStyle w:val="ad"/>
            <w:color w:val="0D0D0D" w:themeColor="text1" w:themeTint="F2"/>
            <w:sz w:val="28"/>
            <w:szCs w:val="28"/>
            <w:u w:val="none"/>
            <w:lang w:val="ru-RU"/>
          </w:rPr>
          <w:t>/</w:t>
        </w:r>
        <w:r w:rsidR="00EF68A6" w:rsidRPr="00265E81">
          <w:rPr>
            <w:rStyle w:val="ad"/>
            <w:color w:val="0D0D0D" w:themeColor="text1" w:themeTint="F2"/>
            <w:sz w:val="28"/>
            <w:szCs w:val="28"/>
            <w:u w:val="none"/>
          </w:rPr>
          <w:t>info</w:t>
        </w:r>
        <w:r w:rsidR="00EF68A6" w:rsidRPr="00265E81">
          <w:rPr>
            <w:rStyle w:val="ad"/>
            <w:color w:val="0D0D0D" w:themeColor="text1" w:themeTint="F2"/>
            <w:sz w:val="28"/>
            <w:szCs w:val="28"/>
            <w:u w:val="none"/>
            <w:lang w:val="ru-RU"/>
          </w:rPr>
          <w:t>/</w:t>
        </w:r>
        <w:r w:rsidR="00EF68A6" w:rsidRPr="00265E81">
          <w:rPr>
            <w:rStyle w:val="ad"/>
            <w:color w:val="0D0D0D" w:themeColor="text1" w:themeTint="F2"/>
            <w:sz w:val="28"/>
            <w:szCs w:val="28"/>
            <w:u w:val="none"/>
          </w:rPr>
          <w:t>culture</w:t>
        </w:r>
        <w:r w:rsidR="00EF68A6" w:rsidRPr="00265E81">
          <w:rPr>
            <w:rStyle w:val="ad"/>
            <w:color w:val="0D0D0D" w:themeColor="text1" w:themeTint="F2"/>
            <w:sz w:val="28"/>
            <w:szCs w:val="28"/>
            <w:u w:val="none"/>
            <w:lang w:val="ru-RU"/>
          </w:rPr>
          <w:t>/</w:t>
        </w:r>
        <w:r w:rsidR="00EF68A6" w:rsidRPr="00265E81">
          <w:rPr>
            <w:rStyle w:val="ad"/>
            <w:color w:val="0D0D0D" w:themeColor="text1" w:themeTint="F2"/>
            <w:sz w:val="28"/>
            <w:szCs w:val="28"/>
            <w:u w:val="none"/>
          </w:rPr>
          <w:t>osobennosti</w:t>
        </w:r>
      </w:hyperlink>
      <w:r w:rsidR="00EF68A6" w:rsidRPr="00265E81">
        <w:rPr>
          <w:color w:val="0D0D0D" w:themeColor="text1" w:themeTint="F2"/>
          <w:sz w:val="28"/>
          <w:szCs w:val="28"/>
          <w:lang w:val="ru-RU"/>
        </w:rPr>
        <w:t>-</w:t>
      </w:r>
      <w:r w:rsidR="00EF68A6" w:rsidRPr="00265E81">
        <w:rPr>
          <w:color w:val="0D0D0D" w:themeColor="text1" w:themeTint="F2"/>
          <w:sz w:val="28"/>
          <w:szCs w:val="28"/>
        </w:rPr>
        <w:t>finskogo</w:t>
      </w:r>
      <w:r w:rsidR="00EF68A6" w:rsidRPr="00265E81">
        <w:rPr>
          <w:color w:val="0D0D0D" w:themeColor="text1" w:themeTint="F2"/>
          <w:sz w:val="28"/>
          <w:szCs w:val="28"/>
          <w:lang w:val="ru-RU"/>
        </w:rPr>
        <w:t>-</w:t>
      </w:r>
      <w:r w:rsidR="00EF68A6" w:rsidRPr="00265E81">
        <w:rPr>
          <w:color w:val="0D0D0D" w:themeColor="text1" w:themeTint="F2"/>
          <w:sz w:val="28"/>
          <w:szCs w:val="28"/>
        </w:rPr>
        <w:t>natsionalnogo</w:t>
      </w:r>
      <w:r w:rsidR="00EF68A6" w:rsidRPr="00265E81">
        <w:rPr>
          <w:color w:val="0D0D0D" w:themeColor="text1" w:themeTint="F2"/>
          <w:sz w:val="28"/>
          <w:szCs w:val="28"/>
          <w:lang w:val="ru-RU"/>
        </w:rPr>
        <w:t>-</w:t>
      </w:r>
      <w:r w:rsidR="00EF68A6" w:rsidRPr="00265E81">
        <w:rPr>
          <w:color w:val="0D0D0D" w:themeColor="text1" w:themeTint="F2"/>
          <w:sz w:val="28"/>
          <w:szCs w:val="28"/>
        </w:rPr>
        <w:t>haraktera</w:t>
      </w:r>
      <w:r w:rsidR="00EF68A6" w:rsidRPr="00265E81">
        <w:rPr>
          <w:color w:val="0D0D0D" w:themeColor="text1" w:themeTint="F2"/>
          <w:sz w:val="28"/>
          <w:szCs w:val="28"/>
          <w:lang w:val="ru-RU"/>
        </w:rPr>
        <w:t>-</w:t>
      </w:r>
      <w:r w:rsidR="00EF68A6" w:rsidRPr="00265E81">
        <w:rPr>
          <w:color w:val="0D0D0D" w:themeColor="text1" w:themeTint="F2"/>
          <w:sz w:val="28"/>
          <w:szCs w:val="28"/>
        </w:rPr>
        <w:t>obychai</w:t>
      </w:r>
      <w:r w:rsidR="00EF68A6" w:rsidRPr="00265E81">
        <w:rPr>
          <w:color w:val="0D0D0D" w:themeColor="text1" w:themeTint="F2"/>
          <w:sz w:val="28"/>
          <w:szCs w:val="28"/>
          <w:lang w:val="ru-RU"/>
        </w:rPr>
        <w:t>-</w:t>
      </w:r>
      <w:r w:rsidR="00EF68A6" w:rsidRPr="00265E81">
        <w:rPr>
          <w:color w:val="0D0D0D" w:themeColor="text1" w:themeTint="F2"/>
          <w:sz w:val="28"/>
          <w:szCs w:val="28"/>
        </w:rPr>
        <w:t>i</w:t>
      </w:r>
      <w:r w:rsidR="00EF68A6" w:rsidRPr="00265E81">
        <w:rPr>
          <w:color w:val="0D0D0D" w:themeColor="text1" w:themeTint="F2"/>
          <w:sz w:val="28"/>
          <w:szCs w:val="28"/>
          <w:lang w:val="ru-RU"/>
        </w:rPr>
        <w:t>-</w:t>
      </w:r>
      <w:r w:rsidR="00EF68A6" w:rsidRPr="00265E81">
        <w:rPr>
          <w:color w:val="0D0D0D" w:themeColor="text1" w:themeTint="F2"/>
          <w:sz w:val="28"/>
          <w:szCs w:val="28"/>
        </w:rPr>
        <w:t>traditscii</w:t>
      </w:r>
      <w:r w:rsidR="00EF68A6" w:rsidRPr="00265E81">
        <w:rPr>
          <w:color w:val="0D0D0D" w:themeColor="text1" w:themeTint="F2"/>
          <w:sz w:val="28"/>
          <w:szCs w:val="28"/>
          <w:lang w:val="ru-RU"/>
        </w:rPr>
        <w:t>-</w:t>
      </w:r>
      <w:r w:rsidR="00EF68A6" w:rsidRPr="00265E81">
        <w:rPr>
          <w:color w:val="0D0D0D" w:themeColor="text1" w:themeTint="F2"/>
          <w:sz w:val="28"/>
          <w:szCs w:val="28"/>
        </w:rPr>
        <w:t>finylyandii</w:t>
      </w:r>
      <w:r w:rsidR="00EF68A6" w:rsidRPr="00265E81">
        <w:rPr>
          <w:color w:val="0D0D0D" w:themeColor="text1" w:themeTint="F2"/>
          <w:sz w:val="28"/>
          <w:szCs w:val="28"/>
          <w:lang w:val="ru-RU"/>
        </w:rPr>
        <w:t>.</w:t>
      </w:r>
      <w:r w:rsidR="00EF68A6" w:rsidRPr="00265E81">
        <w:rPr>
          <w:color w:val="0D0D0D" w:themeColor="text1" w:themeTint="F2"/>
          <w:sz w:val="28"/>
          <w:szCs w:val="28"/>
        </w:rPr>
        <w:t>html</w:t>
      </w:r>
    </w:p>
    <w:p w14:paraId="0630A13E" w14:textId="77777777" w:rsidR="00EF68A6" w:rsidRDefault="00EF68A6" w:rsidP="00EF68A6">
      <w:pPr>
        <w:pStyle w:val="a7"/>
        <w:rPr>
          <w:sz w:val="28"/>
          <w:szCs w:val="28"/>
          <w:lang w:val="ru-RU"/>
        </w:rPr>
      </w:pPr>
    </w:p>
    <w:p w14:paraId="5F92384B" w14:textId="77777777" w:rsidR="00125180" w:rsidRPr="00A31F4F" w:rsidRDefault="00125180" w:rsidP="00125180">
      <w:pPr>
        <w:rPr>
          <w:rFonts w:ascii="Times New Roman" w:eastAsia="Times New Roman" w:hAnsi="Times New Roman" w:cs="Times New Roman"/>
        </w:rPr>
      </w:pPr>
    </w:p>
    <w:p w14:paraId="07868891" w14:textId="77777777" w:rsidR="00125180" w:rsidRPr="00A31F4F" w:rsidRDefault="00125180" w:rsidP="00125180">
      <w:pPr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 w:rsidRPr="00A31F4F">
        <w:rPr>
          <w:rFonts w:ascii="Times New Roman" w:hAnsi="Times New Roman" w:cs="Times New Roman"/>
          <w:b/>
          <w:bCs/>
          <w:sz w:val="28"/>
        </w:rPr>
        <w:t>7. Регуляції і політики курсу</w:t>
      </w:r>
    </w:p>
    <w:p w14:paraId="45CD991F" w14:textId="77777777" w:rsidR="00665EA5" w:rsidRPr="008A2BDE" w:rsidRDefault="00665EA5" w:rsidP="00665EA5">
      <w:pPr>
        <w:suppressAutoHyphens w:val="0"/>
        <w:autoSpaceDE w:val="0"/>
        <w:autoSpaceDN w:val="0"/>
        <w:spacing w:before="188" w:line="272" w:lineRule="exact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r w:rsidRPr="008A2BDE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Відвідування</w:t>
      </w:r>
      <w:r w:rsidRPr="008A2BDE">
        <w:rPr>
          <w:rFonts w:ascii="Times New Roman" w:eastAsia="Times New Roman" w:hAnsi="Times New Roman" w:cs="Times New Roman"/>
          <w:b/>
          <w:bCs/>
          <w:spacing w:val="-3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занять.</w:t>
      </w:r>
      <w:r w:rsidRPr="008A2BDE">
        <w:rPr>
          <w:rFonts w:ascii="Times New Roman" w:eastAsia="Times New Roman" w:hAnsi="Times New Roman" w:cs="Times New Roman"/>
          <w:b/>
          <w:bCs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Регуляція</w:t>
      </w:r>
      <w:r w:rsidRPr="008A2BDE">
        <w:rPr>
          <w:rFonts w:ascii="Times New Roman" w:eastAsia="Times New Roman" w:hAnsi="Times New Roman" w:cs="Times New Roman"/>
          <w:b/>
          <w:bCs/>
          <w:spacing w:val="-6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пропусків.</w:t>
      </w:r>
    </w:p>
    <w:p w14:paraId="7B78015E" w14:textId="77777777" w:rsidR="00665EA5" w:rsidRPr="008A2BDE" w:rsidRDefault="00665EA5" w:rsidP="00665EA5">
      <w:pPr>
        <w:suppressAutoHyphens w:val="0"/>
        <w:autoSpaceDE w:val="0"/>
        <w:autoSpaceDN w:val="0"/>
        <w:ind w:right="213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A2BDE">
        <w:rPr>
          <w:rFonts w:ascii="Times New Roman" w:eastAsia="Times New Roman" w:hAnsi="Times New Roman" w:cs="Times New Roman"/>
          <w:kern w:val="0"/>
          <w:u w:val="single"/>
          <w:lang w:eastAsia="en-US" w:bidi="ar-SA"/>
        </w:rPr>
        <w:t>Відвідування</w:t>
      </w:r>
      <w:r w:rsidRPr="008A2BDE">
        <w:rPr>
          <w:rFonts w:ascii="Times New Roman" w:eastAsia="Times New Roman" w:hAnsi="Times New Roman" w:cs="Times New Roman"/>
          <w:spacing w:val="1"/>
          <w:kern w:val="0"/>
          <w:u w:val="single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u w:val="single"/>
          <w:lang w:eastAsia="en-US" w:bidi="ar-SA"/>
        </w:rPr>
        <w:t>занять</w:t>
      </w:r>
      <w:r w:rsidRPr="008A2BDE">
        <w:rPr>
          <w:rFonts w:ascii="Times New Roman" w:eastAsia="Times New Roman" w:hAnsi="Times New Roman" w:cs="Times New Roman"/>
          <w:spacing w:val="1"/>
          <w:kern w:val="0"/>
          <w:u w:val="single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u w:val="single"/>
          <w:lang w:eastAsia="en-US" w:bidi="ar-SA"/>
        </w:rPr>
        <w:t>обов’язкове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,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оскільки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курс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зорієнтовано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на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максимальну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практику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використання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англійської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мови.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Очікується,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що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і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викладач,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і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студенти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в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аудиторії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постійно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послуговуватимуться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англійською,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не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залежно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від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рівня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володіння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мовою.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Будь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ласка,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беріть</w:t>
      </w:r>
      <w:r w:rsidRPr="008A2BDE">
        <w:rPr>
          <w:rFonts w:ascii="Times New Roman" w:eastAsia="Times New Roman" w:hAnsi="Times New Roman" w:cs="Times New Roman"/>
          <w:spacing w:val="-57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участь</w:t>
      </w:r>
      <w:r w:rsidRPr="008A2BDE">
        <w:rPr>
          <w:rFonts w:ascii="Times New Roman" w:eastAsia="Times New Roman" w:hAnsi="Times New Roman" w:cs="Times New Roman"/>
          <w:spacing w:val="7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8A2BDE">
        <w:rPr>
          <w:rFonts w:ascii="Times New Roman" w:eastAsia="Times New Roman" w:hAnsi="Times New Roman" w:cs="Times New Roman"/>
          <w:spacing w:val="-9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обговоренні,</w:t>
      </w:r>
      <w:r w:rsidRPr="008A2BDE">
        <w:rPr>
          <w:rFonts w:ascii="Times New Roman" w:eastAsia="Times New Roman" w:hAnsi="Times New Roman" w:cs="Times New Roman"/>
          <w:spacing w:val="3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навіть</w:t>
      </w:r>
      <w:r w:rsidRPr="008A2BDE">
        <w:rPr>
          <w:rFonts w:ascii="Times New Roman" w:eastAsia="Times New Roman" w:hAnsi="Times New Roman" w:cs="Times New Roman"/>
          <w:spacing w:val="3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якщо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соромитеся</w:t>
      </w:r>
      <w:r w:rsidRPr="008A2BDE">
        <w:rPr>
          <w:rFonts w:ascii="Times New Roman" w:eastAsia="Times New Roman" w:hAnsi="Times New Roman" w:cs="Times New Roman"/>
          <w:spacing w:val="-4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чи</w:t>
      </w:r>
      <w:r w:rsidRPr="008A2BDE">
        <w:rPr>
          <w:rFonts w:ascii="Times New Roman" w:eastAsia="Times New Roman" w:hAnsi="Times New Roman" w:cs="Times New Roman"/>
          <w:spacing w:val="3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не</w:t>
      </w:r>
      <w:r w:rsidRPr="008A2BDE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впевнені</w:t>
      </w:r>
      <w:r w:rsidRPr="008A2BDE">
        <w:rPr>
          <w:rFonts w:ascii="Times New Roman" w:eastAsia="Times New Roman" w:hAnsi="Times New Roman" w:cs="Times New Roman"/>
          <w:spacing w:val="-4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у</w:t>
      </w:r>
      <w:r w:rsidRPr="008A2BDE">
        <w:rPr>
          <w:rFonts w:ascii="Times New Roman" w:eastAsia="Times New Roman" w:hAnsi="Times New Roman" w:cs="Times New Roman"/>
          <w:spacing w:val="-8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своїх</w:t>
      </w:r>
      <w:r w:rsidRPr="008A2BDE">
        <w:rPr>
          <w:rFonts w:ascii="Times New Roman" w:eastAsia="Times New Roman" w:hAnsi="Times New Roman" w:cs="Times New Roman"/>
          <w:spacing w:val="-4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знаннях!</w:t>
      </w:r>
    </w:p>
    <w:p w14:paraId="45D95B73" w14:textId="77777777" w:rsidR="00665EA5" w:rsidRPr="008A2BDE" w:rsidRDefault="00665EA5" w:rsidP="00665EA5">
      <w:pPr>
        <w:suppressAutoHyphens w:val="0"/>
        <w:autoSpaceDE w:val="0"/>
        <w:autoSpaceDN w:val="0"/>
        <w:ind w:right="207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A2BDE">
        <w:rPr>
          <w:rFonts w:ascii="Times New Roman" w:eastAsia="Times New Roman" w:hAnsi="Times New Roman" w:cs="Times New Roman"/>
          <w:kern w:val="0"/>
          <w:u w:val="single"/>
          <w:lang w:eastAsia="en-US" w:bidi="ar-SA"/>
        </w:rPr>
        <w:t>Завдання мають бути виконанні перед заняттями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. </w:t>
      </w:r>
      <w:r w:rsidRPr="008A2BDE">
        <w:rPr>
          <w:rFonts w:ascii="Times New Roman" w:eastAsia="Times New Roman" w:hAnsi="Times New Roman" w:cs="Times New Roman"/>
          <w:kern w:val="0"/>
          <w:u w:val="single"/>
          <w:lang w:eastAsia="en-US" w:bidi="ar-SA"/>
        </w:rPr>
        <w:t>Пропуски можливі лише з поважної причини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.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Відпрацювання пропущених занять має бути регулярним за домовленістю з викладачем у години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консультацій. Накопичення </w:t>
      </w:r>
      <w:proofErr w:type="spellStart"/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відпрацювань</w:t>
      </w:r>
      <w:proofErr w:type="spellEnd"/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неприпустиме! За умови систематичних пропусків може</w:t>
      </w:r>
      <w:r w:rsidRPr="008A2BDE">
        <w:rPr>
          <w:rFonts w:ascii="Times New Roman" w:eastAsia="Times New Roman" w:hAnsi="Times New Roman" w:cs="Times New Roman"/>
          <w:spacing w:val="-57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бути застосована процедура повторного вивчення дисципліни (див. посилання на Положення у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додатку</w:t>
      </w:r>
      <w:r w:rsidRPr="008A2BDE">
        <w:rPr>
          <w:rFonts w:ascii="Times New Roman" w:eastAsia="Times New Roman" w:hAnsi="Times New Roman" w:cs="Times New Roman"/>
          <w:spacing w:val="-9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до</w:t>
      </w:r>
      <w:r w:rsidRPr="008A2BDE">
        <w:rPr>
          <w:rFonts w:ascii="Times New Roman" w:eastAsia="Times New Roman" w:hAnsi="Times New Roman" w:cs="Times New Roman"/>
          <w:spacing w:val="6"/>
          <w:kern w:val="0"/>
          <w:lang w:eastAsia="en-US" w:bidi="ar-SA"/>
        </w:rPr>
        <w:t xml:space="preserve"> </w:t>
      </w:r>
      <w:proofErr w:type="spellStart"/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силабусу</w:t>
      </w:r>
      <w:proofErr w:type="spellEnd"/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).</w:t>
      </w:r>
    </w:p>
    <w:p w14:paraId="3E961E9F" w14:textId="77777777" w:rsidR="00665EA5" w:rsidRPr="008A2BDE" w:rsidRDefault="00665EA5" w:rsidP="00665EA5">
      <w:pPr>
        <w:suppressAutoHyphens w:val="0"/>
        <w:autoSpaceDE w:val="0"/>
        <w:autoSpaceDN w:val="0"/>
        <w:spacing w:before="2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20219D6B" w14:textId="77777777" w:rsidR="00665EA5" w:rsidRPr="008A2BDE" w:rsidRDefault="00665EA5" w:rsidP="00665EA5">
      <w:pPr>
        <w:suppressAutoHyphens w:val="0"/>
        <w:autoSpaceDE w:val="0"/>
        <w:autoSpaceDN w:val="0"/>
        <w:spacing w:line="273" w:lineRule="exact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r w:rsidRPr="008A2BDE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Політика</w:t>
      </w:r>
      <w:r w:rsidRPr="008A2BDE">
        <w:rPr>
          <w:rFonts w:ascii="Times New Roman" w:eastAsia="Times New Roman" w:hAnsi="Times New Roman" w:cs="Times New Roman"/>
          <w:b/>
          <w:bCs/>
          <w:spacing w:val="-5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академічної доброчесності</w:t>
      </w:r>
    </w:p>
    <w:p w14:paraId="44A0DBAD" w14:textId="77777777" w:rsidR="00665EA5" w:rsidRPr="008A2BDE" w:rsidRDefault="00665EA5" w:rsidP="00665EA5">
      <w:pPr>
        <w:suppressAutoHyphens w:val="0"/>
        <w:autoSpaceDE w:val="0"/>
        <w:autoSpaceDN w:val="0"/>
        <w:ind w:right="218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Кожний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студент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зобов’язаний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дотримуватися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принципів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академічної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доброчесності.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Письмові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завдання з використанням часткових або повнотекстових запозичень з інших робіт без зазначення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авторства – це </w:t>
      </w:r>
      <w:r w:rsidRPr="008A2BDE">
        <w:rPr>
          <w:rFonts w:ascii="Times New Roman" w:eastAsia="Times New Roman" w:hAnsi="Times New Roman" w:cs="Times New Roman"/>
          <w:i/>
          <w:kern w:val="0"/>
          <w:lang w:eastAsia="en-US" w:bidi="ar-SA"/>
        </w:rPr>
        <w:t>плагіат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. Використання будь-якої інформації (текст, фото, ілюстрації тощо) мають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бути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правильно процитовані з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посиланням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на автора! Якщо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ви не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>впевнені,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що таке плагіат,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фабрикація, фальсифікація, порадьтеся з викладачем. До студентів, у роботах яких буде виявлено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списування,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плагіат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чи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інші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прояви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недоброчесної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поведінки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можуть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бути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застосовані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різні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дисциплінарні заходи (</w:t>
      </w:r>
      <w:hyperlink r:id="rId14" w:history="1">
        <w:r w:rsidRPr="00C22A5E">
          <w:rPr>
            <w:rStyle w:val="ad"/>
            <w:rFonts w:ascii="Times New Roman" w:eastAsia="Times New Roman" w:hAnsi="Times New Roman" w:cs="Times New Roman"/>
            <w:kern w:val="0"/>
            <w:lang w:eastAsia="en-US" w:bidi="ar-SA"/>
          </w:rPr>
          <w:t>https://www.znu.edu.ua/docs/kodeks_akadem__chnoyi_dobrochesnost___.pdf</w:t>
        </w:r>
      </w:hyperlink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).</w:t>
      </w:r>
    </w:p>
    <w:p w14:paraId="6A185276" w14:textId="77777777" w:rsidR="00665EA5" w:rsidRPr="008A2BDE" w:rsidRDefault="00665EA5" w:rsidP="00665EA5">
      <w:pPr>
        <w:suppressAutoHyphens w:val="0"/>
        <w:autoSpaceDE w:val="0"/>
        <w:autoSpaceDN w:val="0"/>
        <w:spacing w:before="4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4220782C" w14:textId="77777777" w:rsidR="00665EA5" w:rsidRPr="008A2BDE" w:rsidRDefault="00665EA5" w:rsidP="00665EA5">
      <w:pPr>
        <w:suppressAutoHyphens w:val="0"/>
        <w:autoSpaceDE w:val="0"/>
        <w:autoSpaceDN w:val="0"/>
        <w:spacing w:line="272" w:lineRule="exact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r w:rsidRPr="008A2BDE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Використання</w:t>
      </w:r>
      <w:r w:rsidRPr="008A2BDE">
        <w:rPr>
          <w:rFonts w:ascii="Times New Roman" w:eastAsia="Times New Roman" w:hAnsi="Times New Roman" w:cs="Times New Roman"/>
          <w:b/>
          <w:bCs/>
          <w:spacing w:val="-6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комп’ютерів/телефонів</w:t>
      </w:r>
      <w:r w:rsidRPr="008A2BDE">
        <w:rPr>
          <w:rFonts w:ascii="Times New Roman" w:eastAsia="Times New Roman" w:hAnsi="Times New Roman" w:cs="Times New Roman"/>
          <w:b/>
          <w:bCs/>
          <w:spacing w:val="-5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на</w:t>
      </w:r>
      <w:r w:rsidRPr="008A2BDE">
        <w:rPr>
          <w:rFonts w:ascii="Times New Roman" w:eastAsia="Times New Roman" w:hAnsi="Times New Roman" w:cs="Times New Roman"/>
          <w:b/>
          <w:bCs/>
          <w:spacing w:val="-6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занятті</w:t>
      </w:r>
    </w:p>
    <w:p w14:paraId="72AEFAC3" w14:textId="77777777" w:rsidR="00665EA5" w:rsidRPr="008A2BDE" w:rsidRDefault="00665EA5" w:rsidP="00665EA5">
      <w:pPr>
        <w:suppressAutoHyphens w:val="0"/>
        <w:autoSpaceDE w:val="0"/>
        <w:autoSpaceDN w:val="0"/>
        <w:ind w:right="214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Будь ласка, вимкніть на беззвучний режим свої мобільні телефони та не користуйтеся ними під час</w:t>
      </w:r>
      <w:r w:rsidRPr="008A2BDE">
        <w:rPr>
          <w:rFonts w:ascii="Times New Roman" w:eastAsia="Times New Roman" w:hAnsi="Times New Roman" w:cs="Times New Roman"/>
          <w:spacing w:val="-57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занять. Мобільні телефони відволікають викладача та ваших колег. Під час занять заборонено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надсилання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текстових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повідомлень,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прослуховування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музики,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перевірка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електронної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пошти,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соціальних мереж тощо. Електронні пристрої можна використовувати лише за умови виробничої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необхідності</w:t>
      </w:r>
      <w:r w:rsidRPr="008A2BDE">
        <w:rPr>
          <w:rFonts w:ascii="Times New Roman" w:eastAsia="Times New Roman" w:hAnsi="Times New Roman" w:cs="Times New Roman"/>
          <w:spacing w:val="-8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в</w:t>
      </w:r>
      <w:r w:rsidRPr="008A2BDE">
        <w:rPr>
          <w:rFonts w:ascii="Times New Roman" w:eastAsia="Times New Roman" w:hAnsi="Times New Roman" w:cs="Times New Roman"/>
          <w:spacing w:val="3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них</w:t>
      </w:r>
      <w:r w:rsidRPr="008A2BDE">
        <w:rPr>
          <w:rFonts w:ascii="Times New Roman" w:eastAsia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(за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погодженням</w:t>
      </w:r>
      <w:r w:rsidRPr="008A2BDE">
        <w:rPr>
          <w:rFonts w:ascii="Times New Roman" w:eastAsia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з</w:t>
      </w:r>
      <w:r w:rsidRPr="008A2BDE">
        <w:rPr>
          <w:rFonts w:ascii="Times New Roman" w:eastAsia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викладачем).</w:t>
      </w:r>
    </w:p>
    <w:p w14:paraId="3DD6EF52" w14:textId="77777777" w:rsidR="00665EA5" w:rsidRPr="008A2BDE" w:rsidRDefault="00665EA5" w:rsidP="00665EA5">
      <w:pPr>
        <w:suppressAutoHyphens w:val="0"/>
        <w:autoSpaceDE w:val="0"/>
        <w:autoSpaceDN w:val="0"/>
        <w:spacing w:before="2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79A7E697" w14:textId="77777777" w:rsidR="00665EA5" w:rsidRPr="008A2BDE" w:rsidRDefault="00665EA5" w:rsidP="00665EA5">
      <w:pPr>
        <w:suppressAutoHyphens w:val="0"/>
        <w:autoSpaceDE w:val="0"/>
        <w:autoSpaceDN w:val="0"/>
        <w:spacing w:line="275" w:lineRule="exact"/>
        <w:outlineLvl w:val="1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r w:rsidRPr="008A2BDE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Комунікація</w:t>
      </w:r>
    </w:p>
    <w:p w14:paraId="39462BD6" w14:textId="77777777" w:rsidR="00665EA5" w:rsidRPr="008A2BDE" w:rsidRDefault="00665EA5" w:rsidP="00665EA5">
      <w:pPr>
        <w:suppressAutoHyphens w:val="0"/>
        <w:autoSpaceDE w:val="0"/>
        <w:autoSpaceDN w:val="0"/>
        <w:ind w:right="207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Очікується,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що студенти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перевірятимуть свою електронну пошту і сторінку дисципліни в</w:t>
      </w:r>
      <w:r w:rsidRPr="008A2BDE">
        <w:rPr>
          <w:rFonts w:ascii="Times New Roman" w:eastAsia="Times New Roman" w:hAnsi="Times New Roman" w:cs="Times New Roman"/>
          <w:spacing w:val="60"/>
          <w:kern w:val="0"/>
          <w:lang w:eastAsia="en-US" w:bidi="ar-SA"/>
        </w:rPr>
        <w:t xml:space="preserve"> </w:t>
      </w:r>
      <w:proofErr w:type="spellStart"/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Moodle</w:t>
      </w:r>
      <w:proofErr w:type="spellEnd"/>
      <w:r w:rsidRPr="008A2BDE">
        <w:rPr>
          <w:rFonts w:ascii="Times New Roman" w:eastAsia="Times New Roman" w:hAnsi="Times New Roman" w:cs="Times New Roman"/>
          <w:spacing w:val="-57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та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реагуватимуть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своєчасно.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Всі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робочі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оголошення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можуть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надсилатися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через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старосту,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на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електронну на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пошту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та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розміщуватимуться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в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proofErr w:type="spellStart"/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Moodle</w:t>
      </w:r>
      <w:proofErr w:type="spellEnd"/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.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Будь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ласка,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перевіряйте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повідомлення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вчасно.</w:t>
      </w:r>
      <w:r w:rsidRPr="008A2BDE">
        <w:rPr>
          <w:rFonts w:ascii="Times New Roman" w:eastAsia="Times New Roman" w:hAnsi="Times New Roman" w:cs="Times New Roman"/>
          <w:spacing w:val="1"/>
          <w:kern w:val="0"/>
          <w:u w:val="single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i/>
          <w:kern w:val="0"/>
          <w:u w:val="single"/>
          <w:lang w:eastAsia="en-US" w:bidi="ar-SA"/>
        </w:rPr>
        <w:t>Ел.</w:t>
      </w:r>
      <w:r w:rsidRPr="008A2BDE">
        <w:rPr>
          <w:rFonts w:ascii="Times New Roman" w:eastAsia="Times New Roman" w:hAnsi="Times New Roman" w:cs="Times New Roman"/>
          <w:i/>
          <w:spacing w:val="1"/>
          <w:kern w:val="0"/>
          <w:u w:val="single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i/>
          <w:kern w:val="0"/>
          <w:u w:val="single"/>
          <w:lang w:eastAsia="en-US" w:bidi="ar-SA"/>
        </w:rPr>
        <w:t>пошта</w:t>
      </w:r>
      <w:r w:rsidRPr="008A2BDE">
        <w:rPr>
          <w:rFonts w:ascii="Times New Roman" w:eastAsia="Times New Roman" w:hAnsi="Times New Roman" w:cs="Times New Roman"/>
          <w:i/>
          <w:spacing w:val="1"/>
          <w:kern w:val="0"/>
          <w:u w:val="single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i/>
          <w:kern w:val="0"/>
          <w:u w:val="single"/>
          <w:lang w:eastAsia="en-US" w:bidi="ar-SA"/>
        </w:rPr>
        <w:t>має</w:t>
      </w:r>
      <w:r w:rsidRPr="008A2BDE">
        <w:rPr>
          <w:rFonts w:ascii="Times New Roman" w:eastAsia="Times New Roman" w:hAnsi="Times New Roman" w:cs="Times New Roman"/>
          <w:i/>
          <w:spacing w:val="1"/>
          <w:kern w:val="0"/>
          <w:u w:val="single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i/>
          <w:kern w:val="0"/>
          <w:u w:val="single"/>
          <w:lang w:eastAsia="en-US" w:bidi="ar-SA"/>
        </w:rPr>
        <w:t>бути</w:t>
      </w:r>
      <w:r w:rsidRPr="008A2BDE">
        <w:rPr>
          <w:rFonts w:ascii="Times New Roman" w:eastAsia="Times New Roman" w:hAnsi="Times New Roman" w:cs="Times New Roman"/>
          <w:i/>
          <w:spacing w:val="1"/>
          <w:kern w:val="0"/>
          <w:u w:val="single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i/>
          <w:kern w:val="0"/>
          <w:u w:val="single"/>
          <w:lang w:eastAsia="en-US" w:bidi="ar-SA"/>
        </w:rPr>
        <w:t>підписана</w:t>
      </w:r>
      <w:r w:rsidRPr="008A2BDE">
        <w:rPr>
          <w:rFonts w:ascii="Times New Roman" w:eastAsia="Times New Roman" w:hAnsi="Times New Roman" w:cs="Times New Roman"/>
          <w:i/>
          <w:spacing w:val="1"/>
          <w:kern w:val="0"/>
          <w:u w:val="single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i/>
          <w:kern w:val="0"/>
          <w:u w:val="single"/>
          <w:lang w:eastAsia="en-US" w:bidi="ar-SA"/>
        </w:rPr>
        <w:t>справжнім</w:t>
      </w:r>
      <w:r w:rsidRPr="008A2BDE">
        <w:rPr>
          <w:rFonts w:ascii="Times New Roman" w:eastAsia="Times New Roman" w:hAnsi="Times New Roman" w:cs="Times New Roman"/>
          <w:i/>
          <w:spacing w:val="1"/>
          <w:kern w:val="0"/>
          <w:u w:val="single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i/>
          <w:kern w:val="0"/>
          <w:u w:val="single"/>
          <w:lang w:eastAsia="en-US" w:bidi="ar-SA"/>
        </w:rPr>
        <w:t>ім’ям</w:t>
      </w:r>
      <w:r w:rsidRPr="008A2BDE">
        <w:rPr>
          <w:rFonts w:ascii="Times New Roman" w:eastAsia="Times New Roman" w:hAnsi="Times New Roman" w:cs="Times New Roman"/>
          <w:i/>
          <w:spacing w:val="1"/>
          <w:kern w:val="0"/>
          <w:u w:val="single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i/>
          <w:kern w:val="0"/>
          <w:u w:val="single"/>
          <w:lang w:eastAsia="en-US" w:bidi="ar-SA"/>
        </w:rPr>
        <w:t>і</w:t>
      </w:r>
      <w:r w:rsidRPr="008A2BDE">
        <w:rPr>
          <w:rFonts w:ascii="Times New Roman" w:eastAsia="Times New Roman" w:hAnsi="Times New Roman" w:cs="Times New Roman"/>
          <w:i/>
          <w:spacing w:val="1"/>
          <w:kern w:val="0"/>
          <w:u w:val="single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i/>
          <w:kern w:val="0"/>
          <w:u w:val="single"/>
          <w:lang w:eastAsia="en-US" w:bidi="ar-SA"/>
        </w:rPr>
        <w:t>прізвищем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.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Адреси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типу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hyperlink r:id="rId15">
        <w:r w:rsidRPr="008A2BDE">
          <w:rPr>
            <w:rFonts w:ascii="Times New Roman" w:eastAsia="Times New Roman" w:hAnsi="Times New Roman" w:cs="Times New Roman"/>
            <w:kern w:val="0"/>
            <w:lang w:eastAsia="en-US" w:bidi="ar-SA"/>
          </w:rPr>
          <w:t>user123@gmail.com</w:t>
        </w:r>
        <w:r w:rsidRPr="008A2BDE">
          <w:rPr>
            <w:rFonts w:ascii="Times New Roman" w:eastAsia="Times New Roman" w:hAnsi="Times New Roman" w:cs="Times New Roman"/>
            <w:spacing w:val="-8"/>
            <w:kern w:val="0"/>
            <w:lang w:eastAsia="en-US" w:bidi="ar-SA"/>
          </w:rPr>
          <w:t xml:space="preserve"> </w:t>
        </w:r>
      </w:hyperlink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не</w:t>
      </w:r>
      <w:r w:rsidRPr="008A2BDE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8A2BDE">
        <w:rPr>
          <w:rFonts w:ascii="Times New Roman" w:eastAsia="Times New Roman" w:hAnsi="Times New Roman" w:cs="Times New Roman"/>
          <w:kern w:val="0"/>
          <w:lang w:eastAsia="en-US" w:bidi="ar-SA"/>
        </w:rPr>
        <w:t>приймаються!</w:t>
      </w:r>
    </w:p>
    <w:p w14:paraId="540C89AE" w14:textId="77777777" w:rsidR="00665EA5" w:rsidRPr="00A31F4F" w:rsidRDefault="00665EA5" w:rsidP="00665EA5">
      <w:pPr>
        <w:pStyle w:val="af0"/>
        <w:rPr>
          <w:b/>
          <w:i/>
          <w:sz w:val="22"/>
          <w:szCs w:val="22"/>
        </w:rPr>
      </w:pPr>
    </w:p>
    <w:p w14:paraId="000AC95B" w14:textId="77777777" w:rsidR="00665EA5" w:rsidRPr="00A31F4F" w:rsidRDefault="00665EA5" w:rsidP="00665EA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DB662D" w14:textId="77777777" w:rsidR="00665EA5" w:rsidRPr="002E444A" w:rsidRDefault="00665EA5" w:rsidP="00665EA5">
      <w:pPr>
        <w:jc w:val="center"/>
        <w:rPr>
          <w:rFonts w:ascii="Times New Roman" w:hAnsi="Times New Roman" w:cs="Times New Roman"/>
          <w:b/>
          <w:caps/>
        </w:rPr>
      </w:pPr>
      <w:r w:rsidRPr="002E444A">
        <w:rPr>
          <w:rFonts w:ascii="Times New Roman" w:hAnsi="Times New Roman" w:cs="Times New Roman"/>
          <w:b/>
          <w:caps/>
        </w:rPr>
        <w:t>Додаткова інформація</w:t>
      </w:r>
    </w:p>
    <w:p w14:paraId="53EB9614" w14:textId="77777777" w:rsidR="00665EA5" w:rsidRPr="002E444A" w:rsidRDefault="00665EA5" w:rsidP="00665EA5">
      <w:pPr>
        <w:jc w:val="center"/>
        <w:rPr>
          <w:rFonts w:ascii="Times New Roman" w:hAnsi="Times New Roman" w:cs="Times New Roman"/>
          <w:b/>
          <w:caps/>
        </w:rPr>
      </w:pPr>
    </w:p>
    <w:p w14:paraId="0FE95A8E" w14:textId="77777777" w:rsidR="00665EA5" w:rsidRPr="002E444A" w:rsidRDefault="00665EA5" w:rsidP="00665EA5">
      <w:pPr>
        <w:jc w:val="both"/>
        <w:rPr>
          <w:rFonts w:ascii="Times New Roman" w:hAnsi="Times New Roman" w:cs="Times New Roman"/>
          <w:b/>
        </w:rPr>
      </w:pPr>
      <w:r w:rsidRPr="002E444A">
        <w:rPr>
          <w:rFonts w:ascii="Times New Roman" w:hAnsi="Times New Roman" w:cs="Times New Roman"/>
          <w:b/>
        </w:rPr>
        <w:t xml:space="preserve">ГРАФІК ОСВІТНЬОГО ПРОЦЕСУ НА 2025-2026 </w:t>
      </w:r>
      <w:proofErr w:type="spellStart"/>
      <w:r w:rsidRPr="002E444A">
        <w:rPr>
          <w:rFonts w:ascii="Times New Roman" w:hAnsi="Times New Roman" w:cs="Times New Roman"/>
          <w:b/>
        </w:rPr>
        <w:t>н.р</w:t>
      </w:r>
      <w:proofErr w:type="spellEnd"/>
      <w:r w:rsidRPr="002E444A">
        <w:rPr>
          <w:rFonts w:ascii="Times New Roman" w:hAnsi="Times New Roman" w:cs="Times New Roman"/>
          <w:b/>
        </w:rPr>
        <w:t xml:space="preserve">. </w:t>
      </w:r>
      <w:r w:rsidRPr="002E444A">
        <w:rPr>
          <w:rFonts w:ascii="Times New Roman" w:hAnsi="Times New Roman" w:cs="Times New Roman"/>
        </w:rPr>
        <w:t xml:space="preserve">доступний за </w:t>
      </w:r>
      <w:proofErr w:type="spellStart"/>
      <w:r w:rsidRPr="002E444A">
        <w:rPr>
          <w:rFonts w:ascii="Times New Roman" w:hAnsi="Times New Roman" w:cs="Times New Roman"/>
        </w:rPr>
        <w:t>адресою</w:t>
      </w:r>
      <w:proofErr w:type="spellEnd"/>
      <w:r w:rsidRPr="002E444A">
        <w:rPr>
          <w:rFonts w:ascii="Times New Roman" w:hAnsi="Times New Roman" w:cs="Times New Roman"/>
        </w:rPr>
        <w:t xml:space="preserve">: </w:t>
      </w:r>
      <w:r w:rsidRPr="002E444A">
        <w:rPr>
          <w:rFonts w:ascii="Times New Roman" w:hAnsi="Times New Roman" w:cs="Times New Roman"/>
          <w:u w:val="single"/>
        </w:rPr>
        <w:t>http://surl.li/afeagu</w:t>
      </w:r>
      <w:r w:rsidRPr="002E444A">
        <w:rPr>
          <w:rFonts w:ascii="Times New Roman" w:hAnsi="Times New Roman" w:cs="Times New Roman"/>
        </w:rPr>
        <w:t>.</w:t>
      </w:r>
    </w:p>
    <w:p w14:paraId="0643B289" w14:textId="77777777" w:rsidR="00665EA5" w:rsidRPr="002E444A" w:rsidRDefault="00665EA5" w:rsidP="00665EA5">
      <w:pPr>
        <w:jc w:val="both"/>
        <w:rPr>
          <w:rFonts w:ascii="Times New Roman" w:hAnsi="Times New Roman" w:cs="Times New Roman"/>
          <w:b/>
        </w:rPr>
      </w:pPr>
    </w:p>
    <w:p w14:paraId="6E24E70B" w14:textId="77777777" w:rsidR="00665EA5" w:rsidRPr="002E444A" w:rsidRDefault="00665EA5" w:rsidP="00665EA5">
      <w:pPr>
        <w:jc w:val="both"/>
        <w:rPr>
          <w:rFonts w:ascii="Times New Roman" w:hAnsi="Times New Roman" w:cs="Times New Roman"/>
        </w:rPr>
      </w:pPr>
      <w:r w:rsidRPr="002E444A">
        <w:rPr>
          <w:rFonts w:ascii="Times New Roman" w:hAnsi="Times New Roman" w:cs="Times New Roman"/>
          <w:b/>
        </w:rPr>
        <w:t xml:space="preserve">НАВЧАННЯ ТА ЗАБЕЗПЕЧЕННЯ ЯКОСТІ ОСВІТИ. </w:t>
      </w:r>
      <w:r w:rsidRPr="002E444A">
        <w:rPr>
          <w:rFonts w:ascii="Times New Roman" w:hAnsi="Times New Roman" w:cs="Times New Roma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6" w:history="1">
        <w:r w:rsidRPr="002E444A">
          <w:rPr>
            <w:rStyle w:val="ad"/>
            <w:rFonts w:ascii="Times New Roman" w:hAnsi="Times New Roman" w:cs="Times New Roman"/>
            <w:bCs/>
            <w:color w:val="auto"/>
            <w:shd w:val="clear" w:color="auto" w:fill="FFFFFF"/>
          </w:rPr>
          <w:t>https://tinyurl.com/y9tve4lk</w:t>
        </w:r>
      </w:hyperlink>
      <w:r w:rsidRPr="002E444A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18C07075" w14:textId="77777777" w:rsidR="00665EA5" w:rsidRPr="002E444A" w:rsidRDefault="00665EA5" w:rsidP="00665EA5">
      <w:pPr>
        <w:jc w:val="both"/>
        <w:rPr>
          <w:rFonts w:ascii="Times New Roman" w:hAnsi="Times New Roman" w:cs="Times New Roman"/>
        </w:rPr>
      </w:pPr>
    </w:p>
    <w:p w14:paraId="29A6FBDE" w14:textId="77777777" w:rsidR="00665EA5" w:rsidRPr="002E444A" w:rsidRDefault="00665EA5" w:rsidP="00665EA5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2E444A">
        <w:rPr>
          <w:rFonts w:ascii="Times New Roman" w:hAnsi="Times New Roman" w:cs="Times New Roman"/>
          <w:b/>
        </w:rPr>
        <w:t xml:space="preserve">ПОВТОРНЕ ВИВЧЕННЯ ДИСЦИПЛІН. </w:t>
      </w:r>
      <w:r w:rsidRPr="002E444A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17" w:history="1">
        <w:r w:rsidRPr="002E444A">
          <w:rPr>
            <w:rStyle w:val="ad"/>
            <w:rFonts w:ascii="Times New Roman" w:hAnsi="Times New Roman" w:cs="Times New Roman"/>
            <w:color w:val="auto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2E444A">
        <w:rPr>
          <w:rFonts w:ascii="Times New Roman" w:hAnsi="Times New Roman" w:cs="Times New Roman"/>
        </w:rPr>
        <w:t xml:space="preserve">: </w:t>
      </w:r>
      <w:hyperlink r:id="rId18" w:history="1">
        <w:r w:rsidRPr="002E444A">
          <w:rPr>
            <w:rStyle w:val="ad"/>
            <w:rFonts w:ascii="Times New Roman" w:hAnsi="Times New Roman" w:cs="Times New Roman"/>
            <w:color w:val="auto"/>
          </w:rPr>
          <w:t>https://tinyurl.com/y9pkmmp5</w:t>
        </w:r>
      </w:hyperlink>
      <w:r w:rsidRPr="002E444A">
        <w:rPr>
          <w:rFonts w:ascii="Times New Roman" w:hAnsi="Times New Roman" w:cs="Times New Roman"/>
        </w:rPr>
        <w:t xml:space="preserve">. </w:t>
      </w:r>
    </w:p>
    <w:p w14:paraId="06193271" w14:textId="77777777" w:rsidR="00665EA5" w:rsidRPr="002E444A" w:rsidRDefault="00665EA5" w:rsidP="00665EA5">
      <w:pPr>
        <w:jc w:val="both"/>
        <w:rPr>
          <w:rFonts w:ascii="Times New Roman" w:hAnsi="Times New Roman" w:cs="Times New Roman"/>
        </w:rPr>
      </w:pPr>
    </w:p>
    <w:p w14:paraId="0FB0D4C6" w14:textId="77777777" w:rsidR="00665EA5" w:rsidRPr="002E444A" w:rsidRDefault="00665EA5" w:rsidP="00665EA5">
      <w:pPr>
        <w:jc w:val="both"/>
        <w:rPr>
          <w:rFonts w:ascii="Times New Roman" w:hAnsi="Times New Roman" w:cs="Times New Roman"/>
        </w:rPr>
      </w:pPr>
      <w:r w:rsidRPr="002E444A">
        <w:rPr>
          <w:rFonts w:ascii="Times New Roman" w:hAnsi="Times New Roman" w:cs="Times New Roman"/>
          <w:b/>
        </w:rPr>
        <w:t xml:space="preserve">ВИРІШЕННЯ КОНФЛІКТІВ. </w:t>
      </w:r>
      <w:r w:rsidRPr="002E444A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9" w:history="1">
        <w:r w:rsidRPr="002E444A">
          <w:rPr>
            <w:rStyle w:val="ad"/>
            <w:rFonts w:ascii="Times New Roman" w:hAnsi="Times New Roman" w:cs="Times New Roman"/>
            <w:color w:val="auto"/>
          </w:rPr>
          <w:t>https://tinyurl.com/57wha734</w:t>
        </w:r>
      </w:hyperlink>
      <w:r w:rsidRPr="002E444A">
        <w:rPr>
          <w:rFonts w:ascii="Times New Roman" w:hAnsi="Times New Roman" w:cs="Times New Roman"/>
        </w:rPr>
        <w:t xml:space="preserve">. </w:t>
      </w:r>
    </w:p>
    <w:p w14:paraId="0DDF5A7E" w14:textId="77777777" w:rsidR="00665EA5" w:rsidRPr="002E444A" w:rsidRDefault="00665EA5" w:rsidP="00665EA5">
      <w:pPr>
        <w:jc w:val="both"/>
        <w:rPr>
          <w:rFonts w:ascii="Times New Roman" w:hAnsi="Times New Roman" w:cs="Times New Roman"/>
        </w:rPr>
      </w:pPr>
      <w:r w:rsidRPr="002E444A">
        <w:rPr>
          <w:rFonts w:ascii="Times New Roman" w:hAnsi="Times New Roman" w:cs="Times New Roman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0" w:history="1">
        <w:r w:rsidRPr="002E444A">
          <w:rPr>
            <w:rStyle w:val="ad"/>
            <w:rFonts w:ascii="Times New Roman" w:hAnsi="Times New Roman" w:cs="Times New Roman"/>
            <w:color w:val="auto"/>
          </w:rPr>
          <w:t>https://tinyurl.com/yd6bq6p9</w:t>
        </w:r>
      </w:hyperlink>
      <w:r w:rsidRPr="002E444A">
        <w:rPr>
          <w:rFonts w:ascii="Times New Roman" w:hAnsi="Times New Roman" w:cs="Times New Roman"/>
        </w:rPr>
        <w:t xml:space="preserve">; </w:t>
      </w:r>
      <w:r w:rsidRPr="002E444A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2E444A">
        <w:rPr>
          <w:rFonts w:ascii="Times New Roman" w:hAnsi="Times New Roman" w:cs="Times New Roman"/>
        </w:rPr>
        <w:t xml:space="preserve">: </w:t>
      </w:r>
      <w:hyperlink r:id="rId21" w:history="1">
        <w:r w:rsidRPr="002E444A">
          <w:rPr>
            <w:rStyle w:val="ad"/>
            <w:rFonts w:ascii="Times New Roman" w:hAnsi="Times New Roman" w:cs="Times New Roman"/>
            <w:color w:val="auto"/>
          </w:rPr>
          <w:t>https://tinyurl.com/y9r5dpwh</w:t>
        </w:r>
      </w:hyperlink>
      <w:r w:rsidRPr="002E444A">
        <w:rPr>
          <w:rFonts w:ascii="Times New Roman" w:hAnsi="Times New Roman" w:cs="Times New Roman"/>
        </w:rPr>
        <w:t xml:space="preserve">. </w:t>
      </w:r>
    </w:p>
    <w:p w14:paraId="4C9F4DD8" w14:textId="77777777" w:rsidR="00665EA5" w:rsidRPr="002E444A" w:rsidRDefault="00665EA5" w:rsidP="00665EA5">
      <w:pPr>
        <w:jc w:val="both"/>
        <w:rPr>
          <w:rFonts w:ascii="Times New Roman" w:hAnsi="Times New Roman" w:cs="Times New Roman"/>
          <w:b/>
        </w:rPr>
      </w:pPr>
    </w:p>
    <w:p w14:paraId="167A288B" w14:textId="77777777" w:rsidR="00665EA5" w:rsidRPr="002E444A" w:rsidRDefault="00665EA5" w:rsidP="00665EA5">
      <w:pPr>
        <w:jc w:val="both"/>
        <w:rPr>
          <w:rFonts w:ascii="Times New Roman" w:hAnsi="Times New Roman" w:cs="Times New Roman"/>
        </w:rPr>
      </w:pPr>
      <w:r w:rsidRPr="002E444A">
        <w:rPr>
          <w:rFonts w:ascii="Times New Roman" w:hAnsi="Times New Roman" w:cs="Times New Roman"/>
          <w:b/>
        </w:rPr>
        <w:t xml:space="preserve">ПСИХОЛОГІЧНА ДОПОМОГА. </w:t>
      </w:r>
      <w:r w:rsidRPr="002E444A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2E444A">
        <w:rPr>
          <w:rFonts w:ascii="Times New Roman" w:hAnsi="Times New Roman" w:cs="Times New Roman"/>
          <w:b/>
        </w:rPr>
        <w:t>Марті Ірини Вадимівни</w:t>
      </w:r>
      <w:r w:rsidRPr="002E444A">
        <w:rPr>
          <w:rFonts w:ascii="Times New Roman" w:hAnsi="Times New Roman" w:cs="Times New Roman"/>
        </w:rPr>
        <w:t xml:space="preserve"> (061) 228-15-84, (099) 253-78-73 (щоденно з 9 до 21). </w:t>
      </w:r>
    </w:p>
    <w:p w14:paraId="67722480" w14:textId="77777777" w:rsidR="00665EA5" w:rsidRPr="002E444A" w:rsidRDefault="00665EA5" w:rsidP="00665EA5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2" w:name="_Hlk142433006"/>
    </w:p>
    <w:p w14:paraId="20EF31B2" w14:textId="77777777" w:rsidR="00665EA5" w:rsidRPr="002E444A" w:rsidRDefault="00665EA5" w:rsidP="00665EA5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2E444A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2E444A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2E444A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14:paraId="1352426C" w14:textId="77777777" w:rsidR="00665EA5" w:rsidRPr="002E444A" w:rsidRDefault="00665EA5" w:rsidP="00665EA5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E444A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22" w:history="1">
        <w:r w:rsidRPr="002E444A">
          <w:rPr>
            <w:rStyle w:val="ad"/>
            <w:rFonts w:ascii="Times New Roman" w:hAnsi="Times New Roman" w:cs="Times New Roman"/>
            <w:color w:val="auto"/>
            <w:shd w:val="clear" w:color="auto" w:fill="FFFFFF"/>
          </w:rPr>
          <w:t>v_banakh@znu.edu.ua</w:t>
        </w:r>
      </w:hyperlink>
    </w:p>
    <w:p w14:paraId="55CAEB05" w14:textId="77777777" w:rsidR="00665EA5" w:rsidRPr="002E444A" w:rsidRDefault="00665EA5" w:rsidP="00665EA5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2E444A"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 w:rsidRPr="002E444A"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 w:rsidRPr="002E444A">
        <w:rPr>
          <w:rFonts w:ascii="Times New Roman" w:eastAsia="Times New Roman" w:hAnsi="Times New Roman" w:cs="Times New Roman"/>
          <w:lang w:eastAsia="uk-UA"/>
        </w:rPr>
        <w:t>. </w:t>
      </w:r>
      <w:bookmarkEnd w:id="2"/>
      <w:r w:rsidRPr="002E444A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2E444A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14:paraId="64A70B16" w14:textId="77777777" w:rsidR="00665EA5" w:rsidRPr="002E444A" w:rsidRDefault="00665EA5" w:rsidP="00665EA5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776136E3" w14:textId="77777777" w:rsidR="00665EA5" w:rsidRPr="002E444A" w:rsidRDefault="00665EA5" w:rsidP="00665EA5">
      <w:pPr>
        <w:jc w:val="both"/>
        <w:rPr>
          <w:rFonts w:ascii="Times New Roman" w:hAnsi="Times New Roman" w:cs="Times New Roman"/>
        </w:rPr>
      </w:pPr>
      <w:r w:rsidRPr="002E444A">
        <w:rPr>
          <w:rFonts w:ascii="Times New Roman" w:hAnsi="Times New Roman" w:cs="Times New Roman"/>
          <w:b/>
        </w:rPr>
        <w:t xml:space="preserve"> РІВНІ МОЖЛИВОСТІ ТА ІНКЛЮЗИВНЕ ОСВІТНЄ СЕРЕДОВИЩЕ. </w:t>
      </w:r>
      <w:r w:rsidRPr="002E444A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23" w:history="1">
        <w:r w:rsidRPr="002E444A">
          <w:rPr>
            <w:rStyle w:val="ad"/>
            <w:rFonts w:ascii="Times New Roman" w:hAnsi="Times New Roman" w:cs="Times New Roman"/>
            <w:color w:val="auto"/>
          </w:rPr>
          <w:t>https://tinyurl.com/ydhcsagx</w:t>
        </w:r>
      </w:hyperlink>
      <w:r w:rsidRPr="002E444A">
        <w:rPr>
          <w:rFonts w:ascii="Times New Roman" w:hAnsi="Times New Roman" w:cs="Times New Roman"/>
        </w:rPr>
        <w:t xml:space="preserve">. </w:t>
      </w:r>
    </w:p>
    <w:p w14:paraId="678391E2" w14:textId="77777777" w:rsidR="00665EA5" w:rsidRPr="002E444A" w:rsidRDefault="00665EA5" w:rsidP="00665EA5">
      <w:pPr>
        <w:jc w:val="both"/>
        <w:rPr>
          <w:rFonts w:ascii="Times New Roman" w:hAnsi="Times New Roman" w:cs="Times New Roman"/>
          <w:b/>
        </w:rPr>
      </w:pPr>
    </w:p>
    <w:p w14:paraId="3D8068D6" w14:textId="77777777" w:rsidR="00665EA5" w:rsidRPr="002E444A" w:rsidRDefault="00665EA5" w:rsidP="00665EA5">
      <w:pPr>
        <w:jc w:val="center"/>
        <w:rPr>
          <w:rFonts w:ascii="Times New Roman" w:hAnsi="Times New Roman" w:cs="Times New Roman"/>
          <w:b/>
        </w:rPr>
      </w:pPr>
      <w:r w:rsidRPr="002E444A">
        <w:rPr>
          <w:rFonts w:ascii="Times New Roman" w:hAnsi="Times New Roman" w:cs="Times New Roman"/>
          <w:b/>
        </w:rPr>
        <w:t>РЕСУРСИ ДЛЯ НАВЧАННЯ</w:t>
      </w:r>
    </w:p>
    <w:p w14:paraId="0242BC80" w14:textId="77777777" w:rsidR="00665EA5" w:rsidRPr="002E444A" w:rsidRDefault="00665EA5" w:rsidP="00665EA5">
      <w:pPr>
        <w:jc w:val="both"/>
        <w:rPr>
          <w:rFonts w:ascii="Times New Roman" w:hAnsi="Times New Roman" w:cs="Times New Roman"/>
        </w:rPr>
      </w:pPr>
      <w:r w:rsidRPr="002E444A">
        <w:rPr>
          <w:rFonts w:ascii="Times New Roman" w:hAnsi="Times New Roman" w:cs="Times New Roman"/>
          <w:b/>
          <w:caps/>
        </w:rPr>
        <w:t>Наукова бібліотека</w:t>
      </w:r>
      <w:r w:rsidRPr="002E444A">
        <w:rPr>
          <w:rFonts w:ascii="Times New Roman" w:hAnsi="Times New Roman" w:cs="Times New Roman"/>
        </w:rPr>
        <w:t xml:space="preserve">: </w:t>
      </w:r>
      <w:hyperlink r:id="rId24" w:history="1">
        <w:r w:rsidRPr="002E444A">
          <w:rPr>
            <w:rStyle w:val="ad"/>
            <w:rFonts w:ascii="Times New Roman" w:hAnsi="Times New Roman" w:cs="Times New Roman"/>
            <w:color w:val="auto"/>
          </w:rPr>
          <w:t>http://library.znu.edu.ua</w:t>
        </w:r>
      </w:hyperlink>
      <w:r w:rsidRPr="002E444A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14:paraId="55463D69" w14:textId="77777777" w:rsidR="00665EA5" w:rsidRPr="002E444A" w:rsidRDefault="00665EA5" w:rsidP="00665EA5">
      <w:pPr>
        <w:jc w:val="both"/>
        <w:rPr>
          <w:rFonts w:ascii="Times New Roman" w:hAnsi="Times New Roman" w:cs="Times New Roman"/>
        </w:rPr>
      </w:pPr>
    </w:p>
    <w:p w14:paraId="02AEC6DC" w14:textId="77777777" w:rsidR="00665EA5" w:rsidRPr="002E444A" w:rsidRDefault="00665EA5" w:rsidP="00665EA5">
      <w:pPr>
        <w:jc w:val="both"/>
        <w:rPr>
          <w:rFonts w:ascii="Times New Roman" w:hAnsi="Times New Roman" w:cs="Times New Roman"/>
          <w:b/>
        </w:rPr>
      </w:pPr>
      <w:r w:rsidRPr="002E444A">
        <w:rPr>
          <w:rFonts w:ascii="Times New Roman" w:hAnsi="Times New Roman" w:cs="Times New Roman"/>
          <w:b/>
          <w:caps/>
        </w:rPr>
        <w:t>Система ЕЛЕКТРОННого</w:t>
      </w:r>
      <w:r w:rsidRPr="002E444A">
        <w:rPr>
          <w:rFonts w:ascii="Times New Roman" w:hAnsi="Times New Roman" w:cs="Times New Roman"/>
          <w:b/>
        </w:rPr>
        <w:t xml:space="preserve"> ЗАБЕЗПЕЧЕННЯ НАВЧАННЯ ЗАПОРІЗЬКОГО НАЦІОНАЛЬНОГО УНІВЕРСИТЕТУ  (СЕЗН ЗНУ): </w:t>
      </w:r>
      <w:hyperlink r:id="rId25" w:history="1">
        <w:r w:rsidRPr="002E444A">
          <w:rPr>
            <w:rStyle w:val="ad"/>
            <w:rFonts w:ascii="Times New Roman" w:hAnsi="Times New Roman" w:cs="Times New Roman"/>
            <w:color w:val="auto"/>
          </w:rPr>
          <w:t>https://moodle.znu.edu.ua</w:t>
        </w:r>
      </w:hyperlink>
      <w:r w:rsidRPr="002E444A">
        <w:rPr>
          <w:rFonts w:ascii="Times New Roman" w:hAnsi="Times New Roman" w:cs="Times New Roman"/>
          <w:u w:val="single"/>
        </w:rPr>
        <w:t xml:space="preserve">. </w:t>
      </w:r>
    </w:p>
    <w:p w14:paraId="060F84A5" w14:textId="77777777" w:rsidR="00665EA5" w:rsidRPr="002E444A" w:rsidRDefault="00665EA5" w:rsidP="00665EA5">
      <w:pPr>
        <w:jc w:val="both"/>
        <w:rPr>
          <w:rFonts w:ascii="Times New Roman" w:hAnsi="Times New Roman" w:cs="Times New Roman"/>
        </w:rPr>
      </w:pPr>
      <w:r w:rsidRPr="002E444A">
        <w:rPr>
          <w:rFonts w:ascii="Times New Roman" w:hAnsi="Times New Roman" w:cs="Times New Roman"/>
        </w:rPr>
        <w:t xml:space="preserve">Посилання для відновлення паролю: </w:t>
      </w:r>
      <w:r w:rsidRPr="002E444A">
        <w:rPr>
          <w:rFonts w:ascii="Times New Roman" w:hAnsi="Times New Roman" w:cs="Times New Roman"/>
          <w:u w:val="single"/>
        </w:rPr>
        <w:t>https://moodle.znu.edu.ua/mod/page/view.php?id=133015</w:t>
      </w:r>
      <w:r w:rsidRPr="002E444A">
        <w:rPr>
          <w:rFonts w:ascii="Times New Roman" w:hAnsi="Times New Roman" w:cs="Times New Roman"/>
        </w:rPr>
        <w:t>.</w:t>
      </w:r>
    </w:p>
    <w:p w14:paraId="1C60738E" w14:textId="77777777" w:rsidR="00665EA5" w:rsidRPr="002E444A" w:rsidRDefault="00665EA5" w:rsidP="00665EA5">
      <w:pPr>
        <w:jc w:val="both"/>
        <w:rPr>
          <w:rFonts w:ascii="Times New Roman" w:hAnsi="Times New Roman" w:cs="Times New Roman"/>
          <w:b/>
          <w:caps/>
        </w:rPr>
      </w:pPr>
    </w:p>
    <w:p w14:paraId="3B3DCF3E" w14:textId="77777777" w:rsidR="00665EA5" w:rsidRPr="002E444A" w:rsidRDefault="00665EA5" w:rsidP="00665EA5">
      <w:pPr>
        <w:jc w:val="both"/>
        <w:rPr>
          <w:rFonts w:ascii="Times New Roman" w:hAnsi="Times New Roman" w:cs="Times New Roman"/>
          <w:u w:val="single"/>
        </w:rPr>
      </w:pPr>
      <w:r w:rsidRPr="002E444A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2E444A">
        <w:rPr>
          <w:rFonts w:ascii="Times New Roman" w:hAnsi="Times New Roman" w:cs="Times New Roman"/>
          <w:caps/>
        </w:rPr>
        <w:t xml:space="preserve">: </w:t>
      </w:r>
      <w:r w:rsidRPr="002E444A">
        <w:rPr>
          <w:rFonts w:ascii="Times New Roman" w:hAnsi="Times New Roman" w:cs="Times New Roman"/>
          <w:u w:val="single"/>
        </w:rPr>
        <w:t>http://sites.znu.edu.ua/child-advance/</w:t>
      </w:r>
    </w:p>
    <w:p w14:paraId="4D443EBF" w14:textId="77777777" w:rsidR="00665EA5" w:rsidRPr="002E444A" w:rsidRDefault="00665EA5" w:rsidP="00665EA5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</w:rPr>
      </w:pPr>
    </w:p>
    <w:p w14:paraId="4E2816FA" w14:textId="77777777" w:rsidR="00665EA5" w:rsidRPr="002E444A" w:rsidRDefault="00665EA5" w:rsidP="00665EA5">
      <w:pPr>
        <w:rPr>
          <w:rFonts w:ascii="Times New Roman" w:hAnsi="Times New Roman" w:cs="Times New Roman"/>
        </w:rPr>
      </w:pPr>
    </w:p>
    <w:p w14:paraId="73065CBE" w14:textId="77777777" w:rsidR="00665EA5" w:rsidRDefault="00665EA5" w:rsidP="00665EA5"/>
    <w:p w14:paraId="20B50379" w14:textId="77777777" w:rsidR="00125180" w:rsidRPr="00A31F4F" w:rsidRDefault="00125180" w:rsidP="00125180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5B52F400" w14:textId="77777777" w:rsidR="00125180" w:rsidRPr="00B56C83" w:rsidRDefault="00125180" w:rsidP="00125180">
      <w:pPr>
        <w:rPr>
          <w:rFonts w:ascii="Times New Roman" w:hAnsi="Times New Roman" w:cs="Times New Roman"/>
        </w:rPr>
      </w:pPr>
    </w:p>
    <w:p w14:paraId="617CCFD6" w14:textId="77777777" w:rsidR="00371583" w:rsidRDefault="00371583"/>
    <w:sectPr w:rsidR="00371583" w:rsidSect="00125180">
      <w:head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36820" w14:textId="77777777" w:rsidR="008F3F18" w:rsidRDefault="008F3F18">
      <w:r>
        <w:separator/>
      </w:r>
    </w:p>
  </w:endnote>
  <w:endnote w:type="continuationSeparator" w:id="0">
    <w:p w14:paraId="22E77096" w14:textId="77777777" w:rsidR="008F3F18" w:rsidRDefault="008F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Yu Gothic"/>
    <w:charset w:val="80"/>
    <w:family w:val="swiss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675FA" w14:textId="77777777" w:rsidR="008F3F18" w:rsidRDefault="008F3F18">
      <w:r>
        <w:separator/>
      </w:r>
    </w:p>
  </w:footnote>
  <w:footnote w:type="continuationSeparator" w:id="0">
    <w:p w14:paraId="7B6D1D63" w14:textId="77777777" w:rsidR="008F3F18" w:rsidRDefault="008F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782F0" w14:textId="77777777" w:rsidR="00B2623F" w:rsidRPr="00561EE4" w:rsidRDefault="00B2623F" w:rsidP="00AA433D">
    <w:pPr>
      <w:widowControl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r>
      <w:rPr>
        <w:noProof/>
        <w:lang w:val="en-US" w:eastAsia="en-US" w:bidi="ar-SA"/>
      </w:rPr>
      <w:drawing>
        <wp:anchor distT="0" distB="0" distL="114300" distR="114300" simplePos="0" relativeHeight="251659264" behindDoc="1" locked="0" layoutInCell="1" allowOverlap="1" wp14:anchorId="418CC151" wp14:editId="4FE11EAF">
          <wp:simplePos x="0" y="0"/>
          <wp:positionH relativeFrom="column">
            <wp:posOffset>5379720</wp:posOffset>
          </wp:positionH>
          <wp:positionV relativeFrom="paragraph">
            <wp:posOffset>-170815</wp:posOffset>
          </wp:positionV>
          <wp:extent cx="604800" cy="662400"/>
          <wp:effectExtent l="0" t="0" r="0" b="0"/>
          <wp:wrapNone/>
          <wp:docPr id="1" name="Рисунок 1" descr="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9" r="73621" b="79276"/>
                  <a:stretch>
                    <a:fillRect/>
                  </a:stretch>
                </pic:blipFill>
                <pic:spPr bwMode="auto">
                  <a:xfrm>
                    <a:off x="0" y="0"/>
                    <a:ext cx="6048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1EE4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Запорізький національний університет</w:t>
    </w:r>
  </w:p>
  <w:p w14:paraId="5616E9FB" w14:textId="77777777" w:rsidR="00B2623F" w:rsidRDefault="00B2623F" w:rsidP="00AA433D">
    <w:pPr>
      <w:widowControl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proofErr w:type="spellStart"/>
    <w:r w:rsidRPr="00561EE4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Силабус</w:t>
    </w:r>
    <w:proofErr w:type="spellEnd"/>
    <w:r w:rsidRPr="00561EE4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 xml:space="preserve"> навчальної дисципліни</w:t>
    </w:r>
  </w:p>
  <w:p w14:paraId="481B363F" w14:textId="2F72EF46" w:rsidR="00B2623F" w:rsidRDefault="00B2623F" w:rsidP="004251A6">
    <w:pPr>
      <w:widowControl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r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 xml:space="preserve">Етикет ресторанної справи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22E0"/>
    <w:multiLevelType w:val="hybridMultilevel"/>
    <w:tmpl w:val="BD4246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638D"/>
    <w:multiLevelType w:val="hybridMultilevel"/>
    <w:tmpl w:val="FA28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E62CC"/>
    <w:multiLevelType w:val="hybridMultilevel"/>
    <w:tmpl w:val="C734C1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C2553"/>
    <w:multiLevelType w:val="hybridMultilevel"/>
    <w:tmpl w:val="458441FA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3D1E84"/>
    <w:multiLevelType w:val="hybridMultilevel"/>
    <w:tmpl w:val="9C3655EA"/>
    <w:lvl w:ilvl="0" w:tplc="4E801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E2FF9"/>
    <w:multiLevelType w:val="hybridMultilevel"/>
    <w:tmpl w:val="3A76520C"/>
    <w:lvl w:ilvl="0" w:tplc="237E1BB6">
      <w:start w:val="1"/>
      <w:numFmt w:val="decimal"/>
      <w:lvlText w:val="%1."/>
      <w:lvlJc w:val="left"/>
      <w:pPr>
        <w:ind w:left="1495" w:hanging="360"/>
      </w:pPr>
      <w:rPr>
        <w:b w:val="0"/>
        <w:lang w:val="uk-UA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9374A11"/>
    <w:multiLevelType w:val="hybridMultilevel"/>
    <w:tmpl w:val="FD3CA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E15D6"/>
    <w:multiLevelType w:val="hybridMultilevel"/>
    <w:tmpl w:val="B3542C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E23B8"/>
    <w:multiLevelType w:val="hybridMultilevel"/>
    <w:tmpl w:val="3252C5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80"/>
    <w:rsid w:val="00025B46"/>
    <w:rsid w:val="00043026"/>
    <w:rsid w:val="000B1E1B"/>
    <w:rsid w:val="000C789F"/>
    <w:rsid w:val="000D0BD7"/>
    <w:rsid w:val="00123AAE"/>
    <w:rsid w:val="00125180"/>
    <w:rsid w:val="00143950"/>
    <w:rsid w:val="00146A07"/>
    <w:rsid w:val="00154B27"/>
    <w:rsid w:val="00165DEE"/>
    <w:rsid w:val="001B483D"/>
    <w:rsid w:val="001C45A7"/>
    <w:rsid w:val="001C6636"/>
    <w:rsid w:val="001E33B6"/>
    <w:rsid w:val="001F7029"/>
    <w:rsid w:val="00201F0F"/>
    <w:rsid w:val="00242BD6"/>
    <w:rsid w:val="00265E81"/>
    <w:rsid w:val="002846A3"/>
    <w:rsid w:val="002A6C83"/>
    <w:rsid w:val="002E1122"/>
    <w:rsid w:val="00320FE2"/>
    <w:rsid w:val="003306ED"/>
    <w:rsid w:val="00341DC3"/>
    <w:rsid w:val="003547BD"/>
    <w:rsid w:val="003628D9"/>
    <w:rsid w:val="00371583"/>
    <w:rsid w:val="003B4C64"/>
    <w:rsid w:val="004251A6"/>
    <w:rsid w:val="00440B77"/>
    <w:rsid w:val="0047311E"/>
    <w:rsid w:val="00493EE9"/>
    <w:rsid w:val="004C3630"/>
    <w:rsid w:val="004C6495"/>
    <w:rsid w:val="005062A5"/>
    <w:rsid w:val="00544BA4"/>
    <w:rsid w:val="005A7FCD"/>
    <w:rsid w:val="005E4D49"/>
    <w:rsid w:val="005F6069"/>
    <w:rsid w:val="005F6737"/>
    <w:rsid w:val="00654C4F"/>
    <w:rsid w:val="00657DBB"/>
    <w:rsid w:val="00665EA5"/>
    <w:rsid w:val="00756BD1"/>
    <w:rsid w:val="00761F42"/>
    <w:rsid w:val="007B3A8A"/>
    <w:rsid w:val="00813296"/>
    <w:rsid w:val="00840040"/>
    <w:rsid w:val="00846BAC"/>
    <w:rsid w:val="00887395"/>
    <w:rsid w:val="00891C44"/>
    <w:rsid w:val="00896972"/>
    <w:rsid w:val="008A16AC"/>
    <w:rsid w:val="008B3474"/>
    <w:rsid w:val="008C0603"/>
    <w:rsid w:val="008F3F18"/>
    <w:rsid w:val="00901D6E"/>
    <w:rsid w:val="00941CA2"/>
    <w:rsid w:val="00983546"/>
    <w:rsid w:val="009B07DC"/>
    <w:rsid w:val="009B3990"/>
    <w:rsid w:val="009C1DD1"/>
    <w:rsid w:val="009E2E3F"/>
    <w:rsid w:val="009F4B2B"/>
    <w:rsid w:val="00A23F90"/>
    <w:rsid w:val="00A403B9"/>
    <w:rsid w:val="00A54E48"/>
    <w:rsid w:val="00A71ABC"/>
    <w:rsid w:val="00AA433D"/>
    <w:rsid w:val="00AC450A"/>
    <w:rsid w:val="00AE502B"/>
    <w:rsid w:val="00B2623F"/>
    <w:rsid w:val="00B613FD"/>
    <w:rsid w:val="00B83D57"/>
    <w:rsid w:val="00BC45EF"/>
    <w:rsid w:val="00BD1393"/>
    <w:rsid w:val="00C402F2"/>
    <w:rsid w:val="00CA5EC2"/>
    <w:rsid w:val="00CD1C92"/>
    <w:rsid w:val="00D9736B"/>
    <w:rsid w:val="00DB188A"/>
    <w:rsid w:val="00DD5DC1"/>
    <w:rsid w:val="00E16A11"/>
    <w:rsid w:val="00E23DCB"/>
    <w:rsid w:val="00EC65BA"/>
    <w:rsid w:val="00ED1F21"/>
    <w:rsid w:val="00EF09BE"/>
    <w:rsid w:val="00EF68A6"/>
    <w:rsid w:val="00F85031"/>
    <w:rsid w:val="00F928CB"/>
    <w:rsid w:val="00F96C9D"/>
    <w:rsid w:val="00FA0FFF"/>
    <w:rsid w:val="00FF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BBB8"/>
  <w15:chartTrackingRefBased/>
  <w15:docId w15:val="{88CE7029-8413-4B0E-B885-D8C21177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18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val="uk-UA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5180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180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180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180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180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180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180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180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180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18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251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2518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25180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25180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25180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25180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25180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25180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25180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2518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25180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2518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25180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25180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link w:val="a8"/>
    <w:uiPriority w:val="1"/>
    <w:qFormat/>
    <w:rsid w:val="0012518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a9">
    <w:name w:val="Intense Emphasis"/>
    <w:basedOn w:val="a0"/>
    <w:uiPriority w:val="21"/>
    <w:qFormat/>
    <w:rsid w:val="0012518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2518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125180"/>
    <w:rPr>
      <w:i/>
      <w:iCs/>
      <w:color w:val="2F5496" w:themeColor="accent1" w:themeShade="BF"/>
      <w:lang w:val="uk-UA"/>
    </w:rPr>
  </w:style>
  <w:style w:type="character" w:styleId="ac">
    <w:name w:val="Intense Reference"/>
    <w:basedOn w:val="a0"/>
    <w:uiPriority w:val="32"/>
    <w:qFormat/>
    <w:rsid w:val="00125180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qFormat/>
    <w:rsid w:val="00125180"/>
    <w:rPr>
      <w:color w:val="0000FF"/>
      <w:u w:val="single"/>
    </w:rPr>
  </w:style>
  <w:style w:type="paragraph" w:styleId="ae">
    <w:name w:val="Body Text"/>
    <w:basedOn w:val="a"/>
    <w:link w:val="af"/>
    <w:uiPriority w:val="99"/>
    <w:qFormat/>
    <w:rsid w:val="00125180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f">
    <w:name w:val="Основной текст Знак"/>
    <w:basedOn w:val="a0"/>
    <w:link w:val="ae"/>
    <w:uiPriority w:val="99"/>
    <w:qFormat/>
    <w:rsid w:val="00125180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styleId="af0">
    <w:name w:val="footnote text"/>
    <w:basedOn w:val="a"/>
    <w:link w:val="af1"/>
    <w:rsid w:val="00125180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f1">
    <w:name w:val="Текст сноски Знак"/>
    <w:basedOn w:val="a0"/>
    <w:link w:val="af0"/>
    <w:rsid w:val="00125180"/>
    <w:rPr>
      <w:rFonts w:ascii="Times New Roman" w:eastAsia="MS Mincho" w:hAnsi="Times New Roman" w:cs="Times New Roman"/>
      <w:kern w:val="0"/>
      <w:sz w:val="20"/>
      <w:szCs w:val="20"/>
      <w:lang w:val="uk-UA" w:eastAsia="zh-CN"/>
      <w14:ligatures w14:val="none"/>
    </w:rPr>
  </w:style>
  <w:style w:type="paragraph" w:styleId="af2">
    <w:name w:val="Body Text Indent"/>
    <w:basedOn w:val="a"/>
    <w:link w:val="af3"/>
    <w:uiPriority w:val="99"/>
    <w:unhideWhenUsed/>
    <w:rsid w:val="00125180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25180"/>
    <w:rPr>
      <w:rFonts w:ascii="Times New Roman" w:eastAsia="MS Mincho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af4">
    <w:name w:val="header"/>
    <w:basedOn w:val="a"/>
    <w:link w:val="af5"/>
    <w:uiPriority w:val="99"/>
    <w:unhideWhenUsed/>
    <w:rsid w:val="004251A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5">
    <w:name w:val="Верхний колонтитул Знак"/>
    <w:basedOn w:val="a0"/>
    <w:link w:val="af4"/>
    <w:uiPriority w:val="99"/>
    <w:rsid w:val="004251A6"/>
    <w:rPr>
      <w:rFonts w:ascii="Liberation Serif" w:eastAsia="Droid Sans Fallback" w:hAnsi="Liberation Serif" w:cs="Mangal"/>
      <w:sz w:val="24"/>
      <w:szCs w:val="21"/>
      <w:lang w:val="uk-UA" w:eastAsia="zh-CN" w:bidi="hi-IN"/>
      <w14:ligatures w14:val="none"/>
    </w:rPr>
  </w:style>
  <w:style w:type="paragraph" w:styleId="af6">
    <w:name w:val="footer"/>
    <w:basedOn w:val="a"/>
    <w:link w:val="af7"/>
    <w:uiPriority w:val="99"/>
    <w:unhideWhenUsed/>
    <w:rsid w:val="004251A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7">
    <w:name w:val="Нижний колонтитул Знак"/>
    <w:basedOn w:val="a0"/>
    <w:link w:val="af6"/>
    <w:uiPriority w:val="99"/>
    <w:rsid w:val="004251A6"/>
    <w:rPr>
      <w:rFonts w:ascii="Liberation Serif" w:eastAsia="Droid Sans Fallback" w:hAnsi="Liberation Serif" w:cs="Mangal"/>
      <w:sz w:val="24"/>
      <w:szCs w:val="21"/>
      <w:lang w:val="uk-UA" w:eastAsia="zh-CN" w:bidi="hi-IN"/>
      <w14:ligatures w14:val="none"/>
    </w:rPr>
  </w:style>
  <w:style w:type="paragraph" w:styleId="af8">
    <w:name w:val="Normal (Web)"/>
    <w:basedOn w:val="a"/>
    <w:uiPriority w:val="99"/>
    <w:semiHidden/>
    <w:unhideWhenUsed/>
    <w:rsid w:val="0047311E"/>
    <w:rPr>
      <w:rFonts w:ascii="Times New Roman" w:hAnsi="Times New Roman" w:cs="Mangal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8A16AC"/>
    <w:rPr>
      <w:color w:val="605E5C"/>
      <w:shd w:val="clear" w:color="auto" w:fill="E1DFDD"/>
    </w:rPr>
  </w:style>
  <w:style w:type="character" w:customStyle="1" w:styleId="a8">
    <w:name w:val="Абзац списка Знак"/>
    <w:basedOn w:val="a0"/>
    <w:link w:val="a7"/>
    <w:uiPriority w:val="99"/>
    <w:qFormat/>
    <w:rsid w:val="00CA5EC2"/>
    <w:rPr>
      <w:lang w:val="uk-UA"/>
    </w:rPr>
  </w:style>
  <w:style w:type="paragraph" w:customStyle="1" w:styleId="Default">
    <w:name w:val="Default"/>
    <w:qFormat/>
    <w:rsid w:val="00CA5EC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813296"/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ppc.com.ua/downloads/5k-134-2021.pdf" TargetMode="External"/><Relationship Id="rId13" Type="http://schemas.openxmlformats.org/officeDocument/2006/relationships/hyperlink" Target="&#1058;&#1091;&#1083;&#1100;&#1089;&#1100;&#1082;&#1072;%20&#1054;.&#1051;.%20&#1050;&#1088;&#1080;&#1090;&#1077;&#1088;&#1110;&#1111;,%20&#1087;&#1086;&#1082;&#1072;&#1079;&#1085;&#1080;&#1082;&#1080;%20&#1090;&#1072;%20&#1088;&#1110;&#1074;&#1085;&#1110;%20&#1089;&#1092;&#1086;&#1088;&#1084;&#1086;&#1074;&#1072;&#1085;&#1086;&#1089;&#1090;&#1110;%20&#1087;&#1088;&#1086;&#1092;&#1077;&#1089;&#1110;&#1081;&#1085;&#1086;&#1111;%20&#1082;&#1091;&#1083;&#1100;&#1090;&#1091;&#1088;&#1080;%20&#1084;&#1072;&#1081;&#1073;&#1091;&#1090;&#1085;&#1110;&#1093;%20&#1077;&#1082;&#1086;&#1083;&#1086;&#1075;&#1110;&#1074;:URL%20http://e-finland.ry/info/culture/osobennosti" TargetMode="External"/><Relationship Id="rId18" Type="http://schemas.openxmlformats.org/officeDocument/2006/relationships/hyperlink" Target="https://tinyurl.com/y9pkmmp5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tinyurl.com/y9r5dpwh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nbuv.gov.ua/UJRN/eui_2016_2_15" TargetMode="External"/><Relationship Id="rId17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25" Type="http://schemas.openxmlformats.org/officeDocument/2006/relationships/hyperlink" Target="https://moodle.znu.edu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9tve4lk" TargetMode="External"/><Relationship Id="rId20" Type="http://schemas.openxmlformats.org/officeDocument/2006/relationships/hyperlink" Target="https://tinyurl.com/yd6bq6p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EJ000036" TargetMode="External"/><Relationship Id="rId24" Type="http://schemas.openxmlformats.org/officeDocument/2006/relationships/hyperlink" Target="http://library.znu.edu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ser123@gmail.com" TargetMode="External"/><Relationship Id="rId23" Type="http://schemas.openxmlformats.org/officeDocument/2006/relationships/hyperlink" Target="https://tinyurl.com/ydhcsag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EJ000036" TargetMode="External"/><Relationship Id="rId19" Type="http://schemas.openxmlformats.org/officeDocument/2006/relationships/hyperlink" Target="https://tinyurl.com/57wha7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C%D0%B0%D0%BB%D1%8E%D0%BA%20%D0%9B%24" TargetMode="External"/><Relationship Id="rId14" Type="http://schemas.openxmlformats.org/officeDocument/2006/relationships/hyperlink" Target="https://www.znu.edu.ua/docs/kodeks_akadem__chnoyi_dobrochesnost___.pdf" TargetMode="External"/><Relationship Id="rId22" Type="http://schemas.openxmlformats.org/officeDocument/2006/relationships/hyperlink" Target="mailto:v_banakh@znu.edu.ua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14</Pages>
  <Words>4048</Words>
  <Characters>23076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Сидорук</dc:creator>
  <cp:keywords/>
  <dc:description/>
  <cp:lastModifiedBy>Конох</cp:lastModifiedBy>
  <cp:revision>23</cp:revision>
  <dcterms:created xsi:type="dcterms:W3CDTF">2025-08-05T17:43:00Z</dcterms:created>
  <dcterms:modified xsi:type="dcterms:W3CDTF">2025-11-02T17:24:00Z</dcterms:modified>
</cp:coreProperties>
</file>