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F3" w:rsidRDefault="00E333F3" w:rsidP="00E333F3">
      <w:pPr>
        <w:pStyle w:val="2"/>
        <w:spacing w:before="72"/>
        <w:ind w:left="0" w:right="293" w:firstLine="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5CC61384" wp14:editId="35E79861">
            <wp:simplePos x="0" y="0"/>
            <wp:positionH relativeFrom="page">
              <wp:posOffset>868680</wp:posOffset>
            </wp:positionH>
            <wp:positionV relativeFrom="paragraph">
              <wp:posOffset>310515</wp:posOffset>
            </wp:positionV>
            <wp:extent cx="5753897" cy="177355"/>
            <wp:effectExtent l="0" t="0" r="0" b="0"/>
            <wp:wrapTopAndBottom/>
            <wp:docPr id="27" name="image2.png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897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2"/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ОСНОВИ</w:t>
      </w:r>
      <w:r>
        <w:rPr>
          <w:spacing w:val="-1"/>
        </w:rPr>
        <w:t xml:space="preserve"> </w:t>
      </w:r>
      <w:r>
        <w:t>ІНВЕСТИЦІЙНОГО</w:t>
      </w:r>
      <w:r>
        <w:rPr>
          <w:spacing w:val="-1"/>
        </w:rPr>
        <w:t xml:space="preserve"> </w:t>
      </w:r>
      <w:bookmarkEnd w:id="0"/>
      <w:r>
        <w:t>АНАЛІЗУ</w:t>
      </w:r>
    </w:p>
    <w:p w:rsidR="00E333F3" w:rsidRDefault="00E333F3" w:rsidP="00E333F3">
      <w:pPr>
        <w:pStyle w:val="a3"/>
        <w:spacing w:before="5"/>
        <w:rPr>
          <w:b/>
          <w:sz w:val="33"/>
        </w:rPr>
      </w:pPr>
    </w:p>
    <w:p w:rsidR="00E333F3" w:rsidRDefault="00E333F3" w:rsidP="00E333F3">
      <w:pPr>
        <w:spacing w:before="1"/>
        <w:ind w:left="826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теми:</w:t>
      </w:r>
    </w:p>
    <w:p w:rsidR="00E333F3" w:rsidRDefault="00E333F3" w:rsidP="00E333F3">
      <w:pPr>
        <w:pStyle w:val="a7"/>
        <w:numPr>
          <w:ilvl w:val="1"/>
          <w:numId w:val="7"/>
        </w:numPr>
        <w:tabs>
          <w:tab w:val="left" w:pos="1618"/>
          <w:tab w:val="left" w:pos="1619"/>
          <w:tab w:val="left" w:pos="3097"/>
          <w:tab w:val="left" w:pos="5041"/>
          <w:tab w:val="left" w:pos="6920"/>
          <w:tab w:val="left" w:pos="7299"/>
          <w:tab w:val="left" w:pos="8319"/>
        </w:tabs>
        <w:spacing w:before="45" w:line="276" w:lineRule="auto"/>
        <w:ind w:right="415" w:firstLine="0"/>
        <w:rPr>
          <w:sz w:val="28"/>
        </w:rPr>
      </w:pPr>
      <w:r>
        <w:rPr>
          <w:sz w:val="28"/>
        </w:rPr>
        <w:t>Значення,</w:t>
      </w:r>
      <w:r>
        <w:rPr>
          <w:sz w:val="28"/>
        </w:rPr>
        <w:tab/>
        <w:t>інформаційне</w:t>
      </w:r>
      <w:r>
        <w:rPr>
          <w:sz w:val="28"/>
        </w:rPr>
        <w:tab/>
        <w:t>забезпечення</w:t>
      </w:r>
      <w:r>
        <w:rPr>
          <w:sz w:val="28"/>
        </w:rPr>
        <w:tab/>
        <w:t>і</w:t>
      </w:r>
      <w:r>
        <w:rPr>
          <w:sz w:val="28"/>
        </w:rPr>
        <w:tab/>
        <w:t>задачі</w:t>
      </w:r>
      <w:r>
        <w:rPr>
          <w:sz w:val="28"/>
        </w:rPr>
        <w:tab/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 підприємства.</w:t>
      </w:r>
    </w:p>
    <w:p w:rsidR="00E333F3" w:rsidRDefault="00E333F3" w:rsidP="00E333F3">
      <w:pPr>
        <w:pStyle w:val="a7"/>
        <w:numPr>
          <w:ilvl w:val="1"/>
          <w:numId w:val="7"/>
        </w:numPr>
        <w:tabs>
          <w:tab w:val="left" w:pos="1389"/>
        </w:tabs>
        <w:spacing w:line="321" w:lineRule="exact"/>
        <w:ind w:left="1388" w:hanging="563"/>
        <w:rPr>
          <w:sz w:val="28"/>
        </w:rPr>
      </w:pP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інвестицій.</w:t>
      </w:r>
    </w:p>
    <w:p w:rsidR="00E333F3" w:rsidRDefault="00E333F3" w:rsidP="00E333F3">
      <w:pPr>
        <w:pStyle w:val="a7"/>
        <w:numPr>
          <w:ilvl w:val="1"/>
          <w:numId w:val="7"/>
        </w:numPr>
        <w:tabs>
          <w:tab w:val="left" w:pos="1388"/>
        </w:tabs>
        <w:spacing w:before="47"/>
        <w:ind w:left="1387" w:hanging="562"/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E333F3" w:rsidRDefault="00E333F3" w:rsidP="00E333F3">
      <w:pPr>
        <w:pStyle w:val="a7"/>
        <w:numPr>
          <w:ilvl w:val="1"/>
          <w:numId w:val="7"/>
        </w:numPr>
        <w:tabs>
          <w:tab w:val="left" w:pos="1388"/>
        </w:tabs>
        <w:spacing w:before="50"/>
        <w:ind w:left="1387" w:hanging="562"/>
        <w:rPr>
          <w:sz w:val="28"/>
        </w:rPr>
      </w:pPr>
      <w:r>
        <w:rPr>
          <w:sz w:val="28"/>
        </w:rPr>
        <w:t>Прогнозування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підприємства.</w:t>
      </w:r>
    </w:p>
    <w:p w:rsidR="00E333F3" w:rsidRDefault="00E333F3" w:rsidP="00E333F3">
      <w:pPr>
        <w:pStyle w:val="a3"/>
        <w:spacing w:before="9"/>
        <w:rPr>
          <w:sz w:val="36"/>
        </w:rPr>
      </w:pPr>
    </w:p>
    <w:p w:rsidR="00E333F3" w:rsidRDefault="00E333F3" w:rsidP="00E333F3">
      <w:pPr>
        <w:pStyle w:val="2"/>
        <w:numPr>
          <w:ilvl w:val="2"/>
          <w:numId w:val="7"/>
        </w:numPr>
        <w:tabs>
          <w:tab w:val="left" w:pos="2300"/>
        </w:tabs>
      </w:pPr>
      <w:r>
        <w:t>Методичні</w:t>
      </w:r>
      <w:r>
        <w:rPr>
          <w:spacing w:val="-2"/>
        </w:rPr>
        <w:t xml:space="preserve"> </w:t>
      </w:r>
      <w:r>
        <w:t>рекомендації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теми</w:t>
      </w:r>
    </w:p>
    <w:p w:rsidR="00E333F3" w:rsidRDefault="00E333F3" w:rsidP="00E333F3">
      <w:pPr>
        <w:spacing w:before="27" w:line="278" w:lineRule="auto"/>
        <w:ind w:left="118" w:right="414" w:firstLine="707"/>
        <w:jc w:val="both"/>
        <w:rPr>
          <w:i/>
          <w:sz w:val="28"/>
        </w:rPr>
      </w:pPr>
      <w:r>
        <w:rPr>
          <w:i/>
          <w:sz w:val="28"/>
        </w:rPr>
        <w:t>11.1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інвестиційної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підприємства</w:t>
      </w:r>
    </w:p>
    <w:p w:rsidR="00E333F3" w:rsidRDefault="00E333F3" w:rsidP="00E333F3">
      <w:pPr>
        <w:pStyle w:val="a3"/>
        <w:spacing w:line="276" w:lineRule="auto"/>
        <w:ind w:left="118" w:right="414" w:firstLine="707"/>
        <w:jc w:val="both"/>
      </w:pPr>
      <w:r>
        <w:t>Інвестиції – це вкладення коштів з метою комерційної вигоди, тобто</w:t>
      </w:r>
      <w:r>
        <w:rPr>
          <w:spacing w:val="1"/>
        </w:rPr>
        <w:t xml:space="preserve"> </w:t>
      </w:r>
      <w:r>
        <w:t>отримання прибутку. Величина прибутку від вкладення коштів має бути</w:t>
      </w:r>
      <w:r>
        <w:rPr>
          <w:spacing w:val="1"/>
        </w:rPr>
        <w:t xml:space="preserve"> </w:t>
      </w:r>
      <w:r>
        <w:t>такою, щоб покрити інвестору обсяги ризиків, рівень інфляційних впливів,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можливі</w:t>
      </w:r>
      <w:r>
        <w:rPr>
          <w:spacing w:val="-1"/>
        </w:rPr>
        <w:t xml:space="preserve"> </w:t>
      </w:r>
      <w:r>
        <w:t>вигоди від</w:t>
      </w:r>
      <w:r>
        <w:rPr>
          <w:spacing w:val="-1"/>
        </w:rPr>
        <w:t xml:space="preserve"> </w:t>
      </w:r>
      <w:r>
        <w:t>використання коштів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цей період.</w:t>
      </w:r>
    </w:p>
    <w:p w:rsidR="00E333F3" w:rsidRDefault="00E333F3" w:rsidP="00E333F3">
      <w:pPr>
        <w:pStyle w:val="a3"/>
        <w:spacing w:line="276" w:lineRule="auto"/>
        <w:ind w:left="118" w:right="413" w:firstLine="707"/>
        <w:jc w:val="both"/>
      </w:pPr>
      <w:r>
        <w:t>Аналіз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організаційного, методичного та інформаційного забезпечення, оцінення</w:t>
      </w:r>
      <w:r>
        <w:rPr>
          <w:spacing w:val="1"/>
        </w:rPr>
        <w:t xml:space="preserve"> </w:t>
      </w:r>
      <w:r>
        <w:t>реального стану об’єктів дослідження, формування системи нормативних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нормативними,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нормативних.</w:t>
      </w:r>
    </w:p>
    <w:p w:rsidR="00E333F3" w:rsidRDefault="00E333F3" w:rsidP="00E333F3">
      <w:pPr>
        <w:pStyle w:val="a3"/>
        <w:spacing w:line="276" w:lineRule="auto"/>
        <w:ind w:left="826" w:right="413"/>
        <w:jc w:val="both"/>
      </w:pPr>
      <w:r>
        <w:t>Об'єктом аналізу інвестиційної діяльності є діяльність підприємства.</w:t>
      </w:r>
      <w:r>
        <w:rPr>
          <w:spacing w:val="1"/>
        </w:rPr>
        <w:t xml:space="preserve"> </w:t>
      </w:r>
      <w:r>
        <w:t>Суб'єктами</w:t>
      </w:r>
      <w:r>
        <w:rPr>
          <w:spacing w:val="65"/>
        </w:rPr>
        <w:t xml:space="preserve"> </w:t>
      </w:r>
      <w:r>
        <w:t>інвестиційної</w:t>
      </w:r>
      <w:r>
        <w:rPr>
          <w:spacing w:val="63"/>
        </w:rPr>
        <w:t xml:space="preserve"> </w:t>
      </w:r>
      <w:r>
        <w:t>діяльності</w:t>
      </w:r>
      <w:r>
        <w:rPr>
          <w:spacing w:val="63"/>
        </w:rPr>
        <w:t xml:space="preserve"> </w:t>
      </w:r>
      <w:r>
        <w:t>можуть</w:t>
      </w:r>
      <w:r>
        <w:rPr>
          <w:spacing w:val="63"/>
        </w:rPr>
        <w:t xml:space="preserve"> </w:t>
      </w:r>
      <w:r>
        <w:t>бути:</w:t>
      </w:r>
      <w:r>
        <w:rPr>
          <w:spacing w:val="65"/>
        </w:rPr>
        <w:t xml:space="preserve"> </w:t>
      </w:r>
      <w:r>
        <w:t>інвестори,</w:t>
      </w:r>
    </w:p>
    <w:p w:rsidR="00E333F3" w:rsidRDefault="00E333F3" w:rsidP="00E333F3">
      <w:pPr>
        <w:pStyle w:val="a3"/>
        <w:spacing w:line="276" w:lineRule="auto"/>
        <w:ind w:left="118" w:right="413"/>
        <w:jc w:val="both"/>
      </w:pPr>
      <w:r>
        <w:t>виконавці,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-67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розробок,</w:t>
      </w:r>
      <w:r>
        <w:rPr>
          <w:spacing w:val="1"/>
        </w:rPr>
        <w:t xml:space="preserve"> </w:t>
      </w:r>
      <w:r>
        <w:t>юридичні особи, громадяни України, іноземні юридичні або фізичні особи,</w:t>
      </w:r>
      <w:r>
        <w:rPr>
          <w:spacing w:val="-67"/>
        </w:rPr>
        <w:t xml:space="preserve"> </w:t>
      </w:r>
      <w:r>
        <w:t>державні</w:t>
      </w:r>
      <w:r>
        <w:rPr>
          <w:spacing w:val="-3"/>
        </w:rPr>
        <w:t xml:space="preserve"> </w:t>
      </w:r>
      <w:r>
        <w:t>й міжнародні організації та</w:t>
      </w:r>
      <w:r>
        <w:rPr>
          <w:spacing w:val="-3"/>
        </w:rPr>
        <w:t xml:space="preserve"> </w:t>
      </w:r>
      <w:r>
        <w:t>ін.</w:t>
      </w:r>
    </w:p>
    <w:p w:rsidR="00E333F3" w:rsidRDefault="00E333F3" w:rsidP="00E333F3">
      <w:pPr>
        <w:pStyle w:val="a3"/>
        <w:spacing w:line="278" w:lineRule="auto"/>
        <w:ind w:left="118" w:right="416" w:firstLine="708"/>
        <w:jc w:val="both"/>
      </w:pP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7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показати у</w:t>
      </w:r>
      <w:r>
        <w:rPr>
          <w:spacing w:val="-4"/>
        </w:rPr>
        <w:t xml:space="preserve"> </w:t>
      </w:r>
      <w:r>
        <w:t>вигляді схеми,</w:t>
      </w:r>
      <w:r>
        <w:rPr>
          <w:spacing w:val="-1"/>
        </w:rPr>
        <w:t xml:space="preserve"> </w:t>
      </w:r>
      <w:r>
        <w:t>поданої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рисунку</w:t>
      </w:r>
      <w:r>
        <w:rPr>
          <w:spacing w:val="-5"/>
        </w:rPr>
        <w:t xml:space="preserve"> </w:t>
      </w:r>
      <w:r>
        <w:t>11.1.</w:t>
      </w:r>
    </w:p>
    <w:p w:rsidR="00E333F3" w:rsidRDefault="00E333F3" w:rsidP="00E333F3">
      <w:pPr>
        <w:pStyle w:val="a3"/>
        <w:spacing w:line="276" w:lineRule="auto"/>
        <w:ind w:left="118" w:right="413" w:firstLine="707"/>
        <w:jc w:val="both"/>
      </w:pPr>
      <w:r>
        <w:t>Аналіз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можливостей підприємства, як на рівні регіону, так і на рівні</w:t>
      </w:r>
      <w:r>
        <w:rPr>
          <w:spacing w:val="1"/>
        </w:rPr>
        <w:t xml:space="preserve"> </w:t>
      </w:r>
      <w:r>
        <w:t>країни в</w:t>
      </w:r>
      <w:r>
        <w:rPr>
          <w:spacing w:val="1"/>
        </w:rPr>
        <w:t xml:space="preserve"> </w:t>
      </w:r>
      <w:r>
        <w:t>цілому. Також результати аналізу інвестиційної діяльності є підґрунтям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покращити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діяльності підприємства,</w:t>
      </w:r>
      <w:r>
        <w:rPr>
          <w:spacing w:val="-1"/>
        </w:rPr>
        <w:t xml:space="preserve"> </w:t>
      </w:r>
      <w:r>
        <w:t>галузі,</w:t>
      </w:r>
      <w:r>
        <w:rPr>
          <w:spacing w:val="-2"/>
        </w:rPr>
        <w:t xml:space="preserve"> </w:t>
      </w:r>
      <w:r>
        <w:t>країни.</w:t>
      </w:r>
    </w:p>
    <w:p w:rsidR="00E333F3" w:rsidRDefault="00E333F3" w:rsidP="00E333F3">
      <w:pPr>
        <w:spacing w:line="276" w:lineRule="auto"/>
        <w:jc w:val="both"/>
        <w:sectPr w:rsidR="00E333F3">
          <w:pgSz w:w="11910" w:h="16840"/>
          <w:pgMar w:top="1040" w:right="1000" w:bottom="1280" w:left="1300" w:header="0" w:footer="1082" w:gutter="0"/>
          <w:cols w:space="720"/>
        </w:sectPr>
      </w:pPr>
    </w:p>
    <w:p w:rsidR="00E333F3" w:rsidRDefault="00E333F3" w:rsidP="00E333F3">
      <w:pPr>
        <w:pStyle w:val="a3"/>
        <w:ind w:left="1455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1462405</wp:posOffset>
                </wp:positionV>
                <wp:extent cx="66675" cy="289560"/>
                <wp:effectExtent l="0" t="5080" r="0" b="63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89560"/>
                          <a:chOff x="3165" y="2303"/>
                          <a:chExt cx="105" cy="456"/>
                        </a:xfrm>
                      </wpg:grpSpPr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17" y="2303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7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3165" y="2602"/>
                            <a:ext cx="105" cy="157"/>
                          </a:xfrm>
                          <a:custGeom>
                            <a:avLst/>
                            <a:gdLst>
                              <a:gd name="T0" fmla="+- 0 3217 3165"/>
                              <a:gd name="T1" fmla="*/ T0 w 105"/>
                              <a:gd name="T2" fmla="+- 0 2759 2603"/>
                              <a:gd name="T3" fmla="*/ 2759 h 157"/>
                              <a:gd name="T4" fmla="+- 0 3165 3165"/>
                              <a:gd name="T5" fmla="*/ T4 w 105"/>
                              <a:gd name="T6" fmla="+- 0 2603 2603"/>
                              <a:gd name="T7" fmla="*/ 2603 h 157"/>
                              <a:gd name="T8" fmla="+- 0 3269 3165"/>
                              <a:gd name="T9" fmla="*/ T8 w 105"/>
                              <a:gd name="T10" fmla="+- 0 2603 2603"/>
                              <a:gd name="T11" fmla="*/ 2603 h 157"/>
                              <a:gd name="T12" fmla="+- 0 3217 3165"/>
                              <a:gd name="T13" fmla="*/ T12 w 105"/>
                              <a:gd name="T14" fmla="+- 0 2759 2603"/>
                              <a:gd name="T15" fmla="*/ 275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57">
                                <a:moveTo>
                                  <a:pt x="52" y="156"/>
                                </a:move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52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6771" id="Группа 39" o:spid="_x0000_s1026" style="position:absolute;margin-left:158.25pt;margin-top:115.15pt;width:5.25pt;height:22.8pt;z-index:251661312;mso-position-horizontal-relative:page;mso-position-vertical-relative:page" coordorigin="3165,2303" coordsize="1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">
                <v:line id="Line 4" o:spid="_x0000_s1027" style="position:absolute;visibility:visible;mso-wrap-style:square" from="3217,2303" to="3217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" strokeweight=".20394mm"/>
                <v:shape id="Freeform 5" o:spid="_x0000_s1028" style="position:absolute;left:3165;top:2602;width:105;height:157;visibility:visible;mso-wrap-style:square;v-text-anchor:top" coordsize="1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" path="m52,156l,,104,,52,156xe" fillcolor="black" stroked="f">
                  <v:path arrowok="t" o:connecttype="custom" o:connectlocs="52,2759;0,2603;104,2603;52,275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2186305</wp:posOffset>
                </wp:positionV>
                <wp:extent cx="66675" cy="289560"/>
                <wp:effectExtent l="0" t="5080" r="0" b="63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89560"/>
                          <a:chOff x="3165" y="3443"/>
                          <a:chExt cx="105" cy="456"/>
                        </a:xfrm>
                      </wpg:grpSpPr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17" y="344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7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3165" y="3742"/>
                            <a:ext cx="105" cy="157"/>
                          </a:xfrm>
                          <a:custGeom>
                            <a:avLst/>
                            <a:gdLst>
                              <a:gd name="T0" fmla="+- 0 3217 3165"/>
                              <a:gd name="T1" fmla="*/ T0 w 105"/>
                              <a:gd name="T2" fmla="+- 0 3898 3742"/>
                              <a:gd name="T3" fmla="*/ 3898 h 157"/>
                              <a:gd name="T4" fmla="+- 0 3165 3165"/>
                              <a:gd name="T5" fmla="*/ T4 w 105"/>
                              <a:gd name="T6" fmla="+- 0 3742 3742"/>
                              <a:gd name="T7" fmla="*/ 3742 h 157"/>
                              <a:gd name="T8" fmla="+- 0 3269 3165"/>
                              <a:gd name="T9" fmla="*/ T8 w 105"/>
                              <a:gd name="T10" fmla="+- 0 3742 3742"/>
                              <a:gd name="T11" fmla="*/ 3742 h 157"/>
                              <a:gd name="T12" fmla="+- 0 3217 3165"/>
                              <a:gd name="T13" fmla="*/ T12 w 105"/>
                              <a:gd name="T14" fmla="+- 0 3898 3742"/>
                              <a:gd name="T15" fmla="*/ 389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57">
                                <a:moveTo>
                                  <a:pt x="52" y="156"/>
                                </a:move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52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3E28" id="Группа 36" o:spid="_x0000_s1026" style="position:absolute;margin-left:158.25pt;margin-top:172.15pt;width:5.25pt;height:22.8pt;z-index:251662336;mso-position-horizontal-relative:page;mso-position-vertical-relative:page" coordorigin="3165,3443" coordsize="1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">
                <v:line id="Line 7" o:spid="_x0000_s1027" style="position:absolute;visibility:visible;mso-wrap-style:square" from="3217,3443" to="3217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" strokeweight=".20394mm"/>
                <v:shape id="Freeform 8" o:spid="_x0000_s1028" style="position:absolute;left:3165;top:3742;width:105;height:157;visibility:visible;mso-wrap-style:square;v-text-anchor:top" coordsize="1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" path="m52,156l,,104,,52,156xe" fillcolor="black" stroked="f">
                  <v:path arrowok="t" o:connecttype="custom" o:connectlocs="52,3898;0,3742;104,3742;52,389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2909570</wp:posOffset>
                </wp:positionV>
                <wp:extent cx="66675" cy="289560"/>
                <wp:effectExtent l="0" t="13970" r="0" b="127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89560"/>
                          <a:chOff x="3165" y="4582"/>
                          <a:chExt cx="105" cy="456"/>
                        </a:xfrm>
                      </wpg:grpSpPr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17" y="458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7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3165" y="4881"/>
                            <a:ext cx="105" cy="157"/>
                          </a:xfrm>
                          <a:custGeom>
                            <a:avLst/>
                            <a:gdLst>
                              <a:gd name="T0" fmla="+- 0 3217 3165"/>
                              <a:gd name="T1" fmla="*/ T0 w 105"/>
                              <a:gd name="T2" fmla="+- 0 5038 4881"/>
                              <a:gd name="T3" fmla="*/ 5038 h 157"/>
                              <a:gd name="T4" fmla="+- 0 3165 3165"/>
                              <a:gd name="T5" fmla="*/ T4 w 105"/>
                              <a:gd name="T6" fmla="+- 0 4881 4881"/>
                              <a:gd name="T7" fmla="*/ 4881 h 157"/>
                              <a:gd name="T8" fmla="+- 0 3269 3165"/>
                              <a:gd name="T9" fmla="*/ T8 w 105"/>
                              <a:gd name="T10" fmla="+- 0 4881 4881"/>
                              <a:gd name="T11" fmla="*/ 4881 h 157"/>
                              <a:gd name="T12" fmla="+- 0 3217 3165"/>
                              <a:gd name="T13" fmla="*/ T12 w 105"/>
                              <a:gd name="T14" fmla="+- 0 5038 4881"/>
                              <a:gd name="T15" fmla="*/ 503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57">
                                <a:moveTo>
                                  <a:pt x="52" y="157"/>
                                </a:move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52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2B1AA" id="Группа 33" o:spid="_x0000_s1026" style="position:absolute;margin-left:158.25pt;margin-top:229.1pt;width:5.25pt;height:22.8pt;z-index:251663360;mso-position-horizontal-relative:page;mso-position-vertical-relative:page" coordorigin="3165,4582" coordsize="1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">
                <v:line id="Line 10" o:spid="_x0000_s1027" style="position:absolute;visibility:visible;mso-wrap-style:square" from="3217,4582" to="3217,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" strokeweight=".20394mm"/>
                <v:shape id="Freeform 11" o:spid="_x0000_s1028" style="position:absolute;left:3165;top:4881;width:105;height:157;visibility:visible;mso-wrap-style:square;v-text-anchor:top" coordsize="1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" path="m52,157l,,104,,52,157xe" fillcolor="black" stroked="f">
                  <v:path arrowok="t" o:connecttype="custom" o:connectlocs="52,5038;0,4881;104,4881;52,503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3632835</wp:posOffset>
                </wp:positionV>
                <wp:extent cx="66675" cy="289560"/>
                <wp:effectExtent l="0" t="13335" r="0" b="190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89560"/>
                          <a:chOff x="3165" y="5721"/>
                          <a:chExt cx="105" cy="456"/>
                        </a:xfrm>
                      </wpg:grpSpPr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217" y="5721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7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3165" y="6020"/>
                            <a:ext cx="105" cy="157"/>
                          </a:xfrm>
                          <a:custGeom>
                            <a:avLst/>
                            <a:gdLst>
                              <a:gd name="T0" fmla="+- 0 3217 3165"/>
                              <a:gd name="T1" fmla="*/ T0 w 105"/>
                              <a:gd name="T2" fmla="+- 0 6177 6021"/>
                              <a:gd name="T3" fmla="*/ 6177 h 157"/>
                              <a:gd name="T4" fmla="+- 0 3165 3165"/>
                              <a:gd name="T5" fmla="*/ T4 w 105"/>
                              <a:gd name="T6" fmla="+- 0 6021 6021"/>
                              <a:gd name="T7" fmla="*/ 6021 h 157"/>
                              <a:gd name="T8" fmla="+- 0 3269 3165"/>
                              <a:gd name="T9" fmla="*/ T8 w 105"/>
                              <a:gd name="T10" fmla="+- 0 6021 6021"/>
                              <a:gd name="T11" fmla="*/ 6021 h 157"/>
                              <a:gd name="T12" fmla="+- 0 3217 3165"/>
                              <a:gd name="T13" fmla="*/ T12 w 105"/>
                              <a:gd name="T14" fmla="+- 0 6177 6021"/>
                              <a:gd name="T15" fmla="*/ 617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57">
                                <a:moveTo>
                                  <a:pt x="52" y="156"/>
                                </a:move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52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A5A81" id="Группа 30" o:spid="_x0000_s1026" style="position:absolute;margin-left:158.25pt;margin-top:286.05pt;width:5.25pt;height:22.8pt;z-index:251664384;mso-position-horizontal-relative:page;mso-position-vertical-relative:page" coordorigin="3165,5721" coordsize="1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">
                <v:line id="Line 13" o:spid="_x0000_s1027" style="position:absolute;visibility:visible;mso-wrap-style:square" from="3217,5721" to="3217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" strokeweight=".20394mm"/>
                <v:shape id="Freeform 14" o:spid="_x0000_s1028" style="position:absolute;left:3165;top:6020;width:105;height:157;visibility:visible;mso-wrap-style:square;v-text-anchor:top" coordsize="1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" path="m52,156l,,104,,52,156xe" fillcolor="black" stroked="f">
                  <v:path arrowok="t" o:connecttype="custom" o:connectlocs="52,6177;0,6021;104,6021;52,617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4047490" cy="723900"/>
                <wp:effectExtent l="6350" t="9525" r="13335" b="9525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723900"/>
                        </a:xfrm>
                        <a:prstGeom prst="rect">
                          <a:avLst/>
                        </a:prstGeom>
                        <a:noFill/>
                        <a:ln w="7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pStyle w:val="a3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E333F3" w:rsidRDefault="00E333F3" w:rsidP="00E333F3">
                            <w:pPr>
                              <w:ind w:left="986" w:right="986"/>
                              <w:jc w:val="center"/>
                              <w:rPr>
                                <w:rFonts w:ascii="Arial" w:hAnsi="Arial"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9"/>
                              </w:rPr>
                              <w:t>Аналіз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9"/>
                              </w:rPr>
                              <w:t>інвестиційної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9"/>
                              </w:rPr>
                              <w:t>діяльності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width:318.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" filled="f" strokeweight=".20417mm">
                <v:textbox inset="0,0,0,0">
                  <w:txbxContent>
                    <w:p w:rsidR="00E333F3" w:rsidRDefault="00E333F3" w:rsidP="00E333F3">
                      <w:pPr>
                        <w:pStyle w:val="a3"/>
                        <w:spacing w:before="10"/>
                        <w:rPr>
                          <w:sz w:val="32"/>
                        </w:rPr>
                      </w:pPr>
                    </w:p>
                    <w:p w:rsidR="00E333F3" w:rsidRDefault="00E333F3" w:rsidP="00E333F3">
                      <w:pPr>
                        <w:ind w:left="986" w:right="986"/>
                        <w:jc w:val="center"/>
                        <w:rPr>
                          <w:rFonts w:ascii="Arial" w:hAnsi="Arial"/>
                          <w:i/>
                          <w:sz w:val="29"/>
                        </w:rPr>
                      </w:pPr>
                      <w:r>
                        <w:rPr>
                          <w:rFonts w:ascii="Arial" w:hAnsi="Arial"/>
                          <w:i/>
                          <w:sz w:val="29"/>
                        </w:rPr>
                        <w:t>Аналіз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9"/>
                        </w:rPr>
                        <w:t>інвестиційної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9"/>
                        </w:rPr>
                        <w:t>діяльності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spacing w:before="9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121920</wp:posOffset>
                </wp:positionV>
                <wp:extent cx="4047490" cy="434340"/>
                <wp:effectExtent l="10795" t="10795" r="8890" b="12065"/>
                <wp:wrapTopAndBottom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434340"/>
                        </a:xfrm>
                        <a:prstGeom prst="rect">
                          <a:avLst/>
                        </a:prstGeom>
                        <a:noFill/>
                        <a:ln w="7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197"/>
                              <w:ind w:left="107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Організаційне,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інформаційне,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методичне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забезпечення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margin-left:138.1pt;margin-top:9.6pt;width:318.7pt;height:34.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" filled="f" strokeweight=".20417mm">
                <v:textbox inset="0,0,0,0">
                  <w:txbxContent>
                    <w:p w:rsidR="00E333F3" w:rsidRDefault="00E333F3" w:rsidP="00E333F3">
                      <w:pPr>
                        <w:spacing w:before="197"/>
                        <w:ind w:left="107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1.</w:t>
                      </w:r>
                      <w:r>
                        <w:rPr>
                          <w:rFonts w:ascii="Arial" w:hAnsi="Arial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Організаційне,</w:t>
                      </w:r>
                      <w:r>
                        <w:rPr>
                          <w:rFonts w:ascii="Arial" w:hAnsi="Arial"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інформаційне,</w:t>
                      </w:r>
                      <w:r>
                        <w:rPr>
                          <w:rFonts w:ascii="Arial" w:hAnsi="Arial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методичне</w:t>
                      </w:r>
                      <w:r>
                        <w:rPr>
                          <w:rFonts w:ascii="Arial" w:hAnsi="Arial"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забезпечення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121285</wp:posOffset>
                </wp:positionV>
                <wp:extent cx="4047490" cy="434340"/>
                <wp:effectExtent l="10795" t="7620" r="8890" b="5715"/>
                <wp:wrapTopAndBottom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434340"/>
                        </a:xfrm>
                        <a:prstGeom prst="rect">
                          <a:avLst/>
                        </a:prstGeom>
                        <a:noFill/>
                        <a:ln w="7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197"/>
                              <w:ind w:left="45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Оцінення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реального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стану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об᾽єктів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дослідження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margin-left:138.1pt;margin-top:9.55pt;width:318.7pt;height:34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" filled="f" strokeweight=".20417mm">
                <v:textbox inset="0,0,0,0">
                  <w:txbxContent>
                    <w:p w:rsidR="00E333F3" w:rsidRDefault="00E333F3" w:rsidP="00E333F3">
                      <w:pPr>
                        <w:spacing w:before="197"/>
                        <w:ind w:left="45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2.</w:t>
                      </w:r>
                      <w:r>
                        <w:rPr>
                          <w:rFonts w:ascii="Arial" w:hAnsi="Arial"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Оцінення</w:t>
                      </w:r>
                      <w:r>
                        <w:rPr>
                          <w:rFonts w:ascii="Arial" w:hAnsi="Arial"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реального</w:t>
                      </w:r>
                      <w:r>
                        <w:rPr>
                          <w:rFonts w:ascii="Arial" w:hAnsi="Arial"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стану</w:t>
                      </w:r>
                      <w:r>
                        <w:rPr>
                          <w:rFonts w:ascii="Arial" w:hAnsi="Arial"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об᾽єктів</w:t>
                      </w:r>
                      <w:r>
                        <w:rPr>
                          <w:rFonts w:ascii="Arial" w:hAnsi="Arial"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дослідження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121285</wp:posOffset>
                </wp:positionV>
                <wp:extent cx="4047490" cy="434340"/>
                <wp:effectExtent l="10795" t="13970" r="8890" b="8890"/>
                <wp:wrapTopAndBottom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434340"/>
                        </a:xfrm>
                        <a:prstGeom prst="rect">
                          <a:avLst/>
                        </a:prstGeom>
                        <a:noFill/>
                        <a:ln w="7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197"/>
                              <w:ind w:left="563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Формування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системи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нормативних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показників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margin-left:138.1pt;margin-top:9.55pt;width:318.7pt;height:34.2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" filled="f" strokeweight=".20417mm">
                <v:textbox inset="0,0,0,0">
                  <w:txbxContent>
                    <w:p w:rsidR="00E333F3" w:rsidRDefault="00E333F3" w:rsidP="00E333F3">
                      <w:pPr>
                        <w:spacing w:before="197"/>
                        <w:ind w:left="563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3.</w:t>
                      </w:r>
                      <w:r>
                        <w:rPr>
                          <w:rFonts w:ascii="Arial" w:hAnsi="Arial"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Формування</w:t>
                      </w:r>
                      <w:r>
                        <w:rPr>
                          <w:rFonts w:ascii="Arial" w:hAnsi="Arial"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системи</w:t>
                      </w:r>
                      <w:r>
                        <w:rPr>
                          <w:rFonts w:ascii="Arial" w:hAnsi="Arial"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нормативних</w:t>
                      </w:r>
                      <w:r>
                        <w:rPr>
                          <w:rFonts w:ascii="Arial" w:hAnsi="Arial"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показників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121285</wp:posOffset>
                </wp:positionV>
                <wp:extent cx="4047490" cy="434340"/>
                <wp:effectExtent l="10795" t="10795" r="8890" b="12065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434340"/>
                        </a:xfrm>
                        <a:prstGeom prst="rect">
                          <a:avLst/>
                        </a:prstGeom>
                        <a:noFill/>
                        <a:ln w="7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197"/>
                              <w:ind w:left="294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Порівняння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фактичних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показників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із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нормативними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0" type="#_x0000_t202" style="position:absolute;margin-left:138.1pt;margin-top:9.55pt;width:318.7pt;height:34.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" filled="f" strokeweight=".20417mm">
                <v:textbox inset="0,0,0,0">
                  <w:txbxContent>
                    <w:p w:rsidR="00E333F3" w:rsidRDefault="00E333F3" w:rsidP="00E333F3">
                      <w:pPr>
                        <w:spacing w:before="197"/>
                        <w:ind w:left="294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4.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Порівняння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фактичних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показників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із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нормативними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121285</wp:posOffset>
                </wp:positionV>
                <wp:extent cx="4047490" cy="434340"/>
                <wp:effectExtent l="10795" t="7620" r="8890" b="5715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434340"/>
                        </a:xfrm>
                        <a:prstGeom prst="rect">
                          <a:avLst/>
                        </a:prstGeom>
                        <a:noFill/>
                        <a:ln w="7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62" w:line="256" w:lineRule="auto"/>
                              <w:ind w:left="2458" w:hanging="2147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Аналіз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причин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відхилення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фактичних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показників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від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нормативних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margin-left:138.1pt;margin-top:9.55pt;width:318.7pt;height:34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" filled="f" strokeweight=".20417mm">
                <v:textbox inset="0,0,0,0">
                  <w:txbxContent>
                    <w:p w:rsidR="00E333F3" w:rsidRDefault="00E333F3" w:rsidP="00E333F3">
                      <w:pPr>
                        <w:spacing w:before="62" w:line="256" w:lineRule="auto"/>
                        <w:ind w:left="2458" w:hanging="2147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5.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Аналіз</w:t>
                      </w:r>
                      <w:r>
                        <w:rPr>
                          <w:rFonts w:ascii="Arial" w:hAnsi="Arial"/>
                          <w:i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причин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відхилення</w:t>
                      </w:r>
                      <w:r>
                        <w:rPr>
                          <w:rFonts w:ascii="Arial" w:hAnsi="Arial"/>
                          <w:i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фактичних</w:t>
                      </w:r>
                      <w:r>
                        <w:rPr>
                          <w:rFonts w:ascii="Arial" w:hAnsi="Arial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показників</w:t>
                      </w:r>
                      <w:r>
                        <w:rPr>
                          <w:rFonts w:ascii="Arial" w:hAnsi="Arial"/>
                          <w:i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від</w:t>
                      </w:r>
                      <w:r>
                        <w:rPr>
                          <w:rFonts w:ascii="Arial" w:hAnsi="Arial"/>
                          <w:i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нормативних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3F3" w:rsidRDefault="00E333F3" w:rsidP="00E333F3">
      <w:pPr>
        <w:pStyle w:val="a3"/>
        <w:spacing w:before="8"/>
        <w:rPr>
          <w:sz w:val="6"/>
        </w:rPr>
      </w:pPr>
    </w:p>
    <w:p w:rsidR="00E333F3" w:rsidRDefault="00E333F3" w:rsidP="00E333F3">
      <w:pPr>
        <w:pStyle w:val="a3"/>
        <w:spacing w:before="89"/>
        <w:ind w:left="1256" w:right="1555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-794385</wp:posOffset>
                </wp:positionV>
                <wp:extent cx="66675" cy="289560"/>
                <wp:effectExtent l="0" t="10795" r="0" b="444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89560"/>
                          <a:chOff x="3165" y="-1251"/>
                          <a:chExt cx="105" cy="456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17" y="-125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7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165" y="-952"/>
                            <a:ext cx="105" cy="157"/>
                          </a:xfrm>
                          <a:custGeom>
                            <a:avLst/>
                            <a:gdLst>
                              <a:gd name="T0" fmla="+- 0 3217 3165"/>
                              <a:gd name="T1" fmla="*/ T0 w 105"/>
                              <a:gd name="T2" fmla="+- 0 -796 -952"/>
                              <a:gd name="T3" fmla="*/ -796 h 157"/>
                              <a:gd name="T4" fmla="+- 0 3165 3165"/>
                              <a:gd name="T5" fmla="*/ T4 w 105"/>
                              <a:gd name="T6" fmla="+- 0 -952 -952"/>
                              <a:gd name="T7" fmla="*/ -952 h 157"/>
                              <a:gd name="T8" fmla="+- 0 3269 3165"/>
                              <a:gd name="T9" fmla="*/ T8 w 105"/>
                              <a:gd name="T10" fmla="+- 0 -952 -952"/>
                              <a:gd name="T11" fmla="*/ -952 h 157"/>
                              <a:gd name="T12" fmla="+- 0 3217 3165"/>
                              <a:gd name="T13" fmla="*/ T12 w 105"/>
                              <a:gd name="T14" fmla="+- 0 -796 -952"/>
                              <a:gd name="T15" fmla="*/ -79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57">
                                <a:moveTo>
                                  <a:pt x="52" y="156"/>
                                </a:move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52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B7B2D" id="Группа 19" o:spid="_x0000_s1026" style="position:absolute;margin-left:158.25pt;margin-top:-62.55pt;width:5.25pt;height:22.8pt;z-index:251665408;mso-position-horizontal-relative:page" coordorigin="3165,-1251" coordsize="1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">
                <v:line id="Line 16" o:spid="_x0000_s1027" style="position:absolute;visibility:visible;mso-wrap-style:square" from="3217,-1251" to="3217,-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" strokeweight=".20394mm"/>
                <v:shape id="Freeform 17" o:spid="_x0000_s1028" style="position:absolute;left:3165;top:-952;width:105;height:157;visibility:visible;mso-wrap-style:square;v-text-anchor:top" coordsize="1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" path="m52,156l,,104,,52,156xe" fillcolor="black" stroked="f">
                  <v:path arrowok="t" o:connecttype="custom" o:connectlocs="52,-796;0,-952;104,-952;52,-796" o:connectangles="0,0,0,0"/>
                </v:shape>
                <w10:wrap anchorx="page"/>
              </v:group>
            </w:pict>
          </mc:Fallback>
        </mc:AlternateContent>
      </w:r>
      <w:r>
        <w:t>Рисунок</w:t>
      </w:r>
      <w:r>
        <w:rPr>
          <w:spacing w:val="-4"/>
        </w:rPr>
        <w:t xml:space="preserve"> </w:t>
      </w:r>
      <w:r>
        <w:t>11.1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інвестиційної</w:t>
      </w:r>
      <w:r>
        <w:rPr>
          <w:spacing w:val="-3"/>
        </w:rPr>
        <w:t xml:space="preserve"> </w:t>
      </w:r>
      <w:r>
        <w:t>діяльності</w:t>
      </w:r>
    </w:p>
    <w:p w:rsidR="00E333F3" w:rsidRDefault="00E333F3" w:rsidP="00E333F3">
      <w:pPr>
        <w:pStyle w:val="a3"/>
        <w:rPr>
          <w:sz w:val="36"/>
        </w:rPr>
      </w:pPr>
    </w:p>
    <w:p w:rsidR="00E333F3" w:rsidRDefault="00E333F3" w:rsidP="00E333F3">
      <w:pPr>
        <w:pStyle w:val="a3"/>
        <w:spacing w:before="1" w:line="300" w:lineRule="auto"/>
        <w:ind w:left="118" w:right="413" w:firstLine="707"/>
        <w:jc w:val="both"/>
      </w:pPr>
      <w:r>
        <w:t>Метою аналізу інвестиційної діяльності підприємств є дослідження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параметрів,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вплив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і пасивів</w:t>
      </w:r>
      <w:r>
        <w:rPr>
          <w:spacing w:val="-2"/>
        </w:rPr>
        <w:t xml:space="preserve"> </w:t>
      </w:r>
      <w:r>
        <w:t>балансу.</w:t>
      </w:r>
    </w:p>
    <w:p w:rsidR="00E333F3" w:rsidRDefault="00E333F3" w:rsidP="00E333F3">
      <w:pPr>
        <w:pStyle w:val="a3"/>
        <w:spacing w:line="300" w:lineRule="auto"/>
        <w:ind w:left="118" w:right="414" w:firstLine="707"/>
        <w:jc w:val="both"/>
      </w:pPr>
      <w:r>
        <w:t>Для досягнення поставленої мети необхідним є розв’язання таких</w:t>
      </w:r>
      <w:r>
        <w:rPr>
          <w:spacing w:val="1"/>
        </w:rPr>
        <w:t xml:space="preserve"> </w:t>
      </w:r>
      <w:r>
        <w:t>задач:</w:t>
      </w:r>
    </w:p>
    <w:p w:rsidR="00E333F3" w:rsidRDefault="00E333F3" w:rsidP="00E333F3">
      <w:pPr>
        <w:pStyle w:val="a7"/>
        <w:numPr>
          <w:ilvl w:val="0"/>
          <w:numId w:val="8"/>
        </w:numPr>
        <w:tabs>
          <w:tab w:val="left" w:pos="1141"/>
          <w:tab w:val="left" w:pos="1142"/>
          <w:tab w:val="left" w:pos="3188"/>
          <w:tab w:val="left" w:pos="4493"/>
          <w:tab w:val="left" w:pos="4961"/>
          <w:tab w:val="left" w:pos="6097"/>
          <w:tab w:val="left" w:pos="7563"/>
        </w:tabs>
        <w:spacing w:before="1" w:line="300" w:lineRule="auto"/>
        <w:ind w:right="415" w:firstLine="707"/>
        <w:rPr>
          <w:sz w:val="28"/>
        </w:rPr>
      </w:pPr>
      <w:r>
        <w:rPr>
          <w:sz w:val="28"/>
        </w:rPr>
        <w:t>проаналізувати</w:t>
      </w:r>
      <w:r>
        <w:rPr>
          <w:sz w:val="28"/>
        </w:rPr>
        <w:tab/>
        <w:t>фактичні</w:t>
      </w:r>
      <w:r>
        <w:rPr>
          <w:sz w:val="28"/>
        </w:rPr>
        <w:tab/>
        <w:t>та</w:t>
      </w:r>
      <w:r>
        <w:rPr>
          <w:sz w:val="28"/>
        </w:rPr>
        <w:tab/>
        <w:t>планові</w:t>
      </w:r>
      <w:r>
        <w:rPr>
          <w:sz w:val="28"/>
        </w:rPr>
        <w:tab/>
        <w:t>показники</w:t>
      </w:r>
      <w:r>
        <w:rPr>
          <w:sz w:val="28"/>
        </w:rPr>
        <w:tab/>
        <w:t>інвестиційної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:rsidR="00E333F3" w:rsidRDefault="00E333F3" w:rsidP="00E333F3">
      <w:pPr>
        <w:pStyle w:val="a7"/>
        <w:numPr>
          <w:ilvl w:val="0"/>
          <w:numId w:val="8"/>
        </w:numPr>
        <w:tabs>
          <w:tab w:val="left" w:pos="990"/>
        </w:tabs>
        <w:spacing w:line="321" w:lineRule="exact"/>
        <w:ind w:left="989" w:hanging="164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потоків;</w:t>
      </w:r>
    </w:p>
    <w:p w:rsidR="00E333F3" w:rsidRDefault="00E333F3" w:rsidP="00E333F3">
      <w:pPr>
        <w:pStyle w:val="a7"/>
        <w:numPr>
          <w:ilvl w:val="0"/>
          <w:numId w:val="8"/>
        </w:numPr>
        <w:tabs>
          <w:tab w:val="left" w:pos="990"/>
        </w:tabs>
        <w:spacing w:before="81"/>
        <w:ind w:left="989" w:hanging="164"/>
        <w:rPr>
          <w:sz w:val="28"/>
        </w:rPr>
      </w:pPr>
      <w:r>
        <w:rPr>
          <w:sz w:val="28"/>
        </w:rPr>
        <w:t>здійснити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інвестування;</w:t>
      </w:r>
    </w:p>
    <w:p w:rsidR="00E333F3" w:rsidRDefault="00E333F3" w:rsidP="00E333F3">
      <w:pPr>
        <w:pStyle w:val="a7"/>
        <w:numPr>
          <w:ilvl w:val="0"/>
          <w:numId w:val="8"/>
        </w:numPr>
        <w:tabs>
          <w:tab w:val="left" w:pos="990"/>
        </w:tabs>
        <w:spacing w:before="81"/>
        <w:ind w:left="989" w:hanging="164"/>
        <w:rPr>
          <w:sz w:val="28"/>
        </w:rPr>
      </w:pPr>
      <w:r>
        <w:rPr>
          <w:sz w:val="28"/>
        </w:rPr>
        <w:t>проаналізувати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заходів.</w:t>
      </w:r>
    </w:p>
    <w:p w:rsidR="00E333F3" w:rsidRDefault="00E333F3" w:rsidP="00E333F3">
      <w:pPr>
        <w:pStyle w:val="a3"/>
        <w:spacing w:before="79" w:line="300" w:lineRule="auto"/>
        <w:ind w:left="118" w:right="413" w:firstLine="707"/>
        <w:jc w:val="both"/>
      </w:pPr>
      <w:r>
        <w:t>Таким чином, основною задачею аналізу інвестиційної діяльності є</w:t>
      </w:r>
      <w:r>
        <w:rPr>
          <w:spacing w:val="1"/>
        </w:rPr>
        <w:t xml:space="preserve"> </w:t>
      </w:r>
      <w:r>
        <w:t>аналіз динаміки показників ефективності інвестиційної політики та пошук</w:t>
      </w:r>
      <w:r>
        <w:rPr>
          <w:spacing w:val="1"/>
        </w:rPr>
        <w:t xml:space="preserve"> </w:t>
      </w:r>
      <w:r>
        <w:t>резервів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поліпшення.</w:t>
      </w:r>
    </w:p>
    <w:p w:rsidR="00E333F3" w:rsidRDefault="00E333F3" w:rsidP="00E333F3">
      <w:pPr>
        <w:pStyle w:val="a3"/>
        <w:spacing w:line="300" w:lineRule="auto"/>
        <w:ind w:left="119" w:right="413" w:firstLine="707"/>
        <w:jc w:val="both"/>
      </w:pPr>
      <w:r>
        <w:t>Інформаційне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10"/>
        </w:rPr>
        <w:t xml:space="preserve"> </w:t>
      </w:r>
      <w:r>
        <w:t>включає:</w:t>
      </w:r>
      <w:r>
        <w:rPr>
          <w:spacing w:val="113"/>
        </w:rPr>
        <w:t xml:space="preserve"> </w:t>
      </w:r>
      <w:r>
        <w:t>Закон</w:t>
      </w:r>
      <w:r>
        <w:rPr>
          <w:spacing w:val="112"/>
        </w:rPr>
        <w:t xml:space="preserve"> </w:t>
      </w:r>
      <w:r>
        <w:t>України</w:t>
      </w:r>
      <w:r>
        <w:rPr>
          <w:spacing w:val="112"/>
        </w:rPr>
        <w:t xml:space="preserve"> </w:t>
      </w:r>
      <w:r>
        <w:t>«Про</w:t>
      </w:r>
      <w:r>
        <w:rPr>
          <w:spacing w:val="113"/>
        </w:rPr>
        <w:t xml:space="preserve"> </w:t>
      </w:r>
      <w:r>
        <w:t>інвестиційну</w:t>
      </w:r>
      <w:r>
        <w:rPr>
          <w:spacing w:val="108"/>
        </w:rPr>
        <w:t xml:space="preserve"> </w:t>
      </w:r>
      <w:r>
        <w:t>діяльність»,</w:t>
      </w:r>
    </w:p>
    <w:p w:rsidR="00E333F3" w:rsidRDefault="00E333F3" w:rsidP="00E333F3">
      <w:pPr>
        <w:pStyle w:val="a3"/>
        <w:spacing w:before="1"/>
        <w:ind w:left="119"/>
        <w:jc w:val="both"/>
      </w:pPr>
      <w:r>
        <w:t>«Методика</w:t>
      </w:r>
      <w:r>
        <w:rPr>
          <w:spacing w:val="45"/>
        </w:rPr>
        <w:t xml:space="preserve"> </w:t>
      </w:r>
      <w:r>
        <w:t>інтегральної</w:t>
      </w:r>
      <w:r>
        <w:rPr>
          <w:spacing w:val="46"/>
        </w:rPr>
        <w:t xml:space="preserve"> </w:t>
      </w:r>
      <w:r>
        <w:t>оцінки</w:t>
      </w:r>
      <w:r>
        <w:rPr>
          <w:spacing w:val="46"/>
        </w:rPr>
        <w:t xml:space="preserve"> </w:t>
      </w:r>
      <w:r>
        <w:t>інвестиційної</w:t>
      </w:r>
      <w:r>
        <w:rPr>
          <w:spacing w:val="46"/>
        </w:rPr>
        <w:t xml:space="preserve"> </w:t>
      </w:r>
      <w:r>
        <w:t>привабливості</w:t>
      </w:r>
      <w:r>
        <w:rPr>
          <w:spacing w:val="46"/>
        </w:rPr>
        <w:t xml:space="preserve"> </w:t>
      </w:r>
      <w:r>
        <w:t>підприємств</w:t>
      </w:r>
    </w:p>
    <w:p w:rsidR="00E333F3" w:rsidRDefault="00E333F3" w:rsidP="00E333F3">
      <w:pPr>
        <w:jc w:val="both"/>
        <w:sectPr w:rsidR="00E333F3">
          <w:pgSz w:w="11910" w:h="16840"/>
          <w:pgMar w:top="1140" w:right="1000" w:bottom="1280" w:left="1300" w:header="0" w:footer="1082" w:gutter="0"/>
          <w:cols w:space="720"/>
        </w:sectPr>
      </w:pPr>
    </w:p>
    <w:p w:rsidR="00E333F3" w:rsidRDefault="00E333F3" w:rsidP="00E333F3">
      <w:pPr>
        <w:pStyle w:val="a3"/>
        <w:spacing w:before="65" w:line="300" w:lineRule="auto"/>
        <w:ind w:left="118" w:right="412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ge">
                  <wp:posOffset>7857490</wp:posOffset>
                </wp:positionV>
                <wp:extent cx="0" cy="144780"/>
                <wp:effectExtent l="13970" t="8890" r="508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A816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85pt,618.7pt" to="205.85pt,6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" strokeweight=".20514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7857490</wp:posOffset>
                </wp:positionV>
                <wp:extent cx="0" cy="144780"/>
                <wp:effectExtent l="6350" t="8890" r="12700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1D02"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pt,618.7pt" to="389pt,6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" strokeweight=".20514mm">
                <w10:wrap anchorx="page" anchory="page"/>
              </v:line>
            </w:pict>
          </mc:Fallback>
        </mc:AlternateContent>
      </w:r>
      <w:r>
        <w:t>та організацій», «Про затвердження інвестиційних програм і проектів та</w:t>
      </w:r>
      <w:r>
        <w:rPr>
          <w:spacing w:val="1"/>
        </w:rPr>
        <w:t xml:space="preserve"> </w:t>
      </w:r>
      <w:r>
        <w:t>проведення державної експертизи інвестицій», «Про затвердження форми</w:t>
      </w:r>
      <w:r>
        <w:rPr>
          <w:spacing w:val="1"/>
        </w:rPr>
        <w:t xml:space="preserve"> </w:t>
      </w:r>
      <w:r>
        <w:t>інформаційного повідомлення про іноземну інвестицію в Україні та форми</w:t>
      </w:r>
      <w:r>
        <w:rPr>
          <w:spacing w:val="-67"/>
        </w:rPr>
        <w:t xml:space="preserve"> </w:t>
      </w:r>
      <w:r>
        <w:t>інвестиційного свідоцтва і розміру плати за державну реєстрацію іноземної</w:t>
      </w:r>
      <w:r>
        <w:rPr>
          <w:spacing w:val="-67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свідоцтва»,</w:t>
      </w:r>
      <w:r>
        <w:rPr>
          <w:spacing w:val="1"/>
        </w:rPr>
        <w:t xml:space="preserve"> </w:t>
      </w:r>
      <w:r>
        <w:t>«Положення</w:t>
      </w:r>
      <w:r>
        <w:rPr>
          <w:spacing w:val="7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Експертну комісію з питань залучення інвестицій в рибопромислову галузь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інфраструктури»,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інвесторів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Кабінеті Міністрів України», «Про утворення Міжвідомчої ради з питань</w:t>
      </w:r>
      <w:r>
        <w:rPr>
          <w:spacing w:val="1"/>
        </w:rPr>
        <w:t xml:space="preserve"> </w:t>
      </w:r>
      <w:r>
        <w:t>інвестицій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інноваційного розвитку»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інші.</w:t>
      </w:r>
    </w:p>
    <w:p w:rsidR="00E333F3" w:rsidRDefault="00E333F3" w:rsidP="00E333F3">
      <w:pPr>
        <w:pStyle w:val="a3"/>
        <w:spacing w:before="1" w:line="300" w:lineRule="auto"/>
        <w:ind w:left="118" w:right="414" w:firstLine="708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використана</w:t>
      </w:r>
      <w:r>
        <w:rPr>
          <w:spacing w:val="1"/>
        </w:rPr>
        <w:t xml:space="preserve"> </w:t>
      </w:r>
      <w:r>
        <w:t>фактографічна</w:t>
      </w:r>
      <w:r>
        <w:rPr>
          <w:spacing w:val="1"/>
        </w:rPr>
        <w:t xml:space="preserve"> </w:t>
      </w:r>
      <w:r>
        <w:t>інформація:</w:t>
      </w:r>
      <w:r>
        <w:rPr>
          <w:spacing w:val="1"/>
        </w:rPr>
        <w:t xml:space="preserve"> </w:t>
      </w:r>
      <w:r>
        <w:t>офіційна інформація Державного комітету статистики України, облікові</w:t>
      </w:r>
      <w:r>
        <w:rPr>
          <w:spacing w:val="1"/>
        </w:rPr>
        <w:t xml:space="preserve"> </w:t>
      </w:r>
      <w:r>
        <w:t>регістри,</w:t>
      </w:r>
      <w:r>
        <w:rPr>
          <w:spacing w:val="1"/>
        </w:rPr>
        <w:t xml:space="preserve"> </w:t>
      </w:r>
      <w:r>
        <w:t>договори,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акцій,</w:t>
      </w:r>
      <w:r>
        <w:rPr>
          <w:spacing w:val="1"/>
        </w:rPr>
        <w:t xml:space="preserve"> </w:t>
      </w:r>
      <w:r>
        <w:t>сертифікатів,</w:t>
      </w:r>
      <w:r>
        <w:rPr>
          <w:spacing w:val="1"/>
        </w:rPr>
        <w:t xml:space="preserve"> </w:t>
      </w:r>
      <w:r>
        <w:t>прибутковий</w:t>
      </w:r>
      <w:r>
        <w:rPr>
          <w:spacing w:val="70"/>
        </w:rPr>
        <w:t xml:space="preserve"> </w:t>
      </w:r>
      <w:r>
        <w:t>касовий</w:t>
      </w:r>
      <w:r>
        <w:rPr>
          <w:spacing w:val="1"/>
        </w:rPr>
        <w:t xml:space="preserve"> </w:t>
      </w:r>
      <w:r>
        <w:t>ордер,</w:t>
      </w:r>
      <w:r>
        <w:rPr>
          <w:spacing w:val="1"/>
        </w:rPr>
        <w:t xml:space="preserve"> </w:t>
      </w:r>
      <w:r>
        <w:t>виписка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паперів,</w:t>
      </w:r>
      <w:r>
        <w:rPr>
          <w:spacing w:val="-67"/>
        </w:rPr>
        <w:t xml:space="preserve"> </w:t>
      </w:r>
      <w:r>
        <w:t>інвентаризаційний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фіксують</w:t>
      </w:r>
      <w:r>
        <w:rPr>
          <w:spacing w:val="1"/>
        </w:rPr>
        <w:t xml:space="preserve"> </w:t>
      </w:r>
      <w:r>
        <w:t>ухвалене</w:t>
      </w:r>
      <w:r>
        <w:rPr>
          <w:spacing w:val="1"/>
        </w:rPr>
        <w:t xml:space="preserve"> </w:t>
      </w:r>
      <w:r>
        <w:t>рішення,звітна</w:t>
      </w:r>
      <w:r>
        <w:rPr>
          <w:spacing w:val="-4"/>
        </w:rPr>
        <w:t xml:space="preserve"> </w:t>
      </w:r>
      <w:r>
        <w:t>інформація.</w:t>
      </w:r>
    </w:p>
    <w:p w:rsidR="00E333F3" w:rsidRDefault="00E333F3" w:rsidP="00E333F3">
      <w:pPr>
        <w:pStyle w:val="a7"/>
        <w:numPr>
          <w:ilvl w:val="1"/>
          <w:numId w:val="6"/>
        </w:numPr>
        <w:tabs>
          <w:tab w:val="left" w:pos="1457"/>
        </w:tabs>
        <w:spacing w:line="321" w:lineRule="exact"/>
        <w:ind w:hanging="632"/>
        <w:jc w:val="both"/>
        <w:rPr>
          <w:i/>
          <w:sz w:val="28"/>
        </w:rPr>
      </w:pPr>
      <w:bookmarkStart w:id="1" w:name="11.2._Методи_аналізу_і_оцінення_реальних"/>
      <w:bookmarkEnd w:id="1"/>
      <w:r>
        <w:rPr>
          <w:i/>
          <w:sz w:val="28"/>
        </w:rPr>
        <w:t>Методи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оцінення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реальних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інвестицій</w:t>
      </w:r>
    </w:p>
    <w:p w:rsidR="00E333F3" w:rsidRDefault="00E333F3" w:rsidP="00E333F3">
      <w:pPr>
        <w:pStyle w:val="a3"/>
        <w:spacing w:before="82" w:line="300" w:lineRule="auto"/>
        <w:ind w:left="118" w:right="415" w:firstLine="707"/>
        <w:jc w:val="both"/>
      </w:pPr>
      <w:r>
        <w:t>Основним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співвідношення вкладених інвестицій до величини майбутніх прибутків від</w:t>
      </w:r>
      <w:r>
        <w:rPr>
          <w:spacing w:val="-67"/>
        </w:rPr>
        <w:t xml:space="preserve"> </w:t>
      </w:r>
      <w:r>
        <w:t>інвестиційної</w:t>
      </w:r>
      <w:r>
        <w:rPr>
          <w:spacing w:val="-1"/>
        </w:rPr>
        <w:t xml:space="preserve"> </w:t>
      </w:r>
      <w:r>
        <w:t>діяльності.</w:t>
      </w:r>
    </w:p>
    <w:p w:rsidR="00E333F3" w:rsidRDefault="00E333F3" w:rsidP="00E333F3">
      <w:pPr>
        <w:pStyle w:val="a3"/>
        <w:spacing w:line="297" w:lineRule="auto"/>
        <w:ind w:left="118" w:right="416" w:firstLine="707"/>
        <w:jc w:val="both"/>
      </w:pPr>
      <w:r>
        <w:t>Найпоширеніші</w:t>
      </w:r>
      <w:r>
        <w:rPr>
          <w:spacing w:val="71"/>
        </w:rPr>
        <w:t xml:space="preserve"> </w:t>
      </w:r>
      <w:r>
        <w:t>методи</w:t>
      </w:r>
      <w:r>
        <w:rPr>
          <w:spacing w:val="71"/>
        </w:rPr>
        <w:t xml:space="preserve"> </w:t>
      </w:r>
      <w:r>
        <w:t>інвестиційного</w:t>
      </w:r>
      <w:r>
        <w:rPr>
          <w:spacing w:val="71"/>
        </w:rPr>
        <w:t xml:space="preserve"> </w:t>
      </w:r>
      <w:r>
        <w:t xml:space="preserve">аналізу  </w:t>
      </w:r>
      <w:r>
        <w:rPr>
          <w:spacing w:val="1"/>
        </w:rPr>
        <w:t xml:space="preserve"> </w:t>
      </w:r>
      <w:r>
        <w:t xml:space="preserve">подано  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11.2.</w:t>
      </w:r>
    </w:p>
    <w:p w:rsidR="00E333F3" w:rsidRDefault="00E333F3" w:rsidP="00E333F3">
      <w:pPr>
        <w:pStyle w:val="a3"/>
        <w:spacing w:before="11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ragraph">
                  <wp:posOffset>177800</wp:posOffset>
                </wp:positionV>
                <wp:extent cx="4078605" cy="1605915"/>
                <wp:effectExtent l="4445" t="3175" r="3175" b="1016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1605915"/>
                          <a:chOff x="2737" y="280"/>
                          <a:chExt cx="6423" cy="2529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3658" y="1658"/>
                            <a:ext cx="4580" cy="229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4580"/>
                              <a:gd name="T2" fmla="+- 0 1888 1659"/>
                              <a:gd name="T3" fmla="*/ 1888 h 229"/>
                              <a:gd name="T4" fmla="+- 0 3659 3659"/>
                              <a:gd name="T5" fmla="*/ T4 w 4580"/>
                              <a:gd name="T6" fmla="+- 0 1659 1659"/>
                              <a:gd name="T7" fmla="*/ 1659 h 229"/>
                              <a:gd name="T8" fmla="+- 0 8238 3659"/>
                              <a:gd name="T9" fmla="*/ T8 w 4580"/>
                              <a:gd name="T10" fmla="+- 0 1659 1659"/>
                              <a:gd name="T11" fmla="*/ 1659 h 229"/>
                              <a:gd name="T12" fmla="+- 0 8238 3659"/>
                              <a:gd name="T13" fmla="*/ T12 w 4580"/>
                              <a:gd name="T14" fmla="+- 0 1888 1659"/>
                              <a:gd name="T15" fmla="*/ 188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80" h="229">
                                <a:moveTo>
                                  <a:pt x="0" y="229"/>
                                </a:moveTo>
                                <a:lnTo>
                                  <a:pt x="0" y="0"/>
                                </a:lnTo>
                                <a:lnTo>
                                  <a:pt x="4579" y="0"/>
                                </a:lnTo>
                                <a:lnTo>
                                  <a:pt x="4579" y="229"/>
                                </a:lnTo>
                              </a:path>
                            </a:pathLst>
                          </a:custGeom>
                          <a:noFill/>
                          <a:ln w="7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48" y="143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7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35" y="1887"/>
                            <a:ext cx="2290" cy="916"/>
                          </a:xfrm>
                          <a:prstGeom prst="rect">
                            <a:avLst/>
                          </a:prstGeom>
                          <a:noFill/>
                          <a:ln w="738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33F3" w:rsidRDefault="00E333F3" w:rsidP="00E333F3">
                              <w:pPr>
                                <w:spacing w:before="42" w:line="256" w:lineRule="auto"/>
                                <w:ind w:left="317" w:right="314" w:hanging="2"/>
                                <w:jc w:val="center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</w:rPr>
                                <w:t>Методи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дисконтованих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</w:rPr>
                                <w:t>оцінок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1887"/>
                            <a:ext cx="2290" cy="916"/>
                          </a:xfrm>
                          <a:prstGeom prst="rect">
                            <a:avLst/>
                          </a:prstGeom>
                          <a:noFill/>
                          <a:ln w="738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33F3" w:rsidRDefault="00E333F3" w:rsidP="00E333F3">
                              <w:pPr>
                                <w:spacing w:before="177" w:line="256" w:lineRule="auto"/>
                                <w:ind w:left="807" w:hanging="650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Методи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облікових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</w:rPr>
                                <w:t>оцінок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286"/>
                            <a:ext cx="6411" cy="1144"/>
                          </a:xfrm>
                          <a:prstGeom prst="rect">
                            <a:avLst/>
                          </a:prstGeom>
                          <a:noFill/>
                          <a:ln w="738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33F3" w:rsidRDefault="00E333F3" w:rsidP="00E333F3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:rsidR="00E333F3" w:rsidRDefault="00E333F3" w:rsidP="00E333F3">
                              <w:pPr>
                                <w:spacing w:before="1"/>
                                <w:ind w:left="348"/>
                                <w:rPr>
                                  <w:rFonts w:ascii="Arial" w:hAnsi="Arial"/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9"/>
                                </w:rPr>
                                <w:t>Методи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9"/>
                                </w:rPr>
                                <w:t>аналізу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9"/>
                                </w:rPr>
                                <w:t>інвестиційної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9"/>
                                </w:rPr>
                                <w:t>діяльності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2" style="position:absolute;margin-left:136.85pt;margin-top:14pt;width:321.15pt;height:126.45pt;z-index:-251636736;mso-wrap-distance-left:0;mso-wrap-distance-right:0;mso-position-horizontal-relative:page;mso-position-vertical-relative:text" coordorigin="2737,280" coordsize="6423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">
                <v:shape id="Freeform 32" o:spid="_x0000_s1033" style="position:absolute;left:3658;top:1658;width:4580;height:229;visibility:visible;mso-wrap-style:square;v-text-anchor:top" coordsize="458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" path="m,229l,,4579,r,229e" filled="f" strokeweight=".205mm">
                  <v:path arrowok="t" o:connecttype="custom" o:connectlocs="0,1888;0,1659;4579,1659;4579,1888" o:connectangles="0,0,0,0"/>
                </v:shape>
                <v:line id="Line 33" o:spid="_x0000_s1034" style="position:absolute;visibility:visible;mso-wrap-style:square" from="5948,1430" to="5948,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" strokeweight=".20514mm"/>
                <v:shape id="Text Box 34" o:spid="_x0000_s1035" type="#_x0000_t202" style="position:absolute;left:6635;top:1887;width:229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" filled="f" strokeweight=".20503mm">
                  <v:textbox inset="0,0,0,0">
                    <w:txbxContent>
                      <w:p w:rsidR="00E333F3" w:rsidRDefault="00E333F3" w:rsidP="00E333F3">
                        <w:pPr>
                          <w:spacing w:before="42" w:line="256" w:lineRule="auto"/>
                          <w:ind w:left="317" w:right="314" w:hanging="2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</w:rPr>
                          <w:t>Методи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дисконтованих</w:t>
                        </w:r>
                        <w:r>
                          <w:rPr>
                            <w:rFonts w:ascii="Arial" w:hAnsi="Arial"/>
                            <w:i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</w:rPr>
                          <w:t>оцінок</w:t>
                        </w:r>
                      </w:p>
                    </w:txbxContent>
                  </v:textbox>
                </v:shape>
                <v:shape id="Text Box 35" o:spid="_x0000_s1036" type="#_x0000_t202" style="position:absolute;left:2971;top:1887;width:229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" filled="f" strokeweight=".20503mm">
                  <v:textbox inset="0,0,0,0">
                    <w:txbxContent>
                      <w:p w:rsidR="00E333F3" w:rsidRDefault="00E333F3" w:rsidP="00E333F3">
                        <w:pPr>
                          <w:spacing w:before="177" w:line="256" w:lineRule="auto"/>
                          <w:ind w:left="807" w:hanging="650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Методи</w:t>
                        </w:r>
                        <w:r>
                          <w:rPr>
                            <w:rFonts w:ascii="Arial" w:hAnsi="Arial"/>
                            <w:i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облікових</w:t>
                        </w:r>
                        <w:r>
                          <w:rPr>
                            <w:rFonts w:ascii="Arial" w:hAnsi="Arial"/>
                            <w:i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</w:rPr>
                          <w:t>оцінок</w:t>
                        </w:r>
                      </w:p>
                    </w:txbxContent>
                  </v:textbox>
                </v:shape>
                <v:shape id="Text Box 36" o:spid="_x0000_s1037" type="#_x0000_t202" style="position:absolute;left:2743;top:286;width:641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" filled="f" strokeweight=".20503mm">
                  <v:textbox inset="0,0,0,0">
                    <w:txbxContent>
                      <w:p w:rsidR="00E333F3" w:rsidRDefault="00E333F3" w:rsidP="00E333F3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:rsidR="00E333F3" w:rsidRDefault="00E333F3" w:rsidP="00E333F3">
                        <w:pPr>
                          <w:spacing w:before="1"/>
                          <w:ind w:left="348"/>
                          <w:rPr>
                            <w:rFonts w:ascii="Arial" w:hAnsi="Arial"/>
                            <w:i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9"/>
                          </w:rPr>
                          <w:t>Методи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9"/>
                          </w:rPr>
                          <w:t>аналізу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9"/>
                          </w:rPr>
                          <w:t>інвестиційної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9"/>
                          </w:rPr>
                          <w:t>діяльності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1925320</wp:posOffset>
                </wp:positionV>
                <wp:extent cx="1454150" cy="290830"/>
                <wp:effectExtent l="10795" t="7620" r="11430" b="635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0830"/>
                        </a:xfrm>
                        <a:prstGeom prst="rect">
                          <a:avLst/>
                        </a:prstGeom>
                        <a:noFill/>
                        <a:ln w="73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84"/>
                              <w:ind w:left="216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Строк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окупності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148.6pt;margin-top:151.6pt;width:114.5pt;height:22.9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" filled="f" strokeweight=".20503mm">
                <v:textbox inset="0,0,0,0">
                  <w:txbxContent>
                    <w:p w:rsidR="00E333F3" w:rsidRDefault="00E333F3" w:rsidP="00E333F3">
                      <w:pPr>
                        <w:spacing w:before="84"/>
                        <w:ind w:left="216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Строк</w:t>
                      </w:r>
                      <w:r>
                        <w:rPr>
                          <w:rFonts w:ascii="Arial" w:hAnsi="Arial"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окупності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1925320</wp:posOffset>
                </wp:positionV>
                <wp:extent cx="1454150" cy="377825"/>
                <wp:effectExtent l="12700" t="7620" r="9525" b="5080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7825"/>
                        </a:xfrm>
                        <a:prstGeom prst="rect">
                          <a:avLst/>
                        </a:prstGeom>
                        <a:noFill/>
                        <a:ln w="73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17" w:line="256" w:lineRule="auto"/>
                              <w:ind w:left="624" w:hanging="457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Чиста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теперішня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вартість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9" type="#_x0000_t202" style="position:absolute;margin-left:331.75pt;margin-top:151.6pt;width:114.5pt;height:29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" filled="f" strokeweight=".20503mm">
                <v:textbox inset="0,0,0,0">
                  <w:txbxContent>
                    <w:p w:rsidR="00E333F3" w:rsidRDefault="00E333F3" w:rsidP="00E333F3">
                      <w:pPr>
                        <w:spacing w:before="17" w:line="256" w:lineRule="auto"/>
                        <w:ind w:left="624" w:hanging="457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Чиста</w:t>
                      </w:r>
                      <w:r>
                        <w:rPr>
                          <w:rFonts w:ascii="Arial" w:hAnsi="Arial"/>
                          <w:i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теперішня</w:t>
                      </w:r>
                      <w:r>
                        <w:rPr>
                          <w:rFonts w:ascii="Arial" w:hAnsi="Arial"/>
                          <w:i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вартість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3F3" w:rsidRDefault="00E333F3" w:rsidP="00E333F3">
      <w:pPr>
        <w:pStyle w:val="a3"/>
        <w:spacing w:before="10"/>
        <w:rPr>
          <w:sz w:val="12"/>
        </w:rPr>
      </w:pP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spacing w:before="7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106045</wp:posOffset>
                </wp:positionV>
                <wp:extent cx="1454150" cy="320040"/>
                <wp:effectExtent l="10795" t="5715" r="11430" b="762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20040"/>
                        </a:xfrm>
                        <a:prstGeom prst="rect">
                          <a:avLst/>
                        </a:prstGeom>
                        <a:noFill/>
                        <a:ln w="73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line="225" w:lineRule="exact"/>
                              <w:ind w:left="364" w:right="364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Середня</w:t>
                            </w:r>
                          </w:p>
                          <w:p w:rsidR="00E333F3" w:rsidRDefault="00E333F3" w:rsidP="00E333F3">
                            <w:pPr>
                              <w:spacing w:before="18" w:line="249" w:lineRule="exact"/>
                              <w:ind w:left="364" w:right="365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фондовіддача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0" type="#_x0000_t202" style="position:absolute;margin-left:148.6pt;margin-top:8.35pt;width:114.5pt;height:25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" filled="f" strokeweight=".20503mm">
                <v:textbox inset="0,0,0,0">
                  <w:txbxContent>
                    <w:p w:rsidR="00E333F3" w:rsidRDefault="00E333F3" w:rsidP="00E333F3">
                      <w:pPr>
                        <w:spacing w:line="225" w:lineRule="exact"/>
                        <w:ind w:left="364" w:right="364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</w:rPr>
                        <w:t>Середня</w:t>
                      </w:r>
                    </w:p>
                    <w:p w:rsidR="00E333F3" w:rsidRDefault="00E333F3" w:rsidP="00E333F3">
                      <w:pPr>
                        <w:spacing w:before="18" w:line="249" w:lineRule="exact"/>
                        <w:ind w:left="364" w:right="365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</w:rPr>
                        <w:t>фондовіддача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106045</wp:posOffset>
                </wp:positionV>
                <wp:extent cx="1454150" cy="320040"/>
                <wp:effectExtent l="12700" t="5715" r="9525" b="762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20040"/>
                        </a:xfrm>
                        <a:prstGeom prst="rect">
                          <a:avLst/>
                        </a:prstGeom>
                        <a:noFill/>
                        <a:ln w="73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107"/>
                              <w:ind w:left="87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Дисконтний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метод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1" type="#_x0000_t202" style="position:absolute;margin-left:331.75pt;margin-top:8.35pt;width:114.5pt;height:25.2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" filled="f" strokeweight=".20503mm">
                <v:textbox inset="0,0,0,0">
                  <w:txbxContent>
                    <w:p w:rsidR="00E333F3" w:rsidRDefault="00E333F3" w:rsidP="00E333F3">
                      <w:pPr>
                        <w:spacing w:before="107"/>
                        <w:ind w:left="87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Дисконтний</w:t>
                      </w:r>
                      <w:r>
                        <w:rPr>
                          <w:rFonts w:ascii="Arial" w:hAnsi="Arial"/>
                          <w:i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метод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3F3" w:rsidRDefault="00E333F3" w:rsidP="00E333F3">
      <w:pPr>
        <w:pStyle w:val="a3"/>
        <w:spacing w:before="2"/>
        <w:rPr>
          <w:sz w:val="19"/>
        </w:rPr>
      </w:pPr>
    </w:p>
    <w:p w:rsidR="00E333F3" w:rsidRDefault="00E333F3" w:rsidP="00E333F3">
      <w:pPr>
        <w:pStyle w:val="a3"/>
        <w:spacing w:before="89"/>
        <w:ind w:right="297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-1136015</wp:posOffset>
                </wp:positionV>
                <wp:extent cx="0" cy="145415"/>
                <wp:effectExtent l="13970" t="5715" r="508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6BDE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85pt,-89.45pt" to="205.85pt,-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" strokeweight=".2051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-641985</wp:posOffset>
                </wp:positionV>
                <wp:extent cx="0" cy="145415"/>
                <wp:effectExtent l="13970" t="13970" r="508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94E84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85pt,-50.55pt" to="205.85pt,-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" strokeweight=".2051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-1048385</wp:posOffset>
                </wp:positionV>
                <wp:extent cx="0" cy="144780"/>
                <wp:effectExtent l="6350" t="7620" r="1270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A6DE7"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pt,-82.55pt" to="389pt,-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" strokeweight=".2051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-612775</wp:posOffset>
                </wp:positionV>
                <wp:extent cx="0" cy="145415"/>
                <wp:effectExtent l="6350" t="5080" r="1270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940C"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pt,-48.25pt" to="389pt,-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" strokeweight=".2051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-903605</wp:posOffset>
                </wp:positionV>
                <wp:extent cx="1454150" cy="276225"/>
                <wp:effectExtent l="12700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76225"/>
                        </a:xfrm>
                        <a:prstGeom prst="rect">
                          <a:avLst/>
                        </a:prstGeom>
                        <a:noFill/>
                        <a:ln w="73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before="84"/>
                              <w:ind w:left="20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Індекс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дохідності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2" type="#_x0000_t202" style="position:absolute;left:0;text-align:left;margin-left:331.75pt;margin-top:-71.15pt;width:114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" filled="f" strokeweight=".20503mm">
                <v:textbox inset="0,0,0,0">
                  <w:txbxContent>
                    <w:p w:rsidR="00E333F3" w:rsidRDefault="00E333F3" w:rsidP="00E333F3">
                      <w:pPr>
                        <w:spacing w:before="84"/>
                        <w:ind w:left="20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Індекс</w:t>
                      </w:r>
                      <w:r>
                        <w:rPr>
                          <w:rFonts w:ascii="Arial" w:hAnsi="Arial"/>
                          <w:i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дохідності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-990600</wp:posOffset>
                </wp:positionV>
                <wp:extent cx="1454150" cy="363220"/>
                <wp:effectExtent l="10795" t="8255" r="1143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63220"/>
                        </a:xfrm>
                        <a:prstGeom prst="rect">
                          <a:avLst/>
                        </a:prstGeom>
                        <a:noFill/>
                        <a:ln w="73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3F3" w:rsidRDefault="00E333F3" w:rsidP="00E333F3">
                            <w:pPr>
                              <w:spacing w:line="256" w:lineRule="auto"/>
                              <w:ind w:left="626" w:hanging="269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Проста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норма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прибутку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3" type="#_x0000_t202" style="position:absolute;left:0;text-align:left;margin-left:148.6pt;margin-top:-78pt;width:114.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" filled="f" strokeweight=".20503mm">
                <v:textbox inset="0,0,0,0">
                  <w:txbxContent>
                    <w:p w:rsidR="00E333F3" w:rsidRDefault="00E333F3" w:rsidP="00E333F3">
                      <w:pPr>
                        <w:spacing w:line="256" w:lineRule="auto"/>
                        <w:ind w:left="626" w:hanging="269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Проста</w:t>
                      </w:r>
                      <w:r>
                        <w:rPr>
                          <w:rFonts w:ascii="Arial" w:hAnsi="Arial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норма</w:t>
                      </w:r>
                      <w:r>
                        <w:rPr>
                          <w:rFonts w:ascii="Arial" w:hAnsi="Arial"/>
                          <w:i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прибутку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Рисунок</w:t>
      </w:r>
      <w:r>
        <w:rPr>
          <w:spacing w:val="-5"/>
        </w:rPr>
        <w:t xml:space="preserve"> </w:t>
      </w:r>
      <w:r>
        <w:t>11.2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інвестиційної</w:t>
      </w:r>
      <w:r>
        <w:rPr>
          <w:spacing w:val="-2"/>
        </w:rPr>
        <w:t xml:space="preserve"> </w:t>
      </w:r>
      <w:r>
        <w:t>діяльності</w:t>
      </w:r>
    </w:p>
    <w:p w:rsidR="00E333F3" w:rsidRDefault="00E333F3" w:rsidP="00E333F3">
      <w:pPr>
        <w:jc w:val="center"/>
        <w:sectPr w:rsidR="00E333F3">
          <w:pgSz w:w="11910" w:h="16840"/>
          <w:pgMar w:top="1040" w:right="1000" w:bottom="1280" w:left="1300" w:header="0" w:footer="1082" w:gutter="0"/>
          <w:cols w:space="720"/>
        </w:sectPr>
      </w:pPr>
    </w:p>
    <w:p w:rsidR="00E333F3" w:rsidRDefault="00E333F3" w:rsidP="00E333F3">
      <w:pPr>
        <w:pStyle w:val="a3"/>
        <w:spacing w:before="67" w:line="312" w:lineRule="auto"/>
        <w:ind w:left="118" w:right="413" w:firstLine="707"/>
        <w:jc w:val="both"/>
      </w:pPr>
      <w:r>
        <w:lastRenderedPageBreak/>
        <w:t>Строк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вкладені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покриті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інвестування.</w:t>
      </w:r>
      <w:r>
        <w:rPr>
          <w:spacing w:val="1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неврахування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нереально</w:t>
      </w:r>
      <w:r>
        <w:rPr>
          <w:spacing w:val="1"/>
        </w:rPr>
        <w:t xml:space="preserve"> </w:t>
      </w:r>
      <w:r>
        <w:t>передбачувані</w:t>
      </w:r>
      <w:r>
        <w:rPr>
          <w:spacing w:val="-67"/>
        </w:rPr>
        <w:t xml:space="preserve"> </w:t>
      </w:r>
      <w:r>
        <w:t>сподівані терміни окупності. Основною перевагою застосування методу є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простота.</w:t>
      </w:r>
    </w:p>
    <w:p w:rsidR="00E333F3" w:rsidRDefault="00E333F3" w:rsidP="00E333F3">
      <w:pPr>
        <w:pStyle w:val="a3"/>
        <w:spacing w:before="3" w:line="312" w:lineRule="auto"/>
        <w:ind w:left="118" w:right="413" w:firstLine="707"/>
        <w:jc w:val="both"/>
      </w:pPr>
      <w:r>
        <w:t xml:space="preserve">Проста норма прибутку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передбачає визначення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вкладеним</w:t>
      </w:r>
      <w:r>
        <w:rPr>
          <w:spacing w:val="1"/>
        </w:rPr>
        <w:t xml:space="preserve"> </w:t>
      </w:r>
      <w:r>
        <w:t>капіталом.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величини</w:t>
      </w:r>
      <w:r>
        <w:rPr>
          <w:spacing w:val="-67"/>
        </w:rPr>
        <w:t xml:space="preserve"> </w:t>
      </w:r>
      <w:r>
        <w:t>майбутнього</w:t>
      </w:r>
      <w:r>
        <w:rPr>
          <w:spacing w:val="-3"/>
        </w:rPr>
        <w:t xml:space="preserve"> </w:t>
      </w:r>
      <w:r>
        <w:t>доходу.</w:t>
      </w:r>
      <w:r>
        <w:rPr>
          <w:spacing w:val="-2"/>
        </w:rPr>
        <w:t xml:space="preserve"> </w:t>
      </w:r>
      <w:r>
        <w:t>Недоліком</w:t>
      </w:r>
      <w:r>
        <w:rPr>
          <w:spacing w:val="-2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неврахування</w:t>
      </w:r>
      <w:r>
        <w:rPr>
          <w:spacing w:val="-1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грошей у</w:t>
      </w:r>
      <w:r>
        <w:rPr>
          <w:spacing w:val="-5"/>
        </w:rPr>
        <w:t xml:space="preserve"> </w:t>
      </w:r>
      <w:r>
        <w:t>часі.</w:t>
      </w:r>
    </w:p>
    <w:p w:rsidR="00E333F3" w:rsidRDefault="00E333F3" w:rsidP="00E333F3">
      <w:pPr>
        <w:pStyle w:val="a3"/>
        <w:spacing w:line="312" w:lineRule="auto"/>
        <w:ind w:left="118" w:right="413" w:firstLine="707"/>
        <w:jc w:val="both"/>
      </w:pPr>
      <w:r>
        <w:t>Середня</w:t>
      </w:r>
      <w:r>
        <w:rPr>
          <w:spacing w:val="1"/>
        </w:rPr>
        <w:t xml:space="preserve"> </w:t>
      </w:r>
      <w:r>
        <w:t>фондовіддача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накопиченого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залишкової вартості основних засобів. Перевагою методу є актуальність</w:t>
      </w:r>
      <w:r>
        <w:rPr>
          <w:spacing w:val="1"/>
        </w:rPr>
        <w:t xml:space="preserve"> </w:t>
      </w:r>
      <w:r>
        <w:t>його застосування в проектах, що передбачають інвестиції у придбання</w:t>
      </w:r>
      <w:r>
        <w:rPr>
          <w:spacing w:val="1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засобів.</w:t>
      </w:r>
      <w:r>
        <w:rPr>
          <w:spacing w:val="-1"/>
        </w:rPr>
        <w:t xml:space="preserve"> </w:t>
      </w:r>
      <w:r>
        <w:t>Недолік</w:t>
      </w:r>
      <w:r>
        <w:rPr>
          <w:spacing w:val="-3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врахування</w:t>
      </w:r>
      <w:r>
        <w:rPr>
          <w:spacing w:val="-4"/>
        </w:rPr>
        <w:t xml:space="preserve"> </w:t>
      </w:r>
      <w:r>
        <w:t>фактору</w:t>
      </w:r>
      <w:r>
        <w:rPr>
          <w:spacing w:val="-5"/>
        </w:rPr>
        <w:t xml:space="preserve"> </w:t>
      </w:r>
      <w:r>
        <w:t>часу.</w:t>
      </w:r>
    </w:p>
    <w:p w:rsidR="00E333F3" w:rsidRDefault="00E333F3" w:rsidP="00E333F3">
      <w:pPr>
        <w:pStyle w:val="a3"/>
        <w:spacing w:line="312" w:lineRule="auto"/>
        <w:ind w:left="118" w:right="413" w:firstLine="707"/>
        <w:jc w:val="both"/>
      </w:pPr>
      <w:r>
        <w:t>Чиста</w:t>
      </w:r>
      <w:r>
        <w:rPr>
          <w:spacing w:val="1"/>
        </w:rPr>
        <w:t xml:space="preserve"> </w:t>
      </w:r>
      <w:r>
        <w:t>теперішня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одержана шляхом дисконтування різниці між всіма річними відтоками та</w:t>
      </w:r>
      <w:r>
        <w:rPr>
          <w:spacing w:val="1"/>
        </w:rPr>
        <w:t xml:space="preserve"> </w:t>
      </w:r>
      <w:r>
        <w:t>притоками реальних грошей, накопичуваних за термін економічного життя</w:t>
      </w:r>
      <w:r>
        <w:rPr>
          <w:spacing w:val="-67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збитковий,</w:t>
      </w:r>
      <w:r>
        <w:rPr>
          <w:spacing w:val="-67"/>
        </w:rPr>
        <w:t xml:space="preserve"> </w:t>
      </w:r>
      <w:r>
        <w:t>якщо більша – прибутковий, якщо дорівнює нулю – проект не принесе</w:t>
      </w:r>
      <w:r>
        <w:rPr>
          <w:spacing w:val="1"/>
        </w:rPr>
        <w:t xml:space="preserve"> </w:t>
      </w:r>
      <w:r>
        <w:t>прибутку.</w:t>
      </w:r>
    </w:p>
    <w:p w:rsidR="00E333F3" w:rsidRDefault="00E333F3" w:rsidP="00E333F3">
      <w:pPr>
        <w:pStyle w:val="a3"/>
        <w:spacing w:line="312" w:lineRule="auto"/>
        <w:ind w:left="118" w:right="412" w:firstLine="707"/>
        <w:jc w:val="both"/>
      </w:pPr>
      <w:r>
        <w:t>Метод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теперішньою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-1"/>
        </w:rPr>
        <w:t xml:space="preserve"> </w:t>
      </w:r>
      <w:r>
        <w:t>витрат.</w:t>
      </w:r>
    </w:p>
    <w:p w:rsidR="00E333F3" w:rsidRDefault="00E333F3" w:rsidP="00E333F3">
      <w:pPr>
        <w:pStyle w:val="a3"/>
        <w:spacing w:line="312" w:lineRule="auto"/>
        <w:ind w:left="118" w:right="413" w:firstLine="707"/>
        <w:jc w:val="both"/>
      </w:pPr>
      <w:r>
        <w:t>Перевагою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проекту та оперативність використання. Недоліком є те, що цей метод не</w:t>
      </w:r>
      <w:r>
        <w:rPr>
          <w:spacing w:val="1"/>
        </w:rPr>
        <w:t xml:space="preserve"> </w:t>
      </w:r>
      <w:r>
        <w:t>показує</w:t>
      </w:r>
      <w:r>
        <w:rPr>
          <w:spacing w:val="-2"/>
        </w:rPr>
        <w:t xml:space="preserve"> </w:t>
      </w:r>
      <w:r>
        <w:t>фактичну</w:t>
      </w:r>
      <w:r>
        <w:rPr>
          <w:spacing w:val="-4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прибутку.</w:t>
      </w:r>
    </w:p>
    <w:p w:rsidR="00E333F3" w:rsidRDefault="00E333F3" w:rsidP="00E333F3">
      <w:pPr>
        <w:pStyle w:val="a3"/>
        <w:spacing w:line="312" w:lineRule="auto"/>
        <w:ind w:left="118" w:right="414" w:firstLine="707"/>
        <w:jc w:val="both"/>
      </w:pPr>
      <w:r>
        <w:t>Дисконтний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дисконтовані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зрівняються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дисконтованими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-67"/>
        </w:rPr>
        <w:t xml:space="preserve"> </w:t>
      </w:r>
      <w:r>
        <w:t>витрат.</w:t>
      </w:r>
      <w:r>
        <w:rPr>
          <w:spacing w:val="-2"/>
        </w:rPr>
        <w:t xml:space="preserve"> </w:t>
      </w:r>
      <w:r>
        <w:t>Перевагою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врахування фактора</w:t>
      </w:r>
      <w:r>
        <w:rPr>
          <w:spacing w:val="-1"/>
        </w:rPr>
        <w:t xml:space="preserve"> </w:t>
      </w:r>
      <w:r>
        <w:t>часу.</w:t>
      </w:r>
    </w:p>
    <w:p w:rsidR="00E333F3" w:rsidRDefault="00E333F3" w:rsidP="00E333F3">
      <w:pPr>
        <w:pStyle w:val="a7"/>
        <w:numPr>
          <w:ilvl w:val="1"/>
          <w:numId w:val="6"/>
        </w:numPr>
        <w:tabs>
          <w:tab w:val="left" w:pos="1458"/>
        </w:tabs>
        <w:spacing w:before="118"/>
        <w:ind w:left="1457" w:hanging="632"/>
        <w:jc w:val="both"/>
        <w:rPr>
          <w:i/>
          <w:sz w:val="28"/>
        </w:rPr>
      </w:pPr>
      <w:bookmarkStart w:id="2" w:name="11.3._Методика_оцінення_інвестиційної_пр"/>
      <w:bookmarkEnd w:id="2"/>
      <w:r>
        <w:rPr>
          <w:i/>
          <w:sz w:val="28"/>
        </w:rPr>
        <w:t>Методика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оцінення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інвестиційної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привабливості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підприємства</w:t>
      </w:r>
    </w:p>
    <w:p w:rsidR="00E333F3" w:rsidRDefault="00E333F3" w:rsidP="00E333F3">
      <w:pPr>
        <w:pStyle w:val="a3"/>
        <w:spacing w:before="98" w:line="312" w:lineRule="auto"/>
        <w:ind w:left="118" w:right="415" w:firstLine="707"/>
        <w:jc w:val="both"/>
      </w:pPr>
      <w:r>
        <w:t>Загальна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оцінення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11.3.</w:t>
      </w:r>
    </w:p>
    <w:p w:rsidR="00E333F3" w:rsidRDefault="00E333F3" w:rsidP="00E333F3">
      <w:pPr>
        <w:spacing w:line="312" w:lineRule="auto"/>
        <w:jc w:val="both"/>
        <w:sectPr w:rsidR="00E333F3">
          <w:pgSz w:w="11910" w:h="16840"/>
          <w:pgMar w:top="1040" w:right="1000" w:bottom="1280" w:left="1300" w:header="0" w:footer="1082" w:gutter="0"/>
          <w:cols w:space="720"/>
        </w:sectPr>
      </w:pPr>
    </w:p>
    <w:tbl>
      <w:tblPr>
        <w:tblStyle w:val="TableNormal"/>
        <w:tblW w:w="0" w:type="auto"/>
        <w:tblInd w:w="1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"/>
        <w:gridCol w:w="6038"/>
      </w:tblGrid>
      <w:tr w:rsidR="00E333F3" w:rsidTr="00576711">
        <w:trPr>
          <w:trHeight w:val="1097"/>
        </w:trPr>
        <w:tc>
          <w:tcPr>
            <w:tcW w:w="6262" w:type="dxa"/>
            <w:gridSpan w:val="2"/>
          </w:tcPr>
          <w:p w:rsidR="00E333F3" w:rsidRDefault="00E333F3" w:rsidP="00576711">
            <w:pPr>
              <w:pStyle w:val="TableParagraph"/>
              <w:spacing w:before="201" w:line="252" w:lineRule="auto"/>
              <w:ind w:left="1152" w:hanging="294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Методика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оцінення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інвестиційної</w:t>
            </w:r>
            <w:r>
              <w:rPr>
                <w:i/>
                <w:spacing w:val="-75"/>
                <w:sz w:val="28"/>
              </w:rPr>
              <w:t xml:space="preserve"> </w:t>
            </w:r>
            <w:r>
              <w:rPr>
                <w:i/>
                <w:sz w:val="28"/>
              </w:rPr>
              <w:t>привабливості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підприємства</w:t>
            </w:r>
          </w:p>
        </w:tc>
      </w:tr>
      <w:tr w:rsidR="00E333F3" w:rsidTr="00576711">
        <w:trPr>
          <w:trHeight w:val="207"/>
        </w:trPr>
        <w:tc>
          <w:tcPr>
            <w:tcW w:w="6262" w:type="dxa"/>
            <w:gridSpan w:val="2"/>
            <w:tcBorders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3F3" w:rsidTr="00576711">
        <w:trPr>
          <w:trHeight w:val="207"/>
        </w:trPr>
        <w:tc>
          <w:tcPr>
            <w:tcW w:w="224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8" w:type="dxa"/>
            <w:vMerge w:val="restart"/>
          </w:tcPr>
          <w:p w:rsidR="00E333F3" w:rsidRDefault="00E333F3" w:rsidP="00576711">
            <w:pPr>
              <w:pStyle w:val="TableParagraph"/>
              <w:spacing w:before="54" w:line="249" w:lineRule="auto"/>
              <w:ind w:left="2216" w:right="139" w:hanging="2058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Оцінення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ступеня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інвестиційної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привабливості</w:t>
            </w:r>
            <w:r>
              <w:rPr>
                <w:b/>
                <w:i/>
                <w:spacing w:val="-58"/>
              </w:rPr>
              <w:t xml:space="preserve"> </w:t>
            </w:r>
            <w:r>
              <w:rPr>
                <w:b/>
                <w:i/>
              </w:rPr>
              <w:t>підприємства</w:t>
            </w:r>
          </w:p>
        </w:tc>
      </w:tr>
      <w:tr w:rsidR="00E333F3" w:rsidTr="00576711">
        <w:trPr>
          <w:trHeight w:val="429"/>
        </w:trPr>
        <w:tc>
          <w:tcPr>
            <w:tcW w:w="224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207"/>
        </w:trPr>
        <w:tc>
          <w:tcPr>
            <w:tcW w:w="6262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3F3" w:rsidTr="00576711">
        <w:trPr>
          <w:trHeight w:val="207"/>
        </w:trPr>
        <w:tc>
          <w:tcPr>
            <w:tcW w:w="224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8" w:type="dxa"/>
            <w:vMerge w:val="restart"/>
          </w:tcPr>
          <w:p w:rsidR="00E333F3" w:rsidRDefault="00E333F3" w:rsidP="00576711">
            <w:pPr>
              <w:pStyle w:val="TableParagraph"/>
              <w:spacing w:before="74"/>
              <w:ind w:left="1941"/>
              <w:rPr>
                <w:i/>
              </w:rPr>
            </w:pPr>
            <w:r>
              <w:rPr>
                <w:i/>
              </w:rPr>
              <w:t>Збирання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інформації</w:t>
            </w:r>
          </w:p>
        </w:tc>
      </w:tr>
      <w:tr w:rsidR="00E333F3" w:rsidTr="00576711">
        <w:trPr>
          <w:trHeight w:val="207"/>
        </w:trPr>
        <w:tc>
          <w:tcPr>
            <w:tcW w:w="224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207"/>
        </w:trPr>
        <w:tc>
          <w:tcPr>
            <w:tcW w:w="6262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3F3" w:rsidTr="00576711">
        <w:trPr>
          <w:trHeight w:val="207"/>
        </w:trPr>
        <w:tc>
          <w:tcPr>
            <w:tcW w:w="224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8" w:type="dxa"/>
            <w:vMerge w:val="restart"/>
          </w:tcPr>
          <w:p w:rsidR="00E333F3" w:rsidRDefault="00E333F3" w:rsidP="00576711">
            <w:pPr>
              <w:pStyle w:val="TableParagraph"/>
              <w:spacing w:before="54" w:line="249" w:lineRule="auto"/>
              <w:ind w:left="748" w:right="139" w:hanging="288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Групування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досліджуваних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підприємств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58"/>
              </w:rPr>
              <w:t xml:space="preserve"> </w:t>
            </w:r>
            <w:r>
              <w:rPr>
                <w:b/>
                <w:i/>
              </w:rPr>
              <w:t>ступенем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інвестиційної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привабливості</w:t>
            </w:r>
          </w:p>
        </w:tc>
      </w:tr>
      <w:tr w:rsidR="00E333F3" w:rsidTr="00576711">
        <w:trPr>
          <w:trHeight w:val="429"/>
        </w:trPr>
        <w:tc>
          <w:tcPr>
            <w:tcW w:w="224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207"/>
        </w:trPr>
        <w:tc>
          <w:tcPr>
            <w:tcW w:w="6262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3F3" w:rsidTr="00576711">
        <w:trPr>
          <w:trHeight w:val="207"/>
        </w:trPr>
        <w:tc>
          <w:tcPr>
            <w:tcW w:w="224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8" w:type="dxa"/>
            <w:vMerge w:val="restart"/>
          </w:tcPr>
          <w:p w:rsidR="00E333F3" w:rsidRDefault="00E333F3" w:rsidP="00576711">
            <w:pPr>
              <w:pStyle w:val="TableParagraph"/>
              <w:spacing w:before="9" w:line="249" w:lineRule="auto"/>
              <w:ind w:left="2237" w:hanging="2165"/>
              <w:rPr>
                <w:i/>
              </w:rPr>
            </w:pPr>
            <w:r>
              <w:rPr>
                <w:i/>
              </w:rPr>
              <w:t>Розрахунок узагальнювального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показника інвестиційної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привабливості</w:t>
            </w:r>
          </w:p>
        </w:tc>
      </w:tr>
      <w:tr w:rsidR="00E333F3" w:rsidTr="00576711">
        <w:trPr>
          <w:trHeight w:val="340"/>
        </w:trPr>
        <w:tc>
          <w:tcPr>
            <w:tcW w:w="224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207"/>
        </w:trPr>
        <w:tc>
          <w:tcPr>
            <w:tcW w:w="6262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3F3" w:rsidTr="00576711">
        <w:trPr>
          <w:trHeight w:val="74"/>
        </w:trPr>
        <w:tc>
          <w:tcPr>
            <w:tcW w:w="224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8" w:type="dxa"/>
            <w:vMerge w:val="restart"/>
          </w:tcPr>
          <w:p w:rsidR="00E333F3" w:rsidRDefault="00E333F3" w:rsidP="00576711">
            <w:pPr>
              <w:pStyle w:val="TableParagraph"/>
              <w:spacing w:line="240" w:lineRule="exact"/>
              <w:ind w:left="251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Аналіз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впливу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макрофакторів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інвестиційну</w:t>
            </w:r>
          </w:p>
          <w:p w:rsidR="00E333F3" w:rsidRDefault="00E333F3" w:rsidP="00576711">
            <w:pPr>
              <w:pStyle w:val="TableParagraph"/>
              <w:spacing w:before="10" w:line="248" w:lineRule="exact"/>
              <w:ind w:left="2159"/>
              <w:rPr>
                <w:b/>
                <w:i/>
              </w:rPr>
            </w:pPr>
            <w:r>
              <w:rPr>
                <w:b/>
                <w:i/>
              </w:rPr>
              <w:t>привабливість</w:t>
            </w:r>
          </w:p>
        </w:tc>
      </w:tr>
      <w:tr w:rsidR="00E333F3" w:rsidTr="00576711">
        <w:trPr>
          <w:trHeight w:val="429"/>
        </w:trPr>
        <w:tc>
          <w:tcPr>
            <w:tcW w:w="224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251"/>
        </w:trPr>
        <w:tc>
          <w:tcPr>
            <w:tcW w:w="6262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3F3" w:rsidTr="00576711">
        <w:trPr>
          <w:trHeight w:val="162"/>
        </w:trPr>
        <w:tc>
          <w:tcPr>
            <w:tcW w:w="224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8" w:type="dxa"/>
            <w:vMerge w:val="restart"/>
          </w:tcPr>
          <w:p w:rsidR="00E333F3" w:rsidRDefault="00E333F3" w:rsidP="00576711">
            <w:pPr>
              <w:pStyle w:val="TableParagraph"/>
              <w:spacing w:before="119"/>
              <w:ind w:left="334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Прогнозування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інвестиційної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привабливості</w:t>
            </w:r>
          </w:p>
        </w:tc>
      </w:tr>
      <w:tr w:rsidR="00E333F3" w:rsidTr="00576711">
        <w:trPr>
          <w:trHeight w:val="340"/>
        </w:trPr>
        <w:tc>
          <w:tcPr>
            <w:tcW w:w="224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207"/>
        </w:trPr>
        <w:tc>
          <w:tcPr>
            <w:tcW w:w="6262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3F3" w:rsidTr="00576711">
        <w:trPr>
          <w:trHeight w:val="73"/>
        </w:trPr>
        <w:tc>
          <w:tcPr>
            <w:tcW w:w="224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8" w:type="dxa"/>
            <w:vMerge w:val="restart"/>
          </w:tcPr>
          <w:p w:rsidR="00E333F3" w:rsidRDefault="00E333F3" w:rsidP="00576711">
            <w:pPr>
              <w:pStyle w:val="TableParagraph"/>
              <w:spacing w:before="74"/>
              <w:ind w:left="473"/>
              <w:rPr>
                <w:i/>
              </w:rPr>
            </w:pPr>
            <w:r>
              <w:rPr>
                <w:i/>
              </w:rPr>
              <w:t>Складання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акту-звіту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результатами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аналізу</w:t>
            </w:r>
          </w:p>
        </w:tc>
      </w:tr>
      <w:tr w:rsidR="00E333F3" w:rsidTr="00576711">
        <w:trPr>
          <w:trHeight w:val="340"/>
        </w:trPr>
        <w:tc>
          <w:tcPr>
            <w:tcW w:w="224" w:type="dxa"/>
            <w:tcBorders>
              <w:left w:val="nil"/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</w:tbl>
    <w:p w:rsidR="00E333F3" w:rsidRDefault="00E333F3" w:rsidP="00E333F3">
      <w:pPr>
        <w:pStyle w:val="a3"/>
        <w:spacing w:before="1"/>
        <w:rPr>
          <w:sz w:val="9"/>
        </w:rPr>
      </w:pPr>
    </w:p>
    <w:p w:rsidR="00E333F3" w:rsidRDefault="00E333F3" w:rsidP="00E333F3">
      <w:pPr>
        <w:pStyle w:val="a3"/>
        <w:spacing w:before="89" w:line="276" w:lineRule="auto"/>
        <w:ind w:left="3847" w:right="1123" w:hanging="3024"/>
        <w:jc w:val="both"/>
      </w:pPr>
      <w:r>
        <w:t>Рисунок 11.3 – Методика оцінення інвестиційної привабливості</w:t>
      </w:r>
      <w:r>
        <w:rPr>
          <w:spacing w:val="-67"/>
        </w:rPr>
        <w:t xml:space="preserve"> </w:t>
      </w:r>
      <w:r>
        <w:t>підприємства</w:t>
      </w:r>
    </w:p>
    <w:p w:rsidR="00E333F3" w:rsidRDefault="00E333F3" w:rsidP="00E333F3">
      <w:pPr>
        <w:pStyle w:val="a3"/>
        <w:spacing w:before="183" w:line="278" w:lineRule="auto"/>
        <w:ind w:left="118" w:right="416" w:firstLine="708"/>
        <w:jc w:val="both"/>
      </w:pPr>
      <w:r>
        <w:t>Важливим моментом під час оцінення інвестиційної привабливості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оптимальної системи</w:t>
      </w:r>
      <w:r>
        <w:rPr>
          <w:spacing w:val="-1"/>
        </w:rPr>
        <w:t xml:space="preserve"> </w:t>
      </w:r>
      <w:r>
        <w:t>показників.</w:t>
      </w:r>
    </w:p>
    <w:p w:rsidR="00E333F3" w:rsidRDefault="00E333F3" w:rsidP="00E333F3">
      <w:pPr>
        <w:pStyle w:val="a3"/>
        <w:spacing w:line="276" w:lineRule="auto"/>
        <w:ind w:left="118" w:right="417" w:firstLine="708"/>
        <w:jc w:val="both"/>
      </w:pPr>
      <w:r>
        <w:t>Оцінення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-1"/>
        </w:rPr>
        <w:t xml:space="preserve"> </w:t>
      </w:r>
      <w:r>
        <w:t>послідовності:</w:t>
      </w:r>
    </w:p>
    <w:p w:rsidR="00E333F3" w:rsidRDefault="00E333F3" w:rsidP="00E333F3">
      <w:pPr>
        <w:pStyle w:val="a7"/>
        <w:numPr>
          <w:ilvl w:val="0"/>
          <w:numId w:val="5"/>
        </w:numPr>
        <w:tabs>
          <w:tab w:val="left" w:pos="1209"/>
        </w:tabs>
        <w:spacing w:line="276" w:lineRule="auto"/>
        <w:ind w:right="413" w:firstLine="707"/>
        <w:jc w:val="both"/>
        <w:rPr>
          <w:sz w:val="28"/>
        </w:rPr>
      </w:pPr>
      <w:r>
        <w:rPr>
          <w:sz w:val="28"/>
        </w:rPr>
        <w:t>Обчислення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 стан суб'єкта господарювання: оцінки майнового стану об'єкта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об'єкта;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67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об'єкта.</w:t>
      </w:r>
    </w:p>
    <w:p w:rsidR="00E333F3" w:rsidRDefault="00E333F3" w:rsidP="00E333F3">
      <w:pPr>
        <w:pStyle w:val="a7"/>
        <w:numPr>
          <w:ilvl w:val="0"/>
          <w:numId w:val="5"/>
        </w:numPr>
        <w:tabs>
          <w:tab w:val="left" w:pos="1273"/>
        </w:tabs>
        <w:spacing w:line="276" w:lineRule="auto"/>
        <w:ind w:right="415" w:firstLine="708"/>
        <w:jc w:val="both"/>
        <w:rPr>
          <w:sz w:val="28"/>
        </w:rPr>
      </w:pPr>
      <w:r>
        <w:rPr>
          <w:sz w:val="28"/>
        </w:rPr>
        <w:t>Оцінення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показників;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узагальнювального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класу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господарювання.</w:t>
      </w:r>
    </w:p>
    <w:p w:rsidR="00E333F3" w:rsidRDefault="00E333F3" w:rsidP="00E333F3">
      <w:pPr>
        <w:pStyle w:val="a7"/>
        <w:numPr>
          <w:ilvl w:val="0"/>
          <w:numId w:val="5"/>
        </w:numPr>
        <w:tabs>
          <w:tab w:val="left" w:pos="1107"/>
        </w:tabs>
        <w:ind w:left="1106" w:hanging="281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-5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привабливості.</w:t>
      </w:r>
    </w:p>
    <w:p w:rsidR="00E333F3" w:rsidRDefault="00E333F3" w:rsidP="00E333F3">
      <w:pPr>
        <w:pStyle w:val="a7"/>
        <w:numPr>
          <w:ilvl w:val="1"/>
          <w:numId w:val="6"/>
        </w:numPr>
        <w:tabs>
          <w:tab w:val="left" w:pos="1458"/>
        </w:tabs>
        <w:spacing w:before="162"/>
        <w:ind w:left="1457" w:hanging="632"/>
        <w:jc w:val="both"/>
        <w:rPr>
          <w:i/>
          <w:sz w:val="28"/>
        </w:rPr>
      </w:pPr>
      <w:bookmarkStart w:id="3" w:name="11.4._Прогнозування_інвестиційної_приваб"/>
      <w:bookmarkEnd w:id="3"/>
      <w:r>
        <w:rPr>
          <w:i/>
          <w:sz w:val="28"/>
        </w:rPr>
        <w:t>Прогнозування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інвестиційної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привабливості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підприємства</w:t>
      </w:r>
    </w:p>
    <w:p w:rsidR="00E333F3" w:rsidRDefault="00E333F3" w:rsidP="00E333F3">
      <w:pPr>
        <w:pStyle w:val="a3"/>
        <w:spacing w:before="48" w:line="278" w:lineRule="auto"/>
        <w:ind w:left="118" w:right="414" w:firstLine="707"/>
        <w:jc w:val="both"/>
      </w:pPr>
      <w:r>
        <w:t>На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11.4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критерії</w:t>
      </w:r>
      <w:r>
        <w:rPr>
          <w:spacing w:val="7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привабливості,</w:t>
      </w:r>
      <w:r>
        <w:rPr>
          <w:spacing w:val="-2"/>
        </w:rPr>
        <w:t xml:space="preserve"> </w:t>
      </w:r>
      <w:r>
        <w:t>підприємства.</w:t>
      </w:r>
    </w:p>
    <w:p w:rsidR="00E333F3" w:rsidRDefault="00E333F3" w:rsidP="00E333F3">
      <w:pPr>
        <w:spacing w:line="278" w:lineRule="auto"/>
        <w:jc w:val="both"/>
        <w:sectPr w:rsidR="00E333F3">
          <w:pgSz w:w="11910" w:h="16840"/>
          <w:pgMar w:top="1140" w:right="1000" w:bottom="1280" w:left="1300" w:header="0" w:footer="1082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7497"/>
      </w:tblGrid>
      <w:tr w:rsidR="00E333F3" w:rsidTr="00576711">
        <w:trPr>
          <w:trHeight w:val="1370"/>
        </w:trPr>
        <w:tc>
          <w:tcPr>
            <w:tcW w:w="7775" w:type="dxa"/>
            <w:gridSpan w:val="2"/>
          </w:tcPr>
          <w:p w:rsidR="00E333F3" w:rsidRDefault="00E333F3" w:rsidP="00576711">
            <w:pPr>
              <w:pStyle w:val="TableParagraph"/>
              <w:spacing w:before="251" w:line="252" w:lineRule="auto"/>
              <w:ind w:left="2642" w:hanging="1335"/>
              <w:rPr>
                <w:i/>
                <w:sz w:val="35"/>
              </w:rPr>
            </w:pPr>
            <w:r>
              <w:rPr>
                <w:i/>
                <w:sz w:val="35"/>
              </w:rPr>
              <w:lastRenderedPageBreak/>
              <w:t>Основні</w:t>
            </w:r>
            <w:r>
              <w:rPr>
                <w:i/>
                <w:spacing w:val="7"/>
                <w:sz w:val="35"/>
              </w:rPr>
              <w:t xml:space="preserve"> </w:t>
            </w:r>
            <w:r>
              <w:rPr>
                <w:i/>
                <w:sz w:val="35"/>
              </w:rPr>
              <w:t>критерії</w:t>
            </w:r>
            <w:r>
              <w:rPr>
                <w:i/>
                <w:spacing w:val="7"/>
                <w:sz w:val="35"/>
              </w:rPr>
              <w:t xml:space="preserve"> </w:t>
            </w:r>
            <w:r>
              <w:rPr>
                <w:i/>
                <w:sz w:val="35"/>
              </w:rPr>
              <w:t>інвестиційної</w:t>
            </w:r>
            <w:r>
              <w:rPr>
                <w:i/>
                <w:spacing w:val="-94"/>
                <w:sz w:val="35"/>
              </w:rPr>
              <w:t xml:space="preserve"> </w:t>
            </w:r>
            <w:r>
              <w:rPr>
                <w:i/>
                <w:sz w:val="35"/>
              </w:rPr>
              <w:t>привабливості</w:t>
            </w:r>
          </w:p>
        </w:tc>
      </w:tr>
      <w:tr w:rsidR="00E333F3" w:rsidTr="00576711">
        <w:trPr>
          <w:trHeight w:val="262"/>
        </w:trPr>
        <w:tc>
          <w:tcPr>
            <w:tcW w:w="7775" w:type="dxa"/>
            <w:gridSpan w:val="2"/>
            <w:tcBorders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3F3" w:rsidTr="00576711">
        <w:trPr>
          <w:trHeight w:val="539"/>
        </w:trPr>
        <w:tc>
          <w:tcPr>
            <w:tcW w:w="278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97" w:type="dxa"/>
            <w:vMerge w:val="restart"/>
          </w:tcPr>
          <w:p w:rsidR="00E333F3" w:rsidRDefault="00E333F3" w:rsidP="00576711">
            <w:pPr>
              <w:pStyle w:val="TableParagraph"/>
              <w:spacing w:before="21" w:line="254" w:lineRule="auto"/>
              <w:ind w:left="230" w:firstLine="414"/>
              <w:rPr>
                <w:i/>
                <w:sz w:val="27"/>
              </w:rPr>
            </w:pPr>
            <w:r>
              <w:rPr>
                <w:b/>
                <w:i/>
                <w:sz w:val="27"/>
              </w:rPr>
              <w:t>1.</w:t>
            </w:r>
            <w:r>
              <w:rPr>
                <w:b/>
                <w:i/>
                <w:spacing w:val="9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Політико-правове</w:t>
            </w:r>
            <w:r>
              <w:rPr>
                <w:b/>
                <w:i/>
                <w:spacing w:val="10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середовище</w:t>
            </w:r>
            <w:r>
              <w:rPr>
                <w:b/>
                <w:i/>
                <w:spacing w:val="9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(</w:t>
            </w:r>
            <w:r>
              <w:rPr>
                <w:i/>
                <w:sz w:val="27"/>
              </w:rPr>
              <w:t>Політична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стабільність</w:t>
            </w:r>
            <w:r>
              <w:rPr>
                <w:i/>
                <w:spacing w:val="12"/>
                <w:sz w:val="27"/>
              </w:rPr>
              <w:t xml:space="preserve"> </w:t>
            </w:r>
            <w:r>
              <w:rPr>
                <w:i/>
                <w:sz w:val="27"/>
              </w:rPr>
              <w:t>суспільства,</w:t>
            </w:r>
            <w:r>
              <w:rPr>
                <w:i/>
                <w:spacing w:val="12"/>
                <w:sz w:val="27"/>
              </w:rPr>
              <w:t xml:space="preserve"> </w:t>
            </w:r>
            <w:r>
              <w:rPr>
                <w:i/>
                <w:sz w:val="27"/>
              </w:rPr>
              <w:t>наявність</w:t>
            </w:r>
            <w:r>
              <w:rPr>
                <w:i/>
                <w:spacing w:val="12"/>
                <w:sz w:val="27"/>
              </w:rPr>
              <w:t xml:space="preserve"> </w:t>
            </w:r>
            <w:r>
              <w:rPr>
                <w:i/>
                <w:sz w:val="27"/>
              </w:rPr>
              <w:t>і</w:t>
            </w:r>
            <w:r>
              <w:rPr>
                <w:i/>
                <w:spacing w:val="12"/>
                <w:sz w:val="27"/>
              </w:rPr>
              <w:t xml:space="preserve"> </w:t>
            </w:r>
            <w:r>
              <w:rPr>
                <w:i/>
                <w:sz w:val="27"/>
              </w:rPr>
              <w:t>стабільність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нормативної</w:t>
            </w:r>
            <w:r>
              <w:rPr>
                <w:i/>
                <w:spacing w:val="14"/>
                <w:sz w:val="27"/>
              </w:rPr>
              <w:t xml:space="preserve"> </w:t>
            </w:r>
            <w:r>
              <w:rPr>
                <w:i/>
                <w:sz w:val="27"/>
              </w:rPr>
              <w:t>бази,</w:t>
            </w:r>
            <w:r>
              <w:rPr>
                <w:i/>
                <w:spacing w:val="15"/>
                <w:sz w:val="27"/>
              </w:rPr>
              <w:t xml:space="preserve"> </w:t>
            </w:r>
            <w:r>
              <w:rPr>
                <w:i/>
                <w:sz w:val="27"/>
              </w:rPr>
              <w:t>гарантія</w:t>
            </w:r>
            <w:r>
              <w:rPr>
                <w:i/>
                <w:spacing w:val="14"/>
                <w:sz w:val="27"/>
              </w:rPr>
              <w:t xml:space="preserve"> </w:t>
            </w:r>
            <w:r>
              <w:rPr>
                <w:i/>
                <w:sz w:val="27"/>
              </w:rPr>
              <w:t>рівності</w:t>
            </w:r>
            <w:r>
              <w:rPr>
                <w:i/>
                <w:spacing w:val="15"/>
                <w:sz w:val="27"/>
              </w:rPr>
              <w:t xml:space="preserve"> </w:t>
            </w:r>
            <w:r>
              <w:rPr>
                <w:i/>
                <w:sz w:val="27"/>
              </w:rPr>
              <w:t>форм</w:t>
            </w:r>
            <w:r>
              <w:rPr>
                <w:i/>
                <w:spacing w:val="13"/>
                <w:sz w:val="27"/>
              </w:rPr>
              <w:t xml:space="preserve"> </w:t>
            </w:r>
            <w:r>
              <w:rPr>
                <w:i/>
                <w:sz w:val="27"/>
              </w:rPr>
              <w:t>власності</w:t>
            </w:r>
          </w:p>
          <w:p w:rsidR="00E333F3" w:rsidRDefault="00E333F3" w:rsidP="00576711">
            <w:pPr>
              <w:pStyle w:val="TableParagraph"/>
              <w:spacing w:line="309" w:lineRule="exact"/>
              <w:ind w:left="595"/>
              <w:rPr>
                <w:b/>
                <w:i/>
                <w:sz w:val="27"/>
              </w:rPr>
            </w:pPr>
            <w:r>
              <w:rPr>
                <w:i/>
                <w:sz w:val="27"/>
              </w:rPr>
              <w:t>та</w:t>
            </w:r>
            <w:r>
              <w:rPr>
                <w:i/>
                <w:spacing w:val="14"/>
                <w:sz w:val="27"/>
              </w:rPr>
              <w:t xml:space="preserve"> </w:t>
            </w:r>
            <w:r>
              <w:rPr>
                <w:i/>
                <w:sz w:val="27"/>
              </w:rPr>
              <w:t>інвестицій,</w:t>
            </w:r>
            <w:r>
              <w:rPr>
                <w:i/>
                <w:spacing w:val="14"/>
                <w:sz w:val="27"/>
              </w:rPr>
              <w:t xml:space="preserve"> </w:t>
            </w:r>
            <w:r>
              <w:rPr>
                <w:i/>
                <w:sz w:val="27"/>
              </w:rPr>
              <w:t>правова</w:t>
            </w:r>
            <w:r>
              <w:rPr>
                <w:i/>
                <w:spacing w:val="14"/>
                <w:sz w:val="27"/>
              </w:rPr>
              <w:t xml:space="preserve"> </w:t>
            </w:r>
            <w:r>
              <w:rPr>
                <w:i/>
                <w:sz w:val="27"/>
              </w:rPr>
              <w:t>захищеність</w:t>
            </w:r>
            <w:r>
              <w:rPr>
                <w:i/>
                <w:spacing w:val="14"/>
                <w:sz w:val="27"/>
              </w:rPr>
              <w:t xml:space="preserve"> </w:t>
            </w:r>
            <w:r>
              <w:rPr>
                <w:i/>
                <w:sz w:val="27"/>
              </w:rPr>
              <w:t>інвестора</w:t>
            </w:r>
            <w:r>
              <w:rPr>
                <w:b/>
                <w:i/>
                <w:sz w:val="27"/>
              </w:rPr>
              <w:t>)</w:t>
            </w:r>
          </w:p>
        </w:tc>
      </w:tr>
      <w:tr w:rsidR="00E333F3" w:rsidTr="00576711">
        <w:trPr>
          <w:trHeight w:val="816"/>
        </w:trPr>
        <w:tc>
          <w:tcPr>
            <w:tcW w:w="278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97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539"/>
        </w:trPr>
        <w:tc>
          <w:tcPr>
            <w:tcW w:w="7775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333F3" w:rsidTr="00576711">
        <w:trPr>
          <w:trHeight w:val="816"/>
        </w:trPr>
        <w:tc>
          <w:tcPr>
            <w:tcW w:w="278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97" w:type="dxa"/>
            <w:vMerge w:val="restart"/>
          </w:tcPr>
          <w:p w:rsidR="00E333F3" w:rsidRDefault="00E333F3" w:rsidP="00576711">
            <w:pPr>
              <w:pStyle w:val="TableParagraph"/>
              <w:spacing w:line="306" w:lineRule="exact"/>
              <w:ind w:left="154"/>
              <w:rPr>
                <w:rFonts w:ascii="Verdana" w:hAnsi="Verdana"/>
                <w:sz w:val="27"/>
              </w:rPr>
            </w:pPr>
            <w:r>
              <w:rPr>
                <w:b/>
                <w:i/>
                <w:w w:val="95"/>
                <w:sz w:val="27"/>
              </w:rPr>
              <w:t>2.</w:t>
            </w:r>
            <w:r>
              <w:rPr>
                <w:b/>
                <w:i/>
                <w:spacing w:val="27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Економічне</w:t>
            </w:r>
            <w:r>
              <w:rPr>
                <w:b/>
                <w:i/>
                <w:spacing w:val="27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середовище</w:t>
            </w:r>
            <w:r>
              <w:rPr>
                <w:b/>
                <w:i/>
                <w:spacing w:val="27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(</w:t>
            </w:r>
            <w:r>
              <w:rPr>
                <w:rFonts w:ascii="Verdana" w:hAnsi="Verdana"/>
                <w:w w:val="95"/>
                <w:sz w:val="27"/>
              </w:rPr>
              <w:t>Стабільність</w:t>
            </w:r>
            <w:r>
              <w:rPr>
                <w:rFonts w:ascii="Verdana" w:hAnsi="Verdana"/>
                <w:spacing w:val="9"/>
                <w:w w:val="95"/>
                <w:sz w:val="27"/>
              </w:rPr>
              <w:t xml:space="preserve"> </w:t>
            </w:r>
            <w:r>
              <w:rPr>
                <w:rFonts w:ascii="Verdana" w:hAnsi="Verdana"/>
                <w:w w:val="95"/>
                <w:sz w:val="27"/>
              </w:rPr>
              <w:t>національної</w:t>
            </w:r>
          </w:p>
          <w:p w:rsidR="00E333F3" w:rsidRDefault="00E333F3" w:rsidP="00576711">
            <w:pPr>
              <w:pStyle w:val="TableParagraph"/>
              <w:ind w:left="220" w:right="205" w:hanging="2"/>
              <w:jc w:val="center"/>
              <w:rPr>
                <w:b/>
                <w:i/>
                <w:sz w:val="27"/>
              </w:rPr>
            </w:pPr>
            <w:r>
              <w:rPr>
                <w:rFonts w:ascii="Verdana" w:hAnsi="Verdana"/>
                <w:w w:val="90"/>
                <w:sz w:val="27"/>
              </w:rPr>
              <w:t>валюти</w:t>
            </w:r>
            <w:r>
              <w:rPr>
                <w:rFonts w:ascii="Microsoft Sans Serif" w:hAnsi="Microsoft Sans Serif"/>
                <w:w w:val="90"/>
                <w:sz w:val="27"/>
              </w:rPr>
              <w:t>,</w:t>
            </w:r>
            <w:r>
              <w:rPr>
                <w:rFonts w:ascii="Microsoft Sans Serif" w:hAnsi="Microsoft Sans Serif"/>
                <w:spacing w:val="14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темпи</w:t>
            </w:r>
            <w:r>
              <w:rPr>
                <w:rFonts w:ascii="Verdana" w:hAnsi="Verdana"/>
                <w:spacing w:val="-6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зростання</w:t>
            </w:r>
            <w:r>
              <w:rPr>
                <w:rFonts w:ascii="Verdana" w:hAnsi="Verdana"/>
                <w:spacing w:val="-6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інфляції</w:t>
            </w:r>
            <w:r>
              <w:rPr>
                <w:rFonts w:ascii="Microsoft Sans Serif" w:hAnsi="Microsoft Sans Serif"/>
                <w:w w:val="90"/>
                <w:sz w:val="27"/>
              </w:rPr>
              <w:t>,</w:t>
            </w:r>
            <w:r>
              <w:rPr>
                <w:rFonts w:ascii="Microsoft Sans Serif" w:hAnsi="Microsoft Sans Serif"/>
                <w:spacing w:val="15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режим</w:t>
            </w:r>
            <w:r>
              <w:rPr>
                <w:rFonts w:ascii="Verdana" w:hAnsi="Verdana"/>
                <w:spacing w:val="1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оподатковування</w:t>
            </w:r>
            <w:r>
              <w:rPr>
                <w:rFonts w:ascii="Microsoft Sans Serif" w:hAnsi="Microsoft Sans Serif"/>
                <w:w w:val="90"/>
                <w:sz w:val="27"/>
              </w:rPr>
              <w:t>,</w:t>
            </w:r>
            <w:r>
              <w:rPr>
                <w:rFonts w:ascii="Microsoft Sans Serif" w:hAnsi="Microsoft Sans Serif"/>
                <w:spacing w:val="19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режим</w:t>
            </w:r>
            <w:r>
              <w:rPr>
                <w:rFonts w:ascii="Verdana" w:hAnsi="Verdana"/>
                <w:spacing w:val="-2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валютного</w:t>
            </w:r>
            <w:r>
              <w:rPr>
                <w:rFonts w:ascii="Verdana" w:hAnsi="Verdana"/>
                <w:spacing w:val="-2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регулювання</w:t>
            </w:r>
            <w:r>
              <w:rPr>
                <w:rFonts w:ascii="Microsoft Sans Serif" w:hAnsi="Microsoft Sans Serif"/>
                <w:w w:val="90"/>
                <w:sz w:val="27"/>
              </w:rPr>
              <w:t>,</w:t>
            </w:r>
            <w:r>
              <w:rPr>
                <w:rFonts w:ascii="Microsoft Sans Serif" w:hAnsi="Microsoft Sans Serif"/>
                <w:spacing w:val="19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стан</w:t>
            </w:r>
            <w:r>
              <w:rPr>
                <w:rFonts w:ascii="Verdana" w:hAnsi="Verdana"/>
                <w:spacing w:val="-82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фондового ринку й фінансово</w:t>
            </w:r>
            <w:r>
              <w:rPr>
                <w:rFonts w:ascii="Microsoft Sans Serif" w:hAnsi="Microsoft Sans Serif"/>
                <w:w w:val="90"/>
                <w:sz w:val="27"/>
              </w:rPr>
              <w:t>-</w:t>
            </w:r>
            <w:r>
              <w:rPr>
                <w:rFonts w:ascii="Verdana" w:hAnsi="Verdana"/>
                <w:w w:val="90"/>
                <w:sz w:val="27"/>
              </w:rPr>
              <w:t>кредитної системи</w:t>
            </w:r>
            <w:r>
              <w:rPr>
                <w:rFonts w:ascii="Microsoft Sans Serif" w:hAnsi="Microsoft Sans Serif"/>
                <w:w w:val="90"/>
                <w:sz w:val="27"/>
              </w:rPr>
              <w:t>,</w:t>
            </w:r>
            <w:r>
              <w:rPr>
                <w:rFonts w:ascii="Microsoft Sans Serif" w:hAnsi="Microsoft Sans Serif"/>
                <w:spacing w:val="1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ємність</w:t>
            </w:r>
            <w:r>
              <w:rPr>
                <w:rFonts w:ascii="Verdana" w:hAnsi="Verdana"/>
                <w:spacing w:val="-9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і</w:t>
            </w:r>
            <w:r>
              <w:rPr>
                <w:rFonts w:ascii="Verdana" w:hAnsi="Verdana"/>
                <w:spacing w:val="-9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платоспроможність</w:t>
            </w:r>
            <w:r>
              <w:rPr>
                <w:rFonts w:ascii="Verdana" w:hAnsi="Verdana"/>
                <w:spacing w:val="-9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внутрішнього</w:t>
            </w:r>
            <w:r>
              <w:rPr>
                <w:rFonts w:ascii="Verdana" w:hAnsi="Verdana"/>
                <w:spacing w:val="-9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ринку</w:t>
            </w:r>
            <w:r>
              <w:rPr>
                <w:b/>
                <w:i/>
                <w:w w:val="90"/>
                <w:sz w:val="27"/>
              </w:rPr>
              <w:t>)</w:t>
            </w:r>
          </w:p>
        </w:tc>
      </w:tr>
      <w:tr w:rsidR="00E333F3" w:rsidTr="00576711">
        <w:trPr>
          <w:trHeight w:val="816"/>
        </w:trPr>
        <w:tc>
          <w:tcPr>
            <w:tcW w:w="278" w:type="dxa"/>
            <w:tcBorders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97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  <w:tr w:rsidR="00E333F3" w:rsidTr="00576711">
        <w:trPr>
          <w:trHeight w:val="317"/>
        </w:trPr>
        <w:tc>
          <w:tcPr>
            <w:tcW w:w="7775" w:type="dxa"/>
            <w:gridSpan w:val="2"/>
            <w:tcBorders>
              <w:top w:val="nil"/>
              <w:bottom w:val="nil"/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33F3" w:rsidTr="00576711">
        <w:trPr>
          <w:trHeight w:val="760"/>
        </w:trPr>
        <w:tc>
          <w:tcPr>
            <w:tcW w:w="278" w:type="dxa"/>
            <w:tcBorders>
              <w:top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97" w:type="dxa"/>
            <w:vMerge w:val="restart"/>
          </w:tcPr>
          <w:p w:rsidR="00E333F3" w:rsidRDefault="00E333F3" w:rsidP="00576711">
            <w:pPr>
              <w:pStyle w:val="TableParagraph"/>
              <w:spacing w:line="304" w:lineRule="exact"/>
              <w:ind w:left="689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3.</w:t>
            </w:r>
            <w:r>
              <w:rPr>
                <w:b/>
                <w:i/>
                <w:spacing w:val="13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Ресурси</w:t>
            </w:r>
            <w:r>
              <w:rPr>
                <w:b/>
                <w:i/>
                <w:spacing w:val="14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та</w:t>
            </w:r>
            <w:r>
              <w:rPr>
                <w:b/>
                <w:i/>
                <w:spacing w:val="14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інфраструктура.</w:t>
            </w:r>
            <w:r>
              <w:rPr>
                <w:b/>
                <w:i/>
                <w:spacing w:val="13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Соціально</w:t>
            </w:r>
            <w:r>
              <w:rPr>
                <w:b/>
                <w:i/>
                <w:spacing w:val="14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-</w:t>
            </w:r>
          </w:p>
          <w:p w:rsidR="00E333F3" w:rsidRDefault="00E333F3" w:rsidP="00576711">
            <w:pPr>
              <w:pStyle w:val="TableParagraph"/>
              <w:ind w:left="238" w:right="223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культурне середовище. Екологія. (</w:t>
            </w:r>
            <w:r>
              <w:rPr>
                <w:rFonts w:ascii="Verdana" w:hAnsi="Verdana"/>
                <w:sz w:val="27"/>
              </w:rPr>
              <w:t>Наявність</w:t>
            </w:r>
            <w:r>
              <w:rPr>
                <w:rFonts w:ascii="Verdana" w:hAnsi="Verdana"/>
                <w:spacing w:val="1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ресурсів</w:t>
            </w:r>
            <w:r>
              <w:rPr>
                <w:rFonts w:ascii="Microsoft Sans Serif" w:hAnsi="Microsoft Sans Serif"/>
                <w:w w:val="90"/>
                <w:sz w:val="27"/>
              </w:rPr>
              <w:t>,</w:t>
            </w:r>
            <w:r>
              <w:rPr>
                <w:rFonts w:ascii="Microsoft Sans Serif" w:hAnsi="Microsoft Sans Serif"/>
                <w:spacing w:val="1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розвиток соціально</w:t>
            </w:r>
            <w:r>
              <w:rPr>
                <w:rFonts w:ascii="Microsoft Sans Serif" w:hAnsi="Microsoft Sans Serif"/>
                <w:w w:val="90"/>
                <w:sz w:val="27"/>
              </w:rPr>
              <w:t>-</w:t>
            </w:r>
            <w:r>
              <w:rPr>
                <w:rFonts w:ascii="Verdana" w:hAnsi="Verdana"/>
                <w:w w:val="90"/>
                <w:sz w:val="27"/>
              </w:rPr>
              <w:t>культурного середовища</w:t>
            </w:r>
            <w:r>
              <w:rPr>
                <w:rFonts w:ascii="Microsoft Sans Serif" w:hAnsi="Microsoft Sans Serif"/>
                <w:w w:val="90"/>
                <w:sz w:val="27"/>
              </w:rPr>
              <w:t>,</w:t>
            </w:r>
            <w:r>
              <w:rPr>
                <w:rFonts w:ascii="Microsoft Sans Serif" w:hAnsi="Microsoft Sans Serif"/>
                <w:spacing w:val="-62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екологічна</w:t>
            </w:r>
            <w:r>
              <w:rPr>
                <w:rFonts w:ascii="Verdana" w:hAnsi="Verdana"/>
                <w:spacing w:val="-11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обстановка</w:t>
            </w:r>
            <w:r>
              <w:rPr>
                <w:rFonts w:ascii="Verdana" w:hAnsi="Verdana"/>
                <w:spacing w:val="-10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у</w:t>
            </w:r>
            <w:r>
              <w:rPr>
                <w:rFonts w:ascii="Verdana" w:hAnsi="Verdana"/>
                <w:spacing w:val="-10"/>
                <w:w w:val="90"/>
                <w:sz w:val="27"/>
              </w:rPr>
              <w:t xml:space="preserve"> </w:t>
            </w:r>
            <w:r>
              <w:rPr>
                <w:rFonts w:ascii="Verdana" w:hAnsi="Verdana"/>
                <w:w w:val="90"/>
                <w:sz w:val="27"/>
              </w:rPr>
              <w:t>країні</w:t>
            </w:r>
            <w:r>
              <w:rPr>
                <w:b/>
                <w:i/>
                <w:w w:val="90"/>
                <w:sz w:val="27"/>
              </w:rPr>
              <w:t>)</w:t>
            </w:r>
          </w:p>
        </w:tc>
      </w:tr>
      <w:tr w:rsidR="00E333F3" w:rsidTr="00576711">
        <w:trPr>
          <w:trHeight w:val="539"/>
        </w:trPr>
        <w:tc>
          <w:tcPr>
            <w:tcW w:w="278" w:type="dxa"/>
            <w:tcBorders>
              <w:left w:val="nil"/>
              <w:bottom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97" w:type="dxa"/>
            <w:vMerge/>
            <w:tcBorders>
              <w:top w:val="nil"/>
            </w:tcBorders>
          </w:tcPr>
          <w:p w:rsidR="00E333F3" w:rsidRDefault="00E333F3" w:rsidP="00576711">
            <w:pPr>
              <w:rPr>
                <w:sz w:val="2"/>
                <w:szCs w:val="2"/>
              </w:rPr>
            </w:pPr>
          </w:p>
        </w:tc>
      </w:tr>
    </w:tbl>
    <w:p w:rsidR="00E333F3" w:rsidRDefault="00E333F3" w:rsidP="00E333F3">
      <w:pPr>
        <w:pStyle w:val="a3"/>
        <w:spacing w:before="2"/>
        <w:rPr>
          <w:sz w:val="25"/>
        </w:rPr>
      </w:pPr>
    </w:p>
    <w:p w:rsidR="00E333F3" w:rsidRDefault="00E333F3" w:rsidP="00E333F3">
      <w:pPr>
        <w:pStyle w:val="a3"/>
        <w:spacing w:before="89"/>
        <w:ind w:left="826"/>
      </w:pPr>
      <w:r>
        <w:t>Рисунок</w:t>
      </w:r>
      <w:r>
        <w:rPr>
          <w:spacing w:val="-6"/>
        </w:rPr>
        <w:t xml:space="preserve"> </w:t>
      </w:r>
      <w:r>
        <w:t>11.4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критерії</w:t>
      </w:r>
      <w:r>
        <w:rPr>
          <w:spacing w:val="-4"/>
        </w:rPr>
        <w:t xml:space="preserve"> </w:t>
      </w:r>
      <w:r>
        <w:t>інвестиційної</w:t>
      </w:r>
      <w:r>
        <w:rPr>
          <w:spacing w:val="-3"/>
        </w:rPr>
        <w:t xml:space="preserve"> </w:t>
      </w:r>
      <w:r>
        <w:t>привабливості</w:t>
      </w:r>
    </w:p>
    <w:p w:rsidR="00E333F3" w:rsidRDefault="00E333F3" w:rsidP="00E333F3">
      <w:pPr>
        <w:pStyle w:val="a3"/>
        <w:rPr>
          <w:sz w:val="36"/>
        </w:rPr>
      </w:pPr>
    </w:p>
    <w:p w:rsidR="00E333F3" w:rsidRDefault="00E333F3" w:rsidP="00E333F3">
      <w:pPr>
        <w:pStyle w:val="a3"/>
        <w:spacing w:before="1" w:line="300" w:lineRule="auto"/>
        <w:ind w:left="118" w:right="413" w:firstLine="708"/>
        <w:jc w:val="both"/>
      </w:pPr>
      <w:r>
        <w:t>Крім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функціонування підприємства можуть бути використані критерії оцінення</w:t>
      </w:r>
      <w:r>
        <w:rPr>
          <w:spacing w:val="1"/>
        </w:rPr>
        <w:t xml:space="preserve"> </w:t>
      </w:r>
      <w:r>
        <w:t>віддачі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середовище:</w:t>
      </w:r>
      <w:r>
        <w:rPr>
          <w:spacing w:val="1"/>
        </w:rPr>
        <w:t xml:space="preserve"> </w:t>
      </w:r>
      <w:r>
        <w:t>економічне,</w:t>
      </w:r>
      <w:r>
        <w:rPr>
          <w:spacing w:val="1"/>
        </w:rPr>
        <w:t xml:space="preserve"> </w:t>
      </w:r>
      <w:r>
        <w:t>ринкове,</w:t>
      </w:r>
      <w:r>
        <w:rPr>
          <w:spacing w:val="1"/>
        </w:rPr>
        <w:t xml:space="preserve"> </w:t>
      </w:r>
      <w:r>
        <w:t>податкове,</w:t>
      </w:r>
      <w:r>
        <w:rPr>
          <w:spacing w:val="1"/>
        </w:rPr>
        <w:t xml:space="preserve"> </w:t>
      </w:r>
      <w:r>
        <w:t>фінансово-кредитне,</w:t>
      </w:r>
      <w:r>
        <w:rPr>
          <w:spacing w:val="1"/>
        </w:rPr>
        <w:t xml:space="preserve"> </w:t>
      </w:r>
      <w:r>
        <w:t>соціально-культурне,</w:t>
      </w:r>
      <w:r>
        <w:rPr>
          <w:spacing w:val="1"/>
        </w:rPr>
        <w:t xml:space="preserve"> </w:t>
      </w:r>
      <w:r>
        <w:t>державно-правове,</w:t>
      </w:r>
      <w:r>
        <w:rPr>
          <w:spacing w:val="1"/>
        </w:rPr>
        <w:t xml:space="preserve"> </w:t>
      </w:r>
      <w:r>
        <w:t>інвестиційне,</w:t>
      </w:r>
      <w:r>
        <w:rPr>
          <w:spacing w:val="-2"/>
        </w:rPr>
        <w:t xml:space="preserve"> </w:t>
      </w:r>
      <w:r>
        <w:t>інформаційне,</w:t>
      </w:r>
      <w:r>
        <w:rPr>
          <w:spacing w:val="-1"/>
        </w:rPr>
        <w:t xml:space="preserve"> </w:t>
      </w:r>
      <w:r>
        <w:t>ресурсне,</w:t>
      </w:r>
      <w:r>
        <w:rPr>
          <w:spacing w:val="-1"/>
        </w:rPr>
        <w:t xml:space="preserve"> </w:t>
      </w:r>
      <w:r>
        <w:t>екологічне.</w:t>
      </w:r>
    </w:p>
    <w:p w:rsidR="00E333F3" w:rsidRDefault="00E333F3" w:rsidP="00E333F3">
      <w:pPr>
        <w:pStyle w:val="a3"/>
        <w:spacing w:before="1" w:line="300" w:lineRule="auto"/>
        <w:ind w:left="118" w:right="413" w:firstLine="707"/>
        <w:jc w:val="both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спрогнозувати</w:t>
      </w:r>
      <w:r>
        <w:rPr>
          <w:spacing w:val="1"/>
        </w:rPr>
        <w:t xml:space="preserve"> </w:t>
      </w:r>
      <w:r>
        <w:t>тенденції зростання інвестиційної привабливості суб'єктів господарювання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найближчу</w:t>
      </w:r>
      <w:r>
        <w:rPr>
          <w:spacing w:val="-4"/>
        </w:rPr>
        <w:t xml:space="preserve"> </w:t>
      </w:r>
      <w:r>
        <w:t>перспективу.</w:t>
      </w:r>
    </w:p>
    <w:p w:rsidR="00E333F3" w:rsidRDefault="00E333F3" w:rsidP="00E333F3">
      <w:pPr>
        <w:pStyle w:val="a3"/>
        <w:spacing w:before="5"/>
        <w:rPr>
          <w:sz w:val="35"/>
        </w:rPr>
      </w:pPr>
    </w:p>
    <w:p w:rsidR="00E333F3" w:rsidRDefault="00E333F3" w:rsidP="00E333F3">
      <w:pPr>
        <w:pStyle w:val="2"/>
        <w:numPr>
          <w:ilvl w:val="2"/>
          <w:numId w:val="6"/>
        </w:numPr>
        <w:tabs>
          <w:tab w:val="left" w:pos="3359"/>
        </w:tabs>
        <w:ind w:hanging="361"/>
      </w:pPr>
      <w:r>
        <w:t>Термінологічний</w:t>
      </w:r>
      <w:r>
        <w:rPr>
          <w:spacing w:val="-4"/>
        </w:rPr>
        <w:t xml:space="preserve"> </w:t>
      </w:r>
      <w:r>
        <w:t>словник</w:t>
      </w:r>
    </w:p>
    <w:p w:rsidR="00E333F3" w:rsidRDefault="00E333F3" w:rsidP="00E333F3">
      <w:pPr>
        <w:pStyle w:val="a3"/>
        <w:spacing w:before="59" w:line="300" w:lineRule="auto"/>
        <w:ind w:left="118" w:right="444" w:firstLine="707"/>
      </w:pPr>
      <w:r>
        <w:rPr>
          <w:b/>
          <w:i/>
        </w:rPr>
        <w:t>Інвестиції</w:t>
      </w:r>
      <w:r>
        <w:rPr>
          <w:b/>
          <w:i/>
          <w:spacing w:val="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3"/>
        </w:rPr>
        <w:t xml:space="preserve"> </w:t>
      </w:r>
      <w:r>
        <w:t>довгострокові</w:t>
      </w:r>
      <w:r>
        <w:rPr>
          <w:spacing w:val="5"/>
        </w:rPr>
        <w:t xml:space="preserve"> </w:t>
      </w:r>
      <w:r>
        <w:t>вкладення</w:t>
      </w:r>
      <w:r>
        <w:rPr>
          <w:spacing w:val="2"/>
        </w:rPr>
        <w:t xml:space="preserve"> </w:t>
      </w:r>
      <w:r>
        <w:t>капіталу</w:t>
      </w:r>
      <w:r>
        <w:rPr>
          <w:spacing w:val="69"/>
        </w:rPr>
        <w:t xml:space="preserve"> </w:t>
      </w:r>
      <w:r>
        <w:t>у  підприємницьку</w:t>
      </w:r>
      <w:r>
        <w:rPr>
          <w:spacing w:val="-67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отримання прибутку.</w:t>
      </w:r>
    </w:p>
    <w:p w:rsidR="00E333F3" w:rsidRDefault="00E333F3" w:rsidP="00E333F3">
      <w:pPr>
        <w:spacing w:before="1"/>
        <w:ind w:left="826"/>
        <w:rPr>
          <w:sz w:val="28"/>
        </w:rPr>
      </w:pPr>
      <w:r>
        <w:rPr>
          <w:b/>
          <w:i/>
          <w:sz w:val="28"/>
        </w:rPr>
        <w:t>Реальні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активи.</w:t>
      </w:r>
    </w:p>
    <w:p w:rsidR="00E333F3" w:rsidRDefault="00E333F3" w:rsidP="00E333F3">
      <w:pPr>
        <w:pStyle w:val="a3"/>
        <w:tabs>
          <w:tab w:val="left" w:pos="840"/>
          <w:tab w:val="left" w:pos="1440"/>
          <w:tab w:val="left" w:pos="2491"/>
          <w:tab w:val="left" w:pos="3614"/>
          <w:tab w:val="left" w:pos="4329"/>
          <w:tab w:val="left" w:pos="5049"/>
          <w:tab w:val="left" w:pos="6748"/>
          <w:tab w:val="left" w:pos="7950"/>
        </w:tabs>
        <w:spacing w:before="79" w:line="300" w:lineRule="auto"/>
        <w:ind w:left="118" w:right="414" w:firstLine="707"/>
      </w:pPr>
      <w:r>
        <w:rPr>
          <w:b/>
          <w:i/>
        </w:rPr>
        <w:t>Строк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окупності</w:t>
      </w:r>
      <w:r>
        <w:rPr>
          <w:b/>
          <w:i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кількість</w:t>
      </w:r>
      <w:r>
        <w:rPr>
          <w:spacing w:val="19"/>
        </w:rPr>
        <w:t xml:space="preserve"> </w:t>
      </w:r>
      <w:r>
        <w:t>часу,</w:t>
      </w:r>
      <w:r>
        <w:rPr>
          <w:spacing w:val="20"/>
        </w:rPr>
        <w:t xml:space="preserve"> </w:t>
      </w:r>
      <w:r>
        <w:t>необхідна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покриття</w:t>
      </w:r>
      <w:r>
        <w:rPr>
          <w:spacing w:val="18"/>
        </w:rPr>
        <w:t xml:space="preserve"> </w:t>
      </w:r>
      <w:r>
        <w:t>витрат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той</w:t>
      </w:r>
      <w:r>
        <w:tab/>
        <w:t>чи</w:t>
      </w:r>
      <w:r>
        <w:tab/>
        <w:t>інший</w:t>
      </w:r>
      <w:r>
        <w:tab/>
        <w:t>проект</w:t>
      </w:r>
      <w:r>
        <w:tab/>
        <w:t>або</w:t>
      </w:r>
      <w:r>
        <w:tab/>
        <w:t>для</w:t>
      </w:r>
      <w:r>
        <w:tab/>
        <w:t>повернення</w:t>
      </w:r>
      <w:r>
        <w:tab/>
        <w:t>коштів,</w:t>
      </w:r>
      <w:r>
        <w:tab/>
      </w:r>
      <w:r>
        <w:rPr>
          <w:spacing w:val="-1"/>
        </w:rPr>
        <w:t>вкладених</w:t>
      </w:r>
    </w:p>
    <w:p w:rsidR="00E333F3" w:rsidRDefault="00E333F3" w:rsidP="00E333F3">
      <w:pPr>
        <w:spacing w:line="300" w:lineRule="auto"/>
        <w:sectPr w:rsidR="00E333F3">
          <w:pgSz w:w="11910" w:h="16840"/>
          <w:pgMar w:top="1140" w:right="1000" w:bottom="1280" w:left="1300" w:header="0" w:footer="1082" w:gutter="0"/>
          <w:cols w:space="720"/>
        </w:sectPr>
      </w:pPr>
    </w:p>
    <w:p w:rsidR="00E333F3" w:rsidRDefault="00E333F3" w:rsidP="00E333F3">
      <w:pPr>
        <w:pStyle w:val="a3"/>
        <w:spacing w:before="65" w:line="300" w:lineRule="auto"/>
        <w:ind w:left="118" w:right="414"/>
        <w:jc w:val="both"/>
      </w:pPr>
      <w:r>
        <w:lastRenderedPageBreak/>
        <w:t>підприємством,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проекту.</w:t>
      </w:r>
    </w:p>
    <w:p w:rsidR="00E333F3" w:rsidRDefault="00E333F3" w:rsidP="00E333F3">
      <w:pPr>
        <w:pStyle w:val="a3"/>
        <w:spacing w:before="1" w:line="300" w:lineRule="auto"/>
        <w:ind w:left="118" w:right="414" w:firstLine="707"/>
        <w:jc w:val="both"/>
      </w:pPr>
      <w:r>
        <w:rPr>
          <w:b/>
          <w:i/>
        </w:rPr>
        <w:t xml:space="preserve">Дисконтування – </w:t>
      </w:r>
      <w:r>
        <w:t>метод приведення майбутньої вартості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до їх вартості в</w:t>
      </w:r>
      <w:r>
        <w:rPr>
          <w:spacing w:val="-1"/>
        </w:rPr>
        <w:t xml:space="preserve"> </w:t>
      </w:r>
      <w:r>
        <w:t>поточний період.</w:t>
      </w:r>
    </w:p>
    <w:p w:rsidR="00E333F3" w:rsidRDefault="00E333F3" w:rsidP="00E333F3">
      <w:pPr>
        <w:pStyle w:val="a3"/>
        <w:spacing w:line="300" w:lineRule="auto"/>
        <w:ind w:left="118" w:right="413" w:firstLine="708"/>
        <w:jc w:val="both"/>
      </w:pPr>
      <w:r>
        <w:rPr>
          <w:b/>
          <w:i/>
        </w:rPr>
        <w:t>Внутрішня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доходності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дисконтна</w:t>
      </w:r>
      <w:r>
        <w:rPr>
          <w:spacing w:val="1"/>
        </w:rPr>
        <w:t xml:space="preserve"> </w:t>
      </w:r>
      <w:r>
        <w:t>ставка,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майбутня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приводиться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теперішньої</w:t>
      </w:r>
      <w:r>
        <w:rPr>
          <w:spacing w:val="-1"/>
        </w:rPr>
        <w:t xml:space="preserve"> </w:t>
      </w:r>
      <w:r>
        <w:t>вартості інвестованих</w:t>
      </w:r>
      <w:r>
        <w:rPr>
          <w:spacing w:val="-2"/>
        </w:rPr>
        <w:t xml:space="preserve"> </w:t>
      </w:r>
      <w:r>
        <w:t>коштів.</w:t>
      </w:r>
    </w:p>
    <w:p w:rsidR="00E333F3" w:rsidRDefault="00E333F3" w:rsidP="00E333F3">
      <w:pPr>
        <w:pStyle w:val="a3"/>
        <w:spacing w:line="300" w:lineRule="auto"/>
        <w:ind w:left="118" w:right="415" w:firstLine="707"/>
        <w:jc w:val="both"/>
      </w:pPr>
      <w:r>
        <w:rPr>
          <w:b/>
          <w:i/>
        </w:rPr>
        <w:t xml:space="preserve">Прогнозування – </w:t>
      </w:r>
      <w:r>
        <w:t>процес передбачення майбутнього стану на 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минулого чи</w:t>
      </w:r>
      <w:r>
        <w:rPr>
          <w:spacing w:val="-2"/>
        </w:rPr>
        <w:t xml:space="preserve"> </w:t>
      </w:r>
      <w:r>
        <w:t>поточного його</w:t>
      </w:r>
      <w:r>
        <w:rPr>
          <w:spacing w:val="-1"/>
        </w:rPr>
        <w:t xml:space="preserve"> </w:t>
      </w:r>
      <w:r>
        <w:t>стану.</w:t>
      </w:r>
    </w:p>
    <w:p w:rsidR="00E333F3" w:rsidRDefault="00E333F3" w:rsidP="00E333F3">
      <w:pPr>
        <w:pStyle w:val="a3"/>
        <w:spacing w:before="3"/>
        <w:rPr>
          <w:sz w:val="35"/>
        </w:rPr>
      </w:pPr>
    </w:p>
    <w:p w:rsidR="00E333F3" w:rsidRDefault="00E333F3" w:rsidP="00E333F3">
      <w:pPr>
        <w:pStyle w:val="2"/>
        <w:numPr>
          <w:ilvl w:val="3"/>
          <w:numId w:val="6"/>
        </w:numPr>
        <w:tabs>
          <w:tab w:val="left" w:pos="3573"/>
        </w:tabs>
        <w:spacing w:before="1"/>
        <w:ind w:hanging="361"/>
      </w:pPr>
      <w:r>
        <w:t>Контрольні</w:t>
      </w:r>
      <w:r>
        <w:rPr>
          <w:spacing w:val="-4"/>
        </w:rPr>
        <w:t xml:space="preserve"> </w:t>
      </w:r>
      <w:r>
        <w:t>запитання</w:t>
      </w:r>
    </w:p>
    <w:p w:rsidR="00E333F3" w:rsidRDefault="00E333F3" w:rsidP="00E333F3">
      <w:pPr>
        <w:pStyle w:val="a7"/>
        <w:numPr>
          <w:ilvl w:val="0"/>
          <w:numId w:val="4"/>
        </w:numPr>
        <w:tabs>
          <w:tab w:val="left" w:pos="1385"/>
          <w:tab w:val="left" w:pos="1386"/>
          <w:tab w:val="left" w:pos="2911"/>
          <w:tab w:val="left" w:pos="4901"/>
          <w:tab w:val="left" w:pos="6828"/>
          <w:tab w:val="left" w:pos="7253"/>
          <w:tab w:val="left" w:pos="8321"/>
        </w:tabs>
        <w:spacing w:before="76" w:line="300" w:lineRule="auto"/>
        <w:ind w:right="415" w:firstLine="0"/>
        <w:rPr>
          <w:sz w:val="28"/>
        </w:rPr>
      </w:pPr>
      <w:r>
        <w:rPr>
          <w:sz w:val="28"/>
        </w:rPr>
        <w:t>Значення,</w:t>
      </w:r>
      <w:r>
        <w:rPr>
          <w:sz w:val="28"/>
        </w:rPr>
        <w:tab/>
        <w:t>інформаційне</w:t>
      </w:r>
      <w:r>
        <w:rPr>
          <w:sz w:val="28"/>
        </w:rPr>
        <w:tab/>
        <w:t>забезпечення</w:t>
      </w:r>
      <w:r>
        <w:rPr>
          <w:sz w:val="28"/>
        </w:rPr>
        <w:tab/>
        <w:t>і</w:t>
      </w:r>
      <w:r>
        <w:rPr>
          <w:sz w:val="28"/>
        </w:rPr>
        <w:tab/>
        <w:t>задачі</w:t>
      </w:r>
      <w:r>
        <w:rPr>
          <w:sz w:val="28"/>
        </w:rPr>
        <w:tab/>
      </w:r>
      <w:r>
        <w:rPr>
          <w:spacing w:val="-1"/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 підприємства.</w:t>
      </w:r>
    </w:p>
    <w:p w:rsidR="00E333F3" w:rsidRDefault="00E333F3" w:rsidP="00E333F3">
      <w:pPr>
        <w:pStyle w:val="a7"/>
        <w:numPr>
          <w:ilvl w:val="0"/>
          <w:numId w:val="4"/>
        </w:numPr>
        <w:tabs>
          <w:tab w:val="left" w:pos="1256"/>
          <w:tab w:val="left" w:pos="1257"/>
          <w:tab w:val="left" w:pos="3216"/>
          <w:tab w:val="left" w:pos="4349"/>
          <w:tab w:val="left" w:pos="5424"/>
          <w:tab w:val="left" w:pos="6507"/>
          <w:tab w:val="left" w:pos="6804"/>
          <w:tab w:val="left" w:pos="8091"/>
        </w:tabs>
        <w:spacing w:before="2" w:line="297" w:lineRule="auto"/>
        <w:ind w:right="418" w:firstLine="0"/>
        <w:rPr>
          <w:sz w:val="28"/>
        </w:rPr>
      </w:pPr>
      <w:r>
        <w:rPr>
          <w:sz w:val="28"/>
        </w:rPr>
        <w:t>Проаналізуйте</w:t>
      </w:r>
      <w:r>
        <w:rPr>
          <w:sz w:val="28"/>
        </w:rPr>
        <w:tab/>
        <w:t>основні</w:t>
      </w:r>
      <w:r>
        <w:rPr>
          <w:sz w:val="28"/>
        </w:rPr>
        <w:tab/>
        <w:t>методи</w:t>
      </w:r>
      <w:r>
        <w:rPr>
          <w:sz w:val="28"/>
        </w:rPr>
        <w:tab/>
        <w:t>аналізу</w:t>
      </w:r>
      <w:r>
        <w:rPr>
          <w:sz w:val="28"/>
        </w:rPr>
        <w:tab/>
        <w:t>і</w:t>
      </w:r>
      <w:r>
        <w:rPr>
          <w:sz w:val="28"/>
        </w:rPr>
        <w:tab/>
        <w:t>оцінення</w:t>
      </w:r>
      <w:r>
        <w:rPr>
          <w:sz w:val="28"/>
        </w:rPr>
        <w:tab/>
      </w:r>
      <w:r>
        <w:rPr>
          <w:spacing w:val="-1"/>
          <w:sz w:val="28"/>
        </w:rPr>
        <w:t>реальних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інвестицій.</w:t>
      </w:r>
    </w:p>
    <w:p w:rsidR="00E333F3" w:rsidRDefault="00E333F3" w:rsidP="00E333F3">
      <w:pPr>
        <w:pStyle w:val="a7"/>
        <w:numPr>
          <w:ilvl w:val="0"/>
          <w:numId w:val="4"/>
        </w:numPr>
        <w:tabs>
          <w:tab w:val="left" w:pos="1354"/>
          <w:tab w:val="left" w:pos="1355"/>
          <w:tab w:val="left" w:pos="1858"/>
          <w:tab w:val="left" w:pos="2770"/>
          <w:tab w:val="left" w:pos="3600"/>
          <w:tab w:val="left" w:pos="5062"/>
          <w:tab w:val="left" w:pos="6240"/>
          <w:tab w:val="left" w:pos="7930"/>
        </w:tabs>
        <w:spacing w:before="5" w:line="300" w:lineRule="auto"/>
        <w:ind w:right="413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чому</w:t>
      </w:r>
      <w:r>
        <w:rPr>
          <w:sz w:val="28"/>
        </w:rPr>
        <w:tab/>
        <w:t>суть</w:t>
      </w:r>
      <w:r>
        <w:rPr>
          <w:sz w:val="28"/>
        </w:rPr>
        <w:tab/>
        <w:t>методики</w:t>
      </w:r>
      <w:r>
        <w:rPr>
          <w:sz w:val="28"/>
        </w:rPr>
        <w:tab/>
        <w:t>аналізу</w:t>
      </w:r>
      <w:r>
        <w:rPr>
          <w:sz w:val="28"/>
        </w:rPr>
        <w:tab/>
        <w:t>фінансових</w:t>
      </w:r>
      <w:r>
        <w:rPr>
          <w:sz w:val="28"/>
        </w:rPr>
        <w:tab/>
        <w:t>інвестицій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підприємства?</w:t>
      </w:r>
    </w:p>
    <w:p w:rsidR="00E333F3" w:rsidRDefault="00E333F3" w:rsidP="00E333F3">
      <w:pPr>
        <w:pStyle w:val="a7"/>
        <w:numPr>
          <w:ilvl w:val="0"/>
          <w:numId w:val="4"/>
        </w:numPr>
        <w:tabs>
          <w:tab w:val="left" w:pos="1347"/>
          <w:tab w:val="left" w:pos="1348"/>
          <w:tab w:val="left" w:pos="2710"/>
          <w:tab w:val="left" w:pos="4147"/>
          <w:tab w:val="left" w:pos="5530"/>
          <w:tab w:val="left" w:pos="7464"/>
        </w:tabs>
        <w:spacing w:line="300" w:lineRule="auto"/>
        <w:ind w:right="415" w:hanging="1"/>
        <w:rPr>
          <w:sz w:val="28"/>
        </w:rPr>
      </w:pPr>
      <w:r>
        <w:rPr>
          <w:sz w:val="28"/>
        </w:rPr>
        <w:t>Наведіть</w:t>
      </w:r>
      <w:r>
        <w:rPr>
          <w:sz w:val="28"/>
        </w:rPr>
        <w:tab/>
        <w:t>методику</w:t>
      </w:r>
      <w:r>
        <w:rPr>
          <w:sz w:val="28"/>
        </w:rPr>
        <w:tab/>
        <w:t>оцінення</w:t>
      </w:r>
      <w:r>
        <w:rPr>
          <w:sz w:val="28"/>
        </w:rPr>
        <w:tab/>
        <w:t>інвестиційної</w:t>
      </w:r>
      <w:r>
        <w:rPr>
          <w:sz w:val="28"/>
        </w:rPr>
        <w:tab/>
      </w:r>
      <w:r>
        <w:rPr>
          <w:spacing w:val="-1"/>
          <w:sz w:val="28"/>
        </w:rPr>
        <w:t>привабливості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E333F3" w:rsidRDefault="00E333F3" w:rsidP="00E333F3">
      <w:pPr>
        <w:pStyle w:val="a7"/>
        <w:numPr>
          <w:ilvl w:val="0"/>
          <w:numId w:val="4"/>
        </w:numPr>
        <w:tabs>
          <w:tab w:val="left" w:pos="1345"/>
          <w:tab w:val="left" w:pos="1346"/>
          <w:tab w:val="left" w:pos="1973"/>
          <w:tab w:val="left" w:pos="3456"/>
          <w:tab w:val="left" w:pos="5532"/>
          <w:tab w:val="left" w:pos="7463"/>
        </w:tabs>
        <w:spacing w:line="297" w:lineRule="auto"/>
        <w:ind w:right="416" w:firstLine="0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здійснити</w:t>
      </w:r>
      <w:r>
        <w:rPr>
          <w:sz w:val="28"/>
        </w:rPr>
        <w:tab/>
        <w:t>прогнозування</w:t>
      </w:r>
      <w:r>
        <w:rPr>
          <w:sz w:val="28"/>
        </w:rPr>
        <w:tab/>
        <w:t>інвестиційної</w:t>
      </w:r>
      <w:r>
        <w:rPr>
          <w:sz w:val="28"/>
        </w:rPr>
        <w:tab/>
      </w:r>
      <w:r>
        <w:rPr>
          <w:spacing w:val="-1"/>
          <w:sz w:val="28"/>
        </w:rPr>
        <w:t>привабливості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підприємства?</w:t>
      </w:r>
    </w:p>
    <w:p w:rsidR="00E333F3" w:rsidRDefault="00E333F3" w:rsidP="00E333F3">
      <w:pPr>
        <w:pStyle w:val="a3"/>
        <w:rPr>
          <w:sz w:val="30"/>
        </w:rPr>
      </w:pPr>
    </w:p>
    <w:p w:rsidR="00E333F3" w:rsidRDefault="00E333F3" w:rsidP="00E333F3">
      <w:pPr>
        <w:pStyle w:val="a3"/>
        <w:spacing w:before="7"/>
        <w:rPr>
          <w:sz w:val="35"/>
        </w:rPr>
      </w:pPr>
    </w:p>
    <w:p w:rsidR="00E333F3" w:rsidRDefault="00E333F3" w:rsidP="00E333F3">
      <w:pPr>
        <w:pStyle w:val="2"/>
        <w:spacing w:line="276" w:lineRule="auto"/>
        <w:ind w:right="410" w:firstLine="7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10CD8A85" wp14:editId="3847DC85">
            <wp:simplePos x="0" y="0"/>
            <wp:positionH relativeFrom="page">
              <wp:posOffset>900430</wp:posOffset>
            </wp:positionH>
            <wp:positionV relativeFrom="paragraph">
              <wp:posOffset>734351</wp:posOffset>
            </wp:positionV>
            <wp:extent cx="5753866" cy="177355"/>
            <wp:effectExtent l="0" t="0" r="0" b="0"/>
            <wp:wrapTopAndBottom/>
            <wp:docPr id="29" name="image2.png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86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РЕЙТИНГОВИХ</w:t>
      </w:r>
      <w:r>
        <w:rPr>
          <w:spacing w:val="-4"/>
        </w:rPr>
        <w:t xml:space="preserve"> </w:t>
      </w:r>
      <w:bookmarkEnd w:id="4"/>
      <w:r>
        <w:t>ОЦІНОК</w:t>
      </w:r>
    </w:p>
    <w:p w:rsidR="00E333F3" w:rsidRDefault="00E333F3" w:rsidP="00E333F3">
      <w:pPr>
        <w:pStyle w:val="a3"/>
        <w:spacing w:before="5"/>
        <w:rPr>
          <w:b/>
          <w:sz w:val="33"/>
        </w:rPr>
      </w:pPr>
    </w:p>
    <w:p w:rsidR="00E333F3" w:rsidRDefault="00E333F3" w:rsidP="00E333F3">
      <w:pPr>
        <w:spacing w:before="1"/>
        <w:ind w:left="827"/>
        <w:rPr>
          <w:b/>
          <w:sz w:val="28"/>
        </w:rPr>
      </w:pPr>
      <w:bookmarkStart w:id="5" w:name="/"/>
      <w:bookmarkStart w:id="6" w:name="План_вивчення_теми:"/>
      <w:bookmarkEnd w:id="5"/>
      <w:bookmarkEnd w:id="6"/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теми:</w:t>
      </w:r>
    </w:p>
    <w:p w:rsidR="00E333F3" w:rsidRDefault="00E333F3" w:rsidP="00E333F3">
      <w:pPr>
        <w:pStyle w:val="a7"/>
        <w:numPr>
          <w:ilvl w:val="1"/>
          <w:numId w:val="3"/>
        </w:numPr>
        <w:tabs>
          <w:tab w:val="left" w:pos="1464"/>
        </w:tabs>
        <w:spacing w:before="42" w:line="278" w:lineRule="auto"/>
        <w:ind w:right="415" w:firstLine="0"/>
        <w:rPr>
          <w:sz w:val="28"/>
        </w:rPr>
      </w:pPr>
      <w:bookmarkStart w:id="7" w:name="12.1_Значення,_мета,_задачі_та_інформаці"/>
      <w:bookmarkEnd w:id="7"/>
      <w:r>
        <w:rPr>
          <w:sz w:val="28"/>
        </w:rPr>
        <w:t>Значення,</w:t>
      </w:r>
      <w:r>
        <w:rPr>
          <w:spacing w:val="69"/>
          <w:sz w:val="28"/>
        </w:rPr>
        <w:t xml:space="preserve"> </w:t>
      </w:r>
      <w:r>
        <w:rPr>
          <w:sz w:val="28"/>
        </w:rPr>
        <w:t>мета,</w:t>
      </w:r>
      <w:r>
        <w:rPr>
          <w:spacing w:val="3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бізнесу.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E333F3" w:rsidRDefault="00E333F3" w:rsidP="00E333F3">
      <w:pPr>
        <w:pStyle w:val="a7"/>
        <w:numPr>
          <w:ilvl w:val="1"/>
          <w:numId w:val="3"/>
        </w:numPr>
        <w:tabs>
          <w:tab w:val="left" w:pos="1406"/>
        </w:tabs>
        <w:spacing w:line="276" w:lineRule="auto"/>
        <w:ind w:left="826" w:right="414" w:firstLine="0"/>
        <w:rPr>
          <w:sz w:val="28"/>
        </w:rPr>
      </w:pPr>
      <w:bookmarkStart w:id="8" w:name="12.2_Аналіз_впливу_факторів_на_відносні_"/>
      <w:bookmarkEnd w:id="8"/>
      <w:r>
        <w:rPr>
          <w:sz w:val="28"/>
        </w:rPr>
        <w:t>Аналіз</w:t>
      </w:r>
      <w:r>
        <w:rPr>
          <w:spacing w:val="1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0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відносні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бізнесу.</w:t>
      </w:r>
    </w:p>
    <w:p w:rsidR="00E333F3" w:rsidRDefault="00E333F3" w:rsidP="00E333F3">
      <w:pPr>
        <w:pStyle w:val="a7"/>
        <w:numPr>
          <w:ilvl w:val="1"/>
          <w:numId w:val="3"/>
        </w:numPr>
        <w:tabs>
          <w:tab w:val="left" w:pos="1470"/>
        </w:tabs>
        <w:spacing w:line="278" w:lineRule="auto"/>
        <w:ind w:left="826" w:right="415" w:firstLine="0"/>
        <w:rPr>
          <w:sz w:val="28"/>
        </w:rPr>
      </w:pPr>
      <w:bookmarkStart w:id="9" w:name="12.3_Аналіз_рентабельності_підприємства_"/>
      <w:bookmarkEnd w:id="9"/>
      <w:r>
        <w:rPr>
          <w:sz w:val="28"/>
        </w:rPr>
        <w:t>Аналіз</w:t>
      </w:r>
      <w:r>
        <w:rPr>
          <w:spacing w:val="5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8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7"/>
          <w:sz w:val="28"/>
        </w:rPr>
        <w:t xml:space="preserve"> </w:t>
      </w:r>
      <w:r>
        <w:rPr>
          <w:sz w:val="28"/>
        </w:rPr>
        <w:t>Дюпона.</w:t>
      </w:r>
    </w:p>
    <w:p w:rsidR="00E333F3" w:rsidRDefault="00E333F3" w:rsidP="00E333F3">
      <w:pPr>
        <w:pStyle w:val="a7"/>
        <w:numPr>
          <w:ilvl w:val="1"/>
          <w:numId w:val="3"/>
        </w:numPr>
        <w:tabs>
          <w:tab w:val="left" w:pos="1388"/>
        </w:tabs>
        <w:spacing w:line="317" w:lineRule="exact"/>
        <w:ind w:left="1387" w:hanging="562"/>
        <w:rPr>
          <w:sz w:val="28"/>
        </w:rPr>
      </w:pPr>
      <w:bookmarkStart w:id="10" w:name="12.4_Суть_та_види_рейтингових_оцінок."/>
      <w:bookmarkEnd w:id="10"/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рейтингових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оцінок.</w:t>
      </w:r>
    </w:p>
    <w:p w:rsidR="00E333F3" w:rsidRDefault="00E333F3" w:rsidP="00E333F3">
      <w:pPr>
        <w:spacing w:line="317" w:lineRule="exact"/>
        <w:rPr>
          <w:sz w:val="28"/>
        </w:rPr>
        <w:sectPr w:rsidR="00E333F3">
          <w:pgSz w:w="11910" w:h="16840"/>
          <w:pgMar w:top="1040" w:right="1000" w:bottom="1280" w:left="1300" w:header="0" w:footer="1082" w:gutter="0"/>
          <w:cols w:space="720"/>
        </w:sectPr>
      </w:pPr>
    </w:p>
    <w:p w:rsidR="00E333F3" w:rsidRDefault="00E333F3" w:rsidP="00E333F3">
      <w:pPr>
        <w:pStyle w:val="2"/>
        <w:numPr>
          <w:ilvl w:val="2"/>
          <w:numId w:val="3"/>
        </w:numPr>
        <w:tabs>
          <w:tab w:val="left" w:pos="2303"/>
        </w:tabs>
        <w:spacing w:before="72"/>
        <w:ind w:hanging="361"/>
      </w:pPr>
      <w:r>
        <w:lastRenderedPageBreak/>
        <w:t>Методичні</w:t>
      </w:r>
      <w:r>
        <w:rPr>
          <w:spacing w:val="-2"/>
        </w:rPr>
        <w:t xml:space="preserve"> </w:t>
      </w:r>
      <w:r>
        <w:t>рекомендації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теми</w:t>
      </w:r>
    </w:p>
    <w:p w:rsidR="00E333F3" w:rsidRDefault="00E333F3" w:rsidP="00E333F3">
      <w:pPr>
        <w:pStyle w:val="a7"/>
        <w:numPr>
          <w:ilvl w:val="1"/>
          <w:numId w:val="2"/>
        </w:numPr>
        <w:tabs>
          <w:tab w:val="left" w:pos="1503"/>
        </w:tabs>
        <w:spacing w:before="150" w:line="312" w:lineRule="auto"/>
        <w:ind w:right="414" w:firstLine="708"/>
        <w:jc w:val="both"/>
        <w:rPr>
          <w:i/>
          <w:sz w:val="28"/>
        </w:rPr>
      </w:pPr>
      <w:bookmarkStart w:id="11" w:name="12.1._Значення,_мета,_задачі_та_інформац"/>
      <w:bookmarkEnd w:id="11"/>
      <w:r>
        <w:rPr>
          <w:i/>
          <w:sz w:val="28"/>
        </w:rPr>
        <w:t>Значення, мета, задачі та інформаційне забезпечення аналізу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результативності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бізнесу.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Показники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результативності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бізнесу</w:t>
      </w:r>
    </w:p>
    <w:p w:rsidR="00E333F3" w:rsidRDefault="00E333F3" w:rsidP="00E333F3">
      <w:pPr>
        <w:pStyle w:val="a3"/>
        <w:spacing w:line="312" w:lineRule="auto"/>
        <w:ind w:left="118" w:right="415" w:firstLine="707"/>
        <w:jc w:val="both"/>
      </w:pPr>
      <w:r>
        <w:t>Оскільки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вигоди,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готову</w:t>
      </w:r>
      <w:r>
        <w:rPr>
          <w:spacing w:val="-4"/>
        </w:rPr>
        <w:t xml:space="preserve"> </w:t>
      </w:r>
      <w:r>
        <w:t>продукцію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отриманого</w:t>
      </w:r>
      <w:r>
        <w:rPr>
          <w:spacing w:val="-3"/>
        </w:rPr>
        <w:t xml:space="preserve"> </w:t>
      </w:r>
      <w:r>
        <w:t>прибутку.</w:t>
      </w:r>
    </w:p>
    <w:p w:rsidR="00E333F3" w:rsidRDefault="00E333F3" w:rsidP="00E333F3">
      <w:pPr>
        <w:pStyle w:val="a3"/>
        <w:spacing w:line="312" w:lineRule="auto"/>
        <w:ind w:left="118" w:right="415" w:firstLine="707"/>
        <w:jc w:val="both"/>
      </w:pPr>
      <w:r>
        <w:t>Прибуток підприємства є джерелом його розвитку, а також основним</w:t>
      </w:r>
      <w:r>
        <w:rPr>
          <w:spacing w:val="-67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</w:p>
    <w:p w:rsidR="00E333F3" w:rsidRDefault="00E333F3" w:rsidP="00E333F3">
      <w:pPr>
        <w:pStyle w:val="a3"/>
        <w:spacing w:line="312" w:lineRule="auto"/>
        <w:ind w:left="117" w:right="414" w:firstLine="708"/>
        <w:jc w:val="both"/>
      </w:pPr>
      <w:r>
        <w:t>З огляду на це основною задачею аналізу результативності бізнес-</w:t>
      </w:r>
      <w:r>
        <w:rPr>
          <w:spacing w:val="1"/>
        </w:rPr>
        <w:t xml:space="preserve"> </w:t>
      </w:r>
      <w:r>
        <w:t>процесів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шляхів</w:t>
      </w:r>
      <w:r>
        <w:rPr>
          <w:spacing w:val="-2"/>
        </w:rPr>
        <w:t xml:space="preserve"> </w:t>
      </w:r>
      <w:r>
        <w:t>максимізації</w:t>
      </w:r>
      <w:r>
        <w:rPr>
          <w:spacing w:val="-3"/>
        </w:rPr>
        <w:t xml:space="preserve"> </w:t>
      </w:r>
      <w:r>
        <w:t>прибутку.</w:t>
      </w:r>
    </w:p>
    <w:p w:rsidR="00E333F3" w:rsidRDefault="00E333F3" w:rsidP="00E333F3">
      <w:pPr>
        <w:pStyle w:val="a3"/>
        <w:spacing w:line="312" w:lineRule="auto"/>
        <w:ind w:left="118" w:right="418" w:firstLine="707"/>
        <w:jc w:val="both"/>
      </w:pPr>
      <w:r>
        <w:t>Інформаційною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планова,</w:t>
      </w:r>
      <w:r>
        <w:rPr>
          <w:spacing w:val="-2"/>
        </w:rPr>
        <w:t xml:space="preserve"> </w:t>
      </w:r>
      <w:r>
        <w:t>довідкова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нормативна</w:t>
      </w:r>
      <w:r>
        <w:rPr>
          <w:spacing w:val="-2"/>
        </w:rPr>
        <w:t xml:space="preserve"> </w:t>
      </w:r>
      <w:r>
        <w:t>документація підприємства.</w:t>
      </w:r>
    </w:p>
    <w:p w:rsidR="00E333F3" w:rsidRDefault="00E333F3" w:rsidP="00E333F3">
      <w:pPr>
        <w:pStyle w:val="a3"/>
        <w:spacing w:line="312" w:lineRule="auto"/>
        <w:ind w:left="118" w:right="413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оцінення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абсолютні та відносні показники, які виражені показниками прибутку та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-1"/>
        </w:rPr>
        <w:t xml:space="preserve"> </w:t>
      </w:r>
      <w:r>
        <w:t>підприємства.</w:t>
      </w:r>
    </w:p>
    <w:p w:rsidR="00E333F3" w:rsidRDefault="00E333F3" w:rsidP="00E333F3">
      <w:pPr>
        <w:pStyle w:val="a3"/>
        <w:spacing w:line="312" w:lineRule="auto"/>
        <w:ind w:left="118" w:right="412" w:firstLine="707"/>
        <w:jc w:val="both"/>
      </w:pPr>
      <w:r>
        <w:t>Рентабельність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доходність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вигідність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 в цілому або виробництва окремих видів його продукції. В</w:t>
      </w:r>
      <w:r>
        <w:rPr>
          <w:spacing w:val="1"/>
        </w:rPr>
        <w:t xml:space="preserve"> </w:t>
      </w:r>
      <w:r>
        <w:t>основі розрахунку рентабельності є відношення прибутку від діяльності до</w:t>
      </w:r>
      <w:r>
        <w:rPr>
          <w:spacing w:val="-67"/>
        </w:rPr>
        <w:t xml:space="preserve"> </w:t>
      </w:r>
      <w:r>
        <w:t>відповідних витрат. Через це рентабельність носить відносний характер і</w:t>
      </w:r>
      <w:r>
        <w:rPr>
          <w:spacing w:val="1"/>
        </w:rPr>
        <w:t xml:space="preserve"> </w:t>
      </w:r>
      <w:r>
        <w:t>може бути виміряна у відсотках або є безрозмірним коефіцієнтом. Такий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нівелювати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інфляційних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зручним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динаміки</w:t>
      </w:r>
      <w:r>
        <w:rPr>
          <w:spacing w:val="-1"/>
        </w:rPr>
        <w:t xml:space="preserve"> </w:t>
      </w:r>
      <w:r>
        <w:t>бізнес</w:t>
      </w:r>
      <w:r>
        <w:rPr>
          <w:spacing w:val="-1"/>
        </w:rPr>
        <w:t xml:space="preserve"> </w:t>
      </w:r>
      <w:r>
        <w:t>процесів.</w:t>
      </w:r>
    </w:p>
    <w:p w:rsidR="00E333F3" w:rsidRDefault="00E333F3" w:rsidP="00E333F3">
      <w:pPr>
        <w:pStyle w:val="a3"/>
        <w:spacing w:line="312" w:lineRule="auto"/>
        <w:ind w:left="118" w:right="414" w:firstLine="707"/>
        <w:jc w:val="both"/>
      </w:pP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значення</w:t>
      </w:r>
      <w:r>
        <w:rPr>
          <w:spacing w:val="-67"/>
        </w:rPr>
        <w:t xml:space="preserve"> </w:t>
      </w:r>
      <w:r>
        <w:t>прибутку, то існує велика кількість показників рентабельності залежно від</w:t>
      </w:r>
      <w:r>
        <w:rPr>
          <w:spacing w:val="1"/>
        </w:rPr>
        <w:t xml:space="preserve"> </w:t>
      </w:r>
      <w:r>
        <w:t>відповідних видів прибутку. Система показників рентабельності подана на</w:t>
      </w:r>
      <w:r>
        <w:rPr>
          <w:spacing w:val="1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12.1.</w:t>
      </w:r>
    </w:p>
    <w:p w:rsidR="00E333F3" w:rsidRDefault="00E333F3" w:rsidP="00E333F3">
      <w:pPr>
        <w:pStyle w:val="a3"/>
        <w:spacing w:line="312" w:lineRule="auto"/>
        <w:ind w:left="118" w:right="415" w:firstLine="707"/>
        <w:jc w:val="both"/>
      </w:pPr>
      <w:r>
        <w:t>Варто зазначити , що в основі розрахунку показників рентабельності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показник</w:t>
      </w:r>
      <w:r>
        <w:rPr>
          <w:spacing w:val="-67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підприємства.</w:t>
      </w:r>
    </w:p>
    <w:p w:rsidR="00E333F3" w:rsidRDefault="00E333F3" w:rsidP="00E333F3">
      <w:pPr>
        <w:spacing w:line="312" w:lineRule="auto"/>
        <w:jc w:val="both"/>
        <w:sectPr w:rsidR="00E333F3">
          <w:pgSz w:w="11910" w:h="16840"/>
          <w:pgMar w:top="1040" w:right="1000" w:bottom="1280" w:left="1300" w:header="0" w:footer="1082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005"/>
      </w:tblGrid>
      <w:tr w:rsidR="00E333F3" w:rsidTr="00576711">
        <w:trPr>
          <w:trHeight w:val="1340"/>
        </w:trPr>
        <w:tc>
          <w:tcPr>
            <w:tcW w:w="7544" w:type="dxa"/>
            <w:gridSpan w:val="2"/>
          </w:tcPr>
          <w:p w:rsidR="00E333F3" w:rsidRDefault="00E333F3" w:rsidP="00576711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E333F3" w:rsidRDefault="00E333F3" w:rsidP="00576711">
            <w:pPr>
              <w:pStyle w:val="TableParagraph"/>
              <w:ind w:left="355"/>
              <w:rPr>
                <w:i/>
                <w:sz w:val="34"/>
              </w:rPr>
            </w:pPr>
            <w:r>
              <w:rPr>
                <w:i/>
                <w:sz w:val="34"/>
              </w:rPr>
              <w:t>Показники</w:t>
            </w:r>
            <w:r>
              <w:rPr>
                <w:i/>
                <w:spacing w:val="8"/>
                <w:sz w:val="34"/>
              </w:rPr>
              <w:t xml:space="preserve"> </w:t>
            </w:r>
            <w:r>
              <w:rPr>
                <w:i/>
                <w:sz w:val="34"/>
              </w:rPr>
              <w:t>рентабельності</w:t>
            </w:r>
            <w:r>
              <w:rPr>
                <w:i/>
                <w:spacing w:val="8"/>
                <w:sz w:val="34"/>
              </w:rPr>
              <w:t xml:space="preserve"> </w:t>
            </w:r>
            <w:r>
              <w:rPr>
                <w:i/>
                <w:sz w:val="34"/>
              </w:rPr>
              <w:t>підприємства</w:t>
            </w:r>
          </w:p>
        </w:tc>
      </w:tr>
      <w:tr w:rsidR="00E333F3" w:rsidTr="00576711">
        <w:trPr>
          <w:trHeight w:val="256"/>
        </w:trPr>
        <w:tc>
          <w:tcPr>
            <w:tcW w:w="539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5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3F3" w:rsidTr="00576711">
        <w:trPr>
          <w:trHeight w:val="798"/>
        </w:trPr>
        <w:tc>
          <w:tcPr>
            <w:tcW w:w="7544" w:type="dxa"/>
            <w:gridSpan w:val="2"/>
          </w:tcPr>
          <w:p w:rsidR="00E333F3" w:rsidRDefault="00E333F3" w:rsidP="00576711">
            <w:pPr>
              <w:pStyle w:val="TableParagraph"/>
              <w:spacing w:before="75" w:line="256" w:lineRule="auto"/>
              <w:ind w:left="778" w:hanging="191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  <w:r>
              <w:rPr>
                <w:i/>
                <w:spacing w:val="29"/>
                <w:sz w:val="26"/>
              </w:rPr>
              <w:t xml:space="preserve"> </w:t>
            </w:r>
            <w:r>
              <w:rPr>
                <w:i/>
                <w:sz w:val="26"/>
              </w:rPr>
              <w:t>Рентабельність</w:t>
            </w:r>
            <w:r>
              <w:rPr>
                <w:i/>
                <w:spacing w:val="30"/>
                <w:sz w:val="26"/>
              </w:rPr>
              <w:t xml:space="preserve"> </w:t>
            </w:r>
            <w:r>
              <w:rPr>
                <w:i/>
                <w:sz w:val="26"/>
              </w:rPr>
              <w:t>продажів</w:t>
            </w:r>
            <w:r>
              <w:rPr>
                <w:i/>
                <w:spacing w:val="30"/>
                <w:sz w:val="26"/>
              </w:rPr>
              <w:t xml:space="preserve"> </w:t>
            </w:r>
            <w:r>
              <w:rPr>
                <w:i/>
                <w:sz w:val="26"/>
              </w:rPr>
              <w:t>(відношення</w:t>
            </w:r>
            <w:r>
              <w:rPr>
                <w:i/>
                <w:spacing w:val="30"/>
                <w:sz w:val="26"/>
              </w:rPr>
              <w:t xml:space="preserve"> </w:t>
            </w:r>
            <w:r>
              <w:rPr>
                <w:i/>
                <w:sz w:val="26"/>
              </w:rPr>
              <w:t>чистого</w:t>
            </w:r>
            <w:r>
              <w:rPr>
                <w:i/>
                <w:spacing w:val="-69"/>
                <w:sz w:val="26"/>
              </w:rPr>
              <w:t xml:space="preserve"> </w:t>
            </w:r>
            <w:r>
              <w:rPr>
                <w:i/>
                <w:sz w:val="26"/>
              </w:rPr>
              <w:t>прибутку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доходу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від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реалізації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без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податків)</w:t>
            </w:r>
          </w:p>
        </w:tc>
      </w:tr>
      <w:tr w:rsidR="00E333F3" w:rsidTr="00576711">
        <w:trPr>
          <w:trHeight w:val="527"/>
        </w:trPr>
        <w:tc>
          <w:tcPr>
            <w:tcW w:w="539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05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33F3" w:rsidTr="00576711">
        <w:trPr>
          <w:trHeight w:val="1340"/>
        </w:trPr>
        <w:tc>
          <w:tcPr>
            <w:tcW w:w="7544" w:type="dxa"/>
            <w:gridSpan w:val="2"/>
          </w:tcPr>
          <w:p w:rsidR="00E333F3" w:rsidRDefault="00E333F3" w:rsidP="00576711">
            <w:pPr>
              <w:pStyle w:val="TableParagraph"/>
              <w:rPr>
                <w:rFonts w:ascii="Times New Roman"/>
                <w:sz w:val="30"/>
              </w:rPr>
            </w:pPr>
          </w:p>
          <w:p w:rsidR="00E333F3" w:rsidRDefault="00E333F3" w:rsidP="00576711">
            <w:pPr>
              <w:pStyle w:val="TableParagraph"/>
              <w:spacing w:before="1" w:line="256" w:lineRule="auto"/>
              <w:ind w:left="1147" w:hanging="490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</w:r>
            <w:r>
              <w:rPr>
                <w:i/>
                <w:spacing w:val="29"/>
                <w:sz w:val="26"/>
              </w:rPr>
              <w:t xml:space="preserve"> </w:t>
            </w:r>
            <w:r>
              <w:rPr>
                <w:i/>
                <w:sz w:val="26"/>
              </w:rPr>
              <w:t>Рентабельність</w:t>
            </w:r>
            <w:r>
              <w:rPr>
                <w:i/>
                <w:spacing w:val="29"/>
                <w:sz w:val="26"/>
              </w:rPr>
              <w:t xml:space="preserve"> </w:t>
            </w:r>
            <w:r>
              <w:rPr>
                <w:i/>
                <w:sz w:val="26"/>
              </w:rPr>
              <w:t>активів</w:t>
            </w:r>
            <w:r>
              <w:rPr>
                <w:i/>
                <w:spacing w:val="30"/>
                <w:sz w:val="26"/>
              </w:rPr>
              <w:t xml:space="preserve"> </w:t>
            </w:r>
            <w:r>
              <w:rPr>
                <w:i/>
                <w:sz w:val="26"/>
              </w:rPr>
              <w:t>(відношення</w:t>
            </w:r>
            <w:r>
              <w:rPr>
                <w:i/>
                <w:spacing w:val="29"/>
                <w:sz w:val="26"/>
              </w:rPr>
              <w:t xml:space="preserve"> </w:t>
            </w:r>
            <w:r>
              <w:rPr>
                <w:i/>
                <w:sz w:val="26"/>
              </w:rPr>
              <w:t>чистого</w:t>
            </w:r>
            <w:r>
              <w:rPr>
                <w:i/>
                <w:spacing w:val="-69"/>
                <w:sz w:val="26"/>
              </w:rPr>
              <w:t xml:space="preserve"> </w:t>
            </w:r>
            <w:r>
              <w:rPr>
                <w:i/>
                <w:sz w:val="26"/>
              </w:rPr>
              <w:t>прибутку</w:t>
            </w:r>
            <w:r>
              <w:rPr>
                <w:i/>
                <w:spacing w:val="10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  <w:r>
              <w:rPr>
                <w:i/>
                <w:spacing w:val="10"/>
                <w:sz w:val="26"/>
              </w:rPr>
              <w:t xml:space="preserve"> </w:t>
            </w:r>
            <w:r>
              <w:rPr>
                <w:i/>
                <w:sz w:val="26"/>
              </w:rPr>
              <w:t>середньої</w:t>
            </w:r>
            <w:r>
              <w:rPr>
                <w:i/>
                <w:spacing w:val="10"/>
                <w:sz w:val="26"/>
              </w:rPr>
              <w:t xml:space="preserve"> </w:t>
            </w:r>
            <w:r>
              <w:rPr>
                <w:i/>
                <w:sz w:val="26"/>
              </w:rPr>
              <w:t>величини</w:t>
            </w:r>
            <w:r>
              <w:rPr>
                <w:i/>
                <w:spacing w:val="10"/>
                <w:sz w:val="26"/>
              </w:rPr>
              <w:t xml:space="preserve"> </w:t>
            </w:r>
            <w:r>
              <w:rPr>
                <w:i/>
                <w:sz w:val="26"/>
              </w:rPr>
              <w:t>активів)</w:t>
            </w:r>
          </w:p>
        </w:tc>
      </w:tr>
      <w:tr w:rsidR="00E333F3" w:rsidTr="00576711">
        <w:trPr>
          <w:trHeight w:val="527"/>
        </w:trPr>
        <w:tc>
          <w:tcPr>
            <w:tcW w:w="539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05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33F3" w:rsidTr="00576711">
        <w:trPr>
          <w:trHeight w:val="1611"/>
        </w:trPr>
        <w:tc>
          <w:tcPr>
            <w:tcW w:w="7544" w:type="dxa"/>
            <w:gridSpan w:val="2"/>
          </w:tcPr>
          <w:p w:rsidR="00E333F3" w:rsidRDefault="00E333F3" w:rsidP="0057671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E333F3" w:rsidRDefault="00E333F3" w:rsidP="00576711">
            <w:pPr>
              <w:pStyle w:val="TableParagraph"/>
              <w:spacing w:line="256" w:lineRule="auto"/>
              <w:ind w:left="496" w:firstLine="80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  <w:r>
              <w:rPr>
                <w:i/>
                <w:spacing w:val="22"/>
                <w:sz w:val="26"/>
              </w:rPr>
              <w:t xml:space="preserve"> </w:t>
            </w:r>
            <w:r>
              <w:rPr>
                <w:i/>
                <w:sz w:val="26"/>
              </w:rPr>
              <w:t>Рентабельність</w:t>
            </w:r>
            <w:r>
              <w:rPr>
                <w:i/>
                <w:spacing w:val="23"/>
                <w:sz w:val="26"/>
              </w:rPr>
              <w:t xml:space="preserve"> </w:t>
            </w:r>
            <w:r>
              <w:rPr>
                <w:i/>
                <w:sz w:val="26"/>
              </w:rPr>
              <w:t>поточних</w:t>
            </w:r>
            <w:r>
              <w:rPr>
                <w:i/>
                <w:spacing w:val="23"/>
                <w:sz w:val="26"/>
              </w:rPr>
              <w:t xml:space="preserve"> </w:t>
            </w:r>
            <w:r>
              <w:rPr>
                <w:i/>
                <w:sz w:val="26"/>
              </w:rPr>
              <w:t>активів</w:t>
            </w:r>
            <w:r>
              <w:rPr>
                <w:i/>
                <w:spacing w:val="23"/>
                <w:sz w:val="26"/>
              </w:rPr>
              <w:t xml:space="preserve"> </w:t>
            </w:r>
            <w:r>
              <w:rPr>
                <w:i/>
                <w:sz w:val="26"/>
              </w:rPr>
              <w:t>(відношення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чистого</w:t>
            </w:r>
            <w:r>
              <w:rPr>
                <w:i/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прибутку</w:t>
            </w:r>
            <w:r>
              <w:rPr>
                <w:i/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  <w:r>
              <w:rPr>
                <w:i/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середньої</w:t>
            </w:r>
            <w:r>
              <w:rPr>
                <w:i/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величини</w:t>
            </w:r>
            <w:r>
              <w:rPr>
                <w:i/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поточних</w:t>
            </w:r>
          </w:p>
          <w:p w:rsidR="00E333F3" w:rsidRDefault="00E333F3" w:rsidP="00576711">
            <w:pPr>
              <w:pStyle w:val="TableParagraph"/>
              <w:spacing w:before="3"/>
              <w:ind w:left="2324"/>
              <w:rPr>
                <w:i/>
                <w:sz w:val="26"/>
              </w:rPr>
            </w:pPr>
            <w:r>
              <w:rPr>
                <w:i/>
                <w:sz w:val="26"/>
              </w:rPr>
              <w:t>активів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підприємства)</w:t>
            </w:r>
          </w:p>
        </w:tc>
      </w:tr>
      <w:tr w:rsidR="00E333F3" w:rsidTr="00576711">
        <w:trPr>
          <w:trHeight w:val="527"/>
        </w:trPr>
        <w:tc>
          <w:tcPr>
            <w:tcW w:w="539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05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33F3" w:rsidTr="00576711">
        <w:trPr>
          <w:trHeight w:val="1069"/>
        </w:trPr>
        <w:tc>
          <w:tcPr>
            <w:tcW w:w="7544" w:type="dxa"/>
            <w:gridSpan w:val="2"/>
          </w:tcPr>
          <w:p w:rsidR="00E333F3" w:rsidRDefault="00E333F3" w:rsidP="00576711">
            <w:pPr>
              <w:pStyle w:val="TableParagraph"/>
              <w:spacing w:before="49" w:line="256" w:lineRule="auto"/>
              <w:ind w:left="538" w:hanging="15"/>
              <w:rPr>
                <w:i/>
                <w:sz w:val="26"/>
              </w:rPr>
            </w:pPr>
            <w:r>
              <w:rPr>
                <w:i/>
                <w:sz w:val="26"/>
              </w:rPr>
              <w:t>4.</w:t>
            </w:r>
            <w:r>
              <w:rPr>
                <w:i/>
                <w:spacing w:val="31"/>
                <w:sz w:val="26"/>
              </w:rPr>
              <w:t xml:space="preserve"> </w:t>
            </w:r>
            <w:r>
              <w:rPr>
                <w:i/>
                <w:sz w:val="26"/>
              </w:rPr>
              <w:t>Рентабельність</w:t>
            </w:r>
            <w:r>
              <w:rPr>
                <w:i/>
                <w:spacing w:val="32"/>
                <w:sz w:val="26"/>
              </w:rPr>
              <w:t xml:space="preserve"> </w:t>
            </w:r>
            <w:r>
              <w:rPr>
                <w:i/>
                <w:sz w:val="26"/>
              </w:rPr>
              <w:t>власного</w:t>
            </w:r>
            <w:r>
              <w:rPr>
                <w:i/>
                <w:spacing w:val="31"/>
                <w:sz w:val="26"/>
              </w:rPr>
              <w:t xml:space="preserve"> </w:t>
            </w:r>
            <w:r>
              <w:rPr>
                <w:i/>
                <w:sz w:val="26"/>
              </w:rPr>
              <w:t>капіталу</w:t>
            </w:r>
            <w:r>
              <w:rPr>
                <w:i/>
                <w:spacing w:val="32"/>
                <w:sz w:val="26"/>
              </w:rPr>
              <w:t xml:space="preserve"> </w:t>
            </w:r>
            <w:r>
              <w:rPr>
                <w:i/>
                <w:sz w:val="26"/>
              </w:rPr>
              <w:t>(Відношення</w:t>
            </w:r>
            <w:r>
              <w:rPr>
                <w:i/>
                <w:spacing w:val="-69"/>
                <w:sz w:val="26"/>
              </w:rPr>
              <w:t xml:space="preserve"> </w:t>
            </w:r>
            <w:r>
              <w:rPr>
                <w:i/>
                <w:sz w:val="26"/>
              </w:rPr>
              <w:t>чистого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прибутку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середньої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величини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власного</w:t>
            </w:r>
          </w:p>
          <w:p w:rsidR="00E333F3" w:rsidRDefault="00E333F3" w:rsidP="00576711">
            <w:pPr>
              <w:pStyle w:val="TableParagraph"/>
              <w:spacing w:before="3"/>
              <w:ind w:left="2248"/>
              <w:rPr>
                <w:i/>
                <w:sz w:val="26"/>
              </w:rPr>
            </w:pPr>
            <w:r>
              <w:rPr>
                <w:i/>
                <w:sz w:val="26"/>
              </w:rPr>
              <w:t>капіталу</w:t>
            </w:r>
            <w:r>
              <w:rPr>
                <w:i/>
                <w:spacing w:val="29"/>
                <w:sz w:val="26"/>
              </w:rPr>
              <w:t xml:space="preserve"> </w:t>
            </w:r>
            <w:r>
              <w:rPr>
                <w:i/>
                <w:sz w:val="26"/>
              </w:rPr>
              <w:t>підприємства)</w:t>
            </w:r>
          </w:p>
        </w:tc>
      </w:tr>
    </w:tbl>
    <w:p w:rsidR="00E333F3" w:rsidRDefault="00E333F3" w:rsidP="00E333F3">
      <w:pPr>
        <w:pStyle w:val="a3"/>
        <w:spacing w:before="10"/>
        <w:rPr>
          <w:sz w:val="20"/>
        </w:rPr>
      </w:pPr>
    </w:p>
    <w:p w:rsidR="00E333F3" w:rsidRDefault="00E333F3" w:rsidP="00E333F3">
      <w:pPr>
        <w:pStyle w:val="a3"/>
        <w:spacing w:before="89"/>
        <w:ind w:left="826"/>
      </w:pPr>
      <w:r>
        <w:t>Рисунок</w:t>
      </w:r>
      <w:r>
        <w:rPr>
          <w:spacing w:val="-5"/>
        </w:rPr>
        <w:t xml:space="preserve"> </w:t>
      </w:r>
      <w:r>
        <w:t>12.1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показників</w:t>
      </w:r>
      <w:r>
        <w:rPr>
          <w:spacing w:val="-6"/>
        </w:rPr>
        <w:t xml:space="preserve"> </w:t>
      </w:r>
      <w:r>
        <w:t>рентабельності</w:t>
      </w:r>
      <w:r>
        <w:rPr>
          <w:spacing w:val="-2"/>
        </w:rPr>
        <w:t xml:space="preserve"> </w:t>
      </w:r>
      <w:r>
        <w:t>підприємства</w:t>
      </w:r>
    </w:p>
    <w:p w:rsidR="00E333F3" w:rsidRDefault="00E333F3" w:rsidP="00E333F3">
      <w:pPr>
        <w:pStyle w:val="a3"/>
        <w:spacing w:before="3"/>
        <w:rPr>
          <w:sz w:val="36"/>
        </w:rPr>
      </w:pPr>
    </w:p>
    <w:p w:rsidR="00E333F3" w:rsidRDefault="00E333F3" w:rsidP="00E333F3">
      <w:pPr>
        <w:pStyle w:val="a7"/>
        <w:numPr>
          <w:ilvl w:val="1"/>
          <w:numId w:val="2"/>
        </w:numPr>
        <w:tabs>
          <w:tab w:val="left" w:pos="1835"/>
        </w:tabs>
        <w:spacing w:before="1" w:line="278" w:lineRule="auto"/>
        <w:ind w:right="414" w:firstLine="707"/>
        <w:jc w:val="both"/>
        <w:rPr>
          <w:i/>
          <w:sz w:val="28"/>
        </w:rPr>
      </w:pPr>
      <w:bookmarkStart w:id="12" w:name="12.2._Аналіз_впливу_факторів_на_відносні"/>
      <w:bookmarkEnd w:id="12"/>
      <w:r>
        <w:rPr>
          <w:i/>
          <w:sz w:val="28"/>
        </w:rPr>
        <w:t>Аналіз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результативності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бізнесу</w:t>
      </w:r>
    </w:p>
    <w:p w:rsidR="00E333F3" w:rsidRDefault="00E333F3" w:rsidP="00E333F3">
      <w:pPr>
        <w:pStyle w:val="a3"/>
        <w:spacing w:line="276" w:lineRule="auto"/>
        <w:ind w:left="118" w:right="413" w:firstLine="707"/>
        <w:jc w:val="both"/>
      </w:pPr>
      <w:r>
        <w:t>Під час проведення факторного аналізу показників результативності</w:t>
      </w:r>
      <w:r>
        <w:rPr>
          <w:spacing w:val="1"/>
        </w:rPr>
        <w:t xml:space="preserve"> </w:t>
      </w:r>
      <w:r>
        <w:t>бізнесу, як правило, використовують метод поширення або подовження</w:t>
      </w:r>
      <w:r>
        <w:rPr>
          <w:spacing w:val="1"/>
        </w:rPr>
        <w:t xml:space="preserve"> </w:t>
      </w:r>
      <w:r>
        <w:t>факторної моделі. Суть методу полягає в розкладанні у факторну модель</w:t>
      </w:r>
      <w:r>
        <w:rPr>
          <w:spacing w:val="1"/>
        </w:rPr>
        <w:t xml:space="preserve"> </w:t>
      </w:r>
      <w:r>
        <w:t>показників із різним ступенем деталізації, що дає змогу виявити внутрішні</w:t>
      </w:r>
      <w:r>
        <w:rPr>
          <w:spacing w:val="1"/>
        </w:rPr>
        <w:t xml:space="preserve"> </w:t>
      </w:r>
      <w:r>
        <w:t>резерви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покращення.</w:t>
      </w:r>
    </w:p>
    <w:p w:rsidR="00E333F3" w:rsidRDefault="00E333F3" w:rsidP="00E333F3">
      <w:pPr>
        <w:pStyle w:val="a3"/>
        <w:spacing w:line="276" w:lineRule="auto"/>
        <w:ind w:left="118" w:right="414" w:firstLine="707"/>
        <w:jc w:val="both"/>
      </w:pPr>
      <w:r>
        <w:t>Так, наприклад, рентабельність активів підприємства залежить від</w:t>
      </w:r>
      <w:r>
        <w:rPr>
          <w:spacing w:val="1"/>
        </w:rPr>
        <w:t xml:space="preserve"> </w:t>
      </w:r>
      <w:r>
        <w:t>рентабельності продажів. Через це за умов низького рівня рентабельності</w:t>
      </w:r>
      <w:r>
        <w:rPr>
          <w:spacing w:val="1"/>
        </w:rPr>
        <w:t xml:space="preserve"> </w:t>
      </w:r>
      <w:r>
        <w:t>продажів</w:t>
      </w:r>
      <w:r>
        <w:rPr>
          <w:spacing w:val="-2"/>
        </w:rPr>
        <w:t xml:space="preserve"> </w:t>
      </w:r>
      <w:r>
        <w:t>необхідним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прискорення</w:t>
      </w:r>
      <w:r>
        <w:rPr>
          <w:spacing w:val="-3"/>
        </w:rPr>
        <w:t xml:space="preserve"> </w:t>
      </w:r>
      <w:r>
        <w:t>оборотності активів.</w:t>
      </w:r>
    </w:p>
    <w:p w:rsidR="00E333F3" w:rsidRDefault="00E333F3" w:rsidP="00E333F3">
      <w:pPr>
        <w:pStyle w:val="a3"/>
        <w:spacing w:line="276" w:lineRule="auto"/>
        <w:ind w:left="118" w:right="413" w:firstLine="708"/>
        <w:jc w:val="both"/>
      </w:pPr>
      <w:r>
        <w:t>Рентабельність основних засобів залежить від їх вартості та чистого</w:t>
      </w:r>
      <w:r>
        <w:rPr>
          <w:spacing w:val="1"/>
        </w:rPr>
        <w:t xml:space="preserve"> </w:t>
      </w:r>
      <w:r>
        <w:t>прибутку, що дає можливість визначити вплив на показник рентабельності,</w:t>
      </w:r>
      <w:r>
        <w:rPr>
          <w:spacing w:val="-67"/>
        </w:rPr>
        <w:t xml:space="preserve"> </w:t>
      </w:r>
      <w:r>
        <w:t>обсяги</w:t>
      </w:r>
      <w:r>
        <w:rPr>
          <w:spacing w:val="-1"/>
        </w:rPr>
        <w:t xml:space="preserve"> </w:t>
      </w:r>
      <w:r>
        <w:t>продажів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фондовіддачу.</w:t>
      </w:r>
    </w:p>
    <w:p w:rsidR="00E333F3" w:rsidRDefault="00E333F3" w:rsidP="00E333F3">
      <w:pPr>
        <w:spacing w:line="276" w:lineRule="auto"/>
        <w:jc w:val="both"/>
        <w:sectPr w:rsidR="00E333F3">
          <w:pgSz w:w="11910" w:h="16840"/>
          <w:pgMar w:top="1140" w:right="1000" w:bottom="1280" w:left="1300" w:header="0" w:footer="1082" w:gutter="0"/>
          <w:cols w:space="720"/>
        </w:sectPr>
      </w:pPr>
    </w:p>
    <w:p w:rsidR="00E333F3" w:rsidRDefault="00E333F3" w:rsidP="00E333F3">
      <w:pPr>
        <w:pStyle w:val="a3"/>
        <w:spacing w:before="67" w:line="278" w:lineRule="auto"/>
        <w:ind w:left="118" w:right="415" w:firstLine="707"/>
        <w:jc w:val="both"/>
      </w:pPr>
      <w:r>
        <w:lastRenderedPageBreak/>
        <w:t>Рентабельність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продажів,</w:t>
      </w:r>
      <w:r>
        <w:rPr>
          <w:spacing w:val="-2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праці,</w:t>
      </w:r>
      <w:r>
        <w:rPr>
          <w:spacing w:val="-4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фондів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інших.</w:t>
      </w:r>
    </w:p>
    <w:p w:rsidR="00E333F3" w:rsidRDefault="00E333F3" w:rsidP="00E333F3">
      <w:pPr>
        <w:pStyle w:val="a3"/>
        <w:spacing w:line="276" w:lineRule="auto"/>
        <w:ind w:left="118" w:right="410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факторні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причинно-наслідкові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результатами його діяльності.</w:t>
      </w:r>
    </w:p>
    <w:p w:rsidR="00E333F3" w:rsidRDefault="00E333F3" w:rsidP="00E333F3">
      <w:pPr>
        <w:pStyle w:val="a7"/>
        <w:numPr>
          <w:ilvl w:val="1"/>
          <w:numId w:val="2"/>
        </w:numPr>
        <w:tabs>
          <w:tab w:val="left" w:pos="1501"/>
        </w:tabs>
        <w:spacing w:before="115" w:line="276" w:lineRule="auto"/>
        <w:ind w:right="417" w:firstLine="708"/>
        <w:jc w:val="both"/>
        <w:rPr>
          <w:i/>
          <w:sz w:val="28"/>
        </w:rPr>
      </w:pPr>
      <w:bookmarkStart w:id="13" w:name="12.3._Аналіз_рентабельності_підприємства"/>
      <w:bookmarkEnd w:id="13"/>
      <w:r>
        <w:rPr>
          <w:i/>
          <w:sz w:val="28"/>
        </w:rPr>
        <w:t>Аналіз рентабельності підприємства з використанням моделі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Дюпона</w:t>
      </w:r>
    </w:p>
    <w:p w:rsidR="00E333F3" w:rsidRDefault="00E333F3" w:rsidP="00E333F3">
      <w:pPr>
        <w:pStyle w:val="a3"/>
        <w:spacing w:line="276" w:lineRule="auto"/>
        <w:ind w:left="118" w:right="415" w:firstLine="707"/>
        <w:jc w:val="both"/>
      </w:pPr>
      <w:r>
        <w:t>Аналіз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7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Дюпона дозволяє на основі детермінованого факторного аналізу визначити</w:t>
      </w:r>
      <w:r>
        <w:rPr>
          <w:spacing w:val="-67"/>
        </w:rPr>
        <w:t xml:space="preserve"> </w:t>
      </w:r>
      <w:r>
        <w:t>кількісний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якісний</w:t>
      </w:r>
      <w:r>
        <w:rPr>
          <w:spacing w:val="-2"/>
        </w:rPr>
        <w:t xml:space="preserve"> </w:t>
      </w:r>
      <w:r>
        <w:t>вплив</w:t>
      </w:r>
      <w:r>
        <w:rPr>
          <w:spacing w:val="-5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результувальний</w:t>
      </w:r>
      <w:r>
        <w:rPr>
          <w:spacing w:val="-5"/>
        </w:rPr>
        <w:t xml:space="preserve"> </w:t>
      </w:r>
      <w:r>
        <w:t>показник.</w:t>
      </w:r>
    </w:p>
    <w:p w:rsidR="00E333F3" w:rsidRDefault="00E333F3" w:rsidP="00E333F3">
      <w:pPr>
        <w:pStyle w:val="a3"/>
        <w:spacing w:line="278" w:lineRule="auto"/>
        <w:ind w:left="118" w:right="413" w:firstLine="707"/>
        <w:jc w:val="both"/>
      </w:pPr>
      <w:r>
        <w:t>Разом із тим деталізація показників факторної моделі дає можливість</w:t>
      </w:r>
      <w:r>
        <w:rPr>
          <w:spacing w:val="-67"/>
        </w:rPr>
        <w:t xml:space="preserve"> </w:t>
      </w:r>
      <w:r>
        <w:t>встановити</w:t>
      </w:r>
      <w:r>
        <w:rPr>
          <w:spacing w:val="-1"/>
        </w:rPr>
        <w:t xml:space="preserve"> </w:t>
      </w:r>
      <w:r>
        <w:t>причинно-наслідкові</w:t>
      </w:r>
      <w:r>
        <w:rPr>
          <w:spacing w:val="-1"/>
        </w:rPr>
        <w:t xml:space="preserve"> </w:t>
      </w:r>
      <w:r>
        <w:t>зв’язки</w:t>
      </w:r>
      <w:r>
        <w:rPr>
          <w:spacing w:val="-3"/>
        </w:rPr>
        <w:t xml:space="preserve"> </w:t>
      </w:r>
      <w:r>
        <w:t>зміни складових</w:t>
      </w:r>
      <w:r>
        <w:rPr>
          <w:spacing w:val="-1"/>
        </w:rPr>
        <w:t xml:space="preserve"> </w:t>
      </w:r>
      <w:r>
        <w:t>моделі.</w:t>
      </w:r>
    </w:p>
    <w:p w:rsidR="00E333F3" w:rsidRDefault="00E333F3" w:rsidP="00E333F3">
      <w:pPr>
        <w:pStyle w:val="a3"/>
        <w:spacing w:line="276" w:lineRule="auto"/>
        <w:ind w:left="118" w:right="413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розкладання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варіювання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Вагомість</w:t>
      </w:r>
      <w:r>
        <w:rPr>
          <w:spacing w:val="1"/>
        </w:rPr>
        <w:t xml:space="preserve"> </w:t>
      </w:r>
      <w:r>
        <w:t>конкретних факторів пояснюється тим, що вони підсумовують всі сторони</w:t>
      </w:r>
      <w:r>
        <w:rPr>
          <w:spacing w:val="1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підприємства.</w:t>
      </w:r>
    </w:p>
    <w:p w:rsidR="00E333F3" w:rsidRDefault="00E333F3" w:rsidP="00E333F3">
      <w:pPr>
        <w:pStyle w:val="a3"/>
        <w:spacing w:line="278" w:lineRule="auto"/>
        <w:ind w:left="118" w:right="413" w:firstLine="707"/>
        <w:jc w:val="both"/>
      </w:pPr>
      <w:r>
        <w:t>Така</w:t>
      </w:r>
      <w:r>
        <w:rPr>
          <w:spacing w:val="1"/>
        </w:rPr>
        <w:t xml:space="preserve"> </w:t>
      </w:r>
      <w:r>
        <w:t>факторна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рентабельність</w:t>
      </w:r>
      <w:r>
        <w:rPr>
          <w:spacing w:val="-4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капіталу.</w:t>
      </w:r>
    </w:p>
    <w:p w:rsidR="00E333F3" w:rsidRDefault="00E333F3" w:rsidP="00E333F3">
      <w:pPr>
        <w:pStyle w:val="a3"/>
        <w:spacing w:line="276" w:lineRule="auto"/>
        <w:ind w:left="118" w:right="411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розрахунком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валового</w:t>
      </w:r>
      <w:r>
        <w:rPr>
          <w:spacing w:val="-1"/>
        </w:rPr>
        <w:t xml:space="preserve"> </w:t>
      </w:r>
      <w:r>
        <w:t>прибутку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1%.</w:t>
      </w:r>
    </w:p>
    <w:p w:rsidR="00E333F3" w:rsidRDefault="00E333F3" w:rsidP="00E333F3">
      <w:pPr>
        <w:pStyle w:val="a7"/>
        <w:numPr>
          <w:ilvl w:val="1"/>
          <w:numId w:val="2"/>
        </w:numPr>
        <w:tabs>
          <w:tab w:val="left" w:pos="1458"/>
        </w:tabs>
        <w:spacing w:before="107"/>
        <w:ind w:left="1457" w:hanging="632"/>
        <w:jc w:val="both"/>
        <w:rPr>
          <w:i/>
          <w:sz w:val="28"/>
        </w:rPr>
      </w:pPr>
      <w:bookmarkStart w:id="14" w:name="12.4._Сутність_та_види_рейтингових_оціно"/>
      <w:bookmarkEnd w:id="14"/>
      <w:r>
        <w:rPr>
          <w:i/>
          <w:sz w:val="28"/>
        </w:rPr>
        <w:t>Сутність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рейтингових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оцінок</w:t>
      </w:r>
    </w:p>
    <w:p w:rsidR="00E333F3" w:rsidRDefault="00E333F3" w:rsidP="00E333F3">
      <w:pPr>
        <w:pStyle w:val="a3"/>
        <w:spacing w:before="48" w:line="276" w:lineRule="auto"/>
        <w:ind w:left="118" w:right="414" w:firstLine="708"/>
        <w:jc w:val="both"/>
      </w:pPr>
      <w:r>
        <w:t>В основі рейтингових оцінок лежить комплексний підхід до оцінення</w:t>
      </w:r>
      <w:r>
        <w:rPr>
          <w:spacing w:val="-67"/>
        </w:rPr>
        <w:t xml:space="preserve"> </w:t>
      </w:r>
      <w:r>
        <w:t>діяльності підприємства. Результувальний показник містить фактори, що</w:t>
      </w:r>
      <w:r>
        <w:rPr>
          <w:spacing w:val="1"/>
        </w:rPr>
        <w:t xml:space="preserve"> </w:t>
      </w:r>
      <w:r>
        <w:t>характеризують виробничий потенціал підприємства, рентабельність його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ресурсів,</w:t>
      </w:r>
      <w:r>
        <w:rPr>
          <w:spacing w:val="-3"/>
        </w:rPr>
        <w:t xml:space="preserve"> </w:t>
      </w:r>
      <w:r>
        <w:t>обсяги коштів,</w:t>
      </w:r>
      <w:r>
        <w:rPr>
          <w:spacing w:val="-2"/>
        </w:rPr>
        <w:t xml:space="preserve"> </w:t>
      </w:r>
      <w:r>
        <w:t>їх джерела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інше.</w:t>
      </w:r>
    </w:p>
    <w:p w:rsidR="00E333F3" w:rsidRDefault="00E333F3" w:rsidP="00E333F3">
      <w:pPr>
        <w:pStyle w:val="a3"/>
        <w:spacing w:line="276" w:lineRule="auto"/>
        <w:ind w:left="118" w:right="413" w:firstLine="707"/>
        <w:jc w:val="both"/>
      </w:pPr>
      <w:r>
        <w:t>Метод</w:t>
      </w:r>
      <w:r>
        <w:rPr>
          <w:spacing w:val="1"/>
        </w:rPr>
        <w:t xml:space="preserve"> </w:t>
      </w:r>
      <w:r>
        <w:t>рейтингового</w:t>
      </w:r>
      <w:r>
        <w:rPr>
          <w:spacing w:val="1"/>
        </w:rPr>
        <w:t xml:space="preserve"> </w:t>
      </w:r>
      <w:r>
        <w:t>оцінення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фінансово-економічного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еталонним</w:t>
      </w:r>
      <w:r>
        <w:rPr>
          <w:spacing w:val="-2"/>
        </w:rPr>
        <w:t xml:space="preserve"> </w:t>
      </w:r>
      <w:r>
        <w:t>підприємством,</w:t>
      </w:r>
      <w:r>
        <w:rPr>
          <w:spacing w:val="-2"/>
        </w:rPr>
        <w:t xml:space="preserve"> </w:t>
      </w:r>
      <w:r>
        <w:t>що має</w:t>
      </w:r>
      <w:r>
        <w:rPr>
          <w:spacing w:val="-3"/>
        </w:rPr>
        <w:t xml:space="preserve"> </w:t>
      </w:r>
      <w:r>
        <w:t>найкращі результати.</w:t>
      </w:r>
    </w:p>
    <w:p w:rsidR="00E333F3" w:rsidRDefault="00E333F3" w:rsidP="00E333F3">
      <w:pPr>
        <w:pStyle w:val="a3"/>
        <w:spacing w:line="276" w:lineRule="auto"/>
        <w:ind w:left="119" w:right="413" w:firstLine="707"/>
        <w:jc w:val="both"/>
      </w:pPr>
      <w:r>
        <w:t>До переваги такого методу можна віднести можливість проведення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-2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різноманітних</w:t>
      </w:r>
      <w:r>
        <w:rPr>
          <w:spacing w:val="-1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ринкових</w:t>
      </w:r>
      <w:r>
        <w:rPr>
          <w:spacing w:val="-1"/>
        </w:rPr>
        <w:t xml:space="preserve"> </w:t>
      </w:r>
      <w:r>
        <w:t>відносин.</w:t>
      </w:r>
    </w:p>
    <w:p w:rsidR="00E333F3" w:rsidRDefault="00E333F3" w:rsidP="00E333F3">
      <w:pPr>
        <w:pStyle w:val="a3"/>
        <w:spacing w:line="276" w:lineRule="auto"/>
        <w:ind w:left="119" w:right="413" w:firstLine="707"/>
        <w:jc w:val="both"/>
      </w:pPr>
      <w:r>
        <w:t>Процедура проведення рейтингового оцінення підприємства подана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12.2.</w:t>
      </w:r>
    </w:p>
    <w:p w:rsidR="00E333F3" w:rsidRDefault="00E333F3" w:rsidP="00E333F3">
      <w:pPr>
        <w:spacing w:line="276" w:lineRule="auto"/>
        <w:jc w:val="both"/>
        <w:sectPr w:rsidR="00E333F3">
          <w:pgSz w:w="11910" w:h="16840"/>
          <w:pgMar w:top="1040" w:right="1000" w:bottom="1280" w:left="1300" w:header="0" w:footer="1082" w:gutter="0"/>
          <w:cols w:space="720"/>
        </w:sectPr>
      </w:pPr>
    </w:p>
    <w:tbl>
      <w:tblPr>
        <w:tblStyle w:val="TableNormal"/>
        <w:tblW w:w="0" w:type="auto"/>
        <w:tblInd w:w="1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953"/>
      </w:tblGrid>
      <w:tr w:rsidR="00E333F3" w:rsidTr="00576711">
        <w:trPr>
          <w:trHeight w:val="1134"/>
        </w:trPr>
        <w:tc>
          <w:tcPr>
            <w:tcW w:w="6411" w:type="dxa"/>
            <w:gridSpan w:val="2"/>
          </w:tcPr>
          <w:p w:rsidR="00E333F3" w:rsidRDefault="00E333F3" w:rsidP="00576711">
            <w:pPr>
              <w:pStyle w:val="TableParagraph"/>
              <w:spacing w:before="207" w:line="252" w:lineRule="auto"/>
              <w:ind w:left="2608" w:right="577" w:hanging="2016"/>
              <w:rPr>
                <w:i/>
                <w:sz w:val="29"/>
              </w:rPr>
            </w:pPr>
            <w:r>
              <w:rPr>
                <w:i/>
                <w:sz w:val="29"/>
              </w:rPr>
              <w:lastRenderedPageBreak/>
              <w:t>Процедура проведення рейтингового</w:t>
            </w:r>
            <w:r>
              <w:rPr>
                <w:i/>
                <w:spacing w:val="-78"/>
                <w:sz w:val="29"/>
              </w:rPr>
              <w:t xml:space="preserve"> </w:t>
            </w:r>
            <w:r>
              <w:rPr>
                <w:i/>
                <w:sz w:val="29"/>
              </w:rPr>
              <w:t>оцінення</w:t>
            </w:r>
          </w:p>
        </w:tc>
      </w:tr>
      <w:tr w:rsidR="00E333F3" w:rsidTr="00576711">
        <w:trPr>
          <w:trHeight w:val="214"/>
        </w:trPr>
        <w:tc>
          <w:tcPr>
            <w:tcW w:w="458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3F3" w:rsidTr="00576711">
        <w:trPr>
          <w:trHeight w:val="674"/>
        </w:trPr>
        <w:tc>
          <w:tcPr>
            <w:tcW w:w="6411" w:type="dxa"/>
            <w:gridSpan w:val="2"/>
          </w:tcPr>
          <w:p w:rsidR="00E333F3" w:rsidRDefault="00E333F3" w:rsidP="00576711">
            <w:pPr>
              <w:pStyle w:val="TableParagraph"/>
              <w:spacing w:before="199"/>
              <w:ind w:left="1610"/>
              <w:rPr>
                <w:i/>
              </w:rPr>
            </w:pPr>
            <w:r>
              <w:rPr>
                <w:i/>
                <w:spacing w:val="-1"/>
                <w:w w:val="105"/>
              </w:rPr>
              <w:t>1.</w:t>
            </w:r>
            <w:r>
              <w:rPr>
                <w:i/>
                <w:spacing w:val="-15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Збір</w:t>
            </w:r>
            <w:r>
              <w:rPr>
                <w:i/>
                <w:spacing w:val="-15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та</w:t>
            </w:r>
            <w:r>
              <w:rPr>
                <w:i/>
                <w:spacing w:val="-15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обробка</w:t>
            </w:r>
            <w:r>
              <w:rPr>
                <w:i/>
                <w:spacing w:val="-15"/>
                <w:w w:val="105"/>
              </w:rPr>
              <w:t xml:space="preserve"> </w:t>
            </w:r>
            <w:r>
              <w:rPr>
                <w:i/>
                <w:w w:val="105"/>
              </w:rPr>
              <w:t>інформації</w:t>
            </w:r>
          </w:p>
        </w:tc>
      </w:tr>
      <w:tr w:rsidR="00E333F3" w:rsidTr="00576711">
        <w:trPr>
          <w:trHeight w:val="444"/>
        </w:trPr>
        <w:tc>
          <w:tcPr>
            <w:tcW w:w="458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33F3" w:rsidTr="00576711">
        <w:trPr>
          <w:trHeight w:val="1134"/>
        </w:trPr>
        <w:tc>
          <w:tcPr>
            <w:tcW w:w="6411" w:type="dxa"/>
            <w:gridSpan w:val="2"/>
          </w:tcPr>
          <w:p w:rsidR="00E333F3" w:rsidRDefault="00E333F3" w:rsidP="00576711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E333F3" w:rsidRDefault="00E333F3" w:rsidP="00576711">
            <w:pPr>
              <w:pStyle w:val="TableParagraph"/>
              <w:spacing w:line="259" w:lineRule="auto"/>
              <w:ind w:left="2378" w:hanging="2104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Обґрунтування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формування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системи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показників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  <w:w w:val="105"/>
              </w:rPr>
              <w:t>для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оцінювання</w:t>
            </w:r>
          </w:p>
        </w:tc>
      </w:tr>
      <w:tr w:rsidR="00E333F3" w:rsidTr="00576711">
        <w:trPr>
          <w:trHeight w:val="444"/>
        </w:trPr>
        <w:tc>
          <w:tcPr>
            <w:tcW w:w="458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33F3" w:rsidTr="00576711">
        <w:trPr>
          <w:trHeight w:val="1364"/>
        </w:trPr>
        <w:tc>
          <w:tcPr>
            <w:tcW w:w="6411" w:type="dxa"/>
            <w:gridSpan w:val="2"/>
          </w:tcPr>
          <w:p w:rsidR="00E333F3" w:rsidRDefault="00E333F3" w:rsidP="00576711">
            <w:pPr>
              <w:pStyle w:val="TableParagraph"/>
              <w:rPr>
                <w:rFonts w:ascii="Times New Roman"/>
                <w:sz w:val="24"/>
              </w:rPr>
            </w:pPr>
          </w:p>
          <w:p w:rsidR="00E333F3" w:rsidRDefault="00E333F3" w:rsidP="0057671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333F3" w:rsidRDefault="00E333F3" w:rsidP="00576711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Розрахунок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підсумкового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показника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рейтингової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оцінки</w:t>
            </w:r>
          </w:p>
        </w:tc>
      </w:tr>
      <w:tr w:rsidR="00E333F3" w:rsidTr="00576711">
        <w:trPr>
          <w:trHeight w:val="444"/>
        </w:trPr>
        <w:tc>
          <w:tcPr>
            <w:tcW w:w="458" w:type="dxa"/>
            <w:tcBorders>
              <w:lef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:rsidR="00E333F3" w:rsidRDefault="00E333F3" w:rsidP="0057671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33F3" w:rsidTr="00576711">
        <w:trPr>
          <w:trHeight w:val="904"/>
        </w:trPr>
        <w:tc>
          <w:tcPr>
            <w:tcW w:w="6411" w:type="dxa"/>
            <w:gridSpan w:val="2"/>
          </w:tcPr>
          <w:p w:rsidR="00E333F3" w:rsidRDefault="00E333F3" w:rsidP="0057671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33F3" w:rsidRDefault="00E333F3" w:rsidP="00576711">
            <w:pPr>
              <w:pStyle w:val="TableParagraph"/>
              <w:ind w:left="213"/>
              <w:rPr>
                <w:i/>
              </w:rPr>
            </w:pPr>
            <w:r>
              <w:rPr>
                <w:i/>
              </w:rPr>
              <w:t>4.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Ранжування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аналізованих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підприємств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рейтингом</w:t>
            </w:r>
          </w:p>
        </w:tc>
      </w:tr>
    </w:tbl>
    <w:p w:rsidR="00E333F3" w:rsidRDefault="00E333F3" w:rsidP="00E333F3">
      <w:pPr>
        <w:pStyle w:val="a3"/>
        <w:rPr>
          <w:sz w:val="20"/>
        </w:rPr>
      </w:pPr>
    </w:p>
    <w:p w:rsidR="00E333F3" w:rsidRDefault="00E333F3" w:rsidP="00E333F3">
      <w:pPr>
        <w:pStyle w:val="a3"/>
        <w:spacing w:before="215"/>
        <w:ind w:left="941"/>
      </w:pPr>
      <w:r>
        <w:t>Рисунок</w:t>
      </w:r>
      <w:r>
        <w:rPr>
          <w:spacing w:val="-6"/>
        </w:rPr>
        <w:t xml:space="preserve"> </w:t>
      </w:r>
      <w:r>
        <w:t>12.2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рейтингового</w:t>
      </w:r>
      <w:r>
        <w:rPr>
          <w:spacing w:val="-3"/>
        </w:rPr>
        <w:t xml:space="preserve"> </w:t>
      </w:r>
      <w:r>
        <w:t>оцінення</w:t>
      </w:r>
    </w:p>
    <w:p w:rsidR="00E333F3" w:rsidRDefault="00E333F3" w:rsidP="00E333F3">
      <w:pPr>
        <w:pStyle w:val="a3"/>
        <w:spacing w:before="5"/>
        <w:rPr>
          <w:sz w:val="36"/>
        </w:rPr>
      </w:pPr>
    </w:p>
    <w:p w:rsidR="00E333F3" w:rsidRDefault="00E333F3" w:rsidP="00E333F3">
      <w:pPr>
        <w:pStyle w:val="a3"/>
        <w:spacing w:line="276" w:lineRule="auto"/>
        <w:ind w:left="118" w:right="415" w:firstLine="707"/>
        <w:jc w:val="both"/>
      </w:pPr>
      <w:r>
        <w:t>Також можливим є застосування матричних моделей, на основі яких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розрахувати інтегральний показник.</w:t>
      </w:r>
    </w:p>
    <w:p w:rsidR="00E333F3" w:rsidRDefault="00E333F3" w:rsidP="00E333F3">
      <w:pPr>
        <w:pStyle w:val="a3"/>
        <w:spacing w:before="8"/>
        <w:rPr>
          <w:sz w:val="32"/>
        </w:rPr>
      </w:pPr>
    </w:p>
    <w:p w:rsidR="00E333F3" w:rsidRDefault="00E333F3" w:rsidP="00E333F3">
      <w:pPr>
        <w:pStyle w:val="2"/>
        <w:numPr>
          <w:ilvl w:val="2"/>
          <w:numId w:val="2"/>
        </w:numPr>
        <w:tabs>
          <w:tab w:val="left" w:pos="3359"/>
        </w:tabs>
        <w:ind w:hanging="361"/>
      </w:pPr>
      <w:r>
        <w:t>Термінологічний</w:t>
      </w:r>
      <w:r>
        <w:rPr>
          <w:spacing w:val="-4"/>
        </w:rPr>
        <w:t xml:space="preserve"> </w:t>
      </w:r>
      <w:r>
        <w:t>словник</w:t>
      </w:r>
    </w:p>
    <w:p w:rsidR="00E333F3" w:rsidRDefault="00E333F3" w:rsidP="00E333F3">
      <w:pPr>
        <w:pStyle w:val="a3"/>
        <w:spacing w:before="28" w:line="276" w:lineRule="auto"/>
        <w:ind w:left="118" w:right="413" w:firstLine="707"/>
        <w:jc w:val="both"/>
      </w:pPr>
      <w:r>
        <w:rPr>
          <w:b/>
          <w:i/>
        </w:rPr>
        <w:t>Бізнес</w:t>
      </w:r>
      <w:r>
        <w:rPr>
          <w:b/>
          <w:i/>
          <w:spacing w:val="1"/>
        </w:rPr>
        <w:t xml:space="preserve"> </w:t>
      </w:r>
      <w:r>
        <w:t>– підприємницька, комерційна чи будь-яка інша</w:t>
      </w:r>
      <w:r>
        <w:rPr>
          <w:spacing w:val="70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 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суперечити</w:t>
      </w:r>
      <w:r>
        <w:rPr>
          <w:spacing w:val="-1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і спрямована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прибутку.</w:t>
      </w:r>
    </w:p>
    <w:p w:rsidR="00E333F3" w:rsidRDefault="00E333F3" w:rsidP="00E333F3">
      <w:pPr>
        <w:pStyle w:val="a3"/>
        <w:spacing w:line="278" w:lineRule="auto"/>
        <w:ind w:left="119" w:right="417" w:firstLine="707"/>
        <w:jc w:val="both"/>
      </w:pPr>
      <w:r>
        <w:rPr>
          <w:b/>
          <w:i/>
        </w:rPr>
        <w:t>Прибуток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витрати.</w:t>
      </w:r>
    </w:p>
    <w:p w:rsidR="00E333F3" w:rsidRDefault="00E333F3" w:rsidP="00E333F3">
      <w:pPr>
        <w:pStyle w:val="a3"/>
        <w:spacing w:line="276" w:lineRule="auto"/>
        <w:ind w:left="119" w:right="414" w:firstLine="708"/>
        <w:jc w:val="both"/>
      </w:pPr>
      <w:r>
        <w:rPr>
          <w:b/>
          <w:i/>
        </w:rPr>
        <w:t>Рентабельність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відносний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прибутковості,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</w:p>
    <w:p w:rsidR="00E333F3" w:rsidRDefault="00E333F3" w:rsidP="00E333F3">
      <w:pPr>
        <w:pStyle w:val="a3"/>
        <w:spacing w:line="276" w:lineRule="auto"/>
        <w:ind w:left="118" w:right="414" w:firstLine="708"/>
        <w:jc w:val="both"/>
      </w:pPr>
      <w:r>
        <w:rPr>
          <w:b/>
          <w:i/>
        </w:rPr>
        <w:t>Рейтинг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числовий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порядковий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популярності, який відображає важливість або вплив певного об’єкта на</w:t>
      </w:r>
      <w:r>
        <w:rPr>
          <w:spacing w:val="1"/>
        </w:rPr>
        <w:t xml:space="preserve"> </w:t>
      </w:r>
      <w:r>
        <w:t>явище.</w:t>
      </w:r>
    </w:p>
    <w:p w:rsidR="00E333F3" w:rsidRDefault="00E333F3" w:rsidP="00E333F3">
      <w:pPr>
        <w:spacing w:line="276" w:lineRule="auto"/>
        <w:jc w:val="both"/>
        <w:sectPr w:rsidR="00E333F3">
          <w:pgSz w:w="11910" w:h="16840"/>
          <w:pgMar w:top="1140" w:right="1000" w:bottom="1280" w:left="1300" w:header="0" w:footer="1082" w:gutter="0"/>
          <w:cols w:space="720"/>
        </w:sectPr>
      </w:pPr>
    </w:p>
    <w:p w:rsidR="00E333F3" w:rsidRDefault="00E333F3" w:rsidP="00E333F3">
      <w:pPr>
        <w:pStyle w:val="2"/>
        <w:numPr>
          <w:ilvl w:val="3"/>
          <w:numId w:val="2"/>
        </w:numPr>
        <w:tabs>
          <w:tab w:val="left" w:pos="3570"/>
        </w:tabs>
        <w:spacing w:before="72"/>
      </w:pPr>
      <w:r>
        <w:lastRenderedPageBreak/>
        <w:t>Контрольні</w:t>
      </w:r>
      <w:r>
        <w:rPr>
          <w:spacing w:val="-9"/>
        </w:rPr>
        <w:t xml:space="preserve"> </w:t>
      </w:r>
      <w:r>
        <w:t>запитання</w:t>
      </w:r>
    </w:p>
    <w:p w:rsidR="00E333F3" w:rsidRDefault="00E333F3" w:rsidP="00E333F3">
      <w:pPr>
        <w:pStyle w:val="a7"/>
        <w:numPr>
          <w:ilvl w:val="0"/>
          <w:numId w:val="1"/>
        </w:numPr>
        <w:tabs>
          <w:tab w:val="left" w:pos="1148"/>
        </w:tabs>
        <w:spacing w:before="45" w:line="276" w:lineRule="auto"/>
        <w:ind w:right="413" w:firstLine="0"/>
        <w:rPr>
          <w:sz w:val="28"/>
        </w:rPr>
      </w:pPr>
      <w:r>
        <w:rPr>
          <w:sz w:val="28"/>
        </w:rPr>
        <w:t>Яке</w:t>
      </w:r>
      <w:r>
        <w:rPr>
          <w:spacing w:val="37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36"/>
          <w:sz w:val="28"/>
        </w:rPr>
        <w:t xml:space="preserve"> </w:t>
      </w:r>
      <w:r>
        <w:rPr>
          <w:sz w:val="28"/>
        </w:rPr>
        <w:t>мета,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3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7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бізнесу?</w:t>
      </w:r>
    </w:p>
    <w:p w:rsidR="00E333F3" w:rsidRDefault="00E333F3" w:rsidP="00E333F3">
      <w:pPr>
        <w:pStyle w:val="a7"/>
        <w:numPr>
          <w:ilvl w:val="0"/>
          <w:numId w:val="1"/>
        </w:numPr>
        <w:tabs>
          <w:tab w:val="left" w:pos="1478"/>
          <w:tab w:val="left" w:pos="1480"/>
          <w:tab w:val="left" w:pos="3972"/>
          <w:tab w:val="left" w:pos="5374"/>
          <w:tab w:val="left" w:pos="7027"/>
          <w:tab w:val="left" w:pos="8846"/>
        </w:tabs>
        <w:spacing w:line="278" w:lineRule="auto"/>
        <w:ind w:right="415" w:firstLine="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систему</w:t>
      </w:r>
      <w:r>
        <w:rPr>
          <w:sz w:val="28"/>
        </w:rPr>
        <w:tab/>
        <w:t>відносних</w:t>
      </w:r>
      <w:r>
        <w:rPr>
          <w:sz w:val="28"/>
        </w:rPr>
        <w:tab/>
        <w:t>показників,</w:t>
      </w:r>
      <w:r>
        <w:rPr>
          <w:sz w:val="28"/>
        </w:rPr>
        <w:tab/>
      </w:r>
      <w:r>
        <w:rPr>
          <w:spacing w:val="-1"/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бізнесу.</w:t>
      </w:r>
    </w:p>
    <w:p w:rsidR="00E333F3" w:rsidRDefault="00E333F3" w:rsidP="00E333F3">
      <w:pPr>
        <w:pStyle w:val="a7"/>
        <w:numPr>
          <w:ilvl w:val="0"/>
          <w:numId w:val="1"/>
        </w:numPr>
        <w:tabs>
          <w:tab w:val="left" w:pos="1184"/>
        </w:tabs>
        <w:spacing w:line="276" w:lineRule="auto"/>
        <w:ind w:left="825" w:right="415" w:firstLine="0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відносні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результативності бізнесу?</w:t>
      </w:r>
    </w:p>
    <w:p w:rsidR="00E333F3" w:rsidRDefault="00E333F3" w:rsidP="00E333F3">
      <w:pPr>
        <w:pStyle w:val="a7"/>
        <w:numPr>
          <w:ilvl w:val="0"/>
          <w:numId w:val="1"/>
        </w:numPr>
        <w:tabs>
          <w:tab w:val="left" w:pos="1237"/>
          <w:tab w:val="left" w:pos="4248"/>
        </w:tabs>
        <w:spacing w:line="278" w:lineRule="auto"/>
        <w:ind w:left="825" w:right="415" w:firstLine="0"/>
        <w:rPr>
          <w:sz w:val="28"/>
        </w:rPr>
      </w:pPr>
      <w:r>
        <w:rPr>
          <w:sz w:val="28"/>
        </w:rPr>
        <w:t>Аналіз</w:t>
      </w:r>
      <w:r>
        <w:rPr>
          <w:spacing w:val="122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z w:val="28"/>
        </w:rPr>
        <w:tab/>
        <w:t>підприємства</w:t>
      </w:r>
      <w:r>
        <w:rPr>
          <w:spacing w:val="55"/>
          <w:sz w:val="28"/>
        </w:rPr>
        <w:t xml:space="preserve"> </w:t>
      </w:r>
      <w:r>
        <w:rPr>
          <w:sz w:val="28"/>
        </w:rPr>
        <w:t>з</w:t>
      </w:r>
      <w:r>
        <w:rPr>
          <w:spacing w:val="53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54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7"/>
          <w:sz w:val="28"/>
        </w:rPr>
        <w:t xml:space="preserve"> </w:t>
      </w:r>
      <w:r>
        <w:rPr>
          <w:sz w:val="28"/>
        </w:rPr>
        <w:t>Дюпона.</w:t>
      </w:r>
    </w:p>
    <w:p w:rsidR="00E333F3" w:rsidRDefault="00E333F3" w:rsidP="00E333F3">
      <w:pPr>
        <w:pStyle w:val="a7"/>
        <w:numPr>
          <w:ilvl w:val="0"/>
          <w:numId w:val="1"/>
        </w:numPr>
        <w:tabs>
          <w:tab w:val="left" w:pos="1107"/>
        </w:tabs>
        <w:spacing w:line="317" w:lineRule="exact"/>
        <w:ind w:left="1106" w:hanging="282"/>
        <w:rPr>
          <w:sz w:val="28"/>
        </w:rPr>
      </w:pPr>
      <w:r>
        <w:rPr>
          <w:sz w:val="28"/>
        </w:rPr>
        <w:t>Поясніть</w:t>
      </w:r>
      <w:r>
        <w:rPr>
          <w:spacing w:val="-4"/>
          <w:sz w:val="28"/>
        </w:rPr>
        <w:t xml:space="preserve"> </w:t>
      </w:r>
      <w:r>
        <w:rPr>
          <w:sz w:val="28"/>
        </w:rPr>
        <w:t>суть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рейтингових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оцінок.</w:t>
      </w:r>
    </w:p>
    <w:p w:rsidR="00AF3559" w:rsidRDefault="00AF3559">
      <w:bookmarkStart w:id="15" w:name="_GoBack"/>
      <w:bookmarkEnd w:id="15"/>
    </w:p>
    <w:sectPr w:rsidR="00AF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56D"/>
    <w:multiLevelType w:val="multilevel"/>
    <w:tmpl w:val="360E11FC"/>
    <w:lvl w:ilvl="0">
      <w:start w:val="11"/>
      <w:numFmt w:val="decimal"/>
      <w:lvlText w:val="%1"/>
      <w:lvlJc w:val="left"/>
      <w:pPr>
        <w:ind w:left="826" w:hanging="7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6" w:hanging="79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"/>
      <w:lvlJc w:val="left"/>
      <w:pPr>
        <w:ind w:left="2300" w:hanging="356"/>
      </w:pPr>
      <w:rPr>
        <w:rFonts w:ascii="Wingdings" w:eastAsia="Wingdings" w:hAnsi="Wingdings" w:cs="Wingdings" w:hint="default"/>
        <w:w w:val="100"/>
        <w:sz w:val="36"/>
        <w:szCs w:val="36"/>
        <w:lang w:val="uk-UA" w:eastAsia="en-US" w:bidi="ar-SA"/>
      </w:rPr>
    </w:lvl>
    <w:lvl w:ilvl="3">
      <w:numFmt w:val="bullet"/>
      <w:lvlText w:val="•"/>
      <w:lvlJc w:val="left"/>
      <w:pPr>
        <w:ind w:left="3923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5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7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9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0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2" w:hanging="356"/>
      </w:pPr>
      <w:rPr>
        <w:rFonts w:hint="default"/>
        <w:lang w:val="uk-UA" w:eastAsia="en-US" w:bidi="ar-SA"/>
      </w:rPr>
    </w:lvl>
  </w:abstractNum>
  <w:abstractNum w:abstractNumId="1" w15:restartNumberingAfterBreak="0">
    <w:nsid w:val="39E95285"/>
    <w:multiLevelType w:val="hybridMultilevel"/>
    <w:tmpl w:val="E79AC6A6"/>
    <w:lvl w:ilvl="0" w:tplc="5C80010A">
      <w:start w:val="1"/>
      <w:numFmt w:val="decimal"/>
      <w:lvlText w:val="%1."/>
      <w:lvlJc w:val="left"/>
      <w:pPr>
        <w:ind w:left="826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48704250">
      <w:numFmt w:val="bullet"/>
      <w:lvlText w:val="•"/>
      <w:lvlJc w:val="left"/>
      <w:pPr>
        <w:ind w:left="1698" w:hanging="560"/>
      </w:pPr>
      <w:rPr>
        <w:rFonts w:hint="default"/>
        <w:lang w:val="uk-UA" w:eastAsia="en-US" w:bidi="ar-SA"/>
      </w:rPr>
    </w:lvl>
    <w:lvl w:ilvl="2" w:tplc="66D8CD0C">
      <w:numFmt w:val="bullet"/>
      <w:lvlText w:val="•"/>
      <w:lvlJc w:val="left"/>
      <w:pPr>
        <w:ind w:left="2577" w:hanging="560"/>
      </w:pPr>
      <w:rPr>
        <w:rFonts w:hint="default"/>
        <w:lang w:val="uk-UA" w:eastAsia="en-US" w:bidi="ar-SA"/>
      </w:rPr>
    </w:lvl>
    <w:lvl w:ilvl="3" w:tplc="C40EF0F0">
      <w:numFmt w:val="bullet"/>
      <w:lvlText w:val="•"/>
      <w:lvlJc w:val="left"/>
      <w:pPr>
        <w:ind w:left="3455" w:hanging="560"/>
      </w:pPr>
      <w:rPr>
        <w:rFonts w:hint="default"/>
        <w:lang w:val="uk-UA" w:eastAsia="en-US" w:bidi="ar-SA"/>
      </w:rPr>
    </w:lvl>
    <w:lvl w:ilvl="4" w:tplc="E4286284">
      <w:numFmt w:val="bullet"/>
      <w:lvlText w:val="•"/>
      <w:lvlJc w:val="left"/>
      <w:pPr>
        <w:ind w:left="4334" w:hanging="560"/>
      </w:pPr>
      <w:rPr>
        <w:rFonts w:hint="default"/>
        <w:lang w:val="uk-UA" w:eastAsia="en-US" w:bidi="ar-SA"/>
      </w:rPr>
    </w:lvl>
    <w:lvl w:ilvl="5" w:tplc="F6B66C90">
      <w:numFmt w:val="bullet"/>
      <w:lvlText w:val="•"/>
      <w:lvlJc w:val="left"/>
      <w:pPr>
        <w:ind w:left="5213" w:hanging="560"/>
      </w:pPr>
      <w:rPr>
        <w:rFonts w:hint="default"/>
        <w:lang w:val="uk-UA" w:eastAsia="en-US" w:bidi="ar-SA"/>
      </w:rPr>
    </w:lvl>
    <w:lvl w:ilvl="6" w:tplc="392A49BA">
      <w:numFmt w:val="bullet"/>
      <w:lvlText w:val="•"/>
      <w:lvlJc w:val="left"/>
      <w:pPr>
        <w:ind w:left="6091" w:hanging="560"/>
      </w:pPr>
      <w:rPr>
        <w:rFonts w:hint="default"/>
        <w:lang w:val="uk-UA" w:eastAsia="en-US" w:bidi="ar-SA"/>
      </w:rPr>
    </w:lvl>
    <w:lvl w:ilvl="7" w:tplc="EFF0794A">
      <w:numFmt w:val="bullet"/>
      <w:lvlText w:val="•"/>
      <w:lvlJc w:val="left"/>
      <w:pPr>
        <w:ind w:left="6970" w:hanging="560"/>
      </w:pPr>
      <w:rPr>
        <w:rFonts w:hint="default"/>
        <w:lang w:val="uk-UA" w:eastAsia="en-US" w:bidi="ar-SA"/>
      </w:rPr>
    </w:lvl>
    <w:lvl w:ilvl="8" w:tplc="98847568">
      <w:numFmt w:val="bullet"/>
      <w:lvlText w:val="•"/>
      <w:lvlJc w:val="left"/>
      <w:pPr>
        <w:ind w:left="7849" w:hanging="560"/>
      </w:pPr>
      <w:rPr>
        <w:rFonts w:hint="default"/>
        <w:lang w:val="uk-UA" w:eastAsia="en-US" w:bidi="ar-SA"/>
      </w:rPr>
    </w:lvl>
  </w:abstractNum>
  <w:abstractNum w:abstractNumId="2" w15:restartNumberingAfterBreak="0">
    <w:nsid w:val="3C0F402B"/>
    <w:multiLevelType w:val="hybridMultilevel"/>
    <w:tmpl w:val="E9E21242"/>
    <w:lvl w:ilvl="0" w:tplc="BCEAE45A">
      <w:start w:val="1"/>
      <w:numFmt w:val="decimal"/>
      <w:lvlText w:val="%1."/>
      <w:lvlJc w:val="left"/>
      <w:pPr>
        <w:ind w:left="118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0E4E7A">
      <w:numFmt w:val="bullet"/>
      <w:lvlText w:val="•"/>
      <w:lvlJc w:val="left"/>
      <w:pPr>
        <w:ind w:left="1068" w:hanging="382"/>
      </w:pPr>
      <w:rPr>
        <w:rFonts w:hint="default"/>
        <w:lang w:val="uk-UA" w:eastAsia="en-US" w:bidi="ar-SA"/>
      </w:rPr>
    </w:lvl>
    <w:lvl w:ilvl="2" w:tplc="37BCBA7A">
      <w:numFmt w:val="bullet"/>
      <w:lvlText w:val="•"/>
      <w:lvlJc w:val="left"/>
      <w:pPr>
        <w:ind w:left="2017" w:hanging="382"/>
      </w:pPr>
      <w:rPr>
        <w:rFonts w:hint="default"/>
        <w:lang w:val="uk-UA" w:eastAsia="en-US" w:bidi="ar-SA"/>
      </w:rPr>
    </w:lvl>
    <w:lvl w:ilvl="3" w:tplc="56BCBEEC">
      <w:numFmt w:val="bullet"/>
      <w:lvlText w:val="•"/>
      <w:lvlJc w:val="left"/>
      <w:pPr>
        <w:ind w:left="2965" w:hanging="382"/>
      </w:pPr>
      <w:rPr>
        <w:rFonts w:hint="default"/>
        <w:lang w:val="uk-UA" w:eastAsia="en-US" w:bidi="ar-SA"/>
      </w:rPr>
    </w:lvl>
    <w:lvl w:ilvl="4" w:tplc="E41EDD9E">
      <w:numFmt w:val="bullet"/>
      <w:lvlText w:val="•"/>
      <w:lvlJc w:val="left"/>
      <w:pPr>
        <w:ind w:left="3914" w:hanging="382"/>
      </w:pPr>
      <w:rPr>
        <w:rFonts w:hint="default"/>
        <w:lang w:val="uk-UA" w:eastAsia="en-US" w:bidi="ar-SA"/>
      </w:rPr>
    </w:lvl>
    <w:lvl w:ilvl="5" w:tplc="AE987128">
      <w:numFmt w:val="bullet"/>
      <w:lvlText w:val="•"/>
      <w:lvlJc w:val="left"/>
      <w:pPr>
        <w:ind w:left="4863" w:hanging="382"/>
      </w:pPr>
      <w:rPr>
        <w:rFonts w:hint="default"/>
        <w:lang w:val="uk-UA" w:eastAsia="en-US" w:bidi="ar-SA"/>
      </w:rPr>
    </w:lvl>
    <w:lvl w:ilvl="6" w:tplc="640203D4">
      <w:numFmt w:val="bullet"/>
      <w:lvlText w:val="•"/>
      <w:lvlJc w:val="left"/>
      <w:pPr>
        <w:ind w:left="5811" w:hanging="382"/>
      </w:pPr>
      <w:rPr>
        <w:rFonts w:hint="default"/>
        <w:lang w:val="uk-UA" w:eastAsia="en-US" w:bidi="ar-SA"/>
      </w:rPr>
    </w:lvl>
    <w:lvl w:ilvl="7" w:tplc="53069D02">
      <w:numFmt w:val="bullet"/>
      <w:lvlText w:val="•"/>
      <w:lvlJc w:val="left"/>
      <w:pPr>
        <w:ind w:left="6760" w:hanging="382"/>
      </w:pPr>
      <w:rPr>
        <w:rFonts w:hint="default"/>
        <w:lang w:val="uk-UA" w:eastAsia="en-US" w:bidi="ar-SA"/>
      </w:rPr>
    </w:lvl>
    <w:lvl w:ilvl="8" w:tplc="F73EC058">
      <w:numFmt w:val="bullet"/>
      <w:lvlText w:val="•"/>
      <w:lvlJc w:val="left"/>
      <w:pPr>
        <w:ind w:left="7709" w:hanging="382"/>
      </w:pPr>
      <w:rPr>
        <w:rFonts w:hint="default"/>
        <w:lang w:val="uk-UA" w:eastAsia="en-US" w:bidi="ar-SA"/>
      </w:rPr>
    </w:lvl>
  </w:abstractNum>
  <w:abstractNum w:abstractNumId="3" w15:restartNumberingAfterBreak="0">
    <w:nsid w:val="3FE90D0D"/>
    <w:multiLevelType w:val="hybridMultilevel"/>
    <w:tmpl w:val="A5483D3E"/>
    <w:lvl w:ilvl="0" w:tplc="DFAEDB7C">
      <w:numFmt w:val="bullet"/>
      <w:lvlText w:val="-"/>
      <w:lvlJc w:val="left"/>
      <w:pPr>
        <w:ind w:left="118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221016">
      <w:numFmt w:val="bullet"/>
      <w:lvlText w:val="•"/>
      <w:lvlJc w:val="left"/>
      <w:pPr>
        <w:ind w:left="1068" w:hanging="145"/>
      </w:pPr>
      <w:rPr>
        <w:rFonts w:hint="default"/>
        <w:lang w:val="uk-UA" w:eastAsia="en-US" w:bidi="ar-SA"/>
      </w:rPr>
    </w:lvl>
    <w:lvl w:ilvl="2" w:tplc="8BF0F222">
      <w:numFmt w:val="bullet"/>
      <w:lvlText w:val="•"/>
      <w:lvlJc w:val="left"/>
      <w:pPr>
        <w:ind w:left="2017" w:hanging="145"/>
      </w:pPr>
      <w:rPr>
        <w:rFonts w:hint="default"/>
        <w:lang w:val="uk-UA" w:eastAsia="en-US" w:bidi="ar-SA"/>
      </w:rPr>
    </w:lvl>
    <w:lvl w:ilvl="3" w:tplc="B6D235A4">
      <w:numFmt w:val="bullet"/>
      <w:lvlText w:val="•"/>
      <w:lvlJc w:val="left"/>
      <w:pPr>
        <w:ind w:left="2965" w:hanging="145"/>
      </w:pPr>
      <w:rPr>
        <w:rFonts w:hint="default"/>
        <w:lang w:val="uk-UA" w:eastAsia="en-US" w:bidi="ar-SA"/>
      </w:rPr>
    </w:lvl>
    <w:lvl w:ilvl="4" w:tplc="4F7494A4">
      <w:numFmt w:val="bullet"/>
      <w:lvlText w:val="•"/>
      <w:lvlJc w:val="left"/>
      <w:pPr>
        <w:ind w:left="3914" w:hanging="145"/>
      </w:pPr>
      <w:rPr>
        <w:rFonts w:hint="default"/>
        <w:lang w:val="uk-UA" w:eastAsia="en-US" w:bidi="ar-SA"/>
      </w:rPr>
    </w:lvl>
    <w:lvl w:ilvl="5" w:tplc="E5E4EA56">
      <w:numFmt w:val="bullet"/>
      <w:lvlText w:val="•"/>
      <w:lvlJc w:val="left"/>
      <w:pPr>
        <w:ind w:left="4863" w:hanging="145"/>
      </w:pPr>
      <w:rPr>
        <w:rFonts w:hint="default"/>
        <w:lang w:val="uk-UA" w:eastAsia="en-US" w:bidi="ar-SA"/>
      </w:rPr>
    </w:lvl>
    <w:lvl w:ilvl="6" w:tplc="7DFEFE76">
      <w:numFmt w:val="bullet"/>
      <w:lvlText w:val="•"/>
      <w:lvlJc w:val="left"/>
      <w:pPr>
        <w:ind w:left="5811" w:hanging="145"/>
      </w:pPr>
      <w:rPr>
        <w:rFonts w:hint="default"/>
        <w:lang w:val="uk-UA" w:eastAsia="en-US" w:bidi="ar-SA"/>
      </w:rPr>
    </w:lvl>
    <w:lvl w:ilvl="7" w:tplc="86587850">
      <w:numFmt w:val="bullet"/>
      <w:lvlText w:val="•"/>
      <w:lvlJc w:val="left"/>
      <w:pPr>
        <w:ind w:left="6760" w:hanging="145"/>
      </w:pPr>
      <w:rPr>
        <w:rFonts w:hint="default"/>
        <w:lang w:val="uk-UA" w:eastAsia="en-US" w:bidi="ar-SA"/>
      </w:rPr>
    </w:lvl>
    <w:lvl w:ilvl="8" w:tplc="041ABC80">
      <w:numFmt w:val="bullet"/>
      <w:lvlText w:val="•"/>
      <w:lvlJc w:val="left"/>
      <w:pPr>
        <w:ind w:left="7709" w:hanging="145"/>
      </w:pPr>
      <w:rPr>
        <w:rFonts w:hint="default"/>
        <w:lang w:val="uk-UA" w:eastAsia="en-US" w:bidi="ar-SA"/>
      </w:rPr>
    </w:lvl>
  </w:abstractNum>
  <w:abstractNum w:abstractNumId="4" w15:restartNumberingAfterBreak="0">
    <w:nsid w:val="530064A1"/>
    <w:multiLevelType w:val="multilevel"/>
    <w:tmpl w:val="BD620E06"/>
    <w:lvl w:ilvl="0">
      <w:start w:val="11"/>
      <w:numFmt w:val="decimal"/>
      <w:lvlText w:val="%1"/>
      <w:lvlJc w:val="left"/>
      <w:pPr>
        <w:ind w:left="1456" w:hanging="63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56" w:hanging="631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"/>
      <w:lvlJc w:val="left"/>
      <w:pPr>
        <w:ind w:left="3358" w:hanging="360"/>
      </w:pPr>
      <w:rPr>
        <w:rFonts w:ascii="Wingdings" w:eastAsia="Wingdings" w:hAnsi="Wingdings" w:cs="Wingdings" w:hint="default"/>
        <w:w w:val="100"/>
        <w:sz w:val="36"/>
        <w:szCs w:val="36"/>
        <w:lang w:val="uk-UA" w:eastAsia="en-US" w:bidi="ar-SA"/>
      </w:rPr>
    </w:lvl>
    <w:lvl w:ilvl="3">
      <w:numFmt w:val="bullet"/>
      <w:lvlText w:val=""/>
      <w:lvlJc w:val="left"/>
      <w:pPr>
        <w:ind w:left="357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5440654B"/>
    <w:multiLevelType w:val="multilevel"/>
    <w:tmpl w:val="60261756"/>
    <w:lvl w:ilvl="0">
      <w:start w:val="12"/>
      <w:numFmt w:val="decimal"/>
      <w:lvlText w:val="%1"/>
      <w:lvlJc w:val="left"/>
      <w:pPr>
        <w:ind w:left="118" w:hanging="67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6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"/>
      <w:lvlJc w:val="left"/>
      <w:pPr>
        <w:ind w:left="3358" w:hanging="360"/>
      </w:pPr>
      <w:rPr>
        <w:rFonts w:ascii="Wingdings" w:eastAsia="Wingdings" w:hAnsi="Wingdings" w:cs="Wingdings" w:hint="default"/>
        <w:w w:val="100"/>
        <w:sz w:val="36"/>
        <w:szCs w:val="36"/>
        <w:lang w:val="uk-UA" w:eastAsia="en-US" w:bidi="ar-SA"/>
      </w:rPr>
    </w:lvl>
    <w:lvl w:ilvl="3">
      <w:numFmt w:val="bullet"/>
      <w:lvlText w:val=""/>
      <w:lvlJc w:val="left"/>
      <w:pPr>
        <w:ind w:left="3569" w:hanging="35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071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7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9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4" w:hanging="356"/>
      </w:pPr>
      <w:rPr>
        <w:rFonts w:hint="default"/>
        <w:lang w:val="uk-UA" w:eastAsia="en-US" w:bidi="ar-SA"/>
      </w:rPr>
    </w:lvl>
  </w:abstractNum>
  <w:abstractNum w:abstractNumId="6" w15:restartNumberingAfterBreak="0">
    <w:nsid w:val="55DF1A38"/>
    <w:multiLevelType w:val="hybridMultilevel"/>
    <w:tmpl w:val="105C0F0C"/>
    <w:lvl w:ilvl="0" w:tplc="98383CEC">
      <w:start w:val="1"/>
      <w:numFmt w:val="decimal"/>
      <w:lvlText w:val="%1."/>
      <w:lvlJc w:val="left"/>
      <w:pPr>
        <w:ind w:left="826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ADA66DC4">
      <w:numFmt w:val="bullet"/>
      <w:lvlText w:val="•"/>
      <w:lvlJc w:val="left"/>
      <w:pPr>
        <w:ind w:left="1698" w:hanging="322"/>
      </w:pPr>
      <w:rPr>
        <w:rFonts w:hint="default"/>
        <w:lang w:val="uk-UA" w:eastAsia="en-US" w:bidi="ar-SA"/>
      </w:rPr>
    </w:lvl>
    <w:lvl w:ilvl="2" w:tplc="96665538">
      <w:numFmt w:val="bullet"/>
      <w:lvlText w:val="•"/>
      <w:lvlJc w:val="left"/>
      <w:pPr>
        <w:ind w:left="2577" w:hanging="322"/>
      </w:pPr>
      <w:rPr>
        <w:rFonts w:hint="default"/>
        <w:lang w:val="uk-UA" w:eastAsia="en-US" w:bidi="ar-SA"/>
      </w:rPr>
    </w:lvl>
    <w:lvl w:ilvl="3" w:tplc="B2B2CC1C">
      <w:numFmt w:val="bullet"/>
      <w:lvlText w:val="•"/>
      <w:lvlJc w:val="left"/>
      <w:pPr>
        <w:ind w:left="3455" w:hanging="322"/>
      </w:pPr>
      <w:rPr>
        <w:rFonts w:hint="default"/>
        <w:lang w:val="uk-UA" w:eastAsia="en-US" w:bidi="ar-SA"/>
      </w:rPr>
    </w:lvl>
    <w:lvl w:ilvl="4" w:tplc="CD12C002">
      <w:numFmt w:val="bullet"/>
      <w:lvlText w:val="•"/>
      <w:lvlJc w:val="left"/>
      <w:pPr>
        <w:ind w:left="4334" w:hanging="322"/>
      </w:pPr>
      <w:rPr>
        <w:rFonts w:hint="default"/>
        <w:lang w:val="uk-UA" w:eastAsia="en-US" w:bidi="ar-SA"/>
      </w:rPr>
    </w:lvl>
    <w:lvl w:ilvl="5" w:tplc="AF6C580A">
      <w:numFmt w:val="bullet"/>
      <w:lvlText w:val="•"/>
      <w:lvlJc w:val="left"/>
      <w:pPr>
        <w:ind w:left="5213" w:hanging="322"/>
      </w:pPr>
      <w:rPr>
        <w:rFonts w:hint="default"/>
        <w:lang w:val="uk-UA" w:eastAsia="en-US" w:bidi="ar-SA"/>
      </w:rPr>
    </w:lvl>
    <w:lvl w:ilvl="6" w:tplc="DDAEEFA4">
      <w:numFmt w:val="bullet"/>
      <w:lvlText w:val="•"/>
      <w:lvlJc w:val="left"/>
      <w:pPr>
        <w:ind w:left="6091" w:hanging="322"/>
      </w:pPr>
      <w:rPr>
        <w:rFonts w:hint="default"/>
        <w:lang w:val="uk-UA" w:eastAsia="en-US" w:bidi="ar-SA"/>
      </w:rPr>
    </w:lvl>
    <w:lvl w:ilvl="7" w:tplc="02B8A5A4">
      <w:numFmt w:val="bullet"/>
      <w:lvlText w:val="•"/>
      <w:lvlJc w:val="left"/>
      <w:pPr>
        <w:ind w:left="6970" w:hanging="322"/>
      </w:pPr>
      <w:rPr>
        <w:rFonts w:hint="default"/>
        <w:lang w:val="uk-UA" w:eastAsia="en-US" w:bidi="ar-SA"/>
      </w:rPr>
    </w:lvl>
    <w:lvl w:ilvl="8" w:tplc="3604C914">
      <w:numFmt w:val="bullet"/>
      <w:lvlText w:val="•"/>
      <w:lvlJc w:val="left"/>
      <w:pPr>
        <w:ind w:left="7849" w:hanging="322"/>
      </w:pPr>
      <w:rPr>
        <w:rFonts w:hint="default"/>
        <w:lang w:val="uk-UA" w:eastAsia="en-US" w:bidi="ar-SA"/>
      </w:rPr>
    </w:lvl>
  </w:abstractNum>
  <w:abstractNum w:abstractNumId="7" w15:restartNumberingAfterBreak="0">
    <w:nsid w:val="7345639D"/>
    <w:multiLevelType w:val="multilevel"/>
    <w:tmpl w:val="70D0790A"/>
    <w:lvl w:ilvl="0">
      <w:start w:val="12"/>
      <w:numFmt w:val="decimal"/>
      <w:lvlText w:val="%1"/>
      <w:lvlJc w:val="left"/>
      <w:pPr>
        <w:ind w:left="827" w:hanging="6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7" w:hanging="6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"/>
      <w:lvlJc w:val="left"/>
      <w:pPr>
        <w:ind w:left="2302" w:hanging="360"/>
      </w:pPr>
      <w:rPr>
        <w:rFonts w:ascii="Wingdings" w:eastAsia="Wingdings" w:hAnsi="Wingdings" w:cs="Wingdings" w:hint="default"/>
        <w:w w:val="100"/>
        <w:sz w:val="36"/>
        <w:szCs w:val="36"/>
        <w:lang w:val="uk-UA" w:eastAsia="en-US" w:bidi="ar-SA"/>
      </w:rPr>
    </w:lvl>
    <w:lvl w:ilvl="3">
      <w:numFmt w:val="bullet"/>
      <w:lvlText w:val="•"/>
      <w:lvlJc w:val="left"/>
      <w:pPr>
        <w:ind w:left="392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F3"/>
    <w:rsid w:val="00AF3559"/>
    <w:rsid w:val="00E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793A-DB68-4D83-AFF0-F57F69E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3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333F3"/>
    <w:pPr>
      <w:spacing w:before="73"/>
      <w:ind w:right="29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333F3"/>
    <w:pPr>
      <w:ind w:left="118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33F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333F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33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333F3"/>
    <w:pPr>
      <w:spacing w:before="89"/>
      <w:ind w:right="325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E333F3"/>
    <w:pPr>
      <w:ind w:left="117"/>
    </w:pPr>
    <w:rPr>
      <w:sz w:val="28"/>
      <w:szCs w:val="28"/>
    </w:rPr>
  </w:style>
  <w:style w:type="paragraph" w:styleId="3">
    <w:name w:val="toc 3"/>
    <w:basedOn w:val="a"/>
    <w:uiPriority w:val="1"/>
    <w:qFormat/>
    <w:rsid w:val="00E333F3"/>
    <w:pPr>
      <w:spacing w:before="47"/>
      <w:ind w:left="513"/>
    </w:pPr>
    <w:rPr>
      <w:sz w:val="28"/>
      <w:szCs w:val="28"/>
    </w:rPr>
  </w:style>
  <w:style w:type="paragraph" w:styleId="4">
    <w:name w:val="toc 4"/>
    <w:basedOn w:val="a"/>
    <w:uiPriority w:val="1"/>
    <w:qFormat/>
    <w:rsid w:val="00E333F3"/>
    <w:pPr>
      <w:spacing w:before="48"/>
      <w:ind w:left="1649"/>
    </w:pPr>
    <w:rPr>
      <w:sz w:val="28"/>
      <w:szCs w:val="28"/>
    </w:rPr>
  </w:style>
  <w:style w:type="paragraph" w:styleId="5">
    <w:name w:val="toc 5"/>
    <w:basedOn w:val="a"/>
    <w:uiPriority w:val="1"/>
    <w:qFormat/>
    <w:rsid w:val="00E333F3"/>
    <w:pPr>
      <w:spacing w:before="50"/>
      <w:ind w:left="17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333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33F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E333F3"/>
    <w:pPr>
      <w:spacing w:before="1"/>
      <w:ind w:right="299"/>
      <w:jc w:val="center"/>
    </w:pPr>
    <w:rPr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E333F3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List Paragraph"/>
    <w:basedOn w:val="a"/>
    <w:uiPriority w:val="1"/>
    <w:qFormat/>
    <w:rsid w:val="00E333F3"/>
    <w:pPr>
      <w:ind w:left="118" w:firstLine="707"/>
    </w:pPr>
  </w:style>
  <w:style w:type="paragraph" w:customStyle="1" w:styleId="TableParagraph">
    <w:name w:val="Table Paragraph"/>
    <w:basedOn w:val="a"/>
    <w:uiPriority w:val="1"/>
    <w:qFormat/>
    <w:rsid w:val="00E333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2023-11-06T10:00:00Z</dcterms:created>
  <dcterms:modified xsi:type="dcterms:W3CDTF">2023-11-06T10:00:00Z</dcterms:modified>
</cp:coreProperties>
</file>