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C38" w:rsidRPr="00F93F41" w:rsidRDefault="00763C38" w:rsidP="00763C38">
      <w:pPr>
        <w:pStyle w:val="2"/>
        <w:tabs>
          <w:tab w:val="left" w:pos="993"/>
        </w:tabs>
        <w:ind w:firstLine="709"/>
        <w:jc w:val="center"/>
        <w:rPr>
          <w:i/>
          <w:szCs w:val="28"/>
          <w:lang w:val="uk-UA"/>
        </w:rPr>
      </w:pPr>
      <w:r w:rsidRPr="00F93F41">
        <w:rPr>
          <w:i/>
          <w:szCs w:val="28"/>
          <w:lang w:val="uk-UA"/>
        </w:rPr>
        <w:t>Практичне заняття №1</w:t>
      </w:r>
    </w:p>
    <w:p w:rsidR="00763C38" w:rsidRPr="0054628A" w:rsidRDefault="00763C38" w:rsidP="00763C38">
      <w:pPr>
        <w:pStyle w:val="2"/>
        <w:tabs>
          <w:tab w:val="left" w:pos="993"/>
        </w:tabs>
        <w:ind w:firstLine="709"/>
        <w:jc w:val="center"/>
        <w:rPr>
          <w:szCs w:val="28"/>
          <w:lang w:val="uk-UA"/>
        </w:rPr>
      </w:pPr>
      <w:r w:rsidRPr="00764E76">
        <w:rPr>
          <w:szCs w:val="28"/>
          <w:lang w:val="uk-UA"/>
        </w:rPr>
        <w:t xml:space="preserve">Історичні етапи розвитку засобів </w:t>
      </w:r>
      <w:r w:rsidR="0054628A">
        <w:rPr>
          <w:szCs w:val="28"/>
          <w:lang w:val="uk-UA"/>
        </w:rPr>
        <w:t>візуалізації</w:t>
      </w:r>
    </w:p>
    <w:p w:rsidR="00763C38" w:rsidRPr="00764E76" w:rsidRDefault="00763C38" w:rsidP="00763C38">
      <w:pPr>
        <w:pStyle w:val="2"/>
        <w:tabs>
          <w:tab w:val="left" w:pos="993"/>
        </w:tabs>
        <w:ind w:firstLine="709"/>
        <w:jc w:val="center"/>
        <w:rPr>
          <w:b w:val="0"/>
          <w:szCs w:val="28"/>
          <w:lang w:val="uk-UA"/>
        </w:rPr>
      </w:pPr>
      <w:r w:rsidRPr="00764E76">
        <w:rPr>
          <w:szCs w:val="28"/>
          <w:lang w:val="uk-UA"/>
        </w:rPr>
        <w:t xml:space="preserve"> План</w:t>
      </w:r>
    </w:p>
    <w:p w:rsidR="00763C38" w:rsidRPr="00764E76" w:rsidRDefault="00763C38" w:rsidP="00763C3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64E76">
        <w:rPr>
          <w:rFonts w:ascii="Times New Roman" w:hAnsi="Times New Roman" w:cs="Times New Roman"/>
          <w:sz w:val="28"/>
          <w:szCs w:val="28"/>
          <w:lang w:val="uk-UA"/>
        </w:rPr>
        <w:t>Традиції ілюстрування рукописної книги, листівок доби Середньовіччя. Зображальні елементи та окремі ілюстрації в перших друкованих виданнях.</w:t>
      </w:r>
    </w:p>
    <w:p w:rsidR="00763C38" w:rsidRPr="00764E76" w:rsidRDefault="00763C38" w:rsidP="00763C3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64E76">
        <w:rPr>
          <w:rFonts w:ascii="Times New Roman" w:hAnsi="Times New Roman" w:cs="Times New Roman"/>
          <w:sz w:val="28"/>
          <w:szCs w:val="28"/>
          <w:lang w:val="uk-UA"/>
        </w:rPr>
        <w:t xml:space="preserve">Ілюстрація в ранній періодиці. </w:t>
      </w:r>
    </w:p>
    <w:p w:rsidR="00763C38" w:rsidRPr="00764E76" w:rsidRDefault="00763C38" w:rsidP="00763C3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64E76">
        <w:rPr>
          <w:rFonts w:ascii="Times New Roman" w:hAnsi="Times New Roman" w:cs="Times New Roman"/>
          <w:sz w:val="28"/>
          <w:szCs w:val="28"/>
          <w:lang w:val="uk-UA"/>
        </w:rPr>
        <w:t xml:space="preserve">Засновники фотографії Жозеф </w:t>
      </w:r>
      <w:proofErr w:type="spellStart"/>
      <w:r w:rsidRPr="00764E76">
        <w:rPr>
          <w:rFonts w:ascii="Times New Roman" w:hAnsi="Times New Roman" w:cs="Times New Roman"/>
          <w:sz w:val="28"/>
          <w:szCs w:val="28"/>
          <w:lang w:val="uk-UA"/>
        </w:rPr>
        <w:t>Нісефор</w:t>
      </w:r>
      <w:proofErr w:type="spellEnd"/>
      <w:r w:rsidRPr="00764E7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64E76">
        <w:rPr>
          <w:rFonts w:ascii="Times New Roman" w:hAnsi="Times New Roman" w:cs="Times New Roman"/>
          <w:sz w:val="28"/>
          <w:szCs w:val="28"/>
          <w:lang w:val="uk-UA"/>
        </w:rPr>
        <w:t>Ньєпс</w:t>
      </w:r>
      <w:proofErr w:type="spellEnd"/>
      <w:r w:rsidRPr="00764E76">
        <w:rPr>
          <w:rFonts w:ascii="Times New Roman" w:hAnsi="Times New Roman" w:cs="Times New Roman"/>
          <w:sz w:val="28"/>
          <w:szCs w:val="28"/>
          <w:lang w:val="uk-UA"/>
        </w:rPr>
        <w:t xml:space="preserve">, Луї </w:t>
      </w:r>
      <w:r w:rsidRPr="00764E7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Жак </w:t>
      </w:r>
      <w:proofErr w:type="spellStart"/>
      <w:r w:rsidRPr="00764E7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Манд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е</w:t>
      </w:r>
      <w:proofErr w:type="spellEnd"/>
      <w:r w:rsidRPr="00764E7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764E76">
        <w:rPr>
          <w:rStyle w:val="a4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  <w:lang w:val="uk-UA"/>
        </w:rPr>
        <w:t>Даг</w:t>
      </w:r>
      <w:r>
        <w:rPr>
          <w:rStyle w:val="a4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  <w:lang w:val="uk-UA"/>
        </w:rPr>
        <w:t>е</w:t>
      </w:r>
      <w:r w:rsidRPr="00764E76">
        <w:rPr>
          <w:rStyle w:val="a4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  <w:lang w:val="uk-UA"/>
        </w:rPr>
        <w:t>р</w:t>
      </w:r>
      <w:proofErr w:type="spellEnd"/>
      <w:r w:rsidRPr="00764E76">
        <w:rPr>
          <w:rFonts w:ascii="Times New Roman" w:hAnsi="Times New Roman" w:cs="Times New Roman"/>
          <w:sz w:val="28"/>
          <w:szCs w:val="28"/>
          <w:lang w:val="uk-UA"/>
        </w:rPr>
        <w:t xml:space="preserve"> і Вільям Генрі </w:t>
      </w:r>
      <w:proofErr w:type="spellStart"/>
      <w:r w:rsidRPr="00764E76">
        <w:rPr>
          <w:rFonts w:ascii="Times New Roman" w:hAnsi="Times New Roman" w:cs="Times New Roman"/>
          <w:sz w:val="28"/>
          <w:szCs w:val="28"/>
          <w:lang w:val="uk-UA"/>
        </w:rPr>
        <w:t>Фокс</w:t>
      </w:r>
      <w:proofErr w:type="spellEnd"/>
      <w:r w:rsidRPr="00764E7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64E76">
        <w:rPr>
          <w:rFonts w:ascii="Times New Roman" w:hAnsi="Times New Roman" w:cs="Times New Roman"/>
          <w:sz w:val="28"/>
          <w:szCs w:val="28"/>
          <w:lang w:val="uk-UA"/>
        </w:rPr>
        <w:t>Тальбот</w:t>
      </w:r>
      <w:proofErr w:type="spellEnd"/>
      <w:r w:rsidRPr="00764E7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63C38" w:rsidRPr="00764E76" w:rsidRDefault="00763C38" w:rsidP="00763C3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64E76">
        <w:rPr>
          <w:rFonts w:ascii="Times New Roman" w:hAnsi="Times New Roman" w:cs="Times New Roman"/>
          <w:sz w:val="28"/>
          <w:szCs w:val="28"/>
          <w:lang w:val="uk-UA"/>
        </w:rPr>
        <w:t xml:space="preserve">Виникнення фотографії в Україні. </w:t>
      </w:r>
    </w:p>
    <w:p w:rsidR="00763C38" w:rsidRPr="00764E76" w:rsidRDefault="00763C38" w:rsidP="00763C38">
      <w:pPr>
        <w:tabs>
          <w:tab w:val="left" w:pos="851"/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763C38" w:rsidRPr="00764E76" w:rsidRDefault="00763C38" w:rsidP="00763C38">
      <w:pPr>
        <w:pStyle w:val="2"/>
        <w:tabs>
          <w:tab w:val="left" w:pos="993"/>
        </w:tabs>
        <w:ind w:firstLine="709"/>
        <w:jc w:val="center"/>
        <w:rPr>
          <w:b w:val="0"/>
          <w:i/>
          <w:szCs w:val="28"/>
          <w:lang w:val="uk-UA"/>
        </w:rPr>
      </w:pPr>
      <w:r>
        <w:rPr>
          <w:i/>
          <w:szCs w:val="28"/>
          <w:lang w:val="uk-UA"/>
        </w:rPr>
        <w:t>Практичне заняття № 2</w:t>
      </w:r>
    </w:p>
    <w:p w:rsidR="00763C38" w:rsidRPr="005051D6" w:rsidRDefault="0054628A" w:rsidP="00763C38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Основні жанри ілюстрацій</w:t>
      </w:r>
    </w:p>
    <w:p w:rsidR="00763C38" w:rsidRPr="00764E76" w:rsidRDefault="00763C38" w:rsidP="00763C38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64E76">
        <w:rPr>
          <w:rFonts w:ascii="Times New Roman" w:hAnsi="Times New Roman" w:cs="Times New Roman"/>
          <w:b/>
          <w:sz w:val="28"/>
          <w:szCs w:val="28"/>
          <w:lang w:val="uk-UA"/>
        </w:rPr>
        <w:t>План</w:t>
      </w:r>
    </w:p>
    <w:p w:rsidR="00763C38" w:rsidRPr="00764E76" w:rsidRDefault="00763C38" w:rsidP="00763C38">
      <w:pPr>
        <w:numPr>
          <w:ilvl w:val="0"/>
          <w:numId w:val="2"/>
        </w:numPr>
        <w:tabs>
          <w:tab w:val="clear" w:pos="90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64E76">
        <w:rPr>
          <w:rFonts w:ascii="Times New Roman" w:hAnsi="Times New Roman" w:cs="Times New Roman"/>
          <w:sz w:val="28"/>
          <w:szCs w:val="28"/>
          <w:lang w:val="uk-UA"/>
        </w:rPr>
        <w:t xml:space="preserve">Система </w:t>
      </w:r>
      <w:proofErr w:type="spellStart"/>
      <w:r w:rsidRPr="00764E76">
        <w:rPr>
          <w:rFonts w:ascii="Times New Roman" w:hAnsi="Times New Roman" w:cs="Times New Roman"/>
          <w:sz w:val="28"/>
          <w:szCs w:val="28"/>
          <w:lang w:val="uk-UA"/>
        </w:rPr>
        <w:t>фотожанрів</w:t>
      </w:r>
      <w:proofErr w:type="spellEnd"/>
      <w:r w:rsidRPr="00764E7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63C38" w:rsidRDefault="00763C38" w:rsidP="00763C38">
      <w:pPr>
        <w:pStyle w:val="a6"/>
        <w:numPr>
          <w:ilvl w:val="0"/>
          <w:numId w:val="2"/>
        </w:numPr>
        <w:tabs>
          <w:tab w:val="clear" w:pos="90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82852">
        <w:rPr>
          <w:rFonts w:ascii="Times New Roman" w:hAnsi="Times New Roman" w:cs="Times New Roman"/>
          <w:sz w:val="28"/>
          <w:szCs w:val="28"/>
          <w:lang w:val="uk-UA"/>
        </w:rPr>
        <w:t>Фотосеквенція</w:t>
      </w:r>
      <w:proofErr w:type="spellEnd"/>
      <w:r w:rsidRPr="00582852">
        <w:rPr>
          <w:rFonts w:ascii="Times New Roman" w:hAnsi="Times New Roman" w:cs="Times New Roman"/>
          <w:sz w:val="28"/>
          <w:szCs w:val="28"/>
          <w:lang w:val="uk-UA"/>
        </w:rPr>
        <w:t xml:space="preserve">, фотосесія, </w:t>
      </w:r>
      <w:proofErr w:type="spellStart"/>
      <w:r w:rsidRPr="00582852">
        <w:rPr>
          <w:rFonts w:ascii="Times New Roman" w:hAnsi="Times New Roman" w:cs="Times New Roman"/>
          <w:sz w:val="28"/>
          <w:szCs w:val="28"/>
          <w:lang w:val="uk-UA"/>
        </w:rPr>
        <w:t>фотосерія</w:t>
      </w:r>
      <w:proofErr w:type="spellEnd"/>
      <w:r w:rsidRPr="00582852">
        <w:rPr>
          <w:rFonts w:ascii="Times New Roman" w:hAnsi="Times New Roman" w:cs="Times New Roman"/>
          <w:sz w:val="28"/>
          <w:szCs w:val="28"/>
          <w:lang w:val="uk-UA"/>
        </w:rPr>
        <w:t xml:space="preserve"> – їх розмежування.</w:t>
      </w:r>
    </w:p>
    <w:p w:rsidR="00763C38" w:rsidRPr="00582852" w:rsidRDefault="00763C38" w:rsidP="00763C38">
      <w:pPr>
        <w:pStyle w:val="a6"/>
        <w:numPr>
          <w:ilvl w:val="0"/>
          <w:numId w:val="2"/>
        </w:numPr>
        <w:tabs>
          <w:tab w:val="clear" w:pos="90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582852">
        <w:rPr>
          <w:rFonts w:ascii="Times New Roman" w:hAnsi="Times New Roman" w:cs="Times New Roman"/>
          <w:sz w:val="28"/>
          <w:szCs w:val="28"/>
          <w:lang w:val="uk-UA"/>
        </w:rPr>
        <w:t>Новітні жанри (або тенденції) сучасної фотожурналістики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63C38" w:rsidRDefault="00763C38" w:rsidP="00763C38">
      <w:pPr>
        <w:pStyle w:val="a6"/>
        <w:numPr>
          <w:ilvl w:val="0"/>
          <w:numId w:val="2"/>
        </w:numPr>
        <w:tabs>
          <w:tab w:val="clear" w:pos="90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2852">
        <w:rPr>
          <w:rFonts w:ascii="Times New Roman" w:hAnsi="Times New Roman" w:cs="Times New Roman"/>
          <w:sz w:val="28"/>
          <w:szCs w:val="28"/>
          <w:lang w:val="uk-UA"/>
        </w:rPr>
        <w:t>Рекламна фотографія.</w:t>
      </w:r>
    </w:p>
    <w:p w:rsidR="00763C38" w:rsidRDefault="00763C38" w:rsidP="00763C38">
      <w:pPr>
        <w:pStyle w:val="a6"/>
        <w:numPr>
          <w:ilvl w:val="0"/>
          <w:numId w:val="2"/>
        </w:numPr>
        <w:tabs>
          <w:tab w:val="clear" w:pos="90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Нефотографічні ілюстрації</w:t>
      </w:r>
      <w:r w:rsidRPr="0058285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F67F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67FFA" w:rsidRDefault="00F67FFA" w:rsidP="00763C38">
      <w:pPr>
        <w:pStyle w:val="a6"/>
        <w:numPr>
          <w:ilvl w:val="0"/>
          <w:numId w:val="2"/>
        </w:numPr>
        <w:tabs>
          <w:tab w:val="clear" w:pos="90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Інфографіка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її типи.</w:t>
      </w:r>
      <w:bookmarkStart w:id="0" w:name="_GoBack"/>
      <w:bookmarkEnd w:id="0"/>
    </w:p>
    <w:p w:rsidR="009B0A49" w:rsidRPr="009B0A49" w:rsidRDefault="009B0A49" w:rsidP="006666EE">
      <w:pPr>
        <w:pStyle w:val="a6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4628A" w:rsidRPr="00764E76" w:rsidRDefault="0054628A" w:rsidP="0054628A">
      <w:pPr>
        <w:pStyle w:val="2"/>
        <w:tabs>
          <w:tab w:val="left" w:pos="993"/>
        </w:tabs>
        <w:ind w:firstLine="709"/>
        <w:jc w:val="center"/>
        <w:rPr>
          <w:b w:val="0"/>
          <w:i/>
          <w:szCs w:val="28"/>
          <w:lang w:val="uk-UA"/>
        </w:rPr>
      </w:pPr>
      <w:r>
        <w:rPr>
          <w:i/>
          <w:szCs w:val="28"/>
          <w:lang w:val="uk-UA"/>
        </w:rPr>
        <w:t>Практичне заняття № 3</w:t>
      </w:r>
    </w:p>
    <w:p w:rsidR="0054628A" w:rsidRPr="005051D6" w:rsidRDefault="0054628A" w:rsidP="0054628A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Композиція фотографії</w:t>
      </w:r>
    </w:p>
    <w:p w:rsidR="0054628A" w:rsidRPr="00764E76" w:rsidRDefault="0054628A" w:rsidP="0054628A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64E76">
        <w:rPr>
          <w:rFonts w:ascii="Times New Roman" w:hAnsi="Times New Roman" w:cs="Times New Roman"/>
          <w:b/>
          <w:sz w:val="28"/>
          <w:szCs w:val="28"/>
          <w:lang w:val="uk-UA"/>
        </w:rPr>
        <w:t>План</w:t>
      </w:r>
    </w:p>
    <w:p w:rsidR="0054628A" w:rsidRPr="0054628A" w:rsidRDefault="0054628A" w:rsidP="0054628A">
      <w:pPr>
        <w:pStyle w:val="a6"/>
        <w:numPr>
          <w:ilvl w:val="0"/>
          <w:numId w:val="26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628A">
        <w:rPr>
          <w:rFonts w:ascii="Times New Roman" w:hAnsi="Times New Roman" w:cs="Times New Roman"/>
          <w:sz w:val="28"/>
          <w:szCs w:val="28"/>
          <w:lang w:val="uk-UA"/>
        </w:rPr>
        <w:t xml:space="preserve">Види композиції. </w:t>
      </w:r>
    </w:p>
    <w:p w:rsidR="0054628A" w:rsidRPr="0054628A" w:rsidRDefault="0054628A" w:rsidP="0054628A">
      <w:pPr>
        <w:pStyle w:val="a6"/>
        <w:numPr>
          <w:ilvl w:val="0"/>
          <w:numId w:val="26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628A">
        <w:rPr>
          <w:rFonts w:ascii="Times New Roman" w:hAnsi="Times New Roman" w:cs="Times New Roman"/>
          <w:sz w:val="28"/>
          <w:szCs w:val="28"/>
          <w:lang w:val="uk-UA"/>
        </w:rPr>
        <w:t>Поняття загального, середнього та крупного планів у фотозйомці.</w:t>
      </w:r>
    </w:p>
    <w:p w:rsidR="0054628A" w:rsidRPr="0054628A" w:rsidRDefault="0054628A" w:rsidP="0054628A">
      <w:pPr>
        <w:pStyle w:val="a6"/>
        <w:numPr>
          <w:ilvl w:val="0"/>
          <w:numId w:val="26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628A">
        <w:rPr>
          <w:rFonts w:ascii="Times New Roman" w:hAnsi="Times New Roman" w:cs="Times New Roman"/>
          <w:sz w:val="28"/>
          <w:szCs w:val="28"/>
          <w:lang w:val="uk-UA"/>
        </w:rPr>
        <w:t>Симетрична та асиметрична побудова рівноваги в фотографії.</w:t>
      </w:r>
    </w:p>
    <w:p w:rsidR="0054628A" w:rsidRPr="0054628A" w:rsidRDefault="0054628A" w:rsidP="0054628A">
      <w:pPr>
        <w:pStyle w:val="a6"/>
        <w:numPr>
          <w:ilvl w:val="0"/>
          <w:numId w:val="26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628A">
        <w:rPr>
          <w:rFonts w:ascii="Times New Roman" w:hAnsi="Times New Roman" w:cs="Times New Roman"/>
          <w:sz w:val="28"/>
          <w:szCs w:val="28"/>
          <w:lang w:val="uk-UA"/>
        </w:rPr>
        <w:t>Діагоналі картинної площини, їх роль та значення.</w:t>
      </w:r>
    </w:p>
    <w:p w:rsidR="0054628A" w:rsidRDefault="0054628A" w:rsidP="0054628A">
      <w:pPr>
        <w:pStyle w:val="a6"/>
        <w:numPr>
          <w:ilvl w:val="0"/>
          <w:numId w:val="26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628A">
        <w:rPr>
          <w:rFonts w:ascii="Times New Roman" w:hAnsi="Times New Roman" w:cs="Times New Roman"/>
          <w:sz w:val="28"/>
          <w:szCs w:val="28"/>
          <w:lang w:val="uk-UA"/>
        </w:rPr>
        <w:t>Побудова глибинної композиції фотографії з використанням різних видів  перспективи (лінійної, тональної, колористичної).</w:t>
      </w:r>
    </w:p>
    <w:p w:rsidR="0054628A" w:rsidRPr="0054628A" w:rsidRDefault="0054628A" w:rsidP="0054628A">
      <w:pPr>
        <w:pStyle w:val="a6"/>
        <w:numPr>
          <w:ilvl w:val="0"/>
          <w:numId w:val="26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628A">
        <w:rPr>
          <w:rFonts w:ascii="Times New Roman" w:hAnsi="Times New Roman" w:cs="Times New Roman"/>
          <w:sz w:val="28"/>
          <w:szCs w:val="28"/>
          <w:lang w:val="uk-UA"/>
        </w:rPr>
        <w:t>Принцип «золотого перетину».</w:t>
      </w:r>
    </w:p>
    <w:p w:rsidR="00763C38" w:rsidRPr="00E07B8F" w:rsidRDefault="00763C38" w:rsidP="00763C38">
      <w:pPr>
        <w:rPr>
          <w:lang w:val="uk-UA"/>
        </w:rPr>
      </w:pPr>
    </w:p>
    <w:p w:rsidR="00B741B9" w:rsidRPr="00BC7C63" w:rsidRDefault="00B741B9" w:rsidP="00B741B9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/>
        </w:rPr>
      </w:pPr>
      <w:r w:rsidRPr="00BC7C6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/>
        </w:rPr>
        <w:t xml:space="preserve">Практичне заняття № </w:t>
      </w:r>
      <w:r w:rsidR="0054628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/>
        </w:rPr>
        <w:t>4</w:t>
      </w:r>
    </w:p>
    <w:p w:rsidR="00B741B9" w:rsidRPr="00BC7C63" w:rsidRDefault="00B741B9" w:rsidP="00B741B9">
      <w:pPr>
        <w:tabs>
          <w:tab w:val="left" w:pos="993"/>
        </w:tabs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r w:rsidRPr="00BC7C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Фотовидання</w:t>
      </w:r>
      <w:proofErr w:type="spellEnd"/>
      <w:r w:rsidRPr="00BC7C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 як явище еволюції фотомистецтва</w:t>
      </w:r>
    </w:p>
    <w:p w:rsidR="00B741B9" w:rsidRPr="00BC7C63" w:rsidRDefault="00B741B9" w:rsidP="00B741B9">
      <w:pPr>
        <w:tabs>
          <w:tab w:val="left" w:pos="993"/>
        </w:tabs>
        <w:spacing w:after="0" w:line="259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BC7C6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План</w:t>
      </w:r>
    </w:p>
    <w:p w:rsidR="00B741B9" w:rsidRPr="00BC7C63" w:rsidRDefault="00B741B9" w:rsidP="00B741B9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BC7C6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Історія формування </w:t>
      </w:r>
      <w:proofErr w:type="spellStart"/>
      <w:r w:rsidRPr="00BC7C6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фотовидань</w:t>
      </w:r>
      <w:proofErr w:type="spellEnd"/>
      <w:r w:rsidRPr="00BC7C6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B741B9" w:rsidRPr="00BC7C63" w:rsidRDefault="00B741B9" w:rsidP="00B741B9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BC7C6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Типологічні ознаки </w:t>
      </w:r>
      <w:proofErr w:type="spellStart"/>
      <w:r w:rsidRPr="00BC7C6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фотовидань</w:t>
      </w:r>
      <w:proofErr w:type="spellEnd"/>
      <w:r w:rsidRPr="00BC7C6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:</w:t>
      </w:r>
    </w:p>
    <w:p w:rsidR="00B741B9" w:rsidRPr="00BC7C63" w:rsidRDefault="00B741B9" w:rsidP="00B741B9">
      <w:pPr>
        <w:numPr>
          <w:ilvl w:val="0"/>
          <w:numId w:val="18"/>
        </w:numPr>
        <w:tabs>
          <w:tab w:val="left" w:pos="1276"/>
        </w:tabs>
        <w:spacing w:after="0" w:line="240" w:lineRule="auto"/>
        <w:ind w:left="0" w:firstLine="993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BC7C6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фотоальбом, його типи;</w:t>
      </w:r>
    </w:p>
    <w:p w:rsidR="00B741B9" w:rsidRDefault="00B741B9" w:rsidP="00B741B9">
      <w:pPr>
        <w:numPr>
          <w:ilvl w:val="0"/>
          <w:numId w:val="18"/>
        </w:numPr>
        <w:tabs>
          <w:tab w:val="left" w:pos="1276"/>
        </w:tabs>
        <w:spacing w:after="0" w:line="240" w:lineRule="auto"/>
        <w:ind w:left="0" w:firstLine="993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BC7C6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фотокнига, класифікація фотокниги.</w:t>
      </w:r>
    </w:p>
    <w:p w:rsidR="00B741B9" w:rsidRPr="00BC7C63" w:rsidRDefault="00B741B9" w:rsidP="00B741B9">
      <w:pPr>
        <w:tabs>
          <w:tab w:val="left" w:pos="1276"/>
        </w:tabs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Вімельбух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як сучасний тип ілюстрованого видання.</w:t>
      </w:r>
    </w:p>
    <w:p w:rsidR="00B741B9" w:rsidRPr="006666EE" w:rsidRDefault="00B741B9" w:rsidP="006666EE">
      <w:pPr>
        <w:pStyle w:val="2"/>
        <w:tabs>
          <w:tab w:val="left" w:pos="900"/>
        </w:tabs>
        <w:ind w:firstLine="709"/>
        <w:rPr>
          <w:b w:val="0"/>
          <w:szCs w:val="28"/>
          <w:lang w:val="uk-UA"/>
        </w:rPr>
      </w:pPr>
    </w:p>
    <w:sectPr w:rsidR="00B741B9" w:rsidRPr="006666EE" w:rsidSect="0054628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A4766"/>
    <w:multiLevelType w:val="hybridMultilevel"/>
    <w:tmpl w:val="99D06054"/>
    <w:lvl w:ilvl="0" w:tplc="035AD77E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56947B6"/>
    <w:multiLevelType w:val="hybridMultilevel"/>
    <w:tmpl w:val="485200A4"/>
    <w:lvl w:ilvl="0" w:tplc="6A9AEC34">
      <w:start w:val="1"/>
      <w:numFmt w:val="decimal"/>
      <w:lvlText w:val="%1."/>
      <w:lvlJc w:val="left"/>
      <w:pPr>
        <w:ind w:left="25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72" w:hanging="360"/>
      </w:pPr>
    </w:lvl>
    <w:lvl w:ilvl="2" w:tplc="0419001B" w:tentative="1">
      <w:start w:val="1"/>
      <w:numFmt w:val="lowerRoman"/>
      <w:lvlText w:val="%3."/>
      <w:lvlJc w:val="right"/>
      <w:pPr>
        <w:ind w:left="3992" w:hanging="180"/>
      </w:pPr>
    </w:lvl>
    <w:lvl w:ilvl="3" w:tplc="0419000F" w:tentative="1">
      <w:start w:val="1"/>
      <w:numFmt w:val="decimal"/>
      <w:lvlText w:val="%4."/>
      <w:lvlJc w:val="left"/>
      <w:pPr>
        <w:ind w:left="4712" w:hanging="360"/>
      </w:pPr>
    </w:lvl>
    <w:lvl w:ilvl="4" w:tplc="04190019" w:tentative="1">
      <w:start w:val="1"/>
      <w:numFmt w:val="lowerLetter"/>
      <w:lvlText w:val="%5."/>
      <w:lvlJc w:val="left"/>
      <w:pPr>
        <w:ind w:left="5432" w:hanging="360"/>
      </w:pPr>
    </w:lvl>
    <w:lvl w:ilvl="5" w:tplc="0419001B" w:tentative="1">
      <w:start w:val="1"/>
      <w:numFmt w:val="lowerRoman"/>
      <w:lvlText w:val="%6."/>
      <w:lvlJc w:val="right"/>
      <w:pPr>
        <w:ind w:left="6152" w:hanging="180"/>
      </w:pPr>
    </w:lvl>
    <w:lvl w:ilvl="6" w:tplc="0419000F" w:tentative="1">
      <w:start w:val="1"/>
      <w:numFmt w:val="decimal"/>
      <w:lvlText w:val="%7."/>
      <w:lvlJc w:val="left"/>
      <w:pPr>
        <w:ind w:left="6872" w:hanging="360"/>
      </w:pPr>
    </w:lvl>
    <w:lvl w:ilvl="7" w:tplc="04190019" w:tentative="1">
      <w:start w:val="1"/>
      <w:numFmt w:val="lowerLetter"/>
      <w:lvlText w:val="%8."/>
      <w:lvlJc w:val="left"/>
      <w:pPr>
        <w:ind w:left="7592" w:hanging="360"/>
      </w:pPr>
    </w:lvl>
    <w:lvl w:ilvl="8" w:tplc="0419001B" w:tentative="1">
      <w:start w:val="1"/>
      <w:numFmt w:val="lowerRoman"/>
      <w:lvlText w:val="%9."/>
      <w:lvlJc w:val="right"/>
      <w:pPr>
        <w:ind w:left="8312" w:hanging="180"/>
      </w:pPr>
    </w:lvl>
  </w:abstractNum>
  <w:abstractNum w:abstractNumId="2">
    <w:nsid w:val="05AA6838"/>
    <w:multiLevelType w:val="hybridMultilevel"/>
    <w:tmpl w:val="0420BB7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C2C27A9"/>
    <w:multiLevelType w:val="hybridMultilevel"/>
    <w:tmpl w:val="E558EF54"/>
    <w:lvl w:ilvl="0" w:tplc="DEE6AF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05A7D37"/>
    <w:multiLevelType w:val="hybridMultilevel"/>
    <w:tmpl w:val="18E8FFCC"/>
    <w:lvl w:ilvl="0" w:tplc="F5AC8866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5">
    <w:nsid w:val="10BE6D43"/>
    <w:multiLevelType w:val="hybridMultilevel"/>
    <w:tmpl w:val="EEA4B38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21E91688"/>
    <w:multiLevelType w:val="hybridMultilevel"/>
    <w:tmpl w:val="99D06054"/>
    <w:lvl w:ilvl="0" w:tplc="035AD77E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C002616"/>
    <w:multiLevelType w:val="hybridMultilevel"/>
    <w:tmpl w:val="9FD657BA"/>
    <w:lvl w:ilvl="0" w:tplc="E6B088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EEA7D4A"/>
    <w:multiLevelType w:val="hybridMultilevel"/>
    <w:tmpl w:val="13E8271E"/>
    <w:lvl w:ilvl="0" w:tplc="04190011">
      <w:start w:val="1"/>
      <w:numFmt w:val="decimal"/>
      <w:lvlText w:val="%1)"/>
      <w:lvlJc w:val="left"/>
      <w:pPr>
        <w:ind w:left="107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355C597D"/>
    <w:multiLevelType w:val="hybridMultilevel"/>
    <w:tmpl w:val="A718D64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3BE03977"/>
    <w:multiLevelType w:val="hybridMultilevel"/>
    <w:tmpl w:val="8856B6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BFC65F5"/>
    <w:multiLevelType w:val="hybridMultilevel"/>
    <w:tmpl w:val="4BAC7E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10F260D"/>
    <w:multiLevelType w:val="multilevel"/>
    <w:tmpl w:val="3BDCF480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isLgl/>
      <w:lvlText w:val="%1.%2"/>
      <w:lvlJc w:val="left"/>
      <w:pPr>
        <w:ind w:left="12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80" w:hanging="2160"/>
      </w:pPr>
      <w:rPr>
        <w:rFonts w:hint="default"/>
      </w:rPr>
    </w:lvl>
  </w:abstractNum>
  <w:abstractNum w:abstractNumId="13">
    <w:nsid w:val="42B978DF"/>
    <w:multiLevelType w:val="hybridMultilevel"/>
    <w:tmpl w:val="199600BA"/>
    <w:lvl w:ilvl="0" w:tplc="9BB86076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52913FE8"/>
    <w:multiLevelType w:val="hybridMultilevel"/>
    <w:tmpl w:val="256CF492"/>
    <w:lvl w:ilvl="0" w:tplc="57105E1E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5">
    <w:nsid w:val="565C52F2"/>
    <w:multiLevelType w:val="hybridMultilevel"/>
    <w:tmpl w:val="981E629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589927D2"/>
    <w:multiLevelType w:val="hybridMultilevel"/>
    <w:tmpl w:val="736A20D0"/>
    <w:lvl w:ilvl="0" w:tplc="7CD2E23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>
    <w:nsid w:val="5B6D3481"/>
    <w:multiLevelType w:val="hybridMultilevel"/>
    <w:tmpl w:val="49C0CD82"/>
    <w:lvl w:ilvl="0" w:tplc="035AD77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619444F1"/>
    <w:multiLevelType w:val="hybridMultilevel"/>
    <w:tmpl w:val="7A9C0D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691117"/>
    <w:multiLevelType w:val="hybridMultilevel"/>
    <w:tmpl w:val="C8DA0D4A"/>
    <w:lvl w:ilvl="0" w:tplc="0DACFBA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6A1C1200"/>
    <w:multiLevelType w:val="multilevel"/>
    <w:tmpl w:val="3BDCF480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isLgl/>
      <w:lvlText w:val="%1.%2"/>
      <w:lvlJc w:val="left"/>
      <w:pPr>
        <w:ind w:left="12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80" w:hanging="2160"/>
      </w:pPr>
      <w:rPr>
        <w:rFonts w:hint="default"/>
      </w:rPr>
    </w:lvl>
  </w:abstractNum>
  <w:abstractNum w:abstractNumId="21">
    <w:nsid w:val="6AC3127F"/>
    <w:multiLevelType w:val="hybridMultilevel"/>
    <w:tmpl w:val="8D767F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1D95820"/>
    <w:multiLevelType w:val="hybridMultilevel"/>
    <w:tmpl w:val="2F44B5D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727F4606"/>
    <w:multiLevelType w:val="hybridMultilevel"/>
    <w:tmpl w:val="5F60639C"/>
    <w:lvl w:ilvl="0" w:tplc="739CB5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81F026B"/>
    <w:multiLevelType w:val="hybridMultilevel"/>
    <w:tmpl w:val="6DA6DD42"/>
    <w:lvl w:ilvl="0" w:tplc="0DACFBA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F39777D"/>
    <w:multiLevelType w:val="hybridMultilevel"/>
    <w:tmpl w:val="7C30C2F2"/>
    <w:lvl w:ilvl="0" w:tplc="09A091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0"/>
  </w:num>
  <w:num w:numId="2">
    <w:abstractNumId w:val="12"/>
  </w:num>
  <w:num w:numId="3">
    <w:abstractNumId w:val="16"/>
  </w:num>
  <w:num w:numId="4">
    <w:abstractNumId w:val="5"/>
  </w:num>
  <w:num w:numId="5">
    <w:abstractNumId w:val="8"/>
  </w:num>
  <w:num w:numId="6">
    <w:abstractNumId w:val="0"/>
  </w:num>
  <w:num w:numId="7">
    <w:abstractNumId w:val="3"/>
  </w:num>
  <w:num w:numId="8">
    <w:abstractNumId w:val="11"/>
  </w:num>
  <w:num w:numId="9">
    <w:abstractNumId w:val="18"/>
  </w:num>
  <w:num w:numId="10">
    <w:abstractNumId w:val="9"/>
  </w:num>
  <w:num w:numId="11">
    <w:abstractNumId w:val="7"/>
  </w:num>
  <w:num w:numId="12">
    <w:abstractNumId w:val="25"/>
  </w:num>
  <w:num w:numId="13">
    <w:abstractNumId w:val="21"/>
  </w:num>
  <w:num w:numId="14">
    <w:abstractNumId w:val="2"/>
  </w:num>
  <w:num w:numId="15">
    <w:abstractNumId w:val="4"/>
  </w:num>
  <w:num w:numId="16">
    <w:abstractNumId w:val="23"/>
  </w:num>
  <w:num w:numId="17">
    <w:abstractNumId w:val="1"/>
  </w:num>
  <w:num w:numId="18">
    <w:abstractNumId w:val="13"/>
  </w:num>
  <w:num w:numId="19">
    <w:abstractNumId w:val="14"/>
  </w:num>
  <w:num w:numId="20">
    <w:abstractNumId w:val="24"/>
  </w:num>
  <w:num w:numId="21">
    <w:abstractNumId w:val="19"/>
  </w:num>
  <w:num w:numId="22">
    <w:abstractNumId w:val="15"/>
  </w:num>
  <w:num w:numId="23">
    <w:abstractNumId w:val="6"/>
  </w:num>
  <w:num w:numId="24">
    <w:abstractNumId w:val="17"/>
  </w:num>
  <w:num w:numId="25">
    <w:abstractNumId w:val="22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B8F"/>
    <w:rsid w:val="001A04AB"/>
    <w:rsid w:val="00232DDE"/>
    <w:rsid w:val="0027772A"/>
    <w:rsid w:val="002E77FA"/>
    <w:rsid w:val="003738E6"/>
    <w:rsid w:val="004266AC"/>
    <w:rsid w:val="0049447B"/>
    <w:rsid w:val="004C0181"/>
    <w:rsid w:val="00504580"/>
    <w:rsid w:val="0054628A"/>
    <w:rsid w:val="006666EE"/>
    <w:rsid w:val="006D0BA0"/>
    <w:rsid w:val="00763C38"/>
    <w:rsid w:val="0079419A"/>
    <w:rsid w:val="007F13DB"/>
    <w:rsid w:val="008F1E72"/>
    <w:rsid w:val="008F2A8F"/>
    <w:rsid w:val="00972E97"/>
    <w:rsid w:val="009B0A49"/>
    <w:rsid w:val="00A72581"/>
    <w:rsid w:val="00B40061"/>
    <w:rsid w:val="00B741B9"/>
    <w:rsid w:val="00BF0FD3"/>
    <w:rsid w:val="00C92E8E"/>
    <w:rsid w:val="00D8705C"/>
    <w:rsid w:val="00DB699F"/>
    <w:rsid w:val="00E07B8F"/>
    <w:rsid w:val="00E837F3"/>
    <w:rsid w:val="00EE2173"/>
    <w:rsid w:val="00F4108F"/>
    <w:rsid w:val="00F67FFA"/>
    <w:rsid w:val="00F87EEE"/>
    <w:rsid w:val="00F95010"/>
    <w:rsid w:val="00FA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4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E07B8F"/>
    <w:pPr>
      <w:spacing w:after="0" w:line="240" w:lineRule="auto"/>
      <w:jc w:val="both"/>
    </w:pPr>
    <w:rPr>
      <w:rFonts w:ascii="Times New Roman" w:eastAsia="Times New Roman" w:hAnsi="Times New Roman" w:cs="Times New Roman"/>
      <w:b/>
      <w:color w:val="000000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E07B8F"/>
    <w:rPr>
      <w:rFonts w:ascii="Times New Roman" w:eastAsia="Times New Roman" w:hAnsi="Times New Roman" w:cs="Times New Roman"/>
      <w:b/>
      <w:color w:val="000000"/>
      <w:sz w:val="28"/>
      <w:szCs w:val="20"/>
    </w:rPr>
  </w:style>
  <w:style w:type="character" w:styleId="a3">
    <w:name w:val="Hyperlink"/>
    <w:basedOn w:val="a0"/>
    <w:rsid w:val="00E07B8F"/>
    <w:rPr>
      <w:color w:val="6A22B5"/>
      <w:u w:val="single"/>
    </w:rPr>
  </w:style>
  <w:style w:type="character" w:customStyle="1" w:styleId="apple-converted-space">
    <w:name w:val="apple-converted-space"/>
    <w:basedOn w:val="a0"/>
    <w:rsid w:val="00E07B8F"/>
  </w:style>
  <w:style w:type="character" w:styleId="a4">
    <w:name w:val="Emphasis"/>
    <w:basedOn w:val="a0"/>
    <w:uiPriority w:val="20"/>
    <w:qFormat/>
    <w:rsid w:val="00E07B8F"/>
    <w:rPr>
      <w:i/>
      <w:iCs/>
    </w:rPr>
  </w:style>
  <w:style w:type="character" w:styleId="a5">
    <w:name w:val="Strong"/>
    <w:basedOn w:val="a0"/>
    <w:uiPriority w:val="22"/>
    <w:qFormat/>
    <w:rsid w:val="00E07B8F"/>
    <w:rPr>
      <w:b/>
      <w:bCs/>
    </w:rPr>
  </w:style>
  <w:style w:type="character" w:customStyle="1" w:styleId="search-hl">
    <w:name w:val="search-hl"/>
    <w:basedOn w:val="a0"/>
    <w:rsid w:val="00E07B8F"/>
  </w:style>
  <w:style w:type="paragraph" w:styleId="a6">
    <w:name w:val="List Paragraph"/>
    <w:basedOn w:val="a"/>
    <w:uiPriority w:val="34"/>
    <w:qFormat/>
    <w:rsid w:val="00E07B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4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E07B8F"/>
    <w:pPr>
      <w:spacing w:after="0" w:line="240" w:lineRule="auto"/>
      <w:jc w:val="both"/>
    </w:pPr>
    <w:rPr>
      <w:rFonts w:ascii="Times New Roman" w:eastAsia="Times New Roman" w:hAnsi="Times New Roman" w:cs="Times New Roman"/>
      <w:b/>
      <w:color w:val="000000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E07B8F"/>
    <w:rPr>
      <w:rFonts w:ascii="Times New Roman" w:eastAsia="Times New Roman" w:hAnsi="Times New Roman" w:cs="Times New Roman"/>
      <w:b/>
      <w:color w:val="000000"/>
      <w:sz w:val="28"/>
      <w:szCs w:val="20"/>
    </w:rPr>
  </w:style>
  <w:style w:type="character" w:styleId="a3">
    <w:name w:val="Hyperlink"/>
    <w:basedOn w:val="a0"/>
    <w:rsid w:val="00E07B8F"/>
    <w:rPr>
      <w:color w:val="6A22B5"/>
      <w:u w:val="single"/>
    </w:rPr>
  </w:style>
  <w:style w:type="character" w:customStyle="1" w:styleId="apple-converted-space">
    <w:name w:val="apple-converted-space"/>
    <w:basedOn w:val="a0"/>
    <w:rsid w:val="00E07B8F"/>
  </w:style>
  <w:style w:type="character" w:styleId="a4">
    <w:name w:val="Emphasis"/>
    <w:basedOn w:val="a0"/>
    <w:uiPriority w:val="20"/>
    <w:qFormat/>
    <w:rsid w:val="00E07B8F"/>
    <w:rPr>
      <w:i/>
      <w:iCs/>
    </w:rPr>
  </w:style>
  <w:style w:type="character" w:styleId="a5">
    <w:name w:val="Strong"/>
    <w:basedOn w:val="a0"/>
    <w:uiPriority w:val="22"/>
    <w:qFormat/>
    <w:rsid w:val="00E07B8F"/>
    <w:rPr>
      <w:b/>
      <w:bCs/>
    </w:rPr>
  </w:style>
  <w:style w:type="character" w:customStyle="1" w:styleId="search-hl">
    <w:name w:val="search-hl"/>
    <w:basedOn w:val="a0"/>
    <w:rsid w:val="00E07B8F"/>
  </w:style>
  <w:style w:type="paragraph" w:styleId="a6">
    <w:name w:val="List Paragraph"/>
    <w:basedOn w:val="a"/>
    <w:uiPriority w:val="34"/>
    <w:qFormat/>
    <w:rsid w:val="00E07B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Cаша</dc:creator>
  <cp:keywords/>
  <dc:description/>
  <cp:lastModifiedBy>user</cp:lastModifiedBy>
  <cp:revision>10</cp:revision>
  <dcterms:created xsi:type="dcterms:W3CDTF">2020-11-08T17:19:00Z</dcterms:created>
  <dcterms:modified xsi:type="dcterms:W3CDTF">2023-11-10T08:09:00Z</dcterms:modified>
</cp:coreProperties>
</file>