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FC4" w:rsidRPr="00611FC4" w:rsidRDefault="00611FC4" w:rsidP="00611F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FC4">
        <w:rPr>
          <w:rFonts w:ascii="Times New Roman" w:hAnsi="Times New Roman" w:cs="Times New Roman"/>
          <w:sz w:val="28"/>
          <w:szCs w:val="28"/>
          <w:lang w:val="uk-UA"/>
        </w:rPr>
        <w:t>1. Що включає в себе поняття "вдячність" в контексті позитивної психології?</w:t>
      </w:r>
    </w:p>
    <w:p w:rsidR="00611FC4" w:rsidRPr="00611FC4" w:rsidRDefault="00611FC4" w:rsidP="00611F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1FC4" w:rsidRPr="00611FC4" w:rsidRDefault="00611FC4" w:rsidP="00611F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FC4">
        <w:rPr>
          <w:rFonts w:ascii="Times New Roman" w:hAnsi="Times New Roman" w:cs="Times New Roman"/>
          <w:sz w:val="28"/>
          <w:szCs w:val="28"/>
          <w:lang w:val="uk-UA"/>
        </w:rPr>
        <w:t>a) Лише відчуття поваги до себе</w:t>
      </w:r>
    </w:p>
    <w:p w:rsidR="00611FC4" w:rsidRPr="00611FC4" w:rsidRDefault="00611FC4" w:rsidP="00611F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FC4">
        <w:rPr>
          <w:rFonts w:ascii="Times New Roman" w:hAnsi="Times New Roman" w:cs="Times New Roman"/>
          <w:sz w:val="28"/>
          <w:szCs w:val="28"/>
          <w:lang w:val="uk-UA"/>
        </w:rPr>
        <w:t>b) Почуття вдячності за допомогу, підтримку та благополуччя</w:t>
      </w:r>
    </w:p>
    <w:p w:rsidR="00611FC4" w:rsidRPr="00611FC4" w:rsidRDefault="00611FC4" w:rsidP="00611F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FC4">
        <w:rPr>
          <w:rFonts w:ascii="Times New Roman" w:hAnsi="Times New Roman" w:cs="Times New Roman"/>
          <w:sz w:val="28"/>
          <w:szCs w:val="28"/>
          <w:lang w:val="uk-UA"/>
        </w:rPr>
        <w:t>c) Лише відчуття задоволення від досягнень</w:t>
      </w:r>
    </w:p>
    <w:p w:rsidR="00611FC4" w:rsidRPr="00611FC4" w:rsidRDefault="00611FC4" w:rsidP="00611F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1FC4" w:rsidRPr="00611FC4" w:rsidRDefault="00611FC4" w:rsidP="00611F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FC4">
        <w:rPr>
          <w:rFonts w:ascii="Times New Roman" w:hAnsi="Times New Roman" w:cs="Times New Roman"/>
          <w:sz w:val="28"/>
          <w:szCs w:val="28"/>
          <w:lang w:val="uk-UA"/>
        </w:rPr>
        <w:t>2. Як вивчається вплив прощення на психічне благополуччя в позитивній психології?</w:t>
      </w:r>
    </w:p>
    <w:p w:rsidR="00611FC4" w:rsidRPr="00611FC4" w:rsidRDefault="00611FC4" w:rsidP="00611F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1FC4" w:rsidRPr="00611FC4" w:rsidRDefault="00611FC4" w:rsidP="00611F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FC4">
        <w:rPr>
          <w:rFonts w:ascii="Times New Roman" w:hAnsi="Times New Roman" w:cs="Times New Roman"/>
          <w:sz w:val="28"/>
          <w:szCs w:val="28"/>
          <w:lang w:val="uk-UA"/>
        </w:rPr>
        <w:t>a) Лише шляхом аналізу зовнішніх проявів прощення</w:t>
      </w:r>
    </w:p>
    <w:p w:rsidR="00611FC4" w:rsidRPr="00611FC4" w:rsidRDefault="00611FC4" w:rsidP="00611F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FC4">
        <w:rPr>
          <w:rFonts w:ascii="Times New Roman" w:hAnsi="Times New Roman" w:cs="Times New Roman"/>
          <w:sz w:val="28"/>
          <w:szCs w:val="28"/>
          <w:lang w:val="uk-UA"/>
        </w:rPr>
        <w:t>b) Застосуванням психометричних тестів, вивченням емоційних реакцій та психологічних ефектів</w:t>
      </w:r>
    </w:p>
    <w:p w:rsidR="00611FC4" w:rsidRPr="00611FC4" w:rsidRDefault="00611FC4" w:rsidP="00611F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FC4">
        <w:rPr>
          <w:rFonts w:ascii="Times New Roman" w:hAnsi="Times New Roman" w:cs="Times New Roman"/>
          <w:sz w:val="28"/>
          <w:szCs w:val="28"/>
          <w:lang w:val="uk-UA"/>
        </w:rPr>
        <w:t>c) Тільки за допомогою аналізу внутрішніх конфліктів</w:t>
      </w:r>
    </w:p>
    <w:p w:rsidR="00611FC4" w:rsidRPr="00611FC4" w:rsidRDefault="00611FC4" w:rsidP="00611F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1FC4" w:rsidRPr="00611FC4" w:rsidRDefault="00611FC4" w:rsidP="00611F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FC4">
        <w:rPr>
          <w:rFonts w:ascii="Times New Roman" w:hAnsi="Times New Roman" w:cs="Times New Roman"/>
          <w:sz w:val="28"/>
          <w:szCs w:val="28"/>
          <w:lang w:val="uk-UA"/>
        </w:rPr>
        <w:t>3. Як впливає віра на рівень оптимізму та психічне благополуччя?</w:t>
      </w:r>
    </w:p>
    <w:p w:rsidR="00611FC4" w:rsidRPr="00611FC4" w:rsidRDefault="00611FC4" w:rsidP="00611F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1FC4" w:rsidRPr="00611FC4" w:rsidRDefault="00611FC4" w:rsidP="00611F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FC4">
        <w:rPr>
          <w:rFonts w:ascii="Times New Roman" w:hAnsi="Times New Roman" w:cs="Times New Roman"/>
          <w:sz w:val="28"/>
          <w:szCs w:val="28"/>
          <w:lang w:val="uk-UA"/>
        </w:rPr>
        <w:t>a) Тільки тимчасове підвищення оптимізму</w:t>
      </w:r>
    </w:p>
    <w:p w:rsidR="00611FC4" w:rsidRPr="00611FC4" w:rsidRDefault="00611FC4" w:rsidP="00611F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FC4">
        <w:rPr>
          <w:rFonts w:ascii="Times New Roman" w:hAnsi="Times New Roman" w:cs="Times New Roman"/>
          <w:sz w:val="28"/>
          <w:szCs w:val="28"/>
          <w:lang w:val="uk-UA"/>
        </w:rPr>
        <w:t>b) Підтримка оптимізму, зменшення рівня стресу та сприяння психічному благополуччю</w:t>
      </w:r>
    </w:p>
    <w:p w:rsidR="00611FC4" w:rsidRPr="00611FC4" w:rsidRDefault="00611FC4" w:rsidP="00611F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FC4">
        <w:rPr>
          <w:rFonts w:ascii="Times New Roman" w:hAnsi="Times New Roman" w:cs="Times New Roman"/>
          <w:sz w:val="28"/>
          <w:szCs w:val="28"/>
          <w:lang w:val="uk-UA"/>
        </w:rPr>
        <w:t>c) Лише збільшення рівня віри в себе</w:t>
      </w:r>
    </w:p>
    <w:p w:rsidR="00611FC4" w:rsidRPr="00611FC4" w:rsidRDefault="00611FC4" w:rsidP="00611F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1FC4" w:rsidRPr="00611FC4" w:rsidRDefault="00611FC4" w:rsidP="00611F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FC4">
        <w:rPr>
          <w:rFonts w:ascii="Times New Roman" w:hAnsi="Times New Roman" w:cs="Times New Roman"/>
          <w:sz w:val="28"/>
          <w:szCs w:val="28"/>
          <w:lang w:val="uk-UA"/>
        </w:rPr>
        <w:t>4. Які ефекти можуть бути пов'язані із вдячністю за допомогу чи підтримку?</w:t>
      </w:r>
    </w:p>
    <w:p w:rsidR="00611FC4" w:rsidRPr="00611FC4" w:rsidRDefault="00611FC4" w:rsidP="00611F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1FC4" w:rsidRPr="00611FC4" w:rsidRDefault="00611FC4" w:rsidP="00611F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FC4">
        <w:rPr>
          <w:rFonts w:ascii="Times New Roman" w:hAnsi="Times New Roman" w:cs="Times New Roman"/>
          <w:sz w:val="28"/>
          <w:szCs w:val="28"/>
          <w:lang w:val="uk-UA"/>
        </w:rPr>
        <w:t>a) Лише тимчасове підвищення настрою</w:t>
      </w:r>
    </w:p>
    <w:p w:rsidR="00611FC4" w:rsidRPr="00611FC4" w:rsidRDefault="00611FC4" w:rsidP="00611F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FC4">
        <w:rPr>
          <w:rFonts w:ascii="Times New Roman" w:hAnsi="Times New Roman" w:cs="Times New Roman"/>
          <w:sz w:val="28"/>
          <w:szCs w:val="28"/>
          <w:lang w:val="uk-UA"/>
        </w:rPr>
        <w:t>b) Зниження рівня стресу, покращення стосунків та збільшення позитивних емоцій</w:t>
      </w:r>
    </w:p>
    <w:p w:rsidR="00611FC4" w:rsidRPr="00611FC4" w:rsidRDefault="00611FC4" w:rsidP="00611F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FC4">
        <w:rPr>
          <w:rFonts w:ascii="Times New Roman" w:hAnsi="Times New Roman" w:cs="Times New Roman"/>
          <w:sz w:val="28"/>
          <w:szCs w:val="28"/>
          <w:lang w:val="uk-UA"/>
        </w:rPr>
        <w:t>c) Лише зменшення емоційних проявів вдячності</w:t>
      </w:r>
    </w:p>
    <w:p w:rsidR="00611FC4" w:rsidRPr="00611FC4" w:rsidRDefault="00611FC4" w:rsidP="00611F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1FC4" w:rsidRPr="00611FC4" w:rsidRDefault="00611FC4" w:rsidP="00611F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FC4">
        <w:rPr>
          <w:rFonts w:ascii="Times New Roman" w:hAnsi="Times New Roman" w:cs="Times New Roman"/>
          <w:sz w:val="28"/>
          <w:szCs w:val="28"/>
          <w:lang w:val="uk-UA"/>
        </w:rPr>
        <w:t>5. Як впливає вдячність на якість міжособистісних відносин?</w:t>
      </w:r>
    </w:p>
    <w:p w:rsidR="00611FC4" w:rsidRPr="00611FC4" w:rsidRDefault="00611FC4" w:rsidP="00611F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1FC4" w:rsidRPr="00611FC4" w:rsidRDefault="00611FC4" w:rsidP="00611F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FC4">
        <w:rPr>
          <w:rFonts w:ascii="Times New Roman" w:hAnsi="Times New Roman" w:cs="Times New Roman"/>
          <w:sz w:val="28"/>
          <w:szCs w:val="28"/>
          <w:lang w:val="uk-UA"/>
        </w:rPr>
        <w:t>a) Лише тимчасове покращення спілкування</w:t>
      </w:r>
    </w:p>
    <w:p w:rsidR="00611FC4" w:rsidRPr="00611FC4" w:rsidRDefault="00611FC4" w:rsidP="00611F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FC4">
        <w:rPr>
          <w:rFonts w:ascii="Times New Roman" w:hAnsi="Times New Roman" w:cs="Times New Roman"/>
          <w:sz w:val="28"/>
          <w:szCs w:val="28"/>
          <w:lang w:val="uk-UA"/>
        </w:rPr>
        <w:t xml:space="preserve">b) Зміцнення взаєморозуміння, підтримка </w:t>
      </w:r>
      <w:proofErr w:type="spellStart"/>
      <w:r w:rsidRPr="00611FC4">
        <w:rPr>
          <w:rFonts w:ascii="Times New Roman" w:hAnsi="Times New Roman" w:cs="Times New Roman"/>
          <w:sz w:val="28"/>
          <w:szCs w:val="28"/>
          <w:lang w:val="uk-UA"/>
        </w:rPr>
        <w:t>інтеракцій</w:t>
      </w:r>
      <w:proofErr w:type="spellEnd"/>
      <w:r w:rsidRPr="00611FC4">
        <w:rPr>
          <w:rFonts w:ascii="Times New Roman" w:hAnsi="Times New Roman" w:cs="Times New Roman"/>
          <w:sz w:val="28"/>
          <w:szCs w:val="28"/>
          <w:lang w:val="uk-UA"/>
        </w:rPr>
        <w:t xml:space="preserve"> та створення позитивного клімату в стосунках</w:t>
      </w:r>
    </w:p>
    <w:p w:rsidR="00611FC4" w:rsidRPr="00611FC4" w:rsidRDefault="00611FC4" w:rsidP="00611F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FC4">
        <w:rPr>
          <w:rFonts w:ascii="Times New Roman" w:hAnsi="Times New Roman" w:cs="Times New Roman"/>
          <w:sz w:val="28"/>
          <w:szCs w:val="28"/>
          <w:lang w:val="uk-UA"/>
        </w:rPr>
        <w:t>c) Лише тимчасове збільшення соціального статусу</w:t>
      </w:r>
    </w:p>
    <w:p w:rsidR="00611FC4" w:rsidRPr="00611FC4" w:rsidRDefault="00611FC4" w:rsidP="00611F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1FC4" w:rsidRPr="00611FC4" w:rsidRDefault="00611FC4" w:rsidP="00611F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FC4">
        <w:rPr>
          <w:rFonts w:ascii="Times New Roman" w:hAnsi="Times New Roman" w:cs="Times New Roman"/>
          <w:sz w:val="28"/>
          <w:szCs w:val="28"/>
          <w:lang w:val="uk-UA"/>
        </w:rPr>
        <w:t>6. Які наслідки може мати відсутність прощення для психічного здоров'я?</w:t>
      </w:r>
    </w:p>
    <w:p w:rsidR="00611FC4" w:rsidRPr="00611FC4" w:rsidRDefault="00611FC4" w:rsidP="00611F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1FC4" w:rsidRPr="00611FC4" w:rsidRDefault="00611FC4" w:rsidP="00611F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FC4">
        <w:rPr>
          <w:rFonts w:ascii="Times New Roman" w:hAnsi="Times New Roman" w:cs="Times New Roman"/>
          <w:sz w:val="28"/>
          <w:szCs w:val="28"/>
          <w:lang w:val="uk-UA"/>
        </w:rPr>
        <w:t>a) Лише тимчасове відчуття образи</w:t>
      </w:r>
    </w:p>
    <w:p w:rsidR="00611FC4" w:rsidRPr="00611FC4" w:rsidRDefault="00611FC4" w:rsidP="00611F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FC4">
        <w:rPr>
          <w:rFonts w:ascii="Times New Roman" w:hAnsi="Times New Roman" w:cs="Times New Roman"/>
          <w:sz w:val="28"/>
          <w:szCs w:val="28"/>
          <w:lang w:val="uk-UA"/>
        </w:rPr>
        <w:t>b) Збереження внутрішніх конфліктів, зменшення емоційного благополуччя та ризик розвитку психосоматичних захворювань</w:t>
      </w:r>
    </w:p>
    <w:p w:rsidR="00611FC4" w:rsidRPr="00611FC4" w:rsidRDefault="00611FC4" w:rsidP="00611F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FC4">
        <w:rPr>
          <w:rFonts w:ascii="Times New Roman" w:hAnsi="Times New Roman" w:cs="Times New Roman"/>
          <w:sz w:val="28"/>
          <w:szCs w:val="28"/>
          <w:lang w:val="uk-UA"/>
        </w:rPr>
        <w:t>c) Лише тимчасове поліпшення настрою</w:t>
      </w:r>
    </w:p>
    <w:p w:rsidR="00611FC4" w:rsidRPr="00611FC4" w:rsidRDefault="00611FC4" w:rsidP="00611F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1FC4" w:rsidRPr="00611FC4" w:rsidRDefault="00611FC4" w:rsidP="00611F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FC4">
        <w:rPr>
          <w:rFonts w:ascii="Times New Roman" w:hAnsi="Times New Roman" w:cs="Times New Roman"/>
          <w:sz w:val="28"/>
          <w:szCs w:val="28"/>
          <w:lang w:val="uk-UA"/>
        </w:rPr>
        <w:t>7. Як віра впливає на здатність до переживання труднощів та подолання життєвих труднощів?</w:t>
      </w:r>
    </w:p>
    <w:p w:rsidR="00611FC4" w:rsidRPr="00611FC4" w:rsidRDefault="00611FC4" w:rsidP="00611F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1FC4" w:rsidRPr="00611FC4" w:rsidRDefault="00611FC4" w:rsidP="00611F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FC4">
        <w:rPr>
          <w:rFonts w:ascii="Times New Roman" w:hAnsi="Times New Roman" w:cs="Times New Roman"/>
          <w:sz w:val="28"/>
          <w:szCs w:val="28"/>
          <w:lang w:val="uk-UA"/>
        </w:rPr>
        <w:t>a) Зменшення лише внутрішніх конфліктів</w:t>
      </w:r>
    </w:p>
    <w:p w:rsidR="00611FC4" w:rsidRPr="00611FC4" w:rsidRDefault="00611FC4" w:rsidP="00611F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FC4">
        <w:rPr>
          <w:rFonts w:ascii="Times New Roman" w:hAnsi="Times New Roman" w:cs="Times New Roman"/>
          <w:sz w:val="28"/>
          <w:szCs w:val="28"/>
          <w:lang w:val="uk-UA"/>
        </w:rPr>
        <w:t>b) Підвищення стійкості до стресу, розвиток психічної стійкості та збільшення адаптивних стратегій</w:t>
      </w:r>
    </w:p>
    <w:p w:rsidR="00611FC4" w:rsidRPr="00611FC4" w:rsidRDefault="00611FC4" w:rsidP="00611F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FC4">
        <w:rPr>
          <w:rFonts w:ascii="Times New Roman" w:hAnsi="Times New Roman" w:cs="Times New Roman"/>
          <w:sz w:val="28"/>
          <w:szCs w:val="28"/>
          <w:lang w:val="uk-UA"/>
        </w:rPr>
        <w:t>c) Лише тимчасове поліпшення самопочуття</w:t>
      </w:r>
    </w:p>
    <w:p w:rsidR="00611FC4" w:rsidRPr="00611FC4" w:rsidRDefault="00611FC4" w:rsidP="00611F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1FC4" w:rsidRPr="00611FC4" w:rsidRDefault="00611FC4" w:rsidP="00611F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FC4">
        <w:rPr>
          <w:rFonts w:ascii="Times New Roman" w:hAnsi="Times New Roman" w:cs="Times New Roman"/>
          <w:sz w:val="28"/>
          <w:szCs w:val="28"/>
          <w:lang w:val="uk-UA"/>
        </w:rPr>
        <w:t>8. Як вивчається феномен любові в позитивній психології?</w:t>
      </w:r>
    </w:p>
    <w:p w:rsidR="00611FC4" w:rsidRPr="00611FC4" w:rsidRDefault="00611FC4" w:rsidP="00611F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1FC4" w:rsidRPr="00611FC4" w:rsidRDefault="00611FC4" w:rsidP="00611F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FC4">
        <w:rPr>
          <w:rFonts w:ascii="Times New Roman" w:hAnsi="Times New Roman" w:cs="Times New Roman"/>
          <w:sz w:val="28"/>
          <w:szCs w:val="28"/>
          <w:lang w:val="uk-UA"/>
        </w:rPr>
        <w:t>a) Лише аналізом взаємодій у парі</w:t>
      </w:r>
    </w:p>
    <w:p w:rsidR="00611FC4" w:rsidRPr="00611FC4" w:rsidRDefault="00611FC4" w:rsidP="00611F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FC4">
        <w:rPr>
          <w:rFonts w:ascii="Times New Roman" w:hAnsi="Times New Roman" w:cs="Times New Roman"/>
          <w:sz w:val="28"/>
          <w:szCs w:val="28"/>
          <w:lang w:val="uk-UA"/>
        </w:rPr>
        <w:lastRenderedPageBreak/>
        <w:t>b) Застосуванням методів вивчення емоцій, аналізом впливу на психічне благополуччя та вивченням структури відносин</w:t>
      </w:r>
    </w:p>
    <w:p w:rsidR="00611FC4" w:rsidRPr="00611FC4" w:rsidRDefault="00611FC4" w:rsidP="00611F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FC4">
        <w:rPr>
          <w:rFonts w:ascii="Times New Roman" w:hAnsi="Times New Roman" w:cs="Times New Roman"/>
          <w:sz w:val="28"/>
          <w:szCs w:val="28"/>
          <w:lang w:val="uk-UA"/>
        </w:rPr>
        <w:t>c) Тільки за допомогою аналізу зовнішніх проявів любові</w:t>
      </w:r>
    </w:p>
    <w:p w:rsidR="00611FC4" w:rsidRPr="00611FC4" w:rsidRDefault="00611FC4" w:rsidP="00611F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1FC4" w:rsidRPr="00611FC4" w:rsidRDefault="00611FC4" w:rsidP="00611F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FC4">
        <w:rPr>
          <w:rFonts w:ascii="Times New Roman" w:hAnsi="Times New Roman" w:cs="Times New Roman"/>
          <w:sz w:val="28"/>
          <w:szCs w:val="28"/>
          <w:lang w:val="uk-UA"/>
        </w:rPr>
        <w:t>9. Які можуть бути психологічні наслідки віри в майбутнє та надії?</w:t>
      </w:r>
    </w:p>
    <w:p w:rsidR="00611FC4" w:rsidRPr="00611FC4" w:rsidRDefault="00611FC4" w:rsidP="00611F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1FC4" w:rsidRPr="00611FC4" w:rsidRDefault="00611FC4" w:rsidP="00611F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FC4">
        <w:rPr>
          <w:rFonts w:ascii="Times New Roman" w:hAnsi="Times New Roman" w:cs="Times New Roman"/>
          <w:sz w:val="28"/>
          <w:szCs w:val="28"/>
          <w:lang w:val="uk-UA"/>
        </w:rPr>
        <w:t>a) Лише тимчасове покращення настрою</w:t>
      </w:r>
    </w:p>
    <w:p w:rsidR="00611FC4" w:rsidRPr="00611FC4" w:rsidRDefault="00611FC4" w:rsidP="00611F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FC4">
        <w:rPr>
          <w:rFonts w:ascii="Times New Roman" w:hAnsi="Times New Roman" w:cs="Times New Roman"/>
          <w:sz w:val="28"/>
          <w:szCs w:val="28"/>
          <w:lang w:val="uk-UA"/>
        </w:rPr>
        <w:t>b) Стимулювання діяльності, збереження оптимізму та підтримка психічної стійкості в умовах невизначеності</w:t>
      </w:r>
    </w:p>
    <w:p w:rsidR="00611FC4" w:rsidRPr="00611FC4" w:rsidRDefault="00611FC4" w:rsidP="00611F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FC4">
        <w:rPr>
          <w:rFonts w:ascii="Times New Roman" w:hAnsi="Times New Roman" w:cs="Times New Roman"/>
          <w:sz w:val="28"/>
          <w:szCs w:val="28"/>
          <w:lang w:val="uk-UA"/>
        </w:rPr>
        <w:t xml:space="preserve">c) Лише збільшення рівня </w:t>
      </w:r>
      <w:proofErr w:type="spellStart"/>
      <w:r w:rsidRPr="00611FC4">
        <w:rPr>
          <w:rFonts w:ascii="Times New Roman" w:hAnsi="Times New Roman" w:cs="Times New Roman"/>
          <w:sz w:val="28"/>
          <w:szCs w:val="28"/>
          <w:lang w:val="uk-UA"/>
        </w:rPr>
        <w:t>внутрішньоособистісних</w:t>
      </w:r>
      <w:proofErr w:type="spellEnd"/>
      <w:r w:rsidRPr="00611FC4">
        <w:rPr>
          <w:rFonts w:ascii="Times New Roman" w:hAnsi="Times New Roman" w:cs="Times New Roman"/>
          <w:sz w:val="28"/>
          <w:szCs w:val="28"/>
          <w:lang w:val="uk-UA"/>
        </w:rPr>
        <w:t xml:space="preserve"> конфліктів</w:t>
      </w:r>
    </w:p>
    <w:p w:rsidR="00611FC4" w:rsidRPr="00611FC4" w:rsidRDefault="00611FC4" w:rsidP="00611F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1FC4" w:rsidRPr="00611FC4" w:rsidRDefault="00611FC4" w:rsidP="00611F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FC4">
        <w:rPr>
          <w:rFonts w:ascii="Times New Roman" w:hAnsi="Times New Roman" w:cs="Times New Roman"/>
          <w:sz w:val="28"/>
          <w:szCs w:val="28"/>
          <w:lang w:val="uk-UA"/>
        </w:rPr>
        <w:t>10. Як психологія надії впливає на стратегії подолання стресу та труднощів?</w:t>
      </w:r>
    </w:p>
    <w:p w:rsidR="00611FC4" w:rsidRPr="00611FC4" w:rsidRDefault="00611FC4" w:rsidP="00611F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1FC4" w:rsidRPr="00611FC4" w:rsidRDefault="00611FC4" w:rsidP="00611F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FC4">
        <w:rPr>
          <w:rFonts w:ascii="Times New Roman" w:hAnsi="Times New Roman" w:cs="Times New Roman"/>
          <w:sz w:val="28"/>
          <w:szCs w:val="28"/>
          <w:lang w:val="uk-UA"/>
        </w:rPr>
        <w:t>a) Збільшення тільки емоційної реакції на стрес</w:t>
      </w:r>
    </w:p>
    <w:p w:rsidR="00611FC4" w:rsidRPr="00611FC4" w:rsidRDefault="00611FC4" w:rsidP="00611F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FC4">
        <w:rPr>
          <w:rFonts w:ascii="Times New Roman" w:hAnsi="Times New Roman" w:cs="Times New Roman"/>
          <w:sz w:val="28"/>
          <w:szCs w:val="28"/>
          <w:lang w:val="uk-UA"/>
        </w:rPr>
        <w:t xml:space="preserve">b) Сприяння активним стратегіям подолання, підвищення </w:t>
      </w:r>
      <w:proofErr w:type="spellStart"/>
      <w:r w:rsidRPr="00611FC4">
        <w:rPr>
          <w:rFonts w:ascii="Times New Roman" w:hAnsi="Times New Roman" w:cs="Times New Roman"/>
          <w:sz w:val="28"/>
          <w:szCs w:val="28"/>
          <w:lang w:val="uk-UA"/>
        </w:rPr>
        <w:t>резилієнтності</w:t>
      </w:r>
      <w:proofErr w:type="spellEnd"/>
      <w:r w:rsidRPr="00611FC4">
        <w:rPr>
          <w:rFonts w:ascii="Times New Roman" w:hAnsi="Times New Roman" w:cs="Times New Roman"/>
          <w:sz w:val="28"/>
          <w:szCs w:val="28"/>
          <w:lang w:val="uk-UA"/>
        </w:rPr>
        <w:t xml:space="preserve"> та оптимізація когнітивних процесів</w:t>
      </w:r>
    </w:p>
    <w:p w:rsidR="00611FC4" w:rsidRPr="00611FC4" w:rsidRDefault="00611FC4" w:rsidP="00611F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FC4">
        <w:rPr>
          <w:rFonts w:ascii="Times New Roman" w:hAnsi="Times New Roman" w:cs="Times New Roman"/>
          <w:sz w:val="28"/>
          <w:szCs w:val="28"/>
          <w:lang w:val="uk-UA"/>
        </w:rPr>
        <w:t>c) Лише тимчасове поліпшення настрою</w:t>
      </w:r>
    </w:p>
    <w:p w:rsidR="00611FC4" w:rsidRPr="00611FC4" w:rsidRDefault="00611FC4" w:rsidP="00611F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1FC4" w:rsidRPr="00611FC4" w:rsidRDefault="00611FC4" w:rsidP="00611F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FC4">
        <w:rPr>
          <w:rFonts w:ascii="Times New Roman" w:hAnsi="Times New Roman" w:cs="Times New Roman"/>
          <w:sz w:val="28"/>
          <w:szCs w:val="28"/>
          <w:lang w:val="uk-UA"/>
        </w:rPr>
        <w:t>11. Як вивчається вплив вдячності на психічне здоров'я в контексті позитивної психології?</w:t>
      </w:r>
    </w:p>
    <w:p w:rsidR="00611FC4" w:rsidRPr="00611FC4" w:rsidRDefault="00611FC4" w:rsidP="00611F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1FC4" w:rsidRPr="00611FC4" w:rsidRDefault="00611FC4" w:rsidP="00611F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FC4">
        <w:rPr>
          <w:rFonts w:ascii="Times New Roman" w:hAnsi="Times New Roman" w:cs="Times New Roman"/>
          <w:sz w:val="28"/>
          <w:szCs w:val="28"/>
          <w:lang w:val="uk-UA"/>
        </w:rPr>
        <w:t>a) Лише спостереженням за зовнішніми проявами вдячності</w:t>
      </w:r>
    </w:p>
    <w:p w:rsidR="00611FC4" w:rsidRPr="00611FC4" w:rsidRDefault="00611FC4" w:rsidP="00611F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FC4">
        <w:rPr>
          <w:rFonts w:ascii="Times New Roman" w:hAnsi="Times New Roman" w:cs="Times New Roman"/>
          <w:sz w:val="28"/>
          <w:szCs w:val="28"/>
          <w:lang w:val="uk-UA"/>
        </w:rPr>
        <w:t>b) Застосуванням психометричних тестів, вивченням психофізіологічних показників та оцінкою рівня психічного благополуччя</w:t>
      </w:r>
    </w:p>
    <w:p w:rsidR="00611FC4" w:rsidRPr="00611FC4" w:rsidRDefault="00611FC4" w:rsidP="00611F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FC4">
        <w:rPr>
          <w:rFonts w:ascii="Times New Roman" w:hAnsi="Times New Roman" w:cs="Times New Roman"/>
          <w:sz w:val="28"/>
          <w:szCs w:val="28"/>
          <w:lang w:val="uk-UA"/>
        </w:rPr>
        <w:t>c) Тільки за допомогою аналізу текстів подяк</w:t>
      </w:r>
    </w:p>
    <w:p w:rsidR="00611FC4" w:rsidRPr="00611FC4" w:rsidRDefault="00611FC4" w:rsidP="00611F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1FC4" w:rsidRPr="00611FC4" w:rsidRDefault="00611FC4" w:rsidP="00611F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FC4">
        <w:rPr>
          <w:rFonts w:ascii="Times New Roman" w:hAnsi="Times New Roman" w:cs="Times New Roman"/>
          <w:sz w:val="28"/>
          <w:szCs w:val="28"/>
          <w:lang w:val="uk-UA"/>
        </w:rPr>
        <w:t>12. Як впливає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іра у власні можливості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самоо</w:t>
      </w:r>
      <w:r w:rsidRPr="00611FC4">
        <w:rPr>
          <w:rFonts w:ascii="Times New Roman" w:hAnsi="Times New Roman" w:cs="Times New Roman"/>
          <w:sz w:val="28"/>
          <w:szCs w:val="28"/>
          <w:lang w:val="uk-UA"/>
        </w:rPr>
        <w:t>оцінку</w:t>
      </w:r>
      <w:proofErr w:type="spellEnd"/>
      <w:r w:rsidRPr="00611FC4">
        <w:rPr>
          <w:rFonts w:ascii="Times New Roman" w:hAnsi="Times New Roman" w:cs="Times New Roman"/>
          <w:sz w:val="28"/>
          <w:szCs w:val="28"/>
          <w:lang w:val="uk-UA"/>
        </w:rPr>
        <w:t xml:space="preserve"> та самовизначення?</w:t>
      </w:r>
    </w:p>
    <w:p w:rsidR="00611FC4" w:rsidRPr="00611FC4" w:rsidRDefault="00611FC4" w:rsidP="00611F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1FC4" w:rsidRPr="00611FC4" w:rsidRDefault="00611FC4" w:rsidP="00611F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a) Зниження сам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11FC4">
        <w:rPr>
          <w:rFonts w:ascii="Times New Roman" w:hAnsi="Times New Roman" w:cs="Times New Roman"/>
          <w:sz w:val="28"/>
          <w:szCs w:val="28"/>
          <w:lang w:val="uk-UA"/>
        </w:rPr>
        <w:t>оцінки</w:t>
      </w:r>
    </w:p>
    <w:p w:rsidR="00611FC4" w:rsidRPr="00611FC4" w:rsidRDefault="00611FC4" w:rsidP="00611F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b) Підвищення само</w:t>
      </w:r>
      <w:r w:rsidRPr="00611FC4">
        <w:rPr>
          <w:rFonts w:ascii="Times New Roman" w:hAnsi="Times New Roman" w:cs="Times New Roman"/>
          <w:sz w:val="28"/>
          <w:szCs w:val="28"/>
          <w:lang w:val="uk-UA"/>
        </w:rPr>
        <w:t>оцінки, формування позитивного самовизначення та стимуляція розвитку особистості</w:t>
      </w:r>
    </w:p>
    <w:p w:rsidR="00611FC4" w:rsidRPr="00611FC4" w:rsidRDefault="00611FC4" w:rsidP="00611F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c) П</w:t>
      </w:r>
      <w:r w:rsidRPr="00611FC4">
        <w:rPr>
          <w:rFonts w:ascii="Times New Roman" w:hAnsi="Times New Roman" w:cs="Times New Roman"/>
          <w:sz w:val="28"/>
          <w:szCs w:val="28"/>
          <w:lang w:val="uk-UA"/>
        </w:rPr>
        <w:t>оліпшення самопочуття</w:t>
      </w:r>
    </w:p>
    <w:p w:rsidR="00611FC4" w:rsidRPr="00611FC4" w:rsidRDefault="00611FC4" w:rsidP="00611F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1FC4" w:rsidRPr="00611FC4" w:rsidRDefault="00611FC4" w:rsidP="00611F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FC4">
        <w:rPr>
          <w:rFonts w:ascii="Times New Roman" w:hAnsi="Times New Roman" w:cs="Times New Roman"/>
          <w:sz w:val="28"/>
          <w:szCs w:val="28"/>
          <w:lang w:val="uk-UA"/>
        </w:rPr>
        <w:t>13. Як вивчається вплив прощення на психосоматичне здоров'я?</w:t>
      </w:r>
    </w:p>
    <w:p w:rsidR="00611FC4" w:rsidRPr="00611FC4" w:rsidRDefault="00611FC4" w:rsidP="00611F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1FC4" w:rsidRPr="00611FC4" w:rsidRDefault="00611FC4" w:rsidP="00611F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FC4">
        <w:rPr>
          <w:rFonts w:ascii="Times New Roman" w:hAnsi="Times New Roman" w:cs="Times New Roman"/>
          <w:sz w:val="28"/>
          <w:szCs w:val="28"/>
          <w:lang w:val="uk-UA"/>
        </w:rPr>
        <w:t>a) Лише за допомогою аналізу психосоматичних симптомів</w:t>
      </w:r>
    </w:p>
    <w:p w:rsidR="00611FC4" w:rsidRPr="00611FC4" w:rsidRDefault="00611FC4" w:rsidP="00611F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FC4">
        <w:rPr>
          <w:rFonts w:ascii="Times New Roman" w:hAnsi="Times New Roman" w:cs="Times New Roman"/>
          <w:sz w:val="28"/>
          <w:szCs w:val="28"/>
          <w:lang w:val="uk-UA"/>
        </w:rPr>
        <w:t>b) Застосуванням комплексного підходу: вивчення емоційного стану, фізіологічних параметрів та психічного благополуччя</w:t>
      </w:r>
    </w:p>
    <w:p w:rsidR="00611FC4" w:rsidRPr="00611FC4" w:rsidRDefault="00611FC4" w:rsidP="00611F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FC4">
        <w:rPr>
          <w:rFonts w:ascii="Times New Roman" w:hAnsi="Times New Roman" w:cs="Times New Roman"/>
          <w:sz w:val="28"/>
          <w:szCs w:val="28"/>
          <w:lang w:val="uk-UA"/>
        </w:rPr>
        <w:t>c) Тільки аналізом психосоматичних захворювань</w:t>
      </w:r>
    </w:p>
    <w:p w:rsidR="00611FC4" w:rsidRPr="00611FC4" w:rsidRDefault="00611FC4" w:rsidP="00611F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1FC4" w:rsidRPr="00611FC4" w:rsidRDefault="00611FC4" w:rsidP="00611F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FC4">
        <w:rPr>
          <w:rFonts w:ascii="Times New Roman" w:hAnsi="Times New Roman" w:cs="Times New Roman"/>
          <w:sz w:val="28"/>
          <w:szCs w:val="28"/>
          <w:lang w:val="uk-UA"/>
        </w:rPr>
        <w:t>14. Як віра в майбутнє може впливати на стратегії досягнення цілей?</w:t>
      </w:r>
    </w:p>
    <w:p w:rsidR="00611FC4" w:rsidRPr="00611FC4" w:rsidRDefault="00611FC4" w:rsidP="00611F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1FC4" w:rsidRPr="00611FC4" w:rsidRDefault="00611FC4" w:rsidP="00611F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FC4">
        <w:rPr>
          <w:rFonts w:ascii="Times New Roman" w:hAnsi="Times New Roman" w:cs="Times New Roman"/>
          <w:sz w:val="28"/>
          <w:szCs w:val="28"/>
          <w:lang w:val="uk-UA"/>
        </w:rPr>
        <w:t>a) Зменшення лише активних стратегій досягнення</w:t>
      </w:r>
    </w:p>
    <w:p w:rsidR="00611FC4" w:rsidRPr="00611FC4" w:rsidRDefault="00611FC4" w:rsidP="00611F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FC4">
        <w:rPr>
          <w:rFonts w:ascii="Times New Roman" w:hAnsi="Times New Roman" w:cs="Times New Roman"/>
          <w:sz w:val="28"/>
          <w:szCs w:val="28"/>
          <w:lang w:val="uk-UA"/>
        </w:rPr>
        <w:t>b) Підтримка активних стратегій, збільшення мотивації та стимулювання ініціативи</w:t>
      </w:r>
    </w:p>
    <w:p w:rsidR="00611FC4" w:rsidRPr="00611FC4" w:rsidRDefault="00611FC4" w:rsidP="00611F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FC4">
        <w:rPr>
          <w:rFonts w:ascii="Times New Roman" w:hAnsi="Times New Roman" w:cs="Times New Roman"/>
          <w:sz w:val="28"/>
          <w:szCs w:val="28"/>
          <w:lang w:val="uk-UA"/>
        </w:rPr>
        <w:t>c) Лише збільшення рівня мотивації</w:t>
      </w:r>
    </w:p>
    <w:p w:rsidR="00611FC4" w:rsidRPr="00611FC4" w:rsidRDefault="00611FC4" w:rsidP="00611F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1FC4" w:rsidRPr="00611FC4" w:rsidRDefault="00611FC4" w:rsidP="00611F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FC4">
        <w:rPr>
          <w:rFonts w:ascii="Times New Roman" w:hAnsi="Times New Roman" w:cs="Times New Roman"/>
          <w:sz w:val="28"/>
          <w:szCs w:val="28"/>
          <w:lang w:val="uk-UA"/>
        </w:rPr>
        <w:t>15. Як любов впливає на психічне благополуччя та соціальні відносини?</w:t>
      </w:r>
    </w:p>
    <w:p w:rsidR="00611FC4" w:rsidRPr="00611FC4" w:rsidRDefault="00611FC4" w:rsidP="00611F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1FC4" w:rsidRPr="00611FC4" w:rsidRDefault="00611FC4" w:rsidP="00611F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FC4">
        <w:rPr>
          <w:rFonts w:ascii="Times New Roman" w:hAnsi="Times New Roman" w:cs="Times New Roman"/>
          <w:sz w:val="28"/>
          <w:szCs w:val="28"/>
          <w:lang w:val="uk-UA"/>
        </w:rPr>
        <w:t>a) Збільшення тільки позитивних емоцій</w:t>
      </w:r>
    </w:p>
    <w:p w:rsidR="00611FC4" w:rsidRPr="00611FC4" w:rsidRDefault="00611FC4" w:rsidP="00611F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FC4">
        <w:rPr>
          <w:rFonts w:ascii="Times New Roman" w:hAnsi="Times New Roman" w:cs="Times New Roman"/>
          <w:sz w:val="28"/>
          <w:szCs w:val="28"/>
          <w:lang w:val="uk-UA"/>
        </w:rPr>
        <w:t>b) Покращення самопочуття, зміцнення взаємодій, підтримка емоційної близькості та створення позитивного соціального середовища</w:t>
      </w:r>
    </w:p>
    <w:p w:rsidR="00E675EB" w:rsidRPr="00611FC4" w:rsidRDefault="00611FC4" w:rsidP="00611F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FC4">
        <w:rPr>
          <w:rFonts w:ascii="Times New Roman" w:hAnsi="Times New Roman" w:cs="Times New Roman"/>
          <w:sz w:val="28"/>
          <w:szCs w:val="28"/>
          <w:lang w:val="uk-UA"/>
        </w:rPr>
        <w:t>c) Лише тимчасове підвищення рівня соціального статусу</w:t>
      </w:r>
    </w:p>
    <w:sectPr w:rsidR="00E675EB" w:rsidRPr="00611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C4"/>
    <w:rsid w:val="00611FC4"/>
    <w:rsid w:val="00E6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2023-11-10T19:43:00Z</dcterms:created>
  <dcterms:modified xsi:type="dcterms:W3CDTF">2023-11-10T19:45:00Z</dcterms:modified>
</cp:coreProperties>
</file>