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6F81" w14:textId="77777777" w:rsidR="005656A3" w:rsidRDefault="005656A3" w:rsidP="005656A3">
      <w:pPr>
        <w:tabs>
          <w:tab w:val="left" w:pos="7083"/>
        </w:tabs>
        <w:rPr>
          <w:b/>
          <w:sz w:val="28"/>
          <w:lang w:val="uk-UA"/>
        </w:rPr>
      </w:pPr>
      <w:r>
        <w:rPr>
          <w:b/>
          <w:bCs/>
          <w:sz w:val="28"/>
          <w:lang w:val="uk-UA"/>
        </w:rPr>
        <w:t xml:space="preserve">Вирішення і письмове оформлення задач з використанням програми </w:t>
      </w:r>
      <w:r>
        <w:rPr>
          <w:b/>
          <w:bCs/>
          <w:caps/>
          <w:sz w:val="28"/>
          <w:lang w:val="en-US"/>
        </w:rPr>
        <w:t>Microsoft</w:t>
      </w:r>
      <w:r>
        <w:rPr>
          <w:b/>
          <w:bCs/>
          <w:sz w:val="28"/>
        </w:rPr>
        <w:t xml:space="preserve"> </w:t>
      </w:r>
      <w:r>
        <w:rPr>
          <w:b/>
          <w:sz w:val="28"/>
        </w:rPr>
        <w:t>EXCELL</w:t>
      </w:r>
    </w:p>
    <w:p w14:paraId="2E4C5B6A" w14:textId="77777777" w:rsidR="005656A3" w:rsidRDefault="005656A3" w:rsidP="005656A3">
      <w:pPr>
        <w:jc w:val="both"/>
        <w:rPr>
          <w:bCs/>
          <w:sz w:val="28"/>
        </w:rPr>
      </w:pPr>
      <w:r w:rsidRPr="00BB4CD7">
        <w:rPr>
          <w:bCs/>
          <w:sz w:val="28"/>
        </w:rPr>
        <w:t xml:space="preserve">   Завдання 1.</w:t>
      </w:r>
      <w:r>
        <w:rPr>
          <w:bCs/>
          <w:sz w:val="28"/>
        </w:rPr>
        <w:t xml:space="preserve"> В таблиці приведені  дані    про  зміни  попиту  і  пропонування  товару. З   використанням  програми EXCELL  побудуйте  відповідні криві  попиту і  пропонування, визначте значення  рівноважної  ціни.</w:t>
      </w:r>
    </w:p>
    <w:p w14:paraId="425BCA26" w14:textId="77777777" w:rsidR="005656A3" w:rsidRDefault="005656A3" w:rsidP="005656A3">
      <w:pPr>
        <w:spacing w:line="360" w:lineRule="auto"/>
        <w:jc w:val="both"/>
        <w:rPr>
          <w:bCs/>
          <w:sz w:val="28"/>
          <w:lang w:val="uk-UA"/>
        </w:rPr>
      </w:pPr>
    </w:p>
    <w:p w14:paraId="5666E912" w14:textId="77777777" w:rsidR="005656A3" w:rsidRDefault="005656A3" w:rsidP="005656A3">
      <w:pPr>
        <w:spacing w:line="360" w:lineRule="auto"/>
        <w:jc w:val="both"/>
        <w:rPr>
          <w:bCs/>
          <w:sz w:val="22"/>
        </w:rPr>
      </w:pPr>
      <w:r>
        <w:rPr>
          <w:bCs/>
          <w:sz w:val="28"/>
        </w:rPr>
        <w:t>Таблиця.  Вартісні  характеристики попиту і  пропонування  товару</w:t>
      </w:r>
      <w:r>
        <w:rPr>
          <w:bCs/>
          <w:sz w:val="28"/>
          <w:lang w:val="uk-UA"/>
        </w:rPr>
        <w:t>,</w:t>
      </w:r>
      <w:r>
        <w:rPr>
          <w:bCs/>
          <w:sz w:val="28"/>
        </w:rPr>
        <w:t xml:space="preserve"> </w:t>
      </w:r>
      <w:r>
        <w:rPr>
          <w:bCs/>
          <w:sz w:val="22"/>
        </w:rPr>
        <w:t>тис</w:t>
      </w:r>
      <w:r>
        <w:rPr>
          <w:bCs/>
          <w:sz w:val="22"/>
          <w:lang w:val="uk-UA"/>
        </w:rPr>
        <w:t>.</w:t>
      </w:r>
      <w:r>
        <w:rPr>
          <w:bCs/>
          <w:sz w:val="22"/>
        </w:rPr>
        <w:t xml:space="preserve"> грн.</w:t>
      </w: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92"/>
        <w:gridCol w:w="2605"/>
        <w:gridCol w:w="2605"/>
      </w:tblGrid>
      <w:tr w:rsidR="005656A3" w14:paraId="41A8AB74" w14:textId="77777777" w:rsidTr="000F5ADC">
        <w:trPr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C81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           ПОПИТ</w:t>
            </w:r>
          </w:p>
        </w:tc>
        <w:tc>
          <w:tcPr>
            <w:tcW w:w="5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B918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                ПРОПОНУВАННЯ</w:t>
            </w:r>
          </w:p>
        </w:tc>
      </w:tr>
      <w:tr w:rsidR="005656A3" w14:paraId="56CA196A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63E5" w14:textId="77777777" w:rsidR="005656A3" w:rsidRPr="0099584C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1100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3178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351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8403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65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4281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475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</w:tr>
      <w:tr w:rsidR="005656A3" w14:paraId="594282BB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ED72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900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0482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340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BDC0" w14:textId="77777777" w:rsidR="005656A3" w:rsidRPr="0099584C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85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660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600</w:t>
            </w:r>
          </w:p>
        </w:tc>
      </w:tr>
      <w:tr w:rsidR="005656A3" w14:paraId="7425EB69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250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800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43DC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333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1EDF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105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2395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700</w:t>
            </w:r>
          </w:p>
        </w:tc>
      </w:tr>
      <w:tr w:rsidR="005656A3" w14:paraId="11C7F272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4A4" w14:textId="77777777" w:rsidR="005656A3" w:rsidRPr="0099584C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700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FE31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325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65F5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135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EC5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800</w:t>
            </w:r>
          </w:p>
        </w:tc>
      </w:tr>
      <w:tr w:rsidR="005656A3" w14:paraId="2A153002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C1F3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600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6C82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316</w:t>
            </w:r>
            <w:r>
              <w:rPr>
                <w:bCs/>
                <w:sz w:val="28"/>
                <w:lang w:val="uk-UA"/>
              </w:rPr>
              <w:t xml:space="preserve"> +п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79EB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175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D2CF" w14:textId="77777777" w:rsidR="005656A3" w:rsidRPr="0099584C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900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</w:tr>
      <w:tr w:rsidR="005656A3" w14:paraId="19089990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8A48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550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9F8E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310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BA7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132D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1000</w:t>
            </w:r>
          </w:p>
        </w:tc>
      </w:tr>
      <w:tr w:rsidR="005656A3" w14:paraId="5A0A9EA9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F8A9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500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2F2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305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E8F5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225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A6B8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1100</w:t>
            </w:r>
          </w:p>
        </w:tc>
      </w:tr>
      <w:tr w:rsidR="005656A3" w14:paraId="19D1D44B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A49D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450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1878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300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99D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250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AAD0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1200</w:t>
            </w:r>
          </w:p>
        </w:tc>
      </w:tr>
      <w:tr w:rsidR="005656A3" w14:paraId="26B82745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F5D9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400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CF0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291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7B7D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300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3E41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1300</w:t>
            </w:r>
          </w:p>
        </w:tc>
      </w:tr>
      <w:tr w:rsidR="005656A3" w14:paraId="740F1E6F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4BE0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385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80A1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285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796E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375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2BD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1400</w:t>
            </w:r>
            <w:r>
              <w:rPr>
                <w:bCs/>
                <w:sz w:val="28"/>
                <w:lang w:val="uk-UA"/>
              </w:rPr>
              <w:t xml:space="preserve"> +п</w:t>
            </w:r>
          </w:p>
        </w:tc>
      </w:tr>
      <w:tr w:rsidR="005656A3" w14:paraId="1AE3E321" w14:textId="77777777" w:rsidTr="000F5ADC">
        <w:trPr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793F" w14:textId="77777777" w:rsidR="005656A3" w:rsidRPr="002E21BF" w:rsidRDefault="005656A3" w:rsidP="000F5ADC">
            <w:pPr>
              <w:spacing w:line="360" w:lineRule="auto"/>
              <w:jc w:val="both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</w:rPr>
              <w:t>360</w:t>
            </w:r>
            <w:r>
              <w:rPr>
                <w:bCs/>
                <w:sz w:val="28"/>
                <w:lang w:val="uk-UA"/>
              </w:rPr>
              <w:t xml:space="preserve"> + п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F2D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274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E80C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400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5C2" w14:textId="77777777" w:rsidR="005656A3" w:rsidRDefault="005656A3" w:rsidP="000F5ADC">
            <w:pPr>
              <w:spacing w:line="360" w:lineRule="auto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1600</w:t>
            </w:r>
          </w:p>
        </w:tc>
      </w:tr>
    </w:tbl>
    <w:p w14:paraId="338D1FB0" w14:textId="77777777" w:rsidR="005656A3" w:rsidRDefault="005656A3" w:rsidP="005656A3">
      <w:pPr>
        <w:spacing w:line="360" w:lineRule="auto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( п – порядковий номер студента за списком академічної групи)</w:t>
      </w:r>
    </w:p>
    <w:p w14:paraId="48056D57" w14:textId="77777777" w:rsidR="005656A3" w:rsidRDefault="005656A3" w:rsidP="005656A3">
      <w:pPr>
        <w:spacing w:line="360" w:lineRule="auto"/>
        <w:jc w:val="both"/>
        <w:rPr>
          <w:bCs/>
          <w:sz w:val="28"/>
          <w:lang w:val="uk-UA"/>
        </w:rPr>
      </w:pPr>
    </w:p>
    <w:p w14:paraId="13408A9C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1D46AD">
        <w:rPr>
          <w:sz w:val="28"/>
          <w:szCs w:val="28"/>
          <w:lang w:val="uk-UA"/>
        </w:rPr>
        <w:t xml:space="preserve">Завдання </w:t>
      </w:r>
      <w:r>
        <w:rPr>
          <w:b/>
          <w:sz w:val="28"/>
          <w:szCs w:val="28"/>
          <w:lang w:val="uk-UA"/>
        </w:rPr>
        <w:t>2</w:t>
      </w:r>
      <w:r w:rsidRPr="006B700B">
        <w:rPr>
          <w:sz w:val="28"/>
          <w:szCs w:val="28"/>
          <w:lang w:val="uk-UA"/>
        </w:rPr>
        <w:t>. Залежність ціни від головних параметрів агрег</w:t>
      </w:r>
      <w:r w:rsidRPr="006B700B">
        <w:rPr>
          <w:sz w:val="28"/>
          <w:szCs w:val="28"/>
          <w:lang w:val="uk-UA"/>
        </w:rPr>
        <w:t>а</w:t>
      </w:r>
      <w:r w:rsidRPr="006B700B">
        <w:rPr>
          <w:sz w:val="28"/>
          <w:szCs w:val="28"/>
          <w:lang w:val="uk-UA"/>
        </w:rPr>
        <w:t>тів наведено в табл. Скориставшись економетричними мет</w:t>
      </w:r>
      <w:r w:rsidRPr="006B700B">
        <w:rPr>
          <w:sz w:val="28"/>
          <w:szCs w:val="28"/>
          <w:lang w:val="uk-UA"/>
        </w:rPr>
        <w:t>о</w:t>
      </w:r>
      <w:r w:rsidRPr="006B700B">
        <w:rPr>
          <w:sz w:val="28"/>
          <w:szCs w:val="28"/>
          <w:lang w:val="uk-UA"/>
        </w:rPr>
        <w:t xml:space="preserve">дами та програмою </w:t>
      </w:r>
      <w:r w:rsidRPr="006B700B">
        <w:rPr>
          <w:sz w:val="28"/>
          <w:szCs w:val="28"/>
          <w:lang w:val="en-US"/>
        </w:rPr>
        <w:t>Microsoft</w:t>
      </w:r>
      <w:r w:rsidRPr="006B700B">
        <w:rPr>
          <w:sz w:val="28"/>
          <w:szCs w:val="28"/>
          <w:lang w:val="uk-UA"/>
        </w:rPr>
        <w:t xml:space="preserve"> Exсel, визначте орієнтовну ціну для модернізованих виробів.</w:t>
      </w:r>
    </w:p>
    <w:p w14:paraId="2E123AA5" w14:textId="77777777" w:rsidR="005656A3" w:rsidRPr="006B700B" w:rsidRDefault="005656A3" w:rsidP="005656A3">
      <w:pPr>
        <w:pStyle w:val="5"/>
        <w:spacing w:before="100" w:line="360" w:lineRule="auto"/>
        <w:rPr>
          <w:szCs w:val="28"/>
        </w:rPr>
      </w:pPr>
      <w:r w:rsidRPr="006B700B">
        <w:rPr>
          <w:szCs w:val="28"/>
        </w:rPr>
        <w:t>Вихідна інформація для ціноутворення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8"/>
        <w:gridCol w:w="1489"/>
        <w:gridCol w:w="1672"/>
        <w:gridCol w:w="1620"/>
        <w:gridCol w:w="2018"/>
      </w:tblGrid>
      <w:tr w:rsidR="005656A3" w:rsidRPr="006B700B" w14:paraId="3A343B39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8" w:type="dxa"/>
            <w:vAlign w:val="center"/>
          </w:tcPr>
          <w:p w14:paraId="0C6099B8" w14:textId="77777777" w:rsidR="005656A3" w:rsidRPr="006B700B" w:rsidRDefault="005656A3" w:rsidP="000F5ADC">
            <w:pPr>
              <w:spacing w:before="120" w:after="120"/>
              <w:ind w:left="-57" w:right="-28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Найменування </w:t>
            </w:r>
            <w:r w:rsidRPr="006B700B">
              <w:rPr>
                <w:sz w:val="28"/>
                <w:szCs w:val="28"/>
                <w:lang w:val="uk-UA"/>
              </w:rPr>
              <w:br/>
              <w:t>агрегатів</w:t>
            </w:r>
          </w:p>
        </w:tc>
        <w:tc>
          <w:tcPr>
            <w:tcW w:w="1489" w:type="dxa"/>
            <w:vAlign w:val="center"/>
          </w:tcPr>
          <w:p w14:paraId="70F5F026" w14:textId="77777777" w:rsidR="005656A3" w:rsidRPr="006B700B" w:rsidRDefault="005656A3" w:rsidP="000F5ADC">
            <w:pPr>
              <w:spacing w:before="120" w:after="120"/>
              <w:ind w:left="-57" w:right="-1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Значення </w:t>
            </w:r>
            <w:r w:rsidRPr="006B700B">
              <w:rPr>
                <w:sz w:val="28"/>
                <w:szCs w:val="28"/>
                <w:lang w:val="uk-UA"/>
              </w:rPr>
              <w:br/>
              <w:t xml:space="preserve">головного </w:t>
            </w:r>
            <w:r w:rsidRPr="006B700B">
              <w:rPr>
                <w:sz w:val="28"/>
                <w:szCs w:val="28"/>
                <w:lang w:val="uk-UA"/>
              </w:rPr>
              <w:br/>
              <w:t xml:space="preserve">параметра </w:t>
            </w:r>
            <w:r w:rsidRPr="006B700B">
              <w:rPr>
                <w:sz w:val="28"/>
                <w:szCs w:val="28"/>
                <w:lang w:val="uk-UA"/>
              </w:rPr>
              <w:br/>
              <w:t>бази</w:t>
            </w:r>
            <w:r w:rsidRPr="006B700B">
              <w:rPr>
                <w:sz w:val="28"/>
                <w:szCs w:val="28"/>
                <w:lang w:val="uk-UA"/>
              </w:rPr>
              <w:t>с</w:t>
            </w:r>
            <w:r w:rsidRPr="006B700B">
              <w:rPr>
                <w:sz w:val="28"/>
                <w:szCs w:val="28"/>
                <w:lang w:val="uk-UA"/>
              </w:rPr>
              <w:t xml:space="preserve">ного </w:t>
            </w:r>
            <w:r w:rsidRPr="006B700B">
              <w:rPr>
                <w:sz w:val="28"/>
                <w:szCs w:val="28"/>
                <w:lang w:val="uk-UA"/>
              </w:rPr>
              <w:br/>
              <w:t>агр</w:t>
            </w:r>
            <w:r w:rsidRPr="006B700B">
              <w:rPr>
                <w:sz w:val="28"/>
                <w:szCs w:val="28"/>
                <w:lang w:val="uk-UA"/>
              </w:rPr>
              <w:t>е</w:t>
            </w:r>
            <w:r w:rsidRPr="006B700B">
              <w:rPr>
                <w:sz w:val="28"/>
                <w:szCs w:val="28"/>
                <w:lang w:val="uk-UA"/>
              </w:rPr>
              <w:t>гата, т/год</w:t>
            </w:r>
          </w:p>
        </w:tc>
        <w:tc>
          <w:tcPr>
            <w:tcW w:w="1672" w:type="dxa"/>
            <w:vAlign w:val="center"/>
          </w:tcPr>
          <w:p w14:paraId="260AC683" w14:textId="77777777" w:rsidR="005656A3" w:rsidRPr="006B700B" w:rsidRDefault="005656A3" w:rsidP="000F5ADC">
            <w:pPr>
              <w:spacing w:before="120" w:after="120"/>
              <w:ind w:left="-56" w:right="-108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Значення </w:t>
            </w:r>
            <w:r w:rsidRPr="006B700B">
              <w:rPr>
                <w:sz w:val="28"/>
                <w:szCs w:val="28"/>
                <w:lang w:val="uk-UA"/>
              </w:rPr>
              <w:br/>
              <w:t xml:space="preserve">головного </w:t>
            </w:r>
            <w:r w:rsidRPr="006B700B">
              <w:rPr>
                <w:sz w:val="28"/>
                <w:szCs w:val="28"/>
                <w:lang w:val="uk-UA"/>
              </w:rPr>
              <w:br/>
              <w:t xml:space="preserve">параметра </w:t>
            </w:r>
            <w:r w:rsidRPr="006B700B">
              <w:rPr>
                <w:sz w:val="28"/>
                <w:szCs w:val="28"/>
                <w:lang w:val="uk-UA"/>
              </w:rPr>
              <w:br/>
              <w:t>модернізованого а</w:t>
            </w:r>
            <w:r w:rsidRPr="006B700B">
              <w:rPr>
                <w:sz w:val="28"/>
                <w:szCs w:val="28"/>
                <w:lang w:val="uk-UA"/>
              </w:rPr>
              <w:t>г</w:t>
            </w:r>
            <w:r w:rsidRPr="006B700B">
              <w:rPr>
                <w:sz w:val="28"/>
                <w:szCs w:val="28"/>
                <w:lang w:val="uk-UA"/>
              </w:rPr>
              <w:t>регата, т/год</w:t>
            </w:r>
          </w:p>
        </w:tc>
        <w:tc>
          <w:tcPr>
            <w:tcW w:w="1620" w:type="dxa"/>
            <w:vAlign w:val="center"/>
          </w:tcPr>
          <w:p w14:paraId="066E47DD" w14:textId="77777777" w:rsidR="005656A3" w:rsidRPr="006B700B" w:rsidRDefault="005656A3" w:rsidP="000F5ADC">
            <w:pPr>
              <w:spacing w:before="120" w:after="120"/>
              <w:ind w:left="-57" w:right="-28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Ціна </w:t>
            </w:r>
            <w:r w:rsidRPr="006B700B">
              <w:rPr>
                <w:sz w:val="28"/>
                <w:szCs w:val="28"/>
                <w:lang w:val="uk-UA"/>
              </w:rPr>
              <w:br/>
              <w:t xml:space="preserve">базисного </w:t>
            </w:r>
            <w:r w:rsidRPr="006B700B">
              <w:rPr>
                <w:sz w:val="28"/>
                <w:szCs w:val="28"/>
                <w:lang w:val="uk-UA"/>
              </w:rPr>
              <w:br/>
              <w:t>агрег</w:t>
            </w:r>
            <w:r w:rsidRPr="006B700B">
              <w:rPr>
                <w:sz w:val="28"/>
                <w:szCs w:val="28"/>
                <w:lang w:val="uk-UA"/>
              </w:rPr>
              <w:t>а</w:t>
            </w:r>
            <w:r w:rsidRPr="006B700B">
              <w:rPr>
                <w:sz w:val="28"/>
                <w:szCs w:val="28"/>
                <w:lang w:val="uk-UA"/>
              </w:rPr>
              <w:t xml:space="preserve">та, </w:t>
            </w:r>
            <w:r w:rsidRPr="006B700B">
              <w:rPr>
                <w:sz w:val="28"/>
                <w:szCs w:val="28"/>
                <w:lang w:val="uk-UA"/>
              </w:rPr>
              <w:br/>
              <w:t>тис. грн</w:t>
            </w:r>
          </w:p>
        </w:tc>
        <w:tc>
          <w:tcPr>
            <w:tcW w:w="2018" w:type="dxa"/>
            <w:vAlign w:val="center"/>
          </w:tcPr>
          <w:p w14:paraId="4FC7AC92" w14:textId="77777777" w:rsidR="005656A3" w:rsidRPr="006B700B" w:rsidRDefault="005656A3" w:rsidP="000F5ADC">
            <w:pPr>
              <w:spacing w:before="120" w:after="120"/>
              <w:ind w:left="-57" w:right="-28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Коефіцієнт гальмува</w:t>
            </w:r>
            <w:r w:rsidRPr="006B700B">
              <w:rPr>
                <w:sz w:val="28"/>
                <w:szCs w:val="28"/>
                <w:lang w:val="uk-UA"/>
              </w:rPr>
              <w:t>н</w:t>
            </w:r>
            <w:r w:rsidRPr="006B700B">
              <w:rPr>
                <w:sz w:val="28"/>
                <w:szCs w:val="28"/>
                <w:lang w:val="uk-UA"/>
              </w:rPr>
              <w:t>ня</w:t>
            </w:r>
          </w:p>
        </w:tc>
      </w:tr>
      <w:tr w:rsidR="005656A3" w:rsidRPr="006B700B" w14:paraId="61310672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8" w:type="dxa"/>
          </w:tcPr>
          <w:p w14:paraId="00D0DFEA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Роздрібнювач РК-250</w:t>
            </w:r>
          </w:p>
        </w:tc>
        <w:tc>
          <w:tcPr>
            <w:tcW w:w="1489" w:type="dxa"/>
            <w:vAlign w:val="center"/>
          </w:tcPr>
          <w:p w14:paraId="682ABE31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672" w:type="dxa"/>
            <w:vAlign w:val="center"/>
          </w:tcPr>
          <w:p w14:paraId="4ACF41C2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620" w:type="dxa"/>
            <w:vAlign w:val="center"/>
          </w:tcPr>
          <w:p w14:paraId="0C1A7A42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151</w:t>
            </w:r>
          </w:p>
        </w:tc>
        <w:tc>
          <w:tcPr>
            <w:tcW w:w="2018" w:type="dxa"/>
            <w:vAlign w:val="center"/>
          </w:tcPr>
          <w:p w14:paraId="6ED0F417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0,47</w:t>
            </w:r>
          </w:p>
        </w:tc>
      </w:tr>
      <w:tr w:rsidR="005656A3" w:rsidRPr="006B700B" w14:paraId="59D00B00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8" w:type="dxa"/>
          </w:tcPr>
          <w:p w14:paraId="30D1396D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Підйомник БФ-400</w:t>
            </w:r>
          </w:p>
        </w:tc>
        <w:tc>
          <w:tcPr>
            <w:tcW w:w="1489" w:type="dxa"/>
            <w:vAlign w:val="center"/>
          </w:tcPr>
          <w:p w14:paraId="6594E7A8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400</w:t>
            </w:r>
          </w:p>
        </w:tc>
        <w:tc>
          <w:tcPr>
            <w:tcW w:w="1672" w:type="dxa"/>
            <w:vAlign w:val="center"/>
          </w:tcPr>
          <w:p w14:paraId="1C8808CD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620" w:type="dxa"/>
            <w:vAlign w:val="center"/>
          </w:tcPr>
          <w:p w14:paraId="29C6621D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2018" w:type="dxa"/>
            <w:vAlign w:val="center"/>
          </w:tcPr>
          <w:p w14:paraId="3AAEAA82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0,53</w:t>
            </w:r>
          </w:p>
        </w:tc>
      </w:tr>
      <w:tr w:rsidR="005656A3" w:rsidRPr="006B700B" w14:paraId="23AB400A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8" w:type="dxa"/>
          </w:tcPr>
          <w:p w14:paraId="1D42EDAC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lastRenderedPageBreak/>
              <w:t>Наватажувач КВ-600</w:t>
            </w:r>
          </w:p>
        </w:tc>
        <w:tc>
          <w:tcPr>
            <w:tcW w:w="1489" w:type="dxa"/>
            <w:vAlign w:val="center"/>
          </w:tcPr>
          <w:p w14:paraId="2BA49DD4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600</w:t>
            </w:r>
          </w:p>
        </w:tc>
        <w:tc>
          <w:tcPr>
            <w:tcW w:w="1672" w:type="dxa"/>
            <w:vAlign w:val="center"/>
          </w:tcPr>
          <w:p w14:paraId="65478649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840</w:t>
            </w:r>
          </w:p>
        </w:tc>
        <w:tc>
          <w:tcPr>
            <w:tcW w:w="1620" w:type="dxa"/>
            <w:vAlign w:val="center"/>
          </w:tcPr>
          <w:p w14:paraId="03F7882C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423</w:t>
            </w:r>
          </w:p>
        </w:tc>
        <w:tc>
          <w:tcPr>
            <w:tcW w:w="2018" w:type="dxa"/>
            <w:vAlign w:val="center"/>
          </w:tcPr>
          <w:p w14:paraId="4A2FB7CE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0,71</w:t>
            </w:r>
          </w:p>
        </w:tc>
      </w:tr>
    </w:tbl>
    <w:p w14:paraId="7BC4902D" w14:textId="77777777" w:rsidR="005656A3" w:rsidRPr="001D46AD" w:rsidRDefault="005656A3" w:rsidP="005656A3">
      <w:pPr>
        <w:tabs>
          <w:tab w:val="left" w:pos="7083"/>
        </w:tabs>
        <w:rPr>
          <w:b/>
          <w:bCs/>
          <w:sz w:val="28"/>
          <w:lang w:val="uk-UA"/>
        </w:rPr>
      </w:pPr>
    </w:p>
    <w:p w14:paraId="3EDC18AA" w14:textId="77777777" w:rsidR="005656A3" w:rsidRDefault="005656A3" w:rsidP="005656A3">
      <w:pPr>
        <w:pStyle w:val="a5"/>
        <w:tabs>
          <w:tab w:val="left" w:pos="7083"/>
        </w:tabs>
        <w:rPr>
          <w:b/>
          <w:bCs/>
        </w:rPr>
      </w:pPr>
      <w:r w:rsidRPr="007459C9">
        <w:rPr>
          <w:b/>
          <w:szCs w:val="28"/>
        </w:rPr>
        <w:t>3.3. Виконання індивідуальних завдань</w:t>
      </w:r>
      <w:r>
        <w:t>.</w:t>
      </w:r>
    </w:p>
    <w:p w14:paraId="1CAB1796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 xml:space="preserve">Завдання </w:t>
      </w:r>
      <w:r>
        <w:rPr>
          <w:sz w:val="28"/>
          <w:szCs w:val="28"/>
          <w:lang w:val="uk-UA"/>
        </w:rPr>
        <w:t>1</w:t>
      </w:r>
      <w:r w:rsidRPr="006B700B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Скориставшись даними табл.</w:t>
      </w:r>
      <w:r w:rsidRPr="006B700B">
        <w:rPr>
          <w:sz w:val="28"/>
          <w:szCs w:val="28"/>
          <w:lang w:val="uk-UA"/>
        </w:rPr>
        <w:t>, визначте ела</w:t>
      </w:r>
      <w:r w:rsidRPr="006B700B">
        <w:rPr>
          <w:sz w:val="28"/>
          <w:szCs w:val="28"/>
          <w:lang w:val="uk-UA"/>
        </w:rPr>
        <w:t>с</w:t>
      </w:r>
      <w:r w:rsidRPr="006B700B">
        <w:rPr>
          <w:sz w:val="28"/>
          <w:szCs w:val="28"/>
          <w:lang w:val="uk-UA"/>
        </w:rPr>
        <w:t>тичність попиту за ціною. Які товари можуть, на Ваш погляд, м</w:t>
      </w:r>
      <w:r w:rsidRPr="006B700B">
        <w:rPr>
          <w:sz w:val="28"/>
          <w:szCs w:val="28"/>
          <w:lang w:val="uk-UA"/>
        </w:rPr>
        <w:t>а</w:t>
      </w:r>
      <w:r w:rsidRPr="006B700B">
        <w:rPr>
          <w:sz w:val="28"/>
          <w:szCs w:val="28"/>
          <w:lang w:val="uk-UA"/>
        </w:rPr>
        <w:t>ти такі коефіцієнти еластичності?</w:t>
      </w:r>
    </w:p>
    <w:p w14:paraId="6AB4A98F" w14:textId="77777777" w:rsidR="005656A3" w:rsidRPr="006B700B" w:rsidRDefault="005656A3" w:rsidP="005656A3">
      <w:pPr>
        <w:pStyle w:val="5"/>
        <w:spacing w:line="360" w:lineRule="auto"/>
        <w:rPr>
          <w:szCs w:val="28"/>
        </w:rPr>
      </w:pPr>
      <w:r w:rsidRPr="006B700B">
        <w:rPr>
          <w:szCs w:val="28"/>
        </w:rPr>
        <w:t xml:space="preserve">Вихідні дані </w:t>
      </w:r>
      <w:r>
        <w:rPr>
          <w:szCs w:val="28"/>
        </w:rPr>
        <w:t>щодо</w:t>
      </w:r>
      <w:r w:rsidRPr="006B700B">
        <w:rPr>
          <w:szCs w:val="28"/>
        </w:rPr>
        <w:t xml:space="preserve"> цін та попиту </w:t>
      </w:r>
      <w:r>
        <w:rPr>
          <w:szCs w:val="28"/>
        </w:rPr>
        <w:t>на</w:t>
      </w:r>
      <w:r w:rsidRPr="006B700B">
        <w:rPr>
          <w:szCs w:val="28"/>
        </w:rPr>
        <w:t xml:space="preserve"> товар</w:t>
      </w:r>
      <w:r>
        <w:rPr>
          <w:szCs w:val="28"/>
        </w:rPr>
        <w:t>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191"/>
        <w:gridCol w:w="1077"/>
        <w:gridCol w:w="1304"/>
        <w:gridCol w:w="1418"/>
      </w:tblGrid>
      <w:tr w:rsidR="005656A3" w:rsidRPr="00FE3826" w14:paraId="33D86BBB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  <w:vAlign w:val="center"/>
          </w:tcPr>
          <w:p w14:paraId="2FD9CB8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 xml:space="preserve">Порядковий </w:t>
            </w:r>
            <w:r w:rsidRPr="00FE3826">
              <w:rPr>
                <w:lang w:val="uk-UA"/>
              </w:rPr>
              <w:br/>
              <w:t xml:space="preserve">номер </w:t>
            </w:r>
            <w:r w:rsidRPr="00FE3826">
              <w:rPr>
                <w:lang w:val="uk-UA"/>
              </w:rPr>
              <w:br/>
              <w:t>товару</w:t>
            </w:r>
          </w:p>
        </w:tc>
        <w:tc>
          <w:tcPr>
            <w:tcW w:w="1191" w:type="dxa"/>
            <w:vAlign w:val="center"/>
          </w:tcPr>
          <w:p w14:paraId="51611E08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Первинна</w:t>
            </w:r>
            <w:r w:rsidRPr="00FE3826">
              <w:rPr>
                <w:lang w:val="uk-UA"/>
              </w:rPr>
              <w:br/>
              <w:t>ціна, грн</w:t>
            </w:r>
          </w:p>
        </w:tc>
        <w:tc>
          <w:tcPr>
            <w:tcW w:w="1077" w:type="dxa"/>
            <w:vAlign w:val="center"/>
          </w:tcPr>
          <w:p w14:paraId="15C9F0A6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 xml:space="preserve">Змінена </w:t>
            </w:r>
            <w:r w:rsidRPr="00FE3826">
              <w:rPr>
                <w:lang w:val="uk-UA"/>
              </w:rPr>
              <w:br/>
              <w:t>ціна, грн</w:t>
            </w:r>
          </w:p>
        </w:tc>
        <w:tc>
          <w:tcPr>
            <w:tcW w:w="1304" w:type="dxa"/>
            <w:vAlign w:val="center"/>
          </w:tcPr>
          <w:p w14:paraId="7F21DEAD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 xml:space="preserve">Первинний </w:t>
            </w:r>
            <w:r w:rsidRPr="00FE3826">
              <w:rPr>
                <w:lang w:val="uk-UA"/>
              </w:rPr>
              <w:br/>
              <w:t>попит</w:t>
            </w:r>
          </w:p>
        </w:tc>
        <w:tc>
          <w:tcPr>
            <w:tcW w:w="1418" w:type="dxa"/>
            <w:vAlign w:val="center"/>
          </w:tcPr>
          <w:p w14:paraId="516892E6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 xml:space="preserve">Попит після </w:t>
            </w:r>
            <w:r w:rsidRPr="00FE3826">
              <w:rPr>
                <w:lang w:val="uk-UA"/>
              </w:rPr>
              <w:br/>
              <w:t>зміни ціни</w:t>
            </w:r>
          </w:p>
        </w:tc>
      </w:tr>
      <w:tr w:rsidR="005656A3" w:rsidRPr="00FE3826" w14:paraId="4D5AA6C8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10A9A72C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А</w:t>
            </w:r>
          </w:p>
        </w:tc>
        <w:tc>
          <w:tcPr>
            <w:tcW w:w="1191" w:type="dxa"/>
          </w:tcPr>
          <w:p w14:paraId="577F0C57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</w:t>
            </w:r>
          </w:p>
        </w:tc>
        <w:tc>
          <w:tcPr>
            <w:tcW w:w="1077" w:type="dxa"/>
          </w:tcPr>
          <w:p w14:paraId="400938C7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90</w:t>
            </w:r>
          </w:p>
        </w:tc>
        <w:tc>
          <w:tcPr>
            <w:tcW w:w="1304" w:type="dxa"/>
          </w:tcPr>
          <w:p w14:paraId="3CD3F599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145</w:t>
            </w:r>
          </w:p>
        </w:tc>
        <w:tc>
          <w:tcPr>
            <w:tcW w:w="1418" w:type="dxa"/>
          </w:tcPr>
          <w:p w14:paraId="2A81B71D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154</w:t>
            </w:r>
          </w:p>
        </w:tc>
      </w:tr>
      <w:tr w:rsidR="005656A3" w:rsidRPr="00FE3826" w14:paraId="2A4CC8E7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29BD18EE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Б</w:t>
            </w:r>
          </w:p>
        </w:tc>
        <w:tc>
          <w:tcPr>
            <w:tcW w:w="1191" w:type="dxa"/>
          </w:tcPr>
          <w:p w14:paraId="567226D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126</w:t>
            </w:r>
          </w:p>
        </w:tc>
        <w:tc>
          <w:tcPr>
            <w:tcW w:w="1077" w:type="dxa"/>
          </w:tcPr>
          <w:p w14:paraId="744A0CA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185</w:t>
            </w:r>
          </w:p>
        </w:tc>
        <w:tc>
          <w:tcPr>
            <w:tcW w:w="1304" w:type="dxa"/>
          </w:tcPr>
          <w:p w14:paraId="57D3719A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124</w:t>
            </w:r>
          </w:p>
        </w:tc>
        <w:tc>
          <w:tcPr>
            <w:tcW w:w="1418" w:type="dxa"/>
          </w:tcPr>
          <w:p w14:paraId="65B9F730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100</w:t>
            </w:r>
          </w:p>
        </w:tc>
      </w:tr>
      <w:tr w:rsidR="005656A3" w:rsidRPr="00FE3826" w14:paraId="19255A96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5EC3FEF0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В</w:t>
            </w:r>
          </w:p>
        </w:tc>
        <w:tc>
          <w:tcPr>
            <w:tcW w:w="1191" w:type="dxa"/>
          </w:tcPr>
          <w:p w14:paraId="20181FCC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456</w:t>
            </w:r>
          </w:p>
        </w:tc>
        <w:tc>
          <w:tcPr>
            <w:tcW w:w="1077" w:type="dxa"/>
          </w:tcPr>
          <w:p w14:paraId="58888A1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401</w:t>
            </w:r>
          </w:p>
        </w:tc>
        <w:tc>
          <w:tcPr>
            <w:tcW w:w="1304" w:type="dxa"/>
          </w:tcPr>
          <w:p w14:paraId="0926319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851</w:t>
            </w:r>
          </w:p>
        </w:tc>
        <w:tc>
          <w:tcPr>
            <w:tcW w:w="1418" w:type="dxa"/>
          </w:tcPr>
          <w:p w14:paraId="1948CE77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993</w:t>
            </w:r>
          </w:p>
        </w:tc>
      </w:tr>
      <w:tr w:rsidR="005656A3" w:rsidRPr="00FE3826" w14:paraId="7C000F7F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4910FE8A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Г</w:t>
            </w:r>
          </w:p>
        </w:tc>
        <w:tc>
          <w:tcPr>
            <w:tcW w:w="1191" w:type="dxa"/>
          </w:tcPr>
          <w:p w14:paraId="2C01CA0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852</w:t>
            </w:r>
          </w:p>
        </w:tc>
        <w:tc>
          <w:tcPr>
            <w:tcW w:w="1077" w:type="dxa"/>
          </w:tcPr>
          <w:p w14:paraId="5BAF41FB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741</w:t>
            </w:r>
          </w:p>
        </w:tc>
        <w:tc>
          <w:tcPr>
            <w:tcW w:w="1304" w:type="dxa"/>
          </w:tcPr>
          <w:p w14:paraId="6D832E2C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754</w:t>
            </w:r>
          </w:p>
        </w:tc>
        <w:tc>
          <w:tcPr>
            <w:tcW w:w="1418" w:type="dxa"/>
          </w:tcPr>
          <w:p w14:paraId="5C8F2EB7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951</w:t>
            </w:r>
          </w:p>
        </w:tc>
      </w:tr>
      <w:tr w:rsidR="005656A3" w:rsidRPr="00FE3826" w14:paraId="55712288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295F865B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Д</w:t>
            </w:r>
          </w:p>
        </w:tc>
        <w:tc>
          <w:tcPr>
            <w:tcW w:w="1191" w:type="dxa"/>
          </w:tcPr>
          <w:p w14:paraId="50B2176A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954</w:t>
            </w:r>
          </w:p>
        </w:tc>
        <w:tc>
          <w:tcPr>
            <w:tcW w:w="1077" w:type="dxa"/>
          </w:tcPr>
          <w:p w14:paraId="5B392CDA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1236</w:t>
            </w:r>
          </w:p>
        </w:tc>
        <w:tc>
          <w:tcPr>
            <w:tcW w:w="1304" w:type="dxa"/>
          </w:tcPr>
          <w:p w14:paraId="3B7A7DE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962</w:t>
            </w:r>
          </w:p>
        </w:tc>
        <w:tc>
          <w:tcPr>
            <w:tcW w:w="1418" w:type="dxa"/>
          </w:tcPr>
          <w:p w14:paraId="653C4D5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521</w:t>
            </w:r>
          </w:p>
        </w:tc>
      </w:tr>
      <w:tr w:rsidR="005656A3" w:rsidRPr="00FE3826" w14:paraId="2A252B48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7046A042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Е</w:t>
            </w:r>
          </w:p>
        </w:tc>
        <w:tc>
          <w:tcPr>
            <w:tcW w:w="1191" w:type="dxa"/>
          </w:tcPr>
          <w:p w14:paraId="607EF08C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1236</w:t>
            </w:r>
          </w:p>
        </w:tc>
        <w:tc>
          <w:tcPr>
            <w:tcW w:w="1077" w:type="dxa"/>
          </w:tcPr>
          <w:p w14:paraId="00DF0C58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952</w:t>
            </w:r>
          </w:p>
        </w:tc>
        <w:tc>
          <w:tcPr>
            <w:tcW w:w="1304" w:type="dxa"/>
          </w:tcPr>
          <w:p w14:paraId="07E94B8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995</w:t>
            </w:r>
          </w:p>
        </w:tc>
        <w:tc>
          <w:tcPr>
            <w:tcW w:w="1418" w:type="dxa"/>
          </w:tcPr>
          <w:p w14:paraId="1C02954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741</w:t>
            </w:r>
          </w:p>
        </w:tc>
      </w:tr>
      <w:tr w:rsidR="005656A3" w:rsidRPr="00FE3826" w14:paraId="72E9C061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6EFA359E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Є</w:t>
            </w:r>
          </w:p>
        </w:tc>
        <w:tc>
          <w:tcPr>
            <w:tcW w:w="1191" w:type="dxa"/>
          </w:tcPr>
          <w:p w14:paraId="0FE7E966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6541</w:t>
            </w:r>
          </w:p>
        </w:tc>
        <w:tc>
          <w:tcPr>
            <w:tcW w:w="1077" w:type="dxa"/>
          </w:tcPr>
          <w:p w14:paraId="4EF194A4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5942</w:t>
            </w:r>
          </w:p>
        </w:tc>
        <w:tc>
          <w:tcPr>
            <w:tcW w:w="1304" w:type="dxa"/>
          </w:tcPr>
          <w:p w14:paraId="24E0465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1123</w:t>
            </w:r>
          </w:p>
        </w:tc>
        <w:tc>
          <w:tcPr>
            <w:tcW w:w="1418" w:type="dxa"/>
          </w:tcPr>
          <w:p w14:paraId="4AF6A376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2647</w:t>
            </w:r>
          </w:p>
        </w:tc>
      </w:tr>
      <w:tr w:rsidR="005656A3" w:rsidRPr="00FE3826" w14:paraId="7FCE69AD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0C863344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Ж</w:t>
            </w:r>
          </w:p>
        </w:tc>
        <w:tc>
          <w:tcPr>
            <w:tcW w:w="1191" w:type="dxa"/>
          </w:tcPr>
          <w:p w14:paraId="13696C1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7598</w:t>
            </w:r>
          </w:p>
        </w:tc>
        <w:tc>
          <w:tcPr>
            <w:tcW w:w="1077" w:type="dxa"/>
          </w:tcPr>
          <w:p w14:paraId="4E6413D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6584</w:t>
            </w:r>
          </w:p>
        </w:tc>
        <w:tc>
          <w:tcPr>
            <w:tcW w:w="1304" w:type="dxa"/>
          </w:tcPr>
          <w:p w14:paraId="7059A0AD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2003</w:t>
            </w:r>
          </w:p>
        </w:tc>
        <w:tc>
          <w:tcPr>
            <w:tcW w:w="1418" w:type="dxa"/>
          </w:tcPr>
          <w:p w14:paraId="397605E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4512</w:t>
            </w:r>
          </w:p>
        </w:tc>
      </w:tr>
      <w:tr w:rsidR="005656A3" w:rsidRPr="00FE3826" w14:paraId="4C99A576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2CB91978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З</w:t>
            </w:r>
          </w:p>
        </w:tc>
        <w:tc>
          <w:tcPr>
            <w:tcW w:w="1191" w:type="dxa"/>
          </w:tcPr>
          <w:p w14:paraId="5412E1BD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9512</w:t>
            </w:r>
          </w:p>
        </w:tc>
        <w:tc>
          <w:tcPr>
            <w:tcW w:w="1077" w:type="dxa"/>
          </w:tcPr>
          <w:p w14:paraId="736B04F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12 451</w:t>
            </w:r>
          </w:p>
        </w:tc>
        <w:tc>
          <w:tcPr>
            <w:tcW w:w="1304" w:type="dxa"/>
          </w:tcPr>
          <w:p w14:paraId="6BAB95B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951</w:t>
            </w:r>
          </w:p>
        </w:tc>
        <w:tc>
          <w:tcPr>
            <w:tcW w:w="1418" w:type="dxa"/>
          </w:tcPr>
          <w:p w14:paraId="309B305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451</w:t>
            </w:r>
          </w:p>
        </w:tc>
      </w:tr>
      <w:tr w:rsidR="005656A3" w:rsidRPr="00FE3826" w14:paraId="5AB4E7BA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3D6D7A62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И</w:t>
            </w:r>
          </w:p>
        </w:tc>
        <w:tc>
          <w:tcPr>
            <w:tcW w:w="1191" w:type="dxa"/>
          </w:tcPr>
          <w:p w14:paraId="2BFCC54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13 154</w:t>
            </w:r>
          </w:p>
        </w:tc>
        <w:tc>
          <w:tcPr>
            <w:tcW w:w="1077" w:type="dxa"/>
          </w:tcPr>
          <w:p w14:paraId="1B28760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1497</w:t>
            </w:r>
          </w:p>
        </w:tc>
        <w:tc>
          <w:tcPr>
            <w:tcW w:w="1304" w:type="dxa"/>
          </w:tcPr>
          <w:p w14:paraId="7A43D5F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874</w:t>
            </w:r>
          </w:p>
        </w:tc>
        <w:tc>
          <w:tcPr>
            <w:tcW w:w="1418" w:type="dxa"/>
          </w:tcPr>
          <w:p w14:paraId="177410CB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445</w:t>
            </w:r>
          </w:p>
        </w:tc>
      </w:tr>
      <w:tr w:rsidR="005656A3" w:rsidRPr="00FE3826" w14:paraId="2A5EA55E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692ABC4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І</w:t>
            </w:r>
          </w:p>
        </w:tc>
        <w:tc>
          <w:tcPr>
            <w:tcW w:w="1191" w:type="dxa"/>
          </w:tcPr>
          <w:p w14:paraId="27871890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15 587</w:t>
            </w:r>
          </w:p>
        </w:tc>
        <w:tc>
          <w:tcPr>
            <w:tcW w:w="1077" w:type="dxa"/>
          </w:tcPr>
          <w:p w14:paraId="04C61B7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14 687</w:t>
            </w:r>
          </w:p>
        </w:tc>
        <w:tc>
          <w:tcPr>
            <w:tcW w:w="1304" w:type="dxa"/>
          </w:tcPr>
          <w:p w14:paraId="3F176A55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994</w:t>
            </w:r>
          </w:p>
        </w:tc>
        <w:tc>
          <w:tcPr>
            <w:tcW w:w="1418" w:type="dxa"/>
          </w:tcPr>
          <w:p w14:paraId="00572622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774</w:t>
            </w:r>
          </w:p>
        </w:tc>
      </w:tr>
      <w:tr w:rsidR="005656A3" w:rsidRPr="00FE3826" w14:paraId="0A4D6C96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0BFAD7C7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Й</w:t>
            </w:r>
          </w:p>
        </w:tc>
        <w:tc>
          <w:tcPr>
            <w:tcW w:w="1191" w:type="dxa"/>
          </w:tcPr>
          <w:p w14:paraId="313499E0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654</w:t>
            </w:r>
          </w:p>
        </w:tc>
        <w:tc>
          <w:tcPr>
            <w:tcW w:w="1077" w:type="dxa"/>
          </w:tcPr>
          <w:p w14:paraId="4A000323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987</w:t>
            </w:r>
          </w:p>
        </w:tc>
        <w:tc>
          <w:tcPr>
            <w:tcW w:w="1304" w:type="dxa"/>
          </w:tcPr>
          <w:p w14:paraId="7D852A9B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753</w:t>
            </w:r>
          </w:p>
        </w:tc>
        <w:tc>
          <w:tcPr>
            <w:tcW w:w="1418" w:type="dxa"/>
          </w:tcPr>
          <w:p w14:paraId="78C074CA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123</w:t>
            </w:r>
          </w:p>
        </w:tc>
      </w:tr>
      <w:tr w:rsidR="005656A3" w:rsidRPr="00FE3826" w14:paraId="79BE80FA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574B6C1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К</w:t>
            </w:r>
          </w:p>
        </w:tc>
        <w:tc>
          <w:tcPr>
            <w:tcW w:w="1191" w:type="dxa"/>
          </w:tcPr>
          <w:p w14:paraId="037D9D26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852</w:t>
            </w:r>
          </w:p>
        </w:tc>
        <w:tc>
          <w:tcPr>
            <w:tcW w:w="1077" w:type="dxa"/>
          </w:tcPr>
          <w:p w14:paraId="05026D89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123</w:t>
            </w:r>
          </w:p>
        </w:tc>
        <w:tc>
          <w:tcPr>
            <w:tcW w:w="1304" w:type="dxa"/>
          </w:tcPr>
          <w:p w14:paraId="4930D31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953</w:t>
            </w:r>
          </w:p>
        </w:tc>
        <w:tc>
          <w:tcPr>
            <w:tcW w:w="1418" w:type="dxa"/>
          </w:tcPr>
          <w:p w14:paraId="7120287F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2751</w:t>
            </w:r>
          </w:p>
        </w:tc>
      </w:tr>
      <w:tr w:rsidR="005656A3" w:rsidRPr="00FE3826" w14:paraId="3DB84E43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26" w:type="dxa"/>
          </w:tcPr>
          <w:p w14:paraId="1C66E5F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Л</w:t>
            </w:r>
          </w:p>
        </w:tc>
        <w:tc>
          <w:tcPr>
            <w:tcW w:w="1191" w:type="dxa"/>
          </w:tcPr>
          <w:p w14:paraId="3290106A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426</w:t>
            </w:r>
          </w:p>
        </w:tc>
        <w:tc>
          <w:tcPr>
            <w:tcW w:w="1077" w:type="dxa"/>
          </w:tcPr>
          <w:p w14:paraId="5BD27F62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991</w:t>
            </w:r>
          </w:p>
        </w:tc>
        <w:tc>
          <w:tcPr>
            <w:tcW w:w="1304" w:type="dxa"/>
          </w:tcPr>
          <w:p w14:paraId="356DBA61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11456</w:t>
            </w:r>
          </w:p>
        </w:tc>
        <w:tc>
          <w:tcPr>
            <w:tcW w:w="1418" w:type="dxa"/>
          </w:tcPr>
          <w:p w14:paraId="4D93E4AB" w14:textId="77777777" w:rsidR="005656A3" w:rsidRPr="00FE3826" w:rsidRDefault="005656A3" w:rsidP="000F5ADC">
            <w:pPr>
              <w:spacing w:before="60" w:after="60"/>
              <w:jc w:val="center"/>
              <w:rPr>
                <w:lang w:val="uk-UA"/>
              </w:rPr>
            </w:pPr>
            <w:r w:rsidRPr="00FE3826">
              <w:rPr>
                <w:lang w:val="uk-UA"/>
              </w:rPr>
              <w:t>459</w:t>
            </w:r>
          </w:p>
        </w:tc>
      </w:tr>
    </w:tbl>
    <w:p w14:paraId="629F2785" w14:textId="77777777" w:rsidR="005656A3" w:rsidRPr="00FE3826" w:rsidRDefault="005656A3" w:rsidP="005656A3">
      <w:pPr>
        <w:spacing w:line="360" w:lineRule="auto"/>
        <w:ind w:firstLine="301"/>
        <w:jc w:val="both"/>
        <w:rPr>
          <w:spacing w:val="-2"/>
          <w:lang w:val="uk-UA"/>
        </w:rPr>
      </w:pPr>
    </w:p>
    <w:p w14:paraId="0EBC0897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pacing w:val="-2"/>
          <w:sz w:val="28"/>
          <w:szCs w:val="28"/>
          <w:lang w:val="uk-UA"/>
        </w:rPr>
        <w:t xml:space="preserve">Завдання </w:t>
      </w:r>
      <w:r>
        <w:rPr>
          <w:spacing w:val="-2"/>
          <w:sz w:val="28"/>
          <w:szCs w:val="28"/>
          <w:lang w:val="uk-UA"/>
        </w:rPr>
        <w:t>2</w:t>
      </w:r>
      <w:r w:rsidRPr="007459C9">
        <w:rPr>
          <w:spacing w:val="-2"/>
          <w:sz w:val="28"/>
          <w:szCs w:val="28"/>
          <w:lang w:val="uk-UA"/>
        </w:rPr>
        <w:t>.</w:t>
      </w:r>
      <w:r w:rsidRPr="006B700B">
        <w:rPr>
          <w:spacing w:val="-2"/>
          <w:sz w:val="28"/>
          <w:szCs w:val="28"/>
          <w:lang w:val="uk-UA"/>
        </w:rPr>
        <w:t xml:space="preserve"> Скориставшись даними табл., чисельно визн</w:t>
      </w:r>
      <w:r w:rsidRPr="006B700B">
        <w:rPr>
          <w:spacing w:val="-2"/>
          <w:sz w:val="28"/>
          <w:szCs w:val="28"/>
          <w:lang w:val="uk-UA"/>
        </w:rPr>
        <w:t>а</w:t>
      </w:r>
      <w:r w:rsidRPr="006B700B">
        <w:rPr>
          <w:spacing w:val="-2"/>
          <w:sz w:val="28"/>
          <w:szCs w:val="28"/>
          <w:lang w:val="uk-UA"/>
        </w:rPr>
        <w:t>ч</w:t>
      </w:r>
      <w:r w:rsidRPr="006B700B">
        <w:rPr>
          <w:spacing w:val="-2"/>
          <w:sz w:val="28"/>
          <w:szCs w:val="28"/>
          <w:lang w:val="uk-UA"/>
        </w:rPr>
        <w:softHyphen/>
        <w:t>те залежність</w:t>
      </w:r>
      <w:r w:rsidRPr="006B700B">
        <w:rPr>
          <w:sz w:val="28"/>
          <w:szCs w:val="28"/>
          <w:lang w:val="uk-UA"/>
        </w:rPr>
        <w:t xml:space="preserve"> між ціною, обсягами продажу та виторгом.</w:t>
      </w:r>
    </w:p>
    <w:p w14:paraId="5EA23237" w14:textId="77777777" w:rsidR="005656A3" w:rsidRPr="006B700B" w:rsidRDefault="005656A3" w:rsidP="005656A3">
      <w:pPr>
        <w:pStyle w:val="5"/>
        <w:spacing w:line="360" w:lineRule="auto"/>
        <w:rPr>
          <w:szCs w:val="28"/>
        </w:rPr>
      </w:pPr>
      <w:r w:rsidRPr="006B700B">
        <w:rPr>
          <w:szCs w:val="28"/>
        </w:rPr>
        <w:t>Зміна виторгу залежно від цін та обсягів продаж</w:t>
      </w:r>
      <w:r>
        <w:rPr>
          <w:szCs w:val="28"/>
        </w:rPr>
        <w:t>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0"/>
        <w:gridCol w:w="1434"/>
        <w:gridCol w:w="992"/>
        <w:gridCol w:w="1418"/>
        <w:gridCol w:w="1284"/>
      </w:tblGrid>
      <w:tr w:rsidR="005656A3" w:rsidRPr="006B700B" w14:paraId="552E1196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Align w:val="center"/>
          </w:tcPr>
          <w:p w14:paraId="0F6D4C03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Групи товарів</w:t>
            </w:r>
          </w:p>
        </w:tc>
        <w:tc>
          <w:tcPr>
            <w:tcW w:w="1434" w:type="dxa"/>
            <w:vAlign w:val="center"/>
          </w:tcPr>
          <w:p w14:paraId="6F09D55F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Одиниця </w:t>
            </w:r>
            <w:r w:rsidRPr="006B700B">
              <w:rPr>
                <w:sz w:val="28"/>
                <w:szCs w:val="28"/>
                <w:lang w:val="uk-UA"/>
              </w:rPr>
              <w:br/>
              <w:t>виміру</w:t>
            </w:r>
          </w:p>
        </w:tc>
        <w:tc>
          <w:tcPr>
            <w:tcW w:w="992" w:type="dxa"/>
            <w:vAlign w:val="center"/>
          </w:tcPr>
          <w:p w14:paraId="674B85E2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Ціна, грн</w:t>
            </w:r>
          </w:p>
        </w:tc>
        <w:tc>
          <w:tcPr>
            <w:tcW w:w="1418" w:type="dxa"/>
            <w:vAlign w:val="center"/>
          </w:tcPr>
          <w:p w14:paraId="575C305A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Обсяг </w:t>
            </w:r>
            <w:r w:rsidRPr="006B700B">
              <w:rPr>
                <w:sz w:val="28"/>
                <w:szCs w:val="28"/>
                <w:lang w:val="uk-UA"/>
              </w:rPr>
              <w:br/>
              <w:t>продажу</w:t>
            </w:r>
          </w:p>
        </w:tc>
        <w:tc>
          <w:tcPr>
            <w:tcW w:w="1284" w:type="dxa"/>
            <w:vAlign w:val="center"/>
          </w:tcPr>
          <w:p w14:paraId="06B7D333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Виторг, грн</w:t>
            </w:r>
          </w:p>
        </w:tc>
      </w:tr>
      <w:tr w:rsidR="005656A3" w:rsidRPr="006B700B" w14:paraId="6020E5A6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Merge w:val="restart"/>
          </w:tcPr>
          <w:p w14:paraId="63657AF6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ЕКСКЛЮЗИВ</w:t>
            </w:r>
          </w:p>
        </w:tc>
        <w:tc>
          <w:tcPr>
            <w:tcW w:w="1434" w:type="dxa"/>
            <w:vMerge w:val="restart"/>
            <w:vAlign w:val="center"/>
          </w:tcPr>
          <w:p w14:paraId="472B168B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992" w:type="dxa"/>
          </w:tcPr>
          <w:p w14:paraId="5B0CB0E8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1200</w:t>
            </w:r>
          </w:p>
        </w:tc>
        <w:tc>
          <w:tcPr>
            <w:tcW w:w="1418" w:type="dxa"/>
          </w:tcPr>
          <w:p w14:paraId="10EB8907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80 000</w:t>
            </w:r>
          </w:p>
        </w:tc>
        <w:tc>
          <w:tcPr>
            <w:tcW w:w="1284" w:type="dxa"/>
          </w:tcPr>
          <w:p w14:paraId="36F495BB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960 000</w:t>
            </w:r>
          </w:p>
        </w:tc>
      </w:tr>
      <w:tr w:rsidR="005656A3" w:rsidRPr="006B700B" w14:paraId="033343AC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Merge/>
            <w:vAlign w:val="center"/>
          </w:tcPr>
          <w:p w14:paraId="6916EC6A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  <w:vMerge/>
            <w:vAlign w:val="center"/>
          </w:tcPr>
          <w:p w14:paraId="2F7899EB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40B58611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9000</w:t>
            </w:r>
          </w:p>
        </w:tc>
        <w:tc>
          <w:tcPr>
            <w:tcW w:w="1418" w:type="dxa"/>
          </w:tcPr>
          <w:p w14:paraId="0EE50EC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400 000</w:t>
            </w:r>
          </w:p>
        </w:tc>
        <w:tc>
          <w:tcPr>
            <w:tcW w:w="1284" w:type="dxa"/>
          </w:tcPr>
          <w:p w14:paraId="0474782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3 600 000</w:t>
            </w:r>
          </w:p>
        </w:tc>
      </w:tr>
      <w:tr w:rsidR="005656A3" w:rsidRPr="006B700B" w14:paraId="51811357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Merge/>
            <w:vAlign w:val="center"/>
          </w:tcPr>
          <w:p w14:paraId="60B7D17C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  <w:vMerge/>
            <w:vAlign w:val="center"/>
          </w:tcPr>
          <w:p w14:paraId="06EC5E2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34E4384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7000</w:t>
            </w:r>
          </w:p>
        </w:tc>
        <w:tc>
          <w:tcPr>
            <w:tcW w:w="1418" w:type="dxa"/>
          </w:tcPr>
          <w:p w14:paraId="324F2A1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1 200 000</w:t>
            </w:r>
          </w:p>
        </w:tc>
        <w:tc>
          <w:tcPr>
            <w:tcW w:w="1284" w:type="dxa"/>
          </w:tcPr>
          <w:p w14:paraId="220FC18D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8 400 000</w:t>
            </w:r>
          </w:p>
        </w:tc>
      </w:tr>
      <w:tr w:rsidR="005656A3" w:rsidRPr="006B700B" w14:paraId="7B301813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Merge w:val="restart"/>
          </w:tcPr>
          <w:p w14:paraId="5FCFD7A1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ОРДИНАР</w:t>
            </w:r>
          </w:p>
        </w:tc>
        <w:tc>
          <w:tcPr>
            <w:tcW w:w="1434" w:type="dxa"/>
            <w:vMerge w:val="restart"/>
            <w:vAlign w:val="center"/>
          </w:tcPr>
          <w:p w14:paraId="4390325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Комплект</w:t>
            </w:r>
          </w:p>
        </w:tc>
        <w:tc>
          <w:tcPr>
            <w:tcW w:w="992" w:type="dxa"/>
          </w:tcPr>
          <w:p w14:paraId="0DE7772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8,00</w:t>
            </w:r>
          </w:p>
        </w:tc>
        <w:tc>
          <w:tcPr>
            <w:tcW w:w="1418" w:type="dxa"/>
          </w:tcPr>
          <w:p w14:paraId="03D2638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300 000</w:t>
            </w:r>
          </w:p>
        </w:tc>
        <w:tc>
          <w:tcPr>
            <w:tcW w:w="1284" w:type="dxa"/>
          </w:tcPr>
          <w:p w14:paraId="394084B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2 400 000</w:t>
            </w:r>
          </w:p>
        </w:tc>
      </w:tr>
      <w:tr w:rsidR="005656A3" w:rsidRPr="006B700B" w14:paraId="47B0C500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Merge/>
            <w:vAlign w:val="center"/>
          </w:tcPr>
          <w:p w14:paraId="7F18888F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  <w:vMerge/>
            <w:vAlign w:val="center"/>
          </w:tcPr>
          <w:p w14:paraId="6B3BD94C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720C227B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6,00</w:t>
            </w:r>
          </w:p>
        </w:tc>
        <w:tc>
          <w:tcPr>
            <w:tcW w:w="1418" w:type="dxa"/>
          </w:tcPr>
          <w:p w14:paraId="5693BBD9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320 000</w:t>
            </w:r>
          </w:p>
        </w:tc>
        <w:tc>
          <w:tcPr>
            <w:tcW w:w="1284" w:type="dxa"/>
          </w:tcPr>
          <w:p w14:paraId="7C9A54B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1 920 000</w:t>
            </w:r>
          </w:p>
        </w:tc>
      </w:tr>
      <w:tr w:rsidR="005656A3" w:rsidRPr="006B700B" w14:paraId="22521F4A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920" w:type="dxa"/>
            <w:vMerge/>
            <w:vAlign w:val="center"/>
          </w:tcPr>
          <w:p w14:paraId="638266A4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434" w:type="dxa"/>
            <w:vMerge/>
            <w:vAlign w:val="center"/>
          </w:tcPr>
          <w:p w14:paraId="1CA8930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0A1D00C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4,00</w:t>
            </w:r>
          </w:p>
        </w:tc>
        <w:tc>
          <w:tcPr>
            <w:tcW w:w="1418" w:type="dxa"/>
          </w:tcPr>
          <w:p w14:paraId="15B4BE7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340 000</w:t>
            </w:r>
          </w:p>
        </w:tc>
        <w:tc>
          <w:tcPr>
            <w:tcW w:w="1284" w:type="dxa"/>
          </w:tcPr>
          <w:p w14:paraId="51FAEC90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1 360 000</w:t>
            </w:r>
          </w:p>
        </w:tc>
      </w:tr>
    </w:tbl>
    <w:p w14:paraId="43871E98" w14:textId="77777777" w:rsidR="005656A3" w:rsidRDefault="005656A3" w:rsidP="005656A3">
      <w:pPr>
        <w:pStyle w:val="a5"/>
        <w:tabs>
          <w:tab w:val="left" w:pos="7083"/>
        </w:tabs>
        <w:rPr>
          <w:caps/>
        </w:rPr>
      </w:pPr>
    </w:p>
    <w:p w14:paraId="31AD765A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>Завдання 3.</w:t>
      </w:r>
      <w:r w:rsidRPr="006B700B">
        <w:rPr>
          <w:sz w:val="28"/>
          <w:szCs w:val="28"/>
          <w:lang w:val="uk-UA"/>
        </w:rPr>
        <w:t xml:space="preserve"> Дані щодо наближеного розрахунку ціни нового виробу наведено в табл. Проаналізуйте обґрунтованість ро</w:t>
      </w:r>
      <w:r w:rsidRPr="006B700B">
        <w:rPr>
          <w:sz w:val="28"/>
          <w:szCs w:val="28"/>
          <w:lang w:val="uk-UA"/>
        </w:rPr>
        <w:t>з</w:t>
      </w:r>
      <w:r w:rsidRPr="006B700B">
        <w:rPr>
          <w:sz w:val="28"/>
          <w:szCs w:val="28"/>
          <w:lang w:val="uk-UA"/>
        </w:rPr>
        <w:t>рахунків і зробіть висновки щодо ймовірності комерційного у</w:t>
      </w:r>
      <w:r w:rsidRPr="006B700B">
        <w:rPr>
          <w:sz w:val="28"/>
          <w:szCs w:val="28"/>
          <w:lang w:val="uk-UA"/>
        </w:rPr>
        <w:t>с</w:t>
      </w:r>
      <w:r w:rsidRPr="006B700B">
        <w:rPr>
          <w:sz w:val="28"/>
          <w:szCs w:val="28"/>
          <w:lang w:val="uk-UA"/>
        </w:rPr>
        <w:t>піху новації.</w:t>
      </w:r>
    </w:p>
    <w:p w14:paraId="66A218F5" w14:textId="77777777" w:rsidR="005656A3" w:rsidRPr="006B700B" w:rsidRDefault="005656A3" w:rsidP="005656A3">
      <w:pPr>
        <w:pStyle w:val="5"/>
        <w:spacing w:line="360" w:lineRule="auto"/>
        <w:rPr>
          <w:szCs w:val="28"/>
        </w:rPr>
      </w:pPr>
      <w:r w:rsidRPr="006B700B">
        <w:rPr>
          <w:szCs w:val="28"/>
        </w:rPr>
        <w:t>Вихідна техніко-економічна інформація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2"/>
        <w:gridCol w:w="3572"/>
        <w:gridCol w:w="1238"/>
      </w:tblGrid>
      <w:tr w:rsidR="005656A3" w:rsidRPr="006B700B" w14:paraId="545199A0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2" w:type="dxa"/>
            <w:vAlign w:val="center"/>
          </w:tcPr>
          <w:p w14:paraId="73A46D08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Назва виробу</w:t>
            </w:r>
          </w:p>
        </w:tc>
        <w:tc>
          <w:tcPr>
            <w:tcW w:w="3572" w:type="dxa"/>
            <w:vAlign w:val="center"/>
          </w:tcPr>
          <w:p w14:paraId="05F7B9AE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Значення головного параметра, м/год</w:t>
            </w:r>
          </w:p>
        </w:tc>
        <w:tc>
          <w:tcPr>
            <w:tcW w:w="1238" w:type="dxa"/>
            <w:vAlign w:val="center"/>
          </w:tcPr>
          <w:p w14:paraId="0B9AFFBD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Ціна, тис. грн</w:t>
            </w:r>
          </w:p>
        </w:tc>
      </w:tr>
      <w:tr w:rsidR="005656A3" w:rsidRPr="006B700B" w14:paraId="73DE53E3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2" w:type="dxa"/>
          </w:tcPr>
          <w:p w14:paraId="597F7028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Розпушувач РЗ-550</w:t>
            </w:r>
          </w:p>
        </w:tc>
        <w:tc>
          <w:tcPr>
            <w:tcW w:w="3572" w:type="dxa"/>
          </w:tcPr>
          <w:p w14:paraId="08FE90F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550</w:t>
            </w:r>
          </w:p>
        </w:tc>
        <w:tc>
          <w:tcPr>
            <w:tcW w:w="1238" w:type="dxa"/>
          </w:tcPr>
          <w:p w14:paraId="290D0750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641</w:t>
            </w:r>
          </w:p>
        </w:tc>
      </w:tr>
      <w:tr w:rsidR="005656A3" w:rsidRPr="006B700B" w14:paraId="216F455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322" w:type="dxa"/>
          </w:tcPr>
          <w:p w14:paraId="334524C6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Розпушувач РЗ-900</w:t>
            </w:r>
          </w:p>
        </w:tc>
        <w:tc>
          <w:tcPr>
            <w:tcW w:w="3572" w:type="dxa"/>
          </w:tcPr>
          <w:p w14:paraId="7EA09CC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900</w:t>
            </w:r>
          </w:p>
        </w:tc>
        <w:tc>
          <w:tcPr>
            <w:tcW w:w="1238" w:type="dxa"/>
          </w:tcPr>
          <w:p w14:paraId="72AAE710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1195</w:t>
            </w:r>
          </w:p>
        </w:tc>
      </w:tr>
    </w:tbl>
    <w:p w14:paraId="44C36C60" w14:textId="77777777" w:rsidR="005656A3" w:rsidRPr="006B700B" w:rsidRDefault="005656A3" w:rsidP="005656A3">
      <w:pPr>
        <w:spacing w:line="360" w:lineRule="auto"/>
        <w:ind w:firstLine="301"/>
        <w:jc w:val="both"/>
        <w:rPr>
          <w:sz w:val="28"/>
          <w:szCs w:val="28"/>
          <w:lang w:val="uk-UA"/>
        </w:rPr>
      </w:pPr>
    </w:p>
    <w:p w14:paraId="182175F2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 xml:space="preserve">Завдання </w:t>
      </w:r>
      <w:r>
        <w:rPr>
          <w:sz w:val="28"/>
          <w:szCs w:val="28"/>
          <w:lang w:val="uk-UA"/>
        </w:rPr>
        <w:t>4</w:t>
      </w:r>
      <w:r w:rsidRPr="007459C9">
        <w:rPr>
          <w:sz w:val="28"/>
          <w:szCs w:val="28"/>
          <w:lang w:val="uk-UA"/>
        </w:rPr>
        <w:t>.</w:t>
      </w:r>
      <w:r w:rsidRPr="006B700B">
        <w:rPr>
          <w:sz w:val="28"/>
          <w:szCs w:val="28"/>
          <w:lang w:val="uk-UA"/>
        </w:rPr>
        <w:t xml:space="preserve"> Скористав</w:t>
      </w:r>
      <w:r>
        <w:rPr>
          <w:sz w:val="28"/>
          <w:szCs w:val="28"/>
          <w:lang w:val="uk-UA"/>
        </w:rPr>
        <w:t>шись даними табл.</w:t>
      </w:r>
      <w:r w:rsidRPr="006B700B">
        <w:rPr>
          <w:sz w:val="28"/>
          <w:szCs w:val="28"/>
          <w:lang w:val="uk-UA"/>
        </w:rPr>
        <w:t>, визначте та ек</w:t>
      </w:r>
      <w:r w:rsidRPr="006B700B">
        <w:rPr>
          <w:sz w:val="28"/>
          <w:szCs w:val="28"/>
          <w:lang w:val="uk-UA"/>
        </w:rPr>
        <w:t>о</w:t>
      </w:r>
      <w:r w:rsidRPr="006B700B">
        <w:rPr>
          <w:sz w:val="28"/>
          <w:szCs w:val="28"/>
          <w:lang w:val="uk-UA"/>
        </w:rPr>
        <w:t>номічно обґрунтуйте найбільш перспективні напрямки розвитку туристичної компанії «Тур-Тревел».</w:t>
      </w:r>
    </w:p>
    <w:p w14:paraId="56B67AF0" w14:textId="77777777" w:rsidR="005656A3" w:rsidRPr="007459C9" w:rsidRDefault="005656A3" w:rsidP="005656A3">
      <w:pPr>
        <w:pStyle w:val="5"/>
        <w:spacing w:line="360" w:lineRule="auto"/>
        <w:rPr>
          <w:szCs w:val="28"/>
        </w:rPr>
      </w:pPr>
      <w:r w:rsidRPr="007459C9">
        <w:rPr>
          <w:szCs w:val="28"/>
        </w:rPr>
        <w:t>Економічні показники діяльності компанії «Тур-Тревел»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2"/>
        <w:gridCol w:w="907"/>
        <w:gridCol w:w="1134"/>
        <w:gridCol w:w="851"/>
        <w:gridCol w:w="2077"/>
      </w:tblGrid>
      <w:tr w:rsidR="005656A3" w:rsidRPr="006B700B" w14:paraId="7A2E6F21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  <w:vAlign w:val="center"/>
          </w:tcPr>
          <w:p w14:paraId="3197219B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Напрямки</w:t>
            </w:r>
          </w:p>
        </w:tc>
        <w:tc>
          <w:tcPr>
            <w:tcW w:w="907" w:type="dxa"/>
            <w:vAlign w:val="center"/>
          </w:tcPr>
          <w:p w14:paraId="0DF0F7AD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Ціна, грн</w:t>
            </w:r>
          </w:p>
        </w:tc>
        <w:tc>
          <w:tcPr>
            <w:tcW w:w="1134" w:type="dxa"/>
            <w:vAlign w:val="center"/>
          </w:tcPr>
          <w:p w14:paraId="705A5C72" w14:textId="77777777" w:rsidR="005656A3" w:rsidRPr="006B700B" w:rsidRDefault="005656A3" w:rsidP="000F5ADC">
            <w:pPr>
              <w:spacing w:before="80" w:after="80"/>
              <w:ind w:left="-136" w:right="-206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Кількість проданих </w:t>
            </w:r>
            <w:r w:rsidRPr="006B700B">
              <w:rPr>
                <w:sz w:val="28"/>
                <w:szCs w:val="28"/>
                <w:lang w:val="uk-UA"/>
              </w:rPr>
              <w:br/>
              <w:t>турів</w:t>
            </w:r>
          </w:p>
        </w:tc>
        <w:tc>
          <w:tcPr>
            <w:tcW w:w="851" w:type="dxa"/>
            <w:vAlign w:val="center"/>
          </w:tcPr>
          <w:p w14:paraId="55996EE2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Ціна, грн</w:t>
            </w:r>
          </w:p>
        </w:tc>
        <w:tc>
          <w:tcPr>
            <w:tcW w:w="2077" w:type="dxa"/>
            <w:vAlign w:val="center"/>
          </w:tcPr>
          <w:p w14:paraId="7A3FBC79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Кількість проданих </w:t>
            </w:r>
            <w:r w:rsidRPr="006B700B">
              <w:rPr>
                <w:sz w:val="28"/>
                <w:szCs w:val="28"/>
                <w:lang w:val="uk-UA"/>
              </w:rPr>
              <w:br/>
              <w:t>турів</w:t>
            </w:r>
          </w:p>
        </w:tc>
      </w:tr>
      <w:tr w:rsidR="005656A3" w:rsidRPr="006B700B" w14:paraId="01D8B3A1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626A4AE2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Туреччина(Анталія)</w:t>
            </w:r>
          </w:p>
        </w:tc>
        <w:tc>
          <w:tcPr>
            <w:tcW w:w="907" w:type="dxa"/>
          </w:tcPr>
          <w:p w14:paraId="22C7B0B9" w14:textId="77777777" w:rsidR="005656A3" w:rsidRPr="006B700B" w:rsidRDefault="005656A3" w:rsidP="000F5ADC">
            <w:pPr>
              <w:spacing w:before="60" w:after="60"/>
              <w:ind w:hanging="129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1213,7</w:t>
            </w:r>
          </w:p>
        </w:tc>
        <w:tc>
          <w:tcPr>
            <w:tcW w:w="1134" w:type="dxa"/>
          </w:tcPr>
          <w:p w14:paraId="61D35CE8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51" w:type="dxa"/>
          </w:tcPr>
          <w:p w14:paraId="04A016DD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1421,3</w:t>
            </w:r>
          </w:p>
        </w:tc>
        <w:tc>
          <w:tcPr>
            <w:tcW w:w="2077" w:type="dxa"/>
          </w:tcPr>
          <w:p w14:paraId="0C99C2F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15</w:t>
            </w:r>
          </w:p>
        </w:tc>
      </w:tr>
      <w:tr w:rsidR="005656A3" w:rsidRPr="006B700B" w14:paraId="357D8728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716FE8AC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Болгарія (Золоті піски)</w:t>
            </w:r>
          </w:p>
        </w:tc>
        <w:tc>
          <w:tcPr>
            <w:tcW w:w="907" w:type="dxa"/>
          </w:tcPr>
          <w:p w14:paraId="6D3E0FBC" w14:textId="77777777" w:rsidR="005656A3" w:rsidRPr="006B700B" w:rsidRDefault="005656A3" w:rsidP="000F5ADC">
            <w:pPr>
              <w:spacing w:before="60" w:after="60"/>
              <w:ind w:hanging="129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885,1</w:t>
            </w:r>
          </w:p>
        </w:tc>
        <w:tc>
          <w:tcPr>
            <w:tcW w:w="1134" w:type="dxa"/>
          </w:tcPr>
          <w:p w14:paraId="00EE9CC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51" w:type="dxa"/>
          </w:tcPr>
          <w:p w14:paraId="5D0247E7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735</w:t>
            </w:r>
          </w:p>
        </w:tc>
        <w:tc>
          <w:tcPr>
            <w:tcW w:w="2077" w:type="dxa"/>
          </w:tcPr>
          <w:p w14:paraId="3B8D442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</w:tr>
      <w:tr w:rsidR="005656A3" w:rsidRPr="006B700B" w14:paraId="68B6F23B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2BB6D955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Іспанія (Коста Браво)</w:t>
            </w:r>
          </w:p>
        </w:tc>
        <w:tc>
          <w:tcPr>
            <w:tcW w:w="907" w:type="dxa"/>
          </w:tcPr>
          <w:p w14:paraId="20BC5684" w14:textId="77777777" w:rsidR="005656A3" w:rsidRPr="006B700B" w:rsidRDefault="005656A3" w:rsidP="000F5ADC">
            <w:pPr>
              <w:spacing w:before="60" w:after="60"/>
              <w:ind w:hanging="129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2226</w:t>
            </w:r>
          </w:p>
        </w:tc>
        <w:tc>
          <w:tcPr>
            <w:tcW w:w="1134" w:type="dxa"/>
          </w:tcPr>
          <w:p w14:paraId="744FC81D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851" w:type="dxa"/>
          </w:tcPr>
          <w:p w14:paraId="33BCE949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2891</w:t>
            </w:r>
          </w:p>
        </w:tc>
        <w:tc>
          <w:tcPr>
            <w:tcW w:w="2077" w:type="dxa"/>
          </w:tcPr>
          <w:p w14:paraId="714E6CF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24</w:t>
            </w:r>
          </w:p>
        </w:tc>
      </w:tr>
      <w:tr w:rsidR="005656A3" w:rsidRPr="006B700B" w14:paraId="7608F46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4D77ABC2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Греція (о. Кріт)</w:t>
            </w:r>
          </w:p>
        </w:tc>
        <w:tc>
          <w:tcPr>
            <w:tcW w:w="907" w:type="dxa"/>
          </w:tcPr>
          <w:p w14:paraId="030501A7" w14:textId="77777777" w:rsidR="005656A3" w:rsidRPr="006B700B" w:rsidRDefault="005656A3" w:rsidP="000F5ADC">
            <w:pPr>
              <w:spacing w:before="60" w:after="60"/>
              <w:ind w:hanging="129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1902,7</w:t>
            </w:r>
          </w:p>
        </w:tc>
        <w:tc>
          <w:tcPr>
            <w:tcW w:w="1134" w:type="dxa"/>
          </w:tcPr>
          <w:p w14:paraId="721D24C7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51" w:type="dxa"/>
          </w:tcPr>
          <w:p w14:paraId="6318E09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2203</w:t>
            </w:r>
          </w:p>
        </w:tc>
        <w:tc>
          <w:tcPr>
            <w:tcW w:w="2077" w:type="dxa"/>
          </w:tcPr>
          <w:p w14:paraId="4C6C691A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21</w:t>
            </w:r>
          </w:p>
        </w:tc>
      </w:tr>
      <w:tr w:rsidR="005656A3" w:rsidRPr="006B700B" w14:paraId="172ABBD3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50949A63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Хорватія</w:t>
            </w:r>
          </w:p>
        </w:tc>
        <w:tc>
          <w:tcPr>
            <w:tcW w:w="907" w:type="dxa"/>
          </w:tcPr>
          <w:p w14:paraId="6FF39DC1" w14:textId="77777777" w:rsidR="005656A3" w:rsidRPr="006B700B" w:rsidRDefault="005656A3" w:rsidP="000F5ADC">
            <w:pPr>
              <w:spacing w:before="60" w:after="60"/>
              <w:ind w:hanging="129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2915</w:t>
            </w:r>
          </w:p>
        </w:tc>
        <w:tc>
          <w:tcPr>
            <w:tcW w:w="1134" w:type="dxa"/>
          </w:tcPr>
          <w:p w14:paraId="6FF7F47D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51" w:type="dxa"/>
          </w:tcPr>
          <w:p w14:paraId="166B578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3230</w:t>
            </w:r>
          </w:p>
        </w:tc>
        <w:tc>
          <w:tcPr>
            <w:tcW w:w="2077" w:type="dxa"/>
          </w:tcPr>
          <w:p w14:paraId="2F0969C0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</w:tr>
      <w:tr w:rsidR="005656A3" w:rsidRPr="006B700B" w14:paraId="64B218EB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5D7455A8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Кіпр</w:t>
            </w:r>
          </w:p>
        </w:tc>
        <w:tc>
          <w:tcPr>
            <w:tcW w:w="907" w:type="dxa"/>
          </w:tcPr>
          <w:p w14:paraId="5306FD39" w14:textId="77777777" w:rsidR="005656A3" w:rsidRPr="006B700B" w:rsidRDefault="005656A3" w:rsidP="000F5ADC">
            <w:pPr>
              <w:spacing w:before="60" w:after="60"/>
              <w:ind w:hanging="129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2220,7</w:t>
            </w:r>
          </w:p>
        </w:tc>
        <w:tc>
          <w:tcPr>
            <w:tcW w:w="1134" w:type="dxa"/>
          </w:tcPr>
          <w:p w14:paraId="4E2D62D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14:paraId="3E3520C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2550</w:t>
            </w:r>
          </w:p>
        </w:tc>
        <w:tc>
          <w:tcPr>
            <w:tcW w:w="2077" w:type="dxa"/>
          </w:tcPr>
          <w:p w14:paraId="173844B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</w:tr>
      <w:tr w:rsidR="005656A3" w:rsidRPr="006B700B" w14:paraId="3223400E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1F72DECB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Туніс</w:t>
            </w:r>
          </w:p>
        </w:tc>
        <w:tc>
          <w:tcPr>
            <w:tcW w:w="907" w:type="dxa"/>
          </w:tcPr>
          <w:p w14:paraId="14D9C90C" w14:textId="77777777" w:rsidR="005656A3" w:rsidRPr="006B700B" w:rsidRDefault="005656A3" w:rsidP="000F5ADC">
            <w:pPr>
              <w:spacing w:before="60" w:after="60"/>
              <w:ind w:right="-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2332</w:t>
            </w:r>
          </w:p>
        </w:tc>
        <w:tc>
          <w:tcPr>
            <w:tcW w:w="1134" w:type="dxa"/>
          </w:tcPr>
          <w:p w14:paraId="020286CA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51" w:type="dxa"/>
          </w:tcPr>
          <w:p w14:paraId="35F9940D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2621</w:t>
            </w:r>
          </w:p>
        </w:tc>
        <w:tc>
          <w:tcPr>
            <w:tcW w:w="2077" w:type="dxa"/>
          </w:tcPr>
          <w:p w14:paraId="42B1980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</w:tr>
      <w:tr w:rsidR="005656A3" w:rsidRPr="006B700B" w14:paraId="621F74F2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0D5D334E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Мальта</w:t>
            </w:r>
          </w:p>
        </w:tc>
        <w:tc>
          <w:tcPr>
            <w:tcW w:w="907" w:type="dxa"/>
          </w:tcPr>
          <w:p w14:paraId="4B85DF1F" w14:textId="77777777" w:rsidR="005656A3" w:rsidRPr="006B700B" w:rsidRDefault="005656A3" w:rsidP="000F5ADC">
            <w:pPr>
              <w:spacing w:before="60" w:after="60"/>
              <w:ind w:right="-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2385</w:t>
            </w:r>
          </w:p>
        </w:tc>
        <w:tc>
          <w:tcPr>
            <w:tcW w:w="1134" w:type="dxa"/>
          </w:tcPr>
          <w:p w14:paraId="69CD9368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51" w:type="dxa"/>
          </w:tcPr>
          <w:p w14:paraId="0E9CF33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2630</w:t>
            </w:r>
          </w:p>
        </w:tc>
        <w:tc>
          <w:tcPr>
            <w:tcW w:w="2077" w:type="dxa"/>
          </w:tcPr>
          <w:p w14:paraId="362C7208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12</w:t>
            </w:r>
          </w:p>
        </w:tc>
      </w:tr>
      <w:tr w:rsidR="005656A3" w:rsidRPr="006B700B" w14:paraId="2FF61D65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6BD65229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Єгипет</w:t>
            </w:r>
          </w:p>
        </w:tc>
        <w:tc>
          <w:tcPr>
            <w:tcW w:w="907" w:type="dxa"/>
          </w:tcPr>
          <w:p w14:paraId="181ADE77" w14:textId="77777777" w:rsidR="005656A3" w:rsidRPr="006B700B" w:rsidRDefault="005656A3" w:rsidP="000F5ADC">
            <w:pPr>
              <w:spacing w:before="60" w:after="60"/>
              <w:ind w:right="-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1696</w:t>
            </w:r>
          </w:p>
        </w:tc>
        <w:tc>
          <w:tcPr>
            <w:tcW w:w="1134" w:type="dxa"/>
          </w:tcPr>
          <w:p w14:paraId="59D5408A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51" w:type="dxa"/>
          </w:tcPr>
          <w:p w14:paraId="6519C8A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1964</w:t>
            </w:r>
          </w:p>
        </w:tc>
        <w:tc>
          <w:tcPr>
            <w:tcW w:w="2077" w:type="dxa"/>
          </w:tcPr>
          <w:p w14:paraId="29334BF7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</w:tr>
      <w:tr w:rsidR="005656A3" w:rsidRPr="006B700B" w14:paraId="4BD0B43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882" w:type="dxa"/>
          </w:tcPr>
          <w:p w14:paraId="0FD27D4B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Франція</w:t>
            </w:r>
          </w:p>
        </w:tc>
        <w:tc>
          <w:tcPr>
            <w:tcW w:w="907" w:type="dxa"/>
          </w:tcPr>
          <w:p w14:paraId="191D524E" w14:textId="77777777" w:rsidR="005656A3" w:rsidRPr="006B700B" w:rsidRDefault="005656A3" w:rsidP="000F5ADC">
            <w:pPr>
              <w:spacing w:before="60" w:after="60"/>
              <w:ind w:right="-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3937,6</w:t>
            </w:r>
          </w:p>
        </w:tc>
        <w:tc>
          <w:tcPr>
            <w:tcW w:w="1134" w:type="dxa"/>
          </w:tcPr>
          <w:p w14:paraId="14EB4CA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851" w:type="dxa"/>
          </w:tcPr>
          <w:p w14:paraId="21E9A0F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4682</w:t>
            </w:r>
          </w:p>
        </w:tc>
        <w:tc>
          <w:tcPr>
            <w:tcW w:w="2077" w:type="dxa"/>
          </w:tcPr>
          <w:p w14:paraId="1AD0802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15</w:t>
            </w:r>
          </w:p>
        </w:tc>
      </w:tr>
    </w:tbl>
    <w:p w14:paraId="209E018A" w14:textId="77777777" w:rsidR="005656A3" w:rsidRPr="006B700B" w:rsidRDefault="005656A3" w:rsidP="005656A3">
      <w:pPr>
        <w:spacing w:line="360" w:lineRule="auto"/>
        <w:ind w:firstLine="301"/>
        <w:jc w:val="both"/>
        <w:rPr>
          <w:sz w:val="28"/>
          <w:szCs w:val="28"/>
          <w:lang w:val="uk-UA"/>
        </w:rPr>
      </w:pPr>
    </w:p>
    <w:p w14:paraId="68ADCC05" w14:textId="77777777" w:rsidR="005656A3" w:rsidRPr="00D066DB" w:rsidRDefault="005656A3" w:rsidP="005656A3">
      <w:pPr>
        <w:pStyle w:val="a3"/>
        <w:spacing w:line="240" w:lineRule="auto"/>
        <w:ind w:firstLine="301"/>
        <w:rPr>
          <w:rFonts w:ascii="Times New Roman" w:hAnsi="Times New Roman"/>
          <w:b w:val="0"/>
          <w:szCs w:val="28"/>
        </w:rPr>
      </w:pPr>
      <w:r w:rsidRPr="00D066DB">
        <w:rPr>
          <w:rFonts w:ascii="Times New Roman" w:hAnsi="Times New Roman"/>
          <w:b w:val="0"/>
          <w:spacing w:val="-2"/>
          <w:szCs w:val="28"/>
        </w:rPr>
        <w:t>Завдання4. На підставі власного досвіду і відчуття спожив</w:t>
      </w:r>
      <w:r w:rsidRPr="00D066DB">
        <w:rPr>
          <w:rFonts w:ascii="Times New Roman" w:hAnsi="Times New Roman"/>
          <w:b w:val="0"/>
          <w:spacing w:val="-2"/>
          <w:szCs w:val="28"/>
        </w:rPr>
        <w:t>а</w:t>
      </w:r>
      <w:r w:rsidRPr="00D066DB">
        <w:rPr>
          <w:rFonts w:ascii="Times New Roman" w:hAnsi="Times New Roman"/>
          <w:b w:val="0"/>
          <w:spacing w:val="-2"/>
          <w:szCs w:val="28"/>
        </w:rPr>
        <w:t>ць</w:t>
      </w:r>
      <w:r w:rsidRPr="00D066DB">
        <w:rPr>
          <w:rFonts w:ascii="Times New Roman" w:hAnsi="Times New Roman"/>
          <w:b w:val="0"/>
          <w:spacing w:val="-2"/>
          <w:szCs w:val="28"/>
        </w:rPr>
        <w:softHyphen/>
        <w:t>кої</w:t>
      </w:r>
      <w:r w:rsidRPr="00D066DB">
        <w:rPr>
          <w:rFonts w:ascii="Times New Roman" w:hAnsi="Times New Roman"/>
          <w:b w:val="0"/>
          <w:szCs w:val="28"/>
        </w:rPr>
        <w:t xml:space="preserve"> цінності товару визначте із запропонованих варіантів ціну чашки кави в різних закладах громадського харчування.</w:t>
      </w:r>
    </w:p>
    <w:p w14:paraId="6E78C131" w14:textId="77777777" w:rsidR="005656A3" w:rsidRPr="006B700B" w:rsidRDefault="005656A3" w:rsidP="005656A3">
      <w:pPr>
        <w:spacing w:before="240" w:line="360" w:lineRule="auto"/>
        <w:ind w:firstLine="301"/>
        <w:jc w:val="both"/>
        <w:rPr>
          <w:caps/>
          <w:sz w:val="28"/>
          <w:szCs w:val="28"/>
          <w:lang w:val="uk-UA"/>
        </w:rPr>
      </w:pPr>
      <w:r w:rsidRPr="006B700B">
        <w:rPr>
          <w:sz w:val="28"/>
          <w:szCs w:val="28"/>
          <w:lang w:val="uk-UA"/>
        </w:rPr>
        <w:lastRenderedPageBreak/>
        <w:t>Їдальня</w:t>
      </w:r>
    </w:p>
    <w:p w14:paraId="29986BCA" w14:textId="77777777" w:rsidR="005656A3" w:rsidRPr="006B700B" w:rsidRDefault="005656A3" w:rsidP="005656A3">
      <w:pPr>
        <w:spacing w:line="360" w:lineRule="auto"/>
        <w:ind w:firstLine="301"/>
        <w:jc w:val="both"/>
        <w:rPr>
          <w:caps/>
          <w:sz w:val="28"/>
          <w:szCs w:val="28"/>
          <w:lang w:val="uk-UA"/>
        </w:rPr>
      </w:pPr>
      <w:r w:rsidRPr="006B700B">
        <w:rPr>
          <w:sz w:val="28"/>
          <w:szCs w:val="28"/>
          <w:lang w:val="uk-UA"/>
        </w:rPr>
        <w:t>Кафе в готелі</w:t>
      </w:r>
    </w:p>
    <w:p w14:paraId="576BE8F1" w14:textId="77777777" w:rsidR="005656A3" w:rsidRPr="006B700B" w:rsidRDefault="005656A3" w:rsidP="005656A3">
      <w:pPr>
        <w:spacing w:line="360" w:lineRule="auto"/>
        <w:ind w:firstLine="301"/>
        <w:jc w:val="both"/>
        <w:rPr>
          <w:sz w:val="28"/>
          <w:szCs w:val="28"/>
          <w:lang w:val="uk-UA"/>
        </w:rPr>
      </w:pPr>
      <w:r w:rsidRPr="006B700B">
        <w:rPr>
          <w:sz w:val="28"/>
          <w:szCs w:val="28"/>
          <w:lang w:val="uk-UA"/>
        </w:rPr>
        <w:t>Ординарний ресторан</w:t>
      </w:r>
    </w:p>
    <w:p w14:paraId="61D4471B" w14:textId="77777777" w:rsidR="005656A3" w:rsidRPr="006B700B" w:rsidRDefault="005656A3" w:rsidP="005656A3">
      <w:pPr>
        <w:spacing w:line="360" w:lineRule="auto"/>
        <w:ind w:firstLine="301"/>
        <w:jc w:val="both"/>
        <w:rPr>
          <w:caps/>
          <w:sz w:val="28"/>
          <w:szCs w:val="28"/>
          <w:lang w:val="uk-UA"/>
        </w:rPr>
      </w:pPr>
      <w:r w:rsidRPr="006B700B">
        <w:rPr>
          <w:sz w:val="28"/>
          <w:szCs w:val="28"/>
          <w:lang w:val="uk-UA"/>
        </w:rPr>
        <w:t xml:space="preserve">Студентське кафе </w:t>
      </w:r>
    </w:p>
    <w:p w14:paraId="27B8C3AE" w14:textId="77777777" w:rsidR="005656A3" w:rsidRPr="006B700B" w:rsidRDefault="005656A3" w:rsidP="005656A3">
      <w:pPr>
        <w:spacing w:line="360" w:lineRule="auto"/>
        <w:ind w:firstLine="301"/>
        <w:jc w:val="both"/>
        <w:rPr>
          <w:caps/>
          <w:sz w:val="28"/>
          <w:szCs w:val="28"/>
          <w:lang w:val="uk-UA"/>
        </w:rPr>
      </w:pPr>
      <w:r w:rsidRPr="006B700B">
        <w:rPr>
          <w:sz w:val="28"/>
          <w:szCs w:val="28"/>
          <w:lang w:val="uk-UA"/>
        </w:rPr>
        <w:t>Дорогий ресторан</w:t>
      </w:r>
    </w:p>
    <w:p w14:paraId="7637C120" w14:textId="77777777" w:rsidR="005656A3" w:rsidRPr="006B700B" w:rsidRDefault="005656A3" w:rsidP="005656A3">
      <w:pPr>
        <w:spacing w:line="360" w:lineRule="auto"/>
        <w:ind w:firstLine="301"/>
        <w:jc w:val="both"/>
        <w:rPr>
          <w:caps/>
          <w:sz w:val="28"/>
          <w:szCs w:val="28"/>
          <w:lang w:val="uk-UA"/>
        </w:rPr>
      </w:pPr>
      <w:r w:rsidRPr="006B700B">
        <w:rPr>
          <w:sz w:val="28"/>
          <w:szCs w:val="28"/>
          <w:lang w:val="uk-UA"/>
        </w:rPr>
        <w:t>Кава, що подана в готельний номер</w:t>
      </w:r>
    </w:p>
    <w:p w14:paraId="53F8DD70" w14:textId="77777777" w:rsidR="005656A3" w:rsidRPr="00D066DB" w:rsidRDefault="005656A3" w:rsidP="005656A3">
      <w:pPr>
        <w:pStyle w:val="a3"/>
        <w:ind w:firstLine="301"/>
        <w:rPr>
          <w:rFonts w:ascii="Times New Roman" w:hAnsi="Times New Roman"/>
          <w:b w:val="0"/>
          <w:szCs w:val="28"/>
        </w:rPr>
      </w:pPr>
      <w:r w:rsidRPr="00D066DB">
        <w:rPr>
          <w:rFonts w:ascii="Times New Roman" w:hAnsi="Times New Roman"/>
          <w:b w:val="0"/>
          <w:szCs w:val="28"/>
        </w:rPr>
        <w:t>Варіанти ціни: 1 грн; 1,1 грн; 2,5 грн; 2,8 грн; 3,8 грн; 5,2 грн.</w:t>
      </w:r>
    </w:p>
    <w:p w14:paraId="0D53F26C" w14:textId="77777777" w:rsidR="005656A3" w:rsidRDefault="005656A3" w:rsidP="005656A3">
      <w:pPr>
        <w:tabs>
          <w:tab w:val="left" w:pos="7083"/>
        </w:tabs>
        <w:spacing w:line="360" w:lineRule="auto"/>
        <w:jc w:val="both"/>
        <w:rPr>
          <w:b/>
          <w:bCs/>
          <w:caps/>
          <w:sz w:val="28"/>
          <w:lang w:val="en-US"/>
        </w:rPr>
      </w:pPr>
    </w:p>
    <w:p w14:paraId="6887DFD1" w14:textId="77777777" w:rsidR="005656A3" w:rsidRPr="00FE3826" w:rsidRDefault="005656A3" w:rsidP="005656A3">
      <w:pPr>
        <w:tabs>
          <w:tab w:val="left" w:pos="7083"/>
        </w:tabs>
        <w:spacing w:line="360" w:lineRule="auto"/>
        <w:jc w:val="both"/>
        <w:rPr>
          <w:b/>
          <w:bCs/>
          <w:caps/>
          <w:sz w:val="28"/>
          <w:lang w:val="en-US"/>
        </w:rPr>
      </w:pPr>
    </w:p>
    <w:p w14:paraId="3FA232D0" w14:textId="77777777" w:rsidR="005656A3" w:rsidRDefault="005656A3" w:rsidP="005656A3">
      <w:pPr>
        <w:tabs>
          <w:tab w:val="left" w:pos="7083"/>
        </w:tabs>
        <w:spacing w:line="360" w:lineRule="auto"/>
        <w:jc w:val="both"/>
        <w:rPr>
          <w:caps/>
          <w:sz w:val="28"/>
          <w:lang w:val="uk-UA"/>
        </w:rPr>
      </w:pPr>
      <w:r>
        <w:rPr>
          <w:b/>
          <w:bCs/>
          <w:caps/>
          <w:sz w:val="28"/>
          <w:lang w:val="uk-UA"/>
        </w:rPr>
        <w:t xml:space="preserve">ТЕМА </w:t>
      </w:r>
      <w:r>
        <w:rPr>
          <w:b/>
          <w:bCs/>
          <w:caps/>
          <w:sz w:val="28"/>
        </w:rPr>
        <w:t>4. Якість продукції та методи її оцінювання.</w:t>
      </w:r>
    </w:p>
    <w:p w14:paraId="4C841FE4" w14:textId="77777777" w:rsidR="005656A3" w:rsidRDefault="005656A3" w:rsidP="005656A3">
      <w:pPr>
        <w:tabs>
          <w:tab w:val="left" w:pos="7083"/>
        </w:tabs>
        <w:jc w:val="both"/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>4.1. Опрацювання теоретичних основ прослуханого лекційного матеріалу.</w:t>
      </w:r>
    </w:p>
    <w:p w14:paraId="03C84EDD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Визначення  якості, гатунку, класу  продукції.</w:t>
      </w:r>
    </w:p>
    <w:p w14:paraId="36863061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Категорії  якості  обслуговування.</w:t>
      </w:r>
    </w:p>
    <w:p w14:paraId="54FAC6A3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Визначення рівня якості  продукції.</w:t>
      </w:r>
    </w:p>
    <w:p w14:paraId="33A34D68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Показники  якості продукції.</w:t>
      </w:r>
    </w:p>
    <w:p w14:paraId="1ADD61BB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 xml:space="preserve">Показники  якості  виготовлення  продукції.  </w:t>
      </w:r>
    </w:p>
    <w:p w14:paraId="39FAF955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Джерела  інформації  щодо  вимог  до  показників  якості  продукції.</w:t>
      </w:r>
    </w:p>
    <w:p w14:paraId="6C3C06C5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Поняття  якісного  та  високоякісного  товару  з  позицій  споживача.</w:t>
      </w:r>
    </w:p>
    <w:p w14:paraId="55DCAC0D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Призначення  Міжнародних  стандартів  серії  9000.</w:t>
      </w:r>
    </w:p>
    <w:p w14:paraId="0DC14B90" w14:textId="77777777" w:rsidR="005656A3" w:rsidRDefault="005656A3" w:rsidP="005656A3">
      <w:pPr>
        <w:numPr>
          <w:ilvl w:val="0"/>
          <w:numId w:val="1"/>
        </w:numPr>
        <w:tabs>
          <w:tab w:val="clear" w:pos="720"/>
        </w:tabs>
        <w:ind w:left="540" w:hanging="540"/>
        <w:jc w:val="both"/>
        <w:rPr>
          <w:bCs/>
          <w:sz w:val="28"/>
        </w:rPr>
      </w:pPr>
      <w:r>
        <w:rPr>
          <w:bCs/>
          <w:sz w:val="28"/>
        </w:rPr>
        <w:t>Головні  напрямки  загальної  політики підприємства  щодо  якості  продукції.</w:t>
      </w:r>
    </w:p>
    <w:p w14:paraId="4B7C88D0" w14:textId="77777777" w:rsidR="005656A3" w:rsidRDefault="005656A3" w:rsidP="005656A3">
      <w:pPr>
        <w:ind w:left="540" w:hanging="540"/>
        <w:jc w:val="both"/>
        <w:rPr>
          <w:bCs/>
          <w:sz w:val="28"/>
        </w:rPr>
      </w:pPr>
      <w:r>
        <w:rPr>
          <w:bCs/>
          <w:sz w:val="28"/>
          <w:lang w:val="uk-UA"/>
        </w:rPr>
        <w:t>10.</w:t>
      </w:r>
      <w:r>
        <w:rPr>
          <w:bCs/>
          <w:sz w:val="28"/>
        </w:rPr>
        <w:t xml:space="preserve">Вимоги </w:t>
      </w:r>
      <w:r>
        <w:rPr>
          <w:bCs/>
          <w:sz w:val="28"/>
          <w:lang w:val="uk-UA"/>
        </w:rPr>
        <w:t>системи управління якістю</w:t>
      </w:r>
      <w:r>
        <w:rPr>
          <w:bCs/>
          <w:sz w:val="28"/>
        </w:rPr>
        <w:t xml:space="preserve"> до  функції  маркетингу.</w:t>
      </w:r>
    </w:p>
    <w:p w14:paraId="03996191" w14:textId="77777777" w:rsidR="005656A3" w:rsidRDefault="005656A3" w:rsidP="005656A3">
      <w:pPr>
        <w:tabs>
          <w:tab w:val="left" w:pos="180"/>
        </w:tabs>
        <w:ind w:left="540" w:hanging="540"/>
        <w:jc w:val="both"/>
        <w:rPr>
          <w:bCs/>
          <w:sz w:val="28"/>
          <w:lang w:val="uk-UA"/>
        </w:rPr>
      </w:pPr>
      <w:r>
        <w:rPr>
          <w:bCs/>
          <w:sz w:val="28"/>
        </w:rPr>
        <w:t>1</w:t>
      </w:r>
      <w:r>
        <w:rPr>
          <w:bCs/>
          <w:sz w:val="28"/>
          <w:lang w:val="uk-UA"/>
        </w:rPr>
        <w:t>1.</w:t>
      </w:r>
      <w:r>
        <w:rPr>
          <w:bCs/>
          <w:sz w:val="28"/>
        </w:rPr>
        <w:t xml:space="preserve">Вимоги  </w:t>
      </w:r>
      <w:r>
        <w:rPr>
          <w:bCs/>
          <w:sz w:val="28"/>
          <w:lang w:val="uk-UA"/>
        </w:rPr>
        <w:t>Систем якості</w:t>
      </w:r>
      <w:r>
        <w:rPr>
          <w:bCs/>
          <w:sz w:val="28"/>
        </w:rPr>
        <w:t>і” до  матеріально-технічного  постачання</w:t>
      </w:r>
    </w:p>
    <w:p w14:paraId="2E40AE86" w14:textId="77777777" w:rsidR="005656A3" w:rsidRPr="00971E61" w:rsidRDefault="005656A3" w:rsidP="005656A3">
      <w:pPr>
        <w:tabs>
          <w:tab w:val="left" w:pos="180"/>
        </w:tabs>
        <w:ind w:left="540" w:hanging="540"/>
        <w:jc w:val="both"/>
        <w:rPr>
          <w:bCs/>
          <w:sz w:val="28"/>
          <w:lang w:val="uk-UA"/>
        </w:rPr>
      </w:pPr>
    </w:p>
    <w:p w14:paraId="02742306" w14:textId="77777777" w:rsidR="005656A3" w:rsidRDefault="005656A3" w:rsidP="005656A3">
      <w:pPr>
        <w:tabs>
          <w:tab w:val="left" w:pos="180"/>
        </w:tabs>
        <w:ind w:left="540" w:hanging="540"/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4.2. Вирішення і письмове оформлення задач .</w:t>
      </w:r>
    </w:p>
    <w:p w14:paraId="3C705693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>Завдання 1.</w:t>
      </w:r>
      <w:r w:rsidRPr="006B700B">
        <w:rPr>
          <w:sz w:val="28"/>
          <w:szCs w:val="28"/>
          <w:lang w:val="uk-UA"/>
        </w:rPr>
        <w:t xml:space="preserve"> Окремі показники якості легкового автомобіля наведено в табл. Ідентифікуйте їх відповідною літерою щодо належності до показників: призначення (П); надійності (Н); те</w:t>
      </w:r>
      <w:r w:rsidRPr="006B700B">
        <w:rPr>
          <w:sz w:val="28"/>
          <w:szCs w:val="28"/>
          <w:lang w:val="uk-UA"/>
        </w:rPr>
        <w:t>х</w:t>
      </w:r>
      <w:r w:rsidRPr="006B700B">
        <w:rPr>
          <w:sz w:val="28"/>
          <w:szCs w:val="28"/>
          <w:lang w:val="uk-UA"/>
        </w:rPr>
        <w:t xml:space="preserve">нологічності (Т); ергономічних (Е); безпеки (Б); екологічних(Д); естетичних(К); споживання (С). </w:t>
      </w:r>
    </w:p>
    <w:p w14:paraId="3CB6247D" w14:textId="77777777" w:rsidR="005656A3" w:rsidRPr="00FE3826" w:rsidRDefault="005656A3" w:rsidP="005656A3">
      <w:pPr>
        <w:pStyle w:val="5"/>
        <w:spacing w:line="360" w:lineRule="auto"/>
        <w:rPr>
          <w:caps/>
          <w:szCs w:val="28"/>
        </w:rPr>
      </w:pPr>
      <w:r w:rsidRPr="00FE3826">
        <w:rPr>
          <w:caps/>
          <w:szCs w:val="28"/>
        </w:rPr>
        <w:t>ОКРЕМІ показники якості легкового автомобіля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8"/>
        <w:gridCol w:w="2146"/>
        <w:gridCol w:w="14"/>
      </w:tblGrid>
      <w:tr w:rsidR="005656A3" w:rsidRPr="006B700B" w14:paraId="1B8D3271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32A2AD26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Назва показника якості</w:t>
            </w:r>
          </w:p>
        </w:tc>
        <w:tc>
          <w:tcPr>
            <w:tcW w:w="2160" w:type="dxa"/>
            <w:gridSpan w:val="2"/>
          </w:tcPr>
          <w:p w14:paraId="25D94733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Літера ідентифікації</w:t>
            </w:r>
          </w:p>
        </w:tc>
      </w:tr>
      <w:tr w:rsidR="005656A3" w:rsidRPr="006B700B" w14:paraId="30833C6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12D4D466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Довжина, мм</w:t>
            </w:r>
          </w:p>
        </w:tc>
        <w:tc>
          <w:tcPr>
            <w:tcW w:w="2160" w:type="dxa"/>
            <w:gridSpan w:val="2"/>
          </w:tcPr>
          <w:p w14:paraId="09E4FB24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F43E32A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35B09787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Установлений ресурс, тис. км</w:t>
            </w:r>
          </w:p>
        </w:tc>
        <w:tc>
          <w:tcPr>
            <w:tcW w:w="2160" w:type="dxa"/>
            <w:gridSpan w:val="2"/>
          </w:tcPr>
          <w:p w14:paraId="52B1EFA8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47A8E19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3A6E81A6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Витрати палива під час руху зі сталою швидкістю 90 км/год</w:t>
            </w:r>
          </w:p>
        </w:tc>
        <w:tc>
          <w:tcPr>
            <w:tcW w:w="2160" w:type="dxa"/>
            <w:gridSpan w:val="2"/>
          </w:tcPr>
          <w:p w14:paraId="3C708A68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D60922D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2CAA3883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Питома оперативність технічного обслуговування, л</w:t>
            </w:r>
            <w:r w:rsidRPr="006B700B">
              <w:rPr>
                <w:sz w:val="28"/>
                <w:szCs w:val="28"/>
                <w:lang w:val="uk-UA"/>
              </w:rPr>
              <w:t>ю</w:t>
            </w:r>
            <w:r w:rsidRPr="006B700B">
              <w:rPr>
                <w:sz w:val="28"/>
                <w:szCs w:val="28"/>
                <w:lang w:val="uk-UA"/>
              </w:rPr>
              <w:t>дино-год/тис. км</w:t>
            </w:r>
          </w:p>
        </w:tc>
        <w:tc>
          <w:tcPr>
            <w:tcW w:w="2160" w:type="dxa"/>
            <w:gridSpan w:val="2"/>
          </w:tcPr>
          <w:p w14:paraId="1946D4DB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4E8298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0CD4A02B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lastRenderedPageBreak/>
              <w:t>Наробка на відказ, тис. км</w:t>
            </w:r>
          </w:p>
        </w:tc>
        <w:tc>
          <w:tcPr>
            <w:tcW w:w="2160" w:type="dxa"/>
            <w:gridSpan w:val="2"/>
          </w:tcPr>
          <w:p w14:paraId="5411409A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F284CF8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498D7110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Рівень внутрішнього шуму за швидкості 100 км/год</w:t>
            </w:r>
          </w:p>
        </w:tc>
        <w:tc>
          <w:tcPr>
            <w:tcW w:w="2160" w:type="dxa"/>
            <w:gridSpan w:val="2"/>
          </w:tcPr>
          <w:p w14:paraId="523750EC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9810813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381D9AC3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Періодичність технічного обслуговування, тис/км</w:t>
            </w:r>
          </w:p>
        </w:tc>
        <w:tc>
          <w:tcPr>
            <w:tcW w:w="2160" w:type="dxa"/>
            <w:gridSpan w:val="2"/>
          </w:tcPr>
          <w:p w14:paraId="62C70E6B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21E80B8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361F7547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Витрати палива під час руху зі сталою швидкістю 120 км/год</w:t>
            </w:r>
          </w:p>
        </w:tc>
        <w:tc>
          <w:tcPr>
            <w:tcW w:w="2160" w:type="dxa"/>
            <w:gridSpan w:val="2"/>
          </w:tcPr>
          <w:p w14:paraId="6FE2FD5B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1FF45B72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173D0C01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Зовнішній мінімальний габаритний радіус повороту автомобіля, м</w:t>
            </w:r>
          </w:p>
        </w:tc>
        <w:tc>
          <w:tcPr>
            <w:tcW w:w="2160" w:type="dxa"/>
            <w:gridSpan w:val="2"/>
          </w:tcPr>
          <w:p w14:paraId="1C025144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A1FAD6E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7C64F1A9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Час розгону на 4 і 5 передачах на швидкості від 60 до 100 км/год, с</w:t>
            </w:r>
          </w:p>
        </w:tc>
        <w:tc>
          <w:tcPr>
            <w:tcW w:w="2160" w:type="dxa"/>
            <w:gridSpan w:val="2"/>
          </w:tcPr>
          <w:p w14:paraId="4797EB03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63DCB4F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1C4D188C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Робочий об’єм, л</w:t>
            </w:r>
          </w:p>
        </w:tc>
        <w:tc>
          <w:tcPr>
            <w:tcW w:w="2160" w:type="dxa"/>
            <w:gridSpan w:val="2"/>
          </w:tcPr>
          <w:p w14:paraId="54B3868E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1CE1359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0BAD4163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Тип двигуна, кількість і розташування циліндрів</w:t>
            </w:r>
          </w:p>
        </w:tc>
        <w:tc>
          <w:tcPr>
            <w:tcW w:w="2160" w:type="dxa"/>
            <w:gridSpan w:val="2"/>
          </w:tcPr>
          <w:p w14:paraId="10B22279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E909165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06D13C65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Коефіцієнт аеродинамічного опору</w:t>
            </w:r>
          </w:p>
        </w:tc>
        <w:tc>
          <w:tcPr>
            <w:tcW w:w="2160" w:type="dxa"/>
            <w:gridSpan w:val="2"/>
          </w:tcPr>
          <w:p w14:paraId="2406A910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9AB66BF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7B26AD93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Вміст шкідливих речовин у відпрацьованих газах бе</w:t>
            </w:r>
            <w:r w:rsidRPr="006B700B">
              <w:rPr>
                <w:sz w:val="28"/>
                <w:szCs w:val="28"/>
                <w:lang w:val="uk-UA"/>
              </w:rPr>
              <w:t>н</w:t>
            </w:r>
            <w:r w:rsidRPr="006B700B">
              <w:rPr>
                <w:sz w:val="28"/>
                <w:szCs w:val="28"/>
                <w:lang w:val="uk-UA"/>
              </w:rPr>
              <w:t>зинових двигунів</w:t>
            </w:r>
          </w:p>
        </w:tc>
        <w:tc>
          <w:tcPr>
            <w:tcW w:w="2160" w:type="dxa"/>
            <w:gridSpan w:val="2"/>
          </w:tcPr>
          <w:p w14:paraId="15DDD119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CAEA499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028" w:type="dxa"/>
          </w:tcPr>
          <w:p w14:paraId="3F91B635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Показник досконалості художньо-конструктивного р</w:t>
            </w:r>
            <w:r w:rsidRPr="006B700B">
              <w:rPr>
                <w:sz w:val="28"/>
                <w:szCs w:val="28"/>
                <w:lang w:val="uk-UA"/>
              </w:rPr>
              <w:t>і</w:t>
            </w:r>
            <w:r w:rsidRPr="006B700B">
              <w:rPr>
                <w:sz w:val="28"/>
                <w:szCs w:val="28"/>
                <w:lang w:val="uk-UA"/>
              </w:rPr>
              <w:t>шення, балів</w:t>
            </w:r>
          </w:p>
        </w:tc>
        <w:tc>
          <w:tcPr>
            <w:tcW w:w="2160" w:type="dxa"/>
            <w:gridSpan w:val="2"/>
          </w:tcPr>
          <w:p w14:paraId="5407DCCE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19884AC7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62ED72A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Витрати пального в міському циклі, л/100 км</w:t>
            </w:r>
          </w:p>
        </w:tc>
        <w:tc>
          <w:tcPr>
            <w:tcW w:w="2146" w:type="dxa"/>
          </w:tcPr>
          <w:p w14:paraId="4A5427D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D79ECFB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1CA9839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Висота без навантаження</w:t>
            </w:r>
          </w:p>
        </w:tc>
        <w:tc>
          <w:tcPr>
            <w:tcW w:w="2146" w:type="dxa"/>
          </w:tcPr>
          <w:p w14:paraId="2E29324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781888B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498565A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Ширина</w:t>
            </w:r>
          </w:p>
        </w:tc>
        <w:tc>
          <w:tcPr>
            <w:tcW w:w="2146" w:type="dxa"/>
          </w:tcPr>
          <w:p w14:paraId="1D9A678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7E21DAF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4F601DA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Корисна ширина салону, мм</w:t>
            </w:r>
          </w:p>
        </w:tc>
        <w:tc>
          <w:tcPr>
            <w:tcW w:w="2146" w:type="dxa"/>
          </w:tcPr>
          <w:p w14:paraId="355F663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5516774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28998F2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Рівень внутрішнього шуму, дБа</w:t>
            </w:r>
          </w:p>
        </w:tc>
        <w:tc>
          <w:tcPr>
            <w:tcW w:w="2146" w:type="dxa"/>
          </w:tcPr>
          <w:p w14:paraId="2615971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DC758B2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3EFAA5C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Питома оперативна трудомісткість поточного ремонту, людино-год/тис. км</w:t>
            </w:r>
          </w:p>
        </w:tc>
        <w:tc>
          <w:tcPr>
            <w:tcW w:w="2146" w:type="dxa"/>
          </w:tcPr>
          <w:p w14:paraId="30B6BEE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13EB0DF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13A29343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Гарантійний термін експлуатації (гарантійна наробка), років (тис. км)</w:t>
            </w:r>
          </w:p>
        </w:tc>
        <w:tc>
          <w:tcPr>
            <w:tcW w:w="2146" w:type="dxa"/>
          </w:tcPr>
          <w:p w14:paraId="5EF828B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3091362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0D14444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Максимальне зусилля на педалі гальма</w:t>
            </w:r>
          </w:p>
        </w:tc>
        <w:tc>
          <w:tcPr>
            <w:tcW w:w="2146" w:type="dxa"/>
          </w:tcPr>
          <w:p w14:paraId="5D8C864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5EFA88CA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3E39878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Розмір шин</w:t>
            </w:r>
          </w:p>
        </w:tc>
        <w:tc>
          <w:tcPr>
            <w:tcW w:w="2146" w:type="dxa"/>
          </w:tcPr>
          <w:p w14:paraId="4010C8F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693602B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4C5E9E2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Місткість паливного бака</w:t>
            </w:r>
          </w:p>
        </w:tc>
        <w:tc>
          <w:tcPr>
            <w:tcW w:w="2146" w:type="dxa"/>
          </w:tcPr>
          <w:p w14:paraId="64E5FFC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826FA25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3EDD45C3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Обсяг багажного відділення</w:t>
            </w:r>
          </w:p>
        </w:tc>
        <w:tc>
          <w:tcPr>
            <w:tcW w:w="2146" w:type="dxa"/>
          </w:tcPr>
          <w:p w14:paraId="49CA122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0719568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3A573C14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Максимальна швидкість</w:t>
            </w:r>
          </w:p>
        </w:tc>
        <w:tc>
          <w:tcPr>
            <w:tcW w:w="2146" w:type="dxa"/>
          </w:tcPr>
          <w:p w14:paraId="3FA88E8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133BCAC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607D9CF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Час розгону на швидкості від 0 до 100 км/год</w:t>
            </w:r>
          </w:p>
        </w:tc>
        <w:tc>
          <w:tcPr>
            <w:tcW w:w="2146" w:type="dxa"/>
          </w:tcPr>
          <w:p w14:paraId="4DFC401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CCABBC4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18D9F82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Задимленість відпрацьованих газів дизельних двигунів</w:t>
            </w:r>
          </w:p>
        </w:tc>
        <w:tc>
          <w:tcPr>
            <w:tcW w:w="2146" w:type="dxa"/>
          </w:tcPr>
          <w:p w14:paraId="7D122963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97666F4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4892315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Повна конструктивна маса автомобіля, кг</w:t>
            </w:r>
          </w:p>
        </w:tc>
        <w:tc>
          <w:tcPr>
            <w:tcW w:w="2146" w:type="dxa"/>
          </w:tcPr>
          <w:p w14:paraId="2B7B6FA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6158395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0E5874F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lastRenderedPageBreak/>
              <w:t>Відповідність законодавчим міжнародним вимогам з безпеки конструкції</w:t>
            </w:r>
          </w:p>
        </w:tc>
        <w:tc>
          <w:tcPr>
            <w:tcW w:w="2146" w:type="dxa"/>
          </w:tcPr>
          <w:p w14:paraId="728BBE6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E213DED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3265F4A0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Рівень зовнішнього шуму, дБа</w:t>
            </w:r>
          </w:p>
        </w:tc>
        <w:tc>
          <w:tcPr>
            <w:tcW w:w="2146" w:type="dxa"/>
          </w:tcPr>
          <w:p w14:paraId="0C665D9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F787E76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6C517F4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Габаритні розміри автомобіля,</w:t>
            </w:r>
          </w:p>
        </w:tc>
        <w:tc>
          <w:tcPr>
            <w:tcW w:w="2146" w:type="dxa"/>
          </w:tcPr>
          <w:p w14:paraId="0D8D440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5255387A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4C98699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Місткість(кількість місць для сидіння з місцем водія включно)</w:t>
            </w:r>
          </w:p>
        </w:tc>
        <w:tc>
          <w:tcPr>
            <w:tcW w:w="2146" w:type="dxa"/>
          </w:tcPr>
          <w:p w14:paraId="0E18392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8D940B9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2A6479B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Тип перевезень</w:t>
            </w:r>
          </w:p>
        </w:tc>
        <w:tc>
          <w:tcPr>
            <w:tcW w:w="2146" w:type="dxa"/>
          </w:tcPr>
          <w:p w14:paraId="6B9E095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12D6016B" w14:textId="77777777" w:rsidTr="000F5ADC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jc w:val="center"/>
        </w:trPr>
        <w:tc>
          <w:tcPr>
            <w:tcW w:w="8028" w:type="dxa"/>
          </w:tcPr>
          <w:p w14:paraId="3194C543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Тип кузова</w:t>
            </w:r>
          </w:p>
        </w:tc>
        <w:tc>
          <w:tcPr>
            <w:tcW w:w="2146" w:type="dxa"/>
          </w:tcPr>
          <w:p w14:paraId="33605CD4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37011587" w14:textId="77777777" w:rsidR="005656A3" w:rsidRPr="006B700B" w:rsidRDefault="005656A3" w:rsidP="005656A3">
      <w:pPr>
        <w:spacing w:before="240"/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>Завдання 2.</w:t>
      </w:r>
      <w:r w:rsidRPr="006B700B">
        <w:rPr>
          <w:sz w:val="28"/>
          <w:szCs w:val="28"/>
          <w:lang w:val="uk-UA"/>
        </w:rPr>
        <w:t xml:space="preserve"> Скориставшись даними табл., позначте осо</w:t>
      </w:r>
      <w:r w:rsidRPr="006B700B">
        <w:rPr>
          <w:sz w:val="28"/>
          <w:szCs w:val="28"/>
          <w:lang w:val="uk-UA"/>
        </w:rPr>
        <w:t>б</w:t>
      </w:r>
      <w:r w:rsidRPr="006B700B">
        <w:rPr>
          <w:sz w:val="28"/>
          <w:szCs w:val="28"/>
          <w:lang w:val="uk-UA"/>
        </w:rPr>
        <w:t>ливо важливі «++», важливі «+» і не потрібні «–», на Ваш погляд, естетичні показники якості для товарів широкого вжитку.</w:t>
      </w:r>
    </w:p>
    <w:p w14:paraId="3FA3A39A" w14:textId="77777777" w:rsidR="005656A3" w:rsidRPr="006B700B" w:rsidRDefault="005656A3" w:rsidP="005656A3">
      <w:pPr>
        <w:pStyle w:val="5"/>
        <w:spacing w:before="160" w:after="200" w:line="360" w:lineRule="auto"/>
        <w:rPr>
          <w:szCs w:val="28"/>
        </w:rPr>
      </w:pPr>
      <w:r w:rsidRPr="006B700B">
        <w:rPr>
          <w:szCs w:val="28"/>
        </w:rPr>
        <w:t>Естетичні показники якості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3005"/>
        <w:gridCol w:w="715"/>
        <w:gridCol w:w="603"/>
        <w:gridCol w:w="602"/>
        <w:gridCol w:w="603"/>
        <w:gridCol w:w="602"/>
        <w:gridCol w:w="603"/>
        <w:gridCol w:w="602"/>
        <w:gridCol w:w="760"/>
      </w:tblGrid>
      <w:tr w:rsidR="005656A3" w:rsidRPr="006B700B" w14:paraId="5701E78A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gridSpan w:val="2"/>
          </w:tcPr>
          <w:p w14:paraId="03C81055" w14:textId="77777777" w:rsidR="005656A3" w:rsidRPr="006B700B" w:rsidRDefault="005656A3" w:rsidP="000F5ADC">
            <w:pPr>
              <w:spacing w:before="160" w:after="1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Естетичні показники якості</w:t>
            </w:r>
          </w:p>
        </w:tc>
        <w:tc>
          <w:tcPr>
            <w:tcW w:w="5090" w:type="dxa"/>
            <w:gridSpan w:val="8"/>
          </w:tcPr>
          <w:p w14:paraId="2D274800" w14:textId="77777777" w:rsidR="005656A3" w:rsidRPr="006B700B" w:rsidRDefault="005656A3" w:rsidP="000F5ADC">
            <w:pPr>
              <w:spacing w:before="160" w:after="1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Споживчі товари</w:t>
            </w:r>
          </w:p>
        </w:tc>
      </w:tr>
      <w:tr w:rsidR="005656A3" w:rsidRPr="006B700B" w14:paraId="30D8F5AF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1985" w:type="dxa"/>
            <w:vAlign w:val="center"/>
          </w:tcPr>
          <w:p w14:paraId="7F1C742B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компл</w:t>
            </w:r>
            <w:r w:rsidRPr="006B700B">
              <w:rPr>
                <w:sz w:val="28"/>
                <w:szCs w:val="28"/>
                <w:lang w:val="uk-UA"/>
              </w:rPr>
              <w:t>е</w:t>
            </w:r>
            <w:r w:rsidRPr="006B700B">
              <w:rPr>
                <w:sz w:val="28"/>
                <w:szCs w:val="28"/>
                <w:lang w:val="uk-UA"/>
              </w:rPr>
              <w:t>ксні</w:t>
            </w:r>
          </w:p>
        </w:tc>
        <w:tc>
          <w:tcPr>
            <w:tcW w:w="3005" w:type="dxa"/>
            <w:vAlign w:val="center"/>
          </w:tcPr>
          <w:p w14:paraId="01A18A10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окремі</w:t>
            </w:r>
          </w:p>
        </w:tc>
        <w:tc>
          <w:tcPr>
            <w:tcW w:w="715" w:type="dxa"/>
            <w:textDirection w:val="btLr"/>
            <w:vAlign w:val="center"/>
          </w:tcPr>
          <w:p w14:paraId="2D3A45C8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Костюм </w:t>
            </w:r>
            <w:r w:rsidRPr="006B700B">
              <w:rPr>
                <w:sz w:val="28"/>
                <w:szCs w:val="28"/>
                <w:lang w:val="uk-UA"/>
              </w:rPr>
              <w:br/>
              <w:t>чоловічий</w:t>
            </w:r>
          </w:p>
        </w:tc>
        <w:tc>
          <w:tcPr>
            <w:tcW w:w="603" w:type="dxa"/>
            <w:textDirection w:val="btLr"/>
          </w:tcPr>
          <w:p w14:paraId="2F93C574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Декоративна ваза</w:t>
            </w:r>
          </w:p>
        </w:tc>
        <w:tc>
          <w:tcPr>
            <w:tcW w:w="602" w:type="dxa"/>
            <w:textDirection w:val="btLr"/>
          </w:tcPr>
          <w:p w14:paraId="530AB02B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Холодильник</w:t>
            </w:r>
          </w:p>
        </w:tc>
        <w:tc>
          <w:tcPr>
            <w:tcW w:w="603" w:type="dxa"/>
            <w:textDirection w:val="btLr"/>
          </w:tcPr>
          <w:p w14:paraId="5C154C94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Свердло для дриля</w:t>
            </w:r>
          </w:p>
        </w:tc>
        <w:tc>
          <w:tcPr>
            <w:tcW w:w="602" w:type="dxa"/>
            <w:textDirection w:val="btLr"/>
          </w:tcPr>
          <w:p w14:paraId="3827C1F4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Тканина для костюма</w:t>
            </w:r>
          </w:p>
        </w:tc>
        <w:tc>
          <w:tcPr>
            <w:tcW w:w="603" w:type="dxa"/>
            <w:textDirection w:val="btLr"/>
          </w:tcPr>
          <w:p w14:paraId="68486E9A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Телевізор</w:t>
            </w:r>
          </w:p>
        </w:tc>
        <w:tc>
          <w:tcPr>
            <w:tcW w:w="602" w:type="dxa"/>
            <w:textDirection w:val="btLr"/>
          </w:tcPr>
          <w:p w14:paraId="3DC7F64B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Авторучка</w:t>
            </w:r>
          </w:p>
        </w:tc>
        <w:tc>
          <w:tcPr>
            <w:tcW w:w="760" w:type="dxa"/>
            <w:textDirection w:val="btLr"/>
          </w:tcPr>
          <w:p w14:paraId="3B4067C0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Катер</w:t>
            </w:r>
          </w:p>
        </w:tc>
      </w:tr>
      <w:tr w:rsidR="005656A3" w:rsidRPr="006B700B" w14:paraId="723C8927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</w:tcPr>
          <w:p w14:paraId="0E56189D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Художня вира</w:t>
            </w:r>
            <w:r w:rsidRPr="006B700B">
              <w:rPr>
                <w:sz w:val="28"/>
                <w:szCs w:val="28"/>
                <w:lang w:val="uk-UA"/>
              </w:rPr>
              <w:t>з</w:t>
            </w:r>
            <w:r w:rsidRPr="006B700B">
              <w:rPr>
                <w:sz w:val="28"/>
                <w:szCs w:val="28"/>
                <w:lang w:val="uk-UA"/>
              </w:rPr>
              <w:t>ність</w:t>
            </w:r>
          </w:p>
        </w:tc>
        <w:tc>
          <w:tcPr>
            <w:tcW w:w="3005" w:type="dxa"/>
          </w:tcPr>
          <w:p w14:paraId="17FAF0F1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Образна в</w:t>
            </w:r>
            <w:r w:rsidRPr="006B700B">
              <w:rPr>
                <w:sz w:val="28"/>
                <w:szCs w:val="28"/>
                <w:lang w:val="uk-UA"/>
              </w:rPr>
              <w:t>и</w:t>
            </w:r>
            <w:r w:rsidRPr="006B700B">
              <w:rPr>
                <w:sz w:val="28"/>
                <w:szCs w:val="28"/>
                <w:lang w:val="uk-UA"/>
              </w:rPr>
              <w:t>разність</w:t>
            </w:r>
          </w:p>
        </w:tc>
        <w:tc>
          <w:tcPr>
            <w:tcW w:w="715" w:type="dxa"/>
          </w:tcPr>
          <w:p w14:paraId="10F9FFFB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1DDFD06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1C40BBE7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7A7555E5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26D2F40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1BA63DF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56962FA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5AAE77F3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12D7492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14:paraId="1766A23E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Інформаційна вира</w:t>
            </w:r>
            <w:r w:rsidRPr="006B700B">
              <w:rPr>
                <w:sz w:val="28"/>
                <w:szCs w:val="28"/>
                <w:lang w:val="uk-UA"/>
              </w:rPr>
              <w:t>з</w:t>
            </w:r>
            <w:r w:rsidRPr="006B700B">
              <w:rPr>
                <w:sz w:val="28"/>
                <w:szCs w:val="28"/>
                <w:lang w:val="uk-UA"/>
              </w:rPr>
              <w:t>ність</w:t>
            </w:r>
          </w:p>
        </w:tc>
        <w:tc>
          <w:tcPr>
            <w:tcW w:w="3005" w:type="dxa"/>
          </w:tcPr>
          <w:p w14:paraId="576AEEC7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pacing w:val="-4"/>
                <w:sz w:val="28"/>
                <w:szCs w:val="28"/>
                <w:lang w:val="uk-UA"/>
              </w:rPr>
              <w:t>Оригінальність художнього</w:t>
            </w:r>
            <w:r w:rsidRPr="006B700B">
              <w:rPr>
                <w:sz w:val="28"/>
                <w:szCs w:val="28"/>
                <w:lang w:val="uk-UA"/>
              </w:rPr>
              <w:t xml:space="preserve"> зад</w:t>
            </w:r>
            <w:r w:rsidRPr="006B700B">
              <w:rPr>
                <w:sz w:val="28"/>
                <w:szCs w:val="28"/>
                <w:lang w:val="uk-UA"/>
              </w:rPr>
              <w:t>у</w:t>
            </w:r>
            <w:r w:rsidRPr="006B700B">
              <w:rPr>
                <w:sz w:val="28"/>
                <w:szCs w:val="28"/>
                <w:lang w:val="uk-UA"/>
              </w:rPr>
              <w:t>му</w:t>
            </w:r>
          </w:p>
        </w:tc>
        <w:tc>
          <w:tcPr>
            <w:tcW w:w="715" w:type="dxa"/>
          </w:tcPr>
          <w:p w14:paraId="3C57225B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75CDE3A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76A2B13D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5A7666DF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B5560A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5692F1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F3FA7EC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1819CF2B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35C4E45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37DDD79C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54A55BF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Виразність стильового р</w:t>
            </w:r>
            <w:r w:rsidRPr="006B700B">
              <w:rPr>
                <w:sz w:val="28"/>
                <w:szCs w:val="28"/>
                <w:lang w:val="uk-UA"/>
              </w:rPr>
              <w:t>і</w:t>
            </w:r>
            <w:r w:rsidRPr="006B700B">
              <w:rPr>
                <w:sz w:val="28"/>
                <w:szCs w:val="28"/>
                <w:lang w:val="uk-UA"/>
              </w:rPr>
              <w:t>шення</w:t>
            </w:r>
          </w:p>
        </w:tc>
        <w:tc>
          <w:tcPr>
            <w:tcW w:w="715" w:type="dxa"/>
          </w:tcPr>
          <w:p w14:paraId="66C58923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32AFA5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2D23098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49F2D6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599CCD3C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F7A5F5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4A7B58A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70EC469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15BC1DCC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77337106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0B83E9B8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Дотримання вимог моди</w:t>
            </w:r>
          </w:p>
        </w:tc>
        <w:tc>
          <w:tcPr>
            <w:tcW w:w="715" w:type="dxa"/>
          </w:tcPr>
          <w:p w14:paraId="5EA9F91B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9C662AA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AC3F62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1AC68983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D96368A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16B71EB5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A21BFAD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4BC312FC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835382D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14:paraId="6CCFE330" w14:textId="692E76E8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119A66D" wp14:editId="689CF9F7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1376680</wp:posOffset>
                      </wp:positionV>
                      <wp:extent cx="200025" cy="200025"/>
                      <wp:effectExtent l="13970" t="6985" r="5080" b="12065"/>
                      <wp:wrapNone/>
                      <wp:docPr id="1446140894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A3B69" id="Прямокутник 1" o:spid="_x0000_s1026" style="position:absolute;margin-left:237.7pt;margin-top:108.4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" o:allowincell="f" strokecolor="white"/>
                  </w:pict>
                </mc:Fallback>
              </mc:AlternateContent>
            </w:r>
            <w:r w:rsidRPr="006B700B">
              <w:rPr>
                <w:sz w:val="28"/>
                <w:szCs w:val="28"/>
                <w:lang w:val="uk-UA"/>
              </w:rPr>
              <w:t>Раціональність фо</w:t>
            </w:r>
            <w:r w:rsidRPr="006B700B">
              <w:rPr>
                <w:sz w:val="28"/>
                <w:szCs w:val="28"/>
                <w:lang w:val="uk-UA"/>
              </w:rPr>
              <w:t>р</w:t>
            </w:r>
            <w:r w:rsidRPr="006B700B">
              <w:rPr>
                <w:sz w:val="28"/>
                <w:szCs w:val="28"/>
                <w:lang w:val="uk-UA"/>
              </w:rPr>
              <w:t>ми</w:t>
            </w:r>
          </w:p>
        </w:tc>
        <w:tc>
          <w:tcPr>
            <w:tcW w:w="3005" w:type="dxa"/>
          </w:tcPr>
          <w:p w14:paraId="7E4B9E99" w14:textId="77777777" w:rsidR="005656A3" w:rsidRPr="006B700B" w:rsidRDefault="005656A3" w:rsidP="000F5ADC">
            <w:pPr>
              <w:spacing w:before="120" w:after="12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6B700B">
              <w:rPr>
                <w:spacing w:val="-4"/>
                <w:sz w:val="28"/>
                <w:szCs w:val="28"/>
                <w:lang w:val="uk-UA"/>
              </w:rPr>
              <w:t>Виявлення у формі головного при</w:t>
            </w:r>
            <w:r w:rsidRPr="006B700B">
              <w:rPr>
                <w:spacing w:val="-4"/>
                <w:sz w:val="28"/>
                <w:szCs w:val="28"/>
                <w:lang w:val="uk-UA"/>
              </w:rPr>
              <w:softHyphen/>
              <w:t>значення в</w:t>
            </w:r>
            <w:r w:rsidRPr="006B700B">
              <w:rPr>
                <w:spacing w:val="-4"/>
                <w:sz w:val="28"/>
                <w:szCs w:val="28"/>
                <w:lang w:val="uk-UA"/>
              </w:rPr>
              <w:t>и</w:t>
            </w:r>
            <w:r w:rsidRPr="006B700B">
              <w:rPr>
                <w:spacing w:val="-4"/>
                <w:sz w:val="28"/>
                <w:szCs w:val="28"/>
                <w:lang w:val="uk-UA"/>
              </w:rPr>
              <w:t>робу</w:t>
            </w:r>
          </w:p>
        </w:tc>
        <w:tc>
          <w:tcPr>
            <w:tcW w:w="715" w:type="dxa"/>
          </w:tcPr>
          <w:p w14:paraId="36103EA8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28407C3D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CEAF565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CD4F73C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11DA6F1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299A45FE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1E7BDDF8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10FF2B85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8359788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14:paraId="1CB8EC4B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  <w:tcBorders>
              <w:top w:val="single" w:sz="4" w:space="0" w:color="auto"/>
              <w:bottom w:val="single" w:sz="6" w:space="0" w:color="auto"/>
            </w:tcBorders>
          </w:tcPr>
          <w:p w14:paraId="7D4DB9D5" w14:textId="77777777" w:rsidR="005656A3" w:rsidRPr="006B700B" w:rsidRDefault="005656A3" w:rsidP="000F5ADC">
            <w:pPr>
              <w:spacing w:before="120" w:after="12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6B700B">
              <w:rPr>
                <w:spacing w:val="-4"/>
                <w:sz w:val="28"/>
                <w:szCs w:val="28"/>
                <w:lang w:val="uk-UA"/>
              </w:rPr>
              <w:t>Раціональна краса конструкції, ма</w:t>
            </w:r>
            <w:r w:rsidRPr="006B700B">
              <w:rPr>
                <w:spacing w:val="-4"/>
                <w:sz w:val="28"/>
                <w:szCs w:val="28"/>
                <w:lang w:val="uk-UA"/>
              </w:rPr>
              <w:softHyphen/>
              <w:t>теріалів, технології, о</w:t>
            </w:r>
            <w:r w:rsidRPr="006B700B">
              <w:rPr>
                <w:spacing w:val="-4"/>
                <w:sz w:val="28"/>
                <w:szCs w:val="28"/>
                <w:lang w:val="uk-UA"/>
              </w:rPr>
              <w:t>б</w:t>
            </w:r>
            <w:r w:rsidRPr="006B700B">
              <w:rPr>
                <w:spacing w:val="-4"/>
                <w:sz w:val="28"/>
                <w:szCs w:val="28"/>
                <w:lang w:val="uk-UA"/>
              </w:rPr>
              <w:t>робки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6" w:space="0" w:color="auto"/>
            </w:tcBorders>
          </w:tcPr>
          <w:p w14:paraId="29DF1040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6" w:space="0" w:color="auto"/>
            </w:tcBorders>
          </w:tcPr>
          <w:p w14:paraId="6D7F2211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6" w:space="0" w:color="auto"/>
            </w:tcBorders>
          </w:tcPr>
          <w:p w14:paraId="414AD69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6" w:space="0" w:color="auto"/>
            </w:tcBorders>
          </w:tcPr>
          <w:p w14:paraId="6F166432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6" w:space="0" w:color="auto"/>
            </w:tcBorders>
          </w:tcPr>
          <w:p w14:paraId="490EC51B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bottom w:val="single" w:sz="6" w:space="0" w:color="auto"/>
            </w:tcBorders>
          </w:tcPr>
          <w:p w14:paraId="56AC68DC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  <w:tcBorders>
              <w:top w:val="single" w:sz="4" w:space="0" w:color="auto"/>
              <w:bottom w:val="single" w:sz="6" w:space="0" w:color="auto"/>
            </w:tcBorders>
          </w:tcPr>
          <w:p w14:paraId="2F3FA7C6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6" w:space="0" w:color="auto"/>
            </w:tcBorders>
          </w:tcPr>
          <w:p w14:paraId="3814275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B0A31CC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</w:tcBorders>
          </w:tcPr>
          <w:p w14:paraId="3B032A54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14:paraId="037B9DFA" w14:textId="77777777" w:rsidR="005656A3" w:rsidRPr="006B700B" w:rsidRDefault="005656A3" w:rsidP="000F5ADC">
            <w:pPr>
              <w:spacing w:before="120" w:after="120"/>
              <w:jc w:val="both"/>
              <w:rPr>
                <w:spacing w:val="4"/>
                <w:sz w:val="28"/>
                <w:szCs w:val="28"/>
                <w:lang w:val="uk-UA"/>
              </w:rPr>
            </w:pPr>
            <w:r w:rsidRPr="006B700B">
              <w:rPr>
                <w:spacing w:val="4"/>
                <w:sz w:val="28"/>
                <w:szCs w:val="28"/>
                <w:lang w:val="uk-UA"/>
              </w:rPr>
              <w:t>Відповідність естетично знач</w:t>
            </w:r>
            <w:r w:rsidRPr="006B700B">
              <w:rPr>
                <w:spacing w:val="4"/>
                <w:sz w:val="28"/>
                <w:szCs w:val="28"/>
                <w:lang w:val="uk-UA"/>
              </w:rPr>
              <w:t>у</w:t>
            </w:r>
            <w:r w:rsidRPr="006B700B">
              <w:rPr>
                <w:spacing w:val="4"/>
                <w:sz w:val="28"/>
                <w:szCs w:val="28"/>
                <w:lang w:val="uk-UA"/>
              </w:rPr>
              <w:t>щої форми ергономічним вим</w:t>
            </w:r>
            <w:r w:rsidRPr="006B700B">
              <w:rPr>
                <w:spacing w:val="4"/>
                <w:sz w:val="28"/>
                <w:szCs w:val="28"/>
                <w:lang w:val="uk-UA"/>
              </w:rPr>
              <w:t>о</w:t>
            </w:r>
            <w:r w:rsidRPr="006B700B">
              <w:rPr>
                <w:spacing w:val="4"/>
                <w:sz w:val="28"/>
                <w:szCs w:val="28"/>
                <w:lang w:val="uk-UA"/>
              </w:rPr>
              <w:t xml:space="preserve">гам </w:t>
            </w:r>
          </w:p>
        </w:tc>
        <w:tc>
          <w:tcPr>
            <w:tcW w:w="715" w:type="dxa"/>
            <w:tcBorders>
              <w:top w:val="nil"/>
            </w:tcBorders>
          </w:tcPr>
          <w:p w14:paraId="386841E8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nil"/>
            </w:tcBorders>
          </w:tcPr>
          <w:p w14:paraId="12B54311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4EDA9839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nil"/>
            </w:tcBorders>
          </w:tcPr>
          <w:p w14:paraId="330EB3A0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560DD0B3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nil"/>
            </w:tcBorders>
          </w:tcPr>
          <w:p w14:paraId="6B0C391E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  <w:tcBorders>
              <w:top w:val="nil"/>
            </w:tcBorders>
          </w:tcPr>
          <w:p w14:paraId="4EF828C9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21418EA6" w14:textId="77777777" w:rsidR="005656A3" w:rsidRPr="006B700B" w:rsidRDefault="005656A3" w:rsidP="000F5ADC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EC4B214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90" w:type="dxa"/>
            <w:gridSpan w:val="2"/>
          </w:tcPr>
          <w:p w14:paraId="0125417F" w14:textId="77777777" w:rsidR="005656A3" w:rsidRPr="006B700B" w:rsidRDefault="005656A3" w:rsidP="000F5ADC">
            <w:pPr>
              <w:spacing w:before="140" w:after="1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Естетичні показники якості</w:t>
            </w:r>
          </w:p>
        </w:tc>
        <w:tc>
          <w:tcPr>
            <w:tcW w:w="5090" w:type="dxa"/>
            <w:gridSpan w:val="8"/>
          </w:tcPr>
          <w:p w14:paraId="0D4E4549" w14:textId="77777777" w:rsidR="005656A3" w:rsidRPr="006B700B" w:rsidRDefault="005656A3" w:rsidP="000F5ADC">
            <w:pPr>
              <w:spacing w:before="140" w:after="1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Споживчі товари</w:t>
            </w:r>
          </w:p>
        </w:tc>
      </w:tr>
      <w:tr w:rsidR="005656A3" w:rsidRPr="006B700B" w14:paraId="24668ABD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1328"/>
        </w:trPr>
        <w:tc>
          <w:tcPr>
            <w:tcW w:w="1985" w:type="dxa"/>
            <w:vAlign w:val="center"/>
          </w:tcPr>
          <w:p w14:paraId="2AF05CDB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компл</w:t>
            </w:r>
            <w:r w:rsidRPr="006B700B">
              <w:rPr>
                <w:sz w:val="28"/>
                <w:szCs w:val="28"/>
                <w:lang w:val="uk-UA"/>
              </w:rPr>
              <w:t>е</w:t>
            </w:r>
            <w:r w:rsidRPr="006B700B">
              <w:rPr>
                <w:sz w:val="28"/>
                <w:szCs w:val="28"/>
                <w:lang w:val="uk-UA"/>
              </w:rPr>
              <w:t>ксні</w:t>
            </w:r>
          </w:p>
        </w:tc>
        <w:tc>
          <w:tcPr>
            <w:tcW w:w="3005" w:type="dxa"/>
            <w:vAlign w:val="center"/>
          </w:tcPr>
          <w:p w14:paraId="62270680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окремі</w:t>
            </w:r>
          </w:p>
        </w:tc>
        <w:tc>
          <w:tcPr>
            <w:tcW w:w="715" w:type="dxa"/>
            <w:textDirection w:val="btLr"/>
            <w:vAlign w:val="center"/>
          </w:tcPr>
          <w:p w14:paraId="0E3142E5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Костюм </w:t>
            </w:r>
            <w:r w:rsidRPr="006B700B">
              <w:rPr>
                <w:sz w:val="28"/>
                <w:szCs w:val="28"/>
                <w:lang w:val="uk-UA"/>
              </w:rPr>
              <w:br/>
              <w:t>чоловічий</w:t>
            </w:r>
          </w:p>
        </w:tc>
        <w:tc>
          <w:tcPr>
            <w:tcW w:w="603" w:type="dxa"/>
            <w:textDirection w:val="btLr"/>
          </w:tcPr>
          <w:p w14:paraId="12DFF3A8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Декоративна ваза</w:t>
            </w:r>
          </w:p>
        </w:tc>
        <w:tc>
          <w:tcPr>
            <w:tcW w:w="602" w:type="dxa"/>
            <w:textDirection w:val="btLr"/>
          </w:tcPr>
          <w:p w14:paraId="34932ACE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Холодильник</w:t>
            </w:r>
          </w:p>
        </w:tc>
        <w:tc>
          <w:tcPr>
            <w:tcW w:w="603" w:type="dxa"/>
            <w:textDirection w:val="btLr"/>
          </w:tcPr>
          <w:p w14:paraId="0CDDF236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Свердло для дриля</w:t>
            </w:r>
          </w:p>
        </w:tc>
        <w:tc>
          <w:tcPr>
            <w:tcW w:w="602" w:type="dxa"/>
            <w:textDirection w:val="btLr"/>
          </w:tcPr>
          <w:p w14:paraId="39A1BF22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Тканина для костюма</w:t>
            </w:r>
          </w:p>
        </w:tc>
        <w:tc>
          <w:tcPr>
            <w:tcW w:w="603" w:type="dxa"/>
            <w:textDirection w:val="btLr"/>
          </w:tcPr>
          <w:p w14:paraId="0D2E5A10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Телевізор</w:t>
            </w:r>
          </w:p>
        </w:tc>
        <w:tc>
          <w:tcPr>
            <w:tcW w:w="602" w:type="dxa"/>
            <w:textDirection w:val="btLr"/>
          </w:tcPr>
          <w:p w14:paraId="4641E211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Авторучка</w:t>
            </w:r>
          </w:p>
        </w:tc>
        <w:tc>
          <w:tcPr>
            <w:tcW w:w="760" w:type="dxa"/>
            <w:textDirection w:val="btLr"/>
          </w:tcPr>
          <w:p w14:paraId="688A803D" w14:textId="77777777" w:rsidR="005656A3" w:rsidRPr="006B700B" w:rsidRDefault="005656A3" w:rsidP="000F5ADC">
            <w:pPr>
              <w:spacing w:before="80" w:after="80"/>
              <w:ind w:left="113" w:right="113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Катер</w:t>
            </w:r>
          </w:p>
        </w:tc>
      </w:tr>
      <w:tr w:rsidR="005656A3" w:rsidRPr="006B700B" w14:paraId="3CE78949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</w:tcPr>
          <w:p w14:paraId="0CE541B1" w14:textId="77777777" w:rsidR="005656A3" w:rsidRPr="006B700B" w:rsidRDefault="005656A3" w:rsidP="000F5ADC">
            <w:pPr>
              <w:spacing w:before="70" w:after="70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Композицій на цілі</w:t>
            </w:r>
            <w:r w:rsidRPr="006B700B">
              <w:rPr>
                <w:sz w:val="28"/>
                <w:szCs w:val="28"/>
                <w:lang w:val="uk-UA"/>
              </w:rPr>
              <w:t>с</w:t>
            </w:r>
            <w:r w:rsidRPr="006B700B">
              <w:rPr>
                <w:sz w:val="28"/>
                <w:szCs w:val="28"/>
                <w:lang w:val="uk-UA"/>
              </w:rPr>
              <w:t>ність</w:t>
            </w:r>
          </w:p>
        </w:tc>
        <w:tc>
          <w:tcPr>
            <w:tcW w:w="3005" w:type="dxa"/>
          </w:tcPr>
          <w:p w14:paraId="5215CC4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Підпорядкованість частин і ціл</w:t>
            </w:r>
            <w:r w:rsidRPr="006B700B">
              <w:rPr>
                <w:sz w:val="28"/>
                <w:szCs w:val="28"/>
                <w:lang w:val="uk-UA"/>
              </w:rPr>
              <w:t>о</w:t>
            </w:r>
            <w:r w:rsidRPr="006B700B">
              <w:rPr>
                <w:sz w:val="28"/>
                <w:szCs w:val="28"/>
                <w:lang w:val="uk-UA"/>
              </w:rPr>
              <w:t>го</w:t>
            </w:r>
          </w:p>
        </w:tc>
        <w:tc>
          <w:tcPr>
            <w:tcW w:w="715" w:type="dxa"/>
          </w:tcPr>
          <w:p w14:paraId="294AF41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B82316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CAF091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1FCF08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FA3585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8809C0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8EFA380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6C6013E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F1A01C9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198A9AC0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755F7A6F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Гармонійна організованість (пр</w:t>
            </w:r>
            <w:r w:rsidRPr="006B700B">
              <w:rPr>
                <w:sz w:val="28"/>
                <w:szCs w:val="28"/>
                <w:lang w:val="uk-UA"/>
              </w:rPr>
              <w:t>о</w:t>
            </w:r>
            <w:r w:rsidRPr="006B700B">
              <w:rPr>
                <w:sz w:val="28"/>
                <w:szCs w:val="28"/>
                <w:lang w:val="uk-UA"/>
              </w:rPr>
              <w:t>порційність, масшта</w:t>
            </w:r>
            <w:r w:rsidRPr="006B700B">
              <w:rPr>
                <w:sz w:val="28"/>
                <w:szCs w:val="28"/>
                <w:lang w:val="uk-UA"/>
              </w:rPr>
              <w:t>б</w:t>
            </w:r>
            <w:r w:rsidRPr="006B700B">
              <w:rPr>
                <w:sz w:val="28"/>
                <w:szCs w:val="28"/>
                <w:lang w:val="uk-UA"/>
              </w:rPr>
              <w:t>ність)</w:t>
            </w:r>
          </w:p>
        </w:tc>
        <w:tc>
          <w:tcPr>
            <w:tcW w:w="715" w:type="dxa"/>
          </w:tcPr>
          <w:p w14:paraId="6AE8E77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0405874C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3241CD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7B7340B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F8699C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9C727E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2852F8B4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121BC9D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57B4F07D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33C351F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672C3151" w14:textId="77777777" w:rsidR="005656A3" w:rsidRPr="006B700B" w:rsidRDefault="005656A3" w:rsidP="000F5ADC">
            <w:pPr>
              <w:spacing w:before="70" w:after="70"/>
              <w:jc w:val="both"/>
              <w:rPr>
                <w:spacing w:val="-2"/>
                <w:sz w:val="28"/>
                <w:szCs w:val="28"/>
                <w:lang w:val="uk-UA"/>
              </w:rPr>
            </w:pPr>
            <w:r w:rsidRPr="006B700B">
              <w:rPr>
                <w:spacing w:val="-2"/>
                <w:sz w:val="28"/>
                <w:szCs w:val="28"/>
                <w:lang w:val="uk-UA"/>
              </w:rPr>
              <w:t>Пластичні сть і силует</w:t>
            </w:r>
          </w:p>
        </w:tc>
        <w:tc>
          <w:tcPr>
            <w:tcW w:w="715" w:type="dxa"/>
          </w:tcPr>
          <w:p w14:paraId="256CE04C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5CE57E5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B2D2C1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F026A8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5ABE22D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B4BBC3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337F8A14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3EE0F8C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53207FA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537AD17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29C284D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715" w:type="dxa"/>
          </w:tcPr>
          <w:p w14:paraId="266F184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0F0426E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2D55391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97C2B0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B8AA4A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0DC361F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5B1522C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54E4B64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2A0088A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</w:tcPr>
          <w:p w14:paraId="4B68EC8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134676F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Фактура</w:t>
            </w:r>
          </w:p>
        </w:tc>
        <w:tc>
          <w:tcPr>
            <w:tcW w:w="715" w:type="dxa"/>
          </w:tcPr>
          <w:p w14:paraId="114EDAF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19330B8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564DECB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067E3A6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3393AE8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39A54F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12BA7A3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16EFA52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75A461BF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bottom w:val="nil"/>
            </w:tcBorders>
          </w:tcPr>
          <w:p w14:paraId="5074462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17B47D4C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Орнамент</w:t>
            </w:r>
          </w:p>
        </w:tc>
        <w:tc>
          <w:tcPr>
            <w:tcW w:w="715" w:type="dxa"/>
          </w:tcPr>
          <w:p w14:paraId="0237946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29449A9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7EC7485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553EE9F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9A32FF4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34738174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4E3A0280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227ECDA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3819168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 w:val="restart"/>
            <w:tcBorders>
              <w:top w:val="single" w:sz="6" w:space="0" w:color="auto"/>
              <w:bottom w:val="nil"/>
            </w:tcBorders>
          </w:tcPr>
          <w:p w14:paraId="3E46D3AC" w14:textId="77777777" w:rsidR="005656A3" w:rsidRPr="006B700B" w:rsidRDefault="005656A3" w:rsidP="000F5ADC">
            <w:pPr>
              <w:spacing w:before="70" w:after="70"/>
              <w:rPr>
                <w:spacing w:val="-2"/>
                <w:sz w:val="28"/>
                <w:szCs w:val="28"/>
                <w:lang w:val="uk-UA"/>
              </w:rPr>
            </w:pPr>
            <w:r w:rsidRPr="006B700B">
              <w:rPr>
                <w:spacing w:val="-2"/>
                <w:sz w:val="28"/>
                <w:szCs w:val="28"/>
                <w:lang w:val="uk-UA"/>
              </w:rPr>
              <w:t>Досконалість вир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о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б</w:t>
            </w:r>
            <w:r w:rsidRPr="006B700B">
              <w:rPr>
                <w:spacing w:val="-2"/>
                <w:sz w:val="28"/>
                <w:szCs w:val="28"/>
                <w:lang w:val="uk-UA"/>
              </w:rPr>
              <w:softHyphen/>
              <w:t>ничого виконання, стабільність товарн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о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го в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и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ду</w:t>
            </w:r>
          </w:p>
        </w:tc>
        <w:tc>
          <w:tcPr>
            <w:tcW w:w="3005" w:type="dxa"/>
          </w:tcPr>
          <w:p w14:paraId="3E334DEB" w14:textId="77777777" w:rsidR="005656A3" w:rsidRPr="006B700B" w:rsidRDefault="005656A3" w:rsidP="000F5ADC">
            <w:pPr>
              <w:spacing w:before="70" w:after="7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6B700B">
              <w:rPr>
                <w:spacing w:val="-4"/>
                <w:sz w:val="28"/>
                <w:szCs w:val="28"/>
                <w:lang w:val="uk-UA"/>
              </w:rPr>
              <w:t>Чистота виконання контурів і спо</w:t>
            </w:r>
            <w:r w:rsidRPr="006B700B">
              <w:rPr>
                <w:spacing w:val="-4"/>
                <w:sz w:val="28"/>
                <w:szCs w:val="28"/>
                <w:lang w:val="uk-UA"/>
              </w:rPr>
              <w:softHyphen/>
              <w:t>лучень</w:t>
            </w:r>
          </w:p>
        </w:tc>
        <w:tc>
          <w:tcPr>
            <w:tcW w:w="715" w:type="dxa"/>
          </w:tcPr>
          <w:p w14:paraId="5141017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5E13A6C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C8B0A10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2D0DF6EF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BC6F0B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A0C5CD0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77517F56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0C8EF60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C74FA35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14:paraId="7CB43053" w14:textId="77777777" w:rsidR="005656A3" w:rsidRPr="006B700B" w:rsidRDefault="005656A3" w:rsidP="000F5ADC">
            <w:pPr>
              <w:spacing w:before="70" w:after="70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27AECF6C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Чіткість виконання знаків і с</w:t>
            </w:r>
            <w:r w:rsidRPr="006B700B">
              <w:rPr>
                <w:sz w:val="28"/>
                <w:szCs w:val="28"/>
                <w:lang w:val="uk-UA"/>
              </w:rPr>
              <w:t>у</w:t>
            </w:r>
            <w:r w:rsidRPr="006B700B">
              <w:rPr>
                <w:sz w:val="28"/>
                <w:szCs w:val="28"/>
                <w:lang w:val="uk-UA"/>
              </w:rPr>
              <w:t>про</w:t>
            </w:r>
            <w:r w:rsidRPr="006B700B">
              <w:rPr>
                <w:sz w:val="28"/>
                <w:szCs w:val="28"/>
                <w:lang w:val="uk-UA"/>
              </w:rPr>
              <w:softHyphen/>
              <w:t>воджувальної докуме</w:t>
            </w:r>
            <w:r w:rsidRPr="006B700B">
              <w:rPr>
                <w:sz w:val="28"/>
                <w:szCs w:val="28"/>
                <w:lang w:val="uk-UA"/>
              </w:rPr>
              <w:t>н</w:t>
            </w:r>
            <w:r w:rsidRPr="006B700B">
              <w:rPr>
                <w:sz w:val="28"/>
                <w:szCs w:val="28"/>
                <w:lang w:val="uk-UA"/>
              </w:rPr>
              <w:t>тації</w:t>
            </w:r>
          </w:p>
        </w:tc>
        <w:tc>
          <w:tcPr>
            <w:tcW w:w="715" w:type="dxa"/>
          </w:tcPr>
          <w:p w14:paraId="7858320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A8447E7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FC7517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4C8C44C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3C3843EA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559240DF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66CF952F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449B14AD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03D972CA" w14:textId="77777777" w:rsidTr="000F5AD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</w:tcBorders>
          </w:tcPr>
          <w:p w14:paraId="7EAF700F" w14:textId="77777777" w:rsidR="005656A3" w:rsidRPr="006B700B" w:rsidRDefault="005656A3" w:rsidP="000F5ADC">
            <w:pPr>
              <w:spacing w:before="70" w:after="70"/>
              <w:rPr>
                <w:sz w:val="28"/>
                <w:szCs w:val="28"/>
                <w:lang w:val="uk-UA"/>
              </w:rPr>
            </w:pPr>
          </w:p>
        </w:tc>
        <w:tc>
          <w:tcPr>
            <w:tcW w:w="3005" w:type="dxa"/>
          </w:tcPr>
          <w:p w14:paraId="2B6AE11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Стійкість до пошкодження і тр</w:t>
            </w:r>
            <w:r w:rsidRPr="006B700B">
              <w:rPr>
                <w:sz w:val="28"/>
                <w:szCs w:val="28"/>
                <w:lang w:val="uk-UA"/>
              </w:rPr>
              <w:t>и</w:t>
            </w:r>
            <w:r w:rsidRPr="006B700B">
              <w:rPr>
                <w:sz w:val="28"/>
                <w:szCs w:val="28"/>
                <w:lang w:val="uk-UA"/>
              </w:rPr>
              <w:t>валість зберігання первісного в</w:t>
            </w:r>
            <w:r w:rsidRPr="006B700B">
              <w:rPr>
                <w:sz w:val="28"/>
                <w:szCs w:val="28"/>
                <w:lang w:val="uk-UA"/>
              </w:rPr>
              <w:t>и</w:t>
            </w:r>
            <w:r w:rsidRPr="006B700B">
              <w:rPr>
                <w:sz w:val="28"/>
                <w:szCs w:val="28"/>
                <w:lang w:val="uk-UA"/>
              </w:rPr>
              <w:t>гл</w:t>
            </w:r>
            <w:r w:rsidRPr="006B700B">
              <w:rPr>
                <w:sz w:val="28"/>
                <w:szCs w:val="28"/>
                <w:lang w:val="uk-UA"/>
              </w:rPr>
              <w:t>я</w:t>
            </w:r>
            <w:r w:rsidRPr="006B700B">
              <w:rPr>
                <w:sz w:val="28"/>
                <w:szCs w:val="28"/>
                <w:lang w:val="uk-UA"/>
              </w:rPr>
              <w:t xml:space="preserve">ду </w:t>
            </w:r>
          </w:p>
        </w:tc>
        <w:tc>
          <w:tcPr>
            <w:tcW w:w="715" w:type="dxa"/>
          </w:tcPr>
          <w:p w14:paraId="3E4B0481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5EF8A313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395046B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06D741A9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0AFE9A22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3" w:type="dxa"/>
          </w:tcPr>
          <w:p w14:paraId="646BC47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02" w:type="dxa"/>
          </w:tcPr>
          <w:p w14:paraId="155E142E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60" w:type="dxa"/>
          </w:tcPr>
          <w:p w14:paraId="5538EC98" w14:textId="77777777" w:rsidR="005656A3" w:rsidRPr="006B700B" w:rsidRDefault="005656A3" w:rsidP="000F5ADC">
            <w:pPr>
              <w:spacing w:before="70" w:after="7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15749E" w14:textId="77777777" w:rsidR="005656A3" w:rsidRDefault="005656A3" w:rsidP="005656A3">
      <w:pPr>
        <w:spacing w:line="360" w:lineRule="auto"/>
        <w:ind w:firstLine="301"/>
        <w:jc w:val="both"/>
        <w:rPr>
          <w:sz w:val="28"/>
          <w:szCs w:val="28"/>
          <w:lang w:val="uk-UA"/>
        </w:rPr>
      </w:pPr>
    </w:p>
    <w:p w14:paraId="7A27A4F1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>Завдання 3.</w:t>
      </w:r>
      <w:r w:rsidRPr="006B700B">
        <w:rPr>
          <w:sz w:val="28"/>
          <w:szCs w:val="28"/>
          <w:lang w:val="uk-UA"/>
        </w:rPr>
        <w:t xml:space="preserve"> Скориставшись даними табл., обчисліть індекс дефектності колісних дисків для вантажних автомобілів у вибірці із 40 виробів. Кількість різновидів дефектів — 11, максимально допустиме значення дефектності — 0,75 грн. </w:t>
      </w:r>
    </w:p>
    <w:p w14:paraId="5DEF9FB2" w14:textId="77777777" w:rsidR="005656A3" w:rsidRPr="007459C9" w:rsidRDefault="005656A3" w:rsidP="005656A3">
      <w:pPr>
        <w:pStyle w:val="2"/>
        <w:tabs>
          <w:tab w:val="left" w:pos="1809"/>
          <w:tab w:val="left" w:pos="2084"/>
          <w:tab w:val="left" w:pos="3126"/>
          <w:tab w:val="left" w:pos="4168"/>
          <w:tab w:val="left" w:pos="5210"/>
          <w:tab w:val="left" w:pos="6252"/>
          <w:tab w:val="left" w:pos="7294"/>
          <w:tab w:val="left" w:pos="8336"/>
          <w:tab w:val="left" w:pos="9378"/>
          <w:tab w:val="left" w:pos="10420"/>
        </w:tabs>
      </w:pPr>
      <w:r w:rsidRPr="008B3FC3">
        <w:rPr>
          <w:u w:val="none"/>
        </w:rPr>
        <w:lastRenderedPageBreak/>
        <w:t>Та</w:t>
      </w:r>
      <w:r>
        <w:rPr>
          <w:u w:val="none"/>
        </w:rPr>
        <w:t xml:space="preserve">блиця. </w:t>
      </w:r>
      <w:r w:rsidRPr="007459C9">
        <w:t>Вихідні дані для обчислення індексу дефектності колісних дисків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8"/>
        <w:gridCol w:w="2127"/>
        <w:gridCol w:w="2193"/>
      </w:tblGrid>
      <w:tr w:rsidR="005656A3" w:rsidRPr="006B700B" w14:paraId="3B56F4BE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  <w:vAlign w:val="center"/>
          </w:tcPr>
          <w:p w14:paraId="4CCE4A1A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60" w:after="6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Назва дефекту</w:t>
            </w:r>
          </w:p>
        </w:tc>
        <w:tc>
          <w:tcPr>
            <w:tcW w:w="2127" w:type="dxa"/>
          </w:tcPr>
          <w:p w14:paraId="20FDAA81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60" w:after="6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Вартість </w:t>
            </w:r>
            <w:r w:rsidRPr="006B700B">
              <w:rPr>
                <w:sz w:val="28"/>
                <w:szCs w:val="28"/>
                <w:lang w:val="uk-UA"/>
              </w:rPr>
              <w:br/>
              <w:t>усуне</w:t>
            </w:r>
            <w:r w:rsidRPr="006B700B">
              <w:rPr>
                <w:sz w:val="28"/>
                <w:szCs w:val="28"/>
                <w:lang w:val="uk-UA"/>
              </w:rPr>
              <w:t>н</w:t>
            </w:r>
            <w:r w:rsidRPr="006B700B">
              <w:rPr>
                <w:sz w:val="28"/>
                <w:szCs w:val="28"/>
                <w:lang w:val="uk-UA"/>
              </w:rPr>
              <w:t>ня, грн</w:t>
            </w:r>
          </w:p>
        </w:tc>
        <w:tc>
          <w:tcPr>
            <w:tcW w:w="2193" w:type="dxa"/>
            <w:vAlign w:val="center"/>
          </w:tcPr>
          <w:p w14:paraId="3E82CF49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60" w:after="6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Кількість дефектів</w:t>
            </w:r>
          </w:p>
        </w:tc>
      </w:tr>
      <w:tr w:rsidR="005656A3" w:rsidRPr="006B700B" w14:paraId="11886B73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11F7F2F8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Тріщини</w:t>
            </w:r>
          </w:p>
        </w:tc>
        <w:tc>
          <w:tcPr>
            <w:tcW w:w="2127" w:type="dxa"/>
          </w:tcPr>
          <w:p w14:paraId="7030D4AE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0,61</w:t>
            </w:r>
          </w:p>
        </w:tc>
        <w:tc>
          <w:tcPr>
            <w:tcW w:w="2193" w:type="dxa"/>
          </w:tcPr>
          <w:p w14:paraId="1C5C0715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</w:tr>
      <w:tr w:rsidR="005656A3" w:rsidRPr="006B700B" w14:paraId="736757E6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398EE4CF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Затиски</w:t>
            </w:r>
          </w:p>
        </w:tc>
        <w:tc>
          <w:tcPr>
            <w:tcW w:w="2127" w:type="dxa"/>
          </w:tcPr>
          <w:p w14:paraId="39EC9E5C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0,49</w:t>
            </w:r>
          </w:p>
        </w:tc>
        <w:tc>
          <w:tcPr>
            <w:tcW w:w="2193" w:type="dxa"/>
          </w:tcPr>
          <w:p w14:paraId="4583FC00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</w:t>
            </w:r>
          </w:p>
        </w:tc>
      </w:tr>
      <w:tr w:rsidR="005656A3" w:rsidRPr="006B700B" w14:paraId="6F3B7997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5EA412D5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Раковини</w:t>
            </w:r>
          </w:p>
        </w:tc>
        <w:tc>
          <w:tcPr>
            <w:tcW w:w="2127" w:type="dxa"/>
          </w:tcPr>
          <w:p w14:paraId="57734E05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0,73</w:t>
            </w:r>
          </w:p>
        </w:tc>
        <w:tc>
          <w:tcPr>
            <w:tcW w:w="2193" w:type="dxa"/>
          </w:tcPr>
          <w:p w14:paraId="7D84EB15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</w:tr>
      <w:tr w:rsidR="005656A3" w:rsidRPr="006B700B" w14:paraId="6ED1FC55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57B48486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Недостатне заповнення зварного шва</w:t>
            </w:r>
          </w:p>
        </w:tc>
        <w:tc>
          <w:tcPr>
            <w:tcW w:w="2127" w:type="dxa"/>
          </w:tcPr>
          <w:p w14:paraId="434CED75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0,94</w:t>
            </w:r>
          </w:p>
        </w:tc>
        <w:tc>
          <w:tcPr>
            <w:tcW w:w="2193" w:type="dxa"/>
          </w:tcPr>
          <w:p w14:paraId="793E871A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</w:t>
            </w:r>
          </w:p>
        </w:tc>
      </w:tr>
      <w:tr w:rsidR="005656A3" w:rsidRPr="006B700B" w14:paraId="04E287E2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08CA4DE1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Розшарування</w:t>
            </w:r>
          </w:p>
        </w:tc>
        <w:tc>
          <w:tcPr>
            <w:tcW w:w="2127" w:type="dxa"/>
          </w:tcPr>
          <w:p w14:paraId="541A7419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0,64</w:t>
            </w:r>
          </w:p>
        </w:tc>
        <w:tc>
          <w:tcPr>
            <w:tcW w:w="2193" w:type="dxa"/>
          </w:tcPr>
          <w:p w14:paraId="15E4C83D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</w:tr>
      <w:tr w:rsidR="005656A3" w:rsidRPr="006B700B" w14:paraId="2595ADDD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018393AA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Непровар</w:t>
            </w:r>
          </w:p>
        </w:tc>
        <w:tc>
          <w:tcPr>
            <w:tcW w:w="2127" w:type="dxa"/>
          </w:tcPr>
          <w:p w14:paraId="2FC49AD4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0,82</w:t>
            </w:r>
          </w:p>
        </w:tc>
        <w:tc>
          <w:tcPr>
            <w:tcW w:w="2193" w:type="dxa"/>
          </w:tcPr>
          <w:p w14:paraId="24748817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</w:tr>
      <w:tr w:rsidR="005656A3" w:rsidRPr="006B700B" w14:paraId="2A39C2A5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7A3BCEC3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Розриви</w:t>
            </w:r>
          </w:p>
        </w:tc>
        <w:tc>
          <w:tcPr>
            <w:tcW w:w="2127" w:type="dxa"/>
          </w:tcPr>
          <w:p w14:paraId="6377FE5E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0,67</w:t>
            </w:r>
          </w:p>
        </w:tc>
        <w:tc>
          <w:tcPr>
            <w:tcW w:w="2193" w:type="dxa"/>
          </w:tcPr>
          <w:p w14:paraId="0D66578F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</w:tr>
      <w:tr w:rsidR="005656A3" w:rsidRPr="006B700B" w14:paraId="768CD24F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04ED088A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Проплав</w:t>
            </w:r>
          </w:p>
        </w:tc>
        <w:tc>
          <w:tcPr>
            <w:tcW w:w="2127" w:type="dxa"/>
          </w:tcPr>
          <w:p w14:paraId="146D4C62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0,73</w:t>
            </w:r>
          </w:p>
        </w:tc>
        <w:tc>
          <w:tcPr>
            <w:tcW w:w="2193" w:type="dxa"/>
          </w:tcPr>
          <w:p w14:paraId="4018128F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</w:t>
            </w:r>
          </w:p>
        </w:tc>
      </w:tr>
      <w:tr w:rsidR="005656A3" w:rsidRPr="006B700B" w14:paraId="3CA02816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136D2327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Підріз</w:t>
            </w:r>
          </w:p>
        </w:tc>
        <w:tc>
          <w:tcPr>
            <w:tcW w:w="2127" w:type="dxa"/>
          </w:tcPr>
          <w:p w14:paraId="5CEA4BC9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0,34</w:t>
            </w:r>
          </w:p>
        </w:tc>
        <w:tc>
          <w:tcPr>
            <w:tcW w:w="2193" w:type="dxa"/>
          </w:tcPr>
          <w:p w14:paraId="236A35D6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</w:t>
            </w:r>
          </w:p>
        </w:tc>
      </w:tr>
      <w:tr w:rsidR="005656A3" w:rsidRPr="006B700B" w14:paraId="58762D3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672EA98F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Свищ</w:t>
            </w:r>
          </w:p>
        </w:tc>
        <w:tc>
          <w:tcPr>
            <w:tcW w:w="2127" w:type="dxa"/>
          </w:tcPr>
          <w:p w14:paraId="042BBD6D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0,83</w:t>
            </w:r>
          </w:p>
        </w:tc>
        <w:tc>
          <w:tcPr>
            <w:tcW w:w="2193" w:type="dxa"/>
          </w:tcPr>
          <w:p w14:paraId="1D0EB659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</w:tr>
      <w:tr w:rsidR="005656A3" w:rsidRPr="006B700B" w14:paraId="096BAA44" w14:textId="77777777" w:rsidTr="000F5AD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08" w:type="dxa"/>
          </w:tcPr>
          <w:p w14:paraId="48B0F88F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Нахлист</w:t>
            </w:r>
          </w:p>
        </w:tc>
        <w:tc>
          <w:tcPr>
            <w:tcW w:w="2127" w:type="dxa"/>
          </w:tcPr>
          <w:p w14:paraId="483C6987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0,63</w:t>
            </w:r>
          </w:p>
        </w:tc>
        <w:tc>
          <w:tcPr>
            <w:tcW w:w="2193" w:type="dxa"/>
          </w:tcPr>
          <w:p w14:paraId="50A9493E" w14:textId="77777777" w:rsidR="005656A3" w:rsidRPr="006B700B" w:rsidRDefault="005656A3" w:rsidP="000F5ADC">
            <w:pPr>
              <w:tabs>
                <w:tab w:val="left" w:pos="1809"/>
                <w:tab w:val="left" w:pos="2084"/>
                <w:tab w:val="left" w:pos="2474"/>
                <w:tab w:val="left" w:pos="3126"/>
                <w:tab w:val="left" w:pos="4168"/>
                <w:tab w:val="left" w:pos="5210"/>
                <w:tab w:val="left" w:pos="6252"/>
                <w:tab w:val="left" w:pos="7294"/>
                <w:tab w:val="left" w:pos="8336"/>
                <w:tab w:val="left" w:pos="9378"/>
                <w:tab w:val="left" w:pos="10420"/>
              </w:tabs>
              <w:spacing w:before="40" w:after="40" w:line="360" w:lineRule="auto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</w:tr>
    </w:tbl>
    <w:p w14:paraId="026FA4E9" w14:textId="77777777" w:rsidR="005656A3" w:rsidRDefault="005656A3" w:rsidP="005656A3">
      <w:pPr>
        <w:tabs>
          <w:tab w:val="left" w:pos="180"/>
        </w:tabs>
        <w:ind w:left="540" w:hanging="540"/>
        <w:jc w:val="both"/>
        <w:rPr>
          <w:bCs/>
          <w:sz w:val="28"/>
          <w:lang w:val="uk-UA"/>
        </w:rPr>
      </w:pPr>
    </w:p>
    <w:p w14:paraId="10162696" w14:textId="77777777" w:rsidR="005656A3" w:rsidRPr="003F012D" w:rsidRDefault="005656A3" w:rsidP="005656A3">
      <w:pPr>
        <w:tabs>
          <w:tab w:val="left" w:pos="180"/>
        </w:tabs>
        <w:ind w:left="540" w:hanging="540"/>
        <w:jc w:val="both"/>
        <w:rPr>
          <w:bCs/>
          <w:sz w:val="28"/>
          <w:lang w:val="uk-UA"/>
        </w:rPr>
      </w:pPr>
      <w:r>
        <w:rPr>
          <w:b/>
          <w:bCs/>
          <w:caps/>
          <w:sz w:val="28"/>
          <w:lang w:val="uk-UA"/>
        </w:rPr>
        <w:t>4.3.П</w:t>
      </w:r>
      <w:r>
        <w:rPr>
          <w:b/>
          <w:bCs/>
          <w:sz w:val="28"/>
          <w:lang w:val="uk-UA"/>
        </w:rPr>
        <w:t xml:space="preserve">ідготовка конспекту наукового тексту за </w:t>
      </w:r>
      <w:r>
        <w:rPr>
          <w:b/>
          <w:bCs/>
          <w:sz w:val="28"/>
        </w:rPr>
        <w:t>Міжнародни</w:t>
      </w:r>
      <w:r>
        <w:rPr>
          <w:b/>
          <w:bCs/>
          <w:sz w:val="28"/>
          <w:lang w:val="uk-UA"/>
        </w:rPr>
        <w:t>ми</w:t>
      </w:r>
      <w:r>
        <w:rPr>
          <w:b/>
          <w:bCs/>
          <w:sz w:val="28"/>
        </w:rPr>
        <w:t xml:space="preserve">  </w:t>
      </w:r>
      <w:r>
        <w:rPr>
          <w:b/>
          <w:bCs/>
          <w:sz w:val="28"/>
          <w:lang w:val="uk-UA"/>
        </w:rPr>
        <w:t xml:space="preserve">    </w:t>
      </w:r>
      <w:r>
        <w:rPr>
          <w:b/>
          <w:bCs/>
          <w:sz w:val="28"/>
        </w:rPr>
        <w:t>стандартами   серії  9000.</w:t>
      </w:r>
    </w:p>
    <w:p w14:paraId="3CD2F4DA" w14:textId="77777777" w:rsidR="005656A3" w:rsidRDefault="005656A3" w:rsidP="005656A3">
      <w:pPr>
        <w:tabs>
          <w:tab w:val="left" w:pos="7083"/>
        </w:tabs>
        <w:spacing w:line="360" w:lineRule="auto"/>
        <w:ind w:left="540" w:firstLine="301"/>
        <w:jc w:val="both"/>
        <w:rPr>
          <w:b/>
          <w:bCs/>
          <w:sz w:val="28"/>
          <w:lang w:val="uk-UA"/>
        </w:rPr>
      </w:pPr>
    </w:p>
    <w:p w14:paraId="04082E0F" w14:textId="77777777" w:rsidR="005656A3" w:rsidRDefault="005656A3" w:rsidP="005656A3">
      <w:pPr>
        <w:tabs>
          <w:tab w:val="left" w:pos="1620"/>
          <w:tab w:val="left" w:pos="7083"/>
        </w:tabs>
        <w:spacing w:line="360" w:lineRule="auto"/>
        <w:ind w:right="116"/>
        <w:jc w:val="both"/>
        <w:rPr>
          <w:sz w:val="28"/>
          <w:lang w:val="uk-UA"/>
        </w:rPr>
      </w:pPr>
      <w:r>
        <w:rPr>
          <w:b/>
          <w:bCs/>
          <w:caps/>
          <w:sz w:val="28"/>
          <w:lang w:val="uk-UA"/>
        </w:rPr>
        <w:t>ТЕМА 5.</w:t>
      </w:r>
      <w:r>
        <w:rPr>
          <w:b/>
          <w:bCs/>
          <w:caps/>
          <w:sz w:val="28"/>
          <w:lang w:val="uk-UA"/>
        </w:rPr>
        <w:tab/>
        <w:t>Конкурентоспроможність  товару і її показники</w:t>
      </w:r>
      <w:r>
        <w:rPr>
          <w:caps/>
          <w:sz w:val="28"/>
          <w:lang w:val="uk-UA"/>
        </w:rPr>
        <w:t xml:space="preserve"> </w:t>
      </w:r>
    </w:p>
    <w:p w14:paraId="48DBA747" w14:textId="77777777" w:rsidR="005656A3" w:rsidRPr="003F012D" w:rsidRDefault="005656A3" w:rsidP="005656A3">
      <w:pPr>
        <w:tabs>
          <w:tab w:val="left" w:pos="7083"/>
        </w:tabs>
        <w:jc w:val="both"/>
        <w:outlineLvl w:val="0"/>
        <w:rPr>
          <w:b/>
          <w:sz w:val="28"/>
          <w:lang w:val="uk-UA"/>
        </w:rPr>
      </w:pPr>
      <w:r>
        <w:rPr>
          <w:b/>
          <w:sz w:val="28"/>
          <w:lang w:val="uk-UA"/>
        </w:rPr>
        <w:t>5.1.Опрацювання теоретичних основ прослуханого лекційного матеріалу.</w:t>
      </w:r>
      <w:r>
        <w:rPr>
          <w:bCs/>
          <w:caps/>
          <w:sz w:val="28"/>
          <w:lang w:val="uk-UA"/>
        </w:rPr>
        <w:t xml:space="preserve">          </w:t>
      </w:r>
    </w:p>
    <w:p w14:paraId="2DAD209E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Рейтинг  товару  і  методика його визначення.</w:t>
      </w:r>
    </w:p>
    <w:p w14:paraId="65C90E5C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Нормативні, технічні та  економічні параметри  конкурентоспроможності товару.</w:t>
      </w:r>
    </w:p>
    <w:p w14:paraId="6D38CBC4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Методика оцінки конкурентоспроможності товару за  нормативними  параметрами.</w:t>
      </w:r>
    </w:p>
    <w:p w14:paraId="36EE1112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Визначення значущості техічних і економічних  параметрів конкурентоспроможності  продукії.</w:t>
      </w:r>
    </w:p>
    <w:p w14:paraId="6611A48C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Визначення групового  показника  конкурентоспроможності  за технічними та економічними  параметрами.</w:t>
      </w:r>
    </w:p>
    <w:p w14:paraId="4DE273DD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Інтегральний  показник  конкурентоспроможності  товару.</w:t>
      </w:r>
    </w:p>
    <w:p w14:paraId="0383B96F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lastRenderedPageBreak/>
        <w:t>Нецінові чинники конкурентоспроможності.</w:t>
      </w:r>
    </w:p>
    <w:p w14:paraId="6F6D8A1F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Міжнародні  критерії  оцінки  конкурентоспроможності  товару, підприємства, країни.</w:t>
      </w:r>
    </w:p>
    <w:p w14:paraId="5858CD4F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540"/>
        </w:tabs>
        <w:ind w:left="360" w:firstLine="0"/>
        <w:jc w:val="both"/>
        <w:rPr>
          <w:bCs/>
          <w:sz w:val="28"/>
        </w:rPr>
      </w:pPr>
      <w:r>
        <w:rPr>
          <w:bCs/>
          <w:sz w:val="28"/>
        </w:rPr>
        <w:t>Імідж  товару та  його  визначальні  чинники.</w:t>
      </w:r>
    </w:p>
    <w:p w14:paraId="61C927E3" w14:textId="77777777" w:rsidR="005656A3" w:rsidRDefault="005656A3" w:rsidP="005656A3">
      <w:pPr>
        <w:numPr>
          <w:ilvl w:val="0"/>
          <w:numId w:val="2"/>
        </w:numPr>
        <w:tabs>
          <w:tab w:val="clear" w:pos="1069"/>
          <w:tab w:val="num" w:pos="720"/>
        </w:tabs>
        <w:ind w:hanging="709"/>
        <w:jc w:val="both"/>
        <w:rPr>
          <w:bCs/>
          <w:sz w:val="28"/>
        </w:rPr>
      </w:pPr>
      <w:r>
        <w:rPr>
          <w:bCs/>
          <w:sz w:val="28"/>
          <w:lang w:val="uk-UA"/>
        </w:rPr>
        <w:t xml:space="preserve"> </w:t>
      </w:r>
      <w:r>
        <w:rPr>
          <w:bCs/>
          <w:sz w:val="28"/>
        </w:rPr>
        <w:t>“Паблік рілейшнз” її  призначення  та  заходи.</w:t>
      </w:r>
    </w:p>
    <w:p w14:paraId="7D0C27A5" w14:textId="77777777" w:rsidR="005656A3" w:rsidRDefault="005656A3" w:rsidP="005656A3">
      <w:pPr>
        <w:ind w:left="360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11. </w:t>
      </w:r>
      <w:r>
        <w:rPr>
          <w:bCs/>
          <w:sz w:val="28"/>
        </w:rPr>
        <w:t>Значення  сертифікації  для  формування  та  посилення  іміджу  товару.</w:t>
      </w:r>
    </w:p>
    <w:p w14:paraId="5659F2A1" w14:textId="77777777" w:rsidR="005656A3" w:rsidRPr="008B3FC3" w:rsidRDefault="005656A3" w:rsidP="005656A3">
      <w:pPr>
        <w:ind w:left="360"/>
        <w:jc w:val="both"/>
        <w:rPr>
          <w:bCs/>
          <w:sz w:val="28"/>
          <w:lang w:val="uk-UA"/>
        </w:rPr>
      </w:pPr>
    </w:p>
    <w:p w14:paraId="53BDF6E9" w14:textId="77777777" w:rsidR="005656A3" w:rsidRDefault="005656A3" w:rsidP="005656A3">
      <w:pPr>
        <w:tabs>
          <w:tab w:val="num" w:pos="540"/>
        </w:tabs>
        <w:jc w:val="both"/>
        <w:rPr>
          <w:b/>
          <w:bCs/>
          <w:sz w:val="28"/>
          <w:lang w:val="uk-UA"/>
        </w:rPr>
      </w:pPr>
      <w:r>
        <w:rPr>
          <w:b/>
          <w:sz w:val="28"/>
          <w:lang w:val="uk-UA"/>
        </w:rPr>
        <w:t>5.2</w:t>
      </w:r>
      <w:r>
        <w:rPr>
          <w:bCs/>
          <w:sz w:val="28"/>
          <w:lang w:val="uk-UA"/>
        </w:rPr>
        <w:t>.</w:t>
      </w:r>
      <w:r>
        <w:rPr>
          <w:b/>
          <w:bCs/>
          <w:sz w:val="28"/>
          <w:lang w:val="uk-UA"/>
        </w:rPr>
        <w:t>Вирішення і письмове оформлення задач .</w:t>
      </w:r>
    </w:p>
    <w:p w14:paraId="39B61C1E" w14:textId="77777777" w:rsidR="005656A3" w:rsidRPr="006B700B" w:rsidRDefault="005656A3" w:rsidP="005656A3">
      <w:pPr>
        <w:spacing w:line="360" w:lineRule="auto"/>
        <w:ind w:firstLine="301"/>
        <w:jc w:val="both"/>
        <w:rPr>
          <w:spacing w:val="4"/>
          <w:sz w:val="28"/>
          <w:szCs w:val="28"/>
          <w:lang w:val="uk-UA"/>
        </w:rPr>
      </w:pPr>
      <w:r w:rsidRPr="007459C9">
        <w:rPr>
          <w:spacing w:val="4"/>
          <w:sz w:val="28"/>
          <w:szCs w:val="28"/>
          <w:lang w:val="uk-UA"/>
        </w:rPr>
        <w:t>Завдання 1.</w:t>
      </w:r>
      <w:r w:rsidRPr="006B700B">
        <w:rPr>
          <w:spacing w:val="4"/>
          <w:sz w:val="28"/>
          <w:szCs w:val="28"/>
          <w:lang w:val="uk-UA"/>
        </w:rPr>
        <w:t xml:space="preserve"> Скориставшись даними табл., визначити рейтинг електросоковитискувачів побутових стосовно базов</w:t>
      </w:r>
      <w:r w:rsidRPr="006B700B">
        <w:rPr>
          <w:spacing w:val="4"/>
          <w:sz w:val="28"/>
          <w:szCs w:val="28"/>
          <w:lang w:val="uk-UA"/>
        </w:rPr>
        <w:t>о</w:t>
      </w:r>
      <w:r w:rsidRPr="006B700B">
        <w:rPr>
          <w:spacing w:val="4"/>
          <w:sz w:val="28"/>
          <w:szCs w:val="28"/>
          <w:lang w:val="uk-UA"/>
        </w:rPr>
        <w:t>го зра</w:t>
      </w:r>
      <w:r w:rsidRPr="006B700B">
        <w:rPr>
          <w:spacing w:val="4"/>
          <w:sz w:val="28"/>
          <w:szCs w:val="28"/>
          <w:lang w:val="uk-UA"/>
        </w:rPr>
        <w:t>з</w:t>
      </w:r>
      <w:r w:rsidRPr="006B700B">
        <w:rPr>
          <w:spacing w:val="4"/>
          <w:sz w:val="28"/>
          <w:szCs w:val="28"/>
          <w:lang w:val="uk-UA"/>
        </w:rPr>
        <w:t xml:space="preserve">ка. </w:t>
      </w:r>
    </w:p>
    <w:p w14:paraId="1A616BB7" w14:textId="77777777" w:rsidR="005656A3" w:rsidRPr="006B700B" w:rsidRDefault="005656A3" w:rsidP="005656A3">
      <w:pPr>
        <w:pStyle w:val="2"/>
      </w:pPr>
      <w:r w:rsidRPr="008B3FC3">
        <w:rPr>
          <w:u w:val="none"/>
        </w:rPr>
        <w:t xml:space="preserve">Таблиця </w:t>
      </w:r>
      <w:r>
        <w:rPr>
          <w:u w:val="none"/>
        </w:rPr>
        <w:t xml:space="preserve">. </w:t>
      </w:r>
      <w:r w:rsidRPr="006B700B">
        <w:t>Технічні параметри електросоковитискувачів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8"/>
        <w:gridCol w:w="45"/>
        <w:gridCol w:w="726"/>
        <w:gridCol w:w="21"/>
        <w:gridCol w:w="944"/>
        <w:gridCol w:w="1156"/>
        <w:gridCol w:w="15"/>
        <w:gridCol w:w="1336"/>
        <w:gridCol w:w="1848"/>
      </w:tblGrid>
      <w:tr w:rsidR="005656A3" w:rsidRPr="006B700B" w14:paraId="7FFED790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4213" w:type="dxa"/>
            <w:gridSpan w:val="2"/>
            <w:vMerge w:val="restart"/>
            <w:vAlign w:val="center"/>
          </w:tcPr>
          <w:p w14:paraId="266E0387" w14:textId="77777777" w:rsidR="005656A3" w:rsidRPr="006B700B" w:rsidRDefault="005656A3" w:rsidP="000F5ADC">
            <w:pPr>
              <w:spacing w:before="60" w:after="60"/>
              <w:jc w:val="center"/>
              <w:rPr>
                <w:caps/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Назва параметра</w:t>
            </w:r>
          </w:p>
        </w:tc>
        <w:tc>
          <w:tcPr>
            <w:tcW w:w="6046" w:type="dxa"/>
            <w:gridSpan w:val="7"/>
            <w:vAlign w:val="center"/>
          </w:tcPr>
          <w:p w14:paraId="658A26C9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Моделі електросоковижималок</w:t>
            </w:r>
          </w:p>
        </w:tc>
      </w:tr>
      <w:tr w:rsidR="005656A3" w:rsidRPr="006B700B" w14:paraId="54E31DBB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145"/>
          <w:jc w:val="center"/>
        </w:trPr>
        <w:tc>
          <w:tcPr>
            <w:tcW w:w="4213" w:type="dxa"/>
            <w:gridSpan w:val="2"/>
            <w:vMerge/>
            <w:vAlign w:val="center"/>
          </w:tcPr>
          <w:p w14:paraId="6EA0BAC0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47" w:type="dxa"/>
            <w:gridSpan w:val="2"/>
            <w:vAlign w:val="center"/>
          </w:tcPr>
          <w:p w14:paraId="2729594E" w14:textId="77777777" w:rsidR="005656A3" w:rsidRPr="006B700B" w:rsidRDefault="005656A3" w:rsidP="000F5ADC">
            <w:pPr>
              <w:spacing w:before="60" w:after="6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СВМР</w:t>
            </w:r>
          </w:p>
        </w:tc>
        <w:tc>
          <w:tcPr>
            <w:tcW w:w="944" w:type="dxa"/>
            <w:vAlign w:val="center"/>
          </w:tcPr>
          <w:p w14:paraId="7853BB0E" w14:textId="77777777" w:rsidR="005656A3" w:rsidRPr="006B700B" w:rsidRDefault="005656A3" w:rsidP="000F5ADC">
            <w:pPr>
              <w:spacing w:before="60" w:after="6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СЕСП</w:t>
            </w:r>
          </w:p>
        </w:tc>
        <w:tc>
          <w:tcPr>
            <w:tcW w:w="1171" w:type="dxa"/>
            <w:gridSpan w:val="2"/>
            <w:vAlign w:val="center"/>
          </w:tcPr>
          <w:p w14:paraId="3F3C115B" w14:textId="77777777" w:rsidR="005656A3" w:rsidRPr="006B700B" w:rsidRDefault="005656A3" w:rsidP="000F5ADC">
            <w:pPr>
              <w:spacing w:before="60" w:after="6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Базовий зр</w:t>
            </w:r>
            <w:r w:rsidRPr="006B700B">
              <w:rPr>
                <w:sz w:val="28"/>
                <w:szCs w:val="28"/>
                <w:lang w:val="uk-UA"/>
              </w:rPr>
              <w:t>а</w:t>
            </w:r>
            <w:r w:rsidRPr="006B700B">
              <w:rPr>
                <w:sz w:val="28"/>
                <w:szCs w:val="28"/>
                <w:lang w:val="uk-UA"/>
              </w:rPr>
              <w:t>зок</w:t>
            </w:r>
          </w:p>
        </w:tc>
        <w:tc>
          <w:tcPr>
            <w:tcW w:w="1336" w:type="dxa"/>
            <w:vAlign w:val="center"/>
          </w:tcPr>
          <w:p w14:paraId="7E72A0E7" w14:textId="77777777" w:rsidR="005656A3" w:rsidRPr="006B700B" w:rsidRDefault="005656A3" w:rsidP="000F5ADC">
            <w:pPr>
              <w:spacing w:before="60" w:after="6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СЭПП</w:t>
            </w:r>
          </w:p>
        </w:tc>
        <w:tc>
          <w:tcPr>
            <w:tcW w:w="1848" w:type="dxa"/>
            <w:vAlign w:val="center"/>
          </w:tcPr>
          <w:p w14:paraId="0E93BDC0" w14:textId="77777777" w:rsidR="005656A3" w:rsidRPr="006B700B" w:rsidRDefault="005656A3" w:rsidP="000F5ADC">
            <w:pPr>
              <w:spacing w:before="60" w:after="60"/>
              <w:ind w:left="-57" w:right="-57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СВПА</w:t>
            </w:r>
          </w:p>
        </w:tc>
      </w:tr>
      <w:tr w:rsidR="005656A3" w:rsidRPr="006B700B" w14:paraId="37755AC7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4213" w:type="dxa"/>
            <w:gridSpan w:val="2"/>
          </w:tcPr>
          <w:p w14:paraId="27F86481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Продуктивність, кг/год</w:t>
            </w:r>
          </w:p>
        </w:tc>
        <w:tc>
          <w:tcPr>
            <w:tcW w:w="747" w:type="dxa"/>
            <w:gridSpan w:val="2"/>
          </w:tcPr>
          <w:p w14:paraId="7F346CF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944" w:type="dxa"/>
          </w:tcPr>
          <w:p w14:paraId="19456A9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1171" w:type="dxa"/>
            <w:gridSpan w:val="2"/>
          </w:tcPr>
          <w:p w14:paraId="17161BEA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1336" w:type="dxa"/>
          </w:tcPr>
          <w:p w14:paraId="46398E5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848" w:type="dxa"/>
          </w:tcPr>
          <w:p w14:paraId="291576A5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80</w:t>
            </w:r>
          </w:p>
        </w:tc>
      </w:tr>
      <w:tr w:rsidR="005656A3" w:rsidRPr="006B700B" w14:paraId="0CE2DB6C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4213" w:type="dxa"/>
            <w:gridSpan w:val="2"/>
          </w:tcPr>
          <w:p w14:paraId="2C285F08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Чистота соку, %</w:t>
            </w:r>
          </w:p>
        </w:tc>
        <w:tc>
          <w:tcPr>
            <w:tcW w:w="747" w:type="dxa"/>
            <w:gridSpan w:val="2"/>
          </w:tcPr>
          <w:p w14:paraId="23D28E79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944" w:type="dxa"/>
          </w:tcPr>
          <w:p w14:paraId="5FB08641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171" w:type="dxa"/>
            <w:gridSpan w:val="2"/>
          </w:tcPr>
          <w:p w14:paraId="121B64B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336" w:type="dxa"/>
          </w:tcPr>
          <w:p w14:paraId="3FF2EEE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1848" w:type="dxa"/>
          </w:tcPr>
          <w:p w14:paraId="65C3355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80</w:t>
            </w:r>
          </w:p>
        </w:tc>
      </w:tr>
      <w:tr w:rsidR="005656A3" w:rsidRPr="006B700B" w14:paraId="36E4B658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726"/>
          <w:jc w:val="center"/>
        </w:trPr>
        <w:tc>
          <w:tcPr>
            <w:tcW w:w="4213" w:type="dxa"/>
            <w:gridSpan w:val="2"/>
          </w:tcPr>
          <w:p w14:paraId="76087F45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pacing w:val="-2"/>
                <w:sz w:val="28"/>
                <w:szCs w:val="28"/>
                <w:lang w:val="uk-UA"/>
              </w:rPr>
              <w:t>Ефективність відтиск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у</w:t>
            </w:r>
            <w:r w:rsidRPr="006B700B">
              <w:rPr>
                <w:spacing w:val="-2"/>
                <w:sz w:val="28"/>
                <w:szCs w:val="28"/>
                <w:lang w:val="uk-UA"/>
              </w:rPr>
              <w:t>ван</w:t>
            </w:r>
            <w:r w:rsidRPr="006B700B">
              <w:rPr>
                <w:spacing w:val="-2"/>
                <w:sz w:val="28"/>
                <w:szCs w:val="28"/>
                <w:lang w:val="uk-UA"/>
              </w:rPr>
              <w:softHyphen/>
              <w:t>ня</w:t>
            </w:r>
            <w:r w:rsidRPr="006B700B">
              <w:rPr>
                <w:sz w:val="28"/>
                <w:szCs w:val="28"/>
                <w:lang w:val="uk-UA"/>
              </w:rPr>
              <w:t xml:space="preserve">, % </w:t>
            </w:r>
          </w:p>
        </w:tc>
        <w:tc>
          <w:tcPr>
            <w:tcW w:w="747" w:type="dxa"/>
            <w:gridSpan w:val="2"/>
          </w:tcPr>
          <w:p w14:paraId="3F076D6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944" w:type="dxa"/>
          </w:tcPr>
          <w:p w14:paraId="1AFC110F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171" w:type="dxa"/>
            <w:gridSpan w:val="2"/>
          </w:tcPr>
          <w:p w14:paraId="532738BA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1336" w:type="dxa"/>
          </w:tcPr>
          <w:p w14:paraId="22B80DF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1848" w:type="dxa"/>
          </w:tcPr>
          <w:p w14:paraId="09FC80C5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50</w:t>
            </w:r>
          </w:p>
        </w:tc>
      </w:tr>
      <w:tr w:rsidR="005656A3" w:rsidRPr="006B700B" w14:paraId="30BA4699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726"/>
          <w:jc w:val="center"/>
        </w:trPr>
        <w:tc>
          <w:tcPr>
            <w:tcW w:w="4213" w:type="dxa"/>
            <w:gridSpan w:val="2"/>
          </w:tcPr>
          <w:p w14:paraId="7F343152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Номінальна спожита п</w:t>
            </w:r>
            <w:r w:rsidRPr="006B700B">
              <w:rPr>
                <w:sz w:val="28"/>
                <w:szCs w:val="28"/>
                <w:lang w:val="uk-UA"/>
              </w:rPr>
              <w:t>о</w:t>
            </w:r>
            <w:r w:rsidRPr="006B700B">
              <w:rPr>
                <w:sz w:val="28"/>
                <w:szCs w:val="28"/>
                <w:lang w:val="uk-UA"/>
              </w:rPr>
              <w:t>тужність,Вт</w:t>
            </w:r>
          </w:p>
        </w:tc>
        <w:tc>
          <w:tcPr>
            <w:tcW w:w="747" w:type="dxa"/>
            <w:gridSpan w:val="2"/>
          </w:tcPr>
          <w:p w14:paraId="1055117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944" w:type="dxa"/>
          </w:tcPr>
          <w:p w14:paraId="2A8B299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1171" w:type="dxa"/>
            <w:gridSpan w:val="2"/>
          </w:tcPr>
          <w:p w14:paraId="37C7644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1336" w:type="dxa"/>
          </w:tcPr>
          <w:p w14:paraId="775E597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1848" w:type="dxa"/>
          </w:tcPr>
          <w:p w14:paraId="799A54F5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320</w:t>
            </w:r>
          </w:p>
        </w:tc>
      </w:tr>
      <w:tr w:rsidR="005656A3" w:rsidRPr="006B700B" w14:paraId="5F2E52BD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4168" w:type="dxa"/>
          </w:tcPr>
          <w:p w14:paraId="75331E57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Маса без насадок, кг</w:t>
            </w:r>
          </w:p>
        </w:tc>
        <w:tc>
          <w:tcPr>
            <w:tcW w:w="771" w:type="dxa"/>
            <w:gridSpan w:val="2"/>
          </w:tcPr>
          <w:p w14:paraId="451FE9BD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6,0</w:t>
            </w:r>
          </w:p>
        </w:tc>
        <w:tc>
          <w:tcPr>
            <w:tcW w:w="965" w:type="dxa"/>
            <w:gridSpan w:val="2"/>
          </w:tcPr>
          <w:p w14:paraId="7456D47E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6,0</w:t>
            </w:r>
          </w:p>
        </w:tc>
        <w:tc>
          <w:tcPr>
            <w:tcW w:w="1156" w:type="dxa"/>
          </w:tcPr>
          <w:p w14:paraId="4222E80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8,0</w:t>
            </w:r>
          </w:p>
        </w:tc>
        <w:tc>
          <w:tcPr>
            <w:tcW w:w="1351" w:type="dxa"/>
            <w:gridSpan w:val="2"/>
          </w:tcPr>
          <w:p w14:paraId="502B1626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8,5</w:t>
            </w:r>
          </w:p>
        </w:tc>
        <w:tc>
          <w:tcPr>
            <w:tcW w:w="1848" w:type="dxa"/>
          </w:tcPr>
          <w:p w14:paraId="1FFD9AF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8,5</w:t>
            </w:r>
          </w:p>
        </w:tc>
      </w:tr>
    </w:tbl>
    <w:p w14:paraId="0F28FD2C" w14:textId="77777777" w:rsidR="005656A3" w:rsidRPr="006B700B" w:rsidRDefault="005656A3" w:rsidP="005656A3">
      <w:pPr>
        <w:spacing w:before="160"/>
        <w:ind w:firstLine="301"/>
        <w:jc w:val="both"/>
        <w:rPr>
          <w:spacing w:val="-2"/>
          <w:sz w:val="28"/>
          <w:szCs w:val="28"/>
          <w:lang w:val="uk-UA"/>
        </w:rPr>
      </w:pPr>
      <w:r w:rsidRPr="007459C9">
        <w:rPr>
          <w:spacing w:val="-2"/>
          <w:sz w:val="28"/>
          <w:szCs w:val="28"/>
          <w:lang w:val="uk-UA"/>
        </w:rPr>
        <w:t>Завдання 2.</w:t>
      </w:r>
      <w:r w:rsidRPr="006B700B">
        <w:rPr>
          <w:spacing w:val="-2"/>
          <w:sz w:val="28"/>
          <w:szCs w:val="28"/>
          <w:lang w:val="uk-UA"/>
        </w:rPr>
        <w:t xml:space="preserve"> Показники якості для визначення конкурентос</w:t>
      </w:r>
      <w:r w:rsidRPr="006B700B">
        <w:rPr>
          <w:spacing w:val="-2"/>
          <w:sz w:val="28"/>
          <w:szCs w:val="28"/>
          <w:lang w:val="uk-UA"/>
        </w:rPr>
        <w:t>п</w:t>
      </w:r>
      <w:r w:rsidRPr="006B700B">
        <w:rPr>
          <w:spacing w:val="-2"/>
          <w:sz w:val="28"/>
          <w:szCs w:val="28"/>
          <w:lang w:val="uk-UA"/>
        </w:rPr>
        <w:t>ро</w:t>
      </w:r>
      <w:r w:rsidRPr="006B700B">
        <w:rPr>
          <w:spacing w:val="-2"/>
          <w:sz w:val="28"/>
          <w:szCs w:val="28"/>
          <w:lang w:val="uk-UA"/>
        </w:rPr>
        <w:softHyphen/>
      </w:r>
      <w:r w:rsidRPr="006B700B">
        <w:rPr>
          <w:spacing w:val="-6"/>
          <w:sz w:val="28"/>
          <w:szCs w:val="28"/>
          <w:lang w:val="uk-UA"/>
        </w:rPr>
        <w:t>можності велосипеда за технічними параметрами наведено в табл.</w:t>
      </w:r>
      <w:r w:rsidRPr="006B700B">
        <w:rPr>
          <w:spacing w:val="-2"/>
          <w:sz w:val="28"/>
          <w:szCs w:val="28"/>
          <w:lang w:val="uk-UA"/>
        </w:rPr>
        <w:t xml:space="preserve"> Для встановлення ваги кожного з них створено експертну комісію з восьми фахівців. Оцінювання здійснюється за десятибальною шкалою. Запрошуємо Вас узяти участь у роботі комісії з метою визначення нормованих коефіцієнтів значущості кожного пока</w:t>
      </w:r>
      <w:r w:rsidRPr="006B700B">
        <w:rPr>
          <w:spacing w:val="-2"/>
          <w:sz w:val="28"/>
          <w:szCs w:val="28"/>
          <w:lang w:val="uk-UA"/>
        </w:rPr>
        <w:t>з</w:t>
      </w:r>
      <w:r w:rsidRPr="006B700B">
        <w:rPr>
          <w:spacing w:val="-2"/>
          <w:sz w:val="28"/>
          <w:szCs w:val="28"/>
          <w:lang w:val="uk-UA"/>
        </w:rPr>
        <w:t>ника. Дати письмовий висновок щодо вмотивованості Вашого в</w:t>
      </w:r>
      <w:r w:rsidRPr="006B700B">
        <w:rPr>
          <w:spacing w:val="-2"/>
          <w:sz w:val="28"/>
          <w:szCs w:val="28"/>
          <w:lang w:val="uk-UA"/>
        </w:rPr>
        <w:t>и</w:t>
      </w:r>
      <w:r w:rsidRPr="006B700B">
        <w:rPr>
          <w:spacing w:val="-2"/>
          <w:sz w:val="28"/>
          <w:szCs w:val="28"/>
          <w:lang w:val="uk-UA"/>
        </w:rPr>
        <w:t>бору найбільшого та найменшого показника в</w:t>
      </w:r>
      <w:r w:rsidRPr="006B700B">
        <w:rPr>
          <w:spacing w:val="-2"/>
          <w:sz w:val="28"/>
          <w:szCs w:val="28"/>
          <w:lang w:val="uk-UA"/>
        </w:rPr>
        <w:t>а</w:t>
      </w:r>
      <w:r w:rsidRPr="006B700B">
        <w:rPr>
          <w:spacing w:val="-2"/>
          <w:sz w:val="28"/>
          <w:szCs w:val="28"/>
          <w:lang w:val="uk-UA"/>
        </w:rPr>
        <w:t xml:space="preserve">гомості. </w:t>
      </w:r>
    </w:p>
    <w:p w14:paraId="328532AA" w14:textId="77777777" w:rsidR="005656A3" w:rsidRPr="006B700B" w:rsidRDefault="005656A3" w:rsidP="005656A3">
      <w:pPr>
        <w:pStyle w:val="2"/>
        <w:spacing w:before="160"/>
      </w:pPr>
      <w:r w:rsidRPr="008B3FC3">
        <w:rPr>
          <w:u w:val="none"/>
        </w:rPr>
        <w:t xml:space="preserve">Таблиця </w:t>
      </w:r>
      <w:r>
        <w:rPr>
          <w:u w:val="none"/>
        </w:rPr>
        <w:t xml:space="preserve">. </w:t>
      </w:r>
      <w:r w:rsidRPr="006B700B">
        <w:t xml:space="preserve">Результати оцінювання значущості </w:t>
      </w:r>
      <w:r>
        <w:t xml:space="preserve"> </w:t>
      </w:r>
      <w:r w:rsidRPr="006B700B">
        <w:t>показників якості велосипед</w:t>
      </w:r>
      <w:r>
        <w:t>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7"/>
        <w:gridCol w:w="510"/>
        <w:gridCol w:w="510"/>
        <w:gridCol w:w="510"/>
        <w:gridCol w:w="647"/>
        <w:gridCol w:w="762"/>
        <w:gridCol w:w="762"/>
        <w:gridCol w:w="611"/>
        <w:gridCol w:w="796"/>
      </w:tblGrid>
      <w:tr w:rsidR="005656A3" w:rsidRPr="006B700B" w14:paraId="59DDED0A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  <w:vMerge w:val="restart"/>
            <w:vAlign w:val="center"/>
          </w:tcPr>
          <w:p w14:paraId="3AF567A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5108" w:type="dxa"/>
            <w:gridSpan w:val="8"/>
          </w:tcPr>
          <w:p w14:paraId="7395EE2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Оцінки експертів у балах</w:t>
            </w:r>
          </w:p>
        </w:tc>
      </w:tr>
      <w:tr w:rsidR="005656A3" w:rsidRPr="006B700B" w14:paraId="335763B7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949"/>
          <w:jc w:val="center"/>
        </w:trPr>
        <w:tc>
          <w:tcPr>
            <w:tcW w:w="4277" w:type="dxa"/>
            <w:vMerge/>
            <w:vAlign w:val="center"/>
          </w:tcPr>
          <w:p w14:paraId="31DB6C2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49D1E87E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Перший</w:t>
            </w:r>
          </w:p>
        </w:tc>
        <w:tc>
          <w:tcPr>
            <w:tcW w:w="510" w:type="dxa"/>
            <w:textDirection w:val="btLr"/>
            <w:vAlign w:val="center"/>
          </w:tcPr>
          <w:p w14:paraId="14D10411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Другий</w:t>
            </w:r>
          </w:p>
        </w:tc>
        <w:tc>
          <w:tcPr>
            <w:tcW w:w="510" w:type="dxa"/>
            <w:textDirection w:val="btLr"/>
            <w:vAlign w:val="center"/>
          </w:tcPr>
          <w:p w14:paraId="3195AEEF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Третій</w:t>
            </w:r>
          </w:p>
        </w:tc>
        <w:tc>
          <w:tcPr>
            <w:tcW w:w="647" w:type="dxa"/>
            <w:textDirection w:val="btLr"/>
            <w:vAlign w:val="center"/>
          </w:tcPr>
          <w:p w14:paraId="5664C77C" w14:textId="77777777" w:rsidR="005656A3" w:rsidRPr="00064562" w:rsidRDefault="005656A3" w:rsidP="000F5ADC">
            <w:pPr>
              <w:spacing w:before="60" w:after="60"/>
              <w:ind w:left="10" w:right="-166" w:firstLine="47"/>
              <w:rPr>
                <w:lang w:val="uk-UA"/>
              </w:rPr>
            </w:pPr>
            <w:r w:rsidRPr="00064562">
              <w:rPr>
                <w:lang w:val="uk-UA"/>
              </w:rPr>
              <w:t>Четве</w:t>
            </w:r>
            <w:r w:rsidRPr="00064562">
              <w:rPr>
                <w:lang w:val="uk-UA"/>
              </w:rPr>
              <w:t>р</w:t>
            </w:r>
            <w:r w:rsidRPr="00064562">
              <w:rPr>
                <w:lang w:val="uk-UA"/>
              </w:rPr>
              <w:t>тий</w:t>
            </w:r>
          </w:p>
        </w:tc>
        <w:tc>
          <w:tcPr>
            <w:tcW w:w="762" w:type="dxa"/>
            <w:textDirection w:val="btLr"/>
            <w:vAlign w:val="center"/>
          </w:tcPr>
          <w:p w14:paraId="7345D6E1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П’ятий</w:t>
            </w:r>
          </w:p>
        </w:tc>
        <w:tc>
          <w:tcPr>
            <w:tcW w:w="762" w:type="dxa"/>
            <w:textDirection w:val="btLr"/>
            <w:vAlign w:val="center"/>
          </w:tcPr>
          <w:p w14:paraId="59517916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Шостий</w:t>
            </w:r>
          </w:p>
        </w:tc>
        <w:tc>
          <w:tcPr>
            <w:tcW w:w="611" w:type="dxa"/>
            <w:textDirection w:val="btLr"/>
            <w:vAlign w:val="center"/>
          </w:tcPr>
          <w:p w14:paraId="259F2ADE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Сьомий</w:t>
            </w:r>
          </w:p>
        </w:tc>
        <w:tc>
          <w:tcPr>
            <w:tcW w:w="796" w:type="dxa"/>
            <w:textDirection w:val="btLr"/>
            <w:vAlign w:val="center"/>
          </w:tcPr>
          <w:p w14:paraId="663C535F" w14:textId="77777777" w:rsidR="005656A3" w:rsidRPr="00064562" w:rsidRDefault="005656A3" w:rsidP="000F5ADC">
            <w:pPr>
              <w:spacing w:before="60" w:after="60"/>
              <w:ind w:left="57" w:right="-166"/>
              <w:rPr>
                <w:lang w:val="uk-UA"/>
              </w:rPr>
            </w:pPr>
            <w:r w:rsidRPr="00064562">
              <w:rPr>
                <w:lang w:val="uk-UA"/>
              </w:rPr>
              <w:t>Студент</w:t>
            </w:r>
          </w:p>
        </w:tc>
      </w:tr>
      <w:tr w:rsidR="005656A3" w:rsidRPr="006B700B" w14:paraId="64C9E5E5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3A993527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Крок, м</w:t>
            </w:r>
          </w:p>
        </w:tc>
        <w:tc>
          <w:tcPr>
            <w:tcW w:w="510" w:type="dxa"/>
          </w:tcPr>
          <w:p w14:paraId="2298F28F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10" w:type="dxa"/>
          </w:tcPr>
          <w:p w14:paraId="609E262C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2E2B581A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47" w:type="dxa"/>
          </w:tcPr>
          <w:p w14:paraId="4FDFA96C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62" w:type="dxa"/>
          </w:tcPr>
          <w:p w14:paraId="5273751E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2" w:type="dxa"/>
          </w:tcPr>
          <w:p w14:paraId="3260D46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11" w:type="dxa"/>
          </w:tcPr>
          <w:p w14:paraId="47C1E28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96" w:type="dxa"/>
          </w:tcPr>
          <w:p w14:paraId="741BAD0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D371168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308561E0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Коефіцієнт легкості ходу</w:t>
            </w:r>
          </w:p>
        </w:tc>
        <w:tc>
          <w:tcPr>
            <w:tcW w:w="510" w:type="dxa"/>
          </w:tcPr>
          <w:p w14:paraId="0808A67F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4EE7FAA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3486B79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47" w:type="dxa"/>
          </w:tcPr>
          <w:p w14:paraId="2F3D480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62" w:type="dxa"/>
          </w:tcPr>
          <w:p w14:paraId="5D006B1D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2" w:type="dxa"/>
          </w:tcPr>
          <w:p w14:paraId="741A111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1" w:type="dxa"/>
          </w:tcPr>
          <w:p w14:paraId="270DE211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96" w:type="dxa"/>
          </w:tcPr>
          <w:p w14:paraId="5AA669D6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7A35A04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04A39462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Маса</w:t>
            </w:r>
          </w:p>
        </w:tc>
        <w:tc>
          <w:tcPr>
            <w:tcW w:w="510" w:type="dxa"/>
          </w:tcPr>
          <w:p w14:paraId="12801FAA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" w:type="dxa"/>
          </w:tcPr>
          <w:p w14:paraId="584B68BD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5FFE0C66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47" w:type="dxa"/>
          </w:tcPr>
          <w:p w14:paraId="302E9AE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2" w:type="dxa"/>
          </w:tcPr>
          <w:p w14:paraId="06F9F88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2" w:type="dxa"/>
          </w:tcPr>
          <w:p w14:paraId="3EBEF2C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11" w:type="dxa"/>
          </w:tcPr>
          <w:p w14:paraId="3E74C9E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96" w:type="dxa"/>
          </w:tcPr>
          <w:p w14:paraId="2172AEA9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AE1EED8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60C13660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Напрацювання на відказ</w:t>
            </w:r>
          </w:p>
        </w:tc>
        <w:tc>
          <w:tcPr>
            <w:tcW w:w="510" w:type="dxa"/>
          </w:tcPr>
          <w:p w14:paraId="6F4FE26E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" w:type="dxa"/>
          </w:tcPr>
          <w:p w14:paraId="66AE82D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10" w:type="dxa"/>
          </w:tcPr>
          <w:p w14:paraId="4FDDFC5F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47" w:type="dxa"/>
          </w:tcPr>
          <w:p w14:paraId="12279DEF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62" w:type="dxa"/>
          </w:tcPr>
          <w:p w14:paraId="14E2900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2" w:type="dxa"/>
          </w:tcPr>
          <w:p w14:paraId="52BB0FFD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</w:tcPr>
          <w:p w14:paraId="6D613B6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96" w:type="dxa"/>
          </w:tcPr>
          <w:p w14:paraId="46306D6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3BF026F0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5894B9EC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Ергономічний</w:t>
            </w:r>
          </w:p>
        </w:tc>
        <w:tc>
          <w:tcPr>
            <w:tcW w:w="510" w:type="dxa"/>
          </w:tcPr>
          <w:p w14:paraId="5CAD6A5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" w:type="dxa"/>
          </w:tcPr>
          <w:p w14:paraId="03D4D8F5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10" w:type="dxa"/>
          </w:tcPr>
          <w:p w14:paraId="1793EA9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47" w:type="dxa"/>
          </w:tcPr>
          <w:p w14:paraId="209ACC6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62" w:type="dxa"/>
          </w:tcPr>
          <w:p w14:paraId="6D9FDAA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2" w:type="dxa"/>
          </w:tcPr>
          <w:p w14:paraId="289395E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1" w:type="dxa"/>
          </w:tcPr>
          <w:p w14:paraId="40EA8DF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96" w:type="dxa"/>
          </w:tcPr>
          <w:p w14:paraId="01552EC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3B73D27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0712AA32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lastRenderedPageBreak/>
              <w:t>Естетичний</w:t>
            </w:r>
          </w:p>
        </w:tc>
        <w:tc>
          <w:tcPr>
            <w:tcW w:w="510" w:type="dxa"/>
          </w:tcPr>
          <w:p w14:paraId="7217F96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1CC8024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400CC64C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47" w:type="dxa"/>
          </w:tcPr>
          <w:p w14:paraId="45201D49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62" w:type="dxa"/>
          </w:tcPr>
          <w:p w14:paraId="7C1064E3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62" w:type="dxa"/>
          </w:tcPr>
          <w:p w14:paraId="1BFB63D6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611" w:type="dxa"/>
          </w:tcPr>
          <w:p w14:paraId="1631B68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96" w:type="dxa"/>
          </w:tcPr>
          <w:p w14:paraId="0C340BD9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DD615B8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67B1D948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Кількість передач</w:t>
            </w:r>
          </w:p>
        </w:tc>
        <w:tc>
          <w:tcPr>
            <w:tcW w:w="510" w:type="dxa"/>
          </w:tcPr>
          <w:p w14:paraId="2CE9906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10" w:type="dxa"/>
          </w:tcPr>
          <w:p w14:paraId="175477F6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" w:type="dxa"/>
          </w:tcPr>
          <w:p w14:paraId="1E8ADDFA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47" w:type="dxa"/>
          </w:tcPr>
          <w:p w14:paraId="50728FD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62" w:type="dxa"/>
          </w:tcPr>
          <w:p w14:paraId="56052B0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62" w:type="dxa"/>
          </w:tcPr>
          <w:p w14:paraId="1F4FC7E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</w:tcPr>
          <w:p w14:paraId="52B43956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96" w:type="dxa"/>
          </w:tcPr>
          <w:p w14:paraId="67088B5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6D4FDB4E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290C0584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Шлях гальмування</w:t>
            </w:r>
          </w:p>
        </w:tc>
        <w:tc>
          <w:tcPr>
            <w:tcW w:w="510" w:type="dxa"/>
          </w:tcPr>
          <w:p w14:paraId="4D3C7258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10" w:type="dxa"/>
          </w:tcPr>
          <w:p w14:paraId="22FB683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10" w:type="dxa"/>
          </w:tcPr>
          <w:p w14:paraId="21D911E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47" w:type="dxa"/>
          </w:tcPr>
          <w:p w14:paraId="1F91305A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2" w:type="dxa"/>
          </w:tcPr>
          <w:p w14:paraId="1FF8A737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2" w:type="dxa"/>
          </w:tcPr>
          <w:p w14:paraId="2133BD8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11" w:type="dxa"/>
          </w:tcPr>
          <w:p w14:paraId="58F9AD2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96" w:type="dxa"/>
          </w:tcPr>
          <w:p w14:paraId="7D742F84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4516DABB" w14:textId="77777777" w:rsidTr="000F5ADC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4277" w:type="dxa"/>
          </w:tcPr>
          <w:p w14:paraId="2B9D1F05" w14:textId="77777777" w:rsidR="005656A3" w:rsidRPr="006B700B" w:rsidRDefault="005656A3" w:rsidP="000F5ADC">
            <w:pPr>
              <w:spacing w:before="40" w:after="4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Тип велосипеду</w:t>
            </w:r>
          </w:p>
        </w:tc>
        <w:tc>
          <w:tcPr>
            <w:tcW w:w="510" w:type="dxa"/>
          </w:tcPr>
          <w:p w14:paraId="45BBDB02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" w:type="dxa"/>
          </w:tcPr>
          <w:p w14:paraId="52CDAD8C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10" w:type="dxa"/>
          </w:tcPr>
          <w:p w14:paraId="3787BB30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647" w:type="dxa"/>
          </w:tcPr>
          <w:p w14:paraId="6D24E66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62" w:type="dxa"/>
          </w:tcPr>
          <w:p w14:paraId="3BA889BD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762" w:type="dxa"/>
          </w:tcPr>
          <w:p w14:paraId="4BB8DCAB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11" w:type="dxa"/>
          </w:tcPr>
          <w:p w14:paraId="0DF67121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6" w:type="dxa"/>
          </w:tcPr>
          <w:p w14:paraId="425EACC5" w14:textId="77777777" w:rsidR="005656A3" w:rsidRPr="006B700B" w:rsidRDefault="005656A3" w:rsidP="000F5ADC">
            <w:pPr>
              <w:spacing w:before="40" w:after="40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14:paraId="18D2179F" w14:textId="77777777" w:rsidR="005656A3" w:rsidRDefault="005656A3" w:rsidP="005656A3">
      <w:pPr>
        <w:spacing w:line="360" w:lineRule="auto"/>
        <w:ind w:firstLine="301"/>
        <w:jc w:val="both"/>
        <w:rPr>
          <w:sz w:val="28"/>
          <w:szCs w:val="28"/>
          <w:lang w:val="uk-UA"/>
        </w:rPr>
      </w:pPr>
    </w:p>
    <w:p w14:paraId="4EE0E083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7459C9">
        <w:rPr>
          <w:sz w:val="28"/>
          <w:szCs w:val="28"/>
          <w:lang w:val="uk-UA"/>
        </w:rPr>
        <w:t>Завдання 3</w:t>
      </w:r>
      <w:r w:rsidRPr="006B700B">
        <w:rPr>
          <w:sz w:val="28"/>
          <w:szCs w:val="28"/>
          <w:lang w:val="uk-UA"/>
        </w:rPr>
        <w:t>. Технічні характеристики та показники вагомості окремих показників якості трикамерних холодильників наведено в табл.. Визначте конкурентоспроможність за технічними п</w:t>
      </w:r>
      <w:r w:rsidRPr="006B700B">
        <w:rPr>
          <w:sz w:val="28"/>
          <w:szCs w:val="28"/>
          <w:lang w:val="uk-UA"/>
        </w:rPr>
        <w:t>а</w:t>
      </w:r>
      <w:r w:rsidRPr="006B700B">
        <w:rPr>
          <w:sz w:val="28"/>
          <w:szCs w:val="28"/>
          <w:lang w:val="uk-UA"/>
        </w:rPr>
        <w:t>раметрами холодильника КШД 350/80 щодо базового зразка. Зро</w:t>
      </w:r>
      <w:r w:rsidRPr="006B700B">
        <w:rPr>
          <w:sz w:val="28"/>
          <w:szCs w:val="28"/>
          <w:lang w:val="uk-UA"/>
        </w:rPr>
        <w:softHyphen/>
        <w:t>біть письмовий висновок стосовно вмотивованості встановлених показників вагомості технічних параметрів.</w:t>
      </w:r>
    </w:p>
    <w:p w14:paraId="2411F2CF" w14:textId="77777777" w:rsidR="005656A3" w:rsidRPr="006B700B" w:rsidRDefault="005656A3" w:rsidP="005656A3">
      <w:pPr>
        <w:pStyle w:val="2"/>
      </w:pPr>
      <w:r w:rsidRPr="008B3FC3">
        <w:rPr>
          <w:u w:val="none"/>
        </w:rPr>
        <w:t xml:space="preserve">Таблиця </w:t>
      </w:r>
      <w:r>
        <w:rPr>
          <w:u w:val="none"/>
        </w:rPr>
        <w:t xml:space="preserve"> </w:t>
      </w:r>
      <w:r w:rsidRPr="006B700B">
        <w:t>Технічні параметри холодильників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3"/>
        <w:gridCol w:w="1221"/>
        <w:gridCol w:w="1527"/>
        <w:gridCol w:w="1616"/>
      </w:tblGrid>
      <w:tr w:rsidR="005656A3" w:rsidRPr="006B700B" w14:paraId="4AF830A1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775"/>
          <w:jc w:val="center"/>
        </w:trPr>
        <w:tc>
          <w:tcPr>
            <w:tcW w:w="5233" w:type="dxa"/>
            <w:vMerge w:val="restart"/>
            <w:vAlign w:val="center"/>
          </w:tcPr>
          <w:p w14:paraId="5F9CB448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Показники якості</w:t>
            </w:r>
          </w:p>
        </w:tc>
        <w:tc>
          <w:tcPr>
            <w:tcW w:w="2748" w:type="dxa"/>
            <w:gridSpan w:val="2"/>
          </w:tcPr>
          <w:p w14:paraId="19BD1A21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  <w:tc>
          <w:tcPr>
            <w:tcW w:w="1616" w:type="dxa"/>
            <w:vMerge w:val="restart"/>
            <w:vAlign w:val="center"/>
          </w:tcPr>
          <w:p w14:paraId="06A03404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Показники вагомості</w:t>
            </w:r>
          </w:p>
        </w:tc>
      </w:tr>
      <w:tr w:rsidR="005656A3" w:rsidRPr="006B700B" w14:paraId="173AFDB8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143"/>
          <w:jc w:val="center"/>
        </w:trPr>
        <w:tc>
          <w:tcPr>
            <w:tcW w:w="5233" w:type="dxa"/>
            <w:vMerge/>
            <w:vAlign w:val="center"/>
          </w:tcPr>
          <w:p w14:paraId="2E6E6CA7" w14:textId="77777777" w:rsidR="005656A3" w:rsidRPr="006B700B" w:rsidRDefault="005656A3" w:rsidP="000F5ADC">
            <w:pPr>
              <w:spacing w:before="80" w:after="80"/>
              <w:rPr>
                <w:sz w:val="28"/>
                <w:szCs w:val="28"/>
                <w:lang w:val="uk-UA"/>
              </w:rPr>
            </w:pPr>
          </w:p>
        </w:tc>
        <w:tc>
          <w:tcPr>
            <w:tcW w:w="1221" w:type="dxa"/>
          </w:tcPr>
          <w:p w14:paraId="5D4B062D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КШД 350/80</w:t>
            </w:r>
          </w:p>
        </w:tc>
        <w:tc>
          <w:tcPr>
            <w:tcW w:w="1527" w:type="dxa"/>
          </w:tcPr>
          <w:p w14:paraId="2238DF71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Базовий зразок</w:t>
            </w:r>
          </w:p>
        </w:tc>
        <w:tc>
          <w:tcPr>
            <w:tcW w:w="1616" w:type="dxa"/>
            <w:vMerge/>
            <w:vAlign w:val="center"/>
          </w:tcPr>
          <w:p w14:paraId="7AE0A586" w14:textId="77777777" w:rsidR="005656A3" w:rsidRPr="006B700B" w:rsidRDefault="005656A3" w:rsidP="000F5ADC">
            <w:pPr>
              <w:spacing w:before="80" w:after="8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52A59F8D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5233" w:type="dxa"/>
          </w:tcPr>
          <w:p w14:paraId="4D242F05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Загальний об’єм холодильника, дм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21" w:type="dxa"/>
          </w:tcPr>
          <w:p w14:paraId="002CAEFC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350</w:t>
            </w:r>
          </w:p>
        </w:tc>
        <w:tc>
          <w:tcPr>
            <w:tcW w:w="1527" w:type="dxa"/>
          </w:tcPr>
          <w:p w14:paraId="4D4196B2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300</w:t>
            </w:r>
          </w:p>
        </w:tc>
        <w:tc>
          <w:tcPr>
            <w:tcW w:w="1616" w:type="dxa"/>
          </w:tcPr>
          <w:p w14:paraId="683EF76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</w:tr>
      <w:tr w:rsidR="005656A3" w:rsidRPr="006B700B" w14:paraId="5A2B1BEC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5233" w:type="dxa"/>
          </w:tcPr>
          <w:p w14:paraId="36E6D777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Об’єм морозильної камери, дм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21" w:type="dxa"/>
          </w:tcPr>
          <w:p w14:paraId="50E4B1A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1527" w:type="dxa"/>
          </w:tcPr>
          <w:p w14:paraId="707FD05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616" w:type="dxa"/>
          </w:tcPr>
          <w:p w14:paraId="7269A6A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</w:t>
            </w:r>
          </w:p>
        </w:tc>
      </w:tr>
      <w:tr w:rsidR="005656A3" w:rsidRPr="006B700B" w14:paraId="0F6C61E0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756"/>
          <w:jc w:val="center"/>
        </w:trPr>
        <w:tc>
          <w:tcPr>
            <w:tcW w:w="5233" w:type="dxa"/>
          </w:tcPr>
          <w:p w14:paraId="42DB230C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Об’єм камери для збереження овочів і фруктів, дм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21" w:type="dxa"/>
          </w:tcPr>
          <w:p w14:paraId="6BDC55E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527" w:type="dxa"/>
          </w:tcPr>
          <w:p w14:paraId="7ED96BB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1616" w:type="dxa"/>
          </w:tcPr>
          <w:p w14:paraId="76074198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</w:tr>
      <w:tr w:rsidR="005656A3" w:rsidRPr="006B700B" w14:paraId="54E8318A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5233" w:type="dxa"/>
          </w:tcPr>
          <w:p w14:paraId="4BF39961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Висота, мм</w:t>
            </w:r>
          </w:p>
        </w:tc>
        <w:tc>
          <w:tcPr>
            <w:tcW w:w="1221" w:type="dxa"/>
          </w:tcPr>
          <w:p w14:paraId="5B4FF142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1750</w:t>
            </w:r>
          </w:p>
        </w:tc>
        <w:tc>
          <w:tcPr>
            <w:tcW w:w="1527" w:type="dxa"/>
          </w:tcPr>
          <w:p w14:paraId="24E754B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1600</w:t>
            </w:r>
          </w:p>
        </w:tc>
        <w:tc>
          <w:tcPr>
            <w:tcW w:w="1616" w:type="dxa"/>
          </w:tcPr>
          <w:p w14:paraId="59A97486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</w:tr>
      <w:tr w:rsidR="005656A3" w:rsidRPr="006B700B" w14:paraId="5694F966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756"/>
          <w:jc w:val="center"/>
        </w:trPr>
        <w:tc>
          <w:tcPr>
            <w:tcW w:w="5233" w:type="dxa"/>
          </w:tcPr>
          <w:p w14:paraId="6AC15472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Температура збер</w:t>
            </w:r>
            <w:r w:rsidRPr="006B700B">
              <w:rPr>
                <w:sz w:val="28"/>
                <w:szCs w:val="28"/>
                <w:lang w:val="uk-UA"/>
              </w:rPr>
              <w:t>і</w:t>
            </w:r>
            <w:r w:rsidRPr="006B700B">
              <w:rPr>
                <w:sz w:val="28"/>
                <w:szCs w:val="28"/>
                <w:lang w:val="uk-UA"/>
              </w:rPr>
              <w:t>гання замо</w:t>
            </w:r>
            <w:r w:rsidRPr="006B700B">
              <w:rPr>
                <w:sz w:val="28"/>
                <w:szCs w:val="28"/>
                <w:lang w:val="uk-UA"/>
              </w:rPr>
              <w:softHyphen/>
              <w:t xml:space="preserve">рожених продуктів, 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6B700B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1221" w:type="dxa"/>
          </w:tcPr>
          <w:p w14:paraId="15D18709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–18</w:t>
            </w:r>
          </w:p>
        </w:tc>
        <w:tc>
          <w:tcPr>
            <w:tcW w:w="1527" w:type="dxa"/>
          </w:tcPr>
          <w:p w14:paraId="22363425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–18</w:t>
            </w:r>
          </w:p>
        </w:tc>
        <w:tc>
          <w:tcPr>
            <w:tcW w:w="1616" w:type="dxa"/>
          </w:tcPr>
          <w:p w14:paraId="147B3B0C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</w:tr>
      <w:tr w:rsidR="005656A3" w:rsidRPr="006B700B" w14:paraId="706912ED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756"/>
          <w:jc w:val="center"/>
        </w:trPr>
        <w:tc>
          <w:tcPr>
            <w:tcW w:w="5233" w:type="dxa"/>
          </w:tcPr>
          <w:p w14:paraId="2C30A72E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Потужність заморожування продуктів, кг/добу</w:t>
            </w:r>
          </w:p>
        </w:tc>
        <w:tc>
          <w:tcPr>
            <w:tcW w:w="1221" w:type="dxa"/>
          </w:tcPr>
          <w:p w14:paraId="618A637B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4,0</w:t>
            </w:r>
          </w:p>
        </w:tc>
        <w:tc>
          <w:tcPr>
            <w:tcW w:w="1527" w:type="dxa"/>
          </w:tcPr>
          <w:p w14:paraId="1517425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3,0</w:t>
            </w:r>
          </w:p>
        </w:tc>
        <w:tc>
          <w:tcPr>
            <w:tcW w:w="1616" w:type="dxa"/>
          </w:tcPr>
          <w:p w14:paraId="385A0470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</w:tr>
      <w:tr w:rsidR="005656A3" w:rsidRPr="006B700B" w14:paraId="2564C8A0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1074"/>
          <w:jc w:val="center"/>
        </w:trPr>
        <w:tc>
          <w:tcPr>
            <w:tcW w:w="5233" w:type="dxa"/>
          </w:tcPr>
          <w:p w14:paraId="0A0810ED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Температура в камері для зб</w:t>
            </w:r>
            <w:r w:rsidRPr="006B700B">
              <w:rPr>
                <w:sz w:val="28"/>
                <w:szCs w:val="28"/>
                <w:lang w:val="uk-UA"/>
              </w:rPr>
              <w:t>е</w:t>
            </w:r>
            <w:r w:rsidRPr="006B700B">
              <w:rPr>
                <w:sz w:val="28"/>
                <w:szCs w:val="28"/>
                <w:lang w:val="uk-UA"/>
              </w:rPr>
              <w:t xml:space="preserve">рігання овочів і фруктів, не більш як, 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6B700B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1221" w:type="dxa"/>
          </w:tcPr>
          <w:p w14:paraId="727E0D44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527" w:type="dxa"/>
          </w:tcPr>
          <w:p w14:paraId="68CFDA3E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616" w:type="dxa"/>
          </w:tcPr>
          <w:p w14:paraId="08F4762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</w:tr>
      <w:tr w:rsidR="005656A3" w:rsidRPr="006B700B" w14:paraId="668A48F7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1074"/>
          <w:jc w:val="center"/>
        </w:trPr>
        <w:tc>
          <w:tcPr>
            <w:tcW w:w="5233" w:type="dxa"/>
          </w:tcPr>
          <w:p w14:paraId="26716689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Питомі добові витр</w:t>
            </w:r>
            <w:r w:rsidRPr="006B700B">
              <w:rPr>
                <w:sz w:val="28"/>
                <w:szCs w:val="28"/>
                <w:lang w:val="uk-UA"/>
              </w:rPr>
              <w:t>а</w:t>
            </w:r>
            <w:r w:rsidRPr="006B700B">
              <w:rPr>
                <w:sz w:val="28"/>
                <w:szCs w:val="28"/>
                <w:lang w:val="uk-UA"/>
              </w:rPr>
              <w:t>ти електро</w:t>
            </w:r>
            <w:r w:rsidRPr="006B700B">
              <w:rPr>
                <w:sz w:val="28"/>
                <w:szCs w:val="28"/>
                <w:lang w:val="uk-UA"/>
              </w:rPr>
              <w:softHyphen/>
              <w:t>енергії при температурі навк</w:t>
            </w:r>
            <w:r w:rsidRPr="006B700B">
              <w:rPr>
                <w:sz w:val="28"/>
                <w:szCs w:val="28"/>
                <w:lang w:val="uk-UA"/>
              </w:rPr>
              <w:t>о</w:t>
            </w:r>
            <w:r w:rsidRPr="006B700B">
              <w:rPr>
                <w:sz w:val="28"/>
                <w:szCs w:val="28"/>
                <w:lang w:val="uk-UA"/>
              </w:rPr>
              <w:t>лишнього середов</w:t>
            </w:r>
            <w:r w:rsidRPr="006B700B">
              <w:rPr>
                <w:sz w:val="28"/>
                <w:szCs w:val="28"/>
                <w:lang w:val="uk-UA"/>
              </w:rPr>
              <w:t>и</w:t>
            </w:r>
            <w:r w:rsidRPr="006B700B">
              <w:rPr>
                <w:sz w:val="28"/>
                <w:szCs w:val="28"/>
                <w:lang w:val="uk-UA"/>
              </w:rPr>
              <w:t xml:space="preserve">ща 25 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6B700B">
              <w:rPr>
                <w:sz w:val="28"/>
                <w:szCs w:val="28"/>
                <w:lang w:val="uk-UA"/>
              </w:rPr>
              <w:t>С</w:t>
            </w:r>
          </w:p>
        </w:tc>
        <w:tc>
          <w:tcPr>
            <w:tcW w:w="1221" w:type="dxa"/>
          </w:tcPr>
          <w:p w14:paraId="6777696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0,36</w:t>
            </w:r>
          </w:p>
        </w:tc>
        <w:tc>
          <w:tcPr>
            <w:tcW w:w="1527" w:type="dxa"/>
          </w:tcPr>
          <w:p w14:paraId="6B12F01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0,37</w:t>
            </w:r>
          </w:p>
        </w:tc>
        <w:tc>
          <w:tcPr>
            <w:tcW w:w="1616" w:type="dxa"/>
          </w:tcPr>
          <w:p w14:paraId="5091056F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</w:t>
            </w:r>
          </w:p>
        </w:tc>
      </w:tr>
      <w:tr w:rsidR="005656A3" w:rsidRPr="006B700B" w14:paraId="223D9A21" w14:textId="77777777" w:rsidTr="000F5ADC">
        <w:tblPrEx>
          <w:tblCellMar>
            <w:top w:w="0" w:type="dxa"/>
            <w:bottom w:w="0" w:type="dxa"/>
          </w:tblCellMar>
        </w:tblPrEx>
        <w:trPr>
          <w:cantSplit/>
          <w:trHeight w:val="437"/>
          <w:jc w:val="center"/>
        </w:trPr>
        <w:tc>
          <w:tcPr>
            <w:tcW w:w="5233" w:type="dxa"/>
          </w:tcPr>
          <w:p w14:paraId="621E1D2C" w14:textId="77777777" w:rsidR="005656A3" w:rsidRPr="006B700B" w:rsidRDefault="005656A3" w:rsidP="000F5ADC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Питома маса, кг/дм</w:t>
            </w:r>
            <w:r w:rsidRPr="006B700B">
              <w:rPr>
                <w:sz w:val="28"/>
                <w:szCs w:val="28"/>
                <w:vertAlign w:val="superscript"/>
                <w:lang w:val="uk-UA"/>
              </w:rPr>
              <w:t>2</w:t>
            </w:r>
          </w:p>
        </w:tc>
        <w:tc>
          <w:tcPr>
            <w:tcW w:w="1221" w:type="dxa"/>
          </w:tcPr>
          <w:p w14:paraId="3851FAF9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0,22</w:t>
            </w:r>
          </w:p>
        </w:tc>
        <w:tc>
          <w:tcPr>
            <w:tcW w:w="1527" w:type="dxa"/>
          </w:tcPr>
          <w:p w14:paraId="3C160211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616" w:type="dxa"/>
          </w:tcPr>
          <w:p w14:paraId="335A1753" w14:textId="77777777" w:rsidR="005656A3" w:rsidRPr="006B700B" w:rsidRDefault="005656A3" w:rsidP="000F5AD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</w:tr>
    </w:tbl>
    <w:p w14:paraId="304EA8B3" w14:textId="77777777" w:rsidR="005656A3" w:rsidRPr="006B700B" w:rsidRDefault="005656A3" w:rsidP="005656A3">
      <w:pPr>
        <w:spacing w:before="300" w:after="300"/>
        <w:ind w:firstLine="301"/>
        <w:jc w:val="both"/>
        <w:rPr>
          <w:sz w:val="28"/>
          <w:szCs w:val="28"/>
          <w:lang w:val="uk-UA"/>
        </w:rPr>
      </w:pPr>
      <w:r w:rsidRPr="006B700B">
        <w:rPr>
          <w:b/>
          <w:sz w:val="28"/>
          <w:szCs w:val="28"/>
          <w:lang w:val="uk-UA"/>
        </w:rPr>
        <w:t>Завдання 4</w:t>
      </w:r>
      <w:r w:rsidRPr="006B700B">
        <w:rPr>
          <w:sz w:val="28"/>
          <w:szCs w:val="28"/>
          <w:lang w:val="uk-UA"/>
        </w:rPr>
        <w:t>. Показник конкурентоспроможності холодильн</w:t>
      </w:r>
      <w:r w:rsidRPr="006B700B">
        <w:rPr>
          <w:sz w:val="28"/>
          <w:szCs w:val="28"/>
          <w:lang w:val="uk-UA"/>
        </w:rPr>
        <w:t>и</w:t>
      </w:r>
      <w:r w:rsidRPr="006B700B">
        <w:rPr>
          <w:sz w:val="28"/>
          <w:szCs w:val="28"/>
          <w:lang w:val="uk-UA"/>
        </w:rPr>
        <w:t>ка КЩД 350/80 за економічними параметрами становить 0</w:t>
      </w:r>
      <w:r>
        <w:rPr>
          <w:sz w:val="28"/>
          <w:szCs w:val="28"/>
          <w:lang w:val="uk-UA"/>
        </w:rPr>
        <w:t>,93. Скориставшись даними попередньої табл.</w:t>
      </w:r>
      <w:r w:rsidRPr="006B700B">
        <w:rPr>
          <w:sz w:val="28"/>
          <w:szCs w:val="28"/>
          <w:lang w:val="uk-UA"/>
        </w:rPr>
        <w:t>, обчисліть інтегральний пока</w:t>
      </w:r>
      <w:r w:rsidRPr="006B700B">
        <w:rPr>
          <w:sz w:val="28"/>
          <w:szCs w:val="28"/>
          <w:lang w:val="uk-UA"/>
        </w:rPr>
        <w:t>з</w:t>
      </w:r>
      <w:r w:rsidRPr="006B700B">
        <w:rPr>
          <w:sz w:val="28"/>
          <w:szCs w:val="28"/>
          <w:lang w:val="uk-UA"/>
        </w:rPr>
        <w:t>ник конкурентоспроможності. Зробіть письмовий висновок про резерви посилення конкурентних позицій виробу.</w:t>
      </w:r>
    </w:p>
    <w:p w14:paraId="54AAA428" w14:textId="77777777" w:rsidR="005656A3" w:rsidRPr="006B700B" w:rsidRDefault="005656A3" w:rsidP="005656A3">
      <w:pPr>
        <w:ind w:firstLine="301"/>
        <w:jc w:val="both"/>
        <w:rPr>
          <w:sz w:val="28"/>
          <w:szCs w:val="28"/>
          <w:lang w:val="uk-UA"/>
        </w:rPr>
      </w:pPr>
      <w:r w:rsidRPr="006B700B">
        <w:rPr>
          <w:b/>
          <w:sz w:val="28"/>
          <w:szCs w:val="28"/>
          <w:lang w:val="uk-UA"/>
        </w:rPr>
        <w:lastRenderedPageBreak/>
        <w:t>Завдання 5</w:t>
      </w:r>
      <w:r>
        <w:rPr>
          <w:sz w:val="28"/>
          <w:szCs w:val="28"/>
          <w:lang w:val="uk-UA"/>
        </w:rPr>
        <w:t>. Скориставшись даними табл.</w:t>
      </w:r>
      <w:r w:rsidRPr="006B700B">
        <w:rPr>
          <w:sz w:val="28"/>
          <w:szCs w:val="28"/>
          <w:lang w:val="uk-UA"/>
        </w:rPr>
        <w:t>, обчисліть інте</w:t>
      </w:r>
      <w:r w:rsidRPr="006B700B">
        <w:rPr>
          <w:sz w:val="28"/>
          <w:szCs w:val="28"/>
          <w:lang w:val="uk-UA"/>
        </w:rPr>
        <w:t>г</w:t>
      </w:r>
      <w:r w:rsidRPr="006B700B">
        <w:rPr>
          <w:sz w:val="28"/>
          <w:szCs w:val="28"/>
          <w:lang w:val="uk-UA"/>
        </w:rPr>
        <w:t>ральний показник конкурентоспроможності магнітоли «Промінь 215 РМ».</w:t>
      </w:r>
    </w:p>
    <w:p w14:paraId="31687729" w14:textId="77777777" w:rsidR="005656A3" w:rsidRPr="006B700B" w:rsidRDefault="005656A3" w:rsidP="005656A3">
      <w:pPr>
        <w:pStyle w:val="2"/>
        <w:spacing w:line="240" w:lineRule="auto"/>
      </w:pPr>
      <w:r w:rsidRPr="008B3FC3">
        <w:rPr>
          <w:u w:val="none"/>
        </w:rPr>
        <w:t xml:space="preserve">Таблиця   </w:t>
      </w:r>
      <w:r w:rsidRPr="006B700B">
        <w:t>Показники якості магнітоли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83"/>
        <w:gridCol w:w="1980"/>
        <w:gridCol w:w="2340"/>
      </w:tblGrid>
      <w:tr w:rsidR="005656A3" w:rsidRPr="006B700B" w14:paraId="58082664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 w:val="restart"/>
            <w:vAlign w:val="center"/>
          </w:tcPr>
          <w:p w14:paraId="0FB03790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3863" w:type="dxa"/>
            <w:gridSpan w:val="2"/>
            <w:vAlign w:val="center"/>
          </w:tcPr>
          <w:p w14:paraId="765056B7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Значення показників</w:t>
            </w:r>
          </w:p>
        </w:tc>
        <w:tc>
          <w:tcPr>
            <w:tcW w:w="2340" w:type="dxa"/>
            <w:vMerge w:val="restart"/>
            <w:vAlign w:val="center"/>
          </w:tcPr>
          <w:p w14:paraId="031BAEA8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Вага показника </w:t>
            </w:r>
            <w:r w:rsidRPr="006B700B">
              <w:rPr>
                <w:sz w:val="28"/>
                <w:szCs w:val="28"/>
                <w:lang w:val="uk-UA"/>
              </w:rPr>
              <w:br/>
              <w:t>в загальній с</w:t>
            </w:r>
            <w:r w:rsidRPr="006B700B">
              <w:rPr>
                <w:sz w:val="28"/>
                <w:szCs w:val="28"/>
                <w:lang w:val="uk-UA"/>
              </w:rPr>
              <w:t>у</w:t>
            </w:r>
            <w:r w:rsidRPr="006B700B">
              <w:rPr>
                <w:sz w:val="28"/>
                <w:szCs w:val="28"/>
                <w:lang w:val="uk-UA"/>
              </w:rPr>
              <w:t>купності</w:t>
            </w:r>
          </w:p>
        </w:tc>
      </w:tr>
      <w:tr w:rsidR="005656A3" w:rsidRPr="006B700B" w14:paraId="04EFD9C6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  <w:vMerge/>
            <w:vAlign w:val="center"/>
          </w:tcPr>
          <w:p w14:paraId="4BB5AF7C" w14:textId="77777777" w:rsidR="005656A3" w:rsidRPr="006B700B" w:rsidRDefault="005656A3" w:rsidP="000F5ADC">
            <w:pPr>
              <w:spacing w:before="120" w:after="120"/>
              <w:rPr>
                <w:sz w:val="28"/>
                <w:szCs w:val="28"/>
                <w:lang w:val="uk-UA"/>
              </w:rPr>
            </w:pPr>
          </w:p>
        </w:tc>
        <w:tc>
          <w:tcPr>
            <w:tcW w:w="1883" w:type="dxa"/>
            <w:vAlign w:val="center"/>
          </w:tcPr>
          <w:p w14:paraId="1419FAC5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«Промінь </w:t>
            </w:r>
            <w:r w:rsidRPr="006B700B">
              <w:rPr>
                <w:sz w:val="28"/>
                <w:szCs w:val="28"/>
                <w:lang w:val="uk-UA"/>
              </w:rPr>
              <w:br/>
              <w:t>215-РМ»</w:t>
            </w:r>
          </w:p>
        </w:tc>
        <w:tc>
          <w:tcPr>
            <w:tcW w:w="1980" w:type="dxa"/>
            <w:vAlign w:val="center"/>
          </w:tcPr>
          <w:p w14:paraId="43B61F6C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 xml:space="preserve">«SONY </w:t>
            </w:r>
            <w:r w:rsidRPr="006B700B">
              <w:rPr>
                <w:sz w:val="28"/>
                <w:szCs w:val="28"/>
                <w:lang w:val="uk-UA"/>
              </w:rPr>
              <w:br/>
              <w:t>CFS-W456L»</w:t>
            </w:r>
          </w:p>
        </w:tc>
        <w:tc>
          <w:tcPr>
            <w:tcW w:w="2340" w:type="dxa"/>
            <w:vMerge/>
            <w:vAlign w:val="center"/>
          </w:tcPr>
          <w:p w14:paraId="3CE0537E" w14:textId="77777777" w:rsidR="005656A3" w:rsidRPr="006B700B" w:rsidRDefault="005656A3" w:rsidP="000F5ADC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656A3" w:rsidRPr="006B700B" w14:paraId="202871A8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008241F9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1. Максимальна вихідна поту</w:t>
            </w:r>
            <w:r w:rsidRPr="006B700B">
              <w:rPr>
                <w:sz w:val="28"/>
                <w:szCs w:val="28"/>
                <w:lang w:val="uk-UA"/>
              </w:rPr>
              <w:t>ж</w:t>
            </w:r>
            <w:r w:rsidRPr="006B700B">
              <w:rPr>
                <w:sz w:val="28"/>
                <w:szCs w:val="28"/>
                <w:lang w:val="uk-UA"/>
              </w:rPr>
              <w:t>ність,Вт</w:t>
            </w:r>
          </w:p>
        </w:tc>
        <w:tc>
          <w:tcPr>
            <w:tcW w:w="1883" w:type="dxa"/>
            <w:vAlign w:val="center"/>
          </w:tcPr>
          <w:p w14:paraId="2029940C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762158BD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40" w:type="dxa"/>
            <w:vAlign w:val="center"/>
          </w:tcPr>
          <w:p w14:paraId="785641D5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0,13</w:t>
            </w:r>
          </w:p>
        </w:tc>
      </w:tr>
      <w:tr w:rsidR="005656A3" w:rsidRPr="006B700B" w14:paraId="0DDAC7F3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4A9CF573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2. Маса, кг</w:t>
            </w:r>
          </w:p>
        </w:tc>
        <w:tc>
          <w:tcPr>
            <w:tcW w:w="1883" w:type="dxa"/>
            <w:vAlign w:val="center"/>
          </w:tcPr>
          <w:p w14:paraId="02811832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6,5</w:t>
            </w:r>
          </w:p>
        </w:tc>
        <w:tc>
          <w:tcPr>
            <w:tcW w:w="1980" w:type="dxa"/>
            <w:vAlign w:val="center"/>
          </w:tcPr>
          <w:p w14:paraId="2D89DA5B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5,6</w:t>
            </w:r>
          </w:p>
        </w:tc>
        <w:tc>
          <w:tcPr>
            <w:tcW w:w="2340" w:type="dxa"/>
            <w:vAlign w:val="center"/>
          </w:tcPr>
          <w:p w14:paraId="1C8AA4A3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0,07</w:t>
            </w:r>
          </w:p>
        </w:tc>
      </w:tr>
      <w:tr w:rsidR="005656A3" w:rsidRPr="006B700B" w14:paraId="3D7E63D3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1D357ABD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3. Номінальна споживана потуж</w:t>
            </w:r>
            <w:r w:rsidRPr="006B700B">
              <w:rPr>
                <w:sz w:val="28"/>
                <w:szCs w:val="28"/>
                <w:lang w:val="uk-UA"/>
              </w:rPr>
              <w:softHyphen/>
              <w:t>ність</w:t>
            </w:r>
          </w:p>
        </w:tc>
        <w:tc>
          <w:tcPr>
            <w:tcW w:w="1883" w:type="dxa"/>
            <w:vAlign w:val="center"/>
          </w:tcPr>
          <w:p w14:paraId="27B266C0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980" w:type="dxa"/>
            <w:vAlign w:val="center"/>
          </w:tcPr>
          <w:p w14:paraId="021C8F2C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340" w:type="dxa"/>
            <w:vAlign w:val="center"/>
          </w:tcPr>
          <w:p w14:paraId="1CAD4009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0,04</w:t>
            </w:r>
          </w:p>
        </w:tc>
      </w:tr>
      <w:tr w:rsidR="005656A3" w:rsidRPr="006B700B" w14:paraId="42620B4B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34C87C3B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4. Номінальна швидкість магніт</w:t>
            </w:r>
            <w:r w:rsidRPr="006B700B">
              <w:rPr>
                <w:sz w:val="28"/>
                <w:szCs w:val="28"/>
                <w:lang w:val="uk-UA"/>
              </w:rPr>
              <w:softHyphen/>
              <w:t>ної стрічки, см/с</w:t>
            </w:r>
          </w:p>
        </w:tc>
        <w:tc>
          <w:tcPr>
            <w:tcW w:w="1883" w:type="dxa"/>
            <w:vAlign w:val="center"/>
          </w:tcPr>
          <w:p w14:paraId="0A52B077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4,76</w:t>
            </w:r>
          </w:p>
        </w:tc>
        <w:tc>
          <w:tcPr>
            <w:tcW w:w="1980" w:type="dxa"/>
            <w:vAlign w:val="center"/>
          </w:tcPr>
          <w:p w14:paraId="21486E38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5,12</w:t>
            </w:r>
          </w:p>
        </w:tc>
        <w:tc>
          <w:tcPr>
            <w:tcW w:w="2340" w:type="dxa"/>
            <w:vAlign w:val="center"/>
          </w:tcPr>
          <w:p w14:paraId="72B91B87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0,09</w:t>
            </w:r>
          </w:p>
        </w:tc>
      </w:tr>
      <w:tr w:rsidR="005656A3" w:rsidRPr="006B700B" w14:paraId="43B03563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465822D3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5. Досконалість звуку, балів</w:t>
            </w:r>
          </w:p>
        </w:tc>
        <w:tc>
          <w:tcPr>
            <w:tcW w:w="1883" w:type="dxa"/>
            <w:vAlign w:val="center"/>
          </w:tcPr>
          <w:p w14:paraId="3E3CC5AE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14:paraId="3C78738F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40" w:type="dxa"/>
            <w:vAlign w:val="center"/>
          </w:tcPr>
          <w:p w14:paraId="73F61C7F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0,09</w:t>
            </w:r>
          </w:p>
        </w:tc>
      </w:tr>
      <w:tr w:rsidR="005656A3" w:rsidRPr="006B700B" w14:paraId="1446CD9C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59FCFD8A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6. Зручність користування, балів</w:t>
            </w:r>
          </w:p>
        </w:tc>
        <w:tc>
          <w:tcPr>
            <w:tcW w:w="1883" w:type="dxa"/>
            <w:vAlign w:val="center"/>
          </w:tcPr>
          <w:p w14:paraId="59978A85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980" w:type="dxa"/>
            <w:vAlign w:val="center"/>
          </w:tcPr>
          <w:p w14:paraId="25AA0608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40" w:type="dxa"/>
            <w:vAlign w:val="center"/>
          </w:tcPr>
          <w:p w14:paraId="06B62219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0,18</w:t>
            </w:r>
          </w:p>
        </w:tc>
      </w:tr>
      <w:tr w:rsidR="005656A3" w:rsidRPr="006B700B" w14:paraId="5D334BD7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7B4A99CF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7. Дизайн, балів</w:t>
            </w:r>
          </w:p>
        </w:tc>
        <w:tc>
          <w:tcPr>
            <w:tcW w:w="1883" w:type="dxa"/>
            <w:vAlign w:val="center"/>
          </w:tcPr>
          <w:p w14:paraId="77FB869E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980" w:type="dxa"/>
            <w:vAlign w:val="center"/>
          </w:tcPr>
          <w:p w14:paraId="07685550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40" w:type="dxa"/>
            <w:vAlign w:val="center"/>
          </w:tcPr>
          <w:p w14:paraId="489D7F8E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0,11</w:t>
            </w:r>
          </w:p>
        </w:tc>
      </w:tr>
      <w:tr w:rsidR="005656A3" w:rsidRPr="006B700B" w14:paraId="7AB439CD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13F16E78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8. Ціна виробу, грн</w:t>
            </w:r>
          </w:p>
        </w:tc>
        <w:tc>
          <w:tcPr>
            <w:tcW w:w="1883" w:type="dxa"/>
            <w:vAlign w:val="center"/>
          </w:tcPr>
          <w:p w14:paraId="3027B2A2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360,00</w:t>
            </w:r>
          </w:p>
        </w:tc>
        <w:tc>
          <w:tcPr>
            <w:tcW w:w="1980" w:type="dxa"/>
            <w:vAlign w:val="center"/>
          </w:tcPr>
          <w:p w14:paraId="7DFCBDCD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410,00</w:t>
            </w:r>
          </w:p>
        </w:tc>
        <w:tc>
          <w:tcPr>
            <w:tcW w:w="2340" w:type="dxa"/>
            <w:vAlign w:val="center"/>
          </w:tcPr>
          <w:p w14:paraId="640A5037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0,15</w:t>
            </w:r>
          </w:p>
        </w:tc>
      </w:tr>
      <w:tr w:rsidR="005656A3" w:rsidRPr="006B700B" w14:paraId="7ADCCE42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6F1A55EC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9. Витрати на ремонт, грн</w:t>
            </w:r>
          </w:p>
        </w:tc>
        <w:tc>
          <w:tcPr>
            <w:tcW w:w="1883" w:type="dxa"/>
            <w:vAlign w:val="center"/>
          </w:tcPr>
          <w:p w14:paraId="605F20AA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35,00</w:t>
            </w:r>
          </w:p>
        </w:tc>
        <w:tc>
          <w:tcPr>
            <w:tcW w:w="1980" w:type="dxa"/>
            <w:vAlign w:val="center"/>
          </w:tcPr>
          <w:p w14:paraId="3C75032F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55,0</w:t>
            </w:r>
          </w:p>
        </w:tc>
        <w:tc>
          <w:tcPr>
            <w:tcW w:w="2340" w:type="dxa"/>
            <w:vAlign w:val="center"/>
          </w:tcPr>
          <w:p w14:paraId="7007EB5A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0,05</w:t>
            </w:r>
          </w:p>
        </w:tc>
      </w:tr>
      <w:tr w:rsidR="005656A3" w:rsidRPr="006B700B" w14:paraId="3ADE0789" w14:textId="77777777" w:rsidTr="000F5A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77" w:type="dxa"/>
          </w:tcPr>
          <w:p w14:paraId="03E1AFD8" w14:textId="77777777" w:rsidR="005656A3" w:rsidRPr="006B700B" w:rsidRDefault="005656A3" w:rsidP="000F5ADC">
            <w:pPr>
              <w:spacing w:before="100" w:after="100"/>
              <w:jc w:val="both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10. Витрати на експлуат</w:t>
            </w:r>
            <w:r w:rsidRPr="006B700B">
              <w:rPr>
                <w:sz w:val="28"/>
                <w:szCs w:val="28"/>
                <w:lang w:val="uk-UA"/>
              </w:rPr>
              <w:t>а</w:t>
            </w:r>
            <w:r w:rsidRPr="006B700B">
              <w:rPr>
                <w:sz w:val="28"/>
                <w:szCs w:val="28"/>
                <w:lang w:val="uk-UA"/>
              </w:rPr>
              <w:t>цію</w:t>
            </w:r>
          </w:p>
        </w:tc>
        <w:tc>
          <w:tcPr>
            <w:tcW w:w="1883" w:type="dxa"/>
            <w:vAlign w:val="center"/>
          </w:tcPr>
          <w:p w14:paraId="04239A4F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24,00</w:t>
            </w:r>
          </w:p>
        </w:tc>
        <w:tc>
          <w:tcPr>
            <w:tcW w:w="1980" w:type="dxa"/>
            <w:vAlign w:val="center"/>
          </w:tcPr>
          <w:p w14:paraId="64E37BF3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21,00</w:t>
            </w:r>
          </w:p>
        </w:tc>
        <w:tc>
          <w:tcPr>
            <w:tcW w:w="2340" w:type="dxa"/>
            <w:vAlign w:val="center"/>
          </w:tcPr>
          <w:p w14:paraId="0616FC69" w14:textId="77777777" w:rsidR="005656A3" w:rsidRPr="006B700B" w:rsidRDefault="005656A3" w:rsidP="000F5ADC">
            <w:pPr>
              <w:spacing w:before="100" w:after="100"/>
              <w:jc w:val="center"/>
              <w:rPr>
                <w:sz w:val="28"/>
                <w:szCs w:val="28"/>
                <w:lang w:val="uk-UA"/>
              </w:rPr>
            </w:pPr>
            <w:r w:rsidRPr="006B700B">
              <w:rPr>
                <w:sz w:val="28"/>
                <w:szCs w:val="28"/>
                <w:lang w:val="uk-UA"/>
              </w:rPr>
              <w:t>0,02</w:t>
            </w:r>
          </w:p>
        </w:tc>
      </w:tr>
    </w:tbl>
    <w:p w14:paraId="72D3DFDE" w14:textId="77777777" w:rsidR="005656A3" w:rsidRDefault="005656A3" w:rsidP="005656A3">
      <w:pPr>
        <w:tabs>
          <w:tab w:val="num" w:pos="540"/>
        </w:tabs>
        <w:jc w:val="both"/>
        <w:rPr>
          <w:b/>
          <w:bCs/>
          <w:sz w:val="28"/>
          <w:lang w:val="uk-UA"/>
        </w:rPr>
      </w:pPr>
    </w:p>
    <w:p w14:paraId="45404454" w14:textId="77777777" w:rsidR="005656A3" w:rsidRDefault="005656A3" w:rsidP="005656A3">
      <w:pPr>
        <w:pStyle w:val="a5"/>
        <w:tabs>
          <w:tab w:val="num" w:pos="540"/>
        </w:tabs>
        <w:rPr>
          <w:b/>
          <w:bCs/>
        </w:rPr>
      </w:pPr>
      <w:r>
        <w:rPr>
          <w:b/>
          <w:bCs/>
        </w:rPr>
        <w:t>5.3. Підготовка реферативних матеріалів з Інтернет-ресурсів.</w:t>
      </w:r>
    </w:p>
    <w:p w14:paraId="3C7F183C" w14:textId="77777777" w:rsidR="005656A3" w:rsidRPr="005656A3" w:rsidRDefault="005656A3">
      <w:pPr>
        <w:rPr>
          <w:lang w:val="uk-UA"/>
        </w:rPr>
      </w:pPr>
    </w:p>
    <w:sectPr w:rsidR="005656A3" w:rsidRPr="00565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22ADF"/>
    <w:multiLevelType w:val="singleLevel"/>
    <w:tmpl w:val="E52429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72D350FB"/>
    <w:multiLevelType w:val="multilevel"/>
    <w:tmpl w:val="C41C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5456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8262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A3"/>
    <w:rsid w:val="0056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67CC"/>
  <w15:chartTrackingRefBased/>
  <w15:docId w15:val="{D69772CC-09F5-405B-B3BE-471CF88E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6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2">
    <w:name w:val="heading 2"/>
    <w:basedOn w:val="a"/>
    <w:next w:val="a"/>
    <w:link w:val="20"/>
    <w:qFormat/>
    <w:rsid w:val="005656A3"/>
    <w:pPr>
      <w:keepNext/>
      <w:spacing w:line="360" w:lineRule="auto"/>
      <w:outlineLvl w:val="1"/>
    </w:pPr>
    <w:rPr>
      <w:sz w:val="28"/>
      <w:szCs w:val="20"/>
      <w:u w:val="single"/>
      <w:lang w:val="uk-UA"/>
    </w:rPr>
  </w:style>
  <w:style w:type="paragraph" w:styleId="5">
    <w:name w:val="heading 5"/>
    <w:basedOn w:val="a"/>
    <w:next w:val="a"/>
    <w:link w:val="50"/>
    <w:qFormat/>
    <w:rsid w:val="005656A3"/>
    <w:pPr>
      <w:keepNext/>
      <w:tabs>
        <w:tab w:val="left" w:pos="7083"/>
      </w:tabs>
      <w:jc w:val="center"/>
      <w:outlineLvl w:val="4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56A3"/>
    <w:rPr>
      <w:rFonts w:ascii="Times New Roman" w:eastAsia="Times New Roman" w:hAnsi="Times New Roman" w:cs="Times New Roman"/>
      <w:kern w:val="0"/>
      <w:sz w:val="28"/>
      <w:szCs w:val="20"/>
      <w:u w:val="single"/>
      <w:lang w:eastAsia="ru-RU"/>
      <w14:ligatures w14:val="none"/>
    </w:rPr>
  </w:style>
  <w:style w:type="character" w:customStyle="1" w:styleId="50">
    <w:name w:val="Заголовок 5 Знак"/>
    <w:basedOn w:val="a0"/>
    <w:link w:val="5"/>
    <w:rsid w:val="005656A3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a3">
    <w:name w:val="Body Text Indent"/>
    <w:basedOn w:val="a"/>
    <w:link w:val="a4"/>
    <w:rsid w:val="005656A3"/>
    <w:pPr>
      <w:spacing w:line="360" w:lineRule="auto"/>
    </w:pPr>
    <w:rPr>
      <w:rFonts w:ascii="Arial" w:hAnsi="Arial"/>
      <w:b/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5656A3"/>
    <w:rPr>
      <w:rFonts w:ascii="Arial" w:eastAsia="Times New Roman" w:hAnsi="Arial" w:cs="Times New Roman"/>
      <w:b/>
      <w:kern w:val="0"/>
      <w:sz w:val="28"/>
      <w:szCs w:val="20"/>
      <w:lang w:eastAsia="ru-RU"/>
      <w14:ligatures w14:val="none"/>
    </w:rPr>
  </w:style>
  <w:style w:type="paragraph" w:styleId="a5">
    <w:name w:val="header"/>
    <w:basedOn w:val="a"/>
    <w:link w:val="a6"/>
    <w:rsid w:val="005656A3"/>
    <w:pPr>
      <w:tabs>
        <w:tab w:val="center" w:pos="4153"/>
        <w:tab w:val="right" w:pos="8306"/>
      </w:tabs>
    </w:pPr>
    <w:rPr>
      <w:sz w:val="28"/>
      <w:szCs w:val="20"/>
      <w:lang w:val="uk-UA"/>
    </w:rPr>
  </w:style>
  <w:style w:type="character" w:customStyle="1" w:styleId="a6">
    <w:name w:val="Верхній колонтитул Знак"/>
    <w:basedOn w:val="a0"/>
    <w:link w:val="a5"/>
    <w:rsid w:val="005656A3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8094</Words>
  <Characters>4615</Characters>
  <Application>Microsoft Office Word</Application>
  <DocSecurity>0</DocSecurity>
  <Lines>38</Lines>
  <Paragraphs>25</Paragraphs>
  <ScaleCrop>false</ScaleCrop>
  <Company/>
  <LinksUpToDate>false</LinksUpToDate>
  <CharactersWithSpaces>12684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2023-11-17T12:57:00Z</dcterms:created>
  <dcterms:modified xsi:type="dcterms:W3CDTF">2023-11-17T12:58:00Z</dcterms:modified>
</cp:coreProperties>
</file>