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1D" w:rsidRDefault="00E60F1D" w:rsidP="00E60F1D">
      <w:pPr>
        <w:rPr>
          <w:bCs/>
          <w:sz w:val="28"/>
          <w:lang w:val="uk-UA"/>
        </w:rPr>
      </w:pPr>
    </w:p>
    <w:p w:rsidR="00E60F1D" w:rsidRDefault="00E60F1D" w:rsidP="00E60F1D">
      <w:pPr>
        <w:jc w:val="both"/>
        <w:rPr>
          <w:sz w:val="28"/>
          <w:szCs w:val="32"/>
          <w:lang w:val="uk-UA"/>
        </w:rPr>
      </w:pPr>
    </w:p>
    <w:p w:rsidR="00E60F1D" w:rsidRDefault="00E60F1D" w:rsidP="00E60F1D">
      <w:pPr>
        <w:jc w:val="both"/>
        <w:rPr>
          <w:sz w:val="28"/>
          <w:lang w:val="uk-UA"/>
        </w:rPr>
      </w:pPr>
    </w:p>
    <w:p w:rsidR="00E60F1D" w:rsidRDefault="00E60F1D" w:rsidP="00E60F1D">
      <w:pPr>
        <w:jc w:val="both"/>
        <w:rPr>
          <w:sz w:val="28"/>
          <w:lang w:val="uk-UA"/>
        </w:rPr>
      </w:pPr>
    </w:p>
    <w:p w:rsidR="00E60F1D" w:rsidRDefault="00E60F1D" w:rsidP="00E60F1D">
      <w:pPr>
        <w:jc w:val="both"/>
        <w:rPr>
          <w:b/>
          <w:bCs/>
          <w:sz w:val="28"/>
          <w:szCs w:val="32"/>
          <w:lang w:val="uk-UA"/>
        </w:rPr>
      </w:pPr>
      <w:r>
        <w:rPr>
          <w:b/>
          <w:bCs/>
          <w:sz w:val="28"/>
          <w:szCs w:val="32"/>
          <w:lang w:val="uk-UA"/>
        </w:rPr>
        <w:t xml:space="preserve">ПРАКТИЧНЕ ЗАНЯТТЯ </w:t>
      </w:r>
      <w:r>
        <w:rPr>
          <w:b/>
          <w:bCs/>
          <w:sz w:val="28"/>
          <w:szCs w:val="32"/>
        </w:rPr>
        <w:t>4</w:t>
      </w:r>
      <w:bookmarkStart w:id="0" w:name="_GoBack"/>
      <w:bookmarkEnd w:id="0"/>
      <w:r>
        <w:rPr>
          <w:b/>
          <w:bCs/>
          <w:sz w:val="28"/>
          <w:szCs w:val="32"/>
          <w:lang w:val="uk-UA"/>
        </w:rPr>
        <w:t>. МЕТОДИКА ФОРМУВАННЯ ІНШОМОВНОЇ КОМПЕТЕНЦІЇ У ДІАЛОГІЧНОМУ ТА МОНОЛОГІЧНОМУ МОВЛЕННІ (2 год.)</w:t>
      </w:r>
    </w:p>
    <w:p w:rsidR="00E60F1D" w:rsidRDefault="00E60F1D" w:rsidP="00E60F1D">
      <w:pPr>
        <w:rPr>
          <w:b/>
          <w:bCs/>
          <w:sz w:val="28"/>
          <w:szCs w:val="32"/>
          <w:lang w:val="uk-UA"/>
        </w:rPr>
      </w:pPr>
    </w:p>
    <w:p w:rsidR="00E60F1D" w:rsidRDefault="00E60F1D" w:rsidP="00E60F1D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Загальна характеристика говоріння як виду мовленнєвої діяльності та уміння.</w:t>
      </w:r>
    </w:p>
    <w:p w:rsidR="00E60F1D" w:rsidRDefault="00E60F1D" w:rsidP="00E60F1D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Загальна характеристика діалогічного мовлення як виду мовленнєвої діяльності та уміння.</w:t>
      </w:r>
    </w:p>
    <w:p w:rsidR="00E60F1D" w:rsidRDefault="00E60F1D" w:rsidP="00E60F1D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 xml:space="preserve">Навчання діалогічного мовлення. Етапи навчання. </w:t>
      </w:r>
    </w:p>
    <w:p w:rsidR="00E60F1D" w:rsidRDefault="00E60F1D" w:rsidP="00E60F1D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Система вправ для навчання діалогічного мовлення.</w:t>
      </w:r>
    </w:p>
    <w:p w:rsidR="00E60F1D" w:rsidRDefault="00E60F1D" w:rsidP="00E60F1D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Суть і характеристика монологічного мовлення.</w:t>
      </w:r>
    </w:p>
    <w:p w:rsidR="00E60F1D" w:rsidRDefault="00E60F1D" w:rsidP="00E60F1D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proofErr w:type="spellStart"/>
      <w:r>
        <w:rPr>
          <w:sz w:val="28"/>
          <w:szCs w:val="32"/>
          <w:lang w:val="uk-UA"/>
        </w:rPr>
        <w:t>Мовні</w:t>
      </w:r>
      <w:proofErr w:type="spellEnd"/>
      <w:r>
        <w:rPr>
          <w:sz w:val="28"/>
          <w:szCs w:val="32"/>
          <w:lang w:val="uk-UA"/>
        </w:rPr>
        <w:t xml:space="preserve"> особливості монологічного мовлення.</w:t>
      </w:r>
    </w:p>
    <w:p w:rsidR="00E60F1D" w:rsidRDefault="00E60F1D" w:rsidP="00E60F1D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Етапи навчання монологічного мовлення.</w:t>
      </w:r>
    </w:p>
    <w:p w:rsidR="00E60F1D" w:rsidRDefault="00E60F1D" w:rsidP="00E60F1D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Система вправ для монологічного мовлення.</w:t>
      </w:r>
    </w:p>
    <w:p w:rsidR="00E60F1D" w:rsidRDefault="00E60F1D" w:rsidP="00E60F1D">
      <w:pPr>
        <w:ind w:left="567"/>
        <w:jc w:val="both"/>
        <w:rPr>
          <w:sz w:val="28"/>
          <w:szCs w:val="32"/>
          <w:lang w:val="uk-UA"/>
        </w:rPr>
      </w:pPr>
    </w:p>
    <w:p w:rsidR="00E60F1D" w:rsidRDefault="00E60F1D" w:rsidP="00E60F1D">
      <w:pPr>
        <w:ind w:firstLine="708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Основна література:</w:t>
      </w:r>
    </w:p>
    <w:p w:rsidR="00E60F1D" w:rsidRDefault="00E60F1D" w:rsidP="00E60F1D">
      <w:pPr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 xml:space="preserve">Методика навчання іноземних мов у середніх навчальних закладах: Підручник / </w:t>
      </w:r>
      <w:proofErr w:type="spellStart"/>
      <w:r>
        <w:rPr>
          <w:sz w:val="28"/>
          <w:szCs w:val="32"/>
          <w:lang w:val="uk-UA"/>
        </w:rPr>
        <w:t>кол</w:t>
      </w:r>
      <w:proofErr w:type="spellEnd"/>
      <w:r>
        <w:rPr>
          <w:sz w:val="28"/>
          <w:szCs w:val="32"/>
          <w:lang w:val="uk-UA"/>
        </w:rPr>
        <w:t xml:space="preserve">. авторів під </w:t>
      </w:r>
      <w:proofErr w:type="spellStart"/>
      <w:r>
        <w:rPr>
          <w:sz w:val="28"/>
          <w:szCs w:val="32"/>
          <w:lang w:val="uk-UA"/>
        </w:rPr>
        <w:t>керівн</w:t>
      </w:r>
      <w:proofErr w:type="spellEnd"/>
      <w:r>
        <w:rPr>
          <w:sz w:val="28"/>
          <w:szCs w:val="32"/>
          <w:lang w:val="uk-UA"/>
        </w:rPr>
        <w:t xml:space="preserve">. </w:t>
      </w:r>
      <w:proofErr w:type="spellStart"/>
      <w:r>
        <w:rPr>
          <w:sz w:val="28"/>
          <w:szCs w:val="32"/>
          <w:lang w:val="uk-UA"/>
        </w:rPr>
        <w:t>С.Ю.Ніколаєвої</w:t>
      </w:r>
      <w:proofErr w:type="spellEnd"/>
      <w:r>
        <w:rPr>
          <w:sz w:val="28"/>
          <w:szCs w:val="32"/>
          <w:lang w:val="uk-UA"/>
        </w:rPr>
        <w:t xml:space="preserve">. – К.: </w:t>
      </w:r>
      <w:proofErr w:type="spellStart"/>
      <w:r>
        <w:rPr>
          <w:sz w:val="28"/>
          <w:szCs w:val="32"/>
          <w:lang w:val="uk-UA"/>
        </w:rPr>
        <w:t>Ленвіт</w:t>
      </w:r>
      <w:proofErr w:type="spellEnd"/>
      <w:r>
        <w:rPr>
          <w:sz w:val="28"/>
          <w:szCs w:val="32"/>
          <w:lang w:val="uk-UA"/>
        </w:rPr>
        <w:t>, 2002. – С. 142– 167.</w:t>
      </w:r>
    </w:p>
    <w:p w:rsidR="00E60F1D" w:rsidRDefault="00E60F1D" w:rsidP="00E60F1D">
      <w:pPr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Практикум з методики викладання іноземних мов у середніх навчальних закладах (на матеріалі англійської мови): Посібник для студентів/</w:t>
      </w:r>
      <w:proofErr w:type="spellStart"/>
      <w:r>
        <w:rPr>
          <w:sz w:val="28"/>
          <w:szCs w:val="32"/>
          <w:lang w:val="uk-UA"/>
        </w:rPr>
        <w:t>Кол</w:t>
      </w:r>
      <w:proofErr w:type="spellEnd"/>
      <w:r>
        <w:rPr>
          <w:sz w:val="28"/>
          <w:szCs w:val="32"/>
          <w:lang w:val="uk-UA"/>
        </w:rPr>
        <w:t xml:space="preserve">. авторів під керівництвом С.Ю. </w:t>
      </w:r>
      <w:proofErr w:type="spellStart"/>
      <w:r>
        <w:rPr>
          <w:sz w:val="28"/>
          <w:szCs w:val="32"/>
          <w:lang w:val="uk-UA"/>
        </w:rPr>
        <w:t>Ніколаєвої</w:t>
      </w:r>
      <w:proofErr w:type="spellEnd"/>
      <w:r>
        <w:rPr>
          <w:sz w:val="28"/>
          <w:szCs w:val="32"/>
          <w:lang w:val="uk-UA"/>
        </w:rPr>
        <w:t xml:space="preserve"> і Г.С. </w:t>
      </w:r>
      <w:proofErr w:type="spellStart"/>
      <w:r>
        <w:rPr>
          <w:sz w:val="28"/>
          <w:szCs w:val="32"/>
          <w:lang w:val="uk-UA"/>
        </w:rPr>
        <w:t>Бадаянц</w:t>
      </w:r>
      <w:proofErr w:type="spellEnd"/>
      <w:r>
        <w:rPr>
          <w:sz w:val="28"/>
          <w:szCs w:val="32"/>
          <w:lang w:val="uk-UA"/>
        </w:rPr>
        <w:t xml:space="preserve">. – К.: </w:t>
      </w:r>
      <w:proofErr w:type="spellStart"/>
      <w:r>
        <w:rPr>
          <w:sz w:val="28"/>
          <w:szCs w:val="32"/>
          <w:lang w:val="uk-UA"/>
        </w:rPr>
        <w:t>Ленвіт</w:t>
      </w:r>
      <w:proofErr w:type="spellEnd"/>
      <w:r>
        <w:rPr>
          <w:sz w:val="28"/>
          <w:szCs w:val="32"/>
          <w:lang w:val="uk-UA"/>
        </w:rPr>
        <w:t>, 2001. – С. 49–50, С.115-123.</w:t>
      </w:r>
    </w:p>
    <w:p w:rsidR="0009521D" w:rsidRPr="00E60F1D" w:rsidRDefault="0009521D">
      <w:pPr>
        <w:rPr>
          <w:lang w:val="uk-UA"/>
        </w:rPr>
      </w:pPr>
    </w:p>
    <w:sectPr w:rsidR="0009521D" w:rsidRPr="00E60F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B65E0"/>
    <w:multiLevelType w:val="hybridMultilevel"/>
    <w:tmpl w:val="3F38B6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D3"/>
    <w:rsid w:val="000412D3"/>
    <w:rsid w:val="0009521D"/>
    <w:rsid w:val="00E6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2A21"/>
  <w15:chartTrackingRefBased/>
  <w15:docId w15:val="{68441A41-9B0F-400C-95EF-44E1675D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2023-11-18T06:30:00Z</dcterms:created>
  <dcterms:modified xsi:type="dcterms:W3CDTF">2023-11-18T06:30:00Z</dcterms:modified>
</cp:coreProperties>
</file>