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0" w:rsidRPr="00982F9D" w:rsidRDefault="00A74D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2F9D">
        <w:rPr>
          <w:rFonts w:ascii="Times New Roman" w:hAnsi="Times New Roman" w:cs="Times New Roman"/>
          <w:sz w:val="28"/>
          <w:szCs w:val="28"/>
          <w:lang w:val="uk-UA"/>
        </w:rPr>
        <w:t>Тема: Залучення національних меншин до участі в політичному процесі</w:t>
      </w:r>
      <w:bookmarkStart w:id="0" w:name="_GoBack"/>
      <w:bookmarkEnd w:id="0"/>
    </w:p>
    <w:p w:rsidR="00A74D76" w:rsidRPr="00982F9D" w:rsidRDefault="00A74D76" w:rsidP="00A7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82F9D">
        <w:rPr>
          <w:rFonts w:ascii="Times New Roman" w:hAnsi="Times New Roman" w:cs="Times New Roman"/>
          <w:sz w:val="28"/>
          <w:szCs w:val="28"/>
          <w:lang w:val="uk-UA"/>
        </w:rPr>
        <w:t>Громадські орга</w:t>
      </w:r>
      <w:r w:rsidRPr="00982F9D">
        <w:rPr>
          <w:rFonts w:ascii="Times New Roman" w:hAnsi="Times New Roman" w:cs="Times New Roman"/>
          <w:sz w:val="28"/>
          <w:szCs w:val="28"/>
          <w:lang w:val="uk-UA"/>
        </w:rPr>
        <w:t>нізації етнічних меншин України</w:t>
      </w:r>
    </w:p>
    <w:p w:rsidR="00A74D76" w:rsidRPr="00982F9D" w:rsidRDefault="00A74D76" w:rsidP="00A7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Е</w:t>
      </w:r>
      <w:r w:rsidRPr="00982F9D">
        <w:rPr>
          <w:rFonts w:ascii="Times New Roman" w:hAnsi="Times New Roman" w:cs="Times New Roman"/>
          <w:sz w:val="28"/>
          <w:szCs w:val="28"/>
        </w:rPr>
        <w:t>тнополітичних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A74D76" w:rsidRPr="00982F9D" w:rsidRDefault="00A74D76" w:rsidP="00A7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тнополітичн</w:t>
      </w:r>
      <w:proofErr w:type="spellEnd"/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</w:t>
      </w:r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лідерств</w:t>
      </w:r>
      <w:proofErr w:type="spellEnd"/>
      <w:r w:rsidRPr="00982F9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 та його роль на представництві національних меншин органах влади України.</w:t>
      </w:r>
    </w:p>
    <w:p w:rsidR="00EE6B8B" w:rsidRPr="00982F9D" w:rsidRDefault="00EE6B8B" w:rsidP="00A74D76">
      <w:pPr>
        <w:pStyle w:val="1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</w:pPr>
      <w:proofErr w:type="spellStart"/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>Зан</w:t>
      </w:r>
      <w:proofErr w:type="spellEnd"/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 М. П. Репрезентація </w:t>
      </w:r>
      <w:proofErr w:type="spellStart"/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>етнополітичних</w:t>
      </w:r>
      <w:proofErr w:type="spellEnd"/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 партій міноритарних груп України у форматі парламентських електоральних циклів 1998–2019</w: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 років. </w:t>
      </w:r>
      <w:proofErr w:type="spellStart"/>
      <w:r w:rsidRPr="00982F9D">
        <w:rPr>
          <w:rFonts w:ascii="Times New Roman" w:hAnsi="Times New Roman" w:cs="Times New Roman"/>
          <w:b w:val="0"/>
          <w:i/>
          <w:color w:val="333333"/>
          <w:shd w:val="clear" w:color="auto" w:fill="FFFFFF"/>
          <w:lang w:val="uk-UA"/>
        </w:rPr>
        <w:t>Політикус</w:t>
      </w:r>
      <w:proofErr w:type="spellEnd"/>
      <w:r w:rsidRPr="00982F9D">
        <w:rPr>
          <w:rFonts w:ascii="Times New Roman" w:hAnsi="Times New Roman" w:cs="Times New Roman"/>
          <w:b w:val="0"/>
          <w:i/>
          <w:color w:val="333333"/>
          <w:shd w:val="clear" w:color="auto" w:fill="FFFFFF"/>
          <w:lang w:val="uk-UA"/>
        </w:rPr>
        <w:t xml:space="preserve"> </w: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>: наук. журнал. 2020. № 4.</w: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 С. 146–154.</w:t>
      </w:r>
      <w:r w:rsidRPr="00982F9D">
        <w:rPr>
          <w:rFonts w:ascii="Times New Roman" w:hAnsi="Times New Roman" w:cs="Times New Roman"/>
        </w:rPr>
        <w:t xml:space="preserve"> </w: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fldChar w:fldCharType="begin"/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instrText xml:space="preserve"> HYPERLINK "http://dspace.pdpu.edu.ua/jspui/bitstream/123456789/10353/1/Zan.pdf" </w:instrTex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fldChar w:fldCharType="separate"/>
      </w:r>
      <w:r w:rsidRPr="00982F9D">
        <w:rPr>
          <w:rStyle w:val="a4"/>
          <w:rFonts w:ascii="Times New Roman" w:hAnsi="Times New Roman" w:cs="Times New Roman"/>
          <w:b w:val="0"/>
          <w:shd w:val="clear" w:color="auto" w:fill="FFFFFF"/>
          <w:lang w:val="uk-UA"/>
        </w:rPr>
        <w:t>http://dspace.pdpu.edu.ua/jspui/bitstream/123456789/10353/1/Zan.pdf</w:t>
      </w:r>
      <w:r w:rsidRPr="00982F9D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fldChar w:fldCharType="end"/>
      </w:r>
    </w:p>
    <w:p w:rsidR="00EE6B8B" w:rsidRPr="00982F9D" w:rsidRDefault="00EE6B8B" w:rsidP="00EE6B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D76" w:rsidRPr="00982F9D" w:rsidRDefault="00A74D76" w:rsidP="00A74D76">
      <w:pPr>
        <w:pStyle w:val="1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 w:val="0"/>
          <w:color w:val="auto"/>
          <w:kern w:val="36"/>
          <w:lang w:val="uk-UA" w:eastAsia="ru-RU"/>
        </w:rPr>
      </w:pPr>
      <w:proofErr w:type="spellStart"/>
      <w:r w:rsidRPr="00982F9D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Зан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val="uk-UA" w:eastAsia="ru-RU"/>
        </w:rPr>
        <w:t xml:space="preserve"> </w:t>
      </w:r>
      <w:r w:rsidRPr="00982F9D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М. П. </w:t>
      </w:r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val="uk-UA" w:eastAsia="ru-RU"/>
        </w:rPr>
        <w:t>О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собливості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етнополітичного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лідерства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gram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у</w:t>
      </w:r>
      <w:proofErr w:type="gram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контексті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парламентської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репрезентації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міноритарних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етнічних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груп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val="uk-UA" w:eastAsia="ru-RU"/>
        </w:rPr>
        <w:t>У</w:t>
      </w:r>
      <w:proofErr w:type="spellStart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країни</w:t>
      </w:r>
      <w:proofErr w:type="spellEnd"/>
      <w:r w:rsidRPr="00982F9D">
        <w:rPr>
          <w:rFonts w:ascii="Times New Roman" w:eastAsia="Times New Roman" w:hAnsi="Times New Roman" w:cs="Times New Roman"/>
          <w:b w:val="0"/>
          <w:color w:val="auto"/>
          <w:kern w:val="36"/>
          <w:lang w:val="uk-UA" w:eastAsia="ru-RU"/>
        </w:rPr>
        <w:t xml:space="preserve"> </w:t>
      </w:r>
      <w:hyperlink r:id="rId6" w:history="1">
        <w:r w:rsidRPr="00982F9D">
          <w:rPr>
            <w:rStyle w:val="a4"/>
            <w:rFonts w:ascii="Times New Roman" w:eastAsia="Times New Roman" w:hAnsi="Times New Roman" w:cs="Times New Roman"/>
            <w:b w:val="0"/>
            <w:kern w:val="36"/>
            <w:lang w:val="uk-UA" w:eastAsia="ru-RU"/>
          </w:rPr>
          <w:t>http://heraldiss.onu.edu.ua/article/view/20995</w:t>
        </w:r>
      </w:hyperlink>
    </w:p>
    <w:p w:rsidR="00F61069" w:rsidRPr="00982F9D" w:rsidRDefault="00F61069" w:rsidP="00EE6B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1069" w:rsidRPr="00982F9D" w:rsidRDefault="00F61069" w:rsidP="00EE6B8B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2F9D">
        <w:rPr>
          <w:rFonts w:ascii="Times New Roman" w:hAnsi="Times New Roman" w:cs="Times New Roman"/>
          <w:sz w:val="28"/>
          <w:szCs w:val="28"/>
          <w:lang w:val="uk-UA"/>
        </w:rPr>
        <w:t>Луцишин</w:t>
      </w:r>
      <w:proofErr w:type="spellEnd"/>
      <w:r w:rsidRPr="00982F9D">
        <w:rPr>
          <w:rFonts w:ascii="Times New Roman" w:hAnsi="Times New Roman" w:cs="Times New Roman"/>
          <w:sz w:val="28"/>
          <w:szCs w:val="28"/>
          <w:lang w:val="uk-UA"/>
        </w:rPr>
        <w:t xml:space="preserve"> Г.І. ОСОБЛИВОСТІ РОЗВИТКУ ЕТНІЧНИХ ПАРТІЙ В УКРАЇНІ</w:t>
      </w:r>
      <w:r w:rsidRPr="00982F9D">
        <w:rPr>
          <w:rFonts w:ascii="Times New Roman" w:hAnsi="Times New Roman" w:cs="Times New Roman"/>
          <w:sz w:val="28"/>
          <w:szCs w:val="28"/>
          <w:lang w:val="uk-UA"/>
        </w:rPr>
        <w:t xml:space="preserve"> file:///C:/Users/Nina/Downloads/3212-Article%20Text-6545-1-10-20150702.pdf</w:t>
      </w:r>
    </w:p>
    <w:p w:rsidR="00EE6B8B" w:rsidRPr="00982F9D" w:rsidRDefault="00EE6B8B" w:rsidP="00EE6B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6B8B" w:rsidRPr="00982F9D" w:rsidRDefault="00EE6B8B" w:rsidP="00EE6B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2F9D">
        <w:rPr>
          <w:rFonts w:ascii="Times New Roman" w:hAnsi="Times New Roman" w:cs="Times New Roman"/>
          <w:sz w:val="28"/>
          <w:szCs w:val="28"/>
        </w:rPr>
        <w:t xml:space="preserve">Ляшенко О. Участь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етнополітичних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етнонаціональних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F9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82F9D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. І.Ф.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Кураса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 xml:space="preserve">. 46. </w:t>
      </w:r>
      <w:proofErr w:type="spellStart"/>
      <w:r w:rsidRPr="00982F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82F9D">
        <w:rPr>
          <w:rFonts w:ascii="Times New Roman" w:hAnsi="Times New Roman" w:cs="Times New Roman"/>
          <w:sz w:val="28"/>
          <w:szCs w:val="28"/>
        </w:rPr>
        <w:t>, 2010. С. 117–138.</w:t>
      </w:r>
      <w:r w:rsidRPr="0098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8B" w:rsidRPr="00982F9D" w:rsidRDefault="00EE6B8B" w:rsidP="00EE6B8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ipiend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wp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content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uploads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/2018/07/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liashenko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uchast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-1.</w:t>
        </w:r>
        <w:r w:rsidRPr="00982F9D">
          <w:rPr>
            <w:rStyle w:val="a4"/>
            <w:rFonts w:ascii="Times New Roman" w:hAnsi="Times New Roman" w:cs="Times New Roman"/>
            <w:sz w:val="28"/>
            <w:szCs w:val="28"/>
          </w:rPr>
          <w:t>pdf</w:t>
        </w:r>
      </w:hyperlink>
    </w:p>
    <w:p w:rsidR="00EE6B8B" w:rsidRPr="00982F9D" w:rsidRDefault="00EE6B8B" w:rsidP="00EE6B8B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4D76" w:rsidRPr="00982F9D" w:rsidRDefault="00A74D76" w:rsidP="00A74D76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4D76" w:rsidRPr="00982F9D" w:rsidRDefault="00A74D76" w:rsidP="00A74D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4D76" w:rsidRPr="00982F9D" w:rsidRDefault="00A74D76" w:rsidP="00A74D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D76" w:rsidRPr="0098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2A71"/>
    <w:multiLevelType w:val="hybridMultilevel"/>
    <w:tmpl w:val="375C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3"/>
    <w:rsid w:val="00226213"/>
    <w:rsid w:val="00982F9D"/>
    <w:rsid w:val="00A74D76"/>
    <w:rsid w:val="00E91AB0"/>
    <w:rsid w:val="00EE6B8B"/>
    <w:rsid w:val="00F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74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74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piend.gov.ua/wp-content/uploads/2018/07/liashenko_uchas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aldiss.onu.edu.ua/article/view/20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2023-12-02T15:53:00Z</dcterms:created>
  <dcterms:modified xsi:type="dcterms:W3CDTF">2023-12-02T16:45:00Z</dcterms:modified>
</cp:coreProperties>
</file>