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0697" w14:textId="57B0E593" w:rsidR="00FC3C2A" w:rsidRDefault="00FC3C2A" w:rsidP="00FC3C2A">
      <w:pPr>
        <w:suppressAutoHyphens/>
        <w:spacing w:line="360" w:lineRule="auto"/>
        <w:ind w:firstLine="709"/>
        <w:jc w:val="both"/>
        <w:rPr>
          <w:rFonts w:eastAsia="TimesNewRoman,Italic"/>
          <w:b/>
          <w:bCs/>
          <w:iCs/>
          <w:color w:val="000000"/>
          <w:sz w:val="28"/>
          <w:szCs w:val="28"/>
          <w:lang w:val="uk-UA"/>
        </w:rPr>
      </w:pPr>
      <w:r>
        <w:rPr>
          <w:rFonts w:eastAsia="TimesNewRoman,Italic"/>
          <w:b/>
          <w:bCs/>
          <w:iCs/>
          <w:color w:val="000000"/>
          <w:sz w:val="28"/>
          <w:szCs w:val="28"/>
          <w:lang w:val="uk-UA"/>
        </w:rPr>
        <w:t>Мета вибіркової навчальної дисципліни «</w:t>
      </w:r>
      <w:r>
        <w:rPr>
          <w:rFonts w:eastAsia="TimesNewRoman,Italic"/>
          <w:b/>
          <w:bCs/>
          <w:iCs/>
          <w:color w:val="000000"/>
          <w:sz w:val="28"/>
          <w:szCs w:val="28"/>
          <w:lang w:val="uk-UA"/>
        </w:rPr>
        <w:t>Основи професіоналізму та п</w:t>
      </w:r>
      <w:r>
        <w:rPr>
          <w:rFonts w:eastAsia="TimesNewRoman,Italic"/>
          <w:b/>
          <w:bCs/>
          <w:iCs/>
          <w:color w:val="000000"/>
          <w:sz w:val="28"/>
          <w:szCs w:val="28"/>
          <w:lang w:val="uk-UA"/>
        </w:rPr>
        <w:t xml:space="preserve">рофесійна </w:t>
      </w:r>
      <w:r>
        <w:rPr>
          <w:rFonts w:eastAsia="TimesNewRoman,Italic"/>
          <w:b/>
          <w:bCs/>
          <w:iCs/>
          <w:color w:val="000000"/>
          <w:sz w:val="28"/>
          <w:szCs w:val="28"/>
          <w:lang w:val="uk-UA"/>
        </w:rPr>
        <w:t>відповідальність учителя початкових класів</w:t>
      </w:r>
      <w:r>
        <w:rPr>
          <w:rFonts w:eastAsia="TimesNewRoman,Italic"/>
          <w:b/>
          <w:bCs/>
          <w:iCs/>
          <w:color w:val="000000"/>
          <w:sz w:val="28"/>
          <w:szCs w:val="28"/>
          <w:lang w:val="uk-UA"/>
        </w:rPr>
        <w:t>»</w:t>
      </w:r>
    </w:p>
    <w:p w14:paraId="74FC8516" w14:textId="77777777" w:rsidR="00FC3C2A" w:rsidRDefault="00FC3C2A" w:rsidP="00FC3C2A">
      <w:pPr>
        <w:suppressAutoHyphens/>
        <w:spacing w:line="360" w:lineRule="auto"/>
        <w:ind w:firstLine="709"/>
        <w:jc w:val="both"/>
        <w:rPr>
          <w:rFonts w:eastAsia="TimesNewRoman,Italic"/>
          <w:iCs/>
          <w:color w:val="000000"/>
          <w:sz w:val="28"/>
          <w:szCs w:val="28"/>
          <w:lang w:val="uk-UA"/>
        </w:rPr>
      </w:pPr>
    </w:p>
    <w:p w14:paraId="58229AAF" w14:textId="756F0432" w:rsidR="00FC3C2A" w:rsidRDefault="00FC3C2A" w:rsidP="00FC3C2A">
      <w:pPr>
        <w:suppressAutoHyphens/>
        <w:spacing w:line="360" w:lineRule="auto"/>
        <w:ind w:firstLine="709"/>
        <w:jc w:val="both"/>
        <w:rPr>
          <w:rFonts w:eastAsia="TimesNewRoman,Italic"/>
          <w:iCs/>
          <w:color w:val="000000"/>
          <w:sz w:val="28"/>
          <w:szCs w:val="28"/>
          <w:lang w:val="uk-UA"/>
        </w:rPr>
      </w:pPr>
      <w:r>
        <w:rPr>
          <w:rFonts w:eastAsia="TimesNewRoman,Italic"/>
          <w:iCs/>
          <w:color w:val="000000"/>
          <w:sz w:val="28"/>
          <w:szCs w:val="28"/>
          <w:lang w:val="uk-UA"/>
        </w:rPr>
        <w:t xml:space="preserve">Метою вибіркової навчальної дисципліни </w:t>
      </w:r>
      <w:r w:rsidRPr="00FC3C2A">
        <w:rPr>
          <w:rFonts w:eastAsia="TimesNewRoman,Italic"/>
          <w:iCs/>
          <w:color w:val="000000"/>
          <w:sz w:val="28"/>
          <w:szCs w:val="28"/>
          <w:lang w:val="uk-UA"/>
        </w:rPr>
        <w:t xml:space="preserve">«Основи </w:t>
      </w:r>
      <w:bookmarkStart w:id="0" w:name="_Hlk153001658"/>
      <w:r w:rsidRPr="00FC3C2A">
        <w:rPr>
          <w:rFonts w:eastAsia="TimesNewRoman,Italic"/>
          <w:iCs/>
          <w:color w:val="000000"/>
          <w:sz w:val="28"/>
          <w:szCs w:val="28"/>
          <w:lang w:val="uk-UA"/>
        </w:rPr>
        <w:t>професіоналізму та професійна відповідальність</w:t>
      </w:r>
      <w:bookmarkEnd w:id="0"/>
      <w:r w:rsidRPr="00FC3C2A">
        <w:rPr>
          <w:rFonts w:eastAsia="TimesNewRoman,Italic"/>
          <w:iCs/>
          <w:color w:val="000000"/>
          <w:sz w:val="28"/>
          <w:szCs w:val="28"/>
          <w:lang w:val="uk-UA"/>
        </w:rPr>
        <w:t xml:space="preserve"> учителя початкових класів»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 xml:space="preserve"> 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>є забезпечення студентів спеціальност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>і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 xml:space="preserve"> 8.0131 «Початкова освіта»: знаннями про </w:t>
      </w:r>
      <w:r w:rsidRPr="00FC3C2A">
        <w:rPr>
          <w:rFonts w:eastAsia="TimesNewRoman,Italic"/>
          <w:iCs/>
          <w:color w:val="000000"/>
          <w:sz w:val="28"/>
          <w:szCs w:val="28"/>
          <w:lang w:val="uk-UA"/>
        </w:rPr>
        <w:t>професіоналізму та професійн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>у</w:t>
      </w:r>
      <w:r w:rsidRPr="00FC3C2A">
        <w:rPr>
          <w:rFonts w:eastAsia="TimesNewRoman,Italic"/>
          <w:iCs/>
          <w:color w:val="000000"/>
          <w:sz w:val="28"/>
          <w:szCs w:val="28"/>
          <w:lang w:val="uk-UA"/>
        </w:rPr>
        <w:t xml:space="preserve"> відповідальність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 xml:space="preserve">; знаннями про 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 xml:space="preserve">особливість і специфіку </w:t>
      </w:r>
      <w:bookmarkStart w:id="1" w:name="_Hlk153001753"/>
      <w:r w:rsidRPr="00FC3C2A">
        <w:rPr>
          <w:rFonts w:eastAsia="TimesNewRoman,Italic"/>
          <w:iCs/>
          <w:color w:val="000000"/>
          <w:sz w:val="28"/>
          <w:szCs w:val="28"/>
          <w:lang w:val="uk-UA"/>
        </w:rPr>
        <w:t>професіоналізму</w:t>
      </w:r>
      <w:bookmarkEnd w:id="1"/>
      <w:r w:rsidRPr="00FC3C2A">
        <w:rPr>
          <w:rFonts w:eastAsia="TimesNewRoman,Italic"/>
          <w:iCs/>
          <w:color w:val="000000"/>
          <w:sz w:val="28"/>
          <w:szCs w:val="28"/>
          <w:lang w:val="uk-UA"/>
        </w:rPr>
        <w:t xml:space="preserve"> та професійн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>ої</w:t>
      </w:r>
      <w:r w:rsidRPr="00FC3C2A">
        <w:rPr>
          <w:rFonts w:eastAsia="TimesNewRoman,Italic"/>
          <w:iCs/>
          <w:color w:val="000000"/>
          <w:sz w:val="28"/>
          <w:szCs w:val="28"/>
          <w:lang w:val="uk-UA"/>
        </w:rPr>
        <w:t xml:space="preserve"> відповідальн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>о</w:t>
      </w:r>
      <w:r w:rsidRPr="00FC3C2A">
        <w:rPr>
          <w:rFonts w:eastAsia="TimesNewRoman,Italic"/>
          <w:iCs/>
          <w:color w:val="000000"/>
          <w:sz w:val="28"/>
          <w:szCs w:val="28"/>
          <w:lang w:val="uk-UA"/>
        </w:rPr>
        <w:t>ст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>і</w:t>
      </w:r>
      <w:r w:rsidRPr="00FC3C2A">
        <w:rPr>
          <w:rFonts w:eastAsia="TimesNewRoman,Italic"/>
          <w:iCs/>
          <w:color w:val="000000"/>
          <w:sz w:val="28"/>
          <w:szCs w:val="28"/>
          <w:lang w:val="uk-UA"/>
        </w:rPr>
        <w:t xml:space="preserve"> учителя початкових класів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 xml:space="preserve">; про основні 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>компоненти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 xml:space="preserve"> 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 xml:space="preserve">педагогічного </w:t>
      </w:r>
      <w:r w:rsidRPr="00FC3C2A">
        <w:rPr>
          <w:rFonts w:eastAsia="TimesNewRoman,Italic"/>
          <w:iCs/>
          <w:color w:val="000000"/>
          <w:sz w:val="28"/>
          <w:szCs w:val="28"/>
          <w:lang w:val="uk-UA"/>
        </w:rPr>
        <w:t>професіоналізму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 xml:space="preserve"> та критерії його визначення, про місце </w:t>
      </w:r>
      <w:r w:rsidRPr="00FC3C2A">
        <w:rPr>
          <w:rFonts w:eastAsia="TimesNewRoman,Italic"/>
          <w:iCs/>
          <w:color w:val="000000"/>
          <w:sz w:val="28"/>
          <w:szCs w:val="28"/>
          <w:lang w:val="uk-UA"/>
        </w:rPr>
        <w:t>професійної відповідальності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 xml:space="preserve"> серед складників </w:t>
      </w:r>
      <w:r w:rsidRPr="00FC3C2A">
        <w:rPr>
          <w:rFonts w:eastAsia="TimesNewRoman,Italic"/>
          <w:iCs/>
          <w:color w:val="000000"/>
          <w:sz w:val="28"/>
          <w:szCs w:val="28"/>
          <w:lang w:val="uk-UA"/>
        </w:rPr>
        <w:t>професійної відповідальності учителя початкових класів;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 xml:space="preserve"> 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 xml:space="preserve">уміннями 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 xml:space="preserve">безперервного саморозвитку та професійного самовдосконалення; прагненням до педагогічної майстерності в поєднанні з високим </w:t>
      </w:r>
      <w:r w:rsidRPr="00FC3C2A">
        <w:rPr>
          <w:rFonts w:eastAsia="TimesNewRoman,Italic"/>
          <w:iCs/>
          <w:color w:val="000000"/>
          <w:sz w:val="28"/>
          <w:szCs w:val="28"/>
          <w:lang w:val="uk-UA"/>
        </w:rPr>
        <w:t>професійної відповідальності</w:t>
      </w:r>
      <w:r>
        <w:rPr>
          <w:rFonts w:eastAsia="TimesNewRoman,Italic"/>
          <w:iCs/>
          <w:color w:val="000000"/>
          <w:sz w:val="28"/>
          <w:szCs w:val="28"/>
          <w:lang w:val="uk-UA"/>
        </w:rPr>
        <w:t>.</w:t>
      </w:r>
    </w:p>
    <w:p w14:paraId="4294FE85" w14:textId="77777777" w:rsidR="00FC3C2A" w:rsidRDefault="00FC3C2A" w:rsidP="00FC3C2A">
      <w:pPr>
        <w:suppressAutoHyphens/>
        <w:spacing w:line="360" w:lineRule="auto"/>
        <w:ind w:firstLine="709"/>
        <w:jc w:val="both"/>
        <w:rPr>
          <w:rFonts w:eastAsia="TimesNewRoman,Italic"/>
          <w:iCs/>
          <w:color w:val="000000"/>
          <w:sz w:val="28"/>
          <w:szCs w:val="28"/>
          <w:lang w:val="uk-UA"/>
        </w:rPr>
      </w:pPr>
    </w:p>
    <w:p w14:paraId="68F51113" w14:textId="77777777" w:rsidR="00FC3C2A" w:rsidRDefault="00FC3C2A" w:rsidP="00FC3C2A">
      <w:pPr>
        <w:spacing w:line="360" w:lineRule="auto"/>
        <w:rPr>
          <w:sz w:val="28"/>
          <w:szCs w:val="28"/>
          <w:lang w:val="uk-UA"/>
        </w:rPr>
      </w:pPr>
    </w:p>
    <w:p w14:paraId="763039B7" w14:textId="77777777" w:rsidR="009338EC" w:rsidRPr="00544CFD" w:rsidRDefault="009338EC" w:rsidP="00544CFD">
      <w:pPr>
        <w:spacing w:line="360" w:lineRule="auto"/>
        <w:rPr>
          <w:sz w:val="28"/>
          <w:szCs w:val="28"/>
          <w:lang w:val="uk-UA"/>
        </w:rPr>
      </w:pPr>
    </w:p>
    <w:sectPr w:rsidR="009338EC" w:rsidRPr="0054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Italic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DC"/>
    <w:rsid w:val="002A5BDC"/>
    <w:rsid w:val="00544CFD"/>
    <w:rsid w:val="009338EC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5710"/>
  <w15:chartTrackingRefBased/>
  <w15:docId w15:val="{0A064966-F507-46DE-BA19-7E6C7D6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CF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Diachenko Mariia</cp:lastModifiedBy>
  <cp:revision>4</cp:revision>
  <dcterms:created xsi:type="dcterms:W3CDTF">2022-10-30T17:39:00Z</dcterms:created>
  <dcterms:modified xsi:type="dcterms:W3CDTF">2023-12-09T06:13:00Z</dcterms:modified>
</cp:coreProperties>
</file>