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AD" w:rsidRPr="0094022E" w:rsidRDefault="008828D7" w:rsidP="00C413A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4022E">
        <w:rPr>
          <w:rFonts w:ascii="Times New Roman" w:hAnsi="Times New Roman" w:cs="Times New Roman"/>
          <w:b/>
          <w:sz w:val="28"/>
          <w:szCs w:val="24"/>
          <w:lang w:val="en-US"/>
        </w:rPr>
        <w:t>Socio-pedagogical dictionary</w:t>
      </w:r>
    </w:p>
    <w:p w:rsidR="00F518FB" w:rsidRPr="0094022E" w:rsidRDefault="00F518FB" w:rsidP="00C41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137"/>
        <w:gridCol w:w="2801"/>
        <w:gridCol w:w="3080"/>
        <w:gridCol w:w="3337"/>
      </w:tblGrid>
      <w:tr w:rsidR="0094022E" w:rsidRPr="0094022E" w:rsidTr="00A61F47">
        <w:tc>
          <w:tcPr>
            <w:tcW w:w="671" w:type="dxa"/>
            <w:gridSpan w:val="2"/>
          </w:tcPr>
          <w:p w:rsidR="008828D7" w:rsidRPr="0094022E" w:rsidRDefault="008828D7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02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2801" w:type="dxa"/>
          </w:tcPr>
          <w:p w:rsidR="008828D7" w:rsidRPr="0094022E" w:rsidRDefault="008828D7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Word</w:t>
            </w:r>
          </w:p>
        </w:tc>
        <w:tc>
          <w:tcPr>
            <w:tcW w:w="3080" w:type="dxa"/>
          </w:tcPr>
          <w:p w:rsidR="008828D7" w:rsidRPr="0094022E" w:rsidRDefault="008828D7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Transcription</w:t>
            </w:r>
          </w:p>
        </w:tc>
        <w:tc>
          <w:tcPr>
            <w:tcW w:w="3337" w:type="dxa"/>
          </w:tcPr>
          <w:p w:rsidR="008828D7" w:rsidRPr="0094022E" w:rsidRDefault="008828D7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Translation</w:t>
            </w:r>
          </w:p>
        </w:tc>
      </w:tr>
      <w:tr w:rsidR="00C413A4" w:rsidRPr="0094022E" w:rsidTr="00A61F47">
        <w:tc>
          <w:tcPr>
            <w:tcW w:w="9889" w:type="dxa"/>
            <w:gridSpan w:val="5"/>
          </w:tcPr>
          <w:p w:rsidR="0094022E" w:rsidRPr="0094022E" w:rsidRDefault="0094022E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</w:pPr>
          </w:p>
          <w:p w:rsidR="008828D7" w:rsidRPr="0094022E" w:rsidRDefault="008828D7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Characteristics</w:t>
            </w:r>
            <w:proofErr w:type="spellEnd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Of</w:t>
            </w:r>
            <w:proofErr w:type="spellEnd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The</w:t>
            </w:r>
            <w:proofErr w:type="spellEnd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Individual</w:t>
            </w:r>
            <w:proofErr w:type="spellEnd"/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adolescen</w:t>
            </w:r>
            <w:r w:rsidR="003478A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ce</w:t>
            </w:r>
            <w:proofErr w:type="spellEnd"/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ˌædəʊˈlɛsns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3478A5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підлітковий вік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938" w:type="dxa"/>
            <w:gridSpan w:val="2"/>
          </w:tcPr>
          <w:p w:rsidR="00863379" w:rsidRPr="00F3108B" w:rsidRDefault="00F3108B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863379"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dult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adulthood</w:t>
            </w:r>
          </w:p>
        </w:tc>
        <w:tc>
          <w:tcPr>
            <w:tcW w:w="3080" w:type="dxa"/>
          </w:tcPr>
          <w:p w:rsidR="00863379" w:rsidRPr="0094022E" w:rsidRDefault="00A54D3F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ˈ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æd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ʌlt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94022E"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ˈ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æ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dʌlthʊd</w:t>
            </w:r>
            <w:r w:rsidR="0094022E"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F3108B" w:rsidRDefault="00F3108B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дорослий; </w:t>
            </w:r>
            <w:r w:rsidR="00863379"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дорослість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blind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blaɪnd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сліпий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938" w:type="dxa"/>
            <w:gridSpan w:val="2"/>
          </w:tcPr>
          <w:p w:rsidR="00863379" w:rsidRPr="0094022E" w:rsidRDefault="00A61F47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child(children); </w:t>
            </w:r>
            <w:r w:rsidR="00863379"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childhood</w:t>
            </w:r>
          </w:p>
        </w:tc>
        <w:tc>
          <w:tcPr>
            <w:tcW w:w="3080" w:type="dxa"/>
          </w:tcPr>
          <w:p w:rsidR="00863379" w:rsidRPr="0094022E" w:rsidRDefault="00A61F47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ˈʧaɪ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ld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]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r w:rsidR="0094022E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ˈʧaɪldhʊd</w:t>
            </w:r>
            <w:r w:rsidR="0094022E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A61F47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дитина (діти); </w:t>
            </w:r>
            <w:proofErr w:type="spellStart"/>
            <w:r w:rsidR="00863379" w:rsidRPr="0094022E">
              <w:rPr>
                <w:rFonts w:ascii="Times New Roman" w:hAnsi="Times New Roman" w:cs="Times New Roman"/>
                <w:sz w:val="26"/>
                <w:szCs w:val="26"/>
              </w:rPr>
              <w:t>дитинство</w:t>
            </w:r>
            <w:proofErr w:type="spellEnd"/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competence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ˈkɒmpɪtəns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компетенція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deaf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dɛf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глухий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disability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ˌdɪsəˈbɪlɪti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обмеженість, інвалідність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individual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ˌɪndɪˈvɪdjʊəl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індивідуум</w:t>
            </w:r>
          </w:p>
        </w:tc>
      </w:tr>
      <w:tr w:rsidR="006D3DBE" w:rsidRPr="0094022E" w:rsidTr="00A61F47">
        <w:tc>
          <w:tcPr>
            <w:tcW w:w="534" w:type="dxa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938" w:type="dxa"/>
            <w:gridSpan w:val="2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intelligence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ɪnˈtɛlɪʤəns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інтелект</w:t>
            </w:r>
          </w:p>
        </w:tc>
      </w:tr>
      <w:tr w:rsidR="00F7355C" w:rsidRPr="0094022E" w:rsidTr="00A61F47">
        <w:tc>
          <w:tcPr>
            <w:tcW w:w="534" w:type="dxa"/>
          </w:tcPr>
          <w:p w:rsidR="00F7355C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2938" w:type="dxa"/>
            <w:gridSpan w:val="2"/>
          </w:tcPr>
          <w:p w:rsidR="00F7355C" w:rsidRPr="0094022E" w:rsidRDefault="00F7355C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offender</w:t>
            </w:r>
          </w:p>
        </w:tc>
        <w:tc>
          <w:tcPr>
            <w:tcW w:w="3080" w:type="dxa"/>
          </w:tcPr>
          <w:p w:rsidR="00F7355C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əˈfɛndə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F7355C" w:rsidRPr="0094022E" w:rsidRDefault="00F7355C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правопорушник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orphan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ˈɔːfən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сирота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personality</w:t>
            </w:r>
            <w:proofErr w:type="spellEnd"/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ˌpɜːsəˈnælɪti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особистість</w:t>
            </w:r>
          </w:p>
        </w:tc>
      </w:tr>
      <w:tr w:rsidR="00082B5D" w:rsidRPr="0094022E" w:rsidTr="00A61F47">
        <w:tc>
          <w:tcPr>
            <w:tcW w:w="534" w:type="dxa"/>
          </w:tcPr>
          <w:p w:rsidR="00082B5D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2938" w:type="dxa"/>
            <w:gridSpan w:val="2"/>
          </w:tcPr>
          <w:p w:rsidR="00082B5D" w:rsidRPr="0094022E" w:rsidRDefault="00082B5D" w:rsidP="00C413A4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peer</w:t>
            </w:r>
          </w:p>
        </w:tc>
        <w:tc>
          <w:tcPr>
            <w:tcW w:w="3080" w:type="dxa"/>
          </w:tcPr>
          <w:p w:rsidR="00082B5D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pɪə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82B5D" w:rsidRPr="001F30D9" w:rsidRDefault="001F30D9" w:rsidP="00C41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одноліт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spellEnd"/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speechless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ˈspiːʧl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</w:t>
            </w:r>
            <w:proofErr w:type="spellStart"/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німий</w:t>
            </w:r>
          </w:p>
        </w:tc>
      </w:tr>
      <w:tr w:rsidR="003478A5" w:rsidRPr="0094022E" w:rsidTr="00A61F47">
        <w:tc>
          <w:tcPr>
            <w:tcW w:w="534" w:type="dxa"/>
          </w:tcPr>
          <w:p w:rsidR="003478A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2938" w:type="dxa"/>
            <w:gridSpan w:val="2"/>
          </w:tcPr>
          <w:p w:rsidR="003478A5" w:rsidRPr="0094022E" w:rsidRDefault="003478A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teenager</w:t>
            </w:r>
          </w:p>
        </w:tc>
        <w:tc>
          <w:tcPr>
            <w:tcW w:w="3080" w:type="dxa"/>
          </w:tcPr>
          <w:p w:rsidR="003478A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ˈtiːnˌeɪʤə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3478A5" w:rsidRPr="0094022E" w:rsidRDefault="003478A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підліток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vulnerable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ˈvʌlnərəbl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уразливий</w:t>
            </w:r>
          </w:p>
        </w:tc>
      </w:tr>
      <w:tr w:rsidR="00863379" w:rsidRPr="0094022E" w:rsidTr="00A61F47">
        <w:tc>
          <w:tcPr>
            <w:tcW w:w="534" w:type="dxa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2938" w:type="dxa"/>
            <w:gridSpan w:val="2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youth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juːθ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молодь</w:t>
            </w:r>
          </w:p>
        </w:tc>
      </w:tr>
      <w:tr w:rsidR="00C413A4" w:rsidRPr="0094022E" w:rsidTr="00A61F47">
        <w:tc>
          <w:tcPr>
            <w:tcW w:w="9889" w:type="dxa"/>
            <w:gridSpan w:val="5"/>
          </w:tcPr>
          <w:p w:rsidR="0094022E" w:rsidRPr="0094022E" w:rsidRDefault="0094022E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</w:pPr>
          </w:p>
          <w:p w:rsidR="009373BB" w:rsidRPr="0094022E" w:rsidRDefault="00C413A4" w:rsidP="00C41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Social</w:t>
            </w:r>
            <w:proofErr w:type="spellEnd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Phenomena</w:t>
            </w:r>
            <w:proofErr w:type="spellEnd"/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adaptation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ˌædæpˈteɪʃ(ə)n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адаптація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child abuse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ʧaɪld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əˈbjuːs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дитяче насилля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discrimination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dɪsˌkrɪmɪˈneɪʃən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дискримінація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domestic violence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dəʊˈmɛstɪk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ˈvaɪələns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домашнє насилля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inclusion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ɪnˈkluːʒən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інклюзія, включення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poverty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ˈpɒvəti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бідність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responsibility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rɪsˌpɒnsəˈbɪlɪti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відповідальність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change</w:t>
            </w:r>
          </w:p>
        </w:tc>
        <w:tc>
          <w:tcPr>
            <w:tcW w:w="3080" w:type="dxa"/>
          </w:tcPr>
          <w:p w:rsidR="00863379" w:rsidRPr="0094022E" w:rsidRDefault="0094022E" w:rsidP="006C5F9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ʧeɪnʤ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соціальні зміни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inequality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ˌɪni(ː)ˈkwɒlɪti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нерівність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justice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ˈʤʌstɪs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B759AF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справедливість</w:t>
            </w:r>
            <w:r w:rsidR="00B75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 соціальне правосуддя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socialization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ˌsəʊʃəlaɪˈzeɪʃən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соціалізація</w:t>
            </w:r>
          </w:p>
        </w:tc>
      </w:tr>
      <w:tr w:rsidR="00863379" w:rsidRPr="0094022E" w:rsidTr="00A61F47">
        <w:tc>
          <w:tcPr>
            <w:tcW w:w="671" w:type="dxa"/>
            <w:gridSpan w:val="2"/>
          </w:tcPr>
          <w:p w:rsidR="00863379" w:rsidRPr="0094022E" w:rsidRDefault="00872370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2801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unemployment</w:t>
            </w:r>
          </w:p>
        </w:tc>
        <w:tc>
          <w:tcPr>
            <w:tcW w:w="3080" w:type="dxa"/>
          </w:tcPr>
          <w:p w:rsidR="00863379" w:rsidRPr="0094022E" w:rsidRDefault="0094022E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ˌʌnɪmˈplɔɪmənt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63379" w:rsidRPr="0094022E" w:rsidRDefault="00863379" w:rsidP="00C413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безробіття</w:t>
            </w:r>
          </w:p>
        </w:tc>
      </w:tr>
      <w:tr w:rsidR="00C413A4" w:rsidRPr="0094022E" w:rsidTr="00A61F47">
        <w:tc>
          <w:tcPr>
            <w:tcW w:w="9889" w:type="dxa"/>
            <w:gridSpan w:val="5"/>
          </w:tcPr>
          <w:p w:rsidR="0094022E" w:rsidRPr="0094022E" w:rsidRDefault="0094022E" w:rsidP="00C413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931E5" w:rsidRPr="0094022E" w:rsidRDefault="001931E5" w:rsidP="00C413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Social </w:t>
            </w:r>
            <w:proofErr w:type="spellStart"/>
            <w:r w:rsidR="00C413A4"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Processes</w:t>
            </w:r>
            <w:proofErr w:type="spellEnd"/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2801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care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keə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турбота</w:t>
            </w:r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2801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development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dɪˈvɛləpmənt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</w:t>
            </w:r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2801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education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ˌɛdju(ː)ˈkeɪʃən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освіта</w:t>
            </w:r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33</w:t>
            </w:r>
          </w:p>
        </w:tc>
        <w:tc>
          <w:tcPr>
            <w:tcW w:w="2801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guidance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ˈgaɪdəns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супровід</w:t>
            </w:r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</w:p>
        </w:tc>
        <w:tc>
          <w:tcPr>
            <w:tcW w:w="2801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interaction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ˌɪntərˈækʃən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взаємодія</w:t>
            </w:r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2801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nurture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ˈnɜːʧə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</w:t>
            </w:r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  <w:tc>
          <w:tcPr>
            <w:tcW w:w="2801" w:type="dxa"/>
          </w:tcPr>
          <w:p w:rsidR="006D3DBE" w:rsidRPr="00D97F7E" w:rsidRDefault="00D97F7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6D3DBE"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ervice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(social service)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ˈsɜːvɪs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обслуговування, </w:t>
            </w:r>
            <w:r w:rsidR="00D97F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</w:t>
            </w:r>
          </w:p>
          <w:p w:rsidR="00D97F7E" w:rsidRPr="00D97F7E" w:rsidRDefault="00D97F7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(соціальне обслуговування, соціальна служба)</w:t>
            </w:r>
          </w:p>
        </w:tc>
      </w:tr>
      <w:tr w:rsidR="006D3DBE" w:rsidRPr="0094022E" w:rsidTr="00A61F47">
        <w:tc>
          <w:tcPr>
            <w:tcW w:w="671" w:type="dxa"/>
            <w:gridSpan w:val="2"/>
          </w:tcPr>
          <w:p w:rsidR="006D3DBE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</w:t>
            </w:r>
          </w:p>
        </w:tc>
        <w:tc>
          <w:tcPr>
            <w:tcW w:w="2801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upbringing</w:t>
            </w:r>
          </w:p>
        </w:tc>
        <w:tc>
          <w:tcPr>
            <w:tcW w:w="3080" w:type="dxa"/>
          </w:tcPr>
          <w:p w:rsidR="006D3DBE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ˈʌpˌbrɪŋɪŋ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6D3DBE" w:rsidRPr="0094022E" w:rsidRDefault="006D3DBE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</w:t>
            </w:r>
          </w:p>
        </w:tc>
      </w:tr>
      <w:tr w:rsidR="006D3DBE" w:rsidRPr="0094022E" w:rsidTr="00A61F47">
        <w:tc>
          <w:tcPr>
            <w:tcW w:w="9889" w:type="dxa"/>
            <w:gridSpan w:val="5"/>
          </w:tcPr>
          <w:p w:rsidR="0094022E" w:rsidRPr="0094022E" w:rsidRDefault="0094022E" w:rsidP="00B71E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6D3DBE" w:rsidRPr="0094022E" w:rsidRDefault="006D3DBE" w:rsidP="00B71E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Socio-pedagogical </w:t>
            </w:r>
            <w:r w:rsidR="00B71E07" w:rsidRPr="0094022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activity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assessment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əˈsɛsmənt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оцінювання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counseling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ˈkaʊns(ə)lɪŋ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консультування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engagement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ɪnˈgeɪʤmənt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94022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97F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стріч із клієнтом;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залучення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6C5F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2801" w:type="dxa"/>
          </w:tcPr>
          <w:p w:rsidR="00AA6065" w:rsidRPr="0094022E" w:rsidRDefault="00AA6065" w:rsidP="006C5F9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resocialization</w:t>
            </w:r>
          </w:p>
        </w:tc>
        <w:tc>
          <w:tcPr>
            <w:tcW w:w="3080" w:type="dxa"/>
          </w:tcPr>
          <w:p w:rsidR="00AA6065" w:rsidRPr="0094022E" w:rsidRDefault="0094022E" w:rsidP="006C5F9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ˌriːˌsəʊʃəlaɪˈzeɪʃən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6C5F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ресоціалізація</w:t>
            </w:r>
            <w:proofErr w:type="spellEnd"/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patronage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ˈpætrənɪʤ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патронаж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planning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ˈplænɪŋ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планування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</w:t>
            </w:r>
          </w:p>
        </w:tc>
        <w:tc>
          <w:tcPr>
            <w:tcW w:w="2801" w:type="dxa"/>
          </w:tcPr>
          <w:p w:rsidR="00AA6065" w:rsidRPr="004347AA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aid</w:t>
            </w:r>
            <w:r w:rsidR="00434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 w:rsidR="004347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assistance)</w:t>
            </w:r>
          </w:p>
        </w:tc>
        <w:tc>
          <w:tcPr>
            <w:tcW w:w="3080" w:type="dxa"/>
          </w:tcPr>
          <w:p w:rsidR="00AA6065" w:rsidRPr="0094022E" w:rsidRDefault="0094022E" w:rsidP="006C5F9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eɪd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допомога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correction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kəˈrɛkʃən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корекція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management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6C5F99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ˈmænɪʤmənt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соціальне управління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prevention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prɪˈvɛnʃən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профілактика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protection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prəˈtɛkʃən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соціальний захист 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49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rehabilitation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4347A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ˈ</w:t>
            </w:r>
            <w:proofErr w:type="spellStart"/>
            <w:r w:rsidR="006C5F99" w:rsidRPr="004347A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səʊʃəl</w:t>
            </w:r>
            <w:proofErr w:type="spellEnd"/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4347A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ˌ</w:t>
            </w:r>
            <w:proofErr w:type="spellStart"/>
            <w:r w:rsidR="005C7085" w:rsidRPr="004347A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riːəˌbɪlɪˈteɪʃən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реабілітація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support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səˈpɔːt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підтримка, супровід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51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social welfare 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ˈwɛlfeə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соціальне </w:t>
            </w:r>
            <w:r w:rsidR="00A850A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social work 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6C5F99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wɜːk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робота</w:t>
            </w:r>
          </w:p>
        </w:tc>
      </w:tr>
      <w:tr w:rsidR="00AA6065" w:rsidRPr="0094022E" w:rsidTr="00A61F47">
        <w:tc>
          <w:tcPr>
            <w:tcW w:w="9889" w:type="dxa"/>
            <w:gridSpan w:val="5"/>
          </w:tcPr>
          <w:p w:rsidR="0094022E" w:rsidRPr="0094022E" w:rsidRDefault="0094022E" w:rsidP="00B62E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AA6065" w:rsidRPr="0094022E" w:rsidRDefault="00AA6065" w:rsidP="00B62E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Methodology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53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analysis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əˈnæləsɪs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аналіз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experiment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ɪksˈpɛrɪmənt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експеримент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55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goal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gəʊ</w:t>
            </w:r>
            <w:r w:rsidR="001F30D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</w:t>
            </w:r>
          </w:p>
        </w:tc>
      </w:tr>
      <w:tr w:rsidR="003478A5" w:rsidRPr="0094022E" w:rsidTr="00A61F47">
        <w:tc>
          <w:tcPr>
            <w:tcW w:w="671" w:type="dxa"/>
            <w:gridSpan w:val="2"/>
          </w:tcPr>
          <w:p w:rsidR="003478A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56</w:t>
            </w:r>
          </w:p>
        </w:tc>
        <w:tc>
          <w:tcPr>
            <w:tcW w:w="2801" w:type="dxa"/>
          </w:tcPr>
          <w:p w:rsidR="003478A5" w:rsidRPr="0094022E" w:rsidRDefault="003478A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implementation</w:t>
            </w:r>
          </w:p>
        </w:tc>
        <w:tc>
          <w:tcPr>
            <w:tcW w:w="3080" w:type="dxa"/>
          </w:tcPr>
          <w:p w:rsidR="003478A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ˌɪmplɪmɛnˈteɪʃən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3478A5" w:rsidRPr="0094022E" w:rsidRDefault="003478A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виконання, реалізація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method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ˈmɛθəd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object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əbˈʤɛkt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єкт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мета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observation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ˌɒbzə(ː)ˈveɪʃən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спостереження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subject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ˈsʌbʤɪkt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суб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єкт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предмет</w:t>
            </w:r>
          </w:p>
        </w:tc>
      </w:tr>
      <w:tr w:rsidR="00AA6065" w:rsidRPr="0094022E" w:rsidTr="00A61F47">
        <w:tc>
          <w:tcPr>
            <w:tcW w:w="671" w:type="dxa"/>
            <w:gridSpan w:val="2"/>
          </w:tcPr>
          <w:p w:rsidR="00AA606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</w:p>
        </w:tc>
        <w:tc>
          <w:tcPr>
            <w:tcW w:w="2801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supervision</w:t>
            </w:r>
          </w:p>
        </w:tc>
        <w:tc>
          <w:tcPr>
            <w:tcW w:w="3080" w:type="dxa"/>
          </w:tcPr>
          <w:p w:rsidR="00AA606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ˌsjuːpəˈvɪʒən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AA6065" w:rsidRPr="0094022E" w:rsidRDefault="00AA606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супервізія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керівництво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62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hypothesis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haɪˈpɒθɪsɪs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гіпотеза, припущення</w:t>
            </w:r>
          </w:p>
        </w:tc>
      </w:tr>
      <w:tr w:rsidR="00AA6065" w:rsidRPr="0094022E" w:rsidTr="00A61F47">
        <w:tc>
          <w:tcPr>
            <w:tcW w:w="9889" w:type="dxa"/>
            <w:gridSpan w:val="5"/>
          </w:tcPr>
          <w:p w:rsidR="0094022E" w:rsidRPr="0094022E" w:rsidRDefault="0094022E" w:rsidP="00B62E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</w:pPr>
          </w:p>
          <w:p w:rsidR="00AA6065" w:rsidRPr="0094022E" w:rsidRDefault="00AA6065" w:rsidP="00B62E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Specific</w:t>
            </w:r>
            <w:proofErr w:type="spellEnd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Terminology</w:t>
            </w:r>
            <w:proofErr w:type="spellEnd"/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addictive behavior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əˈdɪktɪv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bɪˈheɪvjə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адиктивна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поведінка</w:t>
            </w:r>
          </w:p>
        </w:tc>
      </w:tr>
      <w:tr w:rsidR="003478A5" w:rsidRPr="0094022E" w:rsidTr="00A61F47">
        <w:tc>
          <w:tcPr>
            <w:tcW w:w="671" w:type="dxa"/>
            <w:gridSpan w:val="2"/>
          </w:tcPr>
          <w:p w:rsidR="003478A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</w:t>
            </w:r>
          </w:p>
        </w:tc>
        <w:tc>
          <w:tcPr>
            <w:tcW w:w="2801" w:type="dxa"/>
          </w:tcPr>
          <w:p w:rsidR="003478A5" w:rsidRPr="0094022E" w:rsidRDefault="003478A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deprivation</w:t>
            </w:r>
          </w:p>
        </w:tc>
        <w:tc>
          <w:tcPr>
            <w:tcW w:w="3080" w:type="dxa"/>
          </w:tcPr>
          <w:p w:rsidR="003478A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ˌdɛprɪˈveɪʃən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3478A5" w:rsidRPr="0094022E" w:rsidRDefault="003478A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депривація</w:t>
            </w:r>
            <w:proofErr w:type="spellEnd"/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deviant behavior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ˈdiːvɪənt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bɪˈheɪvjə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девіантна поведінка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difficulty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ˈdɪfɪkəlti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складність, </w:t>
            </w: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затруднення</w:t>
            </w:r>
            <w:proofErr w:type="spellEnd"/>
          </w:p>
        </w:tc>
      </w:tr>
      <w:tr w:rsidR="003478A5" w:rsidRPr="0094022E" w:rsidTr="00A61F47">
        <w:tc>
          <w:tcPr>
            <w:tcW w:w="671" w:type="dxa"/>
            <w:gridSpan w:val="2"/>
          </w:tcPr>
          <w:p w:rsidR="003478A5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</w:t>
            </w:r>
          </w:p>
        </w:tc>
        <w:tc>
          <w:tcPr>
            <w:tcW w:w="2801" w:type="dxa"/>
          </w:tcPr>
          <w:p w:rsidR="003478A5" w:rsidRPr="0094022E" w:rsidRDefault="00BF40BD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foster care</w:t>
            </w:r>
          </w:p>
        </w:tc>
        <w:tc>
          <w:tcPr>
            <w:tcW w:w="3080" w:type="dxa"/>
          </w:tcPr>
          <w:p w:rsidR="003478A5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ˈfɒstə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keə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3478A5" w:rsidRPr="0094022E" w:rsidRDefault="003478A5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турбота, опіка (у родині)</w:t>
            </w:r>
          </w:p>
        </w:tc>
      </w:tr>
      <w:tr w:rsidR="00BF40BD" w:rsidRPr="0094022E" w:rsidTr="00A61F47">
        <w:tc>
          <w:tcPr>
            <w:tcW w:w="671" w:type="dxa"/>
            <w:gridSpan w:val="2"/>
          </w:tcPr>
          <w:p w:rsidR="00BF40BD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</w:t>
            </w:r>
          </w:p>
        </w:tc>
        <w:tc>
          <w:tcPr>
            <w:tcW w:w="2801" w:type="dxa"/>
          </w:tcPr>
          <w:p w:rsidR="00BF40BD" w:rsidRPr="0094022E" w:rsidRDefault="00BF40BD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marginal</w:t>
            </w:r>
          </w:p>
        </w:tc>
        <w:tc>
          <w:tcPr>
            <w:tcW w:w="3080" w:type="dxa"/>
          </w:tcPr>
          <w:p w:rsidR="00BF40BD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ˈmɑːʤɪnəl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BF40BD" w:rsidRPr="0094022E" w:rsidRDefault="00BF40BD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маргінал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69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norm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nɔːm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норма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psychotherapy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ˌsaɪkəʊˈθɛrəpi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психотерапія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development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dɪˈvɛləpmənt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соціальний розвиток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pedagogue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ˈpɛdəgɒg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</w:rPr>
              <w:t>оц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</w:rPr>
              <w:t>альний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</w:rPr>
              <w:t xml:space="preserve"> педагог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73</w:t>
            </w:r>
          </w:p>
        </w:tc>
        <w:tc>
          <w:tcPr>
            <w:tcW w:w="2801" w:type="dxa"/>
          </w:tcPr>
          <w:p w:rsidR="000E3F52" w:rsidRPr="0094022E" w:rsidRDefault="000E3F52" w:rsidP="00AA606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pedagogy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ˈpɛdəgɒʤi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педагогіка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74</w:t>
            </w:r>
          </w:p>
        </w:tc>
        <w:tc>
          <w:tcPr>
            <w:tcW w:w="2801" w:type="dxa"/>
          </w:tcPr>
          <w:p w:rsidR="00872370" w:rsidRPr="0094022E" w:rsidRDefault="00872370" w:rsidP="00AA606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social worker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[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ˈsəʊʃəl</w:t>
            </w:r>
            <w:r w:rsidR="005C7085" w:rsidRPr="0094022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ˈwɜːkə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соціальний працівник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society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səˈsaɪəti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суспільство</w:t>
            </w:r>
          </w:p>
        </w:tc>
      </w:tr>
      <w:tr w:rsidR="000E3F52" w:rsidRPr="0094022E" w:rsidTr="00A61F47">
        <w:tc>
          <w:tcPr>
            <w:tcW w:w="671" w:type="dxa"/>
            <w:gridSpan w:val="2"/>
          </w:tcPr>
          <w:p w:rsidR="000E3F52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76</w:t>
            </w:r>
          </w:p>
        </w:tc>
        <w:tc>
          <w:tcPr>
            <w:tcW w:w="2801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volunteer</w:t>
            </w:r>
          </w:p>
        </w:tc>
        <w:tc>
          <w:tcPr>
            <w:tcW w:w="3080" w:type="dxa"/>
          </w:tcPr>
          <w:p w:rsidR="000E3F52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ˌvɒlənˈtɪə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0E3F52" w:rsidRPr="0094022E" w:rsidRDefault="000E3F52" w:rsidP="00C41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</w:rPr>
              <w:t>волонтер</w:t>
            </w:r>
          </w:p>
        </w:tc>
      </w:tr>
      <w:tr w:rsidR="00082B5D" w:rsidRPr="0094022E" w:rsidTr="00A61F47">
        <w:tc>
          <w:tcPr>
            <w:tcW w:w="9889" w:type="dxa"/>
            <w:gridSpan w:val="5"/>
          </w:tcPr>
          <w:p w:rsidR="0094022E" w:rsidRPr="0094022E" w:rsidRDefault="0094022E" w:rsidP="00082B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</w:pPr>
          </w:p>
          <w:p w:rsidR="00082B5D" w:rsidRPr="0094022E" w:rsidRDefault="00082B5D" w:rsidP="00082B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General</w:t>
            </w:r>
            <w:proofErr w:type="spellEnd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022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category</w:t>
            </w:r>
            <w:proofErr w:type="spellEnd"/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77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behavior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bɪˈheɪvjə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поведінка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category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ˈkætɪgəri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категорія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79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condition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kənˈdɪʃən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</w:rPr>
              <w:t>умови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2801" w:type="dxa"/>
          </w:tcPr>
          <w:p w:rsidR="00872370" w:rsidRPr="0094022E" w:rsidRDefault="005C708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curricul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 vitae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kəˈrɪkjʊləm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ˈviːtaɪ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резюме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devoted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dɪˈvəʊtɪd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присвячений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discipline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ˈdɪsɪplɪn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83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discoverability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dɪsˌkʌvərəˈbɪlɪti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зрозумілість, відкритість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84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experience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ɪksˈpɪərɪəns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досвід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85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gender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ˈʤɛndə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стать, </w:t>
            </w:r>
            <w:proofErr w:type="spellStart"/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гендер</w:t>
            </w:r>
            <w:proofErr w:type="spellEnd"/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86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hɛlθ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здоров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87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human rights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ˈhjuːmən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raɪts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права людини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88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indigenous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ɪnˈdɪʤɪnəs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вітчизняний, корінний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</w:t>
            </w:r>
          </w:p>
        </w:tc>
        <w:tc>
          <w:tcPr>
            <w:tcW w:w="2801" w:type="dxa"/>
          </w:tcPr>
          <w:p w:rsidR="00872370" w:rsidRPr="0094022E" w:rsidRDefault="005C7085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Institution Of Higher Educat</w:t>
            </w:r>
            <w:r w:rsidR="00872370"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ion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ˌ</w:t>
            </w:r>
            <w:proofErr w:type="spellStart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ɪnstɪˈtjuːʃən</w:t>
            </w:r>
            <w:proofErr w:type="spellEnd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ɒv</w:t>
            </w:r>
            <w:proofErr w:type="spellEnd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C7085" w:rsidRPr="0094022E">
              <w:rPr>
                <w:rStyle w:val="transcribedword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ˈ</w:t>
            </w:r>
            <w:proofErr w:type="spellStart"/>
            <w:r w:rsidR="005C7085" w:rsidRPr="0094022E">
              <w:rPr>
                <w:rStyle w:val="transcribedword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haɪə</w:t>
            </w:r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</w:t>
            </w:r>
            <w:proofErr w:type="spellEnd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ˌ</w:t>
            </w:r>
            <w:proofErr w:type="spellStart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ɛdju</w:t>
            </w:r>
            <w:proofErr w:type="spellEnd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(ː)ˈ</w:t>
            </w:r>
            <w:proofErr w:type="spellStart"/>
            <w:r w:rsidR="005C7085"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keɪʃən</w:t>
            </w:r>
            <w:proofErr w:type="spellEnd"/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вищий навчальний заклад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knowledge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ˈnɒlɪʤ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mediation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ˌmiːdɪˈeɪʃən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медіація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needs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niːdz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потреби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opportunity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ˌɒpəˈtjuːnɪti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можливість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problem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ˈprɒbləm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проблема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prone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prəʊn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схильність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reason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ˈriːzn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</w:rPr>
              <w:t>причина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relationship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rɪˈleɪʃənʃɪp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взаємостосунки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ˈsaɪəns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наука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99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seeking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ˈsiːkɪŋ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пошук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skills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skɪlz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навички</w:t>
            </w:r>
          </w:p>
        </w:tc>
      </w:tr>
      <w:tr w:rsidR="001F30D9" w:rsidRPr="0094022E" w:rsidTr="00A61F47">
        <w:tc>
          <w:tcPr>
            <w:tcW w:w="671" w:type="dxa"/>
            <w:gridSpan w:val="2"/>
          </w:tcPr>
          <w:p w:rsidR="001F30D9" w:rsidRPr="0094022E" w:rsidRDefault="001F30D9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101</w:t>
            </w:r>
          </w:p>
        </w:tc>
        <w:tc>
          <w:tcPr>
            <w:tcW w:w="2801" w:type="dxa"/>
          </w:tcPr>
          <w:p w:rsidR="001F30D9" w:rsidRPr="001F30D9" w:rsidRDefault="001F30D9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teaching</w:t>
            </w:r>
          </w:p>
        </w:tc>
        <w:tc>
          <w:tcPr>
            <w:tcW w:w="3080" w:type="dxa"/>
          </w:tcPr>
          <w:p w:rsidR="001F30D9" w:rsidRPr="001F30D9" w:rsidRDefault="001F30D9" w:rsidP="00C413A4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1F30D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ˈtiːʧɪŋ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1F30D9" w:rsidRPr="001F30D9" w:rsidRDefault="001F30D9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викладання</w:t>
            </w:r>
          </w:p>
        </w:tc>
      </w:tr>
      <w:tr w:rsidR="00872370" w:rsidRPr="0094022E" w:rsidTr="00A61F47">
        <w:tc>
          <w:tcPr>
            <w:tcW w:w="671" w:type="dxa"/>
            <w:gridSpan w:val="2"/>
          </w:tcPr>
          <w:p w:rsidR="00872370" w:rsidRPr="001F30D9" w:rsidRDefault="0094022E" w:rsidP="00C41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r w:rsidR="001F30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1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therapy</w:t>
            </w:r>
          </w:p>
        </w:tc>
        <w:tc>
          <w:tcPr>
            <w:tcW w:w="3080" w:type="dxa"/>
          </w:tcPr>
          <w:p w:rsidR="00872370" w:rsidRPr="0094022E" w:rsidRDefault="0094022E" w:rsidP="00C413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[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ˈθɛrəpi</w:t>
            </w:r>
            <w:r w:rsidRPr="009402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]</w:t>
            </w:r>
          </w:p>
        </w:tc>
        <w:tc>
          <w:tcPr>
            <w:tcW w:w="3337" w:type="dxa"/>
          </w:tcPr>
          <w:p w:rsidR="00872370" w:rsidRPr="0094022E" w:rsidRDefault="00872370" w:rsidP="00C413A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402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терапія</w:t>
            </w:r>
          </w:p>
        </w:tc>
      </w:tr>
    </w:tbl>
    <w:p w:rsidR="008828D7" w:rsidRPr="0094022E" w:rsidRDefault="008828D7" w:rsidP="00C413A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8828D7" w:rsidRPr="0094022E" w:rsidSect="008828D7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FE" w:rsidRDefault="00655DFE" w:rsidP="0094022E">
      <w:pPr>
        <w:spacing w:after="0" w:line="240" w:lineRule="auto"/>
      </w:pPr>
      <w:r>
        <w:separator/>
      </w:r>
    </w:p>
  </w:endnote>
  <w:endnote w:type="continuationSeparator" w:id="0">
    <w:p w:rsidR="00655DFE" w:rsidRDefault="00655DFE" w:rsidP="0094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0578031"/>
      <w:docPartObj>
        <w:docPartGallery w:val="Page Numbers (Bottom of Page)"/>
        <w:docPartUnique/>
      </w:docPartObj>
    </w:sdtPr>
    <w:sdtContent>
      <w:p w:rsidR="00F3108B" w:rsidRDefault="00AF5D2A">
        <w:pPr>
          <w:pStyle w:val="a7"/>
          <w:jc w:val="right"/>
        </w:pPr>
        <w:fldSimple w:instr="PAGE   \* MERGEFORMAT">
          <w:r w:rsidR="00845943">
            <w:rPr>
              <w:noProof/>
            </w:rPr>
            <w:t>3</w:t>
          </w:r>
        </w:fldSimple>
      </w:p>
    </w:sdtContent>
  </w:sdt>
  <w:p w:rsidR="00F3108B" w:rsidRDefault="00F310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FE" w:rsidRDefault="00655DFE" w:rsidP="0094022E">
      <w:pPr>
        <w:spacing w:after="0" w:line="240" w:lineRule="auto"/>
      </w:pPr>
      <w:r>
        <w:separator/>
      </w:r>
    </w:p>
  </w:footnote>
  <w:footnote w:type="continuationSeparator" w:id="0">
    <w:p w:rsidR="00655DFE" w:rsidRDefault="00655DFE" w:rsidP="00940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8D7"/>
    <w:rsid w:val="00082B5D"/>
    <w:rsid w:val="000E3F52"/>
    <w:rsid w:val="001931E5"/>
    <w:rsid w:val="001F30D9"/>
    <w:rsid w:val="003478A5"/>
    <w:rsid w:val="004347AA"/>
    <w:rsid w:val="004A44AE"/>
    <w:rsid w:val="00515CE2"/>
    <w:rsid w:val="00592873"/>
    <w:rsid w:val="005A34EA"/>
    <w:rsid w:val="005C7085"/>
    <w:rsid w:val="00644756"/>
    <w:rsid w:val="00655DFE"/>
    <w:rsid w:val="006C5F99"/>
    <w:rsid w:val="006D3DBE"/>
    <w:rsid w:val="00773A7B"/>
    <w:rsid w:val="007E1C87"/>
    <w:rsid w:val="0081541C"/>
    <w:rsid w:val="00845943"/>
    <w:rsid w:val="00863379"/>
    <w:rsid w:val="00872370"/>
    <w:rsid w:val="008828D7"/>
    <w:rsid w:val="008C723B"/>
    <w:rsid w:val="009373BB"/>
    <w:rsid w:val="0094022E"/>
    <w:rsid w:val="0099687A"/>
    <w:rsid w:val="009F286C"/>
    <w:rsid w:val="00A54D3F"/>
    <w:rsid w:val="00A61F47"/>
    <w:rsid w:val="00A850A4"/>
    <w:rsid w:val="00AA6065"/>
    <w:rsid w:val="00AE00B6"/>
    <w:rsid w:val="00AF5D2A"/>
    <w:rsid w:val="00B03C7E"/>
    <w:rsid w:val="00B476E0"/>
    <w:rsid w:val="00B559C9"/>
    <w:rsid w:val="00B62EDE"/>
    <w:rsid w:val="00B71E07"/>
    <w:rsid w:val="00B72B79"/>
    <w:rsid w:val="00B759AF"/>
    <w:rsid w:val="00BF40BD"/>
    <w:rsid w:val="00C02799"/>
    <w:rsid w:val="00C413A4"/>
    <w:rsid w:val="00C912AD"/>
    <w:rsid w:val="00CC156F"/>
    <w:rsid w:val="00CD7F07"/>
    <w:rsid w:val="00D512DA"/>
    <w:rsid w:val="00D8289B"/>
    <w:rsid w:val="00D97F7E"/>
    <w:rsid w:val="00E233DC"/>
    <w:rsid w:val="00E50A72"/>
    <w:rsid w:val="00E87892"/>
    <w:rsid w:val="00F3108B"/>
    <w:rsid w:val="00F518FB"/>
    <w:rsid w:val="00F7355C"/>
    <w:rsid w:val="00F8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2370"/>
    <w:rPr>
      <w:color w:val="0000FF"/>
      <w:u w:val="single"/>
    </w:rPr>
  </w:style>
  <w:style w:type="character" w:customStyle="1" w:styleId="transcribedword">
    <w:name w:val="transcribed_word"/>
    <w:basedOn w:val="a0"/>
    <w:rsid w:val="006C5F99"/>
  </w:style>
  <w:style w:type="paragraph" w:styleId="a5">
    <w:name w:val="header"/>
    <w:basedOn w:val="a"/>
    <w:link w:val="a6"/>
    <w:uiPriority w:val="99"/>
    <w:unhideWhenUsed/>
    <w:rsid w:val="0094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22E"/>
  </w:style>
  <w:style w:type="paragraph" w:styleId="a7">
    <w:name w:val="footer"/>
    <w:basedOn w:val="a"/>
    <w:link w:val="a8"/>
    <w:uiPriority w:val="99"/>
    <w:unhideWhenUsed/>
    <w:rsid w:val="0094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0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2370"/>
    <w:rPr>
      <w:color w:val="0000FF"/>
      <w:u w:val="single"/>
    </w:rPr>
  </w:style>
  <w:style w:type="character" w:customStyle="1" w:styleId="transcribedword">
    <w:name w:val="transcribed_word"/>
    <w:basedOn w:val="a0"/>
    <w:rsid w:val="006C5F99"/>
  </w:style>
  <w:style w:type="paragraph" w:styleId="a5">
    <w:name w:val="header"/>
    <w:basedOn w:val="a"/>
    <w:link w:val="a6"/>
    <w:uiPriority w:val="99"/>
    <w:unhideWhenUsed/>
    <w:rsid w:val="0094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22E"/>
  </w:style>
  <w:style w:type="paragraph" w:styleId="a7">
    <w:name w:val="footer"/>
    <w:basedOn w:val="a"/>
    <w:link w:val="a8"/>
    <w:uiPriority w:val="99"/>
    <w:unhideWhenUsed/>
    <w:rsid w:val="0094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0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14</cp:revision>
  <cp:lastPrinted>2018-12-09T12:10:00Z</cp:lastPrinted>
  <dcterms:created xsi:type="dcterms:W3CDTF">2017-11-08T17:55:00Z</dcterms:created>
  <dcterms:modified xsi:type="dcterms:W3CDTF">2018-12-09T12:11:00Z</dcterms:modified>
</cp:coreProperties>
</file>