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8E5" w14:textId="77777777" w:rsidR="00E911DB" w:rsidRPr="00D44BB6" w:rsidRDefault="00E911DB" w:rsidP="00E911DB">
      <w:pPr>
        <w:pStyle w:val="a3"/>
        <w:spacing w:before="10"/>
        <w:rPr>
          <w:b/>
          <w:bCs/>
          <w:i w:val="0"/>
          <w:iCs w:val="0"/>
          <w:sz w:val="28"/>
        </w:rPr>
      </w:pPr>
      <w:r w:rsidRPr="00D44BB6">
        <w:rPr>
          <w:b/>
          <w:bCs/>
          <w:i w:val="0"/>
          <w:iCs w:val="0"/>
          <w:sz w:val="28"/>
        </w:rPr>
        <w:t>Інформаційні ресурси:</w:t>
      </w:r>
    </w:p>
    <w:p w14:paraId="55ED2757" w14:textId="77777777" w:rsidR="00E911DB" w:rsidRPr="00D44BB6" w:rsidRDefault="00E911DB" w:rsidP="00E911DB">
      <w:pPr>
        <w:pStyle w:val="a3"/>
        <w:numPr>
          <w:ilvl w:val="0"/>
          <w:numId w:val="3"/>
        </w:numPr>
        <w:spacing w:before="10"/>
        <w:rPr>
          <w:i w:val="0"/>
          <w:iCs w:val="0"/>
          <w:sz w:val="28"/>
        </w:rPr>
      </w:pPr>
      <w:r w:rsidRPr="00D44BB6">
        <w:rPr>
          <w:i w:val="0"/>
          <w:iCs w:val="0"/>
          <w:sz w:val="28"/>
        </w:rPr>
        <w:t>Онлайн-опитувальник ворожості Басса-</w:t>
      </w:r>
      <w:proofErr w:type="spellStart"/>
      <w:r w:rsidRPr="00D44BB6">
        <w:rPr>
          <w:i w:val="0"/>
          <w:iCs w:val="0"/>
          <w:sz w:val="28"/>
        </w:rPr>
        <w:t>Даркі</w:t>
      </w:r>
      <w:proofErr w:type="spellEnd"/>
      <w:r w:rsidRPr="00D44BB6">
        <w:rPr>
          <w:i w:val="0"/>
          <w:iCs w:val="0"/>
          <w:sz w:val="28"/>
        </w:rPr>
        <w:t xml:space="preserve"> (</w:t>
      </w:r>
      <w:proofErr w:type="spellStart"/>
      <w:r w:rsidRPr="00D44BB6">
        <w:rPr>
          <w:i w:val="0"/>
          <w:iCs w:val="0"/>
          <w:sz w:val="28"/>
        </w:rPr>
        <w:t>Buss-Durkee</w:t>
      </w:r>
      <w:proofErr w:type="spellEnd"/>
      <w:r w:rsidRPr="00D44BB6">
        <w:rPr>
          <w:i w:val="0"/>
          <w:iCs w:val="0"/>
          <w:sz w:val="28"/>
        </w:rPr>
        <w:t xml:space="preserve"> </w:t>
      </w:r>
      <w:proofErr w:type="spellStart"/>
      <w:r w:rsidRPr="00D44BB6">
        <w:rPr>
          <w:i w:val="0"/>
          <w:iCs w:val="0"/>
          <w:sz w:val="28"/>
        </w:rPr>
        <w:t>Hostility</w:t>
      </w:r>
      <w:proofErr w:type="spellEnd"/>
      <w:r w:rsidRPr="00D44BB6">
        <w:rPr>
          <w:i w:val="0"/>
          <w:iCs w:val="0"/>
          <w:sz w:val="28"/>
        </w:rPr>
        <w:t xml:space="preserve"> </w:t>
      </w:r>
      <w:proofErr w:type="spellStart"/>
      <w:r w:rsidRPr="00D44BB6">
        <w:rPr>
          <w:i w:val="0"/>
          <w:iCs w:val="0"/>
          <w:sz w:val="28"/>
        </w:rPr>
        <w:t>Inventory</w:t>
      </w:r>
      <w:proofErr w:type="spellEnd"/>
      <w:r w:rsidRPr="00D44BB6">
        <w:rPr>
          <w:i w:val="0"/>
          <w:iCs w:val="0"/>
          <w:sz w:val="28"/>
        </w:rPr>
        <w:t xml:space="preserve">, BDHI) Режим </w:t>
      </w:r>
      <w:proofErr w:type="spellStart"/>
      <w:r w:rsidRPr="00D44BB6">
        <w:rPr>
          <w:i w:val="0"/>
          <w:iCs w:val="0"/>
          <w:sz w:val="28"/>
        </w:rPr>
        <w:t>доступу:</w:t>
      </w:r>
      <w:hyperlink r:id="rId5">
        <w:r w:rsidRPr="00D44BB6">
          <w:rPr>
            <w:i w:val="0"/>
            <w:iCs w:val="0"/>
            <w:sz w:val="28"/>
          </w:rPr>
          <w:t>https</w:t>
        </w:r>
        <w:proofErr w:type="spellEnd"/>
        <w:r w:rsidRPr="00D44BB6">
          <w:rPr>
            <w:i w:val="0"/>
            <w:iCs w:val="0"/>
            <w:sz w:val="28"/>
          </w:rPr>
          <w:t>://psytests.org/</w:t>
        </w:r>
        <w:proofErr w:type="spellStart"/>
        <w:r w:rsidRPr="00D44BB6">
          <w:rPr>
            <w:i w:val="0"/>
            <w:iCs w:val="0"/>
            <w:sz w:val="28"/>
          </w:rPr>
          <w:t>aggression</w:t>
        </w:r>
        <w:proofErr w:type="spellEnd"/>
        <w:r w:rsidRPr="00D44BB6">
          <w:rPr>
            <w:i w:val="0"/>
            <w:iCs w:val="0"/>
            <w:sz w:val="28"/>
          </w:rPr>
          <w:t>/bussdurkee2.html</w:t>
        </w:r>
      </w:hyperlink>
    </w:p>
    <w:p w14:paraId="22DAFCAA" w14:textId="77777777" w:rsidR="00E911DB" w:rsidRPr="00E911DB" w:rsidRDefault="00E911DB" w:rsidP="00E911DB">
      <w:pPr>
        <w:pStyle w:val="a5"/>
        <w:numPr>
          <w:ilvl w:val="0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z w:val="28"/>
        </w:rPr>
      </w:pPr>
      <w:r w:rsidRPr="00E911DB">
        <w:rPr>
          <w:spacing w:val="-2"/>
          <w:sz w:val="28"/>
        </w:rPr>
        <w:t>Електронна</w:t>
      </w:r>
      <w:r w:rsidRPr="00E911DB">
        <w:rPr>
          <w:spacing w:val="-2"/>
          <w:sz w:val="28"/>
        </w:rPr>
        <w:tab/>
        <w:t>бібліотека</w:t>
      </w:r>
      <w:r w:rsidRPr="00E911DB">
        <w:rPr>
          <w:spacing w:val="-2"/>
          <w:sz w:val="28"/>
        </w:rPr>
        <w:tab/>
      </w:r>
      <w:proofErr w:type="spellStart"/>
      <w:r w:rsidRPr="00E911DB">
        <w:rPr>
          <w:spacing w:val="-2"/>
          <w:sz w:val="28"/>
        </w:rPr>
        <w:t>BookFinder</w:t>
      </w:r>
      <w:proofErr w:type="spellEnd"/>
      <w:r w:rsidRPr="00E911DB">
        <w:rPr>
          <w:spacing w:val="-2"/>
          <w:sz w:val="28"/>
        </w:rPr>
        <w:tab/>
      </w:r>
      <w:r w:rsidRPr="00E911DB">
        <w:rPr>
          <w:spacing w:val="-4"/>
          <w:sz w:val="28"/>
        </w:rPr>
        <w:t>[Електронний</w:t>
      </w:r>
      <w:r w:rsidRPr="00E911DB">
        <w:rPr>
          <w:spacing w:val="-4"/>
          <w:sz w:val="28"/>
        </w:rPr>
        <w:tab/>
      </w:r>
      <w:r w:rsidRPr="00E911DB">
        <w:rPr>
          <w:sz w:val="28"/>
        </w:rPr>
        <w:t>ресурс].</w:t>
      </w:r>
      <w:r w:rsidRPr="00E911DB">
        <w:rPr>
          <w:sz w:val="28"/>
        </w:rPr>
        <w:tab/>
        <w:t>–</w:t>
      </w:r>
      <w:r w:rsidRPr="00E911DB">
        <w:rPr>
          <w:sz w:val="28"/>
        </w:rPr>
        <w:tab/>
        <w:t>Режим</w:t>
      </w:r>
      <w:r w:rsidRPr="00E911DB">
        <w:rPr>
          <w:sz w:val="28"/>
        </w:rPr>
        <w:tab/>
      </w:r>
      <w:r w:rsidRPr="00E911DB">
        <w:rPr>
          <w:spacing w:val="-12"/>
          <w:sz w:val="28"/>
        </w:rPr>
        <w:t>доступу:</w:t>
      </w:r>
      <w:r w:rsidRPr="00E911DB">
        <w:rPr>
          <w:spacing w:val="-67"/>
          <w:sz w:val="28"/>
        </w:rPr>
        <w:t xml:space="preserve"> </w:t>
      </w:r>
      <w:hyperlink r:id="rId6">
        <w:r w:rsidRPr="00E911DB">
          <w:rPr>
            <w:sz w:val="28"/>
          </w:rPr>
          <w:t>http://ua.bookfi.org.</w:t>
        </w:r>
      </w:hyperlink>
    </w:p>
    <w:p w14:paraId="461BD196" w14:textId="77777777" w:rsidR="00E911DB" w:rsidRPr="00E911DB" w:rsidRDefault="00E911DB" w:rsidP="00E911DB">
      <w:pPr>
        <w:pStyle w:val="a5"/>
        <w:numPr>
          <w:ilvl w:val="0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911DB">
        <w:rPr>
          <w:spacing w:val="-2"/>
          <w:sz w:val="28"/>
        </w:rPr>
        <w:t xml:space="preserve">Національна бібліотека України імені В. І. Вернадського </w:t>
      </w:r>
      <w:r w:rsidRPr="00E911DB">
        <w:rPr>
          <w:spacing w:val="-4"/>
          <w:sz w:val="28"/>
        </w:rPr>
        <w:t>[Електронний</w:t>
      </w:r>
      <w:r w:rsidRPr="00E911DB">
        <w:rPr>
          <w:spacing w:val="-4"/>
          <w:sz w:val="28"/>
        </w:rPr>
        <w:tab/>
      </w:r>
      <w:r w:rsidRPr="00E911DB">
        <w:rPr>
          <w:sz w:val="28"/>
        </w:rPr>
        <w:t>ресурс].</w:t>
      </w:r>
      <w:r w:rsidRPr="00E911DB">
        <w:rPr>
          <w:sz w:val="28"/>
        </w:rPr>
        <w:tab/>
        <w:t>–</w:t>
      </w:r>
      <w:r w:rsidRPr="00E911DB">
        <w:rPr>
          <w:sz w:val="28"/>
        </w:rPr>
        <w:tab/>
        <w:t>Режим</w:t>
      </w:r>
      <w:r w:rsidRPr="00E911DB">
        <w:rPr>
          <w:sz w:val="28"/>
        </w:rPr>
        <w:tab/>
      </w:r>
      <w:r w:rsidRPr="00E911DB">
        <w:rPr>
          <w:spacing w:val="-12"/>
          <w:sz w:val="28"/>
        </w:rPr>
        <w:t xml:space="preserve">доступу: </w:t>
      </w:r>
      <w:hyperlink r:id="rId7" w:history="1">
        <w:r w:rsidRPr="00E911DB">
          <w:rPr>
            <w:rStyle w:val="a6"/>
            <w:spacing w:val="-12"/>
            <w:sz w:val="28"/>
          </w:rPr>
          <w:t>http://nbuv.gov.ua/</w:t>
        </w:r>
      </w:hyperlink>
    </w:p>
    <w:p w14:paraId="34443A70" w14:textId="77777777" w:rsidR="00E911DB" w:rsidRPr="00E911DB" w:rsidRDefault="00E911DB" w:rsidP="00E911DB">
      <w:pPr>
        <w:pStyle w:val="a5"/>
        <w:numPr>
          <w:ilvl w:val="0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911DB">
        <w:rPr>
          <w:spacing w:val="-2"/>
          <w:sz w:val="28"/>
        </w:rPr>
        <w:t xml:space="preserve">Національна бібліотека України імені Ярослава Мудрого </w:t>
      </w:r>
      <w:r w:rsidRPr="00E911DB">
        <w:rPr>
          <w:spacing w:val="-4"/>
          <w:sz w:val="28"/>
        </w:rPr>
        <w:t>[Електронний</w:t>
      </w:r>
      <w:r w:rsidRPr="00E911DB">
        <w:rPr>
          <w:spacing w:val="-4"/>
          <w:sz w:val="28"/>
        </w:rPr>
        <w:tab/>
      </w:r>
      <w:r w:rsidRPr="00E911DB">
        <w:rPr>
          <w:sz w:val="28"/>
        </w:rPr>
        <w:t>ресурс].</w:t>
      </w:r>
      <w:r w:rsidRPr="00E911DB">
        <w:rPr>
          <w:sz w:val="28"/>
        </w:rPr>
        <w:tab/>
        <w:t>–</w:t>
      </w:r>
      <w:r w:rsidRPr="00E911DB">
        <w:rPr>
          <w:sz w:val="28"/>
        </w:rPr>
        <w:tab/>
        <w:t>Режим</w:t>
      </w:r>
      <w:r w:rsidRPr="00E911DB">
        <w:rPr>
          <w:sz w:val="28"/>
        </w:rPr>
        <w:tab/>
      </w:r>
      <w:r w:rsidRPr="00E911DB">
        <w:rPr>
          <w:spacing w:val="-12"/>
          <w:sz w:val="28"/>
        </w:rPr>
        <w:t>доступу: https://nlu.org.ua/</w:t>
      </w:r>
    </w:p>
    <w:p w14:paraId="770087A5" w14:textId="77777777" w:rsidR="002A1C6B" w:rsidRPr="00E911DB" w:rsidRDefault="002A1C6B">
      <w:pPr>
        <w:rPr>
          <w:lang w:val="uk-UA"/>
        </w:rPr>
      </w:pPr>
    </w:p>
    <w:sectPr w:rsidR="002A1C6B" w:rsidRPr="00E9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6C52"/>
    <w:multiLevelType w:val="hybridMultilevel"/>
    <w:tmpl w:val="8C1EE388"/>
    <w:lvl w:ilvl="0" w:tplc="75E8BE4C">
      <w:start w:val="1"/>
      <w:numFmt w:val="decimal"/>
      <w:lvlText w:val="%1.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9E48A2">
      <w:start w:val="1"/>
      <w:numFmt w:val="decimal"/>
      <w:lvlText w:val="%2."/>
      <w:lvlJc w:val="left"/>
      <w:pPr>
        <w:ind w:left="832" w:hanging="452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  <w:lang w:val="uk-UA" w:eastAsia="en-US" w:bidi="ar-SA"/>
      </w:rPr>
    </w:lvl>
    <w:lvl w:ilvl="2" w:tplc="DE3885E0">
      <w:numFmt w:val="bullet"/>
      <w:lvlText w:val="•"/>
      <w:lvlJc w:val="left"/>
      <w:pPr>
        <w:ind w:left="1906" w:hanging="452"/>
      </w:pPr>
      <w:rPr>
        <w:rFonts w:hint="default"/>
        <w:lang w:val="uk-UA" w:eastAsia="en-US" w:bidi="ar-SA"/>
      </w:rPr>
    </w:lvl>
    <w:lvl w:ilvl="3" w:tplc="78C6BF2A">
      <w:numFmt w:val="bullet"/>
      <w:lvlText w:val="•"/>
      <w:lvlJc w:val="left"/>
      <w:pPr>
        <w:ind w:left="2973" w:hanging="452"/>
      </w:pPr>
      <w:rPr>
        <w:rFonts w:hint="default"/>
        <w:lang w:val="uk-UA" w:eastAsia="en-US" w:bidi="ar-SA"/>
      </w:rPr>
    </w:lvl>
    <w:lvl w:ilvl="4" w:tplc="2C6C9D7E">
      <w:numFmt w:val="bullet"/>
      <w:lvlText w:val="•"/>
      <w:lvlJc w:val="left"/>
      <w:pPr>
        <w:ind w:left="4040" w:hanging="452"/>
      </w:pPr>
      <w:rPr>
        <w:rFonts w:hint="default"/>
        <w:lang w:val="uk-UA" w:eastAsia="en-US" w:bidi="ar-SA"/>
      </w:rPr>
    </w:lvl>
    <w:lvl w:ilvl="5" w:tplc="6820010C">
      <w:numFmt w:val="bullet"/>
      <w:lvlText w:val="•"/>
      <w:lvlJc w:val="left"/>
      <w:pPr>
        <w:ind w:left="5106" w:hanging="452"/>
      </w:pPr>
      <w:rPr>
        <w:rFonts w:hint="default"/>
        <w:lang w:val="uk-UA" w:eastAsia="en-US" w:bidi="ar-SA"/>
      </w:rPr>
    </w:lvl>
    <w:lvl w:ilvl="6" w:tplc="75CA4656">
      <w:numFmt w:val="bullet"/>
      <w:lvlText w:val="•"/>
      <w:lvlJc w:val="left"/>
      <w:pPr>
        <w:ind w:left="6173" w:hanging="452"/>
      </w:pPr>
      <w:rPr>
        <w:rFonts w:hint="default"/>
        <w:lang w:val="uk-UA" w:eastAsia="en-US" w:bidi="ar-SA"/>
      </w:rPr>
    </w:lvl>
    <w:lvl w:ilvl="7" w:tplc="C53E4F7E">
      <w:numFmt w:val="bullet"/>
      <w:lvlText w:val="•"/>
      <w:lvlJc w:val="left"/>
      <w:pPr>
        <w:ind w:left="7240" w:hanging="452"/>
      </w:pPr>
      <w:rPr>
        <w:rFonts w:hint="default"/>
        <w:lang w:val="uk-UA" w:eastAsia="en-US" w:bidi="ar-SA"/>
      </w:rPr>
    </w:lvl>
    <w:lvl w:ilvl="8" w:tplc="F3EE76C2">
      <w:numFmt w:val="bullet"/>
      <w:lvlText w:val="•"/>
      <w:lvlJc w:val="left"/>
      <w:pPr>
        <w:ind w:left="8306" w:hanging="452"/>
      </w:pPr>
      <w:rPr>
        <w:rFonts w:hint="default"/>
        <w:lang w:val="uk-UA" w:eastAsia="en-US" w:bidi="ar-SA"/>
      </w:rPr>
    </w:lvl>
  </w:abstractNum>
  <w:abstractNum w:abstractNumId="1" w15:restartNumberingAfterBreak="0">
    <w:nsid w:val="2C562D13"/>
    <w:multiLevelType w:val="hybridMultilevel"/>
    <w:tmpl w:val="EE0CD1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2D7D"/>
    <w:multiLevelType w:val="hybridMultilevel"/>
    <w:tmpl w:val="916073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6276">
    <w:abstractNumId w:val="0"/>
  </w:num>
  <w:num w:numId="2" w16cid:durableId="273101475">
    <w:abstractNumId w:val="2"/>
  </w:num>
  <w:num w:numId="3" w16cid:durableId="66501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DB"/>
    <w:rsid w:val="002A1C6B"/>
    <w:rsid w:val="00E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D5C"/>
  <w15:chartTrackingRefBased/>
  <w15:docId w15:val="{9C76180E-54CF-41FB-BF0D-CE82BA7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E911DB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E911DB"/>
    <w:pPr>
      <w:widowControl w:val="0"/>
      <w:autoSpaceDE w:val="0"/>
      <w:autoSpaceDN w:val="0"/>
      <w:spacing w:after="0" w:line="240" w:lineRule="auto"/>
      <w:ind w:left="395" w:firstLine="540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91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u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.bookfi.org/" TargetMode="External"/><Relationship Id="rId5" Type="http://schemas.openxmlformats.org/officeDocument/2006/relationships/hyperlink" Target="https://psytests.org/aggression/bussdurkee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2023-04-02T17:27:00Z</dcterms:created>
  <dcterms:modified xsi:type="dcterms:W3CDTF">2023-04-02T17:28:00Z</dcterms:modified>
</cp:coreProperties>
</file>