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AB" w:rsidRPr="00E4752B" w:rsidRDefault="008468AB" w:rsidP="008468A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E4752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ТЕМА 4. </w:t>
      </w:r>
      <w:r w:rsidRPr="00E4752B">
        <w:rPr>
          <w:rFonts w:ascii="Times New Roman" w:hAnsi="Times New Roman" w:cs="Times New Roman"/>
          <w:b/>
          <w:sz w:val="28"/>
          <w:szCs w:val="28"/>
        </w:rPr>
        <w:t>ПРОФЕСІЙНА ДІЯЛЬНІСТЬ НА ФОНДОВОМУ РИНКУ</w:t>
      </w:r>
    </w:p>
    <w:p w:rsidR="008468AB" w:rsidRPr="00E4752B" w:rsidRDefault="008468AB" w:rsidP="00846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52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4752B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8468AB" w:rsidRPr="00E4752B" w:rsidRDefault="008468AB" w:rsidP="0084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Поняття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види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професійної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діяльності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>.</w:t>
      </w:r>
    </w:p>
    <w:p w:rsidR="008468AB" w:rsidRPr="00E4752B" w:rsidRDefault="008468AB" w:rsidP="0084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Брокерська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діяльність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>.</w:t>
      </w:r>
    </w:p>
    <w:p w:rsidR="008468AB" w:rsidRPr="00E4752B" w:rsidRDefault="008468AB" w:rsidP="0084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Дилерська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діяльність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>.</w:t>
      </w:r>
    </w:p>
    <w:p w:rsidR="008468AB" w:rsidRPr="00E4752B" w:rsidRDefault="008468AB" w:rsidP="0084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2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752B">
        <w:rPr>
          <w:rFonts w:ascii="Times New Roman" w:hAnsi="Times New Roman" w:cs="Times New Roman"/>
          <w:iCs/>
          <w:sz w:val="28"/>
          <w:szCs w:val="28"/>
        </w:rPr>
        <w:t>Управління</w:t>
      </w:r>
      <w:proofErr w:type="spellEnd"/>
      <w:r w:rsidRPr="00E4752B">
        <w:rPr>
          <w:rFonts w:ascii="Times New Roman" w:hAnsi="Times New Roman" w:cs="Times New Roman"/>
          <w:iCs/>
          <w:sz w:val="28"/>
          <w:szCs w:val="28"/>
        </w:rPr>
        <w:t xml:space="preserve"> активами.</w:t>
      </w:r>
    </w:p>
    <w:p w:rsidR="00C50293" w:rsidRPr="008468AB" w:rsidRDefault="00C50293">
      <w:bookmarkStart w:id="0" w:name="_GoBack"/>
      <w:bookmarkEnd w:id="0"/>
    </w:p>
    <w:sectPr w:rsidR="00C50293" w:rsidRPr="008468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6C09AE"/>
    <w:rsid w:val="00843EFB"/>
    <w:rsid w:val="008468AB"/>
    <w:rsid w:val="00AC6E62"/>
    <w:rsid w:val="00C50293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2023-12-29T10:49:00Z</dcterms:created>
  <dcterms:modified xsi:type="dcterms:W3CDTF">2023-12-29T11:05:00Z</dcterms:modified>
</cp:coreProperties>
</file>