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0F" w:rsidRDefault="00785197" w:rsidP="007851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10</w:t>
      </w:r>
    </w:p>
    <w:p w:rsidR="00FC740F" w:rsidRDefault="00785197" w:rsidP="007851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ГОЛОВНИЙ ЧЛЕН ОДНОСКЛАДНИХ</w:t>
      </w:r>
      <w:r w:rsidR="006650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РЕЧЕН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</w:p>
    <w:p w:rsidR="00FC740F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C740F" w:rsidRDefault="00FC740F" w:rsidP="007851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26F5">
        <w:rPr>
          <w:rFonts w:ascii="Times New Roman" w:hAnsi="Times New Roman" w:cs="Times New Roman"/>
          <w:sz w:val="28"/>
          <w:szCs w:val="28"/>
          <w:lang w:val="uk-UA"/>
        </w:rPr>
        <w:t>ТЕОРЕТИЧНІ ПИТАННЯ</w:t>
      </w:r>
    </w:p>
    <w:p w:rsidR="00FC740F" w:rsidRDefault="006650D5" w:rsidP="00FC740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Головний член односкладних речень, його формально-граматичні й семантико-синтаксичні ознаки.</w:t>
      </w:r>
    </w:p>
    <w:p w:rsidR="002A78B6" w:rsidRDefault="006650D5" w:rsidP="006650D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Типи односкладних речень: </w:t>
      </w:r>
    </w:p>
    <w:p w:rsidR="002A78B6" w:rsidRDefault="002A78B6" w:rsidP="002A78B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1) </w:t>
      </w:r>
      <w:r w:rsidR="004F7A9B">
        <w:rPr>
          <w:rFonts w:ascii="Times New Roman" w:hAnsi="Times New Roman" w:cs="Times New Roman"/>
          <w:sz w:val="28"/>
          <w:szCs w:val="28"/>
          <w:lang w:val="uk-UA"/>
        </w:rPr>
        <w:t xml:space="preserve"> дієслівні (означено-особові, неозначено-особові, узагальнено-особові, безособові);</w:t>
      </w:r>
    </w:p>
    <w:p w:rsidR="004F7A9B" w:rsidRDefault="002A78B6" w:rsidP="002A78B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2) </w:t>
      </w:r>
      <w:r w:rsidR="004F7A9B">
        <w:rPr>
          <w:rFonts w:ascii="Times New Roman" w:hAnsi="Times New Roman" w:cs="Times New Roman"/>
          <w:sz w:val="28"/>
          <w:szCs w:val="28"/>
          <w:lang w:val="uk-UA"/>
        </w:rPr>
        <w:t xml:space="preserve"> іменникові (номінативні, </w:t>
      </w:r>
      <w:r w:rsidR="00B25CB6">
        <w:rPr>
          <w:rFonts w:ascii="Times New Roman" w:hAnsi="Times New Roman" w:cs="Times New Roman"/>
          <w:sz w:val="28"/>
          <w:szCs w:val="28"/>
          <w:lang w:val="uk-UA"/>
        </w:rPr>
        <w:t>ґ</w:t>
      </w:r>
      <w:r w:rsidR="004F7A9B">
        <w:rPr>
          <w:rFonts w:ascii="Times New Roman" w:hAnsi="Times New Roman" w:cs="Times New Roman"/>
          <w:sz w:val="28"/>
          <w:szCs w:val="28"/>
          <w:lang w:val="uk-UA"/>
        </w:rPr>
        <w:t>енітивні, вокативні);</w:t>
      </w:r>
    </w:p>
    <w:p w:rsidR="00734D51" w:rsidRDefault="002A78B6" w:rsidP="004F7A9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3) </w:t>
      </w:r>
      <w:r w:rsidR="004F7A9B">
        <w:rPr>
          <w:rFonts w:ascii="Times New Roman" w:hAnsi="Times New Roman" w:cs="Times New Roman"/>
          <w:sz w:val="28"/>
          <w:szCs w:val="28"/>
          <w:lang w:val="uk-UA"/>
        </w:rPr>
        <w:t xml:space="preserve"> прислівникові</w:t>
      </w:r>
      <w:r w:rsidR="00BD0A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7761" w:rsidRPr="006A7761" w:rsidRDefault="004F7A9B" w:rsidP="006A776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Нечле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новані речення.</w:t>
      </w:r>
    </w:p>
    <w:p w:rsidR="004A29BA" w:rsidRDefault="004A29BA" w:rsidP="004A29BA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4A29BA" w:rsidRDefault="004A29BA" w:rsidP="004A29BA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Базова</w:t>
      </w:r>
    </w:p>
    <w:p w:rsidR="001E06DE" w:rsidRPr="001E06DE" w:rsidRDefault="004A29BA" w:rsidP="001E06D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 xml:space="preserve">Бевзенко С. П. Сучасна українська мова. Синтаксис : </w:t>
      </w:r>
      <w:r w:rsidRPr="0004698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046982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  <w:lang w:val="uk-UA"/>
        </w:rPr>
        <w:t>/ С. П. Бевзенко, 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П. Литвин, Г. В. Семеренко. – К. : Вища шк., 2005. – С.</w:t>
      </w:r>
      <w:r w:rsidR="00B25CB6">
        <w:rPr>
          <w:rFonts w:ascii="Times New Roman" w:hAnsi="Times New Roman" w:cs="Times New Roman"/>
          <w:sz w:val="28"/>
          <w:szCs w:val="28"/>
          <w:lang w:val="uk-UA"/>
        </w:rPr>
        <w:t xml:space="preserve"> 89–105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A29BA" w:rsidRPr="00046982" w:rsidRDefault="004A29BA" w:rsidP="004A29B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>Загнітко А. П. Український синтаксис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: навчально-практичний комплекс : [в 2 ч.] / А. П. Загнітко, М. О. Вінтонів, Л.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В. Сегін. – 2-ге вид., доповн. – Донецьк–Слов’янськ : Дон НУ, 2011. – 652 с.</w:t>
      </w:r>
    </w:p>
    <w:p w:rsidR="004A29BA" w:rsidRDefault="004A29BA" w:rsidP="004A29B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Плющ М. Я. Системна організація граматичної будови української мови. Таблиці. Схеми : 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М. Я. Плющ, О. Ю. Грипас. – К. : Видавничий дім «Слово», 2015. – 264 с.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25CB6" w:rsidRPr="00AE36E5" w:rsidRDefault="00B25CB6" w:rsidP="004A29B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Плющ М. Я. Граматика української мови в таблицях : </w:t>
      </w:r>
      <w:r w:rsidRPr="00B25CB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B25CB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/ М. Я. Плющ, Н. Я. Грипас.</w:t>
      </w:r>
      <w:r w:rsidRPr="00B25C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25C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К. : Вища школа, 2004. – С. 116–117. </w:t>
      </w:r>
    </w:p>
    <w:p w:rsidR="004A29BA" w:rsidRPr="003621F2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1F2">
        <w:rPr>
          <w:rFonts w:ascii="Times New Roman" w:hAnsi="Times New Roman" w:cs="Times New Roman"/>
          <w:sz w:val="28"/>
          <w:szCs w:val="28"/>
          <w:lang w:val="uk-UA"/>
        </w:rPr>
        <w:t xml:space="preserve">Слинько І. І. Синтаксис сучасної української мови : </w:t>
      </w:r>
      <w:r w:rsidR="001E06DE">
        <w:rPr>
          <w:rFonts w:ascii="Times New Roman" w:hAnsi="Times New Roman" w:cs="Times New Roman"/>
          <w:sz w:val="28"/>
          <w:szCs w:val="28"/>
          <w:lang w:val="uk-UA"/>
        </w:rPr>
        <w:t>Проблемні питання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: [навч. посіб.] / І.</w:t>
      </w:r>
      <w:r w:rsidRPr="003621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І. Слинько, Н. В. Гуйванюк, М.</w:t>
      </w:r>
      <w:r w:rsidRPr="003621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Ф. Кобилянська</w:t>
      </w:r>
      <w:r>
        <w:rPr>
          <w:rFonts w:ascii="Times New Roman" w:hAnsi="Times New Roman" w:cs="Times New Roman"/>
          <w:sz w:val="28"/>
          <w:szCs w:val="28"/>
          <w:lang w:val="uk-UA"/>
        </w:rPr>
        <w:t>. – К. : Вища шк., 1994. – С. 69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–102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Pr="00AE36E5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літературна мова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М.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Я. Плющ, С. П. Бевзенко, Н. Я. Грипас та ін. ; за ред. М. Я. Плющ. – 6-те вид., стер. – К. :  Вища шк., 2006. – С. 322–330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Pr="00AE36E5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[підручник] / А. К. Мойсієнко, І. М. Арібжанова, В. В. Коломийцева та ін. – К. : Знання, 2010. – 374 с.</w:t>
      </w:r>
    </w:p>
    <w:p w:rsidR="004A29BA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мова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О.</w:t>
      </w:r>
      <w:r>
        <w:rPr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Д. Пономарів, В. В.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Різун, Л. Ю. Шевченко та ін.; за ред. О. Д. Пономарева. – 2-е вид., перероб. – К. : Либідь, 2001. – С. 237–243.  </w:t>
      </w:r>
    </w:p>
    <w:p w:rsidR="004A29BA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Шульжук К. Ф. Синтаксис української мови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К. Ф. Шульжук. – К. : Видавничий центр «Академія», 2004. – С. 43–66.</w:t>
      </w:r>
    </w:p>
    <w:p w:rsidR="004A29BA" w:rsidRDefault="004A29BA" w:rsidP="004A29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9BA" w:rsidRDefault="004A29BA" w:rsidP="004A29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1E06DE" w:rsidRPr="001E06DE" w:rsidRDefault="001E06DE" w:rsidP="001E06D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Вихованець І. Р. Граматика української мови. Синтаксис : 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 – К. : Либідь, 1993. – С. 51–65.</w:t>
      </w:r>
    </w:p>
    <w:p w:rsidR="004A29BA" w:rsidRDefault="004A29BA" w:rsidP="004A29B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Загнітко А. П. Теоретична граматика української мови. Синтаксис : 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монографія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А. П. Загнітко. – Донецьк : ДонНУ, 2001. – С. 96–122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Pr="006A7761" w:rsidRDefault="004A29BA" w:rsidP="006A776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.  Синтак</w:t>
      </w:r>
      <w:r>
        <w:rPr>
          <w:rFonts w:ascii="Times New Roman" w:hAnsi="Times New Roman" w:cs="Times New Roman"/>
          <w:sz w:val="28"/>
          <w:szCs w:val="28"/>
        </w:rPr>
        <w:t>сис / [за ред. І. К.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>
        <w:rPr>
          <w:rFonts w:ascii="Times New Roman" w:hAnsi="Times New Roman" w:cs="Times New Roman"/>
          <w:sz w:val="28"/>
          <w:szCs w:val="28"/>
        </w:rPr>
        <w:t>]. </w:t>
      </w:r>
      <w:r w:rsidRPr="00B91B58">
        <w:rPr>
          <w:rFonts w:ascii="Times New Roman" w:hAnsi="Times New Roman" w:cs="Times New Roman"/>
          <w:sz w:val="28"/>
          <w:szCs w:val="28"/>
        </w:rPr>
        <w:t>– К.</w:t>
      </w:r>
      <w:proofErr w:type="gramStart"/>
      <w:r w:rsidRPr="00B91B5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="006A7761">
        <w:rPr>
          <w:rFonts w:ascii="Times New Roman" w:hAnsi="Times New Roman" w:cs="Times New Roman"/>
          <w:sz w:val="28"/>
          <w:szCs w:val="28"/>
        </w:rPr>
        <w:t xml:space="preserve"> думка, 1972. – 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С. </w:t>
      </w:r>
      <w:r w:rsidRPr="00B91B58">
        <w:rPr>
          <w:rFonts w:ascii="Times New Roman" w:hAnsi="Times New Roman" w:cs="Times New Roman"/>
          <w:sz w:val="28"/>
          <w:szCs w:val="28"/>
        </w:rPr>
        <w:t>1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18–149</w:t>
      </w:r>
      <w:r w:rsidRPr="00B91B58">
        <w:rPr>
          <w:rFonts w:ascii="Times New Roman" w:hAnsi="Times New Roman" w:cs="Times New Roman"/>
          <w:sz w:val="28"/>
          <w:szCs w:val="28"/>
        </w:rPr>
        <w:t>.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29BA" w:rsidRPr="00046982" w:rsidRDefault="004A29BA" w:rsidP="004A29BA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:     Енциклопедія    /   [редкол.  :  В. М. Русанівський, О.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Зяблюк та  ін.]. – К. :  Вид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noBreakHyphen/>
        <w:t>во “Укр. енцикл.”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ім.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 xml:space="preserve">М. П. Бажана, 2007. –  856 с.   </w:t>
      </w:r>
    </w:p>
    <w:p w:rsidR="004A29BA" w:rsidRDefault="004A29BA">
      <w:pPr>
        <w:rPr>
          <w:lang w:val="uk-UA"/>
        </w:rPr>
      </w:pPr>
    </w:p>
    <w:p w:rsidR="006A7761" w:rsidRDefault="006A7761" w:rsidP="00E76CC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</w:t>
      </w:r>
    </w:p>
    <w:p w:rsidR="006A7761" w:rsidRDefault="006A7761" w:rsidP="00E76C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3C2A" w:rsidRDefault="006A7761" w:rsidP="00E76C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1BE"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E06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Визначте типи </w:t>
      </w:r>
      <w:r w:rsidR="00E76CC0">
        <w:rPr>
          <w:rFonts w:ascii="Times New Roman" w:hAnsi="Times New Roman" w:cs="Times New Roman"/>
          <w:i/>
          <w:sz w:val="28"/>
          <w:szCs w:val="28"/>
          <w:lang w:val="uk-UA"/>
        </w:rPr>
        <w:t>односкладних речень</w:t>
      </w:r>
      <w:r w:rsidR="00803F7A">
        <w:rPr>
          <w:rFonts w:ascii="Times New Roman" w:hAnsi="Times New Roman" w:cs="Times New Roman"/>
          <w:i/>
          <w:sz w:val="28"/>
          <w:szCs w:val="28"/>
          <w:lang w:val="uk-UA"/>
        </w:rPr>
        <w:t>, поясніть способи вираження головного члена в них</w:t>
      </w:r>
      <w:r w:rsidR="001E06D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E76C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76CC0" w:rsidRPr="004D5ED7" w:rsidRDefault="00803F7A" w:rsidP="00E76C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E76CC0" w:rsidRPr="00E76CC0">
        <w:rPr>
          <w:rFonts w:ascii="Times New Roman" w:hAnsi="Times New Roman" w:cs="Times New Roman"/>
          <w:sz w:val="28"/>
          <w:szCs w:val="28"/>
          <w:lang w:val="uk-UA"/>
        </w:rPr>
        <w:t xml:space="preserve">Тільки ж чого так перегойдує нею?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76CC0" w:rsidRPr="00E76CC0">
        <w:rPr>
          <w:rFonts w:ascii="Times New Roman" w:hAnsi="Times New Roman" w:cs="Times New Roman"/>
          <w:sz w:val="28"/>
          <w:szCs w:val="28"/>
          <w:lang w:val="uk-UA"/>
        </w:rPr>
        <w:t xml:space="preserve">Ой Сташе, Сташе... </w:t>
      </w: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E76CC0" w:rsidRPr="00E76CC0">
        <w:rPr>
          <w:rFonts w:ascii="Times New Roman" w:hAnsi="Times New Roman" w:cs="Times New Roman"/>
          <w:sz w:val="28"/>
          <w:szCs w:val="28"/>
          <w:lang w:val="uk-UA"/>
        </w:rPr>
        <w:t xml:space="preserve">Хоч би врятувати Оксану і дітей. </w:t>
      </w: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="00E76CC0" w:rsidRPr="00E76CC0">
        <w:rPr>
          <w:rFonts w:ascii="Times New Roman" w:hAnsi="Times New Roman" w:cs="Times New Roman"/>
          <w:sz w:val="28"/>
          <w:szCs w:val="28"/>
          <w:lang w:val="uk-UA"/>
        </w:rPr>
        <w:t xml:space="preserve">Вам зараз віддати документи? </w:t>
      </w: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="00E76CC0" w:rsidRPr="00E76CC0">
        <w:rPr>
          <w:rFonts w:ascii="Times New Roman" w:hAnsi="Times New Roman" w:cs="Times New Roman"/>
          <w:sz w:val="28"/>
          <w:szCs w:val="28"/>
          <w:lang w:val="uk-UA"/>
        </w:rPr>
        <w:t xml:space="preserve">А тепер можна поїхати до лісника. </w:t>
      </w: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76CC0" w:rsidRPr="00E76CC0">
        <w:rPr>
          <w:rFonts w:ascii="Times New Roman" w:hAnsi="Times New Roman" w:cs="Times New Roman"/>
          <w:sz w:val="28"/>
          <w:szCs w:val="28"/>
          <w:lang w:val="uk-UA"/>
        </w:rPr>
        <w:t xml:space="preserve">Вдень цього робити не можна. </w:t>
      </w:r>
      <w:r w:rsidRPr="00803F7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76CC0" w:rsidRPr="00E76CC0">
        <w:rPr>
          <w:rFonts w:ascii="Times New Roman" w:hAnsi="Times New Roman" w:cs="Times New Roman"/>
          <w:sz w:val="28"/>
          <w:szCs w:val="28"/>
          <w:lang w:val="uk-UA"/>
        </w:rPr>
        <w:t>Данилові лячно стало від оцих слів, бо для нього вітряк завжд</w:t>
      </w:r>
      <w:r w:rsidR="00E76CC0">
        <w:rPr>
          <w:rFonts w:ascii="Times New Roman" w:hAnsi="Times New Roman" w:cs="Times New Roman"/>
          <w:sz w:val="28"/>
          <w:szCs w:val="28"/>
          <w:lang w:val="uk-UA"/>
        </w:rPr>
        <w:t xml:space="preserve">и був живим, як людина, а тут – </w:t>
      </w:r>
      <w:r w:rsidR="00E76CC0" w:rsidRPr="00E76CC0">
        <w:rPr>
          <w:rFonts w:ascii="Times New Roman" w:hAnsi="Times New Roman" w:cs="Times New Roman"/>
          <w:sz w:val="28"/>
          <w:szCs w:val="28"/>
          <w:lang w:val="uk-UA"/>
        </w:rPr>
        <w:t xml:space="preserve">забити цвяхами! </w:t>
      </w:r>
      <w:r w:rsidRPr="00803F7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76CC0" w:rsidRPr="00E76CC0">
        <w:rPr>
          <w:rFonts w:ascii="Times New Roman" w:hAnsi="Times New Roman" w:cs="Times New Roman"/>
          <w:sz w:val="28"/>
          <w:szCs w:val="28"/>
          <w:lang w:val="uk-UA"/>
        </w:rPr>
        <w:t xml:space="preserve">У нас вітряк ніколи не забивали цвяхами! Вікна забивали, а вітряк </w:t>
      </w:r>
      <w:r w:rsidR="00E76CC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E76CC0" w:rsidRPr="00E76CC0">
        <w:rPr>
          <w:rFonts w:ascii="Times New Roman" w:hAnsi="Times New Roman" w:cs="Times New Roman"/>
          <w:sz w:val="28"/>
          <w:szCs w:val="28"/>
          <w:lang w:val="uk-UA"/>
        </w:rPr>
        <w:t>ні.</w:t>
      </w:r>
      <w:r w:rsidR="00E76C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3F7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 </w:t>
      </w:r>
      <w:proofErr w:type="spellStart"/>
      <w:r w:rsidR="00E76CC0" w:rsidRPr="00E76CC0">
        <w:rPr>
          <w:rFonts w:ascii="Times New Roman" w:hAnsi="Times New Roman" w:cs="Times New Roman"/>
          <w:sz w:val="28"/>
          <w:szCs w:val="28"/>
        </w:rPr>
        <w:t>Невже</w:t>
      </w:r>
      <w:proofErr w:type="spellEnd"/>
      <w:r w:rsidR="00E76CC0" w:rsidRPr="00E76CC0">
        <w:rPr>
          <w:rFonts w:ascii="Times New Roman" w:hAnsi="Times New Roman" w:cs="Times New Roman"/>
          <w:sz w:val="28"/>
          <w:szCs w:val="28"/>
        </w:rPr>
        <w:t>, Данил</w:t>
      </w:r>
      <w:r w:rsidR="0062171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E76CC0" w:rsidRPr="00E76CC0">
        <w:rPr>
          <w:rFonts w:ascii="Times New Roman" w:hAnsi="Times New Roman" w:cs="Times New Roman"/>
          <w:sz w:val="28"/>
          <w:szCs w:val="28"/>
        </w:rPr>
        <w:t xml:space="preserve"> Максимовичу, </w:t>
      </w:r>
      <w:proofErr w:type="spellStart"/>
      <w:r w:rsidR="00E76CC0" w:rsidRPr="00E76CC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E76CC0" w:rsidRPr="00E76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CC0" w:rsidRPr="00E76CC0">
        <w:rPr>
          <w:rFonts w:ascii="Times New Roman" w:hAnsi="Times New Roman" w:cs="Times New Roman"/>
          <w:sz w:val="28"/>
          <w:szCs w:val="28"/>
        </w:rPr>
        <w:t>цілий</w:t>
      </w:r>
      <w:proofErr w:type="spellEnd"/>
      <w:r w:rsidR="00E76CC0" w:rsidRPr="00E76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CC0" w:rsidRPr="00E76CC0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="00E76CC0" w:rsidRPr="00E76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CC0" w:rsidRPr="00E76CC0">
        <w:rPr>
          <w:rFonts w:ascii="Times New Roman" w:hAnsi="Times New Roman" w:cs="Times New Roman"/>
          <w:sz w:val="28"/>
          <w:szCs w:val="28"/>
        </w:rPr>
        <w:t>прожити</w:t>
      </w:r>
      <w:proofErr w:type="spellEnd"/>
      <w:r w:rsidR="00E76CC0" w:rsidRPr="00E76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CC0" w:rsidRPr="00E76CC0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="00E76CC0" w:rsidRPr="00E76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CC0" w:rsidRPr="00E76CC0">
        <w:rPr>
          <w:rFonts w:ascii="Times New Roman" w:hAnsi="Times New Roman" w:cs="Times New Roman"/>
          <w:sz w:val="28"/>
          <w:szCs w:val="28"/>
        </w:rPr>
        <w:t>крил</w:t>
      </w:r>
      <w:proofErr w:type="spellEnd"/>
      <w:r w:rsidR="00E76CC0" w:rsidRPr="00E76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CC0" w:rsidRPr="00E76CC0">
        <w:rPr>
          <w:rFonts w:ascii="Times New Roman" w:hAnsi="Times New Roman" w:cs="Times New Roman"/>
          <w:sz w:val="28"/>
          <w:szCs w:val="28"/>
        </w:rPr>
        <w:t>вітря</w:t>
      </w:r>
      <w:r w:rsidR="00E76CC0" w:rsidRPr="004D5ED7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E76CC0" w:rsidRPr="004D5ED7">
        <w:rPr>
          <w:rFonts w:ascii="Times New Roman" w:hAnsi="Times New Roman" w:cs="Times New Roman"/>
          <w:sz w:val="28"/>
          <w:szCs w:val="28"/>
        </w:rPr>
        <w:t>?</w:t>
      </w:r>
      <w:r w:rsidR="004D5ED7" w:rsidRPr="004D5E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10. </w:t>
      </w:r>
      <w:r w:rsidR="004D5ED7" w:rsidRPr="004D5ED7">
        <w:rPr>
          <w:rFonts w:ascii="Times New Roman" w:hAnsi="Times New Roman" w:cs="Times New Roman"/>
          <w:sz w:val="28"/>
          <w:szCs w:val="28"/>
          <w:lang w:val="uk-UA"/>
        </w:rPr>
        <w:t xml:space="preserve">Ох як люто, на шаленій коловерті вітрів, зачинався цей сон: спочатку вітровіям і сніговиці хотілося підважити, вирвати з насиджених місць перелякані хати, розметати золото скирт і вдарити на сполох співучою міддю дзвонів. </w:t>
      </w:r>
      <w:r>
        <w:rPr>
          <w:rFonts w:ascii="Times New Roman" w:hAnsi="Times New Roman" w:cs="Times New Roman"/>
          <w:sz w:val="28"/>
          <w:szCs w:val="28"/>
          <w:lang w:val="uk-UA"/>
        </w:rPr>
        <w:t>11. </w:t>
      </w:r>
      <w:r w:rsidR="004D5ED7" w:rsidRPr="00803F7A">
        <w:rPr>
          <w:rFonts w:ascii="Times New Roman" w:hAnsi="Times New Roman" w:cs="Times New Roman"/>
          <w:sz w:val="28"/>
          <w:szCs w:val="28"/>
          <w:lang w:val="uk-UA"/>
        </w:rPr>
        <w:t>Як гарно зараз довкола!</w:t>
      </w:r>
      <w:r w:rsidR="004D5E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12. </w:t>
      </w:r>
      <w:r w:rsidR="004D5ED7" w:rsidRPr="004D5ED7">
        <w:rPr>
          <w:rFonts w:ascii="Times New Roman" w:hAnsi="Times New Roman" w:cs="Times New Roman"/>
          <w:sz w:val="28"/>
          <w:szCs w:val="28"/>
          <w:lang w:val="uk-UA"/>
        </w:rPr>
        <w:t xml:space="preserve">Скільки ж у неї дитячої і дівочої принади. </w:t>
      </w:r>
      <w:r>
        <w:rPr>
          <w:rFonts w:ascii="Times New Roman" w:hAnsi="Times New Roman" w:cs="Times New Roman"/>
          <w:sz w:val="28"/>
          <w:szCs w:val="28"/>
          <w:lang w:val="uk-UA"/>
        </w:rPr>
        <w:t>13. </w:t>
      </w:r>
      <w:r w:rsidR="004D5ED7" w:rsidRPr="004D5ED7">
        <w:rPr>
          <w:rFonts w:ascii="Times New Roman" w:hAnsi="Times New Roman" w:cs="Times New Roman"/>
          <w:sz w:val="28"/>
          <w:szCs w:val="28"/>
          <w:lang w:val="uk-UA"/>
        </w:rPr>
        <w:t>Ось їй не тільки ковзатися, а й танцювати заманулося; приспівуючи собі "метелицю", вона закружляла по снігу, а потім по-хлоп'ячому, на підківках, вилетіла на ковзанку і знову закружляла, розколисуючи дзвоном спідничину.</w:t>
      </w:r>
      <w:r w:rsidR="004D5E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="004D5ED7" w:rsidRPr="004D5ED7">
        <w:rPr>
          <w:rFonts w:ascii="Times New Roman" w:hAnsi="Times New Roman" w:cs="Times New Roman"/>
          <w:sz w:val="28"/>
          <w:szCs w:val="28"/>
          <w:lang w:val="uk-UA"/>
        </w:rPr>
        <w:t>Ось і його ворота.</w:t>
      </w:r>
      <w:r w:rsidR="004D5ED7" w:rsidRPr="004D5E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15. </w:t>
      </w:r>
      <w:r w:rsidR="004D5ED7" w:rsidRPr="004D5ED7">
        <w:rPr>
          <w:rFonts w:ascii="Times New Roman" w:hAnsi="Times New Roman" w:cs="Times New Roman"/>
          <w:sz w:val="28"/>
          <w:szCs w:val="28"/>
          <w:lang w:val="uk-UA"/>
        </w:rPr>
        <w:t>Ось і скрипливий смут</w:t>
      </w:r>
      <w:r w:rsidR="004D5ED7">
        <w:rPr>
          <w:rFonts w:ascii="Times New Roman" w:hAnsi="Times New Roman" w:cs="Times New Roman"/>
          <w:sz w:val="28"/>
          <w:szCs w:val="28"/>
          <w:lang w:val="uk-UA"/>
        </w:rPr>
        <w:t>ок дерев'яних журавлів, і забутт</w:t>
      </w:r>
      <w:r w:rsidR="004D5ED7" w:rsidRPr="004D5ED7">
        <w:rPr>
          <w:rFonts w:ascii="Times New Roman" w:hAnsi="Times New Roman" w:cs="Times New Roman"/>
          <w:sz w:val="28"/>
          <w:szCs w:val="28"/>
          <w:lang w:val="uk-UA"/>
        </w:rPr>
        <w:t xml:space="preserve">я завіяних вербових човників на подвір'ях, і самотній вогник у вікні Мирослави. </w:t>
      </w:r>
      <w:r>
        <w:rPr>
          <w:rFonts w:ascii="Times New Roman" w:hAnsi="Times New Roman" w:cs="Times New Roman"/>
          <w:sz w:val="28"/>
          <w:szCs w:val="28"/>
          <w:lang w:val="uk-UA"/>
        </w:rPr>
        <w:t>16.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D5ED7" w:rsidRPr="00803F7A">
        <w:rPr>
          <w:rFonts w:ascii="Times New Roman" w:hAnsi="Times New Roman" w:cs="Times New Roman"/>
          <w:sz w:val="28"/>
          <w:szCs w:val="28"/>
          <w:lang w:val="uk-UA"/>
        </w:rPr>
        <w:t>Завія думок. Темна завія думок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 тв. М. Стельмаха)</w:t>
      </w:r>
      <w:r w:rsidR="004D5ED7" w:rsidRPr="00803F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06DE" w:rsidRPr="00E76CC0" w:rsidRDefault="001E06DE" w:rsidP="001E06D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21718" w:rsidRDefault="001E06DE" w:rsidP="006A77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6CC0">
        <w:rPr>
          <w:rFonts w:ascii="Times New Roman" w:hAnsi="Times New Roman" w:cs="Times New Roman"/>
          <w:b/>
          <w:sz w:val="28"/>
          <w:szCs w:val="28"/>
          <w:lang w:val="uk-UA"/>
        </w:rPr>
        <w:t>Завда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ння 2</w:t>
      </w:r>
      <w:r w:rsidR="006A7761" w:rsidRPr="007141B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A77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012BA" w:rsidRDefault="006012BA" w:rsidP="006A77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Визначте типи </w:t>
      </w:r>
      <w:r w:rsidR="00803F7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особових односкладних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речень</w:t>
      </w:r>
      <w:r w:rsidR="002536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(означено-особові, неозначено-особові, узагальнено-особові</w:t>
      </w:r>
      <w:r w:rsidR="006F0E5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53679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6F0E51">
        <w:rPr>
          <w:rFonts w:ascii="Times New Roman" w:hAnsi="Times New Roman" w:cs="Times New Roman"/>
          <w:i/>
          <w:sz w:val="28"/>
          <w:szCs w:val="28"/>
          <w:lang w:val="uk-UA"/>
        </w:rPr>
        <w:t>та</w:t>
      </w:r>
      <w:r w:rsidR="00803F7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способи вираження </w:t>
      </w:r>
      <w:r w:rsidR="006F0E5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їхнього </w:t>
      </w:r>
      <w:r w:rsidR="00803F7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головного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03F7A">
        <w:rPr>
          <w:rFonts w:ascii="Times New Roman" w:hAnsi="Times New Roman" w:cs="Times New Roman"/>
          <w:i/>
          <w:sz w:val="28"/>
          <w:szCs w:val="28"/>
          <w:lang w:val="uk-UA"/>
        </w:rPr>
        <w:t>члена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6A7761" w:rsidRDefault="00803F7A" w:rsidP="00465A5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Зроби добро людині і забудь (О. Підсуха)</w:t>
      </w:r>
      <w:r w:rsidR="00D40EBA">
        <w:rPr>
          <w:rFonts w:ascii="Times New Roman" w:hAnsi="Times New Roman" w:cs="Times New Roman"/>
          <w:sz w:val="28"/>
          <w:szCs w:val="28"/>
          <w:lang w:val="uk-UA"/>
        </w:rPr>
        <w:t>. 2.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Сміло гляньмо долі в вічі (П. Грабовський)</w:t>
      </w:r>
      <w:r w:rsidR="00D40EBA">
        <w:rPr>
          <w:rFonts w:ascii="Times New Roman" w:hAnsi="Times New Roman" w:cs="Times New Roman"/>
          <w:sz w:val="28"/>
          <w:szCs w:val="28"/>
          <w:lang w:val="uk-UA"/>
        </w:rPr>
        <w:t>. 3.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Кожен ніжний рух сердечний в пісню срібну переллю (О. Олесь)</w:t>
      </w:r>
      <w:r w:rsidR="00D40EBA">
        <w:rPr>
          <w:rFonts w:ascii="Times New Roman" w:hAnsi="Times New Roman" w:cs="Times New Roman"/>
          <w:sz w:val="28"/>
          <w:szCs w:val="28"/>
          <w:lang w:val="uk-UA"/>
        </w:rPr>
        <w:t>. 4.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обіцяй в біді згадати друга. А просто другом будь йому завжди (М. Карпенко)</w:t>
      </w:r>
      <w:r w:rsidR="00D40EBA">
        <w:rPr>
          <w:rFonts w:ascii="Times New Roman" w:hAnsi="Times New Roman" w:cs="Times New Roman"/>
          <w:sz w:val="28"/>
          <w:szCs w:val="28"/>
          <w:lang w:val="uk-UA"/>
        </w:rPr>
        <w:t>. 5. </w:t>
      </w:r>
      <w:r w:rsidR="0065138C">
        <w:rPr>
          <w:rFonts w:ascii="Times New Roman" w:hAnsi="Times New Roman" w:cs="Times New Roman"/>
          <w:sz w:val="28"/>
          <w:szCs w:val="28"/>
          <w:lang w:val="uk-UA"/>
        </w:rPr>
        <w:t xml:space="preserve">Як парость виноградної лози, плекайте мову </w:t>
      </w:r>
      <w:r w:rsidR="00253679">
        <w:rPr>
          <w:rFonts w:ascii="Times New Roman" w:hAnsi="Times New Roman" w:cs="Times New Roman"/>
          <w:sz w:val="28"/>
          <w:szCs w:val="28"/>
          <w:lang w:val="uk-UA"/>
        </w:rPr>
        <w:t>(М.</w:t>
      </w:r>
      <w:r w:rsidR="00253679">
        <w:rPr>
          <w:rFonts w:ascii="Times New Roman" w:hAnsi="Times New Roman" w:cs="Times New Roman"/>
          <w:sz w:val="28"/>
          <w:szCs w:val="28"/>
        </w:rPr>
        <w:t> </w:t>
      </w:r>
      <w:r w:rsidR="00253679">
        <w:rPr>
          <w:rFonts w:ascii="Times New Roman" w:hAnsi="Times New Roman" w:cs="Times New Roman"/>
          <w:sz w:val="28"/>
          <w:szCs w:val="28"/>
          <w:lang w:val="uk-UA"/>
        </w:rPr>
        <w:t>Рильський)</w:t>
      </w:r>
      <w:r w:rsidR="00D40EB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5367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E482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53679">
        <w:rPr>
          <w:rFonts w:ascii="Times New Roman" w:hAnsi="Times New Roman" w:cs="Times New Roman"/>
          <w:sz w:val="28"/>
          <w:szCs w:val="28"/>
          <w:lang w:val="uk-UA"/>
        </w:rPr>
        <w:t xml:space="preserve"> Для добрих друзів відчиняю дім (А. Малишко). </w:t>
      </w:r>
      <w:r w:rsidR="00AE4826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253679">
        <w:rPr>
          <w:rFonts w:ascii="Times New Roman" w:hAnsi="Times New Roman" w:cs="Times New Roman"/>
          <w:sz w:val="28"/>
          <w:szCs w:val="28"/>
          <w:lang w:val="uk-UA"/>
        </w:rPr>
        <w:t xml:space="preserve"> Посій в пору, будеш мати зерна гору (Н. тв.)</w:t>
      </w:r>
      <w:r w:rsidR="00AE4826">
        <w:rPr>
          <w:rFonts w:ascii="Times New Roman" w:hAnsi="Times New Roman" w:cs="Times New Roman"/>
          <w:sz w:val="28"/>
          <w:szCs w:val="28"/>
          <w:lang w:val="uk-UA"/>
        </w:rPr>
        <w:t xml:space="preserve">. 8. </w:t>
      </w:r>
      <w:r w:rsidR="00253679">
        <w:rPr>
          <w:rFonts w:ascii="Times New Roman" w:hAnsi="Times New Roman" w:cs="Times New Roman"/>
          <w:sz w:val="28"/>
          <w:szCs w:val="28"/>
          <w:lang w:val="uk-UA"/>
        </w:rPr>
        <w:t>Учись не до старості, а до смерті (Н. тв.)</w:t>
      </w:r>
      <w:r w:rsidR="00D316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D66C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948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536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6094">
        <w:rPr>
          <w:rFonts w:ascii="Times New Roman" w:hAnsi="Times New Roman" w:cs="Times New Roman"/>
          <w:sz w:val="28"/>
          <w:szCs w:val="28"/>
          <w:lang w:val="uk-UA"/>
        </w:rPr>
        <w:t xml:space="preserve">За одного письменного трьох неписьменних дають (Н. тв.). 10. З давніх-давен творців пісенного слова – піснетворців – називають у нас співцями (Б. Харчук). 11. Оддали Остапа в москалі перед Покровою </w:t>
      </w:r>
      <w:r w:rsidR="003171A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06094">
        <w:rPr>
          <w:rFonts w:ascii="Times New Roman" w:hAnsi="Times New Roman" w:cs="Times New Roman"/>
          <w:sz w:val="28"/>
          <w:szCs w:val="28"/>
          <w:lang w:val="uk-UA"/>
        </w:rPr>
        <w:t>Панас Мирний</w:t>
      </w:r>
      <w:r w:rsidR="003171A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4027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6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7761" w:rsidRDefault="006A7761" w:rsidP="006A77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38C" w:rsidRDefault="004948AE" w:rsidP="006513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3</w:t>
      </w:r>
      <w:r w:rsidRPr="007141B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17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5138C">
        <w:rPr>
          <w:rFonts w:ascii="Times New Roman" w:hAnsi="Times New Roman" w:cs="Times New Roman"/>
          <w:i/>
          <w:sz w:val="28"/>
          <w:szCs w:val="28"/>
          <w:lang w:val="uk-UA"/>
        </w:rPr>
        <w:t>Зробіть</w:t>
      </w:r>
      <w:r w:rsidR="003171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5138C">
        <w:rPr>
          <w:rFonts w:ascii="Times New Roman" w:hAnsi="Times New Roman" w:cs="Times New Roman"/>
          <w:i/>
          <w:sz w:val="28"/>
          <w:szCs w:val="28"/>
          <w:lang w:val="uk-UA"/>
        </w:rPr>
        <w:t>синтаксичний розбір поданого речення за повною схемою</w:t>
      </w:r>
      <w:r w:rsidR="003171A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40279" w:rsidRPr="006C1524" w:rsidRDefault="0065138C" w:rsidP="006C15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Душі моєї не купить вам ані лавровими вінками, ні золотом, ні хлібом, ні орлом (П. Тичина).</w:t>
      </w:r>
    </w:p>
    <w:p w:rsidR="0065138C" w:rsidRPr="001F1B34" w:rsidRDefault="0065138C" w:rsidP="006513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40279" w:rsidRDefault="00140279" w:rsidP="0014027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АУДИТОРНОЇ РОБОТИ</w:t>
      </w:r>
    </w:p>
    <w:p w:rsidR="00140279" w:rsidRDefault="00140279" w:rsidP="00140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24B9" w:rsidRPr="004B77F7" w:rsidRDefault="00140279" w:rsidP="00D424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r w:rsidR="006F0E51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D424B9">
        <w:rPr>
          <w:rFonts w:ascii="Times New Roman" w:hAnsi="Times New Roman" w:cs="Times New Roman"/>
          <w:i/>
          <w:sz w:val="28"/>
          <w:szCs w:val="28"/>
          <w:lang w:val="uk-UA"/>
        </w:rPr>
        <w:t>изначте  способи вираження головного члена</w:t>
      </w:r>
      <w:r w:rsidR="006F0E5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семантичні різновиди безособових речень: 1) стан природи чи довкілля, 2) психічний чи фізичний стан людини, 3) процеси сприймання, мислення, мовлення, 4) психічні чи фізичні відчуття людини, 5) результат природних явищ чи дій людини</w:t>
      </w:r>
      <w:r w:rsidR="00D424B9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D424B9" w:rsidRPr="0050024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424B9" w:rsidRPr="004B77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</w:p>
    <w:p w:rsidR="00D424B9" w:rsidRDefault="00D424B9" w:rsidP="00D424B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Надворі вже й вечоріє (М. Матіос). 2. Сутеніє рано восени (І. Жиленко). 3. Ох і віхолитиме (В. Шкляр). 4. Фортунило би так щодень (О. Забужко). 5. Надворі смеркало (Д. Кешеля). 6. Назустріч сипало розпеченим оловом (В.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Шкляр). 7. Натовпом хитнуло (І. Роздобудько). 8. Сниться йому чи привиджується (М. Матіос). 9. З сіней на нього почало віяти духом сіна (В. Шевчук). 10. Вже і їсти хочеться (О. Ульяненко).  11. А світ уже залито тишею (І. Жиленко). 12. Вздовж доріжки було щедро насаджено квітів: флокси, жоржини, нічні красуні й троянди (Люко Дашвар). 13. Саку Омеляновичу так праглося стати Яринчиним женихом (Є. Гуцало). 14. У хаті тепло. Пахне деревиною (Л. Костенко). 15.</w:t>
      </w:r>
      <w:r w:rsidR="0096201C">
        <w:rPr>
          <w:rFonts w:ascii="Times New Roman" w:hAnsi="Times New Roman" w:cs="Times New Roman"/>
          <w:sz w:val="28"/>
          <w:szCs w:val="28"/>
          <w:lang w:val="uk-UA"/>
        </w:rPr>
        <w:t xml:space="preserve"> Було у хаті затишно і мило (</w:t>
      </w:r>
      <w:r w:rsidR="005E10E6">
        <w:rPr>
          <w:rFonts w:ascii="Times New Roman" w:hAnsi="Times New Roman" w:cs="Times New Roman"/>
          <w:sz w:val="28"/>
          <w:szCs w:val="28"/>
          <w:lang w:val="uk-UA"/>
        </w:rPr>
        <w:t>Л. Шевело).</w:t>
      </w:r>
      <w:r w:rsidR="000B48B6">
        <w:rPr>
          <w:rFonts w:ascii="Times New Roman" w:hAnsi="Times New Roman" w:cs="Times New Roman"/>
          <w:sz w:val="28"/>
          <w:szCs w:val="28"/>
          <w:lang w:val="uk-UA"/>
        </w:rPr>
        <w:t xml:space="preserve"> 16. Василині було чогось сором (І. Нечуй-Левицький). </w:t>
      </w:r>
    </w:p>
    <w:p w:rsidR="00D424B9" w:rsidRDefault="00D424B9" w:rsidP="001402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948AE" w:rsidRDefault="00D424B9" w:rsidP="001402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B77F7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40279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1031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изначте, які з поданих речень є </w:t>
      </w:r>
      <w:r w:rsidR="006C1524">
        <w:rPr>
          <w:rFonts w:ascii="Times New Roman" w:hAnsi="Times New Roman" w:cs="Times New Roman"/>
          <w:i/>
          <w:sz w:val="28"/>
          <w:szCs w:val="28"/>
          <w:lang w:val="uk-UA"/>
        </w:rPr>
        <w:t>односкладними номінативними</w:t>
      </w:r>
      <w:r w:rsidR="007A0DB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B4055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Укажіть семантичний тип номінативних речень (</w:t>
      </w:r>
      <w:r w:rsidR="00B37CE3">
        <w:rPr>
          <w:rFonts w:ascii="Times New Roman" w:hAnsi="Times New Roman" w:cs="Times New Roman"/>
          <w:i/>
          <w:sz w:val="28"/>
          <w:szCs w:val="28"/>
          <w:lang w:val="uk-UA"/>
        </w:rPr>
        <w:t>буттєве, вказівне, спонукальне, оцінне</w:t>
      </w:r>
      <w:r w:rsidR="00B4055C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  <w:r w:rsidR="00B405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55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4B77F7" w:rsidRPr="002E0F2A" w:rsidRDefault="006C1524" w:rsidP="002E0F2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0245">
        <w:rPr>
          <w:rFonts w:ascii="Times New Roman" w:hAnsi="Times New Roman" w:cs="Times New Roman"/>
          <w:sz w:val="28"/>
          <w:szCs w:val="28"/>
          <w:lang w:val="uk-UA"/>
        </w:rPr>
        <w:t>Поліське жито. Сосонки. Вільхи. Між ними й за ними піщаний вал  (І</w:t>
      </w:r>
      <w:r w:rsidR="007A0DB1" w:rsidRPr="0050024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0DB1" w:rsidRPr="0050024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A0DB1" w:rsidRPr="00500245">
        <w:rPr>
          <w:rFonts w:ascii="Times New Roman" w:hAnsi="Times New Roman" w:cs="Times New Roman"/>
          <w:sz w:val="28"/>
          <w:szCs w:val="28"/>
          <w:lang w:val="uk-UA"/>
        </w:rPr>
        <w:t>Са</w:t>
      </w:r>
      <w:r w:rsidRPr="00500245">
        <w:rPr>
          <w:rFonts w:ascii="Times New Roman" w:hAnsi="Times New Roman" w:cs="Times New Roman"/>
          <w:sz w:val="28"/>
          <w:szCs w:val="28"/>
          <w:lang w:val="uk-UA"/>
        </w:rPr>
        <w:t>вич</w:t>
      </w:r>
      <w:r w:rsidR="007A0DB1" w:rsidRPr="00500245">
        <w:rPr>
          <w:rFonts w:ascii="Times New Roman" w:hAnsi="Times New Roman" w:cs="Times New Roman"/>
          <w:sz w:val="28"/>
          <w:szCs w:val="28"/>
          <w:lang w:val="uk-UA"/>
        </w:rPr>
        <w:t xml:space="preserve">). 2. </w:t>
      </w:r>
      <w:r w:rsidRPr="00500245">
        <w:rPr>
          <w:rFonts w:ascii="Times New Roman" w:hAnsi="Times New Roman" w:cs="Times New Roman"/>
          <w:sz w:val="28"/>
          <w:szCs w:val="28"/>
          <w:lang w:val="uk-UA"/>
        </w:rPr>
        <w:t xml:space="preserve"> Мертва тиша. Степ без кінця і без краю </w:t>
      </w:r>
      <w:r w:rsidR="00625B3A" w:rsidRPr="0050024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00245">
        <w:rPr>
          <w:rFonts w:ascii="Times New Roman" w:hAnsi="Times New Roman" w:cs="Times New Roman"/>
          <w:sz w:val="28"/>
          <w:szCs w:val="28"/>
          <w:lang w:val="uk-UA"/>
        </w:rPr>
        <w:t>О. Донченко</w:t>
      </w:r>
      <w:r w:rsidR="00625B3A" w:rsidRPr="00500245">
        <w:rPr>
          <w:rFonts w:ascii="Times New Roman" w:hAnsi="Times New Roman" w:cs="Times New Roman"/>
          <w:sz w:val="28"/>
          <w:szCs w:val="28"/>
          <w:lang w:val="uk-UA"/>
        </w:rPr>
        <w:t>). 3.</w:t>
      </w:r>
      <w:r w:rsidR="002C5BBD" w:rsidRPr="0050024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C5BBD" w:rsidRPr="00500245">
        <w:rPr>
          <w:rFonts w:ascii="Times New Roman" w:hAnsi="Times New Roman" w:cs="Times New Roman"/>
          <w:sz w:val="28"/>
          <w:szCs w:val="28"/>
          <w:lang w:val="uk-UA"/>
        </w:rPr>
        <w:t xml:space="preserve">Дорога. Ранок. Тиша. Довгий яр, весь білою черемхою залитий  </w:t>
      </w:r>
      <w:r w:rsidR="00625B3A" w:rsidRPr="0050024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C5BBD" w:rsidRPr="0050024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25B3A" w:rsidRPr="00500245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C5BBD" w:rsidRPr="00500245">
        <w:rPr>
          <w:rFonts w:ascii="Times New Roman" w:hAnsi="Times New Roman" w:cs="Times New Roman"/>
          <w:sz w:val="28"/>
          <w:szCs w:val="28"/>
          <w:lang w:val="uk-UA"/>
        </w:rPr>
        <w:t>Рильський</w:t>
      </w:r>
      <w:r w:rsidR="00625B3A" w:rsidRPr="00500245">
        <w:rPr>
          <w:rFonts w:ascii="Times New Roman" w:hAnsi="Times New Roman" w:cs="Times New Roman"/>
          <w:sz w:val="28"/>
          <w:szCs w:val="28"/>
          <w:lang w:val="uk-UA"/>
        </w:rPr>
        <w:t>). 4.</w:t>
      </w:r>
      <w:r w:rsidR="002C5BBD" w:rsidRPr="00500245">
        <w:rPr>
          <w:rFonts w:ascii="Times New Roman" w:hAnsi="Times New Roman" w:cs="Times New Roman"/>
          <w:sz w:val="28"/>
          <w:szCs w:val="28"/>
          <w:lang w:val="uk-UA"/>
        </w:rPr>
        <w:t xml:space="preserve"> Сини мої справді могутні </w:t>
      </w:r>
      <w:r w:rsidR="00625B3A" w:rsidRPr="0050024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C5BBD" w:rsidRPr="0050024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25B3A" w:rsidRPr="00500245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C5BBD" w:rsidRPr="00500245">
        <w:rPr>
          <w:rFonts w:ascii="Times New Roman" w:hAnsi="Times New Roman" w:cs="Times New Roman"/>
          <w:sz w:val="28"/>
          <w:szCs w:val="28"/>
          <w:lang w:val="uk-UA"/>
        </w:rPr>
        <w:t>Скляренко</w:t>
      </w:r>
      <w:r w:rsidR="00625B3A" w:rsidRPr="00500245">
        <w:rPr>
          <w:rFonts w:ascii="Times New Roman" w:hAnsi="Times New Roman" w:cs="Times New Roman"/>
          <w:sz w:val="28"/>
          <w:szCs w:val="28"/>
          <w:lang w:val="uk-UA"/>
        </w:rPr>
        <w:t xml:space="preserve">). 5. </w:t>
      </w:r>
      <w:r w:rsidR="002C5BBD" w:rsidRPr="00500245">
        <w:rPr>
          <w:rFonts w:ascii="Times New Roman" w:hAnsi="Times New Roman" w:cs="Times New Roman"/>
          <w:sz w:val="28"/>
          <w:szCs w:val="28"/>
          <w:lang w:val="uk-UA"/>
        </w:rPr>
        <w:t xml:space="preserve"> Мій шлях нелегкий </w:t>
      </w:r>
      <w:r w:rsidR="00625B3A" w:rsidRPr="0050024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C5BBD" w:rsidRPr="0050024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25B3A" w:rsidRPr="00500245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C5BBD" w:rsidRPr="00500245">
        <w:rPr>
          <w:rFonts w:ascii="Times New Roman" w:hAnsi="Times New Roman" w:cs="Times New Roman"/>
          <w:sz w:val="28"/>
          <w:szCs w:val="28"/>
          <w:lang w:val="uk-UA"/>
        </w:rPr>
        <w:t>Симоненко</w:t>
      </w:r>
      <w:r w:rsidR="00625B3A" w:rsidRPr="00500245">
        <w:rPr>
          <w:rFonts w:ascii="Times New Roman" w:hAnsi="Times New Roman" w:cs="Times New Roman"/>
          <w:sz w:val="28"/>
          <w:szCs w:val="28"/>
          <w:lang w:val="uk-UA"/>
        </w:rPr>
        <w:t xml:space="preserve">). 6. </w:t>
      </w:r>
      <w:r w:rsidR="002C5BBD" w:rsidRPr="00500245">
        <w:rPr>
          <w:rFonts w:ascii="Times New Roman" w:hAnsi="Times New Roman" w:cs="Times New Roman"/>
          <w:sz w:val="28"/>
          <w:szCs w:val="28"/>
          <w:lang w:val="uk-UA"/>
        </w:rPr>
        <w:t xml:space="preserve"> Простір. Дорога. Долина осіння </w:t>
      </w:r>
      <w:r w:rsidR="00032198" w:rsidRPr="00500245">
        <w:rPr>
          <w:rFonts w:ascii="Times New Roman" w:hAnsi="Times New Roman" w:cs="Times New Roman"/>
          <w:sz w:val="28"/>
          <w:szCs w:val="28"/>
          <w:lang w:val="uk-UA"/>
        </w:rPr>
        <w:t>(В.</w:t>
      </w:r>
      <w:r w:rsidR="00032198" w:rsidRPr="0050024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32198" w:rsidRPr="00500245">
        <w:rPr>
          <w:rFonts w:ascii="Times New Roman" w:hAnsi="Times New Roman" w:cs="Times New Roman"/>
          <w:sz w:val="28"/>
          <w:szCs w:val="28"/>
        </w:rPr>
        <w:t>Шевчук</w:t>
      </w:r>
      <w:r w:rsidR="00032198" w:rsidRPr="00500245">
        <w:rPr>
          <w:rFonts w:ascii="Times New Roman" w:hAnsi="Times New Roman" w:cs="Times New Roman"/>
          <w:sz w:val="28"/>
          <w:szCs w:val="28"/>
          <w:lang w:val="uk-UA"/>
        </w:rPr>
        <w:t>). 7.</w:t>
      </w:r>
      <w:proofErr w:type="gramEnd"/>
      <w:r w:rsidR="002C5BBD" w:rsidRPr="005002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55C" w:rsidRPr="00500245">
        <w:rPr>
          <w:rFonts w:ascii="Times New Roman" w:hAnsi="Times New Roman" w:cs="Times New Roman"/>
          <w:sz w:val="28"/>
          <w:szCs w:val="28"/>
          <w:lang w:val="uk-UA"/>
        </w:rPr>
        <w:t xml:space="preserve">Яка висока і густа трава! </w:t>
      </w:r>
      <w:r w:rsidR="00032198" w:rsidRPr="0050024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4055C" w:rsidRPr="0050024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032198" w:rsidRPr="00500245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B4055C" w:rsidRPr="00500245">
        <w:rPr>
          <w:rFonts w:ascii="Times New Roman" w:hAnsi="Times New Roman" w:cs="Times New Roman"/>
          <w:sz w:val="28"/>
          <w:szCs w:val="28"/>
          <w:lang w:val="uk-UA"/>
        </w:rPr>
        <w:t>Смолич</w:t>
      </w:r>
      <w:r w:rsidR="00032198" w:rsidRPr="00500245">
        <w:rPr>
          <w:rFonts w:ascii="Times New Roman" w:hAnsi="Times New Roman" w:cs="Times New Roman"/>
          <w:sz w:val="28"/>
          <w:szCs w:val="28"/>
          <w:lang w:val="uk-UA"/>
        </w:rPr>
        <w:t xml:space="preserve">). 8. </w:t>
      </w:r>
      <w:r w:rsidR="00500245">
        <w:rPr>
          <w:rFonts w:ascii="Times New Roman" w:hAnsi="Times New Roman" w:cs="Times New Roman"/>
          <w:sz w:val="28"/>
          <w:szCs w:val="28"/>
          <w:lang w:val="uk-UA"/>
        </w:rPr>
        <w:t xml:space="preserve">Що за антигуманістична етика! (Ірина Вільде). 9. </w:t>
      </w:r>
      <w:r w:rsidR="002E0F2A">
        <w:rPr>
          <w:rFonts w:ascii="Times New Roman" w:hAnsi="Times New Roman" w:cs="Times New Roman"/>
          <w:sz w:val="28"/>
          <w:szCs w:val="28"/>
          <w:lang w:val="uk-UA"/>
        </w:rPr>
        <w:t xml:space="preserve">Ох, краса! (П. Тичина). </w:t>
      </w:r>
      <w:r w:rsidR="002E0F2A" w:rsidRPr="002E0F2A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B37CE3" w:rsidRPr="002E0F2A">
        <w:rPr>
          <w:rFonts w:ascii="Times New Roman" w:hAnsi="Times New Roman" w:cs="Times New Roman"/>
          <w:sz w:val="28"/>
          <w:szCs w:val="28"/>
          <w:lang w:val="uk-UA"/>
        </w:rPr>
        <w:t xml:space="preserve">Документи! – різко зупинив сержант, старший на КПП </w:t>
      </w:r>
      <w:r w:rsidR="00B4055C" w:rsidRPr="002E0F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2198" w:rsidRPr="002E0F2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37CE3" w:rsidRPr="002E0F2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32198" w:rsidRPr="002E0F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2198" w:rsidRPr="002E0F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37CE3" w:rsidRPr="002E0F2A">
        <w:rPr>
          <w:rFonts w:ascii="Times New Roman" w:hAnsi="Times New Roman" w:cs="Times New Roman"/>
          <w:sz w:val="28"/>
          <w:szCs w:val="28"/>
          <w:lang w:val="uk-UA"/>
        </w:rPr>
        <w:t>Собко</w:t>
      </w:r>
      <w:r w:rsidR="00032198" w:rsidRPr="002E0F2A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2E0F2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32198" w:rsidRPr="002E0F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37CE3" w:rsidRPr="002E0F2A">
        <w:rPr>
          <w:rFonts w:ascii="Times New Roman" w:hAnsi="Times New Roman" w:cs="Times New Roman"/>
          <w:sz w:val="28"/>
          <w:szCs w:val="28"/>
          <w:lang w:val="uk-UA"/>
        </w:rPr>
        <w:t xml:space="preserve"> Ось і той шлях </w:t>
      </w:r>
      <w:r w:rsidR="00032198" w:rsidRPr="002E0F2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37CE3" w:rsidRPr="002E0F2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32198" w:rsidRPr="002E0F2A">
        <w:rPr>
          <w:rFonts w:ascii="Times New Roman" w:hAnsi="Times New Roman" w:cs="Times New Roman"/>
          <w:sz w:val="28"/>
          <w:szCs w:val="28"/>
          <w:lang w:val="uk-UA"/>
        </w:rPr>
        <w:t>. Стельмах). 1</w:t>
      </w:r>
      <w:r w:rsidR="002E0F2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32198" w:rsidRPr="002E0F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00245" w:rsidRPr="002E0F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00245" w:rsidRPr="002E0F2A">
        <w:rPr>
          <w:rFonts w:ascii="Times New Roman" w:hAnsi="Times New Roman" w:cs="Times New Roman"/>
          <w:sz w:val="28"/>
          <w:szCs w:val="28"/>
          <w:lang w:val="uk-UA"/>
        </w:rPr>
        <w:t>От мій колір-локаль (О. Гончар). 1</w:t>
      </w:r>
      <w:r w:rsidR="002E0F2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00245" w:rsidRPr="002E0F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E10E6">
        <w:rPr>
          <w:rFonts w:ascii="Times New Roman" w:hAnsi="Times New Roman" w:cs="Times New Roman"/>
          <w:sz w:val="28"/>
          <w:szCs w:val="28"/>
          <w:lang w:val="uk-UA"/>
        </w:rPr>
        <w:t xml:space="preserve">Онде Дядько Василь (О. Підсуха). 14. </w:t>
      </w:r>
      <w:r w:rsidR="00500245" w:rsidRPr="002E0F2A">
        <w:rPr>
          <w:rFonts w:ascii="Times New Roman" w:hAnsi="Times New Roman" w:cs="Times New Roman"/>
          <w:sz w:val="28"/>
          <w:szCs w:val="28"/>
          <w:lang w:val="uk-UA"/>
        </w:rPr>
        <w:t>Це розвідницька вдача (М. Стельмах). 1</w:t>
      </w:r>
      <w:r w:rsidR="005E10E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00245" w:rsidRPr="002E0F2A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B37CE3" w:rsidRPr="002E0F2A">
        <w:rPr>
          <w:rFonts w:ascii="Times New Roman" w:hAnsi="Times New Roman" w:cs="Times New Roman"/>
          <w:sz w:val="28"/>
          <w:szCs w:val="28"/>
          <w:lang w:val="uk-UA"/>
        </w:rPr>
        <w:t xml:space="preserve">Поле огороджене колючим дротом. Небо сіре. Хмари низькі. Вибух </w:t>
      </w:r>
      <w:r w:rsidR="00032198" w:rsidRPr="002E0F2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37CE3" w:rsidRPr="002E0F2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32198" w:rsidRPr="002E0F2A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B37CE3" w:rsidRPr="002E0F2A">
        <w:rPr>
          <w:rFonts w:ascii="Times New Roman" w:hAnsi="Times New Roman" w:cs="Times New Roman"/>
          <w:sz w:val="28"/>
          <w:szCs w:val="28"/>
          <w:lang w:val="uk-UA"/>
        </w:rPr>
        <w:t>Довженко</w:t>
      </w:r>
      <w:r w:rsidR="00032198" w:rsidRPr="002E0F2A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2E0F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245" w:rsidRPr="002E0F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32198" w:rsidRPr="002E0F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245" w:rsidRPr="002E0F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C057A" w:rsidRDefault="002C057A" w:rsidP="002C0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24B9" w:rsidRDefault="002C057A" w:rsidP="00C518D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3.</w:t>
      </w:r>
      <w:r w:rsidR="00D424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424B9">
        <w:rPr>
          <w:rFonts w:ascii="Times New Roman" w:hAnsi="Times New Roman" w:cs="Times New Roman"/>
          <w:i/>
          <w:sz w:val="28"/>
          <w:szCs w:val="28"/>
          <w:lang w:val="uk-UA"/>
        </w:rPr>
        <w:t>Серед поданих знайдіть</w:t>
      </w:r>
      <w:r w:rsidR="006F0E5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односкладні ґ</w:t>
      </w:r>
      <w:r w:rsidR="00D424B9">
        <w:rPr>
          <w:rFonts w:ascii="Times New Roman" w:hAnsi="Times New Roman" w:cs="Times New Roman"/>
          <w:i/>
          <w:sz w:val="28"/>
          <w:szCs w:val="28"/>
          <w:lang w:val="uk-UA"/>
        </w:rPr>
        <w:t>енітивні та вокативні речення.</w:t>
      </w:r>
    </w:p>
    <w:p w:rsidR="008D66CA" w:rsidRPr="00D424B9" w:rsidRDefault="0096201C" w:rsidP="0096201C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Батьків, дідів, бабів, сестер, братів (М.</w:t>
      </w:r>
      <w:r w:rsidRPr="00962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Стельмах). 2. А будинків! (І. Роздобудько). 3. Ох і грудок же! (В. Кожелянко). 4. Ні гір, ні проваль! (О. Довженко). 5. Нікого! (П. Загребельний). 6.  А що вже в неї намиста,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сережок, браслетів та всіляких інших прикрас! (І. Карпа). 7. </w:t>
      </w:r>
      <w:r w:rsidR="005E10E6">
        <w:rPr>
          <w:rFonts w:ascii="Times New Roman" w:hAnsi="Times New Roman" w:cs="Times New Roman"/>
          <w:sz w:val="28"/>
          <w:szCs w:val="28"/>
          <w:lang w:val="uk-UA"/>
        </w:rPr>
        <w:t>Метушилася Пріся: – Баришня! (М. Хвильовий). 8. Поглянула: Тарасе! (А. Малишко).</w:t>
      </w:r>
      <w:r w:rsidR="00937CAF">
        <w:rPr>
          <w:rFonts w:ascii="Times New Roman" w:hAnsi="Times New Roman" w:cs="Times New Roman"/>
          <w:sz w:val="28"/>
          <w:szCs w:val="28"/>
          <w:lang w:val="uk-UA"/>
        </w:rPr>
        <w:t xml:space="preserve"> 9. Чіпко! Чіпко! – Чіпка лежить на полу, мовчить (Панас Мирний).</w:t>
      </w:r>
      <w:r w:rsidR="000B48B6">
        <w:rPr>
          <w:rFonts w:ascii="Times New Roman" w:hAnsi="Times New Roman" w:cs="Times New Roman"/>
          <w:sz w:val="28"/>
          <w:szCs w:val="28"/>
          <w:lang w:val="uk-UA"/>
        </w:rPr>
        <w:t xml:space="preserve"> 10. Катерино! – Іду! (О. Довженко). </w:t>
      </w:r>
      <w:r w:rsidR="00937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0E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66CA" w:rsidRPr="00E85163" w:rsidRDefault="008D66CA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66CA" w:rsidRPr="00E8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F86718"/>
    <w:multiLevelType w:val="hybridMultilevel"/>
    <w:tmpl w:val="80E2F126"/>
    <w:lvl w:ilvl="0" w:tplc="D63686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33D9F"/>
    <w:multiLevelType w:val="hybridMultilevel"/>
    <w:tmpl w:val="1DA245F8"/>
    <w:lvl w:ilvl="0" w:tplc="EE583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6A72E1"/>
    <w:multiLevelType w:val="hybridMultilevel"/>
    <w:tmpl w:val="6EB0B902"/>
    <w:lvl w:ilvl="0" w:tplc="6074BD30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253A75"/>
    <w:multiLevelType w:val="hybridMultilevel"/>
    <w:tmpl w:val="C4DCA43E"/>
    <w:lvl w:ilvl="0" w:tplc="507C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5360A6"/>
    <w:multiLevelType w:val="hybridMultilevel"/>
    <w:tmpl w:val="9BAA4F74"/>
    <w:lvl w:ilvl="0" w:tplc="770EE51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0F"/>
    <w:rsid w:val="00032198"/>
    <w:rsid w:val="000B48B6"/>
    <w:rsid w:val="0010318A"/>
    <w:rsid w:val="00134A22"/>
    <w:rsid w:val="00140279"/>
    <w:rsid w:val="001E06DE"/>
    <w:rsid w:val="001F1B34"/>
    <w:rsid w:val="00253679"/>
    <w:rsid w:val="002A78B6"/>
    <w:rsid w:val="002C057A"/>
    <w:rsid w:val="002C5BBD"/>
    <w:rsid w:val="002E0F2A"/>
    <w:rsid w:val="003171A6"/>
    <w:rsid w:val="003D4808"/>
    <w:rsid w:val="00465A50"/>
    <w:rsid w:val="004948AE"/>
    <w:rsid w:val="004A29BA"/>
    <w:rsid w:val="004B77F7"/>
    <w:rsid w:val="004D5ED7"/>
    <w:rsid w:val="004F7A9B"/>
    <w:rsid w:val="00500245"/>
    <w:rsid w:val="00536284"/>
    <w:rsid w:val="005E10E6"/>
    <w:rsid w:val="006012BA"/>
    <w:rsid w:val="00621718"/>
    <w:rsid w:val="00625B3A"/>
    <w:rsid w:val="0065138C"/>
    <w:rsid w:val="006650D5"/>
    <w:rsid w:val="006A7761"/>
    <w:rsid w:val="006C1524"/>
    <w:rsid w:val="006C3C2A"/>
    <w:rsid w:val="006F0E51"/>
    <w:rsid w:val="00734D51"/>
    <w:rsid w:val="00785197"/>
    <w:rsid w:val="007A0DB1"/>
    <w:rsid w:val="00803F7A"/>
    <w:rsid w:val="008D66CA"/>
    <w:rsid w:val="00906094"/>
    <w:rsid w:val="00937CAF"/>
    <w:rsid w:val="0096201C"/>
    <w:rsid w:val="009C7124"/>
    <w:rsid w:val="00A51886"/>
    <w:rsid w:val="00AE4826"/>
    <w:rsid w:val="00B25CB6"/>
    <w:rsid w:val="00B37CE3"/>
    <w:rsid w:val="00B4055C"/>
    <w:rsid w:val="00B61024"/>
    <w:rsid w:val="00B82A69"/>
    <w:rsid w:val="00BD0AC8"/>
    <w:rsid w:val="00C30CB6"/>
    <w:rsid w:val="00C518D8"/>
    <w:rsid w:val="00D316E5"/>
    <w:rsid w:val="00D40EBA"/>
    <w:rsid w:val="00D424B9"/>
    <w:rsid w:val="00E76CC0"/>
    <w:rsid w:val="00E85163"/>
    <w:rsid w:val="00EB59EC"/>
    <w:rsid w:val="00F23AA1"/>
    <w:rsid w:val="00FC740F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Раиса Александровна</cp:lastModifiedBy>
  <cp:revision>2</cp:revision>
  <dcterms:created xsi:type="dcterms:W3CDTF">2018-02-08T19:22:00Z</dcterms:created>
  <dcterms:modified xsi:type="dcterms:W3CDTF">2018-02-08T19:22:00Z</dcterms:modified>
</cp:coreProperties>
</file>