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5334" w14:textId="45D5932A" w:rsidR="001B4879" w:rsidRPr="001B4879" w:rsidRDefault="007277C5" w:rsidP="001B487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 xml:space="preserve">Лекція </w:t>
      </w:r>
      <w:r w:rsidR="001B4879" w:rsidRPr="001B4879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1. Виконання проектних дій: теоретичні</w:t>
      </w:r>
      <w:r w:rsidR="001B4879" w:rsidRPr="001B4879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="001B4879" w:rsidRPr="001B4879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засади</w:t>
      </w:r>
      <w:r w:rsidR="001B4879" w:rsidRPr="001B4879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1D789CD4" w14:textId="57369063" w:rsidR="001B4879" w:rsidRPr="001B4879" w:rsidRDefault="001B4879" w:rsidP="001B4879">
      <w:pPr>
        <w:widowControl w:val="0"/>
        <w:numPr>
          <w:ilvl w:val="1"/>
          <w:numId w:val="3"/>
        </w:numPr>
        <w:tabs>
          <w:tab w:val="left" w:pos="143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3" w:history="1"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Проектні</w:t>
        </w:r>
        <w:r w:rsidRPr="001B4879">
          <w:rPr>
            <w:rFonts w:ascii="Times New Roman" w:eastAsia="Georgia" w:hAnsi="Times New Roman" w:cs="Times New Roman"/>
            <w:spacing w:val="12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дії</w:t>
        </w:r>
        <w:r w:rsidRPr="001B4879">
          <w:rPr>
            <w:rFonts w:ascii="Times New Roman" w:eastAsia="Georgia" w:hAnsi="Times New Roman" w:cs="Times New Roman"/>
            <w:spacing w:val="11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</w:t>
        </w:r>
        <w:r w:rsidRPr="001B4879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життєвому</w:t>
        </w:r>
        <w:r w:rsidRPr="001B4879">
          <w:rPr>
            <w:rFonts w:ascii="Times New Roman" w:eastAsia="Georgia" w:hAnsi="Times New Roman" w:cs="Times New Roman"/>
            <w:spacing w:val="13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циклі</w:t>
        </w:r>
        <w:r w:rsidRPr="001B4879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ab/>
        </w:r>
      </w:hyperlink>
    </w:p>
    <w:p w14:paraId="37252790" w14:textId="416F9E1D" w:rsidR="001B4879" w:rsidRPr="001B4879" w:rsidRDefault="001B4879" w:rsidP="001B4879">
      <w:pPr>
        <w:widowControl w:val="0"/>
        <w:numPr>
          <w:ilvl w:val="1"/>
          <w:numId w:val="3"/>
        </w:numPr>
        <w:tabs>
          <w:tab w:val="left" w:pos="143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2" w:history="1"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Сучасні  </w:t>
        </w:r>
        <w:r w:rsidRPr="001B4879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підходи  </w:t>
        </w:r>
        <w:r w:rsidRPr="001B4879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до    виконання    проектних</w:t>
        </w:r>
        <w:r w:rsidRPr="001B4879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дій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ab/>
        </w:r>
      </w:hyperlink>
    </w:p>
    <w:p w14:paraId="276BA225" w14:textId="0EDE362D" w:rsidR="001B4879" w:rsidRPr="001B4879" w:rsidRDefault="001B4879" w:rsidP="001B4879">
      <w:pPr>
        <w:widowControl w:val="0"/>
        <w:numPr>
          <w:ilvl w:val="1"/>
          <w:numId w:val="3"/>
        </w:numPr>
        <w:tabs>
          <w:tab w:val="left" w:pos="1435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1" w:history="1"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Управлінські</w:t>
        </w:r>
        <w:r w:rsidRPr="001B4879">
          <w:rPr>
            <w:rFonts w:ascii="Times New Roman" w:eastAsia="Georgia" w:hAnsi="Times New Roman" w:cs="Times New Roman"/>
            <w:spacing w:val="3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дії,</w:t>
        </w:r>
        <w:r w:rsidRPr="001B4879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спрямовані</w:t>
        </w:r>
        <w:r w:rsidRPr="001B4879">
          <w:rPr>
            <w:rFonts w:ascii="Times New Roman" w:eastAsia="Georgia" w:hAnsi="Times New Roman" w:cs="Times New Roman"/>
            <w:spacing w:val="6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на</w:t>
        </w:r>
        <w:r w:rsidRPr="001B4879">
          <w:rPr>
            <w:rFonts w:ascii="Times New Roman" w:eastAsia="Georgia" w:hAnsi="Times New Roman" w:cs="Times New Roman"/>
            <w:spacing w:val="3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  <w:r w:rsidRPr="001B4879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проекту.</w:t>
        </w:r>
        <w:r w:rsidRPr="001B4879">
          <w:rPr>
            <w:rFonts w:ascii="Times New Roman" w:eastAsia="Georgia" w:hAnsi="Times New Roman" w:cs="Times New Roman"/>
            <w:spacing w:val="33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Група</w:t>
        </w:r>
        <w:r w:rsidRPr="001B4879">
          <w:rPr>
            <w:rFonts w:ascii="Times New Roman" w:eastAsia="Georgia" w:hAnsi="Times New Roman" w:cs="Times New Roman"/>
            <w:spacing w:val="25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процесів</w:t>
        </w:r>
        <w:r w:rsidRPr="001B4879">
          <w:rPr>
            <w:rFonts w:ascii="Times New Roman" w:eastAsia="Georgia" w:hAnsi="Times New Roman" w:cs="Times New Roman"/>
            <w:spacing w:val="29"/>
            <w:kern w:val="0"/>
            <w:sz w:val="28"/>
            <w:szCs w:val="28"/>
            <w14:ligatures w14:val="none"/>
          </w:rPr>
          <w:t xml:space="preserve"> 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  <w:r w:rsidRPr="001B4879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ab/>
        </w:r>
      </w:hyperlink>
    </w:p>
    <w:p w14:paraId="19837D8E" w14:textId="77777777" w:rsidR="001B4879" w:rsidRPr="007277C5" w:rsidRDefault="001B4879" w:rsidP="00727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D2ECB7" w14:textId="71AB6158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Проектно-орієнтований контекст сучасного управління зумовлює необхідність трансформації вітчизняної системи управління проектами (як на регіональному рівні, так і на рівні окремого об’єкту) у напрямку активного впровадження міжнародних стандартів проектного менеджменту. Проектний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«формат» управління орієнтується на дотримання чітких параметрів за часом, фінансами, матеріальними і трудовими ресурсами. Питання інтеграції теоретичних підходів у практику виконання проектів та програм набувають особливої актуальності в Україні через необхідність покращення керованості в складних організаційних умовах: обмеження у часі, зниження фінансової стабільності, максимальної оптимізації у використанні ресурсів. Саме тому у підготовці проектних менеджерів особливе місце займає навчальна дисципліна «Виконання проектних дій», яка спрямована на оволодіння теоретичними знаннями і практичними навичками з питань виконання робіт проекту (змістовий модуль 1), контролю виконання робіт проекту (змістовий модуль 2).</w:t>
      </w:r>
    </w:p>
    <w:p w14:paraId="19D00C37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Навчальний посібник «Управління проектами: теорія та практика виконання проектних дій» акумулює, як нормативну складову міжнародних систем знань з управління проектами, так і науково-практичні здобутки зарубіжних та вітчизняних дослідників, у тому числі авторські. Матеріал посібника орієнтований не тільки на опанування студентами базових теоретичних знань, а й набуття практичних вмінь і навичок щодо практичного використання відповідного інструментарію з питань виконання робіт проекту та контролю за виконанням робіт проекту.</w:t>
      </w:r>
    </w:p>
    <w:p w14:paraId="5F114F09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6AE02D5F" w14:textId="2BFB7AC4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  <w:r w:rsidRPr="003F535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  <w:t>ВИКОНАННЯ ПРОЕКТНИХ ДІЙ: ТЕОРЕТИЧНІ ЗАСАДИ</w:t>
      </w:r>
    </w:p>
    <w:p w14:paraId="7B70F366" w14:textId="77777777" w:rsidR="001B4879" w:rsidRPr="003F5355" w:rsidRDefault="001B4879" w:rsidP="007277C5">
      <w:pPr>
        <w:widowControl w:val="0"/>
        <w:numPr>
          <w:ilvl w:val="1"/>
          <w:numId w:val="8"/>
        </w:numPr>
        <w:tabs>
          <w:tab w:val="left" w:pos="1466"/>
        </w:tabs>
        <w:autoSpaceDE w:val="0"/>
        <w:autoSpaceDN w:val="0"/>
        <w:spacing w:after="0" w:line="240" w:lineRule="auto"/>
        <w:ind w:left="0" w:firstLine="567"/>
        <w:jc w:val="both"/>
        <w:outlineLvl w:val="1"/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TOC_250033"/>
      <w:r w:rsidRPr="003F535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 xml:space="preserve">Проектні дії у життєвому циклі </w:t>
      </w:r>
      <w:bookmarkEnd w:id="0"/>
      <w:r w:rsidRPr="003F535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проекту</w:t>
      </w:r>
    </w:p>
    <w:p w14:paraId="37368D7C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</w:p>
    <w:p w14:paraId="42DEAA95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Життєвий цикл проекту складається з таких фаз: початкової, проміжної, фінальної (рис. 1.1). Граничні межі кожної фази окреслюються реальними проміжними результатами або кінцевими продуктами; виконаною роботою, її якістю, а також управлінськими аспектами.</w:t>
      </w:r>
    </w:p>
    <w:p w14:paraId="7342FC7A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59264" behindDoc="0" locked="0" layoutInCell="1" allowOverlap="1" wp14:anchorId="18D5AB02" wp14:editId="580E2904">
            <wp:simplePos x="0" y="0"/>
            <wp:positionH relativeFrom="page">
              <wp:posOffset>1217294</wp:posOffset>
            </wp:positionH>
            <wp:positionV relativeFrom="paragraph">
              <wp:posOffset>110116</wp:posOffset>
            </wp:positionV>
            <wp:extent cx="5223221" cy="3429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221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CD92A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Рис. 1.1. Послідовність фаз життєвого циклу проекту</w:t>
      </w:r>
    </w:p>
    <w:p w14:paraId="12842269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7228DD40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Проміжна фаза може бути поділена на декілька фаз. Наприклад, у будівельному проекті в проміжній фазі виокремлюється фаза «планування» - для розробки технічного проекту й інвестиційного кошторису, Далі, за умов  відкриття  фінансування,  стартує  наступна  фаза  –</w:t>
      </w:r>
    </w:p>
    <w:p w14:paraId="02EF9A83" w14:textId="66187F0C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«розробка планової і проектної документації», яка потребує у три-чотири рази більше зусиль, ніж технічний проект. Після того, як проектна документація готова в повному обсязі, можна переходити до наступної фази – «виконання будівельно-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lastRenderedPageBreak/>
        <w:t>монтажних робіт». Виконавці детально планують реалізацію своїх робіт, керівники проекту – затверджують склад робіт і розподіляють їх серед учасників команди. По мірі виконання робіт здійснюється також комплексна оцінка ходу проекту, яка дозволяє керівнику впевнитися,    що    продукт    дійсно    створюється    в    межах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встановлених вимог до якості, витрат і термінів. За наявності недоліків у виконанні планів приймаються відповідні рішення щодо їх виправлення.</w:t>
      </w:r>
    </w:p>
    <w:p w14:paraId="3D0744F8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За міжнародними стандартами проектного менеджменту Р2М, фаза виконання поділяється на три </w:t>
      </w:r>
      <w:proofErr w:type="spellStart"/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підфази</w:t>
      </w:r>
      <w:proofErr w:type="spellEnd"/>
      <w:r w:rsidRPr="003F5355">
        <w:rPr>
          <w:rFonts w:ascii="Times New Roman" w:eastAsia="Cambria" w:hAnsi="Times New Roman" w:cs="Times New Roman"/>
          <w:kern w:val="0"/>
          <w:position w:val="8"/>
          <w:sz w:val="28"/>
          <w:szCs w:val="28"/>
          <w14:ligatures w14:val="none"/>
        </w:rPr>
        <w:t xml:space="preserve">1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(рис. 1.2):</w:t>
      </w:r>
    </w:p>
    <w:p w14:paraId="5AEDAC78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 – підготовка до виконання, коли створюється організаційна структура для реалізації проекту, розподіляються повноваження між відповідними проектними командами тощо;</w:t>
      </w:r>
    </w:p>
    <w:p w14:paraId="6AFE6849" w14:textId="7777777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ІІ – виконання; здійснення загального моніторингу і контролю з метою оперативного керування;</w:t>
      </w:r>
    </w:p>
    <w:p w14:paraId="2C8B4860" w14:textId="77777777" w:rsidR="001B4879" w:rsidRPr="007277C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ІІІ – завершення, підготовка до передачі створеного продукту Замовнику.</w:t>
      </w:r>
    </w:p>
    <w:p w14:paraId="28FD4F3D" w14:textId="2BF364B7" w:rsidR="001B4879" w:rsidRPr="003F5355" w:rsidRDefault="001B4879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Фаза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spacing w:val="-59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підготовки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Фаза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безпосереднього</w:t>
      </w:r>
      <w:r w:rsidRPr="003F5355">
        <w:rPr>
          <w:rFonts w:ascii="Times New Roman" w:eastAsia="Cambria" w:hAnsi="Times New Roman" w:cs="Times New Roman"/>
          <w:spacing w:val="-59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Фаза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535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завершення</w:t>
      </w:r>
    </w:p>
    <w:p w14:paraId="57FFDEF9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Рис.</w:t>
      </w:r>
      <w:r w:rsidRPr="007277C5">
        <w:rPr>
          <w:rFonts w:ascii="Times New Roman" w:eastAsia="Cambria" w:hAnsi="Times New Roman" w:cs="Times New Roman"/>
          <w:spacing w:val="-17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1.4.</w:t>
      </w:r>
      <w:r w:rsidRPr="007277C5">
        <w:rPr>
          <w:rFonts w:ascii="Times New Roman" w:eastAsia="Cambria" w:hAnsi="Times New Roman" w:cs="Times New Roman"/>
          <w:spacing w:val="-1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Взаємодія</w:t>
      </w:r>
      <w:r w:rsidRPr="007277C5">
        <w:rPr>
          <w:rFonts w:ascii="Times New Roman" w:eastAsia="Cambria" w:hAnsi="Times New Roman" w:cs="Times New Roman"/>
          <w:spacing w:val="-1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груп</w:t>
      </w:r>
      <w:r w:rsidRPr="007277C5">
        <w:rPr>
          <w:rFonts w:ascii="Times New Roman" w:eastAsia="Cambria" w:hAnsi="Times New Roman" w:cs="Times New Roman"/>
          <w:spacing w:val="-1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управлінських</w:t>
      </w:r>
      <w:r w:rsidRPr="007277C5">
        <w:rPr>
          <w:rFonts w:ascii="Times New Roman" w:eastAsia="Cambria" w:hAnsi="Times New Roman" w:cs="Times New Roman"/>
          <w:spacing w:val="-1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процесів</w:t>
      </w:r>
      <w:r w:rsidRPr="007277C5">
        <w:rPr>
          <w:rFonts w:ascii="Times New Roman" w:eastAsia="Cambria" w:hAnsi="Times New Roman" w:cs="Times New Roman"/>
          <w:spacing w:val="-1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</w:t>
      </w:r>
      <w:r w:rsidRPr="007277C5">
        <w:rPr>
          <w:rFonts w:ascii="Times New Roman" w:eastAsia="Cambria" w:hAnsi="Times New Roman" w:cs="Times New Roman"/>
          <w:spacing w:val="-16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проекті</w:t>
      </w:r>
    </w:p>
    <w:p w14:paraId="73D81D73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871201" w14:textId="03306D2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1.2.</w:t>
      </w:r>
      <w:r w:rsidRPr="007277C5">
        <w:rPr>
          <w:rFonts w:ascii="Times New Roman" w:hAnsi="Times New Roman" w:cs="Times New Roman"/>
          <w:sz w:val="28"/>
          <w:szCs w:val="28"/>
        </w:rPr>
        <w:tab/>
        <w:t>Сучасні підходи до виконання проектних дій</w:t>
      </w:r>
    </w:p>
    <w:p w14:paraId="32FFD5E3" w14:textId="4E20C4BF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Успішне</w:t>
      </w:r>
      <w:r w:rsidRPr="007277C5">
        <w:rPr>
          <w:rFonts w:ascii="Times New Roman" w:hAnsi="Times New Roman" w:cs="Times New Roman"/>
          <w:sz w:val="28"/>
          <w:szCs w:val="28"/>
        </w:rPr>
        <w:tab/>
        <w:t>виконання</w:t>
      </w:r>
      <w:r w:rsidRPr="007277C5">
        <w:rPr>
          <w:rFonts w:ascii="Times New Roman" w:hAnsi="Times New Roman" w:cs="Times New Roman"/>
          <w:sz w:val="28"/>
          <w:szCs w:val="28"/>
        </w:rPr>
        <w:tab/>
        <w:t>проектних</w:t>
      </w:r>
      <w:r w:rsidRPr="007277C5">
        <w:rPr>
          <w:rFonts w:ascii="Times New Roman" w:hAnsi="Times New Roman" w:cs="Times New Roman"/>
          <w:sz w:val="28"/>
          <w:szCs w:val="28"/>
        </w:rPr>
        <w:tab/>
        <w:t>дій</w:t>
      </w:r>
      <w:r w:rsidRPr="007277C5">
        <w:rPr>
          <w:rFonts w:ascii="Times New Roman" w:hAnsi="Times New Roman" w:cs="Times New Roman"/>
          <w:sz w:val="28"/>
          <w:szCs w:val="28"/>
        </w:rPr>
        <w:tab/>
        <w:t>вимірюється критеріями</w:t>
      </w:r>
      <w:r w:rsidRPr="007277C5">
        <w:rPr>
          <w:rFonts w:ascii="Times New Roman" w:hAnsi="Times New Roman" w:cs="Times New Roman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«продуктивності»,</w:t>
      </w:r>
      <w:r w:rsidRPr="007277C5">
        <w:rPr>
          <w:rFonts w:ascii="Times New Roman" w:hAnsi="Times New Roman" w:cs="Times New Roman"/>
          <w:sz w:val="28"/>
          <w:szCs w:val="28"/>
        </w:rPr>
        <w:tab/>
        <w:t>«ефективності»</w:t>
      </w:r>
      <w:r w:rsidRPr="007277C5">
        <w:rPr>
          <w:rFonts w:ascii="Times New Roman" w:hAnsi="Times New Roman" w:cs="Times New Roman"/>
          <w:sz w:val="28"/>
          <w:szCs w:val="28"/>
        </w:rPr>
        <w:tab/>
        <w:t>та</w:t>
      </w:r>
      <w:r w:rsidRPr="007277C5">
        <w:rPr>
          <w:rFonts w:ascii="Times New Roman" w:hAnsi="Times New Roman" w:cs="Times New Roman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«належного виконання» (рис. 1.5).</w:t>
      </w:r>
    </w:p>
    <w:p w14:paraId="3B1EB2AB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Група процесів</w:t>
      </w:r>
    </w:p>
    <w:p w14:paraId="23B91E91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моніторингу</w:t>
      </w:r>
    </w:p>
    <w:p w14:paraId="307A9EE5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Група процесів</w:t>
      </w:r>
    </w:p>
    <w:p w14:paraId="6B2E90CE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виконання</w:t>
      </w:r>
    </w:p>
    <w:p w14:paraId="709C168E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Група процесів</w:t>
      </w:r>
    </w:p>
    <w:p w14:paraId="2F1A4018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планування</w:t>
      </w:r>
    </w:p>
    <w:p w14:paraId="39530307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Група процесів</w:t>
      </w:r>
    </w:p>
    <w:p w14:paraId="40A7EED9" w14:textId="75FC7530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звершення</w:t>
      </w:r>
    </w:p>
    <w:p w14:paraId="048D9A09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Управлінські дії</w:t>
      </w:r>
    </w:p>
    <w:p w14:paraId="07C96420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Група процесів ініціації</w:t>
      </w:r>
    </w:p>
    <w:p w14:paraId="0008295E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Ефективне виконання</w:t>
      </w:r>
    </w:p>
    <w:p w14:paraId="7EE1AC41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Продуктивне виконання</w:t>
      </w:r>
    </w:p>
    <w:p w14:paraId="3CFE4104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Належне виконання</w:t>
      </w:r>
    </w:p>
    <w:p w14:paraId="03EA5F7F" w14:textId="2CDD1F8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 xml:space="preserve"> Рис. 1.5. Принципи виконання проектних дій</w:t>
      </w:r>
    </w:p>
    <w:p w14:paraId="515E3FC6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16CB4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За японськими стандартами проектного менеджменту (Р2М), належне виконання проектних дій передбачає: по- перше, дотримання правових, етичних норм й міжнародних стандартів; по-друге, використання налагоджених</w:t>
      </w:r>
      <w:r w:rsidRPr="007277C5">
        <w:rPr>
          <w:rFonts w:ascii="Times New Roman" w:hAnsi="Times New Roman" w:cs="Times New Roman"/>
          <w:sz w:val="28"/>
          <w:szCs w:val="28"/>
        </w:rPr>
        <w:tab/>
        <w:t>бізнес-процесів,</w:t>
      </w:r>
      <w:r w:rsidRPr="007277C5">
        <w:rPr>
          <w:rFonts w:ascii="Times New Roman" w:hAnsi="Times New Roman" w:cs="Times New Roman"/>
          <w:sz w:val="28"/>
          <w:szCs w:val="28"/>
        </w:rPr>
        <w:tab/>
        <w:t xml:space="preserve">відповідних методів/процедур, що задовольняють очікуванням </w:t>
      </w:r>
      <w:proofErr w:type="spellStart"/>
      <w:r w:rsidRPr="007277C5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7277C5">
        <w:rPr>
          <w:rFonts w:ascii="Times New Roman" w:hAnsi="Times New Roman" w:cs="Times New Roman"/>
          <w:sz w:val="28"/>
          <w:szCs w:val="28"/>
        </w:rPr>
        <w:t xml:space="preserve"> (зацікавлених сторін проекту).</w:t>
      </w:r>
    </w:p>
    <w:p w14:paraId="5E6D5D34" w14:textId="2E7D5855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hAnsi="Times New Roman" w:cs="Times New Roman"/>
          <w:sz w:val="28"/>
          <w:szCs w:val="28"/>
        </w:rPr>
        <w:t xml:space="preserve">Продуктивне виконання – використання моделей, методів, процедур і засобів мінімізації ірраціональності, втрат і </w:t>
      </w:r>
      <w:proofErr w:type="spellStart"/>
      <w:r w:rsidRPr="007277C5">
        <w:rPr>
          <w:rFonts w:ascii="Times New Roman" w:hAnsi="Times New Roman" w:cs="Times New Roman"/>
          <w:sz w:val="28"/>
          <w:szCs w:val="28"/>
        </w:rPr>
        <w:t>неузгодженостей</w:t>
      </w:r>
      <w:proofErr w:type="spellEnd"/>
      <w:r w:rsidRPr="007277C5">
        <w:rPr>
          <w:rFonts w:ascii="Times New Roman" w:hAnsi="Times New Roman" w:cs="Times New Roman"/>
          <w:sz w:val="28"/>
          <w:szCs w:val="28"/>
        </w:rPr>
        <w:t xml:space="preserve"> у проектах4. У сучасних управлінських</w:t>
      </w:r>
      <w:r w:rsidRPr="007277C5">
        <w:rPr>
          <w:rFonts w:ascii="Times New Roman" w:hAnsi="Times New Roman" w:cs="Times New Roman"/>
          <w:sz w:val="28"/>
          <w:szCs w:val="28"/>
        </w:rPr>
        <w:tab/>
        <w:t>практиках</w:t>
      </w:r>
      <w:r w:rsidRPr="007277C5">
        <w:rPr>
          <w:rFonts w:ascii="Times New Roman" w:hAnsi="Times New Roman" w:cs="Times New Roman"/>
          <w:sz w:val="28"/>
          <w:szCs w:val="28"/>
        </w:rPr>
        <w:tab/>
        <w:t>продуктивність,</w:t>
      </w:r>
      <w:r w:rsidRPr="007277C5">
        <w:rPr>
          <w:rFonts w:ascii="Times New Roman" w:hAnsi="Times New Roman" w:cs="Times New Roman"/>
          <w:sz w:val="28"/>
          <w:szCs w:val="28"/>
        </w:rPr>
        <w:tab/>
        <w:t>як співвідношення отриманого результату і кількості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витрачених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ресурсів,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використовується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для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вимірювання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виробничих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(фізична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продуктивність),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інформаційних</w:t>
      </w:r>
      <w:r w:rsidRPr="007277C5">
        <w:rPr>
          <w:rFonts w:ascii="Times New Roman" w:eastAsia="Cambria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процесів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(інтелектуальна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продуктивність).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Показник</w:t>
      </w:r>
      <w:r w:rsidRPr="007277C5">
        <w:rPr>
          <w:rFonts w:ascii="Times New Roman" w:eastAsia="Cambria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інтелектуальної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продуктивності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відображає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гнучкість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</w:t>
      </w:r>
      <w:r w:rsidRPr="007277C5">
        <w:rPr>
          <w:rFonts w:ascii="Times New Roman" w:eastAsia="Cambria" w:hAnsi="Times New Roman" w:cs="Times New Roman"/>
          <w:spacing w:val="-6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lastRenderedPageBreak/>
        <w:t>використанні</w:t>
      </w:r>
      <w:r w:rsidRPr="007277C5">
        <w:rPr>
          <w:rFonts w:ascii="Times New Roman" w:eastAsia="Cambria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інформації</w:t>
      </w:r>
      <w:r w:rsidRPr="007277C5">
        <w:rPr>
          <w:rFonts w:ascii="Times New Roman" w:eastAsia="Cambria" w:hAnsi="Times New Roman" w:cs="Times New Roman"/>
          <w:spacing w:val="112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</w:t>
      </w:r>
      <w:r w:rsidRPr="007277C5">
        <w:rPr>
          <w:rFonts w:ascii="Times New Roman" w:eastAsia="Cambria" w:hAnsi="Times New Roman" w:cs="Times New Roman"/>
          <w:spacing w:val="11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ринок,</w:t>
      </w:r>
      <w:r w:rsidRPr="007277C5">
        <w:rPr>
          <w:rFonts w:ascii="Times New Roman" w:eastAsia="Cambria" w:hAnsi="Times New Roman" w:cs="Times New Roman"/>
          <w:spacing w:val="111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данних</w:t>
      </w:r>
      <w:proofErr w:type="spellEnd"/>
      <w:r w:rsidRPr="007277C5">
        <w:rPr>
          <w:rFonts w:ascii="Times New Roman" w:eastAsia="Cambria" w:hAnsi="Times New Roman" w:cs="Times New Roman"/>
          <w:spacing w:val="11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виробництва,</w:t>
      </w:r>
      <w:r w:rsidRPr="007277C5">
        <w:rPr>
          <w:rFonts w:ascii="Times New Roman" w:eastAsia="Cambria" w:hAnsi="Times New Roman" w:cs="Times New Roman"/>
          <w:spacing w:val="-69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а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також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унікальне</w:t>
      </w:r>
      <w:r w:rsidRPr="007277C5">
        <w:rPr>
          <w:rFonts w:ascii="Times New Roman" w:eastAsia="Cambria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поєднання</w:t>
      </w:r>
      <w:r w:rsidRPr="007277C5">
        <w:rPr>
          <w:rFonts w:ascii="Times New Roman" w:eastAsia="Cambria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технологічних</w:t>
      </w:r>
      <w:r w:rsidRPr="007277C5">
        <w:rPr>
          <w:rFonts w:ascii="Times New Roman" w:eastAsia="Cambria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компонентів,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що</w:t>
      </w:r>
      <w:r w:rsidRPr="007277C5">
        <w:rPr>
          <w:rFonts w:ascii="Times New Roman" w:eastAsia="Cambria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утворюють</w:t>
      </w:r>
      <w:r w:rsidRPr="007277C5">
        <w:rPr>
          <w:rFonts w:ascii="Times New Roman" w:eastAsia="Cambria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цінність</w:t>
      </w:r>
      <w:r w:rsidRPr="007277C5">
        <w:rPr>
          <w:rFonts w:ascii="Times New Roman" w:eastAsia="Cambria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проекту</w:t>
      </w:r>
      <w:r w:rsidRPr="007277C5">
        <w:rPr>
          <w:rFonts w:ascii="Times New Roman" w:eastAsia="Cambria" w:hAnsi="Times New Roman" w:cs="Times New Roman"/>
          <w:kern w:val="0"/>
          <w:position w:val="8"/>
          <w:sz w:val="28"/>
          <w:szCs w:val="28"/>
          <w14:ligatures w14:val="none"/>
        </w:rPr>
        <w:t>5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.</w:t>
      </w:r>
    </w:p>
    <w:p w14:paraId="249D723A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Ефективне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проектних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дій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виражається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через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позитивний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ефект,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отриманий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від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проекту,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рівень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задоволеності усіх його зацікавлених сторін</w:t>
      </w:r>
      <w:r w:rsidRPr="007277C5">
        <w:rPr>
          <w:rFonts w:ascii="Times New Roman" w:eastAsia="Cambria" w:hAnsi="Times New Roman" w:cs="Times New Roman"/>
          <w:kern w:val="0"/>
          <w:position w:val="8"/>
          <w:sz w:val="28"/>
          <w:szCs w:val="28"/>
          <w14:ligatures w14:val="none"/>
        </w:rPr>
        <w:t>6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. Ефективністю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вимірюється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рівень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використання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ресурсів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шляхом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співвідношення між отриманим результатом і максимально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можливим.</w:t>
      </w:r>
    </w:p>
    <w:p w14:paraId="4733E8D9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Сучасні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критерії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до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проектних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дій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спонукають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менеджерів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проектів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до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безперервного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професійного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удосконалення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своїх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здібностей:</w:t>
      </w:r>
    </w:p>
    <w:p w14:paraId="2D789524" w14:textId="77777777" w:rsidR="007277C5" w:rsidRPr="007277C5" w:rsidRDefault="007277C5" w:rsidP="007277C5">
      <w:pPr>
        <w:widowControl w:val="0"/>
        <w:numPr>
          <w:ilvl w:val="0"/>
          <w:numId w:val="9"/>
        </w:numPr>
        <w:tabs>
          <w:tab w:val="left" w:pos="1279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перетворювати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місію проекту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 конкретні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завдання,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процеси,</w:t>
      </w:r>
      <w:r w:rsidRPr="007277C5">
        <w:rPr>
          <w:rFonts w:ascii="Times New Roman" w:eastAsia="Cambria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види</w:t>
      </w:r>
      <w:r w:rsidRPr="007277C5">
        <w:rPr>
          <w:rFonts w:ascii="Times New Roman" w:eastAsia="Cambria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робіт,</w:t>
      </w:r>
      <w:r w:rsidRPr="007277C5">
        <w:rPr>
          <w:rFonts w:ascii="Times New Roman" w:eastAsia="Cambria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шляхи</w:t>
      </w:r>
      <w:r w:rsidRPr="007277C5">
        <w:rPr>
          <w:rFonts w:ascii="Times New Roman" w:eastAsia="Cambria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</w:t>
      </w:r>
      <w:r w:rsidRPr="007277C5">
        <w:rPr>
          <w:rFonts w:ascii="Times New Roman" w:eastAsia="Cambria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методи</w:t>
      </w:r>
      <w:r w:rsidRPr="007277C5">
        <w:rPr>
          <w:rFonts w:ascii="Times New Roman" w:eastAsia="Cambria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їх</w:t>
      </w:r>
      <w:r w:rsidRPr="007277C5">
        <w:rPr>
          <w:rFonts w:ascii="Times New Roman" w:eastAsia="Cambr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виконання;</w:t>
      </w:r>
    </w:p>
    <w:p w14:paraId="05FE446C" w14:textId="77777777" w:rsidR="007277C5" w:rsidRPr="007277C5" w:rsidRDefault="007277C5" w:rsidP="007277C5">
      <w:pPr>
        <w:widowControl w:val="0"/>
        <w:numPr>
          <w:ilvl w:val="0"/>
          <w:numId w:val="9"/>
        </w:numPr>
        <w:tabs>
          <w:tab w:val="left" w:pos="126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забезпечувати створення продукту проекту в умовах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специфічних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обмежень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із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використанням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усіх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груп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управлінських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процесів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(ініціація,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планування,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виконання,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моніторинг,</w:t>
      </w:r>
      <w:r w:rsidRPr="007277C5">
        <w:rPr>
          <w:rFonts w:ascii="Times New Roman" w:eastAsia="Cambria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завершення);</w:t>
      </w:r>
    </w:p>
    <w:p w14:paraId="06939B82" w14:textId="77777777" w:rsidR="007277C5" w:rsidRPr="007277C5" w:rsidRDefault="007277C5" w:rsidP="007277C5">
      <w:pPr>
        <w:widowControl w:val="0"/>
        <w:numPr>
          <w:ilvl w:val="0"/>
          <w:numId w:val="9"/>
        </w:numPr>
        <w:tabs>
          <w:tab w:val="left" w:pos="127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гарантувати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максимальне задоволення зацікавлених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сторін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від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результатів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проекту,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узгоджуючи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можливі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конфлікти</w:t>
      </w:r>
      <w:r w:rsidRPr="007277C5">
        <w:rPr>
          <w:rFonts w:ascii="Times New Roman" w:eastAsia="Cambria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їх</w:t>
      </w:r>
      <w:r w:rsidRPr="007277C5">
        <w:rPr>
          <w:rFonts w:ascii="Times New Roman" w:eastAsia="Cambria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інтересів.</w:t>
      </w:r>
    </w:p>
    <w:p w14:paraId="7995DCB8" w14:textId="77777777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sz w:val="28"/>
          <w:szCs w:val="28"/>
        </w:rPr>
        <w:t>Отже, успішне виконання проектних дій багато у чому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залежить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від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професійної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компетентності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команди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управління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проектом,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їх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здатності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продумано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управляти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ними.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Так,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277C5">
        <w:rPr>
          <w:rFonts w:ascii="Times New Roman" w:hAnsi="Times New Roman" w:cs="Times New Roman"/>
          <w:sz w:val="28"/>
          <w:szCs w:val="28"/>
        </w:rPr>
        <w:t>реалістично</w:t>
      </w:r>
      <w:proofErr w:type="spellEnd"/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поставлені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цілі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будуть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досягнуті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за</w:t>
      </w:r>
      <w:r w:rsidRPr="007277C5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умови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отримання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проміжних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результатів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(дозволяють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розвинути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успіх).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Особлива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увага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до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поточних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результатів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дозволяє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вчасно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виявити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проблеми.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Творчий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підхід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менеджерів,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їх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наполегливість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також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сприяють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успішному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завершенню</w:t>
      </w:r>
      <w:r w:rsidRPr="007277C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проекту.</w:t>
      </w:r>
    </w:p>
    <w:p w14:paraId="05416978" w14:textId="77777777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277C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цілому</w:t>
      </w:r>
      <w:r w:rsidRPr="007277C5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управлінські</w:t>
      </w:r>
      <w:r w:rsidRPr="007277C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дії</w:t>
      </w:r>
      <w:r w:rsidRPr="007277C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7277C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проектом</w:t>
      </w:r>
      <w:r w:rsidRPr="007277C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поділяють</w:t>
      </w:r>
      <w:r w:rsidRPr="007277C5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7277C5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дві</w:t>
      </w:r>
      <w:r w:rsidRPr="007277C5">
        <w:rPr>
          <w:rFonts w:ascii="Times New Roman" w:hAnsi="Times New Roman" w:cs="Times New Roman"/>
          <w:spacing w:val="-72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категорії: 1) ті, що спрямовані на створення продукту(</w:t>
      </w:r>
      <w:proofErr w:type="spellStart"/>
      <w:r w:rsidRPr="007277C5">
        <w:rPr>
          <w:rFonts w:ascii="Times New Roman" w:hAnsi="Times New Roman" w:cs="Times New Roman"/>
          <w:w w:val="105"/>
          <w:sz w:val="28"/>
          <w:szCs w:val="28"/>
        </w:rPr>
        <w:t>тів</w:t>
      </w:r>
      <w:proofErr w:type="spellEnd"/>
      <w:r w:rsidRPr="007277C5">
        <w:rPr>
          <w:rFonts w:ascii="Times New Roman" w:hAnsi="Times New Roman" w:cs="Times New Roman"/>
          <w:w w:val="105"/>
          <w:sz w:val="28"/>
          <w:szCs w:val="28"/>
        </w:rPr>
        <w:t>)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проекту; 2) ті, що спрямовані на виконання проекту</w:t>
      </w:r>
      <w:r w:rsidRPr="007277C5">
        <w:rPr>
          <w:rFonts w:ascii="Times New Roman" w:hAnsi="Times New Roman" w:cs="Times New Roman"/>
          <w:i/>
          <w:w w:val="105"/>
          <w:sz w:val="28"/>
          <w:szCs w:val="28"/>
        </w:rPr>
        <w:t xml:space="preserve">.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Уся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i/>
          <w:w w:val="105"/>
          <w:sz w:val="28"/>
          <w:szCs w:val="28"/>
        </w:rPr>
        <w:t>с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укупність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дій,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спрямованих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створення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проміжних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результатів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проекту,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підсумку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призводить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до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повного</w:t>
      </w:r>
      <w:r w:rsidRPr="007277C5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досягнення</w:t>
      </w:r>
      <w:r w:rsidRPr="007277C5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цілей.</w:t>
      </w:r>
    </w:p>
    <w:p w14:paraId="3977E65A" w14:textId="42F7A023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D04F8" wp14:editId="4B7E34D1">
                <wp:simplePos x="0" y="0"/>
                <wp:positionH relativeFrom="page">
                  <wp:posOffset>4149725</wp:posOffset>
                </wp:positionH>
                <wp:positionV relativeFrom="paragraph">
                  <wp:posOffset>1927225</wp:posOffset>
                </wp:positionV>
                <wp:extent cx="2470150" cy="434975"/>
                <wp:effectExtent l="0" t="0" r="0" b="0"/>
                <wp:wrapNone/>
                <wp:docPr id="416853034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4C4B24" w14:textId="77777777" w:rsidR="007277C5" w:rsidRDefault="007277C5" w:rsidP="007277C5">
                            <w:pPr>
                              <w:spacing w:before="59" w:line="201" w:lineRule="auto"/>
                              <w:ind w:left="267" w:hanging="130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w w:val="95"/>
                                <w:sz w:val="26"/>
                              </w:rPr>
                              <w:t>Управлінські</w:t>
                            </w:r>
                            <w:r>
                              <w:rPr>
                                <w:rFonts w:ascii="Georgia" w:hAnsi="Georgia"/>
                                <w:b/>
                                <w:spacing w:val="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6"/>
                              </w:rPr>
                              <w:t>дії,</w:t>
                            </w:r>
                            <w:r>
                              <w:rPr>
                                <w:spacing w:val="1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6"/>
                              </w:rPr>
                              <w:t>спрямовані</w:t>
                            </w:r>
                            <w:r>
                              <w:rPr>
                                <w:spacing w:val="-52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створення</w:t>
                            </w:r>
                            <w:r>
                              <w:rPr>
                                <w:spacing w:val="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продукту(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тів</w:t>
                            </w:r>
                            <w:proofErr w:type="spellEnd"/>
                            <w:r>
                              <w:rPr>
                                <w:sz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D04F8" id="_x0000_t202" coordsize="21600,21600" o:spt="202" path="m,l,21600r21600,l21600,xe">
                <v:stroke joinstyle="miter"/>
                <v:path gradientshapeok="t" o:connecttype="rect"/>
              </v:shapetype>
              <v:shape id="Text Box 717" o:spid="_x0000_s1026" type="#_x0000_t202" style="position:absolute;left:0;text-align:left;margin-left:326.75pt;margin-top:151.75pt;width:194.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" filled="f">
                <v:textbox inset="0,0,0,0">
                  <w:txbxContent>
                    <w:p w14:paraId="3B4C4B24" w14:textId="77777777" w:rsidR="007277C5" w:rsidRDefault="007277C5" w:rsidP="007277C5">
                      <w:pPr>
                        <w:spacing w:before="59" w:line="201" w:lineRule="auto"/>
                        <w:ind w:left="267" w:hanging="130"/>
                        <w:rPr>
                          <w:sz w:val="26"/>
                        </w:rPr>
                      </w:pPr>
                      <w:r>
                        <w:rPr>
                          <w:rFonts w:ascii="Georgia" w:hAnsi="Georgia"/>
                          <w:b/>
                          <w:w w:val="95"/>
                          <w:sz w:val="26"/>
                        </w:rPr>
                        <w:t>Управлінські</w:t>
                      </w:r>
                      <w:r>
                        <w:rPr>
                          <w:rFonts w:ascii="Georgia" w:hAnsi="Georgia"/>
                          <w:b/>
                          <w:spacing w:val="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w w:val="95"/>
                          <w:sz w:val="26"/>
                        </w:rPr>
                        <w:t>дії,</w:t>
                      </w:r>
                      <w:r>
                        <w:rPr>
                          <w:spacing w:val="1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w w:val="95"/>
                          <w:sz w:val="26"/>
                        </w:rPr>
                        <w:t>спрямовані</w:t>
                      </w:r>
                      <w:r>
                        <w:rPr>
                          <w:spacing w:val="-52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на</w:t>
                      </w:r>
                      <w:r>
                        <w:rPr>
                          <w:spacing w:val="15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створення</w:t>
                      </w:r>
                      <w:r>
                        <w:rPr>
                          <w:spacing w:val="17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продукту(</w:t>
                      </w:r>
                      <w:proofErr w:type="spellStart"/>
                      <w:r>
                        <w:rPr>
                          <w:sz w:val="26"/>
                        </w:rPr>
                        <w:t>тів</w:t>
                      </w:r>
                      <w:proofErr w:type="spellEnd"/>
                      <w:r>
                        <w:rPr>
                          <w:sz w:val="2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77C5">
        <w:rPr>
          <w:rFonts w:ascii="Times New Roman" w:hAnsi="Times New Roman" w:cs="Times New Roman"/>
          <w:sz w:val="28"/>
          <w:szCs w:val="28"/>
        </w:rPr>
        <w:t>Оскільки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дії,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спрямовані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на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створення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продукту(</w:t>
      </w:r>
      <w:proofErr w:type="spellStart"/>
      <w:r w:rsidRPr="007277C5">
        <w:rPr>
          <w:rFonts w:ascii="Times New Roman" w:hAnsi="Times New Roman" w:cs="Times New Roman"/>
          <w:sz w:val="28"/>
          <w:szCs w:val="28"/>
        </w:rPr>
        <w:t>тів</w:t>
      </w:r>
      <w:proofErr w:type="spellEnd"/>
      <w:r w:rsidRPr="007277C5">
        <w:rPr>
          <w:rFonts w:ascii="Times New Roman" w:hAnsi="Times New Roman" w:cs="Times New Roman"/>
          <w:sz w:val="28"/>
          <w:szCs w:val="28"/>
        </w:rPr>
        <w:t>)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проекту,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виконуються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«фаза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за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фазою»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життєвого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циклу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проекту,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то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в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управлінні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життєвим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циклом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проекту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передбачені,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як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загальноприйняті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методи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управління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проектами,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так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специфічні,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пов’язані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із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контекстом</w:t>
      </w:r>
      <w:r w:rsidRPr="00727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(прикладною</w:t>
      </w:r>
      <w:r w:rsidRPr="007277C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сферою)</w:t>
      </w:r>
      <w:r w:rsidRPr="007277C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проектів</w:t>
      </w:r>
      <w:r w:rsidRPr="007277C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(рис.</w:t>
      </w:r>
      <w:r w:rsidRPr="007277C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sz w:val="28"/>
          <w:szCs w:val="28"/>
        </w:rPr>
        <w:t>1.6).</w:t>
      </w:r>
    </w:p>
    <w:p w14:paraId="48BC46D7" w14:textId="30C745AB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FB6F7E0" wp14:editId="69CB4EA7">
                <wp:simplePos x="0" y="0"/>
                <wp:positionH relativeFrom="page">
                  <wp:posOffset>866775</wp:posOffset>
                </wp:positionH>
                <wp:positionV relativeFrom="paragraph">
                  <wp:posOffset>125730</wp:posOffset>
                </wp:positionV>
                <wp:extent cx="5758815" cy="1731180"/>
                <wp:effectExtent l="0" t="0" r="13335" b="2540"/>
                <wp:wrapNone/>
                <wp:docPr id="463144186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815" cy="1731180"/>
                          <a:chOff x="1364" y="3020"/>
                          <a:chExt cx="9069" cy="2950"/>
                        </a:xfrm>
                      </wpg:grpSpPr>
                      <wps:wsp>
                        <wps:cNvPr id="72970570" name="AutoShape 724"/>
                        <wps:cNvSpPr>
                          <a:spLocks/>
                        </wps:cNvSpPr>
                        <wps:spPr bwMode="auto">
                          <a:xfrm>
                            <a:off x="3354" y="4101"/>
                            <a:ext cx="221" cy="1140"/>
                          </a:xfrm>
                          <a:custGeom>
                            <a:avLst/>
                            <a:gdLst>
                              <a:gd name="T0" fmla="+- 0 3354 3354"/>
                              <a:gd name="T1" fmla="*/ T0 w 221"/>
                              <a:gd name="T2" fmla="+- 0 4101 4101"/>
                              <a:gd name="T3" fmla="*/ 4101 h 1140"/>
                              <a:gd name="T4" fmla="+- 0 3354 3354"/>
                              <a:gd name="T5" fmla="*/ T4 w 221"/>
                              <a:gd name="T6" fmla="+- 0 5241 4101"/>
                              <a:gd name="T7" fmla="*/ 5241 h 1140"/>
                              <a:gd name="T8" fmla="+- 0 3354 3354"/>
                              <a:gd name="T9" fmla="*/ T8 w 221"/>
                              <a:gd name="T10" fmla="+- 0 4112 4101"/>
                              <a:gd name="T11" fmla="*/ 4112 h 1140"/>
                              <a:gd name="T12" fmla="+- 0 3575 3354"/>
                              <a:gd name="T13" fmla="*/ T12 w 221"/>
                              <a:gd name="T14" fmla="+- 0 4112 4101"/>
                              <a:gd name="T15" fmla="*/ 411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1" h="1140">
                                <a:moveTo>
                                  <a:pt x="0" y="0"/>
                                </a:moveTo>
                                <a:lnTo>
                                  <a:pt x="0" y="1140"/>
                                </a:lnTo>
                                <a:moveTo>
                                  <a:pt x="0" y="11"/>
                                </a:moveTo>
                                <a:lnTo>
                                  <a:pt x="221" y="1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024211" name="AutoShape 723"/>
                        <wps:cNvSpPr>
                          <a:spLocks/>
                        </wps:cNvSpPr>
                        <wps:spPr bwMode="auto">
                          <a:xfrm>
                            <a:off x="3126" y="4642"/>
                            <a:ext cx="449" cy="580"/>
                          </a:xfrm>
                          <a:custGeom>
                            <a:avLst/>
                            <a:gdLst>
                              <a:gd name="T0" fmla="+- 0 3354 3126"/>
                              <a:gd name="T1" fmla="*/ T0 w 449"/>
                              <a:gd name="T2" fmla="+- 0 5222 4642"/>
                              <a:gd name="T3" fmla="*/ 5222 h 580"/>
                              <a:gd name="T4" fmla="+- 0 3575 3126"/>
                              <a:gd name="T5" fmla="*/ T4 w 449"/>
                              <a:gd name="T6" fmla="+- 0 5222 4642"/>
                              <a:gd name="T7" fmla="*/ 5222 h 580"/>
                              <a:gd name="T8" fmla="+- 0 3126 3126"/>
                              <a:gd name="T9" fmla="*/ T8 w 449"/>
                              <a:gd name="T10" fmla="+- 0 4642 4642"/>
                              <a:gd name="T11" fmla="*/ 4642 h 580"/>
                              <a:gd name="T12" fmla="+- 0 3347 3126"/>
                              <a:gd name="T13" fmla="*/ T12 w 449"/>
                              <a:gd name="T14" fmla="+- 0 4642 4642"/>
                              <a:gd name="T15" fmla="*/ 4642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49" h="580">
                                <a:moveTo>
                                  <a:pt x="228" y="580"/>
                                </a:moveTo>
                                <a:lnTo>
                                  <a:pt x="449" y="580"/>
                                </a:lnTo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633313" name="Text Box 722"/>
                        <wps:cNvSpPr txBox="1">
                          <a:spLocks noChangeArrowheads="1"/>
                        </wps:cNvSpPr>
                        <wps:spPr bwMode="auto">
                          <a:xfrm>
                            <a:off x="3575" y="4816"/>
                            <a:ext cx="3210" cy="113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8E28B0" w14:textId="77777777" w:rsidR="007277C5" w:rsidRDefault="007277C5" w:rsidP="007277C5">
                              <w:pPr>
                                <w:spacing w:after="0" w:line="216" w:lineRule="auto"/>
                                <w:ind w:left="84" w:right="7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Управлінські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дії,</w:t>
                              </w:r>
                              <w:r>
                                <w:rPr>
                                  <w:spacing w:val="-6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спрямовані</w:t>
                              </w:r>
                            </w:p>
                            <w:p w14:paraId="57BBA933" w14:textId="77777777" w:rsidR="007277C5" w:rsidRDefault="007277C5" w:rsidP="007277C5">
                              <w:pPr>
                                <w:spacing w:after="0" w:line="292" w:lineRule="exact"/>
                                <w:ind w:left="84" w:right="8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виконання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5427263" name="Text Box 721"/>
                        <wps:cNvSpPr txBox="1">
                          <a:spLocks noChangeArrowheads="1"/>
                        </wps:cNvSpPr>
                        <wps:spPr bwMode="auto">
                          <a:xfrm>
                            <a:off x="1379" y="4225"/>
                            <a:ext cx="1737" cy="8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56EB62" w14:textId="77777777" w:rsidR="007277C5" w:rsidRDefault="007277C5" w:rsidP="007277C5">
                              <w:pPr>
                                <w:spacing w:before="80" w:line="254" w:lineRule="auto"/>
                                <w:ind w:left="665" w:hanging="504"/>
                                <w:rPr>
                                  <w:rFonts w:ascii="Georgia" w:hAnsi="Georgi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90"/>
                                  <w:sz w:val="30"/>
                                </w:rPr>
                                <w:t>Проектні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-66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z w:val="30"/>
                                </w:rPr>
                                <w:t>дії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459568" name="Text Box 720"/>
                        <wps:cNvSpPr txBox="1">
                          <a:spLocks noChangeArrowheads="1"/>
                        </wps:cNvSpPr>
                        <wps:spPr bwMode="auto">
                          <a:xfrm>
                            <a:off x="6535" y="3895"/>
                            <a:ext cx="3890" cy="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9B9FC" w14:textId="77777777" w:rsidR="007277C5" w:rsidRDefault="007277C5" w:rsidP="007277C5">
                              <w:pPr>
                                <w:spacing w:before="65" w:line="201" w:lineRule="auto"/>
                                <w:ind w:left="742" w:hanging="57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w w:val="95"/>
                                  <w:sz w:val="26"/>
                                </w:rPr>
                                <w:t>Виробничі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spacing w:val="3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дії,</w:t>
                              </w:r>
                              <w:r>
                                <w:rPr>
                                  <w:spacing w:val="39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необхідні</w:t>
                              </w:r>
                              <w:r>
                                <w:rPr>
                                  <w:spacing w:val="40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6"/>
                                </w:rPr>
                                <w:t>для</w:t>
                              </w:r>
                              <w:r>
                                <w:rPr>
                                  <w:spacing w:val="-52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6"/>
                                </w:rPr>
                                <w:t>виконання</w:t>
                              </w:r>
                              <w:r>
                                <w:rPr>
                                  <w:spacing w:val="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6"/>
                                </w:rPr>
                                <w:t>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8865746" name="Text Box 719"/>
                        <wps:cNvSpPr txBox="1">
                          <a:spLocks noChangeArrowheads="1"/>
                        </wps:cNvSpPr>
                        <wps:spPr bwMode="auto">
                          <a:xfrm>
                            <a:off x="3575" y="3034"/>
                            <a:ext cx="2770" cy="15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8DBEC" w14:textId="77777777" w:rsidR="007277C5" w:rsidRDefault="007277C5" w:rsidP="007277C5">
                              <w:pPr>
                                <w:spacing w:after="0" w:line="240" w:lineRule="auto"/>
                                <w:ind w:left="215" w:right="21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Дії, необхідні для</w:t>
                              </w:r>
                              <w:r>
                                <w:rPr>
                                  <w:spacing w:val="-6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створення</w:t>
                              </w:r>
                            </w:p>
                            <w:p w14:paraId="5BD9EA50" w14:textId="77777777" w:rsidR="007277C5" w:rsidRDefault="007277C5" w:rsidP="007277C5">
                              <w:pPr>
                                <w:spacing w:after="0" w:line="240" w:lineRule="auto"/>
                                <w:ind w:left="215" w:right="20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продукту(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тів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  <w:r>
                                <w:rPr>
                                  <w:spacing w:val="-5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проекту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6F7E0" id="Group 718" o:spid="_x0000_s1027" style="position:absolute;left:0;text-align:left;margin-left:68.25pt;margin-top:9.9pt;width:453.45pt;height:136.3pt;z-index:-251654144;mso-position-horizontal-relative:page" coordorigin="1364,3020" coordsize="9069,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">
                <v:shape id="AutoShape 724" o:spid="_x0000_s1028" style="position:absolute;left:3354;top:4101;width:221;height:1140;visibility:visible;mso-wrap-style:square;v-text-anchor:top" coordsize="221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" path="m,l,1140m,11r221,e" filled="f" strokeweight="1.5pt">
                  <v:path arrowok="t" o:connecttype="custom" o:connectlocs="0,4101;0,5241;0,4112;221,4112" o:connectangles="0,0,0,0"/>
                </v:shape>
                <v:shape id="AutoShape 723" o:spid="_x0000_s1029" style="position:absolute;left:3126;top:4642;width:449;height:580;visibility:visible;mso-wrap-style:square;v-text-anchor:top" coordsize="44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" path="m228,580r221,m,l221,e" filled="f" strokeweight="1.5pt">
                  <v:path arrowok="t" o:connecttype="custom" o:connectlocs="228,5222;449,5222;0,4642;221,4642" o:connectangles="0,0,0,0"/>
                </v:shape>
                <v:shape id="Text Box 722" o:spid="_x0000_s1030" type="#_x0000_t202" style="position:absolute;left:3575;top:4816;width:3210;height: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" filled="f" strokeweight="1.5pt">
                  <v:textbox inset="0,0,0,0">
                    <w:txbxContent>
                      <w:p w14:paraId="3B8E28B0" w14:textId="77777777" w:rsidR="007277C5" w:rsidRDefault="007277C5" w:rsidP="007277C5">
                        <w:pPr>
                          <w:spacing w:after="0" w:line="216" w:lineRule="auto"/>
                          <w:ind w:left="84" w:right="7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Управлінські</w:t>
                        </w:r>
                        <w:r>
                          <w:rPr>
                            <w:spacing w:val="-1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дії,</w:t>
                        </w:r>
                        <w:r>
                          <w:rPr>
                            <w:spacing w:val="-6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спрямовані</w:t>
                        </w:r>
                      </w:p>
                      <w:p w14:paraId="57BBA933" w14:textId="77777777" w:rsidR="007277C5" w:rsidRDefault="007277C5" w:rsidP="007277C5">
                        <w:pPr>
                          <w:spacing w:after="0" w:line="292" w:lineRule="exact"/>
                          <w:ind w:left="84" w:right="8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на</w:t>
                        </w:r>
                        <w:r>
                          <w:rPr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виконання</w:t>
                        </w:r>
                        <w:r>
                          <w:rPr>
                            <w:spacing w:val="-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проекту</w:t>
                        </w:r>
                      </w:p>
                    </w:txbxContent>
                  </v:textbox>
                </v:shape>
                <v:shape id="Text Box 721" o:spid="_x0000_s1031" type="#_x0000_t202" style="position:absolute;left:1379;top:4225;width:1737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" filled="f" strokeweight="1.5pt">
                  <v:textbox inset="0,0,0,0">
                    <w:txbxContent>
                      <w:p w14:paraId="5556EB62" w14:textId="77777777" w:rsidR="007277C5" w:rsidRDefault="007277C5" w:rsidP="007277C5">
                        <w:pPr>
                          <w:spacing w:before="80" w:line="254" w:lineRule="auto"/>
                          <w:ind w:left="665" w:hanging="504"/>
                          <w:rPr>
                            <w:rFonts w:ascii="Georgia" w:hAnsi="Georgia"/>
                            <w:b/>
                            <w:sz w:val="30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90"/>
                            <w:sz w:val="30"/>
                          </w:rPr>
                          <w:t>Проектні</w:t>
                        </w:r>
                        <w:r>
                          <w:rPr>
                            <w:rFonts w:ascii="Georgia" w:hAnsi="Georgia"/>
                            <w:b/>
                            <w:spacing w:val="-66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b/>
                            <w:sz w:val="30"/>
                          </w:rPr>
                          <w:t>дії</w:t>
                        </w:r>
                      </w:p>
                    </w:txbxContent>
                  </v:textbox>
                </v:shape>
                <v:shape id="Text Box 720" o:spid="_x0000_s1032" type="#_x0000_t202" style="position:absolute;left:6535;top:3895;width:389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" filled="f">
                  <v:textbox inset="0,0,0,0">
                    <w:txbxContent>
                      <w:p w14:paraId="0D79B9FC" w14:textId="77777777" w:rsidR="007277C5" w:rsidRDefault="007277C5" w:rsidP="007277C5">
                        <w:pPr>
                          <w:spacing w:before="65" w:line="201" w:lineRule="auto"/>
                          <w:ind w:left="742" w:hanging="579"/>
                          <w:rPr>
                            <w:sz w:val="26"/>
                          </w:rPr>
                        </w:pPr>
                        <w:r>
                          <w:rPr>
                            <w:rFonts w:ascii="Georgia" w:hAnsi="Georgia"/>
                            <w:b/>
                            <w:w w:val="95"/>
                            <w:sz w:val="26"/>
                          </w:rPr>
                          <w:t>Виробничі</w:t>
                        </w:r>
                        <w:r>
                          <w:rPr>
                            <w:rFonts w:ascii="Georgia" w:hAnsi="Georgia"/>
                            <w:b/>
                            <w:spacing w:val="3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дії,</w:t>
                        </w:r>
                        <w:r>
                          <w:rPr>
                            <w:spacing w:val="39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необхідні</w:t>
                        </w:r>
                        <w:r>
                          <w:rPr>
                            <w:spacing w:val="40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6"/>
                          </w:rPr>
                          <w:t>для</w:t>
                        </w:r>
                        <w:r>
                          <w:rPr>
                            <w:spacing w:val="-52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6"/>
                          </w:rPr>
                          <w:t>виконання</w:t>
                        </w:r>
                        <w:r>
                          <w:rPr>
                            <w:spacing w:val="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6"/>
                          </w:rPr>
                          <w:t>проекту</w:t>
                        </w:r>
                      </w:p>
                    </w:txbxContent>
                  </v:textbox>
                </v:shape>
                <v:shape id="Text Box 719" o:spid="_x0000_s1033" type="#_x0000_t202" style="position:absolute;left:3575;top:3034;width:2770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" filled="f" strokeweight="1.5pt">
                  <v:textbox inset="0,0,0,0">
                    <w:txbxContent>
                      <w:p w14:paraId="71B8DBEC" w14:textId="77777777" w:rsidR="007277C5" w:rsidRDefault="007277C5" w:rsidP="007277C5">
                        <w:pPr>
                          <w:spacing w:after="0" w:line="240" w:lineRule="auto"/>
                          <w:ind w:left="215" w:right="21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Дії, необхідні для</w:t>
                        </w:r>
                        <w:r>
                          <w:rPr>
                            <w:spacing w:val="-6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створення</w:t>
                        </w:r>
                      </w:p>
                      <w:p w14:paraId="5BD9EA50" w14:textId="77777777" w:rsidR="007277C5" w:rsidRDefault="007277C5" w:rsidP="007277C5">
                        <w:pPr>
                          <w:spacing w:after="0" w:line="240" w:lineRule="auto"/>
                          <w:ind w:left="215" w:right="2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продукту(</w:t>
                        </w:r>
                        <w:proofErr w:type="spellStart"/>
                        <w:r>
                          <w:rPr>
                            <w:sz w:val="28"/>
                          </w:rPr>
                          <w:t>тів</w:t>
                        </w:r>
                        <w:proofErr w:type="spellEnd"/>
                        <w:r>
                          <w:rPr>
                            <w:sz w:val="28"/>
                          </w:rPr>
                          <w:t>)</w:t>
                        </w:r>
                        <w:r>
                          <w:rPr>
                            <w:spacing w:val="-5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проекту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277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4EB509" wp14:editId="6583E26C">
                <wp:simplePos x="0" y="0"/>
                <wp:positionH relativeFrom="page">
                  <wp:posOffset>4025900</wp:posOffset>
                </wp:positionH>
                <wp:positionV relativeFrom="paragraph">
                  <wp:posOffset>127000</wp:posOffset>
                </wp:positionV>
                <wp:extent cx="121285" cy="1270"/>
                <wp:effectExtent l="0" t="0" r="0" b="0"/>
                <wp:wrapTopAndBottom/>
                <wp:docPr id="1470049469" name="Freeform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1270"/>
                        </a:xfrm>
                        <a:custGeom>
                          <a:avLst/>
                          <a:gdLst>
                            <a:gd name="T0" fmla="+- 0 6340 6340"/>
                            <a:gd name="T1" fmla="*/ T0 w 191"/>
                            <a:gd name="T2" fmla="+- 0 6531 6340"/>
                            <a:gd name="T3" fmla="*/ T2 w 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1">
                              <a:moveTo>
                                <a:pt x="0" y="0"/>
                              </a:moveTo>
                              <a:lnTo>
                                <a:pt x="19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8DF2A" id="Freeform 716" o:spid="_x0000_s1026" style="position:absolute;margin-left:317pt;margin-top:10pt;width:9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" path="m,l191,e" filled="f" strokeweight="1.5pt">
                <v:path arrowok="t" o:connecttype="custom" o:connectlocs="0,0;121285,0" o:connectangles="0,0"/>
                <w10:wrap type="topAndBottom" anchorx="page"/>
              </v:shape>
            </w:pict>
          </mc:Fallback>
        </mc:AlternateContent>
      </w:r>
    </w:p>
    <w:p w14:paraId="79F683B0" w14:textId="77777777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92465E" wp14:editId="79A244A9">
                <wp:simplePos x="0" y="0"/>
                <wp:positionH relativeFrom="page">
                  <wp:posOffset>4029075</wp:posOffset>
                </wp:positionH>
                <wp:positionV relativeFrom="paragraph">
                  <wp:posOffset>194945</wp:posOffset>
                </wp:positionV>
                <wp:extent cx="121920" cy="1270"/>
                <wp:effectExtent l="0" t="0" r="0" b="0"/>
                <wp:wrapTopAndBottom/>
                <wp:docPr id="1342289936" name="Freeform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70"/>
                        </a:xfrm>
                        <a:custGeom>
                          <a:avLst/>
                          <a:gdLst>
                            <a:gd name="T0" fmla="+- 0 6345 6345"/>
                            <a:gd name="T1" fmla="*/ T0 w 192"/>
                            <a:gd name="T2" fmla="+- 0 6537 6345"/>
                            <a:gd name="T3" fmla="*/ T2 w 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">
                              <a:moveTo>
                                <a:pt x="0" y="0"/>
                              </a:moveTo>
                              <a:lnTo>
                                <a:pt x="19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2FE9" id="Freeform 715" o:spid="_x0000_s1026" style="position:absolute;margin-left:317.25pt;margin-top:15.35pt;width:9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" path="m,l192,e" filled="f" strokeweight="1.5pt">
                <v:path arrowok="t" o:connecttype="custom" o:connectlocs="0,0;121920,0" o:connectangles="0,0"/>
                <w10:wrap type="topAndBottom" anchorx="page"/>
              </v:shape>
            </w:pict>
          </mc:Fallback>
        </mc:AlternateContent>
      </w:r>
    </w:p>
    <w:p w14:paraId="0126F220" w14:textId="77777777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235A6A" w14:textId="0FB14039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507577" w14:textId="77777777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B73D2E" w14:textId="77777777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BBA36" w14:textId="77777777" w:rsid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D474673" w14:textId="77777777" w:rsid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AB2FD94" w14:textId="69B3AED6" w:rsidR="007277C5" w:rsidRPr="007277C5" w:rsidRDefault="007277C5" w:rsidP="007277C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7C5">
        <w:rPr>
          <w:rFonts w:ascii="Times New Roman" w:hAnsi="Times New Roman" w:cs="Times New Roman"/>
          <w:w w:val="105"/>
          <w:sz w:val="28"/>
          <w:szCs w:val="28"/>
        </w:rPr>
        <w:t>Рис.</w:t>
      </w:r>
      <w:r w:rsidRPr="007277C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1.6.</w:t>
      </w:r>
      <w:r w:rsidRPr="007277C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Структура</w:t>
      </w:r>
      <w:r w:rsidRPr="007277C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управлінських</w:t>
      </w:r>
      <w:r w:rsidRPr="007277C5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7277C5">
        <w:rPr>
          <w:rFonts w:ascii="Times New Roman" w:hAnsi="Times New Roman" w:cs="Times New Roman"/>
          <w:w w:val="105"/>
          <w:sz w:val="28"/>
          <w:szCs w:val="28"/>
        </w:rPr>
        <w:t>дій</w:t>
      </w:r>
    </w:p>
    <w:p w14:paraId="067819BC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Управлінські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дії,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спрямовані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на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проекту,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передбачають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життєвим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циклом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і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змістом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(конфігурацією,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якістю,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часом,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витратами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тощо).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Такі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дії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забезпечують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ефективну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організацію роботи у проекті завдяки акумуляції «енергії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для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досягнення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цілей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та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реалізації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потенціалу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командної</w:t>
      </w:r>
      <w:r w:rsidRPr="007277C5">
        <w:rPr>
          <w:rFonts w:ascii="Times New Roman" w:eastAsia="Cambria" w:hAnsi="Times New Roman" w:cs="Times New Roman"/>
          <w:spacing w:val="3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роботи»</w:t>
      </w:r>
      <w:r w:rsidRPr="007277C5">
        <w:rPr>
          <w:rFonts w:ascii="Times New Roman" w:eastAsia="Cambria" w:hAnsi="Times New Roman" w:cs="Times New Roman"/>
          <w:w w:val="105"/>
          <w:kern w:val="0"/>
          <w:position w:val="8"/>
          <w:sz w:val="28"/>
          <w:szCs w:val="28"/>
          <w14:ligatures w14:val="none"/>
        </w:rPr>
        <w:t>7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.</w:t>
      </w:r>
    </w:p>
    <w:p w14:paraId="487FFA51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</w:p>
    <w:p w14:paraId="70B2D807" w14:textId="77777777" w:rsidR="007277C5" w:rsidRPr="007277C5" w:rsidRDefault="007277C5" w:rsidP="007277C5">
      <w:pPr>
        <w:widowControl w:val="0"/>
        <w:numPr>
          <w:ilvl w:val="1"/>
          <w:numId w:val="8"/>
        </w:numPr>
        <w:tabs>
          <w:tab w:val="left" w:pos="1660"/>
          <w:tab w:val="left" w:pos="1661"/>
          <w:tab w:val="left" w:pos="4051"/>
          <w:tab w:val="left" w:pos="4804"/>
          <w:tab w:val="left" w:pos="6881"/>
          <w:tab w:val="left" w:pos="7524"/>
        </w:tabs>
        <w:autoSpaceDE w:val="0"/>
        <w:autoSpaceDN w:val="0"/>
        <w:spacing w:after="0" w:line="240" w:lineRule="auto"/>
        <w:ind w:left="0" w:firstLine="567"/>
        <w:jc w:val="both"/>
        <w:outlineLvl w:val="1"/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TOC_250031"/>
      <w:r w:rsidRPr="007277C5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lastRenderedPageBreak/>
        <w:t>Управлінські</w:t>
      </w:r>
      <w:r w:rsidRPr="007277C5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ab/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дії,</w:t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77C5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спрямовані</w:t>
      </w:r>
      <w:r w:rsidRPr="007277C5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ab/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на</w:t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277C5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Georgia" w:hAnsi="Times New Roman" w:cs="Times New Roman"/>
          <w:b/>
          <w:bCs/>
          <w:spacing w:val="-71"/>
          <w:w w:val="90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проекту.</w:t>
      </w:r>
      <w:r w:rsidRPr="007277C5">
        <w:rPr>
          <w:rFonts w:ascii="Times New Roman" w:eastAsia="Georgia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Група</w:t>
      </w:r>
      <w:r w:rsidRPr="007277C5">
        <w:rPr>
          <w:rFonts w:ascii="Times New Roman" w:eastAsia="Georgia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процесів</w:t>
      </w:r>
      <w:r w:rsidRPr="007277C5">
        <w:rPr>
          <w:rFonts w:ascii="Times New Roman" w:eastAsia="Georgia" w:hAnsi="Times New Roman" w:cs="Times New Roman"/>
          <w:b/>
          <w:bCs/>
          <w:spacing w:val="-16"/>
          <w:kern w:val="0"/>
          <w:sz w:val="28"/>
          <w:szCs w:val="28"/>
          <w14:ligatures w14:val="none"/>
        </w:rPr>
        <w:t xml:space="preserve"> </w:t>
      </w:r>
      <w:bookmarkEnd w:id="1"/>
      <w:r w:rsidRPr="007277C5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виконання</w:t>
      </w:r>
    </w:p>
    <w:p w14:paraId="1816863F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kern w:val="0"/>
          <w:sz w:val="28"/>
          <w:szCs w:val="28"/>
          <w14:ligatures w14:val="none"/>
        </w:rPr>
      </w:pPr>
    </w:p>
    <w:p w14:paraId="3328E28C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Фундаментальні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теоретичні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положення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щодо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розуміння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структури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управлінських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дій,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спрямованих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на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проекту,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містяться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стандарті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проектами,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розробленому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Інститутом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проектами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(Project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Management</w:t>
      </w:r>
      <w:proofErr w:type="spellEnd"/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Institute</w:t>
      </w:r>
      <w:proofErr w:type="spellEnd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)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США,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-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Project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Management</w:t>
      </w:r>
      <w:proofErr w:type="spellEnd"/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Body</w:t>
      </w:r>
      <w:proofErr w:type="spellEnd"/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of</w:t>
      </w:r>
      <w:proofErr w:type="spellEnd"/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proofErr w:type="spellStart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Knowledge</w:t>
      </w:r>
      <w:proofErr w:type="spellEnd"/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 xml:space="preserve"> (РМВОК</w:t>
      </w:r>
      <w:r w:rsidRPr="007277C5">
        <w:rPr>
          <w:rFonts w:ascii="Times New Roman" w:eastAsia="Cambria" w:hAnsi="Times New Roman" w:cs="Times New Roman"/>
          <w:w w:val="105"/>
          <w:kern w:val="0"/>
          <w:position w:val="8"/>
          <w:sz w:val="28"/>
          <w:szCs w:val="28"/>
          <w14:ligatures w14:val="none"/>
        </w:rPr>
        <w:t>®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).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таблиці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1.1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представлено</w:t>
      </w:r>
      <w:r w:rsidRPr="007277C5">
        <w:rPr>
          <w:rFonts w:ascii="Times New Roman" w:eastAsia="Cambria" w:hAnsi="Times New Roman" w:cs="Times New Roman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42</w:t>
      </w:r>
      <w:r w:rsidRPr="007277C5">
        <w:rPr>
          <w:rFonts w:ascii="Times New Roman" w:eastAsia="Cambria" w:hAnsi="Times New Roman" w:cs="Times New Roman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управлінські</w:t>
      </w:r>
      <w:r w:rsidRPr="007277C5">
        <w:rPr>
          <w:rFonts w:ascii="Times New Roman" w:eastAsia="Cambria" w:hAnsi="Times New Roman" w:cs="Times New Roman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процеси</w:t>
      </w:r>
      <w:r w:rsidRPr="007277C5">
        <w:rPr>
          <w:rFonts w:ascii="Times New Roman" w:eastAsia="Cambria" w:hAnsi="Times New Roman" w:cs="Times New Roman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</w:t>
      </w:r>
      <w:r w:rsidRPr="007277C5">
        <w:rPr>
          <w:rFonts w:ascii="Times New Roman" w:eastAsia="Cambria" w:hAnsi="Times New Roman" w:cs="Times New Roman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співвідношенні</w:t>
      </w:r>
      <w:r w:rsidRPr="007277C5">
        <w:rPr>
          <w:rFonts w:ascii="Times New Roman" w:eastAsia="Cambria" w:hAnsi="Times New Roman" w:cs="Times New Roman"/>
          <w:spacing w:val="-5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</w:t>
      </w:r>
      <w:r w:rsidRPr="007277C5">
        <w:rPr>
          <w:rFonts w:ascii="Times New Roman" w:eastAsia="Cambria" w:hAnsi="Times New Roman" w:cs="Times New Roman"/>
          <w:spacing w:val="-6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5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групами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процесів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та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9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областями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знань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проектами.</w:t>
      </w:r>
    </w:p>
    <w:p w14:paraId="4287EF86" w14:textId="77777777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За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РМВОК</w:t>
      </w:r>
      <w:r w:rsidRPr="007277C5">
        <w:rPr>
          <w:rFonts w:ascii="Times New Roman" w:eastAsia="Cambria" w:hAnsi="Times New Roman" w:cs="Times New Roman"/>
          <w:w w:val="105"/>
          <w:kern w:val="0"/>
          <w:position w:val="8"/>
          <w:sz w:val="28"/>
          <w:szCs w:val="28"/>
          <w14:ligatures w14:val="none"/>
        </w:rPr>
        <w:t>®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групу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процесів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виконання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включено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п’ять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галузей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знань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проектами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(інтеграція</w:t>
      </w:r>
      <w:r w:rsidRPr="007277C5">
        <w:rPr>
          <w:rFonts w:ascii="Times New Roman" w:eastAsia="Cambria" w:hAnsi="Times New Roman" w:cs="Times New Roman"/>
          <w:spacing w:val="-7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проектом,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якістю,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людськими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ресурсами,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комунікаціями,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закупками),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які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представлені</w:t>
      </w:r>
      <w:r w:rsidRPr="007277C5">
        <w:rPr>
          <w:rFonts w:ascii="Times New Roman" w:eastAsia="Cambria" w:hAnsi="Times New Roman" w:cs="Times New Roman"/>
          <w:spacing w:val="1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такими</w:t>
      </w:r>
      <w:r w:rsidRPr="007277C5">
        <w:rPr>
          <w:rFonts w:ascii="Times New Roman" w:eastAsia="Cambria" w:hAnsi="Times New Roman" w:cs="Times New Roman"/>
          <w:spacing w:val="3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управлінськими</w:t>
      </w:r>
      <w:r w:rsidRPr="007277C5">
        <w:rPr>
          <w:rFonts w:ascii="Times New Roman" w:eastAsia="Cambria" w:hAnsi="Times New Roman" w:cs="Times New Roman"/>
          <w:spacing w:val="4"/>
          <w:w w:val="10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w w:val="105"/>
          <w:kern w:val="0"/>
          <w:sz w:val="28"/>
          <w:szCs w:val="28"/>
          <w14:ligatures w14:val="none"/>
        </w:rPr>
        <w:t>процесами:</w:t>
      </w:r>
    </w:p>
    <w:p w14:paraId="73FCB946" w14:textId="1515A19A" w:rsidR="007277C5" w:rsidRPr="007277C5" w:rsidRDefault="007277C5" w:rsidP="007277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- «керівництво і управління виконанням проекту»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- на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рівні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галузі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знань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інтеграцією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проекту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(виконання</w:t>
      </w:r>
      <w:r w:rsidRPr="007277C5">
        <w:rPr>
          <w:rFonts w:ascii="Times New Roman" w:eastAsia="Cambria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робіт,</w:t>
      </w:r>
      <w:r w:rsidRPr="007277C5">
        <w:rPr>
          <w:rFonts w:ascii="Times New Roman" w:eastAsia="Cambria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визначених</w:t>
      </w:r>
      <w:r w:rsidRPr="007277C5">
        <w:rPr>
          <w:rFonts w:ascii="Times New Roman" w:eastAsia="Cambria" w:hAnsi="Times New Roman" w:cs="Times New Roman"/>
          <w:spacing w:val="7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 xml:space="preserve">планом  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управління</w:t>
      </w:r>
      <w:r w:rsidRPr="007277C5">
        <w:rPr>
          <w:rFonts w:ascii="Times New Roman" w:eastAsia="Cambr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проектом,</w:t>
      </w:r>
      <w:r w:rsidRPr="007277C5">
        <w:rPr>
          <w:rFonts w:ascii="Times New Roman" w:eastAsia="Cambria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для</w:t>
      </w:r>
      <w:r w:rsidRPr="007277C5">
        <w:rPr>
          <w:rFonts w:ascii="Times New Roman" w:eastAsia="Cambria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дотримання</w:t>
      </w:r>
      <w:r w:rsidRPr="007277C5">
        <w:rPr>
          <w:rFonts w:ascii="Times New Roman" w:eastAsia="Cambria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вимог</w:t>
      </w:r>
      <w:r w:rsidRPr="007277C5">
        <w:rPr>
          <w:rFonts w:ascii="Times New Roman" w:eastAsia="Cambr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до</w:t>
      </w:r>
      <w:r w:rsidRPr="007277C5">
        <w:rPr>
          <w:rFonts w:ascii="Times New Roman" w:eastAsia="Cambria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змісту</w:t>
      </w:r>
      <w:r w:rsidRPr="007277C5">
        <w:rPr>
          <w:rFonts w:ascii="Times New Roman" w:eastAsia="Cambria" w:hAnsi="Times New Roman" w:cs="Times New Roman"/>
          <w:spacing w:val="16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проекту);</w:t>
      </w:r>
    </w:p>
    <w:p w14:paraId="6E24F68A" w14:textId="320EAA7B" w:rsidR="007277C5" w:rsidRPr="007277C5" w:rsidRDefault="007277C5" w:rsidP="007277C5">
      <w:pPr>
        <w:widowControl w:val="0"/>
        <w:tabs>
          <w:tab w:val="left" w:pos="3295"/>
          <w:tab w:val="left" w:pos="4940"/>
          <w:tab w:val="left" w:pos="7007"/>
          <w:tab w:val="left" w:pos="897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</w:pP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Таблиця</w:t>
      </w:r>
      <w:r w:rsidRPr="007277C5">
        <w:rPr>
          <w:rFonts w:ascii="Times New Roman" w:eastAsia="Cambria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1.1</w:t>
      </w:r>
      <w:r w:rsidRPr="007277C5">
        <w:rPr>
          <w:rFonts w:ascii="Times New Roman" w:eastAsia="Cambria" w:hAnsi="Times New Roman" w:cs="Times New Roman"/>
          <w:spacing w:val="-67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Розподілення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ab/>
        <w:t>процесів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ab/>
        <w:t>управління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ab/>
        <w:t>проектами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ab/>
      </w:r>
      <w:r w:rsidRPr="007277C5">
        <w:rPr>
          <w:rFonts w:ascii="Times New Roman" w:eastAsia="Cambria" w:hAnsi="Times New Roman" w:cs="Times New Roman"/>
          <w:spacing w:val="-6"/>
          <w:kern w:val="0"/>
          <w:sz w:val="28"/>
          <w:szCs w:val="28"/>
          <w14:ligatures w14:val="none"/>
        </w:rPr>
        <w:t>за</w:t>
      </w:r>
      <w:r>
        <w:rPr>
          <w:rFonts w:ascii="Times New Roman" w:eastAsia="Cambria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групами</w:t>
      </w:r>
      <w:r w:rsidRPr="007277C5">
        <w:rPr>
          <w:rFonts w:ascii="Times New Roman" w:eastAsia="Cambria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та</w:t>
      </w:r>
      <w:r w:rsidRPr="007277C5">
        <w:rPr>
          <w:rFonts w:ascii="Times New Roman" w:eastAsia="Cambria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галузями</w:t>
      </w:r>
      <w:r w:rsidRPr="007277C5">
        <w:rPr>
          <w:rFonts w:ascii="Times New Roman" w:eastAsia="Cambria" w:hAnsi="Times New Roman" w:cs="Times New Roman"/>
          <w:spacing w:val="25"/>
          <w:kern w:val="0"/>
          <w:sz w:val="28"/>
          <w:szCs w:val="28"/>
          <w14:ligatures w14:val="none"/>
        </w:rPr>
        <w:t xml:space="preserve"> </w:t>
      </w:r>
      <w:r w:rsidRPr="007277C5">
        <w:rPr>
          <w:rFonts w:ascii="Times New Roman" w:eastAsia="Cambria" w:hAnsi="Times New Roman" w:cs="Times New Roman"/>
          <w:kern w:val="0"/>
          <w:sz w:val="28"/>
          <w:szCs w:val="28"/>
          <w14:ligatures w14:val="none"/>
        </w:rPr>
        <w:t>знань</w:t>
      </w:r>
    </w:p>
    <w:tbl>
      <w:tblPr>
        <w:tblStyle w:val="TableNormal"/>
        <w:tblW w:w="10281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085"/>
        <w:gridCol w:w="2552"/>
        <w:gridCol w:w="1417"/>
        <w:gridCol w:w="1701"/>
        <w:gridCol w:w="1985"/>
      </w:tblGrid>
      <w:tr w:rsidR="007277C5" w:rsidRPr="007277C5" w14:paraId="3F8C9487" w14:textId="77777777" w:rsidTr="00E72229">
        <w:trPr>
          <w:trHeight w:val="333"/>
        </w:trPr>
        <w:tc>
          <w:tcPr>
            <w:tcW w:w="1541" w:type="dxa"/>
            <w:vMerge w:val="restart"/>
          </w:tcPr>
          <w:p w14:paraId="437140B6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Галузі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</w:p>
        </w:tc>
        <w:tc>
          <w:tcPr>
            <w:tcW w:w="8740" w:type="dxa"/>
            <w:gridSpan w:val="5"/>
          </w:tcPr>
          <w:p w14:paraId="6ACC6D5E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Групи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процесів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проектами</w:t>
            </w:r>
            <w:proofErr w:type="spellEnd"/>
          </w:p>
        </w:tc>
      </w:tr>
      <w:tr w:rsidR="007277C5" w:rsidRPr="007277C5" w14:paraId="180C93AD" w14:textId="77777777" w:rsidTr="00E72229">
        <w:trPr>
          <w:trHeight w:val="290"/>
        </w:trPr>
        <w:tc>
          <w:tcPr>
            <w:tcW w:w="1541" w:type="dxa"/>
            <w:vMerge/>
            <w:tcBorders>
              <w:top w:val="nil"/>
            </w:tcBorders>
          </w:tcPr>
          <w:p w14:paraId="0F2ACFBE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870778C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Ініціації</w:t>
            </w:r>
            <w:proofErr w:type="spellEnd"/>
          </w:p>
        </w:tc>
        <w:tc>
          <w:tcPr>
            <w:tcW w:w="2552" w:type="dxa"/>
          </w:tcPr>
          <w:p w14:paraId="0DA739A9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Планування</w:t>
            </w:r>
            <w:proofErr w:type="spellEnd"/>
          </w:p>
        </w:tc>
        <w:tc>
          <w:tcPr>
            <w:tcW w:w="1417" w:type="dxa"/>
          </w:tcPr>
          <w:p w14:paraId="635BCF5A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01" w:type="dxa"/>
          </w:tcPr>
          <w:p w14:paraId="542E8A0F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Моніторингу</w:t>
            </w:r>
            <w:proofErr w:type="spellEnd"/>
          </w:p>
        </w:tc>
        <w:tc>
          <w:tcPr>
            <w:tcW w:w="1985" w:type="dxa"/>
          </w:tcPr>
          <w:p w14:paraId="18733D8A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Завершення</w:t>
            </w:r>
            <w:proofErr w:type="spellEnd"/>
          </w:p>
        </w:tc>
      </w:tr>
      <w:tr w:rsidR="007277C5" w:rsidRPr="007277C5" w14:paraId="0C1C5F71" w14:textId="77777777" w:rsidTr="00E72229">
        <w:trPr>
          <w:trHeight w:val="1984"/>
        </w:trPr>
        <w:tc>
          <w:tcPr>
            <w:tcW w:w="1541" w:type="dxa"/>
          </w:tcPr>
          <w:p w14:paraId="358A24B2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FAE9A22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85BB92F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1.</w:t>
            </w:r>
          </w:p>
          <w:p w14:paraId="31DC07B5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Інтеграція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проектом</w:t>
            </w:r>
            <w:proofErr w:type="spellEnd"/>
          </w:p>
        </w:tc>
        <w:tc>
          <w:tcPr>
            <w:tcW w:w="1085" w:type="dxa"/>
          </w:tcPr>
          <w:p w14:paraId="6120771B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озробка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Статуту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проекту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(1.1)</w:t>
            </w:r>
          </w:p>
        </w:tc>
        <w:tc>
          <w:tcPr>
            <w:tcW w:w="2552" w:type="dxa"/>
          </w:tcPr>
          <w:p w14:paraId="3586242C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озробка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плану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проектом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(1.2.)</w:t>
            </w:r>
          </w:p>
        </w:tc>
        <w:tc>
          <w:tcPr>
            <w:tcW w:w="1417" w:type="dxa"/>
          </w:tcPr>
          <w:p w14:paraId="76266BE5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ерівництво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проекту (1.3)</w:t>
            </w:r>
          </w:p>
        </w:tc>
        <w:tc>
          <w:tcPr>
            <w:tcW w:w="1701" w:type="dxa"/>
          </w:tcPr>
          <w:p w14:paraId="3B062E12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оніторинг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роботами проекту (1.4)</w:t>
            </w:r>
          </w:p>
          <w:p w14:paraId="7722485F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агальне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(1.5)</w:t>
            </w:r>
          </w:p>
        </w:tc>
        <w:tc>
          <w:tcPr>
            <w:tcW w:w="1985" w:type="dxa"/>
          </w:tcPr>
          <w:p w14:paraId="793F4A90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акриття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проекту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або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фази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(1.6.)</w:t>
            </w:r>
          </w:p>
        </w:tc>
      </w:tr>
      <w:tr w:rsidR="007277C5" w:rsidRPr="007277C5" w14:paraId="3F0B45E9" w14:textId="77777777" w:rsidTr="00E72229">
        <w:trPr>
          <w:trHeight w:val="1171"/>
        </w:trPr>
        <w:tc>
          <w:tcPr>
            <w:tcW w:w="1541" w:type="dxa"/>
          </w:tcPr>
          <w:p w14:paraId="37861F88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F748810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2.</w:t>
            </w:r>
          </w:p>
          <w:p w14:paraId="2494979E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змістом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проекту</w:t>
            </w:r>
            <w:proofErr w:type="spellEnd"/>
          </w:p>
        </w:tc>
        <w:tc>
          <w:tcPr>
            <w:tcW w:w="1085" w:type="dxa"/>
          </w:tcPr>
          <w:p w14:paraId="73895F03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0EF564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ланування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змісту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(2.1)</w:t>
            </w:r>
          </w:p>
          <w:p w14:paraId="70E8EE8B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изначення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змісту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(2.2)</w:t>
            </w:r>
          </w:p>
          <w:p w14:paraId="33143605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творення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ІСР (2.3)</w:t>
            </w:r>
          </w:p>
        </w:tc>
        <w:tc>
          <w:tcPr>
            <w:tcW w:w="1417" w:type="dxa"/>
          </w:tcPr>
          <w:p w14:paraId="29692A78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28F1077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ідтверджен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нязмісту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(2.4)</w:t>
            </w:r>
          </w:p>
          <w:p w14:paraId="05777B07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правлінням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змістом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(2.5)</w:t>
            </w:r>
          </w:p>
        </w:tc>
        <w:tc>
          <w:tcPr>
            <w:tcW w:w="1985" w:type="dxa"/>
          </w:tcPr>
          <w:p w14:paraId="53B76E32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7277C5" w:rsidRPr="007277C5" w14:paraId="46D83E40" w14:textId="77777777" w:rsidTr="00E72229">
        <w:trPr>
          <w:trHeight w:val="2745"/>
        </w:trPr>
        <w:tc>
          <w:tcPr>
            <w:tcW w:w="1541" w:type="dxa"/>
            <w:tcBorders>
              <w:bottom w:val="single" w:sz="4" w:space="0" w:color="auto"/>
            </w:tcBorders>
          </w:tcPr>
          <w:p w14:paraId="2E85DC01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055DC77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8F7B3B8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1B688AA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2A5AE09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691265A9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3.</w:t>
            </w:r>
          </w:p>
          <w:p w14:paraId="01D2EECC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терміном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проекту</w:t>
            </w:r>
            <w:proofErr w:type="spellEnd"/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41FB8E4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004BFD3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изначення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операцій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(3.1)</w:t>
            </w:r>
          </w:p>
          <w:p w14:paraId="713FC695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изначення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послідовності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операцій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(3.2)</w:t>
            </w:r>
          </w:p>
          <w:p w14:paraId="36B24687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цінка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операцій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(3.3)</w:t>
            </w:r>
          </w:p>
          <w:p w14:paraId="70488161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цінка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тривалості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операцій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(3.4)</w:t>
            </w:r>
          </w:p>
          <w:p w14:paraId="28986C5D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озробка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розкладу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(3.5)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81E4A7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2DD5B3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розкладом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(3.6)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D6C17C2" w14:textId="77777777" w:rsidR="007277C5" w:rsidRPr="007277C5" w:rsidRDefault="007277C5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72229" w:rsidRPr="007277C5" w14:paraId="557A1086" w14:textId="77777777" w:rsidTr="00A77A9A">
        <w:trPr>
          <w:trHeight w:val="945"/>
        </w:trPr>
        <w:tc>
          <w:tcPr>
            <w:tcW w:w="1541" w:type="dxa"/>
          </w:tcPr>
          <w:p w14:paraId="2FD7C3C5" w14:textId="44A96903" w:rsidR="00E72229" w:rsidRPr="00E72229" w:rsidRDefault="00E72229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4.Управління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вартістю</w:t>
            </w:r>
            <w:proofErr w:type="spellEnd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проекту</w:t>
            </w:r>
            <w:proofErr w:type="spellEnd"/>
          </w:p>
        </w:tc>
        <w:tc>
          <w:tcPr>
            <w:tcW w:w="1085" w:type="dxa"/>
          </w:tcPr>
          <w:p w14:paraId="037E3237" w14:textId="77777777" w:rsidR="00E72229" w:rsidRPr="00E72229" w:rsidRDefault="00E72229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2E76E0" w14:textId="77777777" w:rsidR="00E72229" w:rsidRPr="007277C5" w:rsidRDefault="00E72229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цінка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вартості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(4.1)</w:t>
            </w:r>
          </w:p>
          <w:p w14:paraId="1B590CB3" w14:textId="3B934099" w:rsidR="00E72229" w:rsidRPr="00E72229" w:rsidRDefault="00E72229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изначен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proofErr w:type="gram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бюдже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>- ту</w:t>
            </w:r>
            <w:proofErr w:type="gramEnd"/>
            <w:r w:rsidRPr="007277C5"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  <w:t xml:space="preserve"> (4.2)</w:t>
            </w:r>
          </w:p>
        </w:tc>
        <w:tc>
          <w:tcPr>
            <w:tcW w:w="1417" w:type="dxa"/>
          </w:tcPr>
          <w:p w14:paraId="4248E2A7" w14:textId="77777777" w:rsidR="00E72229" w:rsidRPr="00E72229" w:rsidRDefault="00E72229" w:rsidP="00E72229">
            <w:pPr>
              <w:rPr>
                <w:rFonts w:ascii="Times New Roman" w:eastAsia="Cambr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12C0048" w14:textId="1B220387" w:rsidR="00E72229" w:rsidRPr="00E72229" w:rsidRDefault="00E72229" w:rsidP="00E72229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7277C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</w:t>
            </w:r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>вартістю</w:t>
            </w:r>
            <w:proofErr w:type="spellEnd"/>
            <w:r w:rsidRPr="007277C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(4.3)</w:t>
            </w:r>
          </w:p>
        </w:tc>
        <w:tc>
          <w:tcPr>
            <w:tcW w:w="1985" w:type="dxa"/>
          </w:tcPr>
          <w:p w14:paraId="101374F2" w14:textId="77777777" w:rsidR="00E72229" w:rsidRPr="00E72229" w:rsidRDefault="00E72229" w:rsidP="00E7222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7E00E58B" w14:textId="67C18D83" w:rsidR="001B4879" w:rsidRPr="001B4879" w:rsidRDefault="001B4879" w:rsidP="00727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4879" w:rsidRPr="001B4879" w:rsidSect="00726DBB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567B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EAE231" wp14:editId="17F44486">
              <wp:simplePos x="0" y="0"/>
              <wp:positionH relativeFrom="page">
                <wp:posOffset>888365</wp:posOffset>
              </wp:positionH>
              <wp:positionV relativeFrom="page">
                <wp:posOffset>9683750</wp:posOffset>
              </wp:positionV>
              <wp:extent cx="878840" cy="209550"/>
              <wp:effectExtent l="0" t="0" r="0" b="0"/>
              <wp:wrapNone/>
              <wp:docPr id="1334509170" name="Text Box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5450A" w14:textId="77777777" w:rsidR="00000000" w:rsidRDefault="00000000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10"/>
                              <w:position w:val="6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6"/>
                              <w:w w:val="110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Р2М,</w:t>
                          </w:r>
                          <w:r>
                            <w:rPr>
                              <w:spacing w:val="-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С.</w:t>
                          </w:r>
                          <w:r>
                            <w:rPr>
                              <w:spacing w:val="-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59.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AE231" id="_x0000_t202" coordsize="21600,21600" o:spt="202" path="m,l,21600r21600,l21600,xe">
              <v:stroke joinstyle="miter"/>
              <v:path gradientshapeok="t" o:connecttype="rect"/>
            </v:shapetype>
            <v:shape id="Text Box 323" o:spid="_x0000_s1035" type="#_x0000_t202" style="position:absolute;margin-left:69.95pt;margin-top:762.5pt;width:69.2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" filled="f" stroked="f">
              <v:textbox inset="0,0,0,0">
                <w:txbxContent>
                  <w:p w14:paraId="3705450A" w14:textId="77777777" w:rsidR="00000000" w:rsidRDefault="00000000">
                    <w:pPr>
                      <w:spacing w:before="13"/>
                      <w:ind w:left="20"/>
                      <w:rPr>
                        <w:sz w:val="24"/>
                      </w:rPr>
                    </w:pPr>
                    <w:r>
                      <w:rPr>
                        <w:w w:val="110"/>
                        <w:position w:val="6"/>
                        <w:sz w:val="16"/>
                      </w:rPr>
                      <w:t>2</w:t>
                    </w:r>
                    <w:r>
                      <w:rPr>
                        <w:spacing w:val="6"/>
                        <w:w w:val="110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Р2М,</w:t>
                    </w:r>
                    <w:r>
                      <w:rPr>
                        <w:spacing w:val="-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С.</w:t>
                    </w:r>
                    <w:r>
                      <w:rPr>
                        <w:spacing w:val="-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59.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F5908A" wp14:editId="37B6B907">
              <wp:simplePos x="0" y="0"/>
              <wp:positionH relativeFrom="page">
                <wp:posOffset>3726180</wp:posOffset>
              </wp:positionH>
              <wp:positionV relativeFrom="page">
                <wp:posOffset>9874885</wp:posOffset>
              </wp:positionV>
              <wp:extent cx="107950" cy="224155"/>
              <wp:effectExtent l="0" t="0" r="0" b="0"/>
              <wp:wrapNone/>
              <wp:docPr id="1359317216" name="Text Box 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EF941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w w:val="90"/>
                              <w:sz w:val="2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F5908A" id="Text Box 322" o:spid="_x0000_s1036" type="#_x0000_t202" style="position:absolute;margin-left:293.4pt;margin-top:777.55pt;width:8.5pt;height:1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" filled="f" stroked="f">
              <v:textbox inset="0,0,0,0">
                <w:txbxContent>
                  <w:p w14:paraId="224EF941" w14:textId="77777777" w:rsidR="00000000" w:rsidRDefault="00000000">
                    <w:pPr>
                      <w:spacing w:before="12"/>
                      <w:ind w:left="20"/>
                      <w:rPr>
                        <w:sz w:val="26"/>
                      </w:rPr>
                    </w:pPr>
                    <w:r>
                      <w:rPr>
                        <w:w w:val="90"/>
                        <w:sz w:val="2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CC85" w14:textId="77777777" w:rsidR="00000000" w:rsidRDefault="00000000">
    <w:pPr>
      <w:pStyle w:val="a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1249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C42700" wp14:editId="1618DD34">
              <wp:simplePos x="0" y="0"/>
              <wp:positionH relativeFrom="page">
                <wp:posOffset>888365</wp:posOffset>
              </wp:positionH>
              <wp:positionV relativeFrom="page">
                <wp:posOffset>650875</wp:posOffset>
              </wp:positionV>
              <wp:extent cx="2835910" cy="224155"/>
              <wp:effectExtent l="0" t="0" r="0" b="0"/>
              <wp:wrapNone/>
              <wp:docPr id="1002784032" name="Text Box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91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D822D" w14:textId="77777777" w:rsidR="00000000" w:rsidRDefault="00000000">
                          <w:pPr>
                            <w:spacing w:before="12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w w:val="105"/>
                              <w:sz w:val="26"/>
                            </w:rPr>
                            <w:t>Фесенко</w:t>
                          </w:r>
                          <w:r>
                            <w:rPr>
                              <w:spacing w:val="-8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6"/>
                            </w:rPr>
                            <w:t>Т.Г.</w:t>
                          </w:r>
                          <w:r>
                            <w:rPr>
                              <w:spacing w:val="-6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6"/>
                            </w:rPr>
                            <w:t>Управління</w:t>
                          </w:r>
                          <w:r>
                            <w:rPr>
                              <w:spacing w:val="-7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6"/>
                            </w:rPr>
                            <w:t>проектами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42700" id="_x0000_t202" coordsize="21600,21600" o:spt="202" path="m,l,21600r21600,l21600,xe">
              <v:stroke joinstyle="miter"/>
              <v:path gradientshapeok="t" o:connecttype="rect"/>
            </v:shapetype>
            <v:shape id="Text Box 325" o:spid="_x0000_s1034" type="#_x0000_t202" style="position:absolute;margin-left:69.95pt;margin-top:51.25pt;width:223.3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" filled="f" stroked="f">
              <v:textbox inset="0,0,0,0">
                <w:txbxContent>
                  <w:p w14:paraId="6EBD822D" w14:textId="77777777" w:rsidR="00000000" w:rsidRDefault="00000000">
                    <w:pPr>
                      <w:spacing w:before="12"/>
                      <w:ind w:left="20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Фесенко</w:t>
                    </w:r>
                    <w:r>
                      <w:rPr>
                        <w:spacing w:val="-8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w w:val="105"/>
                        <w:sz w:val="26"/>
                      </w:rPr>
                      <w:t>Т.Г.</w:t>
                    </w:r>
                    <w:r>
                      <w:rPr>
                        <w:spacing w:val="-6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w w:val="105"/>
                        <w:sz w:val="26"/>
                      </w:rPr>
                      <w:t>Управління</w:t>
                    </w:r>
                    <w:r>
                      <w:rPr>
                        <w:spacing w:val="-7"/>
                        <w:w w:val="105"/>
                        <w:sz w:val="26"/>
                      </w:rPr>
                      <w:t xml:space="preserve"> </w:t>
                    </w:r>
                    <w:r>
                      <w:rPr>
                        <w:w w:val="105"/>
                        <w:sz w:val="26"/>
                      </w:rPr>
                      <w:t>проектами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11A6" w14:textId="77777777" w:rsidR="00000000" w:rsidRDefault="0000000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73C"/>
    <w:multiLevelType w:val="multilevel"/>
    <w:tmpl w:val="8AE04748"/>
    <w:lvl w:ilvl="0">
      <w:start w:val="7"/>
      <w:numFmt w:val="decimal"/>
      <w:lvlText w:val="%1"/>
      <w:lvlJc w:val="left"/>
      <w:pPr>
        <w:ind w:left="1434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4" w:hanging="561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1"/>
      </w:pPr>
      <w:rPr>
        <w:rFonts w:hint="default"/>
        <w:lang w:val="uk-UA" w:eastAsia="en-US" w:bidi="ar-SA"/>
      </w:rPr>
    </w:lvl>
  </w:abstractNum>
  <w:abstractNum w:abstractNumId="1" w15:restartNumberingAfterBreak="0">
    <w:nsid w:val="06BF7B03"/>
    <w:multiLevelType w:val="hybridMultilevel"/>
    <w:tmpl w:val="C5AE51E8"/>
    <w:lvl w:ilvl="0" w:tplc="9E5CCC4C">
      <w:start w:val="1"/>
      <w:numFmt w:val="decimal"/>
      <w:lvlText w:val="%1)"/>
      <w:lvlJc w:val="left"/>
      <w:pPr>
        <w:ind w:left="198" w:hanging="372"/>
      </w:pPr>
      <w:rPr>
        <w:rFonts w:ascii="Cambria" w:eastAsia="Cambria" w:hAnsi="Cambria" w:cs="Cambria" w:hint="default"/>
        <w:w w:val="86"/>
        <w:sz w:val="32"/>
        <w:szCs w:val="32"/>
        <w:lang w:val="uk-UA" w:eastAsia="en-US" w:bidi="ar-SA"/>
      </w:rPr>
    </w:lvl>
    <w:lvl w:ilvl="1" w:tplc="3036EEB6">
      <w:numFmt w:val="bullet"/>
      <w:lvlText w:val="•"/>
      <w:lvlJc w:val="left"/>
      <w:pPr>
        <w:ind w:left="1134" w:hanging="372"/>
      </w:pPr>
      <w:rPr>
        <w:rFonts w:hint="default"/>
        <w:lang w:val="uk-UA" w:eastAsia="en-US" w:bidi="ar-SA"/>
      </w:rPr>
    </w:lvl>
    <w:lvl w:ilvl="2" w:tplc="7AB4C0D8">
      <w:numFmt w:val="bullet"/>
      <w:lvlText w:val="•"/>
      <w:lvlJc w:val="left"/>
      <w:pPr>
        <w:ind w:left="2069" w:hanging="372"/>
      </w:pPr>
      <w:rPr>
        <w:rFonts w:hint="default"/>
        <w:lang w:val="uk-UA" w:eastAsia="en-US" w:bidi="ar-SA"/>
      </w:rPr>
    </w:lvl>
    <w:lvl w:ilvl="3" w:tplc="D512A006">
      <w:numFmt w:val="bullet"/>
      <w:lvlText w:val="•"/>
      <w:lvlJc w:val="left"/>
      <w:pPr>
        <w:ind w:left="3003" w:hanging="372"/>
      </w:pPr>
      <w:rPr>
        <w:rFonts w:hint="default"/>
        <w:lang w:val="uk-UA" w:eastAsia="en-US" w:bidi="ar-SA"/>
      </w:rPr>
    </w:lvl>
    <w:lvl w:ilvl="4" w:tplc="B8D657E6">
      <w:numFmt w:val="bullet"/>
      <w:lvlText w:val="•"/>
      <w:lvlJc w:val="left"/>
      <w:pPr>
        <w:ind w:left="3938" w:hanging="372"/>
      </w:pPr>
      <w:rPr>
        <w:rFonts w:hint="default"/>
        <w:lang w:val="uk-UA" w:eastAsia="en-US" w:bidi="ar-SA"/>
      </w:rPr>
    </w:lvl>
    <w:lvl w:ilvl="5" w:tplc="7D1657CC">
      <w:numFmt w:val="bullet"/>
      <w:lvlText w:val="•"/>
      <w:lvlJc w:val="left"/>
      <w:pPr>
        <w:ind w:left="4873" w:hanging="372"/>
      </w:pPr>
      <w:rPr>
        <w:rFonts w:hint="default"/>
        <w:lang w:val="uk-UA" w:eastAsia="en-US" w:bidi="ar-SA"/>
      </w:rPr>
    </w:lvl>
    <w:lvl w:ilvl="6" w:tplc="9426E672">
      <w:numFmt w:val="bullet"/>
      <w:lvlText w:val="•"/>
      <w:lvlJc w:val="left"/>
      <w:pPr>
        <w:ind w:left="5807" w:hanging="372"/>
      </w:pPr>
      <w:rPr>
        <w:rFonts w:hint="default"/>
        <w:lang w:val="uk-UA" w:eastAsia="en-US" w:bidi="ar-SA"/>
      </w:rPr>
    </w:lvl>
    <w:lvl w:ilvl="7" w:tplc="2904D66C">
      <w:numFmt w:val="bullet"/>
      <w:lvlText w:val="•"/>
      <w:lvlJc w:val="left"/>
      <w:pPr>
        <w:ind w:left="6742" w:hanging="372"/>
      </w:pPr>
      <w:rPr>
        <w:rFonts w:hint="default"/>
        <w:lang w:val="uk-UA" w:eastAsia="en-US" w:bidi="ar-SA"/>
      </w:rPr>
    </w:lvl>
    <w:lvl w:ilvl="8" w:tplc="83167A74">
      <w:numFmt w:val="bullet"/>
      <w:lvlText w:val="•"/>
      <w:lvlJc w:val="left"/>
      <w:pPr>
        <w:ind w:left="7677" w:hanging="372"/>
      </w:pPr>
      <w:rPr>
        <w:rFonts w:hint="default"/>
        <w:lang w:val="uk-UA" w:eastAsia="en-US" w:bidi="ar-SA"/>
      </w:rPr>
    </w:lvl>
  </w:abstractNum>
  <w:abstractNum w:abstractNumId="2" w15:restartNumberingAfterBreak="0">
    <w:nsid w:val="0A934D68"/>
    <w:multiLevelType w:val="multilevel"/>
    <w:tmpl w:val="83586B12"/>
    <w:lvl w:ilvl="0">
      <w:start w:val="4"/>
      <w:numFmt w:val="decimal"/>
      <w:lvlText w:val="%1"/>
      <w:lvlJc w:val="left"/>
      <w:pPr>
        <w:ind w:left="1434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4" w:hanging="561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1"/>
      </w:pPr>
      <w:rPr>
        <w:rFonts w:hint="default"/>
        <w:lang w:val="uk-UA" w:eastAsia="en-US" w:bidi="ar-SA"/>
      </w:rPr>
    </w:lvl>
  </w:abstractNum>
  <w:abstractNum w:abstractNumId="3" w15:restartNumberingAfterBreak="0">
    <w:nsid w:val="0F223B90"/>
    <w:multiLevelType w:val="multilevel"/>
    <w:tmpl w:val="6DBC384A"/>
    <w:lvl w:ilvl="0">
      <w:start w:val="6"/>
      <w:numFmt w:val="decimal"/>
      <w:lvlText w:val="%1"/>
      <w:lvlJc w:val="left"/>
      <w:pPr>
        <w:ind w:left="1435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5" w:hanging="562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2"/>
      </w:pPr>
      <w:rPr>
        <w:rFonts w:hint="default"/>
        <w:lang w:val="uk-UA" w:eastAsia="en-US" w:bidi="ar-SA"/>
      </w:rPr>
    </w:lvl>
  </w:abstractNum>
  <w:abstractNum w:abstractNumId="4" w15:restartNumberingAfterBreak="0">
    <w:nsid w:val="15686E11"/>
    <w:multiLevelType w:val="multilevel"/>
    <w:tmpl w:val="B0DEC72E"/>
    <w:lvl w:ilvl="0">
      <w:start w:val="3"/>
      <w:numFmt w:val="decimal"/>
      <w:lvlText w:val="%1"/>
      <w:lvlJc w:val="left"/>
      <w:pPr>
        <w:ind w:left="873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73" w:hanging="561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13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561"/>
      </w:pPr>
      <w:rPr>
        <w:rFonts w:hint="default"/>
        <w:lang w:val="uk-UA" w:eastAsia="en-US" w:bidi="ar-SA"/>
      </w:rPr>
    </w:lvl>
  </w:abstractNum>
  <w:abstractNum w:abstractNumId="5" w15:restartNumberingAfterBreak="0">
    <w:nsid w:val="22E90928"/>
    <w:multiLevelType w:val="multilevel"/>
    <w:tmpl w:val="EAC08D8A"/>
    <w:lvl w:ilvl="0">
      <w:start w:val="1"/>
      <w:numFmt w:val="decimal"/>
      <w:lvlText w:val="%1"/>
      <w:lvlJc w:val="left"/>
      <w:pPr>
        <w:ind w:left="1435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5" w:hanging="562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2"/>
      </w:pPr>
      <w:rPr>
        <w:rFonts w:hint="default"/>
        <w:lang w:val="uk-UA" w:eastAsia="en-US" w:bidi="ar-SA"/>
      </w:rPr>
    </w:lvl>
  </w:abstractNum>
  <w:abstractNum w:abstractNumId="6" w15:restartNumberingAfterBreak="0">
    <w:nsid w:val="25055B76"/>
    <w:multiLevelType w:val="multilevel"/>
    <w:tmpl w:val="E91EB5BE"/>
    <w:lvl w:ilvl="0">
      <w:start w:val="1"/>
      <w:numFmt w:val="decimal"/>
      <w:lvlText w:val="%1"/>
      <w:lvlJc w:val="left"/>
      <w:pPr>
        <w:ind w:left="1466" w:hanging="5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6" w:hanging="560"/>
        <w:jc w:val="left"/>
      </w:pPr>
      <w:rPr>
        <w:rFonts w:ascii="Georgia" w:eastAsia="Georgia" w:hAnsi="Georgia" w:cs="Georgia" w:hint="default"/>
        <w:b/>
        <w:bCs/>
        <w:w w:val="87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77" w:hanging="5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85" w:hanging="5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4" w:hanging="5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3" w:hanging="5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1" w:hanging="5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5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9" w:hanging="560"/>
      </w:pPr>
      <w:rPr>
        <w:rFonts w:hint="default"/>
        <w:lang w:val="uk-UA" w:eastAsia="en-US" w:bidi="ar-SA"/>
      </w:rPr>
    </w:lvl>
  </w:abstractNum>
  <w:abstractNum w:abstractNumId="7" w15:restartNumberingAfterBreak="0">
    <w:nsid w:val="35360E30"/>
    <w:multiLevelType w:val="multilevel"/>
    <w:tmpl w:val="192E813C"/>
    <w:lvl w:ilvl="0">
      <w:start w:val="2"/>
      <w:numFmt w:val="decimal"/>
      <w:lvlText w:val="%1"/>
      <w:lvlJc w:val="left"/>
      <w:pPr>
        <w:ind w:left="873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73" w:hanging="561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13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561"/>
      </w:pPr>
      <w:rPr>
        <w:rFonts w:hint="default"/>
        <w:lang w:val="uk-UA" w:eastAsia="en-US" w:bidi="ar-SA"/>
      </w:rPr>
    </w:lvl>
  </w:abstractNum>
  <w:abstractNum w:abstractNumId="8" w15:restartNumberingAfterBreak="0">
    <w:nsid w:val="39220A98"/>
    <w:multiLevelType w:val="multilevel"/>
    <w:tmpl w:val="20B8807C"/>
    <w:lvl w:ilvl="0">
      <w:start w:val="5"/>
      <w:numFmt w:val="decimal"/>
      <w:lvlText w:val="%1"/>
      <w:lvlJc w:val="left"/>
      <w:pPr>
        <w:ind w:left="873" w:hanging="5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73" w:hanging="561"/>
        <w:jc w:val="left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13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561"/>
      </w:pPr>
      <w:rPr>
        <w:rFonts w:hint="default"/>
        <w:lang w:val="uk-UA" w:eastAsia="en-US" w:bidi="ar-SA"/>
      </w:rPr>
    </w:lvl>
  </w:abstractNum>
  <w:num w:numId="1" w16cid:durableId="1697073074">
    <w:abstractNumId w:val="4"/>
  </w:num>
  <w:num w:numId="2" w16cid:durableId="958680571">
    <w:abstractNumId w:val="7"/>
  </w:num>
  <w:num w:numId="3" w16cid:durableId="1284923759">
    <w:abstractNumId w:val="5"/>
  </w:num>
  <w:num w:numId="4" w16cid:durableId="1967197925">
    <w:abstractNumId w:val="3"/>
  </w:num>
  <w:num w:numId="5" w16cid:durableId="995108025">
    <w:abstractNumId w:val="8"/>
  </w:num>
  <w:num w:numId="6" w16cid:durableId="2101487936">
    <w:abstractNumId w:val="2"/>
  </w:num>
  <w:num w:numId="7" w16cid:durableId="1939093756">
    <w:abstractNumId w:val="0"/>
  </w:num>
  <w:num w:numId="8" w16cid:durableId="1589078255">
    <w:abstractNumId w:val="6"/>
  </w:num>
  <w:num w:numId="9" w16cid:durableId="127644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79"/>
    <w:rsid w:val="001B4879"/>
    <w:rsid w:val="00726DBB"/>
    <w:rsid w:val="007277C5"/>
    <w:rsid w:val="00E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D194"/>
  <w15:chartTrackingRefBased/>
  <w15:docId w15:val="{5A85FFD0-2E5B-4A81-9B91-785935F9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B4879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1B4879"/>
  </w:style>
  <w:style w:type="table" w:customStyle="1" w:styleId="TableNormal">
    <w:name w:val="Table Normal"/>
    <w:uiPriority w:val="2"/>
    <w:semiHidden/>
    <w:unhideWhenUsed/>
    <w:qFormat/>
    <w:rsid w:val="007277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5897</Words>
  <Characters>3362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2024-01-16T21:57:00Z</dcterms:created>
  <dcterms:modified xsi:type="dcterms:W3CDTF">2024-01-16T22:20:00Z</dcterms:modified>
</cp:coreProperties>
</file>