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61AD3" w14:textId="77777777" w:rsidR="00097C11" w:rsidRPr="00F630E8" w:rsidRDefault="00097C11" w:rsidP="00475BBC">
      <w:pPr>
        <w:rPr>
          <w:b/>
          <w:bCs/>
          <w:color w:val="000000"/>
          <w:lang w:val="uk-UA"/>
        </w:rPr>
      </w:pPr>
    </w:p>
    <w:p w14:paraId="0D9FF15A" w14:textId="7EAFECEF" w:rsidR="00844E18" w:rsidRPr="00F630E8" w:rsidRDefault="00C304B8" w:rsidP="00844E18">
      <w:pPr>
        <w:jc w:val="center"/>
        <w:rPr>
          <w:b/>
          <w:bCs/>
          <w:color w:val="000000"/>
          <w:lang w:val="uk-UA"/>
        </w:rPr>
      </w:pPr>
      <w:r w:rsidRPr="00F630E8">
        <w:rPr>
          <w:b/>
          <w:bCs/>
          <w:color w:val="000000"/>
          <w:lang w:val="uk-UA"/>
        </w:rPr>
        <w:t>ІНОЗЕМНА МОВА (АНГЛІЙСЬКА)</w:t>
      </w:r>
    </w:p>
    <w:p w14:paraId="4BFAB9A6" w14:textId="77777777" w:rsidR="00BA282F" w:rsidRPr="00F630E8" w:rsidRDefault="00BA282F" w:rsidP="00844E18">
      <w:pPr>
        <w:jc w:val="center"/>
        <w:rPr>
          <w:b/>
          <w:bCs/>
          <w:color w:val="000000"/>
          <w:lang w:val="uk-UA"/>
        </w:rPr>
      </w:pPr>
    </w:p>
    <w:p w14:paraId="6CB0F8BB" w14:textId="77777777" w:rsidR="00C37D9D" w:rsidRPr="00F630E8" w:rsidRDefault="00C37D9D" w:rsidP="002371AA">
      <w:pPr>
        <w:jc w:val="both"/>
        <w:rPr>
          <w:bCs/>
          <w:lang w:val="uk-UA"/>
        </w:rPr>
      </w:pPr>
      <w:r w:rsidRPr="00F630E8">
        <w:rPr>
          <w:b/>
          <w:bCs/>
          <w:lang w:val="uk-UA"/>
        </w:rPr>
        <w:t xml:space="preserve">Викладач: </w:t>
      </w:r>
      <w:r w:rsidR="00A422A2" w:rsidRPr="00F630E8">
        <w:rPr>
          <w:bCs/>
          <w:lang w:val="uk-UA"/>
        </w:rPr>
        <w:t xml:space="preserve">канд. пед. наук, </w:t>
      </w:r>
      <w:r w:rsidRPr="00F630E8">
        <w:rPr>
          <w:b/>
          <w:bCs/>
          <w:lang w:val="uk-UA"/>
        </w:rPr>
        <w:t xml:space="preserve"> </w:t>
      </w:r>
      <w:r w:rsidR="00A422A2" w:rsidRPr="00F630E8">
        <w:rPr>
          <w:bCs/>
          <w:lang w:val="uk-UA"/>
        </w:rPr>
        <w:t xml:space="preserve">доцент кафедри </w:t>
      </w:r>
      <w:r w:rsidR="00A422A2" w:rsidRPr="00F630E8">
        <w:rPr>
          <w:lang w:val="uk-UA"/>
        </w:rPr>
        <w:t>іноземних мов професійного спрямування Халемендик Юлія Євгеніївна</w:t>
      </w:r>
    </w:p>
    <w:p w14:paraId="5C431F8F" w14:textId="77777777" w:rsidR="00C37D9D" w:rsidRPr="00F630E8" w:rsidRDefault="00C37D9D" w:rsidP="002371AA">
      <w:pPr>
        <w:jc w:val="both"/>
        <w:rPr>
          <w:lang w:val="uk-UA"/>
        </w:rPr>
      </w:pPr>
      <w:r w:rsidRPr="00F630E8">
        <w:rPr>
          <w:b/>
          <w:lang w:val="uk-UA"/>
        </w:rPr>
        <w:t>Кафедра:</w:t>
      </w:r>
      <w:r w:rsidRPr="00F630E8">
        <w:rPr>
          <w:lang w:val="uk-UA"/>
        </w:rPr>
        <w:t xml:space="preserve"> іноземних мов професійного спрямування, 2-й корпус, ауд. 101</w:t>
      </w:r>
    </w:p>
    <w:p w14:paraId="161E9415" w14:textId="77777777" w:rsidR="00C37D9D" w:rsidRPr="00F630E8" w:rsidRDefault="00C37D9D" w:rsidP="002371AA">
      <w:pPr>
        <w:jc w:val="both"/>
        <w:rPr>
          <w:lang w:val="uk-UA"/>
        </w:rPr>
      </w:pPr>
      <w:r w:rsidRPr="00F630E8">
        <w:rPr>
          <w:b/>
        </w:rPr>
        <w:t>E</w:t>
      </w:r>
      <w:r w:rsidRPr="00F630E8">
        <w:rPr>
          <w:b/>
          <w:lang w:val="uk-UA"/>
        </w:rPr>
        <w:t>-</w:t>
      </w:r>
      <w:r w:rsidRPr="00F630E8">
        <w:rPr>
          <w:b/>
        </w:rPr>
        <w:t>mail</w:t>
      </w:r>
      <w:r w:rsidRPr="00F630E8">
        <w:rPr>
          <w:b/>
          <w:lang w:val="uk-UA"/>
        </w:rPr>
        <w:t>:</w:t>
      </w:r>
      <w:r w:rsidRPr="00F630E8">
        <w:rPr>
          <w:lang w:val="uk-UA"/>
        </w:rPr>
        <w:t xml:space="preserve"> </w:t>
      </w:r>
      <w:hyperlink r:id="rId7" w:history="1">
        <w:r w:rsidR="00334968" w:rsidRPr="00F630E8">
          <w:rPr>
            <w:rStyle w:val="a4"/>
          </w:rPr>
          <w:t>halemendyk</w:t>
        </w:r>
        <w:r w:rsidR="00334968" w:rsidRPr="00F630E8">
          <w:rPr>
            <w:rStyle w:val="a4"/>
            <w:lang w:val="ru-RU"/>
          </w:rPr>
          <w:t>@</w:t>
        </w:r>
        <w:r w:rsidR="00334968" w:rsidRPr="00F630E8">
          <w:rPr>
            <w:rStyle w:val="a4"/>
          </w:rPr>
          <w:t>gmail</w:t>
        </w:r>
        <w:r w:rsidR="00334968" w:rsidRPr="00F630E8">
          <w:rPr>
            <w:rStyle w:val="a4"/>
            <w:lang w:val="ru-RU"/>
          </w:rPr>
          <w:t>.</w:t>
        </w:r>
        <w:r w:rsidR="00334968" w:rsidRPr="00F630E8">
          <w:rPr>
            <w:rStyle w:val="a4"/>
          </w:rPr>
          <w:t>com</w:t>
        </w:r>
      </w:hyperlink>
      <w:r w:rsidR="00334968" w:rsidRPr="00F630E8">
        <w:rPr>
          <w:lang w:val="ru-RU"/>
        </w:rPr>
        <w:t xml:space="preserve"> </w:t>
      </w:r>
    </w:p>
    <w:p w14:paraId="2E23A905" w14:textId="77777777" w:rsidR="00C37D9D" w:rsidRPr="00F630E8" w:rsidRDefault="00C37D9D" w:rsidP="002371AA">
      <w:pPr>
        <w:jc w:val="both"/>
        <w:rPr>
          <w:lang w:val="uk-UA"/>
        </w:rPr>
      </w:pPr>
      <w:r w:rsidRPr="00F630E8">
        <w:rPr>
          <w:b/>
          <w:lang w:val="uk-UA"/>
        </w:rPr>
        <w:t>Телефон:</w:t>
      </w:r>
      <w:r w:rsidRPr="00F630E8">
        <w:rPr>
          <w:lang w:val="uk-UA"/>
        </w:rPr>
        <w:t xml:space="preserve"> (061) 289-12-69 (кафедра)</w:t>
      </w:r>
    </w:p>
    <w:p w14:paraId="2917F1EB" w14:textId="77777777" w:rsidR="00C37D9D" w:rsidRPr="00F630E8" w:rsidRDefault="00C36EC6" w:rsidP="002371AA">
      <w:pPr>
        <w:jc w:val="both"/>
        <w:rPr>
          <w:lang w:val="uk-UA"/>
        </w:rPr>
      </w:pPr>
      <w:r w:rsidRPr="00F630E8">
        <w:rPr>
          <w:b/>
          <w:lang w:val="uk-UA"/>
        </w:rPr>
        <w:t>Інші засоби зв’язку</w:t>
      </w:r>
      <w:r w:rsidR="00C37D9D" w:rsidRPr="00F630E8">
        <w:rPr>
          <w:b/>
          <w:lang w:val="uk-UA"/>
        </w:rPr>
        <w:t xml:space="preserve">: </w:t>
      </w:r>
      <w:r w:rsidRPr="00F630E8">
        <w:rPr>
          <w:iCs/>
        </w:rPr>
        <w:t>Moodle</w:t>
      </w:r>
      <w:r w:rsidRPr="00F630E8">
        <w:rPr>
          <w:iCs/>
          <w:lang w:val="uk-UA"/>
        </w:rPr>
        <w:t xml:space="preserve"> (форум курсу, приватні повідомлення)</w:t>
      </w:r>
    </w:p>
    <w:p w14:paraId="16A89AB1" w14:textId="77777777" w:rsidR="00E42FA1" w:rsidRPr="00F630E8" w:rsidRDefault="00D0338F" w:rsidP="00C27B7C">
      <w:pPr>
        <w:rPr>
          <w:lang w:val="uk-UA"/>
        </w:rPr>
      </w:pPr>
      <w:r w:rsidRPr="00F630E8">
        <w:rPr>
          <w:lang w:val="uk-UA"/>
        </w:rPr>
        <w:t xml:space="preserve"> </w:t>
      </w:r>
    </w:p>
    <w:tbl>
      <w:tblPr>
        <w:tblW w:w="10178"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985"/>
        <w:gridCol w:w="851"/>
        <w:gridCol w:w="1388"/>
        <w:gridCol w:w="1389"/>
        <w:gridCol w:w="1417"/>
        <w:gridCol w:w="1106"/>
        <w:gridCol w:w="992"/>
        <w:gridCol w:w="1050"/>
      </w:tblGrid>
      <w:tr w:rsidR="003D656F" w:rsidRPr="00F630E8" w14:paraId="31DDA884" w14:textId="77777777" w:rsidTr="00287991">
        <w:trPr>
          <w:trHeight w:val="239"/>
        </w:trPr>
        <w:tc>
          <w:tcPr>
            <w:tcW w:w="2836" w:type="dxa"/>
            <w:gridSpan w:val="2"/>
            <w:tcBorders>
              <w:top w:val="single" w:sz="4" w:space="0" w:color="000000"/>
            </w:tcBorders>
          </w:tcPr>
          <w:p w14:paraId="5D43355E" w14:textId="77777777" w:rsidR="003D656F" w:rsidRPr="00F630E8" w:rsidRDefault="003D656F" w:rsidP="00AD356A">
            <w:pPr>
              <w:rPr>
                <w:rFonts w:eastAsia="Times New Roman"/>
                <w:b/>
                <w:bCs/>
                <w:lang w:val="ru-RU"/>
              </w:rPr>
            </w:pPr>
            <w:r w:rsidRPr="00F630E8">
              <w:rPr>
                <w:b/>
                <w:bCs/>
                <w:lang w:val="uk-UA"/>
              </w:rPr>
              <w:t>Освітня програма, рівень вищої освіти</w:t>
            </w:r>
            <w:r w:rsidR="00287991" w:rsidRPr="00F630E8">
              <w:rPr>
                <w:b/>
                <w:bCs/>
                <w:lang w:val="ru-RU"/>
              </w:rPr>
              <w:t>:</w:t>
            </w:r>
          </w:p>
        </w:tc>
        <w:tc>
          <w:tcPr>
            <w:tcW w:w="7342" w:type="dxa"/>
            <w:gridSpan w:val="6"/>
            <w:tcBorders>
              <w:top w:val="single" w:sz="4" w:space="0" w:color="000000"/>
            </w:tcBorders>
          </w:tcPr>
          <w:p w14:paraId="76633268" w14:textId="77777777" w:rsidR="006153C0" w:rsidRPr="00F630E8" w:rsidRDefault="000D6C9C" w:rsidP="006153C0">
            <w:pPr>
              <w:spacing w:after="20"/>
              <w:rPr>
                <w:lang w:val="uk-UA"/>
              </w:rPr>
            </w:pPr>
            <w:r w:rsidRPr="00F630E8">
              <w:rPr>
                <w:lang w:val="uk-UA"/>
              </w:rPr>
              <w:t>Логопедія</w:t>
            </w:r>
          </w:p>
          <w:p w14:paraId="5691C920" w14:textId="77777777" w:rsidR="00017920" w:rsidRPr="00F630E8" w:rsidRDefault="00017920" w:rsidP="006153C0">
            <w:pPr>
              <w:spacing w:after="20"/>
              <w:rPr>
                <w:lang w:val="uk-UA"/>
              </w:rPr>
            </w:pPr>
            <w:r w:rsidRPr="00F630E8">
              <w:rPr>
                <w:lang w:val="uk-UA"/>
              </w:rPr>
              <w:t>Бакалавр</w:t>
            </w:r>
          </w:p>
        </w:tc>
      </w:tr>
      <w:tr w:rsidR="00D54399" w:rsidRPr="00F630E8" w14:paraId="3B0362A7" w14:textId="77777777" w:rsidTr="00287991">
        <w:trPr>
          <w:trHeight w:val="239"/>
        </w:trPr>
        <w:tc>
          <w:tcPr>
            <w:tcW w:w="2836" w:type="dxa"/>
            <w:gridSpan w:val="2"/>
          </w:tcPr>
          <w:p w14:paraId="1F96AC44" w14:textId="77777777" w:rsidR="00D54399" w:rsidRPr="00F630E8" w:rsidRDefault="00D54399" w:rsidP="00AD356A">
            <w:pPr>
              <w:rPr>
                <w:b/>
                <w:bCs/>
              </w:rPr>
            </w:pPr>
            <w:r w:rsidRPr="00F630E8">
              <w:rPr>
                <w:b/>
                <w:bCs/>
                <w:lang w:val="uk-UA"/>
              </w:rPr>
              <w:t>Статус дисципліни</w:t>
            </w:r>
            <w:r w:rsidR="00287991" w:rsidRPr="00F630E8">
              <w:rPr>
                <w:b/>
                <w:bCs/>
              </w:rPr>
              <w:t>:</w:t>
            </w:r>
          </w:p>
        </w:tc>
        <w:tc>
          <w:tcPr>
            <w:tcW w:w="7342" w:type="dxa"/>
            <w:gridSpan w:val="6"/>
          </w:tcPr>
          <w:p w14:paraId="725B7E26" w14:textId="77777777" w:rsidR="00D54399" w:rsidRPr="00F630E8" w:rsidRDefault="00516ABA" w:rsidP="003D656F">
            <w:pPr>
              <w:spacing w:after="20"/>
              <w:rPr>
                <w:lang w:val="uk-UA"/>
              </w:rPr>
            </w:pPr>
            <w:r w:rsidRPr="00F630E8">
              <w:rPr>
                <w:lang w:val="uk-UA"/>
              </w:rPr>
              <w:t>Нормативна</w:t>
            </w:r>
          </w:p>
        </w:tc>
      </w:tr>
      <w:tr w:rsidR="00287991" w:rsidRPr="00F630E8" w14:paraId="6EAE45C1" w14:textId="77777777" w:rsidTr="00F630E8">
        <w:trPr>
          <w:trHeight w:val="250"/>
        </w:trPr>
        <w:tc>
          <w:tcPr>
            <w:tcW w:w="1985" w:type="dxa"/>
          </w:tcPr>
          <w:p w14:paraId="0BEC7B69" w14:textId="77777777" w:rsidR="00287991" w:rsidRPr="00F630E8" w:rsidRDefault="00287991" w:rsidP="00AD356A">
            <w:pPr>
              <w:rPr>
                <w:rFonts w:eastAsia="Times New Roman"/>
                <w:b/>
                <w:bCs/>
                <w:lang w:val="uk-UA"/>
              </w:rPr>
            </w:pPr>
            <w:r w:rsidRPr="00F630E8">
              <w:rPr>
                <w:b/>
                <w:bCs/>
                <w:lang w:val="uk-UA"/>
              </w:rPr>
              <w:t>Кредити ECTS</w:t>
            </w:r>
          </w:p>
        </w:tc>
        <w:tc>
          <w:tcPr>
            <w:tcW w:w="851" w:type="dxa"/>
          </w:tcPr>
          <w:p w14:paraId="0A471D5A" w14:textId="77777777" w:rsidR="00287991" w:rsidRPr="00F630E8" w:rsidRDefault="00931727" w:rsidP="00AD356A">
            <w:pPr>
              <w:rPr>
                <w:rFonts w:eastAsia="Times New Roman"/>
                <w:lang w:val="uk-UA"/>
              </w:rPr>
            </w:pPr>
            <w:r w:rsidRPr="00F630E8">
              <w:rPr>
                <w:rFonts w:eastAsia="Times New Roman"/>
                <w:lang w:val="uk-UA"/>
              </w:rPr>
              <w:t>5</w:t>
            </w:r>
          </w:p>
        </w:tc>
        <w:tc>
          <w:tcPr>
            <w:tcW w:w="1388" w:type="dxa"/>
          </w:tcPr>
          <w:p w14:paraId="653DADA1" w14:textId="77777777" w:rsidR="00287991" w:rsidRPr="00F630E8" w:rsidRDefault="00287991" w:rsidP="00AD356A">
            <w:pPr>
              <w:rPr>
                <w:rFonts w:eastAsia="Times New Roman"/>
                <w:b/>
                <w:bCs/>
              </w:rPr>
            </w:pPr>
            <w:r w:rsidRPr="00F630E8">
              <w:rPr>
                <w:b/>
                <w:bCs/>
                <w:lang w:val="uk-UA"/>
              </w:rPr>
              <w:t xml:space="preserve">Навч. </w:t>
            </w:r>
            <w:r w:rsidRPr="00F630E8">
              <w:rPr>
                <w:b/>
                <w:bCs/>
              </w:rPr>
              <w:t>р</w:t>
            </w:r>
            <w:r w:rsidRPr="00F630E8">
              <w:rPr>
                <w:b/>
                <w:bCs/>
                <w:lang w:val="uk-UA"/>
              </w:rPr>
              <w:t>ік</w:t>
            </w:r>
          </w:p>
        </w:tc>
        <w:tc>
          <w:tcPr>
            <w:tcW w:w="1389" w:type="dxa"/>
          </w:tcPr>
          <w:p w14:paraId="0A3AF293" w14:textId="77777777" w:rsidR="00287991" w:rsidRPr="00F630E8" w:rsidRDefault="00931727" w:rsidP="00AD356A">
            <w:pPr>
              <w:rPr>
                <w:rFonts w:eastAsia="Times New Roman"/>
                <w:lang w:val="uk-UA"/>
              </w:rPr>
            </w:pPr>
            <w:r w:rsidRPr="00F630E8">
              <w:rPr>
                <w:rFonts w:eastAsia="Times New Roman"/>
                <w:lang w:val="uk-UA"/>
              </w:rPr>
              <w:t>2023-2024</w:t>
            </w:r>
          </w:p>
        </w:tc>
        <w:tc>
          <w:tcPr>
            <w:tcW w:w="1417" w:type="dxa"/>
          </w:tcPr>
          <w:p w14:paraId="1278B943" w14:textId="77777777" w:rsidR="00287991" w:rsidRPr="00F630E8" w:rsidRDefault="00287991" w:rsidP="00AD356A">
            <w:pPr>
              <w:rPr>
                <w:rFonts w:eastAsia="Times New Roman"/>
                <w:b/>
                <w:bCs/>
                <w:lang w:val="uk-UA"/>
              </w:rPr>
            </w:pPr>
            <w:r w:rsidRPr="00F630E8">
              <w:rPr>
                <w:b/>
                <w:bCs/>
                <w:lang w:val="uk-UA"/>
              </w:rPr>
              <w:t>Рік навчання</w:t>
            </w:r>
          </w:p>
        </w:tc>
        <w:tc>
          <w:tcPr>
            <w:tcW w:w="1106" w:type="dxa"/>
          </w:tcPr>
          <w:p w14:paraId="3C67FA3C" w14:textId="77777777" w:rsidR="00287991" w:rsidRPr="00F630E8" w:rsidRDefault="00C26649" w:rsidP="00AD356A">
            <w:pPr>
              <w:rPr>
                <w:rFonts w:eastAsia="Times New Roman"/>
                <w:lang w:val="ru-RU"/>
              </w:rPr>
            </w:pPr>
            <w:r w:rsidRPr="00F630E8">
              <w:rPr>
                <w:rFonts w:eastAsia="Times New Roman"/>
                <w:lang w:val="ru-RU"/>
              </w:rPr>
              <w:t>1</w:t>
            </w:r>
          </w:p>
        </w:tc>
        <w:tc>
          <w:tcPr>
            <w:tcW w:w="992" w:type="dxa"/>
            <w:tcBorders>
              <w:right w:val="single" w:sz="4" w:space="0" w:color="000000"/>
            </w:tcBorders>
          </w:tcPr>
          <w:p w14:paraId="7BF7A0CB" w14:textId="77777777" w:rsidR="00287991" w:rsidRPr="00F630E8" w:rsidRDefault="00287991" w:rsidP="00287991">
            <w:pPr>
              <w:rPr>
                <w:rFonts w:eastAsia="Times New Roman"/>
                <w:lang w:val="ru-RU"/>
              </w:rPr>
            </w:pPr>
            <w:r w:rsidRPr="00F630E8">
              <w:rPr>
                <w:b/>
                <w:bCs/>
                <w:lang w:val="uk-UA"/>
              </w:rPr>
              <w:t>Тижні</w:t>
            </w:r>
            <w:r w:rsidRPr="00F630E8">
              <w:rPr>
                <w:rFonts w:eastAsia="Times New Roman"/>
                <w:lang w:val="uk-UA"/>
              </w:rPr>
              <w:t xml:space="preserve"> </w:t>
            </w:r>
          </w:p>
        </w:tc>
        <w:tc>
          <w:tcPr>
            <w:tcW w:w="1050" w:type="dxa"/>
            <w:tcBorders>
              <w:left w:val="single" w:sz="4" w:space="0" w:color="000000"/>
            </w:tcBorders>
          </w:tcPr>
          <w:p w14:paraId="65E07325" w14:textId="259F9493" w:rsidR="00287991" w:rsidRPr="00F630E8" w:rsidRDefault="00931727" w:rsidP="00287991">
            <w:pPr>
              <w:rPr>
                <w:rFonts w:eastAsia="Times New Roman"/>
                <w:lang w:val="ru-RU"/>
              </w:rPr>
            </w:pPr>
            <w:r w:rsidRPr="00F630E8">
              <w:rPr>
                <w:rFonts w:eastAsia="Times New Roman"/>
                <w:lang w:val="ru-RU"/>
              </w:rPr>
              <w:t>1</w:t>
            </w:r>
            <w:r w:rsidR="00C304B8" w:rsidRPr="00F630E8">
              <w:rPr>
                <w:rFonts w:eastAsia="Times New Roman"/>
                <w:lang w:val="ru-RU"/>
              </w:rPr>
              <w:t>4</w:t>
            </w:r>
          </w:p>
        </w:tc>
      </w:tr>
      <w:tr w:rsidR="00287991" w:rsidRPr="00F630E8" w14:paraId="1B8236FC" w14:textId="77777777" w:rsidTr="00F630E8">
        <w:trPr>
          <w:trHeight w:val="250"/>
        </w:trPr>
        <w:tc>
          <w:tcPr>
            <w:tcW w:w="1985" w:type="dxa"/>
          </w:tcPr>
          <w:p w14:paraId="2EB6EBDC" w14:textId="77777777" w:rsidR="00287991" w:rsidRPr="00F630E8" w:rsidRDefault="00287991" w:rsidP="00B43642">
            <w:pPr>
              <w:rPr>
                <w:b/>
                <w:bCs/>
                <w:lang w:val="uk-UA"/>
              </w:rPr>
            </w:pPr>
            <w:r w:rsidRPr="00F630E8">
              <w:rPr>
                <w:b/>
                <w:bCs/>
                <w:lang w:val="uk-UA"/>
              </w:rPr>
              <w:t>Кількість годин</w:t>
            </w:r>
          </w:p>
        </w:tc>
        <w:tc>
          <w:tcPr>
            <w:tcW w:w="851" w:type="dxa"/>
          </w:tcPr>
          <w:p w14:paraId="3A831C62" w14:textId="77777777" w:rsidR="00287991" w:rsidRPr="00F630E8" w:rsidRDefault="00931727" w:rsidP="00B43642">
            <w:pPr>
              <w:rPr>
                <w:rFonts w:eastAsia="Times New Roman"/>
                <w:lang w:val="uk-UA"/>
              </w:rPr>
            </w:pPr>
            <w:r w:rsidRPr="00F630E8">
              <w:rPr>
                <w:rFonts w:eastAsia="Times New Roman"/>
                <w:lang w:val="uk-UA"/>
              </w:rPr>
              <w:t>15</w:t>
            </w:r>
            <w:r w:rsidR="00C26649" w:rsidRPr="00F630E8">
              <w:rPr>
                <w:rFonts w:eastAsia="Times New Roman"/>
                <w:lang w:val="uk-UA"/>
              </w:rPr>
              <w:t>0</w:t>
            </w:r>
          </w:p>
        </w:tc>
        <w:tc>
          <w:tcPr>
            <w:tcW w:w="1388" w:type="dxa"/>
          </w:tcPr>
          <w:p w14:paraId="52E49DB0" w14:textId="77777777" w:rsidR="00287991" w:rsidRPr="00F630E8" w:rsidRDefault="00287991" w:rsidP="009B072E">
            <w:pPr>
              <w:rPr>
                <w:b/>
                <w:bCs/>
                <w:highlight w:val="yellow"/>
                <w:lang w:val="uk-UA"/>
              </w:rPr>
            </w:pPr>
            <w:r w:rsidRPr="00F630E8">
              <w:rPr>
                <w:b/>
                <w:bCs/>
                <w:lang w:val="uk-UA"/>
              </w:rPr>
              <w:t>Кількість змістових модулів</w:t>
            </w:r>
          </w:p>
        </w:tc>
        <w:tc>
          <w:tcPr>
            <w:tcW w:w="1389" w:type="dxa"/>
          </w:tcPr>
          <w:p w14:paraId="27824AB9" w14:textId="77777777" w:rsidR="00287991" w:rsidRPr="00F630E8" w:rsidRDefault="00D0338F" w:rsidP="00AD356A">
            <w:pPr>
              <w:rPr>
                <w:rFonts w:eastAsia="Times New Roman"/>
                <w:lang w:val="ru-RU"/>
              </w:rPr>
            </w:pPr>
            <w:r w:rsidRPr="00F630E8">
              <w:rPr>
                <w:rFonts w:eastAsia="Times New Roman"/>
                <w:lang w:val="ru-RU"/>
              </w:rPr>
              <w:t>6</w:t>
            </w:r>
          </w:p>
        </w:tc>
        <w:tc>
          <w:tcPr>
            <w:tcW w:w="4565" w:type="dxa"/>
            <w:gridSpan w:val="4"/>
          </w:tcPr>
          <w:p w14:paraId="4C795041" w14:textId="77777777" w:rsidR="00287991" w:rsidRPr="00F630E8" w:rsidRDefault="00287991" w:rsidP="00287991">
            <w:pPr>
              <w:rPr>
                <w:b/>
                <w:bCs/>
                <w:lang w:val="ru-RU"/>
              </w:rPr>
            </w:pPr>
            <w:r w:rsidRPr="00F630E8">
              <w:rPr>
                <w:b/>
                <w:bCs/>
                <w:lang w:val="uk-UA"/>
              </w:rPr>
              <w:t>Практичні заняття</w:t>
            </w:r>
            <w:r w:rsidRPr="00F630E8">
              <w:rPr>
                <w:b/>
                <w:bCs/>
                <w:lang w:val="ru-RU"/>
              </w:rPr>
              <w:t xml:space="preserve"> </w:t>
            </w:r>
            <w:r w:rsidR="00C26649" w:rsidRPr="00F630E8">
              <w:rPr>
                <w:lang w:val="ru-RU"/>
              </w:rPr>
              <w:t>– 56</w:t>
            </w:r>
          </w:p>
          <w:p w14:paraId="6508BE87" w14:textId="77777777" w:rsidR="00287991" w:rsidRPr="00F630E8" w:rsidRDefault="00287991" w:rsidP="00287991">
            <w:pPr>
              <w:rPr>
                <w:rFonts w:eastAsia="Times New Roman"/>
                <w:lang w:val="ru-RU"/>
              </w:rPr>
            </w:pPr>
            <w:r w:rsidRPr="00F630E8">
              <w:rPr>
                <w:b/>
                <w:bCs/>
                <w:lang w:val="uk-UA"/>
              </w:rPr>
              <w:t>Самостійна робота</w:t>
            </w:r>
            <w:r w:rsidRPr="00F630E8">
              <w:rPr>
                <w:rFonts w:eastAsia="Times New Roman"/>
                <w:lang w:val="uk-UA"/>
              </w:rPr>
              <w:t xml:space="preserve"> –</w:t>
            </w:r>
            <w:r w:rsidR="001A1F06" w:rsidRPr="00F630E8">
              <w:rPr>
                <w:rFonts w:eastAsia="Times New Roman"/>
                <w:lang w:val="uk-UA"/>
              </w:rPr>
              <w:t xml:space="preserve"> </w:t>
            </w:r>
            <w:r w:rsidR="00931727" w:rsidRPr="00F630E8">
              <w:rPr>
                <w:rFonts w:eastAsia="Times New Roman"/>
                <w:lang w:val="ru-RU"/>
              </w:rPr>
              <w:t>9</w:t>
            </w:r>
            <w:r w:rsidR="00C26649" w:rsidRPr="00F630E8">
              <w:rPr>
                <w:rFonts w:eastAsia="Times New Roman"/>
                <w:lang w:val="ru-RU"/>
              </w:rPr>
              <w:t>4</w:t>
            </w:r>
          </w:p>
        </w:tc>
      </w:tr>
      <w:tr w:rsidR="00287991" w:rsidRPr="00F630E8" w14:paraId="2138AAA8" w14:textId="77777777" w:rsidTr="00287991">
        <w:trPr>
          <w:trHeight w:val="250"/>
        </w:trPr>
        <w:tc>
          <w:tcPr>
            <w:tcW w:w="2836" w:type="dxa"/>
            <w:gridSpan w:val="2"/>
          </w:tcPr>
          <w:p w14:paraId="6D841146" w14:textId="77777777" w:rsidR="00287991" w:rsidRPr="00F630E8" w:rsidRDefault="00287991" w:rsidP="00080904">
            <w:pPr>
              <w:rPr>
                <w:rFonts w:eastAsia="Times New Roman"/>
              </w:rPr>
            </w:pPr>
            <w:r w:rsidRPr="00F630E8">
              <w:rPr>
                <w:b/>
                <w:bCs/>
                <w:lang w:val="uk-UA"/>
              </w:rPr>
              <w:t>Вид контролю</w:t>
            </w:r>
            <w:r w:rsidRPr="00F630E8">
              <w:rPr>
                <w:b/>
                <w:bCs/>
                <w:lang w:val="ru-RU"/>
              </w:rPr>
              <w:t>:</w:t>
            </w:r>
          </w:p>
        </w:tc>
        <w:tc>
          <w:tcPr>
            <w:tcW w:w="2777" w:type="dxa"/>
            <w:gridSpan w:val="2"/>
          </w:tcPr>
          <w:p w14:paraId="7E979F50" w14:textId="77777777" w:rsidR="00287991" w:rsidRPr="00F630E8" w:rsidRDefault="00D0338F" w:rsidP="00D0338F">
            <w:pPr>
              <w:rPr>
                <w:rFonts w:eastAsia="Times New Roman"/>
                <w:b/>
                <w:bCs/>
                <w:lang w:val="uk-UA"/>
              </w:rPr>
            </w:pPr>
            <w:r w:rsidRPr="00F630E8">
              <w:rPr>
                <w:lang w:val="uk-UA"/>
              </w:rPr>
              <w:t>з</w:t>
            </w:r>
            <w:r w:rsidR="00954C1B" w:rsidRPr="00F630E8">
              <w:rPr>
                <w:lang w:val="uk-UA"/>
              </w:rPr>
              <w:t>алік</w:t>
            </w:r>
          </w:p>
        </w:tc>
        <w:tc>
          <w:tcPr>
            <w:tcW w:w="4565" w:type="dxa"/>
            <w:gridSpan w:val="4"/>
          </w:tcPr>
          <w:p w14:paraId="19C7CE0E" w14:textId="77777777" w:rsidR="00287991" w:rsidRPr="00F630E8" w:rsidRDefault="00287991" w:rsidP="00080904">
            <w:pPr>
              <w:rPr>
                <w:rFonts w:eastAsia="Times New Roman"/>
                <w:lang w:val="uk-UA"/>
              </w:rPr>
            </w:pPr>
          </w:p>
        </w:tc>
      </w:tr>
      <w:tr w:rsidR="00F630E8" w:rsidRPr="00F630E8" w14:paraId="5C2ABE4F" w14:textId="77777777" w:rsidTr="00287991">
        <w:trPr>
          <w:trHeight w:val="250"/>
        </w:trPr>
        <w:tc>
          <w:tcPr>
            <w:tcW w:w="4224" w:type="dxa"/>
            <w:gridSpan w:val="3"/>
          </w:tcPr>
          <w:p w14:paraId="15F7B205" w14:textId="77777777" w:rsidR="00F630E8" w:rsidRPr="00F630E8" w:rsidRDefault="00F630E8" w:rsidP="00F630E8">
            <w:pPr>
              <w:rPr>
                <w:rFonts w:eastAsia="Times New Roman"/>
                <w:b/>
                <w:bCs/>
                <w:lang w:val="uk-UA"/>
              </w:rPr>
            </w:pPr>
            <w:r w:rsidRPr="00F630E8">
              <w:rPr>
                <w:b/>
                <w:bCs/>
                <w:lang w:val="uk-UA"/>
              </w:rPr>
              <w:t>Посилання на курс в Moodle</w:t>
            </w:r>
          </w:p>
        </w:tc>
        <w:tc>
          <w:tcPr>
            <w:tcW w:w="5954" w:type="dxa"/>
            <w:gridSpan w:val="5"/>
          </w:tcPr>
          <w:p w14:paraId="5A752C20" w14:textId="02112161" w:rsidR="00F630E8" w:rsidRPr="00F630E8" w:rsidRDefault="00F630E8" w:rsidP="00F630E8">
            <w:pPr>
              <w:rPr>
                <w:rFonts w:eastAsia="Times New Roman"/>
                <w:lang w:val="uk-UA"/>
              </w:rPr>
            </w:pPr>
            <w:r w:rsidRPr="00F630E8">
              <w:rPr>
                <w:rFonts w:eastAsia="Times New Roman"/>
                <w:lang w:val="uk-UA"/>
              </w:rPr>
              <w:t>https://moodle.znu.edu.ua/course/view.php?id=16400</w:t>
            </w:r>
          </w:p>
        </w:tc>
      </w:tr>
      <w:tr w:rsidR="00F630E8" w:rsidRPr="00F630E8" w14:paraId="4F306E36" w14:textId="77777777" w:rsidTr="00287991">
        <w:trPr>
          <w:trHeight w:val="250"/>
        </w:trPr>
        <w:tc>
          <w:tcPr>
            <w:tcW w:w="10178" w:type="dxa"/>
            <w:gridSpan w:val="8"/>
            <w:tcBorders>
              <w:bottom w:val="single" w:sz="4" w:space="0" w:color="000000"/>
            </w:tcBorders>
          </w:tcPr>
          <w:p w14:paraId="6ED3D21C" w14:textId="77777777" w:rsidR="00F630E8" w:rsidRPr="00F630E8" w:rsidRDefault="00F630E8" w:rsidP="00F630E8">
            <w:pPr>
              <w:rPr>
                <w:i/>
                <w:iCs/>
                <w:lang w:val="uk-UA"/>
              </w:rPr>
            </w:pPr>
            <w:r w:rsidRPr="00F630E8">
              <w:rPr>
                <w:b/>
                <w:bCs/>
                <w:lang w:val="uk-UA"/>
              </w:rPr>
              <w:t>Консультації:</w:t>
            </w:r>
            <w:r w:rsidRPr="00F630E8">
              <w:rPr>
                <w:b/>
                <w:bCs/>
                <w:i/>
                <w:iCs/>
                <w:lang w:val="uk-UA"/>
              </w:rPr>
              <w:t xml:space="preserve"> </w:t>
            </w:r>
            <w:r w:rsidRPr="00F630E8">
              <w:rPr>
                <w:i/>
                <w:iCs/>
                <w:lang w:val="uk-UA"/>
              </w:rPr>
              <w:t>особисті – понеділок з 11:00 до 12:45, ІІ корпус, ауд. 101; дистанційні –</w:t>
            </w:r>
            <w:r w:rsidRPr="00F630E8">
              <w:rPr>
                <w:b/>
                <w:lang w:val="uk-UA"/>
              </w:rPr>
              <w:t xml:space="preserve"> </w:t>
            </w:r>
            <w:r w:rsidRPr="00F630E8">
              <w:rPr>
                <w:i/>
              </w:rPr>
              <w:t>Zoom</w:t>
            </w:r>
            <w:r w:rsidRPr="00F630E8">
              <w:rPr>
                <w:i/>
                <w:lang w:val="uk-UA"/>
              </w:rPr>
              <w:t>,</w:t>
            </w:r>
            <w:r w:rsidRPr="00F630E8">
              <w:rPr>
                <w:i/>
                <w:iCs/>
                <w:lang w:val="uk-UA"/>
              </w:rPr>
              <w:t xml:space="preserve"> за попередньою домовленістю.</w:t>
            </w:r>
          </w:p>
        </w:tc>
      </w:tr>
    </w:tbl>
    <w:p w14:paraId="1000F924" w14:textId="77777777" w:rsidR="006A2900" w:rsidRPr="00F630E8" w:rsidRDefault="006A2900" w:rsidP="00933144">
      <w:pPr>
        <w:rPr>
          <w:rStyle w:val="s1"/>
          <w:b/>
          <w:bCs/>
          <w:u w:val="single"/>
          <w:lang w:val="uk-UA"/>
        </w:rPr>
      </w:pPr>
    </w:p>
    <w:p w14:paraId="1062A6A8" w14:textId="77777777" w:rsidR="00E66C95" w:rsidRPr="00F630E8" w:rsidRDefault="00EF5BEC" w:rsidP="00E66C95">
      <w:pPr>
        <w:rPr>
          <w:lang w:val="uk-UA"/>
        </w:rPr>
      </w:pPr>
      <w:r w:rsidRPr="00F630E8">
        <w:rPr>
          <w:b/>
          <w:bCs/>
          <w:lang w:val="uk-UA"/>
        </w:rPr>
        <w:t xml:space="preserve">ОПИС КУРСУ </w:t>
      </w:r>
    </w:p>
    <w:p w14:paraId="33A046EF" w14:textId="77777777" w:rsidR="00A26A49" w:rsidRPr="00F630E8" w:rsidRDefault="00A26A49" w:rsidP="00A26A49">
      <w:pPr>
        <w:ind w:firstLine="567"/>
        <w:jc w:val="both"/>
        <w:rPr>
          <w:lang w:val="uk-UA"/>
        </w:rPr>
      </w:pPr>
      <w:r w:rsidRPr="00F630E8">
        <w:rPr>
          <w:b/>
          <w:bCs/>
          <w:lang w:val="uk-UA"/>
        </w:rPr>
        <w:t>Метою</w:t>
      </w:r>
      <w:r w:rsidRPr="00F630E8">
        <w:rPr>
          <w:lang w:val="uk-UA"/>
        </w:rPr>
        <w:t xml:space="preserve"> викладання </w:t>
      </w:r>
      <w:bookmarkStart w:id="0" w:name="_Hlk58166117"/>
      <w:r w:rsidRPr="00F630E8">
        <w:rPr>
          <w:lang w:val="uk-UA"/>
        </w:rPr>
        <w:t>навчальної дисципліни</w:t>
      </w:r>
      <w:bookmarkEnd w:id="0"/>
      <w:r w:rsidRPr="00F630E8">
        <w:rPr>
          <w:lang w:val="uk-UA"/>
        </w:rPr>
        <w:t xml:space="preserve"> «Іноземна мова</w:t>
      </w:r>
      <w:r w:rsidR="00645408" w:rsidRPr="00F630E8">
        <w:rPr>
          <w:lang w:val="uk-UA"/>
        </w:rPr>
        <w:t xml:space="preserve"> (англійська)» є надання </w:t>
      </w:r>
      <w:r w:rsidR="00A179AD" w:rsidRPr="00F630E8">
        <w:rPr>
          <w:lang w:val="uk-UA"/>
        </w:rPr>
        <w:t>здобувачам</w:t>
      </w:r>
      <w:r w:rsidR="00093842" w:rsidRPr="00F630E8">
        <w:rPr>
          <w:lang w:val="uk-UA"/>
        </w:rPr>
        <w:t xml:space="preserve"> </w:t>
      </w:r>
      <w:r w:rsidRPr="00F630E8">
        <w:rPr>
          <w:lang w:val="uk-UA"/>
        </w:rPr>
        <w:t xml:space="preserve">систематизованих знань з курсу англійської мови (в усній і письмовій формах) та формування комунікативної, лінгвістичної та соціокультурної </w:t>
      </w:r>
      <w:r w:rsidR="00332895" w:rsidRPr="00F630E8">
        <w:rPr>
          <w:lang w:val="uk-UA"/>
        </w:rPr>
        <w:t>компетен</w:t>
      </w:r>
      <w:r w:rsidR="00A45175" w:rsidRPr="00F630E8">
        <w:rPr>
          <w:lang w:val="uk-UA"/>
        </w:rPr>
        <w:t>ці</w:t>
      </w:r>
      <w:r w:rsidR="00A179AD" w:rsidRPr="00F630E8">
        <w:rPr>
          <w:lang w:val="uk-UA"/>
        </w:rPr>
        <w:t>й</w:t>
      </w:r>
      <w:r w:rsidRPr="00F630E8">
        <w:rPr>
          <w:lang w:val="uk-UA"/>
        </w:rPr>
        <w:t xml:space="preserve"> </w:t>
      </w:r>
      <w:r w:rsidR="00A179AD" w:rsidRPr="00F630E8">
        <w:rPr>
          <w:lang w:val="uk-UA"/>
        </w:rPr>
        <w:t>студентів</w:t>
      </w:r>
      <w:r w:rsidRPr="00F630E8">
        <w:rPr>
          <w:lang w:val="uk-UA"/>
        </w:rPr>
        <w:t xml:space="preserve">, </w:t>
      </w:r>
      <w:r w:rsidR="00A941A3" w:rsidRPr="00F630E8">
        <w:rPr>
          <w:lang w:val="uk-UA"/>
        </w:rPr>
        <w:t>що</w:t>
      </w:r>
      <w:r w:rsidRPr="00F630E8">
        <w:rPr>
          <w:lang w:val="uk-UA"/>
        </w:rPr>
        <w:t xml:space="preserve"> допомож</w:t>
      </w:r>
      <w:r w:rsidR="00A941A3" w:rsidRPr="00F630E8">
        <w:rPr>
          <w:lang w:val="uk-UA"/>
        </w:rPr>
        <w:t>е</w:t>
      </w:r>
      <w:r w:rsidRPr="00F630E8">
        <w:rPr>
          <w:lang w:val="uk-UA"/>
        </w:rPr>
        <w:t xml:space="preserve"> їм стати ефективними користувачами </w:t>
      </w:r>
      <w:r w:rsidR="00332895" w:rsidRPr="00F630E8">
        <w:rPr>
          <w:lang w:val="uk-UA"/>
        </w:rPr>
        <w:t xml:space="preserve">англійської </w:t>
      </w:r>
      <w:r w:rsidRPr="00F630E8">
        <w:rPr>
          <w:lang w:val="uk-UA"/>
        </w:rPr>
        <w:t>мови в різноманітних ситуаціях соціального та навчально-академічного спілкування</w:t>
      </w:r>
      <w:r w:rsidR="00A45175" w:rsidRPr="00F630E8">
        <w:rPr>
          <w:lang w:val="uk-UA"/>
        </w:rPr>
        <w:t xml:space="preserve"> й </w:t>
      </w:r>
      <w:r w:rsidR="00A45175" w:rsidRPr="00F630E8">
        <w:rPr>
          <w:iCs/>
          <w:lang w:val="uk-UA"/>
        </w:rPr>
        <w:t>впевнено почуватися у загальноєвропейському культурному просторі</w:t>
      </w:r>
      <w:r w:rsidRPr="00F630E8">
        <w:rPr>
          <w:lang w:val="uk-UA"/>
        </w:rPr>
        <w:t xml:space="preserve">. Мета досягається шляхом всебічного опанування </w:t>
      </w:r>
      <w:r w:rsidR="00A179AD" w:rsidRPr="00F630E8">
        <w:rPr>
          <w:lang w:val="uk-UA"/>
        </w:rPr>
        <w:t>в</w:t>
      </w:r>
      <w:r w:rsidRPr="00F630E8">
        <w:rPr>
          <w:lang w:val="uk-UA"/>
        </w:rPr>
        <w:t>сіх видів мовленнєвої діяльності: аудіюва</w:t>
      </w:r>
      <w:r w:rsidR="00093842" w:rsidRPr="00F630E8">
        <w:rPr>
          <w:lang w:val="uk-UA"/>
        </w:rPr>
        <w:t>ння, мовлення, читання і письма. М</w:t>
      </w:r>
      <w:r w:rsidR="00A45175" w:rsidRPr="00F630E8">
        <w:rPr>
          <w:lang w:val="uk-UA"/>
        </w:rPr>
        <w:t>ета включає в себе</w:t>
      </w:r>
      <w:r w:rsidRPr="00F630E8">
        <w:rPr>
          <w:lang w:val="uk-UA"/>
        </w:rPr>
        <w:t xml:space="preserve"> три складові частини: оволодіння всіма видами мовленнєвої діяльності, розширення загального культурного світогляду здобувачів і їх виховання у дусі високих якостей людської моралі.</w:t>
      </w:r>
    </w:p>
    <w:p w14:paraId="26CE18BD" w14:textId="77777777" w:rsidR="00A94E7B" w:rsidRPr="00F630E8" w:rsidRDefault="00A94E7B" w:rsidP="00E66C95">
      <w:pPr>
        <w:rPr>
          <w:b/>
          <w:bCs/>
          <w:lang w:val="uk-UA"/>
        </w:rPr>
      </w:pPr>
    </w:p>
    <w:p w14:paraId="4B97E34D" w14:textId="77777777" w:rsidR="009D77A7" w:rsidRPr="00F630E8" w:rsidRDefault="00EF5BEC" w:rsidP="00E66C95">
      <w:pPr>
        <w:rPr>
          <w:lang w:val="uk-UA"/>
        </w:rPr>
      </w:pPr>
      <w:r w:rsidRPr="00F630E8">
        <w:rPr>
          <w:b/>
          <w:bCs/>
          <w:lang w:val="uk-UA"/>
        </w:rPr>
        <w:t>ОЧІКУВАНІ РЕЗУЛЬТАТИ НАВЧАННЯ</w:t>
      </w:r>
    </w:p>
    <w:p w14:paraId="1CF7D63E" w14:textId="3B8256DF" w:rsidR="003D656F" w:rsidRPr="00F630E8" w:rsidRDefault="003D656F" w:rsidP="009D77A7">
      <w:pPr>
        <w:rPr>
          <w:b/>
          <w:bCs/>
          <w:lang w:val="uk-UA"/>
        </w:rPr>
      </w:pPr>
      <w:r w:rsidRPr="00F630E8">
        <w:rPr>
          <w:b/>
          <w:bCs/>
          <w:lang w:val="uk-UA"/>
        </w:rPr>
        <w:t>У разі успішного завер</w:t>
      </w:r>
      <w:r w:rsidR="006464EA" w:rsidRPr="00F630E8">
        <w:rPr>
          <w:b/>
          <w:bCs/>
          <w:lang w:val="uk-UA"/>
        </w:rPr>
        <w:t xml:space="preserve">шення курсу </w:t>
      </w:r>
      <w:r w:rsidR="00252671" w:rsidRPr="00F630E8">
        <w:rPr>
          <w:b/>
          <w:bCs/>
          <w:lang w:val="uk-UA"/>
        </w:rPr>
        <w:t>здобувач</w:t>
      </w:r>
      <w:r w:rsidR="006464EA" w:rsidRPr="00F630E8">
        <w:rPr>
          <w:b/>
          <w:bCs/>
          <w:lang w:val="uk-UA"/>
        </w:rPr>
        <w:t xml:space="preserve"> </w:t>
      </w:r>
      <w:r w:rsidR="006464EA" w:rsidRPr="00F630E8">
        <w:rPr>
          <w:b/>
          <w:bCs/>
          <w:u w:val="single"/>
          <w:lang w:val="uk-UA"/>
        </w:rPr>
        <w:t>зможе</w:t>
      </w:r>
      <w:r w:rsidRPr="00F630E8">
        <w:rPr>
          <w:b/>
          <w:bCs/>
          <w:lang w:val="uk-UA"/>
        </w:rPr>
        <w:t>:</w:t>
      </w:r>
    </w:p>
    <w:p w14:paraId="6AE2D71F" w14:textId="77777777" w:rsidR="00B7162D" w:rsidRPr="00F630E8" w:rsidRDefault="00B7162D" w:rsidP="00A45175">
      <w:pPr>
        <w:ind w:firstLine="709"/>
        <w:jc w:val="both"/>
        <w:rPr>
          <w:lang w:val="ru-RU"/>
        </w:rPr>
      </w:pPr>
      <w:r w:rsidRPr="00F630E8">
        <w:rPr>
          <w:lang w:val="ru-RU"/>
        </w:rPr>
        <w:t>- с</w:t>
      </w:r>
      <w:r w:rsidR="00EC65DD" w:rsidRPr="00F630E8">
        <w:rPr>
          <w:lang w:val="ru-RU"/>
        </w:rPr>
        <w:t>приймати іноземну мову на слух (</w:t>
      </w:r>
      <w:r w:rsidRPr="00F630E8">
        <w:rPr>
          <w:lang w:val="ru-RU"/>
        </w:rPr>
        <w:t>розуміти основний зміст чіткого нормативного мовлення за вивчуваними темами</w:t>
      </w:r>
      <w:r w:rsidR="00EC65DD" w:rsidRPr="00F630E8">
        <w:rPr>
          <w:lang w:val="ru-RU"/>
        </w:rPr>
        <w:t>)</w:t>
      </w:r>
      <w:r w:rsidRPr="00F630E8">
        <w:rPr>
          <w:lang w:val="ru-RU"/>
        </w:rPr>
        <w:t>;</w:t>
      </w:r>
    </w:p>
    <w:p w14:paraId="1B63AEDC" w14:textId="77777777" w:rsidR="00B7162D" w:rsidRPr="00F630E8" w:rsidRDefault="00B7162D" w:rsidP="00A45175">
      <w:pPr>
        <w:ind w:firstLine="709"/>
        <w:jc w:val="both"/>
        <w:rPr>
          <w:lang w:val="ru-RU"/>
        </w:rPr>
      </w:pPr>
      <w:r w:rsidRPr="00F630E8">
        <w:rPr>
          <w:lang w:val="ru-RU"/>
        </w:rPr>
        <w:t xml:space="preserve">- читати й писати іноземною мовою; </w:t>
      </w:r>
    </w:p>
    <w:p w14:paraId="5A37E54B" w14:textId="77777777" w:rsidR="00B7162D" w:rsidRPr="00F630E8" w:rsidRDefault="00B7162D" w:rsidP="00A45175">
      <w:pPr>
        <w:ind w:firstLine="709"/>
        <w:jc w:val="both"/>
        <w:rPr>
          <w:lang w:val="ru-RU"/>
        </w:rPr>
      </w:pPr>
      <w:r w:rsidRPr="00F630E8">
        <w:rPr>
          <w:lang w:val="ru-RU"/>
        </w:rPr>
        <w:t>- зв’язно висловлювати свої думки іноземною мовою</w:t>
      </w:r>
      <w:r w:rsidR="00640A12" w:rsidRPr="00F630E8">
        <w:rPr>
          <w:lang w:val="ru-RU"/>
        </w:rPr>
        <w:t xml:space="preserve"> у формі двалогу і монологу</w:t>
      </w:r>
      <w:r w:rsidRPr="00F630E8">
        <w:rPr>
          <w:lang w:val="ru-RU"/>
        </w:rPr>
        <w:t xml:space="preserve">; </w:t>
      </w:r>
    </w:p>
    <w:p w14:paraId="2D645101" w14:textId="77777777" w:rsidR="00B7162D" w:rsidRPr="00F630E8" w:rsidRDefault="00B7162D" w:rsidP="00A45175">
      <w:pPr>
        <w:ind w:firstLine="709"/>
        <w:jc w:val="both"/>
        <w:rPr>
          <w:lang w:val="ru-RU"/>
        </w:rPr>
      </w:pPr>
      <w:r w:rsidRPr="00F630E8">
        <w:rPr>
          <w:lang w:val="ru-RU"/>
        </w:rPr>
        <w:t>- перекладати письмово та усно з іноземної мови на українську та з української на іноземну тексти</w:t>
      </w:r>
      <w:r w:rsidR="00A45175" w:rsidRPr="00F630E8">
        <w:rPr>
          <w:lang w:val="ru-RU"/>
        </w:rPr>
        <w:t xml:space="preserve"> за вивчуваною тематикою</w:t>
      </w:r>
      <w:r w:rsidRPr="00F630E8">
        <w:rPr>
          <w:lang w:val="ru-RU"/>
        </w:rPr>
        <w:t>;</w:t>
      </w:r>
    </w:p>
    <w:p w14:paraId="7C845645" w14:textId="77777777" w:rsidR="00B7162D" w:rsidRPr="00F630E8" w:rsidRDefault="00B7162D" w:rsidP="00A45175">
      <w:pPr>
        <w:ind w:firstLine="709"/>
        <w:jc w:val="both"/>
        <w:rPr>
          <w:lang w:val="ru-RU"/>
        </w:rPr>
      </w:pPr>
      <w:r w:rsidRPr="00F630E8">
        <w:rPr>
          <w:lang w:val="ru-RU"/>
        </w:rPr>
        <w:t>- осмислити</w:t>
      </w:r>
      <w:r w:rsidRPr="00F630E8">
        <w:rPr>
          <w:b/>
          <w:lang w:val="ru-RU"/>
        </w:rPr>
        <w:t xml:space="preserve"> </w:t>
      </w:r>
      <w:r w:rsidRPr="00F630E8">
        <w:rPr>
          <w:lang w:val="ru-RU"/>
        </w:rPr>
        <w:t xml:space="preserve">систему мови й правила функціонування мовних одиниць </w:t>
      </w:r>
      <w:r w:rsidR="00640A12" w:rsidRPr="00F630E8">
        <w:rPr>
          <w:lang w:val="ru-RU"/>
        </w:rPr>
        <w:t>у</w:t>
      </w:r>
      <w:r w:rsidRPr="00F630E8">
        <w:rPr>
          <w:lang w:val="ru-RU"/>
        </w:rPr>
        <w:t xml:space="preserve"> комунікації, а також </w:t>
      </w:r>
      <w:r w:rsidR="00640A12" w:rsidRPr="00F630E8">
        <w:rPr>
          <w:lang w:val="ru-RU"/>
        </w:rPr>
        <w:t>матиме с</w:t>
      </w:r>
      <w:r w:rsidRPr="00F630E8">
        <w:rPr>
          <w:lang w:val="ru-RU"/>
        </w:rPr>
        <w:t>форм</w:t>
      </w:r>
      <w:r w:rsidR="00640A12" w:rsidRPr="00F630E8">
        <w:rPr>
          <w:lang w:val="ru-RU"/>
        </w:rPr>
        <w:t>овані вміння</w:t>
      </w:r>
      <w:r w:rsidRPr="00F630E8">
        <w:rPr>
          <w:lang w:val="ru-RU"/>
        </w:rPr>
        <w:t xml:space="preserve"> аналізувати, узагальнювати й система</w:t>
      </w:r>
      <w:r w:rsidR="00640A12" w:rsidRPr="00F630E8">
        <w:rPr>
          <w:lang w:val="ru-RU"/>
        </w:rPr>
        <w:t>тизувати факти мови й мовлення;</w:t>
      </w:r>
    </w:p>
    <w:p w14:paraId="7BEE9D22" w14:textId="77777777" w:rsidR="00640A12" w:rsidRPr="00F630E8" w:rsidRDefault="00640A12" w:rsidP="00A45175">
      <w:pPr>
        <w:pStyle w:val="a5"/>
        <w:jc w:val="both"/>
        <w:rPr>
          <w:b/>
          <w:bCs/>
          <w:lang w:val="uk-UA"/>
        </w:rPr>
      </w:pPr>
      <w:r w:rsidRPr="00F630E8">
        <w:rPr>
          <w:lang w:val="ru-RU"/>
        </w:rPr>
        <w:t xml:space="preserve">- </w:t>
      </w:r>
      <w:r w:rsidRPr="00F630E8">
        <w:rPr>
          <w:iCs/>
          <w:lang w:val="uk-UA"/>
        </w:rPr>
        <w:t>створювати творчі проє</w:t>
      </w:r>
      <w:r w:rsidR="00555BEC" w:rsidRPr="00F630E8">
        <w:rPr>
          <w:iCs/>
          <w:lang w:val="uk-UA"/>
        </w:rPr>
        <w:t>кти</w:t>
      </w:r>
      <w:r w:rsidRPr="00F630E8">
        <w:rPr>
          <w:iCs/>
          <w:lang w:val="uk-UA"/>
        </w:rPr>
        <w:t xml:space="preserve"> та презентувати їх </w:t>
      </w:r>
      <w:r w:rsidR="00E30712" w:rsidRPr="00F630E8">
        <w:rPr>
          <w:iCs/>
          <w:lang w:val="uk-UA"/>
        </w:rPr>
        <w:t>іноземною</w:t>
      </w:r>
      <w:r w:rsidRPr="00F630E8">
        <w:rPr>
          <w:iCs/>
          <w:lang w:val="uk-UA"/>
        </w:rPr>
        <w:t xml:space="preserve"> мовою</w:t>
      </w:r>
      <w:r w:rsidRPr="00F630E8">
        <w:rPr>
          <w:i/>
          <w:iCs/>
          <w:lang w:val="uk-UA"/>
        </w:rPr>
        <w:t>.</w:t>
      </w:r>
    </w:p>
    <w:p w14:paraId="1F79323F" w14:textId="77777777" w:rsidR="00C304B8" w:rsidRPr="00F630E8" w:rsidRDefault="00C304B8" w:rsidP="00C304B8">
      <w:pPr>
        <w:pStyle w:val="2"/>
        <w:rPr>
          <w:rFonts w:ascii="Times New Roman" w:hAnsi="Times New Roman" w:cs="Times New Roman"/>
          <w:color w:val="auto"/>
          <w:sz w:val="24"/>
          <w:szCs w:val="24"/>
          <w:lang w:val="ru-RU"/>
        </w:rPr>
      </w:pPr>
      <w:r w:rsidRPr="00F630E8">
        <w:rPr>
          <w:rFonts w:ascii="Times New Roman" w:hAnsi="Times New Roman" w:cs="Times New Roman"/>
          <w:color w:val="auto"/>
          <w:sz w:val="24"/>
          <w:szCs w:val="24"/>
          <w:lang w:val="ru-RU"/>
        </w:rPr>
        <w:t xml:space="preserve">У разі успішного завершення курсу здобувач </w:t>
      </w:r>
      <w:r w:rsidRPr="00F630E8">
        <w:rPr>
          <w:rFonts w:ascii="Times New Roman" w:hAnsi="Times New Roman" w:cs="Times New Roman"/>
          <w:color w:val="auto"/>
          <w:sz w:val="24"/>
          <w:szCs w:val="24"/>
          <w:u w:val="single"/>
          <w:lang w:val="ru-RU"/>
        </w:rPr>
        <w:t xml:space="preserve">зможе </w:t>
      </w:r>
      <w:r w:rsidRPr="00F630E8">
        <w:rPr>
          <w:rFonts w:ascii="Times New Roman" w:hAnsi="Times New Roman" w:cs="Times New Roman"/>
          <w:b/>
          <w:bCs/>
          <w:color w:val="auto"/>
          <w:sz w:val="24"/>
          <w:szCs w:val="24"/>
          <w:u w:val="single"/>
          <w:lang w:val="ru-RU"/>
        </w:rPr>
        <w:t>набути таких компетентностей</w:t>
      </w:r>
      <w:r w:rsidRPr="00F630E8">
        <w:rPr>
          <w:rFonts w:ascii="Times New Roman" w:hAnsi="Times New Roman" w:cs="Times New Roman"/>
          <w:color w:val="auto"/>
          <w:sz w:val="24"/>
          <w:szCs w:val="24"/>
          <w:u w:val="single"/>
          <w:lang w:val="ru-RU"/>
        </w:rPr>
        <w:t>:</w:t>
      </w:r>
    </w:p>
    <w:p w14:paraId="0C0F1C2A" w14:textId="77777777" w:rsidR="003A707B" w:rsidRPr="00F630E8" w:rsidRDefault="003A707B" w:rsidP="00844E18">
      <w:pPr>
        <w:outlineLvl w:val="0"/>
        <w:rPr>
          <w:lang w:val="ru-RU"/>
        </w:rPr>
      </w:pPr>
    </w:p>
    <w:p w14:paraId="5EB5BC01" w14:textId="77777777" w:rsidR="00C304B8" w:rsidRPr="00F630E8" w:rsidRDefault="00C304B8" w:rsidP="00C304B8">
      <w:pPr>
        <w:jc w:val="both"/>
        <w:rPr>
          <w:lang w:val="uk-UA"/>
        </w:rPr>
      </w:pPr>
      <w:r w:rsidRPr="00F630E8">
        <w:rPr>
          <w:lang w:val="uk-UA"/>
        </w:rPr>
        <w:t xml:space="preserve">ІК. Здатність розв’язувати складні спеціалізовані задачі і практичні проблеми спеціальної та інклюзивної освіти у процесі корекційно-педагогічної, діагностико-консультативної, дослідницької </w:t>
      </w:r>
      <w:r w:rsidRPr="00F630E8">
        <w:rPr>
          <w:lang w:val="uk-UA"/>
        </w:rPr>
        <w:lastRenderedPageBreak/>
        <w:t>та культурно-просвітницької діяльності або у процесі навчання, що передбачає застосування основних теорій і методів дефектології і характеризується комплексністю та невизначеністю умов.</w:t>
      </w:r>
    </w:p>
    <w:p w14:paraId="7CFA6261" w14:textId="77777777" w:rsidR="00C304B8" w:rsidRPr="00F630E8" w:rsidRDefault="00C304B8" w:rsidP="00C304B8">
      <w:pPr>
        <w:jc w:val="both"/>
        <w:rPr>
          <w:lang w:val="uk-UA"/>
        </w:rPr>
      </w:pPr>
      <w:r w:rsidRPr="00F630E8">
        <w:rPr>
          <w:lang w:val="uk-UA"/>
        </w:rPr>
        <w:t xml:space="preserve">ЗК-4. Здатність застосовувати знання у практичних ситуаціях. </w:t>
      </w:r>
    </w:p>
    <w:p w14:paraId="2C9D1249" w14:textId="77777777" w:rsidR="00C304B8" w:rsidRPr="00F630E8" w:rsidRDefault="00C304B8" w:rsidP="00C304B8">
      <w:pPr>
        <w:jc w:val="both"/>
        <w:rPr>
          <w:lang w:val="uk-UA"/>
        </w:rPr>
      </w:pPr>
      <w:r w:rsidRPr="00F630E8">
        <w:rPr>
          <w:lang w:val="uk-UA"/>
        </w:rPr>
        <w:t xml:space="preserve">ЗК-6. Здатність використовувати інформаційні та комунікаційні технології. </w:t>
      </w:r>
    </w:p>
    <w:p w14:paraId="20D3357E" w14:textId="77777777" w:rsidR="00C304B8" w:rsidRPr="00F630E8" w:rsidRDefault="00C304B8" w:rsidP="00C304B8">
      <w:pPr>
        <w:jc w:val="both"/>
        <w:rPr>
          <w:lang w:val="uk-UA"/>
        </w:rPr>
      </w:pPr>
      <w:r w:rsidRPr="00F630E8">
        <w:rPr>
          <w:lang w:val="uk-UA"/>
        </w:rPr>
        <w:t xml:space="preserve">ЗК-7. Здатність вчитися і оволодівати сучасними знаннями. </w:t>
      </w:r>
    </w:p>
    <w:p w14:paraId="61B7D460" w14:textId="77777777" w:rsidR="00C304B8" w:rsidRPr="00F630E8" w:rsidRDefault="00C304B8" w:rsidP="00C304B8">
      <w:pPr>
        <w:jc w:val="both"/>
        <w:rPr>
          <w:lang w:val="uk-UA"/>
        </w:rPr>
      </w:pPr>
      <w:r w:rsidRPr="00F630E8">
        <w:rPr>
          <w:lang w:val="uk-UA"/>
        </w:rPr>
        <w:t xml:space="preserve">СК-2. Здатність до аналізу вітчизняного та зарубіжного досвіду становлення і розвитку спеціальної та інклюзивної освіти. </w:t>
      </w:r>
    </w:p>
    <w:p w14:paraId="645B4A27" w14:textId="77777777" w:rsidR="00C304B8" w:rsidRPr="00F630E8" w:rsidRDefault="00C304B8" w:rsidP="00C304B8">
      <w:pPr>
        <w:jc w:val="both"/>
        <w:rPr>
          <w:lang w:val="uk-UA"/>
        </w:rPr>
      </w:pPr>
      <w:r w:rsidRPr="00F630E8">
        <w:rPr>
          <w:lang w:val="uk-UA"/>
        </w:rPr>
        <w:t>СК-14. Здатність до роботи із спільнотою – на місцевому, регіональному, національному, європейському і більш широкому глобальному рівнях з метою формування толерантного, гуманного ставлення до осіб з особливими освітніми потребами, розвитку здатності до рефлексії, включаючи спроможність обдумувати як власні, так й інші системи цінностей.</w:t>
      </w:r>
    </w:p>
    <w:p w14:paraId="7F2093F7" w14:textId="77777777" w:rsidR="004B32BE" w:rsidRPr="00F630E8" w:rsidRDefault="004B32BE" w:rsidP="004B32BE">
      <w:pPr>
        <w:pStyle w:val="a5"/>
        <w:tabs>
          <w:tab w:val="left" w:pos="576"/>
        </w:tabs>
        <w:ind w:left="232" w:right="110"/>
        <w:jc w:val="both"/>
        <w:rPr>
          <w:b/>
          <w:u w:val="single"/>
          <w:lang w:val="ru-RU"/>
        </w:rPr>
      </w:pPr>
      <w:r w:rsidRPr="00F630E8">
        <w:rPr>
          <w:b/>
          <w:lang w:val="ru-RU"/>
        </w:rPr>
        <w:t>У разі успішного завершення курсу здобувач</w:t>
      </w:r>
      <w:r w:rsidRPr="00F630E8">
        <w:rPr>
          <w:lang w:val="ru-RU"/>
        </w:rPr>
        <w:t xml:space="preserve"> </w:t>
      </w:r>
      <w:r w:rsidRPr="00F630E8">
        <w:rPr>
          <w:b/>
          <w:u w:val="single"/>
          <w:lang w:val="ru-RU"/>
        </w:rPr>
        <w:t>зможе набути результатів навчання:</w:t>
      </w:r>
    </w:p>
    <w:p w14:paraId="5F1430A2" w14:textId="6CC1330B" w:rsidR="00C304B8" w:rsidRPr="00F630E8" w:rsidRDefault="00C304B8" w:rsidP="00C304B8">
      <w:pPr>
        <w:jc w:val="both"/>
        <w:rPr>
          <w:lang w:val="uk-UA"/>
        </w:rPr>
      </w:pPr>
      <w:r w:rsidRPr="00F630E8">
        <w:rPr>
          <w:lang w:val="uk-UA"/>
        </w:rPr>
        <w:t>РН2</w:t>
      </w:r>
      <w:r w:rsidR="004B32BE" w:rsidRPr="00F630E8">
        <w:rPr>
          <w:lang w:val="uk-UA"/>
        </w:rPr>
        <w:t xml:space="preserve">. </w:t>
      </w:r>
      <w:r w:rsidRPr="00F630E8">
        <w:rPr>
          <w:lang w:val="uk-UA"/>
        </w:rPr>
        <w:t xml:space="preserve">Здійснювати пошук, аналіз і синтез інформації з різних джерел для розв’язування конкретних задач спеціальної та інклюзивної освіти. </w:t>
      </w:r>
    </w:p>
    <w:p w14:paraId="5A9C11BA" w14:textId="0A6C06BC" w:rsidR="00C304B8" w:rsidRPr="00F630E8" w:rsidRDefault="00C304B8" w:rsidP="00C304B8">
      <w:pPr>
        <w:jc w:val="both"/>
        <w:rPr>
          <w:lang w:val="uk-UA"/>
        </w:rPr>
      </w:pPr>
      <w:r w:rsidRPr="00F630E8">
        <w:rPr>
          <w:lang w:val="uk-UA"/>
        </w:rPr>
        <w:t>РН7.</w:t>
      </w:r>
      <w:r w:rsidR="004B32BE" w:rsidRPr="00F630E8">
        <w:rPr>
          <w:lang w:val="uk-UA"/>
        </w:rPr>
        <w:t xml:space="preserve"> </w:t>
      </w:r>
      <w:r w:rsidRPr="00F630E8">
        <w:rPr>
          <w:lang w:val="uk-UA"/>
        </w:rPr>
        <w:t xml:space="preserve">Вільно спілкуватися державною та іноземною мовами у професійному середовищі, володіти фаховою термінологією та професійним дискурсом. </w:t>
      </w:r>
    </w:p>
    <w:p w14:paraId="136539F0" w14:textId="2FF8488D" w:rsidR="00C304B8" w:rsidRPr="00F630E8" w:rsidRDefault="00C304B8" w:rsidP="00C304B8">
      <w:pPr>
        <w:jc w:val="both"/>
        <w:rPr>
          <w:lang w:val="uk-UA"/>
        </w:rPr>
      </w:pPr>
      <w:r w:rsidRPr="00F630E8">
        <w:rPr>
          <w:lang w:val="uk-UA"/>
        </w:rPr>
        <w:t>РН15.</w:t>
      </w:r>
      <w:r w:rsidR="004B32BE" w:rsidRPr="00F630E8">
        <w:rPr>
          <w:lang w:val="uk-UA"/>
        </w:rPr>
        <w:t xml:space="preserve"> </w:t>
      </w:r>
      <w:r w:rsidRPr="00F630E8">
        <w:rPr>
          <w:lang w:val="uk-UA"/>
        </w:rPr>
        <w:t xml:space="preserve">Застосовувати у професійній діяльності сучасні універсальні та спеціалізовані інформаційні системи та програмні продукти; бібліотечні ресурси та технології, зокрема електронні; спеціальну апаратуру та інструменти. </w:t>
      </w:r>
    </w:p>
    <w:p w14:paraId="30B8D8C7" w14:textId="2E5DAA08" w:rsidR="00C304B8" w:rsidRPr="00F630E8" w:rsidRDefault="00C304B8" w:rsidP="00C304B8">
      <w:pPr>
        <w:jc w:val="both"/>
        <w:rPr>
          <w:lang w:val="uk-UA"/>
        </w:rPr>
      </w:pPr>
      <w:r w:rsidRPr="00F630E8">
        <w:rPr>
          <w:lang w:val="uk-UA"/>
        </w:rPr>
        <w:t>РН17.</w:t>
      </w:r>
      <w:r w:rsidR="004B32BE" w:rsidRPr="00F630E8">
        <w:rPr>
          <w:lang w:val="uk-UA"/>
        </w:rPr>
        <w:t xml:space="preserve"> </w:t>
      </w:r>
      <w:r w:rsidRPr="00F630E8">
        <w:rPr>
          <w:lang w:val="uk-UA"/>
        </w:rPr>
        <w:t>Мати навички самостійного навчання та пошуку необхідної інформації.</w:t>
      </w:r>
    </w:p>
    <w:p w14:paraId="2D4CD9B3" w14:textId="6857AFB9" w:rsidR="00C304B8" w:rsidRPr="00F630E8" w:rsidRDefault="00C304B8" w:rsidP="00C304B8">
      <w:pPr>
        <w:jc w:val="both"/>
        <w:rPr>
          <w:lang w:val="uk-UA"/>
        </w:rPr>
      </w:pPr>
      <w:r w:rsidRPr="00F630E8">
        <w:rPr>
          <w:lang w:val="uk-UA"/>
        </w:rPr>
        <w:t>РН19.</w:t>
      </w:r>
      <w:r w:rsidR="004B32BE" w:rsidRPr="00F630E8">
        <w:rPr>
          <w:lang w:val="uk-UA"/>
        </w:rPr>
        <w:t xml:space="preserve"> </w:t>
      </w:r>
      <w:r w:rsidRPr="00F630E8">
        <w:rPr>
          <w:lang w:val="uk-UA"/>
        </w:rPr>
        <w:t>Володіти основними принципами, правилами, прийомами і формами суб’єкт-суб’єктної комунікації.</w:t>
      </w:r>
    </w:p>
    <w:p w14:paraId="3AB81FA5" w14:textId="77777777" w:rsidR="003A707B" w:rsidRPr="00F630E8" w:rsidRDefault="003A707B" w:rsidP="00844E18">
      <w:pPr>
        <w:outlineLvl w:val="0"/>
        <w:rPr>
          <w:lang w:val="uk-UA"/>
        </w:rPr>
      </w:pPr>
    </w:p>
    <w:p w14:paraId="44A2D31C" w14:textId="77777777" w:rsidR="003A707B" w:rsidRPr="00F630E8" w:rsidRDefault="003A707B" w:rsidP="00844E18">
      <w:pPr>
        <w:outlineLvl w:val="0"/>
        <w:rPr>
          <w:lang w:val="uk-UA"/>
        </w:rPr>
      </w:pPr>
    </w:p>
    <w:p w14:paraId="3589AEAB" w14:textId="77777777" w:rsidR="00844E18" w:rsidRPr="00F630E8" w:rsidRDefault="00566A39" w:rsidP="00844E18">
      <w:pPr>
        <w:outlineLvl w:val="0"/>
        <w:rPr>
          <w:rFonts w:eastAsia="Times New Roman"/>
          <w:b/>
          <w:bCs/>
          <w:kern w:val="36"/>
          <w:lang w:val="uk-UA"/>
        </w:rPr>
      </w:pPr>
      <w:r w:rsidRPr="00F630E8">
        <w:rPr>
          <w:b/>
          <w:bCs/>
          <w:color w:val="000000"/>
          <w:kern w:val="36"/>
          <w:lang w:val="uk-UA"/>
        </w:rPr>
        <w:t>ОСНОВНІ НАВЧАЛЬНІ</w:t>
      </w:r>
      <w:r w:rsidR="00142B13" w:rsidRPr="00F630E8">
        <w:rPr>
          <w:b/>
          <w:bCs/>
          <w:color w:val="000000"/>
          <w:kern w:val="36"/>
          <w:lang w:val="uk-UA"/>
        </w:rPr>
        <w:t xml:space="preserve"> </w:t>
      </w:r>
      <w:r w:rsidR="006C4032" w:rsidRPr="00F630E8">
        <w:rPr>
          <w:b/>
          <w:bCs/>
          <w:color w:val="000000"/>
          <w:kern w:val="36"/>
          <w:lang w:val="uk-UA"/>
        </w:rPr>
        <w:t>РЕСУРСИ</w:t>
      </w:r>
    </w:p>
    <w:p w14:paraId="68B343CF" w14:textId="403D5549" w:rsidR="00F630E8" w:rsidRPr="00F630E8" w:rsidRDefault="00BC74D5" w:rsidP="00F630E8">
      <w:pPr>
        <w:jc w:val="both"/>
        <w:rPr>
          <w:rFonts w:eastAsia="Times New Roman"/>
          <w:i/>
          <w:lang w:val="uk-UA"/>
        </w:rPr>
      </w:pPr>
      <w:r w:rsidRPr="00F630E8">
        <w:rPr>
          <w:i/>
          <w:color w:val="000000"/>
          <w:lang w:val="uk-UA"/>
        </w:rPr>
        <w:t>Базовий підручник</w:t>
      </w:r>
      <w:r w:rsidR="009C02D2" w:rsidRPr="00F630E8">
        <w:rPr>
          <w:i/>
          <w:color w:val="000000"/>
          <w:lang w:val="uk-UA"/>
        </w:rPr>
        <w:t>,</w:t>
      </w:r>
      <w:r w:rsidRPr="00F630E8">
        <w:rPr>
          <w:i/>
          <w:color w:val="000000"/>
          <w:lang w:val="uk-UA"/>
        </w:rPr>
        <w:t xml:space="preserve"> додаткові навчальні матеріали, </w:t>
      </w:r>
      <w:r w:rsidRPr="00F630E8">
        <w:rPr>
          <w:i/>
          <w:lang w:val="uk-UA"/>
        </w:rPr>
        <w:t xml:space="preserve">індивідуальні дослідницькі завдання </w:t>
      </w:r>
      <w:r w:rsidRPr="00F630E8">
        <w:rPr>
          <w:i/>
          <w:color w:val="000000"/>
          <w:lang w:val="uk-UA"/>
        </w:rPr>
        <w:t>та</w:t>
      </w:r>
      <w:r w:rsidR="009C02D2" w:rsidRPr="00F630E8">
        <w:rPr>
          <w:i/>
          <w:color w:val="000000"/>
          <w:lang w:val="uk-UA"/>
        </w:rPr>
        <w:t xml:space="preserve"> </w:t>
      </w:r>
      <w:r w:rsidRPr="00F630E8">
        <w:rPr>
          <w:i/>
          <w:lang w:val="uk-UA"/>
        </w:rPr>
        <w:t xml:space="preserve">методичні рекомендації до їх виконання розміщені на платформі </w:t>
      </w:r>
      <w:r w:rsidRPr="00F630E8">
        <w:rPr>
          <w:i/>
        </w:rPr>
        <w:t>Moodle</w:t>
      </w:r>
      <w:r w:rsidR="00F87D01" w:rsidRPr="00F630E8">
        <w:rPr>
          <w:i/>
          <w:lang w:val="uk-UA"/>
        </w:rPr>
        <w:t xml:space="preserve"> СЕЗН ЗНУ</w:t>
      </w:r>
      <w:r w:rsidRPr="00F630E8">
        <w:rPr>
          <w:i/>
          <w:lang w:val="uk-UA"/>
        </w:rPr>
        <w:t>:</w:t>
      </w:r>
      <w:r w:rsidR="00C62531" w:rsidRPr="00F630E8">
        <w:rPr>
          <w:i/>
          <w:lang w:val="uk-UA"/>
        </w:rPr>
        <w:t xml:space="preserve"> </w:t>
      </w:r>
      <w:r w:rsidR="00F630E8" w:rsidRPr="00F630E8">
        <w:rPr>
          <w:rFonts w:eastAsia="Times New Roman"/>
          <w:i/>
          <w:lang w:val="uk-UA"/>
        </w:rPr>
        <w:t>https://moodle.znu.edu.ua/course/view.php?id=16400</w:t>
      </w:r>
    </w:p>
    <w:p w14:paraId="7DFE9342" w14:textId="73D5BC3F" w:rsidR="00334968" w:rsidRPr="00F630E8" w:rsidRDefault="00334968" w:rsidP="00334968">
      <w:pPr>
        <w:jc w:val="both"/>
        <w:rPr>
          <w:rFonts w:eastAsia="Times New Roman"/>
          <w:i/>
          <w:lang w:val="uk-UA"/>
        </w:rPr>
      </w:pPr>
    </w:p>
    <w:p w14:paraId="65E6E6F9" w14:textId="77777777" w:rsidR="00844E18" w:rsidRPr="00F630E8" w:rsidRDefault="00E148C2" w:rsidP="00844E18">
      <w:pPr>
        <w:rPr>
          <w:lang w:val="uk-UA"/>
        </w:rPr>
      </w:pPr>
      <w:r w:rsidRPr="00F630E8">
        <w:rPr>
          <w:b/>
          <w:bCs/>
          <w:color w:val="000000"/>
          <w:lang w:val="uk-UA"/>
        </w:rPr>
        <w:t>КОНТРОЛЬНІ ЗАХОДИ</w:t>
      </w:r>
      <w:r w:rsidR="00687F1E" w:rsidRPr="00F630E8">
        <w:rPr>
          <w:b/>
          <w:bCs/>
          <w:color w:val="000000"/>
          <w:lang w:val="uk-UA"/>
        </w:rPr>
        <w:t xml:space="preserve"> </w:t>
      </w:r>
    </w:p>
    <w:p w14:paraId="6637BD9D" w14:textId="77777777" w:rsidR="00722E9F" w:rsidRPr="00F630E8" w:rsidRDefault="00722E9F" w:rsidP="00722E9F">
      <w:pPr>
        <w:jc w:val="both"/>
        <w:rPr>
          <w:b/>
          <w:bCs/>
          <w:iCs/>
          <w:color w:val="000000"/>
          <w:u w:val="single"/>
          <w:lang w:val="uk-UA"/>
        </w:rPr>
      </w:pPr>
      <w:r w:rsidRPr="00F630E8">
        <w:rPr>
          <w:b/>
          <w:bCs/>
          <w:iCs/>
          <w:color w:val="000000"/>
          <w:u w:val="single"/>
          <w:lang w:val="uk-UA"/>
        </w:rPr>
        <w:t>Поточні контрольні заходи</w:t>
      </w:r>
    </w:p>
    <w:p w14:paraId="0372241A" w14:textId="77777777" w:rsidR="00722E9F" w:rsidRPr="00F630E8" w:rsidRDefault="00A179AD" w:rsidP="0047546C">
      <w:pPr>
        <w:jc w:val="both"/>
        <w:rPr>
          <w:iCs/>
          <w:color w:val="000000"/>
          <w:lang w:val="uk-UA"/>
        </w:rPr>
      </w:pPr>
      <w:r w:rsidRPr="00F630E8">
        <w:rPr>
          <w:b/>
          <w:lang w:val="uk-UA" w:eastAsia="uk-UA"/>
        </w:rPr>
        <w:t>Д</w:t>
      </w:r>
      <w:r w:rsidRPr="00F630E8">
        <w:rPr>
          <w:b/>
          <w:lang w:val="ru-RU" w:eastAsia="uk-UA"/>
        </w:rPr>
        <w:t>иктант за тематичним глосарієм</w:t>
      </w:r>
      <w:r w:rsidRPr="00F630E8">
        <w:rPr>
          <w:b/>
          <w:bCs/>
          <w:iCs/>
          <w:color w:val="000000"/>
          <w:lang w:val="uk-UA"/>
        </w:rPr>
        <w:t xml:space="preserve"> </w:t>
      </w:r>
      <w:r w:rsidR="001A4DC5" w:rsidRPr="00F630E8">
        <w:rPr>
          <w:iCs/>
          <w:color w:val="000000"/>
          <w:lang w:val="uk-UA"/>
        </w:rPr>
        <w:t>(</w:t>
      </w:r>
      <w:r w:rsidR="001A4DC5" w:rsidRPr="00F630E8">
        <w:rPr>
          <w:i/>
          <w:iCs/>
        </w:rPr>
        <w:t>max</w:t>
      </w:r>
      <w:r w:rsidR="00257A75" w:rsidRPr="00F630E8">
        <w:rPr>
          <w:iCs/>
          <w:lang w:val="ru-RU"/>
        </w:rPr>
        <w:t xml:space="preserve"> </w:t>
      </w:r>
      <w:r w:rsidR="0047546C" w:rsidRPr="00F630E8">
        <w:rPr>
          <w:iCs/>
          <w:lang w:val="ru-RU"/>
        </w:rPr>
        <w:t>4</w:t>
      </w:r>
      <w:r w:rsidR="001A4DC5" w:rsidRPr="00F630E8">
        <w:rPr>
          <w:iCs/>
          <w:lang w:val="ru-RU"/>
        </w:rPr>
        <w:t xml:space="preserve"> </w:t>
      </w:r>
      <w:r w:rsidR="001A4DC5" w:rsidRPr="00F630E8">
        <w:rPr>
          <w:iCs/>
          <w:lang w:val="uk-UA"/>
        </w:rPr>
        <w:t>бал</w:t>
      </w:r>
      <w:r w:rsidR="0047546C" w:rsidRPr="00F630E8">
        <w:rPr>
          <w:iCs/>
          <w:lang w:val="uk-UA"/>
        </w:rPr>
        <w:t>и</w:t>
      </w:r>
      <w:r w:rsidR="0047546C" w:rsidRPr="00F630E8">
        <w:rPr>
          <w:iCs/>
          <w:color w:val="000000"/>
          <w:lang w:val="uk-UA"/>
        </w:rPr>
        <w:t xml:space="preserve">). </w:t>
      </w:r>
      <w:r w:rsidR="0047546C" w:rsidRPr="00F630E8">
        <w:rPr>
          <w:lang w:val="ru-RU" w:eastAsia="uk-UA"/>
        </w:rPr>
        <w:t xml:space="preserve">Тестові питання оцінюються: правильно / неправильно. Кількість питань </w:t>
      </w:r>
      <w:r w:rsidR="00C20A51" w:rsidRPr="00F630E8">
        <w:rPr>
          <w:lang w:val="ru-RU" w:eastAsia="uk-UA"/>
        </w:rPr>
        <w:t xml:space="preserve">у завданні </w:t>
      </w:r>
      <w:r w:rsidR="0047546C" w:rsidRPr="00F630E8">
        <w:rPr>
          <w:lang w:val="ru-RU" w:eastAsia="uk-UA"/>
        </w:rPr>
        <w:t>– 10.</w:t>
      </w:r>
      <w:r w:rsidR="0047546C" w:rsidRPr="00F630E8">
        <w:rPr>
          <w:lang w:val="uk-UA" w:eastAsia="uk-UA"/>
        </w:rPr>
        <w:t xml:space="preserve"> </w:t>
      </w:r>
      <w:r w:rsidR="0047546C" w:rsidRPr="00F630E8">
        <w:rPr>
          <w:lang w:val="ru-RU" w:eastAsia="uk-UA"/>
        </w:rPr>
        <w:t>Правильна відповідь оцінюється у 0,1 бали.</w:t>
      </w:r>
      <w:r w:rsidR="00722E9F" w:rsidRPr="00F630E8">
        <w:rPr>
          <w:iCs/>
          <w:color w:val="000000"/>
          <w:lang w:val="uk-UA"/>
        </w:rPr>
        <w:t xml:space="preserve"> </w:t>
      </w:r>
      <w:r w:rsidR="00453DBC" w:rsidRPr="00F630E8">
        <w:rPr>
          <w:iCs/>
          <w:color w:val="000000"/>
          <w:lang w:val="uk-UA"/>
        </w:rPr>
        <w:t>Слова</w:t>
      </w:r>
      <w:r w:rsidR="00722E9F" w:rsidRPr="00F630E8">
        <w:rPr>
          <w:iCs/>
          <w:color w:val="000000"/>
          <w:lang w:val="uk-UA"/>
        </w:rPr>
        <w:t xml:space="preserve"> для вивчення визначаються під час проходження розділу підручника. </w:t>
      </w:r>
    </w:p>
    <w:p w14:paraId="4CDFBAC8" w14:textId="77777777" w:rsidR="00C42143" w:rsidRPr="00F630E8" w:rsidRDefault="001A4DC5" w:rsidP="00C42143">
      <w:pPr>
        <w:pStyle w:val="Default"/>
        <w:jc w:val="both"/>
      </w:pPr>
      <w:r w:rsidRPr="00F630E8">
        <w:rPr>
          <w:b/>
          <w:iCs/>
          <w:lang w:val="uk-UA"/>
        </w:rPr>
        <w:t xml:space="preserve">Підготовлене монологічне мовлення </w:t>
      </w:r>
      <w:r w:rsidRPr="00F630E8">
        <w:rPr>
          <w:iCs/>
          <w:lang w:val="uk-UA"/>
        </w:rPr>
        <w:t>(</w:t>
      </w:r>
      <w:r w:rsidRPr="00F630E8">
        <w:rPr>
          <w:i/>
          <w:iCs/>
        </w:rPr>
        <w:t>max</w:t>
      </w:r>
      <w:r w:rsidRPr="00F630E8">
        <w:rPr>
          <w:iCs/>
        </w:rPr>
        <w:t xml:space="preserve"> </w:t>
      </w:r>
      <w:r w:rsidR="0047546C" w:rsidRPr="00F630E8">
        <w:rPr>
          <w:iCs/>
          <w:lang w:val="uk-UA"/>
        </w:rPr>
        <w:t>15</w:t>
      </w:r>
      <w:r w:rsidRPr="00F630E8">
        <w:rPr>
          <w:iCs/>
        </w:rPr>
        <w:t xml:space="preserve"> </w:t>
      </w:r>
      <w:r w:rsidRPr="00F630E8">
        <w:rPr>
          <w:iCs/>
          <w:lang w:val="uk-UA"/>
        </w:rPr>
        <w:t>балів) – доповідь за темою практичного заняття</w:t>
      </w:r>
      <w:r w:rsidR="00F62183" w:rsidRPr="00F630E8">
        <w:rPr>
          <w:iCs/>
          <w:lang w:val="uk-UA"/>
        </w:rPr>
        <w:t>.</w:t>
      </w:r>
      <w:r w:rsidRPr="00F630E8">
        <w:rPr>
          <w:iCs/>
          <w:lang w:val="uk-UA"/>
        </w:rPr>
        <w:t xml:space="preserve"> </w:t>
      </w:r>
      <w:r w:rsidR="0047546C" w:rsidRPr="00F630E8">
        <w:rPr>
          <w:lang w:val="uk-UA"/>
        </w:rPr>
        <w:t>Монологічне мовлення</w:t>
      </w:r>
      <w:r w:rsidR="0047546C" w:rsidRPr="00F630E8">
        <w:t xml:space="preserve"> оцінюється за наступними критеріями:</w:t>
      </w:r>
      <w:r w:rsidR="0047546C" w:rsidRPr="00F630E8">
        <w:rPr>
          <w:lang w:val="uk-UA"/>
        </w:rPr>
        <w:t xml:space="preserve"> </w:t>
      </w:r>
      <w:r w:rsidR="0047546C" w:rsidRPr="00F630E8">
        <w:t>1) використання активної лексики за темою заняття;</w:t>
      </w:r>
      <w:r w:rsidR="0047546C" w:rsidRPr="00F630E8">
        <w:rPr>
          <w:lang w:val="uk-UA"/>
        </w:rPr>
        <w:t xml:space="preserve"> </w:t>
      </w:r>
      <w:r w:rsidR="0047546C" w:rsidRPr="00F630E8">
        <w:t xml:space="preserve">2) обсяг </w:t>
      </w:r>
      <w:r w:rsidR="0047546C" w:rsidRPr="00F630E8">
        <w:rPr>
          <w:lang w:val="uk-UA"/>
        </w:rPr>
        <w:t>тексту</w:t>
      </w:r>
      <w:r w:rsidR="0047546C" w:rsidRPr="00F630E8">
        <w:t>;</w:t>
      </w:r>
      <w:r w:rsidR="0047546C" w:rsidRPr="00F630E8">
        <w:rPr>
          <w:lang w:val="uk-UA"/>
        </w:rPr>
        <w:t xml:space="preserve"> </w:t>
      </w:r>
      <w:r w:rsidR="0047546C" w:rsidRPr="00F630E8">
        <w:t>3) вміння розповідати.</w:t>
      </w:r>
    </w:p>
    <w:p w14:paraId="3E0D737B" w14:textId="77777777" w:rsidR="001A4DC5" w:rsidRPr="00F630E8" w:rsidRDefault="00C42143" w:rsidP="00C42143">
      <w:pPr>
        <w:pStyle w:val="Default"/>
        <w:jc w:val="both"/>
        <w:rPr>
          <w:iCs/>
          <w:lang w:val="uk-UA"/>
        </w:rPr>
      </w:pPr>
      <w:r w:rsidRPr="00F630E8">
        <w:rPr>
          <w:b/>
          <w:lang w:val="uk-UA"/>
        </w:rPr>
        <w:t>Г</w:t>
      </w:r>
      <w:r w:rsidRPr="00F630E8">
        <w:rPr>
          <w:b/>
        </w:rPr>
        <w:t>рупова робота на занятті</w:t>
      </w:r>
      <w:r w:rsidR="006329AD" w:rsidRPr="00F630E8">
        <w:rPr>
          <w:b/>
          <w:bCs/>
          <w:iCs/>
          <w:lang w:val="uk-UA"/>
        </w:rPr>
        <w:t xml:space="preserve"> </w:t>
      </w:r>
      <w:r w:rsidR="00B704E6" w:rsidRPr="00F630E8">
        <w:rPr>
          <w:rStyle w:val="docdata"/>
        </w:rPr>
        <w:t>над</w:t>
      </w:r>
      <w:r w:rsidR="006329AD" w:rsidRPr="00F630E8">
        <w:t xml:space="preserve"> розв’язанням практичного завдання, поставленого викладачем, дискусія за темами</w:t>
      </w:r>
      <w:r w:rsidR="00C32453" w:rsidRPr="00F630E8">
        <w:t xml:space="preserve"> </w:t>
      </w:r>
      <w:r w:rsidR="00C32453" w:rsidRPr="00F630E8">
        <w:rPr>
          <w:iCs/>
          <w:lang w:val="uk-UA"/>
        </w:rPr>
        <w:t>(</w:t>
      </w:r>
      <w:r w:rsidR="00C32453" w:rsidRPr="00F630E8">
        <w:rPr>
          <w:i/>
          <w:iCs/>
        </w:rPr>
        <w:t>max</w:t>
      </w:r>
      <w:r w:rsidR="00C32453" w:rsidRPr="00F630E8">
        <w:rPr>
          <w:iCs/>
        </w:rPr>
        <w:t xml:space="preserve"> </w:t>
      </w:r>
      <w:r w:rsidR="00C32453" w:rsidRPr="00F630E8">
        <w:rPr>
          <w:iCs/>
          <w:lang w:val="uk-UA"/>
        </w:rPr>
        <w:t>24</w:t>
      </w:r>
      <w:r w:rsidR="00C32453" w:rsidRPr="00F630E8">
        <w:rPr>
          <w:iCs/>
        </w:rPr>
        <w:t xml:space="preserve"> </w:t>
      </w:r>
      <w:r w:rsidR="00C32453" w:rsidRPr="00F630E8">
        <w:rPr>
          <w:iCs/>
          <w:lang w:val="uk-UA"/>
        </w:rPr>
        <w:t>бали)</w:t>
      </w:r>
      <w:r w:rsidR="006329AD" w:rsidRPr="00F630E8">
        <w:t>.</w:t>
      </w:r>
      <w:r w:rsidR="006329AD" w:rsidRPr="00F630E8">
        <w:rPr>
          <w:lang w:eastAsia="uk-UA"/>
        </w:rPr>
        <w:t xml:space="preserve"> Оцінюється участь студента в занятті, готовність відповідати на поставлені запитання протягом заняття, виконання домашнього завдання. </w:t>
      </w:r>
      <w:r w:rsidR="006329AD" w:rsidRPr="00F630E8">
        <w:t>Відповідь на кожному з практичних занять оцінюється від 0 до 1 бал</w:t>
      </w:r>
      <w:r w:rsidR="008969A3" w:rsidRPr="00F630E8">
        <w:rPr>
          <w:lang w:val="uk-UA"/>
        </w:rPr>
        <w:t>у</w:t>
      </w:r>
      <w:r w:rsidR="006329AD" w:rsidRPr="00F630E8">
        <w:t>.</w:t>
      </w:r>
    </w:p>
    <w:p w14:paraId="251413F2" w14:textId="77777777" w:rsidR="006329AD" w:rsidRPr="00F630E8" w:rsidRDefault="00245785" w:rsidP="0047546C">
      <w:pPr>
        <w:jc w:val="both"/>
        <w:rPr>
          <w:lang w:val="uk-UA"/>
        </w:rPr>
      </w:pPr>
      <w:r w:rsidRPr="00F630E8">
        <w:rPr>
          <w:b/>
          <w:lang w:val="ru-RU"/>
        </w:rPr>
        <w:t>Комплексне (теоретичне) завдання – підсумковий тест</w:t>
      </w:r>
      <w:r w:rsidRPr="00F630E8">
        <w:rPr>
          <w:lang w:val="ru-RU"/>
        </w:rPr>
        <w:t xml:space="preserve"> </w:t>
      </w:r>
      <w:r w:rsidR="00C32453" w:rsidRPr="00F630E8">
        <w:rPr>
          <w:iCs/>
          <w:color w:val="000000"/>
          <w:lang w:val="uk-UA"/>
        </w:rPr>
        <w:t>(</w:t>
      </w:r>
      <w:r w:rsidR="00C32453" w:rsidRPr="00F630E8">
        <w:rPr>
          <w:i/>
          <w:iCs/>
        </w:rPr>
        <w:t>max</w:t>
      </w:r>
      <w:r w:rsidR="00C32453" w:rsidRPr="00F630E8">
        <w:rPr>
          <w:iCs/>
          <w:lang w:val="uk-UA"/>
        </w:rPr>
        <w:t xml:space="preserve"> 17 балів</w:t>
      </w:r>
      <w:r w:rsidR="00C32453" w:rsidRPr="00F630E8">
        <w:rPr>
          <w:iCs/>
          <w:color w:val="000000"/>
          <w:lang w:val="uk-UA"/>
        </w:rPr>
        <w:t>)</w:t>
      </w:r>
      <w:r w:rsidR="006329AD" w:rsidRPr="00F630E8">
        <w:rPr>
          <w:b/>
          <w:bCs/>
          <w:iCs/>
          <w:color w:val="000000"/>
          <w:lang w:val="uk-UA"/>
        </w:rPr>
        <w:t xml:space="preserve">. </w:t>
      </w:r>
      <w:r w:rsidR="006329AD" w:rsidRPr="00F630E8">
        <w:rPr>
          <w:lang w:val="uk-UA"/>
        </w:rPr>
        <w:t>Кожне завдання підсумкового тесту за змі</w:t>
      </w:r>
      <w:r w:rsidR="003A077F" w:rsidRPr="00F630E8">
        <w:rPr>
          <w:lang w:val="uk-UA"/>
        </w:rPr>
        <w:t>стовим модулем оцінюється від 0,</w:t>
      </w:r>
      <w:r w:rsidR="006329AD" w:rsidRPr="00F630E8">
        <w:rPr>
          <w:lang w:val="uk-UA"/>
        </w:rPr>
        <w:t>5 до 1 бал</w:t>
      </w:r>
      <w:r w:rsidR="003A077F" w:rsidRPr="00F630E8">
        <w:rPr>
          <w:lang w:val="uk-UA"/>
        </w:rPr>
        <w:t>у</w:t>
      </w:r>
      <w:r w:rsidR="006329AD" w:rsidRPr="00F630E8">
        <w:rPr>
          <w:lang w:val="uk-UA"/>
        </w:rPr>
        <w:t xml:space="preserve"> з урахуванням складності завдання та правильності відповіді.</w:t>
      </w:r>
    </w:p>
    <w:p w14:paraId="0E4DF1BA" w14:textId="77777777" w:rsidR="004E110F" w:rsidRPr="00F630E8" w:rsidRDefault="004E110F" w:rsidP="004E110F">
      <w:pPr>
        <w:jc w:val="both"/>
        <w:rPr>
          <w:b/>
          <w:bCs/>
          <w:iCs/>
          <w:color w:val="000000"/>
          <w:u w:val="single"/>
          <w:lang w:val="uk-UA"/>
        </w:rPr>
      </w:pPr>
      <w:r w:rsidRPr="00F630E8">
        <w:rPr>
          <w:b/>
          <w:bCs/>
          <w:iCs/>
          <w:color w:val="000000"/>
          <w:u w:val="single"/>
          <w:lang w:val="uk-UA"/>
        </w:rPr>
        <w:t>Підсумкові контрольні заходи:</w:t>
      </w:r>
    </w:p>
    <w:p w14:paraId="5F3F12A2" w14:textId="0332F565" w:rsidR="00305B77" w:rsidRPr="00F630E8" w:rsidRDefault="00305B77" w:rsidP="00305B77">
      <w:pPr>
        <w:jc w:val="both"/>
        <w:rPr>
          <w:lang w:val="ru-RU"/>
        </w:rPr>
      </w:pPr>
      <w:r w:rsidRPr="00F630E8">
        <w:rPr>
          <w:b/>
          <w:lang w:val="uk-UA"/>
        </w:rPr>
        <w:t>Теоретичне завдання.</w:t>
      </w:r>
      <w:r w:rsidRPr="00F630E8">
        <w:rPr>
          <w:lang w:val="uk-UA"/>
        </w:rPr>
        <w:t xml:space="preserve"> Усна частина заліку передбачає розгорнуту відповідь до розмовного проєкту (</w:t>
      </w:r>
      <w:r w:rsidR="00FB1901" w:rsidRPr="00F630E8">
        <w:rPr>
          <w:lang w:val="uk-UA"/>
        </w:rPr>
        <w:t>перелік</w:t>
      </w:r>
      <w:r w:rsidRPr="00F630E8">
        <w:rPr>
          <w:lang w:val="uk-UA"/>
        </w:rPr>
        <w:t xml:space="preserve"> </w:t>
      </w:r>
      <w:r w:rsidR="00EF1849" w:rsidRPr="00F630E8">
        <w:rPr>
          <w:lang w:val="uk-UA"/>
        </w:rPr>
        <w:t>тем</w:t>
      </w:r>
      <w:r w:rsidRPr="00F630E8">
        <w:rPr>
          <w:lang w:val="uk-UA"/>
        </w:rPr>
        <w:t xml:space="preserve"> викладено на сторінці курсу в системі </w:t>
      </w:r>
      <w:r w:rsidRPr="00F630E8">
        <w:t>Moodle</w:t>
      </w:r>
      <w:r w:rsidR="00F87D01" w:rsidRPr="00F630E8">
        <w:rPr>
          <w:lang w:val="uk-UA"/>
        </w:rPr>
        <w:t xml:space="preserve"> СЕЗН</w:t>
      </w:r>
      <w:r w:rsidR="00D54D59" w:rsidRPr="00F630E8">
        <w:rPr>
          <w:lang w:val="uk-UA"/>
        </w:rPr>
        <w:t xml:space="preserve"> </w:t>
      </w:r>
      <w:r w:rsidR="00D54D59" w:rsidRPr="00F630E8">
        <w:rPr>
          <w:bCs/>
          <w:iCs/>
          <w:color w:val="000000"/>
          <w:lang w:val="uk-UA"/>
        </w:rPr>
        <w:t xml:space="preserve">ЗНУ </w:t>
      </w:r>
      <w:r w:rsidR="00F630E8" w:rsidRPr="00F630E8">
        <w:rPr>
          <w:rFonts w:eastAsia="Times New Roman"/>
          <w:lang w:val="uk-UA"/>
        </w:rPr>
        <w:t>https://moodle.znu.edu.ua/course/view.php?id=16400</w:t>
      </w:r>
      <w:r w:rsidRPr="00F630E8">
        <w:rPr>
          <w:lang w:val="uk-UA"/>
        </w:rPr>
        <w:t xml:space="preserve">), а також лексико-граматичне завдання з письмовою фіксацією всіх відповідей. </w:t>
      </w:r>
      <w:r w:rsidRPr="00F630E8">
        <w:rPr>
          <w:lang w:val="uk-UA" w:eastAsia="uk-UA"/>
        </w:rPr>
        <w:t xml:space="preserve">Усі завдання відповідають темам, які було опрацьовано протягом занять. </w:t>
      </w:r>
      <w:r w:rsidRPr="00F630E8">
        <w:rPr>
          <w:lang w:val="ru-RU"/>
        </w:rPr>
        <w:t xml:space="preserve">За відповіді на лексико-граматичне завдання студент може отримати до 10 балів, </w:t>
      </w:r>
      <w:r w:rsidRPr="00F630E8">
        <w:rPr>
          <w:lang w:val="ru-RU"/>
        </w:rPr>
        <w:lastRenderedPageBreak/>
        <w:t xml:space="preserve">за розмовний проект – до 10 балів. Всього за залік можна отримати до 20 балів. У разі дистанційної форми навчання екзамен проходить у змішаній формі – дистанційно через платформу </w:t>
      </w:r>
      <w:r w:rsidRPr="00F630E8">
        <w:t>Moodle</w:t>
      </w:r>
      <w:r w:rsidRPr="00F630E8">
        <w:rPr>
          <w:lang w:val="ru-RU"/>
        </w:rPr>
        <w:t xml:space="preserve"> та усно через </w:t>
      </w:r>
      <w:r w:rsidRPr="00F630E8">
        <w:t>Zoom</w:t>
      </w:r>
      <w:r w:rsidRPr="00F630E8">
        <w:rPr>
          <w:lang w:val="ru-RU"/>
        </w:rPr>
        <w:t xml:space="preserve">. Підсумковий тест у </w:t>
      </w:r>
      <w:r w:rsidRPr="00F630E8">
        <w:t>Moodle</w:t>
      </w:r>
      <w:r w:rsidRPr="00F630E8">
        <w:rPr>
          <w:lang w:val="ru-RU"/>
        </w:rPr>
        <w:t xml:space="preserve"> складається із лексико-граматичних завдань. </w:t>
      </w:r>
      <w:r w:rsidR="00FB1E38" w:rsidRPr="00F630E8">
        <w:rPr>
          <w:lang w:val="ru-RU"/>
        </w:rPr>
        <w:t>У</w:t>
      </w:r>
      <w:r w:rsidRPr="00F630E8">
        <w:rPr>
          <w:lang w:val="ru-RU"/>
        </w:rPr>
        <w:t xml:space="preserve">сього за підсумковий тест можна отримати до 10 балів. Розмовний проект відповідається у </w:t>
      </w:r>
      <w:r w:rsidRPr="00F630E8">
        <w:t>Zoom</w:t>
      </w:r>
      <w:r w:rsidRPr="00F630E8">
        <w:rPr>
          <w:lang w:val="ru-RU"/>
        </w:rPr>
        <w:t xml:space="preserve"> з аудіо- та відео- фіксацією відповідей, за нього можна отримати до 10 балів. </w:t>
      </w:r>
      <w:r w:rsidR="00FB1E38" w:rsidRPr="00F630E8">
        <w:rPr>
          <w:lang w:val="ru-RU"/>
        </w:rPr>
        <w:t>У</w:t>
      </w:r>
      <w:r w:rsidRPr="00F630E8">
        <w:rPr>
          <w:lang w:val="ru-RU"/>
        </w:rPr>
        <w:t>сього за залік можна отримати до 20 балів.</w:t>
      </w:r>
    </w:p>
    <w:p w14:paraId="11BAB52F" w14:textId="74EBF875" w:rsidR="00334968" w:rsidRPr="00F630E8" w:rsidRDefault="00305B77" w:rsidP="00334968">
      <w:pPr>
        <w:jc w:val="both"/>
        <w:rPr>
          <w:rStyle w:val="a4"/>
          <w:color w:val="1155CC"/>
          <w:shd w:val="clear" w:color="auto" w:fill="FFFFFF"/>
          <w:lang w:val="uk-UA"/>
        </w:rPr>
      </w:pPr>
      <w:r w:rsidRPr="00F630E8">
        <w:rPr>
          <w:b/>
          <w:lang w:val="ru-RU" w:eastAsia="uk-UA"/>
        </w:rPr>
        <w:t>Практичне завдання</w:t>
      </w:r>
      <w:r w:rsidRPr="00F630E8">
        <w:rPr>
          <w:b/>
          <w:lang w:val="uk-UA" w:eastAsia="uk-UA"/>
        </w:rPr>
        <w:t>.</w:t>
      </w:r>
      <w:r w:rsidRPr="00F630E8">
        <w:rPr>
          <w:lang w:val="uk-UA" w:eastAsia="uk-UA"/>
        </w:rPr>
        <w:t xml:space="preserve"> </w:t>
      </w:r>
      <w:r w:rsidRPr="00F630E8">
        <w:rPr>
          <w:lang w:val="ru-RU" w:eastAsia="uk-UA"/>
        </w:rPr>
        <w:t xml:space="preserve">Індивідуальне завдання – виконання одного практичного завдання (письмово) із подальшим захистом. </w:t>
      </w:r>
      <w:r w:rsidRPr="00F630E8">
        <w:rPr>
          <w:bCs/>
          <w:iCs/>
          <w:color w:val="000000"/>
          <w:lang w:val="ru-RU"/>
        </w:rPr>
        <w:t xml:space="preserve">Завдання складається з двох частин: 1) протягом семестру студенти обирають тему, дотичну до тих, які вивчаються протягом семестру (із запропонованого списку на сторінці курсу </w:t>
      </w:r>
      <w:r w:rsidRPr="00F630E8">
        <w:rPr>
          <w:lang w:val="uk-UA"/>
        </w:rPr>
        <w:t xml:space="preserve">в системі </w:t>
      </w:r>
      <w:r w:rsidRPr="00F630E8">
        <w:t>Moodle</w:t>
      </w:r>
      <w:r w:rsidRPr="00F630E8">
        <w:rPr>
          <w:bCs/>
          <w:iCs/>
          <w:color w:val="000000"/>
          <w:lang w:val="ru-RU"/>
        </w:rPr>
        <w:t xml:space="preserve"> ЗНУ</w:t>
      </w:r>
      <w:r w:rsidR="00473013" w:rsidRPr="00F630E8">
        <w:rPr>
          <w:bCs/>
          <w:iCs/>
          <w:color w:val="000000"/>
          <w:lang w:val="ru-RU"/>
        </w:rPr>
        <w:t xml:space="preserve"> </w:t>
      </w:r>
      <w:r w:rsidR="00F630E8" w:rsidRPr="00F630E8">
        <w:rPr>
          <w:rFonts w:eastAsia="Times New Roman"/>
          <w:lang w:val="uk-UA"/>
        </w:rPr>
        <w:t>https://moodle.znu.edu.ua/course/view.php?id=16400</w:t>
      </w:r>
      <w:r w:rsidRPr="00F630E8">
        <w:rPr>
          <w:bCs/>
          <w:iCs/>
          <w:color w:val="000000"/>
          <w:lang w:val="uk-UA"/>
        </w:rPr>
        <w:t xml:space="preserve">), готують доповідь та презентацію </w:t>
      </w:r>
      <w:r w:rsidR="00473013" w:rsidRPr="00F630E8">
        <w:rPr>
          <w:iCs/>
          <w:color w:val="000000"/>
          <w:lang w:val="uk-UA"/>
        </w:rPr>
        <w:t xml:space="preserve">в </w:t>
      </w:r>
      <w:r w:rsidR="00473013" w:rsidRPr="00F630E8">
        <w:rPr>
          <w:iCs/>
          <w:color w:val="000000"/>
        </w:rPr>
        <w:t>Power</w:t>
      </w:r>
      <w:r w:rsidR="00473013" w:rsidRPr="00F630E8">
        <w:rPr>
          <w:iCs/>
          <w:color w:val="000000"/>
          <w:lang w:val="uk-UA"/>
        </w:rPr>
        <w:t>-</w:t>
      </w:r>
      <w:r w:rsidR="00473013" w:rsidRPr="00F630E8">
        <w:rPr>
          <w:iCs/>
          <w:color w:val="000000"/>
        </w:rPr>
        <w:t>point</w:t>
      </w:r>
      <w:r w:rsidR="00473013" w:rsidRPr="00F630E8">
        <w:rPr>
          <w:i/>
          <w:iCs/>
          <w:color w:val="000000"/>
          <w:lang w:val="uk-UA"/>
        </w:rPr>
        <w:t xml:space="preserve"> </w:t>
      </w:r>
      <w:r w:rsidRPr="00F630E8">
        <w:rPr>
          <w:bCs/>
          <w:iCs/>
          <w:color w:val="000000"/>
          <w:lang w:val="uk-UA"/>
        </w:rPr>
        <w:t>згідно зазначених вимог (</w:t>
      </w:r>
      <w:r w:rsidRPr="00F630E8">
        <w:rPr>
          <w:i/>
          <w:iCs/>
          <w:color w:val="000000"/>
        </w:rPr>
        <w:t>max</w:t>
      </w:r>
      <w:r w:rsidRPr="00F630E8">
        <w:rPr>
          <w:iCs/>
          <w:color w:val="000000"/>
          <w:lang w:val="uk-UA"/>
        </w:rPr>
        <w:t xml:space="preserve"> 10 балів</w:t>
      </w:r>
      <w:r w:rsidRPr="00F630E8">
        <w:rPr>
          <w:bCs/>
          <w:iCs/>
          <w:color w:val="000000"/>
          <w:lang w:val="uk-UA"/>
        </w:rPr>
        <w:t>) – текст доповіді необхідно завантажити у СЕЗН ЗНУ;</w:t>
      </w:r>
      <w:r w:rsidRPr="00F630E8">
        <w:rPr>
          <w:rFonts w:ascii="Segoe UI" w:hAnsi="Segoe UI" w:cs="Segoe UI"/>
          <w:color w:val="495057"/>
          <w:shd w:val="clear" w:color="auto" w:fill="FFFFFF"/>
          <w:lang w:val="uk-UA"/>
        </w:rPr>
        <w:t xml:space="preserve"> </w:t>
      </w:r>
      <w:r w:rsidRPr="00F630E8">
        <w:rPr>
          <w:bCs/>
          <w:iCs/>
          <w:color w:val="000000"/>
          <w:lang w:val="uk-UA"/>
        </w:rPr>
        <w:t>2) На останньому занятті студенти подають розгорнуте висловлювання, в якому висвітлюють тему та відповідають на питання за доповіддю (</w:t>
      </w:r>
      <w:r w:rsidRPr="00F630E8">
        <w:rPr>
          <w:i/>
          <w:iCs/>
          <w:color w:val="000000"/>
        </w:rPr>
        <w:t>max</w:t>
      </w:r>
      <w:r w:rsidRPr="00F630E8">
        <w:rPr>
          <w:iCs/>
          <w:color w:val="000000"/>
          <w:lang w:val="uk-UA"/>
        </w:rPr>
        <w:t xml:space="preserve"> 10 балів</w:t>
      </w:r>
      <w:r w:rsidRPr="00F630E8">
        <w:rPr>
          <w:b/>
          <w:iCs/>
          <w:color w:val="000000"/>
          <w:lang w:val="uk-UA"/>
        </w:rPr>
        <w:t>)</w:t>
      </w:r>
      <w:r w:rsidRPr="00F630E8">
        <w:rPr>
          <w:bCs/>
          <w:iCs/>
          <w:color w:val="000000"/>
          <w:lang w:val="uk-UA"/>
        </w:rPr>
        <w:t>.</w:t>
      </w:r>
      <w:r w:rsidR="00D54D59" w:rsidRPr="00F630E8">
        <w:rPr>
          <w:bCs/>
          <w:iCs/>
          <w:color w:val="000000"/>
          <w:lang w:val="uk-UA"/>
        </w:rPr>
        <w:t xml:space="preserve"> </w:t>
      </w:r>
      <w:r w:rsidR="004E110F" w:rsidRPr="00F630E8">
        <w:rPr>
          <w:iCs/>
          <w:color w:val="000000"/>
          <w:lang w:val="uk-UA"/>
        </w:rPr>
        <w:t xml:space="preserve">Методичні рекомендації до виконання ІДЗ та критерії оцінювання </w:t>
      </w:r>
      <w:r w:rsidR="004B494F" w:rsidRPr="00F630E8">
        <w:rPr>
          <w:iCs/>
          <w:color w:val="000000"/>
          <w:lang w:val="uk-UA"/>
        </w:rPr>
        <w:t xml:space="preserve">розміщені </w:t>
      </w:r>
      <w:r w:rsidR="004E110F" w:rsidRPr="00F630E8">
        <w:rPr>
          <w:iCs/>
          <w:color w:val="000000"/>
          <w:lang w:val="uk-UA"/>
        </w:rPr>
        <w:t xml:space="preserve">на сторінці курсу </w:t>
      </w:r>
      <w:r w:rsidR="004B494F" w:rsidRPr="00F630E8">
        <w:rPr>
          <w:iCs/>
          <w:color w:val="000000"/>
          <w:lang w:val="uk-UA"/>
        </w:rPr>
        <w:t>на платформі</w:t>
      </w:r>
      <w:r w:rsidR="004E110F" w:rsidRPr="00F630E8">
        <w:rPr>
          <w:iCs/>
          <w:color w:val="000000"/>
          <w:lang w:val="uk-UA"/>
        </w:rPr>
        <w:t xml:space="preserve"> </w:t>
      </w:r>
      <w:r w:rsidR="004E110F" w:rsidRPr="00F630E8">
        <w:rPr>
          <w:iCs/>
          <w:color w:val="000000"/>
        </w:rPr>
        <w:t>Moodle</w:t>
      </w:r>
      <w:r w:rsidR="00334968" w:rsidRPr="00F630E8">
        <w:rPr>
          <w:lang w:val="uk-UA"/>
        </w:rPr>
        <w:t xml:space="preserve"> </w:t>
      </w:r>
      <w:r w:rsidR="00F630E8" w:rsidRPr="00F630E8">
        <w:rPr>
          <w:rFonts w:eastAsia="Times New Roman"/>
          <w:lang w:val="uk-UA"/>
        </w:rPr>
        <w:t>https://moodle.znu.edu.ua/course/view.php?id=16400</w:t>
      </w:r>
    </w:p>
    <w:p w14:paraId="42C587DE" w14:textId="77777777" w:rsidR="00D54D59" w:rsidRPr="00F630E8" w:rsidRDefault="00D54D59" w:rsidP="00334968">
      <w:pPr>
        <w:jc w:val="both"/>
        <w:rPr>
          <w:rFonts w:eastAsia="Times New Roman"/>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4"/>
        <w:gridCol w:w="3230"/>
        <w:gridCol w:w="2441"/>
        <w:gridCol w:w="1657"/>
      </w:tblGrid>
      <w:tr w:rsidR="004964FC" w:rsidRPr="00F630E8" w14:paraId="69C08DC4" w14:textId="77777777" w:rsidTr="008E2A34">
        <w:trPr>
          <w:jc w:val="center"/>
        </w:trPr>
        <w:tc>
          <w:tcPr>
            <w:tcW w:w="5484" w:type="dxa"/>
            <w:gridSpan w:val="2"/>
            <w:hideMark/>
          </w:tcPr>
          <w:p w14:paraId="2EFA278A" w14:textId="77777777" w:rsidR="004964FC" w:rsidRPr="00F630E8" w:rsidRDefault="004964FC">
            <w:pPr>
              <w:keepNext/>
              <w:jc w:val="center"/>
              <w:rPr>
                <w:b/>
                <w:bCs/>
                <w:lang w:val="uk-UA"/>
              </w:rPr>
            </w:pPr>
            <w:r w:rsidRPr="00F630E8">
              <w:rPr>
                <w:b/>
                <w:bCs/>
                <w:lang w:val="uk-UA"/>
              </w:rPr>
              <w:t>Контрольний захід</w:t>
            </w:r>
          </w:p>
        </w:tc>
        <w:tc>
          <w:tcPr>
            <w:tcW w:w="2441" w:type="dxa"/>
            <w:hideMark/>
          </w:tcPr>
          <w:p w14:paraId="4DCBB572" w14:textId="77777777" w:rsidR="004964FC" w:rsidRPr="00F630E8" w:rsidRDefault="004964FC">
            <w:pPr>
              <w:keepNext/>
              <w:jc w:val="center"/>
              <w:rPr>
                <w:b/>
                <w:bCs/>
                <w:lang w:val="uk-UA"/>
              </w:rPr>
            </w:pPr>
            <w:r w:rsidRPr="00F630E8">
              <w:rPr>
                <w:b/>
                <w:bCs/>
                <w:lang w:val="uk-UA"/>
              </w:rPr>
              <w:t>Термін виконання</w:t>
            </w:r>
          </w:p>
        </w:tc>
        <w:tc>
          <w:tcPr>
            <w:tcW w:w="1657" w:type="dxa"/>
            <w:hideMark/>
          </w:tcPr>
          <w:p w14:paraId="1AFCA7DD" w14:textId="77777777" w:rsidR="004964FC" w:rsidRPr="00F630E8" w:rsidRDefault="004964FC">
            <w:pPr>
              <w:keepNext/>
              <w:jc w:val="center"/>
              <w:rPr>
                <w:b/>
                <w:bCs/>
                <w:highlight w:val="red"/>
                <w:lang w:val="uk-UA"/>
              </w:rPr>
            </w:pPr>
            <w:r w:rsidRPr="00F630E8">
              <w:rPr>
                <w:b/>
                <w:bCs/>
                <w:lang w:val="uk-UA"/>
              </w:rPr>
              <w:t>% від загальної оцінки</w:t>
            </w:r>
          </w:p>
        </w:tc>
      </w:tr>
      <w:tr w:rsidR="004964FC" w:rsidRPr="00F630E8" w14:paraId="2DCC2170" w14:textId="77777777" w:rsidTr="008E2A34">
        <w:trPr>
          <w:gridAfter w:val="1"/>
          <w:wAfter w:w="1657" w:type="dxa"/>
          <w:jc w:val="center"/>
        </w:trPr>
        <w:tc>
          <w:tcPr>
            <w:tcW w:w="5484" w:type="dxa"/>
            <w:gridSpan w:val="2"/>
            <w:hideMark/>
          </w:tcPr>
          <w:p w14:paraId="1B0B9928" w14:textId="77777777" w:rsidR="004964FC" w:rsidRPr="00F630E8" w:rsidRDefault="004964FC">
            <w:pPr>
              <w:keepNext/>
              <w:rPr>
                <w:b/>
                <w:bCs/>
              </w:rPr>
            </w:pPr>
            <w:r w:rsidRPr="00F630E8">
              <w:rPr>
                <w:b/>
                <w:bCs/>
                <w:lang w:val="uk-UA"/>
              </w:rPr>
              <w:t>Поточний контроль</w:t>
            </w:r>
            <w:r w:rsidRPr="00F630E8">
              <w:rPr>
                <w:b/>
                <w:bCs/>
              </w:rPr>
              <w:t xml:space="preserve"> (max 60%)</w:t>
            </w:r>
          </w:p>
        </w:tc>
        <w:tc>
          <w:tcPr>
            <w:tcW w:w="2441" w:type="dxa"/>
          </w:tcPr>
          <w:p w14:paraId="26FF5E29" w14:textId="77777777" w:rsidR="004964FC" w:rsidRPr="00F630E8" w:rsidRDefault="004964FC">
            <w:pPr>
              <w:keepNext/>
              <w:jc w:val="center"/>
              <w:rPr>
                <w:b/>
                <w:bCs/>
                <w:lang w:val="uk-UA"/>
              </w:rPr>
            </w:pPr>
          </w:p>
        </w:tc>
      </w:tr>
      <w:tr w:rsidR="00E45897" w:rsidRPr="00F630E8" w14:paraId="2E537C4A" w14:textId="77777777" w:rsidTr="008E2A34">
        <w:trPr>
          <w:jc w:val="center"/>
        </w:trPr>
        <w:tc>
          <w:tcPr>
            <w:tcW w:w="2254" w:type="dxa"/>
            <w:vMerge w:val="restart"/>
          </w:tcPr>
          <w:p w14:paraId="0B2B97AA" w14:textId="77777777" w:rsidR="00E45897" w:rsidRPr="00F630E8" w:rsidRDefault="00E45897">
            <w:pPr>
              <w:keepNext/>
              <w:jc w:val="both"/>
              <w:rPr>
                <w:iCs/>
                <w:lang w:val="uk-UA"/>
              </w:rPr>
            </w:pPr>
          </w:p>
          <w:p w14:paraId="2265FD4C" w14:textId="77777777" w:rsidR="00E45897" w:rsidRPr="00F630E8" w:rsidRDefault="00E45897">
            <w:pPr>
              <w:keepNext/>
              <w:jc w:val="both"/>
              <w:rPr>
                <w:iCs/>
                <w:lang w:val="uk-UA"/>
              </w:rPr>
            </w:pPr>
            <w:r w:rsidRPr="00F630E8">
              <w:rPr>
                <w:iCs/>
                <w:lang w:val="ru-RU"/>
              </w:rPr>
              <w:t>Змістовий модуль 1</w:t>
            </w:r>
            <w:r w:rsidRPr="00F630E8">
              <w:rPr>
                <w:iCs/>
              </w:rPr>
              <w:t xml:space="preserve"> </w:t>
            </w:r>
          </w:p>
          <w:p w14:paraId="3DB30A5A" w14:textId="77777777" w:rsidR="00E45897" w:rsidRPr="00F630E8" w:rsidRDefault="00E45897">
            <w:pPr>
              <w:keepNext/>
              <w:jc w:val="both"/>
              <w:rPr>
                <w:iCs/>
                <w:lang w:val="uk-UA"/>
              </w:rPr>
            </w:pPr>
          </w:p>
        </w:tc>
        <w:tc>
          <w:tcPr>
            <w:tcW w:w="3230" w:type="dxa"/>
            <w:hideMark/>
          </w:tcPr>
          <w:p w14:paraId="18A0EBF3" w14:textId="77777777" w:rsidR="00E45897" w:rsidRPr="00F630E8" w:rsidRDefault="00E45897" w:rsidP="0046028C">
            <w:pPr>
              <w:keepNext/>
              <w:rPr>
                <w:i/>
                <w:iCs/>
                <w:lang w:val="uk-UA"/>
              </w:rPr>
            </w:pPr>
            <w:r w:rsidRPr="00F630E8">
              <w:rPr>
                <w:lang w:val="uk-UA" w:eastAsia="uk-UA"/>
              </w:rPr>
              <w:t>Д</w:t>
            </w:r>
            <w:r w:rsidRPr="00F630E8">
              <w:rPr>
                <w:lang w:eastAsia="uk-UA"/>
              </w:rPr>
              <w:t>иктант за тематичним глосарієм</w:t>
            </w:r>
          </w:p>
        </w:tc>
        <w:tc>
          <w:tcPr>
            <w:tcW w:w="2441" w:type="dxa"/>
          </w:tcPr>
          <w:p w14:paraId="7088872A" w14:textId="77777777" w:rsidR="00E45897" w:rsidRPr="00F630E8" w:rsidRDefault="00E45897" w:rsidP="0043575D">
            <w:pPr>
              <w:keepNext/>
              <w:jc w:val="both"/>
              <w:rPr>
                <w:iCs/>
                <w:lang w:val="uk-UA"/>
              </w:rPr>
            </w:pPr>
            <w:r w:rsidRPr="00F630E8">
              <w:rPr>
                <w:iCs/>
                <w:lang w:val="uk-UA"/>
              </w:rPr>
              <w:t>Практичн</w:t>
            </w:r>
            <w:r w:rsidR="0043575D" w:rsidRPr="00F630E8">
              <w:rPr>
                <w:iCs/>
                <w:lang w:val="uk-UA"/>
              </w:rPr>
              <w:t>і</w:t>
            </w:r>
            <w:r w:rsidRPr="00F630E8">
              <w:rPr>
                <w:iCs/>
                <w:lang w:val="uk-UA"/>
              </w:rPr>
              <w:t xml:space="preserve"> заняття </w:t>
            </w:r>
            <w:r w:rsidR="00B704E6" w:rsidRPr="00F630E8">
              <w:rPr>
                <w:iCs/>
                <w:lang w:val="uk-UA"/>
              </w:rPr>
              <w:t>2,</w:t>
            </w:r>
            <w:r w:rsidRPr="00F630E8">
              <w:rPr>
                <w:iCs/>
                <w:lang w:val="uk-UA"/>
              </w:rPr>
              <w:t>4</w:t>
            </w:r>
          </w:p>
        </w:tc>
        <w:tc>
          <w:tcPr>
            <w:tcW w:w="1657" w:type="dxa"/>
          </w:tcPr>
          <w:p w14:paraId="40B657CF" w14:textId="77777777" w:rsidR="00E45897" w:rsidRPr="00F630E8" w:rsidRDefault="00E45897">
            <w:pPr>
              <w:keepNext/>
              <w:jc w:val="both"/>
              <w:rPr>
                <w:b/>
                <w:bCs/>
                <w:lang w:val="uk-UA"/>
              </w:rPr>
            </w:pPr>
            <w:r w:rsidRPr="00F630E8">
              <w:rPr>
                <w:b/>
                <w:bCs/>
                <w:lang w:val="uk-UA"/>
              </w:rPr>
              <w:t>2</w:t>
            </w:r>
          </w:p>
        </w:tc>
      </w:tr>
      <w:tr w:rsidR="00E45897" w:rsidRPr="00F630E8" w14:paraId="070B3676" w14:textId="77777777" w:rsidTr="008E2A34">
        <w:trPr>
          <w:jc w:val="center"/>
        </w:trPr>
        <w:tc>
          <w:tcPr>
            <w:tcW w:w="2254" w:type="dxa"/>
            <w:vMerge/>
          </w:tcPr>
          <w:p w14:paraId="53D3DF6D" w14:textId="77777777" w:rsidR="00E45897" w:rsidRPr="00F630E8" w:rsidRDefault="00E45897">
            <w:pPr>
              <w:keepNext/>
              <w:jc w:val="both"/>
              <w:rPr>
                <w:iCs/>
                <w:lang w:val="uk-UA"/>
              </w:rPr>
            </w:pPr>
          </w:p>
        </w:tc>
        <w:tc>
          <w:tcPr>
            <w:tcW w:w="3230" w:type="dxa"/>
          </w:tcPr>
          <w:p w14:paraId="022F2973" w14:textId="77777777" w:rsidR="00E45897" w:rsidRPr="00F630E8" w:rsidRDefault="00E45897" w:rsidP="0046028C">
            <w:pPr>
              <w:keepNext/>
              <w:rPr>
                <w:bCs/>
                <w:i/>
                <w:iCs/>
                <w:color w:val="000000"/>
                <w:lang w:val="uk-UA"/>
              </w:rPr>
            </w:pPr>
            <w:r w:rsidRPr="00F630E8">
              <w:rPr>
                <w:lang w:val="uk-UA"/>
              </w:rPr>
              <w:t>Г</w:t>
            </w:r>
            <w:r w:rsidRPr="00F630E8">
              <w:t>рупова робота на занятті</w:t>
            </w:r>
          </w:p>
        </w:tc>
        <w:tc>
          <w:tcPr>
            <w:tcW w:w="2441" w:type="dxa"/>
          </w:tcPr>
          <w:p w14:paraId="6655D3E0" w14:textId="77777777" w:rsidR="00E45897" w:rsidRPr="00F630E8" w:rsidRDefault="00E45897" w:rsidP="0043575D">
            <w:pPr>
              <w:keepNext/>
              <w:jc w:val="both"/>
              <w:rPr>
                <w:iCs/>
                <w:lang w:val="uk-UA"/>
              </w:rPr>
            </w:pPr>
            <w:r w:rsidRPr="00F630E8">
              <w:rPr>
                <w:iCs/>
                <w:lang w:val="uk-UA"/>
              </w:rPr>
              <w:t>Практичн</w:t>
            </w:r>
            <w:r w:rsidR="0043575D" w:rsidRPr="00F630E8">
              <w:rPr>
                <w:iCs/>
                <w:lang w:val="uk-UA"/>
              </w:rPr>
              <w:t>і</w:t>
            </w:r>
            <w:r w:rsidRPr="00F630E8">
              <w:rPr>
                <w:iCs/>
                <w:lang w:val="uk-UA"/>
              </w:rPr>
              <w:t xml:space="preserve"> заняття </w:t>
            </w:r>
            <w:r w:rsidRPr="00F630E8">
              <w:rPr>
                <w:iCs/>
              </w:rPr>
              <w:t>1,</w:t>
            </w:r>
            <w:r w:rsidR="00B704E6" w:rsidRPr="00F630E8">
              <w:rPr>
                <w:iCs/>
                <w:lang w:val="uk-UA"/>
              </w:rPr>
              <w:t>2,</w:t>
            </w:r>
            <w:r w:rsidRPr="00F630E8">
              <w:rPr>
                <w:iCs/>
                <w:lang w:val="uk-UA"/>
              </w:rPr>
              <w:t>3</w:t>
            </w:r>
            <w:r w:rsidR="00B704E6" w:rsidRPr="00F630E8">
              <w:rPr>
                <w:iCs/>
                <w:lang w:val="uk-UA"/>
              </w:rPr>
              <w:t>,4</w:t>
            </w:r>
          </w:p>
        </w:tc>
        <w:tc>
          <w:tcPr>
            <w:tcW w:w="1657" w:type="dxa"/>
          </w:tcPr>
          <w:p w14:paraId="05AE33F0" w14:textId="77777777" w:rsidR="00E45897" w:rsidRPr="00F630E8" w:rsidRDefault="00E45897">
            <w:pPr>
              <w:keepNext/>
              <w:jc w:val="both"/>
              <w:rPr>
                <w:b/>
                <w:bCs/>
                <w:lang w:val="uk-UA"/>
              </w:rPr>
            </w:pPr>
            <w:r w:rsidRPr="00F630E8">
              <w:rPr>
                <w:b/>
                <w:bCs/>
                <w:lang w:val="uk-UA"/>
              </w:rPr>
              <w:t>5</w:t>
            </w:r>
          </w:p>
        </w:tc>
      </w:tr>
      <w:tr w:rsidR="00E45897" w:rsidRPr="00F630E8" w14:paraId="204E817A" w14:textId="77777777" w:rsidTr="00DD3E0D">
        <w:trPr>
          <w:trHeight w:val="350"/>
          <w:jc w:val="center"/>
        </w:trPr>
        <w:tc>
          <w:tcPr>
            <w:tcW w:w="0" w:type="auto"/>
            <w:vMerge/>
            <w:vAlign w:val="center"/>
            <w:hideMark/>
          </w:tcPr>
          <w:p w14:paraId="54351027" w14:textId="77777777" w:rsidR="00E45897" w:rsidRPr="00F630E8" w:rsidRDefault="00E45897" w:rsidP="00DD3E0D">
            <w:pPr>
              <w:rPr>
                <w:iCs/>
                <w:lang w:val="uk-UA"/>
              </w:rPr>
            </w:pPr>
          </w:p>
        </w:tc>
        <w:tc>
          <w:tcPr>
            <w:tcW w:w="3230" w:type="dxa"/>
            <w:hideMark/>
          </w:tcPr>
          <w:p w14:paraId="12B9865B" w14:textId="77777777" w:rsidR="00E45897" w:rsidRPr="00F630E8" w:rsidRDefault="00E45897" w:rsidP="0046028C">
            <w:pPr>
              <w:keepNext/>
              <w:rPr>
                <w:i/>
                <w:iCs/>
                <w:lang w:val="ru-RU"/>
              </w:rPr>
            </w:pPr>
            <w:r w:rsidRPr="00F630E8">
              <w:rPr>
                <w:lang w:val="ru-RU"/>
              </w:rPr>
              <w:t>Підготоване усне монологічне мовлення за темою</w:t>
            </w:r>
          </w:p>
        </w:tc>
        <w:tc>
          <w:tcPr>
            <w:tcW w:w="2441" w:type="dxa"/>
          </w:tcPr>
          <w:p w14:paraId="726410E5" w14:textId="77777777" w:rsidR="00E45897" w:rsidRPr="00F630E8" w:rsidRDefault="00E45897" w:rsidP="00B704E6">
            <w:pPr>
              <w:keepNext/>
              <w:jc w:val="both"/>
              <w:rPr>
                <w:lang w:val="uk-UA"/>
              </w:rPr>
            </w:pPr>
            <w:r w:rsidRPr="00F630E8">
              <w:rPr>
                <w:iCs/>
                <w:lang w:val="uk-UA"/>
              </w:rPr>
              <w:t xml:space="preserve">Практичні заняття </w:t>
            </w:r>
            <w:r w:rsidR="0043575D" w:rsidRPr="00F630E8">
              <w:rPr>
                <w:iCs/>
                <w:lang w:val="uk-UA"/>
              </w:rPr>
              <w:t>5,6</w:t>
            </w:r>
          </w:p>
        </w:tc>
        <w:tc>
          <w:tcPr>
            <w:tcW w:w="1657" w:type="dxa"/>
          </w:tcPr>
          <w:p w14:paraId="03E9181B" w14:textId="77777777" w:rsidR="00E45897" w:rsidRPr="00F630E8" w:rsidRDefault="00E45897" w:rsidP="00DD3E0D">
            <w:pPr>
              <w:keepNext/>
              <w:jc w:val="both"/>
              <w:rPr>
                <w:b/>
                <w:bCs/>
                <w:lang w:val="uk-UA"/>
              </w:rPr>
            </w:pPr>
            <w:r w:rsidRPr="00F630E8">
              <w:rPr>
                <w:b/>
                <w:bCs/>
                <w:lang w:val="uk-UA"/>
              </w:rPr>
              <w:t>3</w:t>
            </w:r>
          </w:p>
        </w:tc>
      </w:tr>
      <w:tr w:rsidR="00E45897" w:rsidRPr="00F630E8" w14:paraId="66D1F4C0" w14:textId="77777777" w:rsidTr="00DD3E0D">
        <w:trPr>
          <w:trHeight w:val="350"/>
          <w:jc w:val="center"/>
        </w:trPr>
        <w:tc>
          <w:tcPr>
            <w:tcW w:w="0" w:type="auto"/>
            <w:vMerge/>
            <w:vAlign w:val="center"/>
          </w:tcPr>
          <w:p w14:paraId="7EC9EB99" w14:textId="77777777" w:rsidR="00E45897" w:rsidRPr="00F630E8" w:rsidRDefault="00E45897" w:rsidP="00DD3E0D">
            <w:pPr>
              <w:rPr>
                <w:iCs/>
                <w:lang w:val="uk-UA"/>
              </w:rPr>
            </w:pPr>
          </w:p>
        </w:tc>
        <w:tc>
          <w:tcPr>
            <w:tcW w:w="3230" w:type="dxa"/>
          </w:tcPr>
          <w:p w14:paraId="23605B53" w14:textId="77777777" w:rsidR="00E45897" w:rsidRPr="00F630E8" w:rsidRDefault="00E45897" w:rsidP="0046028C">
            <w:pPr>
              <w:keepNext/>
              <w:rPr>
                <w:lang w:val="ru-RU"/>
              </w:rPr>
            </w:pPr>
            <w:r w:rsidRPr="00F630E8">
              <w:rPr>
                <w:lang w:val="uk-UA"/>
              </w:rPr>
              <w:t>Комплексне (теоретичне) завдання – п</w:t>
            </w:r>
            <w:r w:rsidRPr="00F630E8">
              <w:rPr>
                <w:lang w:val="ru-RU"/>
              </w:rPr>
              <w:t>ідсумковий тест</w:t>
            </w:r>
          </w:p>
        </w:tc>
        <w:tc>
          <w:tcPr>
            <w:tcW w:w="2441" w:type="dxa"/>
          </w:tcPr>
          <w:p w14:paraId="429C33AD" w14:textId="77777777" w:rsidR="00E45897" w:rsidRPr="00F630E8" w:rsidRDefault="0043575D" w:rsidP="009E490E">
            <w:pPr>
              <w:keepNext/>
              <w:jc w:val="both"/>
              <w:rPr>
                <w:iCs/>
                <w:lang w:val="uk-UA"/>
              </w:rPr>
            </w:pPr>
            <w:r w:rsidRPr="00F630E8">
              <w:rPr>
                <w:iCs/>
                <w:lang w:val="uk-UA"/>
              </w:rPr>
              <w:t xml:space="preserve">Практичне заняття 6 </w:t>
            </w:r>
          </w:p>
        </w:tc>
        <w:tc>
          <w:tcPr>
            <w:tcW w:w="1657" w:type="dxa"/>
          </w:tcPr>
          <w:p w14:paraId="7D775A59" w14:textId="77777777" w:rsidR="00E45897" w:rsidRPr="00F630E8" w:rsidRDefault="00E45897" w:rsidP="00DD3E0D">
            <w:pPr>
              <w:keepNext/>
              <w:jc w:val="both"/>
              <w:rPr>
                <w:b/>
                <w:bCs/>
                <w:lang w:val="uk-UA"/>
              </w:rPr>
            </w:pPr>
            <w:r w:rsidRPr="00F630E8">
              <w:rPr>
                <w:b/>
                <w:bCs/>
                <w:lang w:val="uk-UA"/>
              </w:rPr>
              <w:t>3</w:t>
            </w:r>
          </w:p>
        </w:tc>
      </w:tr>
      <w:tr w:rsidR="0046028C" w:rsidRPr="00F630E8" w14:paraId="3F5F2FDA" w14:textId="77777777" w:rsidTr="008E2A34">
        <w:trPr>
          <w:trHeight w:val="323"/>
          <w:jc w:val="center"/>
        </w:trPr>
        <w:tc>
          <w:tcPr>
            <w:tcW w:w="2254" w:type="dxa"/>
            <w:vMerge w:val="restart"/>
          </w:tcPr>
          <w:p w14:paraId="1FA763A9" w14:textId="77777777" w:rsidR="0046028C" w:rsidRPr="00F630E8" w:rsidRDefault="0046028C" w:rsidP="009E490E">
            <w:pPr>
              <w:keepNext/>
              <w:jc w:val="both"/>
              <w:rPr>
                <w:iCs/>
                <w:lang w:val="uk-UA"/>
              </w:rPr>
            </w:pPr>
            <w:r w:rsidRPr="00F630E8">
              <w:rPr>
                <w:iCs/>
                <w:lang w:val="ru-RU"/>
              </w:rPr>
              <w:t>Змістовий модуль 2</w:t>
            </w:r>
            <w:r w:rsidRPr="00F630E8">
              <w:rPr>
                <w:iCs/>
              </w:rPr>
              <w:t xml:space="preserve"> </w:t>
            </w:r>
          </w:p>
        </w:tc>
        <w:tc>
          <w:tcPr>
            <w:tcW w:w="3230" w:type="dxa"/>
          </w:tcPr>
          <w:p w14:paraId="73A7122C" w14:textId="77777777" w:rsidR="0046028C" w:rsidRPr="00F630E8" w:rsidRDefault="0046028C" w:rsidP="0046028C">
            <w:pPr>
              <w:keepNext/>
              <w:rPr>
                <w:i/>
                <w:iCs/>
                <w:lang w:val="uk-UA"/>
              </w:rPr>
            </w:pPr>
            <w:r w:rsidRPr="00F630E8">
              <w:rPr>
                <w:lang w:val="uk-UA" w:eastAsia="uk-UA"/>
              </w:rPr>
              <w:t>Д</w:t>
            </w:r>
            <w:r w:rsidRPr="00F630E8">
              <w:rPr>
                <w:lang w:eastAsia="uk-UA"/>
              </w:rPr>
              <w:t>иктант за тематичним глосарієм</w:t>
            </w:r>
          </w:p>
        </w:tc>
        <w:tc>
          <w:tcPr>
            <w:tcW w:w="2441" w:type="dxa"/>
          </w:tcPr>
          <w:p w14:paraId="6B7122A2" w14:textId="77777777" w:rsidR="0046028C" w:rsidRPr="00F630E8" w:rsidRDefault="0046028C" w:rsidP="00DD3E0D">
            <w:pPr>
              <w:keepNext/>
              <w:jc w:val="both"/>
              <w:rPr>
                <w:iCs/>
                <w:lang w:val="uk-UA"/>
              </w:rPr>
            </w:pPr>
            <w:r w:rsidRPr="00F630E8">
              <w:rPr>
                <w:iCs/>
                <w:lang w:val="uk-UA"/>
              </w:rPr>
              <w:t>Практичне заняття 8</w:t>
            </w:r>
          </w:p>
        </w:tc>
        <w:tc>
          <w:tcPr>
            <w:tcW w:w="1657" w:type="dxa"/>
          </w:tcPr>
          <w:p w14:paraId="6E4A9C68" w14:textId="77777777" w:rsidR="0046028C" w:rsidRPr="00F630E8" w:rsidRDefault="0046028C" w:rsidP="00A53097">
            <w:pPr>
              <w:keepNext/>
              <w:jc w:val="both"/>
              <w:rPr>
                <w:b/>
                <w:bCs/>
                <w:lang w:val="uk-UA"/>
              </w:rPr>
            </w:pPr>
            <w:r w:rsidRPr="00F630E8">
              <w:rPr>
                <w:b/>
                <w:bCs/>
                <w:lang w:val="uk-UA"/>
              </w:rPr>
              <w:t>1</w:t>
            </w:r>
          </w:p>
        </w:tc>
      </w:tr>
      <w:tr w:rsidR="0046028C" w:rsidRPr="00F630E8" w14:paraId="4871E2D9" w14:textId="77777777" w:rsidTr="00AD79E0">
        <w:trPr>
          <w:trHeight w:val="320"/>
          <w:jc w:val="center"/>
        </w:trPr>
        <w:tc>
          <w:tcPr>
            <w:tcW w:w="0" w:type="auto"/>
            <w:vMerge/>
            <w:vAlign w:val="center"/>
            <w:hideMark/>
          </w:tcPr>
          <w:p w14:paraId="41BB9197" w14:textId="77777777" w:rsidR="0046028C" w:rsidRPr="00F630E8" w:rsidRDefault="0046028C" w:rsidP="00DD3E0D">
            <w:pPr>
              <w:rPr>
                <w:iCs/>
                <w:lang w:val="uk-UA"/>
              </w:rPr>
            </w:pPr>
          </w:p>
        </w:tc>
        <w:tc>
          <w:tcPr>
            <w:tcW w:w="3230" w:type="dxa"/>
          </w:tcPr>
          <w:p w14:paraId="53CD2E10" w14:textId="77777777" w:rsidR="0046028C" w:rsidRPr="00F630E8" w:rsidRDefault="0046028C" w:rsidP="0046028C">
            <w:pPr>
              <w:keepNext/>
              <w:rPr>
                <w:bCs/>
                <w:i/>
                <w:iCs/>
                <w:color w:val="000000"/>
                <w:lang w:val="uk-UA"/>
              </w:rPr>
            </w:pPr>
            <w:r w:rsidRPr="00F630E8">
              <w:rPr>
                <w:lang w:val="uk-UA"/>
              </w:rPr>
              <w:t>Г</w:t>
            </w:r>
            <w:r w:rsidRPr="00F630E8">
              <w:t>рупова робота на занятті</w:t>
            </w:r>
          </w:p>
        </w:tc>
        <w:tc>
          <w:tcPr>
            <w:tcW w:w="2441" w:type="dxa"/>
          </w:tcPr>
          <w:p w14:paraId="016CFE59" w14:textId="77777777" w:rsidR="0046028C" w:rsidRPr="00F630E8" w:rsidRDefault="0046028C" w:rsidP="00534338">
            <w:pPr>
              <w:keepNext/>
              <w:rPr>
                <w:iCs/>
                <w:lang w:val="uk-UA"/>
              </w:rPr>
            </w:pPr>
            <w:r w:rsidRPr="00F630E8">
              <w:rPr>
                <w:iCs/>
                <w:lang w:val="uk-UA"/>
              </w:rPr>
              <w:t xml:space="preserve">Практичні заняття </w:t>
            </w:r>
          </w:p>
          <w:p w14:paraId="4D664A56" w14:textId="77777777" w:rsidR="0046028C" w:rsidRPr="00F630E8" w:rsidRDefault="00E6133A" w:rsidP="00534338">
            <w:pPr>
              <w:keepNext/>
              <w:rPr>
                <w:iCs/>
                <w:lang w:val="uk-UA"/>
              </w:rPr>
            </w:pPr>
            <w:r w:rsidRPr="00F630E8">
              <w:rPr>
                <w:iCs/>
                <w:lang w:val="uk-UA"/>
              </w:rPr>
              <w:t>7</w:t>
            </w:r>
            <w:r w:rsidR="0046028C" w:rsidRPr="00F630E8">
              <w:rPr>
                <w:iCs/>
                <w:lang w:val="uk-UA"/>
              </w:rPr>
              <w:t>,</w:t>
            </w:r>
            <w:r w:rsidRPr="00F630E8">
              <w:rPr>
                <w:iCs/>
                <w:lang w:val="uk-UA"/>
              </w:rPr>
              <w:t>8,9</w:t>
            </w:r>
          </w:p>
        </w:tc>
        <w:tc>
          <w:tcPr>
            <w:tcW w:w="1657" w:type="dxa"/>
          </w:tcPr>
          <w:p w14:paraId="683EB350" w14:textId="77777777" w:rsidR="0046028C" w:rsidRPr="00F630E8" w:rsidRDefault="0046028C" w:rsidP="00A53097">
            <w:pPr>
              <w:keepNext/>
              <w:jc w:val="both"/>
              <w:rPr>
                <w:b/>
                <w:bCs/>
                <w:lang w:val="uk-UA"/>
              </w:rPr>
            </w:pPr>
            <w:r w:rsidRPr="00F630E8">
              <w:rPr>
                <w:b/>
                <w:bCs/>
                <w:lang w:val="uk-UA"/>
              </w:rPr>
              <w:t>3</w:t>
            </w:r>
          </w:p>
        </w:tc>
      </w:tr>
      <w:tr w:rsidR="0046028C" w:rsidRPr="00F630E8" w14:paraId="321B47B0" w14:textId="77777777" w:rsidTr="00473013">
        <w:trPr>
          <w:trHeight w:val="320"/>
          <w:jc w:val="center"/>
        </w:trPr>
        <w:tc>
          <w:tcPr>
            <w:tcW w:w="0" w:type="auto"/>
            <w:vMerge/>
            <w:vAlign w:val="center"/>
          </w:tcPr>
          <w:p w14:paraId="5418700E" w14:textId="77777777" w:rsidR="0046028C" w:rsidRPr="00F630E8" w:rsidRDefault="0046028C" w:rsidP="00DD3E0D">
            <w:pPr>
              <w:rPr>
                <w:iCs/>
                <w:lang w:val="uk-UA"/>
              </w:rPr>
            </w:pPr>
          </w:p>
        </w:tc>
        <w:tc>
          <w:tcPr>
            <w:tcW w:w="3230" w:type="dxa"/>
          </w:tcPr>
          <w:p w14:paraId="488F9F07" w14:textId="77777777" w:rsidR="0046028C" w:rsidRPr="00F630E8" w:rsidRDefault="0046028C" w:rsidP="0046028C">
            <w:pPr>
              <w:keepNext/>
              <w:rPr>
                <w:i/>
                <w:iCs/>
                <w:lang w:val="uk-UA"/>
              </w:rPr>
            </w:pPr>
            <w:r w:rsidRPr="00F630E8">
              <w:rPr>
                <w:lang w:val="ru-RU"/>
              </w:rPr>
              <w:t>Підготоване усне монологічне мовлення за темою</w:t>
            </w:r>
          </w:p>
        </w:tc>
        <w:tc>
          <w:tcPr>
            <w:tcW w:w="2441" w:type="dxa"/>
          </w:tcPr>
          <w:p w14:paraId="48D4B67F" w14:textId="77777777" w:rsidR="0046028C" w:rsidRPr="00F630E8" w:rsidRDefault="00534338" w:rsidP="00534338">
            <w:pPr>
              <w:keepNext/>
              <w:rPr>
                <w:iCs/>
                <w:lang w:val="uk-UA"/>
              </w:rPr>
            </w:pPr>
            <w:r w:rsidRPr="00F630E8">
              <w:rPr>
                <w:iCs/>
                <w:lang w:val="uk-UA"/>
              </w:rPr>
              <w:t xml:space="preserve">Практичні заняття </w:t>
            </w:r>
            <w:r w:rsidR="00E6133A" w:rsidRPr="00F630E8">
              <w:rPr>
                <w:iCs/>
                <w:lang w:val="uk-UA"/>
              </w:rPr>
              <w:t>9,10</w:t>
            </w:r>
          </w:p>
        </w:tc>
        <w:tc>
          <w:tcPr>
            <w:tcW w:w="1657" w:type="dxa"/>
          </w:tcPr>
          <w:p w14:paraId="2369EFA5" w14:textId="77777777" w:rsidR="0046028C" w:rsidRPr="00F630E8" w:rsidRDefault="0046028C" w:rsidP="00A53097">
            <w:pPr>
              <w:keepNext/>
              <w:jc w:val="both"/>
              <w:rPr>
                <w:b/>
                <w:bCs/>
                <w:lang w:val="uk-UA"/>
              </w:rPr>
            </w:pPr>
            <w:r w:rsidRPr="00F630E8">
              <w:rPr>
                <w:b/>
                <w:bCs/>
                <w:lang w:val="uk-UA"/>
              </w:rPr>
              <w:t>2</w:t>
            </w:r>
          </w:p>
        </w:tc>
      </w:tr>
      <w:tr w:rsidR="0046028C" w:rsidRPr="00F630E8" w14:paraId="265E85FD" w14:textId="77777777" w:rsidTr="00D85FD0">
        <w:trPr>
          <w:trHeight w:val="320"/>
          <w:jc w:val="center"/>
        </w:trPr>
        <w:tc>
          <w:tcPr>
            <w:tcW w:w="0" w:type="auto"/>
            <w:vMerge/>
            <w:tcBorders>
              <w:bottom w:val="single" w:sz="4" w:space="0" w:color="auto"/>
            </w:tcBorders>
            <w:vAlign w:val="center"/>
          </w:tcPr>
          <w:p w14:paraId="5B99EDFF" w14:textId="77777777" w:rsidR="0046028C" w:rsidRPr="00F630E8" w:rsidRDefault="0046028C" w:rsidP="00DD3E0D">
            <w:pPr>
              <w:rPr>
                <w:iCs/>
                <w:lang w:val="uk-UA"/>
              </w:rPr>
            </w:pPr>
          </w:p>
        </w:tc>
        <w:tc>
          <w:tcPr>
            <w:tcW w:w="3230" w:type="dxa"/>
          </w:tcPr>
          <w:p w14:paraId="3B4C3F48" w14:textId="77777777" w:rsidR="0046028C" w:rsidRPr="00F630E8" w:rsidRDefault="0046028C" w:rsidP="0046028C">
            <w:pPr>
              <w:keepNext/>
              <w:rPr>
                <w:i/>
                <w:iCs/>
                <w:lang w:val="uk-UA"/>
              </w:rPr>
            </w:pPr>
            <w:r w:rsidRPr="00F630E8">
              <w:rPr>
                <w:lang w:val="uk-UA"/>
              </w:rPr>
              <w:t>Комплексне (теоретичне) завдання – п</w:t>
            </w:r>
            <w:r w:rsidRPr="00F630E8">
              <w:rPr>
                <w:lang w:val="ru-RU"/>
              </w:rPr>
              <w:t>ідсумковий тест</w:t>
            </w:r>
          </w:p>
        </w:tc>
        <w:tc>
          <w:tcPr>
            <w:tcW w:w="2441" w:type="dxa"/>
          </w:tcPr>
          <w:p w14:paraId="7724795B" w14:textId="77777777" w:rsidR="0046028C" w:rsidRPr="00F630E8" w:rsidRDefault="0043575D" w:rsidP="00DD3E0D">
            <w:pPr>
              <w:keepNext/>
              <w:jc w:val="both"/>
              <w:rPr>
                <w:iCs/>
                <w:lang w:val="uk-UA"/>
              </w:rPr>
            </w:pPr>
            <w:r w:rsidRPr="00F630E8">
              <w:rPr>
                <w:iCs/>
                <w:lang w:val="uk-UA"/>
              </w:rPr>
              <w:t>Практичне заняття 10</w:t>
            </w:r>
          </w:p>
        </w:tc>
        <w:tc>
          <w:tcPr>
            <w:tcW w:w="1657" w:type="dxa"/>
          </w:tcPr>
          <w:p w14:paraId="4D508DD8" w14:textId="77777777" w:rsidR="0046028C" w:rsidRPr="00F630E8" w:rsidRDefault="0046028C" w:rsidP="00A53097">
            <w:pPr>
              <w:keepNext/>
              <w:jc w:val="both"/>
              <w:rPr>
                <w:b/>
                <w:bCs/>
                <w:lang w:val="uk-UA"/>
              </w:rPr>
            </w:pPr>
            <w:r w:rsidRPr="00F630E8">
              <w:rPr>
                <w:b/>
                <w:bCs/>
                <w:lang w:val="uk-UA"/>
              </w:rPr>
              <w:t>2</w:t>
            </w:r>
          </w:p>
        </w:tc>
      </w:tr>
      <w:tr w:rsidR="00D85FD0" w:rsidRPr="00F630E8" w14:paraId="5EF30151" w14:textId="77777777" w:rsidTr="00D85FD0">
        <w:trPr>
          <w:trHeight w:val="320"/>
          <w:jc w:val="center"/>
        </w:trPr>
        <w:tc>
          <w:tcPr>
            <w:tcW w:w="0" w:type="auto"/>
            <w:tcBorders>
              <w:top w:val="single" w:sz="4" w:space="0" w:color="auto"/>
              <w:bottom w:val="nil"/>
            </w:tcBorders>
            <w:vAlign w:val="center"/>
          </w:tcPr>
          <w:p w14:paraId="134711AE" w14:textId="77777777" w:rsidR="00D85FD0" w:rsidRPr="00F630E8" w:rsidRDefault="00D85FD0" w:rsidP="00DD3E0D">
            <w:pPr>
              <w:rPr>
                <w:iCs/>
                <w:lang w:val="uk-UA"/>
              </w:rPr>
            </w:pPr>
            <w:r w:rsidRPr="00F630E8">
              <w:rPr>
                <w:iCs/>
                <w:lang w:val="ru-RU"/>
              </w:rPr>
              <w:t>Змістовий модуль 3</w:t>
            </w:r>
          </w:p>
        </w:tc>
        <w:tc>
          <w:tcPr>
            <w:tcW w:w="3230" w:type="dxa"/>
          </w:tcPr>
          <w:p w14:paraId="287E00BA" w14:textId="77777777" w:rsidR="00D85FD0" w:rsidRPr="00F630E8" w:rsidRDefault="0046028C" w:rsidP="00A53097">
            <w:pPr>
              <w:keepNext/>
              <w:jc w:val="both"/>
              <w:rPr>
                <w:i/>
                <w:iCs/>
                <w:lang w:val="uk-UA"/>
              </w:rPr>
            </w:pPr>
            <w:r w:rsidRPr="00F630E8">
              <w:rPr>
                <w:lang w:val="uk-UA"/>
              </w:rPr>
              <w:t>Г</w:t>
            </w:r>
            <w:r w:rsidRPr="00F630E8">
              <w:t>рупова робота на занятті</w:t>
            </w:r>
          </w:p>
        </w:tc>
        <w:tc>
          <w:tcPr>
            <w:tcW w:w="2441" w:type="dxa"/>
          </w:tcPr>
          <w:p w14:paraId="04EEA21C" w14:textId="77777777" w:rsidR="00D85FD0" w:rsidRPr="00F630E8" w:rsidRDefault="00D85FD0" w:rsidP="00A53097">
            <w:pPr>
              <w:keepNext/>
              <w:jc w:val="both"/>
              <w:rPr>
                <w:iCs/>
                <w:lang w:val="uk-UA"/>
              </w:rPr>
            </w:pPr>
            <w:r w:rsidRPr="00F630E8">
              <w:rPr>
                <w:iCs/>
                <w:lang w:val="uk-UA"/>
              </w:rPr>
              <w:t xml:space="preserve">Практичне заняття </w:t>
            </w:r>
            <w:r w:rsidR="00E6133A" w:rsidRPr="00F630E8">
              <w:rPr>
                <w:iCs/>
                <w:lang w:val="uk-UA"/>
              </w:rPr>
              <w:t xml:space="preserve">11, </w:t>
            </w:r>
            <w:r w:rsidRPr="00F630E8">
              <w:rPr>
                <w:iCs/>
                <w:lang w:val="uk-UA"/>
              </w:rPr>
              <w:t>12</w:t>
            </w:r>
          </w:p>
        </w:tc>
        <w:tc>
          <w:tcPr>
            <w:tcW w:w="1657" w:type="dxa"/>
          </w:tcPr>
          <w:p w14:paraId="51CDCB09" w14:textId="77777777" w:rsidR="00D85FD0" w:rsidRPr="00F630E8" w:rsidRDefault="0046028C" w:rsidP="00A53097">
            <w:pPr>
              <w:keepNext/>
              <w:jc w:val="both"/>
              <w:rPr>
                <w:b/>
                <w:bCs/>
                <w:lang w:val="uk-UA"/>
              </w:rPr>
            </w:pPr>
            <w:r w:rsidRPr="00F630E8">
              <w:rPr>
                <w:b/>
                <w:bCs/>
                <w:lang w:val="uk-UA"/>
              </w:rPr>
              <w:t>4</w:t>
            </w:r>
          </w:p>
        </w:tc>
      </w:tr>
      <w:tr w:rsidR="00D85FD0" w:rsidRPr="00F630E8" w14:paraId="088FA0E1" w14:textId="77777777" w:rsidTr="00D85FD0">
        <w:trPr>
          <w:trHeight w:val="126"/>
          <w:jc w:val="center"/>
        </w:trPr>
        <w:tc>
          <w:tcPr>
            <w:tcW w:w="0" w:type="auto"/>
            <w:vMerge w:val="restart"/>
            <w:tcBorders>
              <w:top w:val="nil"/>
            </w:tcBorders>
            <w:vAlign w:val="center"/>
          </w:tcPr>
          <w:p w14:paraId="2B867398" w14:textId="77777777" w:rsidR="00D85FD0" w:rsidRPr="00F630E8" w:rsidRDefault="00D85FD0" w:rsidP="00DD3E0D">
            <w:pPr>
              <w:rPr>
                <w:iCs/>
                <w:lang w:val="uk-UA"/>
              </w:rPr>
            </w:pPr>
          </w:p>
          <w:p w14:paraId="600D48A9" w14:textId="77777777" w:rsidR="00D85FD0" w:rsidRPr="00F630E8" w:rsidRDefault="00D85FD0" w:rsidP="00DD3E0D">
            <w:pPr>
              <w:rPr>
                <w:iCs/>
                <w:lang w:val="uk-UA"/>
              </w:rPr>
            </w:pPr>
          </w:p>
        </w:tc>
        <w:tc>
          <w:tcPr>
            <w:tcW w:w="3230" w:type="dxa"/>
          </w:tcPr>
          <w:p w14:paraId="78A96F4E" w14:textId="77777777" w:rsidR="00D85FD0" w:rsidRPr="00F630E8" w:rsidRDefault="0046028C" w:rsidP="00A53097">
            <w:pPr>
              <w:keepNext/>
              <w:jc w:val="both"/>
              <w:rPr>
                <w:bCs/>
                <w:i/>
                <w:iCs/>
                <w:color w:val="000000"/>
                <w:lang w:val="uk-UA"/>
              </w:rPr>
            </w:pPr>
            <w:r w:rsidRPr="00F630E8">
              <w:rPr>
                <w:lang w:val="ru-RU"/>
              </w:rPr>
              <w:t>Підготоване усне монологічне мовлення за темою</w:t>
            </w:r>
          </w:p>
        </w:tc>
        <w:tc>
          <w:tcPr>
            <w:tcW w:w="2441" w:type="dxa"/>
          </w:tcPr>
          <w:p w14:paraId="17200377" w14:textId="77777777" w:rsidR="00D85FD0" w:rsidRPr="00F630E8" w:rsidRDefault="00D85FD0" w:rsidP="00A53097">
            <w:pPr>
              <w:keepNext/>
              <w:jc w:val="both"/>
              <w:rPr>
                <w:iCs/>
                <w:lang w:val="uk-UA"/>
              </w:rPr>
            </w:pPr>
            <w:r w:rsidRPr="00F630E8">
              <w:rPr>
                <w:iCs/>
                <w:lang w:val="uk-UA"/>
              </w:rPr>
              <w:t>Практичне заняття</w:t>
            </w:r>
          </w:p>
          <w:p w14:paraId="4231B716" w14:textId="77777777" w:rsidR="00D85FD0" w:rsidRPr="00F630E8" w:rsidRDefault="00E6133A" w:rsidP="00A53097">
            <w:pPr>
              <w:keepNext/>
              <w:jc w:val="both"/>
              <w:rPr>
                <w:iCs/>
                <w:lang w:val="uk-UA"/>
              </w:rPr>
            </w:pPr>
            <w:r w:rsidRPr="00F630E8">
              <w:rPr>
                <w:iCs/>
                <w:lang w:val="uk-UA"/>
              </w:rPr>
              <w:t>13,14</w:t>
            </w:r>
          </w:p>
        </w:tc>
        <w:tc>
          <w:tcPr>
            <w:tcW w:w="1657" w:type="dxa"/>
          </w:tcPr>
          <w:p w14:paraId="08498C14" w14:textId="77777777" w:rsidR="00D85FD0" w:rsidRPr="00F630E8" w:rsidRDefault="00D85FD0" w:rsidP="00A53097">
            <w:pPr>
              <w:keepNext/>
              <w:jc w:val="both"/>
              <w:rPr>
                <w:b/>
                <w:bCs/>
                <w:lang w:val="uk-UA"/>
              </w:rPr>
            </w:pPr>
            <w:r w:rsidRPr="00F630E8">
              <w:rPr>
                <w:b/>
                <w:bCs/>
                <w:lang w:val="uk-UA"/>
              </w:rPr>
              <w:t>2</w:t>
            </w:r>
          </w:p>
        </w:tc>
      </w:tr>
      <w:tr w:rsidR="00D85FD0" w:rsidRPr="00F630E8" w14:paraId="6AEBA200" w14:textId="77777777" w:rsidTr="00AD79E0">
        <w:trPr>
          <w:trHeight w:val="320"/>
          <w:jc w:val="center"/>
        </w:trPr>
        <w:tc>
          <w:tcPr>
            <w:tcW w:w="0" w:type="auto"/>
            <w:vMerge/>
            <w:vAlign w:val="center"/>
          </w:tcPr>
          <w:p w14:paraId="091B8167" w14:textId="77777777" w:rsidR="00D85FD0" w:rsidRPr="00F630E8" w:rsidRDefault="00D85FD0" w:rsidP="00DD3E0D">
            <w:pPr>
              <w:rPr>
                <w:iCs/>
                <w:lang w:val="ru-RU"/>
              </w:rPr>
            </w:pPr>
          </w:p>
        </w:tc>
        <w:tc>
          <w:tcPr>
            <w:tcW w:w="3230" w:type="dxa"/>
          </w:tcPr>
          <w:p w14:paraId="7F3FFF97" w14:textId="77777777" w:rsidR="00D85FD0" w:rsidRPr="00F630E8" w:rsidRDefault="0046028C" w:rsidP="00A53097">
            <w:pPr>
              <w:keepNext/>
              <w:jc w:val="both"/>
              <w:rPr>
                <w:i/>
                <w:iCs/>
                <w:lang w:val="uk-UA"/>
              </w:rPr>
            </w:pPr>
            <w:r w:rsidRPr="00F630E8">
              <w:rPr>
                <w:lang w:val="uk-UA"/>
              </w:rPr>
              <w:t>Комплексне (теоретичне) завдання – п</w:t>
            </w:r>
            <w:r w:rsidRPr="00F630E8">
              <w:rPr>
                <w:lang w:val="ru-RU"/>
              </w:rPr>
              <w:t>ідсумковий тест</w:t>
            </w:r>
          </w:p>
        </w:tc>
        <w:tc>
          <w:tcPr>
            <w:tcW w:w="2441" w:type="dxa"/>
          </w:tcPr>
          <w:p w14:paraId="553D4661" w14:textId="77777777" w:rsidR="00D85FD0" w:rsidRPr="00F630E8" w:rsidRDefault="0043575D" w:rsidP="00A53097">
            <w:pPr>
              <w:keepNext/>
              <w:jc w:val="both"/>
              <w:rPr>
                <w:lang w:val="uk-UA"/>
              </w:rPr>
            </w:pPr>
            <w:r w:rsidRPr="00F630E8">
              <w:rPr>
                <w:iCs/>
                <w:lang w:val="uk-UA"/>
              </w:rPr>
              <w:t>Практичне заняття 14</w:t>
            </w:r>
          </w:p>
        </w:tc>
        <w:tc>
          <w:tcPr>
            <w:tcW w:w="1657" w:type="dxa"/>
          </w:tcPr>
          <w:p w14:paraId="2AC1E143" w14:textId="77777777" w:rsidR="00D85FD0" w:rsidRPr="00F630E8" w:rsidRDefault="0046028C" w:rsidP="00A53097">
            <w:pPr>
              <w:keepNext/>
              <w:jc w:val="both"/>
              <w:rPr>
                <w:b/>
                <w:bCs/>
                <w:lang w:val="uk-UA"/>
              </w:rPr>
            </w:pPr>
            <w:r w:rsidRPr="00F630E8">
              <w:rPr>
                <w:b/>
                <w:bCs/>
                <w:lang w:val="uk-UA"/>
              </w:rPr>
              <w:t>3</w:t>
            </w:r>
          </w:p>
        </w:tc>
      </w:tr>
      <w:tr w:rsidR="00170516" w:rsidRPr="00F630E8" w14:paraId="2D198EA8" w14:textId="77777777" w:rsidTr="00AD79E0">
        <w:trPr>
          <w:trHeight w:val="320"/>
          <w:jc w:val="center"/>
        </w:trPr>
        <w:tc>
          <w:tcPr>
            <w:tcW w:w="0" w:type="auto"/>
            <w:vMerge w:val="restart"/>
            <w:vAlign w:val="center"/>
          </w:tcPr>
          <w:p w14:paraId="6CB2D1F5" w14:textId="77777777" w:rsidR="00170516" w:rsidRPr="00F630E8" w:rsidRDefault="00170516" w:rsidP="00DD3E0D">
            <w:pPr>
              <w:rPr>
                <w:iCs/>
                <w:lang w:val="ru-RU"/>
              </w:rPr>
            </w:pPr>
            <w:r w:rsidRPr="00F630E8">
              <w:rPr>
                <w:iCs/>
                <w:lang w:val="ru-RU"/>
              </w:rPr>
              <w:t>Змістовий модуль 4</w:t>
            </w:r>
          </w:p>
        </w:tc>
        <w:tc>
          <w:tcPr>
            <w:tcW w:w="3230" w:type="dxa"/>
          </w:tcPr>
          <w:p w14:paraId="232D9CDE" w14:textId="77777777" w:rsidR="00170516" w:rsidRPr="00F630E8" w:rsidRDefault="00170516" w:rsidP="00A53097">
            <w:pPr>
              <w:keepNext/>
              <w:jc w:val="both"/>
              <w:rPr>
                <w:lang w:val="uk-UA"/>
              </w:rPr>
            </w:pPr>
            <w:r w:rsidRPr="00F630E8">
              <w:rPr>
                <w:lang w:val="uk-UA"/>
              </w:rPr>
              <w:t>Г</w:t>
            </w:r>
            <w:r w:rsidRPr="00F630E8">
              <w:t>рупова робота на занятті</w:t>
            </w:r>
          </w:p>
        </w:tc>
        <w:tc>
          <w:tcPr>
            <w:tcW w:w="2441" w:type="dxa"/>
          </w:tcPr>
          <w:p w14:paraId="27E7A3AD" w14:textId="77777777" w:rsidR="00170516" w:rsidRPr="00F630E8" w:rsidRDefault="009E7F25" w:rsidP="00547B4A">
            <w:pPr>
              <w:keepNext/>
              <w:jc w:val="both"/>
              <w:rPr>
                <w:iCs/>
                <w:lang w:val="uk-UA"/>
              </w:rPr>
            </w:pPr>
            <w:r w:rsidRPr="00F630E8">
              <w:rPr>
                <w:iCs/>
                <w:lang w:val="uk-UA"/>
              </w:rPr>
              <w:t xml:space="preserve">Практичне заняття </w:t>
            </w:r>
            <w:r w:rsidR="00547B4A" w:rsidRPr="00F630E8">
              <w:rPr>
                <w:iCs/>
                <w:lang w:val="uk-UA"/>
              </w:rPr>
              <w:t>15,16</w:t>
            </w:r>
          </w:p>
        </w:tc>
        <w:tc>
          <w:tcPr>
            <w:tcW w:w="1657" w:type="dxa"/>
          </w:tcPr>
          <w:p w14:paraId="7C7EF212" w14:textId="77777777" w:rsidR="00170516" w:rsidRPr="00F630E8" w:rsidRDefault="00170516" w:rsidP="00A53097">
            <w:pPr>
              <w:keepNext/>
              <w:jc w:val="both"/>
              <w:rPr>
                <w:b/>
                <w:bCs/>
                <w:lang w:val="uk-UA"/>
              </w:rPr>
            </w:pPr>
            <w:r w:rsidRPr="00F630E8">
              <w:rPr>
                <w:b/>
                <w:bCs/>
                <w:lang w:val="uk-UA"/>
              </w:rPr>
              <w:t>4</w:t>
            </w:r>
          </w:p>
        </w:tc>
      </w:tr>
      <w:tr w:rsidR="00170516" w:rsidRPr="00F630E8" w14:paraId="0FD94DDD" w14:textId="77777777" w:rsidTr="00AD79E0">
        <w:trPr>
          <w:trHeight w:val="320"/>
          <w:jc w:val="center"/>
        </w:trPr>
        <w:tc>
          <w:tcPr>
            <w:tcW w:w="0" w:type="auto"/>
            <w:vMerge/>
            <w:vAlign w:val="center"/>
          </w:tcPr>
          <w:p w14:paraId="48828F15" w14:textId="77777777" w:rsidR="00170516" w:rsidRPr="00F630E8" w:rsidRDefault="00170516" w:rsidP="00DD3E0D">
            <w:pPr>
              <w:rPr>
                <w:iCs/>
                <w:lang w:val="ru-RU"/>
              </w:rPr>
            </w:pPr>
          </w:p>
        </w:tc>
        <w:tc>
          <w:tcPr>
            <w:tcW w:w="3230" w:type="dxa"/>
          </w:tcPr>
          <w:p w14:paraId="53B8007B" w14:textId="77777777" w:rsidR="00170516" w:rsidRPr="00F630E8" w:rsidRDefault="00170516" w:rsidP="00A53097">
            <w:pPr>
              <w:keepNext/>
              <w:jc w:val="both"/>
              <w:rPr>
                <w:lang w:val="uk-UA"/>
              </w:rPr>
            </w:pPr>
            <w:r w:rsidRPr="00F630E8">
              <w:rPr>
                <w:lang w:val="ru-RU"/>
              </w:rPr>
              <w:t>Підготоване усне монологічне мовлення за темою</w:t>
            </w:r>
          </w:p>
        </w:tc>
        <w:tc>
          <w:tcPr>
            <w:tcW w:w="2441" w:type="dxa"/>
          </w:tcPr>
          <w:p w14:paraId="54F73F15" w14:textId="77777777" w:rsidR="00170516" w:rsidRPr="00F630E8" w:rsidRDefault="009E7F25" w:rsidP="00E6133A">
            <w:pPr>
              <w:keepNext/>
              <w:jc w:val="both"/>
              <w:rPr>
                <w:iCs/>
                <w:lang w:val="uk-UA"/>
              </w:rPr>
            </w:pPr>
            <w:r w:rsidRPr="00F630E8">
              <w:rPr>
                <w:iCs/>
                <w:lang w:val="uk-UA"/>
              </w:rPr>
              <w:t xml:space="preserve">Практичне заняття </w:t>
            </w:r>
            <w:r w:rsidR="00E6133A" w:rsidRPr="00F630E8">
              <w:rPr>
                <w:iCs/>
                <w:lang w:val="uk-UA"/>
              </w:rPr>
              <w:t>17,18</w:t>
            </w:r>
          </w:p>
        </w:tc>
        <w:tc>
          <w:tcPr>
            <w:tcW w:w="1657" w:type="dxa"/>
          </w:tcPr>
          <w:p w14:paraId="2C3BDEA6" w14:textId="77777777" w:rsidR="00170516" w:rsidRPr="00F630E8" w:rsidRDefault="00170516" w:rsidP="00A53097">
            <w:pPr>
              <w:keepNext/>
              <w:jc w:val="both"/>
              <w:rPr>
                <w:b/>
                <w:bCs/>
                <w:lang w:val="uk-UA"/>
              </w:rPr>
            </w:pPr>
            <w:r w:rsidRPr="00F630E8">
              <w:rPr>
                <w:b/>
                <w:bCs/>
                <w:lang w:val="uk-UA"/>
              </w:rPr>
              <w:t>2</w:t>
            </w:r>
          </w:p>
        </w:tc>
      </w:tr>
      <w:tr w:rsidR="00170516" w:rsidRPr="00F630E8" w14:paraId="68E35E16" w14:textId="77777777" w:rsidTr="00AD79E0">
        <w:trPr>
          <w:trHeight w:val="320"/>
          <w:jc w:val="center"/>
        </w:trPr>
        <w:tc>
          <w:tcPr>
            <w:tcW w:w="0" w:type="auto"/>
            <w:vMerge/>
            <w:vAlign w:val="center"/>
          </w:tcPr>
          <w:p w14:paraId="1E8CDCAC" w14:textId="77777777" w:rsidR="00170516" w:rsidRPr="00F630E8" w:rsidRDefault="00170516" w:rsidP="00DD3E0D">
            <w:pPr>
              <w:rPr>
                <w:iCs/>
                <w:lang w:val="ru-RU"/>
              </w:rPr>
            </w:pPr>
          </w:p>
        </w:tc>
        <w:tc>
          <w:tcPr>
            <w:tcW w:w="3230" w:type="dxa"/>
          </w:tcPr>
          <w:p w14:paraId="1CFA6D9B" w14:textId="77777777" w:rsidR="00170516" w:rsidRPr="00F630E8" w:rsidRDefault="00170516" w:rsidP="00A53097">
            <w:pPr>
              <w:keepNext/>
              <w:jc w:val="both"/>
              <w:rPr>
                <w:lang w:val="uk-UA"/>
              </w:rPr>
            </w:pPr>
            <w:r w:rsidRPr="00F630E8">
              <w:rPr>
                <w:lang w:val="uk-UA"/>
              </w:rPr>
              <w:t>Комплексне (теоретичне) завдання – п</w:t>
            </w:r>
            <w:r w:rsidRPr="00F630E8">
              <w:rPr>
                <w:lang w:val="ru-RU"/>
              </w:rPr>
              <w:t>ідсумковий тест</w:t>
            </w:r>
          </w:p>
        </w:tc>
        <w:tc>
          <w:tcPr>
            <w:tcW w:w="2441" w:type="dxa"/>
          </w:tcPr>
          <w:p w14:paraId="4E4B92D9" w14:textId="77777777" w:rsidR="00170516" w:rsidRPr="00F630E8" w:rsidRDefault="009E7F25" w:rsidP="0043575D">
            <w:pPr>
              <w:keepNext/>
              <w:jc w:val="both"/>
              <w:rPr>
                <w:i/>
                <w:iCs/>
                <w:lang w:val="uk-UA"/>
              </w:rPr>
            </w:pPr>
            <w:r w:rsidRPr="00F630E8">
              <w:rPr>
                <w:iCs/>
                <w:lang w:val="uk-UA"/>
              </w:rPr>
              <w:t xml:space="preserve">Практичне заняття </w:t>
            </w:r>
            <w:r w:rsidR="0043575D" w:rsidRPr="00F630E8">
              <w:rPr>
                <w:iCs/>
                <w:lang w:val="uk-UA"/>
              </w:rPr>
              <w:t>18</w:t>
            </w:r>
          </w:p>
        </w:tc>
        <w:tc>
          <w:tcPr>
            <w:tcW w:w="1657" w:type="dxa"/>
          </w:tcPr>
          <w:p w14:paraId="444D69DF" w14:textId="77777777" w:rsidR="00170516" w:rsidRPr="00F630E8" w:rsidRDefault="00170516" w:rsidP="00A53097">
            <w:pPr>
              <w:keepNext/>
              <w:jc w:val="both"/>
              <w:rPr>
                <w:b/>
                <w:bCs/>
                <w:lang w:val="uk-UA"/>
              </w:rPr>
            </w:pPr>
            <w:r w:rsidRPr="00F630E8">
              <w:rPr>
                <w:b/>
                <w:bCs/>
                <w:lang w:val="uk-UA"/>
              </w:rPr>
              <w:t>3</w:t>
            </w:r>
          </w:p>
        </w:tc>
      </w:tr>
      <w:tr w:rsidR="009E7F25" w:rsidRPr="00F630E8" w14:paraId="5F1603A9" w14:textId="77777777" w:rsidTr="00AD79E0">
        <w:trPr>
          <w:trHeight w:val="320"/>
          <w:jc w:val="center"/>
        </w:trPr>
        <w:tc>
          <w:tcPr>
            <w:tcW w:w="0" w:type="auto"/>
            <w:vMerge w:val="restart"/>
            <w:vAlign w:val="center"/>
          </w:tcPr>
          <w:p w14:paraId="759D562B" w14:textId="77777777" w:rsidR="009E7F25" w:rsidRPr="00F630E8" w:rsidRDefault="009E7F25" w:rsidP="009E7F25">
            <w:pPr>
              <w:rPr>
                <w:iCs/>
                <w:lang w:val="ru-RU"/>
              </w:rPr>
            </w:pPr>
            <w:r w:rsidRPr="00F630E8">
              <w:rPr>
                <w:iCs/>
                <w:lang w:val="ru-RU"/>
              </w:rPr>
              <w:t>Змістовий модуль 5</w:t>
            </w:r>
          </w:p>
        </w:tc>
        <w:tc>
          <w:tcPr>
            <w:tcW w:w="3230" w:type="dxa"/>
          </w:tcPr>
          <w:p w14:paraId="2FFFAA35" w14:textId="77777777" w:rsidR="009E7F25" w:rsidRPr="00F630E8" w:rsidRDefault="009E7F25" w:rsidP="009E7F25">
            <w:pPr>
              <w:keepNext/>
              <w:rPr>
                <w:i/>
                <w:iCs/>
                <w:lang w:val="uk-UA"/>
              </w:rPr>
            </w:pPr>
            <w:r w:rsidRPr="00F630E8">
              <w:rPr>
                <w:lang w:val="uk-UA" w:eastAsia="uk-UA"/>
              </w:rPr>
              <w:t>Д</w:t>
            </w:r>
            <w:r w:rsidRPr="00F630E8">
              <w:rPr>
                <w:lang w:eastAsia="uk-UA"/>
              </w:rPr>
              <w:t>иктант за тематичним глосарієм</w:t>
            </w:r>
          </w:p>
        </w:tc>
        <w:tc>
          <w:tcPr>
            <w:tcW w:w="2441" w:type="dxa"/>
          </w:tcPr>
          <w:p w14:paraId="7E316D05" w14:textId="77777777" w:rsidR="009E7F25" w:rsidRPr="00F630E8" w:rsidRDefault="009E7F25" w:rsidP="00E6133A">
            <w:pPr>
              <w:keepNext/>
              <w:jc w:val="both"/>
              <w:rPr>
                <w:iCs/>
                <w:lang w:val="uk-UA"/>
              </w:rPr>
            </w:pPr>
            <w:r w:rsidRPr="00F630E8">
              <w:rPr>
                <w:iCs/>
                <w:lang w:val="uk-UA"/>
              </w:rPr>
              <w:t xml:space="preserve">Практичне заняття </w:t>
            </w:r>
            <w:r w:rsidR="00E6133A" w:rsidRPr="00F630E8">
              <w:rPr>
                <w:iCs/>
                <w:lang w:val="uk-UA"/>
              </w:rPr>
              <w:t>20</w:t>
            </w:r>
          </w:p>
        </w:tc>
        <w:tc>
          <w:tcPr>
            <w:tcW w:w="1657" w:type="dxa"/>
          </w:tcPr>
          <w:p w14:paraId="49305ABE" w14:textId="77777777" w:rsidR="009E7F25" w:rsidRPr="00F630E8" w:rsidRDefault="009E7F25" w:rsidP="009E7F25">
            <w:pPr>
              <w:keepNext/>
              <w:jc w:val="both"/>
              <w:rPr>
                <w:b/>
                <w:bCs/>
                <w:lang w:val="uk-UA"/>
              </w:rPr>
            </w:pPr>
            <w:r w:rsidRPr="00F630E8">
              <w:rPr>
                <w:b/>
                <w:bCs/>
                <w:lang w:val="uk-UA"/>
              </w:rPr>
              <w:t>1</w:t>
            </w:r>
          </w:p>
        </w:tc>
      </w:tr>
      <w:tr w:rsidR="009E7F25" w:rsidRPr="00F630E8" w14:paraId="75229319" w14:textId="77777777" w:rsidTr="00AD79E0">
        <w:trPr>
          <w:trHeight w:val="320"/>
          <w:jc w:val="center"/>
        </w:trPr>
        <w:tc>
          <w:tcPr>
            <w:tcW w:w="0" w:type="auto"/>
            <w:vMerge/>
            <w:vAlign w:val="center"/>
          </w:tcPr>
          <w:p w14:paraId="6A976606" w14:textId="77777777" w:rsidR="009E7F25" w:rsidRPr="00F630E8" w:rsidRDefault="009E7F25" w:rsidP="009E7F25">
            <w:pPr>
              <w:rPr>
                <w:iCs/>
                <w:lang w:val="ru-RU"/>
              </w:rPr>
            </w:pPr>
          </w:p>
        </w:tc>
        <w:tc>
          <w:tcPr>
            <w:tcW w:w="3230" w:type="dxa"/>
          </w:tcPr>
          <w:p w14:paraId="4D31E924" w14:textId="77777777" w:rsidR="009E7F25" w:rsidRPr="00F630E8" w:rsidRDefault="009E7F25" w:rsidP="009E7F25">
            <w:pPr>
              <w:keepNext/>
              <w:rPr>
                <w:bCs/>
                <w:i/>
                <w:iCs/>
                <w:color w:val="000000"/>
                <w:lang w:val="uk-UA"/>
              </w:rPr>
            </w:pPr>
            <w:r w:rsidRPr="00F630E8">
              <w:rPr>
                <w:lang w:val="uk-UA"/>
              </w:rPr>
              <w:t>Г</w:t>
            </w:r>
            <w:r w:rsidRPr="00F630E8">
              <w:t>рупова робота на занятті</w:t>
            </w:r>
          </w:p>
        </w:tc>
        <w:tc>
          <w:tcPr>
            <w:tcW w:w="2441" w:type="dxa"/>
          </w:tcPr>
          <w:p w14:paraId="0EC9F8AD" w14:textId="77777777" w:rsidR="009E7F25" w:rsidRPr="00F630E8" w:rsidRDefault="009E7F25" w:rsidP="00547B4A">
            <w:pPr>
              <w:keepNext/>
              <w:jc w:val="both"/>
              <w:rPr>
                <w:iCs/>
                <w:lang w:val="uk-UA"/>
              </w:rPr>
            </w:pPr>
            <w:r w:rsidRPr="00F630E8">
              <w:rPr>
                <w:iCs/>
                <w:lang w:val="uk-UA"/>
              </w:rPr>
              <w:t xml:space="preserve">Практичне заняття </w:t>
            </w:r>
            <w:r w:rsidR="00547B4A" w:rsidRPr="00F630E8">
              <w:rPr>
                <w:iCs/>
                <w:lang w:val="uk-UA"/>
              </w:rPr>
              <w:t>19,20</w:t>
            </w:r>
          </w:p>
        </w:tc>
        <w:tc>
          <w:tcPr>
            <w:tcW w:w="1657" w:type="dxa"/>
          </w:tcPr>
          <w:p w14:paraId="7555BC37" w14:textId="77777777" w:rsidR="009E7F25" w:rsidRPr="00F630E8" w:rsidRDefault="009E7F25" w:rsidP="009E7F25">
            <w:pPr>
              <w:keepNext/>
              <w:jc w:val="both"/>
              <w:rPr>
                <w:b/>
                <w:bCs/>
                <w:lang w:val="uk-UA"/>
              </w:rPr>
            </w:pPr>
            <w:r w:rsidRPr="00F630E8">
              <w:rPr>
                <w:b/>
                <w:bCs/>
                <w:lang w:val="uk-UA"/>
              </w:rPr>
              <w:t>4</w:t>
            </w:r>
          </w:p>
        </w:tc>
      </w:tr>
      <w:tr w:rsidR="009E7F25" w:rsidRPr="00F630E8" w14:paraId="3ED97F53" w14:textId="77777777" w:rsidTr="00AD79E0">
        <w:trPr>
          <w:trHeight w:val="320"/>
          <w:jc w:val="center"/>
        </w:trPr>
        <w:tc>
          <w:tcPr>
            <w:tcW w:w="0" w:type="auto"/>
            <w:vMerge/>
            <w:vAlign w:val="center"/>
          </w:tcPr>
          <w:p w14:paraId="4A720F81" w14:textId="77777777" w:rsidR="009E7F25" w:rsidRPr="00F630E8" w:rsidRDefault="009E7F25" w:rsidP="009E7F25">
            <w:pPr>
              <w:rPr>
                <w:iCs/>
                <w:lang w:val="ru-RU"/>
              </w:rPr>
            </w:pPr>
          </w:p>
        </w:tc>
        <w:tc>
          <w:tcPr>
            <w:tcW w:w="3230" w:type="dxa"/>
          </w:tcPr>
          <w:p w14:paraId="14C9B796" w14:textId="77777777" w:rsidR="009E7F25" w:rsidRPr="00F630E8" w:rsidRDefault="009E7F25" w:rsidP="009E7F25">
            <w:pPr>
              <w:keepNext/>
              <w:rPr>
                <w:i/>
                <w:iCs/>
                <w:lang w:val="ru-RU"/>
              </w:rPr>
            </w:pPr>
            <w:r w:rsidRPr="00F630E8">
              <w:rPr>
                <w:lang w:val="ru-RU"/>
              </w:rPr>
              <w:t>Підготоване усне монологічне мовлення за темою</w:t>
            </w:r>
          </w:p>
        </w:tc>
        <w:tc>
          <w:tcPr>
            <w:tcW w:w="2441" w:type="dxa"/>
          </w:tcPr>
          <w:p w14:paraId="1994A24D" w14:textId="77777777" w:rsidR="009E7F25" w:rsidRPr="00F630E8" w:rsidRDefault="009E7F25" w:rsidP="00E6133A">
            <w:pPr>
              <w:keepNext/>
              <w:jc w:val="both"/>
              <w:rPr>
                <w:iCs/>
                <w:lang w:val="uk-UA"/>
              </w:rPr>
            </w:pPr>
            <w:r w:rsidRPr="00F630E8">
              <w:rPr>
                <w:iCs/>
                <w:lang w:val="uk-UA"/>
              </w:rPr>
              <w:t xml:space="preserve">Практичне заняття </w:t>
            </w:r>
            <w:r w:rsidR="00E6133A" w:rsidRPr="00F630E8">
              <w:rPr>
                <w:iCs/>
                <w:lang w:val="uk-UA"/>
              </w:rPr>
              <w:t>21,22</w:t>
            </w:r>
          </w:p>
        </w:tc>
        <w:tc>
          <w:tcPr>
            <w:tcW w:w="1657" w:type="dxa"/>
          </w:tcPr>
          <w:p w14:paraId="76232F46" w14:textId="77777777" w:rsidR="009E7F25" w:rsidRPr="00F630E8" w:rsidRDefault="009E7F25" w:rsidP="009E7F25">
            <w:pPr>
              <w:keepNext/>
              <w:jc w:val="both"/>
              <w:rPr>
                <w:b/>
                <w:bCs/>
                <w:lang w:val="uk-UA"/>
              </w:rPr>
            </w:pPr>
            <w:r w:rsidRPr="00F630E8">
              <w:rPr>
                <w:b/>
                <w:bCs/>
                <w:lang w:val="uk-UA"/>
              </w:rPr>
              <w:t>3</w:t>
            </w:r>
          </w:p>
        </w:tc>
      </w:tr>
      <w:tr w:rsidR="009E7F25" w:rsidRPr="00F630E8" w14:paraId="6ED37397" w14:textId="77777777" w:rsidTr="00AD79E0">
        <w:trPr>
          <w:trHeight w:val="320"/>
          <w:jc w:val="center"/>
        </w:trPr>
        <w:tc>
          <w:tcPr>
            <w:tcW w:w="0" w:type="auto"/>
            <w:vMerge/>
            <w:vAlign w:val="center"/>
          </w:tcPr>
          <w:p w14:paraId="38F66666" w14:textId="77777777" w:rsidR="009E7F25" w:rsidRPr="00F630E8" w:rsidRDefault="009E7F25" w:rsidP="009E7F25">
            <w:pPr>
              <w:rPr>
                <w:iCs/>
                <w:lang w:val="ru-RU"/>
              </w:rPr>
            </w:pPr>
          </w:p>
        </w:tc>
        <w:tc>
          <w:tcPr>
            <w:tcW w:w="3230" w:type="dxa"/>
          </w:tcPr>
          <w:p w14:paraId="5FC32953" w14:textId="77777777" w:rsidR="009E7F25" w:rsidRPr="00F630E8" w:rsidRDefault="009E7F25" w:rsidP="009E7F25">
            <w:pPr>
              <w:keepNext/>
              <w:rPr>
                <w:lang w:val="ru-RU"/>
              </w:rPr>
            </w:pPr>
            <w:r w:rsidRPr="00F630E8">
              <w:rPr>
                <w:lang w:val="uk-UA"/>
              </w:rPr>
              <w:t>Комплексне (теоретичне) завдання – п</w:t>
            </w:r>
            <w:r w:rsidRPr="00F630E8">
              <w:rPr>
                <w:lang w:val="ru-RU"/>
              </w:rPr>
              <w:t>ідсумковий тест</w:t>
            </w:r>
          </w:p>
        </w:tc>
        <w:tc>
          <w:tcPr>
            <w:tcW w:w="2441" w:type="dxa"/>
          </w:tcPr>
          <w:p w14:paraId="5D153FEC" w14:textId="77777777" w:rsidR="009E7F25" w:rsidRPr="00F630E8" w:rsidRDefault="0043575D" w:rsidP="009E7F25">
            <w:pPr>
              <w:keepNext/>
              <w:jc w:val="both"/>
              <w:rPr>
                <w:i/>
                <w:iCs/>
                <w:lang w:val="uk-UA"/>
              </w:rPr>
            </w:pPr>
            <w:r w:rsidRPr="00F630E8">
              <w:rPr>
                <w:iCs/>
                <w:lang w:val="uk-UA"/>
              </w:rPr>
              <w:t>Практичне заняття 22</w:t>
            </w:r>
          </w:p>
        </w:tc>
        <w:tc>
          <w:tcPr>
            <w:tcW w:w="1657" w:type="dxa"/>
          </w:tcPr>
          <w:p w14:paraId="13423AB8" w14:textId="77777777" w:rsidR="009E7F25" w:rsidRPr="00F630E8" w:rsidRDefault="009E7F25" w:rsidP="009E7F25">
            <w:pPr>
              <w:keepNext/>
              <w:jc w:val="both"/>
              <w:rPr>
                <w:b/>
                <w:bCs/>
                <w:lang w:val="uk-UA"/>
              </w:rPr>
            </w:pPr>
            <w:r w:rsidRPr="00F630E8">
              <w:rPr>
                <w:b/>
                <w:bCs/>
                <w:lang w:val="uk-UA"/>
              </w:rPr>
              <w:t>3</w:t>
            </w:r>
          </w:p>
        </w:tc>
      </w:tr>
      <w:tr w:rsidR="00547B4A" w:rsidRPr="00F630E8" w14:paraId="7D9CB357" w14:textId="77777777" w:rsidTr="00AD79E0">
        <w:trPr>
          <w:trHeight w:val="320"/>
          <w:jc w:val="center"/>
        </w:trPr>
        <w:tc>
          <w:tcPr>
            <w:tcW w:w="0" w:type="auto"/>
            <w:vMerge w:val="restart"/>
            <w:vAlign w:val="center"/>
          </w:tcPr>
          <w:p w14:paraId="41066463" w14:textId="77777777" w:rsidR="00547B4A" w:rsidRPr="00F630E8" w:rsidRDefault="00547B4A" w:rsidP="009E7F25">
            <w:pPr>
              <w:rPr>
                <w:iCs/>
                <w:lang w:val="ru-RU"/>
              </w:rPr>
            </w:pPr>
            <w:r w:rsidRPr="00F630E8">
              <w:rPr>
                <w:iCs/>
                <w:lang w:val="ru-RU"/>
              </w:rPr>
              <w:t>Змістовий модуль 6</w:t>
            </w:r>
          </w:p>
        </w:tc>
        <w:tc>
          <w:tcPr>
            <w:tcW w:w="3230" w:type="dxa"/>
          </w:tcPr>
          <w:p w14:paraId="2D45FF9C" w14:textId="77777777" w:rsidR="00547B4A" w:rsidRPr="00F630E8" w:rsidRDefault="00547B4A" w:rsidP="009E7F25">
            <w:pPr>
              <w:keepNext/>
              <w:rPr>
                <w:bCs/>
                <w:i/>
                <w:iCs/>
                <w:color w:val="000000"/>
                <w:lang w:val="uk-UA"/>
              </w:rPr>
            </w:pPr>
            <w:r w:rsidRPr="00F630E8">
              <w:rPr>
                <w:lang w:val="uk-UA"/>
              </w:rPr>
              <w:t>Г</w:t>
            </w:r>
            <w:r w:rsidRPr="00F630E8">
              <w:t>рупова робота на занятті</w:t>
            </w:r>
          </w:p>
        </w:tc>
        <w:tc>
          <w:tcPr>
            <w:tcW w:w="2441" w:type="dxa"/>
          </w:tcPr>
          <w:p w14:paraId="716BCEBF" w14:textId="77777777" w:rsidR="00547B4A" w:rsidRPr="00F630E8" w:rsidRDefault="00547B4A" w:rsidP="00E6133A">
            <w:pPr>
              <w:keepNext/>
              <w:jc w:val="both"/>
              <w:rPr>
                <w:iCs/>
                <w:lang w:val="uk-UA"/>
              </w:rPr>
            </w:pPr>
            <w:r w:rsidRPr="00F630E8">
              <w:rPr>
                <w:iCs/>
                <w:lang w:val="uk-UA"/>
              </w:rPr>
              <w:t>Практичне заняття 23,24,25,26</w:t>
            </w:r>
          </w:p>
        </w:tc>
        <w:tc>
          <w:tcPr>
            <w:tcW w:w="1657" w:type="dxa"/>
          </w:tcPr>
          <w:p w14:paraId="4FE775BD" w14:textId="77777777" w:rsidR="00547B4A" w:rsidRPr="00F630E8" w:rsidRDefault="00547B4A" w:rsidP="009E7F25">
            <w:pPr>
              <w:keepNext/>
              <w:jc w:val="both"/>
              <w:rPr>
                <w:b/>
                <w:bCs/>
                <w:lang w:val="uk-UA"/>
              </w:rPr>
            </w:pPr>
            <w:r w:rsidRPr="00F630E8">
              <w:rPr>
                <w:b/>
                <w:bCs/>
                <w:lang w:val="uk-UA"/>
              </w:rPr>
              <w:t>4</w:t>
            </w:r>
          </w:p>
        </w:tc>
      </w:tr>
      <w:tr w:rsidR="00547B4A" w:rsidRPr="00F630E8" w14:paraId="2141611A" w14:textId="77777777" w:rsidTr="00AD79E0">
        <w:trPr>
          <w:trHeight w:val="320"/>
          <w:jc w:val="center"/>
        </w:trPr>
        <w:tc>
          <w:tcPr>
            <w:tcW w:w="0" w:type="auto"/>
            <w:vMerge/>
            <w:vAlign w:val="center"/>
          </w:tcPr>
          <w:p w14:paraId="7F990F15" w14:textId="77777777" w:rsidR="00547B4A" w:rsidRPr="00F630E8" w:rsidRDefault="00547B4A" w:rsidP="009E7F25">
            <w:pPr>
              <w:rPr>
                <w:i/>
                <w:iCs/>
                <w:lang w:val="ru-RU"/>
              </w:rPr>
            </w:pPr>
          </w:p>
        </w:tc>
        <w:tc>
          <w:tcPr>
            <w:tcW w:w="3230" w:type="dxa"/>
          </w:tcPr>
          <w:p w14:paraId="2DE489D9" w14:textId="77777777" w:rsidR="00547B4A" w:rsidRPr="00F630E8" w:rsidRDefault="00547B4A" w:rsidP="009E7F25">
            <w:pPr>
              <w:keepNext/>
              <w:rPr>
                <w:i/>
                <w:iCs/>
                <w:lang w:val="ru-RU"/>
              </w:rPr>
            </w:pPr>
            <w:r w:rsidRPr="00F630E8">
              <w:rPr>
                <w:lang w:val="ru-RU"/>
              </w:rPr>
              <w:t>Підготоване усне монологічне мовлення за темою</w:t>
            </w:r>
          </w:p>
        </w:tc>
        <w:tc>
          <w:tcPr>
            <w:tcW w:w="2441" w:type="dxa"/>
          </w:tcPr>
          <w:p w14:paraId="33890EFE" w14:textId="77777777" w:rsidR="00547B4A" w:rsidRPr="00F630E8" w:rsidRDefault="00547B4A" w:rsidP="009E7F25">
            <w:pPr>
              <w:keepNext/>
              <w:jc w:val="both"/>
              <w:rPr>
                <w:iCs/>
                <w:lang w:val="uk-UA"/>
              </w:rPr>
            </w:pPr>
            <w:r w:rsidRPr="00F630E8">
              <w:rPr>
                <w:iCs/>
                <w:lang w:val="uk-UA"/>
              </w:rPr>
              <w:t>Практичне заняття 25,26,27</w:t>
            </w:r>
          </w:p>
        </w:tc>
        <w:tc>
          <w:tcPr>
            <w:tcW w:w="1657" w:type="dxa"/>
          </w:tcPr>
          <w:p w14:paraId="2C10F2DA" w14:textId="77777777" w:rsidR="00547B4A" w:rsidRPr="00F630E8" w:rsidRDefault="00547B4A" w:rsidP="009E7F25">
            <w:pPr>
              <w:keepNext/>
              <w:jc w:val="both"/>
              <w:rPr>
                <w:b/>
                <w:bCs/>
                <w:lang w:val="uk-UA"/>
              </w:rPr>
            </w:pPr>
            <w:r w:rsidRPr="00F630E8">
              <w:rPr>
                <w:b/>
                <w:bCs/>
                <w:lang w:val="uk-UA"/>
              </w:rPr>
              <w:t>3</w:t>
            </w:r>
          </w:p>
        </w:tc>
      </w:tr>
      <w:tr w:rsidR="00547B4A" w:rsidRPr="00F630E8" w14:paraId="5B4BBFBD" w14:textId="77777777" w:rsidTr="00AD79E0">
        <w:trPr>
          <w:trHeight w:val="320"/>
          <w:jc w:val="center"/>
        </w:trPr>
        <w:tc>
          <w:tcPr>
            <w:tcW w:w="0" w:type="auto"/>
            <w:vMerge/>
            <w:vAlign w:val="center"/>
          </w:tcPr>
          <w:p w14:paraId="6436D5FE" w14:textId="77777777" w:rsidR="00547B4A" w:rsidRPr="00F630E8" w:rsidRDefault="00547B4A" w:rsidP="009E7F25">
            <w:pPr>
              <w:rPr>
                <w:i/>
                <w:iCs/>
                <w:lang w:val="ru-RU"/>
              </w:rPr>
            </w:pPr>
          </w:p>
        </w:tc>
        <w:tc>
          <w:tcPr>
            <w:tcW w:w="3230" w:type="dxa"/>
          </w:tcPr>
          <w:p w14:paraId="26BC7047" w14:textId="77777777" w:rsidR="00547B4A" w:rsidRPr="00F630E8" w:rsidRDefault="00547B4A" w:rsidP="009E7F25">
            <w:pPr>
              <w:keepNext/>
              <w:rPr>
                <w:lang w:val="ru-RU"/>
              </w:rPr>
            </w:pPr>
            <w:r w:rsidRPr="00F630E8">
              <w:rPr>
                <w:lang w:val="uk-UA"/>
              </w:rPr>
              <w:t>Комплексне (теоретичне) завдання – п</w:t>
            </w:r>
            <w:r w:rsidRPr="00F630E8">
              <w:rPr>
                <w:lang w:val="ru-RU"/>
              </w:rPr>
              <w:t>ідсумковий тест</w:t>
            </w:r>
          </w:p>
        </w:tc>
        <w:tc>
          <w:tcPr>
            <w:tcW w:w="2441" w:type="dxa"/>
          </w:tcPr>
          <w:p w14:paraId="262C2910" w14:textId="77777777" w:rsidR="00547B4A" w:rsidRPr="00F630E8" w:rsidRDefault="00547B4A" w:rsidP="00547B4A">
            <w:pPr>
              <w:keepNext/>
              <w:jc w:val="both"/>
              <w:rPr>
                <w:i/>
                <w:iCs/>
                <w:lang w:val="uk-UA"/>
              </w:rPr>
            </w:pPr>
            <w:r w:rsidRPr="00F630E8">
              <w:rPr>
                <w:iCs/>
                <w:lang w:val="uk-UA"/>
              </w:rPr>
              <w:t>Практичне заняття 28</w:t>
            </w:r>
          </w:p>
        </w:tc>
        <w:tc>
          <w:tcPr>
            <w:tcW w:w="1657" w:type="dxa"/>
          </w:tcPr>
          <w:p w14:paraId="0730196B" w14:textId="77777777" w:rsidR="00547B4A" w:rsidRPr="00F630E8" w:rsidRDefault="00547B4A" w:rsidP="009E7F25">
            <w:pPr>
              <w:keepNext/>
              <w:jc w:val="both"/>
              <w:rPr>
                <w:b/>
                <w:bCs/>
                <w:lang w:val="uk-UA"/>
              </w:rPr>
            </w:pPr>
            <w:r w:rsidRPr="00F630E8">
              <w:rPr>
                <w:b/>
                <w:bCs/>
                <w:lang w:val="uk-UA"/>
              </w:rPr>
              <w:t>3</w:t>
            </w:r>
          </w:p>
        </w:tc>
      </w:tr>
      <w:tr w:rsidR="009E7F25" w:rsidRPr="00F630E8" w14:paraId="446F53A5" w14:textId="77777777" w:rsidTr="008E2A34">
        <w:trPr>
          <w:jc w:val="center"/>
        </w:trPr>
        <w:tc>
          <w:tcPr>
            <w:tcW w:w="5484" w:type="dxa"/>
            <w:gridSpan w:val="2"/>
            <w:hideMark/>
          </w:tcPr>
          <w:p w14:paraId="04079366" w14:textId="77777777" w:rsidR="009E7F25" w:rsidRPr="00F630E8" w:rsidRDefault="009E7F25" w:rsidP="009E7F25">
            <w:pPr>
              <w:keepNext/>
              <w:jc w:val="both"/>
              <w:rPr>
                <w:i/>
                <w:iCs/>
                <w:lang w:val="uk-UA"/>
              </w:rPr>
            </w:pPr>
            <w:r w:rsidRPr="00F630E8">
              <w:rPr>
                <w:b/>
                <w:bCs/>
                <w:lang w:val="uk-UA"/>
              </w:rPr>
              <w:t>Підсумковий контроль</w:t>
            </w:r>
            <w:r w:rsidRPr="00F630E8">
              <w:rPr>
                <w:b/>
                <w:bCs/>
              </w:rPr>
              <w:t xml:space="preserve"> (max 40%)</w:t>
            </w:r>
          </w:p>
        </w:tc>
        <w:tc>
          <w:tcPr>
            <w:tcW w:w="2441" w:type="dxa"/>
          </w:tcPr>
          <w:p w14:paraId="31AE6C73" w14:textId="77777777" w:rsidR="009E7F25" w:rsidRPr="00F630E8" w:rsidRDefault="009E7F25" w:rsidP="009E7F25">
            <w:pPr>
              <w:keepNext/>
              <w:jc w:val="both"/>
              <w:rPr>
                <w:lang w:val="uk-UA"/>
              </w:rPr>
            </w:pPr>
          </w:p>
        </w:tc>
        <w:tc>
          <w:tcPr>
            <w:tcW w:w="1657" w:type="dxa"/>
          </w:tcPr>
          <w:p w14:paraId="0B833AB1" w14:textId="77777777" w:rsidR="009E7F25" w:rsidRPr="00F630E8" w:rsidRDefault="009E7F25" w:rsidP="009E7F25">
            <w:pPr>
              <w:keepNext/>
              <w:jc w:val="both"/>
              <w:rPr>
                <w:b/>
                <w:bCs/>
                <w:lang w:val="uk-UA"/>
              </w:rPr>
            </w:pPr>
          </w:p>
        </w:tc>
      </w:tr>
      <w:tr w:rsidR="009E7F25" w:rsidRPr="00F630E8" w14:paraId="030C52A7" w14:textId="77777777" w:rsidTr="008E2A34">
        <w:trPr>
          <w:jc w:val="center"/>
        </w:trPr>
        <w:tc>
          <w:tcPr>
            <w:tcW w:w="5484" w:type="dxa"/>
            <w:gridSpan w:val="2"/>
            <w:hideMark/>
          </w:tcPr>
          <w:p w14:paraId="7DE8B562" w14:textId="77777777" w:rsidR="009E7F25" w:rsidRPr="00F630E8" w:rsidRDefault="009E7F25" w:rsidP="009E7F25">
            <w:pPr>
              <w:keepNext/>
              <w:jc w:val="both"/>
              <w:rPr>
                <w:i/>
                <w:iCs/>
                <w:lang w:val="uk-UA"/>
              </w:rPr>
            </w:pPr>
            <w:r w:rsidRPr="00F630E8">
              <w:rPr>
                <w:i/>
                <w:iCs/>
                <w:lang w:val="uk-UA"/>
              </w:rPr>
              <w:t>Залік</w:t>
            </w:r>
          </w:p>
        </w:tc>
        <w:tc>
          <w:tcPr>
            <w:tcW w:w="2441" w:type="dxa"/>
          </w:tcPr>
          <w:p w14:paraId="638365A3" w14:textId="77777777" w:rsidR="009E7F25" w:rsidRPr="00F630E8" w:rsidRDefault="009E7F25" w:rsidP="009E7F25">
            <w:pPr>
              <w:keepNext/>
              <w:jc w:val="both"/>
              <w:rPr>
                <w:lang w:val="uk-UA"/>
              </w:rPr>
            </w:pPr>
          </w:p>
        </w:tc>
        <w:tc>
          <w:tcPr>
            <w:tcW w:w="1657" w:type="dxa"/>
          </w:tcPr>
          <w:p w14:paraId="42DF13ED" w14:textId="77777777" w:rsidR="009E7F25" w:rsidRPr="00F630E8" w:rsidRDefault="009E7F25" w:rsidP="009E7F25">
            <w:pPr>
              <w:keepNext/>
              <w:jc w:val="both"/>
              <w:rPr>
                <w:b/>
                <w:bCs/>
                <w:lang w:val="uk-UA"/>
              </w:rPr>
            </w:pPr>
            <w:r w:rsidRPr="00F630E8">
              <w:rPr>
                <w:b/>
                <w:bCs/>
                <w:lang w:val="uk-UA"/>
              </w:rPr>
              <w:t>20</w:t>
            </w:r>
          </w:p>
        </w:tc>
      </w:tr>
      <w:tr w:rsidR="009E7F25" w:rsidRPr="00F630E8" w14:paraId="63813772" w14:textId="77777777" w:rsidTr="008E2A34">
        <w:trPr>
          <w:jc w:val="center"/>
        </w:trPr>
        <w:tc>
          <w:tcPr>
            <w:tcW w:w="5484" w:type="dxa"/>
            <w:gridSpan w:val="2"/>
            <w:hideMark/>
          </w:tcPr>
          <w:p w14:paraId="0ACB8532" w14:textId="77777777" w:rsidR="009E7F25" w:rsidRPr="00F630E8" w:rsidRDefault="009E7F25" w:rsidP="009E7F25">
            <w:pPr>
              <w:jc w:val="both"/>
              <w:rPr>
                <w:b/>
                <w:lang w:val="uk-UA"/>
              </w:rPr>
            </w:pPr>
            <w:r w:rsidRPr="00F630E8">
              <w:rPr>
                <w:i/>
                <w:iCs/>
                <w:lang w:val="uk-UA"/>
              </w:rPr>
              <w:t>Захист індивідуального завдання</w:t>
            </w:r>
          </w:p>
        </w:tc>
        <w:tc>
          <w:tcPr>
            <w:tcW w:w="2441" w:type="dxa"/>
          </w:tcPr>
          <w:p w14:paraId="3CC18F4E" w14:textId="77777777" w:rsidR="009E7F25" w:rsidRPr="00F630E8" w:rsidRDefault="009E7F25" w:rsidP="009E7F25">
            <w:pPr>
              <w:jc w:val="both"/>
              <w:rPr>
                <w:b/>
                <w:lang w:val="uk-UA"/>
              </w:rPr>
            </w:pPr>
          </w:p>
        </w:tc>
        <w:tc>
          <w:tcPr>
            <w:tcW w:w="1657" w:type="dxa"/>
          </w:tcPr>
          <w:p w14:paraId="68A38063" w14:textId="77777777" w:rsidR="009E7F25" w:rsidRPr="00F630E8" w:rsidRDefault="009E7F25" w:rsidP="009E7F25">
            <w:pPr>
              <w:jc w:val="both"/>
              <w:rPr>
                <w:b/>
                <w:lang w:val="uk-UA"/>
              </w:rPr>
            </w:pPr>
            <w:r w:rsidRPr="00F630E8">
              <w:rPr>
                <w:b/>
                <w:lang w:val="uk-UA"/>
              </w:rPr>
              <w:t>20</w:t>
            </w:r>
          </w:p>
        </w:tc>
      </w:tr>
      <w:tr w:rsidR="009E7F25" w:rsidRPr="00F630E8" w14:paraId="2BE0E776" w14:textId="77777777" w:rsidTr="008E2A34">
        <w:trPr>
          <w:jc w:val="center"/>
        </w:trPr>
        <w:tc>
          <w:tcPr>
            <w:tcW w:w="5484" w:type="dxa"/>
            <w:gridSpan w:val="2"/>
            <w:hideMark/>
          </w:tcPr>
          <w:p w14:paraId="6F38F650" w14:textId="77777777" w:rsidR="009E7F25" w:rsidRPr="00F630E8" w:rsidRDefault="009E7F25" w:rsidP="009E7F25">
            <w:pPr>
              <w:jc w:val="both"/>
              <w:rPr>
                <w:b/>
                <w:lang w:val="uk-UA"/>
              </w:rPr>
            </w:pPr>
            <w:r w:rsidRPr="00F630E8">
              <w:rPr>
                <w:b/>
                <w:lang w:val="uk-UA"/>
              </w:rPr>
              <w:t xml:space="preserve">Разом </w:t>
            </w:r>
          </w:p>
        </w:tc>
        <w:tc>
          <w:tcPr>
            <w:tcW w:w="2441" w:type="dxa"/>
          </w:tcPr>
          <w:p w14:paraId="774E5C76" w14:textId="77777777" w:rsidR="009E7F25" w:rsidRPr="00F630E8" w:rsidRDefault="009E7F25" w:rsidP="009E7F25">
            <w:pPr>
              <w:jc w:val="both"/>
              <w:rPr>
                <w:b/>
                <w:lang w:val="uk-UA"/>
              </w:rPr>
            </w:pPr>
          </w:p>
        </w:tc>
        <w:tc>
          <w:tcPr>
            <w:tcW w:w="1657" w:type="dxa"/>
            <w:hideMark/>
          </w:tcPr>
          <w:p w14:paraId="143E0F62" w14:textId="77777777" w:rsidR="009E7F25" w:rsidRPr="00F630E8" w:rsidRDefault="009E7F25" w:rsidP="009E7F25">
            <w:pPr>
              <w:jc w:val="both"/>
              <w:rPr>
                <w:b/>
                <w:lang w:val="uk-UA"/>
              </w:rPr>
            </w:pPr>
            <w:r w:rsidRPr="00F630E8">
              <w:rPr>
                <w:b/>
                <w:lang w:val="uk-UA"/>
              </w:rPr>
              <w:t>100%</w:t>
            </w:r>
          </w:p>
        </w:tc>
      </w:tr>
    </w:tbl>
    <w:p w14:paraId="6E1C70EE" w14:textId="77777777" w:rsidR="0058748D" w:rsidRPr="00F630E8" w:rsidRDefault="0058748D" w:rsidP="00C47911">
      <w:pPr>
        <w:rPr>
          <w:b/>
          <w:bCs/>
          <w:color w:val="000000"/>
          <w:lang w:val="uk-UA"/>
        </w:rPr>
      </w:pPr>
    </w:p>
    <w:p w14:paraId="54255D36" w14:textId="77777777" w:rsidR="00577A1B" w:rsidRPr="00F630E8" w:rsidRDefault="00577A1B" w:rsidP="00577A1B">
      <w:pPr>
        <w:spacing w:after="120"/>
        <w:jc w:val="center"/>
        <w:rPr>
          <w:b/>
          <w:bCs/>
          <w:lang w:val="uk-UA"/>
        </w:rPr>
      </w:pPr>
      <w:r w:rsidRPr="00F630E8">
        <w:rPr>
          <w:b/>
          <w:bCs/>
          <w:lang w:val="uk-UA"/>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4253"/>
        <w:gridCol w:w="2126"/>
        <w:gridCol w:w="1873"/>
      </w:tblGrid>
      <w:tr w:rsidR="001874DD" w:rsidRPr="00F630E8" w14:paraId="20477694" w14:textId="77777777">
        <w:trPr>
          <w:cantSplit/>
          <w:trHeight w:val="205"/>
          <w:jc w:val="center"/>
        </w:trPr>
        <w:tc>
          <w:tcPr>
            <w:tcW w:w="1500" w:type="dxa"/>
            <w:vMerge w:val="restart"/>
          </w:tcPr>
          <w:p w14:paraId="3875B91C" w14:textId="77777777" w:rsidR="00577A1B" w:rsidRPr="00F630E8" w:rsidRDefault="00577A1B" w:rsidP="00AD356A">
            <w:pPr>
              <w:pStyle w:val="2"/>
              <w:spacing w:before="0"/>
              <w:jc w:val="center"/>
              <w:rPr>
                <w:rFonts w:ascii="Times New Roman" w:hAnsi="Times New Roman" w:cs="Times New Roman"/>
                <w:color w:val="auto"/>
                <w:sz w:val="24"/>
                <w:szCs w:val="24"/>
                <w:lang w:val="uk-UA"/>
              </w:rPr>
            </w:pPr>
            <w:r w:rsidRPr="00F630E8">
              <w:rPr>
                <w:rFonts w:ascii="Times New Roman" w:hAnsi="Times New Roman" w:cs="Times New Roman"/>
                <w:caps/>
                <w:color w:val="auto"/>
                <w:sz w:val="24"/>
                <w:szCs w:val="24"/>
                <w:lang w:val="uk-UA"/>
              </w:rPr>
              <w:t>З</w:t>
            </w:r>
            <w:r w:rsidRPr="00F630E8">
              <w:rPr>
                <w:rFonts w:ascii="Times New Roman" w:hAnsi="Times New Roman" w:cs="Times New Roman"/>
                <w:color w:val="auto"/>
                <w:sz w:val="24"/>
                <w:szCs w:val="24"/>
                <w:lang w:val="uk-UA"/>
              </w:rPr>
              <w:t>а шкалою</w:t>
            </w:r>
          </w:p>
          <w:p w14:paraId="174B2E82" w14:textId="77777777" w:rsidR="00577A1B" w:rsidRPr="00F630E8" w:rsidRDefault="00577A1B" w:rsidP="00AD356A">
            <w:pPr>
              <w:pStyle w:val="6"/>
              <w:spacing w:before="0"/>
              <w:jc w:val="center"/>
              <w:rPr>
                <w:rFonts w:ascii="Times New Roman" w:hAnsi="Times New Roman" w:cs="Times New Roman"/>
                <w:color w:val="auto"/>
                <w:lang w:val="uk-UA"/>
              </w:rPr>
            </w:pPr>
            <w:r w:rsidRPr="00F630E8">
              <w:rPr>
                <w:rFonts w:ascii="Times New Roman" w:hAnsi="Times New Roman" w:cs="Times New Roman"/>
                <w:color w:val="auto"/>
                <w:lang w:val="uk-UA"/>
              </w:rPr>
              <w:t>ECTS</w:t>
            </w:r>
          </w:p>
        </w:tc>
        <w:tc>
          <w:tcPr>
            <w:tcW w:w="4253" w:type="dxa"/>
            <w:vMerge w:val="restart"/>
          </w:tcPr>
          <w:p w14:paraId="3A43E1B5" w14:textId="77777777" w:rsidR="00577A1B" w:rsidRPr="00F630E8" w:rsidRDefault="00577A1B" w:rsidP="001874DD">
            <w:pPr>
              <w:pStyle w:val="5"/>
              <w:spacing w:before="0"/>
              <w:ind w:right="-108"/>
              <w:jc w:val="center"/>
              <w:rPr>
                <w:rFonts w:ascii="Times New Roman" w:hAnsi="Times New Roman" w:cs="Times New Roman"/>
                <w:color w:val="auto"/>
                <w:lang w:val="uk-UA"/>
              </w:rPr>
            </w:pPr>
            <w:r w:rsidRPr="00F630E8">
              <w:rPr>
                <w:rFonts w:ascii="Times New Roman" w:hAnsi="Times New Roman" w:cs="Times New Roman"/>
                <w:color w:val="auto"/>
                <w:lang w:val="uk-UA"/>
              </w:rPr>
              <w:t>За шкалою</w:t>
            </w:r>
            <w:r w:rsidR="001874DD" w:rsidRPr="00F630E8">
              <w:rPr>
                <w:rFonts w:ascii="Times New Roman" w:hAnsi="Times New Roman" w:cs="Times New Roman"/>
                <w:color w:val="auto"/>
                <w:lang w:val="uk-UA"/>
              </w:rPr>
              <w:t xml:space="preserve"> </w:t>
            </w:r>
            <w:r w:rsidRPr="00F630E8">
              <w:rPr>
                <w:rFonts w:ascii="Times New Roman" w:hAnsi="Times New Roman" w:cs="Times New Roman"/>
                <w:color w:val="auto"/>
                <w:lang w:val="uk-UA"/>
              </w:rPr>
              <w:t xml:space="preserve">   університету</w:t>
            </w:r>
          </w:p>
        </w:tc>
        <w:tc>
          <w:tcPr>
            <w:tcW w:w="3999" w:type="dxa"/>
            <w:gridSpan w:val="2"/>
          </w:tcPr>
          <w:p w14:paraId="5936A43C" w14:textId="77777777" w:rsidR="00577A1B" w:rsidRPr="00F630E8" w:rsidRDefault="00577A1B" w:rsidP="00AD356A">
            <w:pPr>
              <w:pStyle w:val="3"/>
              <w:tabs>
                <w:tab w:val="num" w:pos="0"/>
              </w:tabs>
              <w:jc w:val="center"/>
              <w:rPr>
                <w:rFonts w:ascii="Times New Roman" w:hAnsi="Times New Roman" w:cs="Times New Roman"/>
                <w:color w:val="auto"/>
                <w:lang w:val="uk-UA"/>
              </w:rPr>
            </w:pPr>
            <w:r w:rsidRPr="00F630E8">
              <w:rPr>
                <w:rFonts w:ascii="Times New Roman" w:hAnsi="Times New Roman" w:cs="Times New Roman"/>
                <w:color w:val="auto"/>
                <w:lang w:val="uk-UA"/>
              </w:rPr>
              <w:t>За національною шкалою</w:t>
            </w:r>
          </w:p>
        </w:tc>
      </w:tr>
      <w:tr w:rsidR="001874DD" w:rsidRPr="00F630E8" w14:paraId="76E8E123" w14:textId="77777777">
        <w:trPr>
          <w:cantSplit/>
          <w:trHeight w:val="58"/>
          <w:jc w:val="center"/>
        </w:trPr>
        <w:tc>
          <w:tcPr>
            <w:tcW w:w="1500" w:type="dxa"/>
            <w:vMerge/>
          </w:tcPr>
          <w:p w14:paraId="709CCB01" w14:textId="77777777" w:rsidR="00577A1B" w:rsidRPr="00F630E8" w:rsidRDefault="00577A1B" w:rsidP="00AD356A">
            <w:pPr>
              <w:pStyle w:val="2"/>
              <w:rPr>
                <w:rFonts w:ascii="Times New Roman" w:hAnsi="Times New Roman" w:cs="Times New Roman"/>
                <w:color w:val="auto"/>
                <w:sz w:val="24"/>
                <w:szCs w:val="24"/>
                <w:lang w:val="uk-UA"/>
              </w:rPr>
            </w:pPr>
          </w:p>
        </w:tc>
        <w:tc>
          <w:tcPr>
            <w:tcW w:w="4253" w:type="dxa"/>
            <w:vMerge/>
          </w:tcPr>
          <w:p w14:paraId="4A24CAE4" w14:textId="77777777" w:rsidR="00577A1B" w:rsidRPr="00F630E8" w:rsidRDefault="00577A1B" w:rsidP="00AD356A">
            <w:pPr>
              <w:pStyle w:val="5"/>
              <w:rPr>
                <w:rFonts w:ascii="Times New Roman" w:hAnsi="Times New Roman" w:cs="Times New Roman"/>
                <w:color w:val="auto"/>
                <w:lang w:val="uk-UA"/>
              </w:rPr>
            </w:pPr>
          </w:p>
        </w:tc>
        <w:tc>
          <w:tcPr>
            <w:tcW w:w="2126" w:type="dxa"/>
          </w:tcPr>
          <w:p w14:paraId="00886B77" w14:textId="77777777" w:rsidR="00577A1B" w:rsidRPr="00F630E8" w:rsidRDefault="00577A1B" w:rsidP="00AD356A">
            <w:pPr>
              <w:pStyle w:val="3"/>
              <w:jc w:val="center"/>
              <w:rPr>
                <w:rFonts w:ascii="Times New Roman" w:hAnsi="Times New Roman" w:cs="Times New Roman"/>
                <w:color w:val="auto"/>
                <w:lang w:val="uk-UA"/>
              </w:rPr>
            </w:pPr>
            <w:r w:rsidRPr="00F630E8">
              <w:rPr>
                <w:rFonts w:ascii="Times New Roman" w:hAnsi="Times New Roman" w:cs="Times New Roman"/>
                <w:color w:val="auto"/>
                <w:lang w:val="uk-UA"/>
              </w:rPr>
              <w:t>Екзамен</w:t>
            </w:r>
          </w:p>
        </w:tc>
        <w:tc>
          <w:tcPr>
            <w:tcW w:w="1873" w:type="dxa"/>
          </w:tcPr>
          <w:p w14:paraId="0C8F7785" w14:textId="77777777" w:rsidR="00577A1B" w:rsidRPr="00F630E8" w:rsidRDefault="00577A1B" w:rsidP="00AD356A">
            <w:pPr>
              <w:pStyle w:val="3"/>
              <w:jc w:val="center"/>
              <w:rPr>
                <w:rFonts w:ascii="Times New Roman" w:hAnsi="Times New Roman" w:cs="Times New Roman"/>
                <w:color w:val="auto"/>
                <w:lang w:val="uk-UA"/>
              </w:rPr>
            </w:pPr>
            <w:r w:rsidRPr="00F630E8">
              <w:rPr>
                <w:rFonts w:ascii="Times New Roman" w:hAnsi="Times New Roman" w:cs="Times New Roman"/>
                <w:color w:val="auto"/>
                <w:lang w:val="uk-UA"/>
              </w:rPr>
              <w:t>Залік</w:t>
            </w:r>
          </w:p>
        </w:tc>
      </w:tr>
      <w:tr w:rsidR="001874DD" w:rsidRPr="00F630E8" w14:paraId="3451E4D4" w14:textId="77777777">
        <w:trPr>
          <w:cantSplit/>
          <w:jc w:val="center"/>
        </w:trPr>
        <w:tc>
          <w:tcPr>
            <w:tcW w:w="1500" w:type="dxa"/>
            <w:vAlign w:val="center"/>
          </w:tcPr>
          <w:p w14:paraId="5F11ED6B" w14:textId="77777777" w:rsidR="00577A1B" w:rsidRPr="00F630E8" w:rsidRDefault="00577A1B" w:rsidP="00AD356A">
            <w:pPr>
              <w:ind w:right="-68"/>
              <w:jc w:val="center"/>
              <w:rPr>
                <w:spacing w:val="-2"/>
                <w:lang w:val="uk-UA"/>
              </w:rPr>
            </w:pPr>
            <w:r w:rsidRPr="00F630E8">
              <w:rPr>
                <w:spacing w:val="-2"/>
                <w:lang w:val="uk-UA"/>
              </w:rPr>
              <w:t>A</w:t>
            </w:r>
          </w:p>
        </w:tc>
        <w:tc>
          <w:tcPr>
            <w:tcW w:w="4253" w:type="dxa"/>
            <w:vAlign w:val="center"/>
          </w:tcPr>
          <w:p w14:paraId="4DCE011B" w14:textId="77777777" w:rsidR="00577A1B" w:rsidRPr="00F630E8" w:rsidRDefault="00577A1B" w:rsidP="00577A1B">
            <w:pPr>
              <w:ind w:right="223"/>
              <w:jc w:val="center"/>
              <w:rPr>
                <w:spacing w:val="-2"/>
                <w:lang w:val="uk-UA"/>
              </w:rPr>
            </w:pPr>
            <w:r w:rsidRPr="00F630E8">
              <w:rPr>
                <w:spacing w:val="-2"/>
                <w:lang w:val="uk-UA"/>
              </w:rPr>
              <w:t>90 – 100 (відмінно)</w:t>
            </w:r>
          </w:p>
        </w:tc>
        <w:tc>
          <w:tcPr>
            <w:tcW w:w="2126" w:type="dxa"/>
            <w:vAlign w:val="center"/>
          </w:tcPr>
          <w:p w14:paraId="730D3D7A" w14:textId="77777777" w:rsidR="00577A1B" w:rsidRPr="00F630E8" w:rsidRDefault="00577A1B" w:rsidP="00AD356A">
            <w:pPr>
              <w:pStyle w:val="4"/>
              <w:jc w:val="center"/>
              <w:rPr>
                <w:rFonts w:ascii="Times New Roman" w:hAnsi="Times New Roman" w:cs="Times New Roman"/>
                <w:i w:val="0"/>
                <w:iCs w:val="0"/>
                <w:color w:val="auto"/>
                <w:lang w:val="uk-UA"/>
              </w:rPr>
            </w:pPr>
            <w:r w:rsidRPr="00F630E8">
              <w:rPr>
                <w:rFonts w:ascii="Times New Roman" w:hAnsi="Times New Roman" w:cs="Times New Roman"/>
                <w:i w:val="0"/>
                <w:iCs w:val="0"/>
                <w:color w:val="auto"/>
                <w:lang w:val="uk-UA"/>
              </w:rPr>
              <w:t>5 (відмінно)</w:t>
            </w:r>
          </w:p>
        </w:tc>
        <w:tc>
          <w:tcPr>
            <w:tcW w:w="1873" w:type="dxa"/>
            <w:vMerge w:val="restart"/>
            <w:vAlign w:val="center"/>
          </w:tcPr>
          <w:p w14:paraId="5DFC54E6" w14:textId="77777777" w:rsidR="00577A1B" w:rsidRPr="00F630E8" w:rsidRDefault="00577A1B" w:rsidP="00AD356A">
            <w:pPr>
              <w:pStyle w:val="4"/>
              <w:jc w:val="center"/>
              <w:rPr>
                <w:rFonts w:ascii="Times New Roman" w:hAnsi="Times New Roman" w:cs="Times New Roman"/>
                <w:i w:val="0"/>
                <w:iCs w:val="0"/>
                <w:color w:val="auto"/>
                <w:lang w:val="uk-UA"/>
              </w:rPr>
            </w:pPr>
            <w:r w:rsidRPr="00F630E8">
              <w:rPr>
                <w:rFonts w:ascii="Times New Roman" w:hAnsi="Times New Roman" w:cs="Times New Roman"/>
                <w:i w:val="0"/>
                <w:iCs w:val="0"/>
                <w:color w:val="auto"/>
                <w:lang w:val="uk-UA"/>
              </w:rPr>
              <w:t>Зараховано</w:t>
            </w:r>
          </w:p>
        </w:tc>
      </w:tr>
      <w:tr w:rsidR="001874DD" w:rsidRPr="00F630E8" w14:paraId="57C4863C" w14:textId="77777777">
        <w:trPr>
          <w:cantSplit/>
          <w:jc w:val="center"/>
        </w:trPr>
        <w:tc>
          <w:tcPr>
            <w:tcW w:w="1500" w:type="dxa"/>
            <w:vAlign w:val="center"/>
          </w:tcPr>
          <w:p w14:paraId="44C47AB9" w14:textId="77777777" w:rsidR="00577A1B" w:rsidRPr="00F630E8" w:rsidRDefault="00577A1B" w:rsidP="00AD356A">
            <w:pPr>
              <w:ind w:right="-68"/>
              <w:jc w:val="center"/>
              <w:rPr>
                <w:spacing w:val="-2"/>
                <w:lang w:val="uk-UA"/>
              </w:rPr>
            </w:pPr>
            <w:r w:rsidRPr="00F630E8">
              <w:rPr>
                <w:spacing w:val="-2"/>
                <w:lang w:val="uk-UA"/>
              </w:rPr>
              <w:t>B</w:t>
            </w:r>
          </w:p>
        </w:tc>
        <w:tc>
          <w:tcPr>
            <w:tcW w:w="4253" w:type="dxa"/>
            <w:vAlign w:val="center"/>
          </w:tcPr>
          <w:p w14:paraId="40A4DFA7" w14:textId="77777777" w:rsidR="00577A1B" w:rsidRPr="00F630E8" w:rsidRDefault="00577A1B" w:rsidP="00577A1B">
            <w:pPr>
              <w:ind w:right="223"/>
              <w:jc w:val="center"/>
              <w:rPr>
                <w:spacing w:val="-2"/>
                <w:lang w:val="uk-UA"/>
              </w:rPr>
            </w:pPr>
            <w:r w:rsidRPr="00F630E8">
              <w:rPr>
                <w:spacing w:val="-2"/>
                <w:lang w:val="uk-UA"/>
              </w:rPr>
              <w:t>85 – 89 (дуже добре)</w:t>
            </w:r>
          </w:p>
        </w:tc>
        <w:tc>
          <w:tcPr>
            <w:tcW w:w="2126" w:type="dxa"/>
            <w:vMerge w:val="restart"/>
            <w:vAlign w:val="center"/>
          </w:tcPr>
          <w:p w14:paraId="1024D859" w14:textId="77777777" w:rsidR="00577A1B" w:rsidRPr="00F630E8" w:rsidRDefault="00577A1B" w:rsidP="00AD356A">
            <w:pPr>
              <w:ind w:right="-54"/>
              <w:jc w:val="center"/>
              <w:rPr>
                <w:spacing w:val="-2"/>
                <w:lang w:val="uk-UA"/>
              </w:rPr>
            </w:pPr>
            <w:r w:rsidRPr="00F630E8">
              <w:rPr>
                <w:spacing w:val="-2"/>
                <w:lang w:val="uk-UA"/>
              </w:rPr>
              <w:t>4 (добре)</w:t>
            </w:r>
          </w:p>
        </w:tc>
        <w:tc>
          <w:tcPr>
            <w:tcW w:w="1873" w:type="dxa"/>
            <w:vMerge/>
          </w:tcPr>
          <w:p w14:paraId="708C772A" w14:textId="77777777" w:rsidR="00577A1B" w:rsidRPr="00F630E8" w:rsidRDefault="00577A1B" w:rsidP="00AD356A">
            <w:pPr>
              <w:ind w:right="-54"/>
              <w:jc w:val="center"/>
              <w:rPr>
                <w:spacing w:val="-2"/>
                <w:lang w:val="uk-UA"/>
              </w:rPr>
            </w:pPr>
          </w:p>
        </w:tc>
      </w:tr>
      <w:tr w:rsidR="001874DD" w:rsidRPr="00F630E8" w14:paraId="720C4F86" w14:textId="77777777">
        <w:trPr>
          <w:cantSplit/>
          <w:jc w:val="center"/>
        </w:trPr>
        <w:tc>
          <w:tcPr>
            <w:tcW w:w="1500" w:type="dxa"/>
            <w:vAlign w:val="center"/>
          </w:tcPr>
          <w:p w14:paraId="295E8EEE" w14:textId="77777777" w:rsidR="00577A1B" w:rsidRPr="00F630E8" w:rsidRDefault="00577A1B" w:rsidP="00AD356A">
            <w:pPr>
              <w:ind w:right="-68"/>
              <w:jc w:val="center"/>
              <w:rPr>
                <w:spacing w:val="-2"/>
                <w:lang w:val="uk-UA"/>
              </w:rPr>
            </w:pPr>
            <w:r w:rsidRPr="00F630E8">
              <w:rPr>
                <w:spacing w:val="-2"/>
                <w:lang w:val="uk-UA"/>
              </w:rPr>
              <w:t>C</w:t>
            </w:r>
          </w:p>
        </w:tc>
        <w:tc>
          <w:tcPr>
            <w:tcW w:w="4253" w:type="dxa"/>
            <w:vAlign w:val="center"/>
          </w:tcPr>
          <w:p w14:paraId="2B9DFFDA" w14:textId="77777777" w:rsidR="00577A1B" w:rsidRPr="00F630E8" w:rsidRDefault="00577A1B" w:rsidP="00577A1B">
            <w:pPr>
              <w:ind w:right="223"/>
              <w:jc w:val="center"/>
              <w:rPr>
                <w:spacing w:val="-2"/>
                <w:lang w:val="uk-UA"/>
              </w:rPr>
            </w:pPr>
            <w:r w:rsidRPr="00F630E8">
              <w:rPr>
                <w:spacing w:val="-2"/>
                <w:lang w:val="uk-UA"/>
              </w:rPr>
              <w:t>75 – 84 (добре)</w:t>
            </w:r>
          </w:p>
        </w:tc>
        <w:tc>
          <w:tcPr>
            <w:tcW w:w="2126" w:type="dxa"/>
            <w:vMerge/>
            <w:vAlign w:val="center"/>
          </w:tcPr>
          <w:p w14:paraId="676D1B4B" w14:textId="77777777" w:rsidR="00577A1B" w:rsidRPr="00F630E8" w:rsidRDefault="00577A1B" w:rsidP="00AD356A">
            <w:pPr>
              <w:ind w:right="-54"/>
              <w:jc w:val="center"/>
              <w:rPr>
                <w:spacing w:val="-2"/>
                <w:lang w:val="uk-UA"/>
              </w:rPr>
            </w:pPr>
          </w:p>
        </w:tc>
        <w:tc>
          <w:tcPr>
            <w:tcW w:w="1873" w:type="dxa"/>
            <w:vMerge/>
          </w:tcPr>
          <w:p w14:paraId="5FBD08ED" w14:textId="77777777" w:rsidR="00577A1B" w:rsidRPr="00F630E8" w:rsidRDefault="00577A1B" w:rsidP="00AD356A">
            <w:pPr>
              <w:ind w:right="-54"/>
              <w:jc w:val="center"/>
              <w:rPr>
                <w:spacing w:val="-2"/>
                <w:lang w:val="uk-UA"/>
              </w:rPr>
            </w:pPr>
          </w:p>
        </w:tc>
      </w:tr>
      <w:tr w:rsidR="001874DD" w:rsidRPr="00F630E8" w14:paraId="28F4C85D" w14:textId="77777777">
        <w:trPr>
          <w:cantSplit/>
          <w:jc w:val="center"/>
        </w:trPr>
        <w:tc>
          <w:tcPr>
            <w:tcW w:w="1500" w:type="dxa"/>
            <w:vAlign w:val="center"/>
          </w:tcPr>
          <w:p w14:paraId="5D53C94E" w14:textId="77777777" w:rsidR="00577A1B" w:rsidRPr="00F630E8" w:rsidRDefault="00577A1B" w:rsidP="00AD356A">
            <w:pPr>
              <w:ind w:right="-68"/>
              <w:jc w:val="center"/>
              <w:rPr>
                <w:spacing w:val="-2"/>
                <w:lang w:val="uk-UA"/>
              </w:rPr>
            </w:pPr>
            <w:r w:rsidRPr="00F630E8">
              <w:rPr>
                <w:spacing w:val="-2"/>
                <w:lang w:val="uk-UA"/>
              </w:rPr>
              <w:t>D</w:t>
            </w:r>
          </w:p>
        </w:tc>
        <w:tc>
          <w:tcPr>
            <w:tcW w:w="4253" w:type="dxa"/>
            <w:vAlign w:val="center"/>
          </w:tcPr>
          <w:p w14:paraId="725E9877" w14:textId="77777777" w:rsidR="00577A1B" w:rsidRPr="00F630E8" w:rsidRDefault="00577A1B" w:rsidP="00577A1B">
            <w:pPr>
              <w:ind w:right="223"/>
              <w:jc w:val="center"/>
              <w:rPr>
                <w:spacing w:val="-2"/>
                <w:lang w:val="uk-UA"/>
              </w:rPr>
            </w:pPr>
            <w:r w:rsidRPr="00F630E8">
              <w:rPr>
                <w:spacing w:val="-2"/>
                <w:lang w:val="uk-UA"/>
              </w:rPr>
              <w:t xml:space="preserve">70 – 74 (задовільно) </w:t>
            </w:r>
          </w:p>
        </w:tc>
        <w:tc>
          <w:tcPr>
            <w:tcW w:w="2126" w:type="dxa"/>
            <w:vMerge w:val="restart"/>
            <w:vAlign w:val="center"/>
          </w:tcPr>
          <w:p w14:paraId="320BF2FC" w14:textId="77777777" w:rsidR="00577A1B" w:rsidRPr="00F630E8" w:rsidRDefault="00577A1B" w:rsidP="00AD356A">
            <w:pPr>
              <w:ind w:right="-54"/>
              <w:jc w:val="center"/>
              <w:rPr>
                <w:spacing w:val="-2"/>
                <w:lang w:val="uk-UA"/>
              </w:rPr>
            </w:pPr>
            <w:r w:rsidRPr="00F630E8">
              <w:rPr>
                <w:spacing w:val="-2"/>
                <w:lang w:val="uk-UA"/>
              </w:rPr>
              <w:t>3 (задовільно)</w:t>
            </w:r>
          </w:p>
        </w:tc>
        <w:tc>
          <w:tcPr>
            <w:tcW w:w="1873" w:type="dxa"/>
            <w:vMerge/>
          </w:tcPr>
          <w:p w14:paraId="0F757ACD" w14:textId="77777777" w:rsidR="00577A1B" w:rsidRPr="00F630E8" w:rsidRDefault="00577A1B" w:rsidP="00AD356A">
            <w:pPr>
              <w:ind w:right="-54"/>
              <w:jc w:val="center"/>
              <w:rPr>
                <w:spacing w:val="-2"/>
                <w:lang w:val="uk-UA"/>
              </w:rPr>
            </w:pPr>
          </w:p>
        </w:tc>
      </w:tr>
      <w:tr w:rsidR="001874DD" w:rsidRPr="00F630E8" w14:paraId="211E96F8" w14:textId="77777777">
        <w:trPr>
          <w:cantSplit/>
          <w:jc w:val="center"/>
        </w:trPr>
        <w:tc>
          <w:tcPr>
            <w:tcW w:w="1500" w:type="dxa"/>
            <w:vAlign w:val="center"/>
          </w:tcPr>
          <w:p w14:paraId="51B772F9" w14:textId="77777777" w:rsidR="00577A1B" w:rsidRPr="00F630E8" w:rsidRDefault="00577A1B" w:rsidP="00AD356A">
            <w:pPr>
              <w:ind w:right="-68"/>
              <w:jc w:val="center"/>
              <w:rPr>
                <w:spacing w:val="-2"/>
                <w:lang w:val="uk-UA"/>
              </w:rPr>
            </w:pPr>
            <w:r w:rsidRPr="00F630E8">
              <w:rPr>
                <w:spacing w:val="-2"/>
                <w:lang w:val="uk-UA"/>
              </w:rPr>
              <w:t>E</w:t>
            </w:r>
          </w:p>
        </w:tc>
        <w:tc>
          <w:tcPr>
            <w:tcW w:w="4253" w:type="dxa"/>
            <w:vAlign w:val="center"/>
          </w:tcPr>
          <w:p w14:paraId="05C29679" w14:textId="77777777" w:rsidR="00577A1B" w:rsidRPr="00F630E8" w:rsidRDefault="00577A1B" w:rsidP="00577A1B">
            <w:pPr>
              <w:ind w:right="223"/>
              <w:jc w:val="center"/>
              <w:rPr>
                <w:spacing w:val="-2"/>
                <w:lang w:val="uk-UA"/>
              </w:rPr>
            </w:pPr>
            <w:r w:rsidRPr="00F630E8">
              <w:rPr>
                <w:spacing w:val="-2"/>
                <w:lang w:val="uk-UA"/>
              </w:rPr>
              <w:t>60 – 69 (достатньо)</w:t>
            </w:r>
          </w:p>
        </w:tc>
        <w:tc>
          <w:tcPr>
            <w:tcW w:w="2126" w:type="dxa"/>
            <w:vMerge/>
            <w:vAlign w:val="center"/>
          </w:tcPr>
          <w:p w14:paraId="15135589" w14:textId="77777777" w:rsidR="00577A1B" w:rsidRPr="00F630E8" w:rsidRDefault="00577A1B" w:rsidP="00AD356A">
            <w:pPr>
              <w:ind w:right="-54"/>
              <w:jc w:val="center"/>
              <w:rPr>
                <w:spacing w:val="-2"/>
                <w:lang w:val="uk-UA"/>
              </w:rPr>
            </w:pPr>
          </w:p>
        </w:tc>
        <w:tc>
          <w:tcPr>
            <w:tcW w:w="1873" w:type="dxa"/>
            <w:vMerge/>
          </w:tcPr>
          <w:p w14:paraId="21C51761" w14:textId="77777777" w:rsidR="00577A1B" w:rsidRPr="00F630E8" w:rsidRDefault="00577A1B" w:rsidP="00AD356A">
            <w:pPr>
              <w:ind w:right="-54"/>
              <w:jc w:val="center"/>
              <w:rPr>
                <w:spacing w:val="-2"/>
                <w:lang w:val="uk-UA"/>
              </w:rPr>
            </w:pPr>
          </w:p>
        </w:tc>
      </w:tr>
      <w:tr w:rsidR="001874DD" w:rsidRPr="00F630E8" w14:paraId="3E275730" w14:textId="77777777">
        <w:trPr>
          <w:cantSplit/>
          <w:jc w:val="center"/>
        </w:trPr>
        <w:tc>
          <w:tcPr>
            <w:tcW w:w="1500" w:type="dxa"/>
            <w:vAlign w:val="center"/>
          </w:tcPr>
          <w:p w14:paraId="2D925A72" w14:textId="77777777" w:rsidR="00577A1B" w:rsidRPr="00F630E8" w:rsidRDefault="00577A1B" w:rsidP="00AD356A">
            <w:pPr>
              <w:ind w:right="-68"/>
              <w:jc w:val="center"/>
              <w:rPr>
                <w:spacing w:val="-2"/>
                <w:lang w:val="uk-UA"/>
              </w:rPr>
            </w:pPr>
            <w:r w:rsidRPr="00F630E8">
              <w:rPr>
                <w:spacing w:val="-2"/>
                <w:lang w:val="uk-UA"/>
              </w:rPr>
              <w:t>FX</w:t>
            </w:r>
          </w:p>
        </w:tc>
        <w:tc>
          <w:tcPr>
            <w:tcW w:w="4253" w:type="dxa"/>
            <w:vAlign w:val="center"/>
          </w:tcPr>
          <w:p w14:paraId="62A4A3A6" w14:textId="77777777" w:rsidR="00577A1B" w:rsidRPr="00F630E8" w:rsidRDefault="00577A1B" w:rsidP="00577A1B">
            <w:pPr>
              <w:ind w:right="223"/>
              <w:jc w:val="center"/>
              <w:rPr>
                <w:spacing w:val="-2"/>
                <w:lang w:val="uk-UA"/>
              </w:rPr>
            </w:pPr>
            <w:r w:rsidRPr="00F630E8">
              <w:rPr>
                <w:spacing w:val="-2"/>
                <w:lang w:val="uk-UA"/>
              </w:rPr>
              <w:t>35 – 59 (незадовільно – з можливістю повторного складання)</w:t>
            </w:r>
          </w:p>
        </w:tc>
        <w:tc>
          <w:tcPr>
            <w:tcW w:w="2126" w:type="dxa"/>
            <w:vMerge w:val="restart"/>
            <w:vAlign w:val="center"/>
          </w:tcPr>
          <w:p w14:paraId="61270825" w14:textId="77777777" w:rsidR="00577A1B" w:rsidRPr="00F630E8" w:rsidRDefault="00577A1B" w:rsidP="00AD356A">
            <w:pPr>
              <w:ind w:right="-54"/>
              <w:jc w:val="center"/>
              <w:rPr>
                <w:spacing w:val="-2"/>
                <w:lang w:val="uk-UA"/>
              </w:rPr>
            </w:pPr>
            <w:r w:rsidRPr="00F630E8">
              <w:rPr>
                <w:spacing w:val="-2"/>
                <w:lang w:val="uk-UA"/>
              </w:rPr>
              <w:t>2 (незадовільно)</w:t>
            </w:r>
          </w:p>
          <w:p w14:paraId="31706269" w14:textId="77777777" w:rsidR="00577A1B" w:rsidRPr="00F630E8" w:rsidRDefault="00577A1B" w:rsidP="00AD356A">
            <w:pPr>
              <w:ind w:right="-54"/>
              <w:jc w:val="center"/>
              <w:rPr>
                <w:spacing w:val="-2"/>
                <w:lang w:val="uk-UA"/>
              </w:rPr>
            </w:pPr>
          </w:p>
          <w:p w14:paraId="3F7C305C" w14:textId="77777777" w:rsidR="00577A1B" w:rsidRPr="00F630E8" w:rsidRDefault="00577A1B" w:rsidP="00AD356A">
            <w:pPr>
              <w:ind w:right="-54"/>
              <w:jc w:val="center"/>
              <w:rPr>
                <w:spacing w:val="-2"/>
                <w:lang w:val="uk-UA"/>
              </w:rPr>
            </w:pPr>
          </w:p>
        </w:tc>
        <w:tc>
          <w:tcPr>
            <w:tcW w:w="1873" w:type="dxa"/>
            <w:vMerge w:val="restart"/>
            <w:vAlign w:val="center"/>
          </w:tcPr>
          <w:p w14:paraId="1A580793" w14:textId="77777777" w:rsidR="00577A1B" w:rsidRPr="00F630E8" w:rsidRDefault="00577A1B" w:rsidP="001874DD">
            <w:pPr>
              <w:ind w:right="-54"/>
              <w:rPr>
                <w:spacing w:val="-2"/>
                <w:lang w:val="uk-UA"/>
              </w:rPr>
            </w:pPr>
            <w:r w:rsidRPr="00F630E8">
              <w:rPr>
                <w:spacing w:val="-2"/>
                <w:lang w:val="uk-UA"/>
              </w:rPr>
              <w:t>Не зараховано</w:t>
            </w:r>
          </w:p>
        </w:tc>
      </w:tr>
      <w:tr w:rsidR="001874DD" w:rsidRPr="00F630E8" w14:paraId="333D41B2" w14:textId="77777777">
        <w:trPr>
          <w:cantSplit/>
          <w:jc w:val="center"/>
        </w:trPr>
        <w:tc>
          <w:tcPr>
            <w:tcW w:w="1500" w:type="dxa"/>
            <w:vAlign w:val="center"/>
          </w:tcPr>
          <w:p w14:paraId="06489C8A" w14:textId="77777777" w:rsidR="00577A1B" w:rsidRPr="00F630E8" w:rsidRDefault="00577A1B" w:rsidP="00AD356A">
            <w:pPr>
              <w:ind w:right="-68"/>
              <w:jc w:val="center"/>
              <w:rPr>
                <w:spacing w:val="-2"/>
                <w:lang w:val="uk-UA"/>
              </w:rPr>
            </w:pPr>
            <w:r w:rsidRPr="00F630E8">
              <w:rPr>
                <w:spacing w:val="-2"/>
                <w:lang w:val="uk-UA"/>
              </w:rPr>
              <w:t>F</w:t>
            </w:r>
          </w:p>
        </w:tc>
        <w:tc>
          <w:tcPr>
            <w:tcW w:w="4253" w:type="dxa"/>
            <w:vAlign w:val="center"/>
          </w:tcPr>
          <w:p w14:paraId="2AAA1447" w14:textId="77777777" w:rsidR="00577A1B" w:rsidRPr="00F630E8" w:rsidRDefault="00577A1B" w:rsidP="00577A1B">
            <w:pPr>
              <w:ind w:right="223"/>
              <w:jc w:val="center"/>
              <w:rPr>
                <w:spacing w:val="-2"/>
                <w:lang w:val="uk-UA"/>
              </w:rPr>
            </w:pPr>
            <w:r w:rsidRPr="00F630E8">
              <w:rPr>
                <w:spacing w:val="-2"/>
                <w:lang w:val="uk-UA"/>
              </w:rPr>
              <w:t>1 – 34 (незадовільно – з обов’язковим повторним курсом)</w:t>
            </w:r>
          </w:p>
        </w:tc>
        <w:tc>
          <w:tcPr>
            <w:tcW w:w="2126" w:type="dxa"/>
            <w:vMerge/>
          </w:tcPr>
          <w:p w14:paraId="59D8BFD5" w14:textId="77777777" w:rsidR="00577A1B" w:rsidRPr="00F630E8" w:rsidRDefault="00577A1B" w:rsidP="00AD356A">
            <w:pPr>
              <w:ind w:right="-54"/>
              <w:jc w:val="center"/>
              <w:rPr>
                <w:spacing w:val="-2"/>
                <w:lang w:val="uk-UA"/>
              </w:rPr>
            </w:pPr>
          </w:p>
        </w:tc>
        <w:tc>
          <w:tcPr>
            <w:tcW w:w="1873" w:type="dxa"/>
            <w:vMerge/>
          </w:tcPr>
          <w:p w14:paraId="6B4438A0" w14:textId="77777777" w:rsidR="00577A1B" w:rsidRPr="00F630E8" w:rsidRDefault="00577A1B" w:rsidP="00AD356A">
            <w:pPr>
              <w:ind w:right="-54"/>
              <w:jc w:val="center"/>
              <w:rPr>
                <w:spacing w:val="-2"/>
                <w:lang w:val="uk-UA"/>
              </w:rPr>
            </w:pPr>
          </w:p>
        </w:tc>
      </w:tr>
    </w:tbl>
    <w:p w14:paraId="500E0EF9" w14:textId="77777777" w:rsidR="00566A39" w:rsidRPr="00F630E8" w:rsidRDefault="00566A39" w:rsidP="00C47911">
      <w:pPr>
        <w:rPr>
          <w:b/>
          <w:bCs/>
          <w:color w:val="000000"/>
          <w:lang w:val="uk-UA"/>
        </w:rPr>
      </w:pPr>
    </w:p>
    <w:p w14:paraId="466140F8" w14:textId="77777777" w:rsidR="00BD552C" w:rsidRPr="00F630E8" w:rsidRDefault="00577A1B" w:rsidP="00D87B34">
      <w:pPr>
        <w:jc w:val="center"/>
        <w:rPr>
          <w:b/>
          <w:bCs/>
          <w:color w:val="000000"/>
          <w:lang w:val="uk-UA"/>
        </w:rPr>
      </w:pPr>
      <w:r w:rsidRPr="00F630E8">
        <w:rPr>
          <w:b/>
          <w:bCs/>
          <w:color w:val="000000"/>
          <w:lang w:val="uk-UA"/>
        </w:rPr>
        <w:t>РОЗКЛАД КУРСУ ЗА ТЕМАМИ</w:t>
      </w:r>
      <w:r w:rsidR="00C81538" w:rsidRPr="00F630E8">
        <w:rPr>
          <w:b/>
          <w:bCs/>
          <w:color w:val="000000"/>
          <w:lang w:val="uk-UA"/>
        </w:rPr>
        <w:t xml:space="preserve"> І </w:t>
      </w:r>
      <w:r w:rsidR="00D87B34" w:rsidRPr="00F630E8">
        <w:rPr>
          <w:b/>
          <w:bCs/>
          <w:color w:val="000000"/>
          <w:lang w:val="uk-UA"/>
        </w:rPr>
        <w:t>КОНТРОЛЬНІ ЗАВДАННЯ</w:t>
      </w:r>
    </w:p>
    <w:p w14:paraId="1C06541F" w14:textId="77777777" w:rsidR="00D87B34" w:rsidRPr="00F630E8" w:rsidRDefault="00D87B34" w:rsidP="00D87B34">
      <w:pPr>
        <w:jc w:val="center"/>
        <w:rPr>
          <w:b/>
          <w:bCs/>
          <w:color w:val="00000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6"/>
        <w:gridCol w:w="3172"/>
        <w:gridCol w:w="4230"/>
        <w:gridCol w:w="1275"/>
      </w:tblGrid>
      <w:tr w:rsidR="000E3AEE" w:rsidRPr="00F630E8" w14:paraId="184EFC1A" w14:textId="77777777" w:rsidTr="00A53091">
        <w:tc>
          <w:tcPr>
            <w:tcW w:w="1436" w:type="dxa"/>
            <w:shd w:val="clear" w:color="auto" w:fill="auto"/>
          </w:tcPr>
          <w:p w14:paraId="39D5DD90" w14:textId="77777777" w:rsidR="00287991" w:rsidRPr="00F630E8" w:rsidRDefault="00287991" w:rsidP="000E3AEE">
            <w:pPr>
              <w:jc w:val="center"/>
              <w:rPr>
                <w:b/>
                <w:bCs/>
                <w:color w:val="000000"/>
                <w:lang w:val="uk-UA"/>
              </w:rPr>
            </w:pPr>
            <w:r w:rsidRPr="00F630E8">
              <w:rPr>
                <w:b/>
                <w:bCs/>
                <w:color w:val="000000"/>
                <w:lang w:val="uk-UA"/>
              </w:rPr>
              <w:t>Тиждень</w:t>
            </w:r>
          </w:p>
          <w:p w14:paraId="5CA1AEE8" w14:textId="77777777" w:rsidR="00287991" w:rsidRPr="00F630E8" w:rsidRDefault="00287991" w:rsidP="000E3AEE">
            <w:pPr>
              <w:jc w:val="center"/>
              <w:rPr>
                <w:b/>
                <w:bCs/>
                <w:color w:val="000000"/>
                <w:lang w:val="uk-UA"/>
              </w:rPr>
            </w:pPr>
            <w:r w:rsidRPr="00F630E8">
              <w:rPr>
                <w:b/>
                <w:bCs/>
                <w:color w:val="000000"/>
                <w:lang w:val="uk-UA"/>
              </w:rPr>
              <w:t xml:space="preserve"> і вид заняття</w:t>
            </w:r>
          </w:p>
        </w:tc>
        <w:tc>
          <w:tcPr>
            <w:tcW w:w="3172" w:type="dxa"/>
            <w:shd w:val="clear" w:color="auto" w:fill="auto"/>
          </w:tcPr>
          <w:p w14:paraId="41BFF311" w14:textId="77777777" w:rsidR="00287991" w:rsidRPr="00F630E8" w:rsidRDefault="00287991" w:rsidP="000E3AEE">
            <w:pPr>
              <w:jc w:val="center"/>
              <w:rPr>
                <w:b/>
                <w:bCs/>
                <w:color w:val="000000"/>
                <w:lang w:val="uk-UA"/>
              </w:rPr>
            </w:pPr>
            <w:r w:rsidRPr="00F630E8">
              <w:rPr>
                <w:b/>
                <w:bCs/>
                <w:color w:val="000000"/>
                <w:lang w:val="uk-UA"/>
              </w:rPr>
              <w:t xml:space="preserve">Тема </w:t>
            </w:r>
            <w:r w:rsidRPr="00F630E8">
              <w:rPr>
                <w:b/>
                <w:bCs/>
                <w:lang w:val="uk-UA"/>
              </w:rPr>
              <w:t>заняття</w:t>
            </w:r>
          </w:p>
        </w:tc>
        <w:tc>
          <w:tcPr>
            <w:tcW w:w="4230" w:type="dxa"/>
            <w:shd w:val="clear" w:color="auto" w:fill="auto"/>
          </w:tcPr>
          <w:p w14:paraId="7BDCA585" w14:textId="77777777" w:rsidR="00287991" w:rsidRPr="00F630E8" w:rsidRDefault="00287991" w:rsidP="000E3AEE">
            <w:pPr>
              <w:jc w:val="center"/>
              <w:rPr>
                <w:b/>
                <w:bCs/>
                <w:color w:val="000000"/>
                <w:lang w:val="uk-UA"/>
              </w:rPr>
            </w:pPr>
            <w:r w:rsidRPr="00F630E8">
              <w:rPr>
                <w:b/>
                <w:bCs/>
                <w:color w:val="000000"/>
                <w:lang w:val="uk-UA"/>
              </w:rPr>
              <w:t>Контрольне завдання</w:t>
            </w:r>
          </w:p>
        </w:tc>
        <w:tc>
          <w:tcPr>
            <w:tcW w:w="1275" w:type="dxa"/>
            <w:shd w:val="clear" w:color="auto" w:fill="auto"/>
          </w:tcPr>
          <w:p w14:paraId="5AC6D10E" w14:textId="77777777" w:rsidR="00287991" w:rsidRPr="00F630E8" w:rsidRDefault="00287991" w:rsidP="000E3AEE">
            <w:pPr>
              <w:jc w:val="center"/>
              <w:rPr>
                <w:b/>
                <w:bCs/>
                <w:color w:val="000000"/>
                <w:lang w:val="uk-UA"/>
              </w:rPr>
            </w:pPr>
            <w:r w:rsidRPr="00F630E8">
              <w:rPr>
                <w:b/>
                <w:bCs/>
                <w:color w:val="000000"/>
              </w:rPr>
              <w:t>Кількість балів</w:t>
            </w:r>
          </w:p>
        </w:tc>
      </w:tr>
      <w:tr w:rsidR="00287991" w:rsidRPr="00F630E8" w14:paraId="5152DDD8" w14:textId="77777777" w:rsidTr="00A53091">
        <w:tc>
          <w:tcPr>
            <w:tcW w:w="10113" w:type="dxa"/>
            <w:gridSpan w:val="4"/>
            <w:shd w:val="clear" w:color="auto" w:fill="auto"/>
          </w:tcPr>
          <w:p w14:paraId="292A2825" w14:textId="77777777" w:rsidR="00287991" w:rsidRPr="00F630E8" w:rsidRDefault="00287991" w:rsidP="000E3AEE">
            <w:pPr>
              <w:jc w:val="center"/>
              <w:rPr>
                <w:b/>
                <w:bCs/>
                <w:color w:val="000000"/>
                <w:lang w:val="uk-UA"/>
              </w:rPr>
            </w:pPr>
            <w:r w:rsidRPr="00F630E8">
              <w:rPr>
                <w:b/>
                <w:bCs/>
                <w:color w:val="000000"/>
                <w:lang w:val="uk-UA"/>
              </w:rPr>
              <w:t xml:space="preserve">Змістовий модуль 1. </w:t>
            </w:r>
          </w:p>
        </w:tc>
      </w:tr>
      <w:tr w:rsidR="006A143D" w:rsidRPr="00F630E8" w14:paraId="3563B9F2" w14:textId="77777777" w:rsidTr="00A53091">
        <w:tc>
          <w:tcPr>
            <w:tcW w:w="1436" w:type="dxa"/>
            <w:shd w:val="clear" w:color="auto" w:fill="auto"/>
          </w:tcPr>
          <w:p w14:paraId="73158F77" w14:textId="77777777" w:rsidR="006A143D" w:rsidRPr="00F630E8" w:rsidRDefault="006A143D" w:rsidP="000E3AEE">
            <w:pPr>
              <w:jc w:val="center"/>
              <w:rPr>
                <w:color w:val="000000"/>
                <w:lang w:val="uk-UA"/>
              </w:rPr>
            </w:pPr>
            <w:r w:rsidRPr="00F630E8">
              <w:rPr>
                <w:color w:val="000000"/>
                <w:lang w:val="uk-UA"/>
              </w:rPr>
              <w:t>Тиждень 1</w:t>
            </w:r>
          </w:p>
          <w:p w14:paraId="1D2DCCEE" w14:textId="77777777" w:rsidR="006A143D" w:rsidRPr="00F630E8" w:rsidRDefault="006A143D" w:rsidP="00D92DCF">
            <w:pPr>
              <w:jc w:val="center"/>
              <w:rPr>
                <w:color w:val="000000"/>
              </w:rPr>
            </w:pPr>
            <w:r w:rsidRPr="00F630E8">
              <w:rPr>
                <w:color w:val="000000"/>
                <w:lang w:val="uk-UA"/>
              </w:rPr>
              <w:t>Практичне заняття 1</w:t>
            </w:r>
          </w:p>
        </w:tc>
        <w:tc>
          <w:tcPr>
            <w:tcW w:w="3172" w:type="dxa"/>
            <w:vMerge w:val="restart"/>
            <w:shd w:val="clear" w:color="auto" w:fill="auto"/>
          </w:tcPr>
          <w:p w14:paraId="011B9451" w14:textId="77777777" w:rsidR="006A143D" w:rsidRPr="00F630E8" w:rsidRDefault="006A143D" w:rsidP="002939F9">
            <w:pPr>
              <w:rPr>
                <w:lang w:val="ru-RU" w:eastAsia="uk-UA"/>
              </w:rPr>
            </w:pPr>
            <w:r w:rsidRPr="00F630E8">
              <w:rPr>
                <w:lang w:val="ru-RU" w:eastAsia="uk-UA"/>
              </w:rPr>
              <w:t>Їжа для гарного настрою.</w:t>
            </w:r>
          </w:p>
          <w:p w14:paraId="1A159057" w14:textId="77777777" w:rsidR="006A143D" w:rsidRPr="00F630E8" w:rsidRDefault="006A143D" w:rsidP="00341713">
            <w:pPr>
              <w:rPr>
                <w:lang w:val="ru-RU" w:eastAsia="uk-UA"/>
              </w:rPr>
            </w:pPr>
            <w:r w:rsidRPr="00F630E8">
              <w:rPr>
                <w:lang w:val="ru-RU" w:eastAsia="uk-UA"/>
              </w:rPr>
              <w:t xml:space="preserve">Граматика: Простий (неозначений) теперішній </w:t>
            </w:r>
            <w:r w:rsidRPr="00F630E8">
              <w:rPr>
                <w:lang w:val="ru-RU" w:eastAsia="uk-UA"/>
              </w:rPr>
              <w:lastRenderedPageBreak/>
              <w:t>час та теперішній тривалий час, дієслова дії та стану.</w:t>
            </w:r>
          </w:p>
          <w:p w14:paraId="484F13D3" w14:textId="77777777" w:rsidR="006A143D" w:rsidRPr="00F630E8" w:rsidRDefault="006A143D" w:rsidP="00341713">
            <w:pPr>
              <w:rPr>
                <w:lang w:val="ru-RU" w:eastAsia="uk-UA"/>
              </w:rPr>
            </w:pPr>
            <w:r w:rsidRPr="00F630E8">
              <w:rPr>
                <w:lang w:val="ru-RU" w:eastAsia="uk-UA"/>
              </w:rPr>
              <w:t>Говоріння: продукти харчування та приготування їжі.</w:t>
            </w:r>
          </w:p>
          <w:p w14:paraId="1CB8702A" w14:textId="77777777" w:rsidR="006A143D" w:rsidRPr="00F630E8" w:rsidRDefault="006A143D" w:rsidP="00341713">
            <w:pPr>
              <w:rPr>
                <w:lang w:eastAsia="uk-UA"/>
              </w:rPr>
            </w:pPr>
            <w:r w:rsidRPr="00F630E8">
              <w:rPr>
                <w:lang w:eastAsia="uk-UA"/>
              </w:rPr>
              <w:t>Аудіювання. Письмо.</w:t>
            </w:r>
          </w:p>
          <w:p w14:paraId="6AB3C9A1" w14:textId="77777777" w:rsidR="006A143D" w:rsidRPr="00F630E8" w:rsidRDefault="006A143D" w:rsidP="00976652">
            <w:pPr>
              <w:rPr>
                <w:iCs/>
                <w:lang w:eastAsia="uk-UA"/>
              </w:rPr>
            </w:pPr>
            <w:r w:rsidRPr="00F630E8">
              <w:rPr>
                <w:iCs/>
                <w:lang w:eastAsia="uk-UA"/>
              </w:rPr>
              <w:t>Mood food.</w:t>
            </w:r>
          </w:p>
          <w:p w14:paraId="0E4B258B" w14:textId="77777777" w:rsidR="006A143D" w:rsidRPr="00F630E8" w:rsidRDefault="006A143D" w:rsidP="00976652">
            <w:pPr>
              <w:rPr>
                <w:iCs/>
                <w:lang w:eastAsia="uk-UA"/>
              </w:rPr>
            </w:pPr>
            <w:r w:rsidRPr="00F630E8">
              <w:rPr>
                <w:iCs/>
                <w:lang w:eastAsia="uk-UA"/>
              </w:rPr>
              <w:t>Grammar: present simple and continuous, action and non-action verbs.</w:t>
            </w:r>
          </w:p>
          <w:p w14:paraId="73EC093A" w14:textId="77777777" w:rsidR="006A143D" w:rsidRPr="00F630E8" w:rsidRDefault="006A143D" w:rsidP="00976652">
            <w:pPr>
              <w:rPr>
                <w:iCs/>
                <w:lang w:eastAsia="uk-UA"/>
              </w:rPr>
            </w:pPr>
            <w:r w:rsidRPr="00F630E8">
              <w:rPr>
                <w:iCs/>
                <w:lang w:eastAsia="uk-UA"/>
              </w:rPr>
              <w:t xml:space="preserve">Vocabulary&amp;Speaking: food and cooking. </w:t>
            </w:r>
          </w:p>
          <w:p w14:paraId="412AFE11" w14:textId="77777777" w:rsidR="006A143D" w:rsidRPr="00F630E8" w:rsidRDefault="006A143D" w:rsidP="00976652">
            <w:pPr>
              <w:rPr>
                <w:color w:val="000000"/>
                <w:lang w:val="uk-UA"/>
              </w:rPr>
            </w:pPr>
            <w:r w:rsidRPr="00F630E8">
              <w:rPr>
                <w:iCs/>
                <w:lang w:eastAsia="uk-UA"/>
              </w:rPr>
              <w:t>Listening. Writing.</w:t>
            </w:r>
          </w:p>
        </w:tc>
        <w:tc>
          <w:tcPr>
            <w:tcW w:w="4230" w:type="dxa"/>
            <w:shd w:val="clear" w:color="auto" w:fill="auto"/>
          </w:tcPr>
          <w:p w14:paraId="29619FBA" w14:textId="77777777" w:rsidR="006A143D" w:rsidRPr="00F630E8" w:rsidRDefault="006A143D" w:rsidP="00D92DCF">
            <w:pPr>
              <w:rPr>
                <w:lang w:val="ru-RU"/>
              </w:rPr>
            </w:pPr>
            <w:r w:rsidRPr="00F630E8">
              <w:rPr>
                <w:rStyle w:val="docdata"/>
                <w:color w:val="000000"/>
                <w:lang w:val="ru-RU"/>
              </w:rPr>
              <w:lastRenderedPageBreak/>
              <w:t xml:space="preserve">Групова робота над </w:t>
            </w:r>
            <w:r w:rsidRPr="00F630E8">
              <w:rPr>
                <w:color w:val="000000"/>
              </w:rPr>
              <w:t> </w:t>
            </w:r>
            <w:r w:rsidRPr="00F630E8">
              <w:rPr>
                <w:color w:val="000000"/>
                <w:lang w:val="ru-RU"/>
              </w:rPr>
              <w:t xml:space="preserve"> розв’язанням практичного завдання, поставленого </w:t>
            </w:r>
            <w:r w:rsidRPr="00F630E8">
              <w:rPr>
                <w:color w:val="000000"/>
                <w:lang w:val="ru-RU"/>
              </w:rPr>
              <w:lastRenderedPageBreak/>
              <w:t xml:space="preserve">викладачем, дискусія за </w:t>
            </w:r>
            <w:r w:rsidRPr="00F630E8">
              <w:rPr>
                <w:lang w:val="ru-RU"/>
              </w:rPr>
              <w:t>“</w:t>
            </w:r>
            <w:r w:rsidRPr="00F630E8">
              <w:t>Food</w:t>
            </w:r>
            <w:r w:rsidRPr="00F630E8">
              <w:rPr>
                <w:lang w:val="ru-RU"/>
              </w:rPr>
              <w:t xml:space="preserve">; </w:t>
            </w:r>
            <w:r w:rsidRPr="00F630E8">
              <w:t>Cooking</w:t>
            </w:r>
            <w:r w:rsidRPr="00F630E8">
              <w:rPr>
                <w:lang w:val="ru-RU"/>
              </w:rPr>
              <w:t>”</w:t>
            </w:r>
          </w:p>
        </w:tc>
        <w:tc>
          <w:tcPr>
            <w:tcW w:w="1275" w:type="dxa"/>
            <w:shd w:val="clear" w:color="auto" w:fill="auto"/>
          </w:tcPr>
          <w:p w14:paraId="21397C56" w14:textId="77777777" w:rsidR="006A143D" w:rsidRPr="00F630E8" w:rsidRDefault="006A143D" w:rsidP="00D92DCF">
            <w:pPr>
              <w:jc w:val="center"/>
              <w:rPr>
                <w:color w:val="000000"/>
                <w:lang w:val="uk-UA"/>
              </w:rPr>
            </w:pPr>
            <w:r w:rsidRPr="00F630E8">
              <w:rPr>
                <w:color w:val="000000"/>
                <w:lang w:val="uk-UA"/>
              </w:rPr>
              <w:lastRenderedPageBreak/>
              <w:t>1</w:t>
            </w:r>
          </w:p>
        </w:tc>
      </w:tr>
      <w:tr w:rsidR="006A143D" w:rsidRPr="00F630E8" w14:paraId="3BC9BB31" w14:textId="77777777" w:rsidTr="00A53091">
        <w:tc>
          <w:tcPr>
            <w:tcW w:w="1436" w:type="dxa"/>
            <w:shd w:val="clear" w:color="auto" w:fill="auto"/>
          </w:tcPr>
          <w:p w14:paraId="4DE1566D" w14:textId="77777777" w:rsidR="006A143D" w:rsidRPr="00F630E8" w:rsidRDefault="006A143D" w:rsidP="00D92DCF">
            <w:pPr>
              <w:jc w:val="center"/>
              <w:rPr>
                <w:color w:val="000000"/>
                <w:lang w:val="uk-UA"/>
              </w:rPr>
            </w:pPr>
            <w:r w:rsidRPr="00F630E8">
              <w:rPr>
                <w:color w:val="000000"/>
                <w:lang w:val="uk-UA"/>
              </w:rPr>
              <w:t>Тиждень 1</w:t>
            </w:r>
          </w:p>
          <w:p w14:paraId="58BD6172" w14:textId="77777777" w:rsidR="006A143D" w:rsidRPr="00F630E8" w:rsidRDefault="006A143D" w:rsidP="00D92DCF">
            <w:pPr>
              <w:jc w:val="center"/>
              <w:rPr>
                <w:color w:val="000000"/>
                <w:lang w:val="uk-UA"/>
              </w:rPr>
            </w:pPr>
            <w:r w:rsidRPr="00F630E8">
              <w:rPr>
                <w:color w:val="000000"/>
                <w:lang w:val="uk-UA"/>
              </w:rPr>
              <w:t xml:space="preserve">Практичне заняття </w:t>
            </w:r>
            <w:r w:rsidRPr="00F630E8">
              <w:rPr>
                <w:color w:val="000000"/>
              </w:rPr>
              <w:t>2</w:t>
            </w:r>
          </w:p>
        </w:tc>
        <w:tc>
          <w:tcPr>
            <w:tcW w:w="3172" w:type="dxa"/>
            <w:vMerge/>
            <w:shd w:val="clear" w:color="auto" w:fill="auto"/>
          </w:tcPr>
          <w:p w14:paraId="7450480C" w14:textId="77777777" w:rsidR="006A143D" w:rsidRPr="00F630E8" w:rsidRDefault="006A143D" w:rsidP="002939F9">
            <w:pPr>
              <w:rPr>
                <w:lang w:val="ru-RU" w:eastAsia="uk-UA"/>
              </w:rPr>
            </w:pPr>
          </w:p>
        </w:tc>
        <w:tc>
          <w:tcPr>
            <w:tcW w:w="4230" w:type="dxa"/>
            <w:shd w:val="clear" w:color="auto" w:fill="auto"/>
          </w:tcPr>
          <w:p w14:paraId="46E8FB4E" w14:textId="77777777" w:rsidR="006A143D" w:rsidRPr="00F630E8" w:rsidRDefault="006A143D" w:rsidP="00D92DCF">
            <w:pPr>
              <w:rPr>
                <w:lang w:val="ru-RU"/>
              </w:rPr>
            </w:pPr>
            <w:r w:rsidRPr="00F630E8">
              <w:rPr>
                <w:rStyle w:val="docdata"/>
                <w:color w:val="000000"/>
                <w:lang w:val="ru-RU"/>
              </w:rPr>
              <w:t xml:space="preserve">Групова робота над </w:t>
            </w:r>
            <w:r w:rsidRPr="00F630E8">
              <w:rPr>
                <w:color w:val="000000"/>
              </w:rPr>
              <w:t> </w:t>
            </w:r>
            <w:r w:rsidRPr="00F630E8">
              <w:rPr>
                <w:color w:val="000000"/>
                <w:lang w:val="ru-RU"/>
              </w:rPr>
              <w:t xml:space="preserve"> розв’язанням практичного завдання, поставленого викладачем, дискусія за </w:t>
            </w:r>
            <w:r w:rsidRPr="00F630E8">
              <w:rPr>
                <w:lang w:val="ru-RU"/>
              </w:rPr>
              <w:t>“</w:t>
            </w:r>
            <w:r w:rsidRPr="00F630E8">
              <w:t>Food</w:t>
            </w:r>
            <w:r w:rsidRPr="00F630E8">
              <w:rPr>
                <w:lang w:val="ru-RU"/>
              </w:rPr>
              <w:t xml:space="preserve">; </w:t>
            </w:r>
            <w:r w:rsidRPr="00F630E8">
              <w:t>Cooking</w:t>
            </w:r>
            <w:r w:rsidRPr="00F630E8">
              <w:rPr>
                <w:lang w:val="ru-RU"/>
              </w:rPr>
              <w:t>”</w:t>
            </w:r>
          </w:p>
          <w:p w14:paraId="72FDBE6B" w14:textId="77777777" w:rsidR="006A143D" w:rsidRPr="00F630E8" w:rsidRDefault="006A143D" w:rsidP="00D92DCF">
            <w:pPr>
              <w:rPr>
                <w:rStyle w:val="docdata"/>
                <w:color w:val="000000"/>
                <w:lang w:val="ru-RU"/>
              </w:rPr>
            </w:pPr>
            <w:r w:rsidRPr="00F630E8">
              <w:rPr>
                <w:lang w:val="ru-RU"/>
              </w:rPr>
              <w:t>Словниковий диктант за темою “</w:t>
            </w:r>
            <w:r w:rsidRPr="00F630E8">
              <w:t>Food</w:t>
            </w:r>
            <w:r w:rsidRPr="00F630E8">
              <w:rPr>
                <w:lang w:val="ru-RU"/>
              </w:rPr>
              <w:t xml:space="preserve">; </w:t>
            </w:r>
            <w:r w:rsidRPr="00F630E8">
              <w:t>Cooking</w:t>
            </w:r>
            <w:r w:rsidRPr="00F630E8">
              <w:rPr>
                <w:lang w:val="ru-RU"/>
              </w:rPr>
              <w:t>”</w:t>
            </w:r>
          </w:p>
        </w:tc>
        <w:tc>
          <w:tcPr>
            <w:tcW w:w="1275" w:type="dxa"/>
            <w:shd w:val="clear" w:color="auto" w:fill="auto"/>
          </w:tcPr>
          <w:p w14:paraId="0B7EFBF8" w14:textId="77777777" w:rsidR="006A143D" w:rsidRPr="00F630E8" w:rsidRDefault="006A143D" w:rsidP="00D92DCF">
            <w:pPr>
              <w:jc w:val="center"/>
              <w:rPr>
                <w:color w:val="000000"/>
                <w:lang w:val="uk-UA"/>
              </w:rPr>
            </w:pPr>
            <w:r w:rsidRPr="00F630E8">
              <w:rPr>
                <w:color w:val="000000"/>
                <w:lang w:val="uk-UA"/>
              </w:rPr>
              <w:t>1</w:t>
            </w:r>
          </w:p>
          <w:p w14:paraId="21951E8E" w14:textId="77777777" w:rsidR="006A143D" w:rsidRPr="00F630E8" w:rsidRDefault="006A143D" w:rsidP="00D92DCF">
            <w:pPr>
              <w:jc w:val="center"/>
              <w:rPr>
                <w:color w:val="000000"/>
                <w:lang w:val="uk-UA"/>
              </w:rPr>
            </w:pPr>
          </w:p>
          <w:p w14:paraId="70C1EFAC" w14:textId="77777777" w:rsidR="006A143D" w:rsidRPr="00F630E8" w:rsidRDefault="006A143D" w:rsidP="00D92DCF">
            <w:pPr>
              <w:jc w:val="center"/>
              <w:rPr>
                <w:color w:val="000000"/>
                <w:lang w:val="uk-UA"/>
              </w:rPr>
            </w:pPr>
          </w:p>
          <w:p w14:paraId="5B147B44" w14:textId="77777777" w:rsidR="006A143D" w:rsidRPr="00F630E8" w:rsidRDefault="006A143D" w:rsidP="00D92DCF">
            <w:pPr>
              <w:jc w:val="center"/>
              <w:rPr>
                <w:color w:val="000000"/>
                <w:lang w:val="uk-UA"/>
              </w:rPr>
            </w:pPr>
            <w:r w:rsidRPr="00F630E8">
              <w:rPr>
                <w:color w:val="000000"/>
                <w:lang w:val="uk-UA"/>
              </w:rPr>
              <w:t>1</w:t>
            </w:r>
          </w:p>
        </w:tc>
      </w:tr>
      <w:tr w:rsidR="006A143D" w:rsidRPr="00F630E8" w14:paraId="2AC75C44" w14:textId="77777777" w:rsidTr="00A53091">
        <w:tc>
          <w:tcPr>
            <w:tcW w:w="1436" w:type="dxa"/>
            <w:shd w:val="clear" w:color="auto" w:fill="auto"/>
          </w:tcPr>
          <w:p w14:paraId="451F1853" w14:textId="77777777" w:rsidR="006A143D" w:rsidRPr="00F630E8" w:rsidRDefault="006A143D" w:rsidP="006A143D">
            <w:pPr>
              <w:jc w:val="center"/>
              <w:rPr>
                <w:color w:val="000000"/>
                <w:lang w:val="uk-UA"/>
              </w:rPr>
            </w:pPr>
            <w:r w:rsidRPr="00F630E8">
              <w:rPr>
                <w:color w:val="000000"/>
                <w:lang w:val="uk-UA"/>
              </w:rPr>
              <w:t>Тиждень 2 Практичне заняття 3</w:t>
            </w:r>
          </w:p>
        </w:tc>
        <w:tc>
          <w:tcPr>
            <w:tcW w:w="3172" w:type="dxa"/>
            <w:vMerge/>
            <w:shd w:val="clear" w:color="auto" w:fill="auto"/>
          </w:tcPr>
          <w:p w14:paraId="54F4F39B" w14:textId="77777777" w:rsidR="006A143D" w:rsidRPr="00F630E8" w:rsidRDefault="006A143D" w:rsidP="003C3356">
            <w:pPr>
              <w:jc w:val="center"/>
              <w:rPr>
                <w:lang w:val="ru-RU" w:eastAsia="uk-UA"/>
              </w:rPr>
            </w:pPr>
          </w:p>
        </w:tc>
        <w:tc>
          <w:tcPr>
            <w:tcW w:w="4230" w:type="dxa"/>
            <w:shd w:val="clear" w:color="auto" w:fill="auto"/>
          </w:tcPr>
          <w:p w14:paraId="543257C6" w14:textId="77777777" w:rsidR="006A143D" w:rsidRPr="00F630E8" w:rsidRDefault="006A143D" w:rsidP="003C3356">
            <w:pPr>
              <w:rPr>
                <w:lang w:val="ru-RU"/>
              </w:rPr>
            </w:pPr>
            <w:r w:rsidRPr="00F630E8">
              <w:rPr>
                <w:rStyle w:val="docdata"/>
                <w:color w:val="000000"/>
                <w:lang w:val="ru-RU"/>
              </w:rPr>
              <w:t xml:space="preserve">Групова робота над </w:t>
            </w:r>
            <w:r w:rsidRPr="00F630E8">
              <w:rPr>
                <w:color w:val="000000"/>
              </w:rPr>
              <w:t> </w:t>
            </w:r>
            <w:r w:rsidRPr="00F630E8">
              <w:rPr>
                <w:color w:val="000000"/>
                <w:lang w:val="ru-RU"/>
              </w:rPr>
              <w:t xml:space="preserve"> розв’язанням практичного завдання, поставленого викладачем, дискусія за темами</w:t>
            </w:r>
            <w:r w:rsidRPr="00F630E8">
              <w:rPr>
                <w:lang w:val="ru-RU"/>
              </w:rPr>
              <w:t xml:space="preserve"> “</w:t>
            </w:r>
            <w:r w:rsidRPr="00F630E8">
              <w:t>Food</w:t>
            </w:r>
            <w:r w:rsidRPr="00F630E8">
              <w:rPr>
                <w:lang w:val="ru-RU"/>
              </w:rPr>
              <w:t xml:space="preserve">; </w:t>
            </w:r>
            <w:r w:rsidRPr="00F630E8">
              <w:t>Cooking</w:t>
            </w:r>
            <w:r w:rsidRPr="00F630E8">
              <w:rPr>
                <w:lang w:val="ru-RU"/>
              </w:rPr>
              <w:t>”</w:t>
            </w:r>
          </w:p>
        </w:tc>
        <w:tc>
          <w:tcPr>
            <w:tcW w:w="1275" w:type="dxa"/>
            <w:shd w:val="clear" w:color="auto" w:fill="auto"/>
          </w:tcPr>
          <w:p w14:paraId="2A5E384C" w14:textId="77777777" w:rsidR="006A143D" w:rsidRPr="00F630E8" w:rsidRDefault="006A143D" w:rsidP="003C3356">
            <w:pPr>
              <w:jc w:val="center"/>
              <w:rPr>
                <w:color w:val="000000"/>
                <w:lang w:val="uk-UA"/>
              </w:rPr>
            </w:pPr>
            <w:r w:rsidRPr="00F630E8">
              <w:rPr>
                <w:color w:val="000000"/>
                <w:lang w:val="uk-UA"/>
              </w:rPr>
              <w:t>2</w:t>
            </w:r>
          </w:p>
          <w:p w14:paraId="7BA28EA0" w14:textId="77777777" w:rsidR="006A143D" w:rsidRPr="00F630E8" w:rsidRDefault="006A143D" w:rsidP="003C3356">
            <w:pPr>
              <w:jc w:val="center"/>
              <w:rPr>
                <w:color w:val="000000"/>
                <w:lang w:val="uk-UA"/>
              </w:rPr>
            </w:pPr>
          </w:p>
          <w:p w14:paraId="26469A38" w14:textId="77777777" w:rsidR="006A143D" w:rsidRPr="00F630E8" w:rsidRDefault="006A143D" w:rsidP="003C3356">
            <w:pPr>
              <w:jc w:val="center"/>
              <w:rPr>
                <w:color w:val="000000"/>
                <w:lang w:val="uk-UA"/>
              </w:rPr>
            </w:pPr>
          </w:p>
          <w:p w14:paraId="7D972730" w14:textId="77777777" w:rsidR="006A143D" w:rsidRPr="00F630E8" w:rsidRDefault="006A143D" w:rsidP="00D92DCF">
            <w:pPr>
              <w:rPr>
                <w:color w:val="000000"/>
                <w:lang w:val="uk-UA"/>
              </w:rPr>
            </w:pPr>
          </w:p>
        </w:tc>
      </w:tr>
      <w:tr w:rsidR="006A143D" w:rsidRPr="00F630E8" w14:paraId="6D128942" w14:textId="77777777" w:rsidTr="00A53091">
        <w:tc>
          <w:tcPr>
            <w:tcW w:w="1436" w:type="dxa"/>
            <w:shd w:val="clear" w:color="auto" w:fill="auto"/>
          </w:tcPr>
          <w:p w14:paraId="3D2B720C" w14:textId="77777777" w:rsidR="006A143D" w:rsidRPr="00F630E8" w:rsidRDefault="006A143D" w:rsidP="006A143D">
            <w:pPr>
              <w:jc w:val="center"/>
              <w:rPr>
                <w:color w:val="000000"/>
                <w:lang w:val="uk-UA"/>
              </w:rPr>
            </w:pPr>
            <w:r w:rsidRPr="00F630E8">
              <w:rPr>
                <w:color w:val="000000"/>
                <w:lang w:val="uk-UA"/>
              </w:rPr>
              <w:t>Тиждень 2 Практичне заняття 4</w:t>
            </w:r>
          </w:p>
        </w:tc>
        <w:tc>
          <w:tcPr>
            <w:tcW w:w="3172" w:type="dxa"/>
            <w:vMerge/>
            <w:shd w:val="clear" w:color="auto" w:fill="auto"/>
          </w:tcPr>
          <w:p w14:paraId="46C30BED" w14:textId="77777777" w:rsidR="006A143D" w:rsidRPr="00F630E8" w:rsidRDefault="006A143D" w:rsidP="003C3356">
            <w:pPr>
              <w:jc w:val="center"/>
              <w:rPr>
                <w:lang w:val="ru-RU" w:eastAsia="uk-UA"/>
              </w:rPr>
            </w:pPr>
          </w:p>
        </w:tc>
        <w:tc>
          <w:tcPr>
            <w:tcW w:w="4230" w:type="dxa"/>
            <w:shd w:val="clear" w:color="auto" w:fill="auto"/>
          </w:tcPr>
          <w:p w14:paraId="43AD6D92" w14:textId="77777777" w:rsidR="006A143D" w:rsidRPr="00F630E8" w:rsidRDefault="006A143D" w:rsidP="00D92DCF">
            <w:pPr>
              <w:rPr>
                <w:lang w:val="ru-RU"/>
              </w:rPr>
            </w:pPr>
            <w:r w:rsidRPr="00F630E8">
              <w:rPr>
                <w:rStyle w:val="docdata"/>
                <w:color w:val="000000"/>
                <w:lang w:val="ru-RU"/>
              </w:rPr>
              <w:t xml:space="preserve">Групова робота над </w:t>
            </w:r>
            <w:r w:rsidRPr="00F630E8">
              <w:rPr>
                <w:color w:val="000000"/>
              </w:rPr>
              <w:t> </w:t>
            </w:r>
            <w:r w:rsidRPr="00F630E8">
              <w:rPr>
                <w:color w:val="000000"/>
                <w:lang w:val="ru-RU"/>
              </w:rPr>
              <w:t xml:space="preserve"> розв’язанням практичного завдання, поставленого викладачем, дискусія за темами</w:t>
            </w:r>
            <w:r w:rsidRPr="00F630E8">
              <w:rPr>
                <w:lang w:val="ru-RU"/>
              </w:rPr>
              <w:t xml:space="preserve"> “</w:t>
            </w:r>
            <w:r w:rsidRPr="00F630E8">
              <w:t>Food</w:t>
            </w:r>
            <w:r w:rsidRPr="00F630E8">
              <w:rPr>
                <w:lang w:val="ru-RU"/>
              </w:rPr>
              <w:t xml:space="preserve">; </w:t>
            </w:r>
            <w:r w:rsidRPr="00F630E8">
              <w:t>Cooking</w:t>
            </w:r>
            <w:r w:rsidRPr="00F630E8">
              <w:rPr>
                <w:lang w:val="ru-RU"/>
              </w:rPr>
              <w:t>”</w:t>
            </w:r>
          </w:p>
          <w:p w14:paraId="6F515825" w14:textId="77777777" w:rsidR="006A143D" w:rsidRPr="00F630E8" w:rsidRDefault="006A143D" w:rsidP="00D92DCF">
            <w:pPr>
              <w:rPr>
                <w:rStyle w:val="docdata"/>
                <w:color w:val="000000"/>
                <w:lang w:val="ru-RU"/>
              </w:rPr>
            </w:pPr>
            <w:r w:rsidRPr="00F630E8">
              <w:rPr>
                <w:lang w:val="ru-RU"/>
              </w:rPr>
              <w:t>Словниковий диктант за темою “</w:t>
            </w:r>
            <w:r w:rsidRPr="00F630E8">
              <w:t>Food</w:t>
            </w:r>
            <w:r w:rsidRPr="00F630E8">
              <w:rPr>
                <w:lang w:val="ru-RU"/>
              </w:rPr>
              <w:t xml:space="preserve">; </w:t>
            </w:r>
            <w:r w:rsidRPr="00F630E8">
              <w:t>Cooking</w:t>
            </w:r>
            <w:r w:rsidRPr="00F630E8">
              <w:rPr>
                <w:lang w:val="ru-RU"/>
              </w:rPr>
              <w:t>”</w:t>
            </w:r>
          </w:p>
        </w:tc>
        <w:tc>
          <w:tcPr>
            <w:tcW w:w="1275" w:type="dxa"/>
            <w:shd w:val="clear" w:color="auto" w:fill="auto"/>
          </w:tcPr>
          <w:p w14:paraId="1EAF890A" w14:textId="77777777" w:rsidR="006A143D" w:rsidRPr="00F630E8" w:rsidRDefault="006A143D" w:rsidP="003C3356">
            <w:pPr>
              <w:jc w:val="center"/>
              <w:rPr>
                <w:color w:val="000000"/>
                <w:lang w:val="uk-UA"/>
              </w:rPr>
            </w:pPr>
            <w:r w:rsidRPr="00F630E8">
              <w:rPr>
                <w:color w:val="000000"/>
                <w:lang w:val="uk-UA"/>
              </w:rPr>
              <w:t>1</w:t>
            </w:r>
          </w:p>
          <w:p w14:paraId="4F291960" w14:textId="77777777" w:rsidR="006A143D" w:rsidRPr="00F630E8" w:rsidRDefault="006A143D" w:rsidP="003C3356">
            <w:pPr>
              <w:jc w:val="center"/>
              <w:rPr>
                <w:color w:val="000000"/>
                <w:lang w:val="uk-UA"/>
              </w:rPr>
            </w:pPr>
          </w:p>
          <w:p w14:paraId="76BF626C" w14:textId="77777777" w:rsidR="006A143D" w:rsidRPr="00F630E8" w:rsidRDefault="006A143D" w:rsidP="003C3356">
            <w:pPr>
              <w:jc w:val="center"/>
              <w:rPr>
                <w:color w:val="000000"/>
                <w:lang w:val="uk-UA"/>
              </w:rPr>
            </w:pPr>
          </w:p>
          <w:p w14:paraId="272FAE51" w14:textId="77777777" w:rsidR="006A143D" w:rsidRPr="00F630E8" w:rsidRDefault="006A143D" w:rsidP="003C3356">
            <w:pPr>
              <w:jc w:val="center"/>
              <w:rPr>
                <w:color w:val="000000"/>
                <w:lang w:val="uk-UA"/>
              </w:rPr>
            </w:pPr>
          </w:p>
          <w:p w14:paraId="6B3F0E3F" w14:textId="77777777" w:rsidR="006A143D" w:rsidRPr="00F630E8" w:rsidRDefault="006A143D" w:rsidP="003C3356">
            <w:pPr>
              <w:jc w:val="center"/>
              <w:rPr>
                <w:color w:val="000000"/>
                <w:lang w:val="uk-UA"/>
              </w:rPr>
            </w:pPr>
            <w:r w:rsidRPr="00F630E8">
              <w:rPr>
                <w:color w:val="000000"/>
                <w:lang w:val="uk-UA"/>
              </w:rPr>
              <w:t>1</w:t>
            </w:r>
          </w:p>
        </w:tc>
      </w:tr>
      <w:tr w:rsidR="006A143D" w:rsidRPr="00F630E8" w14:paraId="5E9ED58B" w14:textId="77777777" w:rsidTr="00A53091">
        <w:tc>
          <w:tcPr>
            <w:tcW w:w="1436" w:type="dxa"/>
            <w:shd w:val="clear" w:color="auto" w:fill="auto"/>
          </w:tcPr>
          <w:p w14:paraId="7B28AB46" w14:textId="77777777" w:rsidR="006A143D" w:rsidRPr="00F630E8" w:rsidRDefault="006A143D" w:rsidP="006A143D">
            <w:pPr>
              <w:jc w:val="center"/>
              <w:rPr>
                <w:color w:val="000000"/>
                <w:lang w:val="uk-UA"/>
              </w:rPr>
            </w:pPr>
            <w:r w:rsidRPr="00F630E8">
              <w:rPr>
                <w:color w:val="000000"/>
                <w:lang w:val="uk-UA"/>
              </w:rPr>
              <w:t>Тиждень 3</w:t>
            </w:r>
          </w:p>
          <w:p w14:paraId="623F97D6" w14:textId="77777777" w:rsidR="006A143D" w:rsidRPr="00F630E8" w:rsidRDefault="006A143D" w:rsidP="006A143D">
            <w:pPr>
              <w:jc w:val="center"/>
              <w:rPr>
                <w:color w:val="000000"/>
                <w:lang w:val="uk-UA"/>
              </w:rPr>
            </w:pPr>
            <w:r w:rsidRPr="00F630E8">
              <w:rPr>
                <w:color w:val="000000"/>
                <w:lang w:val="uk-UA"/>
              </w:rPr>
              <w:t>Практичне заняття 5</w:t>
            </w:r>
          </w:p>
        </w:tc>
        <w:tc>
          <w:tcPr>
            <w:tcW w:w="3172" w:type="dxa"/>
            <w:vMerge/>
            <w:shd w:val="clear" w:color="auto" w:fill="auto"/>
          </w:tcPr>
          <w:p w14:paraId="3CB0CCE0" w14:textId="77777777" w:rsidR="006A143D" w:rsidRPr="00F630E8" w:rsidRDefault="006A143D" w:rsidP="00B6093F">
            <w:pPr>
              <w:rPr>
                <w:color w:val="000000"/>
              </w:rPr>
            </w:pPr>
          </w:p>
        </w:tc>
        <w:tc>
          <w:tcPr>
            <w:tcW w:w="4230" w:type="dxa"/>
            <w:shd w:val="clear" w:color="auto" w:fill="auto"/>
          </w:tcPr>
          <w:p w14:paraId="65B088EF" w14:textId="77777777" w:rsidR="006A143D" w:rsidRPr="00F630E8" w:rsidRDefault="006A143D" w:rsidP="003C3356">
            <w:pPr>
              <w:rPr>
                <w:lang w:val="uk-UA"/>
              </w:rPr>
            </w:pPr>
            <w:r w:rsidRPr="00F630E8">
              <w:rPr>
                <w:lang w:val="uk-UA"/>
              </w:rPr>
              <w:t>Монологічне мовлення за темами “</w:t>
            </w:r>
            <w:r w:rsidRPr="00F630E8">
              <w:t>My</w:t>
            </w:r>
            <w:r w:rsidRPr="00F630E8">
              <w:rPr>
                <w:lang w:val="uk-UA"/>
              </w:rPr>
              <w:t xml:space="preserve"> </w:t>
            </w:r>
            <w:r w:rsidRPr="00F630E8">
              <w:t>diet</w:t>
            </w:r>
            <w:r w:rsidRPr="00F630E8">
              <w:rPr>
                <w:lang w:val="uk-UA"/>
              </w:rPr>
              <w:t>”, “</w:t>
            </w:r>
            <w:r w:rsidRPr="00F630E8">
              <w:t>C</w:t>
            </w:r>
            <w:r w:rsidRPr="00F630E8">
              <w:rPr>
                <w:lang w:val="uk-UA"/>
              </w:rPr>
              <w:t>ulinary stereotypes”</w:t>
            </w:r>
          </w:p>
        </w:tc>
        <w:tc>
          <w:tcPr>
            <w:tcW w:w="1275" w:type="dxa"/>
            <w:shd w:val="clear" w:color="auto" w:fill="auto"/>
          </w:tcPr>
          <w:p w14:paraId="408237AE" w14:textId="77777777" w:rsidR="006A143D" w:rsidRPr="00F630E8" w:rsidRDefault="001C2EAD" w:rsidP="006A143D">
            <w:pPr>
              <w:jc w:val="center"/>
              <w:rPr>
                <w:color w:val="000000"/>
                <w:lang w:val="uk-UA"/>
              </w:rPr>
            </w:pPr>
            <w:r w:rsidRPr="00F630E8">
              <w:rPr>
                <w:color w:val="000000"/>
                <w:lang w:val="uk-UA"/>
              </w:rPr>
              <w:t>2</w:t>
            </w:r>
          </w:p>
        </w:tc>
      </w:tr>
      <w:tr w:rsidR="006A143D" w:rsidRPr="00F630E8" w14:paraId="4849CBE8" w14:textId="77777777" w:rsidTr="00A53091">
        <w:tc>
          <w:tcPr>
            <w:tcW w:w="1436" w:type="dxa"/>
            <w:shd w:val="clear" w:color="auto" w:fill="auto"/>
          </w:tcPr>
          <w:p w14:paraId="0E730C57" w14:textId="77777777" w:rsidR="006A143D" w:rsidRPr="00F630E8" w:rsidRDefault="006A143D" w:rsidP="006A143D">
            <w:pPr>
              <w:jc w:val="center"/>
              <w:rPr>
                <w:color w:val="000000"/>
                <w:lang w:val="uk-UA"/>
              </w:rPr>
            </w:pPr>
            <w:r w:rsidRPr="00F630E8">
              <w:rPr>
                <w:color w:val="000000"/>
                <w:lang w:val="uk-UA"/>
              </w:rPr>
              <w:t>Тиждень 3 Практичне заняття 6</w:t>
            </w:r>
          </w:p>
        </w:tc>
        <w:tc>
          <w:tcPr>
            <w:tcW w:w="3172" w:type="dxa"/>
            <w:vMerge/>
            <w:shd w:val="clear" w:color="auto" w:fill="auto"/>
          </w:tcPr>
          <w:p w14:paraId="6EAD2D16" w14:textId="77777777" w:rsidR="006A143D" w:rsidRPr="00F630E8" w:rsidRDefault="006A143D" w:rsidP="00B6093F">
            <w:pPr>
              <w:rPr>
                <w:color w:val="000000"/>
              </w:rPr>
            </w:pPr>
          </w:p>
        </w:tc>
        <w:tc>
          <w:tcPr>
            <w:tcW w:w="4230" w:type="dxa"/>
            <w:shd w:val="clear" w:color="auto" w:fill="auto"/>
          </w:tcPr>
          <w:p w14:paraId="04A789C6" w14:textId="77777777" w:rsidR="001C2EAD" w:rsidRPr="00F630E8" w:rsidRDefault="001C2EAD" w:rsidP="003C3356">
            <w:pPr>
              <w:rPr>
                <w:lang w:val="uk-UA"/>
              </w:rPr>
            </w:pPr>
            <w:r w:rsidRPr="00F630E8">
              <w:rPr>
                <w:lang w:val="uk-UA"/>
              </w:rPr>
              <w:t>Монологічне мовлення за темами “</w:t>
            </w:r>
            <w:r w:rsidRPr="00F630E8">
              <w:t>My</w:t>
            </w:r>
            <w:r w:rsidRPr="00F630E8">
              <w:rPr>
                <w:lang w:val="uk-UA"/>
              </w:rPr>
              <w:t xml:space="preserve"> </w:t>
            </w:r>
            <w:r w:rsidRPr="00F630E8">
              <w:t>diet</w:t>
            </w:r>
            <w:r w:rsidRPr="00F630E8">
              <w:rPr>
                <w:lang w:val="uk-UA"/>
              </w:rPr>
              <w:t>”, “</w:t>
            </w:r>
            <w:r w:rsidRPr="00F630E8">
              <w:t>C</w:t>
            </w:r>
            <w:r w:rsidRPr="00F630E8">
              <w:rPr>
                <w:lang w:val="uk-UA"/>
              </w:rPr>
              <w:t>ulinary stereotypes”</w:t>
            </w:r>
          </w:p>
          <w:p w14:paraId="2A5D303F" w14:textId="77777777" w:rsidR="006A143D" w:rsidRPr="00F630E8" w:rsidRDefault="006A143D" w:rsidP="003C3356">
            <w:pPr>
              <w:rPr>
                <w:lang w:val="uk-UA"/>
              </w:rPr>
            </w:pPr>
            <w:r w:rsidRPr="00F630E8">
              <w:rPr>
                <w:lang w:val="uk-UA"/>
              </w:rPr>
              <w:t xml:space="preserve">Тест за темою “Food; Cooking” </w:t>
            </w:r>
            <w:r w:rsidRPr="00F630E8">
              <w:rPr>
                <w:lang w:val="uk-UA" w:eastAsia="uk-UA"/>
              </w:rPr>
              <w:t>та на розуміння використання граматичного явища “</w:t>
            </w:r>
            <w:r w:rsidRPr="00F630E8">
              <w:t>Present</w:t>
            </w:r>
            <w:r w:rsidRPr="00F630E8">
              <w:rPr>
                <w:lang w:val="uk-UA"/>
              </w:rPr>
              <w:t xml:space="preserve"> </w:t>
            </w:r>
            <w:r w:rsidRPr="00F630E8">
              <w:t>Simple</w:t>
            </w:r>
            <w:r w:rsidRPr="00F630E8">
              <w:rPr>
                <w:lang w:val="uk-UA"/>
              </w:rPr>
              <w:t xml:space="preserve">, </w:t>
            </w:r>
            <w:r w:rsidRPr="00F630E8">
              <w:t>Present</w:t>
            </w:r>
            <w:r w:rsidRPr="00F630E8">
              <w:rPr>
                <w:lang w:val="uk-UA"/>
              </w:rPr>
              <w:t xml:space="preserve"> </w:t>
            </w:r>
            <w:r w:rsidRPr="00F630E8">
              <w:t>Continuous</w:t>
            </w:r>
            <w:r w:rsidRPr="00F630E8">
              <w:rPr>
                <w:lang w:val="uk-UA" w:eastAsia="uk-UA"/>
              </w:rPr>
              <w:t>”</w:t>
            </w:r>
          </w:p>
        </w:tc>
        <w:tc>
          <w:tcPr>
            <w:tcW w:w="1275" w:type="dxa"/>
            <w:shd w:val="clear" w:color="auto" w:fill="auto"/>
          </w:tcPr>
          <w:p w14:paraId="5410A705" w14:textId="77777777" w:rsidR="001C2EAD" w:rsidRPr="00F630E8" w:rsidRDefault="001C2EAD" w:rsidP="000E3AEE">
            <w:pPr>
              <w:jc w:val="center"/>
              <w:rPr>
                <w:color w:val="000000"/>
                <w:lang w:val="uk-UA"/>
              </w:rPr>
            </w:pPr>
            <w:r w:rsidRPr="00F630E8">
              <w:rPr>
                <w:color w:val="000000"/>
                <w:lang w:val="uk-UA"/>
              </w:rPr>
              <w:t>1</w:t>
            </w:r>
          </w:p>
          <w:p w14:paraId="1DE44542" w14:textId="77777777" w:rsidR="001C2EAD" w:rsidRPr="00F630E8" w:rsidRDefault="001C2EAD" w:rsidP="000E3AEE">
            <w:pPr>
              <w:jc w:val="center"/>
              <w:rPr>
                <w:color w:val="000000"/>
                <w:lang w:val="uk-UA"/>
              </w:rPr>
            </w:pPr>
          </w:p>
          <w:p w14:paraId="5941B1AB" w14:textId="77777777" w:rsidR="006A143D" w:rsidRPr="00F630E8" w:rsidRDefault="006A143D" w:rsidP="000E3AEE">
            <w:pPr>
              <w:jc w:val="center"/>
              <w:rPr>
                <w:color w:val="000000"/>
                <w:lang w:val="uk-UA"/>
              </w:rPr>
            </w:pPr>
            <w:r w:rsidRPr="00F630E8">
              <w:rPr>
                <w:color w:val="000000"/>
                <w:lang w:val="uk-UA"/>
              </w:rPr>
              <w:t>3</w:t>
            </w:r>
          </w:p>
        </w:tc>
      </w:tr>
      <w:tr w:rsidR="006A143D" w:rsidRPr="00F630E8" w14:paraId="417CFBCA" w14:textId="77777777" w:rsidTr="00931727">
        <w:tc>
          <w:tcPr>
            <w:tcW w:w="8838" w:type="dxa"/>
            <w:gridSpan w:val="3"/>
            <w:shd w:val="clear" w:color="auto" w:fill="auto"/>
          </w:tcPr>
          <w:p w14:paraId="52205481" w14:textId="77777777" w:rsidR="006A143D" w:rsidRPr="00F630E8" w:rsidRDefault="006A143D" w:rsidP="002E4E91">
            <w:pPr>
              <w:jc w:val="center"/>
              <w:rPr>
                <w:b/>
                <w:bCs/>
                <w:color w:val="000000"/>
                <w:lang w:val="uk-UA"/>
              </w:rPr>
            </w:pPr>
            <w:r w:rsidRPr="00F630E8">
              <w:rPr>
                <w:b/>
                <w:bCs/>
                <w:color w:val="000000"/>
                <w:lang w:val="uk-UA"/>
              </w:rPr>
              <w:t>Змістовий модуль 2.</w:t>
            </w:r>
          </w:p>
        </w:tc>
        <w:tc>
          <w:tcPr>
            <w:tcW w:w="1275" w:type="dxa"/>
            <w:shd w:val="clear" w:color="auto" w:fill="auto"/>
          </w:tcPr>
          <w:p w14:paraId="3D56AECE" w14:textId="77777777" w:rsidR="006A143D" w:rsidRPr="00F630E8" w:rsidRDefault="006A143D" w:rsidP="000E3AEE">
            <w:pPr>
              <w:jc w:val="center"/>
              <w:rPr>
                <w:color w:val="000000"/>
                <w:lang w:val="ru-RU"/>
              </w:rPr>
            </w:pPr>
          </w:p>
        </w:tc>
      </w:tr>
      <w:tr w:rsidR="0078086A" w:rsidRPr="00F630E8" w14:paraId="005CAB21" w14:textId="77777777" w:rsidTr="00A53091">
        <w:tc>
          <w:tcPr>
            <w:tcW w:w="1436" w:type="dxa"/>
            <w:shd w:val="clear" w:color="auto" w:fill="auto"/>
          </w:tcPr>
          <w:p w14:paraId="72D43DE2" w14:textId="77777777" w:rsidR="0078086A" w:rsidRPr="00F630E8" w:rsidRDefault="0078086A" w:rsidP="0098037D">
            <w:pPr>
              <w:jc w:val="center"/>
              <w:rPr>
                <w:color w:val="000000"/>
                <w:lang w:val="uk-UA"/>
              </w:rPr>
            </w:pPr>
            <w:r w:rsidRPr="00F630E8">
              <w:rPr>
                <w:color w:val="000000"/>
                <w:lang w:val="uk-UA"/>
              </w:rPr>
              <w:t>Тиждень 4</w:t>
            </w:r>
          </w:p>
          <w:p w14:paraId="53570E92" w14:textId="77777777" w:rsidR="0078086A" w:rsidRPr="00F630E8" w:rsidRDefault="0078086A" w:rsidP="00D703C7">
            <w:pPr>
              <w:jc w:val="center"/>
              <w:rPr>
                <w:color w:val="000000"/>
                <w:lang w:val="uk-UA"/>
              </w:rPr>
            </w:pPr>
            <w:r w:rsidRPr="00F630E8">
              <w:rPr>
                <w:color w:val="000000"/>
                <w:lang w:val="uk-UA"/>
              </w:rPr>
              <w:t>Практичне заняття 7</w:t>
            </w:r>
          </w:p>
        </w:tc>
        <w:tc>
          <w:tcPr>
            <w:tcW w:w="3172" w:type="dxa"/>
            <w:vMerge w:val="restart"/>
            <w:shd w:val="clear" w:color="auto" w:fill="auto"/>
          </w:tcPr>
          <w:p w14:paraId="4DD6E076" w14:textId="77777777" w:rsidR="0078086A" w:rsidRPr="00F630E8" w:rsidRDefault="0078086A" w:rsidP="002939F9">
            <w:pPr>
              <w:rPr>
                <w:lang w:val="ru-RU" w:eastAsia="uk-UA"/>
              </w:rPr>
            </w:pPr>
            <w:r w:rsidRPr="00F630E8">
              <w:rPr>
                <w:lang w:val="ru-RU" w:eastAsia="uk-UA"/>
              </w:rPr>
              <w:t xml:space="preserve">Сім’я. </w:t>
            </w:r>
          </w:p>
          <w:p w14:paraId="476DFE83" w14:textId="77777777" w:rsidR="0078086A" w:rsidRPr="00F630E8" w:rsidRDefault="0078086A" w:rsidP="002939F9">
            <w:pPr>
              <w:rPr>
                <w:lang w:val="ru-RU" w:eastAsia="uk-UA"/>
              </w:rPr>
            </w:pPr>
            <w:r w:rsidRPr="00F630E8">
              <w:rPr>
                <w:lang w:val="ru-RU" w:eastAsia="uk-UA"/>
              </w:rPr>
              <w:t xml:space="preserve">Граматика: способи вираження майбутнього часу: теперішній тривалий час, </w:t>
            </w:r>
            <w:r w:rsidRPr="00F630E8">
              <w:rPr>
                <w:lang w:eastAsia="uk-UA"/>
              </w:rPr>
              <w:t>Going</w:t>
            </w:r>
            <w:r w:rsidRPr="00F630E8">
              <w:rPr>
                <w:lang w:val="ru-RU" w:eastAsia="uk-UA"/>
              </w:rPr>
              <w:t xml:space="preserve"> </w:t>
            </w:r>
            <w:r w:rsidRPr="00F630E8">
              <w:rPr>
                <w:lang w:eastAsia="uk-UA"/>
              </w:rPr>
              <w:t>to</w:t>
            </w:r>
            <w:r w:rsidRPr="00F630E8">
              <w:rPr>
                <w:lang w:val="ru-RU" w:eastAsia="uk-UA"/>
              </w:rPr>
              <w:t xml:space="preserve">, </w:t>
            </w:r>
            <w:r w:rsidRPr="00F630E8">
              <w:rPr>
                <w:lang w:eastAsia="uk-UA"/>
              </w:rPr>
              <w:t>will</w:t>
            </w:r>
            <w:r w:rsidRPr="00F630E8">
              <w:rPr>
                <w:lang w:val="ru-RU" w:eastAsia="uk-UA"/>
              </w:rPr>
              <w:t xml:space="preserve"> / </w:t>
            </w:r>
            <w:r w:rsidRPr="00F630E8">
              <w:rPr>
                <w:lang w:eastAsia="uk-UA"/>
              </w:rPr>
              <w:t>won</w:t>
            </w:r>
            <w:r w:rsidRPr="00F630E8">
              <w:rPr>
                <w:lang w:val="ru-RU" w:eastAsia="uk-UA"/>
              </w:rPr>
              <w:t>'</w:t>
            </w:r>
            <w:r w:rsidRPr="00F630E8">
              <w:rPr>
                <w:lang w:eastAsia="uk-UA"/>
              </w:rPr>
              <w:t>t</w:t>
            </w:r>
            <w:r w:rsidRPr="00F630E8">
              <w:rPr>
                <w:lang w:val="ru-RU" w:eastAsia="uk-UA"/>
              </w:rPr>
              <w:t xml:space="preserve">. </w:t>
            </w:r>
          </w:p>
          <w:p w14:paraId="61C9B3CA" w14:textId="77777777" w:rsidR="0078086A" w:rsidRPr="00F630E8" w:rsidRDefault="0078086A" w:rsidP="002939F9">
            <w:pPr>
              <w:rPr>
                <w:lang w:val="ru-RU" w:eastAsia="uk-UA"/>
              </w:rPr>
            </w:pPr>
            <w:r w:rsidRPr="00F630E8">
              <w:rPr>
                <w:lang w:val="ru-RU" w:eastAsia="uk-UA"/>
              </w:rPr>
              <w:t>Говоріння: сім’я, прикметники особистості та характеру людини.</w:t>
            </w:r>
          </w:p>
          <w:p w14:paraId="1203422C" w14:textId="77777777" w:rsidR="0078086A" w:rsidRPr="00F630E8" w:rsidRDefault="0078086A" w:rsidP="002939F9">
            <w:pPr>
              <w:rPr>
                <w:lang w:eastAsia="uk-UA"/>
              </w:rPr>
            </w:pPr>
            <w:r w:rsidRPr="00F630E8">
              <w:rPr>
                <w:lang w:eastAsia="uk-UA"/>
              </w:rPr>
              <w:t>Аудіювання. Письмо.</w:t>
            </w:r>
            <w:r w:rsidRPr="00F630E8">
              <w:rPr>
                <w:lang w:eastAsia="uk-UA"/>
              </w:rPr>
              <w:tab/>
              <w:t xml:space="preserve"> </w:t>
            </w:r>
          </w:p>
          <w:p w14:paraId="220E5A24" w14:textId="77777777" w:rsidR="0078086A" w:rsidRPr="00F630E8" w:rsidRDefault="0078086A" w:rsidP="002939F9">
            <w:pPr>
              <w:rPr>
                <w:lang w:eastAsia="uk-UA"/>
              </w:rPr>
            </w:pPr>
            <w:r w:rsidRPr="00F630E8">
              <w:rPr>
                <w:lang w:eastAsia="uk-UA"/>
              </w:rPr>
              <w:t>Family life.</w:t>
            </w:r>
          </w:p>
          <w:p w14:paraId="1BA4EDD9" w14:textId="77777777" w:rsidR="0078086A" w:rsidRPr="00F630E8" w:rsidRDefault="0078086A" w:rsidP="002939F9">
            <w:pPr>
              <w:rPr>
                <w:lang w:eastAsia="uk-UA"/>
              </w:rPr>
            </w:pPr>
            <w:r w:rsidRPr="00F630E8">
              <w:rPr>
                <w:lang w:eastAsia="uk-UA"/>
              </w:rPr>
              <w:t>Grammar: future forms: present continuous, going to, will / won't.</w:t>
            </w:r>
          </w:p>
          <w:p w14:paraId="21455E59" w14:textId="77777777" w:rsidR="0078086A" w:rsidRPr="00F630E8" w:rsidRDefault="0078086A" w:rsidP="002939F9">
            <w:pPr>
              <w:rPr>
                <w:lang w:eastAsia="uk-UA"/>
              </w:rPr>
            </w:pPr>
            <w:r w:rsidRPr="00F630E8">
              <w:rPr>
                <w:iCs/>
                <w:lang w:eastAsia="uk-UA"/>
              </w:rPr>
              <w:t>Vocabulary&amp;Speaking</w:t>
            </w:r>
            <w:r w:rsidRPr="00F630E8">
              <w:rPr>
                <w:lang w:eastAsia="uk-UA"/>
              </w:rPr>
              <w:t>: family, adjectives of personality</w:t>
            </w:r>
          </w:p>
          <w:p w14:paraId="7D413EDD" w14:textId="77777777" w:rsidR="0078086A" w:rsidRPr="00F630E8" w:rsidRDefault="0078086A" w:rsidP="002939F9">
            <w:pPr>
              <w:rPr>
                <w:color w:val="000000"/>
              </w:rPr>
            </w:pPr>
            <w:r w:rsidRPr="00F630E8">
              <w:rPr>
                <w:lang w:eastAsia="uk-UA"/>
              </w:rPr>
              <w:t>Listening. Writing.</w:t>
            </w:r>
          </w:p>
        </w:tc>
        <w:tc>
          <w:tcPr>
            <w:tcW w:w="4230" w:type="dxa"/>
            <w:shd w:val="clear" w:color="auto" w:fill="auto"/>
          </w:tcPr>
          <w:p w14:paraId="4B15AFE0" w14:textId="77777777" w:rsidR="0078086A" w:rsidRPr="00F630E8" w:rsidRDefault="0078086A" w:rsidP="00425247">
            <w:pPr>
              <w:rPr>
                <w:lang w:val="ru-RU"/>
              </w:rPr>
            </w:pPr>
            <w:r w:rsidRPr="00F630E8">
              <w:rPr>
                <w:rStyle w:val="docdata"/>
                <w:color w:val="000000"/>
                <w:lang w:val="ru-RU"/>
              </w:rPr>
              <w:t xml:space="preserve">Групова робота над </w:t>
            </w:r>
            <w:r w:rsidRPr="00F630E8">
              <w:rPr>
                <w:color w:val="000000"/>
              </w:rPr>
              <w:t> </w:t>
            </w:r>
            <w:r w:rsidRPr="00F630E8">
              <w:rPr>
                <w:color w:val="000000"/>
                <w:lang w:val="ru-RU"/>
              </w:rPr>
              <w:t xml:space="preserve"> розв’язанням практичного завдання, поставленого викладачем, дискусія за темами</w:t>
            </w:r>
            <w:r w:rsidRPr="00F630E8">
              <w:rPr>
                <w:lang w:val="ru-RU"/>
              </w:rPr>
              <w:t xml:space="preserve"> “</w:t>
            </w:r>
            <w:r w:rsidRPr="00F630E8">
              <w:t>Family</w:t>
            </w:r>
            <w:r w:rsidRPr="00F630E8">
              <w:rPr>
                <w:lang w:val="ru-RU"/>
              </w:rPr>
              <w:t xml:space="preserve">; </w:t>
            </w:r>
            <w:r w:rsidRPr="00F630E8">
              <w:t>Personality</w:t>
            </w:r>
            <w:r w:rsidRPr="00F630E8">
              <w:rPr>
                <w:lang w:val="ru-RU"/>
              </w:rPr>
              <w:t>”</w:t>
            </w:r>
          </w:p>
          <w:p w14:paraId="1A090D81" w14:textId="77777777" w:rsidR="0078086A" w:rsidRPr="00F630E8" w:rsidRDefault="0078086A" w:rsidP="00425247">
            <w:pPr>
              <w:rPr>
                <w:color w:val="000000"/>
                <w:lang w:val="uk-UA"/>
              </w:rPr>
            </w:pPr>
          </w:p>
        </w:tc>
        <w:tc>
          <w:tcPr>
            <w:tcW w:w="1275" w:type="dxa"/>
            <w:shd w:val="clear" w:color="auto" w:fill="auto"/>
          </w:tcPr>
          <w:p w14:paraId="6857BB45" w14:textId="77777777" w:rsidR="0078086A" w:rsidRPr="00F630E8" w:rsidRDefault="0078086A" w:rsidP="000E3AEE">
            <w:pPr>
              <w:jc w:val="center"/>
              <w:rPr>
                <w:color w:val="000000"/>
                <w:lang w:val="uk-UA"/>
              </w:rPr>
            </w:pPr>
            <w:r w:rsidRPr="00F630E8">
              <w:rPr>
                <w:color w:val="000000"/>
                <w:lang w:val="uk-UA"/>
              </w:rPr>
              <w:t>2</w:t>
            </w:r>
          </w:p>
          <w:p w14:paraId="08B822C2" w14:textId="77777777" w:rsidR="0078086A" w:rsidRPr="00F630E8" w:rsidRDefault="0078086A" w:rsidP="000E3AEE">
            <w:pPr>
              <w:jc w:val="center"/>
              <w:rPr>
                <w:color w:val="000000"/>
                <w:lang w:val="uk-UA"/>
              </w:rPr>
            </w:pPr>
          </w:p>
          <w:p w14:paraId="1B1A140B" w14:textId="77777777" w:rsidR="0078086A" w:rsidRPr="00F630E8" w:rsidRDefault="0078086A" w:rsidP="000E3AEE">
            <w:pPr>
              <w:jc w:val="center"/>
              <w:rPr>
                <w:color w:val="000000"/>
                <w:lang w:val="uk-UA"/>
              </w:rPr>
            </w:pPr>
          </w:p>
          <w:p w14:paraId="527F99E0" w14:textId="77777777" w:rsidR="0078086A" w:rsidRPr="00F630E8" w:rsidRDefault="0078086A" w:rsidP="000E3AEE">
            <w:pPr>
              <w:jc w:val="center"/>
              <w:rPr>
                <w:color w:val="000000"/>
                <w:lang w:val="uk-UA"/>
              </w:rPr>
            </w:pPr>
          </w:p>
          <w:p w14:paraId="043F02D7" w14:textId="77777777" w:rsidR="0078086A" w:rsidRPr="00F630E8" w:rsidRDefault="0078086A" w:rsidP="000E3AEE">
            <w:pPr>
              <w:jc w:val="center"/>
              <w:rPr>
                <w:color w:val="000000"/>
                <w:lang w:val="uk-UA"/>
              </w:rPr>
            </w:pPr>
          </w:p>
        </w:tc>
      </w:tr>
      <w:tr w:rsidR="0078086A" w:rsidRPr="00F630E8" w14:paraId="587EC158" w14:textId="77777777" w:rsidTr="00A53091">
        <w:tc>
          <w:tcPr>
            <w:tcW w:w="1436" w:type="dxa"/>
            <w:shd w:val="clear" w:color="auto" w:fill="auto"/>
          </w:tcPr>
          <w:p w14:paraId="7E1DCD3A" w14:textId="77777777" w:rsidR="0078086A" w:rsidRPr="00F630E8" w:rsidRDefault="0078086A" w:rsidP="00777160">
            <w:pPr>
              <w:jc w:val="center"/>
              <w:rPr>
                <w:color w:val="000000"/>
                <w:lang w:val="uk-UA"/>
              </w:rPr>
            </w:pPr>
            <w:r w:rsidRPr="00F630E8">
              <w:rPr>
                <w:color w:val="000000"/>
                <w:lang w:val="uk-UA"/>
              </w:rPr>
              <w:t>Тиждень 4</w:t>
            </w:r>
          </w:p>
          <w:p w14:paraId="58572BC6" w14:textId="77777777" w:rsidR="0078086A" w:rsidRPr="00F630E8" w:rsidRDefault="0078086A" w:rsidP="00777160">
            <w:pPr>
              <w:jc w:val="center"/>
              <w:rPr>
                <w:color w:val="000000"/>
                <w:lang w:val="uk-UA"/>
              </w:rPr>
            </w:pPr>
            <w:r w:rsidRPr="00F630E8">
              <w:rPr>
                <w:color w:val="000000"/>
                <w:lang w:val="uk-UA"/>
              </w:rPr>
              <w:t>Практичне заняття 8</w:t>
            </w:r>
          </w:p>
        </w:tc>
        <w:tc>
          <w:tcPr>
            <w:tcW w:w="3172" w:type="dxa"/>
            <w:vMerge/>
            <w:shd w:val="clear" w:color="auto" w:fill="auto"/>
          </w:tcPr>
          <w:p w14:paraId="23371CFA" w14:textId="77777777" w:rsidR="0078086A" w:rsidRPr="00F630E8" w:rsidRDefault="0078086A" w:rsidP="002939F9">
            <w:pPr>
              <w:rPr>
                <w:lang w:val="ru-RU" w:eastAsia="uk-UA"/>
              </w:rPr>
            </w:pPr>
          </w:p>
        </w:tc>
        <w:tc>
          <w:tcPr>
            <w:tcW w:w="4230" w:type="dxa"/>
            <w:shd w:val="clear" w:color="auto" w:fill="auto"/>
          </w:tcPr>
          <w:p w14:paraId="145F78B1" w14:textId="77777777" w:rsidR="0078086A" w:rsidRPr="00F630E8" w:rsidRDefault="0078086A" w:rsidP="00777160">
            <w:pPr>
              <w:rPr>
                <w:lang w:val="ru-RU"/>
              </w:rPr>
            </w:pPr>
            <w:r w:rsidRPr="00F630E8">
              <w:rPr>
                <w:rStyle w:val="docdata"/>
                <w:color w:val="000000"/>
                <w:lang w:val="ru-RU"/>
              </w:rPr>
              <w:t xml:space="preserve">Групова робота над </w:t>
            </w:r>
            <w:r w:rsidRPr="00F630E8">
              <w:rPr>
                <w:color w:val="000000"/>
              </w:rPr>
              <w:t> </w:t>
            </w:r>
            <w:r w:rsidRPr="00F630E8">
              <w:rPr>
                <w:color w:val="000000"/>
                <w:lang w:val="ru-RU"/>
              </w:rPr>
              <w:t xml:space="preserve"> розв’язанням практичного завдання, поставленого викладачем, дискусія за темами</w:t>
            </w:r>
            <w:r w:rsidRPr="00F630E8">
              <w:rPr>
                <w:lang w:val="ru-RU"/>
              </w:rPr>
              <w:t xml:space="preserve"> “</w:t>
            </w:r>
            <w:r w:rsidRPr="00F630E8">
              <w:t>Family</w:t>
            </w:r>
            <w:r w:rsidRPr="00F630E8">
              <w:rPr>
                <w:lang w:val="ru-RU"/>
              </w:rPr>
              <w:t xml:space="preserve">; </w:t>
            </w:r>
            <w:r w:rsidRPr="00F630E8">
              <w:t>Personality</w:t>
            </w:r>
            <w:r w:rsidRPr="00F630E8">
              <w:rPr>
                <w:lang w:val="ru-RU"/>
              </w:rPr>
              <w:t>”</w:t>
            </w:r>
          </w:p>
          <w:p w14:paraId="2DA5D7EC" w14:textId="77777777" w:rsidR="0078086A" w:rsidRPr="00F630E8" w:rsidRDefault="0078086A" w:rsidP="00425247">
            <w:pPr>
              <w:rPr>
                <w:rStyle w:val="docdata"/>
                <w:color w:val="000000"/>
                <w:lang w:val="ru-RU"/>
              </w:rPr>
            </w:pPr>
            <w:r w:rsidRPr="00F630E8">
              <w:rPr>
                <w:lang w:val="ru-RU"/>
              </w:rPr>
              <w:t>Словниковий диктант за темою “</w:t>
            </w:r>
            <w:r w:rsidRPr="00F630E8">
              <w:t>Family</w:t>
            </w:r>
            <w:r w:rsidRPr="00F630E8">
              <w:rPr>
                <w:lang w:val="ru-RU"/>
              </w:rPr>
              <w:t xml:space="preserve">; </w:t>
            </w:r>
            <w:r w:rsidRPr="00F630E8">
              <w:t>Personality</w:t>
            </w:r>
            <w:r w:rsidRPr="00F630E8">
              <w:rPr>
                <w:lang w:val="ru-RU"/>
              </w:rPr>
              <w:t>”</w:t>
            </w:r>
          </w:p>
        </w:tc>
        <w:tc>
          <w:tcPr>
            <w:tcW w:w="1275" w:type="dxa"/>
            <w:shd w:val="clear" w:color="auto" w:fill="auto"/>
          </w:tcPr>
          <w:p w14:paraId="4E59465C" w14:textId="77777777" w:rsidR="0078086A" w:rsidRPr="00F630E8" w:rsidRDefault="0078086A" w:rsidP="000E3AEE">
            <w:pPr>
              <w:jc w:val="center"/>
              <w:rPr>
                <w:color w:val="000000"/>
                <w:lang w:val="uk-UA"/>
              </w:rPr>
            </w:pPr>
            <w:r w:rsidRPr="00F630E8">
              <w:rPr>
                <w:color w:val="000000"/>
                <w:lang w:val="uk-UA"/>
              </w:rPr>
              <w:t>1</w:t>
            </w:r>
          </w:p>
          <w:p w14:paraId="51ED1827" w14:textId="77777777" w:rsidR="0078086A" w:rsidRPr="00F630E8" w:rsidRDefault="0078086A" w:rsidP="000E3AEE">
            <w:pPr>
              <w:jc w:val="center"/>
              <w:rPr>
                <w:color w:val="000000"/>
                <w:lang w:val="uk-UA"/>
              </w:rPr>
            </w:pPr>
          </w:p>
          <w:p w14:paraId="0FC47D1E" w14:textId="77777777" w:rsidR="0078086A" w:rsidRPr="00F630E8" w:rsidRDefault="0078086A" w:rsidP="000E3AEE">
            <w:pPr>
              <w:jc w:val="center"/>
              <w:rPr>
                <w:color w:val="000000"/>
                <w:lang w:val="uk-UA"/>
              </w:rPr>
            </w:pPr>
          </w:p>
          <w:p w14:paraId="00009F6D" w14:textId="77777777" w:rsidR="0078086A" w:rsidRPr="00F630E8" w:rsidRDefault="0078086A" w:rsidP="000E3AEE">
            <w:pPr>
              <w:jc w:val="center"/>
              <w:rPr>
                <w:color w:val="000000"/>
                <w:lang w:val="uk-UA"/>
              </w:rPr>
            </w:pPr>
          </w:p>
          <w:p w14:paraId="32F0BC90" w14:textId="77777777" w:rsidR="0078086A" w:rsidRPr="00F630E8" w:rsidRDefault="0078086A" w:rsidP="000E3AEE">
            <w:pPr>
              <w:jc w:val="center"/>
              <w:rPr>
                <w:color w:val="000000"/>
                <w:lang w:val="uk-UA"/>
              </w:rPr>
            </w:pPr>
            <w:r w:rsidRPr="00F630E8">
              <w:rPr>
                <w:color w:val="000000"/>
                <w:lang w:val="uk-UA"/>
              </w:rPr>
              <w:t>1</w:t>
            </w:r>
          </w:p>
        </w:tc>
      </w:tr>
      <w:tr w:rsidR="0078086A" w:rsidRPr="00F630E8" w14:paraId="271270A5" w14:textId="77777777" w:rsidTr="00A53091">
        <w:tc>
          <w:tcPr>
            <w:tcW w:w="1436" w:type="dxa"/>
            <w:shd w:val="clear" w:color="auto" w:fill="auto"/>
          </w:tcPr>
          <w:p w14:paraId="11CC3D37" w14:textId="77777777" w:rsidR="0078086A" w:rsidRPr="00F630E8" w:rsidRDefault="0078086A" w:rsidP="000E3AEE">
            <w:pPr>
              <w:jc w:val="center"/>
              <w:rPr>
                <w:color w:val="000000"/>
                <w:lang w:val="uk-UA"/>
              </w:rPr>
            </w:pPr>
            <w:r w:rsidRPr="00F630E8">
              <w:rPr>
                <w:color w:val="000000"/>
                <w:lang w:val="uk-UA"/>
              </w:rPr>
              <w:t>Тиждень 5</w:t>
            </w:r>
          </w:p>
          <w:p w14:paraId="63551E33" w14:textId="77777777" w:rsidR="0078086A" w:rsidRPr="00F630E8" w:rsidRDefault="0078086A" w:rsidP="00D703C7">
            <w:pPr>
              <w:jc w:val="center"/>
              <w:rPr>
                <w:color w:val="000000"/>
                <w:lang w:val="uk-UA"/>
              </w:rPr>
            </w:pPr>
            <w:r w:rsidRPr="00F630E8">
              <w:rPr>
                <w:color w:val="000000"/>
                <w:lang w:val="uk-UA"/>
              </w:rPr>
              <w:t>Практичне заняття 9</w:t>
            </w:r>
          </w:p>
        </w:tc>
        <w:tc>
          <w:tcPr>
            <w:tcW w:w="3172" w:type="dxa"/>
            <w:vMerge/>
            <w:shd w:val="clear" w:color="auto" w:fill="auto"/>
          </w:tcPr>
          <w:p w14:paraId="537485B5" w14:textId="77777777" w:rsidR="0078086A" w:rsidRPr="00F630E8" w:rsidRDefault="0078086A" w:rsidP="00196792">
            <w:pPr>
              <w:jc w:val="center"/>
              <w:rPr>
                <w:color w:val="000000"/>
              </w:rPr>
            </w:pPr>
          </w:p>
        </w:tc>
        <w:tc>
          <w:tcPr>
            <w:tcW w:w="4230" w:type="dxa"/>
            <w:shd w:val="clear" w:color="auto" w:fill="auto"/>
          </w:tcPr>
          <w:p w14:paraId="383A6245" w14:textId="77777777" w:rsidR="0078086A" w:rsidRPr="00F630E8" w:rsidRDefault="0078086A" w:rsidP="00B71863">
            <w:r w:rsidRPr="00F630E8">
              <w:rPr>
                <w:lang w:val="uk-UA"/>
              </w:rPr>
              <w:t>Монологічне мовлення за темою</w:t>
            </w:r>
            <w:r w:rsidRPr="00F630E8">
              <w:t xml:space="preserve"> “About my family and myself”</w:t>
            </w:r>
          </w:p>
          <w:p w14:paraId="32D8D206" w14:textId="77777777" w:rsidR="0078086A" w:rsidRPr="00F630E8" w:rsidRDefault="0078086A" w:rsidP="0078086A">
            <w:pPr>
              <w:rPr>
                <w:color w:val="000000"/>
                <w:lang w:val="uk-UA"/>
              </w:rPr>
            </w:pPr>
          </w:p>
        </w:tc>
        <w:tc>
          <w:tcPr>
            <w:tcW w:w="1275" w:type="dxa"/>
            <w:shd w:val="clear" w:color="auto" w:fill="auto"/>
          </w:tcPr>
          <w:p w14:paraId="42FE0BAB" w14:textId="77777777" w:rsidR="0078086A" w:rsidRPr="00F630E8" w:rsidRDefault="0078086A" w:rsidP="0078086A">
            <w:pPr>
              <w:jc w:val="center"/>
              <w:rPr>
                <w:color w:val="000000"/>
                <w:lang w:val="uk-UA"/>
              </w:rPr>
            </w:pPr>
            <w:r w:rsidRPr="00F630E8">
              <w:rPr>
                <w:color w:val="000000"/>
                <w:lang w:val="uk-UA"/>
              </w:rPr>
              <w:t>1</w:t>
            </w:r>
          </w:p>
        </w:tc>
      </w:tr>
      <w:tr w:rsidR="0078086A" w:rsidRPr="00F630E8" w14:paraId="5EB9D786" w14:textId="77777777" w:rsidTr="00A53091">
        <w:tc>
          <w:tcPr>
            <w:tcW w:w="1436" w:type="dxa"/>
            <w:shd w:val="clear" w:color="auto" w:fill="auto"/>
          </w:tcPr>
          <w:p w14:paraId="09783566" w14:textId="77777777" w:rsidR="0078086A" w:rsidRPr="00F630E8" w:rsidRDefault="0078086A" w:rsidP="0078086A">
            <w:pPr>
              <w:jc w:val="center"/>
              <w:rPr>
                <w:color w:val="000000"/>
                <w:lang w:val="uk-UA"/>
              </w:rPr>
            </w:pPr>
            <w:r w:rsidRPr="00F630E8">
              <w:rPr>
                <w:color w:val="000000"/>
                <w:lang w:val="uk-UA"/>
              </w:rPr>
              <w:t>Тиждень 5</w:t>
            </w:r>
          </w:p>
          <w:p w14:paraId="63A53A28" w14:textId="77777777" w:rsidR="0078086A" w:rsidRPr="00F630E8" w:rsidRDefault="0078086A" w:rsidP="0078086A">
            <w:pPr>
              <w:jc w:val="center"/>
              <w:rPr>
                <w:color w:val="000000"/>
                <w:lang w:val="uk-UA"/>
              </w:rPr>
            </w:pPr>
            <w:r w:rsidRPr="00F630E8">
              <w:rPr>
                <w:color w:val="000000"/>
                <w:lang w:val="uk-UA"/>
              </w:rPr>
              <w:t>Практичне заняття 10</w:t>
            </w:r>
          </w:p>
        </w:tc>
        <w:tc>
          <w:tcPr>
            <w:tcW w:w="3172" w:type="dxa"/>
            <w:vMerge/>
            <w:shd w:val="clear" w:color="auto" w:fill="auto"/>
          </w:tcPr>
          <w:p w14:paraId="54B501E6" w14:textId="77777777" w:rsidR="0078086A" w:rsidRPr="00F630E8" w:rsidRDefault="0078086A" w:rsidP="00196792">
            <w:pPr>
              <w:jc w:val="center"/>
              <w:rPr>
                <w:color w:val="000000"/>
              </w:rPr>
            </w:pPr>
          </w:p>
        </w:tc>
        <w:tc>
          <w:tcPr>
            <w:tcW w:w="4230" w:type="dxa"/>
            <w:shd w:val="clear" w:color="auto" w:fill="auto"/>
          </w:tcPr>
          <w:p w14:paraId="3F16A793" w14:textId="77777777" w:rsidR="0078086A" w:rsidRPr="00F630E8" w:rsidRDefault="0078086A" w:rsidP="0078086A">
            <w:r w:rsidRPr="00F630E8">
              <w:rPr>
                <w:lang w:val="uk-UA"/>
              </w:rPr>
              <w:t>Монологічне мовлення за темою</w:t>
            </w:r>
            <w:r w:rsidRPr="00F630E8">
              <w:t xml:space="preserve"> “About my family and myself”</w:t>
            </w:r>
          </w:p>
          <w:p w14:paraId="63279621" w14:textId="77777777" w:rsidR="0078086A" w:rsidRPr="00F630E8" w:rsidRDefault="0078086A" w:rsidP="00795730">
            <w:r w:rsidRPr="00F630E8">
              <w:rPr>
                <w:lang w:val="uk-UA" w:eastAsia="uk-UA"/>
              </w:rPr>
              <w:t xml:space="preserve">Тест за темою </w:t>
            </w:r>
            <w:r w:rsidRPr="00F630E8">
              <w:rPr>
                <w:lang w:eastAsia="uk-UA"/>
              </w:rPr>
              <w:t>“Family; Personality”</w:t>
            </w:r>
            <w:r w:rsidRPr="00F630E8">
              <w:rPr>
                <w:lang w:val="uk-UA" w:eastAsia="uk-UA"/>
              </w:rPr>
              <w:t xml:space="preserve"> та на розуміння використання граматичного явища </w:t>
            </w:r>
            <w:r w:rsidRPr="00F630E8">
              <w:rPr>
                <w:lang w:eastAsia="uk-UA"/>
              </w:rPr>
              <w:t>“future forms: present continuous, going to, will / won't</w:t>
            </w:r>
            <w:r w:rsidRPr="00F630E8">
              <w:t>”</w:t>
            </w:r>
          </w:p>
        </w:tc>
        <w:tc>
          <w:tcPr>
            <w:tcW w:w="1275" w:type="dxa"/>
            <w:shd w:val="clear" w:color="auto" w:fill="auto"/>
          </w:tcPr>
          <w:p w14:paraId="00B76721" w14:textId="77777777" w:rsidR="0078086A" w:rsidRPr="00F630E8" w:rsidRDefault="0078086A" w:rsidP="000E3AEE">
            <w:pPr>
              <w:jc w:val="center"/>
              <w:rPr>
                <w:color w:val="000000"/>
                <w:lang w:val="uk-UA"/>
              </w:rPr>
            </w:pPr>
            <w:r w:rsidRPr="00F630E8">
              <w:rPr>
                <w:color w:val="000000"/>
                <w:lang w:val="uk-UA"/>
              </w:rPr>
              <w:t>1</w:t>
            </w:r>
          </w:p>
          <w:p w14:paraId="16FC0920" w14:textId="77777777" w:rsidR="0078086A" w:rsidRPr="00F630E8" w:rsidRDefault="0078086A" w:rsidP="000E3AEE">
            <w:pPr>
              <w:jc w:val="center"/>
              <w:rPr>
                <w:color w:val="000000"/>
                <w:lang w:val="uk-UA"/>
              </w:rPr>
            </w:pPr>
          </w:p>
          <w:p w14:paraId="5DF6C393" w14:textId="77777777" w:rsidR="0078086A" w:rsidRPr="00F630E8" w:rsidRDefault="0078086A" w:rsidP="000E3AEE">
            <w:pPr>
              <w:jc w:val="center"/>
              <w:rPr>
                <w:color w:val="000000"/>
                <w:lang w:val="uk-UA"/>
              </w:rPr>
            </w:pPr>
            <w:r w:rsidRPr="00F630E8">
              <w:rPr>
                <w:color w:val="000000"/>
                <w:lang w:val="uk-UA"/>
              </w:rPr>
              <w:t>2</w:t>
            </w:r>
          </w:p>
        </w:tc>
      </w:tr>
      <w:tr w:rsidR="00A53091" w:rsidRPr="00F630E8" w14:paraId="36CA0FF9" w14:textId="77777777" w:rsidTr="00AD6AD2">
        <w:tc>
          <w:tcPr>
            <w:tcW w:w="1436" w:type="dxa"/>
            <w:shd w:val="clear" w:color="auto" w:fill="auto"/>
          </w:tcPr>
          <w:p w14:paraId="1A8E0E3E" w14:textId="77777777" w:rsidR="00A53091" w:rsidRPr="00F630E8" w:rsidRDefault="00A53091" w:rsidP="000E3AEE">
            <w:pPr>
              <w:jc w:val="center"/>
              <w:rPr>
                <w:color w:val="000000"/>
                <w:lang w:val="uk-UA"/>
              </w:rPr>
            </w:pPr>
          </w:p>
        </w:tc>
        <w:tc>
          <w:tcPr>
            <w:tcW w:w="7402" w:type="dxa"/>
            <w:gridSpan w:val="2"/>
            <w:shd w:val="clear" w:color="auto" w:fill="auto"/>
          </w:tcPr>
          <w:p w14:paraId="56C51CD7" w14:textId="77777777" w:rsidR="00A53091" w:rsidRPr="00F630E8" w:rsidRDefault="00A53091" w:rsidP="002E4E91">
            <w:pPr>
              <w:jc w:val="center"/>
              <w:rPr>
                <w:b/>
                <w:bCs/>
                <w:color w:val="000000"/>
                <w:lang w:val="uk-UA"/>
              </w:rPr>
            </w:pPr>
            <w:r w:rsidRPr="00F630E8">
              <w:rPr>
                <w:b/>
                <w:bCs/>
                <w:color w:val="000000"/>
                <w:lang w:val="uk-UA"/>
              </w:rPr>
              <w:t>Змістовий модуль 3.</w:t>
            </w:r>
          </w:p>
        </w:tc>
        <w:tc>
          <w:tcPr>
            <w:tcW w:w="1275" w:type="dxa"/>
            <w:shd w:val="clear" w:color="auto" w:fill="auto"/>
          </w:tcPr>
          <w:p w14:paraId="62F04669" w14:textId="77777777" w:rsidR="00A53091" w:rsidRPr="00F630E8" w:rsidRDefault="00A53091" w:rsidP="000E3AEE">
            <w:pPr>
              <w:jc w:val="center"/>
              <w:rPr>
                <w:color w:val="000000"/>
              </w:rPr>
            </w:pPr>
          </w:p>
        </w:tc>
      </w:tr>
      <w:tr w:rsidR="00C76D87" w:rsidRPr="00F630E8" w14:paraId="21FAC399" w14:textId="77777777" w:rsidTr="00A53091">
        <w:tc>
          <w:tcPr>
            <w:tcW w:w="1436" w:type="dxa"/>
            <w:shd w:val="clear" w:color="auto" w:fill="auto"/>
          </w:tcPr>
          <w:p w14:paraId="00D39788" w14:textId="77777777" w:rsidR="00C76D87" w:rsidRPr="00F630E8" w:rsidRDefault="00C76D87" w:rsidP="000E3AEE">
            <w:pPr>
              <w:jc w:val="center"/>
              <w:rPr>
                <w:color w:val="000000"/>
                <w:lang w:val="uk-UA"/>
              </w:rPr>
            </w:pPr>
            <w:r w:rsidRPr="00F630E8">
              <w:rPr>
                <w:color w:val="000000"/>
                <w:lang w:val="uk-UA"/>
              </w:rPr>
              <w:lastRenderedPageBreak/>
              <w:t>Тиждень 6</w:t>
            </w:r>
          </w:p>
          <w:p w14:paraId="5068E83D" w14:textId="77777777" w:rsidR="00C76D87" w:rsidRPr="00F630E8" w:rsidRDefault="00C76D87" w:rsidP="00C76D87">
            <w:pPr>
              <w:jc w:val="center"/>
              <w:rPr>
                <w:color w:val="000000"/>
                <w:lang w:val="uk-UA"/>
              </w:rPr>
            </w:pPr>
            <w:r w:rsidRPr="00F630E8">
              <w:rPr>
                <w:color w:val="000000"/>
                <w:lang w:val="uk-UA"/>
              </w:rPr>
              <w:t>Практичне заняття 11</w:t>
            </w:r>
          </w:p>
        </w:tc>
        <w:tc>
          <w:tcPr>
            <w:tcW w:w="3172" w:type="dxa"/>
            <w:vMerge w:val="restart"/>
            <w:shd w:val="clear" w:color="auto" w:fill="auto"/>
          </w:tcPr>
          <w:p w14:paraId="63A24FF7" w14:textId="77777777" w:rsidR="00C76D87" w:rsidRPr="00F630E8" w:rsidRDefault="00C76D87" w:rsidP="007C338B">
            <w:pPr>
              <w:rPr>
                <w:lang w:val="ru-RU" w:eastAsia="uk-UA"/>
              </w:rPr>
            </w:pPr>
            <w:r w:rsidRPr="00F630E8">
              <w:rPr>
                <w:lang w:val="ru-RU" w:eastAsia="uk-UA"/>
              </w:rPr>
              <w:t>Спортивні забобони.</w:t>
            </w:r>
          </w:p>
          <w:p w14:paraId="64E299EF" w14:textId="77777777" w:rsidR="00C76D87" w:rsidRPr="00F630E8" w:rsidRDefault="00C76D87" w:rsidP="007C338B">
            <w:pPr>
              <w:rPr>
                <w:lang w:val="ru-RU" w:eastAsia="uk-UA"/>
              </w:rPr>
            </w:pPr>
            <w:r w:rsidRPr="00F630E8">
              <w:rPr>
                <w:lang w:val="ru-RU" w:eastAsia="uk-UA"/>
              </w:rPr>
              <w:t>Граматика: простий (неозначений) минулий ча</w:t>
            </w:r>
            <w:r w:rsidRPr="00F630E8">
              <w:rPr>
                <w:lang w:eastAsia="uk-UA"/>
              </w:rPr>
              <w:t>c</w:t>
            </w:r>
            <w:r w:rsidRPr="00F630E8">
              <w:rPr>
                <w:lang w:val="ru-RU" w:eastAsia="uk-UA"/>
              </w:rPr>
              <w:t>, минулий тривалий час, минулий доконаний час</w:t>
            </w:r>
          </w:p>
          <w:p w14:paraId="6438528B" w14:textId="77777777" w:rsidR="00C76D87" w:rsidRPr="00F630E8" w:rsidRDefault="00C76D87" w:rsidP="007C338B">
            <w:pPr>
              <w:rPr>
                <w:lang w:val="ru-RU" w:eastAsia="uk-UA"/>
              </w:rPr>
            </w:pPr>
            <w:r w:rsidRPr="00F630E8">
              <w:rPr>
                <w:lang w:val="ru-RU" w:eastAsia="uk-UA"/>
              </w:rPr>
              <w:t>Говоріння: спорт. Обман у спорті.</w:t>
            </w:r>
          </w:p>
          <w:p w14:paraId="5FC38DD7" w14:textId="77777777" w:rsidR="00C76D87" w:rsidRPr="00F630E8" w:rsidRDefault="00C76D87" w:rsidP="007C338B">
            <w:pPr>
              <w:rPr>
                <w:lang w:eastAsia="uk-UA"/>
              </w:rPr>
            </w:pPr>
            <w:r w:rsidRPr="00F630E8">
              <w:rPr>
                <w:lang w:eastAsia="uk-UA"/>
              </w:rPr>
              <w:t>Аудіювання. Письмо.</w:t>
            </w:r>
            <w:r w:rsidRPr="00F630E8">
              <w:rPr>
                <w:lang w:eastAsia="uk-UA"/>
              </w:rPr>
              <w:tab/>
            </w:r>
          </w:p>
          <w:p w14:paraId="6C2547CC" w14:textId="77777777" w:rsidR="00C76D87" w:rsidRPr="00F630E8" w:rsidRDefault="00C76D87" w:rsidP="007C338B">
            <w:pPr>
              <w:rPr>
                <w:lang w:eastAsia="uk-UA"/>
              </w:rPr>
            </w:pPr>
            <w:r w:rsidRPr="00F630E8">
              <w:rPr>
                <w:lang w:eastAsia="uk-UA"/>
              </w:rPr>
              <w:t>Sporting superstitions.</w:t>
            </w:r>
          </w:p>
          <w:p w14:paraId="6D403D04" w14:textId="77777777" w:rsidR="00C76D87" w:rsidRPr="00F630E8" w:rsidRDefault="00C76D87" w:rsidP="007C338B">
            <w:pPr>
              <w:rPr>
                <w:lang w:eastAsia="uk-UA"/>
              </w:rPr>
            </w:pPr>
            <w:r w:rsidRPr="00F630E8">
              <w:rPr>
                <w:lang w:eastAsia="uk-UA"/>
              </w:rPr>
              <w:t>Grammar: past tenses: simple, continuous, perfect.</w:t>
            </w:r>
          </w:p>
          <w:p w14:paraId="5471AF79" w14:textId="77777777" w:rsidR="00C76D87" w:rsidRPr="00F630E8" w:rsidRDefault="00C76D87" w:rsidP="007C338B">
            <w:pPr>
              <w:rPr>
                <w:lang w:eastAsia="uk-UA"/>
              </w:rPr>
            </w:pPr>
            <w:r w:rsidRPr="00F630E8">
              <w:rPr>
                <w:iCs/>
                <w:lang w:eastAsia="uk-UA"/>
              </w:rPr>
              <w:t>Vocabulary&amp;Speaking</w:t>
            </w:r>
            <w:r w:rsidRPr="00F630E8">
              <w:rPr>
                <w:lang w:eastAsia="uk-UA"/>
              </w:rPr>
              <w:t>: sport. Cheating in sport</w:t>
            </w:r>
          </w:p>
          <w:p w14:paraId="286599E3" w14:textId="77777777" w:rsidR="00C76D87" w:rsidRPr="00F630E8" w:rsidRDefault="00C76D87" w:rsidP="007C338B">
            <w:pPr>
              <w:rPr>
                <w:color w:val="000000"/>
              </w:rPr>
            </w:pPr>
            <w:r w:rsidRPr="00F630E8">
              <w:rPr>
                <w:lang w:eastAsia="uk-UA"/>
              </w:rPr>
              <w:t>Listening. Writing.</w:t>
            </w:r>
          </w:p>
        </w:tc>
        <w:tc>
          <w:tcPr>
            <w:tcW w:w="4230" w:type="dxa"/>
            <w:shd w:val="clear" w:color="auto" w:fill="auto"/>
          </w:tcPr>
          <w:p w14:paraId="5CCD66A4" w14:textId="77777777" w:rsidR="00C76D87" w:rsidRPr="00F630E8" w:rsidRDefault="00C76D87" w:rsidP="00587CDA">
            <w:pPr>
              <w:rPr>
                <w:color w:val="000000"/>
                <w:lang w:val="uk-UA"/>
              </w:rPr>
            </w:pPr>
            <w:r w:rsidRPr="00F630E8">
              <w:rPr>
                <w:rStyle w:val="docdata"/>
                <w:color w:val="000000"/>
                <w:lang w:val="ru-RU"/>
              </w:rPr>
              <w:t xml:space="preserve">Групова робота над </w:t>
            </w:r>
            <w:r w:rsidRPr="00F630E8">
              <w:rPr>
                <w:color w:val="000000"/>
              </w:rPr>
              <w:t> </w:t>
            </w:r>
            <w:r w:rsidRPr="00F630E8">
              <w:rPr>
                <w:color w:val="000000"/>
                <w:lang w:val="ru-RU"/>
              </w:rPr>
              <w:t xml:space="preserve"> розв’язанням практичного завдання, поставленого викладачем, дискусія за темою</w:t>
            </w:r>
            <w:r w:rsidRPr="00F630E8">
              <w:rPr>
                <w:lang w:val="ru-RU"/>
              </w:rPr>
              <w:t xml:space="preserve"> </w:t>
            </w:r>
            <w:r w:rsidRPr="00F630E8">
              <w:rPr>
                <w:lang w:val="uk-UA"/>
              </w:rPr>
              <w:t>“Sport”</w:t>
            </w:r>
          </w:p>
        </w:tc>
        <w:tc>
          <w:tcPr>
            <w:tcW w:w="1275" w:type="dxa"/>
            <w:shd w:val="clear" w:color="auto" w:fill="auto"/>
          </w:tcPr>
          <w:p w14:paraId="4EE77EDD" w14:textId="77777777" w:rsidR="00C76D87" w:rsidRPr="00F630E8" w:rsidRDefault="00C76D87" w:rsidP="000E3AEE">
            <w:pPr>
              <w:jc w:val="center"/>
              <w:rPr>
                <w:color w:val="000000"/>
                <w:lang w:val="uk-UA"/>
              </w:rPr>
            </w:pPr>
            <w:r w:rsidRPr="00F630E8">
              <w:rPr>
                <w:color w:val="000000"/>
                <w:lang w:val="uk-UA"/>
              </w:rPr>
              <w:t>2</w:t>
            </w:r>
          </w:p>
        </w:tc>
      </w:tr>
      <w:tr w:rsidR="00C76D87" w:rsidRPr="00F630E8" w14:paraId="175464B9" w14:textId="77777777" w:rsidTr="00A53091">
        <w:tc>
          <w:tcPr>
            <w:tcW w:w="1436" w:type="dxa"/>
            <w:shd w:val="clear" w:color="auto" w:fill="auto"/>
          </w:tcPr>
          <w:p w14:paraId="2C2E79DC" w14:textId="77777777" w:rsidR="00C76D87" w:rsidRPr="00F630E8" w:rsidRDefault="00C76D87" w:rsidP="00C76D87">
            <w:pPr>
              <w:jc w:val="center"/>
              <w:rPr>
                <w:color w:val="000000"/>
                <w:lang w:val="uk-UA"/>
              </w:rPr>
            </w:pPr>
            <w:r w:rsidRPr="00F630E8">
              <w:rPr>
                <w:color w:val="000000"/>
                <w:lang w:val="uk-UA"/>
              </w:rPr>
              <w:t>Тиждень 6</w:t>
            </w:r>
          </w:p>
          <w:p w14:paraId="0E05A605" w14:textId="77777777" w:rsidR="00C76D87" w:rsidRPr="00F630E8" w:rsidRDefault="00C76D87" w:rsidP="00C76D87">
            <w:pPr>
              <w:jc w:val="center"/>
              <w:rPr>
                <w:color w:val="000000"/>
                <w:lang w:val="uk-UA"/>
              </w:rPr>
            </w:pPr>
            <w:r w:rsidRPr="00F630E8">
              <w:rPr>
                <w:color w:val="000000"/>
                <w:lang w:val="uk-UA"/>
              </w:rPr>
              <w:t>Практичне заняття 12</w:t>
            </w:r>
          </w:p>
        </w:tc>
        <w:tc>
          <w:tcPr>
            <w:tcW w:w="3172" w:type="dxa"/>
            <w:vMerge/>
            <w:shd w:val="clear" w:color="auto" w:fill="auto"/>
          </w:tcPr>
          <w:p w14:paraId="09BED108" w14:textId="77777777" w:rsidR="00C76D87" w:rsidRPr="00F630E8" w:rsidRDefault="00C76D87" w:rsidP="00C76D87">
            <w:pPr>
              <w:rPr>
                <w:lang w:val="ru-RU" w:eastAsia="uk-UA"/>
              </w:rPr>
            </w:pPr>
          </w:p>
        </w:tc>
        <w:tc>
          <w:tcPr>
            <w:tcW w:w="4230" w:type="dxa"/>
            <w:shd w:val="clear" w:color="auto" w:fill="auto"/>
          </w:tcPr>
          <w:p w14:paraId="7865D0C2" w14:textId="77777777" w:rsidR="00C76D87" w:rsidRPr="00F630E8" w:rsidRDefault="00C76D87" w:rsidP="00C76D87">
            <w:pPr>
              <w:rPr>
                <w:color w:val="000000"/>
                <w:lang w:val="uk-UA"/>
              </w:rPr>
            </w:pPr>
            <w:r w:rsidRPr="00F630E8">
              <w:rPr>
                <w:rStyle w:val="docdata"/>
                <w:color w:val="000000"/>
                <w:lang w:val="ru-RU"/>
              </w:rPr>
              <w:t xml:space="preserve">Групова робота над </w:t>
            </w:r>
            <w:r w:rsidRPr="00F630E8">
              <w:rPr>
                <w:color w:val="000000"/>
              </w:rPr>
              <w:t> </w:t>
            </w:r>
            <w:r w:rsidRPr="00F630E8">
              <w:rPr>
                <w:color w:val="000000"/>
                <w:lang w:val="ru-RU"/>
              </w:rPr>
              <w:t xml:space="preserve"> розв’язанням практичного завдання, поставленого викладачем, дискусія за темою</w:t>
            </w:r>
            <w:r w:rsidRPr="00F630E8">
              <w:rPr>
                <w:lang w:val="ru-RU"/>
              </w:rPr>
              <w:t xml:space="preserve"> </w:t>
            </w:r>
            <w:r w:rsidRPr="00F630E8">
              <w:rPr>
                <w:lang w:val="uk-UA"/>
              </w:rPr>
              <w:t>“Sport”</w:t>
            </w:r>
          </w:p>
        </w:tc>
        <w:tc>
          <w:tcPr>
            <w:tcW w:w="1275" w:type="dxa"/>
            <w:shd w:val="clear" w:color="auto" w:fill="auto"/>
          </w:tcPr>
          <w:p w14:paraId="75068CCC" w14:textId="77777777" w:rsidR="00C76D87" w:rsidRPr="00F630E8" w:rsidRDefault="00C76D87" w:rsidP="00C76D87">
            <w:pPr>
              <w:jc w:val="center"/>
              <w:rPr>
                <w:color w:val="000000"/>
                <w:lang w:val="uk-UA"/>
              </w:rPr>
            </w:pPr>
            <w:r w:rsidRPr="00F630E8">
              <w:rPr>
                <w:color w:val="000000"/>
                <w:lang w:val="uk-UA"/>
              </w:rPr>
              <w:t>2</w:t>
            </w:r>
          </w:p>
        </w:tc>
      </w:tr>
      <w:tr w:rsidR="00C76D87" w:rsidRPr="00F630E8" w14:paraId="5A48FD31" w14:textId="77777777" w:rsidTr="00A53091">
        <w:tc>
          <w:tcPr>
            <w:tcW w:w="1436" w:type="dxa"/>
            <w:shd w:val="clear" w:color="auto" w:fill="auto"/>
          </w:tcPr>
          <w:p w14:paraId="1BA8D55E" w14:textId="77777777" w:rsidR="00C76D87" w:rsidRPr="00F630E8" w:rsidRDefault="00C76D87" w:rsidP="00C76D87">
            <w:pPr>
              <w:jc w:val="center"/>
              <w:rPr>
                <w:color w:val="000000"/>
                <w:lang w:val="uk-UA"/>
              </w:rPr>
            </w:pPr>
            <w:r w:rsidRPr="00F630E8">
              <w:rPr>
                <w:color w:val="000000"/>
                <w:lang w:val="uk-UA"/>
              </w:rPr>
              <w:t>Тиждень 7</w:t>
            </w:r>
          </w:p>
          <w:p w14:paraId="370E278E" w14:textId="77777777" w:rsidR="00C76D87" w:rsidRPr="00F630E8" w:rsidRDefault="00C76D87" w:rsidP="00C76D87">
            <w:pPr>
              <w:jc w:val="center"/>
              <w:rPr>
                <w:color w:val="000000"/>
                <w:lang w:val="uk-UA"/>
              </w:rPr>
            </w:pPr>
            <w:r w:rsidRPr="00F630E8">
              <w:rPr>
                <w:color w:val="000000"/>
                <w:lang w:val="uk-UA"/>
              </w:rPr>
              <w:t>Практичне заняття 13</w:t>
            </w:r>
          </w:p>
        </w:tc>
        <w:tc>
          <w:tcPr>
            <w:tcW w:w="3172" w:type="dxa"/>
            <w:vMerge/>
            <w:shd w:val="clear" w:color="auto" w:fill="auto"/>
          </w:tcPr>
          <w:p w14:paraId="3510331A" w14:textId="77777777" w:rsidR="00C76D87" w:rsidRPr="00F630E8" w:rsidRDefault="00C76D87" w:rsidP="00C76D87">
            <w:pPr>
              <w:jc w:val="center"/>
              <w:rPr>
                <w:color w:val="000000"/>
              </w:rPr>
            </w:pPr>
          </w:p>
        </w:tc>
        <w:tc>
          <w:tcPr>
            <w:tcW w:w="4230" w:type="dxa"/>
            <w:shd w:val="clear" w:color="auto" w:fill="auto"/>
          </w:tcPr>
          <w:p w14:paraId="49852EFB" w14:textId="77777777" w:rsidR="00C76D87" w:rsidRPr="00F630E8" w:rsidRDefault="00C76D87" w:rsidP="00C76D87">
            <w:pPr>
              <w:rPr>
                <w:lang w:val="uk-UA"/>
              </w:rPr>
            </w:pPr>
            <w:r w:rsidRPr="00F630E8">
              <w:rPr>
                <w:lang w:val="uk-UA"/>
              </w:rPr>
              <w:t>Монологічне мовлення за темою “</w:t>
            </w:r>
            <w:r w:rsidRPr="00F630E8">
              <w:t>My</w:t>
            </w:r>
            <w:r w:rsidRPr="00F630E8">
              <w:rPr>
                <w:lang w:val="uk-UA"/>
              </w:rPr>
              <w:t xml:space="preserve"> </w:t>
            </w:r>
            <w:r w:rsidRPr="00F630E8">
              <w:t>favourite</w:t>
            </w:r>
            <w:r w:rsidRPr="00F630E8">
              <w:rPr>
                <w:lang w:val="uk-UA"/>
              </w:rPr>
              <w:t xml:space="preserve"> </w:t>
            </w:r>
            <w:r w:rsidRPr="00F630E8">
              <w:t>sports</w:t>
            </w:r>
            <w:r w:rsidRPr="00F630E8">
              <w:rPr>
                <w:lang w:val="uk-UA"/>
              </w:rPr>
              <w:t>”</w:t>
            </w:r>
          </w:p>
        </w:tc>
        <w:tc>
          <w:tcPr>
            <w:tcW w:w="1275" w:type="dxa"/>
            <w:shd w:val="clear" w:color="auto" w:fill="auto"/>
          </w:tcPr>
          <w:p w14:paraId="1568386A" w14:textId="77777777" w:rsidR="00C76D87" w:rsidRPr="00F630E8" w:rsidRDefault="00C76D87" w:rsidP="00C76D87">
            <w:pPr>
              <w:jc w:val="center"/>
              <w:rPr>
                <w:color w:val="000000"/>
                <w:lang w:val="uk-UA"/>
              </w:rPr>
            </w:pPr>
            <w:r w:rsidRPr="00F630E8">
              <w:rPr>
                <w:color w:val="000000"/>
                <w:lang w:val="uk-UA"/>
              </w:rPr>
              <w:t>1</w:t>
            </w:r>
          </w:p>
        </w:tc>
      </w:tr>
      <w:tr w:rsidR="00C76D87" w:rsidRPr="00F630E8" w14:paraId="1B8D9024" w14:textId="77777777" w:rsidTr="00A53091">
        <w:tc>
          <w:tcPr>
            <w:tcW w:w="1436" w:type="dxa"/>
            <w:shd w:val="clear" w:color="auto" w:fill="auto"/>
          </w:tcPr>
          <w:p w14:paraId="3D2633F7" w14:textId="77777777" w:rsidR="00C76D87" w:rsidRPr="00F630E8" w:rsidRDefault="00C76D87" w:rsidP="00C76D87">
            <w:pPr>
              <w:jc w:val="center"/>
              <w:rPr>
                <w:color w:val="000000"/>
                <w:lang w:val="uk-UA"/>
              </w:rPr>
            </w:pPr>
            <w:r w:rsidRPr="00F630E8">
              <w:rPr>
                <w:color w:val="000000"/>
                <w:lang w:val="uk-UA"/>
              </w:rPr>
              <w:t>Тиждень 7</w:t>
            </w:r>
          </w:p>
          <w:p w14:paraId="7DA46B89" w14:textId="77777777" w:rsidR="00C76D87" w:rsidRPr="00F630E8" w:rsidRDefault="00C76D87" w:rsidP="00C76D87">
            <w:pPr>
              <w:jc w:val="center"/>
              <w:rPr>
                <w:color w:val="000000"/>
                <w:lang w:val="uk-UA"/>
              </w:rPr>
            </w:pPr>
            <w:r w:rsidRPr="00F630E8">
              <w:rPr>
                <w:color w:val="000000"/>
                <w:lang w:val="uk-UA"/>
              </w:rPr>
              <w:t>Практичне заняття 14</w:t>
            </w:r>
          </w:p>
        </w:tc>
        <w:tc>
          <w:tcPr>
            <w:tcW w:w="3172" w:type="dxa"/>
            <w:vMerge/>
            <w:shd w:val="clear" w:color="auto" w:fill="auto"/>
          </w:tcPr>
          <w:p w14:paraId="27BE5AAF" w14:textId="77777777" w:rsidR="00C76D87" w:rsidRPr="00F630E8" w:rsidRDefault="00C76D87" w:rsidP="00C76D87">
            <w:pPr>
              <w:jc w:val="center"/>
              <w:rPr>
                <w:color w:val="000000"/>
              </w:rPr>
            </w:pPr>
          </w:p>
        </w:tc>
        <w:tc>
          <w:tcPr>
            <w:tcW w:w="4230" w:type="dxa"/>
            <w:shd w:val="clear" w:color="auto" w:fill="auto"/>
          </w:tcPr>
          <w:p w14:paraId="4CA9C56A" w14:textId="77777777" w:rsidR="00C76D87" w:rsidRPr="00F630E8" w:rsidRDefault="00C76D87" w:rsidP="00C76D87">
            <w:pPr>
              <w:rPr>
                <w:lang w:val="uk-UA"/>
              </w:rPr>
            </w:pPr>
            <w:r w:rsidRPr="00F630E8">
              <w:rPr>
                <w:lang w:val="uk-UA"/>
              </w:rPr>
              <w:t>Монологічне мовлення за темою “</w:t>
            </w:r>
            <w:r w:rsidRPr="00F630E8">
              <w:t>My</w:t>
            </w:r>
            <w:r w:rsidRPr="00F630E8">
              <w:rPr>
                <w:lang w:val="uk-UA"/>
              </w:rPr>
              <w:t xml:space="preserve"> </w:t>
            </w:r>
            <w:r w:rsidRPr="00F630E8">
              <w:t>favourite</w:t>
            </w:r>
            <w:r w:rsidRPr="00F630E8">
              <w:rPr>
                <w:lang w:val="uk-UA"/>
              </w:rPr>
              <w:t xml:space="preserve"> </w:t>
            </w:r>
            <w:r w:rsidRPr="00F630E8">
              <w:t>sports</w:t>
            </w:r>
            <w:r w:rsidRPr="00F630E8">
              <w:rPr>
                <w:lang w:val="uk-UA"/>
              </w:rPr>
              <w:t>”</w:t>
            </w:r>
          </w:p>
          <w:p w14:paraId="2807452E" w14:textId="77777777" w:rsidR="00C76D87" w:rsidRPr="00F630E8" w:rsidRDefault="00C76D87" w:rsidP="00C76D87">
            <w:pPr>
              <w:rPr>
                <w:lang w:val="uk-UA"/>
              </w:rPr>
            </w:pPr>
            <w:r w:rsidRPr="00F630E8">
              <w:rPr>
                <w:lang w:val="uk-UA"/>
              </w:rPr>
              <w:t xml:space="preserve">Тест за темою “Sport” </w:t>
            </w:r>
            <w:r w:rsidRPr="00F630E8">
              <w:rPr>
                <w:lang w:val="uk-UA" w:eastAsia="uk-UA"/>
              </w:rPr>
              <w:t xml:space="preserve">та на розуміння використання граматичного явища </w:t>
            </w:r>
            <w:r w:rsidRPr="00F630E8">
              <w:rPr>
                <w:lang w:val="uk-UA"/>
              </w:rPr>
              <w:t>“</w:t>
            </w:r>
            <w:r w:rsidRPr="00F630E8">
              <w:rPr>
                <w:lang w:eastAsia="uk-UA"/>
              </w:rPr>
              <w:t>past</w:t>
            </w:r>
            <w:r w:rsidRPr="00F630E8">
              <w:rPr>
                <w:lang w:val="uk-UA" w:eastAsia="uk-UA"/>
              </w:rPr>
              <w:t xml:space="preserve"> </w:t>
            </w:r>
            <w:r w:rsidRPr="00F630E8">
              <w:rPr>
                <w:lang w:eastAsia="uk-UA"/>
              </w:rPr>
              <w:t>tenses</w:t>
            </w:r>
            <w:r w:rsidRPr="00F630E8">
              <w:rPr>
                <w:lang w:val="uk-UA" w:eastAsia="uk-UA"/>
              </w:rPr>
              <w:t xml:space="preserve">: </w:t>
            </w:r>
            <w:r w:rsidRPr="00F630E8">
              <w:rPr>
                <w:lang w:eastAsia="uk-UA"/>
              </w:rPr>
              <w:t>simple</w:t>
            </w:r>
            <w:r w:rsidRPr="00F630E8">
              <w:rPr>
                <w:lang w:val="uk-UA" w:eastAsia="uk-UA"/>
              </w:rPr>
              <w:t xml:space="preserve">, </w:t>
            </w:r>
            <w:r w:rsidRPr="00F630E8">
              <w:rPr>
                <w:lang w:eastAsia="uk-UA"/>
              </w:rPr>
              <w:t>continuous</w:t>
            </w:r>
            <w:r w:rsidRPr="00F630E8">
              <w:rPr>
                <w:lang w:val="uk-UA" w:eastAsia="uk-UA"/>
              </w:rPr>
              <w:t xml:space="preserve">, </w:t>
            </w:r>
            <w:r w:rsidRPr="00F630E8">
              <w:rPr>
                <w:lang w:eastAsia="uk-UA"/>
              </w:rPr>
              <w:t>perfect</w:t>
            </w:r>
            <w:r w:rsidRPr="00F630E8">
              <w:rPr>
                <w:lang w:val="uk-UA"/>
              </w:rPr>
              <w:t>”</w:t>
            </w:r>
          </w:p>
        </w:tc>
        <w:tc>
          <w:tcPr>
            <w:tcW w:w="1275" w:type="dxa"/>
            <w:shd w:val="clear" w:color="auto" w:fill="auto"/>
          </w:tcPr>
          <w:p w14:paraId="39F5CF1A" w14:textId="77777777" w:rsidR="00C76D87" w:rsidRPr="00F630E8" w:rsidRDefault="00C76D87" w:rsidP="00C76D87">
            <w:pPr>
              <w:jc w:val="center"/>
              <w:rPr>
                <w:color w:val="000000"/>
                <w:lang w:val="uk-UA"/>
              </w:rPr>
            </w:pPr>
            <w:r w:rsidRPr="00F630E8">
              <w:rPr>
                <w:color w:val="000000"/>
                <w:lang w:val="uk-UA"/>
              </w:rPr>
              <w:t>1</w:t>
            </w:r>
          </w:p>
          <w:p w14:paraId="2616E6AC" w14:textId="77777777" w:rsidR="00C76D87" w:rsidRPr="00F630E8" w:rsidRDefault="00C76D87" w:rsidP="00C76D87">
            <w:pPr>
              <w:jc w:val="center"/>
              <w:rPr>
                <w:color w:val="000000"/>
                <w:lang w:val="uk-UA"/>
              </w:rPr>
            </w:pPr>
          </w:p>
          <w:p w14:paraId="579C203C" w14:textId="77777777" w:rsidR="00C76D87" w:rsidRPr="00F630E8" w:rsidRDefault="00C76D87" w:rsidP="00C76D87">
            <w:pPr>
              <w:jc w:val="center"/>
              <w:rPr>
                <w:color w:val="000000"/>
                <w:lang w:val="uk-UA"/>
              </w:rPr>
            </w:pPr>
            <w:r w:rsidRPr="00F630E8">
              <w:rPr>
                <w:color w:val="000000"/>
                <w:lang w:val="uk-UA"/>
              </w:rPr>
              <w:t>3</w:t>
            </w:r>
          </w:p>
        </w:tc>
      </w:tr>
      <w:tr w:rsidR="00C76D87" w:rsidRPr="00F630E8" w14:paraId="36C9151A" w14:textId="77777777" w:rsidTr="00A53091">
        <w:tc>
          <w:tcPr>
            <w:tcW w:w="10113" w:type="dxa"/>
            <w:gridSpan w:val="4"/>
            <w:shd w:val="clear" w:color="auto" w:fill="auto"/>
          </w:tcPr>
          <w:p w14:paraId="20DF6F99" w14:textId="77777777" w:rsidR="00C76D87" w:rsidRPr="00F630E8" w:rsidRDefault="00C76D87" w:rsidP="00C76D87">
            <w:pPr>
              <w:jc w:val="center"/>
              <w:rPr>
                <w:b/>
                <w:bCs/>
                <w:color w:val="000000"/>
                <w:lang w:val="uk-UA"/>
              </w:rPr>
            </w:pPr>
            <w:r w:rsidRPr="00F630E8">
              <w:rPr>
                <w:b/>
                <w:bCs/>
                <w:color w:val="000000"/>
                <w:lang w:val="uk-UA"/>
              </w:rPr>
              <w:t>Змістовий модуль 4.</w:t>
            </w:r>
          </w:p>
        </w:tc>
      </w:tr>
      <w:tr w:rsidR="00B22A51" w:rsidRPr="00F630E8" w14:paraId="17693514" w14:textId="77777777" w:rsidTr="00A53091">
        <w:tc>
          <w:tcPr>
            <w:tcW w:w="1436" w:type="dxa"/>
            <w:shd w:val="clear" w:color="auto" w:fill="auto"/>
          </w:tcPr>
          <w:p w14:paraId="5B3B5C16" w14:textId="77777777" w:rsidR="00B22A51" w:rsidRPr="00F630E8" w:rsidRDefault="00B22A51" w:rsidP="00C76D87">
            <w:pPr>
              <w:jc w:val="center"/>
              <w:rPr>
                <w:color w:val="000000"/>
                <w:lang w:val="uk-UA"/>
              </w:rPr>
            </w:pPr>
            <w:r w:rsidRPr="00F630E8">
              <w:rPr>
                <w:color w:val="000000"/>
                <w:lang w:val="uk-UA"/>
              </w:rPr>
              <w:t>Тиждень 8</w:t>
            </w:r>
          </w:p>
          <w:p w14:paraId="0F48A970" w14:textId="77777777" w:rsidR="00B22A51" w:rsidRPr="00F630E8" w:rsidRDefault="00B22A51" w:rsidP="00B22A51">
            <w:pPr>
              <w:jc w:val="center"/>
              <w:rPr>
                <w:color w:val="000000"/>
                <w:lang w:val="uk-UA"/>
              </w:rPr>
            </w:pPr>
            <w:r w:rsidRPr="00F630E8">
              <w:rPr>
                <w:color w:val="000000"/>
                <w:lang w:val="uk-UA"/>
              </w:rPr>
              <w:t>Практичне   заняття 15</w:t>
            </w:r>
          </w:p>
        </w:tc>
        <w:tc>
          <w:tcPr>
            <w:tcW w:w="3172" w:type="dxa"/>
            <w:vMerge w:val="restart"/>
            <w:shd w:val="clear" w:color="auto" w:fill="auto"/>
          </w:tcPr>
          <w:p w14:paraId="7198E14F" w14:textId="77777777" w:rsidR="00B22A51" w:rsidRPr="00F630E8" w:rsidRDefault="00B22A51" w:rsidP="00C76D87">
            <w:pPr>
              <w:rPr>
                <w:lang w:val="ru-RU" w:eastAsia="uk-UA"/>
              </w:rPr>
            </w:pPr>
            <w:r w:rsidRPr="00F630E8">
              <w:rPr>
                <w:lang w:val="ru-RU" w:eastAsia="uk-UA"/>
              </w:rPr>
              <w:t>Витрати та накопичення.</w:t>
            </w:r>
          </w:p>
          <w:p w14:paraId="110899AD" w14:textId="77777777" w:rsidR="00B22A51" w:rsidRPr="00F630E8" w:rsidRDefault="00B22A51" w:rsidP="00C76D87">
            <w:pPr>
              <w:rPr>
                <w:lang w:val="ru-RU" w:eastAsia="uk-UA"/>
              </w:rPr>
            </w:pPr>
            <w:r w:rsidRPr="00F630E8">
              <w:rPr>
                <w:lang w:val="ru-RU" w:eastAsia="uk-UA"/>
              </w:rPr>
              <w:t>Граматика: теперішній доконаний час та простий (неозначений) минулий час.</w:t>
            </w:r>
          </w:p>
          <w:p w14:paraId="11FC2CA3" w14:textId="77777777" w:rsidR="00B22A51" w:rsidRPr="00F630E8" w:rsidRDefault="00B22A51" w:rsidP="00C76D87">
            <w:pPr>
              <w:rPr>
                <w:lang w:val="ru-RU" w:eastAsia="uk-UA"/>
              </w:rPr>
            </w:pPr>
            <w:r w:rsidRPr="00F630E8">
              <w:rPr>
                <w:lang w:val="ru-RU" w:eastAsia="uk-UA"/>
              </w:rPr>
              <w:t>Говоріння: роль грошей.</w:t>
            </w:r>
          </w:p>
          <w:p w14:paraId="124911D4" w14:textId="77777777" w:rsidR="00B22A51" w:rsidRPr="00F630E8" w:rsidRDefault="00B22A51" w:rsidP="00C76D87">
            <w:pPr>
              <w:rPr>
                <w:lang w:val="ru-RU" w:eastAsia="uk-UA"/>
              </w:rPr>
            </w:pPr>
            <w:r w:rsidRPr="00F630E8">
              <w:rPr>
                <w:lang w:val="ru-RU" w:eastAsia="uk-UA"/>
              </w:rPr>
              <w:t>Аудіювання. Письмо.</w:t>
            </w:r>
            <w:r w:rsidRPr="00F630E8">
              <w:rPr>
                <w:lang w:val="ru-RU" w:eastAsia="uk-UA"/>
              </w:rPr>
              <w:tab/>
            </w:r>
          </w:p>
          <w:p w14:paraId="183DB6BA" w14:textId="77777777" w:rsidR="00B22A51" w:rsidRPr="00F630E8" w:rsidRDefault="00B22A51" w:rsidP="00C76D87">
            <w:pPr>
              <w:rPr>
                <w:lang w:eastAsia="uk-UA"/>
              </w:rPr>
            </w:pPr>
            <w:r w:rsidRPr="00F630E8">
              <w:rPr>
                <w:lang w:eastAsia="uk-UA"/>
              </w:rPr>
              <w:t>Spend or save?</w:t>
            </w:r>
          </w:p>
          <w:p w14:paraId="1297C6B4" w14:textId="77777777" w:rsidR="00B22A51" w:rsidRPr="00F630E8" w:rsidRDefault="00B22A51" w:rsidP="00C76D87">
            <w:pPr>
              <w:rPr>
                <w:lang w:eastAsia="uk-UA"/>
              </w:rPr>
            </w:pPr>
            <w:r w:rsidRPr="00F630E8">
              <w:rPr>
                <w:lang w:eastAsia="uk-UA"/>
              </w:rPr>
              <w:t>Grammar: present perfect and past simple.</w:t>
            </w:r>
          </w:p>
          <w:p w14:paraId="63AEA5A7" w14:textId="77777777" w:rsidR="00B22A51" w:rsidRPr="00F630E8" w:rsidRDefault="00B22A51" w:rsidP="00C76D87">
            <w:pPr>
              <w:rPr>
                <w:lang w:eastAsia="uk-UA"/>
              </w:rPr>
            </w:pPr>
            <w:r w:rsidRPr="00F630E8">
              <w:rPr>
                <w:iCs/>
                <w:lang w:eastAsia="uk-UA"/>
              </w:rPr>
              <w:t>Vocabulary&amp;Speaking</w:t>
            </w:r>
            <w:r w:rsidRPr="00F630E8">
              <w:rPr>
                <w:lang w:eastAsia="uk-UA"/>
              </w:rPr>
              <w:t>: money.</w:t>
            </w:r>
          </w:p>
          <w:p w14:paraId="3E15F5B3" w14:textId="77777777" w:rsidR="00B22A51" w:rsidRPr="00F630E8" w:rsidRDefault="00B22A51" w:rsidP="00C76D87">
            <w:pPr>
              <w:rPr>
                <w:color w:val="000000"/>
                <w:lang w:val="uk-UA"/>
              </w:rPr>
            </w:pPr>
            <w:r w:rsidRPr="00F630E8">
              <w:rPr>
                <w:lang w:eastAsia="uk-UA"/>
              </w:rPr>
              <w:t>Listening. Writing.</w:t>
            </w:r>
            <w:r w:rsidRPr="00F630E8">
              <w:rPr>
                <w:color w:val="000000"/>
              </w:rPr>
              <w:t xml:space="preserve"> </w:t>
            </w:r>
          </w:p>
        </w:tc>
        <w:tc>
          <w:tcPr>
            <w:tcW w:w="4230" w:type="dxa"/>
            <w:shd w:val="clear" w:color="auto" w:fill="auto"/>
          </w:tcPr>
          <w:p w14:paraId="6B7F9B6F" w14:textId="77777777" w:rsidR="00B22A51" w:rsidRPr="00F630E8" w:rsidRDefault="00B22A51" w:rsidP="00C76D87">
            <w:pPr>
              <w:rPr>
                <w:color w:val="000000"/>
                <w:lang w:val="uk-UA"/>
              </w:rPr>
            </w:pPr>
            <w:r w:rsidRPr="00F630E8">
              <w:rPr>
                <w:rStyle w:val="docdata"/>
                <w:color w:val="000000"/>
                <w:lang w:val="ru-RU"/>
              </w:rPr>
              <w:t xml:space="preserve">Групова робота над </w:t>
            </w:r>
            <w:r w:rsidRPr="00F630E8">
              <w:rPr>
                <w:color w:val="000000"/>
              </w:rPr>
              <w:t> </w:t>
            </w:r>
            <w:r w:rsidRPr="00F630E8">
              <w:rPr>
                <w:color w:val="000000"/>
                <w:lang w:val="ru-RU"/>
              </w:rPr>
              <w:t xml:space="preserve"> розв’язанням практичного завдання, поставленого викладачем, дискусія за темою</w:t>
            </w:r>
            <w:r w:rsidRPr="00F630E8">
              <w:rPr>
                <w:lang w:val="ru-RU"/>
              </w:rPr>
              <w:t xml:space="preserve"> </w:t>
            </w:r>
            <w:r w:rsidRPr="00F630E8">
              <w:t>“Money”</w:t>
            </w:r>
          </w:p>
        </w:tc>
        <w:tc>
          <w:tcPr>
            <w:tcW w:w="1275" w:type="dxa"/>
            <w:shd w:val="clear" w:color="auto" w:fill="auto"/>
          </w:tcPr>
          <w:p w14:paraId="197ACF23" w14:textId="77777777" w:rsidR="00B22A51" w:rsidRPr="00F630E8" w:rsidRDefault="00B22A51" w:rsidP="00C76D87">
            <w:pPr>
              <w:jc w:val="center"/>
              <w:rPr>
                <w:color w:val="000000"/>
                <w:lang w:val="uk-UA"/>
              </w:rPr>
            </w:pPr>
            <w:r w:rsidRPr="00F630E8">
              <w:rPr>
                <w:color w:val="000000"/>
                <w:lang w:val="uk-UA"/>
              </w:rPr>
              <w:t>2</w:t>
            </w:r>
          </w:p>
        </w:tc>
      </w:tr>
      <w:tr w:rsidR="00B22A51" w:rsidRPr="00F630E8" w14:paraId="2EF39AC7" w14:textId="77777777" w:rsidTr="00A53091">
        <w:tc>
          <w:tcPr>
            <w:tcW w:w="1436" w:type="dxa"/>
            <w:shd w:val="clear" w:color="auto" w:fill="auto"/>
          </w:tcPr>
          <w:p w14:paraId="3A25FF0E" w14:textId="77777777" w:rsidR="00B22A51" w:rsidRPr="00F630E8" w:rsidRDefault="00B22A51" w:rsidP="00B22A51">
            <w:pPr>
              <w:jc w:val="center"/>
              <w:rPr>
                <w:color w:val="000000"/>
                <w:lang w:val="uk-UA"/>
              </w:rPr>
            </w:pPr>
            <w:r w:rsidRPr="00F630E8">
              <w:rPr>
                <w:color w:val="000000"/>
                <w:lang w:val="uk-UA"/>
              </w:rPr>
              <w:t>Тиждень 8</w:t>
            </w:r>
          </w:p>
          <w:p w14:paraId="5EB69E2A" w14:textId="77777777" w:rsidR="00B22A51" w:rsidRPr="00F630E8" w:rsidRDefault="00B22A51" w:rsidP="00B22A51">
            <w:pPr>
              <w:jc w:val="center"/>
              <w:rPr>
                <w:color w:val="000000"/>
                <w:lang w:val="uk-UA"/>
              </w:rPr>
            </w:pPr>
            <w:r w:rsidRPr="00F630E8">
              <w:rPr>
                <w:color w:val="000000"/>
                <w:lang w:val="uk-UA"/>
              </w:rPr>
              <w:t>Практичне   заняття 16</w:t>
            </w:r>
          </w:p>
        </w:tc>
        <w:tc>
          <w:tcPr>
            <w:tcW w:w="3172" w:type="dxa"/>
            <w:vMerge/>
            <w:shd w:val="clear" w:color="auto" w:fill="auto"/>
          </w:tcPr>
          <w:p w14:paraId="1EDEA88C" w14:textId="77777777" w:rsidR="00B22A51" w:rsidRPr="00F630E8" w:rsidRDefault="00B22A51" w:rsidP="00C76D87">
            <w:pPr>
              <w:rPr>
                <w:lang w:val="ru-RU" w:eastAsia="uk-UA"/>
              </w:rPr>
            </w:pPr>
          </w:p>
        </w:tc>
        <w:tc>
          <w:tcPr>
            <w:tcW w:w="4230" w:type="dxa"/>
            <w:shd w:val="clear" w:color="auto" w:fill="auto"/>
          </w:tcPr>
          <w:p w14:paraId="5EF4BCED" w14:textId="77777777" w:rsidR="00B22A51" w:rsidRPr="00F630E8" w:rsidRDefault="00B22A51" w:rsidP="00C76D87">
            <w:pPr>
              <w:rPr>
                <w:rStyle w:val="docdata"/>
                <w:color w:val="000000"/>
                <w:lang w:val="ru-RU"/>
              </w:rPr>
            </w:pPr>
            <w:r w:rsidRPr="00F630E8">
              <w:rPr>
                <w:rStyle w:val="docdata"/>
                <w:color w:val="000000"/>
                <w:lang w:val="ru-RU"/>
              </w:rPr>
              <w:t xml:space="preserve">Групова робота над </w:t>
            </w:r>
            <w:r w:rsidRPr="00F630E8">
              <w:rPr>
                <w:color w:val="000000"/>
              </w:rPr>
              <w:t> </w:t>
            </w:r>
            <w:r w:rsidRPr="00F630E8">
              <w:rPr>
                <w:color w:val="000000"/>
                <w:lang w:val="ru-RU"/>
              </w:rPr>
              <w:t xml:space="preserve"> розв’язанням практичного завдання, поставленого викладачем, дискусія за темою</w:t>
            </w:r>
            <w:r w:rsidRPr="00F630E8">
              <w:rPr>
                <w:lang w:val="ru-RU"/>
              </w:rPr>
              <w:t xml:space="preserve"> </w:t>
            </w:r>
            <w:r w:rsidRPr="00F630E8">
              <w:t>“Money”</w:t>
            </w:r>
          </w:p>
        </w:tc>
        <w:tc>
          <w:tcPr>
            <w:tcW w:w="1275" w:type="dxa"/>
            <w:shd w:val="clear" w:color="auto" w:fill="auto"/>
          </w:tcPr>
          <w:p w14:paraId="6E00C788" w14:textId="77777777" w:rsidR="00B22A51" w:rsidRPr="00F630E8" w:rsidRDefault="00B22A51" w:rsidP="00C76D87">
            <w:pPr>
              <w:jc w:val="center"/>
              <w:rPr>
                <w:color w:val="000000"/>
                <w:lang w:val="uk-UA"/>
              </w:rPr>
            </w:pPr>
            <w:r w:rsidRPr="00F630E8">
              <w:rPr>
                <w:color w:val="000000"/>
                <w:lang w:val="uk-UA"/>
              </w:rPr>
              <w:t>2</w:t>
            </w:r>
          </w:p>
        </w:tc>
      </w:tr>
      <w:tr w:rsidR="00B22A51" w:rsidRPr="00F630E8" w14:paraId="62B376A8" w14:textId="77777777" w:rsidTr="00A53091">
        <w:tc>
          <w:tcPr>
            <w:tcW w:w="1436" w:type="dxa"/>
            <w:shd w:val="clear" w:color="auto" w:fill="auto"/>
          </w:tcPr>
          <w:p w14:paraId="52858D33" w14:textId="77777777" w:rsidR="00B22A51" w:rsidRPr="00F630E8" w:rsidRDefault="00B22A51" w:rsidP="00C76D87">
            <w:pPr>
              <w:jc w:val="center"/>
              <w:rPr>
                <w:color w:val="000000"/>
                <w:lang w:val="uk-UA"/>
              </w:rPr>
            </w:pPr>
            <w:r w:rsidRPr="00F630E8">
              <w:rPr>
                <w:color w:val="000000"/>
                <w:lang w:val="uk-UA"/>
              </w:rPr>
              <w:t>Тиждень 9</w:t>
            </w:r>
          </w:p>
          <w:p w14:paraId="6886AD40" w14:textId="77777777" w:rsidR="00B22A51" w:rsidRPr="00F630E8" w:rsidRDefault="00B22A51" w:rsidP="00B22A51">
            <w:pPr>
              <w:jc w:val="center"/>
              <w:rPr>
                <w:color w:val="000000"/>
                <w:lang w:val="uk-UA"/>
              </w:rPr>
            </w:pPr>
            <w:r w:rsidRPr="00F630E8">
              <w:rPr>
                <w:color w:val="000000"/>
                <w:lang w:val="uk-UA"/>
              </w:rPr>
              <w:t>Практичне заняття 17</w:t>
            </w:r>
          </w:p>
        </w:tc>
        <w:tc>
          <w:tcPr>
            <w:tcW w:w="3172" w:type="dxa"/>
            <w:vMerge/>
            <w:shd w:val="clear" w:color="auto" w:fill="auto"/>
          </w:tcPr>
          <w:p w14:paraId="11B15448" w14:textId="77777777" w:rsidR="00B22A51" w:rsidRPr="00F630E8" w:rsidRDefault="00B22A51" w:rsidP="00C76D87">
            <w:pPr>
              <w:jc w:val="center"/>
              <w:rPr>
                <w:color w:val="000000"/>
              </w:rPr>
            </w:pPr>
          </w:p>
        </w:tc>
        <w:tc>
          <w:tcPr>
            <w:tcW w:w="4230" w:type="dxa"/>
            <w:shd w:val="clear" w:color="auto" w:fill="auto"/>
          </w:tcPr>
          <w:p w14:paraId="5AFB1470" w14:textId="77777777" w:rsidR="00B22A51" w:rsidRPr="00F630E8" w:rsidRDefault="00B22A51" w:rsidP="00B22A51">
            <w:r w:rsidRPr="00F630E8">
              <w:rPr>
                <w:lang w:val="uk-UA"/>
              </w:rPr>
              <w:t>Монологічне мовлення за темою</w:t>
            </w:r>
            <w:r w:rsidRPr="00F630E8">
              <w:t xml:space="preserve"> “Money in my life”</w:t>
            </w:r>
          </w:p>
        </w:tc>
        <w:tc>
          <w:tcPr>
            <w:tcW w:w="1275" w:type="dxa"/>
            <w:shd w:val="clear" w:color="auto" w:fill="auto"/>
          </w:tcPr>
          <w:p w14:paraId="6D4BF50F" w14:textId="77777777" w:rsidR="00B22A51" w:rsidRPr="00F630E8" w:rsidRDefault="00B22A51" w:rsidP="00C76D87">
            <w:pPr>
              <w:jc w:val="center"/>
              <w:rPr>
                <w:color w:val="000000"/>
                <w:lang w:val="uk-UA"/>
              </w:rPr>
            </w:pPr>
            <w:r w:rsidRPr="00F630E8">
              <w:rPr>
                <w:color w:val="000000"/>
                <w:lang w:val="uk-UA"/>
              </w:rPr>
              <w:t>1</w:t>
            </w:r>
          </w:p>
          <w:p w14:paraId="160541A1" w14:textId="77777777" w:rsidR="00B22A51" w:rsidRPr="00F630E8" w:rsidRDefault="00B22A51" w:rsidP="00B22A51">
            <w:pPr>
              <w:rPr>
                <w:color w:val="000000"/>
                <w:lang w:val="uk-UA"/>
              </w:rPr>
            </w:pPr>
          </w:p>
        </w:tc>
      </w:tr>
      <w:tr w:rsidR="00B22A51" w:rsidRPr="00F630E8" w14:paraId="265F51B6" w14:textId="77777777" w:rsidTr="00A53091">
        <w:tc>
          <w:tcPr>
            <w:tcW w:w="1436" w:type="dxa"/>
            <w:shd w:val="clear" w:color="auto" w:fill="auto"/>
          </w:tcPr>
          <w:p w14:paraId="19DBFB94" w14:textId="77777777" w:rsidR="00B22A51" w:rsidRPr="00F630E8" w:rsidRDefault="00B22A51" w:rsidP="00B22A51">
            <w:pPr>
              <w:jc w:val="center"/>
              <w:rPr>
                <w:color w:val="000000"/>
                <w:lang w:val="uk-UA"/>
              </w:rPr>
            </w:pPr>
            <w:r w:rsidRPr="00F630E8">
              <w:rPr>
                <w:color w:val="000000"/>
                <w:lang w:val="uk-UA"/>
              </w:rPr>
              <w:t>Тиждень 9</w:t>
            </w:r>
          </w:p>
          <w:p w14:paraId="274F0980" w14:textId="77777777" w:rsidR="00B22A51" w:rsidRPr="00F630E8" w:rsidRDefault="00B22A51" w:rsidP="00B22A51">
            <w:pPr>
              <w:jc w:val="center"/>
              <w:rPr>
                <w:color w:val="000000"/>
                <w:lang w:val="uk-UA"/>
              </w:rPr>
            </w:pPr>
            <w:r w:rsidRPr="00F630E8">
              <w:rPr>
                <w:color w:val="000000"/>
                <w:lang w:val="uk-UA"/>
              </w:rPr>
              <w:t xml:space="preserve">Практичне заняття </w:t>
            </w:r>
            <w:r w:rsidRPr="00F630E8">
              <w:rPr>
                <w:color w:val="000000"/>
                <w:lang w:val="ru-RU"/>
              </w:rPr>
              <w:t>1</w:t>
            </w:r>
            <w:r w:rsidRPr="00F630E8">
              <w:rPr>
                <w:color w:val="000000"/>
                <w:lang w:val="uk-UA"/>
              </w:rPr>
              <w:t>8</w:t>
            </w:r>
          </w:p>
        </w:tc>
        <w:tc>
          <w:tcPr>
            <w:tcW w:w="3172" w:type="dxa"/>
            <w:vMerge/>
            <w:shd w:val="clear" w:color="auto" w:fill="auto"/>
          </w:tcPr>
          <w:p w14:paraId="1E2C37D6" w14:textId="77777777" w:rsidR="00B22A51" w:rsidRPr="00F630E8" w:rsidRDefault="00B22A51" w:rsidP="00C76D87">
            <w:pPr>
              <w:jc w:val="center"/>
              <w:rPr>
                <w:color w:val="000000"/>
              </w:rPr>
            </w:pPr>
          </w:p>
        </w:tc>
        <w:tc>
          <w:tcPr>
            <w:tcW w:w="4230" w:type="dxa"/>
            <w:shd w:val="clear" w:color="auto" w:fill="auto"/>
          </w:tcPr>
          <w:p w14:paraId="2166D965" w14:textId="77777777" w:rsidR="00B22A51" w:rsidRPr="00F630E8" w:rsidRDefault="00B22A51" w:rsidP="00B22A51">
            <w:r w:rsidRPr="00F630E8">
              <w:rPr>
                <w:lang w:val="uk-UA"/>
              </w:rPr>
              <w:t>Монологічне мовлення за темою</w:t>
            </w:r>
            <w:r w:rsidRPr="00F630E8">
              <w:t xml:space="preserve"> “Money in my life”</w:t>
            </w:r>
          </w:p>
          <w:p w14:paraId="01AECA91" w14:textId="77777777" w:rsidR="00B22A51" w:rsidRPr="00F630E8" w:rsidRDefault="00B22A51" w:rsidP="00426B6D">
            <w:pPr>
              <w:rPr>
                <w:lang w:val="uk-UA"/>
              </w:rPr>
            </w:pPr>
            <w:r w:rsidRPr="00F630E8">
              <w:rPr>
                <w:lang w:val="uk-UA"/>
              </w:rPr>
              <w:t>Тест за темою</w:t>
            </w:r>
            <w:r w:rsidRPr="00F630E8">
              <w:t>“Money”</w:t>
            </w:r>
            <w:r w:rsidRPr="00F630E8">
              <w:rPr>
                <w:lang w:val="uk-UA"/>
              </w:rPr>
              <w:t xml:space="preserve"> </w:t>
            </w:r>
            <w:r w:rsidRPr="00F630E8">
              <w:rPr>
                <w:lang w:val="uk-UA" w:eastAsia="uk-UA"/>
              </w:rPr>
              <w:t xml:space="preserve">та на розуміння використання граматичного явища </w:t>
            </w:r>
            <w:r w:rsidRPr="00F630E8">
              <w:rPr>
                <w:lang w:val="uk-UA"/>
              </w:rPr>
              <w:t>“</w:t>
            </w:r>
            <w:r w:rsidRPr="00F630E8">
              <w:rPr>
                <w:lang w:eastAsia="uk-UA"/>
              </w:rPr>
              <w:t>present perfect and past simple</w:t>
            </w:r>
            <w:r w:rsidRPr="00F630E8">
              <w:t>”</w:t>
            </w:r>
          </w:p>
        </w:tc>
        <w:tc>
          <w:tcPr>
            <w:tcW w:w="1275" w:type="dxa"/>
            <w:shd w:val="clear" w:color="auto" w:fill="auto"/>
          </w:tcPr>
          <w:p w14:paraId="299DCC1B" w14:textId="77777777" w:rsidR="00B22A51" w:rsidRPr="00F630E8" w:rsidRDefault="00B22A51" w:rsidP="00C76D87">
            <w:pPr>
              <w:jc w:val="center"/>
              <w:rPr>
                <w:color w:val="000000"/>
                <w:lang w:val="uk-UA"/>
              </w:rPr>
            </w:pPr>
            <w:r w:rsidRPr="00F630E8">
              <w:rPr>
                <w:color w:val="000000"/>
                <w:lang w:val="uk-UA"/>
              </w:rPr>
              <w:t>1</w:t>
            </w:r>
          </w:p>
          <w:p w14:paraId="25AC00D4" w14:textId="77777777" w:rsidR="00B22A51" w:rsidRPr="00F630E8" w:rsidRDefault="00B22A51" w:rsidP="00C76D87">
            <w:pPr>
              <w:jc w:val="center"/>
              <w:rPr>
                <w:color w:val="000000"/>
                <w:lang w:val="uk-UA"/>
              </w:rPr>
            </w:pPr>
          </w:p>
          <w:p w14:paraId="52A88767" w14:textId="77777777" w:rsidR="00B22A51" w:rsidRPr="00F630E8" w:rsidRDefault="00B22A51" w:rsidP="00C76D87">
            <w:pPr>
              <w:jc w:val="center"/>
              <w:rPr>
                <w:color w:val="000000"/>
                <w:lang w:val="uk-UA"/>
              </w:rPr>
            </w:pPr>
            <w:r w:rsidRPr="00F630E8">
              <w:rPr>
                <w:color w:val="000000"/>
                <w:lang w:val="uk-UA"/>
              </w:rPr>
              <w:t>3</w:t>
            </w:r>
          </w:p>
        </w:tc>
      </w:tr>
      <w:tr w:rsidR="00C76D87" w:rsidRPr="00F630E8" w14:paraId="46F20C09" w14:textId="77777777" w:rsidTr="00AD6AD2">
        <w:tc>
          <w:tcPr>
            <w:tcW w:w="1436" w:type="dxa"/>
            <w:shd w:val="clear" w:color="auto" w:fill="auto"/>
          </w:tcPr>
          <w:p w14:paraId="31CE7E0C" w14:textId="77777777" w:rsidR="00C76D87" w:rsidRPr="00F630E8" w:rsidRDefault="00C76D87" w:rsidP="00C76D87">
            <w:pPr>
              <w:jc w:val="center"/>
              <w:rPr>
                <w:color w:val="000000"/>
                <w:lang w:val="uk-UA"/>
              </w:rPr>
            </w:pPr>
          </w:p>
        </w:tc>
        <w:tc>
          <w:tcPr>
            <w:tcW w:w="7402" w:type="dxa"/>
            <w:gridSpan w:val="2"/>
            <w:shd w:val="clear" w:color="auto" w:fill="auto"/>
          </w:tcPr>
          <w:p w14:paraId="59C65E69" w14:textId="77777777" w:rsidR="00C76D87" w:rsidRPr="00F630E8" w:rsidRDefault="00C76D87" w:rsidP="00C76D87">
            <w:pPr>
              <w:jc w:val="center"/>
              <w:rPr>
                <w:b/>
                <w:bCs/>
                <w:color w:val="000000"/>
                <w:lang w:val="uk-UA"/>
              </w:rPr>
            </w:pPr>
            <w:r w:rsidRPr="00F630E8">
              <w:rPr>
                <w:b/>
                <w:bCs/>
                <w:color w:val="000000"/>
                <w:lang w:val="uk-UA"/>
              </w:rPr>
              <w:t>Змістовий модуль 5.</w:t>
            </w:r>
          </w:p>
        </w:tc>
        <w:tc>
          <w:tcPr>
            <w:tcW w:w="1275" w:type="dxa"/>
            <w:shd w:val="clear" w:color="auto" w:fill="auto"/>
          </w:tcPr>
          <w:p w14:paraId="2A20C9FF" w14:textId="77777777" w:rsidR="00C76D87" w:rsidRPr="00F630E8" w:rsidRDefault="00C76D87" w:rsidP="00C76D87">
            <w:pPr>
              <w:jc w:val="center"/>
              <w:rPr>
                <w:color w:val="000000"/>
                <w:lang w:val="uk-UA"/>
              </w:rPr>
            </w:pPr>
          </w:p>
        </w:tc>
      </w:tr>
      <w:tr w:rsidR="00B22A51" w:rsidRPr="00F630E8" w14:paraId="17165158" w14:textId="77777777" w:rsidTr="00A53091">
        <w:tc>
          <w:tcPr>
            <w:tcW w:w="1436" w:type="dxa"/>
            <w:shd w:val="clear" w:color="auto" w:fill="auto"/>
          </w:tcPr>
          <w:p w14:paraId="4EC48B49" w14:textId="77777777" w:rsidR="00B22A51" w:rsidRPr="00F630E8" w:rsidRDefault="00B22A51" w:rsidP="00B22A51">
            <w:pPr>
              <w:jc w:val="center"/>
              <w:rPr>
                <w:color w:val="000000"/>
              </w:rPr>
            </w:pPr>
            <w:r w:rsidRPr="00F630E8">
              <w:rPr>
                <w:color w:val="000000"/>
                <w:lang w:val="uk-UA"/>
              </w:rPr>
              <w:t>Тиждень 1</w:t>
            </w:r>
            <w:r w:rsidRPr="00F630E8">
              <w:rPr>
                <w:color w:val="000000"/>
              </w:rPr>
              <w:t>0</w:t>
            </w:r>
          </w:p>
          <w:p w14:paraId="65205D70" w14:textId="77777777" w:rsidR="00B22A51" w:rsidRPr="00F630E8" w:rsidRDefault="00B22A51" w:rsidP="00B22A51">
            <w:pPr>
              <w:jc w:val="center"/>
              <w:rPr>
                <w:color w:val="000000"/>
              </w:rPr>
            </w:pPr>
            <w:r w:rsidRPr="00F630E8">
              <w:rPr>
                <w:color w:val="000000"/>
                <w:lang w:val="uk-UA"/>
              </w:rPr>
              <w:t>Практичне заняття 19</w:t>
            </w:r>
          </w:p>
        </w:tc>
        <w:tc>
          <w:tcPr>
            <w:tcW w:w="3172" w:type="dxa"/>
            <w:vMerge w:val="restart"/>
            <w:shd w:val="clear" w:color="auto" w:fill="auto"/>
          </w:tcPr>
          <w:p w14:paraId="25AD7D70" w14:textId="77777777" w:rsidR="00B22A51" w:rsidRPr="00F630E8" w:rsidRDefault="00B22A51" w:rsidP="00C76D87">
            <w:pPr>
              <w:rPr>
                <w:lang w:val="ru-RU" w:eastAsia="uk-UA"/>
              </w:rPr>
            </w:pPr>
            <w:r w:rsidRPr="00F630E8">
              <w:rPr>
                <w:lang w:val="ru-RU" w:eastAsia="uk-UA"/>
              </w:rPr>
              <w:t>Благодійні програми. Гонка по Лондону.</w:t>
            </w:r>
          </w:p>
          <w:p w14:paraId="0BB1ECCF" w14:textId="77777777" w:rsidR="00B22A51" w:rsidRPr="00F630E8" w:rsidRDefault="00B22A51" w:rsidP="00C76D87">
            <w:pPr>
              <w:rPr>
                <w:lang w:val="ru-RU" w:eastAsia="uk-UA"/>
              </w:rPr>
            </w:pPr>
            <w:r w:rsidRPr="00F630E8">
              <w:rPr>
                <w:lang w:val="ru-RU" w:eastAsia="uk-UA"/>
              </w:rPr>
              <w:t>Граматика: Теперішній доконаний час, теперішній доконано-тривалий час. Ступені порівняння прикметників та прислівників.</w:t>
            </w:r>
          </w:p>
          <w:p w14:paraId="43D680BD" w14:textId="77777777" w:rsidR="00B22A51" w:rsidRPr="00F630E8" w:rsidRDefault="00B22A51" w:rsidP="00C76D87">
            <w:pPr>
              <w:rPr>
                <w:lang w:val="ru-RU" w:eastAsia="uk-UA"/>
              </w:rPr>
            </w:pPr>
            <w:r w:rsidRPr="00F630E8">
              <w:rPr>
                <w:lang w:val="ru-RU" w:eastAsia="uk-UA"/>
              </w:rPr>
              <w:t>Говоріння: Благодійність. Транспорт. Сильні прикметники.</w:t>
            </w:r>
          </w:p>
          <w:p w14:paraId="1715ADB3" w14:textId="77777777" w:rsidR="00B22A51" w:rsidRPr="00F630E8" w:rsidRDefault="00B22A51" w:rsidP="00C76D87">
            <w:pPr>
              <w:rPr>
                <w:lang w:eastAsia="uk-UA"/>
              </w:rPr>
            </w:pPr>
            <w:r w:rsidRPr="00F630E8">
              <w:rPr>
                <w:lang w:eastAsia="uk-UA"/>
              </w:rPr>
              <w:t>Аудіювання. Письмо.</w:t>
            </w:r>
            <w:r w:rsidRPr="00F630E8">
              <w:rPr>
                <w:lang w:eastAsia="uk-UA"/>
              </w:rPr>
              <w:tab/>
            </w:r>
          </w:p>
          <w:p w14:paraId="35B57A1B" w14:textId="77777777" w:rsidR="00B22A51" w:rsidRPr="00F630E8" w:rsidRDefault="00B22A51" w:rsidP="00C76D87">
            <w:pPr>
              <w:rPr>
                <w:lang w:eastAsia="uk-UA"/>
              </w:rPr>
            </w:pPr>
            <w:r w:rsidRPr="00F630E8">
              <w:rPr>
                <w:lang w:eastAsia="uk-UA"/>
              </w:rPr>
              <w:t>Changing lives. Race across London</w:t>
            </w:r>
          </w:p>
          <w:p w14:paraId="0E1A1BA1" w14:textId="77777777" w:rsidR="00B22A51" w:rsidRPr="00F630E8" w:rsidRDefault="00B22A51" w:rsidP="00C76D87">
            <w:pPr>
              <w:rPr>
                <w:lang w:eastAsia="uk-UA"/>
              </w:rPr>
            </w:pPr>
            <w:r w:rsidRPr="00F630E8">
              <w:rPr>
                <w:lang w:eastAsia="uk-UA"/>
              </w:rPr>
              <w:t>Grammar: present perfect, present perfect continuous. Comparatives and superlatives</w:t>
            </w:r>
          </w:p>
          <w:p w14:paraId="1AA29D59" w14:textId="77777777" w:rsidR="00B22A51" w:rsidRPr="00F630E8" w:rsidRDefault="00B22A51" w:rsidP="00C76D87">
            <w:pPr>
              <w:rPr>
                <w:lang w:eastAsia="uk-UA"/>
              </w:rPr>
            </w:pPr>
            <w:r w:rsidRPr="00F630E8">
              <w:rPr>
                <w:iCs/>
                <w:lang w:eastAsia="uk-UA"/>
              </w:rPr>
              <w:lastRenderedPageBreak/>
              <w:t>Vocabulary&amp;Speaking</w:t>
            </w:r>
            <w:r w:rsidRPr="00F630E8">
              <w:rPr>
                <w:lang w:eastAsia="uk-UA"/>
              </w:rPr>
              <w:t>: Charity. Transport. Strong adjectives</w:t>
            </w:r>
          </w:p>
          <w:p w14:paraId="6B7B1919" w14:textId="77777777" w:rsidR="00B22A51" w:rsidRPr="00F630E8" w:rsidRDefault="00B22A51" w:rsidP="00C76D87">
            <w:pPr>
              <w:rPr>
                <w:color w:val="000000"/>
              </w:rPr>
            </w:pPr>
            <w:r w:rsidRPr="00F630E8">
              <w:rPr>
                <w:lang w:eastAsia="uk-UA"/>
              </w:rPr>
              <w:t>Listening. Writing.</w:t>
            </w:r>
          </w:p>
        </w:tc>
        <w:tc>
          <w:tcPr>
            <w:tcW w:w="4230" w:type="dxa"/>
            <w:shd w:val="clear" w:color="auto" w:fill="auto"/>
          </w:tcPr>
          <w:p w14:paraId="6C7ED601" w14:textId="77777777" w:rsidR="00B22A51" w:rsidRPr="00F630E8" w:rsidRDefault="00B22A51" w:rsidP="00C76D87">
            <w:pPr>
              <w:rPr>
                <w:lang w:val="ru-RU"/>
              </w:rPr>
            </w:pPr>
            <w:r w:rsidRPr="00F630E8">
              <w:rPr>
                <w:rStyle w:val="docdata"/>
                <w:color w:val="000000"/>
                <w:lang w:val="ru-RU"/>
              </w:rPr>
              <w:lastRenderedPageBreak/>
              <w:t xml:space="preserve">Групова робота над </w:t>
            </w:r>
            <w:r w:rsidRPr="00F630E8">
              <w:rPr>
                <w:color w:val="000000"/>
              </w:rPr>
              <w:t> </w:t>
            </w:r>
            <w:r w:rsidRPr="00F630E8">
              <w:rPr>
                <w:color w:val="000000"/>
                <w:lang w:val="ru-RU"/>
              </w:rPr>
              <w:t xml:space="preserve"> розв’язанням практичного завдання, поставленого викладачем, дискусія за темами</w:t>
            </w:r>
            <w:r w:rsidRPr="00F630E8">
              <w:rPr>
                <w:lang w:val="ru-RU"/>
              </w:rPr>
              <w:t xml:space="preserve"> </w:t>
            </w:r>
            <w:r w:rsidRPr="00F630E8">
              <w:t>Charity</w:t>
            </w:r>
            <w:r w:rsidRPr="00F630E8">
              <w:rPr>
                <w:lang w:val="ru-RU"/>
              </w:rPr>
              <w:t xml:space="preserve">; </w:t>
            </w:r>
            <w:r w:rsidRPr="00F630E8">
              <w:t>Transport</w:t>
            </w:r>
          </w:p>
        </w:tc>
        <w:tc>
          <w:tcPr>
            <w:tcW w:w="1275" w:type="dxa"/>
            <w:shd w:val="clear" w:color="auto" w:fill="auto"/>
          </w:tcPr>
          <w:p w14:paraId="58E4E35E" w14:textId="77777777" w:rsidR="00B22A51" w:rsidRPr="00F630E8" w:rsidRDefault="00B22A51" w:rsidP="00C76D87">
            <w:pPr>
              <w:jc w:val="center"/>
              <w:rPr>
                <w:color w:val="000000"/>
                <w:lang w:val="uk-UA"/>
              </w:rPr>
            </w:pPr>
            <w:r w:rsidRPr="00F630E8">
              <w:rPr>
                <w:color w:val="000000"/>
                <w:lang w:val="uk-UA"/>
              </w:rPr>
              <w:t>2</w:t>
            </w:r>
          </w:p>
          <w:p w14:paraId="5FF3627D" w14:textId="77777777" w:rsidR="00B22A51" w:rsidRPr="00F630E8" w:rsidRDefault="00B22A51" w:rsidP="00B22A51">
            <w:pPr>
              <w:rPr>
                <w:color w:val="000000"/>
                <w:lang w:val="uk-UA"/>
              </w:rPr>
            </w:pPr>
          </w:p>
        </w:tc>
      </w:tr>
      <w:tr w:rsidR="00B22A51" w:rsidRPr="00F630E8" w14:paraId="76B42F44" w14:textId="77777777" w:rsidTr="00A53091">
        <w:tc>
          <w:tcPr>
            <w:tcW w:w="1436" w:type="dxa"/>
            <w:shd w:val="clear" w:color="auto" w:fill="auto"/>
          </w:tcPr>
          <w:p w14:paraId="4E3B6114" w14:textId="77777777" w:rsidR="00B22A51" w:rsidRPr="00F630E8" w:rsidRDefault="00B22A51" w:rsidP="00B22A51">
            <w:pPr>
              <w:jc w:val="center"/>
              <w:rPr>
                <w:color w:val="000000"/>
              </w:rPr>
            </w:pPr>
            <w:r w:rsidRPr="00F630E8">
              <w:rPr>
                <w:color w:val="000000"/>
                <w:lang w:val="uk-UA"/>
              </w:rPr>
              <w:t>Тиждень 1</w:t>
            </w:r>
            <w:r w:rsidRPr="00F630E8">
              <w:rPr>
                <w:color w:val="000000"/>
              </w:rPr>
              <w:t>0</w:t>
            </w:r>
          </w:p>
          <w:p w14:paraId="57081A60" w14:textId="77777777" w:rsidR="00B22A51" w:rsidRPr="00F630E8" w:rsidRDefault="00B22A51" w:rsidP="00B22A51">
            <w:pPr>
              <w:jc w:val="center"/>
              <w:rPr>
                <w:color w:val="000000"/>
              </w:rPr>
            </w:pPr>
            <w:r w:rsidRPr="00F630E8">
              <w:rPr>
                <w:color w:val="000000"/>
                <w:lang w:val="uk-UA"/>
              </w:rPr>
              <w:t>Практичне заняття 20</w:t>
            </w:r>
          </w:p>
        </w:tc>
        <w:tc>
          <w:tcPr>
            <w:tcW w:w="3172" w:type="dxa"/>
            <w:vMerge/>
            <w:shd w:val="clear" w:color="auto" w:fill="auto"/>
          </w:tcPr>
          <w:p w14:paraId="6CE8B41B" w14:textId="77777777" w:rsidR="00B22A51" w:rsidRPr="00F630E8" w:rsidRDefault="00B22A51" w:rsidP="00C76D87">
            <w:pPr>
              <w:jc w:val="center"/>
              <w:rPr>
                <w:color w:val="000000"/>
              </w:rPr>
            </w:pPr>
          </w:p>
        </w:tc>
        <w:tc>
          <w:tcPr>
            <w:tcW w:w="4230" w:type="dxa"/>
            <w:shd w:val="clear" w:color="auto" w:fill="auto"/>
          </w:tcPr>
          <w:p w14:paraId="36526AD7" w14:textId="77777777" w:rsidR="00B22A51" w:rsidRPr="00F630E8" w:rsidRDefault="00B22A51" w:rsidP="00B22A51">
            <w:pPr>
              <w:rPr>
                <w:lang w:val="ru-RU"/>
              </w:rPr>
            </w:pPr>
            <w:r w:rsidRPr="00F630E8">
              <w:rPr>
                <w:rStyle w:val="docdata"/>
                <w:color w:val="000000"/>
                <w:lang w:val="ru-RU"/>
              </w:rPr>
              <w:t xml:space="preserve">Групова робота над </w:t>
            </w:r>
            <w:r w:rsidRPr="00F630E8">
              <w:rPr>
                <w:color w:val="000000"/>
              </w:rPr>
              <w:t> </w:t>
            </w:r>
            <w:r w:rsidRPr="00F630E8">
              <w:rPr>
                <w:color w:val="000000"/>
                <w:lang w:val="ru-RU"/>
              </w:rPr>
              <w:t xml:space="preserve"> розв’язанням практичного завдання, поставленого викладачем, дискусія за темами</w:t>
            </w:r>
            <w:r w:rsidRPr="00F630E8">
              <w:rPr>
                <w:lang w:val="ru-RU"/>
              </w:rPr>
              <w:t xml:space="preserve"> </w:t>
            </w:r>
            <w:r w:rsidRPr="00F630E8">
              <w:t>Charity</w:t>
            </w:r>
            <w:r w:rsidRPr="00F630E8">
              <w:rPr>
                <w:lang w:val="ru-RU"/>
              </w:rPr>
              <w:t xml:space="preserve">; </w:t>
            </w:r>
            <w:r w:rsidRPr="00F630E8">
              <w:t>Transport</w:t>
            </w:r>
            <w:r w:rsidRPr="00F630E8">
              <w:rPr>
                <w:lang w:val="ru-RU"/>
              </w:rPr>
              <w:t xml:space="preserve"> </w:t>
            </w:r>
          </w:p>
          <w:p w14:paraId="12D99DD7" w14:textId="77777777" w:rsidR="00B22A51" w:rsidRPr="00F630E8" w:rsidRDefault="00B22A51" w:rsidP="00B22A51">
            <w:pPr>
              <w:rPr>
                <w:color w:val="000000"/>
                <w:lang w:val="ru-RU"/>
              </w:rPr>
            </w:pPr>
            <w:r w:rsidRPr="00F630E8">
              <w:rPr>
                <w:lang w:val="ru-RU" w:eastAsia="uk-UA"/>
              </w:rPr>
              <w:t xml:space="preserve">Словниковий диктант за темою </w:t>
            </w:r>
            <w:r w:rsidRPr="00F630E8">
              <w:rPr>
                <w:lang w:val="ru-RU"/>
              </w:rPr>
              <w:t>“</w:t>
            </w:r>
            <w:r w:rsidRPr="00F630E8">
              <w:t>Charity</w:t>
            </w:r>
            <w:r w:rsidRPr="00F630E8">
              <w:rPr>
                <w:lang w:val="ru-RU"/>
              </w:rPr>
              <w:t>”, “</w:t>
            </w:r>
            <w:r w:rsidRPr="00F630E8">
              <w:t>Transport</w:t>
            </w:r>
            <w:r w:rsidRPr="00F630E8">
              <w:rPr>
                <w:lang w:val="ru-RU"/>
              </w:rPr>
              <w:t>”</w:t>
            </w:r>
          </w:p>
        </w:tc>
        <w:tc>
          <w:tcPr>
            <w:tcW w:w="1275" w:type="dxa"/>
            <w:shd w:val="clear" w:color="auto" w:fill="auto"/>
          </w:tcPr>
          <w:p w14:paraId="4188EB84" w14:textId="77777777" w:rsidR="00B22A51" w:rsidRPr="00F630E8" w:rsidRDefault="00B22A51" w:rsidP="00C76D87">
            <w:pPr>
              <w:jc w:val="center"/>
              <w:rPr>
                <w:color w:val="000000"/>
                <w:lang w:val="uk-UA"/>
              </w:rPr>
            </w:pPr>
            <w:r w:rsidRPr="00F630E8">
              <w:rPr>
                <w:color w:val="000000"/>
                <w:lang w:val="uk-UA"/>
              </w:rPr>
              <w:t>2</w:t>
            </w:r>
          </w:p>
          <w:p w14:paraId="3CBFF973" w14:textId="77777777" w:rsidR="00B22A51" w:rsidRPr="00F630E8" w:rsidRDefault="00B22A51" w:rsidP="00C76D87">
            <w:pPr>
              <w:jc w:val="center"/>
              <w:rPr>
                <w:color w:val="000000"/>
                <w:lang w:val="uk-UA"/>
              </w:rPr>
            </w:pPr>
          </w:p>
          <w:p w14:paraId="2BD18A18" w14:textId="77777777" w:rsidR="00B22A51" w:rsidRPr="00F630E8" w:rsidRDefault="00B22A51" w:rsidP="00C76D87">
            <w:pPr>
              <w:jc w:val="center"/>
              <w:rPr>
                <w:color w:val="000000"/>
                <w:lang w:val="uk-UA"/>
              </w:rPr>
            </w:pPr>
          </w:p>
          <w:p w14:paraId="20AB81FA" w14:textId="77777777" w:rsidR="00B22A51" w:rsidRPr="00F630E8" w:rsidRDefault="00B22A51" w:rsidP="00C76D87">
            <w:pPr>
              <w:jc w:val="center"/>
              <w:rPr>
                <w:color w:val="000000"/>
                <w:lang w:val="uk-UA"/>
              </w:rPr>
            </w:pPr>
          </w:p>
          <w:p w14:paraId="6EA623B1" w14:textId="77777777" w:rsidR="00B22A51" w:rsidRPr="00F630E8" w:rsidRDefault="00B22A51" w:rsidP="00C76D87">
            <w:pPr>
              <w:jc w:val="center"/>
              <w:rPr>
                <w:color w:val="000000"/>
                <w:lang w:val="uk-UA"/>
              </w:rPr>
            </w:pPr>
            <w:r w:rsidRPr="00F630E8">
              <w:rPr>
                <w:color w:val="000000"/>
                <w:lang w:val="uk-UA"/>
              </w:rPr>
              <w:t>1</w:t>
            </w:r>
          </w:p>
        </w:tc>
      </w:tr>
      <w:tr w:rsidR="00B22A51" w:rsidRPr="00F630E8" w14:paraId="6E57A6F9" w14:textId="77777777" w:rsidTr="00A53091">
        <w:tc>
          <w:tcPr>
            <w:tcW w:w="1436" w:type="dxa"/>
            <w:shd w:val="clear" w:color="auto" w:fill="auto"/>
          </w:tcPr>
          <w:p w14:paraId="7986282E" w14:textId="77777777" w:rsidR="00B22A51" w:rsidRPr="00F630E8" w:rsidRDefault="00B22A51" w:rsidP="00B22A51">
            <w:pPr>
              <w:jc w:val="center"/>
              <w:rPr>
                <w:color w:val="000000"/>
                <w:lang w:val="uk-UA"/>
              </w:rPr>
            </w:pPr>
            <w:r w:rsidRPr="00F630E8">
              <w:rPr>
                <w:color w:val="000000"/>
                <w:lang w:val="uk-UA"/>
              </w:rPr>
              <w:t>Тиждень 11</w:t>
            </w:r>
          </w:p>
          <w:p w14:paraId="2AC05CE1" w14:textId="77777777" w:rsidR="00B22A51" w:rsidRPr="00F630E8" w:rsidRDefault="00B22A51" w:rsidP="00B22A51">
            <w:pPr>
              <w:jc w:val="center"/>
              <w:rPr>
                <w:color w:val="000000"/>
                <w:lang w:val="uk-UA"/>
              </w:rPr>
            </w:pPr>
            <w:r w:rsidRPr="00F630E8">
              <w:rPr>
                <w:color w:val="000000"/>
                <w:lang w:val="uk-UA"/>
              </w:rPr>
              <w:t>Практичне заняття 21</w:t>
            </w:r>
          </w:p>
        </w:tc>
        <w:tc>
          <w:tcPr>
            <w:tcW w:w="3172" w:type="dxa"/>
            <w:vMerge/>
            <w:shd w:val="clear" w:color="auto" w:fill="auto"/>
          </w:tcPr>
          <w:p w14:paraId="30B7FA6E" w14:textId="77777777" w:rsidR="00B22A51" w:rsidRPr="00F630E8" w:rsidRDefault="00B22A51" w:rsidP="00C76D87">
            <w:pPr>
              <w:jc w:val="center"/>
              <w:rPr>
                <w:color w:val="000000"/>
              </w:rPr>
            </w:pPr>
          </w:p>
        </w:tc>
        <w:tc>
          <w:tcPr>
            <w:tcW w:w="4230" w:type="dxa"/>
            <w:shd w:val="clear" w:color="auto" w:fill="auto"/>
          </w:tcPr>
          <w:p w14:paraId="1D0F2DDF" w14:textId="77777777" w:rsidR="00B22A51" w:rsidRPr="00F630E8" w:rsidRDefault="00B22A51" w:rsidP="00426B6D">
            <w:pPr>
              <w:rPr>
                <w:lang w:val="ru-RU"/>
              </w:rPr>
            </w:pPr>
            <w:r w:rsidRPr="00F630E8">
              <w:rPr>
                <w:lang w:val="uk-UA"/>
              </w:rPr>
              <w:t xml:space="preserve">Монологічне мовлення за </w:t>
            </w:r>
            <w:r w:rsidRPr="00F630E8">
              <w:rPr>
                <w:lang w:val="ru-RU"/>
              </w:rPr>
              <w:t>темами “</w:t>
            </w:r>
            <w:r w:rsidRPr="00F630E8">
              <w:t>Charity</w:t>
            </w:r>
            <w:r w:rsidRPr="00F630E8">
              <w:rPr>
                <w:lang w:val="ru-RU"/>
              </w:rPr>
              <w:t>”, “</w:t>
            </w:r>
            <w:r w:rsidRPr="00F630E8">
              <w:t>Transport</w:t>
            </w:r>
            <w:r w:rsidRPr="00F630E8">
              <w:rPr>
                <w:lang w:val="ru-RU"/>
              </w:rPr>
              <w:t>”</w:t>
            </w:r>
          </w:p>
        </w:tc>
        <w:tc>
          <w:tcPr>
            <w:tcW w:w="1275" w:type="dxa"/>
            <w:shd w:val="clear" w:color="auto" w:fill="auto"/>
          </w:tcPr>
          <w:p w14:paraId="6A5F8AAB" w14:textId="77777777" w:rsidR="00B22A51" w:rsidRPr="00F630E8" w:rsidRDefault="00B22A51" w:rsidP="00C76D87">
            <w:pPr>
              <w:jc w:val="center"/>
              <w:rPr>
                <w:color w:val="000000"/>
                <w:lang w:val="uk-UA"/>
              </w:rPr>
            </w:pPr>
            <w:r w:rsidRPr="00F630E8">
              <w:rPr>
                <w:color w:val="000000"/>
                <w:lang w:val="uk-UA"/>
              </w:rPr>
              <w:t>2</w:t>
            </w:r>
          </w:p>
        </w:tc>
      </w:tr>
      <w:tr w:rsidR="00B22A51" w:rsidRPr="00F630E8" w14:paraId="67D7A299" w14:textId="77777777" w:rsidTr="00A53091">
        <w:tc>
          <w:tcPr>
            <w:tcW w:w="1436" w:type="dxa"/>
            <w:shd w:val="clear" w:color="auto" w:fill="auto"/>
          </w:tcPr>
          <w:p w14:paraId="33AD8B07" w14:textId="77777777" w:rsidR="00B22A51" w:rsidRPr="00F630E8" w:rsidRDefault="00B22A51" w:rsidP="00B22A51">
            <w:pPr>
              <w:jc w:val="center"/>
              <w:rPr>
                <w:color w:val="000000"/>
                <w:lang w:val="uk-UA"/>
              </w:rPr>
            </w:pPr>
            <w:r w:rsidRPr="00F630E8">
              <w:rPr>
                <w:color w:val="000000"/>
                <w:lang w:val="uk-UA"/>
              </w:rPr>
              <w:t>Тиждень 11</w:t>
            </w:r>
          </w:p>
          <w:p w14:paraId="23BB6D07" w14:textId="77777777" w:rsidR="00B22A51" w:rsidRPr="00F630E8" w:rsidRDefault="00B22A51" w:rsidP="00B22A51">
            <w:pPr>
              <w:jc w:val="center"/>
              <w:rPr>
                <w:color w:val="000000"/>
                <w:lang w:val="uk-UA"/>
              </w:rPr>
            </w:pPr>
            <w:r w:rsidRPr="00F630E8">
              <w:rPr>
                <w:color w:val="000000"/>
                <w:lang w:val="uk-UA"/>
              </w:rPr>
              <w:t xml:space="preserve">Практичне заняття </w:t>
            </w:r>
            <w:r w:rsidRPr="00F630E8">
              <w:rPr>
                <w:color w:val="000000"/>
              </w:rPr>
              <w:t>22</w:t>
            </w:r>
          </w:p>
        </w:tc>
        <w:tc>
          <w:tcPr>
            <w:tcW w:w="3172" w:type="dxa"/>
            <w:vMerge/>
            <w:shd w:val="clear" w:color="auto" w:fill="auto"/>
          </w:tcPr>
          <w:p w14:paraId="68526514" w14:textId="77777777" w:rsidR="00B22A51" w:rsidRPr="00F630E8" w:rsidRDefault="00B22A51" w:rsidP="00C76D87">
            <w:pPr>
              <w:jc w:val="center"/>
              <w:rPr>
                <w:color w:val="000000"/>
              </w:rPr>
            </w:pPr>
          </w:p>
        </w:tc>
        <w:tc>
          <w:tcPr>
            <w:tcW w:w="4230" w:type="dxa"/>
            <w:shd w:val="clear" w:color="auto" w:fill="auto"/>
          </w:tcPr>
          <w:p w14:paraId="3BFCB1AB" w14:textId="77777777" w:rsidR="00B22A51" w:rsidRPr="00F630E8" w:rsidRDefault="00B22A51" w:rsidP="00B22A51">
            <w:pPr>
              <w:rPr>
                <w:lang w:val="ru-RU"/>
              </w:rPr>
            </w:pPr>
            <w:r w:rsidRPr="00F630E8">
              <w:rPr>
                <w:lang w:val="uk-UA"/>
              </w:rPr>
              <w:t xml:space="preserve">Монологічне мовлення за </w:t>
            </w:r>
            <w:r w:rsidRPr="00F630E8">
              <w:rPr>
                <w:lang w:val="ru-RU"/>
              </w:rPr>
              <w:t>темами “</w:t>
            </w:r>
            <w:r w:rsidRPr="00F630E8">
              <w:t>Charity</w:t>
            </w:r>
            <w:r w:rsidRPr="00F630E8">
              <w:rPr>
                <w:lang w:val="ru-RU"/>
              </w:rPr>
              <w:t>”, “</w:t>
            </w:r>
            <w:r w:rsidRPr="00F630E8">
              <w:t>Transport</w:t>
            </w:r>
            <w:r w:rsidRPr="00F630E8">
              <w:rPr>
                <w:lang w:val="ru-RU"/>
              </w:rPr>
              <w:t>”</w:t>
            </w:r>
          </w:p>
          <w:p w14:paraId="6838BB32" w14:textId="77777777" w:rsidR="00B22A51" w:rsidRPr="00F630E8" w:rsidRDefault="00B22A51" w:rsidP="00426B6D">
            <w:r w:rsidRPr="00F630E8">
              <w:rPr>
                <w:lang w:val="ru-RU"/>
              </w:rPr>
              <w:t>Тест за темою “</w:t>
            </w:r>
            <w:r w:rsidRPr="00F630E8">
              <w:t>Charity</w:t>
            </w:r>
            <w:r w:rsidRPr="00F630E8">
              <w:rPr>
                <w:lang w:val="ru-RU"/>
              </w:rPr>
              <w:t xml:space="preserve">. </w:t>
            </w:r>
            <w:r w:rsidRPr="00F630E8">
              <w:t>Transport”</w:t>
            </w:r>
            <w:r w:rsidRPr="00F630E8">
              <w:rPr>
                <w:lang w:val="uk-UA"/>
              </w:rPr>
              <w:t xml:space="preserve"> </w:t>
            </w:r>
            <w:r w:rsidRPr="00F630E8">
              <w:rPr>
                <w:lang w:val="uk-UA" w:eastAsia="uk-UA"/>
              </w:rPr>
              <w:t xml:space="preserve">та на розуміння використання </w:t>
            </w:r>
            <w:r w:rsidRPr="00F630E8">
              <w:rPr>
                <w:lang w:val="uk-UA" w:eastAsia="uk-UA"/>
              </w:rPr>
              <w:lastRenderedPageBreak/>
              <w:t xml:space="preserve">граматичного явища </w:t>
            </w:r>
            <w:r w:rsidRPr="00F630E8">
              <w:rPr>
                <w:lang w:val="uk-UA"/>
              </w:rPr>
              <w:t>“</w:t>
            </w:r>
            <w:r w:rsidRPr="00F630E8">
              <w:rPr>
                <w:lang w:eastAsia="uk-UA"/>
              </w:rPr>
              <w:t>present perfect, present perfect continuous</w:t>
            </w:r>
            <w:r w:rsidRPr="00F630E8">
              <w:t>”</w:t>
            </w:r>
          </w:p>
        </w:tc>
        <w:tc>
          <w:tcPr>
            <w:tcW w:w="1275" w:type="dxa"/>
            <w:shd w:val="clear" w:color="auto" w:fill="auto"/>
          </w:tcPr>
          <w:p w14:paraId="63725157" w14:textId="77777777" w:rsidR="00B22A51" w:rsidRPr="00F630E8" w:rsidRDefault="00B22A51" w:rsidP="00C76D87">
            <w:pPr>
              <w:jc w:val="center"/>
              <w:rPr>
                <w:color w:val="000000"/>
                <w:lang w:val="uk-UA"/>
              </w:rPr>
            </w:pPr>
            <w:r w:rsidRPr="00F630E8">
              <w:rPr>
                <w:color w:val="000000"/>
                <w:lang w:val="uk-UA"/>
              </w:rPr>
              <w:lastRenderedPageBreak/>
              <w:t>1</w:t>
            </w:r>
          </w:p>
          <w:p w14:paraId="33A77130" w14:textId="77777777" w:rsidR="00B22A51" w:rsidRPr="00F630E8" w:rsidRDefault="00B22A51" w:rsidP="00C76D87">
            <w:pPr>
              <w:jc w:val="center"/>
              <w:rPr>
                <w:color w:val="000000"/>
                <w:lang w:val="uk-UA"/>
              </w:rPr>
            </w:pPr>
          </w:p>
          <w:p w14:paraId="39AE1E92" w14:textId="77777777" w:rsidR="00B22A51" w:rsidRPr="00F630E8" w:rsidRDefault="00B22A51" w:rsidP="00C76D87">
            <w:pPr>
              <w:jc w:val="center"/>
              <w:rPr>
                <w:color w:val="000000"/>
                <w:lang w:val="uk-UA"/>
              </w:rPr>
            </w:pPr>
            <w:r w:rsidRPr="00F630E8">
              <w:rPr>
                <w:color w:val="000000"/>
                <w:lang w:val="uk-UA"/>
              </w:rPr>
              <w:t>3</w:t>
            </w:r>
          </w:p>
        </w:tc>
      </w:tr>
      <w:tr w:rsidR="00C76D87" w:rsidRPr="00F630E8" w14:paraId="662C86E0" w14:textId="77777777" w:rsidTr="00AD6AD2">
        <w:tc>
          <w:tcPr>
            <w:tcW w:w="1436" w:type="dxa"/>
            <w:shd w:val="clear" w:color="auto" w:fill="auto"/>
          </w:tcPr>
          <w:p w14:paraId="5685C66F" w14:textId="77777777" w:rsidR="00C76D87" w:rsidRPr="00F630E8" w:rsidRDefault="00C76D87" w:rsidP="00C76D87">
            <w:pPr>
              <w:jc w:val="center"/>
              <w:rPr>
                <w:color w:val="000000"/>
                <w:lang w:val="uk-UA"/>
              </w:rPr>
            </w:pPr>
          </w:p>
        </w:tc>
        <w:tc>
          <w:tcPr>
            <w:tcW w:w="7402" w:type="dxa"/>
            <w:gridSpan w:val="2"/>
            <w:shd w:val="clear" w:color="auto" w:fill="auto"/>
          </w:tcPr>
          <w:p w14:paraId="651A7E04" w14:textId="77777777" w:rsidR="00C76D87" w:rsidRPr="00F630E8" w:rsidRDefault="00C76D87" w:rsidP="00C76D87">
            <w:pPr>
              <w:jc w:val="center"/>
              <w:rPr>
                <w:b/>
                <w:bCs/>
                <w:color w:val="000000"/>
                <w:lang w:val="uk-UA"/>
              </w:rPr>
            </w:pPr>
            <w:r w:rsidRPr="00F630E8">
              <w:rPr>
                <w:b/>
                <w:bCs/>
                <w:color w:val="000000"/>
                <w:lang w:val="uk-UA"/>
              </w:rPr>
              <w:t xml:space="preserve">Змістовий модуль </w:t>
            </w:r>
            <w:r w:rsidRPr="00F630E8">
              <w:rPr>
                <w:b/>
                <w:bCs/>
                <w:color w:val="000000"/>
              </w:rPr>
              <w:t>6</w:t>
            </w:r>
            <w:r w:rsidRPr="00F630E8">
              <w:rPr>
                <w:b/>
                <w:bCs/>
                <w:color w:val="000000"/>
                <w:lang w:val="uk-UA"/>
              </w:rPr>
              <w:t>.</w:t>
            </w:r>
          </w:p>
        </w:tc>
        <w:tc>
          <w:tcPr>
            <w:tcW w:w="1275" w:type="dxa"/>
            <w:shd w:val="clear" w:color="auto" w:fill="auto"/>
          </w:tcPr>
          <w:p w14:paraId="44615CA9" w14:textId="77777777" w:rsidR="00C76D87" w:rsidRPr="00F630E8" w:rsidRDefault="00C76D87" w:rsidP="00C76D87">
            <w:pPr>
              <w:jc w:val="center"/>
              <w:rPr>
                <w:color w:val="000000"/>
              </w:rPr>
            </w:pPr>
          </w:p>
        </w:tc>
      </w:tr>
      <w:tr w:rsidR="00EC0C4D" w:rsidRPr="00F630E8" w14:paraId="280D62EE" w14:textId="77777777" w:rsidTr="00A53091">
        <w:tc>
          <w:tcPr>
            <w:tcW w:w="1436" w:type="dxa"/>
            <w:shd w:val="clear" w:color="auto" w:fill="auto"/>
          </w:tcPr>
          <w:p w14:paraId="553F2427" w14:textId="77777777" w:rsidR="00EC0C4D" w:rsidRPr="00F630E8" w:rsidRDefault="00EC0C4D" w:rsidP="00C76D87">
            <w:pPr>
              <w:jc w:val="center"/>
              <w:rPr>
                <w:color w:val="000000"/>
                <w:lang w:val="uk-UA"/>
              </w:rPr>
            </w:pPr>
            <w:r w:rsidRPr="00F630E8">
              <w:rPr>
                <w:color w:val="000000"/>
                <w:lang w:val="uk-UA"/>
              </w:rPr>
              <w:t>Тиждень 12</w:t>
            </w:r>
          </w:p>
          <w:p w14:paraId="725AD1C5" w14:textId="77777777" w:rsidR="00EC0C4D" w:rsidRPr="00F630E8" w:rsidRDefault="00EC0C4D" w:rsidP="00B22A51">
            <w:pPr>
              <w:jc w:val="center"/>
              <w:rPr>
                <w:color w:val="000000"/>
                <w:lang w:val="uk-UA"/>
              </w:rPr>
            </w:pPr>
            <w:r w:rsidRPr="00F630E8">
              <w:rPr>
                <w:color w:val="000000"/>
                <w:lang w:val="uk-UA"/>
              </w:rPr>
              <w:t>Практичне заняття 23</w:t>
            </w:r>
          </w:p>
        </w:tc>
        <w:tc>
          <w:tcPr>
            <w:tcW w:w="3172" w:type="dxa"/>
            <w:vMerge w:val="restart"/>
            <w:shd w:val="clear" w:color="auto" w:fill="auto"/>
          </w:tcPr>
          <w:p w14:paraId="212E5819" w14:textId="77777777" w:rsidR="00EC0C4D" w:rsidRPr="00F630E8" w:rsidRDefault="00EC0C4D" w:rsidP="00C76D87">
            <w:pPr>
              <w:rPr>
                <w:lang w:val="ru-RU" w:eastAsia="uk-UA"/>
              </w:rPr>
            </w:pPr>
            <w:r w:rsidRPr="00F630E8">
              <w:rPr>
                <w:lang w:val="ru-RU" w:eastAsia="uk-UA"/>
              </w:rPr>
              <w:t>Стереотипи, до яких ми звикли.</w:t>
            </w:r>
          </w:p>
          <w:p w14:paraId="09F66F5B" w14:textId="77777777" w:rsidR="00EC0C4D" w:rsidRPr="00F630E8" w:rsidRDefault="00EC0C4D" w:rsidP="00C76D87">
            <w:pPr>
              <w:rPr>
                <w:lang w:val="ru-RU" w:eastAsia="uk-UA"/>
              </w:rPr>
            </w:pPr>
            <w:r w:rsidRPr="00F630E8">
              <w:rPr>
                <w:lang w:val="ru-RU" w:eastAsia="uk-UA"/>
              </w:rPr>
              <w:t>Граматика: артиклі.</w:t>
            </w:r>
          </w:p>
          <w:p w14:paraId="4E1AB958" w14:textId="77777777" w:rsidR="00EC0C4D" w:rsidRPr="00F630E8" w:rsidRDefault="00EC0C4D" w:rsidP="00C76D87">
            <w:pPr>
              <w:rPr>
                <w:lang w:val="ru-RU" w:eastAsia="uk-UA"/>
              </w:rPr>
            </w:pPr>
            <w:r w:rsidRPr="00F630E8">
              <w:rPr>
                <w:lang w:val="ru-RU" w:eastAsia="uk-UA"/>
              </w:rPr>
              <w:t>Говоріння: стереотипи у суспільстві. Стереотипи, характерні для різних націй та національностей.</w:t>
            </w:r>
          </w:p>
          <w:p w14:paraId="72454327" w14:textId="77777777" w:rsidR="00EC0C4D" w:rsidRPr="00F630E8" w:rsidRDefault="00EC0C4D" w:rsidP="00C76D87">
            <w:pPr>
              <w:rPr>
                <w:lang w:eastAsia="uk-UA"/>
              </w:rPr>
            </w:pPr>
            <w:r w:rsidRPr="00F630E8">
              <w:rPr>
                <w:lang w:eastAsia="uk-UA"/>
              </w:rPr>
              <w:t>Аудіювання. Письмо.</w:t>
            </w:r>
            <w:r w:rsidRPr="00F630E8">
              <w:rPr>
                <w:lang w:eastAsia="uk-UA"/>
              </w:rPr>
              <w:tab/>
            </w:r>
          </w:p>
          <w:p w14:paraId="662E155E" w14:textId="77777777" w:rsidR="00EC0C4D" w:rsidRPr="00F630E8" w:rsidRDefault="00EC0C4D" w:rsidP="00C76D87">
            <w:pPr>
              <w:rPr>
                <w:lang w:eastAsia="uk-UA"/>
              </w:rPr>
            </w:pPr>
            <w:r w:rsidRPr="00F630E8">
              <w:rPr>
                <w:lang w:eastAsia="uk-UA"/>
              </w:rPr>
              <w:t>Stereotypes – or are they?</w:t>
            </w:r>
          </w:p>
          <w:p w14:paraId="10F6AE10" w14:textId="77777777" w:rsidR="00EC0C4D" w:rsidRPr="00F630E8" w:rsidRDefault="00EC0C4D" w:rsidP="00C76D87">
            <w:pPr>
              <w:rPr>
                <w:lang w:eastAsia="uk-UA"/>
              </w:rPr>
            </w:pPr>
            <w:r w:rsidRPr="00F630E8">
              <w:rPr>
                <w:lang w:eastAsia="uk-UA"/>
              </w:rPr>
              <w:t>Grammar: articles.</w:t>
            </w:r>
          </w:p>
          <w:p w14:paraId="62805967" w14:textId="77777777" w:rsidR="00EC0C4D" w:rsidRPr="00F630E8" w:rsidRDefault="00EC0C4D" w:rsidP="00C76D87">
            <w:pPr>
              <w:rPr>
                <w:lang w:eastAsia="uk-UA"/>
              </w:rPr>
            </w:pPr>
            <w:r w:rsidRPr="00F630E8">
              <w:rPr>
                <w:iCs/>
                <w:lang w:eastAsia="uk-UA"/>
              </w:rPr>
              <w:t>Vocabulary&amp;Speaking</w:t>
            </w:r>
            <w:r w:rsidRPr="00F630E8">
              <w:rPr>
                <w:lang w:eastAsia="uk-UA"/>
              </w:rPr>
              <w:t>: stereotypes in our society. Stereotypes, peculiar to different nations and nationalities. Dependent prepositions.</w:t>
            </w:r>
          </w:p>
          <w:p w14:paraId="70F2AA18" w14:textId="77777777" w:rsidR="00EC0C4D" w:rsidRPr="00F630E8" w:rsidRDefault="00EC0C4D" w:rsidP="00C76D87">
            <w:pPr>
              <w:rPr>
                <w:color w:val="000000"/>
              </w:rPr>
            </w:pPr>
            <w:r w:rsidRPr="00F630E8">
              <w:rPr>
                <w:lang w:eastAsia="uk-UA"/>
              </w:rPr>
              <w:t>Listening. Writing.</w:t>
            </w:r>
          </w:p>
        </w:tc>
        <w:tc>
          <w:tcPr>
            <w:tcW w:w="4230" w:type="dxa"/>
            <w:shd w:val="clear" w:color="auto" w:fill="auto"/>
          </w:tcPr>
          <w:p w14:paraId="28744737" w14:textId="77777777" w:rsidR="00EC0C4D" w:rsidRPr="00F630E8" w:rsidRDefault="00EC0C4D" w:rsidP="00C76D87">
            <w:pPr>
              <w:rPr>
                <w:color w:val="000000"/>
                <w:lang w:val="uk-UA"/>
              </w:rPr>
            </w:pPr>
            <w:r w:rsidRPr="00F630E8">
              <w:rPr>
                <w:rStyle w:val="docdata"/>
                <w:color w:val="000000"/>
                <w:lang w:val="ru-RU"/>
              </w:rPr>
              <w:t xml:space="preserve">Групова робота над </w:t>
            </w:r>
            <w:r w:rsidRPr="00F630E8">
              <w:rPr>
                <w:color w:val="000000"/>
              </w:rPr>
              <w:t> </w:t>
            </w:r>
            <w:r w:rsidRPr="00F630E8">
              <w:rPr>
                <w:color w:val="000000"/>
                <w:lang w:val="ru-RU"/>
              </w:rPr>
              <w:t xml:space="preserve"> розв’язанням практичного завдання, поставленого викладачем, дискусія за темою</w:t>
            </w:r>
            <w:r w:rsidRPr="00F630E8">
              <w:rPr>
                <w:lang w:val="ru-RU"/>
              </w:rPr>
              <w:t xml:space="preserve"> </w:t>
            </w:r>
            <w:r w:rsidRPr="00F630E8">
              <w:t>“Stereotypes</w:t>
            </w:r>
            <w:r w:rsidRPr="00F630E8">
              <w:rPr>
                <w:lang w:val="ru-RU"/>
              </w:rPr>
              <w:t>”</w:t>
            </w:r>
          </w:p>
        </w:tc>
        <w:tc>
          <w:tcPr>
            <w:tcW w:w="1275" w:type="dxa"/>
            <w:shd w:val="clear" w:color="auto" w:fill="auto"/>
          </w:tcPr>
          <w:p w14:paraId="0FDCE36C" w14:textId="77777777" w:rsidR="00EC0C4D" w:rsidRPr="00F630E8" w:rsidRDefault="00EC0C4D" w:rsidP="00C76D87">
            <w:pPr>
              <w:jc w:val="center"/>
              <w:rPr>
                <w:color w:val="000000"/>
                <w:lang w:val="uk-UA"/>
              </w:rPr>
            </w:pPr>
            <w:r w:rsidRPr="00F630E8">
              <w:rPr>
                <w:color w:val="000000"/>
                <w:lang w:val="uk-UA"/>
              </w:rPr>
              <w:t>1</w:t>
            </w:r>
          </w:p>
        </w:tc>
      </w:tr>
      <w:tr w:rsidR="00EC0C4D" w:rsidRPr="00F630E8" w14:paraId="348AFE05" w14:textId="77777777" w:rsidTr="00A53091">
        <w:tc>
          <w:tcPr>
            <w:tcW w:w="1436" w:type="dxa"/>
            <w:shd w:val="clear" w:color="auto" w:fill="auto"/>
          </w:tcPr>
          <w:p w14:paraId="2498FCE2" w14:textId="77777777" w:rsidR="00EC0C4D" w:rsidRPr="00F630E8" w:rsidRDefault="00EC0C4D" w:rsidP="00B22A51">
            <w:pPr>
              <w:jc w:val="center"/>
              <w:rPr>
                <w:color w:val="000000"/>
                <w:lang w:val="uk-UA"/>
              </w:rPr>
            </w:pPr>
            <w:r w:rsidRPr="00F630E8">
              <w:rPr>
                <w:color w:val="000000"/>
                <w:lang w:val="uk-UA"/>
              </w:rPr>
              <w:t>Тиждень 12</w:t>
            </w:r>
          </w:p>
          <w:p w14:paraId="1C2A3B54" w14:textId="77777777" w:rsidR="00EC0C4D" w:rsidRPr="00F630E8" w:rsidRDefault="00EC0C4D" w:rsidP="00B22A51">
            <w:pPr>
              <w:jc w:val="center"/>
              <w:rPr>
                <w:color w:val="000000"/>
                <w:lang w:val="uk-UA"/>
              </w:rPr>
            </w:pPr>
            <w:r w:rsidRPr="00F630E8">
              <w:rPr>
                <w:color w:val="000000"/>
                <w:lang w:val="uk-UA"/>
              </w:rPr>
              <w:t>Практичне заняття 24</w:t>
            </w:r>
          </w:p>
        </w:tc>
        <w:tc>
          <w:tcPr>
            <w:tcW w:w="3172" w:type="dxa"/>
            <w:vMerge/>
            <w:shd w:val="clear" w:color="auto" w:fill="auto"/>
          </w:tcPr>
          <w:p w14:paraId="1B32B519" w14:textId="77777777" w:rsidR="00EC0C4D" w:rsidRPr="00F630E8" w:rsidRDefault="00EC0C4D" w:rsidP="00C76D87">
            <w:pPr>
              <w:rPr>
                <w:lang w:val="ru-RU" w:eastAsia="uk-UA"/>
              </w:rPr>
            </w:pPr>
          </w:p>
        </w:tc>
        <w:tc>
          <w:tcPr>
            <w:tcW w:w="4230" w:type="dxa"/>
            <w:shd w:val="clear" w:color="auto" w:fill="auto"/>
          </w:tcPr>
          <w:p w14:paraId="035A40AD" w14:textId="77777777" w:rsidR="00EC0C4D" w:rsidRPr="00F630E8" w:rsidRDefault="00EC0C4D" w:rsidP="00C76D87">
            <w:pPr>
              <w:rPr>
                <w:rStyle w:val="docdata"/>
                <w:color w:val="000000"/>
                <w:lang w:val="ru-RU"/>
              </w:rPr>
            </w:pPr>
            <w:r w:rsidRPr="00F630E8">
              <w:rPr>
                <w:rStyle w:val="docdata"/>
                <w:color w:val="000000"/>
                <w:lang w:val="ru-RU"/>
              </w:rPr>
              <w:t xml:space="preserve">Групова робота над </w:t>
            </w:r>
            <w:r w:rsidRPr="00F630E8">
              <w:rPr>
                <w:color w:val="000000"/>
              </w:rPr>
              <w:t> </w:t>
            </w:r>
            <w:r w:rsidRPr="00F630E8">
              <w:rPr>
                <w:color w:val="000000"/>
                <w:lang w:val="ru-RU"/>
              </w:rPr>
              <w:t xml:space="preserve"> розв’язанням практичного завдання, поставленого викладачем, дискусія за темою</w:t>
            </w:r>
            <w:r w:rsidRPr="00F630E8">
              <w:rPr>
                <w:lang w:val="ru-RU"/>
              </w:rPr>
              <w:t xml:space="preserve"> </w:t>
            </w:r>
            <w:r w:rsidRPr="00F630E8">
              <w:t>“Stereotypes</w:t>
            </w:r>
            <w:r w:rsidRPr="00F630E8">
              <w:rPr>
                <w:lang w:val="ru-RU"/>
              </w:rPr>
              <w:t>”</w:t>
            </w:r>
          </w:p>
        </w:tc>
        <w:tc>
          <w:tcPr>
            <w:tcW w:w="1275" w:type="dxa"/>
            <w:shd w:val="clear" w:color="auto" w:fill="auto"/>
          </w:tcPr>
          <w:p w14:paraId="386FCFFD" w14:textId="77777777" w:rsidR="00EC0C4D" w:rsidRPr="00F630E8" w:rsidRDefault="00EC0C4D" w:rsidP="00C76D87">
            <w:pPr>
              <w:jc w:val="center"/>
              <w:rPr>
                <w:color w:val="000000"/>
                <w:lang w:val="uk-UA"/>
              </w:rPr>
            </w:pPr>
            <w:r w:rsidRPr="00F630E8">
              <w:rPr>
                <w:color w:val="000000"/>
                <w:lang w:val="uk-UA"/>
              </w:rPr>
              <w:t>1</w:t>
            </w:r>
          </w:p>
        </w:tc>
      </w:tr>
      <w:tr w:rsidR="00EC0C4D" w:rsidRPr="00F630E8" w14:paraId="072D5B7D" w14:textId="77777777" w:rsidTr="00A53091">
        <w:tc>
          <w:tcPr>
            <w:tcW w:w="1436" w:type="dxa"/>
            <w:shd w:val="clear" w:color="auto" w:fill="auto"/>
          </w:tcPr>
          <w:p w14:paraId="533FC8E0" w14:textId="77777777" w:rsidR="00EC0C4D" w:rsidRPr="00F630E8" w:rsidRDefault="00EC0C4D" w:rsidP="00C76D87">
            <w:pPr>
              <w:jc w:val="center"/>
              <w:rPr>
                <w:color w:val="000000"/>
                <w:lang w:val="uk-UA"/>
              </w:rPr>
            </w:pPr>
            <w:r w:rsidRPr="00F630E8">
              <w:rPr>
                <w:color w:val="000000"/>
                <w:lang w:val="uk-UA"/>
              </w:rPr>
              <w:t>Тиждень 13</w:t>
            </w:r>
          </w:p>
          <w:p w14:paraId="510A2904" w14:textId="77777777" w:rsidR="00EC0C4D" w:rsidRPr="00F630E8" w:rsidRDefault="00EC0C4D" w:rsidP="00B22A51">
            <w:pPr>
              <w:jc w:val="center"/>
              <w:rPr>
                <w:color w:val="000000"/>
                <w:lang w:val="uk-UA"/>
              </w:rPr>
            </w:pPr>
            <w:r w:rsidRPr="00F630E8">
              <w:rPr>
                <w:color w:val="000000"/>
                <w:lang w:val="uk-UA"/>
              </w:rPr>
              <w:t>Практичне заняття 25</w:t>
            </w:r>
          </w:p>
        </w:tc>
        <w:tc>
          <w:tcPr>
            <w:tcW w:w="3172" w:type="dxa"/>
            <w:vMerge/>
            <w:shd w:val="clear" w:color="auto" w:fill="auto"/>
          </w:tcPr>
          <w:p w14:paraId="0DD47106" w14:textId="77777777" w:rsidR="00EC0C4D" w:rsidRPr="00F630E8" w:rsidRDefault="00EC0C4D" w:rsidP="00C76D87">
            <w:pPr>
              <w:jc w:val="center"/>
              <w:rPr>
                <w:color w:val="000000"/>
                <w:lang w:val="uk-UA"/>
              </w:rPr>
            </w:pPr>
          </w:p>
        </w:tc>
        <w:tc>
          <w:tcPr>
            <w:tcW w:w="4230" w:type="dxa"/>
            <w:shd w:val="clear" w:color="auto" w:fill="auto"/>
          </w:tcPr>
          <w:p w14:paraId="2A009C3E" w14:textId="77777777" w:rsidR="00EC0C4D" w:rsidRPr="00F630E8" w:rsidRDefault="00EC0C4D" w:rsidP="00C76D87">
            <w:pPr>
              <w:rPr>
                <w:lang w:val="ru-RU"/>
              </w:rPr>
            </w:pPr>
            <w:r w:rsidRPr="00F630E8">
              <w:rPr>
                <w:rStyle w:val="docdata"/>
                <w:color w:val="000000"/>
                <w:lang w:val="ru-RU"/>
              </w:rPr>
              <w:t xml:space="preserve">Групова робота над </w:t>
            </w:r>
            <w:r w:rsidRPr="00F630E8">
              <w:rPr>
                <w:color w:val="000000"/>
              </w:rPr>
              <w:t> </w:t>
            </w:r>
            <w:r w:rsidRPr="00F630E8">
              <w:rPr>
                <w:color w:val="000000"/>
                <w:lang w:val="ru-RU"/>
              </w:rPr>
              <w:t xml:space="preserve"> розв’язанням практичного завдання, поставленого викладачем, дискусія за темою</w:t>
            </w:r>
            <w:r w:rsidRPr="00F630E8">
              <w:rPr>
                <w:lang w:val="ru-RU"/>
              </w:rPr>
              <w:t xml:space="preserve"> </w:t>
            </w:r>
            <w:r w:rsidRPr="00F630E8">
              <w:t>“Stereotypes</w:t>
            </w:r>
            <w:r w:rsidRPr="00F630E8">
              <w:rPr>
                <w:lang w:val="ru-RU"/>
              </w:rPr>
              <w:t>”</w:t>
            </w:r>
          </w:p>
          <w:p w14:paraId="7476BEAD" w14:textId="77777777" w:rsidR="00EC0C4D" w:rsidRPr="00F630E8" w:rsidRDefault="00EC0C4D" w:rsidP="00C76D87">
            <w:pPr>
              <w:rPr>
                <w:lang w:val="ru-RU"/>
              </w:rPr>
            </w:pPr>
            <w:r w:rsidRPr="00F630E8">
              <w:rPr>
                <w:lang w:val="uk-UA"/>
              </w:rPr>
              <w:t>Монологічне мовлення за темою</w:t>
            </w:r>
            <w:r w:rsidRPr="00F630E8">
              <w:rPr>
                <w:lang w:val="ru-RU"/>
              </w:rPr>
              <w:t xml:space="preserve"> “</w:t>
            </w:r>
            <w:r w:rsidRPr="00F630E8">
              <w:t>Gender</w:t>
            </w:r>
            <w:r w:rsidRPr="00F630E8">
              <w:rPr>
                <w:lang w:val="ru-RU"/>
              </w:rPr>
              <w:t xml:space="preserve"> </w:t>
            </w:r>
            <w:r w:rsidRPr="00F630E8">
              <w:t>Stereotypes</w:t>
            </w:r>
            <w:r w:rsidRPr="00F630E8">
              <w:rPr>
                <w:lang w:val="ru-RU"/>
              </w:rPr>
              <w:t>”</w:t>
            </w:r>
          </w:p>
        </w:tc>
        <w:tc>
          <w:tcPr>
            <w:tcW w:w="1275" w:type="dxa"/>
            <w:shd w:val="clear" w:color="auto" w:fill="auto"/>
          </w:tcPr>
          <w:p w14:paraId="0A7DEFFB" w14:textId="77777777" w:rsidR="00EC0C4D" w:rsidRPr="00F630E8" w:rsidRDefault="00EC0C4D" w:rsidP="00C76D87">
            <w:pPr>
              <w:jc w:val="center"/>
              <w:rPr>
                <w:color w:val="000000"/>
                <w:lang w:val="uk-UA"/>
              </w:rPr>
            </w:pPr>
            <w:r w:rsidRPr="00F630E8">
              <w:rPr>
                <w:color w:val="000000"/>
                <w:lang w:val="uk-UA"/>
              </w:rPr>
              <w:t>1</w:t>
            </w:r>
          </w:p>
          <w:p w14:paraId="1C6C30D9" w14:textId="77777777" w:rsidR="00EC0C4D" w:rsidRPr="00F630E8" w:rsidRDefault="00EC0C4D" w:rsidP="00C76D87">
            <w:pPr>
              <w:jc w:val="center"/>
              <w:rPr>
                <w:color w:val="000000"/>
              </w:rPr>
            </w:pPr>
          </w:p>
          <w:p w14:paraId="7D9AC54D" w14:textId="77777777" w:rsidR="00EC0C4D" w:rsidRPr="00F630E8" w:rsidRDefault="00EC0C4D" w:rsidP="00C76D87">
            <w:pPr>
              <w:jc w:val="center"/>
              <w:rPr>
                <w:color w:val="000000"/>
              </w:rPr>
            </w:pPr>
          </w:p>
          <w:p w14:paraId="35901E53" w14:textId="77777777" w:rsidR="00EC0C4D" w:rsidRPr="00F630E8" w:rsidRDefault="00EC0C4D" w:rsidP="00C76D87">
            <w:pPr>
              <w:jc w:val="center"/>
              <w:rPr>
                <w:color w:val="000000"/>
              </w:rPr>
            </w:pPr>
          </w:p>
          <w:p w14:paraId="74E819A9" w14:textId="77777777" w:rsidR="00EC0C4D" w:rsidRPr="00F630E8" w:rsidRDefault="00EC0C4D" w:rsidP="00C76D87">
            <w:pPr>
              <w:jc w:val="center"/>
              <w:rPr>
                <w:color w:val="000000"/>
                <w:lang w:val="uk-UA"/>
              </w:rPr>
            </w:pPr>
            <w:r w:rsidRPr="00F630E8">
              <w:rPr>
                <w:color w:val="000000"/>
                <w:lang w:val="uk-UA"/>
              </w:rPr>
              <w:t>1</w:t>
            </w:r>
          </w:p>
        </w:tc>
      </w:tr>
      <w:tr w:rsidR="00EC0C4D" w:rsidRPr="00F630E8" w14:paraId="2D99BE35" w14:textId="77777777" w:rsidTr="00A53091">
        <w:tc>
          <w:tcPr>
            <w:tcW w:w="1436" w:type="dxa"/>
            <w:shd w:val="clear" w:color="auto" w:fill="auto"/>
          </w:tcPr>
          <w:p w14:paraId="721B7DE2" w14:textId="77777777" w:rsidR="00EC0C4D" w:rsidRPr="00F630E8" w:rsidRDefault="00EC0C4D" w:rsidP="00B22A51">
            <w:pPr>
              <w:jc w:val="center"/>
              <w:rPr>
                <w:color w:val="000000"/>
                <w:lang w:val="uk-UA"/>
              </w:rPr>
            </w:pPr>
            <w:r w:rsidRPr="00F630E8">
              <w:rPr>
                <w:color w:val="000000"/>
                <w:lang w:val="uk-UA"/>
              </w:rPr>
              <w:t>Тиждень 13</w:t>
            </w:r>
          </w:p>
          <w:p w14:paraId="23B93F24" w14:textId="77777777" w:rsidR="00EC0C4D" w:rsidRPr="00F630E8" w:rsidRDefault="00EC0C4D" w:rsidP="00B22A51">
            <w:pPr>
              <w:jc w:val="center"/>
              <w:rPr>
                <w:color w:val="000000"/>
                <w:lang w:val="uk-UA"/>
              </w:rPr>
            </w:pPr>
            <w:r w:rsidRPr="00F630E8">
              <w:rPr>
                <w:color w:val="000000"/>
                <w:lang w:val="uk-UA"/>
              </w:rPr>
              <w:t>Практичне заняття 26</w:t>
            </w:r>
          </w:p>
        </w:tc>
        <w:tc>
          <w:tcPr>
            <w:tcW w:w="3172" w:type="dxa"/>
            <w:vMerge/>
            <w:shd w:val="clear" w:color="auto" w:fill="auto"/>
          </w:tcPr>
          <w:p w14:paraId="14B7FB42" w14:textId="77777777" w:rsidR="00EC0C4D" w:rsidRPr="00F630E8" w:rsidRDefault="00EC0C4D" w:rsidP="00C76D87">
            <w:pPr>
              <w:jc w:val="center"/>
              <w:rPr>
                <w:color w:val="000000"/>
                <w:lang w:val="uk-UA"/>
              </w:rPr>
            </w:pPr>
          </w:p>
        </w:tc>
        <w:tc>
          <w:tcPr>
            <w:tcW w:w="4230" w:type="dxa"/>
            <w:shd w:val="clear" w:color="auto" w:fill="auto"/>
          </w:tcPr>
          <w:p w14:paraId="712EC8C6" w14:textId="77777777" w:rsidR="00EC0C4D" w:rsidRPr="00F630E8" w:rsidRDefault="00EC0C4D" w:rsidP="00B22A51">
            <w:pPr>
              <w:rPr>
                <w:lang w:val="ru-RU"/>
              </w:rPr>
            </w:pPr>
            <w:r w:rsidRPr="00F630E8">
              <w:rPr>
                <w:rStyle w:val="docdata"/>
                <w:color w:val="000000"/>
                <w:lang w:val="ru-RU"/>
              </w:rPr>
              <w:t xml:space="preserve">Групова робота над </w:t>
            </w:r>
            <w:r w:rsidRPr="00F630E8">
              <w:rPr>
                <w:color w:val="000000"/>
              </w:rPr>
              <w:t> </w:t>
            </w:r>
            <w:r w:rsidRPr="00F630E8">
              <w:rPr>
                <w:color w:val="000000"/>
                <w:lang w:val="ru-RU"/>
              </w:rPr>
              <w:t xml:space="preserve"> розв’язанням практичного завдання, поставленого викладачем, дискусія за темою</w:t>
            </w:r>
            <w:r w:rsidRPr="00F630E8">
              <w:rPr>
                <w:lang w:val="ru-RU"/>
              </w:rPr>
              <w:t xml:space="preserve"> </w:t>
            </w:r>
            <w:r w:rsidRPr="00F630E8">
              <w:t>“Stereotypes</w:t>
            </w:r>
            <w:r w:rsidRPr="00F630E8">
              <w:rPr>
                <w:lang w:val="ru-RU"/>
              </w:rPr>
              <w:t>”</w:t>
            </w:r>
          </w:p>
          <w:p w14:paraId="2AD93DCE" w14:textId="77777777" w:rsidR="00EC0C4D" w:rsidRPr="00F630E8" w:rsidRDefault="00EC0C4D" w:rsidP="00B22A51">
            <w:pPr>
              <w:rPr>
                <w:lang w:val="uk-UA"/>
              </w:rPr>
            </w:pPr>
            <w:r w:rsidRPr="00F630E8">
              <w:rPr>
                <w:lang w:val="uk-UA"/>
              </w:rPr>
              <w:t>Монологічне мовлення за темою</w:t>
            </w:r>
            <w:r w:rsidRPr="00F630E8">
              <w:rPr>
                <w:lang w:val="ru-RU"/>
              </w:rPr>
              <w:t xml:space="preserve"> “</w:t>
            </w:r>
            <w:r w:rsidRPr="00F630E8">
              <w:t>Gender</w:t>
            </w:r>
            <w:r w:rsidRPr="00F630E8">
              <w:rPr>
                <w:lang w:val="ru-RU"/>
              </w:rPr>
              <w:t xml:space="preserve"> </w:t>
            </w:r>
            <w:r w:rsidRPr="00F630E8">
              <w:t>Stereotypes</w:t>
            </w:r>
            <w:r w:rsidRPr="00F630E8">
              <w:rPr>
                <w:lang w:val="ru-RU"/>
              </w:rPr>
              <w:t>”</w:t>
            </w:r>
          </w:p>
        </w:tc>
        <w:tc>
          <w:tcPr>
            <w:tcW w:w="1275" w:type="dxa"/>
            <w:shd w:val="clear" w:color="auto" w:fill="auto"/>
          </w:tcPr>
          <w:p w14:paraId="6B24D4A3" w14:textId="77777777" w:rsidR="00EC0C4D" w:rsidRPr="00F630E8" w:rsidRDefault="00EC0C4D" w:rsidP="00C76D87">
            <w:pPr>
              <w:jc w:val="center"/>
              <w:rPr>
                <w:color w:val="000000"/>
                <w:lang w:val="ru-RU"/>
              </w:rPr>
            </w:pPr>
            <w:r w:rsidRPr="00F630E8">
              <w:rPr>
                <w:color w:val="000000"/>
                <w:lang w:val="ru-RU"/>
              </w:rPr>
              <w:t>1</w:t>
            </w:r>
          </w:p>
          <w:p w14:paraId="7EFE5205" w14:textId="77777777" w:rsidR="00EC0C4D" w:rsidRPr="00F630E8" w:rsidRDefault="00EC0C4D" w:rsidP="00C76D87">
            <w:pPr>
              <w:jc w:val="center"/>
              <w:rPr>
                <w:color w:val="000000"/>
                <w:lang w:val="ru-RU"/>
              </w:rPr>
            </w:pPr>
          </w:p>
          <w:p w14:paraId="7D9D7DBA" w14:textId="77777777" w:rsidR="00EC0C4D" w:rsidRPr="00F630E8" w:rsidRDefault="00EC0C4D" w:rsidP="00C76D87">
            <w:pPr>
              <w:jc w:val="center"/>
              <w:rPr>
                <w:color w:val="000000"/>
                <w:lang w:val="ru-RU"/>
              </w:rPr>
            </w:pPr>
          </w:p>
          <w:p w14:paraId="1DED48C6" w14:textId="77777777" w:rsidR="00EC0C4D" w:rsidRPr="00F630E8" w:rsidRDefault="00EC0C4D" w:rsidP="00C76D87">
            <w:pPr>
              <w:jc w:val="center"/>
              <w:rPr>
                <w:color w:val="000000"/>
                <w:lang w:val="ru-RU"/>
              </w:rPr>
            </w:pPr>
          </w:p>
          <w:p w14:paraId="330DA5AD" w14:textId="77777777" w:rsidR="00EC0C4D" w:rsidRPr="00F630E8" w:rsidRDefault="00EC0C4D" w:rsidP="00B22A51">
            <w:pPr>
              <w:jc w:val="center"/>
              <w:rPr>
                <w:color w:val="000000"/>
                <w:lang w:val="ru-RU"/>
              </w:rPr>
            </w:pPr>
            <w:r w:rsidRPr="00F630E8">
              <w:rPr>
                <w:color w:val="000000"/>
                <w:lang w:val="ru-RU"/>
              </w:rPr>
              <w:t>1</w:t>
            </w:r>
          </w:p>
        </w:tc>
      </w:tr>
      <w:tr w:rsidR="00EC0C4D" w:rsidRPr="00F630E8" w14:paraId="079245E0" w14:textId="77777777" w:rsidTr="00A53091">
        <w:tc>
          <w:tcPr>
            <w:tcW w:w="1436" w:type="dxa"/>
            <w:shd w:val="clear" w:color="auto" w:fill="auto"/>
          </w:tcPr>
          <w:p w14:paraId="7E22C15B" w14:textId="77777777" w:rsidR="00EC0C4D" w:rsidRPr="00F630E8" w:rsidRDefault="00EC0C4D" w:rsidP="00C76D87">
            <w:pPr>
              <w:jc w:val="center"/>
              <w:rPr>
                <w:color w:val="000000"/>
                <w:lang w:val="uk-UA"/>
              </w:rPr>
            </w:pPr>
            <w:r w:rsidRPr="00F630E8">
              <w:rPr>
                <w:color w:val="000000"/>
                <w:lang w:val="uk-UA"/>
              </w:rPr>
              <w:t>Тиждень 14</w:t>
            </w:r>
          </w:p>
          <w:p w14:paraId="1660B28D" w14:textId="77777777" w:rsidR="00EC0C4D" w:rsidRPr="00F630E8" w:rsidRDefault="00EC0C4D" w:rsidP="00B22A51">
            <w:pPr>
              <w:jc w:val="center"/>
              <w:rPr>
                <w:color w:val="000000"/>
                <w:lang w:val="uk-UA"/>
              </w:rPr>
            </w:pPr>
            <w:r w:rsidRPr="00F630E8">
              <w:rPr>
                <w:color w:val="000000"/>
                <w:lang w:val="uk-UA"/>
              </w:rPr>
              <w:t>Практичне заняття 27</w:t>
            </w:r>
          </w:p>
        </w:tc>
        <w:tc>
          <w:tcPr>
            <w:tcW w:w="3172" w:type="dxa"/>
            <w:vMerge/>
            <w:shd w:val="clear" w:color="auto" w:fill="auto"/>
          </w:tcPr>
          <w:p w14:paraId="16AE93AE" w14:textId="77777777" w:rsidR="00EC0C4D" w:rsidRPr="00F630E8" w:rsidRDefault="00EC0C4D" w:rsidP="00C76D87">
            <w:pPr>
              <w:jc w:val="center"/>
              <w:rPr>
                <w:color w:val="000000"/>
                <w:lang w:val="uk-UA"/>
              </w:rPr>
            </w:pPr>
          </w:p>
        </w:tc>
        <w:tc>
          <w:tcPr>
            <w:tcW w:w="4230" w:type="dxa"/>
            <w:shd w:val="clear" w:color="auto" w:fill="auto"/>
          </w:tcPr>
          <w:p w14:paraId="4264467D" w14:textId="77777777" w:rsidR="00EC0C4D" w:rsidRPr="00F630E8" w:rsidRDefault="00EC0C4D" w:rsidP="00B22A51">
            <w:pPr>
              <w:rPr>
                <w:bCs/>
                <w:i/>
                <w:iCs/>
                <w:color w:val="000000"/>
                <w:lang w:val="ru-RU"/>
              </w:rPr>
            </w:pPr>
            <w:r w:rsidRPr="00F630E8">
              <w:rPr>
                <w:lang w:val="uk-UA"/>
              </w:rPr>
              <w:t>Монологічне мовлення за темою</w:t>
            </w:r>
            <w:r w:rsidRPr="00F630E8">
              <w:rPr>
                <w:lang w:val="ru-RU"/>
              </w:rPr>
              <w:t xml:space="preserve"> “</w:t>
            </w:r>
            <w:r w:rsidRPr="00F630E8">
              <w:t>Gender</w:t>
            </w:r>
            <w:r w:rsidRPr="00F630E8">
              <w:rPr>
                <w:lang w:val="ru-RU"/>
              </w:rPr>
              <w:t xml:space="preserve"> </w:t>
            </w:r>
            <w:r w:rsidRPr="00F630E8">
              <w:t>Stereotypes</w:t>
            </w:r>
            <w:r w:rsidRPr="00F630E8">
              <w:rPr>
                <w:lang w:val="ru-RU"/>
              </w:rPr>
              <w:t>”</w:t>
            </w:r>
          </w:p>
        </w:tc>
        <w:tc>
          <w:tcPr>
            <w:tcW w:w="1275" w:type="dxa"/>
            <w:shd w:val="clear" w:color="auto" w:fill="auto"/>
          </w:tcPr>
          <w:p w14:paraId="1BF0FFCE" w14:textId="77777777" w:rsidR="00EC0C4D" w:rsidRPr="00F630E8" w:rsidRDefault="00EC0C4D" w:rsidP="00B22A51">
            <w:pPr>
              <w:jc w:val="center"/>
              <w:rPr>
                <w:color w:val="000000"/>
              </w:rPr>
            </w:pPr>
            <w:r w:rsidRPr="00F630E8">
              <w:rPr>
                <w:color w:val="000000"/>
              </w:rPr>
              <w:t>1</w:t>
            </w:r>
          </w:p>
        </w:tc>
      </w:tr>
      <w:tr w:rsidR="00EC0C4D" w:rsidRPr="00F630E8" w14:paraId="67E51F31" w14:textId="77777777" w:rsidTr="00A53091">
        <w:tc>
          <w:tcPr>
            <w:tcW w:w="1436" w:type="dxa"/>
            <w:shd w:val="clear" w:color="auto" w:fill="auto"/>
          </w:tcPr>
          <w:p w14:paraId="118F5328" w14:textId="77777777" w:rsidR="00EC0C4D" w:rsidRPr="00F630E8" w:rsidRDefault="00EC0C4D" w:rsidP="00B22A51">
            <w:pPr>
              <w:jc w:val="center"/>
              <w:rPr>
                <w:color w:val="000000"/>
                <w:lang w:val="uk-UA"/>
              </w:rPr>
            </w:pPr>
            <w:r w:rsidRPr="00F630E8">
              <w:rPr>
                <w:color w:val="000000"/>
                <w:lang w:val="uk-UA"/>
              </w:rPr>
              <w:t>Тиждень 14</w:t>
            </w:r>
          </w:p>
          <w:p w14:paraId="4275E286" w14:textId="77777777" w:rsidR="00EC0C4D" w:rsidRPr="00F630E8" w:rsidRDefault="00EC0C4D" w:rsidP="00B22A51">
            <w:pPr>
              <w:jc w:val="center"/>
              <w:rPr>
                <w:color w:val="000000"/>
                <w:lang w:val="uk-UA"/>
              </w:rPr>
            </w:pPr>
            <w:r w:rsidRPr="00F630E8">
              <w:rPr>
                <w:color w:val="000000"/>
                <w:lang w:val="uk-UA"/>
              </w:rPr>
              <w:t>Практичне заняття 28</w:t>
            </w:r>
          </w:p>
        </w:tc>
        <w:tc>
          <w:tcPr>
            <w:tcW w:w="3172" w:type="dxa"/>
            <w:vMerge/>
            <w:shd w:val="clear" w:color="auto" w:fill="auto"/>
          </w:tcPr>
          <w:p w14:paraId="3F8002F9" w14:textId="77777777" w:rsidR="00EC0C4D" w:rsidRPr="00F630E8" w:rsidRDefault="00EC0C4D" w:rsidP="00C76D87">
            <w:pPr>
              <w:jc w:val="center"/>
              <w:rPr>
                <w:color w:val="000000"/>
                <w:lang w:val="uk-UA"/>
              </w:rPr>
            </w:pPr>
          </w:p>
        </w:tc>
        <w:tc>
          <w:tcPr>
            <w:tcW w:w="4230" w:type="dxa"/>
            <w:shd w:val="clear" w:color="auto" w:fill="auto"/>
          </w:tcPr>
          <w:p w14:paraId="2CFEF18F" w14:textId="77777777" w:rsidR="00EC0C4D" w:rsidRPr="00F630E8" w:rsidRDefault="00EC0C4D" w:rsidP="00C76D87">
            <w:pPr>
              <w:rPr>
                <w:lang w:val="uk-UA"/>
              </w:rPr>
            </w:pPr>
            <w:r w:rsidRPr="00F630E8">
              <w:rPr>
                <w:lang w:val="ru-RU"/>
              </w:rPr>
              <w:t>Тест за темою “</w:t>
            </w:r>
            <w:r w:rsidRPr="00F630E8">
              <w:t>Stereotypes</w:t>
            </w:r>
            <w:r w:rsidRPr="00F630E8">
              <w:rPr>
                <w:lang w:val="ru-RU"/>
              </w:rPr>
              <w:t xml:space="preserve">” </w:t>
            </w:r>
            <w:r w:rsidRPr="00F630E8">
              <w:rPr>
                <w:lang w:val="uk-UA" w:eastAsia="uk-UA"/>
              </w:rPr>
              <w:t xml:space="preserve">та на розуміння використання граматичного явища </w:t>
            </w:r>
            <w:r w:rsidRPr="00F630E8">
              <w:rPr>
                <w:lang w:val="ru-RU"/>
              </w:rPr>
              <w:t>“</w:t>
            </w:r>
            <w:r w:rsidRPr="00F630E8">
              <w:rPr>
                <w:lang w:eastAsia="uk-UA"/>
              </w:rPr>
              <w:t>articles</w:t>
            </w:r>
            <w:r w:rsidRPr="00F630E8">
              <w:rPr>
                <w:lang w:val="ru-RU"/>
              </w:rPr>
              <w:t>”</w:t>
            </w:r>
          </w:p>
        </w:tc>
        <w:tc>
          <w:tcPr>
            <w:tcW w:w="1275" w:type="dxa"/>
            <w:shd w:val="clear" w:color="auto" w:fill="auto"/>
          </w:tcPr>
          <w:p w14:paraId="4B85D264" w14:textId="77777777" w:rsidR="00EC0C4D" w:rsidRPr="00F630E8" w:rsidRDefault="00EC0C4D" w:rsidP="00C76D87">
            <w:pPr>
              <w:jc w:val="center"/>
              <w:rPr>
                <w:color w:val="000000"/>
                <w:lang w:val="ru-RU"/>
              </w:rPr>
            </w:pPr>
            <w:r w:rsidRPr="00F630E8">
              <w:rPr>
                <w:color w:val="000000"/>
                <w:lang w:val="ru-RU"/>
              </w:rPr>
              <w:t>3</w:t>
            </w:r>
          </w:p>
        </w:tc>
      </w:tr>
      <w:tr w:rsidR="004B32BE" w:rsidRPr="00F630E8" w14:paraId="219A16D4" w14:textId="77777777" w:rsidTr="00A53091">
        <w:tc>
          <w:tcPr>
            <w:tcW w:w="1436" w:type="dxa"/>
            <w:shd w:val="clear" w:color="auto" w:fill="auto"/>
          </w:tcPr>
          <w:p w14:paraId="3B17D689" w14:textId="77777777" w:rsidR="004B32BE" w:rsidRPr="00F630E8" w:rsidRDefault="004B32BE" w:rsidP="00B22A51">
            <w:pPr>
              <w:jc w:val="center"/>
              <w:rPr>
                <w:color w:val="000000"/>
                <w:lang w:val="uk-UA"/>
              </w:rPr>
            </w:pPr>
          </w:p>
        </w:tc>
        <w:tc>
          <w:tcPr>
            <w:tcW w:w="3172" w:type="dxa"/>
            <w:shd w:val="clear" w:color="auto" w:fill="auto"/>
          </w:tcPr>
          <w:p w14:paraId="1C8E247B" w14:textId="77777777" w:rsidR="004B32BE" w:rsidRPr="00F630E8" w:rsidRDefault="004B32BE" w:rsidP="00C76D87">
            <w:pPr>
              <w:jc w:val="center"/>
              <w:rPr>
                <w:color w:val="000000"/>
                <w:lang w:val="uk-UA"/>
              </w:rPr>
            </w:pPr>
          </w:p>
        </w:tc>
        <w:tc>
          <w:tcPr>
            <w:tcW w:w="4230" w:type="dxa"/>
            <w:shd w:val="clear" w:color="auto" w:fill="auto"/>
          </w:tcPr>
          <w:p w14:paraId="141A4CF1" w14:textId="77777777" w:rsidR="004B32BE" w:rsidRPr="00F630E8" w:rsidRDefault="004B32BE" w:rsidP="00C76D87">
            <w:pPr>
              <w:rPr>
                <w:lang w:val="ru-RU"/>
              </w:rPr>
            </w:pPr>
          </w:p>
        </w:tc>
        <w:tc>
          <w:tcPr>
            <w:tcW w:w="1275" w:type="dxa"/>
            <w:shd w:val="clear" w:color="auto" w:fill="auto"/>
          </w:tcPr>
          <w:p w14:paraId="50066D40" w14:textId="2624C559" w:rsidR="004B32BE" w:rsidRPr="00F630E8" w:rsidRDefault="004B32BE" w:rsidP="00C76D87">
            <w:pPr>
              <w:jc w:val="center"/>
              <w:rPr>
                <w:color w:val="000000"/>
                <w:lang w:val="ru-RU"/>
              </w:rPr>
            </w:pPr>
            <w:r w:rsidRPr="00F630E8">
              <w:rPr>
                <w:color w:val="000000"/>
                <w:lang w:val="ru-RU"/>
              </w:rPr>
              <w:t>60</w:t>
            </w:r>
          </w:p>
        </w:tc>
      </w:tr>
      <w:tr w:rsidR="00C76D87" w:rsidRPr="00F630E8" w14:paraId="359F5A83" w14:textId="77777777" w:rsidTr="00A53091">
        <w:tc>
          <w:tcPr>
            <w:tcW w:w="1436" w:type="dxa"/>
            <w:shd w:val="clear" w:color="auto" w:fill="auto"/>
          </w:tcPr>
          <w:p w14:paraId="5BEA84F9" w14:textId="0C7F1E8E" w:rsidR="00C76D87" w:rsidRPr="00F630E8" w:rsidRDefault="009410D8" w:rsidP="00C76D87">
            <w:pPr>
              <w:jc w:val="center"/>
              <w:rPr>
                <w:color w:val="000000"/>
                <w:lang w:val="uk-UA"/>
              </w:rPr>
            </w:pPr>
            <w:r w:rsidRPr="00F630E8">
              <w:rPr>
                <w:color w:val="000000"/>
                <w:lang w:val="uk-UA"/>
              </w:rPr>
              <w:t>Тижден</w:t>
            </w:r>
            <w:r w:rsidR="004B32BE" w:rsidRPr="00F630E8">
              <w:rPr>
                <w:color w:val="000000"/>
                <w:lang w:val="uk-UA"/>
              </w:rPr>
              <w:t>ь</w:t>
            </w:r>
            <w:r w:rsidRPr="00F630E8">
              <w:rPr>
                <w:color w:val="000000"/>
                <w:lang w:val="uk-UA"/>
              </w:rPr>
              <w:t xml:space="preserve"> 1</w:t>
            </w:r>
            <w:r w:rsidR="004B32BE" w:rsidRPr="00F630E8">
              <w:rPr>
                <w:color w:val="000000"/>
                <w:lang w:val="uk-UA"/>
              </w:rPr>
              <w:t>4</w:t>
            </w:r>
          </w:p>
          <w:p w14:paraId="4EFC2D0E" w14:textId="2C14643A" w:rsidR="009410D8" w:rsidRPr="00F630E8" w:rsidRDefault="004B32BE" w:rsidP="00C76D87">
            <w:pPr>
              <w:jc w:val="center"/>
              <w:rPr>
                <w:color w:val="000000"/>
                <w:lang w:val="uk-UA"/>
              </w:rPr>
            </w:pPr>
            <w:r w:rsidRPr="00F630E8">
              <w:rPr>
                <w:color w:val="000000"/>
                <w:lang w:val="uk-UA"/>
              </w:rPr>
              <w:t>залік</w:t>
            </w:r>
          </w:p>
        </w:tc>
        <w:tc>
          <w:tcPr>
            <w:tcW w:w="3172" w:type="dxa"/>
            <w:shd w:val="clear" w:color="auto" w:fill="auto"/>
          </w:tcPr>
          <w:p w14:paraId="3B5961CE" w14:textId="77777777" w:rsidR="00C76D87" w:rsidRPr="00F630E8" w:rsidRDefault="00C76D87" w:rsidP="00C76D87">
            <w:pPr>
              <w:jc w:val="center"/>
              <w:rPr>
                <w:color w:val="000000"/>
                <w:lang w:val="uk-UA"/>
              </w:rPr>
            </w:pPr>
          </w:p>
        </w:tc>
        <w:tc>
          <w:tcPr>
            <w:tcW w:w="4230" w:type="dxa"/>
            <w:shd w:val="clear" w:color="auto" w:fill="auto"/>
          </w:tcPr>
          <w:p w14:paraId="6F09EF01" w14:textId="77777777" w:rsidR="00C76D87" w:rsidRPr="00F630E8" w:rsidRDefault="00C76D87" w:rsidP="00C76D87">
            <w:pPr>
              <w:jc w:val="center"/>
              <w:rPr>
                <w:color w:val="000000"/>
                <w:lang w:val="uk-UA"/>
              </w:rPr>
            </w:pPr>
          </w:p>
        </w:tc>
        <w:tc>
          <w:tcPr>
            <w:tcW w:w="1275" w:type="dxa"/>
            <w:shd w:val="clear" w:color="auto" w:fill="auto"/>
          </w:tcPr>
          <w:p w14:paraId="6B22EB07" w14:textId="68D71384" w:rsidR="00C76D87" w:rsidRPr="00F630E8" w:rsidRDefault="004B32BE" w:rsidP="00C76D87">
            <w:pPr>
              <w:jc w:val="center"/>
              <w:rPr>
                <w:color w:val="000000"/>
                <w:lang w:val="uk-UA"/>
              </w:rPr>
            </w:pPr>
            <w:r w:rsidRPr="00F630E8">
              <w:rPr>
                <w:color w:val="000000"/>
                <w:lang w:val="uk-UA"/>
              </w:rPr>
              <w:t>40</w:t>
            </w:r>
          </w:p>
        </w:tc>
      </w:tr>
    </w:tbl>
    <w:p w14:paraId="51EC5D47" w14:textId="77777777" w:rsidR="00BD552C" w:rsidRPr="00F630E8" w:rsidRDefault="00BD552C" w:rsidP="00CD6A2D">
      <w:pPr>
        <w:ind w:left="2160" w:firstLine="720"/>
        <w:rPr>
          <w:b/>
          <w:bCs/>
          <w:color w:val="000000"/>
          <w:lang w:val="uk-UA"/>
        </w:rPr>
      </w:pPr>
    </w:p>
    <w:p w14:paraId="73C358E9" w14:textId="77777777" w:rsidR="003E7332" w:rsidRPr="00F630E8" w:rsidRDefault="003E7332" w:rsidP="00CD6A2D">
      <w:pPr>
        <w:ind w:left="2160" w:firstLine="720"/>
        <w:rPr>
          <w:b/>
          <w:bCs/>
          <w:color w:val="000000"/>
          <w:lang w:val="uk-UA"/>
        </w:rPr>
      </w:pPr>
    </w:p>
    <w:p w14:paraId="2836E6F8" w14:textId="77777777" w:rsidR="00AD4D5B" w:rsidRPr="00F630E8" w:rsidRDefault="00AD4D5B" w:rsidP="0031048A">
      <w:pPr>
        <w:rPr>
          <w:b/>
          <w:bCs/>
          <w:color w:val="000000"/>
          <w:lang w:val="uk-UA"/>
        </w:rPr>
      </w:pPr>
      <w:r w:rsidRPr="00F630E8">
        <w:rPr>
          <w:b/>
          <w:bCs/>
          <w:color w:val="000000"/>
          <w:lang w:val="uk-UA"/>
        </w:rPr>
        <w:t xml:space="preserve">ОСНОВНІ ДЖЕРЕЛА </w:t>
      </w:r>
    </w:p>
    <w:p w14:paraId="5D47898A" w14:textId="77777777" w:rsidR="006601E2" w:rsidRPr="00F630E8" w:rsidRDefault="006601E2" w:rsidP="006601E2">
      <w:pPr>
        <w:pStyle w:val="a5"/>
        <w:numPr>
          <w:ilvl w:val="0"/>
          <w:numId w:val="46"/>
        </w:numPr>
        <w:tabs>
          <w:tab w:val="left" w:pos="426"/>
          <w:tab w:val="left" w:pos="709"/>
        </w:tabs>
        <w:contextualSpacing/>
        <w:jc w:val="both"/>
        <w:rPr>
          <w:bCs/>
          <w:color w:val="000000"/>
          <w:lang w:val="uk-UA"/>
        </w:rPr>
      </w:pPr>
      <w:r w:rsidRPr="00F630E8">
        <w:rPr>
          <w:bCs/>
          <w:color w:val="000000"/>
          <w:lang w:val="uk-UA"/>
        </w:rPr>
        <w:t xml:space="preserve">Акмалдінова О.М., Будко Л.В., Фатєєва С.П. Практична </w:t>
      </w:r>
      <w:r w:rsidR="006027CF" w:rsidRPr="00F630E8">
        <w:rPr>
          <w:bCs/>
          <w:color w:val="000000"/>
          <w:lang w:val="uk-UA"/>
        </w:rPr>
        <w:t>граматика англійської мови. Київ</w:t>
      </w:r>
      <w:r w:rsidRPr="00F630E8">
        <w:rPr>
          <w:bCs/>
          <w:color w:val="000000"/>
          <w:lang w:val="uk-UA"/>
        </w:rPr>
        <w:t xml:space="preserve"> : НАУ, 2016. 148 с.</w:t>
      </w:r>
    </w:p>
    <w:p w14:paraId="1C745DFC" w14:textId="77777777" w:rsidR="006601E2" w:rsidRPr="00F630E8" w:rsidRDefault="006601E2" w:rsidP="006601E2">
      <w:pPr>
        <w:pStyle w:val="a5"/>
        <w:numPr>
          <w:ilvl w:val="0"/>
          <w:numId w:val="46"/>
        </w:numPr>
        <w:tabs>
          <w:tab w:val="left" w:pos="426"/>
          <w:tab w:val="left" w:pos="709"/>
        </w:tabs>
        <w:contextualSpacing/>
        <w:jc w:val="both"/>
        <w:rPr>
          <w:bCs/>
          <w:color w:val="000000"/>
          <w:lang w:val="uk-UA"/>
        </w:rPr>
      </w:pPr>
      <w:r w:rsidRPr="00F630E8">
        <w:rPr>
          <w:bCs/>
          <w:color w:val="000000"/>
          <w:lang w:val="uk-UA"/>
        </w:rPr>
        <w:t xml:space="preserve">Сопачова В.В., Кот С.Ю. Анікіна-Лопакова О.О. </w:t>
      </w:r>
      <w:r w:rsidRPr="00F630E8">
        <w:rPr>
          <w:bCs/>
          <w:color w:val="000000"/>
        </w:rPr>
        <w:t>E</w:t>
      </w:r>
      <w:r w:rsidRPr="00F630E8">
        <w:rPr>
          <w:bCs/>
          <w:color w:val="000000"/>
          <w:lang w:val="uk-UA"/>
        </w:rPr>
        <w:t>-</w:t>
      </w:r>
      <w:r w:rsidRPr="00F630E8">
        <w:rPr>
          <w:bCs/>
          <w:color w:val="000000"/>
        </w:rPr>
        <w:t>Mind</w:t>
      </w:r>
      <w:r w:rsidRPr="00F630E8">
        <w:rPr>
          <w:bCs/>
          <w:color w:val="000000"/>
          <w:lang w:val="uk-UA"/>
        </w:rPr>
        <w:t>. Підручник з практики усного та писемного мовлення англійської мови. Микол</w:t>
      </w:r>
      <w:r w:rsidRPr="00F630E8">
        <w:rPr>
          <w:bCs/>
          <w:color w:val="000000"/>
          <w:lang w:val="ru-RU"/>
        </w:rPr>
        <w:t>аїв</w:t>
      </w:r>
      <w:r w:rsidRPr="00F630E8">
        <w:rPr>
          <w:bCs/>
          <w:color w:val="000000"/>
        </w:rPr>
        <w:t xml:space="preserve">, 2015. 216 </w:t>
      </w:r>
      <w:r w:rsidRPr="00F630E8">
        <w:rPr>
          <w:bCs/>
          <w:color w:val="000000"/>
          <w:lang w:val="ru-RU"/>
        </w:rPr>
        <w:t>с</w:t>
      </w:r>
      <w:r w:rsidRPr="00F630E8">
        <w:rPr>
          <w:bCs/>
          <w:color w:val="000000"/>
        </w:rPr>
        <w:t>.</w:t>
      </w:r>
    </w:p>
    <w:p w14:paraId="374640C6" w14:textId="77777777" w:rsidR="006601E2" w:rsidRPr="00F630E8" w:rsidRDefault="006601E2" w:rsidP="006601E2">
      <w:pPr>
        <w:pStyle w:val="a5"/>
        <w:numPr>
          <w:ilvl w:val="0"/>
          <w:numId w:val="46"/>
        </w:numPr>
        <w:tabs>
          <w:tab w:val="left" w:pos="426"/>
          <w:tab w:val="left" w:pos="709"/>
        </w:tabs>
        <w:contextualSpacing/>
        <w:jc w:val="both"/>
        <w:rPr>
          <w:bCs/>
          <w:color w:val="000000"/>
          <w:lang w:val="uk-UA"/>
        </w:rPr>
      </w:pPr>
      <w:r w:rsidRPr="00F630E8">
        <w:t>Collins COBUILD English Grammar. Harper</w:t>
      </w:r>
      <w:r w:rsidR="006027CF" w:rsidRPr="00F630E8">
        <w:rPr>
          <w:lang w:val="uk-UA"/>
        </w:rPr>
        <w:t xml:space="preserve"> </w:t>
      </w:r>
      <w:r w:rsidRPr="00F630E8">
        <w:t>Collins Publishers, 2017. 576 p.</w:t>
      </w:r>
    </w:p>
    <w:p w14:paraId="1D2FB690" w14:textId="77777777" w:rsidR="006601E2" w:rsidRPr="00F630E8" w:rsidRDefault="006601E2" w:rsidP="006601E2">
      <w:pPr>
        <w:pStyle w:val="a5"/>
        <w:numPr>
          <w:ilvl w:val="0"/>
          <w:numId w:val="46"/>
        </w:numPr>
        <w:tabs>
          <w:tab w:val="left" w:pos="426"/>
          <w:tab w:val="left" w:pos="709"/>
        </w:tabs>
        <w:contextualSpacing/>
        <w:jc w:val="both"/>
        <w:rPr>
          <w:bCs/>
          <w:color w:val="000000"/>
          <w:lang w:val="uk-UA"/>
        </w:rPr>
      </w:pPr>
      <w:r w:rsidRPr="00F630E8">
        <w:t>Hashemi L., Murphy R. English Grammar in Use. Supplementary Exercises with answers. Cambridge University Press, 2019. 138 p.</w:t>
      </w:r>
    </w:p>
    <w:p w14:paraId="4A7B627E" w14:textId="77777777" w:rsidR="006601E2" w:rsidRPr="00F630E8" w:rsidRDefault="006601E2" w:rsidP="006601E2">
      <w:pPr>
        <w:pStyle w:val="a5"/>
        <w:numPr>
          <w:ilvl w:val="0"/>
          <w:numId w:val="46"/>
        </w:numPr>
        <w:tabs>
          <w:tab w:val="left" w:pos="426"/>
          <w:tab w:val="left" w:pos="709"/>
        </w:tabs>
        <w:contextualSpacing/>
        <w:jc w:val="both"/>
        <w:rPr>
          <w:bCs/>
          <w:color w:val="000000"/>
          <w:lang w:val="uk-UA"/>
        </w:rPr>
      </w:pPr>
      <w:r w:rsidRPr="00F630E8">
        <w:t>Oxenden C</w:t>
      </w:r>
      <w:r w:rsidR="006027CF" w:rsidRPr="00F630E8">
        <w:t>. New English File Intermediate</w:t>
      </w:r>
      <w:r w:rsidR="006027CF" w:rsidRPr="00F630E8">
        <w:rPr>
          <w:lang w:val="uk-UA"/>
        </w:rPr>
        <w:t xml:space="preserve">. </w:t>
      </w:r>
      <w:r w:rsidR="006027CF" w:rsidRPr="00F630E8">
        <w:t>3d Edition.</w:t>
      </w:r>
      <w:r w:rsidRPr="00F630E8">
        <w:t xml:space="preserve"> Student’s Book. Oxford</w:t>
      </w:r>
      <w:r w:rsidR="006027CF" w:rsidRPr="00F630E8">
        <w:t xml:space="preserve"> </w:t>
      </w:r>
      <w:r w:rsidRPr="00F630E8">
        <w:t>: Oxford University Press, 2012. 171 p.</w:t>
      </w:r>
    </w:p>
    <w:p w14:paraId="7A7E4DBE" w14:textId="77777777" w:rsidR="006601E2" w:rsidRPr="00F630E8" w:rsidRDefault="006601E2" w:rsidP="006601E2">
      <w:pPr>
        <w:pStyle w:val="a5"/>
        <w:numPr>
          <w:ilvl w:val="0"/>
          <w:numId w:val="46"/>
        </w:numPr>
        <w:tabs>
          <w:tab w:val="left" w:pos="426"/>
          <w:tab w:val="left" w:pos="709"/>
        </w:tabs>
        <w:contextualSpacing/>
        <w:jc w:val="both"/>
        <w:rPr>
          <w:bCs/>
          <w:color w:val="000000"/>
          <w:lang w:val="uk-UA"/>
        </w:rPr>
      </w:pPr>
      <w:r w:rsidRPr="00F630E8">
        <w:t xml:space="preserve">Oxenden C. New English File Intermediate. </w:t>
      </w:r>
      <w:r w:rsidR="006027CF" w:rsidRPr="00F630E8">
        <w:t xml:space="preserve">3d Edition. </w:t>
      </w:r>
      <w:r w:rsidRPr="00F630E8">
        <w:t>Work Book. Oxford</w:t>
      </w:r>
      <w:r w:rsidR="006027CF" w:rsidRPr="00F630E8">
        <w:t xml:space="preserve"> </w:t>
      </w:r>
      <w:r w:rsidRPr="00F630E8">
        <w:t xml:space="preserve">: Oxford University Press, 2012. 90 p. </w:t>
      </w:r>
    </w:p>
    <w:p w14:paraId="5A796749" w14:textId="77777777" w:rsidR="006601E2" w:rsidRPr="00F630E8" w:rsidRDefault="006601E2" w:rsidP="006601E2">
      <w:pPr>
        <w:pStyle w:val="a5"/>
        <w:numPr>
          <w:ilvl w:val="0"/>
          <w:numId w:val="46"/>
        </w:numPr>
        <w:tabs>
          <w:tab w:val="left" w:pos="426"/>
          <w:tab w:val="left" w:pos="709"/>
        </w:tabs>
        <w:contextualSpacing/>
        <w:jc w:val="both"/>
        <w:rPr>
          <w:bCs/>
          <w:color w:val="000000"/>
          <w:lang w:val="uk-UA"/>
        </w:rPr>
      </w:pPr>
      <w:r w:rsidRPr="00F630E8">
        <w:rPr>
          <w:bCs/>
          <w:color w:val="000000"/>
        </w:rPr>
        <w:t>Torres-Go</w:t>
      </w:r>
      <w:r w:rsidR="008A12FA" w:rsidRPr="00F630E8">
        <w:rPr>
          <w:bCs/>
          <w:color w:val="000000"/>
        </w:rPr>
        <w:t>uzerh R. Practice Makes Perfect</w:t>
      </w:r>
      <w:r w:rsidR="008A12FA" w:rsidRPr="00F630E8">
        <w:rPr>
          <w:bCs/>
          <w:color w:val="000000"/>
          <w:lang w:val="uk-UA"/>
        </w:rPr>
        <w:t>:</w:t>
      </w:r>
      <w:r w:rsidRPr="00F630E8">
        <w:rPr>
          <w:bCs/>
          <w:color w:val="000000"/>
        </w:rPr>
        <w:t xml:space="preserve"> Intermediate English Grammar for ESL Learners. McGraw-Hill Education, 2019. 257 p.</w:t>
      </w:r>
    </w:p>
    <w:p w14:paraId="7E7C3FB2" w14:textId="77777777" w:rsidR="00942D3C" w:rsidRPr="00F630E8" w:rsidRDefault="00942D3C" w:rsidP="00016E2D">
      <w:pPr>
        <w:rPr>
          <w:iCs/>
          <w:color w:val="000000"/>
        </w:rPr>
      </w:pPr>
    </w:p>
    <w:p w14:paraId="7FA48A3E" w14:textId="77777777" w:rsidR="00016E2D" w:rsidRPr="00F630E8" w:rsidRDefault="00942D3C" w:rsidP="00016E2D">
      <w:pPr>
        <w:contextualSpacing/>
        <w:rPr>
          <w:b/>
          <w:bCs/>
          <w:i/>
          <w:color w:val="000000"/>
        </w:rPr>
      </w:pPr>
      <w:r w:rsidRPr="00F630E8">
        <w:rPr>
          <w:iCs/>
          <w:color w:val="000000"/>
          <w:lang w:val="uk-UA"/>
        </w:rPr>
        <w:t xml:space="preserve">      </w:t>
      </w:r>
      <w:r w:rsidR="00016E2D" w:rsidRPr="00F630E8">
        <w:rPr>
          <w:b/>
          <w:bCs/>
          <w:i/>
          <w:color w:val="000000"/>
        </w:rPr>
        <w:t>Інформаційні ресурси:</w:t>
      </w:r>
    </w:p>
    <w:p w14:paraId="66587305" w14:textId="77777777" w:rsidR="00016E2D" w:rsidRPr="00F630E8" w:rsidRDefault="00016E2D" w:rsidP="00016E2D">
      <w:pPr>
        <w:tabs>
          <w:tab w:val="left" w:pos="284"/>
          <w:tab w:val="left" w:pos="1080"/>
        </w:tabs>
        <w:ind w:left="284" w:firstLine="142"/>
      </w:pPr>
      <w:r w:rsidRPr="00F630E8">
        <w:t>1. Abby Lingvo Live. URL: https://www.lingvolive.com/ru-ru</w:t>
      </w:r>
    </w:p>
    <w:p w14:paraId="6A416274" w14:textId="77777777" w:rsidR="00016E2D" w:rsidRPr="00F630E8" w:rsidRDefault="00016E2D" w:rsidP="00016E2D">
      <w:pPr>
        <w:tabs>
          <w:tab w:val="left" w:pos="284"/>
          <w:tab w:val="left" w:pos="1080"/>
        </w:tabs>
        <w:ind w:left="284" w:firstLine="142"/>
      </w:pPr>
      <w:r w:rsidRPr="00F630E8">
        <w:t xml:space="preserve">2. Encyclopedia Britannica. URL: http://www.britannica.com/ </w:t>
      </w:r>
    </w:p>
    <w:p w14:paraId="696ADB99" w14:textId="77777777" w:rsidR="00016E2D" w:rsidRPr="00F630E8" w:rsidRDefault="00016E2D" w:rsidP="00016E2D">
      <w:pPr>
        <w:tabs>
          <w:tab w:val="left" w:pos="284"/>
          <w:tab w:val="left" w:pos="1080"/>
        </w:tabs>
        <w:ind w:left="284" w:firstLine="142"/>
      </w:pPr>
      <w:r w:rsidRPr="00F630E8">
        <w:t xml:space="preserve">3. Merriam Webster’s Learner’s Dictionary. URL: </w:t>
      </w:r>
      <w:hyperlink r:id="rId8" w:history="1">
        <w:r w:rsidRPr="00F630E8">
          <w:rPr>
            <w:rStyle w:val="a4"/>
          </w:rPr>
          <w:t>www.learnersdictionary.com</w:t>
        </w:r>
      </w:hyperlink>
    </w:p>
    <w:p w14:paraId="43776628" w14:textId="77777777" w:rsidR="00016E2D" w:rsidRPr="00F630E8" w:rsidRDefault="00016E2D" w:rsidP="00016E2D">
      <w:pPr>
        <w:tabs>
          <w:tab w:val="left" w:pos="284"/>
          <w:tab w:val="left" w:pos="1080"/>
        </w:tabs>
        <w:ind w:left="284" w:firstLine="142"/>
      </w:pPr>
      <w:r w:rsidRPr="00F630E8">
        <w:t>5. Oxford Dictionary. URL: https://www.oxfordlearnersdictionaries.com/</w:t>
      </w:r>
    </w:p>
    <w:p w14:paraId="5696E3BF" w14:textId="77777777" w:rsidR="00016E2D" w:rsidRPr="00F630E8" w:rsidRDefault="00016E2D" w:rsidP="00016E2D">
      <w:pPr>
        <w:tabs>
          <w:tab w:val="left" w:pos="284"/>
          <w:tab w:val="left" w:pos="1080"/>
        </w:tabs>
        <w:ind w:left="284" w:firstLine="142"/>
        <w:rPr>
          <w:spacing w:val="-4"/>
        </w:rPr>
      </w:pPr>
      <w:r w:rsidRPr="00F630E8">
        <w:rPr>
          <w:spacing w:val="-4"/>
        </w:rPr>
        <w:t>6. British Council. Reading Skills. URL: https://learnenglish.britishcouncil.org/skills/reading</w:t>
      </w:r>
    </w:p>
    <w:p w14:paraId="75AC00B5" w14:textId="77777777" w:rsidR="00016E2D" w:rsidRPr="00F630E8" w:rsidRDefault="00016E2D" w:rsidP="00016E2D">
      <w:pPr>
        <w:tabs>
          <w:tab w:val="left" w:pos="284"/>
          <w:tab w:val="left" w:pos="709"/>
        </w:tabs>
        <w:ind w:left="284" w:firstLine="142"/>
        <w:rPr>
          <w:spacing w:val="-4"/>
        </w:rPr>
      </w:pPr>
      <w:r w:rsidRPr="00F630E8">
        <w:rPr>
          <w:spacing w:val="-4"/>
        </w:rPr>
        <w:t>7. British Council. Listening Skills. URL: https://learnenglish.britishcouncil.org/skills/listening</w:t>
      </w:r>
    </w:p>
    <w:p w14:paraId="62A4164A" w14:textId="77777777" w:rsidR="00016E2D" w:rsidRPr="00F630E8" w:rsidRDefault="00016E2D" w:rsidP="00016E2D">
      <w:pPr>
        <w:tabs>
          <w:tab w:val="left" w:pos="284"/>
          <w:tab w:val="left" w:pos="1080"/>
        </w:tabs>
        <w:ind w:left="284" w:firstLine="142"/>
      </w:pPr>
      <w:r w:rsidRPr="00F630E8">
        <w:t>8. British Council. Writing Skills. URL: https://learnenglish.britishcouncil.org/skills/writing</w:t>
      </w:r>
    </w:p>
    <w:p w14:paraId="4BF7FC82" w14:textId="77777777" w:rsidR="00016E2D" w:rsidRPr="00F630E8" w:rsidRDefault="00016E2D" w:rsidP="00016E2D">
      <w:pPr>
        <w:tabs>
          <w:tab w:val="left" w:pos="284"/>
          <w:tab w:val="left" w:pos="1080"/>
        </w:tabs>
        <w:ind w:left="284" w:firstLine="142"/>
      </w:pPr>
      <w:r w:rsidRPr="00F630E8">
        <w:t>9. British Council. Grammar. URL: https://learnenglish.britishcouncil.org/grammar</w:t>
      </w:r>
    </w:p>
    <w:p w14:paraId="039EE916" w14:textId="77777777" w:rsidR="00016E2D" w:rsidRPr="00F630E8" w:rsidRDefault="00016E2D" w:rsidP="00016E2D">
      <w:pPr>
        <w:tabs>
          <w:tab w:val="left" w:pos="284"/>
          <w:tab w:val="left" w:pos="1080"/>
        </w:tabs>
        <w:ind w:left="284" w:firstLine="142"/>
      </w:pPr>
      <w:r w:rsidRPr="00F630E8">
        <w:t>10. British Council. Vocabulary. URL: https://learnenglish.britishcouncil.org/vocabulary</w:t>
      </w:r>
    </w:p>
    <w:p w14:paraId="0260AD04" w14:textId="77777777" w:rsidR="003E7332" w:rsidRPr="00F630E8" w:rsidRDefault="003E7332" w:rsidP="00016E2D">
      <w:pPr>
        <w:rPr>
          <w:u w:val="single"/>
        </w:rPr>
      </w:pPr>
    </w:p>
    <w:p w14:paraId="51DA1286" w14:textId="77777777" w:rsidR="009B5574" w:rsidRPr="00F630E8" w:rsidRDefault="009B5574" w:rsidP="00C73272">
      <w:pPr>
        <w:ind w:left="360"/>
        <w:rPr>
          <w:i/>
          <w:iCs/>
          <w:u w:val="single"/>
        </w:rPr>
      </w:pPr>
    </w:p>
    <w:p w14:paraId="36056EA2" w14:textId="77777777" w:rsidR="0010550C" w:rsidRPr="00F630E8" w:rsidRDefault="0010550C" w:rsidP="00C73272">
      <w:pPr>
        <w:ind w:left="360"/>
        <w:rPr>
          <w:u w:val="single"/>
          <w:lang w:val="uk-UA"/>
        </w:rPr>
      </w:pPr>
      <w:r w:rsidRPr="00F630E8">
        <w:rPr>
          <w:i/>
          <w:iCs/>
          <w:u w:val="single"/>
          <w:lang w:val="uk-UA"/>
        </w:rPr>
        <w:t>Програмні продукти:</w:t>
      </w:r>
    </w:p>
    <w:p w14:paraId="09720011" w14:textId="77777777" w:rsidR="0010550C" w:rsidRPr="00F630E8" w:rsidRDefault="00B67A97" w:rsidP="00C73272">
      <w:pPr>
        <w:rPr>
          <w:rFonts w:eastAsia="Times New Roman"/>
          <w:i/>
          <w:iCs/>
          <w:lang w:val="uk-UA"/>
        </w:rPr>
      </w:pPr>
      <w:r w:rsidRPr="00F630E8">
        <w:rPr>
          <w:rFonts w:eastAsia="Times New Roman"/>
          <w:lang w:val="uk-UA"/>
        </w:rPr>
        <w:t xml:space="preserve">      </w:t>
      </w:r>
      <w:r w:rsidR="0010550C" w:rsidRPr="00F630E8">
        <w:rPr>
          <w:rFonts w:eastAsia="Times New Roman"/>
        </w:rPr>
        <w:t>Storyboard</w:t>
      </w:r>
      <w:r w:rsidR="0010550C" w:rsidRPr="00F630E8">
        <w:rPr>
          <w:rFonts w:eastAsia="Times New Roman"/>
          <w:lang w:val="uk-UA"/>
        </w:rPr>
        <w:t>:</w:t>
      </w:r>
      <w:r w:rsidR="0010550C" w:rsidRPr="00F630E8">
        <w:rPr>
          <w:lang w:val="uk-UA"/>
        </w:rPr>
        <w:t xml:space="preserve"> </w:t>
      </w:r>
      <w:hyperlink r:id="rId9" w:history="1">
        <w:r w:rsidR="0010550C" w:rsidRPr="00F630E8">
          <w:rPr>
            <w:rStyle w:val="a4"/>
          </w:rPr>
          <w:t>https</w:t>
        </w:r>
        <w:r w:rsidR="0010550C" w:rsidRPr="00F630E8">
          <w:rPr>
            <w:rStyle w:val="a4"/>
            <w:lang w:val="uk-UA"/>
          </w:rPr>
          <w:t>://</w:t>
        </w:r>
        <w:r w:rsidR="0010550C" w:rsidRPr="00F630E8">
          <w:rPr>
            <w:rStyle w:val="a4"/>
          </w:rPr>
          <w:t>www</w:t>
        </w:r>
        <w:r w:rsidR="0010550C" w:rsidRPr="00F630E8">
          <w:rPr>
            <w:rStyle w:val="a4"/>
            <w:lang w:val="uk-UA"/>
          </w:rPr>
          <w:t>.</w:t>
        </w:r>
        <w:r w:rsidR="0010550C" w:rsidRPr="00F630E8">
          <w:rPr>
            <w:rStyle w:val="a4"/>
          </w:rPr>
          <w:t>storyboardthat</w:t>
        </w:r>
        <w:r w:rsidR="0010550C" w:rsidRPr="00F630E8">
          <w:rPr>
            <w:rStyle w:val="a4"/>
            <w:lang w:val="uk-UA"/>
          </w:rPr>
          <w:t>.</w:t>
        </w:r>
        <w:r w:rsidR="0010550C" w:rsidRPr="00F630E8">
          <w:rPr>
            <w:rStyle w:val="a4"/>
          </w:rPr>
          <w:t>com</w:t>
        </w:r>
        <w:r w:rsidR="0010550C" w:rsidRPr="00F630E8">
          <w:rPr>
            <w:rStyle w:val="a4"/>
            <w:lang w:val="uk-UA"/>
          </w:rPr>
          <w:t>/</w:t>
        </w:r>
      </w:hyperlink>
    </w:p>
    <w:p w14:paraId="75793D07" w14:textId="77777777" w:rsidR="0010550C" w:rsidRPr="00F630E8" w:rsidRDefault="00B67A97" w:rsidP="00C73272">
      <w:pPr>
        <w:rPr>
          <w:rFonts w:eastAsia="Times New Roman"/>
          <w:i/>
          <w:iCs/>
        </w:rPr>
      </w:pPr>
      <w:r w:rsidRPr="00F630E8">
        <w:rPr>
          <w:rFonts w:eastAsia="Times New Roman"/>
          <w:lang w:val="uk-UA"/>
        </w:rPr>
        <w:t xml:space="preserve">      </w:t>
      </w:r>
      <w:r w:rsidR="0010550C" w:rsidRPr="00F630E8">
        <w:rPr>
          <w:rFonts w:eastAsia="Times New Roman"/>
        </w:rPr>
        <w:t>WordCloud:</w:t>
      </w:r>
      <w:r w:rsidR="0010550C" w:rsidRPr="00F630E8">
        <w:t xml:space="preserve"> </w:t>
      </w:r>
      <w:hyperlink r:id="rId10" w:history="1">
        <w:r w:rsidR="0010550C" w:rsidRPr="00F630E8">
          <w:rPr>
            <w:rStyle w:val="a4"/>
          </w:rPr>
          <w:t>https://www.wordclouds.com/</w:t>
        </w:r>
      </w:hyperlink>
    </w:p>
    <w:p w14:paraId="47271FDE" w14:textId="77777777" w:rsidR="0010550C" w:rsidRPr="00F630E8" w:rsidRDefault="00B67A97" w:rsidP="00C73272">
      <w:pPr>
        <w:rPr>
          <w:lang w:val="uk-UA"/>
        </w:rPr>
      </w:pPr>
      <w:r w:rsidRPr="00F630E8">
        <w:rPr>
          <w:rFonts w:eastAsia="Times New Roman"/>
          <w:lang w:val="uk-UA"/>
        </w:rPr>
        <w:t xml:space="preserve">      </w:t>
      </w:r>
      <w:r w:rsidR="0010550C" w:rsidRPr="00F630E8">
        <w:rPr>
          <w:rFonts w:eastAsia="Times New Roman"/>
        </w:rPr>
        <w:t>MindMeister:</w:t>
      </w:r>
      <w:r w:rsidR="0010550C" w:rsidRPr="00F630E8">
        <w:rPr>
          <w:rFonts w:eastAsia="Times New Roman"/>
          <w:i/>
          <w:iCs/>
        </w:rPr>
        <w:t xml:space="preserve"> </w:t>
      </w:r>
      <w:hyperlink r:id="rId11" w:history="1">
        <w:r w:rsidR="0010550C" w:rsidRPr="00F630E8">
          <w:rPr>
            <w:rStyle w:val="a4"/>
            <w:rFonts w:eastAsia="Times New Roman"/>
          </w:rPr>
          <w:t>h</w:t>
        </w:r>
        <w:r w:rsidR="0010550C" w:rsidRPr="00F630E8">
          <w:rPr>
            <w:rStyle w:val="a4"/>
          </w:rPr>
          <w:t>ttps://www.mindmeister.com</w:t>
        </w:r>
      </w:hyperlink>
    </w:p>
    <w:p w14:paraId="42FE57E6" w14:textId="77777777" w:rsidR="0010550C" w:rsidRPr="00F630E8" w:rsidRDefault="00B67A97" w:rsidP="00C73272">
      <w:pPr>
        <w:rPr>
          <w:rFonts w:eastAsia="Times New Roman"/>
          <w:i/>
          <w:iCs/>
        </w:rPr>
      </w:pPr>
      <w:r w:rsidRPr="00F630E8">
        <w:rPr>
          <w:rFonts w:eastAsia="Times New Roman"/>
          <w:lang w:val="uk-UA"/>
        </w:rPr>
        <w:t xml:space="preserve">      </w:t>
      </w:r>
      <w:r w:rsidR="0010550C" w:rsidRPr="00F630E8">
        <w:rPr>
          <w:rFonts w:eastAsia="Times New Roman"/>
        </w:rPr>
        <w:t>Prezi:</w:t>
      </w:r>
      <w:r w:rsidR="0010550C" w:rsidRPr="00F630E8">
        <w:rPr>
          <w:rFonts w:eastAsia="Times New Roman"/>
          <w:i/>
          <w:iCs/>
        </w:rPr>
        <w:t xml:space="preserve"> </w:t>
      </w:r>
      <w:hyperlink r:id="rId12" w:history="1">
        <w:r w:rsidR="0010550C" w:rsidRPr="00F630E8">
          <w:rPr>
            <w:rStyle w:val="a4"/>
          </w:rPr>
          <w:t>https://prezi.com/</w:t>
        </w:r>
      </w:hyperlink>
    </w:p>
    <w:p w14:paraId="327EDAA3" w14:textId="77777777" w:rsidR="0010550C" w:rsidRPr="00F630E8" w:rsidRDefault="0010550C" w:rsidP="00C73272">
      <w:pPr>
        <w:rPr>
          <w:b/>
          <w:bCs/>
          <w:color w:val="000000"/>
          <w:lang w:val="uk-UA"/>
        </w:rPr>
      </w:pPr>
    </w:p>
    <w:p w14:paraId="47966F03" w14:textId="69CE2E9E" w:rsidR="00353230" w:rsidRPr="00F630E8" w:rsidRDefault="00353230" w:rsidP="00626ADD">
      <w:pPr>
        <w:jc w:val="center"/>
        <w:rPr>
          <w:b/>
          <w:bCs/>
          <w:color w:val="000000"/>
          <w:lang w:val="uk-UA"/>
        </w:rPr>
      </w:pPr>
    </w:p>
    <w:p w14:paraId="25DF591D" w14:textId="77777777" w:rsidR="004B32BE" w:rsidRPr="00F630E8" w:rsidRDefault="004B32BE" w:rsidP="00626ADD">
      <w:pPr>
        <w:jc w:val="center"/>
        <w:rPr>
          <w:b/>
          <w:bCs/>
          <w:color w:val="000000"/>
          <w:lang w:val="uk-UA"/>
        </w:rPr>
      </w:pPr>
    </w:p>
    <w:p w14:paraId="04D09F57" w14:textId="77777777" w:rsidR="00F630E8" w:rsidRDefault="00F630E8" w:rsidP="002B038C">
      <w:pPr>
        <w:jc w:val="center"/>
        <w:rPr>
          <w:b/>
          <w:bCs/>
          <w:color w:val="000000"/>
          <w:lang w:val="uk-UA"/>
        </w:rPr>
      </w:pPr>
    </w:p>
    <w:p w14:paraId="345C8F27" w14:textId="77777777" w:rsidR="00F630E8" w:rsidRDefault="00F630E8" w:rsidP="002B038C">
      <w:pPr>
        <w:jc w:val="center"/>
        <w:rPr>
          <w:b/>
          <w:bCs/>
          <w:color w:val="000000"/>
          <w:lang w:val="uk-UA"/>
        </w:rPr>
      </w:pPr>
    </w:p>
    <w:p w14:paraId="5BC7E0C9" w14:textId="77777777" w:rsidR="00F630E8" w:rsidRDefault="00F630E8" w:rsidP="002B038C">
      <w:pPr>
        <w:jc w:val="center"/>
        <w:rPr>
          <w:b/>
          <w:bCs/>
          <w:color w:val="000000"/>
          <w:lang w:val="uk-UA"/>
        </w:rPr>
      </w:pPr>
    </w:p>
    <w:p w14:paraId="1A0B6B8E" w14:textId="77777777" w:rsidR="00F630E8" w:rsidRDefault="00F630E8" w:rsidP="002B038C">
      <w:pPr>
        <w:jc w:val="center"/>
        <w:rPr>
          <w:b/>
          <w:bCs/>
          <w:color w:val="000000"/>
          <w:lang w:val="uk-UA"/>
        </w:rPr>
      </w:pPr>
    </w:p>
    <w:p w14:paraId="391DB849" w14:textId="77777777" w:rsidR="00F630E8" w:rsidRDefault="00F630E8" w:rsidP="002B038C">
      <w:pPr>
        <w:jc w:val="center"/>
        <w:rPr>
          <w:b/>
          <w:bCs/>
          <w:color w:val="000000"/>
          <w:lang w:val="uk-UA"/>
        </w:rPr>
      </w:pPr>
    </w:p>
    <w:p w14:paraId="0A30A8E2" w14:textId="77777777" w:rsidR="00F630E8" w:rsidRDefault="00F630E8" w:rsidP="002B038C">
      <w:pPr>
        <w:jc w:val="center"/>
        <w:rPr>
          <w:b/>
          <w:bCs/>
          <w:color w:val="000000"/>
          <w:lang w:val="uk-UA"/>
        </w:rPr>
      </w:pPr>
    </w:p>
    <w:p w14:paraId="2B3F5860" w14:textId="77777777" w:rsidR="00F630E8" w:rsidRDefault="00F630E8" w:rsidP="002B038C">
      <w:pPr>
        <w:jc w:val="center"/>
        <w:rPr>
          <w:b/>
          <w:bCs/>
          <w:color w:val="000000"/>
          <w:lang w:val="uk-UA"/>
        </w:rPr>
      </w:pPr>
    </w:p>
    <w:p w14:paraId="5DCED77D" w14:textId="77777777" w:rsidR="00F630E8" w:rsidRDefault="00F630E8" w:rsidP="002B038C">
      <w:pPr>
        <w:jc w:val="center"/>
        <w:rPr>
          <w:b/>
          <w:bCs/>
          <w:color w:val="000000"/>
          <w:lang w:val="uk-UA"/>
        </w:rPr>
      </w:pPr>
    </w:p>
    <w:p w14:paraId="6EE889B7" w14:textId="77777777" w:rsidR="00F630E8" w:rsidRDefault="00F630E8" w:rsidP="002B038C">
      <w:pPr>
        <w:jc w:val="center"/>
        <w:rPr>
          <w:b/>
          <w:bCs/>
          <w:color w:val="000000"/>
          <w:lang w:val="uk-UA"/>
        </w:rPr>
      </w:pPr>
    </w:p>
    <w:p w14:paraId="70520702" w14:textId="77777777" w:rsidR="00F630E8" w:rsidRDefault="00F630E8" w:rsidP="002B038C">
      <w:pPr>
        <w:jc w:val="center"/>
        <w:rPr>
          <w:b/>
          <w:bCs/>
          <w:color w:val="000000"/>
          <w:lang w:val="uk-UA"/>
        </w:rPr>
      </w:pPr>
    </w:p>
    <w:p w14:paraId="5DF15909" w14:textId="77777777" w:rsidR="00F630E8" w:rsidRDefault="00F630E8" w:rsidP="002B038C">
      <w:pPr>
        <w:jc w:val="center"/>
        <w:rPr>
          <w:b/>
          <w:bCs/>
          <w:color w:val="000000"/>
          <w:lang w:val="uk-UA"/>
        </w:rPr>
      </w:pPr>
    </w:p>
    <w:p w14:paraId="653B721B" w14:textId="77777777" w:rsidR="00F630E8" w:rsidRDefault="00F630E8" w:rsidP="002B038C">
      <w:pPr>
        <w:jc w:val="center"/>
        <w:rPr>
          <w:b/>
          <w:bCs/>
          <w:color w:val="000000"/>
          <w:lang w:val="uk-UA"/>
        </w:rPr>
      </w:pPr>
    </w:p>
    <w:p w14:paraId="62A11C7F" w14:textId="77777777" w:rsidR="00F630E8" w:rsidRDefault="00F630E8" w:rsidP="002B038C">
      <w:pPr>
        <w:jc w:val="center"/>
        <w:rPr>
          <w:b/>
          <w:bCs/>
          <w:color w:val="000000"/>
          <w:lang w:val="uk-UA"/>
        </w:rPr>
      </w:pPr>
    </w:p>
    <w:p w14:paraId="7971894E" w14:textId="77777777" w:rsidR="00F630E8" w:rsidRDefault="00F630E8" w:rsidP="002B038C">
      <w:pPr>
        <w:jc w:val="center"/>
        <w:rPr>
          <w:b/>
          <w:bCs/>
          <w:color w:val="000000"/>
          <w:lang w:val="uk-UA"/>
        </w:rPr>
      </w:pPr>
    </w:p>
    <w:p w14:paraId="7FF06766" w14:textId="77777777" w:rsidR="00F630E8" w:rsidRDefault="00F630E8" w:rsidP="002B038C">
      <w:pPr>
        <w:jc w:val="center"/>
        <w:rPr>
          <w:b/>
          <w:bCs/>
          <w:color w:val="000000"/>
          <w:lang w:val="uk-UA"/>
        </w:rPr>
      </w:pPr>
    </w:p>
    <w:p w14:paraId="6CEE5D1A" w14:textId="77777777" w:rsidR="00F630E8" w:rsidRDefault="00F630E8" w:rsidP="002B038C">
      <w:pPr>
        <w:jc w:val="center"/>
        <w:rPr>
          <w:b/>
          <w:bCs/>
          <w:color w:val="000000"/>
          <w:lang w:val="uk-UA"/>
        </w:rPr>
      </w:pPr>
    </w:p>
    <w:p w14:paraId="553C9D77" w14:textId="77777777" w:rsidR="00F630E8" w:rsidRDefault="00F630E8" w:rsidP="002B038C">
      <w:pPr>
        <w:jc w:val="center"/>
        <w:rPr>
          <w:b/>
          <w:bCs/>
          <w:color w:val="000000"/>
          <w:lang w:val="uk-UA"/>
        </w:rPr>
      </w:pPr>
    </w:p>
    <w:p w14:paraId="531F772B" w14:textId="77777777" w:rsidR="00F630E8" w:rsidRDefault="00F630E8" w:rsidP="002B038C">
      <w:pPr>
        <w:jc w:val="center"/>
        <w:rPr>
          <w:b/>
          <w:bCs/>
          <w:color w:val="000000"/>
          <w:lang w:val="uk-UA"/>
        </w:rPr>
      </w:pPr>
    </w:p>
    <w:p w14:paraId="14AA1BDD" w14:textId="77777777" w:rsidR="00F630E8" w:rsidRDefault="00F630E8" w:rsidP="002B038C">
      <w:pPr>
        <w:jc w:val="center"/>
        <w:rPr>
          <w:b/>
          <w:bCs/>
          <w:color w:val="000000"/>
          <w:lang w:val="uk-UA"/>
        </w:rPr>
      </w:pPr>
    </w:p>
    <w:p w14:paraId="3CA3A6E4" w14:textId="77777777" w:rsidR="00F630E8" w:rsidRDefault="00F630E8" w:rsidP="002B038C">
      <w:pPr>
        <w:jc w:val="center"/>
        <w:rPr>
          <w:b/>
          <w:bCs/>
          <w:color w:val="000000"/>
          <w:lang w:val="uk-UA"/>
        </w:rPr>
      </w:pPr>
    </w:p>
    <w:p w14:paraId="3DC17D16" w14:textId="77777777" w:rsidR="00F630E8" w:rsidRDefault="00F630E8" w:rsidP="002B038C">
      <w:pPr>
        <w:jc w:val="center"/>
        <w:rPr>
          <w:b/>
          <w:bCs/>
          <w:color w:val="000000"/>
          <w:lang w:val="uk-UA"/>
        </w:rPr>
      </w:pPr>
    </w:p>
    <w:p w14:paraId="6F184EE9" w14:textId="77777777" w:rsidR="00F630E8" w:rsidRDefault="00F630E8" w:rsidP="002B038C">
      <w:pPr>
        <w:jc w:val="center"/>
        <w:rPr>
          <w:b/>
          <w:bCs/>
          <w:color w:val="000000"/>
          <w:lang w:val="uk-UA"/>
        </w:rPr>
      </w:pPr>
    </w:p>
    <w:p w14:paraId="73677452" w14:textId="77777777" w:rsidR="00F630E8" w:rsidRDefault="00F630E8" w:rsidP="002B038C">
      <w:pPr>
        <w:jc w:val="center"/>
        <w:rPr>
          <w:b/>
          <w:bCs/>
          <w:color w:val="000000"/>
          <w:lang w:val="uk-UA"/>
        </w:rPr>
      </w:pPr>
    </w:p>
    <w:p w14:paraId="3C616318" w14:textId="77777777" w:rsidR="00F630E8" w:rsidRDefault="00F630E8" w:rsidP="002B038C">
      <w:pPr>
        <w:jc w:val="center"/>
        <w:rPr>
          <w:b/>
          <w:bCs/>
          <w:color w:val="000000"/>
          <w:lang w:val="uk-UA"/>
        </w:rPr>
      </w:pPr>
    </w:p>
    <w:p w14:paraId="0B2E14CA" w14:textId="77777777" w:rsidR="00F630E8" w:rsidRDefault="00F630E8" w:rsidP="002B038C">
      <w:pPr>
        <w:jc w:val="center"/>
        <w:rPr>
          <w:b/>
          <w:bCs/>
          <w:color w:val="000000"/>
          <w:lang w:val="uk-UA"/>
        </w:rPr>
      </w:pPr>
    </w:p>
    <w:p w14:paraId="14F2B9EC" w14:textId="77777777" w:rsidR="00F630E8" w:rsidRDefault="00F630E8" w:rsidP="002B038C">
      <w:pPr>
        <w:jc w:val="center"/>
        <w:rPr>
          <w:b/>
          <w:bCs/>
          <w:color w:val="000000"/>
          <w:lang w:val="uk-UA"/>
        </w:rPr>
      </w:pPr>
    </w:p>
    <w:p w14:paraId="4A396E4B" w14:textId="77777777" w:rsidR="00F630E8" w:rsidRDefault="00F630E8" w:rsidP="002B038C">
      <w:pPr>
        <w:jc w:val="center"/>
        <w:rPr>
          <w:b/>
          <w:bCs/>
          <w:color w:val="000000"/>
          <w:lang w:val="uk-UA"/>
        </w:rPr>
      </w:pPr>
    </w:p>
    <w:p w14:paraId="441AC717" w14:textId="77777777" w:rsidR="00F630E8" w:rsidRDefault="00F630E8" w:rsidP="002B038C">
      <w:pPr>
        <w:jc w:val="center"/>
        <w:rPr>
          <w:b/>
          <w:bCs/>
          <w:color w:val="000000"/>
          <w:lang w:val="uk-UA"/>
        </w:rPr>
      </w:pPr>
    </w:p>
    <w:p w14:paraId="1019E348" w14:textId="77777777" w:rsidR="00F630E8" w:rsidRDefault="00F630E8" w:rsidP="002B038C">
      <w:pPr>
        <w:jc w:val="center"/>
        <w:rPr>
          <w:b/>
          <w:bCs/>
          <w:color w:val="000000"/>
          <w:lang w:val="uk-UA"/>
        </w:rPr>
      </w:pPr>
    </w:p>
    <w:p w14:paraId="712DB116" w14:textId="52548908" w:rsidR="00566A39" w:rsidRPr="00F630E8" w:rsidRDefault="00566A39" w:rsidP="002B038C">
      <w:pPr>
        <w:jc w:val="center"/>
        <w:rPr>
          <w:b/>
          <w:bCs/>
          <w:color w:val="000000"/>
          <w:lang w:val="uk-UA"/>
        </w:rPr>
      </w:pPr>
      <w:r w:rsidRPr="00F630E8">
        <w:rPr>
          <w:b/>
          <w:bCs/>
          <w:color w:val="000000"/>
          <w:lang w:val="uk-UA"/>
        </w:rPr>
        <w:lastRenderedPageBreak/>
        <w:t xml:space="preserve">РЕГУЛЯЦІЇ І </w:t>
      </w:r>
      <w:r w:rsidR="00EF5BEC" w:rsidRPr="00F630E8">
        <w:rPr>
          <w:b/>
          <w:bCs/>
          <w:color w:val="000000"/>
          <w:lang w:val="uk-UA"/>
        </w:rPr>
        <w:t>ПОЛІТИКИ</w:t>
      </w:r>
      <w:r w:rsidRPr="00F630E8">
        <w:rPr>
          <w:b/>
          <w:bCs/>
          <w:color w:val="000000"/>
          <w:lang w:val="uk-UA"/>
        </w:rPr>
        <w:t xml:space="preserve"> КУРСУ</w:t>
      </w:r>
    </w:p>
    <w:p w14:paraId="00EF8185" w14:textId="77777777" w:rsidR="001A3AC6" w:rsidRPr="00F630E8" w:rsidRDefault="001A3AC6" w:rsidP="0031048A">
      <w:pPr>
        <w:rPr>
          <w:b/>
          <w:bCs/>
          <w:color w:val="000000"/>
          <w:highlight w:val="yellow"/>
          <w:lang w:val="uk-UA"/>
        </w:rPr>
      </w:pPr>
    </w:p>
    <w:p w14:paraId="1D73E98E" w14:textId="77777777" w:rsidR="008B4513" w:rsidRPr="00F630E8" w:rsidRDefault="008B4513" w:rsidP="008B4513">
      <w:pPr>
        <w:rPr>
          <w:b/>
          <w:bCs/>
          <w:color w:val="000000"/>
          <w:lang w:val="uk-UA"/>
        </w:rPr>
      </w:pPr>
      <w:r w:rsidRPr="00F630E8">
        <w:rPr>
          <w:b/>
          <w:bCs/>
          <w:color w:val="000000"/>
          <w:lang w:val="uk-UA"/>
        </w:rPr>
        <w:t>Відвідування занять. Регуляція пропусків.</w:t>
      </w:r>
    </w:p>
    <w:p w14:paraId="02D3BEF0" w14:textId="77777777" w:rsidR="008B4513" w:rsidRPr="00F630E8" w:rsidRDefault="008B4513" w:rsidP="008B4513">
      <w:pPr>
        <w:jc w:val="both"/>
        <w:rPr>
          <w:bCs/>
          <w:color w:val="000000"/>
          <w:lang w:val="uk-UA"/>
        </w:rPr>
      </w:pPr>
      <w:r w:rsidRPr="00F630E8">
        <w:rPr>
          <w:bCs/>
          <w:color w:val="000000"/>
          <w:u w:val="single"/>
          <w:lang w:val="uk-UA"/>
        </w:rPr>
        <w:t>Відвідування занять обов’язкове</w:t>
      </w:r>
      <w:r w:rsidRPr="00F630E8">
        <w:rPr>
          <w:bCs/>
          <w:color w:val="000000"/>
          <w:lang w:val="uk-UA"/>
        </w:rPr>
        <w:t xml:space="preserve">, оскільки курс зорієнтовано на максимальну практику використання англійської мови. Очікується, що і викладач, і студенти в аудиторії постійно послуговуватимуться англійською, не залежно від рівня володіння мовою. Будь ласка, беріть участь у обговоренні, навіть якщо соромитеся чи не впевнені у своїх знаннях! </w:t>
      </w:r>
    </w:p>
    <w:p w14:paraId="1050A235" w14:textId="77777777" w:rsidR="008B4513" w:rsidRPr="00F630E8" w:rsidRDefault="008B4513" w:rsidP="008B4513">
      <w:pPr>
        <w:jc w:val="both"/>
        <w:rPr>
          <w:bCs/>
          <w:color w:val="000000"/>
          <w:lang w:val="uk-UA"/>
        </w:rPr>
      </w:pPr>
      <w:r w:rsidRPr="00F630E8">
        <w:rPr>
          <w:bCs/>
          <w:color w:val="000000"/>
          <w:u w:val="single"/>
          <w:lang w:val="uk-UA"/>
        </w:rPr>
        <w:t>Завдання мають бути виконанні перед заняттями</w:t>
      </w:r>
      <w:r w:rsidRPr="00F630E8">
        <w:rPr>
          <w:bCs/>
          <w:color w:val="000000"/>
          <w:lang w:val="uk-UA"/>
        </w:rPr>
        <w:t xml:space="preserve">. </w:t>
      </w:r>
      <w:r w:rsidRPr="00F630E8">
        <w:rPr>
          <w:bCs/>
          <w:color w:val="000000"/>
          <w:u w:val="single"/>
          <w:lang w:val="uk-UA"/>
        </w:rPr>
        <w:t>Пропуски можливі лише з поважної причини</w:t>
      </w:r>
      <w:r w:rsidRPr="00F630E8">
        <w:rPr>
          <w:bCs/>
          <w:color w:val="000000"/>
          <w:lang w:val="uk-UA"/>
        </w:rPr>
        <w:t>. Відпрацювання пропущених занять має бути регулярним за домовленістю з викладачем у години консультацій. Накопичення відпрацювань неприпустиме! За умови систематичних пропусків може бути застосована процедура повторного вивчення дисципліни (див. посилання на Положення у додатку до силабусу).</w:t>
      </w:r>
    </w:p>
    <w:p w14:paraId="006B7465" w14:textId="77777777" w:rsidR="008B4513" w:rsidRPr="00F630E8" w:rsidRDefault="008B4513" w:rsidP="008B4513">
      <w:pPr>
        <w:rPr>
          <w:bCs/>
          <w:color w:val="000000"/>
          <w:lang w:val="uk-UA"/>
        </w:rPr>
      </w:pPr>
    </w:p>
    <w:p w14:paraId="355D0675" w14:textId="77777777" w:rsidR="008B4513" w:rsidRPr="00F630E8" w:rsidRDefault="008B4513" w:rsidP="008B4513">
      <w:pPr>
        <w:rPr>
          <w:b/>
          <w:bCs/>
          <w:color w:val="000000"/>
          <w:lang w:val="uk-UA"/>
        </w:rPr>
      </w:pPr>
      <w:r w:rsidRPr="00F630E8">
        <w:rPr>
          <w:b/>
          <w:bCs/>
          <w:color w:val="000000"/>
          <w:lang w:val="uk-UA"/>
        </w:rPr>
        <w:t>Політика академічної доброчесності</w:t>
      </w:r>
    </w:p>
    <w:p w14:paraId="4CCD8016" w14:textId="77777777" w:rsidR="008B4513" w:rsidRPr="00F630E8" w:rsidRDefault="008B4513" w:rsidP="008B4513">
      <w:pPr>
        <w:jc w:val="both"/>
        <w:rPr>
          <w:bCs/>
          <w:color w:val="000000"/>
          <w:lang w:val="uk-UA"/>
        </w:rPr>
      </w:pPr>
      <w:r w:rsidRPr="00F630E8">
        <w:rPr>
          <w:bCs/>
          <w:color w:val="000000"/>
          <w:lang w:val="uk-UA"/>
        </w:rPr>
        <w:t xml:space="preserve">Кожний студент зобов’язаний дотримуватися принципів академічної доброчесності. Письмові завдання з використанням часткових або повнотекстових запозичень з інших робіт без зазначення авторства – це </w:t>
      </w:r>
      <w:r w:rsidRPr="00F630E8">
        <w:rPr>
          <w:bCs/>
          <w:i/>
          <w:color w:val="000000"/>
          <w:lang w:val="uk-UA"/>
        </w:rPr>
        <w:t>плагіат</w:t>
      </w:r>
      <w:r w:rsidRPr="00F630E8">
        <w:rPr>
          <w:bCs/>
          <w:color w:val="000000"/>
          <w:lang w:val="uk-UA"/>
        </w:rPr>
        <w:t>. Використання будь-якої інформації (текст, фото, ілюстрації тощо) мають бути правильно процитовані з посиланням на автора! Якщо ви не впевнені, що таке плагіат, фабрикація, фальсифікація, порадьтеся з викладачем. До студентів, у роботах яких буде виявлено списування, плагіат чи інші прояви недоброчесної поведінки можуть бути застосовані різні дисциплінарні заходи (див. посилання на Кодекс академічної доброчесності ЗНУ в додатку до силабусу).</w:t>
      </w:r>
    </w:p>
    <w:p w14:paraId="02B79936" w14:textId="77777777" w:rsidR="008B4513" w:rsidRPr="00F630E8" w:rsidRDefault="008B4513" w:rsidP="008B4513">
      <w:pPr>
        <w:rPr>
          <w:bCs/>
          <w:color w:val="000000"/>
          <w:lang w:val="uk-UA"/>
        </w:rPr>
      </w:pPr>
    </w:p>
    <w:p w14:paraId="587D53E1" w14:textId="77777777" w:rsidR="008B4513" w:rsidRPr="00F630E8" w:rsidRDefault="008B4513" w:rsidP="008B4513">
      <w:pPr>
        <w:rPr>
          <w:b/>
          <w:bCs/>
          <w:color w:val="000000"/>
          <w:lang w:val="uk-UA"/>
        </w:rPr>
      </w:pPr>
      <w:r w:rsidRPr="00F630E8">
        <w:rPr>
          <w:b/>
          <w:bCs/>
          <w:color w:val="000000"/>
          <w:lang w:val="uk-UA"/>
        </w:rPr>
        <w:t>Використання комп’ютерів/телефонів на занятті</w:t>
      </w:r>
    </w:p>
    <w:p w14:paraId="5B07BF79" w14:textId="77777777" w:rsidR="008B4513" w:rsidRPr="00F630E8" w:rsidRDefault="008B4513" w:rsidP="008B4513">
      <w:pPr>
        <w:jc w:val="both"/>
        <w:rPr>
          <w:bCs/>
          <w:color w:val="000000"/>
          <w:highlight w:val="yellow"/>
          <w:lang w:val="uk-UA"/>
        </w:rPr>
      </w:pPr>
      <w:r w:rsidRPr="00F630E8">
        <w:rPr>
          <w:bCs/>
          <w:color w:val="000000"/>
          <w:lang w:val="uk-UA"/>
        </w:rPr>
        <w:t>Будь ласка, вимкніть на беззвучний режим свої мобільні телефони та не користуйтеся ними під час занять. Мобільні телефони відволікають викладача та ваших колег. Під час занять заборонено надсилання текстових повідомлень, прослуховування музики, перевірка електронної пошти, соціальних мереж тощо. Електронні пристрої можна використовувати лише за умови виробничої необхідності в них (за погодженням з викладачем).</w:t>
      </w:r>
    </w:p>
    <w:p w14:paraId="5349628B" w14:textId="77777777" w:rsidR="008B4513" w:rsidRPr="00F630E8" w:rsidRDefault="008B4513" w:rsidP="008B4513">
      <w:pPr>
        <w:rPr>
          <w:rFonts w:eastAsia="Times New Roman"/>
          <w:highlight w:val="yellow"/>
          <w:lang w:val="uk-UA"/>
        </w:rPr>
      </w:pPr>
    </w:p>
    <w:p w14:paraId="41564351" w14:textId="77777777" w:rsidR="008B4513" w:rsidRPr="00F630E8" w:rsidRDefault="008B4513" w:rsidP="008B4513">
      <w:pPr>
        <w:rPr>
          <w:lang w:val="uk-UA"/>
        </w:rPr>
      </w:pPr>
      <w:r w:rsidRPr="00F630E8">
        <w:rPr>
          <w:b/>
          <w:bCs/>
          <w:color w:val="000000"/>
          <w:lang w:val="uk-UA"/>
        </w:rPr>
        <w:t>Комунікація</w:t>
      </w:r>
    </w:p>
    <w:p w14:paraId="25614595" w14:textId="77777777" w:rsidR="0045644A" w:rsidRPr="00F630E8" w:rsidRDefault="008B4513" w:rsidP="0045644A">
      <w:pPr>
        <w:jc w:val="both"/>
        <w:rPr>
          <w:iCs/>
          <w:lang w:val="uk-UA"/>
        </w:rPr>
      </w:pPr>
      <w:r w:rsidRPr="00F630E8">
        <w:rPr>
          <w:color w:val="000000"/>
          <w:lang w:val="uk-UA"/>
        </w:rPr>
        <w:t xml:space="preserve">Очікується, що студенти перевірятимуть свою електронну пошту і сторінку дисципліни в </w:t>
      </w:r>
      <w:r w:rsidRPr="00F630E8">
        <w:rPr>
          <w:color w:val="000000"/>
        </w:rPr>
        <w:t>Moodle</w:t>
      </w:r>
      <w:r w:rsidRPr="00F630E8">
        <w:rPr>
          <w:color w:val="000000"/>
          <w:lang w:val="uk-UA"/>
        </w:rPr>
        <w:t xml:space="preserve"> та реагуватимуть своєчасно. Всі робочі оголошення</w:t>
      </w:r>
      <w:r w:rsidRPr="00F630E8">
        <w:rPr>
          <w:color w:val="000000"/>
          <w:lang w:val="ru-RU"/>
        </w:rPr>
        <w:t xml:space="preserve"> </w:t>
      </w:r>
      <w:r w:rsidRPr="00F630E8">
        <w:rPr>
          <w:color w:val="000000"/>
          <w:lang w:val="uk-UA"/>
        </w:rPr>
        <w:t xml:space="preserve">можуть надсилатися через старосту, на електронну пошту та розміщуватимуться в </w:t>
      </w:r>
      <w:r w:rsidRPr="00F630E8">
        <w:rPr>
          <w:color w:val="000000"/>
        </w:rPr>
        <w:t>Moodle</w:t>
      </w:r>
      <w:r w:rsidRPr="00F630E8">
        <w:rPr>
          <w:color w:val="000000"/>
          <w:lang w:val="ru-RU"/>
        </w:rPr>
        <w:t>.</w:t>
      </w:r>
      <w:r w:rsidRPr="00F630E8">
        <w:rPr>
          <w:color w:val="000000"/>
          <w:lang w:val="uk-UA"/>
        </w:rPr>
        <w:t xml:space="preserve"> Будь ласка, перевіряйте повідомлення вчасно. </w:t>
      </w:r>
      <w:r w:rsidR="0045644A" w:rsidRPr="00F630E8">
        <w:rPr>
          <w:iCs/>
          <w:color w:val="000000"/>
          <w:lang w:val="uk-UA"/>
        </w:rPr>
        <w:t>Якщо за технічних</w:t>
      </w:r>
      <w:r w:rsidR="0045644A" w:rsidRPr="00F630E8">
        <w:rPr>
          <w:iCs/>
          <w:color w:val="000000"/>
          <w:lang w:val="ru-RU"/>
        </w:rPr>
        <w:t xml:space="preserve"> </w:t>
      </w:r>
      <w:r w:rsidR="0045644A" w:rsidRPr="00F630E8">
        <w:rPr>
          <w:iCs/>
          <w:color w:val="000000"/>
          <w:lang w:val="uk-UA"/>
        </w:rPr>
        <w:t xml:space="preserve">причин доступ до </w:t>
      </w:r>
      <w:r w:rsidR="0045644A" w:rsidRPr="00F630E8">
        <w:rPr>
          <w:iCs/>
          <w:color w:val="000000"/>
        </w:rPr>
        <w:t>Moodle</w:t>
      </w:r>
      <w:r w:rsidR="0045644A" w:rsidRPr="00F630E8">
        <w:rPr>
          <w:iCs/>
          <w:color w:val="000000"/>
          <w:lang w:val="ru-RU"/>
        </w:rPr>
        <w:t xml:space="preserve"> є неможливим, або ваше питання потребує термінового розгляду, направте електронного листа з позначкою «Важливо» на адресу</w:t>
      </w:r>
      <w:r w:rsidR="0045644A" w:rsidRPr="00F630E8">
        <w:rPr>
          <w:b/>
          <w:bCs/>
          <w:lang w:val="uk-UA"/>
        </w:rPr>
        <w:t xml:space="preserve">: </w:t>
      </w:r>
      <w:hyperlink r:id="rId13" w:history="1">
        <w:r w:rsidR="00334968" w:rsidRPr="00F630E8">
          <w:rPr>
            <w:rStyle w:val="a4"/>
            <w:bCs/>
          </w:rPr>
          <w:t>halemendyk</w:t>
        </w:r>
        <w:r w:rsidR="00334968" w:rsidRPr="00F630E8">
          <w:rPr>
            <w:rStyle w:val="a4"/>
            <w:bCs/>
            <w:lang w:val="ru-RU"/>
          </w:rPr>
          <w:t>@</w:t>
        </w:r>
        <w:r w:rsidR="00334968" w:rsidRPr="00F630E8">
          <w:rPr>
            <w:rStyle w:val="a4"/>
            <w:bCs/>
          </w:rPr>
          <w:t>gmail</w:t>
        </w:r>
        <w:r w:rsidR="00334968" w:rsidRPr="00F630E8">
          <w:rPr>
            <w:rStyle w:val="a4"/>
            <w:bCs/>
            <w:lang w:val="ru-RU"/>
          </w:rPr>
          <w:t>.</w:t>
        </w:r>
        <w:r w:rsidR="00334968" w:rsidRPr="00F630E8">
          <w:rPr>
            <w:rStyle w:val="a4"/>
            <w:bCs/>
          </w:rPr>
          <w:t>com</w:t>
        </w:r>
      </w:hyperlink>
      <w:r w:rsidR="00334968" w:rsidRPr="00F630E8">
        <w:rPr>
          <w:bCs/>
          <w:lang w:val="ru-RU"/>
        </w:rPr>
        <w:t xml:space="preserve"> </w:t>
      </w:r>
      <w:r w:rsidR="0045644A" w:rsidRPr="00F630E8">
        <w:rPr>
          <w:iCs/>
          <w:lang w:val="uk-UA"/>
        </w:rPr>
        <w:t>У листі обов’язково вкажіть ваше прізвище та ім’я, курс та шифр академічної групи.</w:t>
      </w:r>
    </w:p>
    <w:p w14:paraId="1FB71FBA" w14:textId="77777777" w:rsidR="008B4513" w:rsidRPr="00F630E8" w:rsidRDefault="008B4513" w:rsidP="0045644A">
      <w:pPr>
        <w:jc w:val="both"/>
        <w:rPr>
          <w:color w:val="000000"/>
          <w:lang w:val="uk-UA"/>
        </w:rPr>
      </w:pPr>
    </w:p>
    <w:p w14:paraId="4F48D7B2" w14:textId="77777777" w:rsidR="00CE7235" w:rsidRPr="00F630E8" w:rsidRDefault="00CE7235" w:rsidP="008757C1">
      <w:pPr>
        <w:jc w:val="both"/>
        <w:rPr>
          <w:color w:val="000000"/>
          <w:lang w:val="uk-UA"/>
        </w:rPr>
      </w:pPr>
    </w:p>
    <w:p w14:paraId="38879930" w14:textId="77777777" w:rsidR="003E7332" w:rsidRPr="00F630E8" w:rsidRDefault="003E7332" w:rsidP="0031048A">
      <w:pPr>
        <w:rPr>
          <w:b/>
          <w:bCs/>
          <w:color w:val="000000"/>
          <w:lang w:val="uk-UA"/>
        </w:rPr>
      </w:pPr>
    </w:p>
    <w:p w14:paraId="450C91E4" w14:textId="77777777" w:rsidR="00C47403" w:rsidRPr="00F630E8" w:rsidRDefault="00A90A11" w:rsidP="00DB4651">
      <w:pPr>
        <w:jc w:val="center"/>
        <w:rPr>
          <w:b/>
          <w:bCs/>
          <w:color w:val="000000"/>
          <w:lang w:val="uk-UA"/>
        </w:rPr>
      </w:pPr>
      <w:r w:rsidRPr="00F630E8">
        <w:rPr>
          <w:rFonts w:ascii="Cambria" w:hAnsi="Cambria" w:cs="Cambria"/>
          <w:b/>
          <w:bCs/>
          <w:color w:val="000000"/>
          <w:lang w:val="uk-UA"/>
        </w:rPr>
        <w:br w:type="page"/>
      </w:r>
      <w:r w:rsidR="00C47403" w:rsidRPr="00F630E8">
        <w:rPr>
          <w:b/>
          <w:bCs/>
          <w:color w:val="000000"/>
          <w:lang w:val="uk-UA"/>
        </w:rPr>
        <w:lastRenderedPageBreak/>
        <w:t>ДОДАТОК ДО СИЛАБУСУ</w:t>
      </w:r>
      <w:r w:rsidR="00931727" w:rsidRPr="00F630E8">
        <w:rPr>
          <w:b/>
          <w:bCs/>
          <w:color w:val="000000"/>
          <w:lang w:val="uk-UA"/>
        </w:rPr>
        <w:t xml:space="preserve"> ЗНУ – 2023-2024</w:t>
      </w:r>
    </w:p>
    <w:p w14:paraId="0E45AE4C" w14:textId="77777777" w:rsidR="00A90A11" w:rsidRPr="00F630E8" w:rsidRDefault="00A90A11" w:rsidP="00A90A11">
      <w:pPr>
        <w:jc w:val="center"/>
        <w:rPr>
          <w:rFonts w:eastAsia="Times New Roman"/>
          <w:b/>
          <w:bCs/>
          <w:lang w:val="uk-UA"/>
        </w:rPr>
      </w:pPr>
    </w:p>
    <w:p w14:paraId="223C649D" w14:textId="77777777" w:rsidR="00A90A11" w:rsidRPr="00F630E8" w:rsidRDefault="00A90A11" w:rsidP="00A90A11">
      <w:pPr>
        <w:jc w:val="both"/>
        <w:rPr>
          <w:b/>
          <w:bCs/>
          <w:i/>
          <w:iCs/>
          <w:lang w:val="uk-UA"/>
        </w:rPr>
      </w:pPr>
      <w:r w:rsidRPr="00F630E8">
        <w:rPr>
          <w:b/>
          <w:bCs/>
          <w:i/>
          <w:iCs/>
          <w:lang w:val="uk-UA"/>
        </w:rPr>
        <w:t>ГРАФІК НАВЧАЛЬНОГО ПРОЦЕСУ</w:t>
      </w:r>
      <w:r w:rsidR="00931727" w:rsidRPr="00F630E8">
        <w:rPr>
          <w:b/>
          <w:bCs/>
          <w:i/>
          <w:iCs/>
          <w:lang w:val="ru-RU"/>
        </w:rPr>
        <w:t xml:space="preserve"> 2023-2024</w:t>
      </w:r>
      <w:r w:rsidR="00494816" w:rsidRPr="00F630E8">
        <w:rPr>
          <w:b/>
          <w:bCs/>
          <w:i/>
          <w:iCs/>
          <w:lang w:val="ru-RU"/>
        </w:rPr>
        <w:t xml:space="preserve"> </w:t>
      </w:r>
      <w:r w:rsidR="00494816" w:rsidRPr="00F630E8">
        <w:rPr>
          <w:b/>
          <w:bCs/>
          <w:i/>
          <w:iCs/>
          <w:lang w:val="uk-UA"/>
        </w:rPr>
        <w:t xml:space="preserve">н. р. </w:t>
      </w:r>
      <w:r w:rsidR="00DB4651" w:rsidRPr="00F630E8">
        <w:rPr>
          <w:b/>
          <w:bCs/>
          <w:i/>
          <w:iCs/>
          <w:lang w:val="uk-UA"/>
        </w:rPr>
        <w:t>(гіперпосилання на сторінку сайта)</w:t>
      </w:r>
    </w:p>
    <w:p w14:paraId="01ECAE0F" w14:textId="77777777" w:rsidR="00DB4651" w:rsidRPr="00F630E8" w:rsidRDefault="00DB4651" w:rsidP="00A90A11">
      <w:pPr>
        <w:jc w:val="both"/>
        <w:rPr>
          <w:b/>
          <w:bCs/>
          <w:i/>
          <w:iCs/>
          <w:lang w:val="uk-UA"/>
        </w:rPr>
      </w:pPr>
    </w:p>
    <w:p w14:paraId="6FDE32D0" w14:textId="77777777" w:rsidR="000363C2" w:rsidRPr="00F630E8" w:rsidRDefault="000363C2" w:rsidP="000363C2">
      <w:pPr>
        <w:jc w:val="both"/>
        <w:rPr>
          <w:lang w:val="uk-UA"/>
        </w:rPr>
      </w:pPr>
      <w:r w:rsidRPr="00F630E8">
        <w:rPr>
          <w:b/>
          <w:bCs/>
          <w:i/>
          <w:iCs/>
          <w:lang w:val="uk-UA"/>
        </w:rPr>
        <w:t>АКАДЕМІЧНА ДОБРОЧЕСНІСТЬ</w:t>
      </w:r>
      <w:r w:rsidR="008C552B" w:rsidRPr="00F630E8">
        <w:rPr>
          <w:b/>
          <w:bCs/>
          <w:i/>
          <w:iCs/>
          <w:lang w:val="uk-UA"/>
        </w:rPr>
        <w:t xml:space="preserve">. </w:t>
      </w:r>
      <w:r w:rsidRPr="00F630E8">
        <w:rPr>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F630E8">
        <w:rPr>
          <w:b/>
          <w:bCs/>
          <w:i/>
          <w:iCs/>
          <w:lang w:val="uk-UA"/>
        </w:rPr>
        <w:t>Кодексом академічної доброчесності ЗНУ</w:t>
      </w:r>
      <w:r w:rsidRPr="00F630E8">
        <w:rPr>
          <w:b/>
          <w:bCs/>
          <w:lang w:val="uk-UA"/>
        </w:rPr>
        <w:t>:</w:t>
      </w:r>
      <w:r w:rsidRPr="00F630E8">
        <w:rPr>
          <w:lang w:val="uk-UA"/>
        </w:rPr>
        <w:t xml:space="preserve"> </w:t>
      </w:r>
      <w:hyperlink r:id="rId14" w:history="1">
        <w:r w:rsidR="00494816" w:rsidRPr="00F630E8">
          <w:rPr>
            <w:rStyle w:val="a4"/>
            <w:lang w:val="uk-UA"/>
          </w:rPr>
          <w:t>https://tinyurl.com/ya6yk4ad</w:t>
        </w:r>
      </w:hyperlink>
      <w:r w:rsidR="00BD3C37" w:rsidRPr="00F630E8">
        <w:rPr>
          <w:lang w:val="uk-UA"/>
        </w:rPr>
        <w:t>.</w:t>
      </w:r>
      <w:r w:rsidR="00494816" w:rsidRPr="00F630E8">
        <w:rPr>
          <w:lang w:val="uk-UA"/>
        </w:rPr>
        <w:t xml:space="preserve"> </w:t>
      </w:r>
      <w:r w:rsidRPr="00F630E8">
        <w:rPr>
          <w:i/>
          <w:iCs/>
          <w:lang w:val="uk-UA"/>
        </w:rPr>
        <w:t>Декларація академічної доброчесності здобувача вищої освіти</w:t>
      </w:r>
      <w:r w:rsidRPr="00F630E8">
        <w:rPr>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15" w:history="1">
        <w:r w:rsidR="00494816" w:rsidRPr="00F630E8">
          <w:rPr>
            <w:rStyle w:val="a4"/>
            <w:lang w:val="uk-UA"/>
          </w:rPr>
          <w:t>https://tinyurl.com/y6wzzlu3</w:t>
        </w:r>
      </w:hyperlink>
      <w:r w:rsidR="00BD3C37" w:rsidRPr="00F630E8">
        <w:rPr>
          <w:lang w:val="uk-UA"/>
        </w:rPr>
        <w:t>.</w:t>
      </w:r>
    </w:p>
    <w:p w14:paraId="3A504CB4" w14:textId="77777777" w:rsidR="000363C2" w:rsidRPr="00F630E8" w:rsidRDefault="000363C2" w:rsidP="000363C2">
      <w:pPr>
        <w:rPr>
          <w:lang w:val="uk-UA"/>
        </w:rPr>
      </w:pPr>
    </w:p>
    <w:p w14:paraId="359B589A" w14:textId="77777777" w:rsidR="00494816" w:rsidRPr="00F630E8" w:rsidRDefault="00DB4651" w:rsidP="008C552B">
      <w:pPr>
        <w:jc w:val="both"/>
        <w:rPr>
          <w:lang w:val="uk-UA"/>
        </w:rPr>
      </w:pPr>
      <w:r w:rsidRPr="00F630E8">
        <w:rPr>
          <w:b/>
          <w:bCs/>
          <w:i/>
          <w:iCs/>
          <w:lang w:val="uk-UA"/>
        </w:rPr>
        <w:t>ОСВІТНІЙ</w:t>
      </w:r>
      <w:r w:rsidR="00494816" w:rsidRPr="00F630E8">
        <w:rPr>
          <w:b/>
          <w:bCs/>
          <w:i/>
          <w:iCs/>
          <w:lang w:val="uk-UA"/>
        </w:rPr>
        <w:t xml:space="preserve"> ПРОЦЕС ТА ЗАБЕЗПЕЧЕННЯ ЯКОСТІ ОСВІТИ</w:t>
      </w:r>
      <w:r w:rsidR="008C552B" w:rsidRPr="00F630E8">
        <w:rPr>
          <w:b/>
          <w:bCs/>
          <w:i/>
          <w:iCs/>
          <w:lang w:val="uk-UA"/>
        </w:rPr>
        <w:t xml:space="preserve">. </w:t>
      </w:r>
      <w:r w:rsidR="00494816" w:rsidRPr="00F630E8">
        <w:rPr>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sidR="00494816" w:rsidRPr="00F630E8">
        <w:rPr>
          <w:i/>
          <w:iCs/>
          <w:lang w:val="uk-UA"/>
        </w:rPr>
        <w:t>Положення про організацію та методику проведення поточного та підсумкового семестрового контролю навчання студентів ЗНУ</w:t>
      </w:r>
      <w:r w:rsidR="00494816" w:rsidRPr="00F630E8">
        <w:rPr>
          <w:lang w:val="uk-UA"/>
        </w:rPr>
        <w:t xml:space="preserve">: </w:t>
      </w:r>
      <w:hyperlink r:id="rId16" w:history="1">
        <w:r w:rsidR="00494816" w:rsidRPr="00F630E8">
          <w:rPr>
            <w:rStyle w:val="a4"/>
            <w:shd w:val="clear" w:color="auto" w:fill="FFFFFF"/>
          </w:rPr>
          <w:t>https</w:t>
        </w:r>
        <w:r w:rsidR="00494816" w:rsidRPr="00F630E8">
          <w:rPr>
            <w:rStyle w:val="a4"/>
            <w:shd w:val="clear" w:color="auto" w:fill="FFFFFF"/>
            <w:lang w:val="uk-UA"/>
          </w:rPr>
          <w:t>://</w:t>
        </w:r>
        <w:r w:rsidR="00494816" w:rsidRPr="00F630E8">
          <w:rPr>
            <w:rStyle w:val="a4"/>
            <w:shd w:val="clear" w:color="auto" w:fill="FFFFFF"/>
          </w:rPr>
          <w:t>tinyurl</w:t>
        </w:r>
        <w:r w:rsidR="00494816" w:rsidRPr="00F630E8">
          <w:rPr>
            <w:rStyle w:val="a4"/>
            <w:shd w:val="clear" w:color="auto" w:fill="FFFFFF"/>
            <w:lang w:val="uk-UA"/>
          </w:rPr>
          <w:t>.</w:t>
        </w:r>
        <w:r w:rsidR="00494816" w:rsidRPr="00F630E8">
          <w:rPr>
            <w:rStyle w:val="a4"/>
            <w:shd w:val="clear" w:color="auto" w:fill="FFFFFF"/>
          </w:rPr>
          <w:t>com</w:t>
        </w:r>
        <w:r w:rsidR="00494816" w:rsidRPr="00F630E8">
          <w:rPr>
            <w:rStyle w:val="a4"/>
            <w:shd w:val="clear" w:color="auto" w:fill="FFFFFF"/>
            <w:lang w:val="uk-UA"/>
          </w:rPr>
          <w:t>/</w:t>
        </w:r>
        <w:r w:rsidR="00494816" w:rsidRPr="00F630E8">
          <w:rPr>
            <w:rStyle w:val="a4"/>
            <w:shd w:val="clear" w:color="auto" w:fill="FFFFFF"/>
          </w:rPr>
          <w:t>y</w:t>
        </w:r>
        <w:r w:rsidR="00494816" w:rsidRPr="00F630E8">
          <w:rPr>
            <w:rStyle w:val="a4"/>
            <w:shd w:val="clear" w:color="auto" w:fill="FFFFFF"/>
            <w:lang w:val="uk-UA"/>
          </w:rPr>
          <w:t>9</w:t>
        </w:r>
        <w:r w:rsidR="00494816" w:rsidRPr="00F630E8">
          <w:rPr>
            <w:rStyle w:val="a4"/>
            <w:shd w:val="clear" w:color="auto" w:fill="FFFFFF"/>
          </w:rPr>
          <w:t>tve</w:t>
        </w:r>
        <w:r w:rsidR="00494816" w:rsidRPr="00F630E8">
          <w:rPr>
            <w:rStyle w:val="a4"/>
            <w:shd w:val="clear" w:color="auto" w:fill="FFFFFF"/>
            <w:lang w:val="uk-UA"/>
          </w:rPr>
          <w:t>4</w:t>
        </w:r>
        <w:r w:rsidR="00494816" w:rsidRPr="00F630E8">
          <w:rPr>
            <w:rStyle w:val="a4"/>
            <w:shd w:val="clear" w:color="auto" w:fill="FFFFFF"/>
          </w:rPr>
          <w:t>lk</w:t>
        </w:r>
      </w:hyperlink>
      <w:r w:rsidR="00BD3C37" w:rsidRPr="00F630E8">
        <w:rPr>
          <w:b/>
          <w:bCs/>
          <w:color w:val="000000"/>
          <w:shd w:val="clear" w:color="auto" w:fill="FFFFFF"/>
          <w:lang w:val="uk-UA"/>
        </w:rPr>
        <w:t>.</w:t>
      </w:r>
    </w:p>
    <w:p w14:paraId="23A2E32A" w14:textId="77777777" w:rsidR="000363C2" w:rsidRPr="00F630E8" w:rsidRDefault="000363C2" w:rsidP="00A90A11">
      <w:pPr>
        <w:jc w:val="both"/>
        <w:rPr>
          <w:i/>
          <w:iCs/>
          <w:lang w:val="uk-UA"/>
        </w:rPr>
      </w:pPr>
    </w:p>
    <w:p w14:paraId="3AF18638" w14:textId="77777777" w:rsidR="008C552B" w:rsidRPr="00F630E8" w:rsidRDefault="00494816" w:rsidP="00A90A11">
      <w:pPr>
        <w:jc w:val="both"/>
        <w:rPr>
          <w:lang w:val="uk-UA"/>
        </w:rPr>
      </w:pPr>
      <w:r w:rsidRPr="00F630E8">
        <w:rPr>
          <w:b/>
          <w:bCs/>
          <w:i/>
          <w:iCs/>
          <w:lang w:val="uk-UA"/>
        </w:rPr>
        <w:t>ПОВТОРНЕ ВИВЧЕННЯ ДИСЦИПЛІН</w:t>
      </w:r>
      <w:r w:rsidR="00BD3C37" w:rsidRPr="00F630E8">
        <w:rPr>
          <w:b/>
          <w:bCs/>
          <w:i/>
          <w:iCs/>
          <w:lang w:val="uk-UA"/>
        </w:rPr>
        <w:t>, ВІДРАХУВАННЯ</w:t>
      </w:r>
      <w:r w:rsidR="008C552B" w:rsidRPr="00F630E8">
        <w:rPr>
          <w:b/>
          <w:bCs/>
          <w:i/>
          <w:iCs/>
          <w:lang w:val="uk-UA"/>
        </w:rPr>
        <w:t xml:space="preserve">. </w:t>
      </w:r>
      <w:r w:rsidR="00BD3C37" w:rsidRPr="00F630E8">
        <w:rPr>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sidR="00BD3C37" w:rsidRPr="00F630E8">
        <w:rPr>
          <w:i/>
          <w:iCs/>
          <w:lang w:val="uk-UA"/>
        </w:rPr>
        <w:t>Положенням про порядок повторного вивчення навчальних дисциплін та повторного навчання у ЗНУ</w:t>
      </w:r>
      <w:r w:rsidR="00BD3C37" w:rsidRPr="00F630E8">
        <w:rPr>
          <w:lang w:val="uk-UA"/>
        </w:rPr>
        <w:t xml:space="preserve">: </w:t>
      </w:r>
      <w:hyperlink r:id="rId17" w:history="1">
        <w:r w:rsidR="00BD3C37" w:rsidRPr="00F630E8">
          <w:rPr>
            <w:rStyle w:val="a4"/>
            <w:lang w:val="uk-UA"/>
          </w:rPr>
          <w:t>https://tinyurl.com/y9pkmmp5</w:t>
        </w:r>
      </w:hyperlink>
      <w:r w:rsidR="00BD3C37" w:rsidRPr="00F630E8">
        <w:rPr>
          <w:lang w:val="uk-UA"/>
        </w:rPr>
        <w:t xml:space="preserve">. Підстави та процедури відрахування студентів, у тому числі за невиконання навчального плану, регламентуються </w:t>
      </w:r>
      <w:r w:rsidR="00BD3C37" w:rsidRPr="00F630E8">
        <w:rPr>
          <w:i/>
          <w:iCs/>
          <w:lang w:val="uk-UA"/>
        </w:rPr>
        <w:t>Положенням про порядок переведення, відрахування та поновлення студентів у ЗНУ</w:t>
      </w:r>
      <w:r w:rsidR="00BD3C37" w:rsidRPr="00F630E8">
        <w:rPr>
          <w:lang w:val="uk-UA"/>
        </w:rPr>
        <w:t xml:space="preserve">: </w:t>
      </w:r>
      <w:hyperlink r:id="rId18" w:history="1">
        <w:r w:rsidR="00BD3C37" w:rsidRPr="00F630E8">
          <w:rPr>
            <w:rStyle w:val="a4"/>
            <w:lang w:val="uk-UA"/>
          </w:rPr>
          <w:t>https://tinyurl.com/ycds57la</w:t>
        </w:r>
      </w:hyperlink>
      <w:r w:rsidR="008C552B" w:rsidRPr="00F630E8">
        <w:rPr>
          <w:lang w:val="uk-UA"/>
        </w:rPr>
        <w:t>.</w:t>
      </w:r>
    </w:p>
    <w:p w14:paraId="5EB6E284" w14:textId="77777777" w:rsidR="008C552B" w:rsidRPr="00F630E8" w:rsidRDefault="008C552B" w:rsidP="00A90A11">
      <w:pPr>
        <w:jc w:val="both"/>
        <w:rPr>
          <w:lang w:val="uk-UA"/>
        </w:rPr>
      </w:pPr>
    </w:p>
    <w:p w14:paraId="291CC96E" w14:textId="77777777" w:rsidR="008C552B" w:rsidRPr="00F630E8" w:rsidRDefault="008C552B" w:rsidP="00A90A11">
      <w:pPr>
        <w:jc w:val="both"/>
        <w:rPr>
          <w:lang w:val="uk-UA"/>
        </w:rPr>
      </w:pPr>
      <w:r w:rsidRPr="00F630E8">
        <w:rPr>
          <w:b/>
          <w:bCs/>
          <w:i/>
          <w:iCs/>
          <w:lang w:val="uk-UA"/>
        </w:rPr>
        <w:t xml:space="preserve">НЕФОРМАЛЬНА ОСВІТА. </w:t>
      </w:r>
      <w:r w:rsidRPr="00F630E8">
        <w:rPr>
          <w:lang w:val="uk-UA"/>
        </w:rPr>
        <w:t xml:space="preserve">Порядок зарахування результатів навчання, підтверджених сертифікатами, свідоцтвами, іншими документами, здобутими поза основним місцем навчання, регулюється </w:t>
      </w:r>
      <w:r w:rsidRPr="00F630E8">
        <w:rPr>
          <w:i/>
          <w:iCs/>
          <w:lang w:val="uk-UA"/>
        </w:rPr>
        <w:t>Положенням про порядок визнання результатів навчання, отриманих у неформальній освіті</w:t>
      </w:r>
      <w:r w:rsidRPr="00F630E8">
        <w:rPr>
          <w:lang w:val="uk-UA"/>
        </w:rPr>
        <w:t xml:space="preserve">: </w:t>
      </w:r>
      <w:hyperlink r:id="rId19" w:history="1">
        <w:r w:rsidRPr="00F630E8">
          <w:rPr>
            <w:rStyle w:val="a4"/>
            <w:lang w:val="uk-UA"/>
          </w:rPr>
          <w:t>https://tinyurl.com/y8gbt4xs</w:t>
        </w:r>
      </w:hyperlink>
      <w:r w:rsidRPr="00F630E8">
        <w:rPr>
          <w:lang w:val="uk-UA"/>
        </w:rPr>
        <w:t>.</w:t>
      </w:r>
    </w:p>
    <w:p w14:paraId="506854E1" w14:textId="77777777" w:rsidR="008C552B" w:rsidRPr="00F630E8" w:rsidRDefault="008C552B" w:rsidP="00A90A11">
      <w:pPr>
        <w:jc w:val="both"/>
        <w:rPr>
          <w:lang w:val="uk-UA"/>
        </w:rPr>
      </w:pPr>
    </w:p>
    <w:p w14:paraId="4D8D265C" w14:textId="77777777" w:rsidR="006F1B80" w:rsidRPr="00F630E8" w:rsidRDefault="008C552B" w:rsidP="008C552B">
      <w:pPr>
        <w:jc w:val="both"/>
        <w:rPr>
          <w:lang w:val="uk-UA"/>
        </w:rPr>
      </w:pPr>
      <w:r w:rsidRPr="00F630E8">
        <w:rPr>
          <w:b/>
          <w:bCs/>
          <w:i/>
          <w:iCs/>
          <w:lang w:val="uk-UA"/>
        </w:rPr>
        <w:t xml:space="preserve">ВИРІШЕННЯ КОНФЛІКТІВ. </w:t>
      </w:r>
      <w:r w:rsidRPr="00F630E8">
        <w:rPr>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sidRPr="00F630E8">
        <w:rPr>
          <w:i/>
          <w:iCs/>
          <w:lang w:val="uk-UA"/>
        </w:rPr>
        <w:t>Положенням про порядок і процедури вирішення конфліктних ситуацій у ЗНУ</w:t>
      </w:r>
      <w:r w:rsidRPr="00F630E8">
        <w:rPr>
          <w:lang w:val="uk-UA"/>
        </w:rPr>
        <w:t xml:space="preserve">: </w:t>
      </w:r>
      <w:hyperlink r:id="rId20" w:history="1">
        <w:r w:rsidRPr="00F630E8">
          <w:rPr>
            <w:rStyle w:val="a4"/>
            <w:lang w:val="uk-UA"/>
          </w:rPr>
          <w:t>https://tinyurl.com/ycyfws9v</w:t>
        </w:r>
      </w:hyperlink>
      <w:r w:rsidRPr="00F630E8">
        <w:rPr>
          <w:lang w:val="uk-UA"/>
        </w:rPr>
        <w:t>.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w:t>
      </w:r>
      <w:r w:rsidR="006F1B80" w:rsidRPr="00F630E8">
        <w:rPr>
          <w:lang w:val="uk-UA"/>
        </w:rPr>
        <w:t xml:space="preserve"> </w:t>
      </w:r>
      <w:r w:rsidRPr="00F630E8">
        <w:rPr>
          <w:i/>
          <w:iCs/>
          <w:lang w:val="uk-UA"/>
        </w:rPr>
        <w:t>Положення про порядок призначення і виплати академічних стипен</w:t>
      </w:r>
      <w:r w:rsidR="006F1B80" w:rsidRPr="00F630E8">
        <w:rPr>
          <w:i/>
          <w:iCs/>
          <w:lang w:val="uk-UA"/>
        </w:rPr>
        <w:t>дій у ЗНУ</w:t>
      </w:r>
      <w:r w:rsidRPr="00F630E8">
        <w:rPr>
          <w:lang w:val="uk-UA"/>
        </w:rPr>
        <w:t>:</w:t>
      </w:r>
      <w:r w:rsidR="006F1B80" w:rsidRPr="00F630E8">
        <w:rPr>
          <w:lang w:val="uk-UA"/>
        </w:rPr>
        <w:t xml:space="preserve"> </w:t>
      </w:r>
      <w:hyperlink r:id="rId21" w:history="1">
        <w:r w:rsidR="006F1B80" w:rsidRPr="00F630E8">
          <w:rPr>
            <w:rStyle w:val="a4"/>
            <w:lang w:val="uk-UA"/>
          </w:rPr>
          <w:t>https://tinyurl.com/yd6bq6p9</w:t>
        </w:r>
      </w:hyperlink>
      <w:r w:rsidR="006F1B80" w:rsidRPr="00F630E8">
        <w:rPr>
          <w:lang w:val="uk-UA"/>
        </w:rPr>
        <w:t xml:space="preserve">; </w:t>
      </w:r>
      <w:r w:rsidRPr="00F630E8">
        <w:rPr>
          <w:i/>
          <w:iCs/>
          <w:lang w:val="uk-UA"/>
        </w:rPr>
        <w:t>Положення про призначення та виплату соціальних стипендій у</w:t>
      </w:r>
      <w:r w:rsidR="006F1B80" w:rsidRPr="00F630E8">
        <w:rPr>
          <w:i/>
          <w:iCs/>
          <w:lang w:val="uk-UA"/>
        </w:rPr>
        <w:t xml:space="preserve"> ЗНУ</w:t>
      </w:r>
      <w:r w:rsidRPr="00F630E8">
        <w:rPr>
          <w:lang w:val="uk-UA"/>
        </w:rPr>
        <w:t xml:space="preserve">: </w:t>
      </w:r>
      <w:hyperlink r:id="rId22" w:history="1">
        <w:r w:rsidR="006F1B80" w:rsidRPr="00F630E8">
          <w:rPr>
            <w:rStyle w:val="a4"/>
            <w:lang w:val="uk-UA"/>
          </w:rPr>
          <w:t>https://tinyurl.com/y9r5dpwh</w:t>
        </w:r>
      </w:hyperlink>
      <w:r w:rsidR="006F1B80" w:rsidRPr="00F630E8">
        <w:rPr>
          <w:lang w:val="uk-UA"/>
        </w:rPr>
        <w:t xml:space="preserve">. </w:t>
      </w:r>
    </w:p>
    <w:p w14:paraId="3B058378" w14:textId="77777777" w:rsidR="00287991" w:rsidRPr="00F630E8" w:rsidRDefault="00287991" w:rsidP="00287991">
      <w:pPr>
        <w:jc w:val="both"/>
        <w:rPr>
          <w:b/>
          <w:bCs/>
          <w:i/>
          <w:iCs/>
          <w:lang w:val="uk-UA"/>
        </w:rPr>
      </w:pPr>
    </w:p>
    <w:p w14:paraId="5D916996" w14:textId="77777777" w:rsidR="00287991" w:rsidRPr="00F630E8" w:rsidRDefault="00287991" w:rsidP="00287991">
      <w:pPr>
        <w:jc w:val="both"/>
        <w:rPr>
          <w:color w:val="4D5156"/>
          <w:shd w:val="clear" w:color="auto" w:fill="FFFFFF"/>
          <w:lang w:val="uk-UA"/>
        </w:rPr>
      </w:pPr>
      <w:r w:rsidRPr="00F630E8">
        <w:rPr>
          <w:b/>
          <w:bCs/>
          <w:i/>
          <w:iCs/>
          <w:lang w:val="uk-UA"/>
        </w:rPr>
        <w:t xml:space="preserve">ЗАПОБІГАННЯ КОРУПЦІЇ. </w:t>
      </w:r>
      <w:r w:rsidRPr="00F630E8">
        <w:rPr>
          <w:lang w:val="uk-UA"/>
        </w:rPr>
        <w:t xml:space="preserve">Уповноважена особа </w:t>
      </w:r>
      <w:r w:rsidRPr="00F630E8">
        <w:rPr>
          <w:color w:val="4D5156"/>
          <w:shd w:val="clear" w:color="auto" w:fill="FFFFFF"/>
          <w:lang w:val="ru-RU"/>
        </w:rPr>
        <w:t>з питань запобігання та виявлення корупції</w:t>
      </w:r>
      <w:r w:rsidRPr="00F630E8">
        <w:rPr>
          <w:color w:val="4D5156"/>
          <w:shd w:val="clear" w:color="auto" w:fill="FFFFFF"/>
          <w:lang w:val="uk-UA"/>
        </w:rPr>
        <w:t xml:space="preserve"> </w:t>
      </w:r>
      <w:r w:rsidRPr="00F630E8">
        <w:rPr>
          <w:color w:val="333333"/>
          <w:shd w:val="clear" w:color="auto" w:fill="FFFFFF"/>
          <w:lang w:val="ru-RU"/>
        </w:rPr>
        <w:t>(Воронков В. В., 1 корп., 29 каб., тел. +38 (061) 289-14-18).</w:t>
      </w:r>
    </w:p>
    <w:p w14:paraId="2E8C74E9" w14:textId="77777777" w:rsidR="00287991" w:rsidRPr="00F630E8" w:rsidRDefault="00287991" w:rsidP="008C552B">
      <w:pPr>
        <w:jc w:val="both"/>
        <w:rPr>
          <w:b/>
          <w:bCs/>
          <w:i/>
          <w:iCs/>
          <w:lang w:val="uk-UA"/>
        </w:rPr>
      </w:pPr>
    </w:p>
    <w:p w14:paraId="5D6DEB2E" w14:textId="77777777" w:rsidR="008C552B" w:rsidRPr="00F630E8" w:rsidRDefault="006F1B80" w:rsidP="008C552B">
      <w:pPr>
        <w:jc w:val="both"/>
        <w:rPr>
          <w:lang w:val="uk-UA"/>
        </w:rPr>
      </w:pPr>
      <w:r w:rsidRPr="00F630E8">
        <w:rPr>
          <w:b/>
          <w:bCs/>
          <w:i/>
          <w:iCs/>
          <w:lang w:val="uk-UA"/>
        </w:rPr>
        <w:t xml:space="preserve">ПСИХОЛОГІЧНА ДОПОМОГА. </w:t>
      </w:r>
      <w:r w:rsidR="008C552B" w:rsidRPr="00F630E8">
        <w:rPr>
          <w:lang w:val="uk-UA"/>
        </w:rPr>
        <w:t>Телефон до</w:t>
      </w:r>
      <w:r w:rsidRPr="00F630E8">
        <w:rPr>
          <w:lang w:val="uk-UA"/>
        </w:rPr>
        <w:t>віри практичного психолога (061)228-15-84 (щоденно з 9 до 21</w:t>
      </w:r>
      <w:r w:rsidR="008C552B" w:rsidRPr="00F630E8">
        <w:rPr>
          <w:lang w:val="uk-UA"/>
        </w:rPr>
        <w:t>)</w:t>
      </w:r>
      <w:r w:rsidRPr="00F630E8">
        <w:rPr>
          <w:lang w:val="uk-UA"/>
        </w:rPr>
        <w:t>.</w:t>
      </w:r>
    </w:p>
    <w:p w14:paraId="5CE42A10" w14:textId="77777777" w:rsidR="006F1B80" w:rsidRPr="00F630E8" w:rsidRDefault="006F1B80" w:rsidP="008C552B">
      <w:pPr>
        <w:jc w:val="both"/>
        <w:rPr>
          <w:lang w:val="uk-UA"/>
        </w:rPr>
      </w:pPr>
    </w:p>
    <w:p w14:paraId="382E864C" w14:textId="77777777" w:rsidR="008C552B" w:rsidRPr="00F630E8" w:rsidRDefault="006F1B80" w:rsidP="008C552B">
      <w:pPr>
        <w:jc w:val="both"/>
        <w:rPr>
          <w:lang w:val="uk-UA"/>
        </w:rPr>
      </w:pPr>
      <w:r w:rsidRPr="00F630E8">
        <w:rPr>
          <w:b/>
          <w:bCs/>
          <w:i/>
          <w:iCs/>
          <w:lang w:val="uk-UA"/>
        </w:rPr>
        <w:t xml:space="preserve">РІВНІ МОЖЛИВОСТІ ТА ІНКЛЮЗИВНЕ ОСВІТНЄ СЕРЕДОВИЩЕ. </w:t>
      </w:r>
      <w:r w:rsidR="008C552B" w:rsidRPr="00F630E8">
        <w:rPr>
          <w:lang w:val="uk-UA"/>
        </w:rPr>
        <w:t xml:space="preserve">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w:t>
      </w:r>
      <w:r w:rsidR="008C552B" w:rsidRPr="00F630E8">
        <w:rPr>
          <w:lang w:val="uk-UA"/>
        </w:rPr>
        <w:lastRenderedPageBreak/>
        <w:t>черговими охоронцями навчальних корпусів.</w:t>
      </w:r>
      <w:r w:rsidRPr="00F630E8">
        <w:rPr>
          <w:lang w:val="uk-UA"/>
        </w:rPr>
        <w:t xml:space="preserve"> </w:t>
      </w:r>
      <w:r w:rsidR="008C552B" w:rsidRPr="00F630E8">
        <w:rPr>
          <w:lang w:val="uk-UA"/>
        </w:rPr>
        <w:t>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маломобільних груп населенн</w:t>
      </w:r>
      <w:r w:rsidRPr="00F630E8">
        <w:rPr>
          <w:lang w:val="uk-UA"/>
        </w:rPr>
        <w:t>я у ЗНУ</w:t>
      </w:r>
      <w:r w:rsidR="008C552B" w:rsidRPr="00F630E8">
        <w:rPr>
          <w:lang w:val="uk-UA"/>
        </w:rPr>
        <w:t xml:space="preserve">: </w:t>
      </w:r>
      <w:hyperlink r:id="rId23" w:history="1">
        <w:r w:rsidRPr="00F630E8">
          <w:rPr>
            <w:rStyle w:val="a4"/>
            <w:lang w:val="uk-UA"/>
          </w:rPr>
          <w:t>https://tinyurl.com/ydhcsagx</w:t>
        </w:r>
      </w:hyperlink>
      <w:r w:rsidRPr="00F630E8">
        <w:rPr>
          <w:lang w:val="uk-UA"/>
        </w:rPr>
        <w:t xml:space="preserve">. </w:t>
      </w:r>
    </w:p>
    <w:p w14:paraId="6BE2ED52" w14:textId="77777777" w:rsidR="006F1B80" w:rsidRPr="00F630E8" w:rsidRDefault="006F1B80" w:rsidP="008C552B">
      <w:pPr>
        <w:jc w:val="both"/>
        <w:rPr>
          <w:b/>
          <w:bCs/>
          <w:i/>
          <w:iCs/>
          <w:lang w:val="uk-UA"/>
        </w:rPr>
      </w:pPr>
    </w:p>
    <w:p w14:paraId="7BB74936" w14:textId="77777777" w:rsidR="008C552B" w:rsidRPr="00F630E8" w:rsidRDefault="006F1B80" w:rsidP="008C552B">
      <w:pPr>
        <w:jc w:val="both"/>
        <w:rPr>
          <w:lang w:val="uk-UA"/>
        </w:rPr>
      </w:pPr>
      <w:r w:rsidRPr="00F630E8">
        <w:rPr>
          <w:b/>
          <w:bCs/>
          <w:i/>
          <w:iCs/>
          <w:lang w:val="uk-UA"/>
        </w:rPr>
        <w:t xml:space="preserve">РЕСУРСИ ДЛЯ НАВЧАННЯ. </w:t>
      </w:r>
      <w:r w:rsidR="008C552B" w:rsidRPr="00F630E8">
        <w:rPr>
          <w:b/>
          <w:bCs/>
          <w:i/>
          <w:iCs/>
          <w:lang w:val="uk-UA"/>
        </w:rPr>
        <w:t>Наукова бібліотека</w:t>
      </w:r>
      <w:r w:rsidRPr="00F630E8">
        <w:rPr>
          <w:lang w:val="uk-UA"/>
        </w:rPr>
        <w:t xml:space="preserve">: </w:t>
      </w:r>
      <w:hyperlink r:id="rId24" w:history="1">
        <w:r w:rsidRPr="00F630E8">
          <w:rPr>
            <w:rStyle w:val="a4"/>
            <w:lang w:val="uk-UA"/>
          </w:rPr>
          <w:t>http://library.znu.edu.ua</w:t>
        </w:r>
      </w:hyperlink>
      <w:r w:rsidRPr="00F630E8">
        <w:rPr>
          <w:lang w:val="uk-UA"/>
        </w:rPr>
        <w:t xml:space="preserve">. </w:t>
      </w:r>
      <w:r w:rsidR="008C552B" w:rsidRPr="00F630E8">
        <w:rPr>
          <w:lang w:val="uk-UA"/>
        </w:rPr>
        <w:t>Графік роботи абонементів:</w:t>
      </w:r>
      <w:r w:rsidRPr="00F630E8">
        <w:rPr>
          <w:lang w:val="uk-UA"/>
        </w:rPr>
        <w:t xml:space="preserve"> </w:t>
      </w:r>
      <w:r w:rsidR="008C552B" w:rsidRPr="00F630E8">
        <w:rPr>
          <w:lang w:val="uk-UA"/>
        </w:rPr>
        <w:t>понеділок – п`ятниця з 08.00 до 17.00</w:t>
      </w:r>
      <w:r w:rsidRPr="00F630E8">
        <w:rPr>
          <w:lang w:val="uk-UA"/>
        </w:rPr>
        <w:t xml:space="preserve">; </w:t>
      </w:r>
      <w:r w:rsidR="008C552B" w:rsidRPr="00F630E8">
        <w:rPr>
          <w:lang w:val="uk-UA"/>
        </w:rPr>
        <w:t>субота з 09.00 до 15.00</w:t>
      </w:r>
      <w:r w:rsidRPr="00F630E8">
        <w:rPr>
          <w:lang w:val="uk-UA"/>
        </w:rPr>
        <w:t>.</w:t>
      </w:r>
    </w:p>
    <w:p w14:paraId="4180A882" w14:textId="77777777" w:rsidR="008C552B" w:rsidRPr="00F630E8" w:rsidRDefault="008C552B" w:rsidP="008C552B">
      <w:pPr>
        <w:jc w:val="both"/>
        <w:rPr>
          <w:lang w:val="uk-UA"/>
        </w:rPr>
      </w:pPr>
      <w:r w:rsidRPr="00F630E8">
        <w:rPr>
          <w:lang w:val="uk-UA"/>
        </w:rPr>
        <w:t xml:space="preserve"> </w:t>
      </w:r>
    </w:p>
    <w:p w14:paraId="7FCD61DC" w14:textId="77777777" w:rsidR="008C552B" w:rsidRPr="00F630E8" w:rsidRDefault="006F1B80" w:rsidP="008C552B">
      <w:pPr>
        <w:jc w:val="both"/>
        <w:rPr>
          <w:b/>
          <w:bCs/>
          <w:i/>
          <w:iCs/>
          <w:lang w:val="uk-UA"/>
        </w:rPr>
      </w:pPr>
      <w:r w:rsidRPr="00F630E8">
        <w:rPr>
          <w:b/>
          <w:bCs/>
          <w:i/>
          <w:iCs/>
          <w:lang w:val="uk-UA"/>
        </w:rPr>
        <w:t>ЕЛЕКТРОННЕ ЗАБЕЗПЕЧЕННЯ НАВЧАННЯ (MOODLE): HTTPS://MOODLE.ZNU.EDU.UA</w:t>
      </w:r>
    </w:p>
    <w:p w14:paraId="05301E93" w14:textId="77777777" w:rsidR="008C552B" w:rsidRPr="00F630E8" w:rsidRDefault="008C552B" w:rsidP="008C552B">
      <w:pPr>
        <w:jc w:val="both"/>
        <w:rPr>
          <w:lang w:val="uk-UA"/>
        </w:rPr>
      </w:pPr>
      <w:r w:rsidRPr="00F630E8">
        <w:rPr>
          <w:lang w:val="uk-UA"/>
        </w:rPr>
        <w:t>Якщо забули пароль/логін, направте листа з темою «Забув пароль/логін» за адресами:</w:t>
      </w:r>
    </w:p>
    <w:p w14:paraId="2211A560" w14:textId="77777777" w:rsidR="008C552B" w:rsidRPr="00F630E8" w:rsidRDefault="008C552B" w:rsidP="008C552B">
      <w:pPr>
        <w:jc w:val="both"/>
        <w:rPr>
          <w:lang w:val="uk-UA"/>
        </w:rPr>
      </w:pPr>
      <w:r w:rsidRPr="00F630E8">
        <w:rPr>
          <w:lang w:val="uk-UA"/>
        </w:rPr>
        <w:t>·   для студентів ЗНУ - moodle.znu@gmail.com, Савченко Тетяна Володимирівна</w:t>
      </w:r>
    </w:p>
    <w:p w14:paraId="1A0221A7" w14:textId="77777777" w:rsidR="008C552B" w:rsidRPr="00F630E8" w:rsidRDefault="008C552B" w:rsidP="008C552B">
      <w:pPr>
        <w:jc w:val="both"/>
        <w:rPr>
          <w:lang w:val="uk-UA"/>
        </w:rPr>
      </w:pPr>
      <w:r w:rsidRPr="00F630E8">
        <w:rPr>
          <w:lang w:val="uk-UA"/>
        </w:rPr>
        <w:t>·   для студентів Інженерного інституту ЗНУ - alexvask54@gmail.com, Василенко Олексій Володимирович</w:t>
      </w:r>
    </w:p>
    <w:p w14:paraId="5ED1CBF9" w14:textId="77777777" w:rsidR="008C552B" w:rsidRPr="00F630E8" w:rsidRDefault="008C552B" w:rsidP="008C552B">
      <w:pPr>
        <w:jc w:val="both"/>
        <w:rPr>
          <w:lang w:val="uk-UA"/>
        </w:rPr>
      </w:pPr>
      <w:r w:rsidRPr="00F630E8">
        <w:rPr>
          <w:lang w:val="uk-UA"/>
        </w:rPr>
        <w:t>У листі вкажіть:</w:t>
      </w:r>
      <w:r w:rsidR="006F1B80" w:rsidRPr="00F630E8">
        <w:rPr>
          <w:lang w:val="uk-UA"/>
        </w:rPr>
        <w:t xml:space="preserve"> </w:t>
      </w:r>
      <w:r w:rsidRPr="00F630E8">
        <w:rPr>
          <w:lang w:val="uk-UA"/>
        </w:rPr>
        <w:t>прізвище, ім'я, по-батькові українською мовою;</w:t>
      </w:r>
      <w:r w:rsidR="006F1B80" w:rsidRPr="00F630E8">
        <w:rPr>
          <w:lang w:val="uk-UA"/>
        </w:rPr>
        <w:t xml:space="preserve"> </w:t>
      </w:r>
      <w:r w:rsidRPr="00F630E8">
        <w:rPr>
          <w:lang w:val="uk-UA"/>
        </w:rPr>
        <w:t>шифр групи;</w:t>
      </w:r>
      <w:r w:rsidR="006F1B80" w:rsidRPr="00F630E8">
        <w:rPr>
          <w:lang w:val="uk-UA"/>
        </w:rPr>
        <w:t xml:space="preserve"> </w:t>
      </w:r>
      <w:r w:rsidRPr="00F630E8">
        <w:rPr>
          <w:lang w:val="uk-UA"/>
        </w:rPr>
        <w:t>електронну адресу.</w:t>
      </w:r>
    </w:p>
    <w:p w14:paraId="318AF429" w14:textId="77777777" w:rsidR="008C552B" w:rsidRPr="00F630E8" w:rsidRDefault="008C552B" w:rsidP="008C552B">
      <w:pPr>
        <w:jc w:val="both"/>
        <w:rPr>
          <w:lang w:val="uk-UA"/>
        </w:rPr>
      </w:pPr>
      <w:r w:rsidRPr="00F630E8">
        <w:rPr>
          <w:lang w:val="uk-UA"/>
        </w:rPr>
        <w:t>Якщо ви вказували електронну адресу в профілі системи Moodle ЗНУ, то використовуйте посилання для відновлення паролю https://moodle.znu.edu.ua/mod/page/view.php?id=133015</w:t>
      </w:r>
      <w:r w:rsidR="006F1B80" w:rsidRPr="00F630E8">
        <w:rPr>
          <w:lang w:val="uk-UA"/>
        </w:rPr>
        <w:t>.</w:t>
      </w:r>
    </w:p>
    <w:p w14:paraId="3AC5A788" w14:textId="77777777" w:rsidR="006F1B80" w:rsidRPr="00F630E8" w:rsidRDefault="006F1B80" w:rsidP="008C552B">
      <w:pPr>
        <w:jc w:val="both"/>
        <w:rPr>
          <w:lang w:val="uk-UA"/>
        </w:rPr>
      </w:pPr>
    </w:p>
    <w:p w14:paraId="4BB8CFB1" w14:textId="77777777" w:rsidR="008C552B" w:rsidRPr="00F630E8" w:rsidRDefault="008C552B" w:rsidP="008C552B">
      <w:pPr>
        <w:jc w:val="both"/>
        <w:rPr>
          <w:lang w:val="uk-UA"/>
        </w:rPr>
      </w:pPr>
      <w:r w:rsidRPr="00F630E8">
        <w:rPr>
          <w:b/>
          <w:bCs/>
          <w:i/>
          <w:iCs/>
          <w:lang w:val="uk-UA"/>
        </w:rPr>
        <w:t>Центр інтенсивного вивчення іноземних мов</w:t>
      </w:r>
      <w:r w:rsidRPr="00F630E8">
        <w:rPr>
          <w:lang w:val="uk-UA"/>
        </w:rPr>
        <w:t>: http://sites.znu.edu.ua/child-advance/</w:t>
      </w:r>
    </w:p>
    <w:p w14:paraId="0C04977D" w14:textId="77777777" w:rsidR="008C552B" w:rsidRPr="00F630E8" w:rsidRDefault="008C552B" w:rsidP="008C552B">
      <w:pPr>
        <w:jc w:val="both"/>
        <w:rPr>
          <w:lang w:val="uk-UA"/>
        </w:rPr>
      </w:pPr>
      <w:r w:rsidRPr="00F630E8">
        <w:rPr>
          <w:b/>
          <w:bCs/>
          <w:i/>
          <w:iCs/>
          <w:lang w:val="uk-UA"/>
        </w:rPr>
        <w:t>Центр німецької мови, партнер Гете-інституту</w:t>
      </w:r>
      <w:r w:rsidRPr="00F630E8">
        <w:rPr>
          <w:lang w:val="uk-UA"/>
        </w:rPr>
        <w:t>: https://www.znu.edu.ua/ukr/edu/ocznu/nim</w:t>
      </w:r>
    </w:p>
    <w:p w14:paraId="27345640" w14:textId="77777777" w:rsidR="000363C2" w:rsidRPr="00F630E8" w:rsidRDefault="008C552B" w:rsidP="00A90A11">
      <w:pPr>
        <w:jc w:val="both"/>
        <w:rPr>
          <w:i/>
          <w:iCs/>
          <w:lang w:val="ru-RU"/>
        </w:rPr>
      </w:pPr>
      <w:r w:rsidRPr="00F630E8">
        <w:rPr>
          <w:b/>
          <w:bCs/>
          <w:i/>
          <w:iCs/>
          <w:lang w:val="uk-UA"/>
        </w:rPr>
        <w:t>Школа Конфуція (вивчення китайської мови)</w:t>
      </w:r>
      <w:r w:rsidRPr="00F630E8">
        <w:rPr>
          <w:lang w:val="uk-UA"/>
        </w:rPr>
        <w:t>: ht</w:t>
      </w:r>
      <w:r w:rsidR="006F1B80" w:rsidRPr="00F630E8">
        <w:rPr>
          <w:lang w:val="uk-UA"/>
        </w:rPr>
        <w:t>tp://sites.znu.edu.ua/confucius.</w:t>
      </w:r>
    </w:p>
    <w:sectPr w:rsidR="000363C2" w:rsidRPr="00F630E8" w:rsidSect="00287991">
      <w:headerReference w:type="default" r:id="rId25"/>
      <w:pgSz w:w="11907" w:h="16839" w:code="9"/>
      <w:pgMar w:top="1134" w:right="567" w:bottom="1134" w:left="1134"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10C90" w14:textId="77777777" w:rsidR="009565F5" w:rsidRDefault="009565F5" w:rsidP="00CF2559">
      <w:r>
        <w:separator/>
      </w:r>
    </w:p>
  </w:endnote>
  <w:endnote w:type="continuationSeparator" w:id="0">
    <w:p w14:paraId="3A4771AA" w14:textId="77777777" w:rsidR="009565F5" w:rsidRDefault="009565F5" w:rsidP="00CF2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Cambria"/>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C6328" w14:textId="77777777" w:rsidR="009565F5" w:rsidRDefault="009565F5" w:rsidP="00CF2559">
      <w:r>
        <w:separator/>
      </w:r>
    </w:p>
  </w:footnote>
  <w:footnote w:type="continuationSeparator" w:id="0">
    <w:p w14:paraId="6DE77812" w14:textId="77777777" w:rsidR="009565F5" w:rsidRDefault="009565F5" w:rsidP="00CF2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0FAF6" w14:textId="77777777" w:rsidR="00931727" w:rsidRPr="006F1B80" w:rsidRDefault="00931727" w:rsidP="00CF2559">
    <w:pPr>
      <w:pStyle w:val="ae"/>
      <w:jc w:val="center"/>
      <w:rPr>
        <w:rFonts w:ascii="Cambria" w:hAnsi="Cambria" w:cs="Cambria"/>
        <w:b/>
        <w:bCs/>
        <w:sz w:val="22"/>
        <w:szCs w:val="22"/>
        <w:lang w:val="uk-UA"/>
      </w:rPr>
    </w:pPr>
    <w:r w:rsidRPr="006F1B80">
      <w:rPr>
        <w:rFonts w:ascii="Cambria" w:hAnsi="Cambria" w:cs="Cambria"/>
        <w:b/>
        <w:bCs/>
        <w:sz w:val="22"/>
        <w:szCs w:val="22"/>
        <w:lang w:val="uk-UA"/>
      </w:rPr>
      <w:t>ЗАПОРІЗЬКИЙ НАЦІОНАЛЬНИЙ УНІВЕРСИТЕТ</w:t>
    </w:r>
  </w:p>
  <w:p w14:paraId="7B186FF4" w14:textId="77777777" w:rsidR="00931727" w:rsidRPr="00E42FA1" w:rsidRDefault="00931727" w:rsidP="003D656F">
    <w:pPr>
      <w:pStyle w:val="ae"/>
      <w:jc w:val="center"/>
      <w:rPr>
        <w:rFonts w:ascii="Cambria" w:hAnsi="Cambria" w:cs="Cambria"/>
        <w:b/>
        <w:bCs/>
        <w:sz w:val="22"/>
        <w:szCs w:val="22"/>
        <w:lang w:val="uk-UA"/>
      </w:rPr>
    </w:pPr>
    <w:r>
      <w:rPr>
        <w:rFonts w:ascii="Cambria" w:hAnsi="Cambria" w:cs="Cambria"/>
        <w:b/>
        <w:bCs/>
        <w:sz w:val="22"/>
        <w:szCs w:val="22"/>
        <w:lang w:val="uk-UA"/>
      </w:rPr>
      <w:t>ФАКУЛЬТЕТ ІНОЗЕМНОЇ ФІЛОЛОГІЇ</w:t>
    </w:r>
  </w:p>
  <w:p w14:paraId="738BD381" w14:textId="77777777" w:rsidR="00931727" w:rsidRPr="006F1B80" w:rsidRDefault="00931727" w:rsidP="003D656F">
    <w:pPr>
      <w:pStyle w:val="ae"/>
      <w:jc w:val="center"/>
      <w:rPr>
        <w:rFonts w:ascii="Sylfaen" w:hAnsi="Sylfaen" w:cs="Sylfaen"/>
        <w:b/>
        <w:bCs/>
        <w:sz w:val="22"/>
        <w:szCs w:val="22"/>
        <w:lang w:val="uk-UA"/>
      </w:rPr>
    </w:pPr>
    <w:r>
      <w:rPr>
        <w:noProof/>
        <w:lang w:val="ru-RU" w:eastAsia="ru-RU"/>
      </w:rPr>
      <w:drawing>
        <wp:anchor distT="0" distB="0" distL="114300" distR="114300" simplePos="0" relativeHeight="251657728" behindDoc="1" locked="0" layoutInCell="1" allowOverlap="1" wp14:anchorId="31D08DB2" wp14:editId="28D8B205">
          <wp:simplePos x="0" y="0"/>
          <wp:positionH relativeFrom="column">
            <wp:posOffset>5389245</wp:posOffset>
          </wp:positionH>
          <wp:positionV relativeFrom="paragraph">
            <wp:posOffset>-325120</wp:posOffset>
          </wp:positionV>
          <wp:extent cx="530225" cy="553720"/>
          <wp:effectExtent l="0" t="0" r="317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53720"/>
                  </a:xfrm>
                  <a:prstGeom prst="rect">
                    <a:avLst/>
                  </a:prstGeom>
                  <a:noFill/>
                </pic:spPr>
              </pic:pic>
            </a:graphicData>
          </a:graphic>
          <wp14:sizeRelH relativeFrom="page">
            <wp14:pctWidth>0</wp14:pctWidth>
          </wp14:sizeRelH>
          <wp14:sizeRelV relativeFrom="page">
            <wp14:pctHeight>0</wp14:pctHeight>
          </wp14:sizeRelV>
        </wp:anchor>
      </w:drawing>
    </w:r>
    <w:r w:rsidRPr="006F1B80">
      <w:rPr>
        <w:rFonts w:ascii="Cambria" w:hAnsi="Cambria" w:cs="Cambria"/>
        <w:b/>
        <w:bCs/>
        <w:sz w:val="22"/>
        <w:szCs w:val="22"/>
        <w:lang w:val="uk-UA"/>
      </w:rPr>
      <w:t>Силабус навчальної дисципліни</w:t>
    </w:r>
  </w:p>
  <w:p w14:paraId="563E0368" w14:textId="77777777" w:rsidR="00931727" w:rsidRPr="00CF2559" w:rsidRDefault="00931727" w:rsidP="00775E0B">
    <w:pPr>
      <w:pStyle w:val="ae"/>
      <w:jc w:val="center"/>
      <w:rPr>
        <w:lang w:val="uk-UA"/>
      </w:rPr>
    </w:pPr>
    <w:r>
      <w:rPr>
        <w:lang w:val="uk-UA"/>
      </w:rP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6F62"/>
    <w:multiLevelType w:val="hybridMultilevel"/>
    <w:tmpl w:val="BC4EA594"/>
    <w:lvl w:ilvl="0" w:tplc="386A8D72">
      <w:start w:val="1"/>
      <w:numFmt w:val="decimal"/>
      <w:lvlText w:val="%1."/>
      <w:lvlJc w:val="left"/>
      <w:pPr>
        <w:ind w:left="1700" w:hanging="360"/>
      </w:pPr>
      <w:rPr>
        <w:b w:val="0"/>
        <w:sz w:val="24"/>
        <w:szCs w:val="24"/>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 w15:restartNumberingAfterBreak="0">
    <w:nsid w:val="075753A1"/>
    <w:multiLevelType w:val="multilevel"/>
    <w:tmpl w:val="420658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6C0059"/>
    <w:multiLevelType w:val="hybridMultilevel"/>
    <w:tmpl w:val="F4A052F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30423E4"/>
    <w:multiLevelType w:val="hybridMultilevel"/>
    <w:tmpl w:val="49C8F5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4A500B"/>
    <w:multiLevelType w:val="hybridMultilevel"/>
    <w:tmpl w:val="ABF2E8CA"/>
    <w:lvl w:ilvl="0" w:tplc="E8C0C862">
      <w:start w:val="1"/>
      <w:numFmt w:val="bullet"/>
      <w:lvlText w:val="–"/>
      <w:lvlJc w:val="left"/>
      <w:pPr>
        <w:tabs>
          <w:tab w:val="num" w:pos="360"/>
        </w:tabs>
        <w:ind w:left="360" w:hanging="360"/>
      </w:p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EE86461"/>
    <w:multiLevelType w:val="hybridMultilevel"/>
    <w:tmpl w:val="D830488A"/>
    <w:lvl w:ilvl="0" w:tplc="2E1EB762">
      <w:start w:val="1"/>
      <w:numFmt w:val="decimal"/>
      <w:lvlText w:val="%1."/>
      <w:lvlJc w:val="left"/>
      <w:pPr>
        <w:ind w:left="850" w:hanging="360"/>
      </w:pPr>
      <w:rPr>
        <w:rFonts w:hint="default"/>
      </w:rPr>
    </w:lvl>
    <w:lvl w:ilvl="1" w:tplc="04190019" w:tentative="1">
      <w:start w:val="1"/>
      <w:numFmt w:val="lowerLetter"/>
      <w:lvlText w:val="%2."/>
      <w:lvlJc w:val="left"/>
      <w:pPr>
        <w:ind w:left="1570" w:hanging="360"/>
      </w:pPr>
    </w:lvl>
    <w:lvl w:ilvl="2" w:tplc="0419001B" w:tentative="1">
      <w:start w:val="1"/>
      <w:numFmt w:val="lowerRoman"/>
      <w:lvlText w:val="%3."/>
      <w:lvlJc w:val="right"/>
      <w:pPr>
        <w:ind w:left="2290" w:hanging="180"/>
      </w:pPr>
    </w:lvl>
    <w:lvl w:ilvl="3" w:tplc="0419000F" w:tentative="1">
      <w:start w:val="1"/>
      <w:numFmt w:val="decimal"/>
      <w:lvlText w:val="%4."/>
      <w:lvlJc w:val="left"/>
      <w:pPr>
        <w:ind w:left="3010" w:hanging="360"/>
      </w:pPr>
    </w:lvl>
    <w:lvl w:ilvl="4" w:tplc="04190019" w:tentative="1">
      <w:start w:val="1"/>
      <w:numFmt w:val="lowerLetter"/>
      <w:lvlText w:val="%5."/>
      <w:lvlJc w:val="left"/>
      <w:pPr>
        <w:ind w:left="3730" w:hanging="360"/>
      </w:pPr>
    </w:lvl>
    <w:lvl w:ilvl="5" w:tplc="0419001B" w:tentative="1">
      <w:start w:val="1"/>
      <w:numFmt w:val="lowerRoman"/>
      <w:lvlText w:val="%6."/>
      <w:lvlJc w:val="right"/>
      <w:pPr>
        <w:ind w:left="4450" w:hanging="180"/>
      </w:pPr>
    </w:lvl>
    <w:lvl w:ilvl="6" w:tplc="0419000F" w:tentative="1">
      <w:start w:val="1"/>
      <w:numFmt w:val="decimal"/>
      <w:lvlText w:val="%7."/>
      <w:lvlJc w:val="left"/>
      <w:pPr>
        <w:ind w:left="5170" w:hanging="360"/>
      </w:pPr>
    </w:lvl>
    <w:lvl w:ilvl="7" w:tplc="04190019" w:tentative="1">
      <w:start w:val="1"/>
      <w:numFmt w:val="lowerLetter"/>
      <w:lvlText w:val="%8."/>
      <w:lvlJc w:val="left"/>
      <w:pPr>
        <w:ind w:left="5890" w:hanging="360"/>
      </w:pPr>
    </w:lvl>
    <w:lvl w:ilvl="8" w:tplc="0419001B" w:tentative="1">
      <w:start w:val="1"/>
      <w:numFmt w:val="lowerRoman"/>
      <w:lvlText w:val="%9."/>
      <w:lvlJc w:val="right"/>
      <w:pPr>
        <w:ind w:left="6610" w:hanging="180"/>
      </w:pPr>
    </w:lvl>
  </w:abstractNum>
  <w:abstractNum w:abstractNumId="6" w15:restartNumberingAfterBreak="0">
    <w:nsid w:val="21950A2C"/>
    <w:multiLevelType w:val="hybridMultilevel"/>
    <w:tmpl w:val="9B245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7F590F"/>
    <w:multiLevelType w:val="hybridMultilevel"/>
    <w:tmpl w:val="CDC44F4A"/>
    <w:lvl w:ilvl="0" w:tplc="817AA42C">
      <w:start w:val="2"/>
      <w:numFmt w:val="bullet"/>
      <w:lvlText w:val="-"/>
      <w:lvlJc w:val="left"/>
      <w:pPr>
        <w:ind w:left="927" w:hanging="360"/>
      </w:pPr>
      <w:rPr>
        <w:rFonts w:ascii="Times New Roman" w:eastAsia="MS Mincho"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25C11162"/>
    <w:multiLevelType w:val="hybridMultilevel"/>
    <w:tmpl w:val="CB1EEF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9653ED9"/>
    <w:multiLevelType w:val="hybridMultilevel"/>
    <w:tmpl w:val="4E4E9DC8"/>
    <w:lvl w:ilvl="0" w:tplc="735E7BFA">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703408"/>
    <w:multiLevelType w:val="hybridMultilevel"/>
    <w:tmpl w:val="C99634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A79316C"/>
    <w:multiLevelType w:val="hybridMultilevel"/>
    <w:tmpl w:val="2DDCD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9B6E4B"/>
    <w:multiLevelType w:val="hybridMultilevel"/>
    <w:tmpl w:val="28EC3946"/>
    <w:lvl w:ilvl="0" w:tplc="2E1EB762">
      <w:start w:val="1"/>
      <w:numFmt w:val="decimal"/>
      <w:lvlText w:val="%1."/>
      <w:lvlJc w:val="left"/>
      <w:pPr>
        <w:ind w:left="85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BB40DD"/>
    <w:multiLevelType w:val="hybridMultilevel"/>
    <w:tmpl w:val="289AFB1C"/>
    <w:lvl w:ilvl="0" w:tplc="FBA0E750">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31DB5C29"/>
    <w:multiLevelType w:val="hybridMultilevel"/>
    <w:tmpl w:val="BF549382"/>
    <w:lvl w:ilvl="0" w:tplc="B8621B1E">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1DF0520"/>
    <w:multiLevelType w:val="multilevel"/>
    <w:tmpl w:val="7A1E3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2026FD"/>
    <w:multiLevelType w:val="hybridMultilevel"/>
    <w:tmpl w:val="F28A3770"/>
    <w:lvl w:ilvl="0" w:tplc="735E7BFA">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307CFE"/>
    <w:multiLevelType w:val="hybridMultilevel"/>
    <w:tmpl w:val="CA0E258C"/>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A13185F"/>
    <w:multiLevelType w:val="hybridMultilevel"/>
    <w:tmpl w:val="378E9EB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15:restartNumberingAfterBreak="0">
    <w:nsid w:val="40292294"/>
    <w:multiLevelType w:val="hybridMultilevel"/>
    <w:tmpl w:val="1D6CF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0A53CB5"/>
    <w:multiLevelType w:val="multilevel"/>
    <w:tmpl w:val="5240ED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13139F0"/>
    <w:multiLevelType w:val="hybridMultilevel"/>
    <w:tmpl w:val="95CEA696"/>
    <w:lvl w:ilvl="0" w:tplc="735E7BFA">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2DD61A4"/>
    <w:multiLevelType w:val="hybridMultilevel"/>
    <w:tmpl w:val="21C4DE1C"/>
    <w:lvl w:ilvl="0" w:tplc="735E7BFA">
      <w:start w:val="1"/>
      <w:numFmt w:val="decimal"/>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2E57D02"/>
    <w:multiLevelType w:val="hybridMultilevel"/>
    <w:tmpl w:val="62ACDDA4"/>
    <w:lvl w:ilvl="0" w:tplc="90EAE192">
      <w:start w:val="1"/>
      <w:numFmt w:val="decimal"/>
      <w:lvlText w:val="%1."/>
      <w:lvlJc w:val="left"/>
      <w:pPr>
        <w:ind w:left="927" w:hanging="360"/>
      </w:pPr>
      <w:rPr>
        <w:rFonts w:ascii="Times New Roman" w:eastAsia="MS Mincho"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46F02278"/>
    <w:multiLevelType w:val="hybridMultilevel"/>
    <w:tmpl w:val="E63E6AB0"/>
    <w:lvl w:ilvl="0" w:tplc="4E46562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48ED7034"/>
    <w:multiLevelType w:val="hybridMultilevel"/>
    <w:tmpl w:val="730AE090"/>
    <w:lvl w:ilvl="0" w:tplc="735E7BFA">
      <w:start w:val="1"/>
      <w:numFmt w:val="decimal"/>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AC22D05"/>
    <w:multiLevelType w:val="hybridMultilevel"/>
    <w:tmpl w:val="9C9CB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AFE29C5"/>
    <w:multiLevelType w:val="hybridMultilevel"/>
    <w:tmpl w:val="FE849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B7A4BAB"/>
    <w:multiLevelType w:val="hybridMultilevel"/>
    <w:tmpl w:val="289AFB1C"/>
    <w:lvl w:ilvl="0" w:tplc="FBA0E750">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15:restartNumberingAfterBreak="0">
    <w:nsid w:val="4BF664F5"/>
    <w:multiLevelType w:val="hybridMultilevel"/>
    <w:tmpl w:val="CBA072DC"/>
    <w:lvl w:ilvl="0" w:tplc="2E1EB762">
      <w:start w:val="1"/>
      <w:numFmt w:val="decimal"/>
      <w:lvlText w:val="%1."/>
      <w:lvlJc w:val="left"/>
      <w:pPr>
        <w:ind w:left="134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0" w15:restartNumberingAfterBreak="0">
    <w:nsid w:val="4DF578EF"/>
    <w:multiLevelType w:val="hybridMultilevel"/>
    <w:tmpl w:val="5D8053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FD43DDA"/>
    <w:multiLevelType w:val="hybridMultilevel"/>
    <w:tmpl w:val="3B861554"/>
    <w:lvl w:ilvl="0" w:tplc="386A8D72">
      <w:start w:val="1"/>
      <w:numFmt w:val="decimal"/>
      <w:lvlText w:val="%1."/>
      <w:lvlJc w:val="left"/>
      <w:pPr>
        <w:ind w:left="121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10906C7"/>
    <w:multiLevelType w:val="hybridMultilevel"/>
    <w:tmpl w:val="6A162B68"/>
    <w:lvl w:ilvl="0" w:tplc="90EAE192">
      <w:start w:val="1"/>
      <w:numFmt w:val="decimal"/>
      <w:lvlText w:val="%1."/>
      <w:lvlJc w:val="left"/>
      <w:pPr>
        <w:ind w:left="927" w:hanging="360"/>
      </w:pPr>
      <w:rPr>
        <w:rFonts w:ascii="Times New Roman" w:eastAsia="MS Mincho"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005B22"/>
    <w:multiLevelType w:val="hybridMultilevel"/>
    <w:tmpl w:val="CEFAE7A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4" w15:restartNumberingAfterBreak="0">
    <w:nsid w:val="5CC548B4"/>
    <w:multiLevelType w:val="hybridMultilevel"/>
    <w:tmpl w:val="F00806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15:restartNumberingAfterBreak="0">
    <w:nsid w:val="5E7905B0"/>
    <w:multiLevelType w:val="hybridMultilevel"/>
    <w:tmpl w:val="A52E57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F5752CA"/>
    <w:multiLevelType w:val="hybridMultilevel"/>
    <w:tmpl w:val="FB6C2AF0"/>
    <w:lvl w:ilvl="0" w:tplc="2E1EB762">
      <w:start w:val="1"/>
      <w:numFmt w:val="decimal"/>
      <w:lvlText w:val="%1."/>
      <w:lvlJc w:val="left"/>
      <w:pPr>
        <w:ind w:left="85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3394F4E"/>
    <w:multiLevelType w:val="hybridMultilevel"/>
    <w:tmpl w:val="2C7037F6"/>
    <w:lvl w:ilvl="0" w:tplc="386A8D72">
      <w:start w:val="1"/>
      <w:numFmt w:val="decimal"/>
      <w:lvlText w:val="%1."/>
      <w:lvlJc w:val="left"/>
      <w:pPr>
        <w:ind w:left="1210" w:hanging="360"/>
      </w:pPr>
      <w:rPr>
        <w:b w:val="0"/>
        <w:sz w:val="24"/>
        <w:szCs w:val="24"/>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8" w15:restartNumberingAfterBreak="0">
    <w:nsid w:val="63E74FBD"/>
    <w:multiLevelType w:val="hybridMultilevel"/>
    <w:tmpl w:val="A6FCB598"/>
    <w:lvl w:ilvl="0" w:tplc="386A8D72">
      <w:start w:val="1"/>
      <w:numFmt w:val="decimal"/>
      <w:lvlText w:val="%1."/>
      <w:lvlJc w:val="left"/>
      <w:pPr>
        <w:ind w:left="121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A2A1E37"/>
    <w:multiLevelType w:val="hybridMultilevel"/>
    <w:tmpl w:val="7A1CFAB0"/>
    <w:lvl w:ilvl="0" w:tplc="BCB27942">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A71A4C"/>
    <w:multiLevelType w:val="hybridMultilevel"/>
    <w:tmpl w:val="01A47290"/>
    <w:lvl w:ilvl="0" w:tplc="8A5C74E8">
      <w:start w:val="1"/>
      <w:numFmt w:val="decimal"/>
      <w:lvlText w:val="%1."/>
      <w:lvlJc w:val="left"/>
      <w:pPr>
        <w:ind w:left="927" w:hanging="360"/>
      </w:pPr>
      <w:rPr>
        <w:rFonts w:ascii="Times New Roman" w:eastAsia="MS Mincho" w:hAnsi="Times New Roman" w:cs="Times New Roman"/>
        <w:b w:val="0"/>
        <w:i/>
        <w:sz w:val="24"/>
        <w:szCs w:val="24"/>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41" w15:restartNumberingAfterBreak="0">
    <w:nsid w:val="701411A9"/>
    <w:multiLevelType w:val="hybridMultilevel"/>
    <w:tmpl w:val="980CA0DC"/>
    <w:lvl w:ilvl="0" w:tplc="90EAE192">
      <w:start w:val="1"/>
      <w:numFmt w:val="decimal"/>
      <w:lvlText w:val="%1."/>
      <w:lvlJc w:val="left"/>
      <w:pPr>
        <w:ind w:left="927" w:hanging="360"/>
      </w:pPr>
      <w:rPr>
        <w:rFonts w:ascii="Times New Roman" w:eastAsia="MS Mincho"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823599"/>
    <w:multiLevelType w:val="hybridMultilevel"/>
    <w:tmpl w:val="D99607A2"/>
    <w:lvl w:ilvl="0" w:tplc="4E46562A">
      <w:start w:val="2"/>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2946A99"/>
    <w:multiLevelType w:val="hybridMultilevel"/>
    <w:tmpl w:val="99584254"/>
    <w:lvl w:ilvl="0" w:tplc="90EAE192">
      <w:start w:val="1"/>
      <w:numFmt w:val="decimal"/>
      <w:lvlText w:val="%1."/>
      <w:lvlJc w:val="left"/>
      <w:pPr>
        <w:ind w:left="927" w:hanging="360"/>
      </w:pPr>
      <w:rPr>
        <w:rFonts w:ascii="Times New Roman" w:eastAsia="MS Mincho"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424572D"/>
    <w:multiLevelType w:val="hybridMultilevel"/>
    <w:tmpl w:val="2C040E68"/>
    <w:lvl w:ilvl="0" w:tplc="1D6069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D1D0D25"/>
    <w:multiLevelType w:val="hybridMultilevel"/>
    <w:tmpl w:val="C64CFF22"/>
    <w:lvl w:ilvl="0" w:tplc="6AD8554C">
      <w:start w:val="1"/>
      <w:numFmt w:val="decimal"/>
      <w:lvlText w:val="%1."/>
      <w:lvlJc w:val="left"/>
      <w:pPr>
        <w:ind w:left="720" w:hanging="360"/>
      </w:pPr>
      <w:rPr>
        <w:rFonts w:ascii="Times New Roman" w:eastAsia="MS Mincho"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34"/>
  </w:num>
  <w:num w:numId="3">
    <w:abstractNumId w:val="28"/>
  </w:num>
  <w:num w:numId="4">
    <w:abstractNumId w:val="13"/>
  </w:num>
  <w:num w:numId="5">
    <w:abstractNumId w:val="40"/>
  </w:num>
  <w:num w:numId="6">
    <w:abstractNumId w:val="20"/>
  </w:num>
  <w:num w:numId="7">
    <w:abstractNumId w:val="1"/>
  </w:num>
  <w:num w:numId="8">
    <w:abstractNumId w:val="4"/>
  </w:num>
  <w:num w:numId="9">
    <w:abstractNumId w:val="14"/>
  </w:num>
  <w:num w:numId="10">
    <w:abstractNumId w:val="24"/>
  </w:num>
  <w:num w:numId="11">
    <w:abstractNumId w:val="7"/>
  </w:num>
  <w:num w:numId="12">
    <w:abstractNumId w:val="39"/>
  </w:num>
  <w:num w:numId="13">
    <w:abstractNumId w:val="42"/>
  </w:num>
  <w:num w:numId="14">
    <w:abstractNumId w:val="11"/>
  </w:num>
  <w:num w:numId="15">
    <w:abstractNumId w:val="21"/>
  </w:num>
  <w:num w:numId="16">
    <w:abstractNumId w:val="16"/>
  </w:num>
  <w:num w:numId="17">
    <w:abstractNumId w:val="9"/>
  </w:num>
  <w:num w:numId="18">
    <w:abstractNumId w:val="22"/>
  </w:num>
  <w:num w:numId="19">
    <w:abstractNumId w:val="25"/>
  </w:num>
  <w:num w:numId="20">
    <w:abstractNumId w:val="10"/>
  </w:num>
  <w:num w:numId="21">
    <w:abstractNumId w:val="17"/>
  </w:num>
  <w:num w:numId="22">
    <w:abstractNumId w:val="37"/>
  </w:num>
  <w:num w:numId="23">
    <w:abstractNumId w:val="31"/>
  </w:num>
  <w:num w:numId="24">
    <w:abstractNumId w:val="27"/>
  </w:num>
  <w:num w:numId="25">
    <w:abstractNumId w:val="38"/>
  </w:num>
  <w:num w:numId="26">
    <w:abstractNumId w:val="0"/>
  </w:num>
  <w:num w:numId="27">
    <w:abstractNumId w:val="30"/>
  </w:num>
  <w:num w:numId="28">
    <w:abstractNumId w:val="5"/>
  </w:num>
  <w:num w:numId="29">
    <w:abstractNumId w:val="12"/>
  </w:num>
  <w:num w:numId="30">
    <w:abstractNumId w:val="36"/>
  </w:num>
  <w:num w:numId="31">
    <w:abstractNumId w:val="29"/>
  </w:num>
  <w:num w:numId="32">
    <w:abstractNumId w:val="3"/>
  </w:num>
  <w:num w:numId="33">
    <w:abstractNumId w:val="35"/>
  </w:num>
  <w:num w:numId="34">
    <w:abstractNumId w:val="2"/>
  </w:num>
  <w:num w:numId="35">
    <w:abstractNumId w:val="23"/>
  </w:num>
  <w:num w:numId="36">
    <w:abstractNumId w:val="43"/>
  </w:num>
  <w:num w:numId="37">
    <w:abstractNumId w:val="41"/>
  </w:num>
  <w:num w:numId="38">
    <w:abstractNumId w:val="32"/>
  </w:num>
  <w:num w:numId="39">
    <w:abstractNumId w:val="45"/>
  </w:num>
  <w:num w:numId="40">
    <w:abstractNumId w:val="26"/>
  </w:num>
  <w:num w:numId="41">
    <w:abstractNumId w:val="19"/>
  </w:num>
  <w:num w:numId="42">
    <w:abstractNumId w:val="15"/>
  </w:num>
  <w:num w:numId="43">
    <w:abstractNumId w:val="44"/>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E18"/>
    <w:rsid w:val="00000772"/>
    <w:rsid w:val="00003B89"/>
    <w:rsid w:val="0000511E"/>
    <w:rsid w:val="00007284"/>
    <w:rsid w:val="0001451E"/>
    <w:rsid w:val="00016E2D"/>
    <w:rsid w:val="0001785D"/>
    <w:rsid w:val="00017920"/>
    <w:rsid w:val="000206CF"/>
    <w:rsid w:val="000212DC"/>
    <w:rsid w:val="00022B3A"/>
    <w:rsid w:val="000351C5"/>
    <w:rsid w:val="000363C2"/>
    <w:rsid w:val="00037241"/>
    <w:rsid w:val="000406BF"/>
    <w:rsid w:val="00054AD5"/>
    <w:rsid w:val="000615FC"/>
    <w:rsid w:val="00061AFB"/>
    <w:rsid w:val="0006237B"/>
    <w:rsid w:val="0007112C"/>
    <w:rsid w:val="00071BA5"/>
    <w:rsid w:val="00080904"/>
    <w:rsid w:val="0008217B"/>
    <w:rsid w:val="00093842"/>
    <w:rsid w:val="00097C11"/>
    <w:rsid w:val="000A5148"/>
    <w:rsid w:val="000B7460"/>
    <w:rsid w:val="000C3539"/>
    <w:rsid w:val="000D2AB8"/>
    <w:rsid w:val="000D6C9C"/>
    <w:rsid w:val="000E2180"/>
    <w:rsid w:val="000E22AA"/>
    <w:rsid w:val="000E35CA"/>
    <w:rsid w:val="000E3AEE"/>
    <w:rsid w:val="000F48AB"/>
    <w:rsid w:val="000F5B53"/>
    <w:rsid w:val="0010550C"/>
    <w:rsid w:val="00105912"/>
    <w:rsid w:val="00115903"/>
    <w:rsid w:val="00116652"/>
    <w:rsid w:val="001167B6"/>
    <w:rsid w:val="00120EAD"/>
    <w:rsid w:val="001274AD"/>
    <w:rsid w:val="00133E92"/>
    <w:rsid w:val="00142894"/>
    <w:rsid w:val="00142B13"/>
    <w:rsid w:val="001634B3"/>
    <w:rsid w:val="00170516"/>
    <w:rsid w:val="00177BBC"/>
    <w:rsid w:val="001819D4"/>
    <w:rsid w:val="00183C4E"/>
    <w:rsid w:val="001852A7"/>
    <w:rsid w:val="001874DD"/>
    <w:rsid w:val="00192F27"/>
    <w:rsid w:val="00193374"/>
    <w:rsid w:val="00194562"/>
    <w:rsid w:val="00196792"/>
    <w:rsid w:val="001A0B7E"/>
    <w:rsid w:val="001A15E7"/>
    <w:rsid w:val="001A1F06"/>
    <w:rsid w:val="001A2AD5"/>
    <w:rsid w:val="001A3AC6"/>
    <w:rsid w:val="001A4DC5"/>
    <w:rsid w:val="001A5A7A"/>
    <w:rsid w:val="001A78E1"/>
    <w:rsid w:val="001C21C4"/>
    <w:rsid w:val="001C2EAD"/>
    <w:rsid w:val="001D11C5"/>
    <w:rsid w:val="001D3058"/>
    <w:rsid w:val="001D68D7"/>
    <w:rsid w:val="001E336D"/>
    <w:rsid w:val="001E38BF"/>
    <w:rsid w:val="001F6959"/>
    <w:rsid w:val="001F6A09"/>
    <w:rsid w:val="002036A6"/>
    <w:rsid w:val="00204EA4"/>
    <w:rsid w:val="00204F9B"/>
    <w:rsid w:val="0021546E"/>
    <w:rsid w:val="00220D12"/>
    <w:rsid w:val="002228EB"/>
    <w:rsid w:val="00225610"/>
    <w:rsid w:val="00225B4B"/>
    <w:rsid w:val="0023691F"/>
    <w:rsid w:val="00236E90"/>
    <w:rsid w:val="002371AA"/>
    <w:rsid w:val="00245785"/>
    <w:rsid w:val="00246191"/>
    <w:rsid w:val="00252671"/>
    <w:rsid w:val="00253A8C"/>
    <w:rsid w:val="00257A75"/>
    <w:rsid w:val="00262893"/>
    <w:rsid w:val="002637A9"/>
    <w:rsid w:val="0026764D"/>
    <w:rsid w:val="002710F3"/>
    <w:rsid w:val="00283EA4"/>
    <w:rsid w:val="00285002"/>
    <w:rsid w:val="00287991"/>
    <w:rsid w:val="002939F9"/>
    <w:rsid w:val="00294B33"/>
    <w:rsid w:val="002976F3"/>
    <w:rsid w:val="002A0A79"/>
    <w:rsid w:val="002A21F9"/>
    <w:rsid w:val="002B038C"/>
    <w:rsid w:val="002B1B4C"/>
    <w:rsid w:val="002B70D4"/>
    <w:rsid w:val="002B739A"/>
    <w:rsid w:val="002D663F"/>
    <w:rsid w:val="002E111C"/>
    <w:rsid w:val="002E2CF7"/>
    <w:rsid w:val="002E4E91"/>
    <w:rsid w:val="002F0DD1"/>
    <w:rsid w:val="002F1DF1"/>
    <w:rsid w:val="003009E0"/>
    <w:rsid w:val="00305B77"/>
    <w:rsid w:val="0031048A"/>
    <w:rsid w:val="003126A3"/>
    <w:rsid w:val="00325C70"/>
    <w:rsid w:val="0033065A"/>
    <w:rsid w:val="003318D2"/>
    <w:rsid w:val="003321C1"/>
    <w:rsid w:val="00332527"/>
    <w:rsid w:val="00332895"/>
    <w:rsid w:val="00334968"/>
    <w:rsid w:val="00337DF5"/>
    <w:rsid w:val="00341713"/>
    <w:rsid w:val="00342DF8"/>
    <w:rsid w:val="0034531C"/>
    <w:rsid w:val="00353230"/>
    <w:rsid w:val="003557B8"/>
    <w:rsid w:val="00372243"/>
    <w:rsid w:val="00375B18"/>
    <w:rsid w:val="0037729C"/>
    <w:rsid w:val="00386112"/>
    <w:rsid w:val="00390F40"/>
    <w:rsid w:val="00394415"/>
    <w:rsid w:val="003950DE"/>
    <w:rsid w:val="003A077F"/>
    <w:rsid w:val="003A707B"/>
    <w:rsid w:val="003C1184"/>
    <w:rsid w:val="003C1958"/>
    <w:rsid w:val="003C2870"/>
    <w:rsid w:val="003C3356"/>
    <w:rsid w:val="003D656F"/>
    <w:rsid w:val="003E2E32"/>
    <w:rsid w:val="003E3FC0"/>
    <w:rsid w:val="003E5ABF"/>
    <w:rsid w:val="003E7332"/>
    <w:rsid w:val="00400E29"/>
    <w:rsid w:val="00404FEA"/>
    <w:rsid w:val="00405484"/>
    <w:rsid w:val="00410F54"/>
    <w:rsid w:val="0041220A"/>
    <w:rsid w:val="00413924"/>
    <w:rsid w:val="00416E2E"/>
    <w:rsid w:val="00425247"/>
    <w:rsid w:val="00425EA8"/>
    <w:rsid w:val="00426B6D"/>
    <w:rsid w:val="0043575D"/>
    <w:rsid w:val="00435C59"/>
    <w:rsid w:val="0043779A"/>
    <w:rsid w:val="0044229A"/>
    <w:rsid w:val="00453DBC"/>
    <w:rsid w:val="0045501A"/>
    <w:rsid w:val="0045644A"/>
    <w:rsid w:val="00456ADD"/>
    <w:rsid w:val="0046028C"/>
    <w:rsid w:val="00464204"/>
    <w:rsid w:val="004707AA"/>
    <w:rsid w:val="004722F5"/>
    <w:rsid w:val="00473013"/>
    <w:rsid w:val="00473B09"/>
    <w:rsid w:val="0047546C"/>
    <w:rsid w:val="00475BBC"/>
    <w:rsid w:val="00482603"/>
    <w:rsid w:val="00486337"/>
    <w:rsid w:val="004865B6"/>
    <w:rsid w:val="0048670C"/>
    <w:rsid w:val="00494816"/>
    <w:rsid w:val="004964FC"/>
    <w:rsid w:val="004B275A"/>
    <w:rsid w:val="004B32BE"/>
    <w:rsid w:val="004B494F"/>
    <w:rsid w:val="004D1021"/>
    <w:rsid w:val="004D6896"/>
    <w:rsid w:val="004E110F"/>
    <w:rsid w:val="00506FAC"/>
    <w:rsid w:val="0051021B"/>
    <w:rsid w:val="00512876"/>
    <w:rsid w:val="00516ABA"/>
    <w:rsid w:val="0052498A"/>
    <w:rsid w:val="00525A94"/>
    <w:rsid w:val="00530F62"/>
    <w:rsid w:val="00533984"/>
    <w:rsid w:val="00534338"/>
    <w:rsid w:val="00536487"/>
    <w:rsid w:val="005377E0"/>
    <w:rsid w:val="005408AE"/>
    <w:rsid w:val="0054104F"/>
    <w:rsid w:val="005475A4"/>
    <w:rsid w:val="00547B4A"/>
    <w:rsid w:val="00552FAB"/>
    <w:rsid w:val="00555BEC"/>
    <w:rsid w:val="005575A8"/>
    <w:rsid w:val="00561EAC"/>
    <w:rsid w:val="00564361"/>
    <w:rsid w:val="00566A39"/>
    <w:rsid w:val="005731EB"/>
    <w:rsid w:val="00577A1B"/>
    <w:rsid w:val="00583A4F"/>
    <w:rsid w:val="00583E5E"/>
    <w:rsid w:val="0058748D"/>
    <w:rsid w:val="00587CDA"/>
    <w:rsid w:val="005979F2"/>
    <w:rsid w:val="005A2A7D"/>
    <w:rsid w:val="005A3707"/>
    <w:rsid w:val="005B31DC"/>
    <w:rsid w:val="005C1503"/>
    <w:rsid w:val="005C76FA"/>
    <w:rsid w:val="005D1167"/>
    <w:rsid w:val="005D319E"/>
    <w:rsid w:val="005D3580"/>
    <w:rsid w:val="005D60B4"/>
    <w:rsid w:val="005E7D79"/>
    <w:rsid w:val="005F1AE2"/>
    <w:rsid w:val="005F24CD"/>
    <w:rsid w:val="005F3D65"/>
    <w:rsid w:val="005F5830"/>
    <w:rsid w:val="005F5CAB"/>
    <w:rsid w:val="005F5DC3"/>
    <w:rsid w:val="0060176C"/>
    <w:rsid w:val="006027CF"/>
    <w:rsid w:val="006052F0"/>
    <w:rsid w:val="0060541B"/>
    <w:rsid w:val="006055A3"/>
    <w:rsid w:val="00605989"/>
    <w:rsid w:val="00614933"/>
    <w:rsid w:val="006153C0"/>
    <w:rsid w:val="006208FE"/>
    <w:rsid w:val="00626ADD"/>
    <w:rsid w:val="00627C96"/>
    <w:rsid w:val="006304F1"/>
    <w:rsid w:val="006329AD"/>
    <w:rsid w:val="00640A12"/>
    <w:rsid w:val="00645408"/>
    <w:rsid w:val="006464EA"/>
    <w:rsid w:val="00652FC9"/>
    <w:rsid w:val="00653690"/>
    <w:rsid w:val="00655FE2"/>
    <w:rsid w:val="006601E2"/>
    <w:rsid w:val="0067334D"/>
    <w:rsid w:val="00673CE7"/>
    <w:rsid w:val="00676F1A"/>
    <w:rsid w:val="00682484"/>
    <w:rsid w:val="00687F1E"/>
    <w:rsid w:val="00692877"/>
    <w:rsid w:val="00694B6F"/>
    <w:rsid w:val="006A143D"/>
    <w:rsid w:val="006A2900"/>
    <w:rsid w:val="006B531D"/>
    <w:rsid w:val="006C1238"/>
    <w:rsid w:val="006C1BAC"/>
    <w:rsid w:val="006C4032"/>
    <w:rsid w:val="006C45F4"/>
    <w:rsid w:val="006C66EA"/>
    <w:rsid w:val="006D37B6"/>
    <w:rsid w:val="006D59B7"/>
    <w:rsid w:val="006F1B80"/>
    <w:rsid w:val="00705C65"/>
    <w:rsid w:val="00713189"/>
    <w:rsid w:val="00714E85"/>
    <w:rsid w:val="007171E2"/>
    <w:rsid w:val="00722E9F"/>
    <w:rsid w:val="007256FA"/>
    <w:rsid w:val="00730A5B"/>
    <w:rsid w:val="00730FFD"/>
    <w:rsid w:val="007350B1"/>
    <w:rsid w:val="007439AB"/>
    <w:rsid w:val="007500D2"/>
    <w:rsid w:val="00752A3A"/>
    <w:rsid w:val="00762893"/>
    <w:rsid w:val="00763FCF"/>
    <w:rsid w:val="00775E0B"/>
    <w:rsid w:val="00777160"/>
    <w:rsid w:val="0078086A"/>
    <w:rsid w:val="00783B03"/>
    <w:rsid w:val="00791E2C"/>
    <w:rsid w:val="00795730"/>
    <w:rsid w:val="007B1ACA"/>
    <w:rsid w:val="007B5660"/>
    <w:rsid w:val="007B5979"/>
    <w:rsid w:val="007B6FE4"/>
    <w:rsid w:val="007C09F6"/>
    <w:rsid w:val="007C338B"/>
    <w:rsid w:val="007C3DBA"/>
    <w:rsid w:val="007C79D4"/>
    <w:rsid w:val="007D7EE9"/>
    <w:rsid w:val="007E12B0"/>
    <w:rsid w:val="007E1F11"/>
    <w:rsid w:val="007F17A8"/>
    <w:rsid w:val="007F4588"/>
    <w:rsid w:val="007F59DA"/>
    <w:rsid w:val="008109C1"/>
    <w:rsid w:val="00815933"/>
    <w:rsid w:val="00826C99"/>
    <w:rsid w:val="00830E5B"/>
    <w:rsid w:val="00836A2A"/>
    <w:rsid w:val="00844E18"/>
    <w:rsid w:val="00845F41"/>
    <w:rsid w:val="00846ADE"/>
    <w:rsid w:val="008520D5"/>
    <w:rsid w:val="00856B79"/>
    <w:rsid w:val="00856D46"/>
    <w:rsid w:val="00857824"/>
    <w:rsid w:val="008739B4"/>
    <w:rsid w:val="008757C1"/>
    <w:rsid w:val="00881506"/>
    <w:rsid w:val="008969A3"/>
    <w:rsid w:val="008A12FA"/>
    <w:rsid w:val="008A4865"/>
    <w:rsid w:val="008A7AC1"/>
    <w:rsid w:val="008B0B0B"/>
    <w:rsid w:val="008B4513"/>
    <w:rsid w:val="008C552B"/>
    <w:rsid w:val="008C72C7"/>
    <w:rsid w:val="008E2A34"/>
    <w:rsid w:val="008E7C14"/>
    <w:rsid w:val="008F60F8"/>
    <w:rsid w:val="008F7CC7"/>
    <w:rsid w:val="00905A43"/>
    <w:rsid w:val="009060D4"/>
    <w:rsid w:val="00913303"/>
    <w:rsid w:val="00917AC5"/>
    <w:rsid w:val="00925302"/>
    <w:rsid w:val="00931727"/>
    <w:rsid w:val="00933144"/>
    <w:rsid w:val="009410D8"/>
    <w:rsid w:val="009411B6"/>
    <w:rsid w:val="00942D3C"/>
    <w:rsid w:val="00943FF9"/>
    <w:rsid w:val="00950589"/>
    <w:rsid w:val="0095295E"/>
    <w:rsid w:val="0095326C"/>
    <w:rsid w:val="00954C1B"/>
    <w:rsid w:val="009565F5"/>
    <w:rsid w:val="00966160"/>
    <w:rsid w:val="00976652"/>
    <w:rsid w:val="0098037D"/>
    <w:rsid w:val="0098536C"/>
    <w:rsid w:val="00997704"/>
    <w:rsid w:val="009A4088"/>
    <w:rsid w:val="009A4A06"/>
    <w:rsid w:val="009B072E"/>
    <w:rsid w:val="009B0EA1"/>
    <w:rsid w:val="009B5574"/>
    <w:rsid w:val="009C02D2"/>
    <w:rsid w:val="009D2288"/>
    <w:rsid w:val="009D30C8"/>
    <w:rsid w:val="009D4114"/>
    <w:rsid w:val="009D77A7"/>
    <w:rsid w:val="009E490E"/>
    <w:rsid w:val="009E6071"/>
    <w:rsid w:val="009E7F25"/>
    <w:rsid w:val="009F6B92"/>
    <w:rsid w:val="00A0773B"/>
    <w:rsid w:val="00A112C4"/>
    <w:rsid w:val="00A179AD"/>
    <w:rsid w:val="00A2633A"/>
    <w:rsid w:val="00A26A49"/>
    <w:rsid w:val="00A3027A"/>
    <w:rsid w:val="00A374ED"/>
    <w:rsid w:val="00A41E31"/>
    <w:rsid w:val="00A42289"/>
    <w:rsid w:val="00A422A2"/>
    <w:rsid w:val="00A43D52"/>
    <w:rsid w:val="00A44E18"/>
    <w:rsid w:val="00A45175"/>
    <w:rsid w:val="00A52C01"/>
    <w:rsid w:val="00A53091"/>
    <w:rsid w:val="00A53097"/>
    <w:rsid w:val="00A560D8"/>
    <w:rsid w:val="00A61D54"/>
    <w:rsid w:val="00A626AA"/>
    <w:rsid w:val="00A62A09"/>
    <w:rsid w:val="00A66B43"/>
    <w:rsid w:val="00A75861"/>
    <w:rsid w:val="00A808DE"/>
    <w:rsid w:val="00A819A8"/>
    <w:rsid w:val="00A82F24"/>
    <w:rsid w:val="00A8589F"/>
    <w:rsid w:val="00A867FE"/>
    <w:rsid w:val="00A90A11"/>
    <w:rsid w:val="00A941A3"/>
    <w:rsid w:val="00A94E7B"/>
    <w:rsid w:val="00A96198"/>
    <w:rsid w:val="00AA0308"/>
    <w:rsid w:val="00AA316B"/>
    <w:rsid w:val="00AA4DAD"/>
    <w:rsid w:val="00AB3A6A"/>
    <w:rsid w:val="00AB3F4F"/>
    <w:rsid w:val="00AD00F7"/>
    <w:rsid w:val="00AD356A"/>
    <w:rsid w:val="00AD4787"/>
    <w:rsid w:val="00AD4D5B"/>
    <w:rsid w:val="00AD6AD2"/>
    <w:rsid w:val="00AD791C"/>
    <w:rsid w:val="00AD79E0"/>
    <w:rsid w:val="00AD7D31"/>
    <w:rsid w:val="00AE04E1"/>
    <w:rsid w:val="00AE5D68"/>
    <w:rsid w:val="00AF1128"/>
    <w:rsid w:val="00AF245F"/>
    <w:rsid w:val="00AF434B"/>
    <w:rsid w:val="00AF6FCB"/>
    <w:rsid w:val="00B10D11"/>
    <w:rsid w:val="00B12869"/>
    <w:rsid w:val="00B22A51"/>
    <w:rsid w:val="00B30D1E"/>
    <w:rsid w:val="00B347D2"/>
    <w:rsid w:val="00B42FF5"/>
    <w:rsid w:val="00B43642"/>
    <w:rsid w:val="00B53897"/>
    <w:rsid w:val="00B54852"/>
    <w:rsid w:val="00B562E0"/>
    <w:rsid w:val="00B6093F"/>
    <w:rsid w:val="00B67A97"/>
    <w:rsid w:val="00B704D4"/>
    <w:rsid w:val="00B704E6"/>
    <w:rsid w:val="00B7162D"/>
    <w:rsid w:val="00B71863"/>
    <w:rsid w:val="00B74332"/>
    <w:rsid w:val="00B90143"/>
    <w:rsid w:val="00B97461"/>
    <w:rsid w:val="00BA06C6"/>
    <w:rsid w:val="00BA282F"/>
    <w:rsid w:val="00BA6AC4"/>
    <w:rsid w:val="00BA7B63"/>
    <w:rsid w:val="00BB4EAB"/>
    <w:rsid w:val="00BC74D5"/>
    <w:rsid w:val="00BD3C37"/>
    <w:rsid w:val="00BD5377"/>
    <w:rsid w:val="00BD552C"/>
    <w:rsid w:val="00BF2EAB"/>
    <w:rsid w:val="00C00637"/>
    <w:rsid w:val="00C0464B"/>
    <w:rsid w:val="00C05277"/>
    <w:rsid w:val="00C05D21"/>
    <w:rsid w:val="00C1359B"/>
    <w:rsid w:val="00C14672"/>
    <w:rsid w:val="00C155D9"/>
    <w:rsid w:val="00C16C45"/>
    <w:rsid w:val="00C20A51"/>
    <w:rsid w:val="00C22226"/>
    <w:rsid w:val="00C25DD4"/>
    <w:rsid w:val="00C26649"/>
    <w:rsid w:val="00C27B7C"/>
    <w:rsid w:val="00C304B8"/>
    <w:rsid w:val="00C3201D"/>
    <w:rsid w:val="00C32453"/>
    <w:rsid w:val="00C35B4D"/>
    <w:rsid w:val="00C36EC6"/>
    <w:rsid w:val="00C37501"/>
    <w:rsid w:val="00C37D9D"/>
    <w:rsid w:val="00C413F4"/>
    <w:rsid w:val="00C42143"/>
    <w:rsid w:val="00C47403"/>
    <w:rsid w:val="00C47911"/>
    <w:rsid w:val="00C62531"/>
    <w:rsid w:val="00C73272"/>
    <w:rsid w:val="00C7575C"/>
    <w:rsid w:val="00C76D87"/>
    <w:rsid w:val="00C81538"/>
    <w:rsid w:val="00C86438"/>
    <w:rsid w:val="00CA4036"/>
    <w:rsid w:val="00CB2E08"/>
    <w:rsid w:val="00CD40C1"/>
    <w:rsid w:val="00CD4A1B"/>
    <w:rsid w:val="00CD6A2D"/>
    <w:rsid w:val="00CE2EBA"/>
    <w:rsid w:val="00CE7235"/>
    <w:rsid w:val="00CF003F"/>
    <w:rsid w:val="00CF1850"/>
    <w:rsid w:val="00CF2559"/>
    <w:rsid w:val="00CF39BB"/>
    <w:rsid w:val="00CF4FA7"/>
    <w:rsid w:val="00CF50EB"/>
    <w:rsid w:val="00D0338F"/>
    <w:rsid w:val="00D20BB7"/>
    <w:rsid w:val="00D225E2"/>
    <w:rsid w:val="00D43F60"/>
    <w:rsid w:val="00D50315"/>
    <w:rsid w:val="00D54399"/>
    <w:rsid w:val="00D54D59"/>
    <w:rsid w:val="00D60B1B"/>
    <w:rsid w:val="00D61B80"/>
    <w:rsid w:val="00D66460"/>
    <w:rsid w:val="00D703C7"/>
    <w:rsid w:val="00D73504"/>
    <w:rsid w:val="00D76750"/>
    <w:rsid w:val="00D777E6"/>
    <w:rsid w:val="00D85E0D"/>
    <w:rsid w:val="00D85FD0"/>
    <w:rsid w:val="00D86142"/>
    <w:rsid w:val="00D87B34"/>
    <w:rsid w:val="00D92DCF"/>
    <w:rsid w:val="00DA0B71"/>
    <w:rsid w:val="00DA2DD5"/>
    <w:rsid w:val="00DB15EC"/>
    <w:rsid w:val="00DB4651"/>
    <w:rsid w:val="00DC0033"/>
    <w:rsid w:val="00DC3AA0"/>
    <w:rsid w:val="00DC63AE"/>
    <w:rsid w:val="00DD34AD"/>
    <w:rsid w:val="00DD361D"/>
    <w:rsid w:val="00DD3E0D"/>
    <w:rsid w:val="00DD5E12"/>
    <w:rsid w:val="00DD734E"/>
    <w:rsid w:val="00DE415A"/>
    <w:rsid w:val="00DF1BBA"/>
    <w:rsid w:val="00DF2EA4"/>
    <w:rsid w:val="00DF7875"/>
    <w:rsid w:val="00E05D39"/>
    <w:rsid w:val="00E139FB"/>
    <w:rsid w:val="00E148C2"/>
    <w:rsid w:val="00E17FD4"/>
    <w:rsid w:val="00E2492C"/>
    <w:rsid w:val="00E30712"/>
    <w:rsid w:val="00E33631"/>
    <w:rsid w:val="00E412C8"/>
    <w:rsid w:val="00E42FA1"/>
    <w:rsid w:val="00E45897"/>
    <w:rsid w:val="00E45DB4"/>
    <w:rsid w:val="00E46011"/>
    <w:rsid w:val="00E47979"/>
    <w:rsid w:val="00E54730"/>
    <w:rsid w:val="00E6133A"/>
    <w:rsid w:val="00E614A6"/>
    <w:rsid w:val="00E66AAD"/>
    <w:rsid w:val="00E66C95"/>
    <w:rsid w:val="00E67609"/>
    <w:rsid w:val="00E813EF"/>
    <w:rsid w:val="00E9274C"/>
    <w:rsid w:val="00E94D2A"/>
    <w:rsid w:val="00E96121"/>
    <w:rsid w:val="00E96CF7"/>
    <w:rsid w:val="00EA01D3"/>
    <w:rsid w:val="00EA1ED6"/>
    <w:rsid w:val="00EA6FE6"/>
    <w:rsid w:val="00EB5C40"/>
    <w:rsid w:val="00EC0C4D"/>
    <w:rsid w:val="00EC1D14"/>
    <w:rsid w:val="00EC55E0"/>
    <w:rsid w:val="00EC65DD"/>
    <w:rsid w:val="00EF1849"/>
    <w:rsid w:val="00EF3A74"/>
    <w:rsid w:val="00EF57E3"/>
    <w:rsid w:val="00EF5880"/>
    <w:rsid w:val="00EF5BEC"/>
    <w:rsid w:val="00EF6F44"/>
    <w:rsid w:val="00F024DB"/>
    <w:rsid w:val="00F1130B"/>
    <w:rsid w:val="00F36981"/>
    <w:rsid w:val="00F41832"/>
    <w:rsid w:val="00F41BA6"/>
    <w:rsid w:val="00F45976"/>
    <w:rsid w:val="00F46B2D"/>
    <w:rsid w:val="00F47B21"/>
    <w:rsid w:val="00F47CE1"/>
    <w:rsid w:val="00F54DAF"/>
    <w:rsid w:val="00F61156"/>
    <w:rsid w:val="00F62183"/>
    <w:rsid w:val="00F630E8"/>
    <w:rsid w:val="00F75F7B"/>
    <w:rsid w:val="00F76A39"/>
    <w:rsid w:val="00F86FFD"/>
    <w:rsid w:val="00F87A38"/>
    <w:rsid w:val="00F87D01"/>
    <w:rsid w:val="00F9391D"/>
    <w:rsid w:val="00FA61BC"/>
    <w:rsid w:val="00FA7409"/>
    <w:rsid w:val="00FB1901"/>
    <w:rsid w:val="00FB1E38"/>
    <w:rsid w:val="00FB4DDD"/>
    <w:rsid w:val="00FC57E5"/>
    <w:rsid w:val="00FE046C"/>
    <w:rsid w:val="00FE181F"/>
    <w:rsid w:val="00FE48D6"/>
    <w:rsid w:val="00FE64AA"/>
    <w:rsid w:val="00FE7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21B1D7"/>
  <w14:defaultImageDpi w14:val="0"/>
  <w15:docId w15:val="{54826174-551B-4054-BF71-5C233B0B1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2877"/>
    <w:rPr>
      <w:sz w:val="24"/>
      <w:szCs w:val="24"/>
      <w:lang w:val="en-US" w:eastAsia="en-US"/>
    </w:rPr>
  </w:style>
  <w:style w:type="paragraph" w:styleId="1">
    <w:name w:val="heading 1"/>
    <w:basedOn w:val="a"/>
    <w:link w:val="10"/>
    <w:uiPriority w:val="99"/>
    <w:qFormat/>
    <w:rsid w:val="00844E18"/>
    <w:pPr>
      <w:spacing w:before="100" w:beforeAutospacing="1" w:after="100" w:afterAutospacing="1"/>
      <w:outlineLvl w:val="0"/>
    </w:pPr>
    <w:rPr>
      <w:rFonts w:ascii="Times" w:hAnsi="Times" w:cs="Times"/>
      <w:b/>
      <w:bCs/>
      <w:kern w:val="36"/>
      <w:sz w:val="48"/>
      <w:szCs w:val="48"/>
    </w:rPr>
  </w:style>
  <w:style w:type="paragraph" w:styleId="2">
    <w:name w:val="heading 2"/>
    <w:basedOn w:val="a"/>
    <w:next w:val="a"/>
    <w:link w:val="20"/>
    <w:uiPriority w:val="99"/>
    <w:qFormat/>
    <w:rsid w:val="00577A1B"/>
    <w:pPr>
      <w:keepNext/>
      <w:keepLines/>
      <w:spacing w:before="40"/>
      <w:outlineLvl w:val="1"/>
    </w:pPr>
    <w:rPr>
      <w:rFonts w:ascii="Calibri" w:eastAsia="MS Gothic" w:hAnsi="Calibri" w:cs="Calibri"/>
      <w:color w:val="365F91"/>
      <w:sz w:val="26"/>
      <w:szCs w:val="26"/>
    </w:rPr>
  </w:style>
  <w:style w:type="paragraph" w:styleId="3">
    <w:name w:val="heading 3"/>
    <w:basedOn w:val="a"/>
    <w:next w:val="a"/>
    <w:link w:val="30"/>
    <w:uiPriority w:val="99"/>
    <w:qFormat/>
    <w:rsid w:val="00577A1B"/>
    <w:pPr>
      <w:keepNext/>
      <w:keepLines/>
      <w:spacing w:before="40"/>
      <w:outlineLvl w:val="2"/>
    </w:pPr>
    <w:rPr>
      <w:rFonts w:ascii="Calibri" w:eastAsia="MS Gothic" w:hAnsi="Calibri" w:cs="Calibri"/>
      <w:color w:val="243F60"/>
    </w:rPr>
  </w:style>
  <w:style w:type="paragraph" w:styleId="4">
    <w:name w:val="heading 4"/>
    <w:basedOn w:val="a"/>
    <w:next w:val="a"/>
    <w:link w:val="40"/>
    <w:uiPriority w:val="99"/>
    <w:qFormat/>
    <w:rsid w:val="00577A1B"/>
    <w:pPr>
      <w:keepNext/>
      <w:keepLines/>
      <w:spacing w:before="40"/>
      <w:outlineLvl w:val="3"/>
    </w:pPr>
    <w:rPr>
      <w:rFonts w:ascii="Calibri" w:eastAsia="MS Gothic" w:hAnsi="Calibri" w:cs="Calibri"/>
      <w:i/>
      <w:iCs/>
      <w:color w:val="365F91"/>
    </w:rPr>
  </w:style>
  <w:style w:type="paragraph" w:styleId="5">
    <w:name w:val="heading 5"/>
    <w:basedOn w:val="a"/>
    <w:next w:val="a"/>
    <w:link w:val="50"/>
    <w:uiPriority w:val="99"/>
    <w:qFormat/>
    <w:rsid w:val="00577A1B"/>
    <w:pPr>
      <w:keepNext/>
      <w:keepLines/>
      <w:spacing w:before="40"/>
      <w:outlineLvl w:val="4"/>
    </w:pPr>
    <w:rPr>
      <w:rFonts w:ascii="Calibri" w:eastAsia="MS Gothic" w:hAnsi="Calibri" w:cs="Calibri"/>
      <w:color w:val="365F91"/>
    </w:rPr>
  </w:style>
  <w:style w:type="paragraph" w:styleId="6">
    <w:name w:val="heading 6"/>
    <w:basedOn w:val="a"/>
    <w:next w:val="a"/>
    <w:link w:val="60"/>
    <w:uiPriority w:val="99"/>
    <w:qFormat/>
    <w:rsid w:val="00577A1B"/>
    <w:pPr>
      <w:keepNext/>
      <w:keepLines/>
      <w:spacing w:before="40"/>
      <w:outlineLvl w:val="5"/>
    </w:pPr>
    <w:rPr>
      <w:rFonts w:ascii="Calibri" w:eastAsia="MS Gothic" w:hAnsi="Calibri" w:cs="Calibri"/>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44E18"/>
    <w:rPr>
      <w:rFonts w:ascii="Times" w:hAnsi="Times" w:cs="Times"/>
      <w:b/>
      <w:bCs/>
      <w:kern w:val="36"/>
      <w:sz w:val="48"/>
      <w:szCs w:val="48"/>
      <w:lang w:val="x-none" w:eastAsia="en-US"/>
    </w:rPr>
  </w:style>
  <w:style w:type="character" w:customStyle="1" w:styleId="20">
    <w:name w:val="Заголовок 2 Знак"/>
    <w:link w:val="2"/>
    <w:uiPriority w:val="99"/>
    <w:semiHidden/>
    <w:locked/>
    <w:rsid w:val="00577A1B"/>
    <w:rPr>
      <w:rFonts w:ascii="Calibri" w:eastAsia="MS Gothic" w:hAnsi="Calibri" w:cs="Calibri"/>
      <w:color w:val="365F91"/>
      <w:sz w:val="26"/>
      <w:szCs w:val="26"/>
      <w:lang w:val="x-none" w:eastAsia="en-US"/>
    </w:rPr>
  </w:style>
  <w:style w:type="character" w:customStyle="1" w:styleId="30">
    <w:name w:val="Заголовок 3 Знак"/>
    <w:link w:val="3"/>
    <w:uiPriority w:val="99"/>
    <w:semiHidden/>
    <w:locked/>
    <w:rsid w:val="00577A1B"/>
    <w:rPr>
      <w:rFonts w:ascii="Calibri" w:eastAsia="MS Gothic" w:hAnsi="Calibri" w:cs="Calibri"/>
      <w:color w:val="243F60"/>
      <w:sz w:val="24"/>
      <w:szCs w:val="24"/>
      <w:lang w:val="x-none" w:eastAsia="en-US"/>
    </w:rPr>
  </w:style>
  <w:style w:type="character" w:customStyle="1" w:styleId="40">
    <w:name w:val="Заголовок 4 Знак"/>
    <w:link w:val="4"/>
    <w:uiPriority w:val="99"/>
    <w:semiHidden/>
    <w:locked/>
    <w:rsid w:val="00577A1B"/>
    <w:rPr>
      <w:rFonts w:ascii="Calibri" w:eastAsia="MS Gothic" w:hAnsi="Calibri" w:cs="Calibri"/>
      <w:i/>
      <w:iCs/>
      <w:color w:val="365F91"/>
      <w:sz w:val="24"/>
      <w:szCs w:val="24"/>
      <w:lang w:val="x-none" w:eastAsia="en-US"/>
    </w:rPr>
  </w:style>
  <w:style w:type="character" w:customStyle="1" w:styleId="50">
    <w:name w:val="Заголовок 5 Знак"/>
    <w:link w:val="5"/>
    <w:uiPriority w:val="99"/>
    <w:locked/>
    <w:rsid w:val="00577A1B"/>
    <w:rPr>
      <w:rFonts w:ascii="Calibri" w:eastAsia="MS Gothic" w:hAnsi="Calibri" w:cs="Calibri"/>
      <w:color w:val="365F91"/>
      <w:sz w:val="24"/>
      <w:szCs w:val="24"/>
      <w:lang w:val="x-none" w:eastAsia="en-US"/>
    </w:rPr>
  </w:style>
  <w:style w:type="character" w:customStyle="1" w:styleId="60">
    <w:name w:val="Заголовок 6 Знак"/>
    <w:link w:val="6"/>
    <w:uiPriority w:val="99"/>
    <w:semiHidden/>
    <w:locked/>
    <w:rsid w:val="00577A1B"/>
    <w:rPr>
      <w:rFonts w:ascii="Calibri" w:eastAsia="MS Gothic" w:hAnsi="Calibri" w:cs="Calibri"/>
      <w:color w:val="243F60"/>
      <w:sz w:val="24"/>
      <w:szCs w:val="24"/>
      <w:lang w:val="x-none" w:eastAsia="en-US"/>
    </w:rPr>
  </w:style>
  <w:style w:type="character" w:customStyle="1" w:styleId="apple-tab-span">
    <w:name w:val="apple-tab-span"/>
    <w:uiPriority w:val="99"/>
    <w:rsid w:val="00844E18"/>
    <w:rPr>
      <w:rFonts w:cs="Times New Roman"/>
    </w:rPr>
  </w:style>
  <w:style w:type="paragraph" w:styleId="a3">
    <w:name w:val="Normal (Web)"/>
    <w:basedOn w:val="a"/>
    <w:uiPriority w:val="99"/>
    <w:rsid w:val="00844E18"/>
    <w:pPr>
      <w:spacing w:before="100" w:beforeAutospacing="1" w:after="100" w:afterAutospacing="1"/>
    </w:pPr>
    <w:rPr>
      <w:rFonts w:ascii="Times" w:hAnsi="Times" w:cs="Times"/>
      <w:sz w:val="20"/>
      <w:szCs w:val="20"/>
    </w:rPr>
  </w:style>
  <w:style w:type="character" w:styleId="a4">
    <w:name w:val="Hyperlink"/>
    <w:uiPriority w:val="99"/>
    <w:rsid w:val="00844E18"/>
    <w:rPr>
      <w:rFonts w:cs="Times New Roman"/>
      <w:color w:val="0000FF"/>
      <w:u w:val="single"/>
    </w:rPr>
  </w:style>
  <w:style w:type="paragraph" w:styleId="a5">
    <w:name w:val="List Paragraph"/>
    <w:basedOn w:val="a"/>
    <w:uiPriority w:val="34"/>
    <w:qFormat/>
    <w:rsid w:val="00583E5E"/>
    <w:pPr>
      <w:ind w:left="720"/>
    </w:pPr>
  </w:style>
  <w:style w:type="character" w:customStyle="1" w:styleId="s1">
    <w:name w:val="s1"/>
    <w:uiPriority w:val="99"/>
    <w:rsid w:val="00933144"/>
  </w:style>
  <w:style w:type="table" w:styleId="a6">
    <w:name w:val="Table Grid"/>
    <w:basedOn w:val="a1"/>
    <w:uiPriority w:val="99"/>
    <w:rsid w:val="00BD552C"/>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8F60F8"/>
    <w:rPr>
      <w:rFonts w:ascii="Segoe UI" w:hAnsi="Segoe UI" w:cs="Segoe UI"/>
      <w:sz w:val="18"/>
      <w:szCs w:val="18"/>
    </w:rPr>
  </w:style>
  <w:style w:type="character" w:customStyle="1" w:styleId="a8">
    <w:name w:val="Текст выноски Знак"/>
    <w:link w:val="a7"/>
    <w:uiPriority w:val="99"/>
    <w:semiHidden/>
    <w:locked/>
    <w:rsid w:val="008F60F8"/>
    <w:rPr>
      <w:rFonts w:ascii="Segoe UI" w:hAnsi="Segoe UI" w:cs="Segoe UI"/>
      <w:sz w:val="18"/>
      <w:szCs w:val="18"/>
      <w:lang w:val="x-none" w:eastAsia="en-US"/>
    </w:rPr>
  </w:style>
  <w:style w:type="character" w:styleId="a9">
    <w:name w:val="footnote reference"/>
    <w:uiPriority w:val="99"/>
    <w:semiHidden/>
    <w:rsid w:val="00142B13"/>
    <w:rPr>
      <w:rFonts w:cs="Times New Roman"/>
      <w:vertAlign w:val="superscript"/>
    </w:rPr>
  </w:style>
  <w:style w:type="paragraph" w:styleId="aa">
    <w:name w:val="footer"/>
    <w:basedOn w:val="a"/>
    <w:link w:val="ab"/>
    <w:uiPriority w:val="99"/>
    <w:rsid w:val="00CF2559"/>
    <w:pPr>
      <w:tabs>
        <w:tab w:val="center" w:pos="4680"/>
        <w:tab w:val="right" w:pos="9360"/>
      </w:tabs>
    </w:pPr>
  </w:style>
  <w:style w:type="character" w:customStyle="1" w:styleId="ab">
    <w:name w:val="Нижний колонтитул Знак"/>
    <w:link w:val="aa"/>
    <w:uiPriority w:val="99"/>
    <w:locked/>
    <w:rsid w:val="00CF2559"/>
    <w:rPr>
      <w:rFonts w:cs="Times New Roman"/>
      <w:sz w:val="24"/>
      <w:szCs w:val="24"/>
      <w:lang w:val="x-none" w:eastAsia="en-US"/>
    </w:rPr>
  </w:style>
  <w:style w:type="character" w:customStyle="1" w:styleId="ac">
    <w:name w:val="Текст сноски Знак"/>
    <w:link w:val="ad"/>
    <w:uiPriority w:val="99"/>
    <w:semiHidden/>
    <w:locked/>
    <w:rsid w:val="00142B13"/>
    <w:rPr>
      <w:rFonts w:cs="Times New Roman"/>
      <w:lang w:val="x-none" w:eastAsia="en-US"/>
    </w:rPr>
  </w:style>
  <w:style w:type="paragraph" w:styleId="ae">
    <w:name w:val="header"/>
    <w:basedOn w:val="a"/>
    <w:link w:val="af"/>
    <w:uiPriority w:val="99"/>
    <w:rsid w:val="00CF2559"/>
    <w:pPr>
      <w:tabs>
        <w:tab w:val="center" w:pos="4680"/>
        <w:tab w:val="right" w:pos="9360"/>
      </w:tabs>
    </w:pPr>
  </w:style>
  <w:style w:type="character" w:customStyle="1" w:styleId="af">
    <w:name w:val="Верхний колонтитул Знак"/>
    <w:link w:val="ae"/>
    <w:uiPriority w:val="99"/>
    <w:locked/>
    <w:rsid w:val="00CF2559"/>
    <w:rPr>
      <w:rFonts w:cs="Times New Roman"/>
      <w:sz w:val="24"/>
      <w:szCs w:val="24"/>
      <w:lang w:val="x-none" w:eastAsia="en-US"/>
    </w:rPr>
  </w:style>
  <w:style w:type="character" w:styleId="af0">
    <w:name w:val="FollowedHyperlink"/>
    <w:uiPriority w:val="99"/>
    <w:semiHidden/>
    <w:rsid w:val="008C552B"/>
    <w:rPr>
      <w:rFonts w:cs="Times New Roman"/>
      <w:color w:val="800080"/>
      <w:u w:val="single"/>
    </w:rPr>
  </w:style>
  <w:style w:type="paragraph" w:styleId="ad">
    <w:name w:val="footnote text"/>
    <w:basedOn w:val="a"/>
    <w:link w:val="ac"/>
    <w:uiPriority w:val="99"/>
    <w:semiHidden/>
    <w:rsid w:val="00142B13"/>
    <w:rPr>
      <w:sz w:val="20"/>
      <w:szCs w:val="20"/>
    </w:rPr>
  </w:style>
  <w:style w:type="character" w:customStyle="1" w:styleId="11">
    <w:name w:val="Текст сноски Знак1"/>
    <w:uiPriority w:val="99"/>
    <w:semiHidden/>
    <w:rPr>
      <w:sz w:val="20"/>
      <w:szCs w:val="20"/>
      <w:lang w:val="en-US" w:eastAsia="en-US"/>
    </w:rPr>
  </w:style>
  <w:style w:type="character" w:customStyle="1" w:styleId="13">
    <w:name w:val="Текст сноски Знак13"/>
    <w:uiPriority w:val="99"/>
    <w:semiHidden/>
    <w:rPr>
      <w:rFonts w:cs="Times New Roman"/>
      <w:sz w:val="20"/>
      <w:szCs w:val="20"/>
    </w:rPr>
  </w:style>
  <w:style w:type="character" w:customStyle="1" w:styleId="12">
    <w:name w:val="Текст сноски Знак12"/>
    <w:uiPriority w:val="99"/>
    <w:semiHidden/>
    <w:rPr>
      <w:rFonts w:cs="Times New Roman"/>
      <w:sz w:val="20"/>
      <w:szCs w:val="20"/>
      <w:lang w:val="en-US" w:eastAsia="en-US"/>
    </w:rPr>
  </w:style>
  <w:style w:type="character" w:customStyle="1" w:styleId="110">
    <w:name w:val="Текст сноски Знак11"/>
    <w:uiPriority w:val="99"/>
    <w:semiHidden/>
    <w:rPr>
      <w:rFonts w:cs="Times New Roman"/>
      <w:sz w:val="20"/>
      <w:szCs w:val="20"/>
    </w:rPr>
  </w:style>
  <w:style w:type="character" w:customStyle="1" w:styleId="14">
    <w:name w:val="Неразрешенное упоминание1"/>
    <w:uiPriority w:val="99"/>
    <w:semiHidden/>
    <w:rsid w:val="0001785D"/>
    <w:rPr>
      <w:rFonts w:cs="Times New Roman"/>
      <w:color w:val="auto"/>
      <w:shd w:val="clear" w:color="auto" w:fill="auto"/>
    </w:rPr>
  </w:style>
  <w:style w:type="character" w:styleId="af1">
    <w:name w:val="Strong"/>
    <w:uiPriority w:val="99"/>
    <w:qFormat/>
    <w:rsid w:val="005E7D79"/>
    <w:rPr>
      <w:rFonts w:cs="Times New Roman"/>
      <w:b/>
      <w:bCs/>
    </w:rPr>
  </w:style>
  <w:style w:type="paragraph" w:styleId="af2">
    <w:name w:val="Body Text"/>
    <w:basedOn w:val="a"/>
    <w:link w:val="af3"/>
    <w:uiPriority w:val="1"/>
    <w:qFormat/>
    <w:locked/>
    <w:rsid w:val="00BC74D5"/>
    <w:pPr>
      <w:widowControl w:val="0"/>
      <w:autoSpaceDE w:val="0"/>
      <w:autoSpaceDN w:val="0"/>
    </w:pPr>
    <w:rPr>
      <w:rFonts w:eastAsia="Times New Roman"/>
      <w:i/>
      <w:lang w:val="uk-UA" w:eastAsia="uk-UA" w:bidi="uk-UA"/>
    </w:rPr>
  </w:style>
  <w:style w:type="character" w:customStyle="1" w:styleId="af3">
    <w:name w:val="Основной текст Знак"/>
    <w:basedOn w:val="a0"/>
    <w:link w:val="af2"/>
    <w:uiPriority w:val="1"/>
    <w:rsid w:val="00BC74D5"/>
    <w:rPr>
      <w:rFonts w:eastAsia="Times New Roman"/>
      <w:i/>
      <w:sz w:val="24"/>
      <w:szCs w:val="24"/>
      <w:lang w:val="uk-UA" w:eastAsia="uk-UA" w:bidi="uk-UA"/>
    </w:rPr>
  </w:style>
  <w:style w:type="paragraph" w:styleId="af4">
    <w:name w:val="Body Text Indent"/>
    <w:basedOn w:val="a"/>
    <w:link w:val="af5"/>
    <w:uiPriority w:val="99"/>
    <w:semiHidden/>
    <w:unhideWhenUsed/>
    <w:locked/>
    <w:rsid w:val="006055A3"/>
    <w:pPr>
      <w:spacing w:after="120"/>
      <w:ind w:left="283"/>
    </w:pPr>
  </w:style>
  <w:style w:type="character" w:customStyle="1" w:styleId="af5">
    <w:name w:val="Основной текст с отступом Знак"/>
    <w:basedOn w:val="a0"/>
    <w:link w:val="af4"/>
    <w:uiPriority w:val="99"/>
    <w:semiHidden/>
    <w:rsid w:val="006055A3"/>
    <w:rPr>
      <w:sz w:val="24"/>
      <w:szCs w:val="24"/>
      <w:lang w:val="en-US" w:eastAsia="en-US"/>
    </w:rPr>
  </w:style>
  <w:style w:type="character" w:customStyle="1" w:styleId="docdata">
    <w:name w:val="docdata"/>
    <w:aliases w:val="docy,v5,1600,baiaagaaboqcaaadaqqaaav3baaaaaaaaaaaaaaaaaaaaaaaaaaaaaaaaaaaaaaaaaaaaaaaaaaaaaaaaaaaaaaaaaaaaaaaaaaaaaaaaaaaaaaaaaaaaaaaaaaaaaaaaaaaaaaaaaaaaaaaaaaaaaaaaaaaaaaaaaaaaaaaaaaaaaaaaaaaaaaaaaaaaaaaaaaaaaaaaaaaaaaaaaaaaaaaaaaaaaaaaaaaaaaa"/>
    <w:basedOn w:val="a0"/>
    <w:rsid w:val="003C3356"/>
  </w:style>
  <w:style w:type="paragraph" w:customStyle="1" w:styleId="Default">
    <w:name w:val="Default"/>
    <w:rsid w:val="00AE04E1"/>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171921">
      <w:bodyDiv w:val="1"/>
      <w:marLeft w:val="0"/>
      <w:marRight w:val="0"/>
      <w:marTop w:val="0"/>
      <w:marBottom w:val="0"/>
      <w:divBdr>
        <w:top w:val="none" w:sz="0" w:space="0" w:color="auto"/>
        <w:left w:val="none" w:sz="0" w:space="0" w:color="auto"/>
        <w:bottom w:val="none" w:sz="0" w:space="0" w:color="auto"/>
        <w:right w:val="none" w:sz="0" w:space="0" w:color="auto"/>
      </w:divBdr>
    </w:div>
    <w:div w:id="1327322536">
      <w:bodyDiv w:val="1"/>
      <w:marLeft w:val="0"/>
      <w:marRight w:val="0"/>
      <w:marTop w:val="0"/>
      <w:marBottom w:val="0"/>
      <w:divBdr>
        <w:top w:val="none" w:sz="0" w:space="0" w:color="auto"/>
        <w:left w:val="none" w:sz="0" w:space="0" w:color="auto"/>
        <w:bottom w:val="none" w:sz="0" w:space="0" w:color="auto"/>
        <w:right w:val="none" w:sz="0" w:space="0" w:color="auto"/>
      </w:divBdr>
    </w:div>
    <w:div w:id="2023629034">
      <w:marLeft w:val="0"/>
      <w:marRight w:val="0"/>
      <w:marTop w:val="0"/>
      <w:marBottom w:val="0"/>
      <w:divBdr>
        <w:top w:val="none" w:sz="0" w:space="0" w:color="auto"/>
        <w:left w:val="none" w:sz="0" w:space="0" w:color="auto"/>
        <w:bottom w:val="none" w:sz="0" w:space="0" w:color="auto"/>
        <w:right w:val="none" w:sz="0" w:space="0" w:color="auto"/>
      </w:divBdr>
    </w:div>
    <w:div w:id="2023629040">
      <w:marLeft w:val="0"/>
      <w:marRight w:val="0"/>
      <w:marTop w:val="0"/>
      <w:marBottom w:val="0"/>
      <w:divBdr>
        <w:top w:val="none" w:sz="0" w:space="0" w:color="auto"/>
        <w:left w:val="none" w:sz="0" w:space="0" w:color="auto"/>
        <w:bottom w:val="none" w:sz="0" w:space="0" w:color="auto"/>
        <w:right w:val="none" w:sz="0" w:space="0" w:color="auto"/>
      </w:divBdr>
      <w:divsChild>
        <w:div w:id="2023629035">
          <w:marLeft w:val="-115"/>
          <w:marRight w:val="0"/>
          <w:marTop w:val="0"/>
          <w:marBottom w:val="0"/>
          <w:divBdr>
            <w:top w:val="none" w:sz="0" w:space="0" w:color="auto"/>
            <w:left w:val="none" w:sz="0" w:space="0" w:color="auto"/>
            <w:bottom w:val="none" w:sz="0" w:space="0" w:color="auto"/>
            <w:right w:val="none" w:sz="0" w:space="0" w:color="auto"/>
          </w:divBdr>
        </w:div>
        <w:div w:id="2023629036">
          <w:marLeft w:val="-115"/>
          <w:marRight w:val="0"/>
          <w:marTop w:val="0"/>
          <w:marBottom w:val="0"/>
          <w:divBdr>
            <w:top w:val="none" w:sz="0" w:space="0" w:color="auto"/>
            <w:left w:val="none" w:sz="0" w:space="0" w:color="auto"/>
            <w:bottom w:val="none" w:sz="0" w:space="0" w:color="auto"/>
            <w:right w:val="none" w:sz="0" w:space="0" w:color="auto"/>
          </w:divBdr>
        </w:div>
        <w:div w:id="2023629037">
          <w:marLeft w:val="-115"/>
          <w:marRight w:val="0"/>
          <w:marTop w:val="0"/>
          <w:marBottom w:val="0"/>
          <w:divBdr>
            <w:top w:val="none" w:sz="0" w:space="0" w:color="auto"/>
            <w:left w:val="none" w:sz="0" w:space="0" w:color="auto"/>
            <w:bottom w:val="none" w:sz="0" w:space="0" w:color="auto"/>
            <w:right w:val="none" w:sz="0" w:space="0" w:color="auto"/>
          </w:divBdr>
        </w:div>
        <w:div w:id="2023629038">
          <w:marLeft w:val="-115"/>
          <w:marRight w:val="0"/>
          <w:marTop w:val="0"/>
          <w:marBottom w:val="0"/>
          <w:divBdr>
            <w:top w:val="none" w:sz="0" w:space="0" w:color="auto"/>
            <w:left w:val="none" w:sz="0" w:space="0" w:color="auto"/>
            <w:bottom w:val="none" w:sz="0" w:space="0" w:color="auto"/>
            <w:right w:val="none" w:sz="0" w:space="0" w:color="auto"/>
          </w:divBdr>
        </w:div>
        <w:div w:id="2023629039">
          <w:marLeft w:val="-115"/>
          <w:marRight w:val="0"/>
          <w:marTop w:val="0"/>
          <w:marBottom w:val="0"/>
          <w:divBdr>
            <w:top w:val="none" w:sz="0" w:space="0" w:color="auto"/>
            <w:left w:val="none" w:sz="0" w:space="0" w:color="auto"/>
            <w:bottom w:val="none" w:sz="0" w:space="0" w:color="auto"/>
            <w:right w:val="none" w:sz="0" w:space="0" w:color="auto"/>
          </w:divBdr>
        </w:div>
        <w:div w:id="2023629041">
          <w:marLeft w:val="-115"/>
          <w:marRight w:val="0"/>
          <w:marTop w:val="0"/>
          <w:marBottom w:val="0"/>
          <w:divBdr>
            <w:top w:val="none" w:sz="0" w:space="0" w:color="auto"/>
            <w:left w:val="none" w:sz="0" w:space="0" w:color="auto"/>
            <w:bottom w:val="none" w:sz="0" w:space="0" w:color="auto"/>
            <w:right w:val="none" w:sz="0" w:space="0" w:color="auto"/>
          </w:divBdr>
        </w:div>
        <w:div w:id="2023629042">
          <w:marLeft w:val="-115"/>
          <w:marRight w:val="0"/>
          <w:marTop w:val="0"/>
          <w:marBottom w:val="0"/>
          <w:divBdr>
            <w:top w:val="none" w:sz="0" w:space="0" w:color="auto"/>
            <w:left w:val="none" w:sz="0" w:space="0" w:color="auto"/>
            <w:bottom w:val="none" w:sz="0" w:space="0" w:color="auto"/>
            <w:right w:val="none" w:sz="0" w:space="0" w:color="auto"/>
          </w:divBdr>
        </w:div>
        <w:div w:id="2023629043">
          <w:marLeft w:val="-115"/>
          <w:marRight w:val="0"/>
          <w:marTop w:val="0"/>
          <w:marBottom w:val="0"/>
          <w:divBdr>
            <w:top w:val="none" w:sz="0" w:space="0" w:color="auto"/>
            <w:left w:val="none" w:sz="0" w:space="0" w:color="auto"/>
            <w:bottom w:val="none" w:sz="0" w:space="0" w:color="auto"/>
            <w:right w:val="none" w:sz="0" w:space="0" w:color="auto"/>
          </w:divBdr>
        </w:div>
        <w:div w:id="2023629045">
          <w:marLeft w:val="-115"/>
          <w:marRight w:val="0"/>
          <w:marTop w:val="0"/>
          <w:marBottom w:val="0"/>
          <w:divBdr>
            <w:top w:val="none" w:sz="0" w:space="0" w:color="auto"/>
            <w:left w:val="none" w:sz="0" w:space="0" w:color="auto"/>
            <w:bottom w:val="none" w:sz="0" w:space="0" w:color="auto"/>
            <w:right w:val="none" w:sz="0" w:space="0" w:color="auto"/>
          </w:divBdr>
        </w:div>
        <w:div w:id="2023629047">
          <w:marLeft w:val="-115"/>
          <w:marRight w:val="0"/>
          <w:marTop w:val="0"/>
          <w:marBottom w:val="0"/>
          <w:divBdr>
            <w:top w:val="none" w:sz="0" w:space="0" w:color="auto"/>
            <w:left w:val="none" w:sz="0" w:space="0" w:color="auto"/>
            <w:bottom w:val="none" w:sz="0" w:space="0" w:color="auto"/>
            <w:right w:val="none" w:sz="0" w:space="0" w:color="auto"/>
          </w:divBdr>
        </w:div>
        <w:div w:id="2023629048">
          <w:marLeft w:val="-115"/>
          <w:marRight w:val="0"/>
          <w:marTop w:val="0"/>
          <w:marBottom w:val="0"/>
          <w:divBdr>
            <w:top w:val="none" w:sz="0" w:space="0" w:color="auto"/>
            <w:left w:val="none" w:sz="0" w:space="0" w:color="auto"/>
            <w:bottom w:val="none" w:sz="0" w:space="0" w:color="auto"/>
            <w:right w:val="none" w:sz="0" w:space="0" w:color="auto"/>
          </w:divBdr>
        </w:div>
        <w:div w:id="2023629049">
          <w:marLeft w:val="-115"/>
          <w:marRight w:val="0"/>
          <w:marTop w:val="0"/>
          <w:marBottom w:val="0"/>
          <w:divBdr>
            <w:top w:val="none" w:sz="0" w:space="0" w:color="auto"/>
            <w:left w:val="none" w:sz="0" w:space="0" w:color="auto"/>
            <w:bottom w:val="none" w:sz="0" w:space="0" w:color="auto"/>
            <w:right w:val="none" w:sz="0" w:space="0" w:color="auto"/>
          </w:divBdr>
        </w:div>
        <w:div w:id="2023629051">
          <w:marLeft w:val="-115"/>
          <w:marRight w:val="0"/>
          <w:marTop w:val="0"/>
          <w:marBottom w:val="0"/>
          <w:divBdr>
            <w:top w:val="none" w:sz="0" w:space="0" w:color="auto"/>
            <w:left w:val="none" w:sz="0" w:space="0" w:color="auto"/>
            <w:bottom w:val="none" w:sz="0" w:space="0" w:color="auto"/>
            <w:right w:val="none" w:sz="0" w:space="0" w:color="auto"/>
          </w:divBdr>
        </w:div>
        <w:div w:id="2023629052">
          <w:marLeft w:val="-115"/>
          <w:marRight w:val="0"/>
          <w:marTop w:val="0"/>
          <w:marBottom w:val="0"/>
          <w:divBdr>
            <w:top w:val="none" w:sz="0" w:space="0" w:color="auto"/>
            <w:left w:val="none" w:sz="0" w:space="0" w:color="auto"/>
            <w:bottom w:val="none" w:sz="0" w:space="0" w:color="auto"/>
            <w:right w:val="none" w:sz="0" w:space="0" w:color="auto"/>
          </w:divBdr>
        </w:div>
        <w:div w:id="2023629053">
          <w:marLeft w:val="-115"/>
          <w:marRight w:val="0"/>
          <w:marTop w:val="0"/>
          <w:marBottom w:val="0"/>
          <w:divBdr>
            <w:top w:val="none" w:sz="0" w:space="0" w:color="auto"/>
            <w:left w:val="none" w:sz="0" w:space="0" w:color="auto"/>
            <w:bottom w:val="none" w:sz="0" w:space="0" w:color="auto"/>
            <w:right w:val="none" w:sz="0" w:space="0" w:color="auto"/>
          </w:divBdr>
        </w:div>
        <w:div w:id="2023629054">
          <w:marLeft w:val="-115"/>
          <w:marRight w:val="0"/>
          <w:marTop w:val="0"/>
          <w:marBottom w:val="0"/>
          <w:divBdr>
            <w:top w:val="none" w:sz="0" w:space="0" w:color="auto"/>
            <w:left w:val="none" w:sz="0" w:space="0" w:color="auto"/>
            <w:bottom w:val="none" w:sz="0" w:space="0" w:color="auto"/>
            <w:right w:val="none" w:sz="0" w:space="0" w:color="auto"/>
          </w:divBdr>
        </w:div>
        <w:div w:id="2023629055">
          <w:marLeft w:val="-115"/>
          <w:marRight w:val="0"/>
          <w:marTop w:val="0"/>
          <w:marBottom w:val="0"/>
          <w:divBdr>
            <w:top w:val="none" w:sz="0" w:space="0" w:color="auto"/>
            <w:left w:val="none" w:sz="0" w:space="0" w:color="auto"/>
            <w:bottom w:val="none" w:sz="0" w:space="0" w:color="auto"/>
            <w:right w:val="none" w:sz="0" w:space="0" w:color="auto"/>
          </w:divBdr>
        </w:div>
        <w:div w:id="2023629056">
          <w:marLeft w:val="-115"/>
          <w:marRight w:val="0"/>
          <w:marTop w:val="0"/>
          <w:marBottom w:val="0"/>
          <w:divBdr>
            <w:top w:val="none" w:sz="0" w:space="0" w:color="auto"/>
            <w:left w:val="none" w:sz="0" w:space="0" w:color="auto"/>
            <w:bottom w:val="none" w:sz="0" w:space="0" w:color="auto"/>
            <w:right w:val="none" w:sz="0" w:space="0" w:color="auto"/>
          </w:divBdr>
        </w:div>
        <w:div w:id="2023629057">
          <w:marLeft w:val="-115"/>
          <w:marRight w:val="0"/>
          <w:marTop w:val="0"/>
          <w:marBottom w:val="0"/>
          <w:divBdr>
            <w:top w:val="none" w:sz="0" w:space="0" w:color="auto"/>
            <w:left w:val="none" w:sz="0" w:space="0" w:color="auto"/>
            <w:bottom w:val="none" w:sz="0" w:space="0" w:color="auto"/>
            <w:right w:val="none" w:sz="0" w:space="0" w:color="auto"/>
          </w:divBdr>
        </w:div>
        <w:div w:id="2023629058">
          <w:marLeft w:val="-115"/>
          <w:marRight w:val="0"/>
          <w:marTop w:val="0"/>
          <w:marBottom w:val="0"/>
          <w:divBdr>
            <w:top w:val="none" w:sz="0" w:space="0" w:color="auto"/>
            <w:left w:val="none" w:sz="0" w:space="0" w:color="auto"/>
            <w:bottom w:val="none" w:sz="0" w:space="0" w:color="auto"/>
            <w:right w:val="none" w:sz="0" w:space="0" w:color="auto"/>
          </w:divBdr>
        </w:div>
        <w:div w:id="2023629059">
          <w:marLeft w:val="-115"/>
          <w:marRight w:val="0"/>
          <w:marTop w:val="0"/>
          <w:marBottom w:val="0"/>
          <w:divBdr>
            <w:top w:val="none" w:sz="0" w:space="0" w:color="auto"/>
            <w:left w:val="none" w:sz="0" w:space="0" w:color="auto"/>
            <w:bottom w:val="none" w:sz="0" w:space="0" w:color="auto"/>
            <w:right w:val="none" w:sz="0" w:space="0" w:color="auto"/>
          </w:divBdr>
        </w:div>
        <w:div w:id="2023629060">
          <w:marLeft w:val="-115"/>
          <w:marRight w:val="0"/>
          <w:marTop w:val="0"/>
          <w:marBottom w:val="0"/>
          <w:divBdr>
            <w:top w:val="none" w:sz="0" w:space="0" w:color="auto"/>
            <w:left w:val="none" w:sz="0" w:space="0" w:color="auto"/>
            <w:bottom w:val="none" w:sz="0" w:space="0" w:color="auto"/>
            <w:right w:val="none" w:sz="0" w:space="0" w:color="auto"/>
          </w:divBdr>
        </w:div>
        <w:div w:id="2023629061">
          <w:marLeft w:val="-115"/>
          <w:marRight w:val="0"/>
          <w:marTop w:val="0"/>
          <w:marBottom w:val="0"/>
          <w:divBdr>
            <w:top w:val="none" w:sz="0" w:space="0" w:color="auto"/>
            <w:left w:val="none" w:sz="0" w:space="0" w:color="auto"/>
            <w:bottom w:val="none" w:sz="0" w:space="0" w:color="auto"/>
            <w:right w:val="none" w:sz="0" w:space="0" w:color="auto"/>
          </w:divBdr>
        </w:div>
        <w:div w:id="2023629063">
          <w:marLeft w:val="-115"/>
          <w:marRight w:val="0"/>
          <w:marTop w:val="0"/>
          <w:marBottom w:val="0"/>
          <w:divBdr>
            <w:top w:val="none" w:sz="0" w:space="0" w:color="auto"/>
            <w:left w:val="none" w:sz="0" w:space="0" w:color="auto"/>
            <w:bottom w:val="none" w:sz="0" w:space="0" w:color="auto"/>
            <w:right w:val="none" w:sz="0" w:space="0" w:color="auto"/>
          </w:divBdr>
        </w:div>
        <w:div w:id="2023629064">
          <w:marLeft w:val="-115"/>
          <w:marRight w:val="0"/>
          <w:marTop w:val="0"/>
          <w:marBottom w:val="0"/>
          <w:divBdr>
            <w:top w:val="none" w:sz="0" w:space="0" w:color="auto"/>
            <w:left w:val="none" w:sz="0" w:space="0" w:color="auto"/>
            <w:bottom w:val="none" w:sz="0" w:space="0" w:color="auto"/>
            <w:right w:val="none" w:sz="0" w:space="0" w:color="auto"/>
          </w:divBdr>
        </w:div>
        <w:div w:id="2023629066">
          <w:marLeft w:val="-115"/>
          <w:marRight w:val="0"/>
          <w:marTop w:val="0"/>
          <w:marBottom w:val="0"/>
          <w:divBdr>
            <w:top w:val="none" w:sz="0" w:space="0" w:color="auto"/>
            <w:left w:val="none" w:sz="0" w:space="0" w:color="auto"/>
            <w:bottom w:val="none" w:sz="0" w:space="0" w:color="auto"/>
            <w:right w:val="none" w:sz="0" w:space="0" w:color="auto"/>
          </w:divBdr>
        </w:div>
        <w:div w:id="2023629067">
          <w:marLeft w:val="-115"/>
          <w:marRight w:val="0"/>
          <w:marTop w:val="0"/>
          <w:marBottom w:val="0"/>
          <w:divBdr>
            <w:top w:val="none" w:sz="0" w:space="0" w:color="auto"/>
            <w:left w:val="none" w:sz="0" w:space="0" w:color="auto"/>
            <w:bottom w:val="none" w:sz="0" w:space="0" w:color="auto"/>
            <w:right w:val="none" w:sz="0" w:space="0" w:color="auto"/>
          </w:divBdr>
        </w:div>
        <w:div w:id="2023629068">
          <w:marLeft w:val="-115"/>
          <w:marRight w:val="0"/>
          <w:marTop w:val="0"/>
          <w:marBottom w:val="0"/>
          <w:divBdr>
            <w:top w:val="none" w:sz="0" w:space="0" w:color="auto"/>
            <w:left w:val="none" w:sz="0" w:space="0" w:color="auto"/>
            <w:bottom w:val="none" w:sz="0" w:space="0" w:color="auto"/>
            <w:right w:val="none" w:sz="0" w:space="0" w:color="auto"/>
          </w:divBdr>
        </w:div>
        <w:div w:id="2023629069">
          <w:marLeft w:val="-115"/>
          <w:marRight w:val="0"/>
          <w:marTop w:val="0"/>
          <w:marBottom w:val="0"/>
          <w:divBdr>
            <w:top w:val="none" w:sz="0" w:space="0" w:color="auto"/>
            <w:left w:val="none" w:sz="0" w:space="0" w:color="auto"/>
            <w:bottom w:val="none" w:sz="0" w:space="0" w:color="auto"/>
            <w:right w:val="none" w:sz="0" w:space="0" w:color="auto"/>
          </w:divBdr>
        </w:div>
        <w:div w:id="2023629070">
          <w:marLeft w:val="-115"/>
          <w:marRight w:val="0"/>
          <w:marTop w:val="0"/>
          <w:marBottom w:val="0"/>
          <w:divBdr>
            <w:top w:val="none" w:sz="0" w:space="0" w:color="auto"/>
            <w:left w:val="none" w:sz="0" w:space="0" w:color="auto"/>
            <w:bottom w:val="none" w:sz="0" w:space="0" w:color="auto"/>
            <w:right w:val="none" w:sz="0" w:space="0" w:color="auto"/>
          </w:divBdr>
        </w:div>
        <w:div w:id="2023629071">
          <w:marLeft w:val="-115"/>
          <w:marRight w:val="0"/>
          <w:marTop w:val="0"/>
          <w:marBottom w:val="0"/>
          <w:divBdr>
            <w:top w:val="none" w:sz="0" w:space="0" w:color="auto"/>
            <w:left w:val="none" w:sz="0" w:space="0" w:color="auto"/>
            <w:bottom w:val="none" w:sz="0" w:space="0" w:color="auto"/>
            <w:right w:val="none" w:sz="0" w:space="0" w:color="auto"/>
          </w:divBdr>
        </w:div>
      </w:divsChild>
    </w:div>
    <w:div w:id="2023629044">
      <w:marLeft w:val="0"/>
      <w:marRight w:val="0"/>
      <w:marTop w:val="0"/>
      <w:marBottom w:val="0"/>
      <w:divBdr>
        <w:top w:val="none" w:sz="0" w:space="0" w:color="auto"/>
        <w:left w:val="none" w:sz="0" w:space="0" w:color="auto"/>
        <w:bottom w:val="none" w:sz="0" w:space="0" w:color="auto"/>
        <w:right w:val="none" w:sz="0" w:space="0" w:color="auto"/>
      </w:divBdr>
    </w:div>
    <w:div w:id="2023629046">
      <w:marLeft w:val="0"/>
      <w:marRight w:val="0"/>
      <w:marTop w:val="0"/>
      <w:marBottom w:val="0"/>
      <w:divBdr>
        <w:top w:val="none" w:sz="0" w:space="0" w:color="auto"/>
        <w:left w:val="none" w:sz="0" w:space="0" w:color="auto"/>
        <w:bottom w:val="none" w:sz="0" w:space="0" w:color="auto"/>
        <w:right w:val="none" w:sz="0" w:space="0" w:color="auto"/>
      </w:divBdr>
    </w:div>
    <w:div w:id="2023629050">
      <w:marLeft w:val="0"/>
      <w:marRight w:val="0"/>
      <w:marTop w:val="0"/>
      <w:marBottom w:val="0"/>
      <w:divBdr>
        <w:top w:val="none" w:sz="0" w:space="0" w:color="auto"/>
        <w:left w:val="none" w:sz="0" w:space="0" w:color="auto"/>
        <w:bottom w:val="none" w:sz="0" w:space="0" w:color="auto"/>
        <w:right w:val="none" w:sz="0" w:space="0" w:color="auto"/>
      </w:divBdr>
    </w:div>
    <w:div w:id="2023629062">
      <w:marLeft w:val="0"/>
      <w:marRight w:val="0"/>
      <w:marTop w:val="0"/>
      <w:marBottom w:val="0"/>
      <w:divBdr>
        <w:top w:val="none" w:sz="0" w:space="0" w:color="auto"/>
        <w:left w:val="none" w:sz="0" w:space="0" w:color="auto"/>
        <w:bottom w:val="none" w:sz="0" w:space="0" w:color="auto"/>
        <w:right w:val="none" w:sz="0" w:space="0" w:color="auto"/>
      </w:divBdr>
    </w:div>
    <w:div w:id="2023629065">
      <w:marLeft w:val="0"/>
      <w:marRight w:val="0"/>
      <w:marTop w:val="0"/>
      <w:marBottom w:val="0"/>
      <w:divBdr>
        <w:top w:val="none" w:sz="0" w:space="0" w:color="auto"/>
        <w:left w:val="none" w:sz="0" w:space="0" w:color="auto"/>
        <w:bottom w:val="none" w:sz="0" w:space="0" w:color="auto"/>
        <w:right w:val="none" w:sz="0" w:space="0" w:color="auto"/>
      </w:divBdr>
    </w:div>
    <w:div w:id="2023629072">
      <w:marLeft w:val="0"/>
      <w:marRight w:val="0"/>
      <w:marTop w:val="0"/>
      <w:marBottom w:val="0"/>
      <w:divBdr>
        <w:top w:val="none" w:sz="0" w:space="0" w:color="auto"/>
        <w:left w:val="none" w:sz="0" w:space="0" w:color="auto"/>
        <w:bottom w:val="none" w:sz="0" w:space="0" w:color="auto"/>
        <w:right w:val="none" w:sz="0" w:space="0" w:color="auto"/>
      </w:divBdr>
    </w:div>
    <w:div w:id="2023629073">
      <w:marLeft w:val="0"/>
      <w:marRight w:val="0"/>
      <w:marTop w:val="0"/>
      <w:marBottom w:val="0"/>
      <w:divBdr>
        <w:top w:val="none" w:sz="0" w:space="0" w:color="auto"/>
        <w:left w:val="none" w:sz="0" w:space="0" w:color="auto"/>
        <w:bottom w:val="none" w:sz="0" w:space="0" w:color="auto"/>
        <w:right w:val="none" w:sz="0" w:space="0" w:color="auto"/>
      </w:divBdr>
    </w:div>
    <w:div w:id="2023629074">
      <w:marLeft w:val="0"/>
      <w:marRight w:val="0"/>
      <w:marTop w:val="0"/>
      <w:marBottom w:val="0"/>
      <w:divBdr>
        <w:top w:val="none" w:sz="0" w:space="0" w:color="auto"/>
        <w:left w:val="none" w:sz="0" w:space="0" w:color="auto"/>
        <w:bottom w:val="none" w:sz="0" w:space="0" w:color="auto"/>
        <w:right w:val="none" w:sz="0" w:space="0" w:color="auto"/>
      </w:divBdr>
    </w:div>
    <w:div w:id="2023629075">
      <w:marLeft w:val="0"/>
      <w:marRight w:val="0"/>
      <w:marTop w:val="0"/>
      <w:marBottom w:val="0"/>
      <w:divBdr>
        <w:top w:val="none" w:sz="0" w:space="0" w:color="auto"/>
        <w:left w:val="none" w:sz="0" w:space="0" w:color="auto"/>
        <w:bottom w:val="none" w:sz="0" w:space="0" w:color="auto"/>
        <w:right w:val="none" w:sz="0" w:space="0" w:color="auto"/>
      </w:divBdr>
    </w:div>
    <w:div w:id="2023629076">
      <w:marLeft w:val="0"/>
      <w:marRight w:val="0"/>
      <w:marTop w:val="0"/>
      <w:marBottom w:val="0"/>
      <w:divBdr>
        <w:top w:val="none" w:sz="0" w:space="0" w:color="auto"/>
        <w:left w:val="none" w:sz="0" w:space="0" w:color="auto"/>
        <w:bottom w:val="none" w:sz="0" w:space="0" w:color="auto"/>
        <w:right w:val="none" w:sz="0" w:space="0" w:color="auto"/>
      </w:divBdr>
    </w:div>
    <w:div w:id="2023629077">
      <w:marLeft w:val="0"/>
      <w:marRight w:val="0"/>
      <w:marTop w:val="0"/>
      <w:marBottom w:val="0"/>
      <w:divBdr>
        <w:top w:val="none" w:sz="0" w:space="0" w:color="auto"/>
        <w:left w:val="none" w:sz="0" w:space="0" w:color="auto"/>
        <w:bottom w:val="none" w:sz="0" w:space="0" w:color="auto"/>
        <w:right w:val="none" w:sz="0" w:space="0" w:color="auto"/>
      </w:divBdr>
    </w:div>
    <w:div w:id="20236290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arnersdictionary.com" TargetMode="External"/><Relationship Id="rId13" Type="http://schemas.openxmlformats.org/officeDocument/2006/relationships/hyperlink" Target="mailto:halemendyk@gmail.com" TargetMode="External"/><Relationship Id="rId18" Type="http://schemas.openxmlformats.org/officeDocument/2006/relationships/hyperlink" Target="https://tinyurl.com/ycds57la"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tinyurl.com/yd6bq6p9" TargetMode="External"/><Relationship Id="rId7" Type="http://schemas.openxmlformats.org/officeDocument/2006/relationships/hyperlink" Target="mailto:halemendyk@gmail.com" TargetMode="External"/><Relationship Id="rId12" Type="http://schemas.openxmlformats.org/officeDocument/2006/relationships/hyperlink" Target="https://prezi.com/" TargetMode="External"/><Relationship Id="rId17" Type="http://schemas.openxmlformats.org/officeDocument/2006/relationships/hyperlink" Target="https://tinyurl.com/y9pkmmp5"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tinyurl.com/y9tve4lk" TargetMode="External"/><Relationship Id="rId20" Type="http://schemas.openxmlformats.org/officeDocument/2006/relationships/hyperlink" Target="https://tinyurl.com/ycyfws9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ndmeister.com" TargetMode="External"/><Relationship Id="rId24" Type="http://schemas.openxmlformats.org/officeDocument/2006/relationships/hyperlink" Target="http://library.znu.edu.ua" TargetMode="External"/><Relationship Id="rId5" Type="http://schemas.openxmlformats.org/officeDocument/2006/relationships/footnotes" Target="footnotes.xml"/><Relationship Id="rId15" Type="http://schemas.openxmlformats.org/officeDocument/2006/relationships/hyperlink" Target="https://tinyurl.com/y6wzzlu3" TargetMode="External"/><Relationship Id="rId23" Type="http://schemas.openxmlformats.org/officeDocument/2006/relationships/hyperlink" Target="https://tinyurl.com/ydhcsagx" TargetMode="External"/><Relationship Id="rId10" Type="http://schemas.openxmlformats.org/officeDocument/2006/relationships/hyperlink" Target="https://www.wordclouds.com/" TargetMode="External"/><Relationship Id="rId19" Type="http://schemas.openxmlformats.org/officeDocument/2006/relationships/hyperlink" Target="https://tinyurl.com/y8gbt4xs" TargetMode="External"/><Relationship Id="rId4" Type="http://schemas.openxmlformats.org/officeDocument/2006/relationships/webSettings" Target="webSettings.xml"/><Relationship Id="rId9" Type="http://schemas.openxmlformats.org/officeDocument/2006/relationships/hyperlink" Target="https://www.storyboardthat.com/" TargetMode="External"/><Relationship Id="rId14" Type="http://schemas.openxmlformats.org/officeDocument/2006/relationships/hyperlink" Target="https://tinyurl.com/ya6yk4ad" TargetMode="External"/><Relationship Id="rId22" Type="http://schemas.openxmlformats.org/officeDocument/2006/relationships/hyperlink" Target="https://tinyurl.com/y9r5dpwh"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505</TotalTime>
  <Pages>1</Pages>
  <Words>3857</Words>
  <Characters>21987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ІСТОРІЯ ЗАРУБІЖНОЇ ЛІТЕРАТУРИ ІІ ПОЛОВИНИ ХІХ СТ</vt:lpstr>
    </vt:vector>
  </TitlesOfParts>
  <Company>SPecialiST RePack</Company>
  <LinksUpToDate>false</LinksUpToDate>
  <CharactersWithSpaces>25793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ІСТОРІЯ ЗАРУБІЖНОЇ ЛІТЕРАТУРИ ІІ ПОЛОВИНИ ХІХ СТ</dc:title>
  <dc:creator>cheryl reed</dc:creator>
  <cp:lastModifiedBy>Tanya</cp:lastModifiedBy>
  <cp:revision>142</cp:revision>
  <cp:lastPrinted>2024-01-16T06:55:00Z</cp:lastPrinted>
  <dcterms:created xsi:type="dcterms:W3CDTF">2021-09-20T09:29:00Z</dcterms:created>
  <dcterms:modified xsi:type="dcterms:W3CDTF">2024-01-18T06:50:00Z</dcterms:modified>
</cp:coreProperties>
</file>