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94" w:rsidRDefault="00FA2B94">
      <w:pPr>
        <w:pStyle w:val="a3"/>
        <w:rPr>
          <w:sz w:val="20"/>
        </w:rPr>
      </w:pPr>
    </w:p>
    <w:p w:rsidR="00FA2B94" w:rsidRDefault="00FA2B94">
      <w:pPr>
        <w:pStyle w:val="a3"/>
        <w:rPr>
          <w:sz w:val="20"/>
        </w:rPr>
      </w:pPr>
    </w:p>
    <w:p w:rsidR="00FA2B94" w:rsidRDefault="00FA2B94">
      <w:pPr>
        <w:pStyle w:val="a3"/>
        <w:spacing w:before="2" w:after="1"/>
        <w:rPr>
          <w:sz w:val="27"/>
        </w:rPr>
      </w:pPr>
    </w:p>
    <w:p w:rsidR="00FA2B94" w:rsidRDefault="00FA2B94">
      <w:pPr>
        <w:pStyle w:val="a3"/>
        <w:spacing w:line="20" w:lineRule="exact"/>
        <w:ind w:left="830"/>
        <w:rPr>
          <w:sz w:val="2"/>
        </w:rPr>
      </w:pPr>
      <w:r w:rsidRPr="00FA2B94">
        <w:rPr>
          <w:sz w:val="2"/>
        </w:rPr>
      </w:r>
      <w:r>
        <w:rPr>
          <w:sz w:val="2"/>
        </w:rPr>
        <w:pict>
          <v:group id="_x0000_s1038" style="width:450.05pt;height:.5pt;mso-position-horizontal-relative:char;mso-position-vertical-relative:line" coordsize="9001,10">
            <v:line id="_x0000_s1039" style="position:absolute" from="0,5" to="9001,5" strokeweight=".48pt"/>
            <w10:wrap type="none"/>
            <w10:anchorlock/>
          </v:group>
        </w:pict>
      </w:r>
    </w:p>
    <w:p w:rsidR="00FA2B94" w:rsidRDefault="00FA2B94">
      <w:pPr>
        <w:pStyle w:val="a3"/>
        <w:rPr>
          <w:sz w:val="20"/>
        </w:rPr>
      </w:pPr>
    </w:p>
    <w:p w:rsidR="00FA2B94" w:rsidRDefault="00A754B2">
      <w:pPr>
        <w:pStyle w:val="Heading1"/>
        <w:spacing w:before="89"/>
        <w:ind w:left="1307" w:right="1180"/>
        <w:jc w:val="center"/>
      </w:pPr>
      <w:r>
        <w:t>ОСНОВИ</w:t>
      </w:r>
      <w:r>
        <w:rPr>
          <w:spacing w:val="-5"/>
        </w:rPr>
        <w:t xml:space="preserve"> </w:t>
      </w:r>
      <w:r>
        <w:t>ТОКСИКОЛОГІЇ</w:t>
      </w:r>
    </w:p>
    <w:p w:rsidR="00FA2B94" w:rsidRDefault="00FA2B94">
      <w:pPr>
        <w:pStyle w:val="a3"/>
        <w:spacing w:before="6"/>
        <w:rPr>
          <w:b/>
          <w:sz w:val="23"/>
        </w:rPr>
      </w:pPr>
    </w:p>
    <w:p w:rsidR="003D30BD" w:rsidRDefault="003D30BD" w:rsidP="003D30BD">
      <w:pPr>
        <w:spacing w:before="253" w:line="230" w:lineRule="auto"/>
        <w:rPr>
          <w:i/>
          <w:sz w:val="24"/>
        </w:rPr>
      </w:pPr>
      <w:r>
        <w:rPr>
          <w:b/>
          <w:spacing w:val="-1"/>
          <w:sz w:val="24"/>
        </w:rPr>
        <w:t>Викладач:</w:t>
      </w:r>
      <w:r>
        <w:rPr>
          <w:b/>
          <w:spacing w:val="5"/>
          <w:sz w:val="24"/>
        </w:rPr>
        <w:t xml:space="preserve"> </w:t>
      </w:r>
      <w:r>
        <w:rPr>
          <w:i/>
          <w:spacing w:val="-1"/>
          <w:sz w:val="24"/>
        </w:rPr>
        <w:t>старший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викладач</w:t>
      </w:r>
      <w:r>
        <w:rPr>
          <w:i/>
          <w:spacing w:val="5"/>
          <w:sz w:val="24"/>
        </w:rPr>
        <w:t xml:space="preserve"> </w:t>
      </w:r>
      <w:r>
        <w:rPr>
          <w:i/>
          <w:spacing w:val="-1"/>
          <w:sz w:val="24"/>
        </w:rPr>
        <w:t>кафедри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фізіології,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імунології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біохімії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курсом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цивільного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захисту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медицини,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канд.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біол. наук,</w:t>
      </w:r>
      <w:r>
        <w:rPr>
          <w:i/>
          <w:spacing w:val="4"/>
          <w:sz w:val="24"/>
        </w:rPr>
        <w:t xml:space="preserve"> </w:t>
      </w:r>
      <w:proofErr w:type="spellStart"/>
      <w:r>
        <w:rPr>
          <w:i/>
          <w:sz w:val="24"/>
        </w:rPr>
        <w:t>Амінов</w:t>
      </w:r>
      <w:proofErr w:type="spellEnd"/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Руслан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Флузович</w:t>
      </w:r>
      <w:proofErr w:type="spellEnd"/>
    </w:p>
    <w:p w:rsidR="003D30BD" w:rsidRDefault="003D30BD" w:rsidP="003D30BD">
      <w:pPr>
        <w:spacing w:before="17" w:line="230" w:lineRule="auto"/>
        <w:rPr>
          <w:i/>
          <w:sz w:val="24"/>
        </w:rPr>
      </w:pPr>
      <w:r>
        <w:rPr>
          <w:b/>
          <w:sz w:val="24"/>
        </w:rPr>
        <w:t xml:space="preserve">Кафедра: </w:t>
      </w:r>
      <w:r>
        <w:rPr>
          <w:i/>
          <w:sz w:val="24"/>
        </w:rPr>
        <w:t xml:space="preserve">фізіології, імунології і біохімії з курсом цивільного захисту та медицини, ІІІ корпус, </w:t>
      </w:r>
      <w:proofErr w:type="spellStart"/>
      <w:r>
        <w:rPr>
          <w:i/>
          <w:sz w:val="24"/>
        </w:rPr>
        <w:t>ауд</w:t>
      </w:r>
      <w:proofErr w:type="spellEnd"/>
      <w:r>
        <w:rPr>
          <w:i/>
          <w:sz w:val="24"/>
        </w:rPr>
        <w:t>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111</w:t>
      </w:r>
    </w:p>
    <w:p w:rsidR="003D30BD" w:rsidRDefault="003D30BD" w:rsidP="003D30BD">
      <w:pPr>
        <w:spacing w:before="13"/>
        <w:rPr>
          <w:i/>
          <w:sz w:val="24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hyperlink r:id="rId7" w:history="1">
        <w:r>
          <w:rPr>
            <w:i/>
            <w:color w:val="0000FF"/>
            <w:sz w:val="24"/>
          </w:rPr>
          <w:t>91_amin_91@ukr.net</w:t>
        </w:r>
      </w:hyperlink>
    </w:p>
    <w:p w:rsidR="003D30BD" w:rsidRDefault="003D30BD" w:rsidP="003D30BD">
      <w:pPr>
        <w:spacing w:before="13" w:line="275" w:lineRule="exact"/>
        <w:rPr>
          <w:i/>
          <w:sz w:val="24"/>
        </w:rPr>
      </w:pPr>
      <w:r>
        <w:rPr>
          <w:b/>
          <w:sz w:val="24"/>
        </w:rPr>
        <w:t>Телефон:</w:t>
      </w:r>
      <w:r>
        <w:rPr>
          <w:b/>
          <w:spacing w:val="6"/>
          <w:sz w:val="24"/>
        </w:rPr>
        <w:t xml:space="preserve"> </w:t>
      </w:r>
      <w:r>
        <w:rPr>
          <w:i/>
          <w:sz w:val="24"/>
        </w:rPr>
        <w:t>067-479-65-91</w:t>
      </w:r>
    </w:p>
    <w:p w:rsidR="003D30BD" w:rsidRDefault="003D30BD" w:rsidP="003D30BD">
      <w:pPr>
        <w:spacing w:line="242" w:lineRule="auto"/>
        <w:rPr>
          <w:i/>
          <w:sz w:val="24"/>
        </w:rPr>
      </w:pPr>
      <w:r>
        <w:rPr>
          <w:b/>
          <w:sz w:val="24"/>
        </w:rPr>
        <w:t>Інші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засоби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зв’язку:</w:t>
      </w:r>
      <w:r>
        <w:rPr>
          <w:b/>
          <w:spacing w:val="59"/>
          <w:sz w:val="24"/>
        </w:rPr>
        <w:t xml:space="preserve"> </w:t>
      </w:r>
      <w:proofErr w:type="spellStart"/>
      <w:r>
        <w:rPr>
          <w:i/>
          <w:sz w:val="24"/>
        </w:rPr>
        <w:t>Viber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Telegram</w:t>
      </w:r>
      <w:proofErr w:type="spellEnd"/>
      <w:r>
        <w:rPr>
          <w:i/>
          <w:sz w:val="24"/>
        </w:rPr>
        <w:t>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форум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курсу,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особисті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повідомлення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системі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Moodle</w:t>
      </w:r>
      <w:proofErr w:type="spellEnd"/>
    </w:p>
    <w:p w:rsidR="00FA2B94" w:rsidRDefault="00FA2B94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740"/>
        <w:gridCol w:w="1387"/>
        <w:gridCol w:w="1390"/>
        <w:gridCol w:w="1416"/>
        <w:gridCol w:w="1107"/>
        <w:gridCol w:w="991"/>
        <w:gridCol w:w="1051"/>
      </w:tblGrid>
      <w:tr w:rsidR="00FA2B94">
        <w:trPr>
          <w:trHeight w:val="590"/>
        </w:trPr>
        <w:tc>
          <w:tcPr>
            <w:tcW w:w="283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A2B94" w:rsidRDefault="00A754B2">
            <w:pPr>
              <w:pStyle w:val="TableParagraph"/>
              <w:ind w:right="4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програма,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рівень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освіти:</w:t>
            </w:r>
          </w:p>
        </w:tc>
        <w:tc>
          <w:tcPr>
            <w:tcW w:w="7342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FA2B94" w:rsidRDefault="00A754B2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  <w:p w:rsidR="00FA2B94" w:rsidRDefault="00A754B2">
            <w:pPr>
              <w:pStyle w:val="TableParagraph"/>
              <w:spacing w:before="2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Бакалавр</w:t>
            </w:r>
          </w:p>
        </w:tc>
      </w:tr>
      <w:tr w:rsidR="00FA2B94">
        <w:trPr>
          <w:trHeight w:val="296"/>
        </w:trPr>
        <w:tc>
          <w:tcPr>
            <w:tcW w:w="2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94" w:rsidRDefault="00A754B2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дисципліни:</w:t>
            </w:r>
          </w:p>
        </w:tc>
        <w:tc>
          <w:tcPr>
            <w:tcW w:w="7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2B94" w:rsidRDefault="00A754B2">
            <w:pPr>
              <w:pStyle w:val="TableParagraph"/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Вибіркова</w:t>
            </w:r>
          </w:p>
        </w:tc>
      </w:tr>
      <w:tr w:rsidR="00FA2B94">
        <w:trPr>
          <w:trHeight w:val="551"/>
        </w:trPr>
        <w:tc>
          <w:tcPr>
            <w:tcW w:w="2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94" w:rsidRDefault="00A754B2">
            <w:pPr>
              <w:pStyle w:val="TableParagraph"/>
              <w:spacing w:line="272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94" w:rsidRDefault="00A754B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94" w:rsidRDefault="00A754B2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Навч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рік: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94" w:rsidRDefault="00A754B2" w:rsidP="00A76E6B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76E6B">
              <w:rPr>
                <w:sz w:val="24"/>
              </w:rPr>
              <w:t>3</w:t>
            </w:r>
            <w:r>
              <w:rPr>
                <w:sz w:val="24"/>
              </w:rPr>
              <w:t>-2</w:t>
            </w:r>
            <w:r w:rsidR="00A76E6B">
              <w:rPr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94" w:rsidRDefault="00A754B2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</w:p>
          <w:p w:rsidR="00FA2B94" w:rsidRDefault="00A754B2">
            <w:pPr>
              <w:pStyle w:val="TableParagraph"/>
              <w:spacing w:line="259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навчання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94" w:rsidRDefault="00A754B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2B94" w:rsidRDefault="00A754B2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Тижні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</w:tcPr>
          <w:p w:rsidR="00FA2B94" w:rsidRDefault="00A754B2" w:rsidP="00B201DC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B201DC">
              <w:rPr>
                <w:sz w:val="24"/>
              </w:rPr>
              <w:t>3</w:t>
            </w:r>
          </w:p>
        </w:tc>
      </w:tr>
      <w:tr w:rsidR="00FA2B94">
        <w:trPr>
          <w:trHeight w:val="827"/>
        </w:trPr>
        <w:tc>
          <w:tcPr>
            <w:tcW w:w="2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94" w:rsidRDefault="00A754B2">
            <w:pPr>
              <w:pStyle w:val="TableParagraph"/>
              <w:spacing w:line="272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94" w:rsidRDefault="00A754B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94" w:rsidRDefault="00A754B2">
            <w:pPr>
              <w:pStyle w:val="TableParagraph"/>
              <w:ind w:left="105" w:right="1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змістових</w:t>
            </w:r>
          </w:p>
          <w:p w:rsidR="00FA2B94" w:rsidRDefault="00A754B2">
            <w:pPr>
              <w:pStyle w:val="TableParagraph"/>
              <w:spacing w:line="259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модулів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94" w:rsidRDefault="00A754B2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2B94" w:rsidRDefault="00A754B2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Лекційні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заняття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  <w:p w:rsidR="00FA2B94" w:rsidRDefault="00A754B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Лабораторні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76E6B">
              <w:rPr>
                <w:sz w:val="24"/>
              </w:rPr>
              <w:t>2</w:t>
            </w:r>
          </w:p>
          <w:p w:rsidR="00FA2B94" w:rsidRDefault="00A754B2" w:rsidP="00A76E6B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A76E6B">
              <w:rPr>
                <w:sz w:val="24"/>
              </w:rPr>
              <w:t>2</w:t>
            </w:r>
          </w:p>
        </w:tc>
      </w:tr>
      <w:tr w:rsidR="00FA2B94">
        <w:trPr>
          <w:trHeight w:val="277"/>
        </w:trPr>
        <w:tc>
          <w:tcPr>
            <w:tcW w:w="2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94" w:rsidRDefault="00A754B2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контролю:</w:t>
            </w:r>
          </w:p>
        </w:tc>
        <w:tc>
          <w:tcPr>
            <w:tcW w:w="2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94" w:rsidRDefault="00A754B2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2B94" w:rsidRDefault="00FA2B9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FA2B94">
        <w:trPr>
          <w:trHeight w:val="275"/>
        </w:trPr>
        <w:tc>
          <w:tcPr>
            <w:tcW w:w="422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94" w:rsidRDefault="00A754B2">
            <w:pPr>
              <w:pStyle w:val="TableParagraph"/>
              <w:spacing w:line="25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Посилання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Moodle</w:t>
            </w:r>
            <w:proofErr w:type="spellEnd"/>
          </w:p>
        </w:tc>
        <w:tc>
          <w:tcPr>
            <w:tcW w:w="5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2B94" w:rsidRDefault="00A754B2">
            <w:pPr>
              <w:pStyle w:val="TableParagraph"/>
              <w:spacing w:line="25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https://moodle.znu.edu.ua/course/view.php?id=9942</w:t>
            </w:r>
          </w:p>
        </w:tc>
      </w:tr>
      <w:tr w:rsidR="00FA2B94">
        <w:trPr>
          <w:trHeight w:val="551"/>
        </w:trPr>
        <w:tc>
          <w:tcPr>
            <w:tcW w:w="10180" w:type="dxa"/>
            <w:gridSpan w:val="8"/>
            <w:tcBorders>
              <w:top w:val="single" w:sz="6" w:space="0" w:color="000000"/>
            </w:tcBorders>
          </w:tcPr>
          <w:p w:rsidR="003D30BD" w:rsidRDefault="00A754B2" w:rsidP="003D30BD">
            <w:pPr>
              <w:pStyle w:val="TableParagraph"/>
              <w:spacing w:line="235" w:lineRule="auto"/>
              <w:jc w:val="both"/>
              <w:rPr>
                <w:spacing w:val="-57"/>
                <w:sz w:val="24"/>
              </w:rPr>
            </w:pPr>
            <w:r>
              <w:rPr>
                <w:b/>
                <w:sz w:val="24"/>
              </w:rPr>
              <w:t>Консультації:</w:t>
            </w:r>
            <w:r>
              <w:rPr>
                <w:b/>
                <w:spacing w:val="11"/>
                <w:sz w:val="24"/>
              </w:rPr>
              <w:t xml:space="preserve"> </w:t>
            </w:r>
            <w:r w:rsidR="003D30BD">
              <w:rPr>
                <w:sz w:val="24"/>
              </w:rPr>
              <w:t>Поточні консультації проводяться очно по</w:t>
            </w:r>
            <w:r w:rsidR="003D30BD">
              <w:rPr>
                <w:spacing w:val="1"/>
                <w:sz w:val="24"/>
              </w:rPr>
              <w:t xml:space="preserve"> </w:t>
            </w:r>
            <w:r w:rsidR="003D30BD">
              <w:rPr>
                <w:spacing w:val="-1"/>
                <w:sz w:val="24"/>
              </w:rPr>
              <w:t>вівторкам</w:t>
            </w:r>
            <w:r w:rsidR="003D30BD">
              <w:rPr>
                <w:sz w:val="24"/>
              </w:rPr>
              <w:t xml:space="preserve"> </w:t>
            </w:r>
            <w:r w:rsidR="003D30BD">
              <w:rPr>
                <w:spacing w:val="-1"/>
                <w:sz w:val="24"/>
              </w:rPr>
              <w:t>11.00-13.00</w:t>
            </w:r>
            <w:r w:rsidR="003D30BD">
              <w:rPr>
                <w:spacing w:val="-11"/>
                <w:sz w:val="24"/>
              </w:rPr>
              <w:t xml:space="preserve">  </w:t>
            </w:r>
            <w:r w:rsidR="003D30BD">
              <w:rPr>
                <w:sz w:val="24"/>
              </w:rPr>
              <w:t>в</w:t>
            </w:r>
            <w:r w:rsidR="003D30BD">
              <w:rPr>
                <w:spacing w:val="-1"/>
                <w:sz w:val="24"/>
              </w:rPr>
              <w:t xml:space="preserve"> </w:t>
            </w:r>
            <w:r w:rsidR="003D30BD">
              <w:rPr>
                <w:sz w:val="24"/>
              </w:rPr>
              <w:t>аудиторії</w:t>
            </w:r>
            <w:r w:rsidR="003D30BD">
              <w:rPr>
                <w:spacing w:val="-15"/>
                <w:sz w:val="24"/>
              </w:rPr>
              <w:t xml:space="preserve"> </w:t>
            </w:r>
            <w:r w:rsidR="003D30BD">
              <w:rPr>
                <w:sz w:val="24"/>
              </w:rPr>
              <w:t xml:space="preserve">104 або в дистанційному форматі на платформі </w:t>
            </w:r>
            <w:r w:rsidR="003D30BD">
              <w:rPr>
                <w:sz w:val="24"/>
                <w:lang w:val="en-US"/>
              </w:rPr>
              <w:t>Zoom</w:t>
            </w:r>
            <w:r w:rsidR="003D30BD">
              <w:rPr>
                <w:sz w:val="24"/>
              </w:rPr>
              <w:t>.</w:t>
            </w:r>
            <w:r w:rsidR="003D30BD">
              <w:rPr>
                <w:spacing w:val="-57"/>
                <w:sz w:val="24"/>
              </w:rPr>
              <w:t xml:space="preserve"> </w:t>
            </w:r>
          </w:p>
          <w:p w:rsidR="00FA2B94" w:rsidRDefault="003D30BD" w:rsidP="003D30BD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дистанційних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консультацій з використання платформ: ukr.net, </w:t>
            </w: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z w:val="24"/>
              </w:rPr>
              <w:t xml:space="preserve"> 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Viber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робочий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</w:tc>
      </w:tr>
    </w:tbl>
    <w:p w:rsidR="00FA2B94" w:rsidRDefault="00FA2B94">
      <w:pPr>
        <w:pStyle w:val="a3"/>
        <w:spacing w:before="9"/>
        <w:rPr>
          <w:i/>
          <w:sz w:val="23"/>
        </w:rPr>
      </w:pPr>
    </w:p>
    <w:p w:rsidR="00FA2B94" w:rsidRDefault="00A754B2">
      <w:pPr>
        <w:pStyle w:val="Heading1"/>
        <w:spacing w:line="319" w:lineRule="exact"/>
      </w:pPr>
      <w:r>
        <w:t>ОПИС</w:t>
      </w:r>
      <w:r>
        <w:rPr>
          <w:spacing w:val="-3"/>
        </w:rPr>
        <w:t xml:space="preserve"> </w:t>
      </w:r>
      <w:r>
        <w:t>КУРСУ</w:t>
      </w:r>
    </w:p>
    <w:p w:rsidR="00FA2B94" w:rsidRDefault="00A754B2">
      <w:pPr>
        <w:pStyle w:val="a3"/>
        <w:ind w:left="232" w:right="105"/>
        <w:jc w:val="both"/>
      </w:pPr>
      <w:r>
        <w:t>Токсикологія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шкідливої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речовин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живі</w:t>
      </w:r>
      <w:r>
        <w:rPr>
          <w:spacing w:val="1"/>
        </w:rPr>
        <w:t xml:space="preserve"> </w:t>
      </w:r>
      <w:r>
        <w:t>організми;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патологічних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розвиваються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цьому;</w:t>
      </w:r>
      <w:r>
        <w:rPr>
          <w:spacing w:val="1"/>
        </w:rPr>
        <w:t xml:space="preserve"> </w:t>
      </w:r>
      <w:r>
        <w:t>розробляє</w:t>
      </w:r>
      <w:r>
        <w:rPr>
          <w:spacing w:val="6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діагностики, лікування та профілактики, а також форми корисного використання токсичної дії</w:t>
      </w:r>
      <w:r>
        <w:rPr>
          <w:spacing w:val="1"/>
        </w:rPr>
        <w:t xml:space="preserve"> </w:t>
      </w:r>
      <w:r>
        <w:t>отрути.</w:t>
      </w:r>
    </w:p>
    <w:p w:rsidR="00FA2B94" w:rsidRDefault="00A754B2">
      <w:pPr>
        <w:pStyle w:val="a3"/>
        <w:ind w:left="232" w:right="104"/>
        <w:jc w:val="both"/>
      </w:pPr>
      <w:r>
        <w:t>Мета токсикології, як області людської діяльності – безперервне вдосконалення системи заходів,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здоров'я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працездатності</w:t>
      </w:r>
      <w:r>
        <w:rPr>
          <w:spacing w:val="1"/>
        </w:rPr>
        <w:t xml:space="preserve"> </w:t>
      </w:r>
      <w:r>
        <w:t>окремої людини, колективів і населення в цілому в умовах повсякденного контакту з хімічними</w:t>
      </w:r>
      <w:r>
        <w:rPr>
          <w:spacing w:val="1"/>
        </w:rPr>
        <w:t xml:space="preserve"> </w:t>
      </w:r>
      <w:r>
        <w:t>речовинами</w:t>
      </w:r>
      <w:r>
        <w:rPr>
          <w:spacing w:val="-1"/>
        </w:rPr>
        <w:t xml:space="preserve"> </w:t>
      </w:r>
      <w:r>
        <w:t>і при надзвичайних</w:t>
      </w:r>
      <w:r>
        <w:rPr>
          <w:spacing w:val="2"/>
        </w:rPr>
        <w:t xml:space="preserve"> </w:t>
      </w:r>
      <w:r>
        <w:t>ситуаціях.</w:t>
      </w:r>
    </w:p>
    <w:p w:rsidR="00FA2B94" w:rsidRDefault="00A754B2">
      <w:pPr>
        <w:pStyle w:val="a3"/>
        <w:ind w:left="232" w:right="104"/>
        <w:jc w:val="both"/>
      </w:pPr>
      <w:r>
        <w:t>Дисципліна «Основи токсикології» закладає основи знань, вмінь та навиків для роботи в галузі</w:t>
      </w:r>
      <w:r>
        <w:rPr>
          <w:spacing w:val="1"/>
        </w:rPr>
        <w:t xml:space="preserve"> </w:t>
      </w:r>
      <w:r>
        <w:t>х</w:t>
      </w:r>
      <w:r>
        <w:t>іміко-токсикологічних,</w:t>
      </w:r>
      <w:r>
        <w:rPr>
          <w:spacing w:val="1"/>
        </w:rPr>
        <w:t xml:space="preserve"> </w:t>
      </w:r>
      <w:r>
        <w:t>судово-токсикологічних,</w:t>
      </w:r>
      <w:r>
        <w:rPr>
          <w:spacing w:val="1"/>
        </w:rPr>
        <w:t xml:space="preserve"> </w:t>
      </w:r>
      <w:r>
        <w:t>санітарно-гігієнічних</w:t>
      </w:r>
      <w:r>
        <w:rPr>
          <w:spacing w:val="60"/>
        </w:rPr>
        <w:t xml:space="preserve"> </w:t>
      </w:r>
      <w:r>
        <w:t>досліджень</w:t>
      </w:r>
      <w:r>
        <w:rPr>
          <w:spacing w:val="60"/>
        </w:rPr>
        <w:t xml:space="preserve"> </w:t>
      </w:r>
      <w:r>
        <w:t>(прижиттєва</w:t>
      </w:r>
      <w:r>
        <w:rPr>
          <w:spacing w:val="-57"/>
        </w:rPr>
        <w:t xml:space="preserve"> </w:t>
      </w:r>
      <w:r>
        <w:t>та посмертна діагностики отруєнь, контроль якості продовольчої сировини, продуктів харчування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харчових</w:t>
      </w:r>
      <w:r>
        <w:rPr>
          <w:spacing w:val="1"/>
        </w:rPr>
        <w:t xml:space="preserve"> </w:t>
      </w:r>
      <w:r>
        <w:t>добавок,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парфумерних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косметичних</w:t>
      </w:r>
      <w:r>
        <w:rPr>
          <w:spacing w:val="1"/>
        </w:rPr>
        <w:t xml:space="preserve"> </w:t>
      </w:r>
      <w:r>
        <w:t>засобі</w:t>
      </w:r>
      <w:r>
        <w:t>в,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побутової хімії, дослідження об’єктів навколишнього середовища (вода, повітря, ґрунт, предмети</w:t>
      </w:r>
      <w:r>
        <w:rPr>
          <w:spacing w:val="1"/>
        </w:rPr>
        <w:t xml:space="preserve"> </w:t>
      </w:r>
      <w:r>
        <w:t>побуту</w:t>
      </w:r>
      <w:r>
        <w:rPr>
          <w:spacing w:val="1"/>
        </w:rPr>
        <w:t xml:space="preserve"> </w:t>
      </w:r>
      <w:r>
        <w:t>тощо);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біотрансформації</w:t>
      </w:r>
      <w:proofErr w:type="spellEnd"/>
      <w:r>
        <w:rPr>
          <w:spacing w:val="1"/>
        </w:rPr>
        <w:t xml:space="preserve"> </w:t>
      </w:r>
      <w:proofErr w:type="spellStart"/>
      <w:r>
        <w:t>ксенобіотиків</w:t>
      </w:r>
      <w:proofErr w:type="spellEnd"/>
      <w:r>
        <w:t>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токсикодинаміки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токсикокінетики</w:t>
      </w:r>
      <w:proofErr w:type="spellEnd"/>
      <w:r>
        <w:t xml:space="preserve"> отруйних речовин, з механізму токсично</w:t>
      </w:r>
      <w:r>
        <w:t xml:space="preserve">ї дії </w:t>
      </w:r>
      <w:proofErr w:type="spellStart"/>
      <w:r>
        <w:t>отрут</w:t>
      </w:r>
      <w:proofErr w:type="spellEnd"/>
      <w:r>
        <w:t>, з методів природної і штучної</w:t>
      </w:r>
      <w:r>
        <w:rPr>
          <w:spacing w:val="-57"/>
        </w:rPr>
        <w:t xml:space="preserve"> </w:t>
      </w:r>
      <w:r>
        <w:t>детоксикації</w:t>
      </w:r>
      <w:r>
        <w:rPr>
          <w:spacing w:val="1"/>
        </w:rPr>
        <w:t xml:space="preserve"> </w:t>
      </w:r>
      <w:r>
        <w:t>організму та</w:t>
      </w:r>
      <w:r>
        <w:rPr>
          <w:spacing w:val="1"/>
        </w:rPr>
        <w:t xml:space="preserve"> </w:t>
      </w:r>
      <w:r>
        <w:t>специфічної</w:t>
      </w:r>
      <w:r>
        <w:rPr>
          <w:spacing w:val="1"/>
        </w:rPr>
        <w:t xml:space="preserve"> </w:t>
      </w:r>
      <w:proofErr w:type="spellStart"/>
      <w:r>
        <w:t>антидотної</w:t>
      </w:r>
      <w:proofErr w:type="spellEnd"/>
      <w:r>
        <w:rPr>
          <w:spacing w:val="1"/>
        </w:rPr>
        <w:t xml:space="preserve"> </w:t>
      </w:r>
      <w:r>
        <w:t>терапії;</w:t>
      </w:r>
      <w:r>
        <w:rPr>
          <w:spacing w:val="1"/>
        </w:rPr>
        <w:t xml:space="preserve"> </w:t>
      </w:r>
      <w:r>
        <w:t>закладає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профілактики</w:t>
      </w:r>
      <w:r>
        <w:rPr>
          <w:spacing w:val="1"/>
        </w:rPr>
        <w:t xml:space="preserve"> </w:t>
      </w:r>
      <w:r>
        <w:t>наркологічних</w:t>
      </w:r>
      <w:r>
        <w:rPr>
          <w:spacing w:val="1"/>
        </w:rPr>
        <w:t xml:space="preserve"> </w:t>
      </w:r>
      <w:r>
        <w:t>захворювань,</w:t>
      </w:r>
      <w:r>
        <w:rPr>
          <w:spacing w:val="1"/>
        </w:rPr>
        <w:t xml:space="preserve"> </w:t>
      </w:r>
      <w:r>
        <w:t>токсикоманій,</w:t>
      </w:r>
      <w:r>
        <w:rPr>
          <w:spacing w:val="1"/>
        </w:rPr>
        <w:t xml:space="preserve"> </w:t>
      </w:r>
      <w:r>
        <w:t>алкоголізму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тютюнозалежності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процесі життєдіяльності.</w:t>
      </w:r>
    </w:p>
    <w:p w:rsidR="00FA2B94" w:rsidRDefault="00A754B2">
      <w:pPr>
        <w:pStyle w:val="a3"/>
        <w:ind w:left="232" w:right="103"/>
        <w:jc w:val="both"/>
      </w:pPr>
      <w:r>
        <w:t>Виконання</w:t>
      </w:r>
      <w:r>
        <w:rPr>
          <w:spacing w:val="1"/>
        </w:rPr>
        <w:t xml:space="preserve"> </w:t>
      </w:r>
      <w:r>
        <w:t>лабораторних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закріпленню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лекційного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дисципліни, допоможе студентам опанувати методи оцінки впливу токсикантів на живі організми,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сучасний</w:t>
      </w:r>
      <w:r>
        <w:rPr>
          <w:spacing w:val="1"/>
        </w:rPr>
        <w:t xml:space="preserve"> </w:t>
      </w:r>
      <w:r>
        <w:t>світогляд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хімічного</w:t>
      </w:r>
      <w:r>
        <w:rPr>
          <w:spacing w:val="1"/>
        </w:rPr>
        <w:t xml:space="preserve"> </w:t>
      </w:r>
      <w:r>
        <w:t>забр</w:t>
      </w:r>
      <w:r>
        <w:t>уднення</w:t>
      </w:r>
      <w:r>
        <w:rPr>
          <w:spacing w:val="1"/>
        </w:rPr>
        <w:t xml:space="preserve"> </w:t>
      </w:r>
      <w:r>
        <w:t>довкілля.</w:t>
      </w:r>
    </w:p>
    <w:p w:rsidR="00FA2B94" w:rsidRDefault="00FA2B94">
      <w:pPr>
        <w:pStyle w:val="a3"/>
        <w:rPr>
          <w:sz w:val="20"/>
        </w:rPr>
      </w:pPr>
    </w:p>
    <w:p w:rsidR="00FA2B94" w:rsidRDefault="00FA2B94">
      <w:pPr>
        <w:pStyle w:val="a3"/>
        <w:spacing w:before="9"/>
        <w:rPr>
          <w:sz w:val="28"/>
        </w:rPr>
      </w:pPr>
      <w:r w:rsidRPr="00FA2B94">
        <w:pict>
          <v:rect id="_x0000_s1037" style="position:absolute;margin-left:56.65pt;margin-top:18.5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A2B94" w:rsidRDefault="00FA2B94">
      <w:pPr>
        <w:rPr>
          <w:sz w:val="28"/>
        </w:rPr>
        <w:sectPr w:rsidR="00FA2B94">
          <w:headerReference w:type="default" r:id="rId8"/>
          <w:type w:val="continuous"/>
          <w:pgSz w:w="11910" w:h="16840"/>
          <w:pgMar w:top="960" w:right="460" w:bottom="280" w:left="900" w:header="707" w:footer="720" w:gutter="0"/>
          <w:pgNumType w:start="1"/>
          <w:cols w:space="720"/>
        </w:sectPr>
      </w:pPr>
    </w:p>
    <w:p w:rsidR="00FA2B94" w:rsidRDefault="00FA2B94">
      <w:pPr>
        <w:pStyle w:val="a3"/>
        <w:spacing w:before="5"/>
        <w:rPr>
          <w:sz w:val="13"/>
        </w:rPr>
      </w:pPr>
    </w:p>
    <w:p w:rsidR="00FA2B94" w:rsidRDefault="00FA2B94">
      <w:pPr>
        <w:pStyle w:val="a3"/>
        <w:spacing w:line="20" w:lineRule="exact"/>
        <w:ind w:left="830"/>
        <w:rPr>
          <w:sz w:val="2"/>
        </w:rPr>
      </w:pPr>
      <w:r w:rsidRPr="00FA2B94">
        <w:rPr>
          <w:sz w:val="2"/>
        </w:rPr>
      </w:r>
      <w:r>
        <w:rPr>
          <w:sz w:val="2"/>
        </w:rPr>
        <w:pict>
          <v:group id="_x0000_s1035" style="width:450.05pt;height:.5pt;mso-position-horizontal-relative:char;mso-position-vertical-relative:line" coordsize="9001,10">
            <v:line id="_x0000_s1036" style="position:absolute" from="0,5" to="9001,5" strokeweight=".48pt"/>
            <w10:wrap type="none"/>
            <w10:anchorlock/>
          </v:group>
        </w:pict>
      </w:r>
    </w:p>
    <w:p w:rsidR="00FA2B94" w:rsidRDefault="00A754B2">
      <w:pPr>
        <w:pStyle w:val="Heading1"/>
        <w:spacing w:line="316" w:lineRule="exact"/>
      </w:pPr>
      <w:r>
        <w:t>ОЧІКУВАНІ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2"/>
        </w:rPr>
        <w:t xml:space="preserve"> </w:t>
      </w:r>
      <w:r>
        <w:t>НАВЧАННЯ</w:t>
      </w:r>
    </w:p>
    <w:p w:rsidR="00FA2B94" w:rsidRDefault="00A754B2">
      <w:pPr>
        <w:pStyle w:val="a4"/>
        <w:numPr>
          <w:ilvl w:val="0"/>
          <w:numId w:val="3"/>
        </w:numPr>
        <w:tabs>
          <w:tab w:val="left" w:pos="954"/>
        </w:tabs>
        <w:spacing w:before="1" w:line="237" w:lineRule="auto"/>
        <w:ind w:right="107" w:firstLine="360"/>
        <w:rPr>
          <w:sz w:val="24"/>
        </w:rPr>
      </w:pPr>
      <w:r>
        <w:rPr>
          <w:sz w:val="24"/>
        </w:rPr>
        <w:t>знати хімічну термінологію та номенклатуру, описувати хімічні дані у символьному вигляді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РНЗн</w:t>
      </w:r>
      <w:proofErr w:type="spellEnd"/>
      <w:r>
        <w:rPr>
          <w:sz w:val="24"/>
        </w:rPr>
        <w:t>-1);</w:t>
      </w:r>
    </w:p>
    <w:p w:rsidR="00FA2B94" w:rsidRDefault="00A754B2">
      <w:pPr>
        <w:pStyle w:val="a4"/>
        <w:numPr>
          <w:ilvl w:val="0"/>
          <w:numId w:val="3"/>
        </w:numPr>
        <w:tabs>
          <w:tab w:val="left" w:pos="954"/>
        </w:tabs>
        <w:spacing w:before="2" w:line="293" w:lineRule="exact"/>
        <w:ind w:left="953" w:hanging="361"/>
        <w:rPr>
          <w:sz w:val="24"/>
        </w:rPr>
      </w:pPr>
      <w:r>
        <w:rPr>
          <w:sz w:val="24"/>
        </w:rPr>
        <w:t>пояснити</w:t>
      </w:r>
      <w:r>
        <w:rPr>
          <w:spacing w:val="-3"/>
          <w:sz w:val="24"/>
        </w:rPr>
        <w:t xml:space="preserve"> </w:t>
      </w:r>
      <w:r>
        <w:rPr>
          <w:sz w:val="24"/>
        </w:rPr>
        <w:t>зв’язок</w:t>
      </w:r>
      <w:r>
        <w:rPr>
          <w:spacing w:val="-3"/>
          <w:sz w:val="24"/>
        </w:rPr>
        <w:t xml:space="preserve"> </w:t>
      </w:r>
      <w:r>
        <w:rPr>
          <w:sz w:val="24"/>
        </w:rPr>
        <w:t>між</w:t>
      </w:r>
      <w:r>
        <w:rPr>
          <w:spacing w:val="-3"/>
          <w:sz w:val="24"/>
        </w:rPr>
        <w:t xml:space="preserve"> </w:t>
      </w:r>
      <w:r>
        <w:rPr>
          <w:sz w:val="24"/>
        </w:rPr>
        <w:t>будовою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властивостями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речовин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РНЗн</w:t>
      </w:r>
      <w:proofErr w:type="spellEnd"/>
      <w:r>
        <w:rPr>
          <w:sz w:val="24"/>
        </w:rPr>
        <w:t>-3);</w:t>
      </w:r>
    </w:p>
    <w:p w:rsidR="00FA2B94" w:rsidRDefault="00A754B2">
      <w:pPr>
        <w:pStyle w:val="a4"/>
        <w:numPr>
          <w:ilvl w:val="0"/>
          <w:numId w:val="3"/>
        </w:numPr>
        <w:tabs>
          <w:tab w:val="left" w:pos="954"/>
        </w:tabs>
        <w:spacing w:before="2" w:line="237" w:lineRule="auto"/>
        <w:ind w:right="106" w:firstLine="360"/>
        <w:rPr>
          <w:sz w:val="24"/>
        </w:rPr>
      </w:pPr>
      <w:r>
        <w:rPr>
          <w:sz w:val="24"/>
        </w:rPr>
        <w:t>знати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гіпотези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шляхів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експериментального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підтвердження чи спростування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РНЗн</w:t>
      </w:r>
      <w:proofErr w:type="spellEnd"/>
      <w:r>
        <w:rPr>
          <w:sz w:val="24"/>
        </w:rPr>
        <w:t>-9);</w:t>
      </w:r>
    </w:p>
    <w:p w:rsidR="00FA2B94" w:rsidRDefault="00A754B2">
      <w:pPr>
        <w:pStyle w:val="a4"/>
        <w:numPr>
          <w:ilvl w:val="0"/>
          <w:numId w:val="3"/>
        </w:numPr>
        <w:tabs>
          <w:tab w:val="left" w:pos="954"/>
        </w:tabs>
        <w:spacing w:before="2" w:line="293" w:lineRule="exact"/>
        <w:ind w:left="953" w:hanging="361"/>
        <w:rPr>
          <w:sz w:val="24"/>
        </w:rPr>
      </w:pPr>
      <w:r>
        <w:rPr>
          <w:sz w:val="24"/>
        </w:rPr>
        <w:t>здійснювати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критичний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аналіз,</w:t>
      </w:r>
      <w:r>
        <w:rPr>
          <w:spacing w:val="-3"/>
          <w:sz w:val="24"/>
        </w:rPr>
        <w:t xml:space="preserve"> </w:t>
      </w:r>
      <w:r>
        <w:rPr>
          <w:sz w:val="24"/>
        </w:rPr>
        <w:t>оцінювати</w:t>
      </w:r>
      <w:r>
        <w:rPr>
          <w:spacing w:val="-2"/>
          <w:sz w:val="24"/>
        </w:rPr>
        <w:t xml:space="preserve"> </w:t>
      </w:r>
      <w:r>
        <w:rPr>
          <w:sz w:val="24"/>
        </w:rPr>
        <w:t>дані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нові</w:t>
      </w:r>
      <w:r>
        <w:rPr>
          <w:spacing w:val="-3"/>
          <w:sz w:val="24"/>
        </w:rPr>
        <w:t xml:space="preserve"> </w:t>
      </w:r>
      <w:r>
        <w:rPr>
          <w:sz w:val="24"/>
        </w:rPr>
        <w:t>ідеї</w:t>
      </w:r>
      <w:r>
        <w:rPr>
          <w:spacing w:val="-5"/>
          <w:sz w:val="24"/>
        </w:rPr>
        <w:t xml:space="preserve"> </w:t>
      </w:r>
      <w:r>
        <w:rPr>
          <w:sz w:val="24"/>
        </w:rPr>
        <w:t>(РНУ-1);</w:t>
      </w:r>
    </w:p>
    <w:p w:rsidR="00FA2B94" w:rsidRDefault="00A754B2">
      <w:pPr>
        <w:pStyle w:val="a4"/>
        <w:numPr>
          <w:ilvl w:val="0"/>
          <w:numId w:val="3"/>
        </w:numPr>
        <w:tabs>
          <w:tab w:val="left" w:pos="954"/>
        </w:tabs>
        <w:spacing w:before="2" w:line="237" w:lineRule="auto"/>
        <w:ind w:right="111" w:firstLine="360"/>
        <w:rPr>
          <w:sz w:val="24"/>
        </w:rPr>
      </w:pPr>
      <w:r>
        <w:rPr>
          <w:sz w:val="24"/>
        </w:rPr>
        <w:t>3дійснювати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керівництво</w:t>
      </w:r>
      <w:r>
        <w:rPr>
          <w:spacing w:val="1"/>
          <w:sz w:val="24"/>
        </w:rPr>
        <w:t xml:space="preserve"> </w:t>
      </w:r>
      <w:r>
        <w:rPr>
          <w:sz w:val="24"/>
        </w:rPr>
        <w:t>експериментальною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роботою,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метою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перевірки</w:t>
      </w:r>
      <w:r>
        <w:rPr>
          <w:spacing w:val="1"/>
          <w:sz w:val="24"/>
        </w:rPr>
        <w:t xml:space="preserve"> </w:t>
      </w:r>
      <w:r>
        <w:rPr>
          <w:sz w:val="24"/>
        </w:rPr>
        <w:t>гіпот</w:t>
      </w:r>
      <w:r>
        <w:rPr>
          <w:sz w:val="24"/>
        </w:rPr>
        <w:t>ез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явищ і</w:t>
      </w:r>
      <w:r>
        <w:rPr>
          <w:spacing w:val="-2"/>
          <w:sz w:val="24"/>
        </w:rPr>
        <w:t xml:space="preserve"> </w:t>
      </w:r>
      <w:r>
        <w:rPr>
          <w:sz w:val="24"/>
        </w:rPr>
        <w:t>хімічних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закономірностей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(РНУ-2);</w:t>
      </w:r>
    </w:p>
    <w:p w:rsidR="00FA2B94" w:rsidRDefault="00A754B2">
      <w:pPr>
        <w:pStyle w:val="a4"/>
        <w:numPr>
          <w:ilvl w:val="0"/>
          <w:numId w:val="3"/>
        </w:numPr>
        <w:tabs>
          <w:tab w:val="left" w:pos="1014"/>
        </w:tabs>
        <w:spacing w:before="2"/>
        <w:ind w:right="112" w:firstLine="360"/>
        <w:rPr>
          <w:sz w:val="24"/>
        </w:rPr>
      </w:pPr>
      <w:r>
        <w:rPr>
          <w:sz w:val="24"/>
        </w:rPr>
        <w:t>використовувати набуті знання та вміння для розрахунків, відображення та моделювання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хімічних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та процесів, обробки</w:t>
      </w:r>
      <w:r>
        <w:rPr>
          <w:spacing w:val="-1"/>
          <w:sz w:val="24"/>
        </w:rPr>
        <w:t xml:space="preserve"> </w:t>
      </w:r>
      <w:r>
        <w:rPr>
          <w:sz w:val="24"/>
        </w:rPr>
        <w:t>експериментальних</w:t>
      </w:r>
      <w:r>
        <w:rPr>
          <w:spacing w:val="2"/>
          <w:sz w:val="24"/>
        </w:rPr>
        <w:t xml:space="preserve"> </w:t>
      </w:r>
      <w:r>
        <w:rPr>
          <w:sz w:val="24"/>
        </w:rPr>
        <w:t>даних</w:t>
      </w:r>
      <w:r>
        <w:rPr>
          <w:spacing w:val="1"/>
          <w:sz w:val="24"/>
        </w:rPr>
        <w:t xml:space="preserve"> </w:t>
      </w:r>
      <w:r>
        <w:rPr>
          <w:sz w:val="24"/>
        </w:rPr>
        <w:t>(РНУ-3);</w:t>
      </w:r>
    </w:p>
    <w:p w:rsidR="00FA2B94" w:rsidRDefault="00A754B2">
      <w:pPr>
        <w:pStyle w:val="a4"/>
        <w:numPr>
          <w:ilvl w:val="0"/>
          <w:numId w:val="3"/>
        </w:numPr>
        <w:tabs>
          <w:tab w:val="left" w:pos="954"/>
        </w:tabs>
        <w:spacing w:before="4" w:line="237" w:lineRule="auto"/>
        <w:ind w:right="113" w:firstLine="360"/>
        <w:rPr>
          <w:sz w:val="24"/>
        </w:rPr>
      </w:pPr>
      <w:r>
        <w:rPr>
          <w:sz w:val="24"/>
        </w:rPr>
        <w:t>працювати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групі,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межах</w:t>
      </w:r>
      <w:r>
        <w:rPr>
          <w:spacing w:val="1"/>
          <w:sz w:val="24"/>
        </w:rPr>
        <w:t xml:space="preserve"> </w:t>
      </w:r>
      <w:r>
        <w:rPr>
          <w:sz w:val="24"/>
        </w:rPr>
        <w:t>обмеженого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наголосом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професійну</w:t>
      </w:r>
      <w:r>
        <w:rPr>
          <w:spacing w:val="-5"/>
          <w:sz w:val="24"/>
        </w:rPr>
        <w:t xml:space="preserve"> </w:t>
      </w:r>
      <w:r>
        <w:rPr>
          <w:sz w:val="24"/>
        </w:rPr>
        <w:t>сумлінність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2"/>
          <w:sz w:val="24"/>
        </w:rPr>
        <w:t xml:space="preserve"> </w:t>
      </w:r>
      <w:r>
        <w:rPr>
          <w:sz w:val="24"/>
        </w:rPr>
        <w:t>наукову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доброчесність</w:t>
      </w:r>
      <w:r>
        <w:rPr>
          <w:spacing w:val="1"/>
          <w:sz w:val="24"/>
        </w:rPr>
        <w:t xml:space="preserve"> </w:t>
      </w:r>
      <w:r>
        <w:rPr>
          <w:sz w:val="24"/>
        </w:rPr>
        <w:t>(РНУ-5);</w:t>
      </w:r>
    </w:p>
    <w:p w:rsidR="00FA2B94" w:rsidRDefault="00A754B2">
      <w:pPr>
        <w:pStyle w:val="a4"/>
        <w:numPr>
          <w:ilvl w:val="0"/>
          <w:numId w:val="3"/>
        </w:numPr>
        <w:tabs>
          <w:tab w:val="left" w:pos="954"/>
        </w:tabs>
        <w:spacing w:before="5" w:line="237" w:lineRule="auto"/>
        <w:ind w:right="103" w:firstLine="360"/>
        <w:rPr>
          <w:sz w:val="24"/>
        </w:rPr>
      </w:pPr>
      <w:r>
        <w:rPr>
          <w:sz w:val="24"/>
        </w:rPr>
        <w:t>демонструвати знання та розуміння основних фактів, концепцій, принципів, законів і теорій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хімії, вміти інтерпретувати експериментально отримані дані </w:t>
      </w:r>
      <w:r>
        <w:rPr>
          <w:sz w:val="24"/>
        </w:rPr>
        <w:t>та співвідносити їх з відповідними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 (РНУ-6);</w:t>
      </w:r>
    </w:p>
    <w:p w:rsidR="00FA2B94" w:rsidRDefault="00A754B2">
      <w:pPr>
        <w:pStyle w:val="a4"/>
        <w:numPr>
          <w:ilvl w:val="0"/>
          <w:numId w:val="3"/>
        </w:numPr>
        <w:tabs>
          <w:tab w:val="left" w:pos="954"/>
        </w:tabs>
        <w:spacing w:before="7" w:line="237" w:lineRule="auto"/>
        <w:ind w:right="101" w:firstLine="360"/>
        <w:rPr>
          <w:sz w:val="24"/>
        </w:rPr>
      </w:pPr>
      <w:r>
        <w:rPr>
          <w:sz w:val="24"/>
        </w:rPr>
        <w:t>інтерпретувати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експериментально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отримані</w:t>
      </w:r>
      <w:r>
        <w:rPr>
          <w:spacing w:val="1"/>
          <w:sz w:val="24"/>
        </w:rPr>
        <w:t xml:space="preserve"> </w:t>
      </w:r>
      <w:r>
        <w:rPr>
          <w:sz w:val="24"/>
        </w:rPr>
        <w:t>дані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співвідносити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відповідними</w:t>
      </w:r>
      <w:r>
        <w:rPr>
          <w:spacing w:val="1"/>
          <w:sz w:val="24"/>
        </w:rPr>
        <w:t xml:space="preserve"> </w:t>
      </w:r>
      <w:r>
        <w:rPr>
          <w:sz w:val="24"/>
        </w:rPr>
        <w:t>теоріями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хімії (РНУ-</w:t>
      </w:r>
      <w:r>
        <w:rPr>
          <w:spacing w:val="-1"/>
          <w:sz w:val="24"/>
        </w:rPr>
        <w:t xml:space="preserve"> </w:t>
      </w:r>
      <w:r>
        <w:rPr>
          <w:sz w:val="24"/>
        </w:rPr>
        <w:t>15);</w:t>
      </w:r>
    </w:p>
    <w:p w:rsidR="00FA2B94" w:rsidRDefault="00A754B2">
      <w:pPr>
        <w:pStyle w:val="a4"/>
        <w:numPr>
          <w:ilvl w:val="0"/>
          <w:numId w:val="3"/>
        </w:numPr>
        <w:tabs>
          <w:tab w:val="left" w:pos="954"/>
        </w:tabs>
        <w:spacing w:before="5" w:line="237" w:lineRule="auto"/>
        <w:ind w:right="103" w:firstLine="360"/>
        <w:rPr>
          <w:sz w:val="24"/>
        </w:rPr>
      </w:pPr>
      <w:r>
        <w:rPr>
          <w:sz w:val="24"/>
        </w:rPr>
        <w:t>здійснювати моніторинг та аналіз наукових джерел інформації та фахової літератури (РНУ-</w:t>
      </w:r>
      <w:r>
        <w:rPr>
          <w:spacing w:val="1"/>
          <w:sz w:val="24"/>
        </w:rPr>
        <w:t xml:space="preserve"> </w:t>
      </w:r>
      <w:r>
        <w:rPr>
          <w:sz w:val="24"/>
        </w:rPr>
        <w:t>16);</w:t>
      </w:r>
    </w:p>
    <w:p w:rsidR="00FA2B94" w:rsidRDefault="00A754B2">
      <w:pPr>
        <w:pStyle w:val="a4"/>
        <w:numPr>
          <w:ilvl w:val="0"/>
          <w:numId w:val="3"/>
        </w:numPr>
        <w:tabs>
          <w:tab w:val="left" w:pos="1014"/>
        </w:tabs>
        <w:spacing w:before="4" w:line="237" w:lineRule="auto"/>
        <w:ind w:right="116" w:firstLine="360"/>
        <w:rPr>
          <w:sz w:val="24"/>
        </w:rPr>
      </w:pPr>
      <w:r>
        <w:rPr>
          <w:sz w:val="24"/>
        </w:rPr>
        <w:t>використовувати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набуті</w:t>
      </w:r>
      <w:r>
        <w:rPr>
          <w:spacing w:val="1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хімії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полі,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базові</w:t>
      </w:r>
      <w:r>
        <w:rPr>
          <w:spacing w:val="1"/>
          <w:sz w:val="24"/>
        </w:rPr>
        <w:t xml:space="preserve"> </w:t>
      </w:r>
      <w:r>
        <w:rPr>
          <w:sz w:val="24"/>
        </w:rPr>
        <w:t>інженерно-технологічні</w:t>
      </w:r>
      <w:r>
        <w:rPr>
          <w:spacing w:val="-3"/>
          <w:sz w:val="24"/>
        </w:rPr>
        <w:t xml:space="preserve"> </w:t>
      </w:r>
      <w:r>
        <w:rPr>
          <w:sz w:val="24"/>
        </w:rPr>
        <w:t>навички (РНУ-17);</w:t>
      </w:r>
    </w:p>
    <w:p w:rsidR="00FA2B94" w:rsidRDefault="00A754B2">
      <w:pPr>
        <w:pStyle w:val="a4"/>
        <w:numPr>
          <w:ilvl w:val="0"/>
          <w:numId w:val="3"/>
        </w:numPr>
        <w:tabs>
          <w:tab w:val="left" w:pos="954"/>
        </w:tabs>
        <w:spacing w:before="5" w:line="237" w:lineRule="auto"/>
        <w:ind w:right="102" w:firstLine="360"/>
        <w:rPr>
          <w:sz w:val="24"/>
        </w:rPr>
      </w:pPr>
      <w:r>
        <w:rPr>
          <w:sz w:val="24"/>
        </w:rPr>
        <w:t>коректно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мовні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офесійній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залежно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мети</w:t>
      </w:r>
      <w:r>
        <w:rPr>
          <w:spacing w:val="1"/>
          <w:sz w:val="24"/>
        </w:rPr>
        <w:t xml:space="preserve"> </w:t>
      </w:r>
      <w:r>
        <w:rPr>
          <w:sz w:val="24"/>
        </w:rPr>
        <w:t>спілкування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(РНК-2);</w:t>
      </w:r>
    </w:p>
    <w:p w:rsidR="00FA2B94" w:rsidRDefault="00A754B2">
      <w:pPr>
        <w:pStyle w:val="a4"/>
        <w:numPr>
          <w:ilvl w:val="0"/>
          <w:numId w:val="3"/>
        </w:numPr>
        <w:tabs>
          <w:tab w:val="left" w:pos="954"/>
        </w:tabs>
        <w:spacing w:before="2"/>
        <w:ind w:right="107" w:firstLine="360"/>
        <w:rPr>
          <w:sz w:val="24"/>
        </w:rPr>
      </w:pPr>
      <w:r>
        <w:rPr>
          <w:sz w:val="24"/>
        </w:rPr>
        <w:t xml:space="preserve">використовувати сучасні </w:t>
      </w:r>
      <w:proofErr w:type="spellStart"/>
      <w:r>
        <w:rPr>
          <w:sz w:val="24"/>
        </w:rPr>
        <w:t>інформаційно-</w:t>
      </w:r>
      <w:proofErr w:type="spellEnd"/>
      <w:r>
        <w:rPr>
          <w:sz w:val="24"/>
        </w:rPr>
        <w:t xml:space="preserve"> комунікаційні технології при спілкуванні, а 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збору,</w:t>
      </w:r>
      <w:r>
        <w:rPr>
          <w:spacing w:val="2"/>
          <w:sz w:val="24"/>
        </w:rPr>
        <w:t xml:space="preserve"> </w:t>
      </w:r>
      <w:r>
        <w:rPr>
          <w:sz w:val="24"/>
        </w:rPr>
        <w:t>аналізу, обробки, інтерпретації даних</w:t>
      </w:r>
      <w:r>
        <w:rPr>
          <w:spacing w:val="1"/>
          <w:sz w:val="24"/>
        </w:rPr>
        <w:t xml:space="preserve"> </w:t>
      </w:r>
      <w:r>
        <w:rPr>
          <w:sz w:val="24"/>
        </w:rPr>
        <w:t>(РНК-6);</w:t>
      </w:r>
    </w:p>
    <w:p w:rsidR="00FA2B94" w:rsidRDefault="00A754B2">
      <w:pPr>
        <w:pStyle w:val="a4"/>
        <w:numPr>
          <w:ilvl w:val="0"/>
          <w:numId w:val="3"/>
        </w:numPr>
        <w:tabs>
          <w:tab w:val="left" w:pos="954"/>
        </w:tabs>
        <w:spacing w:before="4" w:line="237" w:lineRule="auto"/>
        <w:ind w:right="104" w:firstLine="360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професійну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найменшими</w:t>
      </w:r>
      <w:r>
        <w:rPr>
          <w:spacing w:val="1"/>
          <w:sz w:val="24"/>
        </w:rPr>
        <w:t xml:space="preserve"> </w:t>
      </w:r>
      <w:r>
        <w:rPr>
          <w:sz w:val="24"/>
        </w:rPr>
        <w:t>ризиками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навколишнього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середовища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РНАіВ</w:t>
      </w:r>
      <w:proofErr w:type="spellEnd"/>
      <w:r>
        <w:rPr>
          <w:sz w:val="24"/>
        </w:rPr>
        <w:t>-1);</w:t>
      </w:r>
    </w:p>
    <w:p w:rsidR="00FA2B94" w:rsidRDefault="00A754B2">
      <w:pPr>
        <w:pStyle w:val="a4"/>
        <w:numPr>
          <w:ilvl w:val="0"/>
          <w:numId w:val="3"/>
        </w:numPr>
        <w:tabs>
          <w:tab w:val="left" w:pos="954"/>
        </w:tabs>
        <w:spacing w:before="4" w:line="237" w:lineRule="auto"/>
        <w:ind w:right="115" w:firstLine="360"/>
        <w:rPr>
          <w:sz w:val="24"/>
        </w:rPr>
      </w:pPr>
      <w:r>
        <w:rPr>
          <w:sz w:val="24"/>
        </w:rPr>
        <w:t>діяти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громадянсько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свідомо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1"/>
          <w:sz w:val="24"/>
        </w:rPr>
        <w:t xml:space="preserve"> </w:t>
      </w:r>
      <w:r>
        <w:rPr>
          <w:sz w:val="24"/>
        </w:rPr>
        <w:t>етичних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міркувань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РНАіВ</w:t>
      </w:r>
      <w:proofErr w:type="spellEnd"/>
      <w:r>
        <w:rPr>
          <w:sz w:val="24"/>
        </w:rPr>
        <w:t>-2);</w:t>
      </w:r>
    </w:p>
    <w:p w:rsidR="00FA2B94" w:rsidRDefault="00A754B2">
      <w:pPr>
        <w:pStyle w:val="a4"/>
        <w:numPr>
          <w:ilvl w:val="0"/>
          <w:numId w:val="3"/>
        </w:numPr>
        <w:tabs>
          <w:tab w:val="left" w:pos="954"/>
        </w:tabs>
        <w:spacing w:before="5" w:line="237" w:lineRule="auto"/>
        <w:ind w:right="102" w:firstLine="360"/>
        <w:rPr>
          <w:sz w:val="24"/>
        </w:rPr>
      </w:pPr>
      <w:r>
        <w:rPr>
          <w:sz w:val="24"/>
        </w:rPr>
        <w:t>вчитись самостійно та самовдосконалюватися, нести відповідальність за власні судження та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РНАіВ</w:t>
      </w:r>
      <w:proofErr w:type="spellEnd"/>
      <w:r>
        <w:rPr>
          <w:sz w:val="24"/>
        </w:rPr>
        <w:t>-3);</w:t>
      </w:r>
    </w:p>
    <w:p w:rsidR="00FA2B94" w:rsidRDefault="00A754B2">
      <w:pPr>
        <w:pStyle w:val="a4"/>
        <w:numPr>
          <w:ilvl w:val="0"/>
          <w:numId w:val="3"/>
        </w:numPr>
        <w:tabs>
          <w:tab w:val="left" w:pos="1014"/>
        </w:tabs>
        <w:spacing w:before="2"/>
        <w:ind w:left="1013" w:hanging="421"/>
        <w:rPr>
          <w:sz w:val="24"/>
        </w:rPr>
      </w:pPr>
      <w:r>
        <w:rPr>
          <w:sz w:val="24"/>
        </w:rPr>
        <w:t>приймати</w:t>
      </w:r>
      <w:r>
        <w:rPr>
          <w:spacing w:val="-3"/>
          <w:sz w:val="24"/>
        </w:rPr>
        <w:t xml:space="preserve"> </w:t>
      </w:r>
      <w:r>
        <w:rPr>
          <w:sz w:val="24"/>
        </w:rPr>
        <w:t>обґрунтовані рішення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рухатися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спільної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мети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РНАіВ</w:t>
      </w:r>
      <w:proofErr w:type="spellEnd"/>
      <w:r>
        <w:rPr>
          <w:sz w:val="24"/>
        </w:rPr>
        <w:t>-4).</w:t>
      </w:r>
    </w:p>
    <w:p w:rsidR="00FA2B94" w:rsidRDefault="00FA2B94">
      <w:pPr>
        <w:pStyle w:val="a3"/>
        <w:spacing w:before="3"/>
      </w:pPr>
    </w:p>
    <w:p w:rsidR="00FA2B94" w:rsidRDefault="00A754B2">
      <w:pPr>
        <w:pStyle w:val="Heading1"/>
        <w:spacing w:line="319" w:lineRule="exact"/>
      </w:pPr>
      <w:r>
        <w:t>ОСНОВНІ</w:t>
      </w:r>
      <w:r>
        <w:rPr>
          <w:spacing w:val="-5"/>
        </w:rPr>
        <w:t xml:space="preserve"> </w:t>
      </w:r>
      <w:r>
        <w:t>НАВЧАЛЬНІ</w:t>
      </w:r>
      <w:r>
        <w:rPr>
          <w:spacing w:val="-1"/>
        </w:rPr>
        <w:t xml:space="preserve"> </w:t>
      </w:r>
      <w:r>
        <w:t>РЕСУРСИ</w:t>
      </w:r>
    </w:p>
    <w:p w:rsidR="00FA2B94" w:rsidRDefault="00A754B2">
      <w:pPr>
        <w:ind w:left="232"/>
        <w:rPr>
          <w:sz w:val="24"/>
        </w:rPr>
      </w:pPr>
      <w:r>
        <w:rPr>
          <w:i/>
          <w:sz w:val="24"/>
        </w:rPr>
        <w:t>Лекції,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лабораторні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заняття,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підручники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посібники,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методичні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рекомендації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індивідуальних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завдань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розміщені на платформі</w:t>
      </w:r>
      <w:r>
        <w:rPr>
          <w:i/>
          <w:spacing w:val="4"/>
          <w:sz w:val="24"/>
        </w:rPr>
        <w:t xml:space="preserve">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https://moodle.znu.edu.ua/course/view.php?id=9942</w:t>
        </w:r>
      </w:hyperlink>
    </w:p>
    <w:p w:rsidR="00FA2B94" w:rsidRDefault="00FA2B94">
      <w:pPr>
        <w:pStyle w:val="a3"/>
        <w:spacing w:before="3"/>
      </w:pPr>
    </w:p>
    <w:p w:rsidR="00FA2B94" w:rsidRDefault="00A754B2">
      <w:pPr>
        <w:pStyle w:val="Heading1"/>
      </w:pPr>
      <w:r>
        <w:t>КОНТРОЛЬНІ</w:t>
      </w:r>
      <w:r>
        <w:rPr>
          <w:spacing w:val="-3"/>
        </w:rPr>
        <w:t xml:space="preserve"> </w:t>
      </w:r>
      <w:r>
        <w:t>ЗАХОДИ</w:t>
      </w:r>
    </w:p>
    <w:p w:rsidR="00FA2B94" w:rsidRDefault="00FA2B94">
      <w:pPr>
        <w:pStyle w:val="a3"/>
        <w:spacing w:before="3"/>
        <w:rPr>
          <w:b/>
        </w:rPr>
      </w:pPr>
    </w:p>
    <w:p w:rsidR="00FA2B94" w:rsidRDefault="00A754B2">
      <w:pPr>
        <w:pStyle w:val="Heading3"/>
        <w:spacing w:line="237" w:lineRule="auto"/>
        <w:ind w:right="7298"/>
        <w:rPr>
          <w:u w:val="none"/>
        </w:rPr>
      </w:pPr>
      <w:r>
        <w:rPr>
          <w:u w:val="thick"/>
        </w:rPr>
        <w:t>Поточні контрольні заходи</w:t>
      </w:r>
      <w:r>
        <w:rPr>
          <w:spacing w:val="-57"/>
          <w:u w:val="none"/>
        </w:rPr>
        <w:t xml:space="preserve"> </w:t>
      </w:r>
      <w:r>
        <w:rPr>
          <w:u w:val="none"/>
        </w:rPr>
        <w:t>Обов’язкові</w:t>
      </w:r>
      <w:r>
        <w:rPr>
          <w:spacing w:val="-4"/>
          <w:u w:val="none"/>
        </w:rPr>
        <w:t xml:space="preserve"> </w:t>
      </w:r>
      <w:r>
        <w:rPr>
          <w:u w:val="none"/>
        </w:rPr>
        <w:t>види</w:t>
      </w:r>
      <w:r>
        <w:rPr>
          <w:spacing w:val="-1"/>
          <w:u w:val="none"/>
        </w:rPr>
        <w:t xml:space="preserve"> </w:t>
      </w:r>
      <w:r>
        <w:rPr>
          <w:u w:val="none"/>
        </w:rPr>
        <w:t>роботи:</w:t>
      </w:r>
    </w:p>
    <w:p w:rsidR="00FA2B94" w:rsidRDefault="00A754B2">
      <w:pPr>
        <w:spacing w:line="273" w:lineRule="exact"/>
        <w:ind w:left="232"/>
        <w:rPr>
          <w:i/>
          <w:sz w:val="24"/>
        </w:rPr>
      </w:pPr>
      <w:r>
        <w:rPr>
          <w:b/>
          <w:i/>
          <w:sz w:val="24"/>
        </w:rPr>
        <w:t>Лабораторні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роботи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бали 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кожну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роботу)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кожному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занятті.</w:t>
      </w:r>
    </w:p>
    <w:p w:rsidR="00FA2B94" w:rsidRDefault="00A754B2">
      <w:pPr>
        <w:ind w:left="232"/>
        <w:rPr>
          <w:i/>
          <w:sz w:val="24"/>
        </w:rPr>
      </w:pPr>
      <w:r>
        <w:rPr>
          <w:b/>
          <w:i/>
          <w:sz w:val="24"/>
        </w:rPr>
        <w:t>Виконання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домашнього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завдання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0,5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бали)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кожного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лабораторного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заняття.</w:t>
      </w:r>
    </w:p>
    <w:p w:rsidR="00FA2B94" w:rsidRDefault="00A754B2">
      <w:pPr>
        <w:ind w:left="232"/>
        <w:rPr>
          <w:i/>
          <w:sz w:val="24"/>
        </w:rPr>
      </w:pPr>
      <w:r>
        <w:rPr>
          <w:b/>
          <w:i/>
          <w:sz w:val="24"/>
        </w:rPr>
        <w:t>Письмова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контрольна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робота</w:t>
      </w:r>
      <w:r>
        <w:rPr>
          <w:b/>
          <w:i/>
          <w:spacing w:val="1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балів)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двічі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семестр,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наприкінці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кожного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змістового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Контрольна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складається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3-х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теоретичних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питань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тестів.</w:t>
      </w:r>
    </w:p>
    <w:p w:rsidR="00FA2B94" w:rsidRDefault="00A754B2">
      <w:pPr>
        <w:ind w:left="232"/>
        <w:rPr>
          <w:b/>
          <w:i/>
          <w:sz w:val="24"/>
        </w:rPr>
      </w:pPr>
      <w:r>
        <w:rPr>
          <w:b/>
          <w:i/>
          <w:sz w:val="24"/>
        </w:rPr>
        <w:t>Проходження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тестів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системі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Moodle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z w:val="24"/>
        </w:rPr>
        <w:t xml:space="preserve"> 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бали)</w:t>
      </w:r>
      <w:r>
        <w:rPr>
          <w:b/>
          <w:i/>
          <w:sz w:val="24"/>
        </w:rPr>
        <w:t>.</w:t>
      </w:r>
    </w:p>
    <w:p w:rsidR="00FA2B94" w:rsidRDefault="00FA2B94">
      <w:pPr>
        <w:rPr>
          <w:sz w:val="24"/>
        </w:rPr>
        <w:sectPr w:rsidR="00FA2B94">
          <w:pgSz w:w="11910" w:h="16840"/>
          <w:pgMar w:top="1580" w:right="460" w:bottom="280" w:left="900" w:header="707" w:footer="0" w:gutter="0"/>
          <w:cols w:space="720"/>
        </w:sectPr>
      </w:pPr>
    </w:p>
    <w:p w:rsidR="00FA2B94" w:rsidRDefault="00A754B2">
      <w:pPr>
        <w:spacing w:line="257" w:lineRule="exact"/>
        <w:ind w:left="1308" w:right="1180"/>
        <w:jc w:val="center"/>
        <w:rPr>
          <w:rFonts w:ascii="Cambria" w:hAnsi="Cambria"/>
          <w:b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6109334</wp:posOffset>
            </wp:positionH>
            <wp:positionV relativeFrom="page">
              <wp:posOffset>452119</wp:posOffset>
            </wp:positionV>
            <wp:extent cx="530224" cy="55372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24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</w:rPr>
        <w:t>БІОЛОГІЧНИЙ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ФАКУЛЬТЕТ</w:t>
      </w:r>
    </w:p>
    <w:p w:rsidR="00FA2B94" w:rsidRDefault="00A754B2">
      <w:pPr>
        <w:spacing w:before="1"/>
        <w:ind w:left="1307" w:right="1180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Силабус</w:t>
      </w:r>
      <w:proofErr w:type="spellEnd"/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навчальної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дисципліни</w:t>
      </w:r>
    </w:p>
    <w:p w:rsidR="00FA2B94" w:rsidRDefault="00FA2B94">
      <w:pPr>
        <w:pStyle w:val="a3"/>
        <w:spacing w:before="7"/>
        <w:rPr>
          <w:rFonts w:ascii="Cambria"/>
          <w:b/>
          <w:sz w:val="18"/>
        </w:rPr>
      </w:pPr>
      <w:r w:rsidRPr="00FA2B94">
        <w:pict>
          <v:shape id="_x0000_s1034" style="position:absolute;margin-left:86.8pt;margin-top:13.15pt;width:450.05pt;height:.1pt;z-index:-15727104;mso-wrap-distance-left:0;mso-wrap-distance-right:0;mso-position-horizontal-relative:page" coordorigin="1736,263" coordsize="9001,0" path="m1736,263r9000,e" filled="f" strokeweight=".48pt">
            <v:path arrowok="t"/>
            <w10:wrap type="topAndBottom" anchorx="page"/>
          </v:shape>
        </w:pict>
      </w:r>
    </w:p>
    <w:p w:rsidR="00FA2B94" w:rsidRDefault="00FA2B94">
      <w:pPr>
        <w:pStyle w:val="a3"/>
        <w:spacing w:before="9"/>
        <w:rPr>
          <w:rFonts w:ascii="Cambria"/>
          <w:b/>
          <w:sz w:val="13"/>
        </w:rPr>
      </w:pPr>
    </w:p>
    <w:p w:rsidR="00FA2B94" w:rsidRDefault="00A754B2">
      <w:pPr>
        <w:pStyle w:val="Heading3"/>
        <w:spacing w:before="90" w:line="274" w:lineRule="exact"/>
        <w:rPr>
          <w:u w:val="none"/>
        </w:rPr>
      </w:pPr>
      <w:r>
        <w:rPr>
          <w:u w:val="thick"/>
        </w:rPr>
        <w:t>Підсумкові</w:t>
      </w:r>
      <w:r>
        <w:rPr>
          <w:spacing w:val="-4"/>
          <w:u w:val="thick"/>
        </w:rPr>
        <w:t xml:space="preserve"> </w:t>
      </w:r>
      <w:r>
        <w:rPr>
          <w:u w:val="thick"/>
        </w:rPr>
        <w:t>контрольні</w:t>
      </w:r>
      <w:r>
        <w:rPr>
          <w:spacing w:val="-2"/>
          <w:u w:val="thick"/>
        </w:rPr>
        <w:t xml:space="preserve"> </w:t>
      </w:r>
      <w:r>
        <w:rPr>
          <w:u w:val="thick"/>
        </w:rPr>
        <w:t>заходи:</w:t>
      </w:r>
    </w:p>
    <w:p w:rsidR="00FA2B94" w:rsidRDefault="00A754B2">
      <w:pPr>
        <w:ind w:left="232"/>
        <w:rPr>
          <w:sz w:val="24"/>
        </w:rPr>
      </w:pPr>
      <w:r>
        <w:rPr>
          <w:b/>
          <w:i/>
          <w:sz w:val="24"/>
        </w:rPr>
        <w:t>Усна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відповідь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заліку</w:t>
      </w:r>
      <w:r>
        <w:rPr>
          <w:b/>
          <w:i/>
          <w:spacing w:val="1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балів)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передбачає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розгорнуте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висвітлення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двох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питань.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Перелік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питань див.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сторінці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у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https://moodle.znu.edu.ua/course/view.php?id=9942</w:t>
        </w:r>
      </w:hyperlink>
    </w:p>
    <w:p w:rsidR="00FA2B94" w:rsidRDefault="00A754B2">
      <w:pPr>
        <w:ind w:left="232" w:right="100"/>
        <w:jc w:val="both"/>
        <w:rPr>
          <w:sz w:val="24"/>
        </w:rPr>
      </w:pPr>
      <w:r>
        <w:rPr>
          <w:b/>
          <w:i/>
          <w:sz w:val="24"/>
        </w:rPr>
        <w:t xml:space="preserve">Захист індивідуального завдання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z w:val="24"/>
        </w:rPr>
        <w:t xml:space="preserve"> 15 балів) здійснюється на заліковому тижні. Публічний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захист є обов’язковою вимогою для зарахування результатів за даним видом роботи. Методичні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ІДЗ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оцінювання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сторінці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https://mood</w:t>
        </w:r>
        <w:r>
          <w:rPr>
            <w:color w:val="0000FF"/>
            <w:sz w:val="24"/>
            <w:u w:val="single" w:color="0000FF"/>
          </w:rPr>
          <w:t>le.znu.edu.ua/course/view.php?id=9942</w:t>
        </w:r>
      </w:hyperlink>
    </w:p>
    <w:p w:rsidR="00FA2B94" w:rsidRDefault="00FA2B94">
      <w:pPr>
        <w:pStyle w:val="a3"/>
        <w:spacing w:before="6"/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3"/>
        <w:gridCol w:w="4323"/>
        <w:gridCol w:w="1774"/>
        <w:gridCol w:w="1248"/>
      </w:tblGrid>
      <w:tr w:rsidR="00FA2B94">
        <w:trPr>
          <w:trHeight w:val="828"/>
        </w:trPr>
        <w:tc>
          <w:tcPr>
            <w:tcW w:w="6426" w:type="dxa"/>
            <w:gridSpan w:val="2"/>
          </w:tcPr>
          <w:p w:rsidR="00FA2B94" w:rsidRDefault="00A754B2">
            <w:pPr>
              <w:pStyle w:val="TableParagraph"/>
              <w:spacing w:line="273" w:lineRule="exact"/>
              <w:ind w:left="2160" w:right="21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захід</w:t>
            </w:r>
          </w:p>
        </w:tc>
        <w:tc>
          <w:tcPr>
            <w:tcW w:w="1774" w:type="dxa"/>
          </w:tcPr>
          <w:p w:rsidR="00FA2B94" w:rsidRDefault="00A754B2">
            <w:pPr>
              <w:pStyle w:val="TableParagraph"/>
              <w:ind w:left="290" w:right="263" w:firstLine="2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  <w:tc>
          <w:tcPr>
            <w:tcW w:w="1248" w:type="dxa"/>
          </w:tcPr>
          <w:p w:rsidR="00FA2B94" w:rsidRDefault="00A754B2">
            <w:pPr>
              <w:pStyle w:val="TableParagraph"/>
              <w:spacing w:line="273" w:lineRule="exact"/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</w:p>
          <w:p w:rsidR="00FA2B94" w:rsidRDefault="00A754B2">
            <w:pPr>
              <w:pStyle w:val="TableParagraph"/>
              <w:spacing w:line="270" w:lineRule="atLeast"/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оцінки</w:t>
            </w:r>
          </w:p>
        </w:tc>
      </w:tr>
      <w:tr w:rsidR="00FA2B94">
        <w:trPr>
          <w:trHeight w:val="278"/>
        </w:trPr>
        <w:tc>
          <w:tcPr>
            <w:tcW w:w="6426" w:type="dxa"/>
            <w:gridSpan w:val="2"/>
          </w:tcPr>
          <w:p w:rsidR="00FA2B94" w:rsidRDefault="00A754B2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Поточний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60%)</w:t>
            </w:r>
          </w:p>
        </w:tc>
        <w:tc>
          <w:tcPr>
            <w:tcW w:w="1774" w:type="dxa"/>
          </w:tcPr>
          <w:p w:rsidR="00FA2B94" w:rsidRDefault="00FA2B9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FA2B94" w:rsidRDefault="00FA2B9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FA2B94">
        <w:trPr>
          <w:trHeight w:val="275"/>
        </w:trPr>
        <w:tc>
          <w:tcPr>
            <w:tcW w:w="2103" w:type="dxa"/>
            <w:vMerge w:val="restart"/>
          </w:tcPr>
          <w:p w:rsidR="00FA2B94" w:rsidRDefault="00A754B2">
            <w:pPr>
              <w:pStyle w:val="TableParagraph"/>
              <w:spacing w:line="268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</w:p>
          <w:p w:rsidR="00FA2B94" w:rsidRDefault="00A754B2">
            <w:pPr>
              <w:pStyle w:val="TableParagraph"/>
              <w:spacing w:line="273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(розділ 1)</w:t>
            </w:r>
          </w:p>
        </w:tc>
        <w:tc>
          <w:tcPr>
            <w:tcW w:w="4323" w:type="dxa"/>
          </w:tcPr>
          <w:p w:rsidR="00FA2B94" w:rsidRDefault="00A754B2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роботи</w:t>
            </w:r>
          </w:p>
        </w:tc>
        <w:tc>
          <w:tcPr>
            <w:tcW w:w="1774" w:type="dxa"/>
            <w:vMerge w:val="restart"/>
          </w:tcPr>
          <w:p w:rsidR="00FA2B94" w:rsidRDefault="00A754B2">
            <w:pPr>
              <w:pStyle w:val="TableParagraph"/>
              <w:spacing w:line="268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1-3</w:t>
            </w:r>
          </w:p>
        </w:tc>
        <w:tc>
          <w:tcPr>
            <w:tcW w:w="1248" w:type="dxa"/>
            <w:vMerge w:val="restart"/>
          </w:tcPr>
          <w:p w:rsidR="00FA2B94" w:rsidRDefault="00A754B2">
            <w:pPr>
              <w:pStyle w:val="TableParagraph"/>
              <w:spacing w:line="273" w:lineRule="exact"/>
              <w:ind w:left="454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7,5</w:t>
            </w:r>
          </w:p>
        </w:tc>
      </w:tr>
      <w:tr w:rsidR="00FA2B94">
        <w:trPr>
          <w:trHeight w:val="275"/>
        </w:trPr>
        <w:tc>
          <w:tcPr>
            <w:tcW w:w="2103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FA2B94" w:rsidRDefault="00A754B2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домашнього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</w:tr>
      <w:tr w:rsidR="00FA2B94">
        <w:trPr>
          <w:trHeight w:val="280"/>
        </w:trPr>
        <w:tc>
          <w:tcPr>
            <w:tcW w:w="2103" w:type="dxa"/>
            <w:vMerge w:val="restart"/>
          </w:tcPr>
          <w:p w:rsidR="00FA2B94" w:rsidRDefault="00FA2B94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:rsidR="00FA2B94" w:rsidRDefault="00A754B2">
            <w:pPr>
              <w:pStyle w:val="TableParagraph"/>
              <w:ind w:right="1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 модуль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(розділ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2)</w:t>
            </w:r>
          </w:p>
        </w:tc>
        <w:tc>
          <w:tcPr>
            <w:tcW w:w="4323" w:type="dxa"/>
          </w:tcPr>
          <w:p w:rsidR="00FA2B94" w:rsidRDefault="00A754B2">
            <w:pPr>
              <w:pStyle w:val="TableParagraph"/>
              <w:spacing w:line="260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домашнього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1774" w:type="dxa"/>
            <w:vMerge w:val="restart"/>
          </w:tcPr>
          <w:p w:rsidR="00FA2B94" w:rsidRDefault="00A754B2">
            <w:pPr>
              <w:pStyle w:val="TableParagraph"/>
              <w:spacing w:line="268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4-6</w:t>
            </w:r>
          </w:p>
        </w:tc>
        <w:tc>
          <w:tcPr>
            <w:tcW w:w="1248" w:type="dxa"/>
            <w:vMerge w:val="restart"/>
          </w:tcPr>
          <w:p w:rsidR="00FA2B94" w:rsidRDefault="00A754B2">
            <w:pPr>
              <w:pStyle w:val="TableParagraph"/>
              <w:spacing w:line="273" w:lineRule="exact"/>
              <w:ind w:left="4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22,5</w:t>
            </w:r>
          </w:p>
        </w:tc>
      </w:tr>
      <w:tr w:rsidR="00FA2B94">
        <w:trPr>
          <w:trHeight w:val="280"/>
        </w:trPr>
        <w:tc>
          <w:tcPr>
            <w:tcW w:w="2103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FA2B94" w:rsidRDefault="00A754B2">
            <w:pPr>
              <w:pStyle w:val="TableParagraph"/>
              <w:spacing w:line="260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роботи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</w:tr>
      <w:tr w:rsidR="00FA2B94">
        <w:trPr>
          <w:trHeight w:val="278"/>
        </w:trPr>
        <w:tc>
          <w:tcPr>
            <w:tcW w:w="2103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FA2B94" w:rsidRDefault="00A754B2">
            <w:pPr>
              <w:pStyle w:val="TableParagraph"/>
              <w:spacing w:line="258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Письмова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</w:tr>
      <w:tr w:rsidR="00FA2B94">
        <w:trPr>
          <w:trHeight w:val="280"/>
        </w:trPr>
        <w:tc>
          <w:tcPr>
            <w:tcW w:w="2103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FA2B94" w:rsidRDefault="00A754B2">
            <w:pPr>
              <w:pStyle w:val="TableParagraph"/>
              <w:spacing w:line="260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Проходження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тестів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системі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Moodle</w:t>
            </w:r>
            <w:proofErr w:type="spellEnd"/>
          </w:p>
        </w:tc>
        <w:tc>
          <w:tcPr>
            <w:tcW w:w="1774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</w:tr>
      <w:tr w:rsidR="00FA2B94">
        <w:trPr>
          <w:trHeight w:val="280"/>
        </w:trPr>
        <w:tc>
          <w:tcPr>
            <w:tcW w:w="2103" w:type="dxa"/>
            <w:vMerge w:val="restart"/>
          </w:tcPr>
          <w:p w:rsidR="00FA2B94" w:rsidRDefault="00A754B2">
            <w:pPr>
              <w:pStyle w:val="TableParagraph"/>
              <w:spacing w:line="270" w:lineRule="atLeast"/>
              <w:ind w:right="1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 модуль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(розділ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3)</w:t>
            </w:r>
          </w:p>
        </w:tc>
        <w:tc>
          <w:tcPr>
            <w:tcW w:w="4323" w:type="dxa"/>
          </w:tcPr>
          <w:p w:rsidR="00FA2B94" w:rsidRDefault="00A754B2">
            <w:pPr>
              <w:pStyle w:val="TableParagraph"/>
              <w:spacing w:line="260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роботи</w:t>
            </w:r>
          </w:p>
        </w:tc>
        <w:tc>
          <w:tcPr>
            <w:tcW w:w="1774" w:type="dxa"/>
            <w:vMerge w:val="restart"/>
          </w:tcPr>
          <w:p w:rsidR="00FA2B94" w:rsidRDefault="00A754B2">
            <w:pPr>
              <w:pStyle w:val="TableParagraph"/>
              <w:spacing w:line="268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7-9</w:t>
            </w:r>
          </w:p>
        </w:tc>
        <w:tc>
          <w:tcPr>
            <w:tcW w:w="1248" w:type="dxa"/>
            <w:vMerge w:val="restart"/>
          </w:tcPr>
          <w:p w:rsidR="00FA2B94" w:rsidRDefault="00A754B2">
            <w:pPr>
              <w:pStyle w:val="TableParagraph"/>
              <w:spacing w:line="273" w:lineRule="exact"/>
              <w:ind w:left="454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7,5</w:t>
            </w:r>
          </w:p>
        </w:tc>
      </w:tr>
      <w:tr w:rsidR="00FA2B94">
        <w:trPr>
          <w:trHeight w:val="280"/>
        </w:trPr>
        <w:tc>
          <w:tcPr>
            <w:tcW w:w="2103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FA2B94" w:rsidRDefault="00A754B2">
            <w:pPr>
              <w:pStyle w:val="TableParagraph"/>
              <w:spacing w:line="260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домашнього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</w:tr>
      <w:tr w:rsidR="00FA2B94">
        <w:trPr>
          <w:trHeight w:val="275"/>
        </w:trPr>
        <w:tc>
          <w:tcPr>
            <w:tcW w:w="2103" w:type="dxa"/>
            <w:vMerge w:val="restart"/>
          </w:tcPr>
          <w:p w:rsidR="00FA2B94" w:rsidRDefault="00FA2B94"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 w:rsidR="00FA2B94" w:rsidRDefault="00A754B2">
            <w:pPr>
              <w:pStyle w:val="TableParagraph"/>
              <w:ind w:right="1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 модуль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(розділ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4)</w:t>
            </w:r>
          </w:p>
        </w:tc>
        <w:tc>
          <w:tcPr>
            <w:tcW w:w="4323" w:type="dxa"/>
          </w:tcPr>
          <w:p w:rsidR="00FA2B94" w:rsidRDefault="00A754B2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роботи</w:t>
            </w:r>
          </w:p>
        </w:tc>
        <w:tc>
          <w:tcPr>
            <w:tcW w:w="1774" w:type="dxa"/>
            <w:vMerge w:val="restart"/>
          </w:tcPr>
          <w:p w:rsidR="00FA2B94" w:rsidRDefault="00A754B2">
            <w:pPr>
              <w:pStyle w:val="TableParagraph"/>
              <w:spacing w:line="268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10-12</w:t>
            </w:r>
          </w:p>
        </w:tc>
        <w:tc>
          <w:tcPr>
            <w:tcW w:w="1248" w:type="dxa"/>
            <w:vMerge w:val="restart"/>
          </w:tcPr>
          <w:p w:rsidR="00FA2B94" w:rsidRDefault="00A754B2">
            <w:pPr>
              <w:pStyle w:val="TableParagraph"/>
              <w:spacing w:line="273" w:lineRule="exact"/>
              <w:ind w:left="4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22,5</w:t>
            </w:r>
          </w:p>
        </w:tc>
      </w:tr>
      <w:tr w:rsidR="00FA2B94">
        <w:trPr>
          <w:trHeight w:val="275"/>
        </w:trPr>
        <w:tc>
          <w:tcPr>
            <w:tcW w:w="2103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FA2B94" w:rsidRDefault="00A754B2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домашнього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</w:tr>
      <w:tr w:rsidR="00FA2B94">
        <w:trPr>
          <w:trHeight w:val="275"/>
        </w:trPr>
        <w:tc>
          <w:tcPr>
            <w:tcW w:w="2103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FA2B94" w:rsidRDefault="00A754B2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Письмова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</w:tr>
      <w:tr w:rsidR="00FA2B94">
        <w:trPr>
          <w:trHeight w:val="278"/>
        </w:trPr>
        <w:tc>
          <w:tcPr>
            <w:tcW w:w="2103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FA2B94" w:rsidRDefault="00A754B2">
            <w:pPr>
              <w:pStyle w:val="TableParagraph"/>
              <w:spacing w:line="258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Проходження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тестів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системі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Moodle</w:t>
            </w:r>
            <w:proofErr w:type="spellEnd"/>
          </w:p>
        </w:tc>
        <w:tc>
          <w:tcPr>
            <w:tcW w:w="1774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</w:tr>
      <w:tr w:rsidR="00FA2B94">
        <w:trPr>
          <w:trHeight w:val="275"/>
        </w:trPr>
        <w:tc>
          <w:tcPr>
            <w:tcW w:w="6426" w:type="dxa"/>
            <w:gridSpan w:val="2"/>
          </w:tcPr>
          <w:p w:rsidR="00FA2B94" w:rsidRDefault="00A754B2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40%)</w:t>
            </w:r>
          </w:p>
        </w:tc>
        <w:tc>
          <w:tcPr>
            <w:tcW w:w="1774" w:type="dxa"/>
          </w:tcPr>
          <w:p w:rsidR="00FA2B94" w:rsidRDefault="00FA2B9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48" w:type="dxa"/>
          </w:tcPr>
          <w:p w:rsidR="00FA2B94" w:rsidRDefault="00FA2B9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FA2B94">
        <w:trPr>
          <w:trHeight w:val="275"/>
        </w:trPr>
        <w:tc>
          <w:tcPr>
            <w:tcW w:w="6426" w:type="dxa"/>
            <w:gridSpan w:val="2"/>
          </w:tcPr>
          <w:p w:rsidR="00FA2B94" w:rsidRDefault="00A754B2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Залік</w:t>
            </w:r>
          </w:p>
        </w:tc>
        <w:tc>
          <w:tcPr>
            <w:tcW w:w="1774" w:type="dxa"/>
          </w:tcPr>
          <w:p w:rsidR="00FA2B94" w:rsidRDefault="00FA2B9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48" w:type="dxa"/>
          </w:tcPr>
          <w:p w:rsidR="00FA2B94" w:rsidRDefault="00A754B2">
            <w:pPr>
              <w:pStyle w:val="TableParagraph"/>
              <w:spacing w:line="256" w:lineRule="exact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FA2B94">
        <w:trPr>
          <w:trHeight w:val="275"/>
        </w:trPr>
        <w:tc>
          <w:tcPr>
            <w:tcW w:w="6426" w:type="dxa"/>
            <w:gridSpan w:val="2"/>
          </w:tcPr>
          <w:p w:rsidR="00FA2B94" w:rsidRDefault="00A754B2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Захист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індивідуального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1774" w:type="dxa"/>
          </w:tcPr>
          <w:p w:rsidR="00FA2B94" w:rsidRDefault="00FA2B9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48" w:type="dxa"/>
          </w:tcPr>
          <w:p w:rsidR="00FA2B94" w:rsidRDefault="00A754B2">
            <w:pPr>
              <w:pStyle w:val="TableParagraph"/>
              <w:spacing w:line="256" w:lineRule="exact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A2B94">
        <w:trPr>
          <w:trHeight w:val="275"/>
        </w:trPr>
        <w:tc>
          <w:tcPr>
            <w:tcW w:w="6426" w:type="dxa"/>
            <w:gridSpan w:val="2"/>
          </w:tcPr>
          <w:p w:rsidR="00FA2B94" w:rsidRDefault="00A754B2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774" w:type="dxa"/>
          </w:tcPr>
          <w:p w:rsidR="00FA2B94" w:rsidRDefault="00FA2B9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48" w:type="dxa"/>
          </w:tcPr>
          <w:p w:rsidR="00FA2B94" w:rsidRDefault="00A754B2">
            <w:pPr>
              <w:pStyle w:val="TableParagraph"/>
              <w:spacing w:line="256" w:lineRule="exact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:rsidR="00FA2B94" w:rsidRDefault="00FA2B94">
      <w:pPr>
        <w:pStyle w:val="a3"/>
        <w:spacing w:before="8"/>
        <w:rPr>
          <w:sz w:val="23"/>
        </w:rPr>
      </w:pPr>
    </w:p>
    <w:p w:rsidR="00FA2B94" w:rsidRDefault="00A754B2">
      <w:pPr>
        <w:ind w:left="1307" w:right="1180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оцінювання: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національна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ECTS</w:t>
      </w:r>
    </w:p>
    <w:p w:rsidR="00FA2B94" w:rsidRDefault="00FA2B94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0"/>
        <w:gridCol w:w="4254"/>
        <w:gridCol w:w="2127"/>
        <w:gridCol w:w="1872"/>
      </w:tblGrid>
      <w:tr w:rsidR="00FA2B94">
        <w:trPr>
          <w:trHeight w:val="317"/>
        </w:trPr>
        <w:tc>
          <w:tcPr>
            <w:tcW w:w="1500" w:type="dxa"/>
            <w:vMerge w:val="restart"/>
          </w:tcPr>
          <w:p w:rsidR="00FA2B94" w:rsidRDefault="00A754B2">
            <w:pPr>
              <w:pStyle w:val="TableParagraph"/>
              <w:ind w:left="455" w:right="165" w:hanging="264"/>
              <w:jc w:val="left"/>
              <w:rPr>
                <w:sz w:val="24"/>
              </w:rPr>
            </w:pPr>
            <w:r>
              <w:rPr>
                <w:sz w:val="24"/>
              </w:rPr>
              <w:t>За шкалою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</w:tc>
        <w:tc>
          <w:tcPr>
            <w:tcW w:w="4254" w:type="dxa"/>
            <w:vMerge w:val="restart"/>
          </w:tcPr>
          <w:p w:rsidR="00FA2B94" w:rsidRDefault="00A754B2">
            <w:pPr>
              <w:pStyle w:val="TableParagraph"/>
              <w:tabs>
                <w:tab w:val="left" w:pos="2196"/>
              </w:tabs>
              <w:spacing w:line="268" w:lineRule="exact"/>
              <w:ind w:left="840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z w:val="24"/>
              </w:rPr>
              <w:tab/>
              <w:t>університету</w:t>
            </w:r>
          </w:p>
        </w:tc>
        <w:tc>
          <w:tcPr>
            <w:tcW w:w="3999" w:type="dxa"/>
            <w:gridSpan w:val="2"/>
          </w:tcPr>
          <w:p w:rsidR="00FA2B94" w:rsidRDefault="00A754B2">
            <w:pPr>
              <w:pStyle w:val="TableParagraph"/>
              <w:spacing w:before="32" w:line="264" w:lineRule="exact"/>
              <w:ind w:left="690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FA2B94">
        <w:trPr>
          <w:trHeight w:val="316"/>
        </w:trPr>
        <w:tc>
          <w:tcPr>
            <w:tcW w:w="1500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FA2B94" w:rsidRDefault="00A754B2">
            <w:pPr>
              <w:pStyle w:val="TableParagraph"/>
              <w:spacing w:before="32" w:line="264" w:lineRule="exact"/>
              <w:ind w:left="420" w:right="416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1872" w:type="dxa"/>
          </w:tcPr>
          <w:p w:rsidR="00FA2B94" w:rsidRDefault="00A754B2">
            <w:pPr>
              <w:pStyle w:val="TableParagraph"/>
              <w:spacing w:before="32" w:line="264" w:lineRule="exact"/>
              <w:ind w:left="648" w:right="644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FA2B94">
        <w:trPr>
          <w:trHeight w:val="316"/>
        </w:trPr>
        <w:tc>
          <w:tcPr>
            <w:tcW w:w="1500" w:type="dxa"/>
          </w:tcPr>
          <w:p w:rsidR="00FA2B94" w:rsidRDefault="00A754B2">
            <w:pPr>
              <w:pStyle w:val="TableParagraph"/>
              <w:spacing w:before="11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254" w:type="dxa"/>
          </w:tcPr>
          <w:p w:rsidR="00FA2B94" w:rsidRDefault="00A754B2">
            <w:pPr>
              <w:pStyle w:val="TableParagraph"/>
              <w:spacing w:before="11"/>
              <w:ind w:left="101" w:right="314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2127" w:type="dxa"/>
          </w:tcPr>
          <w:p w:rsidR="00FA2B94" w:rsidRDefault="00A754B2">
            <w:pPr>
              <w:pStyle w:val="TableParagraph"/>
              <w:spacing w:before="32" w:line="264" w:lineRule="exact"/>
              <w:ind w:left="424" w:right="41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1872" w:type="dxa"/>
            <w:vMerge w:val="restart"/>
          </w:tcPr>
          <w:p w:rsidR="00FA2B94" w:rsidRDefault="00FA2B94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FA2B94" w:rsidRDefault="00FA2B94">
            <w:pPr>
              <w:pStyle w:val="TableParagraph"/>
              <w:spacing w:before="5"/>
              <w:ind w:left="0"/>
              <w:jc w:val="left"/>
              <w:rPr>
                <w:b/>
                <w:sz w:val="26"/>
              </w:rPr>
            </w:pPr>
          </w:p>
          <w:p w:rsidR="00FA2B94" w:rsidRDefault="00A754B2">
            <w:pPr>
              <w:pStyle w:val="TableParagraph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FA2B94">
        <w:trPr>
          <w:trHeight w:val="275"/>
        </w:trPr>
        <w:tc>
          <w:tcPr>
            <w:tcW w:w="1500" w:type="dxa"/>
          </w:tcPr>
          <w:p w:rsidR="00FA2B94" w:rsidRDefault="00A754B2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54" w:type="dxa"/>
          </w:tcPr>
          <w:p w:rsidR="00FA2B94" w:rsidRDefault="00A754B2">
            <w:pPr>
              <w:pStyle w:val="TableParagraph"/>
              <w:spacing w:line="256" w:lineRule="exact"/>
              <w:ind w:left="101" w:right="314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(дуже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добре)</w:t>
            </w:r>
          </w:p>
        </w:tc>
        <w:tc>
          <w:tcPr>
            <w:tcW w:w="2127" w:type="dxa"/>
            <w:vMerge w:val="restart"/>
          </w:tcPr>
          <w:p w:rsidR="00FA2B94" w:rsidRDefault="00A754B2">
            <w:pPr>
              <w:pStyle w:val="TableParagraph"/>
              <w:spacing w:before="135"/>
              <w:ind w:left="63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</w:tr>
      <w:tr w:rsidR="00FA2B94">
        <w:trPr>
          <w:trHeight w:val="275"/>
        </w:trPr>
        <w:tc>
          <w:tcPr>
            <w:tcW w:w="1500" w:type="dxa"/>
          </w:tcPr>
          <w:p w:rsidR="00FA2B94" w:rsidRDefault="00A754B2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254" w:type="dxa"/>
          </w:tcPr>
          <w:p w:rsidR="00FA2B94" w:rsidRDefault="00A754B2">
            <w:pPr>
              <w:pStyle w:val="TableParagraph"/>
              <w:spacing w:line="256" w:lineRule="exact"/>
              <w:ind w:left="103" w:right="314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</w:tr>
      <w:tr w:rsidR="00FA2B94">
        <w:trPr>
          <w:trHeight w:val="275"/>
        </w:trPr>
        <w:tc>
          <w:tcPr>
            <w:tcW w:w="1500" w:type="dxa"/>
          </w:tcPr>
          <w:p w:rsidR="00FA2B94" w:rsidRDefault="00A754B2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254" w:type="dxa"/>
          </w:tcPr>
          <w:p w:rsidR="00FA2B94" w:rsidRDefault="00A754B2">
            <w:pPr>
              <w:pStyle w:val="TableParagraph"/>
              <w:spacing w:line="256" w:lineRule="exact"/>
              <w:ind w:left="103" w:right="311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2127" w:type="dxa"/>
            <w:vMerge w:val="restart"/>
          </w:tcPr>
          <w:p w:rsidR="00FA2B94" w:rsidRDefault="00A754B2">
            <w:pPr>
              <w:pStyle w:val="TableParagraph"/>
              <w:spacing w:before="135"/>
              <w:ind w:left="38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(задовільно)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</w:tr>
      <w:tr w:rsidR="00FA2B94">
        <w:trPr>
          <w:trHeight w:val="275"/>
        </w:trPr>
        <w:tc>
          <w:tcPr>
            <w:tcW w:w="1500" w:type="dxa"/>
          </w:tcPr>
          <w:p w:rsidR="00FA2B94" w:rsidRDefault="00A754B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254" w:type="dxa"/>
          </w:tcPr>
          <w:p w:rsidR="00FA2B94" w:rsidRDefault="00A754B2">
            <w:pPr>
              <w:pStyle w:val="TableParagraph"/>
              <w:spacing w:line="256" w:lineRule="exact"/>
              <w:ind w:left="101" w:right="314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</w:tr>
      <w:tr w:rsidR="00FA2B94">
        <w:trPr>
          <w:trHeight w:val="553"/>
        </w:trPr>
        <w:tc>
          <w:tcPr>
            <w:tcW w:w="1500" w:type="dxa"/>
          </w:tcPr>
          <w:p w:rsidR="00FA2B94" w:rsidRDefault="00A754B2">
            <w:pPr>
              <w:pStyle w:val="TableParagraph"/>
              <w:spacing w:before="131"/>
              <w:ind w:left="607" w:right="536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4254" w:type="dxa"/>
          </w:tcPr>
          <w:p w:rsidR="00FA2B94" w:rsidRDefault="00A754B2">
            <w:pPr>
              <w:pStyle w:val="TableParagraph"/>
              <w:spacing w:line="270" w:lineRule="exact"/>
              <w:ind w:left="101" w:right="314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</w:p>
          <w:p w:rsidR="00FA2B94" w:rsidRDefault="00A754B2">
            <w:pPr>
              <w:pStyle w:val="TableParagraph"/>
              <w:spacing w:line="264" w:lineRule="exact"/>
              <w:ind w:left="103" w:right="313"/>
              <w:rPr>
                <w:sz w:val="24"/>
              </w:rPr>
            </w:pPr>
            <w:r>
              <w:rPr>
                <w:spacing w:val="-2"/>
                <w:sz w:val="24"/>
              </w:rPr>
              <w:t>повторного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складання)</w:t>
            </w:r>
          </w:p>
        </w:tc>
        <w:tc>
          <w:tcPr>
            <w:tcW w:w="2127" w:type="dxa"/>
            <w:vMerge w:val="restart"/>
          </w:tcPr>
          <w:p w:rsidR="00FA2B94" w:rsidRDefault="00A754B2">
            <w:pPr>
              <w:pStyle w:val="TableParagraph"/>
              <w:spacing w:before="135"/>
              <w:ind w:left="26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(незадовільно)</w:t>
            </w:r>
          </w:p>
        </w:tc>
        <w:tc>
          <w:tcPr>
            <w:tcW w:w="1872" w:type="dxa"/>
            <w:vMerge w:val="restart"/>
          </w:tcPr>
          <w:p w:rsidR="00FA2B94" w:rsidRDefault="00FA2B94">
            <w:pPr>
              <w:pStyle w:val="TableParagraph"/>
              <w:spacing w:before="9"/>
              <w:ind w:left="0"/>
              <w:jc w:val="left"/>
              <w:rPr>
                <w:b/>
                <w:sz w:val="35"/>
              </w:rPr>
            </w:pPr>
          </w:p>
          <w:p w:rsidR="00FA2B94" w:rsidRDefault="00A754B2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зараховано</w:t>
            </w:r>
          </w:p>
        </w:tc>
      </w:tr>
      <w:tr w:rsidR="00FA2B94">
        <w:trPr>
          <w:trHeight w:val="551"/>
        </w:trPr>
        <w:tc>
          <w:tcPr>
            <w:tcW w:w="1500" w:type="dxa"/>
          </w:tcPr>
          <w:p w:rsidR="00FA2B94" w:rsidRDefault="00A754B2">
            <w:pPr>
              <w:pStyle w:val="TableParagraph"/>
              <w:spacing w:before="12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4254" w:type="dxa"/>
          </w:tcPr>
          <w:p w:rsidR="00FA2B94" w:rsidRDefault="00A754B2">
            <w:pPr>
              <w:pStyle w:val="TableParagraph"/>
              <w:spacing w:line="268" w:lineRule="exact"/>
              <w:ind w:left="103" w:right="3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</w:p>
          <w:p w:rsidR="00FA2B94" w:rsidRDefault="00A754B2">
            <w:pPr>
              <w:pStyle w:val="TableParagraph"/>
              <w:spacing w:line="264" w:lineRule="exact"/>
              <w:ind w:left="103" w:right="314"/>
              <w:rPr>
                <w:sz w:val="24"/>
              </w:rPr>
            </w:pPr>
            <w:r>
              <w:rPr>
                <w:spacing w:val="-2"/>
                <w:sz w:val="24"/>
              </w:rPr>
              <w:t>повторним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курсом)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A2B94" w:rsidRDefault="00FA2B94">
            <w:pPr>
              <w:rPr>
                <w:sz w:val="2"/>
                <w:szCs w:val="2"/>
              </w:rPr>
            </w:pPr>
          </w:p>
        </w:tc>
      </w:tr>
    </w:tbl>
    <w:p w:rsidR="00FA2B94" w:rsidRDefault="00FA2B94">
      <w:pPr>
        <w:pStyle w:val="a3"/>
        <w:spacing w:before="9"/>
        <w:rPr>
          <w:b/>
          <w:sz w:val="27"/>
        </w:rPr>
      </w:pPr>
    </w:p>
    <w:p w:rsidR="00FA2B94" w:rsidRDefault="00A754B2">
      <w:pPr>
        <w:pStyle w:val="Heading1"/>
        <w:ind w:left="1309" w:right="1180"/>
        <w:jc w:val="center"/>
      </w:pPr>
      <w:r>
        <w:t>РОЗКЛАД</w:t>
      </w:r>
      <w:r>
        <w:rPr>
          <w:spacing w:val="-3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КОНТРОЛЬНІ</w:t>
      </w:r>
      <w:r>
        <w:rPr>
          <w:spacing w:val="-3"/>
        </w:rPr>
        <w:t xml:space="preserve"> </w:t>
      </w:r>
      <w:r>
        <w:t>ЗАВДАННЯ</w:t>
      </w:r>
    </w:p>
    <w:p w:rsidR="00FA2B94" w:rsidRDefault="00FA2B94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837"/>
        <w:gridCol w:w="3440"/>
        <w:gridCol w:w="1277"/>
      </w:tblGrid>
      <w:tr w:rsidR="00FA2B94">
        <w:trPr>
          <w:trHeight w:val="553"/>
        </w:trPr>
        <w:tc>
          <w:tcPr>
            <w:tcW w:w="2660" w:type="dxa"/>
          </w:tcPr>
          <w:p w:rsidR="00FA2B94" w:rsidRDefault="00A754B2">
            <w:pPr>
              <w:pStyle w:val="TableParagraph"/>
              <w:spacing w:line="274" w:lineRule="exact"/>
              <w:ind w:left="126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Тиждень</w:t>
            </w:r>
          </w:p>
          <w:p w:rsidR="00FA2B94" w:rsidRDefault="00A754B2">
            <w:pPr>
              <w:pStyle w:val="TableParagraph"/>
              <w:spacing w:line="260" w:lineRule="exact"/>
              <w:ind w:left="126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2837" w:type="dxa"/>
          </w:tcPr>
          <w:p w:rsidR="00FA2B94" w:rsidRDefault="00A754B2">
            <w:pPr>
              <w:pStyle w:val="TableParagraph"/>
              <w:spacing w:line="275" w:lineRule="exact"/>
              <w:ind w:left="6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3440" w:type="dxa"/>
          </w:tcPr>
          <w:p w:rsidR="00FA2B94" w:rsidRDefault="00A754B2">
            <w:pPr>
              <w:pStyle w:val="TableParagraph"/>
              <w:spacing w:line="275" w:lineRule="exact"/>
              <w:ind w:left="5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</w:t>
            </w:r>
          </w:p>
        </w:tc>
        <w:tc>
          <w:tcPr>
            <w:tcW w:w="1277" w:type="dxa"/>
          </w:tcPr>
          <w:p w:rsidR="00FA2B94" w:rsidRDefault="00A754B2">
            <w:pPr>
              <w:pStyle w:val="TableParagraph"/>
              <w:spacing w:line="274" w:lineRule="exact"/>
              <w:ind w:left="352" w:right="79" w:hanging="2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</w:p>
        </w:tc>
      </w:tr>
    </w:tbl>
    <w:p w:rsidR="00FA2B94" w:rsidRDefault="00FA2B94">
      <w:pPr>
        <w:spacing w:line="274" w:lineRule="exact"/>
        <w:rPr>
          <w:sz w:val="24"/>
        </w:rPr>
        <w:sectPr w:rsidR="00FA2B94">
          <w:pgSz w:w="11910" w:h="16840"/>
          <w:pgMar w:top="960" w:right="460" w:bottom="280" w:left="900" w:header="707" w:footer="0" w:gutter="0"/>
          <w:cols w:space="720"/>
        </w:sectPr>
      </w:pPr>
    </w:p>
    <w:p w:rsidR="00FA2B94" w:rsidRDefault="00A754B2">
      <w:pPr>
        <w:spacing w:line="257" w:lineRule="exact"/>
        <w:ind w:left="1308" w:right="1180"/>
        <w:jc w:val="center"/>
        <w:rPr>
          <w:rFonts w:ascii="Cambria" w:hAnsi="Cambria"/>
          <w:b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6109334</wp:posOffset>
            </wp:positionH>
            <wp:positionV relativeFrom="page">
              <wp:posOffset>452119</wp:posOffset>
            </wp:positionV>
            <wp:extent cx="530224" cy="55372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24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B94" w:rsidRPr="00FA2B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pt;margin-top:87.85pt;width:511.45pt;height:684.8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660"/>
                    <w:gridCol w:w="2837"/>
                    <w:gridCol w:w="3440"/>
                    <w:gridCol w:w="1277"/>
                  </w:tblGrid>
                  <w:tr w:rsidR="00FA2B94">
                    <w:trPr>
                      <w:trHeight w:val="278"/>
                    </w:trPr>
                    <w:tc>
                      <w:tcPr>
                        <w:tcW w:w="10214" w:type="dxa"/>
                        <w:gridSpan w:val="4"/>
                      </w:tcPr>
                      <w:p w:rsidR="00FA2B94" w:rsidRDefault="00A754B2">
                        <w:pPr>
                          <w:pStyle w:val="TableParagraph"/>
                          <w:spacing w:line="258" w:lineRule="exact"/>
                          <w:ind w:left="4074" w:right="40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Змістовий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A2B94">
                    <w:trPr>
                      <w:trHeight w:val="827"/>
                    </w:trPr>
                    <w:tc>
                      <w:tcPr>
                        <w:tcW w:w="2660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Тиждень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FA2B94" w:rsidRDefault="00A754B2">
                        <w:pPr>
                          <w:pStyle w:val="TableParagraph"/>
                          <w:ind w:left="126" w:righ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Лекція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FA2B94" w:rsidRDefault="00A754B2">
                        <w:pPr>
                          <w:pStyle w:val="TableParagraph"/>
                          <w:spacing w:line="264" w:lineRule="exact"/>
                          <w:ind w:left="126" w:righ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FA2B94" w:rsidRDefault="00A754B2">
                        <w:pPr>
                          <w:pStyle w:val="TableParagraph"/>
                          <w:ind w:left="736" w:right="673" w:firstLine="12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Введення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токсикологію</w:t>
                        </w:r>
                      </w:p>
                    </w:tc>
                    <w:tc>
                      <w:tcPr>
                        <w:tcW w:w="3440" w:type="dxa"/>
                      </w:tcPr>
                      <w:p w:rsidR="00FA2B94" w:rsidRDefault="00A754B2">
                        <w:pPr>
                          <w:pStyle w:val="TableParagraph"/>
                          <w:ind w:left="496" w:right="481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 робота.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Виконання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домашнього</w:t>
                        </w:r>
                      </w:p>
                      <w:p w:rsidR="00FA2B94" w:rsidRDefault="00A754B2">
                        <w:pPr>
                          <w:pStyle w:val="TableParagraph"/>
                          <w:spacing w:line="264" w:lineRule="exact"/>
                          <w:ind w:left="180" w:righ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завдання.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409"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</w:t>
                        </w:r>
                      </w:p>
                    </w:tc>
                  </w:tr>
                  <w:tr w:rsidR="00FA2B94">
                    <w:trPr>
                      <w:trHeight w:val="827"/>
                    </w:trPr>
                    <w:tc>
                      <w:tcPr>
                        <w:tcW w:w="2660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Тиждень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FA2B94" w:rsidRDefault="00A754B2">
                        <w:pPr>
                          <w:pStyle w:val="TableParagraph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FA2B94" w:rsidRDefault="00A754B2">
                        <w:pPr>
                          <w:pStyle w:val="TableParagraph"/>
                          <w:ind w:left="777" w:right="514" w:hanging="23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Загальні питання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токсикології</w:t>
                        </w:r>
                      </w:p>
                    </w:tc>
                    <w:tc>
                      <w:tcPr>
                        <w:tcW w:w="3440" w:type="dxa"/>
                      </w:tcPr>
                      <w:p w:rsidR="00FA2B94" w:rsidRDefault="00A754B2">
                        <w:pPr>
                          <w:pStyle w:val="TableParagraph"/>
                          <w:ind w:left="496" w:right="481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 робота.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Виконання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домашнього</w:t>
                        </w:r>
                      </w:p>
                      <w:p w:rsidR="00FA2B94" w:rsidRDefault="00A754B2">
                        <w:pPr>
                          <w:pStyle w:val="TableParagraph"/>
                          <w:spacing w:line="264" w:lineRule="exact"/>
                          <w:ind w:left="180" w:righ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завдання.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409"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</w:t>
                        </w:r>
                      </w:p>
                    </w:tc>
                  </w:tr>
                  <w:tr w:rsidR="00FA2B94">
                    <w:trPr>
                      <w:trHeight w:val="827"/>
                    </w:trPr>
                    <w:tc>
                      <w:tcPr>
                        <w:tcW w:w="2660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Тиждень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FA2B94" w:rsidRDefault="00A754B2">
                        <w:pPr>
                          <w:pStyle w:val="TableParagraph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Лекція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FA2B94" w:rsidRDefault="00A754B2">
                        <w:pPr>
                          <w:pStyle w:val="TableParagraph"/>
                          <w:spacing w:line="264" w:lineRule="exact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FA2B94" w:rsidRDefault="00A754B2">
                        <w:pPr>
                          <w:pStyle w:val="TableParagraph"/>
                          <w:ind w:left="285" w:right="269" w:firstLine="3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Фактори впливу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токсичних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речовин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 w:rsidR="00FA2B94" w:rsidRDefault="00A754B2">
                        <w:pPr>
                          <w:pStyle w:val="TableParagraph"/>
                          <w:spacing w:line="264" w:lineRule="exact"/>
                          <w:ind w:left="5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організм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людини</w:t>
                        </w:r>
                      </w:p>
                    </w:tc>
                    <w:tc>
                      <w:tcPr>
                        <w:tcW w:w="3440" w:type="dxa"/>
                      </w:tcPr>
                      <w:p w:rsidR="00FA2B94" w:rsidRDefault="00A754B2">
                        <w:pPr>
                          <w:pStyle w:val="TableParagraph"/>
                          <w:ind w:left="496" w:right="481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 робота.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Виконання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домашнього</w:t>
                        </w:r>
                      </w:p>
                      <w:p w:rsidR="00FA2B94" w:rsidRDefault="00A754B2">
                        <w:pPr>
                          <w:pStyle w:val="TableParagraph"/>
                          <w:spacing w:line="264" w:lineRule="exact"/>
                          <w:ind w:left="180" w:righ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завдання.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409"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</w:t>
                        </w:r>
                      </w:p>
                    </w:tc>
                  </w:tr>
                  <w:tr w:rsidR="00FA2B94">
                    <w:trPr>
                      <w:trHeight w:val="276"/>
                    </w:trPr>
                    <w:tc>
                      <w:tcPr>
                        <w:tcW w:w="10214" w:type="dxa"/>
                        <w:gridSpan w:val="4"/>
                      </w:tcPr>
                      <w:p w:rsidR="00FA2B94" w:rsidRDefault="00A754B2">
                        <w:pPr>
                          <w:pStyle w:val="TableParagraph"/>
                          <w:spacing w:line="256" w:lineRule="exact"/>
                          <w:ind w:left="4075" w:right="40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Змістовий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 2</w:t>
                        </w:r>
                      </w:p>
                    </w:tc>
                  </w:tr>
                  <w:tr w:rsidR="00FA2B94">
                    <w:trPr>
                      <w:trHeight w:val="827"/>
                    </w:trPr>
                    <w:tc>
                      <w:tcPr>
                        <w:tcW w:w="2660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Тиждень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FA2B94" w:rsidRDefault="00A754B2">
                        <w:pPr>
                          <w:pStyle w:val="TableParagraph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FA2B94" w:rsidRDefault="00A754B2">
                        <w:pPr>
                          <w:pStyle w:val="TableParagraph"/>
                          <w:ind w:left="292" w:right="274" w:firstLine="1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Загальні принципи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терапії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отруєннях</w:t>
                        </w:r>
                      </w:p>
                    </w:tc>
                    <w:tc>
                      <w:tcPr>
                        <w:tcW w:w="3440" w:type="dxa"/>
                      </w:tcPr>
                      <w:p w:rsidR="00FA2B94" w:rsidRDefault="00A754B2">
                        <w:pPr>
                          <w:pStyle w:val="TableParagraph"/>
                          <w:ind w:left="496" w:right="481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 робота.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Виконання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домашнього</w:t>
                        </w:r>
                      </w:p>
                      <w:p w:rsidR="00FA2B94" w:rsidRDefault="00A754B2">
                        <w:pPr>
                          <w:pStyle w:val="TableParagraph"/>
                          <w:spacing w:line="264" w:lineRule="exact"/>
                          <w:ind w:left="180" w:righ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завдання.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409"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</w:t>
                        </w:r>
                      </w:p>
                    </w:tc>
                  </w:tr>
                  <w:tr w:rsidR="00FA2B94">
                    <w:trPr>
                      <w:trHeight w:val="827"/>
                    </w:trPr>
                    <w:tc>
                      <w:tcPr>
                        <w:tcW w:w="2660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Тиждень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FA2B94" w:rsidRDefault="00A754B2">
                        <w:pPr>
                          <w:pStyle w:val="TableParagraph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Лекція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FA2B94" w:rsidRDefault="00A754B2">
                        <w:pPr>
                          <w:pStyle w:val="TableParagraph"/>
                          <w:spacing w:line="264" w:lineRule="exact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FA2B94" w:rsidRDefault="00A754B2">
                        <w:pPr>
                          <w:pStyle w:val="TableParagraph"/>
                          <w:ind w:left="309" w:right="257" w:firstLine="1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Загальні принципи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терапії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отруєннях</w:t>
                        </w:r>
                      </w:p>
                    </w:tc>
                    <w:tc>
                      <w:tcPr>
                        <w:tcW w:w="3440" w:type="dxa"/>
                      </w:tcPr>
                      <w:p w:rsidR="00FA2B94" w:rsidRDefault="00A754B2">
                        <w:pPr>
                          <w:pStyle w:val="TableParagraph"/>
                          <w:ind w:left="496" w:right="481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 робота.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Виконання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домашнього</w:t>
                        </w:r>
                      </w:p>
                      <w:p w:rsidR="00FA2B94" w:rsidRDefault="00A754B2">
                        <w:pPr>
                          <w:pStyle w:val="TableParagraph"/>
                          <w:spacing w:line="264" w:lineRule="exact"/>
                          <w:ind w:left="180" w:righ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завдання.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409"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</w:t>
                        </w:r>
                      </w:p>
                    </w:tc>
                  </w:tr>
                  <w:tr w:rsidR="00FA2B94">
                    <w:trPr>
                      <w:trHeight w:val="1655"/>
                    </w:trPr>
                    <w:tc>
                      <w:tcPr>
                        <w:tcW w:w="2660" w:type="dxa"/>
                      </w:tcPr>
                      <w:p w:rsidR="00FA2B94" w:rsidRDefault="00A754B2">
                        <w:pPr>
                          <w:pStyle w:val="TableParagraph"/>
                          <w:spacing w:line="270" w:lineRule="exact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Тиждень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FA2B94" w:rsidRDefault="00A754B2">
                        <w:pPr>
                          <w:pStyle w:val="TableParagraph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FA2B94" w:rsidRDefault="00A754B2">
                        <w:pPr>
                          <w:pStyle w:val="TableParagraph"/>
                          <w:ind w:left="448" w:right="187" w:hanging="23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Отруєння кислотами 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лугами, сполуками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важких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металів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</w:t>
                        </w:r>
                      </w:p>
                      <w:p w:rsidR="00FA2B94" w:rsidRDefault="00A754B2">
                        <w:pPr>
                          <w:pStyle w:val="TableParagraph"/>
                          <w:ind w:left="97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миш’яку</w:t>
                        </w:r>
                      </w:p>
                    </w:tc>
                    <w:tc>
                      <w:tcPr>
                        <w:tcW w:w="3440" w:type="dxa"/>
                      </w:tcPr>
                      <w:p w:rsidR="00FA2B94" w:rsidRDefault="00A754B2">
                        <w:pPr>
                          <w:pStyle w:val="TableParagraph"/>
                          <w:ind w:left="496" w:right="481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 робота.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Виконання домашнього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завдання. Письмова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робота.</w:t>
                        </w:r>
                      </w:p>
                      <w:p w:rsidR="00FA2B94" w:rsidRDefault="00A754B2">
                        <w:pPr>
                          <w:pStyle w:val="TableParagraph"/>
                          <w:spacing w:line="270" w:lineRule="atLeast"/>
                          <w:ind w:left="180" w:righ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Проходження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тестів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Moodle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A2B94" w:rsidRDefault="00A754B2">
                        <w:pPr>
                          <w:pStyle w:val="TableParagraph"/>
                          <w:spacing w:line="270" w:lineRule="exact"/>
                          <w:ind w:left="409"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17,5</w:t>
                        </w:r>
                      </w:p>
                    </w:tc>
                  </w:tr>
                  <w:tr w:rsidR="00FA2B94">
                    <w:trPr>
                      <w:trHeight w:val="278"/>
                    </w:trPr>
                    <w:tc>
                      <w:tcPr>
                        <w:tcW w:w="10214" w:type="dxa"/>
                        <w:gridSpan w:val="4"/>
                      </w:tcPr>
                      <w:p w:rsidR="00FA2B94" w:rsidRDefault="00A754B2">
                        <w:pPr>
                          <w:pStyle w:val="TableParagraph"/>
                          <w:spacing w:line="258" w:lineRule="exact"/>
                          <w:ind w:left="4075" w:right="40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Змістовий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 3</w:t>
                        </w:r>
                      </w:p>
                    </w:tc>
                  </w:tr>
                  <w:tr w:rsidR="00FA2B94">
                    <w:trPr>
                      <w:trHeight w:val="1103"/>
                    </w:trPr>
                    <w:tc>
                      <w:tcPr>
                        <w:tcW w:w="2660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Тиждень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</w:t>
                        </w:r>
                      </w:p>
                      <w:p w:rsidR="00FA2B94" w:rsidRDefault="00A754B2">
                        <w:pPr>
                          <w:pStyle w:val="TableParagraph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Лекція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FA2B94" w:rsidRDefault="00A754B2">
                        <w:pPr>
                          <w:pStyle w:val="TableParagraph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FA2B94" w:rsidRDefault="00A754B2">
                        <w:pPr>
                          <w:pStyle w:val="TableParagraph"/>
                          <w:ind w:left="448" w:right="187" w:hanging="23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Отруєння кислотами 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лугами, сполуками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важких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металів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</w:t>
                        </w:r>
                      </w:p>
                      <w:p w:rsidR="00FA2B94" w:rsidRDefault="00A754B2">
                        <w:pPr>
                          <w:pStyle w:val="TableParagraph"/>
                          <w:spacing w:line="264" w:lineRule="exact"/>
                          <w:ind w:left="97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миш’яку</w:t>
                        </w:r>
                      </w:p>
                    </w:tc>
                    <w:tc>
                      <w:tcPr>
                        <w:tcW w:w="3440" w:type="dxa"/>
                      </w:tcPr>
                      <w:p w:rsidR="00FA2B94" w:rsidRDefault="00A754B2">
                        <w:pPr>
                          <w:pStyle w:val="TableParagraph"/>
                          <w:ind w:left="497" w:right="480" w:hanging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 робота.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Виконання домашнього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завдання.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409"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</w:t>
                        </w:r>
                      </w:p>
                    </w:tc>
                  </w:tr>
                  <w:tr w:rsidR="00FA2B94">
                    <w:trPr>
                      <w:trHeight w:val="827"/>
                    </w:trPr>
                    <w:tc>
                      <w:tcPr>
                        <w:tcW w:w="2660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Тиждень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</w:p>
                      <w:p w:rsidR="00FA2B94" w:rsidRDefault="00A754B2">
                        <w:pPr>
                          <w:pStyle w:val="TableParagraph"/>
                          <w:ind w:left="126" w:righ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225" w:righ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Отруєння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снодійними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</w:t>
                        </w:r>
                      </w:p>
                      <w:p w:rsidR="00FA2B94" w:rsidRDefault="00A754B2">
                        <w:pPr>
                          <w:pStyle w:val="TableParagraph"/>
                          <w:spacing w:line="270" w:lineRule="atLeast"/>
                          <w:ind w:left="225" w:righ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психотропними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речовинами</w:t>
                        </w:r>
                      </w:p>
                    </w:tc>
                    <w:tc>
                      <w:tcPr>
                        <w:tcW w:w="3440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178" w:righ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робота.</w:t>
                        </w:r>
                      </w:p>
                      <w:p w:rsidR="00FA2B94" w:rsidRDefault="00A754B2">
                        <w:pPr>
                          <w:pStyle w:val="TableParagraph"/>
                          <w:spacing w:line="270" w:lineRule="atLeast"/>
                          <w:ind w:left="180" w:righ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Виконання домашнього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завдання.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409"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</w:t>
                        </w:r>
                      </w:p>
                    </w:tc>
                  </w:tr>
                  <w:tr w:rsidR="00FA2B94">
                    <w:trPr>
                      <w:trHeight w:val="828"/>
                    </w:trPr>
                    <w:tc>
                      <w:tcPr>
                        <w:tcW w:w="2660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Тиждень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</w:p>
                      <w:p w:rsidR="00FA2B94" w:rsidRDefault="00A754B2">
                        <w:pPr>
                          <w:pStyle w:val="TableParagraph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Лекція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FA2B94" w:rsidRDefault="00A754B2">
                        <w:pPr>
                          <w:pStyle w:val="TableParagraph"/>
                          <w:spacing w:line="264" w:lineRule="exact"/>
                          <w:ind w:left="126" w:righ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FA2B94" w:rsidRDefault="00A754B2">
                        <w:pPr>
                          <w:pStyle w:val="TableParagraph"/>
                          <w:ind w:left="225" w:righ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Отруєння снодійними 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психотропними</w:t>
                        </w:r>
                      </w:p>
                      <w:p w:rsidR="00FA2B94" w:rsidRDefault="00A754B2">
                        <w:pPr>
                          <w:pStyle w:val="TableParagraph"/>
                          <w:spacing w:line="264" w:lineRule="exact"/>
                          <w:ind w:left="223" w:righ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речовинами</w:t>
                        </w:r>
                      </w:p>
                    </w:tc>
                    <w:tc>
                      <w:tcPr>
                        <w:tcW w:w="3440" w:type="dxa"/>
                      </w:tcPr>
                      <w:p w:rsidR="00FA2B94" w:rsidRDefault="00A754B2">
                        <w:pPr>
                          <w:pStyle w:val="TableParagraph"/>
                          <w:ind w:left="496" w:right="481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 робота.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Виконання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домашнього</w:t>
                        </w:r>
                      </w:p>
                      <w:p w:rsidR="00FA2B94" w:rsidRDefault="00A754B2">
                        <w:pPr>
                          <w:pStyle w:val="TableParagraph"/>
                          <w:spacing w:line="264" w:lineRule="exact"/>
                          <w:ind w:left="180" w:righ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завдання.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409"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</w:t>
                        </w:r>
                      </w:p>
                    </w:tc>
                  </w:tr>
                  <w:tr w:rsidR="00FA2B94">
                    <w:trPr>
                      <w:trHeight w:val="275"/>
                    </w:trPr>
                    <w:tc>
                      <w:tcPr>
                        <w:tcW w:w="10214" w:type="dxa"/>
                        <w:gridSpan w:val="4"/>
                      </w:tcPr>
                      <w:p w:rsidR="00FA2B94" w:rsidRDefault="00A754B2">
                        <w:pPr>
                          <w:pStyle w:val="TableParagraph"/>
                          <w:spacing w:line="256" w:lineRule="exact"/>
                          <w:ind w:left="4075" w:right="40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Змістовий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 4</w:t>
                        </w:r>
                      </w:p>
                    </w:tc>
                  </w:tr>
                  <w:tr w:rsidR="00FA2B94">
                    <w:trPr>
                      <w:trHeight w:val="1379"/>
                    </w:trPr>
                    <w:tc>
                      <w:tcPr>
                        <w:tcW w:w="2660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Тиждень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</w:p>
                      <w:p w:rsidR="00FA2B94" w:rsidRDefault="00A754B2">
                        <w:pPr>
                          <w:pStyle w:val="TableParagraph"/>
                          <w:ind w:left="126" w:righ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190" w:righ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Отруєння</w:t>
                        </w:r>
                      </w:p>
                      <w:p w:rsidR="00FA2B94" w:rsidRDefault="00A754B2">
                        <w:pPr>
                          <w:pStyle w:val="TableParagraph"/>
                          <w:ind w:left="131" w:right="120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фосфорорганічними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сполуками,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хлорованими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вуглеводнями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</w:p>
                      <w:p w:rsidR="00FA2B94" w:rsidRDefault="00A754B2">
                        <w:pPr>
                          <w:pStyle w:val="TableParagraph"/>
                          <w:spacing w:line="264" w:lineRule="exact"/>
                          <w:ind w:left="189" w:righ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кров’яними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отрутами</w:t>
                        </w:r>
                        <w:proofErr w:type="spellEnd"/>
                      </w:p>
                    </w:tc>
                    <w:tc>
                      <w:tcPr>
                        <w:tcW w:w="3440" w:type="dxa"/>
                      </w:tcPr>
                      <w:p w:rsidR="00FA2B94" w:rsidRDefault="00A754B2">
                        <w:pPr>
                          <w:pStyle w:val="TableParagraph"/>
                          <w:ind w:left="496" w:right="481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 робота.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Виконання домашнього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завдання.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409"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</w:t>
                        </w:r>
                      </w:p>
                    </w:tc>
                  </w:tr>
                  <w:tr w:rsidR="00FA2B94">
                    <w:trPr>
                      <w:trHeight w:val="827"/>
                    </w:trPr>
                    <w:tc>
                      <w:tcPr>
                        <w:tcW w:w="2660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Тиждень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</w:t>
                        </w:r>
                      </w:p>
                      <w:p w:rsidR="00FA2B94" w:rsidRDefault="00A754B2">
                        <w:pPr>
                          <w:pStyle w:val="TableParagraph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Лекція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FA2B94" w:rsidRDefault="00A754B2">
                        <w:pPr>
                          <w:pStyle w:val="TableParagraph"/>
                          <w:spacing w:line="264" w:lineRule="exact"/>
                          <w:ind w:left="126" w:righ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FA2B94" w:rsidRDefault="00A754B2">
                        <w:pPr>
                          <w:pStyle w:val="TableParagraph"/>
                          <w:ind w:left="259" w:right="248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Отруєння деякими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отрутами</w:t>
                        </w:r>
                        <w:proofErr w:type="spellEnd"/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біологічного</w:t>
                        </w:r>
                      </w:p>
                      <w:p w:rsidR="00FA2B94" w:rsidRDefault="00A754B2">
                        <w:pPr>
                          <w:pStyle w:val="TableParagraph"/>
                          <w:spacing w:line="264" w:lineRule="exact"/>
                          <w:ind w:left="195" w:right="18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походжен</w:t>
                        </w:r>
                        <w:proofErr w:type="spellEnd"/>
                      </w:p>
                    </w:tc>
                    <w:tc>
                      <w:tcPr>
                        <w:tcW w:w="3440" w:type="dxa"/>
                      </w:tcPr>
                      <w:p w:rsidR="00FA2B94" w:rsidRDefault="00A754B2">
                        <w:pPr>
                          <w:pStyle w:val="TableParagraph"/>
                          <w:ind w:left="496" w:right="481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 робота.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Виконання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домашнього</w:t>
                        </w:r>
                      </w:p>
                      <w:p w:rsidR="00FA2B94" w:rsidRDefault="00A754B2">
                        <w:pPr>
                          <w:pStyle w:val="TableParagraph"/>
                          <w:spacing w:line="264" w:lineRule="exact"/>
                          <w:ind w:left="180" w:righ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завдання.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A2B94" w:rsidRDefault="00A754B2">
                        <w:pPr>
                          <w:pStyle w:val="TableParagraph"/>
                          <w:spacing w:line="268" w:lineRule="exact"/>
                          <w:ind w:left="409"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</w:t>
                        </w:r>
                      </w:p>
                    </w:tc>
                  </w:tr>
                  <w:tr w:rsidR="00FA2B94">
                    <w:trPr>
                      <w:trHeight w:val="1658"/>
                    </w:trPr>
                    <w:tc>
                      <w:tcPr>
                        <w:tcW w:w="2660" w:type="dxa"/>
                      </w:tcPr>
                      <w:p w:rsidR="00FA2B94" w:rsidRDefault="00A754B2">
                        <w:pPr>
                          <w:pStyle w:val="TableParagraph"/>
                          <w:spacing w:line="270" w:lineRule="exact"/>
                          <w:ind w:left="12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Тиждень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</w:p>
                      <w:p w:rsidR="00FA2B94" w:rsidRDefault="00A754B2">
                        <w:pPr>
                          <w:pStyle w:val="TableParagraph"/>
                          <w:ind w:left="126" w:righ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FA2B94" w:rsidRDefault="00A754B2">
                        <w:pPr>
                          <w:pStyle w:val="TableParagraph"/>
                          <w:ind w:left="259" w:right="248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Отруєння деякими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отрутами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біологічного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походжен</w:t>
                        </w:r>
                        <w:proofErr w:type="spellEnd"/>
                      </w:p>
                    </w:tc>
                    <w:tc>
                      <w:tcPr>
                        <w:tcW w:w="3440" w:type="dxa"/>
                      </w:tcPr>
                      <w:p w:rsidR="00FA2B94" w:rsidRDefault="00A754B2">
                        <w:pPr>
                          <w:pStyle w:val="TableParagraph"/>
                          <w:ind w:left="496" w:right="481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Лабораторна робота.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Виконання домашнього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завдання. Письмова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робота.</w:t>
                        </w:r>
                      </w:p>
                      <w:p w:rsidR="00FA2B94" w:rsidRDefault="00A754B2">
                        <w:pPr>
                          <w:pStyle w:val="TableParagraph"/>
                          <w:spacing w:line="270" w:lineRule="atLeast"/>
                          <w:ind w:left="180" w:righ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Проходження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тестів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Moodle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A2B94" w:rsidRDefault="00A754B2">
                        <w:pPr>
                          <w:pStyle w:val="TableParagraph"/>
                          <w:spacing w:line="270" w:lineRule="exact"/>
                          <w:ind w:left="409"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17,5</w:t>
                        </w:r>
                      </w:p>
                    </w:tc>
                  </w:tr>
                </w:tbl>
                <w:p w:rsidR="00FA2B94" w:rsidRDefault="00FA2B9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rFonts w:ascii="Cambria" w:hAnsi="Cambria"/>
          <w:b/>
        </w:rPr>
        <w:t>БІОЛОГІЧНИЙ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ФАКУЛЬТЕТ</w:t>
      </w:r>
    </w:p>
    <w:p w:rsidR="00FA2B94" w:rsidRDefault="00A754B2">
      <w:pPr>
        <w:spacing w:before="1"/>
        <w:ind w:left="1307" w:right="1180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Силабус</w:t>
      </w:r>
      <w:proofErr w:type="spellEnd"/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навчальної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дисципліни</w:t>
      </w:r>
    </w:p>
    <w:p w:rsidR="00FA2B94" w:rsidRDefault="00FA2B94">
      <w:pPr>
        <w:pStyle w:val="a3"/>
        <w:spacing w:before="7"/>
        <w:rPr>
          <w:rFonts w:ascii="Cambria"/>
          <w:b/>
          <w:sz w:val="18"/>
        </w:rPr>
      </w:pPr>
      <w:r w:rsidRPr="00FA2B94">
        <w:pict>
          <v:shape id="_x0000_s1032" style="position:absolute;margin-left:86.8pt;margin-top:13.15pt;width:450.05pt;height:.1pt;z-index:-15726080;mso-wrap-distance-left:0;mso-wrap-distance-right:0;mso-position-horizontal-relative:page" coordorigin="1736,263" coordsize="9001,0" path="m1736,263r9000,e" filled="f" strokeweight=".48pt">
            <v:path arrowok="t"/>
            <w10:wrap type="topAndBottom" anchorx="page"/>
          </v:shape>
        </w:pict>
      </w:r>
    </w:p>
    <w:p w:rsidR="00FA2B94" w:rsidRDefault="00FA2B94">
      <w:pPr>
        <w:rPr>
          <w:rFonts w:ascii="Cambria"/>
          <w:sz w:val="18"/>
        </w:rPr>
        <w:sectPr w:rsidR="00FA2B94">
          <w:pgSz w:w="11910" w:h="16840"/>
          <w:pgMar w:top="960" w:right="460" w:bottom="280" w:left="900" w:header="707" w:footer="0" w:gutter="0"/>
          <w:cols w:space="720"/>
        </w:sectPr>
      </w:pPr>
    </w:p>
    <w:p w:rsidR="00FA2B94" w:rsidRDefault="00FA2B94">
      <w:pPr>
        <w:pStyle w:val="a3"/>
        <w:spacing w:before="2" w:after="1"/>
        <w:rPr>
          <w:rFonts w:ascii="Cambria"/>
          <w:b/>
          <w:sz w:val="13"/>
        </w:rPr>
      </w:pPr>
    </w:p>
    <w:p w:rsidR="00FA2B94" w:rsidRDefault="00FA2B94">
      <w:pPr>
        <w:pStyle w:val="a3"/>
        <w:spacing w:line="20" w:lineRule="exact"/>
        <w:ind w:left="830"/>
        <w:rPr>
          <w:rFonts w:ascii="Cambria"/>
          <w:sz w:val="2"/>
        </w:rPr>
      </w:pPr>
      <w:r w:rsidRPr="00FA2B94">
        <w:rPr>
          <w:rFonts w:ascii="Cambria"/>
          <w:sz w:val="2"/>
        </w:rPr>
      </w:r>
      <w:r>
        <w:rPr>
          <w:rFonts w:ascii="Cambria"/>
          <w:sz w:val="2"/>
        </w:rPr>
        <w:pict>
          <v:group id="_x0000_s1030" style="width:450.05pt;height:.5pt;mso-position-horizontal-relative:char;mso-position-vertical-relative:line" coordsize="9001,10">
            <v:line id="_x0000_s1031" style="position:absolute" from="0,5" to="9001,5" strokeweight=".48pt"/>
            <w10:wrap type="none"/>
            <w10:anchorlock/>
          </v:group>
        </w:pict>
      </w:r>
    </w:p>
    <w:p w:rsidR="00FA2B94" w:rsidRDefault="00FA2B94">
      <w:pPr>
        <w:pStyle w:val="a3"/>
        <w:spacing w:before="8"/>
        <w:rPr>
          <w:rFonts w:ascii="Cambria"/>
          <w:b/>
          <w:sz w:val="19"/>
        </w:rPr>
      </w:pPr>
    </w:p>
    <w:p w:rsidR="00FA2B94" w:rsidRDefault="00A754B2">
      <w:pPr>
        <w:pStyle w:val="Heading1"/>
        <w:spacing w:before="89"/>
      </w:pPr>
      <w:r>
        <w:t>ОСНОВНІ</w:t>
      </w:r>
      <w:r>
        <w:rPr>
          <w:spacing w:val="-3"/>
        </w:rPr>
        <w:t xml:space="preserve"> </w:t>
      </w:r>
      <w:r>
        <w:t>ДЖЕРЕЛА</w:t>
      </w:r>
    </w:p>
    <w:p w:rsidR="00FA2B94" w:rsidRDefault="00A754B2">
      <w:pPr>
        <w:spacing w:before="269"/>
        <w:ind w:left="232"/>
        <w:rPr>
          <w:i/>
          <w:sz w:val="24"/>
        </w:rPr>
      </w:pPr>
      <w:r>
        <w:rPr>
          <w:i/>
          <w:sz w:val="24"/>
        </w:rPr>
        <w:t>Підручники</w:t>
      </w:r>
    </w:p>
    <w:p w:rsidR="00FA2B94" w:rsidRDefault="00A754B2">
      <w:pPr>
        <w:pStyle w:val="a4"/>
        <w:numPr>
          <w:ilvl w:val="0"/>
          <w:numId w:val="2"/>
        </w:numPr>
        <w:tabs>
          <w:tab w:val="left" w:pos="660"/>
          <w:tab w:val="left" w:pos="661"/>
        </w:tabs>
        <w:ind w:hanging="429"/>
        <w:rPr>
          <w:sz w:val="24"/>
        </w:rPr>
      </w:pPr>
      <w:proofErr w:type="spellStart"/>
      <w:r>
        <w:rPr>
          <w:sz w:val="24"/>
        </w:rPr>
        <w:t>Ніженковська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І.</w:t>
      </w:r>
      <w:r>
        <w:rPr>
          <w:spacing w:val="71"/>
          <w:sz w:val="24"/>
        </w:rPr>
        <w:t xml:space="preserve"> </w:t>
      </w:r>
      <w:r>
        <w:rPr>
          <w:sz w:val="24"/>
        </w:rPr>
        <w:t>В.,</w:t>
      </w:r>
      <w:r>
        <w:rPr>
          <w:spacing w:val="71"/>
          <w:sz w:val="24"/>
        </w:rPr>
        <w:t xml:space="preserve"> </w:t>
      </w:r>
      <w:proofErr w:type="spellStart"/>
      <w:r>
        <w:rPr>
          <w:sz w:val="24"/>
        </w:rPr>
        <w:t>Вельчинська</w:t>
      </w:r>
      <w:proofErr w:type="spellEnd"/>
      <w:r>
        <w:rPr>
          <w:spacing w:val="68"/>
          <w:sz w:val="24"/>
        </w:rPr>
        <w:t xml:space="preserve"> </w:t>
      </w:r>
      <w:r>
        <w:rPr>
          <w:sz w:val="24"/>
        </w:rPr>
        <w:t>О.</w:t>
      </w:r>
      <w:r>
        <w:rPr>
          <w:spacing w:val="69"/>
          <w:sz w:val="24"/>
        </w:rPr>
        <w:t xml:space="preserve"> </w:t>
      </w:r>
      <w:r>
        <w:rPr>
          <w:sz w:val="24"/>
        </w:rPr>
        <w:t>В.,</w:t>
      </w:r>
      <w:r>
        <w:rPr>
          <w:spacing w:val="70"/>
          <w:sz w:val="24"/>
        </w:rPr>
        <w:t xml:space="preserve"> </w:t>
      </w:r>
      <w:r>
        <w:rPr>
          <w:sz w:val="24"/>
        </w:rPr>
        <w:t>Кучер</w:t>
      </w:r>
      <w:r>
        <w:rPr>
          <w:spacing w:val="69"/>
          <w:sz w:val="24"/>
        </w:rPr>
        <w:t xml:space="preserve"> </w:t>
      </w:r>
      <w:r>
        <w:rPr>
          <w:sz w:val="24"/>
        </w:rPr>
        <w:t>М.</w:t>
      </w:r>
      <w:r>
        <w:rPr>
          <w:spacing w:val="69"/>
          <w:sz w:val="24"/>
        </w:rPr>
        <w:t xml:space="preserve"> </w:t>
      </w:r>
      <w:r>
        <w:rPr>
          <w:sz w:val="24"/>
        </w:rPr>
        <w:t>М.</w:t>
      </w:r>
      <w:r>
        <w:rPr>
          <w:spacing w:val="69"/>
          <w:sz w:val="24"/>
        </w:rPr>
        <w:t xml:space="preserve"> </w:t>
      </w:r>
      <w:r>
        <w:rPr>
          <w:sz w:val="24"/>
        </w:rPr>
        <w:t>Токсикологічна</w:t>
      </w:r>
      <w:r>
        <w:rPr>
          <w:spacing w:val="69"/>
          <w:sz w:val="24"/>
        </w:rPr>
        <w:t xml:space="preserve"> </w:t>
      </w:r>
      <w:r>
        <w:rPr>
          <w:sz w:val="24"/>
        </w:rPr>
        <w:t>хімія.</w:t>
      </w:r>
      <w:r>
        <w:rPr>
          <w:spacing w:val="70"/>
          <w:sz w:val="24"/>
        </w:rPr>
        <w:t xml:space="preserve"> </w:t>
      </w:r>
      <w:r>
        <w:rPr>
          <w:sz w:val="24"/>
        </w:rPr>
        <w:t>Київ</w:t>
      </w:r>
      <w:r>
        <w:rPr>
          <w:spacing w:val="69"/>
          <w:sz w:val="24"/>
        </w:rPr>
        <w:t xml:space="preserve"> </w:t>
      </w:r>
      <w:r>
        <w:rPr>
          <w:sz w:val="24"/>
        </w:rPr>
        <w:t>:</w:t>
      </w:r>
      <w:r>
        <w:rPr>
          <w:spacing w:val="70"/>
          <w:sz w:val="24"/>
        </w:rPr>
        <w:t xml:space="preserve"> </w:t>
      </w:r>
      <w:r>
        <w:rPr>
          <w:sz w:val="24"/>
        </w:rPr>
        <w:t>ВСВ</w:t>
      </w:r>
    </w:p>
    <w:p w:rsidR="00FA2B94" w:rsidRDefault="00A754B2">
      <w:pPr>
        <w:pStyle w:val="a3"/>
        <w:spacing w:before="1"/>
        <w:ind w:left="232"/>
      </w:pPr>
      <w:r>
        <w:t>«Медицина»,</w:t>
      </w:r>
      <w:r>
        <w:rPr>
          <w:spacing w:val="-3"/>
        </w:rPr>
        <w:t xml:space="preserve"> </w:t>
      </w:r>
      <w:r>
        <w:t>2020.</w:t>
      </w:r>
      <w:r>
        <w:rPr>
          <w:spacing w:val="-2"/>
        </w:rPr>
        <w:t xml:space="preserve"> </w:t>
      </w:r>
      <w:r>
        <w:t>372 с.</w:t>
      </w:r>
    </w:p>
    <w:p w:rsidR="00FA2B94" w:rsidRDefault="00A754B2">
      <w:pPr>
        <w:pStyle w:val="a4"/>
        <w:numPr>
          <w:ilvl w:val="0"/>
          <w:numId w:val="2"/>
        </w:numPr>
        <w:tabs>
          <w:tab w:val="left" w:pos="661"/>
        </w:tabs>
        <w:ind w:left="232" w:right="100" w:firstLine="0"/>
        <w:jc w:val="both"/>
        <w:rPr>
          <w:sz w:val="24"/>
        </w:rPr>
      </w:pPr>
      <w:proofErr w:type="spellStart"/>
      <w:r>
        <w:rPr>
          <w:sz w:val="24"/>
        </w:rPr>
        <w:t>Шевряков</w:t>
      </w:r>
      <w:proofErr w:type="spellEnd"/>
      <w:r>
        <w:rPr>
          <w:sz w:val="24"/>
        </w:rPr>
        <w:t xml:space="preserve"> М. В. Основи токсикологічної хімії : навчальний посібник для студентів закладів</w:t>
      </w:r>
      <w:r>
        <w:rPr>
          <w:spacing w:val="1"/>
          <w:sz w:val="24"/>
        </w:rPr>
        <w:t xml:space="preserve"> </w:t>
      </w:r>
      <w:r>
        <w:rPr>
          <w:sz w:val="24"/>
        </w:rPr>
        <w:t>вищої освіти хімічних, фармацевтичних, біологічних, екологічних спеціальностей. Херсон : ОЛДІ-</w:t>
      </w:r>
      <w:r>
        <w:rPr>
          <w:spacing w:val="-57"/>
          <w:sz w:val="24"/>
        </w:rPr>
        <w:t xml:space="preserve"> </w:t>
      </w:r>
      <w:r>
        <w:rPr>
          <w:sz w:val="24"/>
        </w:rPr>
        <w:t>ПЛЮС,</w:t>
      </w:r>
      <w:r>
        <w:rPr>
          <w:spacing w:val="-1"/>
          <w:sz w:val="24"/>
        </w:rPr>
        <w:t xml:space="preserve"> </w:t>
      </w:r>
      <w:r>
        <w:rPr>
          <w:sz w:val="24"/>
        </w:rPr>
        <w:t>2020. 224 с.</w:t>
      </w:r>
    </w:p>
    <w:p w:rsidR="00FA2B94" w:rsidRDefault="00A754B2">
      <w:pPr>
        <w:pStyle w:val="a4"/>
        <w:numPr>
          <w:ilvl w:val="0"/>
          <w:numId w:val="2"/>
        </w:numPr>
        <w:tabs>
          <w:tab w:val="left" w:pos="661"/>
        </w:tabs>
        <w:ind w:left="232" w:right="106" w:firstLine="0"/>
        <w:jc w:val="both"/>
        <w:rPr>
          <w:sz w:val="24"/>
        </w:rPr>
      </w:pPr>
      <w:proofErr w:type="spellStart"/>
      <w:r>
        <w:rPr>
          <w:sz w:val="24"/>
        </w:rPr>
        <w:t>Козловська</w:t>
      </w:r>
      <w:proofErr w:type="spellEnd"/>
      <w:r>
        <w:rPr>
          <w:sz w:val="24"/>
        </w:rPr>
        <w:t xml:space="preserve"> Т. Ф., Никифорова О. О. Загальна токсиколо</w:t>
      </w:r>
      <w:r>
        <w:rPr>
          <w:sz w:val="24"/>
        </w:rPr>
        <w:t>гія : теоретичні аспекти : навчальний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1"/>
          <w:sz w:val="24"/>
        </w:rPr>
        <w:t xml:space="preserve"> </w:t>
      </w:r>
      <w:r>
        <w:rPr>
          <w:sz w:val="24"/>
        </w:rPr>
        <w:t>Кременчук 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КрНУ</w:t>
      </w:r>
      <w:proofErr w:type="spellEnd"/>
      <w:r>
        <w:rPr>
          <w:sz w:val="24"/>
        </w:rPr>
        <w:t>, 2016. 150 с.</w:t>
      </w:r>
    </w:p>
    <w:p w:rsidR="00FA2B94" w:rsidRDefault="00A754B2">
      <w:pPr>
        <w:pStyle w:val="a4"/>
        <w:numPr>
          <w:ilvl w:val="0"/>
          <w:numId w:val="2"/>
        </w:numPr>
        <w:tabs>
          <w:tab w:val="left" w:pos="661"/>
        </w:tabs>
        <w:ind w:left="232" w:right="103" w:firstLine="0"/>
        <w:jc w:val="both"/>
        <w:rPr>
          <w:sz w:val="24"/>
        </w:rPr>
      </w:pPr>
      <w:proofErr w:type="spellStart"/>
      <w:r>
        <w:rPr>
          <w:sz w:val="24"/>
        </w:rPr>
        <w:t>Баюрка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r>
        <w:rPr>
          <w:sz w:val="24"/>
        </w:rPr>
        <w:t>Бондар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С.,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Мерзлікін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І.</w:t>
      </w:r>
      <w:r>
        <w:rPr>
          <w:spacing w:val="1"/>
          <w:sz w:val="24"/>
        </w:rPr>
        <w:t xml:space="preserve"> </w:t>
      </w:r>
      <w:r>
        <w:rPr>
          <w:sz w:val="24"/>
        </w:rPr>
        <w:t>Аналітична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токсикологія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вищ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закл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Харків : </w:t>
      </w:r>
      <w:proofErr w:type="spellStart"/>
      <w:r>
        <w:rPr>
          <w:sz w:val="24"/>
        </w:rPr>
        <w:t>НФаУ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: Золоті сторінки,</w:t>
      </w:r>
      <w:r>
        <w:rPr>
          <w:spacing w:val="-1"/>
          <w:sz w:val="24"/>
        </w:rPr>
        <w:t xml:space="preserve"> </w:t>
      </w:r>
      <w:r>
        <w:rPr>
          <w:sz w:val="24"/>
        </w:rPr>
        <w:t>2017. 384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FA2B94" w:rsidRDefault="00A754B2">
      <w:pPr>
        <w:pStyle w:val="a4"/>
        <w:numPr>
          <w:ilvl w:val="0"/>
          <w:numId w:val="2"/>
        </w:numPr>
        <w:tabs>
          <w:tab w:val="left" w:pos="661"/>
        </w:tabs>
        <w:ind w:left="232" w:right="104" w:firstLine="0"/>
        <w:jc w:val="both"/>
        <w:rPr>
          <w:sz w:val="24"/>
        </w:rPr>
      </w:pPr>
      <w:r>
        <w:rPr>
          <w:sz w:val="24"/>
        </w:rPr>
        <w:t>Хоботова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Б.,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Уханьова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І.,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Крайнюков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1"/>
          <w:sz w:val="24"/>
        </w:rPr>
        <w:t xml:space="preserve"> </w:t>
      </w:r>
      <w:r>
        <w:rPr>
          <w:sz w:val="24"/>
        </w:rPr>
        <w:t>екологічної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токсикології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3"/>
          <w:sz w:val="24"/>
        </w:rPr>
        <w:t xml:space="preserve"> </w:t>
      </w:r>
      <w:r>
        <w:rPr>
          <w:sz w:val="24"/>
        </w:rPr>
        <w:t>Харків :</w:t>
      </w:r>
      <w:r>
        <w:rPr>
          <w:spacing w:val="-1"/>
          <w:sz w:val="24"/>
        </w:rPr>
        <w:t xml:space="preserve"> </w:t>
      </w:r>
      <w:r>
        <w:rPr>
          <w:sz w:val="24"/>
        </w:rPr>
        <w:t>видавництво</w:t>
      </w:r>
      <w:r>
        <w:rPr>
          <w:spacing w:val="-1"/>
          <w:sz w:val="24"/>
        </w:rPr>
        <w:t xml:space="preserve"> </w:t>
      </w:r>
      <w:r>
        <w:rPr>
          <w:sz w:val="24"/>
        </w:rPr>
        <w:t>ХНАДУ,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276 с.</w:t>
      </w:r>
    </w:p>
    <w:p w:rsidR="00FA2B94" w:rsidRDefault="00FA2B94">
      <w:pPr>
        <w:pStyle w:val="a3"/>
        <w:spacing w:before="6"/>
      </w:pPr>
    </w:p>
    <w:p w:rsidR="00FA2B94" w:rsidRDefault="00A754B2">
      <w:pPr>
        <w:pStyle w:val="Heading1"/>
      </w:pPr>
      <w:r>
        <w:t>РЕГУЛЯЦІЇ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ПОЛІТИКИ</w:t>
      </w:r>
      <w:r>
        <w:rPr>
          <w:spacing w:val="-2"/>
        </w:rPr>
        <w:t xml:space="preserve"> </w:t>
      </w:r>
      <w:r>
        <w:t>КУРСУ</w:t>
      </w:r>
    </w:p>
    <w:p w:rsidR="00FA2B94" w:rsidRDefault="00FA2B94">
      <w:pPr>
        <w:pStyle w:val="a3"/>
        <w:spacing w:before="10"/>
        <w:rPr>
          <w:b/>
          <w:sz w:val="23"/>
        </w:rPr>
      </w:pPr>
    </w:p>
    <w:p w:rsidR="00FA2B94" w:rsidRDefault="00A754B2">
      <w:pPr>
        <w:pStyle w:val="Heading2"/>
      </w:pPr>
      <w:r>
        <w:t>Відвідування</w:t>
      </w:r>
      <w:r>
        <w:rPr>
          <w:spacing w:val="-1"/>
        </w:rPr>
        <w:t xml:space="preserve"> </w:t>
      </w:r>
      <w:r>
        <w:t>занять.</w:t>
      </w:r>
      <w:r>
        <w:rPr>
          <w:spacing w:val="-5"/>
        </w:rPr>
        <w:t xml:space="preserve"> </w:t>
      </w:r>
      <w:r>
        <w:t>Регуляція</w:t>
      </w:r>
      <w:r>
        <w:rPr>
          <w:spacing w:val="-1"/>
        </w:rPr>
        <w:t xml:space="preserve"> </w:t>
      </w:r>
      <w:r>
        <w:t>пропусків.</w:t>
      </w:r>
    </w:p>
    <w:p w:rsidR="00FA2B94" w:rsidRDefault="00A754B2">
      <w:pPr>
        <w:ind w:left="232" w:right="102"/>
        <w:jc w:val="both"/>
        <w:rPr>
          <w:i/>
          <w:sz w:val="24"/>
        </w:rPr>
      </w:pPr>
      <w:r>
        <w:rPr>
          <w:i/>
          <w:sz w:val="24"/>
        </w:rPr>
        <w:t>Характер курсу передбачає обов’язкове відвідування лабораторних занять. Здобувач вищої освіти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має право на індивідуальний графік відвідування лекційних занять. На лабораторних заняттях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повинні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працювати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халатах,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дотримуючись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техніки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безпеки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хімічній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лабораторії. Пропуски вважаються поважними, якщо представлені об'єктивні докази справжніх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хвороба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підтверджена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довідкою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(лікарняним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листом)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тимчасову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непрацездатність;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попередньо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отриманий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дозвіл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завідувача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кафедри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пропуск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зайнять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сімейними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іншими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поважними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більше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3-х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навчальних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семестр);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донорська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довідка,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повістка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військкомату.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певних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обставин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можуть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відвідувати лабораторні заняття регулярно, мусять впродовж тижня узгодити із викладачем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графік індивідуального відпрацювання пропущених занять. Відпрацювання занять здійснюється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співбесіди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питаннями,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визначеними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заняття.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окремих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</w:t>
      </w:r>
      <w:r>
        <w:rPr>
          <w:i/>
          <w:sz w:val="24"/>
        </w:rPr>
        <w:t>падках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дозволяється письмове відпрацювання шляхом виконання індивідуального письмового завдання.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наявності невідпрацьованих пропущених практичних занять студент до написання атестаційних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робіт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допускається.</w:t>
      </w:r>
    </w:p>
    <w:p w:rsidR="00FA2B94" w:rsidRDefault="00FA2B94">
      <w:pPr>
        <w:pStyle w:val="a3"/>
        <w:spacing w:before="4"/>
        <w:rPr>
          <w:i/>
        </w:rPr>
      </w:pPr>
    </w:p>
    <w:p w:rsidR="00FA2B94" w:rsidRDefault="00A754B2">
      <w:pPr>
        <w:pStyle w:val="Heading2"/>
      </w:pPr>
      <w:r>
        <w:t>Політика</w:t>
      </w:r>
      <w:r>
        <w:rPr>
          <w:spacing w:val="-3"/>
        </w:rPr>
        <w:t xml:space="preserve"> </w:t>
      </w:r>
      <w:r>
        <w:t>академічної</w:t>
      </w:r>
      <w:r>
        <w:rPr>
          <w:spacing w:val="-5"/>
        </w:rPr>
        <w:t xml:space="preserve"> </w:t>
      </w:r>
      <w:r>
        <w:t>доброчесності</w:t>
      </w:r>
    </w:p>
    <w:p w:rsidR="00FA2B94" w:rsidRDefault="00A754B2">
      <w:pPr>
        <w:ind w:left="232" w:right="101"/>
        <w:jc w:val="both"/>
        <w:rPr>
          <w:i/>
          <w:sz w:val="24"/>
        </w:rPr>
      </w:pPr>
      <w:r>
        <w:rPr>
          <w:i/>
          <w:sz w:val="24"/>
        </w:rPr>
        <w:t>При вик</w:t>
      </w:r>
      <w:r>
        <w:rPr>
          <w:i/>
          <w:sz w:val="24"/>
        </w:rPr>
        <w:t>онанні індивідуального завдання будь-яка ідея, думка чи речення, ілюстрація чи фото, яке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запозичуєте,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супроводжуватися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посиланням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першоджерело.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Висока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академічна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культура та європейські стандарти якості освіти, яких дотримуються у ЗНУ, вимагають </w:t>
      </w:r>
      <w:r>
        <w:rPr>
          <w:i/>
          <w:sz w:val="24"/>
        </w:rPr>
        <w:t>від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дослідників відповідального ставлення до вибору джерел. Посилання на такі ресурси, як </w:t>
      </w:r>
      <w:proofErr w:type="spellStart"/>
      <w:r>
        <w:rPr>
          <w:i/>
          <w:sz w:val="24"/>
        </w:rPr>
        <w:t>Wikipedia</w:t>
      </w:r>
      <w:proofErr w:type="spellEnd"/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бази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письмових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робіт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(Studopedia.org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подібні)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неприпустимим.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Рекомендовані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бази даних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пошуку джерел:</w:t>
      </w:r>
    </w:p>
    <w:p w:rsidR="00FA2B94" w:rsidRDefault="00A754B2">
      <w:pPr>
        <w:spacing w:line="274" w:lineRule="exact"/>
        <w:ind w:left="232"/>
        <w:jc w:val="both"/>
        <w:rPr>
          <w:sz w:val="24"/>
        </w:rPr>
      </w:pPr>
      <w:r>
        <w:rPr>
          <w:i/>
          <w:sz w:val="24"/>
        </w:rPr>
        <w:t>Електронні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ресурси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Національної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бібліотеки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ім.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Вернадського: </w:t>
      </w:r>
      <w:hyperlink r:id="rId13">
        <w:r>
          <w:rPr>
            <w:color w:val="0000FF"/>
            <w:sz w:val="24"/>
            <w:u w:val="single" w:color="0000FF"/>
          </w:rPr>
          <w:t>http://www.nbuv.gov.ua</w:t>
        </w:r>
      </w:hyperlink>
    </w:p>
    <w:p w:rsidR="00FA2B94" w:rsidRDefault="00A754B2">
      <w:pPr>
        <w:ind w:left="232"/>
        <w:jc w:val="both"/>
        <w:rPr>
          <w:sz w:val="24"/>
        </w:rPr>
      </w:pPr>
      <w:r>
        <w:rPr>
          <w:i/>
          <w:sz w:val="24"/>
        </w:rPr>
        <w:t>Цифрова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повнотекстова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англомовної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наукової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періодики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JSTOR:</w:t>
      </w:r>
      <w:r>
        <w:rPr>
          <w:i/>
          <w:spacing w:val="-3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https://www.jstor.org/</w:t>
        </w:r>
      </w:hyperlink>
    </w:p>
    <w:p w:rsidR="00FA2B94" w:rsidRDefault="00FA2B94">
      <w:pPr>
        <w:pStyle w:val="a3"/>
        <w:spacing w:before="5"/>
        <w:rPr>
          <w:sz w:val="16"/>
        </w:rPr>
      </w:pPr>
    </w:p>
    <w:p w:rsidR="00FA2B94" w:rsidRDefault="00A754B2">
      <w:pPr>
        <w:pStyle w:val="Heading2"/>
        <w:spacing w:before="90"/>
      </w:pPr>
      <w:r>
        <w:t>Використання</w:t>
      </w:r>
      <w:r>
        <w:rPr>
          <w:spacing w:val="-4"/>
        </w:rPr>
        <w:t xml:space="preserve"> </w:t>
      </w:r>
      <w:r>
        <w:t>ко</w:t>
      </w:r>
      <w:r>
        <w:t>мп’ютерів/телефонів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занятті</w:t>
      </w:r>
    </w:p>
    <w:p w:rsidR="00FA2B94" w:rsidRDefault="00A754B2">
      <w:pPr>
        <w:ind w:left="232" w:right="106"/>
        <w:jc w:val="both"/>
        <w:rPr>
          <w:i/>
          <w:sz w:val="24"/>
        </w:rPr>
      </w:pPr>
      <w:r>
        <w:rPr>
          <w:i/>
          <w:sz w:val="24"/>
        </w:rPr>
        <w:t>Використання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мобільних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телефонів,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планшетів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інших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гаджетів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лекційних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лабораторних занять дозволяється виключно у навчальних цілях (для уточнення певних даних,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перевірки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правопису,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отримання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довідкової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інформації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тощо).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ласка,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забувайте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активувати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«без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звуку» до початку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заняття.</w:t>
      </w:r>
    </w:p>
    <w:p w:rsidR="00FA2B94" w:rsidRDefault="00FA2B94">
      <w:pPr>
        <w:jc w:val="both"/>
        <w:rPr>
          <w:sz w:val="24"/>
        </w:rPr>
        <w:sectPr w:rsidR="00FA2B94">
          <w:headerReference w:type="default" r:id="rId15"/>
          <w:pgSz w:w="11910" w:h="16840"/>
          <w:pgMar w:top="1580" w:right="460" w:bottom="280" w:left="900" w:header="707" w:footer="0" w:gutter="0"/>
          <w:cols w:space="720"/>
        </w:sectPr>
      </w:pPr>
    </w:p>
    <w:p w:rsidR="00FA2B94" w:rsidRDefault="00FA2B94">
      <w:pPr>
        <w:pStyle w:val="a3"/>
        <w:spacing w:before="5"/>
        <w:rPr>
          <w:i/>
          <w:sz w:val="13"/>
        </w:rPr>
      </w:pPr>
    </w:p>
    <w:p w:rsidR="00FA2B94" w:rsidRDefault="00FA2B94">
      <w:pPr>
        <w:pStyle w:val="a3"/>
        <w:spacing w:line="20" w:lineRule="exact"/>
        <w:ind w:left="830"/>
        <w:rPr>
          <w:sz w:val="2"/>
        </w:rPr>
      </w:pPr>
      <w:r w:rsidRPr="00FA2B94">
        <w:rPr>
          <w:sz w:val="2"/>
        </w:rPr>
      </w:r>
      <w:r>
        <w:rPr>
          <w:sz w:val="2"/>
        </w:rPr>
        <w:pict>
          <v:group id="_x0000_s1028" style="width:450.05pt;height:.5pt;mso-position-horizontal-relative:char;mso-position-vertical-relative:line" coordsize="9001,10">
            <v:line id="_x0000_s1029" style="position:absolute" from="0,5" to="9001,5" strokeweight=".48pt"/>
            <w10:wrap type="none"/>
            <w10:anchorlock/>
          </v:group>
        </w:pict>
      </w:r>
    </w:p>
    <w:p w:rsidR="00FA2B94" w:rsidRDefault="00A754B2">
      <w:pPr>
        <w:ind w:left="232" w:right="105"/>
        <w:jc w:val="both"/>
        <w:rPr>
          <w:i/>
          <w:sz w:val="24"/>
        </w:rPr>
      </w:pPr>
      <w:r>
        <w:rPr>
          <w:i/>
          <w:sz w:val="24"/>
        </w:rPr>
        <w:t>Під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заходів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(контрольних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робіт,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заліку)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використання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гаджетів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заборонено.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 разі порушення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цієї заборони роботу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анульовано.</w:t>
      </w:r>
    </w:p>
    <w:p w:rsidR="00FA2B94" w:rsidRDefault="00FA2B94">
      <w:pPr>
        <w:pStyle w:val="a3"/>
        <w:spacing w:before="6"/>
        <w:rPr>
          <w:i/>
          <w:sz w:val="23"/>
        </w:rPr>
      </w:pPr>
    </w:p>
    <w:p w:rsidR="00FA2B94" w:rsidRDefault="00A754B2">
      <w:pPr>
        <w:pStyle w:val="Heading2"/>
        <w:jc w:val="left"/>
      </w:pPr>
      <w:r>
        <w:t>Комунікація</w:t>
      </w:r>
    </w:p>
    <w:p w:rsidR="00FA2B94" w:rsidRDefault="00A754B2">
      <w:pPr>
        <w:spacing w:line="274" w:lineRule="exact"/>
        <w:ind w:left="232"/>
        <w:rPr>
          <w:i/>
          <w:sz w:val="24"/>
        </w:rPr>
      </w:pPr>
      <w:r>
        <w:rPr>
          <w:i/>
          <w:sz w:val="24"/>
        </w:rPr>
        <w:t>Базовою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платформою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комунікації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викладача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студентами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є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.</w:t>
      </w:r>
    </w:p>
    <w:p w:rsidR="00FA2B94" w:rsidRDefault="00A754B2">
      <w:pPr>
        <w:ind w:left="232" w:right="102"/>
        <w:jc w:val="both"/>
        <w:rPr>
          <w:i/>
          <w:sz w:val="24"/>
        </w:rPr>
      </w:pPr>
      <w:r>
        <w:rPr>
          <w:i/>
          <w:sz w:val="24"/>
        </w:rPr>
        <w:t>Важливі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повідомлення загального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характеру регулярно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розміщуються викладачем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сторінці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курсу. Для персональних запитів використовується сервіс приватних повідомлень та електронна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пошта. Для оперативного отримання повідомлень про оцінк</w:t>
      </w:r>
      <w:r>
        <w:rPr>
          <w:i/>
          <w:sz w:val="24"/>
        </w:rPr>
        <w:t>и та нову інформацію, розміщену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сторінці курсу у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, будь ласка, переконайтеся, що адреса електронної пошти, зазначена 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вашому </w:t>
      </w:r>
      <w:proofErr w:type="spellStart"/>
      <w:r>
        <w:rPr>
          <w:i/>
          <w:sz w:val="24"/>
        </w:rPr>
        <w:t>профайлі</w:t>
      </w:r>
      <w:proofErr w:type="spellEnd"/>
      <w:r>
        <w:rPr>
          <w:i/>
          <w:sz w:val="24"/>
        </w:rPr>
        <w:t xml:space="preserve"> на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, є актуальною, та регулярно перевіряйте папку «Спам». Якщо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технічних причин доступ до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 xml:space="preserve"> є немо</w:t>
      </w:r>
      <w:r>
        <w:rPr>
          <w:i/>
          <w:sz w:val="24"/>
        </w:rPr>
        <w:t>жливим, або ваше питання потребує термінового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розгляду, направте електронного листа з позначкою «Важливо» на адресу </w:t>
      </w:r>
      <w:hyperlink r:id="rId16">
        <w:r>
          <w:rPr>
            <w:i/>
            <w:sz w:val="24"/>
          </w:rPr>
          <w:t xml:space="preserve">Yulia.ZNU@ukr.net. </w:t>
        </w:r>
      </w:hyperlink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листі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обов’язково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вкажіть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ваше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прізвище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ім’я, курс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 шифр академічної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групи.</w:t>
      </w:r>
    </w:p>
    <w:p w:rsidR="00FA2B94" w:rsidRDefault="00FA2B94">
      <w:pPr>
        <w:jc w:val="both"/>
        <w:rPr>
          <w:sz w:val="24"/>
        </w:rPr>
        <w:sectPr w:rsidR="00FA2B94">
          <w:pgSz w:w="11910" w:h="16840"/>
          <w:pgMar w:top="1580" w:right="460" w:bottom="280" w:left="900" w:header="707" w:footer="0" w:gutter="0"/>
          <w:cols w:space="720"/>
        </w:sectPr>
      </w:pPr>
    </w:p>
    <w:p w:rsidR="00FA2B94" w:rsidRDefault="00FA2B94">
      <w:pPr>
        <w:pStyle w:val="a3"/>
        <w:spacing w:before="5"/>
        <w:rPr>
          <w:i/>
          <w:sz w:val="13"/>
        </w:rPr>
      </w:pPr>
    </w:p>
    <w:p w:rsidR="00FA2B94" w:rsidRDefault="00FA2B94">
      <w:pPr>
        <w:pStyle w:val="a3"/>
        <w:spacing w:line="20" w:lineRule="exact"/>
        <w:ind w:left="830"/>
        <w:rPr>
          <w:sz w:val="2"/>
        </w:rPr>
      </w:pPr>
      <w:r w:rsidRPr="00FA2B94">
        <w:rPr>
          <w:sz w:val="2"/>
        </w:rPr>
      </w:r>
      <w:r>
        <w:rPr>
          <w:sz w:val="2"/>
        </w:rPr>
        <w:pict>
          <v:group id="_x0000_s1026" style="width:450.05pt;height:.5pt;mso-position-horizontal-relative:char;mso-position-vertical-relative:line" coordsize="9001,10">
            <v:line id="_x0000_s1027" style="position:absolute" from="0,5" to="9001,5" strokeweight=".48pt"/>
            <w10:wrap type="none"/>
            <w10:anchorlock/>
          </v:group>
        </w:pict>
      </w:r>
    </w:p>
    <w:p w:rsidR="00457057" w:rsidRPr="00157885" w:rsidRDefault="00457057" w:rsidP="00457057">
      <w:pPr>
        <w:jc w:val="center"/>
        <w:rPr>
          <w:b/>
          <w:color w:val="000000"/>
        </w:rPr>
      </w:pPr>
      <w:r w:rsidRPr="00157885">
        <w:rPr>
          <w:b/>
          <w:color w:val="000000"/>
        </w:rPr>
        <w:t>ДОДАТОК ДО СИЛАБУСУ ЗНУ – 2023-2024 рр.</w:t>
      </w:r>
    </w:p>
    <w:p w:rsidR="00457057" w:rsidRPr="00157885" w:rsidRDefault="00457057" w:rsidP="00457057">
      <w:pPr>
        <w:jc w:val="both"/>
        <w:rPr>
          <w:i/>
        </w:rPr>
      </w:pPr>
    </w:p>
    <w:p w:rsidR="00457057" w:rsidRPr="00157885" w:rsidRDefault="00457057" w:rsidP="00457057">
      <w:pPr>
        <w:jc w:val="both"/>
        <w:rPr>
          <w:b/>
        </w:rPr>
      </w:pPr>
      <w:r w:rsidRPr="00157885">
        <w:rPr>
          <w:b/>
        </w:rPr>
        <w:t xml:space="preserve">ГРАФІК ОСВІТНЬОГО ПРОЦЕСУ 2023-2024 н. р. </w:t>
      </w:r>
      <w:r w:rsidRPr="00157885">
        <w:t xml:space="preserve">доступний за адресою: </w:t>
      </w:r>
      <w:hyperlink r:id="rId17" w:history="1">
        <w:r w:rsidRPr="00157885">
          <w:rPr>
            <w:rStyle w:val="a7"/>
          </w:rPr>
          <w:t>https://tinyurl.com/yckze4jd</w:t>
        </w:r>
      </w:hyperlink>
      <w:r>
        <w:t>.</w:t>
      </w:r>
    </w:p>
    <w:p w:rsidR="00457057" w:rsidRPr="00157885" w:rsidRDefault="00457057" w:rsidP="00457057">
      <w:pPr>
        <w:jc w:val="both"/>
        <w:rPr>
          <w:b/>
        </w:rPr>
      </w:pPr>
    </w:p>
    <w:p w:rsidR="00457057" w:rsidRPr="00157885" w:rsidRDefault="00457057" w:rsidP="00457057">
      <w:pPr>
        <w:jc w:val="both"/>
      </w:pPr>
      <w:r w:rsidRPr="00157885">
        <w:rPr>
          <w:b/>
        </w:rPr>
        <w:t xml:space="preserve">АКАДЕМІЧНА ДОБРОЧЕСНІСТЬ. </w:t>
      </w:r>
      <w:r w:rsidRPr="00157885"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157885">
        <w:rPr>
          <w:b/>
        </w:rPr>
        <w:t>Кодексом академічної доброчесності ЗНУ:</w:t>
      </w:r>
      <w:r w:rsidRPr="00157885">
        <w:t xml:space="preserve"> </w:t>
      </w:r>
      <w:hyperlink r:id="rId18" w:history="1">
        <w:r w:rsidRPr="00157885">
          <w:rPr>
            <w:rStyle w:val="a7"/>
          </w:rPr>
          <w:t>https://tinyurl.com/ya6yk4ad</w:t>
        </w:r>
      </w:hyperlink>
      <w:r w:rsidRPr="00157885"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9" w:history="1">
        <w:r w:rsidRPr="00157885">
          <w:rPr>
            <w:rStyle w:val="a7"/>
          </w:rPr>
          <w:t>https://tinyurl.com/y6wzzlu3</w:t>
        </w:r>
      </w:hyperlink>
      <w:r w:rsidRPr="00157885">
        <w:t>.</w:t>
      </w:r>
    </w:p>
    <w:p w:rsidR="00457057" w:rsidRPr="00157885" w:rsidRDefault="00457057" w:rsidP="00457057"/>
    <w:p w:rsidR="00457057" w:rsidRPr="00157885" w:rsidRDefault="00457057" w:rsidP="00457057">
      <w:pPr>
        <w:jc w:val="both"/>
      </w:pPr>
      <w:r w:rsidRPr="00157885">
        <w:rPr>
          <w:b/>
        </w:rPr>
        <w:t xml:space="preserve">НАВЧАЛЬНИЙ ПРОЦЕС ТА ЗАБЕЗПЕЧЕННЯ ЯКОСТІ ОСВІТИ. </w:t>
      </w:r>
      <w:r w:rsidRPr="00157885"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20" w:history="1">
        <w:r w:rsidRPr="00157885">
          <w:rPr>
            <w:rStyle w:val="a7"/>
            <w:bCs/>
            <w:shd w:val="clear" w:color="auto" w:fill="FFFFFF"/>
          </w:rPr>
          <w:t>https://tinyurl.com/y9tve4lk</w:t>
        </w:r>
      </w:hyperlink>
      <w:r w:rsidRPr="00157885">
        <w:rPr>
          <w:bCs/>
          <w:color w:val="000000"/>
          <w:shd w:val="clear" w:color="auto" w:fill="FFFFFF"/>
        </w:rPr>
        <w:t>.</w:t>
      </w:r>
    </w:p>
    <w:p w:rsidR="00457057" w:rsidRPr="00157885" w:rsidRDefault="00457057" w:rsidP="00457057">
      <w:pPr>
        <w:jc w:val="both"/>
      </w:pPr>
    </w:p>
    <w:p w:rsidR="00457057" w:rsidRPr="00157885" w:rsidRDefault="00457057" w:rsidP="00457057">
      <w:pPr>
        <w:jc w:val="both"/>
      </w:pPr>
      <w:r w:rsidRPr="00157885">
        <w:rPr>
          <w:b/>
        </w:rPr>
        <w:t xml:space="preserve">ПОВТОРНЕ ВИВЧЕННЯ ДИСЦИПЛІН, ВІДРАХУВАННЯ. </w:t>
      </w:r>
      <w:r w:rsidRPr="00157885"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21" w:history="1">
        <w:r w:rsidRPr="00157885">
          <w:rPr>
            <w:rStyle w:val="a7"/>
          </w:rPr>
          <w:t>https://tinyurl.com/y9pkmmp5</w:t>
        </w:r>
      </w:hyperlink>
      <w:r w:rsidRPr="00157885"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22" w:history="1">
        <w:r w:rsidRPr="00157885">
          <w:rPr>
            <w:rStyle w:val="a7"/>
          </w:rPr>
          <w:t>https://tinyurl.com/ycds57la</w:t>
        </w:r>
      </w:hyperlink>
      <w:r w:rsidRPr="00157885">
        <w:t>.</w:t>
      </w:r>
    </w:p>
    <w:p w:rsidR="00457057" w:rsidRPr="00157885" w:rsidRDefault="00457057" w:rsidP="00457057">
      <w:pPr>
        <w:jc w:val="both"/>
      </w:pPr>
    </w:p>
    <w:p w:rsidR="00457057" w:rsidRPr="00157885" w:rsidRDefault="00457057" w:rsidP="00457057">
      <w:pPr>
        <w:jc w:val="both"/>
      </w:pPr>
      <w:r w:rsidRPr="00157885">
        <w:rPr>
          <w:b/>
        </w:rPr>
        <w:t xml:space="preserve">НЕФОРМАЛЬНА ОСВІТА. </w:t>
      </w:r>
      <w:r w:rsidRPr="00157885"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23" w:history="1">
        <w:r w:rsidRPr="00157885">
          <w:rPr>
            <w:rStyle w:val="a7"/>
          </w:rPr>
          <w:t>https://tinyurl.com/y8gbt4xs</w:t>
        </w:r>
      </w:hyperlink>
      <w:r w:rsidRPr="00157885">
        <w:t>.</w:t>
      </w:r>
    </w:p>
    <w:p w:rsidR="00457057" w:rsidRPr="00157885" w:rsidRDefault="00457057" w:rsidP="00457057">
      <w:pPr>
        <w:jc w:val="both"/>
      </w:pPr>
    </w:p>
    <w:p w:rsidR="00457057" w:rsidRPr="00157885" w:rsidRDefault="00457057" w:rsidP="00457057">
      <w:pPr>
        <w:jc w:val="both"/>
      </w:pPr>
      <w:r w:rsidRPr="00157885">
        <w:rPr>
          <w:b/>
        </w:rPr>
        <w:t xml:space="preserve">ВИРІШЕННЯ КОНФЛІКТІВ. </w:t>
      </w:r>
      <w:r w:rsidRPr="00157885"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24" w:history="1">
        <w:r w:rsidRPr="00C472C7">
          <w:rPr>
            <w:rStyle w:val="a7"/>
          </w:rPr>
          <w:t>https://tinyurl.com/57wha734</w:t>
        </w:r>
      </w:hyperlink>
      <w:r w:rsidRPr="00157885"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25" w:history="1">
        <w:r w:rsidRPr="00157885">
          <w:rPr>
            <w:rStyle w:val="a7"/>
          </w:rPr>
          <w:t>https://tinyurl.com/yd6bq6p9</w:t>
        </w:r>
      </w:hyperlink>
      <w:r w:rsidRPr="00157885">
        <w:t xml:space="preserve">; </w:t>
      </w:r>
      <w:r w:rsidRPr="00157885">
        <w:rPr>
          <w:iCs/>
        </w:rPr>
        <w:t>Положення про призначення та виплату соціальних стипендій у ЗНУ</w:t>
      </w:r>
      <w:r w:rsidRPr="00157885">
        <w:t xml:space="preserve">: </w:t>
      </w:r>
      <w:hyperlink r:id="rId26" w:history="1">
        <w:r w:rsidRPr="00157885">
          <w:rPr>
            <w:rStyle w:val="a7"/>
          </w:rPr>
          <w:t>https://tinyurl.com/y9r5dpwh</w:t>
        </w:r>
      </w:hyperlink>
      <w:r w:rsidRPr="00157885">
        <w:t xml:space="preserve">. </w:t>
      </w:r>
    </w:p>
    <w:p w:rsidR="00457057" w:rsidRDefault="00457057" w:rsidP="00457057">
      <w:pPr>
        <w:jc w:val="both"/>
        <w:rPr>
          <w:b/>
        </w:rPr>
      </w:pPr>
    </w:p>
    <w:p w:rsidR="00457057" w:rsidRPr="00157885" w:rsidRDefault="00457057" w:rsidP="00457057">
      <w:pPr>
        <w:jc w:val="both"/>
        <w:rPr>
          <w:lang w:val="ru-RU"/>
        </w:rPr>
      </w:pPr>
      <w:r w:rsidRPr="00157885">
        <w:rPr>
          <w:b/>
        </w:rPr>
        <w:t xml:space="preserve">ПСИХОЛОГІЧНА ДОПОМОГА. </w:t>
      </w:r>
      <w:r w:rsidRPr="00157885">
        <w:t>Телефон довіри</w:t>
      </w:r>
      <w:r w:rsidRPr="00157885">
        <w:rPr>
          <w:lang w:val="ru-RU"/>
        </w:rPr>
        <w:t xml:space="preserve"> практичного психолога </w:t>
      </w:r>
      <w:proofErr w:type="spellStart"/>
      <w:r w:rsidRPr="00157885">
        <w:rPr>
          <w:lang w:val="ru-RU"/>
        </w:rPr>
        <w:t>Марті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Ірини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Вадимівни</w:t>
      </w:r>
      <w:proofErr w:type="spellEnd"/>
      <w:r w:rsidRPr="00157885">
        <w:rPr>
          <w:lang w:val="ru-RU"/>
        </w:rPr>
        <w:t xml:space="preserve"> (061)228-15-84, (099)253-78-73 (</w:t>
      </w:r>
      <w:proofErr w:type="spellStart"/>
      <w:r w:rsidRPr="00157885">
        <w:rPr>
          <w:lang w:val="ru-RU"/>
        </w:rPr>
        <w:t>щоденно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з</w:t>
      </w:r>
      <w:proofErr w:type="spellEnd"/>
      <w:r w:rsidRPr="00157885">
        <w:rPr>
          <w:lang w:val="ru-RU"/>
        </w:rPr>
        <w:t xml:space="preserve"> 9 до 21)</w:t>
      </w:r>
      <w:r w:rsidRPr="00157885">
        <w:t>.</w:t>
      </w:r>
      <w:r w:rsidRPr="00157885">
        <w:rPr>
          <w:lang w:val="ru-RU"/>
        </w:rPr>
        <w:t xml:space="preserve"> </w:t>
      </w:r>
    </w:p>
    <w:p w:rsidR="00457057" w:rsidRDefault="00457057" w:rsidP="00457057">
      <w:pPr>
        <w:jc w:val="both"/>
        <w:rPr>
          <w:b/>
          <w:bCs/>
          <w:color w:val="333333"/>
          <w:lang w:eastAsia="uk-UA"/>
        </w:rPr>
      </w:pPr>
      <w:bookmarkStart w:id="0" w:name="_Hlk142433006"/>
    </w:p>
    <w:p w:rsidR="00457057" w:rsidRPr="00EA7988" w:rsidRDefault="00457057" w:rsidP="00457057">
      <w:pPr>
        <w:jc w:val="both"/>
        <w:rPr>
          <w:b/>
          <w:bCs/>
          <w:lang w:eastAsia="uk-UA"/>
        </w:rPr>
      </w:pPr>
      <w:r w:rsidRPr="00EA7988">
        <w:rPr>
          <w:b/>
          <w:bCs/>
          <w:lang w:eastAsia="uk-UA"/>
        </w:rPr>
        <w:t>УПОВНОВАЖЕНА ОСОБА З ПИТАНЬ ЗАПОБІГАННЯ ТА ВИЯВЛЕННЯ КОРУПЦІЇ</w:t>
      </w:r>
      <w:r w:rsidRPr="00EA7988">
        <w:rPr>
          <w:lang w:eastAsia="uk-UA"/>
        </w:rPr>
        <w:t xml:space="preserve"> Запорізького національного університету:</w:t>
      </w:r>
      <w:r w:rsidRPr="00EA7988">
        <w:rPr>
          <w:lang w:val="ru-RU" w:eastAsia="uk-UA"/>
        </w:rPr>
        <w:t xml:space="preserve"> </w:t>
      </w:r>
      <w:r w:rsidRPr="00EA7988">
        <w:rPr>
          <w:b/>
          <w:bCs/>
          <w:lang w:eastAsia="uk-UA"/>
        </w:rPr>
        <w:t>Борисов Костянтин Борисович</w:t>
      </w:r>
    </w:p>
    <w:p w:rsidR="00457057" w:rsidRPr="00157885" w:rsidRDefault="00457057" w:rsidP="00457057">
      <w:pPr>
        <w:jc w:val="both"/>
        <w:rPr>
          <w:color w:val="333333"/>
          <w:lang w:eastAsia="uk-UA"/>
        </w:rPr>
      </w:pPr>
      <w:r w:rsidRPr="00EA7988">
        <w:rPr>
          <w:lang w:eastAsia="uk-UA"/>
        </w:rPr>
        <w:t>Електронна адреса</w:t>
      </w:r>
      <w:r w:rsidRPr="00157885">
        <w:rPr>
          <w:color w:val="333333"/>
          <w:lang w:eastAsia="uk-UA"/>
        </w:rPr>
        <w:t>: </w:t>
      </w:r>
      <w:hyperlink r:id="rId27" w:history="1">
        <w:r w:rsidRPr="00157885">
          <w:rPr>
            <w:color w:val="3852A6"/>
            <w:u w:val="single"/>
            <w:lang w:eastAsia="uk-UA"/>
          </w:rPr>
          <w:t>uv@znu.edu.ua</w:t>
        </w:r>
      </w:hyperlink>
      <w:r w:rsidRPr="00157885">
        <w:rPr>
          <w:color w:val="333333"/>
          <w:lang w:eastAsia="uk-UA"/>
        </w:rPr>
        <w:t xml:space="preserve"> Гаряча лінія: Тел. </w:t>
      </w:r>
      <w:hyperlink r:id="rId28" w:history="1">
        <w:r w:rsidRPr="00157885">
          <w:rPr>
            <w:color w:val="3852A6"/>
            <w:u w:val="single"/>
            <w:lang w:eastAsia="uk-UA"/>
          </w:rPr>
          <w:t>(061) 228-75-50</w:t>
        </w:r>
      </w:hyperlink>
    </w:p>
    <w:bookmarkEnd w:id="0"/>
    <w:p w:rsidR="00457057" w:rsidRDefault="00457057" w:rsidP="00457057">
      <w:pPr>
        <w:jc w:val="both"/>
        <w:rPr>
          <w:b/>
        </w:rPr>
      </w:pPr>
    </w:p>
    <w:p w:rsidR="00457057" w:rsidRPr="00157885" w:rsidRDefault="00457057" w:rsidP="00457057">
      <w:pPr>
        <w:jc w:val="both"/>
      </w:pPr>
      <w:r w:rsidRPr="00157885">
        <w:rPr>
          <w:b/>
        </w:rPr>
        <w:t xml:space="preserve">РІВНІ МОЖЛИВОСТІ ТА ІНКЛЮЗИВНЕ ОСВІТНЄ СЕРЕДОВИЩЕ. </w:t>
      </w:r>
      <w:r w:rsidRPr="00157885"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157885">
        <w:t>маломобільних</w:t>
      </w:r>
      <w:proofErr w:type="spellEnd"/>
      <w:r w:rsidRPr="00157885"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157885">
        <w:t>маломобільних</w:t>
      </w:r>
      <w:proofErr w:type="spellEnd"/>
      <w:r w:rsidRPr="00157885">
        <w:t xml:space="preserve"> груп населення у ЗНУ: </w:t>
      </w:r>
      <w:hyperlink r:id="rId29" w:history="1">
        <w:r w:rsidRPr="00157885">
          <w:rPr>
            <w:rStyle w:val="a7"/>
          </w:rPr>
          <w:t>https://tinyurl.com/ydhcsagx</w:t>
        </w:r>
      </w:hyperlink>
      <w:r w:rsidRPr="00157885">
        <w:t xml:space="preserve">. </w:t>
      </w:r>
    </w:p>
    <w:p w:rsidR="00457057" w:rsidRPr="00157885" w:rsidRDefault="00457057" w:rsidP="00457057">
      <w:pPr>
        <w:jc w:val="both"/>
        <w:rPr>
          <w:b/>
        </w:rPr>
      </w:pPr>
    </w:p>
    <w:p w:rsidR="00457057" w:rsidRPr="00157885" w:rsidRDefault="00457057" w:rsidP="00457057">
      <w:pPr>
        <w:jc w:val="both"/>
      </w:pPr>
      <w:r w:rsidRPr="00157885">
        <w:rPr>
          <w:b/>
        </w:rPr>
        <w:t>РЕСУРСИ ДЛЯ НАВЧАННЯ. Наукова бібліотека</w:t>
      </w:r>
      <w:r w:rsidRPr="00157885">
        <w:t xml:space="preserve">: </w:t>
      </w:r>
      <w:hyperlink r:id="rId30" w:history="1">
        <w:r w:rsidRPr="00157885">
          <w:rPr>
            <w:rStyle w:val="a7"/>
          </w:rPr>
          <w:t>http://library.znu.edu.ua</w:t>
        </w:r>
      </w:hyperlink>
      <w:r w:rsidRPr="00157885">
        <w:t>. Графік роботи абонементів: понеділок – п`ятниця з 08.00 до 16.00; вихідні дні: субота і неділя.</w:t>
      </w:r>
    </w:p>
    <w:p w:rsidR="00457057" w:rsidRPr="00157885" w:rsidRDefault="00457057" w:rsidP="00457057">
      <w:pPr>
        <w:jc w:val="both"/>
      </w:pPr>
    </w:p>
    <w:p w:rsidR="00457057" w:rsidRPr="00157885" w:rsidRDefault="00457057" w:rsidP="00457057">
      <w:pPr>
        <w:jc w:val="both"/>
        <w:rPr>
          <w:b/>
        </w:rPr>
      </w:pPr>
      <w:r w:rsidRPr="00157885">
        <w:rPr>
          <w:b/>
        </w:rPr>
        <w:t>ЕЛЕКТРОННЕ ЗАБЕЗПЕЧЕННЯ НАВЧАННЯ (MOODLE): https://moodle.znu.edu.ua</w:t>
      </w:r>
    </w:p>
    <w:p w:rsidR="00457057" w:rsidRPr="00157885" w:rsidRDefault="00457057" w:rsidP="00457057">
      <w:pPr>
        <w:jc w:val="both"/>
      </w:pPr>
      <w:r w:rsidRPr="00157885">
        <w:t>Якщо забули пароль/</w:t>
      </w:r>
      <w:proofErr w:type="spellStart"/>
      <w:r w:rsidRPr="00157885">
        <w:t>логін</w:t>
      </w:r>
      <w:proofErr w:type="spellEnd"/>
      <w:r w:rsidRPr="00157885">
        <w:t>, направте листа з темою «Забув пароль/</w:t>
      </w:r>
      <w:proofErr w:type="spellStart"/>
      <w:r w:rsidRPr="00157885">
        <w:t>логін</w:t>
      </w:r>
      <w:proofErr w:type="spellEnd"/>
      <w:r w:rsidRPr="00157885">
        <w:t xml:space="preserve">» за адресою: </w:t>
      </w:r>
      <w:proofErr w:type="spellStart"/>
      <w:r w:rsidRPr="00157885">
        <w:rPr>
          <w:b/>
          <w:bCs/>
          <w:color w:val="333333"/>
          <w:shd w:val="clear" w:color="auto" w:fill="FFFFFF"/>
        </w:rPr>
        <w:t>moodle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znu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@</w:t>
      </w:r>
      <w:proofErr w:type="spellStart"/>
      <w:r w:rsidRPr="00157885">
        <w:rPr>
          <w:b/>
          <w:bCs/>
          <w:color w:val="333333"/>
          <w:shd w:val="clear" w:color="auto" w:fill="FFFFFF"/>
        </w:rPr>
        <w:t>znu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edu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ua</w:t>
      </w:r>
      <w:proofErr w:type="spellEnd"/>
      <w:r w:rsidRPr="00157885">
        <w:rPr>
          <w:b/>
          <w:bCs/>
          <w:color w:val="333333"/>
          <w:shd w:val="clear" w:color="auto" w:fill="FFFFFF"/>
        </w:rPr>
        <w:t>.</w:t>
      </w:r>
    </w:p>
    <w:p w:rsidR="00457057" w:rsidRPr="00157885" w:rsidRDefault="00457057" w:rsidP="00457057">
      <w:pPr>
        <w:jc w:val="both"/>
      </w:pPr>
      <w:r w:rsidRPr="00157885">
        <w:t>У листі вкажіть: прізвище, ім'я, по-батькові українською мовою; шифр групи; електронну адресу.</w:t>
      </w:r>
    </w:p>
    <w:p w:rsidR="00457057" w:rsidRPr="00157885" w:rsidRDefault="00457057" w:rsidP="00457057">
      <w:pPr>
        <w:jc w:val="both"/>
      </w:pPr>
      <w:r w:rsidRPr="00157885">
        <w:t xml:space="preserve">Якщо ви вказували електронну адресу в профілі системи </w:t>
      </w:r>
      <w:proofErr w:type="spellStart"/>
      <w:r w:rsidRPr="00157885">
        <w:t>Moodle</w:t>
      </w:r>
      <w:proofErr w:type="spellEnd"/>
      <w:r w:rsidRPr="00157885">
        <w:t xml:space="preserve"> ЗНУ, то використовуйте посилання для </w:t>
      </w:r>
      <w:r w:rsidRPr="00157885">
        <w:lastRenderedPageBreak/>
        <w:t>відновлення паролю https://moodle.znu.edu.ua/mod/page/view.php?id=133015.</w:t>
      </w:r>
    </w:p>
    <w:p w:rsidR="00457057" w:rsidRPr="00157885" w:rsidRDefault="00457057" w:rsidP="00457057">
      <w:pPr>
        <w:jc w:val="both"/>
      </w:pPr>
    </w:p>
    <w:p w:rsidR="00457057" w:rsidRPr="00157885" w:rsidRDefault="00457057" w:rsidP="00457057">
      <w:pPr>
        <w:jc w:val="both"/>
      </w:pPr>
      <w:r w:rsidRPr="00157885">
        <w:rPr>
          <w:b/>
        </w:rPr>
        <w:t>Центр інтенсивного вивчення іноземних мов</w:t>
      </w:r>
      <w:r w:rsidRPr="00157885">
        <w:t>: http://sites.znu.edu.ua/child-advance/</w:t>
      </w:r>
    </w:p>
    <w:p w:rsidR="00457057" w:rsidRPr="00157885" w:rsidRDefault="00457057" w:rsidP="00457057">
      <w:pPr>
        <w:jc w:val="both"/>
      </w:pPr>
      <w:r w:rsidRPr="00157885">
        <w:rPr>
          <w:b/>
        </w:rPr>
        <w:t xml:space="preserve">Центр німецької мови, партнер </w:t>
      </w:r>
      <w:proofErr w:type="spellStart"/>
      <w:r w:rsidRPr="00157885">
        <w:rPr>
          <w:b/>
        </w:rPr>
        <w:t>Гете-інституту</w:t>
      </w:r>
      <w:proofErr w:type="spellEnd"/>
      <w:r w:rsidRPr="00157885">
        <w:t>: https://www.znu.edu.ua/ukr/edu/ocznu/nim</w:t>
      </w:r>
    </w:p>
    <w:p w:rsidR="00457057" w:rsidRPr="00157885" w:rsidRDefault="00457057" w:rsidP="00457057">
      <w:pPr>
        <w:jc w:val="both"/>
      </w:pPr>
      <w:r w:rsidRPr="00157885">
        <w:rPr>
          <w:b/>
        </w:rPr>
        <w:t>Школа Конфуція (вивчення китайської мови)</w:t>
      </w:r>
      <w:r w:rsidRPr="00157885">
        <w:t>: http://sites.znu.edu.ua/confucius</w:t>
      </w:r>
    </w:p>
    <w:p w:rsidR="00457057" w:rsidRDefault="00457057" w:rsidP="00457057">
      <w:pPr>
        <w:spacing w:line="232" w:lineRule="exact"/>
        <w:ind w:left="118"/>
        <w:rPr>
          <w:rFonts w:ascii="Cambria" w:hAnsi="Cambria"/>
          <w:sz w:val="20"/>
        </w:rPr>
      </w:pPr>
    </w:p>
    <w:p w:rsidR="00FA2B94" w:rsidRDefault="00FA2B94" w:rsidP="00457057">
      <w:pPr>
        <w:pStyle w:val="Heading1"/>
        <w:ind w:left="1303" w:right="1180"/>
        <w:jc w:val="center"/>
        <w:rPr>
          <w:rFonts w:ascii="Cambria" w:hAnsi="Cambria"/>
          <w:sz w:val="20"/>
        </w:rPr>
      </w:pPr>
    </w:p>
    <w:sectPr w:rsidR="00FA2B94" w:rsidSect="00FA2B94">
      <w:pgSz w:w="11910" w:h="16840"/>
      <w:pgMar w:top="1580" w:right="460" w:bottom="280" w:left="900" w:header="70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4B2" w:rsidRDefault="00A754B2" w:rsidP="00FA2B94">
      <w:r>
        <w:separator/>
      </w:r>
    </w:p>
  </w:endnote>
  <w:endnote w:type="continuationSeparator" w:id="0">
    <w:p w:rsidR="00A754B2" w:rsidRDefault="00A754B2" w:rsidP="00FA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4B2" w:rsidRDefault="00A754B2" w:rsidP="00FA2B94">
      <w:r>
        <w:separator/>
      </w:r>
    </w:p>
  </w:footnote>
  <w:footnote w:type="continuationSeparator" w:id="0">
    <w:p w:rsidR="00A754B2" w:rsidRDefault="00A754B2" w:rsidP="00FA2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94" w:rsidRDefault="00A754B2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7126528" behindDoc="1" locked="0" layoutInCell="1" allowOverlap="1">
          <wp:simplePos x="0" y="0"/>
          <wp:positionH relativeFrom="page">
            <wp:posOffset>6109334</wp:posOffset>
          </wp:positionH>
          <wp:positionV relativeFrom="page">
            <wp:posOffset>452119</wp:posOffset>
          </wp:positionV>
          <wp:extent cx="530224" cy="5537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2B94" w:rsidRPr="00FA2B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.5pt;margin-top:34.35pt;width:244.7pt;height:14.95pt;z-index:-16189440;mso-position-horizontal-relative:page;mso-position-vertical-relative:page" filled="f" stroked="f">
          <v:textbox inset="0,0,0,0">
            <w:txbxContent>
              <w:p w:rsidR="00FA2B94" w:rsidRDefault="00A754B2">
                <w:pPr>
                  <w:spacing w:before="20"/>
                  <w:ind w:left="20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ЗАПОРІЗЬКИЙ</w:t>
                </w:r>
                <w:r>
                  <w:rPr>
                    <w:rFonts w:ascii="Cambria" w:hAnsi="Cambria"/>
                    <w:b/>
                    <w:spacing w:val="-7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НАЦІОНАЛЬНИЙ</w:t>
                </w:r>
                <w:r>
                  <w:rPr>
                    <w:rFonts w:ascii="Cambria" w:hAnsi="Cambria"/>
                    <w:b/>
                    <w:spacing w:val="-6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УНІВЕРСИТЕТ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94" w:rsidRDefault="00A754B2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7127552" behindDoc="1" locked="0" layoutInCell="1" allowOverlap="1">
          <wp:simplePos x="0" y="0"/>
          <wp:positionH relativeFrom="page">
            <wp:posOffset>6109334</wp:posOffset>
          </wp:positionH>
          <wp:positionV relativeFrom="page">
            <wp:posOffset>452119</wp:posOffset>
          </wp:positionV>
          <wp:extent cx="530224" cy="55372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2B94" w:rsidRPr="00FA2B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9.5pt;margin-top:34.35pt;width:244.7pt;height:40.75pt;z-index:-16188416;mso-position-horizontal-relative:page;mso-position-vertical-relative:page" filled="f" stroked="f">
          <v:textbox inset="0,0,0,0">
            <w:txbxContent>
              <w:p w:rsidR="00FA2B94" w:rsidRDefault="00A754B2">
                <w:pPr>
                  <w:spacing w:before="20"/>
                  <w:ind w:left="20" w:right="18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ЗАПОРІЗЬКИЙ НАЦІОНАЛЬНИЙ УНІВЕРСИТЕТ</w:t>
                </w:r>
                <w:r>
                  <w:rPr>
                    <w:rFonts w:ascii="Cambria" w:hAnsi="Cambria"/>
                    <w:b/>
                    <w:spacing w:val="-46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БІОЛОГІЧНИЙ</w:t>
                </w:r>
                <w:r>
                  <w:rPr>
                    <w:rFonts w:ascii="Cambria" w:hAnsi="Cambria"/>
                    <w:b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ФАКУЛЬТЕТ</w:t>
                </w:r>
              </w:p>
              <w:p w:rsidR="00FA2B94" w:rsidRDefault="00A754B2">
                <w:pPr>
                  <w:spacing w:before="1"/>
                  <w:ind w:left="18" w:right="18"/>
                  <w:jc w:val="center"/>
                  <w:rPr>
                    <w:rFonts w:ascii="Cambria" w:hAnsi="Cambria"/>
                    <w:b/>
                  </w:rPr>
                </w:pPr>
                <w:proofErr w:type="spellStart"/>
                <w:r>
                  <w:rPr>
                    <w:rFonts w:ascii="Cambria" w:hAnsi="Cambria"/>
                    <w:b/>
                  </w:rPr>
                  <w:t>Силабус</w:t>
                </w:r>
                <w:proofErr w:type="spellEnd"/>
                <w:r>
                  <w:rPr>
                    <w:rFonts w:ascii="Cambria" w:hAnsi="Cambria"/>
                    <w:b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навчальної</w:t>
                </w:r>
                <w:r>
                  <w:rPr>
                    <w:rFonts w:ascii="Cambria" w:hAnsi="Cambria"/>
                    <w:b/>
                    <w:spacing w:val="-5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дисципліни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EE5"/>
    <w:multiLevelType w:val="hybridMultilevel"/>
    <w:tmpl w:val="DB18A34C"/>
    <w:lvl w:ilvl="0" w:tplc="37B6A8B2">
      <w:numFmt w:val="bullet"/>
      <w:lvlText w:val=""/>
      <w:lvlJc w:val="left"/>
      <w:pPr>
        <w:ind w:left="232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5C1E4442">
      <w:numFmt w:val="bullet"/>
      <w:lvlText w:val="•"/>
      <w:lvlJc w:val="left"/>
      <w:pPr>
        <w:ind w:left="1270" w:hanging="360"/>
      </w:pPr>
      <w:rPr>
        <w:rFonts w:hint="default"/>
        <w:lang w:val="uk-UA" w:eastAsia="en-US" w:bidi="ar-SA"/>
      </w:rPr>
    </w:lvl>
    <w:lvl w:ilvl="2" w:tplc="FC62C0AA">
      <w:numFmt w:val="bullet"/>
      <w:lvlText w:val="•"/>
      <w:lvlJc w:val="left"/>
      <w:pPr>
        <w:ind w:left="2301" w:hanging="360"/>
      </w:pPr>
      <w:rPr>
        <w:rFonts w:hint="default"/>
        <w:lang w:val="uk-UA" w:eastAsia="en-US" w:bidi="ar-SA"/>
      </w:rPr>
    </w:lvl>
    <w:lvl w:ilvl="3" w:tplc="B202826A">
      <w:numFmt w:val="bullet"/>
      <w:lvlText w:val="•"/>
      <w:lvlJc w:val="left"/>
      <w:pPr>
        <w:ind w:left="3331" w:hanging="360"/>
      </w:pPr>
      <w:rPr>
        <w:rFonts w:hint="default"/>
        <w:lang w:val="uk-UA" w:eastAsia="en-US" w:bidi="ar-SA"/>
      </w:rPr>
    </w:lvl>
    <w:lvl w:ilvl="4" w:tplc="AD869040">
      <w:numFmt w:val="bullet"/>
      <w:lvlText w:val="•"/>
      <w:lvlJc w:val="left"/>
      <w:pPr>
        <w:ind w:left="4362" w:hanging="360"/>
      </w:pPr>
      <w:rPr>
        <w:rFonts w:hint="default"/>
        <w:lang w:val="uk-UA" w:eastAsia="en-US" w:bidi="ar-SA"/>
      </w:rPr>
    </w:lvl>
    <w:lvl w:ilvl="5" w:tplc="6B3C60E8">
      <w:numFmt w:val="bullet"/>
      <w:lvlText w:val="•"/>
      <w:lvlJc w:val="left"/>
      <w:pPr>
        <w:ind w:left="5393" w:hanging="360"/>
      </w:pPr>
      <w:rPr>
        <w:rFonts w:hint="default"/>
        <w:lang w:val="uk-UA" w:eastAsia="en-US" w:bidi="ar-SA"/>
      </w:rPr>
    </w:lvl>
    <w:lvl w:ilvl="6" w:tplc="F9E2F9A8">
      <w:numFmt w:val="bullet"/>
      <w:lvlText w:val="•"/>
      <w:lvlJc w:val="left"/>
      <w:pPr>
        <w:ind w:left="6423" w:hanging="360"/>
      </w:pPr>
      <w:rPr>
        <w:rFonts w:hint="default"/>
        <w:lang w:val="uk-UA" w:eastAsia="en-US" w:bidi="ar-SA"/>
      </w:rPr>
    </w:lvl>
    <w:lvl w:ilvl="7" w:tplc="5468AD22">
      <w:numFmt w:val="bullet"/>
      <w:lvlText w:val="•"/>
      <w:lvlJc w:val="left"/>
      <w:pPr>
        <w:ind w:left="7454" w:hanging="360"/>
      </w:pPr>
      <w:rPr>
        <w:rFonts w:hint="default"/>
        <w:lang w:val="uk-UA" w:eastAsia="en-US" w:bidi="ar-SA"/>
      </w:rPr>
    </w:lvl>
    <w:lvl w:ilvl="8" w:tplc="A2CC0A64">
      <w:numFmt w:val="bullet"/>
      <w:lvlText w:val="•"/>
      <w:lvlJc w:val="left"/>
      <w:pPr>
        <w:ind w:left="8485" w:hanging="360"/>
      </w:pPr>
      <w:rPr>
        <w:rFonts w:hint="default"/>
        <w:lang w:val="uk-UA" w:eastAsia="en-US" w:bidi="ar-SA"/>
      </w:rPr>
    </w:lvl>
  </w:abstractNum>
  <w:abstractNum w:abstractNumId="1">
    <w:nsid w:val="2D567D91"/>
    <w:multiLevelType w:val="hybridMultilevel"/>
    <w:tmpl w:val="048A76AE"/>
    <w:lvl w:ilvl="0" w:tplc="73809A78">
      <w:start w:val="1"/>
      <w:numFmt w:val="decimal"/>
      <w:lvlText w:val="%1."/>
      <w:lvlJc w:val="left"/>
      <w:pPr>
        <w:ind w:left="6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7A84880">
      <w:numFmt w:val="bullet"/>
      <w:lvlText w:val="•"/>
      <w:lvlJc w:val="left"/>
      <w:pPr>
        <w:ind w:left="1648" w:hanging="428"/>
      </w:pPr>
      <w:rPr>
        <w:rFonts w:hint="default"/>
        <w:lang w:val="uk-UA" w:eastAsia="en-US" w:bidi="ar-SA"/>
      </w:rPr>
    </w:lvl>
    <w:lvl w:ilvl="2" w:tplc="BA3E95EE">
      <w:numFmt w:val="bullet"/>
      <w:lvlText w:val="•"/>
      <w:lvlJc w:val="left"/>
      <w:pPr>
        <w:ind w:left="2637" w:hanging="428"/>
      </w:pPr>
      <w:rPr>
        <w:rFonts w:hint="default"/>
        <w:lang w:val="uk-UA" w:eastAsia="en-US" w:bidi="ar-SA"/>
      </w:rPr>
    </w:lvl>
    <w:lvl w:ilvl="3" w:tplc="6C882264">
      <w:numFmt w:val="bullet"/>
      <w:lvlText w:val="•"/>
      <w:lvlJc w:val="left"/>
      <w:pPr>
        <w:ind w:left="3625" w:hanging="428"/>
      </w:pPr>
      <w:rPr>
        <w:rFonts w:hint="default"/>
        <w:lang w:val="uk-UA" w:eastAsia="en-US" w:bidi="ar-SA"/>
      </w:rPr>
    </w:lvl>
    <w:lvl w:ilvl="4" w:tplc="A0684528">
      <w:numFmt w:val="bullet"/>
      <w:lvlText w:val="•"/>
      <w:lvlJc w:val="left"/>
      <w:pPr>
        <w:ind w:left="4614" w:hanging="428"/>
      </w:pPr>
      <w:rPr>
        <w:rFonts w:hint="default"/>
        <w:lang w:val="uk-UA" w:eastAsia="en-US" w:bidi="ar-SA"/>
      </w:rPr>
    </w:lvl>
    <w:lvl w:ilvl="5" w:tplc="7DFC8AAA">
      <w:numFmt w:val="bullet"/>
      <w:lvlText w:val="•"/>
      <w:lvlJc w:val="left"/>
      <w:pPr>
        <w:ind w:left="5603" w:hanging="428"/>
      </w:pPr>
      <w:rPr>
        <w:rFonts w:hint="default"/>
        <w:lang w:val="uk-UA" w:eastAsia="en-US" w:bidi="ar-SA"/>
      </w:rPr>
    </w:lvl>
    <w:lvl w:ilvl="6" w:tplc="3A122854">
      <w:numFmt w:val="bullet"/>
      <w:lvlText w:val="•"/>
      <w:lvlJc w:val="left"/>
      <w:pPr>
        <w:ind w:left="6591" w:hanging="428"/>
      </w:pPr>
      <w:rPr>
        <w:rFonts w:hint="default"/>
        <w:lang w:val="uk-UA" w:eastAsia="en-US" w:bidi="ar-SA"/>
      </w:rPr>
    </w:lvl>
    <w:lvl w:ilvl="7" w:tplc="7D8CCF62">
      <w:numFmt w:val="bullet"/>
      <w:lvlText w:val="•"/>
      <w:lvlJc w:val="left"/>
      <w:pPr>
        <w:ind w:left="7580" w:hanging="428"/>
      </w:pPr>
      <w:rPr>
        <w:rFonts w:hint="default"/>
        <w:lang w:val="uk-UA" w:eastAsia="en-US" w:bidi="ar-SA"/>
      </w:rPr>
    </w:lvl>
    <w:lvl w:ilvl="8" w:tplc="98F09E9A">
      <w:numFmt w:val="bullet"/>
      <w:lvlText w:val="•"/>
      <w:lvlJc w:val="left"/>
      <w:pPr>
        <w:ind w:left="8569" w:hanging="428"/>
      </w:pPr>
      <w:rPr>
        <w:rFonts w:hint="default"/>
        <w:lang w:val="uk-UA" w:eastAsia="en-US" w:bidi="ar-SA"/>
      </w:rPr>
    </w:lvl>
  </w:abstractNum>
  <w:abstractNum w:abstractNumId="2">
    <w:nsid w:val="60335737"/>
    <w:multiLevelType w:val="hybridMultilevel"/>
    <w:tmpl w:val="5EA41150"/>
    <w:lvl w:ilvl="0" w:tplc="9F4A4276">
      <w:numFmt w:val="bullet"/>
      <w:lvlText w:val="·"/>
      <w:lvlJc w:val="left"/>
      <w:pPr>
        <w:ind w:left="232" w:hanging="188"/>
      </w:pPr>
      <w:rPr>
        <w:rFonts w:ascii="Cambria" w:eastAsia="Cambria" w:hAnsi="Cambria" w:cs="Cambria" w:hint="default"/>
        <w:w w:val="99"/>
        <w:sz w:val="20"/>
        <w:szCs w:val="20"/>
        <w:lang w:val="uk-UA" w:eastAsia="en-US" w:bidi="ar-SA"/>
      </w:rPr>
    </w:lvl>
    <w:lvl w:ilvl="1" w:tplc="005AF28C">
      <w:numFmt w:val="bullet"/>
      <w:lvlText w:val="•"/>
      <w:lvlJc w:val="left"/>
      <w:pPr>
        <w:ind w:left="1270" w:hanging="188"/>
      </w:pPr>
      <w:rPr>
        <w:rFonts w:hint="default"/>
        <w:lang w:val="uk-UA" w:eastAsia="en-US" w:bidi="ar-SA"/>
      </w:rPr>
    </w:lvl>
    <w:lvl w:ilvl="2" w:tplc="A144249C">
      <w:numFmt w:val="bullet"/>
      <w:lvlText w:val="•"/>
      <w:lvlJc w:val="left"/>
      <w:pPr>
        <w:ind w:left="2301" w:hanging="188"/>
      </w:pPr>
      <w:rPr>
        <w:rFonts w:hint="default"/>
        <w:lang w:val="uk-UA" w:eastAsia="en-US" w:bidi="ar-SA"/>
      </w:rPr>
    </w:lvl>
    <w:lvl w:ilvl="3" w:tplc="0128BAF0">
      <w:numFmt w:val="bullet"/>
      <w:lvlText w:val="•"/>
      <w:lvlJc w:val="left"/>
      <w:pPr>
        <w:ind w:left="3331" w:hanging="188"/>
      </w:pPr>
      <w:rPr>
        <w:rFonts w:hint="default"/>
        <w:lang w:val="uk-UA" w:eastAsia="en-US" w:bidi="ar-SA"/>
      </w:rPr>
    </w:lvl>
    <w:lvl w:ilvl="4" w:tplc="0A5A6EA6">
      <w:numFmt w:val="bullet"/>
      <w:lvlText w:val="•"/>
      <w:lvlJc w:val="left"/>
      <w:pPr>
        <w:ind w:left="4362" w:hanging="188"/>
      </w:pPr>
      <w:rPr>
        <w:rFonts w:hint="default"/>
        <w:lang w:val="uk-UA" w:eastAsia="en-US" w:bidi="ar-SA"/>
      </w:rPr>
    </w:lvl>
    <w:lvl w:ilvl="5" w:tplc="5FE08734">
      <w:numFmt w:val="bullet"/>
      <w:lvlText w:val="•"/>
      <w:lvlJc w:val="left"/>
      <w:pPr>
        <w:ind w:left="5393" w:hanging="188"/>
      </w:pPr>
      <w:rPr>
        <w:rFonts w:hint="default"/>
        <w:lang w:val="uk-UA" w:eastAsia="en-US" w:bidi="ar-SA"/>
      </w:rPr>
    </w:lvl>
    <w:lvl w:ilvl="6" w:tplc="6908B314">
      <w:numFmt w:val="bullet"/>
      <w:lvlText w:val="•"/>
      <w:lvlJc w:val="left"/>
      <w:pPr>
        <w:ind w:left="6423" w:hanging="188"/>
      </w:pPr>
      <w:rPr>
        <w:rFonts w:hint="default"/>
        <w:lang w:val="uk-UA" w:eastAsia="en-US" w:bidi="ar-SA"/>
      </w:rPr>
    </w:lvl>
    <w:lvl w:ilvl="7" w:tplc="94A4BFDE">
      <w:numFmt w:val="bullet"/>
      <w:lvlText w:val="•"/>
      <w:lvlJc w:val="left"/>
      <w:pPr>
        <w:ind w:left="7454" w:hanging="188"/>
      </w:pPr>
      <w:rPr>
        <w:rFonts w:hint="default"/>
        <w:lang w:val="uk-UA" w:eastAsia="en-US" w:bidi="ar-SA"/>
      </w:rPr>
    </w:lvl>
    <w:lvl w:ilvl="8" w:tplc="4DF65304">
      <w:numFmt w:val="bullet"/>
      <w:lvlText w:val="•"/>
      <w:lvlJc w:val="left"/>
      <w:pPr>
        <w:ind w:left="8485" w:hanging="188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A2B94"/>
    <w:rsid w:val="003D30BD"/>
    <w:rsid w:val="00457057"/>
    <w:rsid w:val="00A754B2"/>
    <w:rsid w:val="00A76E6B"/>
    <w:rsid w:val="00B201DC"/>
    <w:rsid w:val="00FA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2B9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B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2B9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A2B94"/>
    <w:pPr>
      <w:ind w:left="23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A2B94"/>
    <w:pPr>
      <w:spacing w:line="274" w:lineRule="exact"/>
      <w:ind w:left="232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FA2B94"/>
    <w:pPr>
      <w:ind w:left="232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FA2B94"/>
    <w:pPr>
      <w:ind w:left="232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FA2B94"/>
    <w:pPr>
      <w:ind w:left="107"/>
      <w:jc w:val="center"/>
    </w:pPr>
  </w:style>
  <w:style w:type="paragraph" w:styleId="a5">
    <w:name w:val="header"/>
    <w:basedOn w:val="a"/>
    <w:link w:val="a6"/>
    <w:uiPriority w:val="99"/>
    <w:unhideWhenUsed/>
    <w:rsid w:val="003D30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30BD"/>
    <w:rPr>
      <w:rFonts w:ascii="Times New Roman" w:eastAsia="Times New Roman" w:hAnsi="Times New Roman" w:cs="Times New Roman"/>
      <w:lang w:val="uk-UA"/>
    </w:rPr>
  </w:style>
  <w:style w:type="character" w:styleId="a7">
    <w:name w:val="Hyperlink"/>
    <w:uiPriority w:val="99"/>
    <w:rsid w:val="004570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buv.gov.ua/" TargetMode="External"/><Relationship Id="rId18" Type="http://schemas.openxmlformats.org/officeDocument/2006/relationships/hyperlink" Target="https://tinyurl.com/ya6yk4ad" TargetMode="External"/><Relationship Id="rId26" Type="http://schemas.openxmlformats.org/officeDocument/2006/relationships/hyperlink" Target="https://tinyurl.com/y9r5dpw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nyurl.com/y9pkmmp5" TargetMode="External"/><Relationship Id="rId7" Type="http://schemas.openxmlformats.org/officeDocument/2006/relationships/hyperlink" Target="mailto:91_amin_91@ukr.net" TargetMode="External"/><Relationship Id="rId12" Type="http://schemas.openxmlformats.org/officeDocument/2006/relationships/hyperlink" Target="https://moodle.znu.edu.ua/course/view.php?id=9942" TargetMode="External"/><Relationship Id="rId17" Type="http://schemas.openxmlformats.org/officeDocument/2006/relationships/hyperlink" Target="https://tinyurl.com/yckze4jd" TargetMode="External"/><Relationship Id="rId25" Type="http://schemas.openxmlformats.org/officeDocument/2006/relationships/hyperlink" Target="https://tinyurl.com/yd6bq6p9" TargetMode="External"/><Relationship Id="rId2" Type="http://schemas.openxmlformats.org/officeDocument/2006/relationships/styles" Target="styles.xml"/><Relationship Id="rId16" Type="http://schemas.openxmlformats.org/officeDocument/2006/relationships/hyperlink" Target="mailto:Yulia.ZNU@ukr.net" TargetMode="External"/><Relationship Id="rId20" Type="http://schemas.openxmlformats.org/officeDocument/2006/relationships/hyperlink" Target="https://tinyurl.com/y9tve4lk" TargetMode="External"/><Relationship Id="rId29" Type="http://schemas.openxmlformats.org/officeDocument/2006/relationships/hyperlink" Target="https://tinyurl.com/ydhcsag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odle.znu.edu.ua/course/view.php?id=9942" TargetMode="External"/><Relationship Id="rId24" Type="http://schemas.openxmlformats.org/officeDocument/2006/relationships/hyperlink" Target="https://tinyurl.com/57wha734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s://tinyurl.com/y8gbt4xs" TargetMode="External"/><Relationship Id="rId28" Type="http://schemas.openxmlformats.org/officeDocument/2006/relationships/hyperlink" Target="tel:061-228-75-50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tinyurl.com/y6wzzlu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odle.znu.edu.ua/course/view.php?id=9942" TargetMode="External"/><Relationship Id="rId14" Type="http://schemas.openxmlformats.org/officeDocument/2006/relationships/hyperlink" Target="https://www.jstor.org/" TargetMode="External"/><Relationship Id="rId22" Type="http://schemas.openxmlformats.org/officeDocument/2006/relationships/hyperlink" Target="https://tinyurl.com/ycds57la" TargetMode="External"/><Relationship Id="rId27" Type="http://schemas.openxmlformats.org/officeDocument/2006/relationships/hyperlink" Target="mailto:uv@znu.edu.ua" TargetMode="External"/><Relationship Id="rId30" Type="http://schemas.openxmlformats.org/officeDocument/2006/relationships/hyperlink" Target="http://library.znu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2541</Words>
  <Characters>14487</Characters>
  <Application>Microsoft Office Word</Application>
  <DocSecurity>0</DocSecurity>
  <Lines>120</Lines>
  <Paragraphs>33</Paragraphs>
  <ScaleCrop>false</ScaleCrop>
  <Company>Grizli777</Company>
  <LinksUpToDate>false</LinksUpToDate>
  <CharactersWithSpaces>16995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 Аминов</cp:lastModifiedBy>
  <cp:revision>6</cp:revision>
  <dcterms:created xsi:type="dcterms:W3CDTF">2024-01-24T21:09:00Z</dcterms:created>
  <dcterms:modified xsi:type="dcterms:W3CDTF">2024-01-24T21:19:00Z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LastSaved">
    <vt:filetime>2024-01-24T00:00:00Z</vt:filetime>
  </property>
</Properties>
</file>