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93" w:rsidRDefault="00822D93" w:rsidP="00E34E99">
      <w:pPr>
        <w:jc w:val="center"/>
        <w:rPr>
          <w:color w:val="000000"/>
          <w:lang w:val="ru-RU"/>
        </w:rPr>
      </w:pPr>
      <w:r>
        <w:rPr>
          <w:color w:val="000000"/>
        </w:rPr>
        <w:t xml:space="preserve">МІНІСТЕРСТВО ОСВІТИ І НАУКИ УКРАЇНИ </w:t>
      </w:r>
    </w:p>
    <w:p w:rsidR="00E34E99" w:rsidRPr="00315098" w:rsidRDefault="00E34E99" w:rsidP="00E34E99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ЗАПОРІЗЬКИЙ НАЦІОНАЛЬНИЙ УНІВЕРСИТЕТ</w:t>
      </w:r>
    </w:p>
    <w:p w:rsidR="00E34E99" w:rsidRPr="00315098" w:rsidRDefault="00E34E99" w:rsidP="00E34E99">
      <w:pPr>
        <w:jc w:val="center"/>
        <w:rPr>
          <w:caps/>
          <w:szCs w:val="28"/>
          <w:lang w:val="ru-RU"/>
        </w:rPr>
      </w:pPr>
      <w:r w:rsidRPr="00315098">
        <w:rPr>
          <w:caps/>
          <w:szCs w:val="28"/>
          <w:lang w:val="ru-RU"/>
        </w:rPr>
        <w:t>Факультет</w:t>
      </w:r>
      <w:r>
        <w:rPr>
          <w:caps/>
          <w:szCs w:val="28"/>
          <w:lang w:val="ru-RU"/>
        </w:rPr>
        <w:t xml:space="preserve"> іноземної філології</w:t>
      </w:r>
    </w:p>
    <w:p w:rsidR="00E34E99" w:rsidRPr="00315098" w:rsidRDefault="00E34E99" w:rsidP="00E34E99">
      <w:pPr>
        <w:jc w:val="center"/>
        <w:rPr>
          <w:sz w:val="20"/>
          <w:szCs w:val="20"/>
          <w:lang w:val="ru-RU"/>
        </w:rPr>
      </w:pPr>
      <w:r w:rsidRPr="00315098">
        <w:rPr>
          <w:caps/>
          <w:lang w:val="ru-RU"/>
        </w:rPr>
        <w:t>Кафедра</w:t>
      </w:r>
      <w:r w:rsidRPr="00315098">
        <w:rPr>
          <w:lang w:val="ru-RU"/>
        </w:rPr>
        <w:t xml:space="preserve"> </w:t>
      </w:r>
      <w:r>
        <w:rPr>
          <w:lang w:val="ru-RU"/>
        </w:rPr>
        <w:t>ІНОЗЕМНИХ МОВ ПРОФЕСІЙНОГО СПРЯМУВАННЯ</w:t>
      </w:r>
    </w:p>
    <w:p w:rsidR="00E34E99" w:rsidRPr="00315098" w:rsidRDefault="00E34E99" w:rsidP="00E34E99">
      <w:pPr>
        <w:jc w:val="center"/>
        <w:rPr>
          <w:sz w:val="20"/>
          <w:szCs w:val="20"/>
          <w:lang w:val="ru-RU"/>
        </w:rPr>
      </w:pPr>
    </w:p>
    <w:p w:rsidR="00E34E99" w:rsidRPr="00315098" w:rsidRDefault="00E34E99" w:rsidP="00E34E99">
      <w:pPr>
        <w:jc w:val="center"/>
        <w:rPr>
          <w:b/>
          <w:lang w:val="ru-RU"/>
        </w:rPr>
      </w:pPr>
      <w:r w:rsidRPr="00315098">
        <w:rPr>
          <w:b/>
          <w:lang w:val="ru-RU"/>
        </w:rPr>
        <w:t xml:space="preserve">                                                </w:t>
      </w:r>
    </w:p>
    <w:p w:rsidR="00E34E99" w:rsidRPr="00315098" w:rsidRDefault="00E34E99" w:rsidP="00E34E99">
      <w:pPr>
        <w:jc w:val="center"/>
        <w:rPr>
          <w:lang w:val="ru-RU"/>
        </w:rPr>
      </w:pPr>
      <w:r w:rsidRPr="00315098">
        <w:rPr>
          <w:b/>
          <w:lang w:val="ru-RU"/>
        </w:rPr>
        <w:t xml:space="preserve">                                                       ЗАТВЕРДЖУЮ</w:t>
      </w:r>
    </w:p>
    <w:p w:rsidR="00E34E99" w:rsidRPr="00B02315" w:rsidRDefault="00E34E99" w:rsidP="00E34E99">
      <w:pPr>
        <w:ind w:left="5400"/>
      </w:pPr>
    </w:p>
    <w:p w:rsidR="00E34E99" w:rsidRPr="00B02315" w:rsidRDefault="00E34E99" w:rsidP="00E34E99">
      <w:pPr>
        <w:ind w:left="5400"/>
      </w:pPr>
      <w:r w:rsidRPr="00B02315">
        <w:t xml:space="preserve">Декан  факультету </w:t>
      </w:r>
      <w:r>
        <w:t>іноземної філології</w:t>
      </w:r>
    </w:p>
    <w:p w:rsidR="00E34E99" w:rsidRPr="00B02315" w:rsidRDefault="00E34E99" w:rsidP="00E34E99">
      <w:pPr>
        <w:ind w:left="5400"/>
        <w:rPr>
          <w:sz w:val="16"/>
        </w:rPr>
      </w:pPr>
      <w:r w:rsidRPr="00B02315">
        <w:rPr>
          <w:szCs w:val="28"/>
        </w:rPr>
        <w:t xml:space="preserve">  </w:t>
      </w:r>
      <w:r w:rsidRPr="0008350B">
        <w:rPr>
          <w:szCs w:val="28"/>
        </w:rPr>
        <w:t xml:space="preserve">     </w:t>
      </w:r>
      <w:r w:rsidRPr="00B02315">
        <w:rPr>
          <w:szCs w:val="28"/>
        </w:rPr>
        <w:t xml:space="preserve">______        </w:t>
      </w:r>
      <w:r>
        <w:rPr>
          <w:szCs w:val="28"/>
          <w:u w:val="single"/>
        </w:rPr>
        <w:t xml:space="preserve">    </w:t>
      </w:r>
      <w:r w:rsidRPr="00314168">
        <w:rPr>
          <w:u w:val="single"/>
          <w:lang w:eastAsia="uk-UA"/>
        </w:rPr>
        <w:t xml:space="preserve"> Г.Ф. </w:t>
      </w:r>
      <w:proofErr w:type="spellStart"/>
      <w:r w:rsidRPr="00314168">
        <w:rPr>
          <w:u w:val="single"/>
          <w:lang w:eastAsia="uk-UA"/>
        </w:rPr>
        <w:t>Морошкіна</w:t>
      </w:r>
      <w:proofErr w:type="spellEnd"/>
      <w:r w:rsidRPr="00B02315">
        <w:rPr>
          <w:sz w:val="16"/>
        </w:rPr>
        <w:t xml:space="preserve">  </w:t>
      </w:r>
    </w:p>
    <w:p w:rsidR="00E34E99" w:rsidRPr="00B02315" w:rsidRDefault="00E34E99" w:rsidP="00E34E99">
      <w:pPr>
        <w:ind w:left="5400"/>
        <w:rPr>
          <w:sz w:val="16"/>
        </w:rPr>
      </w:pPr>
      <w:r w:rsidRPr="00B02315">
        <w:rPr>
          <w:sz w:val="16"/>
        </w:rPr>
        <w:t xml:space="preserve">     </w:t>
      </w:r>
      <w:r w:rsidRPr="0008350B">
        <w:rPr>
          <w:sz w:val="16"/>
        </w:rPr>
        <w:t xml:space="preserve">          </w:t>
      </w:r>
      <w:r w:rsidRPr="00B02315">
        <w:rPr>
          <w:sz w:val="16"/>
        </w:rPr>
        <w:t xml:space="preserve">(підпис)                        (ініціали та прізвище) </w:t>
      </w:r>
    </w:p>
    <w:p w:rsidR="00E34E99" w:rsidRPr="00822D93" w:rsidRDefault="00E34E99" w:rsidP="00E34E99">
      <w:r w:rsidRPr="00B02315">
        <w:t xml:space="preserve">                                                                                           </w:t>
      </w:r>
      <w:r w:rsidRPr="0008350B">
        <w:t xml:space="preserve">    </w:t>
      </w:r>
      <w:r w:rsidRPr="00B02315">
        <w:t xml:space="preserve"> «______»_______________202</w:t>
      </w:r>
      <w:r w:rsidR="0008350B" w:rsidRPr="00822D93">
        <w:t>3</w:t>
      </w:r>
    </w:p>
    <w:p w:rsidR="00E34E99" w:rsidRPr="00B02315" w:rsidRDefault="00E34E99" w:rsidP="00E34E99">
      <w:pPr>
        <w:jc w:val="center"/>
        <w:rPr>
          <w:sz w:val="20"/>
          <w:szCs w:val="20"/>
        </w:rPr>
      </w:pPr>
    </w:p>
    <w:p w:rsidR="00E34E99" w:rsidRPr="00B02315" w:rsidRDefault="00E34E99" w:rsidP="00E34E99">
      <w:pPr>
        <w:jc w:val="center"/>
        <w:rPr>
          <w:sz w:val="20"/>
          <w:szCs w:val="20"/>
        </w:rPr>
      </w:pPr>
    </w:p>
    <w:p w:rsidR="00E34E99" w:rsidRPr="00314168" w:rsidRDefault="00E34E99" w:rsidP="00E34E99">
      <w:pPr>
        <w:jc w:val="center"/>
        <w:rPr>
          <w:b/>
          <w:bCs/>
          <w:sz w:val="28"/>
          <w:szCs w:val="28"/>
        </w:rPr>
      </w:pPr>
      <w:r w:rsidRPr="0008350B">
        <w:rPr>
          <w:b/>
          <w:bCs/>
          <w:sz w:val="28"/>
          <w:szCs w:val="28"/>
        </w:rPr>
        <w:t xml:space="preserve"> </w:t>
      </w:r>
      <w:r w:rsidRPr="00314168">
        <w:rPr>
          <w:b/>
          <w:bCs/>
          <w:sz w:val="28"/>
          <w:szCs w:val="28"/>
        </w:rPr>
        <w:t>ІНОЗЕМНА МОВА (</w:t>
      </w:r>
      <w:r w:rsidR="003E7732">
        <w:rPr>
          <w:b/>
          <w:bCs/>
          <w:sz w:val="28"/>
          <w:szCs w:val="28"/>
        </w:rPr>
        <w:t>НІМЕЦЬКА</w:t>
      </w:r>
      <w:r w:rsidRPr="00314168">
        <w:rPr>
          <w:b/>
          <w:bCs/>
          <w:sz w:val="28"/>
          <w:szCs w:val="28"/>
        </w:rPr>
        <w:t xml:space="preserve">) </w:t>
      </w:r>
    </w:p>
    <w:p w:rsidR="00E34E99" w:rsidRPr="00B02315" w:rsidRDefault="00E34E99" w:rsidP="00E34E9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34E99" w:rsidRPr="00B02315" w:rsidRDefault="00E34E99" w:rsidP="00E34E99">
      <w:pPr>
        <w:jc w:val="center"/>
        <w:rPr>
          <w:i/>
          <w:iCs/>
          <w:sz w:val="28"/>
          <w:szCs w:val="28"/>
        </w:rPr>
      </w:pPr>
      <w:r w:rsidRPr="00B02315">
        <w:rPr>
          <w:iCs/>
          <w:sz w:val="28"/>
          <w:szCs w:val="28"/>
        </w:rPr>
        <w:t>РОБОЧА ПРОГРАМА НАВЧАЛЬНОЇ ДИСЦИПЛІНИ</w:t>
      </w:r>
      <w:r w:rsidRPr="00B02315">
        <w:rPr>
          <w:i/>
          <w:iCs/>
          <w:sz w:val="28"/>
          <w:szCs w:val="28"/>
        </w:rPr>
        <w:t xml:space="preserve"> </w:t>
      </w:r>
    </w:p>
    <w:p w:rsidR="00E34E99" w:rsidRPr="00B02315" w:rsidRDefault="00E34E99" w:rsidP="00E34E99">
      <w:pPr>
        <w:jc w:val="center"/>
        <w:rPr>
          <w:b/>
          <w:bCs/>
          <w:sz w:val="28"/>
          <w:szCs w:val="28"/>
        </w:rPr>
      </w:pPr>
    </w:p>
    <w:p w:rsidR="00822D93" w:rsidRDefault="00822D93" w:rsidP="00506F3B">
      <w:pPr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циклу вільного вибору бакал</w:t>
      </w:r>
      <w:r>
        <w:rPr>
          <w:b/>
          <w:b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врів у межах університету</w:t>
      </w:r>
    </w:p>
    <w:p w:rsidR="00E34E99" w:rsidRPr="00B02315" w:rsidRDefault="00E34E99" w:rsidP="00E34E99">
      <w:pPr>
        <w:jc w:val="center"/>
        <w:rPr>
          <w:sz w:val="28"/>
          <w:szCs w:val="28"/>
        </w:rPr>
      </w:pPr>
    </w:p>
    <w:p w:rsidR="00E34E99" w:rsidRPr="00B02315" w:rsidRDefault="00E34E99" w:rsidP="00E34E99">
      <w:pPr>
        <w:jc w:val="center"/>
        <w:rPr>
          <w:sz w:val="28"/>
          <w:szCs w:val="28"/>
        </w:rPr>
      </w:pPr>
      <w:r w:rsidRPr="00B02315">
        <w:rPr>
          <w:sz w:val="16"/>
          <w:szCs w:val="16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</w:t>
      </w:r>
    </w:p>
    <w:p w:rsidR="00E34E99" w:rsidRPr="00B02315" w:rsidRDefault="00E34E99" w:rsidP="00E34E99">
      <w:pPr>
        <w:rPr>
          <w:sz w:val="16"/>
          <w:szCs w:val="16"/>
        </w:rPr>
      </w:pPr>
      <w:r w:rsidRPr="00B02315">
        <w:rPr>
          <w:b/>
          <w:bCs/>
        </w:rPr>
        <w:t xml:space="preserve">Укладач </w:t>
      </w:r>
      <w:r>
        <w:rPr>
          <w:b/>
          <w:bCs/>
        </w:rPr>
        <w:t xml:space="preserve"> </w:t>
      </w:r>
      <w:r w:rsidRPr="00B02315">
        <w:rPr>
          <w:b/>
          <w:bCs/>
        </w:rPr>
        <w:t xml:space="preserve">: </w:t>
      </w:r>
      <w:r w:rsidR="003E7732">
        <w:rPr>
          <w:bCs/>
          <w:lang w:eastAsia="uk-UA"/>
        </w:rPr>
        <w:t>Ніколаєва Н.М</w:t>
      </w:r>
      <w:r>
        <w:rPr>
          <w:bCs/>
          <w:lang w:eastAsia="uk-UA"/>
        </w:rPr>
        <w:t xml:space="preserve">., кандидат філологічних наук, </w:t>
      </w:r>
      <w:r w:rsidR="0008350B">
        <w:rPr>
          <w:bCs/>
          <w:lang w:val="ru-RU" w:eastAsia="uk-UA"/>
        </w:rPr>
        <w:t>доцент</w:t>
      </w:r>
      <w:r>
        <w:rPr>
          <w:bCs/>
          <w:lang w:eastAsia="uk-UA"/>
        </w:rPr>
        <w:t xml:space="preserve"> кафедри іноземних мов професійного спрямування</w:t>
      </w:r>
      <w:r w:rsidRPr="00B02315">
        <w:rPr>
          <w:b/>
          <w:bCs/>
          <w:sz w:val="16"/>
          <w:szCs w:val="16"/>
        </w:rPr>
        <w:t xml:space="preserve">                                                                                           </w:t>
      </w:r>
      <w:r>
        <w:rPr>
          <w:bCs/>
          <w:sz w:val="16"/>
          <w:szCs w:val="16"/>
        </w:rPr>
        <w:t xml:space="preserve"> </w:t>
      </w:r>
    </w:p>
    <w:p w:rsidR="00E34E99" w:rsidRPr="00B02315" w:rsidRDefault="00E34E99" w:rsidP="00E34E99">
      <w:pPr>
        <w:jc w:val="center"/>
      </w:pPr>
    </w:p>
    <w:tbl>
      <w:tblPr>
        <w:tblW w:w="0" w:type="auto"/>
        <w:tblLook w:val="01E0"/>
      </w:tblPr>
      <w:tblGrid>
        <w:gridCol w:w="4826"/>
        <w:gridCol w:w="4745"/>
      </w:tblGrid>
      <w:tr w:rsidR="00E34E99" w:rsidRPr="00B02315" w:rsidTr="0080030E">
        <w:tc>
          <w:tcPr>
            <w:tcW w:w="4826" w:type="dxa"/>
          </w:tcPr>
          <w:p w:rsidR="00E34E99" w:rsidRPr="00B02315" w:rsidRDefault="00E34E99" w:rsidP="0080030E">
            <w:r w:rsidRPr="00B02315">
              <w:t>Обговорено та ухвалено</w:t>
            </w:r>
          </w:p>
          <w:p w:rsidR="00E34E99" w:rsidRPr="00B02315" w:rsidRDefault="00E34E99" w:rsidP="0080030E">
            <w:r w:rsidRPr="00B02315">
              <w:t>на засіданні кафедри</w:t>
            </w:r>
            <w:r>
              <w:rPr>
                <w:bCs/>
                <w:lang w:eastAsia="uk-UA"/>
              </w:rPr>
              <w:t xml:space="preserve"> іноземних мов професійного спрямування</w:t>
            </w:r>
            <w:r w:rsidRPr="00B02315">
              <w:t xml:space="preserve"> </w:t>
            </w:r>
          </w:p>
          <w:p w:rsidR="00E34E99" w:rsidRPr="00B02315" w:rsidRDefault="00E34E99" w:rsidP="0080030E">
            <w:r w:rsidRPr="00B02315">
              <w:t>Протокол №</w:t>
            </w:r>
            <w:r>
              <w:t>1</w:t>
            </w:r>
            <w:r w:rsidRPr="00B02315">
              <w:t xml:space="preserve"> від  “</w:t>
            </w:r>
            <w:r w:rsidR="0008350B">
              <w:rPr>
                <w:lang w:val="ru-RU"/>
              </w:rPr>
              <w:t>30</w:t>
            </w:r>
            <w:r w:rsidRPr="00B02315">
              <w:t>”</w:t>
            </w:r>
            <w:r>
              <w:t xml:space="preserve"> 08 </w:t>
            </w:r>
            <w:r w:rsidRPr="00B02315">
              <w:t>202</w:t>
            </w:r>
            <w:r w:rsidR="009134DE">
              <w:rPr>
                <w:lang w:val="ru-RU"/>
              </w:rPr>
              <w:t>3</w:t>
            </w:r>
            <w:r w:rsidRPr="00B02315">
              <w:t xml:space="preserve"> р.</w:t>
            </w:r>
          </w:p>
          <w:p w:rsidR="00E34E99" w:rsidRPr="00B02315" w:rsidRDefault="00E34E99" w:rsidP="0080030E">
            <w:r w:rsidRPr="00B02315">
              <w:t>Завідувач кафедри______________________</w:t>
            </w:r>
          </w:p>
          <w:p w:rsidR="00E34E99" w:rsidRPr="00B02315" w:rsidRDefault="00E34E99" w:rsidP="0080030E">
            <w:pPr>
              <w:jc w:val="center"/>
            </w:pPr>
            <w:r w:rsidRPr="00B02315">
              <w:t>_____________</w:t>
            </w:r>
            <w:r>
              <w:t xml:space="preserve">              </w:t>
            </w:r>
            <w:r>
              <w:rPr>
                <w:lang w:eastAsia="uk-UA"/>
              </w:rPr>
              <w:t xml:space="preserve"> </w:t>
            </w:r>
            <w:r w:rsidRPr="00314168">
              <w:rPr>
                <w:u w:val="single"/>
                <w:lang w:eastAsia="uk-UA"/>
              </w:rPr>
              <w:t>С.В. Іваненко</w:t>
            </w:r>
          </w:p>
          <w:p w:rsidR="00E34E99" w:rsidRPr="00B02315" w:rsidRDefault="00E34E99" w:rsidP="0080030E">
            <w:pPr>
              <w:jc w:val="center"/>
              <w:rPr>
                <w:vertAlign w:val="superscript"/>
              </w:rPr>
            </w:pPr>
            <w:r w:rsidRPr="00B02315">
              <w:t xml:space="preserve">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:rsidR="00E34E99" w:rsidRPr="00B02315" w:rsidRDefault="00E34E99" w:rsidP="0080030E">
            <w:pPr>
              <w:ind w:left="35"/>
            </w:pPr>
            <w:r w:rsidRPr="00B02315">
              <w:t xml:space="preserve">Ухвалено науково-методичною радою </w:t>
            </w:r>
          </w:p>
          <w:p w:rsidR="00E34E99" w:rsidRPr="00B02315" w:rsidRDefault="00664085" w:rsidP="0080030E">
            <w:r>
              <w:rPr>
                <w:lang w:val="ru-RU"/>
              </w:rPr>
              <w:t>Ф</w:t>
            </w:r>
            <w:proofErr w:type="spellStart"/>
            <w:r w:rsidR="00E34E99" w:rsidRPr="00B02315">
              <w:t>акультету</w:t>
            </w:r>
            <w:proofErr w:type="spellEnd"/>
            <w:r w:rsidR="00E34E99" w:rsidRPr="00B02315">
              <w:t xml:space="preserve"> </w:t>
            </w:r>
            <w:r w:rsidR="00E34E99">
              <w:rPr>
                <w:lang w:eastAsia="uk-UA"/>
              </w:rPr>
              <w:t>іноземної філології</w:t>
            </w:r>
            <w:r w:rsidR="00E34E99" w:rsidRPr="00B02315">
              <w:t xml:space="preserve"> </w:t>
            </w:r>
          </w:p>
          <w:p w:rsidR="00E34E99" w:rsidRPr="00B02315" w:rsidRDefault="00E34E99" w:rsidP="0080030E">
            <w:r w:rsidRPr="00B02315">
              <w:t>Протокол №</w:t>
            </w:r>
            <w:r>
              <w:t xml:space="preserve"> </w:t>
            </w:r>
            <w:r w:rsidRPr="00664085">
              <w:t>1</w:t>
            </w:r>
            <w:r>
              <w:t xml:space="preserve"> </w:t>
            </w:r>
            <w:r w:rsidRPr="00B02315">
              <w:t>від  “</w:t>
            </w:r>
            <w:r w:rsidR="0008350B">
              <w:rPr>
                <w:lang w:val="ru-RU"/>
              </w:rPr>
              <w:t>31</w:t>
            </w:r>
            <w:r w:rsidRPr="00B02315">
              <w:t>”</w:t>
            </w:r>
            <w:r>
              <w:t xml:space="preserve"> 0</w:t>
            </w:r>
            <w:r w:rsidR="0008350B">
              <w:rPr>
                <w:lang w:val="ru-RU"/>
              </w:rPr>
              <w:t>8</w:t>
            </w:r>
            <w:r>
              <w:t xml:space="preserve"> </w:t>
            </w:r>
            <w:r w:rsidRPr="00B02315">
              <w:t>202</w:t>
            </w:r>
            <w:r w:rsidR="009134DE">
              <w:rPr>
                <w:lang w:val="ru-RU"/>
              </w:rPr>
              <w:t>3</w:t>
            </w:r>
            <w:r w:rsidR="00664085">
              <w:t xml:space="preserve"> </w:t>
            </w:r>
            <w:r w:rsidRPr="00B02315">
              <w:t>р.</w:t>
            </w:r>
          </w:p>
          <w:p w:rsidR="00E34E99" w:rsidRPr="00B02315" w:rsidRDefault="00E34E99" w:rsidP="0080030E">
            <w:r w:rsidRPr="00B02315">
              <w:t xml:space="preserve">Голова науково-методичної ради факультету </w:t>
            </w:r>
            <w:r>
              <w:rPr>
                <w:lang w:eastAsia="uk-UA"/>
              </w:rPr>
              <w:t>іноземної філології</w:t>
            </w:r>
          </w:p>
          <w:p w:rsidR="00E34E99" w:rsidRPr="00B02315" w:rsidRDefault="00E34E99" w:rsidP="0080030E">
            <w:pPr>
              <w:jc w:val="center"/>
            </w:pPr>
            <w:r w:rsidRPr="00B02315">
              <w:t>_____________________</w:t>
            </w:r>
            <w:r>
              <w:rPr>
                <w:lang w:eastAsia="uk-UA"/>
              </w:rPr>
              <w:t xml:space="preserve"> </w:t>
            </w:r>
            <w:r w:rsidRPr="00314168">
              <w:rPr>
                <w:u w:val="single"/>
                <w:lang w:eastAsia="uk-UA"/>
              </w:rPr>
              <w:t xml:space="preserve">О.А. </w:t>
            </w:r>
            <w:proofErr w:type="spellStart"/>
            <w:r w:rsidRPr="00314168">
              <w:rPr>
                <w:u w:val="single"/>
                <w:lang w:eastAsia="uk-UA"/>
              </w:rPr>
              <w:t>Каніболоцька</w:t>
            </w:r>
            <w:proofErr w:type="spellEnd"/>
          </w:p>
          <w:p w:rsidR="00E34E99" w:rsidRPr="00B02315" w:rsidRDefault="00E34E99" w:rsidP="0080030E">
            <w:r w:rsidRPr="00B02315">
              <w:t xml:space="preserve">  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</w:tr>
    </w:tbl>
    <w:p w:rsidR="00E34E99" w:rsidRPr="00B02315" w:rsidRDefault="00E34E99" w:rsidP="00E34E99">
      <w:pPr>
        <w:jc w:val="center"/>
        <w:rPr>
          <w:sz w:val="28"/>
          <w:szCs w:val="28"/>
        </w:rPr>
      </w:pPr>
    </w:p>
    <w:p w:rsidR="00712645" w:rsidRPr="009134DE" w:rsidRDefault="00712645" w:rsidP="00712645"/>
    <w:p w:rsidR="00E34E99" w:rsidRDefault="00E34E99" w:rsidP="00E34E99">
      <w:pPr>
        <w:jc w:val="center"/>
        <w:rPr>
          <w:sz w:val="28"/>
          <w:szCs w:val="28"/>
        </w:rPr>
      </w:pPr>
    </w:p>
    <w:p w:rsidR="00FC1077" w:rsidRPr="000C7903" w:rsidRDefault="00FC1077" w:rsidP="00E34E99">
      <w:pPr>
        <w:jc w:val="center"/>
        <w:rPr>
          <w:sz w:val="28"/>
          <w:szCs w:val="28"/>
        </w:rPr>
      </w:pPr>
    </w:p>
    <w:p w:rsidR="00822D93" w:rsidRPr="000C7903" w:rsidRDefault="00822D93" w:rsidP="00E34E99">
      <w:pPr>
        <w:jc w:val="center"/>
        <w:rPr>
          <w:sz w:val="28"/>
          <w:szCs w:val="28"/>
        </w:rPr>
      </w:pPr>
    </w:p>
    <w:p w:rsidR="00822D93" w:rsidRPr="000C7903" w:rsidRDefault="00822D93" w:rsidP="00E34E99">
      <w:pPr>
        <w:jc w:val="center"/>
        <w:rPr>
          <w:sz w:val="28"/>
          <w:szCs w:val="28"/>
        </w:rPr>
      </w:pPr>
    </w:p>
    <w:p w:rsidR="00822D93" w:rsidRPr="000C7903" w:rsidRDefault="00822D93" w:rsidP="00E34E99">
      <w:pPr>
        <w:jc w:val="center"/>
        <w:rPr>
          <w:sz w:val="28"/>
          <w:szCs w:val="28"/>
        </w:rPr>
      </w:pPr>
    </w:p>
    <w:p w:rsidR="00822D93" w:rsidRPr="000C7903" w:rsidRDefault="00822D93" w:rsidP="00E34E99">
      <w:pPr>
        <w:jc w:val="center"/>
        <w:rPr>
          <w:sz w:val="28"/>
          <w:szCs w:val="28"/>
        </w:rPr>
      </w:pPr>
    </w:p>
    <w:p w:rsidR="00822D93" w:rsidRPr="000C7903" w:rsidRDefault="00822D93" w:rsidP="00E34E99">
      <w:pPr>
        <w:jc w:val="center"/>
        <w:rPr>
          <w:sz w:val="28"/>
          <w:szCs w:val="28"/>
        </w:rPr>
      </w:pPr>
    </w:p>
    <w:p w:rsidR="00822D93" w:rsidRPr="000C7903" w:rsidRDefault="00822D93" w:rsidP="00E34E99">
      <w:pPr>
        <w:jc w:val="center"/>
        <w:rPr>
          <w:sz w:val="28"/>
          <w:szCs w:val="28"/>
        </w:rPr>
      </w:pPr>
    </w:p>
    <w:p w:rsidR="00822D93" w:rsidRPr="000C7903" w:rsidRDefault="00822D93" w:rsidP="00E34E99">
      <w:pPr>
        <w:jc w:val="center"/>
        <w:rPr>
          <w:sz w:val="28"/>
          <w:szCs w:val="28"/>
        </w:rPr>
      </w:pPr>
    </w:p>
    <w:p w:rsidR="00822D93" w:rsidRPr="000C7903" w:rsidRDefault="00822D93" w:rsidP="00E34E99">
      <w:pPr>
        <w:jc w:val="center"/>
        <w:rPr>
          <w:sz w:val="28"/>
          <w:szCs w:val="28"/>
        </w:rPr>
      </w:pPr>
    </w:p>
    <w:p w:rsidR="00822D93" w:rsidRPr="000C7903" w:rsidRDefault="00822D93" w:rsidP="00E34E99">
      <w:pPr>
        <w:jc w:val="center"/>
        <w:rPr>
          <w:sz w:val="28"/>
          <w:szCs w:val="28"/>
        </w:rPr>
      </w:pPr>
    </w:p>
    <w:p w:rsidR="00FC1077" w:rsidRPr="00FC1077" w:rsidRDefault="00FC1077" w:rsidP="00E34E99">
      <w:pPr>
        <w:jc w:val="center"/>
        <w:rPr>
          <w:sz w:val="28"/>
          <w:szCs w:val="28"/>
        </w:rPr>
      </w:pPr>
    </w:p>
    <w:p w:rsidR="00E34E99" w:rsidRPr="00315098" w:rsidRDefault="00E34E99" w:rsidP="00E34E99">
      <w:pPr>
        <w:jc w:val="center"/>
        <w:rPr>
          <w:sz w:val="28"/>
          <w:szCs w:val="28"/>
        </w:rPr>
      </w:pPr>
      <w:r w:rsidRPr="00315098">
        <w:rPr>
          <w:sz w:val="28"/>
          <w:szCs w:val="28"/>
        </w:rPr>
        <w:t>202</w:t>
      </w:r>
      <w:r w:rsidR="0008350B">
        <w:rPr>
          <w:sz w:val="28"/>
          <w:szCs w:val="28"/>
          <w:lang w:val="ru-RU"/>
        </w:rPr>
        <w:t>3</w:t>
      </w:r>
      <w:r w:rsidR="00D1642E">
        <w:rPr>
          <w:sz w:val="28"/>
          <w:szCs w:val="28"/>
          <w:lang w:val="ru-RU"/>
        </w:rPr>
        <w:t xml:space="preserve"> </w:t>
      </w:r>
      <w:r w:rsidRPr="00315098">
        <w:rPr>
          <w:sz w:val="28"/>
          <w:szCs w:val="28"/>
        </w:rPr>
        <w:t>рік</w:t>
      </w:r>
    </w:p>
    <w:p w:rsidR="00E34E99" w:rsidRDefault="00E34E99" w:rsidP="00E34E99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E34E99" w:rsidRDefault="00E34E99" w:rsidP="00E34E99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E34E99" w:rsidRDefault="00E34E99" w:rsidP="00E34E99">
      <w:pPr>
        <w:pStyle w:val="a3"/>
        <w:ind w:firstLine="0"/>
        <w:jc w:val="center"/>
        <w:rPr>
          <w:b/>
          <w:bCs/>
          <w:caps/>
          <w:szCs w:val="28"/>
        </w:rPr>
      </w:pPr>
    </w:p>
    <w:p w:rsidR="00E9262F" w:rsidRDefault="00E9262F" w:rsidP="00E34E99">
      <w:pPr>
        <w:pStyle w:val="a3"/>
        <w:ind w:firstLine="0"/>
        <w:jc w:val="center"/>
        <w:rPr>
          <w:b/>
          <w:bCs/>
          <w:caps/>
          <w:szCs w:val="28"/>
        </w:rPr>
      </w:pPr>
    </w:p>
    <w:p w:rsidR="00E9262F" w:rsidRDefault="00E9262F" w:rsidP="00E34E99">
      <w:pPr>
        <w:pStyle w:val="a3"/>
        <w:ind w:firstLine="0"/>
        <w:jc w:val="center"/>
        <w:rPr>
          <w:b/>
          <w:bCs/>
          <w:caps/>
          <w:szCs w:val="28"/>
        </w:rPr>
      </w:pPr>
    </w:p>
    <w:p w:rsidR="00E9262F" w:rsidRDefault="00E9262F" w:rsidP="00E34E99">
      <w:pPr>
        <w:pStyle w:val="a3"/>
        <w:ind w:firstLine="0"/>
        <w:jc w:val="center"/>
        <w:rPr>
          <w:b/>
          <w:bCs/>
          <w:caps/>
          <w:szCs w:val="28"/>
        </w:rPr>
      </w:pPr>
    </w:p>
    <w:p w:rsidR="00E9262F" w:rsidRDefault="00E9262F" w:rsidP="00E34E99">
      <w:pPr>
        <w:pStyle w:val="a3"/>
        <w:ind w:firstLine="0"/>
        <w:jc w:val="center"/>
        <w:rPr>
          <w:b/>
          <w:bCs/>
          <w:caps/>
          <w:szCs w:val="28"/>
        </w:rPr>
      </w:pPr>
    </w:p>
    <w:p w:rsidR="00E34E99" w:rsidRPr="00A3517B" w:rsidRDefault="00E34E99" w:rsidP="00A3517B">
      <w:pPr>
        <w:pStyle w:val="a3"/>
        <w:ind w:firstLine="0"/>
        <w:rPr>
          <w:b/>
          <w:bCs/>
          <w:caps/>
          <w:szCs w:val="28"/>
        </w:rPr>
      </w:pPr>
    </w:p>
    <w:p w:rsidR="00315098" w:rsidRDefault="00315098" w:rsidP="00795D47">
      <w:pPr>
        <w:pStyle w:val="a3"/>
        <w:numPr>
          <w:ilvl w:val="0"/>
          <w:numId w:val="10"/>
        </w:numPr>
        <w:jc w:val="center"/>
        <w:rPr>
          <w:b/>
          <w:bCs/>
          <w:sz w:val="28"/>
          <w:szCs w:val="28"/>
          <w:lang w:val="en-GB"/>
        </w:rPr>
      </w:pPr>
      <w:r w:rsidRPr="00315098">
        <w:rPr>
          <w:b/>
          <w:bCs/>
          <w:sz w:val="28"/>
          <w:szCs w:val="28"/>
          <w:lang w:val="uk-UA"/>
        </w:rPr>
        <w:lastRenderedPageBreak/>
        <w:t>Опис навчальної дисципліни</w:t>
      </w:r>
    </w:p>
    <w:p w:rsidR="00795D47" w:rsidRDefault="00795D47" w:rsidP="00795D47">
      <w:pPr>
        <w:pStyle w:val="a3"/>
        <w:ind w:left="360" w:firstLine="0"/>
        <w:jc w:val="center"/>
        <w:rPr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9"/>
        <w:gridCol w:w="3209"/>
        <w:gridCol w:w="1604"/>
        <w:gridCol w:w="1605"/>
      </w:tblGrid>
      <w:tr w:rsidR="00506F3B" w:rsidTr="000814A6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3B" w:rsidRDefault="00506F3B" w:rsidP="000814A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3B" w:rsidRDefault="00506F3B" w:rsidP="000814A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3B" w:rsidRDefault="00506F3B" w:rsidP="000814A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3</w:t>
            </w:r>
          </w:p>
        </w:tc>
      </w:tr>
      <w:tr w:rsidR="00506F3B" w:rsidTr="000814A6">
        <w:trPr>
          <w:trHeight w:val="669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Галузь знань, спеціальність,</w:t>
            </w:r>
          </w:p>
          <w:p w:rsidR="00506F3B" w:rsidRDefault="00506F3B" w:rsidP="000814A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освітня програма</w:t>
            </w:r>
          </w:p>
          <w:p w:rsidR="00506F3B" w:rsidRDefault="00506F3B" w:rsidP="000814A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рівень вищої освіти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Нормативні показники для планування і розподілу дисципліни на змістові модулі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Характеристика навчальної дисципліни</w:t>
            </w:r>
          </w:p>
        </w:tc>
      </w:tr>
      <w:tr w:rsidR="00506F3B" w:rsidTr="000814A6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очна (денна) форма здобуття освіти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0814A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заочна (дистанційна)</w:t>
            </w:r>
          </w:p>
          <w:p w:rsidR="00506F3B" w:rsidRDefault="00506F3B" w:rsidP="000814A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форма здобуття освіти</w:t>
            </w:r>
          </w:p>
        </w:tc>
      </w:tr>
      <w:tr w:rsidR="003E1E36" w:rsidTr="006D311A">
        <w:trPr>
          <w:trHeight w:val="561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Рівень вищої освіти:</w:t>
            </w:r>
          </w:p>
          <w:p w:rsidR="003E1E36" w:rsidRPr="00FC1077" w:rsidRDefault="003E1E36" w:rsidP="000814A6">
            <w:pPr>
              <w:jc w:val="center"/>
              <w:rPr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бакалаврський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9219F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Кількість кредитів – 3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Вибіркова</w:t>
            </w:r>
          </w:p>
        </w:tc>
      </w:tr>
      <w:tr w:rsidR="003E1E36" w:rsidTr="006D311A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rPr>
                <w:lang w:eastAsia="uk-UA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Pr="003E1E36" w:rsidRDefault="003E1E36" w:rsidP="003E1E36">
            <w:pPr>
              <w:pStyle w:val="a7"/>
              <w:ind w:left="152" w:right="142" w:hanging="106"/>
              <w:jc w:val="center"/>
              <w:rPr>
                <w:lang w:val="ru-RU"/>
              </w:rPr>
            </w:pPr>
            <w:r w:rsidRPr="003E1E36">
              <w:rPr>
                <w:b/>
                <w:bCs/>
                <w:color w:val="000000"/>
                <w:lang w:val="ru-RU"/>
              </w:rPr>
              <w:t xml:space="preserve">Блок </w:t>
            </w:r>
            <w:proofErr w:type="spellStart"/>
            <w:r w:rsidRPr="003E1E36">
              <w:rPr>
                <w:b/>
                <w:bCs/>
                <w:color w:val="000000"/>
                <w:lang w:val="ru-RU"/>
              </w:rPr>
              <w:t>дисциплін</w:t>
            </w:r>
            <w:proofErr w:type="spellEnd"/>
            <w:r w:rsidRPr="003E1E36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3E1E36">
              <w:rPr>
                <w:b/>
                <w:bCs/>
                <w:color w:val="000000"/>
                <w:lang w:val="ru-RU"/>
              </w:rPr>
              <w:t>вільного</w:t>
            </w:r>
            <w:proofErr w:type="spellEnd"/>
            <w:r w:rsidRPr="003E1E36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3E1E36">
              <w:rPr>
                <w:b/>
                <w:bCs/>
                <w:color w:val="000000"/>
                <w:lang w:val="ru-RU"/>
              </w:rPr>
              <w:t>вибору</w:t>
            </w:r>
            <w:proofErr w:type="spellEnd"/>
            <w:r w:rsidRPr="003E1E36">
              <w:rPr>
                <w:b/>
                <w:bCs/>
                <w:color w:val="000000"/>
                <w:lang w:val="ru-RU"/>
              </w:rPr>
              <w:t xml:space="preserve"> студента в межах </w:t>
            </w:r>
            <w:proofErr w:type="spellStart"/>
            <w:r w:rsidRPr="003E1E36">
              <w:rPr>
                <w:b/>
                <w:bCs/>
                <w:color w:val="000000"/>
                <w:lang w:val="ru-RU"/>
              </w:rPr>
              <w:t>Університету</w:t>
            </w:r>
            <w:proofErr w:type="spellEnd"/>
          </w:p>
          <w:p w:rsidR="003E1E36" w:rsidRPr="003E1E36" w:rsidRDefault="003E1E36" w:rsidP="00002188">
            <w:pPr>
              <w:jc w:val="center"/>
              <w:rPr>
                <w:sz w:val="20"/>
                <w:szCs w:val="20"/>
                <w:lang w:val="ru-RU" w:eastAsia="uk-UA"/>
              </w:rPr>
            </w:pPr>
          </w:p>
        </w:tc>
      </w:tr>
      <w:tr w:rsidR="003E1E36" w:rsidTr="006D311A">
        <w:trPr>
          <w:trHeight w:val="561"/>
        </w:trPr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Pr="00FC1077" w:rsidRDefault="003E1E36" w:rsidP="000814A6">
            <w:pPr>
              <w:jc w:val="center"/>
              <w:rPr>
                <w:lang w:eastAsia="uk-UA"/>
              </w:rPr>
            </w:pP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Загальна кількість годин –</w:t>
            </w:r>
          </w:p>
          <w:p w:rsidR="003E1E36" w:rsidRDefault="003E1E36" w:rsidP="000814A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90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Семестр:</w:t>
            </w:r>
          </w:p>
        </w:tc>
      </w:tr>
      <w:tr w:rsidR="003E1E36" w:rsidTr="0064394B">
        <w:trPr>
          <w:trHeight w:val="210"/>
        </w:trPr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Pr="00FC1077" w:rsidRDefault="003E1E36" w:rsidP="000814A6">
            <w:pPr>
              <w:jc w:val="center"/>
              <w:rPr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rPr>
                <w:lang w:eastAsia="uk-U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4</w:t>
            </w:r>
            <w:r>
              <w:rPr>
                <w:lang w:eastAsia="uk-UA"/>
              </w:rPr>
              <w:t>-й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Pr="00506F3B" w:rsidRDefault="003E1E36" w:rsidP="000814A6">
            <w:pPr>
              <w:jc w:val="center"/>
              <w:rPr>
                <w:lang w:val="ru-RU" w:eastAsia="uk-UA"/>
              </w:rPr>
            </w:pPr>
          </w:p>
        </w:tc>
      </w:tr>
      <w:tr w:rsidR="003E1E36" w:rsidTr="0064394B">
        <w:trPr>
          <w:trHeight w:val="561"/>
        </w:trPr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36" w:rsidRDefault="003E1E36" w:rsidP="000814A6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Pr="0051265A" w:rsidRDefault="003E1E36" w:rsidP="000814A6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 xml:space="preserve">Змістових модулів – </w:t>
            </w:r>
            <w:r>
              <w:rPr>
                <w:lang w:val="ru-RU" w:eastAsia="uk-UA"/>
              </w:rPr>
              <w:t>4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Лекції</w:t>
            </w:r>
          </w:p>
        </w:tc>
      </w:tr>
      <w:tr w:rsidR="003E1E36" w:rsidTr="0064394B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rPr>
                <w:lang w:eastAsia="uk-U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 год.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Pr="00506F3B" w:rsidRDefault="003E1E36" w:rsidP="000814A6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0 год.</w:t>
            </w:r>
          </w:p>
        </w:tc>
      </w:tr>
      <w:tr w:rsidR="003E1E36" w:rsidTr="0064394B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rPr>
                <w:lang w:eastAsia="uk-UA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Практичні заняття </w:t>
            </w:r>
          </w:p>
        </w:tc>
      </w:tr>
      <w:tr w:rsidR="003E1E36" w:rsidTr="00641F50">
        <w:trPr>
          <w:trHeight w:val="1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rPr>
                <w:lang w:eastAsia="uk-U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jc w:val="center"/>
              <w:rPr>
                <w:bCs/>
                <w:lang w:eastAsia="uk-UA"/>
              </w:rPr>
            </w:pPr>
            <w:r>
              <w:rPr>
                <w:lang w:eastAsia="uk-UA"/>
              </w:rPr>
              <w:t>2</w:t>
            </w:r>
            <w:r w:rsidR="00193B07">
              <w:rPr>
                <w:lang w:eastAsia="uk-UA"/>
              </w:rPr>
              <w:t>0</w:t>
            </w:r>
            <w:r>
              <w:rPr>
                <w:lang w:eastAsia="uk-UA"/>
              </w:rPr>
              <w:t xml:space="preserve"> год.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Pr="00506F3B" w:rsidRDefault="003E1E36" w:rsidP="000814A6">
            <w:pPr>
              <w:jc w:val="center"/>
              <w:rPr>
                <w:bCs/>
                <w:lang w:val="ru-RU" w:eastAsia="uk-UA"/>
              </w:rPr>
            </w:pPr>
          </w:p>
        </w:tc>
      </w:tr>
      <w:tr w:rsidR="003E1E36" w:rsidTr="00641F50">
        <w:trPr>
          <w:trHeight w:val="562"/>
        </w:trPr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Pr="00C93C42" w:rsidRDefault="003E1E36" w:rsidP="003E1E3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Кількість поточних контрольних заходів – </w:t>
            </w:r>
            <w:r>
              <w:rPr>
                <w:lang w:val="ru-RU" w:eastAsia="uk-UA"/>
              </w:rPr>
              <w:t>1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Самостійна робота</w:t>
            </w:r>
          </w:p>
        </w:tc>
      </w:tr>
      <w:tr w:rsidR="003E1E36" w:rsidTr="00641F50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rPr>
                <w:lang w:val="en-US" w:eastAsia="uk-U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36" w:rsidRDefault="00193B07" w:rsidP="000814A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70</w:t>
            </w:r>
            <w:r w:rsidR="003E1E36">
              <w:rPr>
                <w:lang w:eastAsia="uk-UA"/>
              </w:rPr>
              <w:t xml:space="preserve"> год.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36" w:rsidRPr="00506F3B" w:rsidRDefault="003E1E36" w:rsidP="009219FC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</w:tr>
      <w:tr w:rsidR="003E1E36" w:rsidTr="00641F50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36" w:rsidRDefault="003E1E36" w:rsidP="000814A6">
            <w:pPr>
              <w:rPr>
                <w:lang w:val="en-US" w:eastAsia="uk-UA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36" w:rsidRDefault="003E1E36" w:rsidP="000814A6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Вид підсумкового</w:t>
            </w:r>
          </w:p>
          <w:p w:rsidR="003E1E36" w:rsidRDefault="003E1E36" w:rsidP="000814A6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семестрового контролю:</w:t>
            </w:r>
          </w:p>
          <w:p w:rsidR="003E1E36" w:rsidRPr="00A3517B" w:rsidRDefault="003E1E36" w:rsidP="000814A6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val="ru-RU" w:eastAsia="uk-UA"/>
              </w:rPr>
              <w:t>залі</w:t>
            </w:r>
            <w:proofErr w:type="gramStart"/>
            <w:r>
              <w:rPr>
                <w:lang w:val="ru-RU" w:eastAsia="uk-UA"/>
              </w:rPr>
              <w:t>к</w:t>
            </w:r>
            <w:proofErr w:type="spellEnd"/>
            <w:proofErr w:type="gramEnd"/>
          </w:p>
        </w:tc>
      </w:tr>
    </w:tbl>
    <w:p w:rsidR="00141B3D" w:rsidRPr="00141B3D" w:rsidRDefault="00141B3D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315098" w:rsidRPr="00B02315" w:rsidRDefault="00A2770E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2770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</w:t>
      </w:r>
      <w:r w:rsidR="00315098" w:rsidRPr="00B02315">
        <w:rPr>
          <w:rFonts w:ascii="Times New Roman" w:hAnsi="Times New Roman" w:cs="Times New Roman"/>
          <w:b/>
          <w:i w:val="0"/>
          <w:sz w:val="28"/>
          <w:szCs w:val="28"/>
        </w:rPr>
        <w:t>. Мета та завдання навчальної дисципліни</w:t>
      </w:r>
    </w:p>
    <w:p w:rsidR="00E27617" w:rsidRPr="00AC57FB" w:rsidRDefault="00EF6097" w:rsidP="00E27617">
      <w:pPr>
        <w:ind w:firstLine="567"/>
        <w:jc w:val="both"/>
      </w:pPr>
      <w:r w:rsidRPr="00AC57FB">
        <w:rPr>
          <w:b/>
          <w:bCs/>
        </w:rPr>
        <w:t>Метою</w:t>
      </w:r>
      <w:r w:rsidRPr="00AC57FB">
        <w:t xml:space="preserve"> викладання </w:t>
      </w:r>
      <w:bookmarkStart w:id="0" w:name="_Hlk58166117"/>
      <w:r w:rsidRPr="00AC57FB">
        <w:t>навчальної дисципліни</w:t>
      </w:r>
      <w:bookmarkEnd w:id="0"/>
      <w:r w:rsidRPr="00AC57FB">
        <w:t xml:space="preserve"> «Іноземна мова (</w:t>
      </w:r>
      <w:r w:rsidR="003E7732">
        <w:t>німецька</w:t>
      </w:r>
      <w:r w:rsidRPr="00AC57FB">
        <w:t xml:space="preserve">)» є ознайомлення здобувачів вищої освіти з </w:t>
      </w:r>
      <w:r w:rsidRPr="00AC57FB">
        <w:rPr>
          <w:shd w:val="clear" w:color="auto" w:fill="FFFFFF"/>
        </w:rPr>
        <w:t xml:space="preserve">лексичним матеріалом та граматичною системою сучасної </w:t>
      </w:r>
      <w:r w:rsidR="003E7732">
        <w:rPr>
          <w:shd w:val="clear" w:color="auto" w:fill="FFFFFF"/>
        </w:rPr>
        <w:t>німецької</w:t>
      </w:r>
      <w:r w:rsidRPr="00AC57FB">
        <w:rPr>
          <w:shd w:val="clear" w:color="auto" w:fill="FFFFFF"/>
        </w:rPr>
        <w:t xml:space="preserve"> літературної мови, надання знань з</w:t>
      </w:r>
      <w:r w:rsidRPr="00AC57FB">
        <w:t xml:space="preserve"> </w:t>
      </w:r>
      <w:r w:rsidRPr="00AC57FB">
        <w:rPr>
          <w:shd w:val="clear" w:color="auto" w:fill="FFFFFF"/>
        </w:rPr>
        <w:t xml:space="preserve">норм мови спілкування та листування в академічному та побутовому контекстах, </w:t>
      </w:r>
      <w:r w:rsidRPr="00AC57FB">
        <w:t xml:space="preserve"> формування комунікативної, лінгвістичної та соціокультурної </w:t>
      </w:r>
      <w:proofErr w:type="spellStart"/>
      <w:r w:rsidRPr="00AC57FB">
        <w:t>компетенцій</w:t>
      </w:r>
      <w:proofErr w:type="spellEnd"/>
      <w:r w:rsidRPr="00AC57FB">
        <w:t xml:space="preserve"> студентів, які допоможуть їм стати ефективними користувачами мови в різноманітних ситуаціях соціального та навчально-академічного спілкування (говоріння, читання, аудіювання та письмо). </w:t>
      </w:r>
      <w:r w:rsidR="00E27617" w:rsidRPr="00AC57FB">
        <w:t xml:space="preserve"> Мета досягається шляхом комплексного, всебічного опанування усіх видів мовленнєвої діяльності: аудіювання, мовлення, читання і письма; мета включає в собі три складові частини: оволодіння всіма видами мовленнєвої діяльності, розширення загального культурного світогляду студентів і виховання студентів у дусі високих якостей людської моралі.</w:t>
      </w:r>
    </w:p>
    <w:p w:rsidR="00E27617" w:rsidRPr="00AC57FB" w:rsidRDefault="00E27617" w:rsidP="00E27617">
      <w:pPr>
        <w:ind w:firstLine="709"/>
        <w:jc w:val="both"/>
      </w:pPr>
      <w:r w:rsidRPr="00AC57FB">
        <w:t>Основними</w:t>
      </w:r>
      <w:r w:rsidRPr="00AC57FB">
        <w:rPr>
          <w:b/>
        </w:rPr>
        <w:t xml:space="preserve"> завданнями</w:t>
      </w:r>
      <w:r w:rsidRPr="00AC57FB">
        <w:t xml:space="preserve"> вивчення навчальної дисципліни «Іноземна мова (</w:t>
      </w:r>
      <w:r w:rsidR="003E7732">
        <w:t>німецька</w:t>
      </w:r>
      <w:r w:rsidRPr="00AC57FB">
        <w:t>)»</w:t>
      </w:r>
      <w:r w:rsidRPr="00AC57FB">
        <w:rPr>
          <w:b/>
          <w:i/>
        </w:rPr>
        <w:t xml:space="preserve"> </w:t>
      </w:r>
      <w:r w:rsidRPr="00AC57FB">
        <w:t xml:space="preserve">є практичне оволодіння іноземною мовою на рівні </w:t>
      </w:r>
      <w:r w:rsidRPr="00AC57FB">
        <w:rPr>
          <w:b/>
        </w:rPr>
        <w:t>В1+</w:t>
      </w:r>
      <w:r w:rsidRPr="00AC57FB">
        <w:t xml:space="preserve"> (ускладненому «рубіжному») згідно з дескрипторами, запропонованими Загальноєвропейськими рекомендаціями з мовної освіти (2001р.) у поєднанні з загальноосвітніми та виховними завданнями:</w:t>
      </w:r>
    </w:p>
    <w:p w:rsidR="00E27617" w:rsidRPr="00AC57FB" w:rsidRDefault="00E27617" w:rsidP="00E27617">
      <w:pPr>
        <w:ind w:firstLine="709"/>
        <w:jc w:val="both"/>
      </w:pPr>
      <w:r w:rsidRPr="00AC57FB">
        <w:t xml:space="preserve">- розуміння основного змісту чіткого нормативного мовлення на теми запропоновані програмою; </w:t>
      </w:r>
    </w:p>
    <w:p w:rsidR="00E27617" w:rsidRPr="00AC57FB" w:rsidRDefault="00E27617" w:rsidP="00E27617">
      <w:pPr>
        <w:ind w:firstLine="709"/>
        <w:jc w:val="both"/>
      </w:pPr>
      <w:r w:rsidRPr="00AC57FB">
        <w:t xml:space="preserve">- сприймати іноземну мову на слух; </w:t>
      </w:r>
    </w:p>
    <w:p w:rsidR="00E27617" w:rsidRPr="00AC57FB" w:rsidRDefault="00E27617" w:rsidP="00E27617">
      <w:pPr>
        <w:ind w:firstLine="709"/>
        <w:jc w:val="both"/>
      </w:pPr>
      <w:r w:rsidRPr="00AC57FB">
        <w:t xml:space="preserve">- читати й писати іноземною мовою; </w:t>
      </w:r>
    </w:p>
    <w:p w:rsidR="00E27617" w:rsidRPr="00AC57FB" w:rsidRDefault="00E27617" w:rsidP="00E27617">
      <w:pPr>
        <w:ind w:firstLine="709"/>
        <w:jc w:val="both"/>
      </w:pPr>
      <w:r w:rsidRPr="00AC57FB">
        <w:t xml:space="preserve">- </w:t>
      </w:r>
      <w:proofErr w:type="spellStart"/>
      <w:r w:rsidRPr="00AC57FB">
        <w:t>зв’язно</w:t>
      </w:r>
      <w:proofErr w:type="spellEnd"/>
      <w:r w:rsidRPr="00AC57FB">
        <w:t xml:space="preserve"> висловлювати свої думки іноземною мовою; </w:t>
      </w:r>
    </w:p>
    <w:p w:rsidR="00E27617" w:rsidRPr="00AC57FB" w:rsidRDefault="00E27617" w:rsidP="00E27617">
      <w:pPr>
        <w:ind w:firstLine="709"/>
        <w:jc w:val="both"/>
      </w:pPr>
      <w:r w:rsidRPr="00AC57FB">
        <w:lastRenderedPageBreak/>
        <w:t>- перекладати письмово та усно з іноземної мови на українську та з української на іноземну як художні, так і спеціальні фахові тексти;</w:t>
      </w:r>
    </w:p>
    <w:p w:rsidR="00E27617" w:rsidRPr="00AC57FB" w:rsidRDefault="00E27617" w:rsidP="00E27617">
      <w:pPr>
        <w:ind w:firstLine="709"/>
        <w:jc w:val="both"/>
      </w:pPr>
      <w:r w:rsidRPr="00AC57FB">
        <w:t>-  осмислити</w:t>
      </w:r>
      <w:r w:rsidRPr="00AC57FB">
        <w:rPr>
          <w:b/>
        </w:rPr>
        <w:t xml:space="preserve"> </w:t>
      </w:r>
      <w:r w:rsidRPr="00AC57FB">
        <w:t xml:space="preserve">систему мови й правила функціонування мовних одиниць в комунікації, а також з формуванням умінь аналізувати, узагальнювати й систематизувати факти мови й мовлення. </w:t>
      </w:r>
    </w:p>
    <w:p w:rsidR="00E27617" w:rsidRPr="00AC57FB" w:rsidRDefault="00E27617" w:rsidP="00E27617">
      <w:pPr>
        <w:ind w:firstLine="567"/>
        <w:jc w:val="both"/>
      </w:pPr>
      <w:r w:rsidRPr="00AC57FB">
        <w:t xml:space="preserve">У результаті вивчення навчальної дисципліни студент повинен набути таких результатів навчання (знання, уміння тощо) та </w:t>
      </w:r>
      <w:proofErr w:type="spellStart"/>
      <w:r w:rsidRPr="00AC57FB">
        <w:t>компетентностей</w:t>
      </w:r>
      <w:proofErr w:type="spellEnd"/>
      <w:r w:rsidRPr="00AC57FB">
        <w:t>:</w:t>
      </w:r>
    </w:p>
    <w:p w:rsidR="00315098" w:rsidRPr="003E7732" w:rsidRDefault="00315098" w:rsidP="0031509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3849"/>
      </w:tblGrid>
      <w:tr w:rsidR="00E27617" w:rsidRPr="009F0A10" w:rsidTr="00171D82">
        <w:tc>
          <w:tcPr>
            <w:tcW w:w="5778" w:type="dxa"/>
            <w:vAlign w:val="center"/>
          </w:tcPr>
          <w:p w:rsidR="00E27617" w:rsidRPr="009F0A10" w:rsidRDefault="00E27617" w:rsidP="0080030E">
            <w:pPr>
              <w:jc w:val="center"/>
              <w:rPr>
                <w:i/>
                <w:highlight w:val="yellow"/>
                <w:lang w:eastAsia="uk-UA"/>
              </w:rPr>
            </w:pPr>
            <w:r w:rsidRPr="00EC331F">
              <w:rPr>
                <w:i/>
                <w:lang w:eastAsia="uk-UA"/>
              </w:rPr>
              <w:t>Заплановані робочою програмою результати навчання та компетентності</w:t>
            </w:r>
          </w:p>
        </w:tc>
        <w:tc>
          <w:tcPr>
            <w:tcW w:w="3849" w:type="dxa"/>
            <w:vAlign w:val="center"/>
          </w:tcPr>
          <w:p w:rsidR="00E27617" w:rsidRPr="00EC331F" w:rsidRDefault="00E27617" w:rsidP="0080030E">
            <w:pPr>
              <w:jc w:val="center"/>
              <w:rPr>
                <w:i/>
                <w:lang w:eastAsia="uk-UA"/>
              </w:rPr>
            </w:pPr>
            <w:r w:rsidRPr="00EC331F">
              <w:rPr>
                <w:i/>
                <w:lang w:eastAsia="uk-UA"/>
              </w:rPr>
              <w:t>Методи і контрольні заходи</w:t>
            </w:r>
          </w:p>
        </w:tc>
      </w:tr>
      <w:tr w:rsidR="00E27617" w:rsidRPr="009F0A10" w:rsidTr="00171D82">
        <w:tc>
          <w:tcPr>
            <w:tcW w:w="5778" w:type="dxa"/>
          </w:tcPr>
          <w:p w:rsidR="00E27617" w:rsidRPr="00EC331F" w:rsidRDefault="00E27617" w:rsidP="0080030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C331F">
              <w:rPr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849" w:type="dxa"/>
          </w:tcPr>
          <w:p w:rsidR="00E27617" w:rsidRPr="00EC331F" w:rsidRDefault="00E27617" w:rsidP="0080030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C331F">
              <w:rPr>
                <w:b/>
                <w:bCs/>
                <w:sz w:val="20"/>
                <w:szCs w:val="20"/>
                <w:lang w:eastAsia="uk-UA"/>
              </w:rPr>
              <w:t>2</w:t>
            </w:r>
          </w:p>
        </w:tc>
      </w:tr>
      <w:tr w:rsidR="0080030E" w:rsidRPr="009F0A10" w:rsidTr="00171D82">
        <w:trPr>
          <w:trHeight w:val="559"/>
        </w:trPr>
        <w:tc>
          <w:tcPr>
            <w:tcW w:w="5778" w:type="dxa"/>
          </w:tcPr>
          <w:p w:rsidR="0080030E" w:rsidRPr="009D4434" w:rsidRDefault="0080030E" w:rsidP="0080030E">
            <w:pPr>
              <w:pStyle w:val="a5"/>
              <w:ind w:left="317"/>
              <w:rPr>
                <w:lang w:eastAsia="uk-UA"/>
              </w:rPr>
            </w:pPr>
            <w:r w:rsidRPr="009D4434">
              <w:rPr>
                <w:lang w:eastAsia="uk-UA"/>
              </w:rPr>
              <w:t>Програмні компетентності:</w:t>
            </w:r>
          </w:p>
          <w:p w:rsidR="001138DD" w:rsidRPr="001138DD" w:rsidRDefault="00140B5A" w:rsidP="001138DD">
            <w:pPr>
              <w:suppressAutoHyphens w:val="0"/>
              <w:spacing w:before="3"/>
              <w:ind w:right="321" w:firstLine="709"/>
              <w:jc w:val="both"/>
              <w:rPr>
                <w:lang w:val="ru-RU" w:eastAsia="ru-RU"/>
              </w:rPr>
            </w:pPr>
            <w:r w:rsidRPr="009D4434">
              <w:rPr>
                <w:color w:val="000000"/>
                <w:lang w:val="ru-RU" w:eastAsia="ru-RU"/>
              </w:rPr>
              <w:t>1</w:t>
            </w:r>
            <w:r w:rsidR="001138DD" w:rsidRPr="001138DD">
              <w:rPr>
                <w:color w:val="000000"/>
                <w:lang w:val="ru-RU" w:eastAsia="ru-RU"/>
              </w:rPr>
              <w:t xml:space="preserve">.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Здатність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до </w:t>
            </w:r>
            <w:proofErr w:type="gramStart"/>
            <w:r w:rsidR="001138DD" w:rsidRPr="001138DD">
              <w:rPr>
                <w:color w:val="000000"/>
                <w:lang w:val="ru-RU" w:eastAsia="ru-RU"/>
              </w:rPr>
              <w:t>абстрактного</w:t>
            </w:r>
            <w:proofErr w:type="gram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мислення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,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аналізу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та синтезу. </w:t>
            </w:r>
          </w:p>
          <w:p w:rsidR="001138DD" w:rsidRPr="001138DD" w:rsidRDefault="00140B5A" w:rsidP="00140B5A">
            <w:pPr>
              <w:suppressAutoHyphens w:val="0"/>
              <w:spacing w:before="3"/>
              <w:ind w:right="321" w:firstLine="709"/>
              <w:jc w:val="both"/>
              <w:rPr>
                <w:lang w:val="ru-RU" w:eastAsia="ru-RU"/>
              </w:rPr>
            </w:pPr>
            <w:r w:rsidRPr="009D4434">
              <w:rPr>
                <w:color w:val="000000"/>
                <w:lang w:val="ru-RU" w:eastAsia="ru-RU"/>
              </w:rPr>
              <w:t>2</w:t>
            </w:r>
            <w:r w:rsidR="001138DD" w:rsidRPr="001138DD">
              <w:rPr>
                <w:color w:val="000000"/>
                <w:lang w:val="ru-RU" w:eastAsia="ru-RU"/>
              </w:rPr>
              <w:t xml:space="preserve">.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Здатність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застосовувати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знання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у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практичних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ситуаціях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>.</w:t>
            </w:r>
          </w:p>
          <w:p w:rsidR="001138DD" w:rsidRPr="001138DD" w:rsidRDefault="00140B5A" w:rsidP="001138DD">
            <w:pPr>
              <w:suppressAutoHyphens w:val="0"/>
              <w:spacing w:before="3"/>
              <w:ind w:right="321" w:firstLine="709"/>
              <w:jc w:val="both"/>
              <w:rPr>
                <w:lang w:val="ru-RU" w:eastAsia="ru-RU"/>
              </w:rPr>
            </w:pPr>
            <w:r w:rsidRPr="009D4434">
              <w:rPr>
                <w:color w:val="000000"/>
                <w:lang w:val="ru-RU" w:eastAsia="ru-RU"/>
              </w:rPr>
              <w:t>3</w:t>
            </w:r>
            <w:r w:rsidR="001138DD" w:rsidRPr="001138DD">
              <w:rPr>
                <w:color w:val="000000"/>
                <w:lang w:val="ru-RU" w:eastAsia="ru-RU"/>
              </w:rPr>
              <w:t xml:space="preserve">.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Знання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розуміння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предметної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області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розуміння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професійної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діяльності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>. </w:t>
            </w:r>
          </w:p>
          <w:p w:rsidR="001138DD" w:rsidRPr="001138DD" w:rsidRDefault="00140B5A" w:rsidP="001138DD">
            <w:pPr>
              <w:suppressAutoHyphens w:val="0"/>
              <w:spacing w:before="3"/>
              <w:ind w:right="321" w:firstLine="709"/>
              <w:jc w:val="both"/>
              <w:rPr>
                <w:lang w:val="ru-RU" w:eastAsia="ru-RU"/>
              </w:rPr>
            </w:pPr>
            <w:r w:rsidRPr="009D4434">
              <w:rPr>
                <w:color w:val="000000"/>
                <w:lang w:val="ru-RU" w:eastAsia="ru-RU"/>
              </w:rPr>
              <w:t>4</w:t>
            </w:r>
            <w:r w:rsidR="001138DD" w:rsidRPr="001138DD">
              <w:rPr>
                <w:color w:val="000000"/>
                <w:lang w:val="ru-RU" w:eastAsia="ru-RU"/>
              </w:rPr>
              <w:t xml:space="preserve">.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Здатність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спілкуватися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іноземною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мовою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>. </w:t>
            </w:r>
          </w:p>
          <w:p w:rsidR="001138DD" w:rsidRPr="001138DD" w:rsidRDefault="001138DD" w:rsidP="00140B5A">
            <w:pPr>
              <w:suppressAutoHyphens w:val="0"/>
              <w:spacing w:before="3"/>
              <w:ind w:right="321" w:firstLine="709"/>
              <w:jc w:val="both"/>
              <w:rPr>
                <w:lang w:val="ru-RU" w:eastAsia="ru-RU"/>
              </w:rPr>
            </w:pPr>
          </w:p>
          <w:p w:rsidR="001138DD" w:rsidRPr="001138DD" w:rsidRDefault="00140B5A" w:rsidP="001138DD">
            <w:pPr>
              <w:suppressAutoHyphens w:val="0"/>
              <w:spacing w:before="3"/>
              <w:ind w:right="321" w:firstLine="709"/>
              <w:jc w:val="both"/>
              <w:rPr>
                <w:lang w:val="ru-RU" w:eastAsia="ru-RU"/>
              </w:rPr>
            </w:pPr>
            <w:r w:rsidRPr="009D4434">
              <w:rPr>
                <w:color w:val="000000"/>
                <w:lang w:val="ru-RU" w:eastAsia="ru-RU"/>
              </w:rPr>
              <w:t>5</w:t>
            </w:r>
            <w:r w:rsidR="001138DD" w:rsidRPr="001138DD">
              <w:rPr>
                <w:color w:val="000000"/>
                <w:lang w:val="ru-RU" w:eastAsia="ru-RU"/>
              </w:rPr>
              <w:t xml:space="preserve">.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Здатність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вчитися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і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оволодівати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сучасними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знаннями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>. </w:t>
            </w:r>
          </w:p>
          <w:p w:rsidR="001138DD" w:rsidRPr="001138DD" w:rsidRDefault="00140B5A" w:rsidP="001138DD">
            <w:pPr>
              <w:suppressAutoHyphens w:val="0"/>
              <w:spacing w:before="3"/>
              <w:ind w:right="321" w:firstLine="709"/>
              <w:jc w:val="both"/>
              <w:rPr>
                <w:lang w:val="ru-RU" w:eastAsia="ru-RU"/>
              </w:rPr>
            </w:pPr>
            <w:r w:rsidRPr="009D4434">
              <w:rPr>
                <w:color w:val="000000"/>
                <w:lang w:val="ru-RU" w:eastAsia="ru-RU"/>
              </w:rPr>
              <w:t>6</w:t>
            </w:r>
            <w:r w:rsidR="001138DD" w:rsidRPr="001138DD">
              <w:rPr>
                <w:color w:val="000000"/>
                <w:lang w:val="ru-RU" w:eastAsia="ru-RU"/>
              </w:rPr>
              <w:t xml:space="preserve">.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Здатність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до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пошуку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,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оброблення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аналізу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інформації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з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="001138DD" w:rsidRPr="001138DD">
              <w:rPr>
                <w:color w:val="000000"/>
                <w:lang w:val="ru-RU" w:eastAsia="ru-RU"/>
              </w:rPr>
              <w:t>р</w:t>
            </w:r>
            <w:proofErr w:type="gramEnd"/>
            <w:r w:rsidR="001138DD" w:rsidRPr="001138DD">
              <w:rPr>
                <w:color w:val="000000"/>
                <w:lang w:val="ru-RU" w:eastAsia="ru-RU"/>
              </w:rPr>
              <w:t>ізних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джерел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>. </w:t>
            </w:r>
          </w:p>
          <w:p w:rsidR="001138DD" w:rsidRPr="001138DD" w:rsidRDefault="00140B5A" w:rsidP="001138DD">
            <w:pPr>
              <w:suppressAutoHyphens w:val="0"/>
              <w:spacing w:before="3"/>
              <w:ind w:right="321" w:firstLine="709"/>
              <w:jc w:val="both"/>
              <w:rPr>
                <w:lang w:val="ru-RU" w:eastAsia="ru-RU"/>
              </w:rPr>
            </w:pPr>
            <w:r w:rsidRPr="009D4434">
              <w:rPr>
                <w:color w:val="000000"/>
                <w:lang w:val="ru-RU" w:eastAsia="ru-RU"/>
              </w:rPr>
              <w:t>7</w:t>
            </w:r>
            <w:r w:rsidR="001138DD" w:rsidRPr="001138DD">
              <w:rPr>
                <w:color w:val="000000"/>
                <w:lang w:val="ru-RU" w:eastAsia="ru-RU"/>
              </w:rPr>
              <w:t xml:space="preserve">.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Здатність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бути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критичним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і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самокритичним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>. </w:t>
            </w:r>
          </w:p>
          <w:p w:rsidR="001138DD" w:rsidRPr="001138DD" w:rsidRDefault="00140B5A" w:rsidP="001138DD">
            <w:pPr>
              <w:suppressAutoHyphens w:val="0"/>
              <w:spacing w:before="3"/>
              <w:ind w:right="321" w:firstLine="709"/>
              <w:jc w:val="both"/>
              <w:rPr>
                <w:lang w:val="ru-RU" w:eastAsia="ru-RU"/>
              </w:rPr>
            </w:pPr>
            <w:r w:rsidRPr="009D4434">
              <w:rPr>
                <w:color w:val="000000"/>
                <w:lang w:val="ru-RU" w:eastAsia="ru-RU"/>
              </w:rPr>
              <w:t>8</w:t>
            </w:r>
            <w:r w:rsidR="001138DD" w:rsidRPr="001138DD">
              <w:rPr>
                <w:color w:val="000000"/>
                <w:lang w:val="ru-RU" w:eastAsia="ru-RU"/>
              </w:rPr>
              <w:t xml:space="preserve">.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Здатність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до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адаптації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дії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в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новій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ситуації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>. </w:t>
            </w:r>
          </w:p>
          <w:p w:rsidR="001138DD" w:rsidRPr="001138DD" w:rsidRDefault="00140B5A" w:rsidP="001138DD">
            <w:pPr>
              <w:suppressAutoHyphens w:val="0"/>
              <w:spacing w:before="3"/>
              <w:ind w:right="321" w:firstLine="709"/>
              <w:jc w:val="both"/>
              <w:rPr>
                <w:lang w:val="ru-RU" w:eastAsia="ru-RU"/>
              </w:rPr>
            </w:pPr>
            <w:r w:rsidRPr="009D4434">
              <w:rPr>
                <w:color w:val="000000"/>
                <w:lang w:val="ru-RU" w:eastAsia="ru-RU"/>
              </w:rPr>
              <w:t>9</w:t>
            </w:r>
            <w:r w:rsidR="001138DD" w:rsidRPr="001138DD">
              <w:rPr>
                <w:color w:val="000000"/>
                <w:lang w:val="ru-RU" w:eastAsia="ru-RU"/>
              </w:rPr>
              <w:t xml:space="preserve">.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Здатність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генерувати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нові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ідеї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(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креативність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>). </w:t>
            </w:r>
          </w:p>
          <w:p w:rsidR="001138DD" w:rsidRPr="001138DD" w:rsidRDefault="001138DD" w:rsidP="001138DD">
            <w:pPr>
              <w:suppressAutoHyphens w:val="0"/>
              <w:spacing w:before="3"/>
              <w:ind w:right="321" w:firstLine="709"/>
              <w:jc w:val="both"/>
              <w:rPr>
                <w:lang w:val="ru-RU" w:eastAsia="ru-RU"/>
              </w:rPr>
            </w:pPr>
            <w:r w:rsidRPr="001138DD">
              <w:rPr>
                <w:color w:val="000000"/>
                <w:lang w:val="ru-RU" w:eastAsia="ru-RU"/>
              </w:rPr>
              <w:t>1</w:t>
            </w:r>
            <w:r w:rsidR="00140B5A" w:rsidRPr="009D4434">
              <w:rPr>
                <w:color w:val="000000"/>
                <w:lang w:val="ru-RU" w:eastAsia="ru-RU"/>
              </w:rPr>
              <w:t>0</w:t>
            </w:r>
            <w:r w:rsidRPr="001138DD">
              <w:rPr>
                <w:color w:val="000000"/>
                <w:lang w:val="ru-RU" w:eastAsia="ru-RU"/>
              </w:rPr>
              <w:t xml:space="preserve">. </w:t>
            </w:r>
            <w:proofErr w:type="spellStart"/>
            <w:r w:rsidRPr="001138DD">
              <w:rPr>
                <w:color w:val="000000"/>
                <w:lang w:val="ru-RU" w:eastAsia="ru-RU"/>
              </w:rPr>
              <w:t>Вміння</w:t>
            </w:r>
            <w:proofErr w:type="spellEnd"/>
            <w:r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1138DD">
              <w:rPr>
                <w:color w:val="000000"/>
                <w:lang w:val="ru-RU" w:eastAsia="ru-RU"/>
              </w:rPr>
              <w:t>виявляти</w:t>
            </w:r>
            <w:proofErr w:type="spellEnd"/>
            <w:r w:rsidRPr="001138DD">
              <w:rPr>
                <w:color w:val="000000"/>
                <w:lang w:val="ru-RU" w:eastAsia="ru-RU"/>
              </w:rPr>
              <w:t xml:space="preserve">, </w:t>
            </w:r>
            <w:proofErr w:type="spellStart"/>
            <w:r w:rsidRPr="001138DD">
              <w:rPr>
                <w:color w:val="000000"/>
                <w:lang w:val="ru-RU" w:eastAsia="ru-RU"/>
              </w:rPr>
              <w:t>ставити</w:t>
            </w:r>
            <w:proofErr w:type="spellEnd"/>
            <w:r w:rsidRPr="001138DD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1138DD">
              <w:rPr>
                <w:color w:val="000000"/>
                <w:lang w:val="ru-RU" w:eastAsia="ru-RU"/>
              </w:rPr>
              <w:t>вирішувати</w:t>
            </w:r>
            <w:proofErr w:type="spellEnd"/>
            <w:r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1138DD">
              <w:rPr>
                <w:color w:val="000000"/>
                <w:lang w:val="ru-RU" w:eastAsia="ru-RU"/>
              </w:rPr>
              <w:t>проблеми</w:t>
            </w:r>
            <w:proofErr w:type="spellEnd"/>
            <w:r w:rsidRPr="001138DD">
              <w:rPr>
                <w:color w:val="000000"/>
                <w:lang w:val="ru-RU" w:eastAsia="ru-RU"/>
              </w:rPr>
              <w:t>. </w:t>
            </w:r>
          </w:p>
          <w:p w:rsidR="001138DD" w:rsidRPr="001138DD" w:rsidRDefault="001138DD" w:rsidP="001138DD">
            <w:pPr>
              <w:suppressAutoHyphens w:val="0"/>
              <w:spacing w:before="3"/>
              <w:ind w:right="321" w:firstLine="709"/>
              <w:jc w:val="both"/>
              <w:rPr>
                <w:lang w:val="ru-RU" w:eastAsia="ru-RU"/>
              </w:rPr>
            </w:pPr>
            <w:r w:rsidRPr="001138DD">
              <w:rPr>
                <w:color w:val="000000"/>
                <w:lang w:val="ru-RU" w:eastAsia="ru-RU"/>
              </w:rPr>
              <w:t>1</w:t>
            </w:r>
            <w:r w:rsidR="00140B5A" w:rsidRPr="009D4434">
              <w:rPr>
                <w:color w:val="000000"/>
                <w:lang w:val="ru-RU" w:eastAsia="ru-RU"/>
              </w:rPr>
              <w:t>1</w:t>
            </w:r>
            <w:r w:rsidRPr="001138DD">
              <w:rPr>
                <w:color w:val="000000"/>
                <w:lang w:val="ru-RU" w:eastAsia="ru-RU"/>
              </w:rPr>
              <w:t xml:space="preserve">. </w:t>
            </w:r>
            <w:proofErr w:type="spellStart"/>
            <w:r w:rsidRPr="001138DD">
              <w:rPr>
                <w:color w:val="000000"/>
                <w:lang w:val="ru-RU" w:eastAsia="ru-RU"/>
              </w:rPr>
              <w:t>Здатність</w:t>
            </w:r>
            <w:proofErr w:type="spellEnd"/>
            <w:r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1138DD">
              <w:rPr>
                <w:color w:val="000000"/>
                <w:lang w:val="ru-RU" w:eastAsia="ru-RU"/>
              </w:rPr>
              <w:t>приймати</w:t>
            </w:r>
            <w:proofErr w:type="spellEnd"/>
            <w:r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1138DD">
              <w:rPr>
                <w:color w:val="000000"/>
                <w:lang w:val="ru-RU" w:eastAsia="ru-RU"/>
              </w:rPr>
              <w:t>обґрунтовані</w:t>
            </w:r>
            <w:proofErr w:type="spellEnd"/>
            <w:r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1138DD">
              <w:rPr>
                <w:color w:val="000000"/>
                <w:lang w:val="ru-RU" w:eastAsia="ru-RU"/>
              </w:rPr>
              <w:t>рішення</w:t>
            </w:r>
            <w:proofErr w:type="spellEnd"/>
            <w:r w:rsidRPr="001138DD">
              <w:rPr>
                <w:color w:val="000000"/>
                <w:lang w:val="ru-RU" w:eastAsia="ru-RU"/>
              </w:rPr>
              <w:t>. </w:t>
            </w:r>
          </w:p>
          <w:p w:rsidR="001138DD" w:rsidRPr="001138DD" w:rsidRDefault="001138DD" w:rsidP="001138DD">
            <w:pPr>
              <w:suppressAutoHyphens w:val="0"/>
              <w:spacing w:before="3"/>
              <w:ind w:right="321" w:firstLine="709"/>
              <w:jc w:val="both"/>
              <w:rPr>
                <w:lang w:val="ru-RU" w:eastAsia="ru-RU"/>
              </w:rPr>
            </w:pPr>
            <w:r w:rsidRPr="001138DD">
              <w:rPr>
                <w:color w:val="000000"/>
                <w:lang w:val="ru-RU" w:eastAsia="ru-RU"/>
              </w:rPr>
              <w:t>1</w:t>
            </w:r>
            <w:r w:rsidR="00140B5A" w:rsidRPr="009D4434">
              <w:rPr>
                <w:color w:val="000000"/>
                <w:lang w:val="ru-RU" w:eastAsia="ru-RU"/>
              </w:rPr>
              <w:t>2</w:t>
            </w:r>
            <w:r w:rsidRPr="001138DD">
              <w:rPr>
                <w:color w:val="000000"/>
                <w:lang w:val="ru-RU" w:eastAsia="ru-RU"/>
              </w:rPr>
              <w:t xml:space="preserve">. </w:t>
            </w:r>
            <w:proofErr w:type="spellStart"/>
            <w:r w:rsidRPr="001138DD">
              <w:rPr>
                <w:color w:val="000000"/>
                <w:lang w:val="ru-RU" w:eastAsia="ru-RU"/>
              </w:rPr>
              <w:t>Здатність</w:t>
            </w:r>
            <w:proofErr w:type="spellEnd"/>
            <w:r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1138DD">
              <w:rPr>
                <w:color w:val="000000"/>
                <w:lang w:val="ru-RU" w:eastAsia="ru-RU"/>
              </w:rPr>
              <w:t>працювати</w:t>
            </w:r>
            <w:proofErr w:type="spellEnd"/>
            <w:r w:rsidRPr="001138DD">
              <w:rPr>
                <w:color w:val="000000"/>
                <w:lang w:val="ru-RU" w:eastAsia="ru-RU"/>
              </w:rPr>
              <w:t xml:space="preserve"> в </w:t>
            </w:r>
            <w:proofErr w:type="spellStart"/>
            <w:r w:rsidRPr="001138DD">
              <w:rPr>
                <w:color w:val="000000"/>
                <w:lang w:val="ru-RU" w:eastAsia="ru-RU"/>
              </w:rPr>
              <w:t>команді</w:t>
            </w:r>
            <w:proofErr w:type="spellEnd"/>
            <w:r w:rsidRPr="001138DD">
              <w:rPr>
                <w:color w:val="000000"/>
                <w:lang w:val="ru-RU" w:eastAsia="ru-RU"/>
              </w:rPr>
              <w:t>. </w:t>
            </w:r>
          </w:p>
          <w:p w:rsidR="001138DD" w:rsidRPr="001138DD" w:rsidRDefault="001138DD" w:rsidP="001138DD">
            <w:pPr>
              <w:suppressAutoHyphens w:val="0"/>
              <w:spacing w:before="3"/>
              <w:ind w:right="321" w:firstLine="709"/>
              <w:jc w:val="both"/>
              <w:rPr>
                <w:lang w:val="ru-RU" w:eastAsia="ru-RU"/>
              </w:rPr>
            </w:pPr>
            <w:r w:rsidRPr="001138DD">
              <w:rPr>
                <w:color w:val="000000"/>
                <w:lang w:val="ru-RU" w:eastAsia="ru-RU"/>
              </w:rPr>
              <w:t>1</w:t>
            </w:r>
            <w:r w:rsidR="00140B5A" w:rsidRPr="009D4434">
              <w:rPr>
                <w:color w:val="000000"/>
                <w:lang w:val="ru-RU" w:eastAsia="ru-RU"/>
              </w:rPr>
              <w:t>3</w:t>
            </w:r>
            <w:r w:rsidRPr="001138DD">
              <w:rPr>
                <w:color w:val="000000"/>
                <w:lang w:val="ru-RU" w:eastAsia="ru-RU"/>
              </w:rPr>
              <w:t xml:space="preserve">. </w:t>
            </w:r>
            <w:proofErr w:type="spellStart"/>
            <w:r w:rsidRPr="001138DD">
              <w:rPr>
                <w:color w:val="000000"/>
                <w:lang w:val="ru-RU" w:eastAsia="ru-RU"/>
              </w:rPr>
              <w:t>Навички</w:t>
            </w:r>
            <w:proofErr w:type="spellEnd"/>
            <w:r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1138DD">
              <w:rPr>
                <w:color w:val="000000"/>
                <w:lang w:val="ru-RU" w:eastAsia="ru-RU"/>
              </w:rPr>
              <w:t>міжособистісної</w:t>
            </w:r>
            <w:proofErr w:type="spellEnd"/>
            <w:r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1138DD">
              <w:rPr>
                <w:color w:val="000000"/>
                <w:lang w:val="ru-RU" w:eastAsia="ru-RU"/>
              </w:rPr>
              <w:t>взаємодії</w:t>
            </w:r>
            <w:proofErr w:type="spellEnd"/>
            <w:r w:rsidRPr="001138DD">
              <w:rPr>
                <w:color w:val="000000"/>
                <w:lang w:val="ru-RU" w:eastAsia="ru-RU"/>
              </w:rPr>
              <w:t>. </w:t>
            </w:r>
          </w:p>
          <w:p w:rsidR="001138DD" w:rsidRPr="001138DD" w:rsidRDefault="00140B5A" w:rsidP="001138DD">
            <w:pPr>
              <w:suppressAutoHyphens w:val="0"/>
              <w:spacing w:before="3"/>
              <w:ind w:right="321" w:firstLine="709"/>
              <w:jc w:val="both"/>
              <w:rPr>
                <w:lang w:val="ru-RU" w:eastAsia="ru-RU"/>
              </w:rPr>
            </w:pPr>
            <w:r w:rsidRPr="009D4434">
              <w:rPr>
                <w:color w:val="000000"/>
                <w:lang w:val="ru-RU" w:eastAsia="ru-RU"/>
              </w:rPr>
              <w:t>14</w:t>
            </w:r>
            <w:r w:rsidR="001138DD" w:rsidRPr="001138DD">
              <w:rPr>
                <w:color w:val="000000"/>
                <w:lang w:val="ru-RU" w:eastAsia="ru-RU"/>
              </w:rPr>
              <w:t xml:space="preserve">.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Здатність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мотивувати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людей та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рухатися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до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спільної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мети. </w:t>
            </w:r>
          </w:p>
          <w:p w:rsidR="001138DD" w:rsidRPr="001138DD" w:rsidRDefault="00140B5A" w:rsidP="001138DD">
            <w:pPr>
              <w:suppressAutoHyphens w:val="0"/>
              <w:spacing w:before="3"/>
              <w:ind w:right="321" w:firstLine="709"/>
              <w:jc w:val="both"/>
              <w:rPr>
                <w:lang w:val="ru-RU" w:eastAsia="ru-RU"/>
              </w:rPr>
            </w:pPr>
            <w:r w:rsidRPr="009D4434">
              <w:rPr>
                <w:color w:val="000000"/>
                <w:lang w:val="ru-RU" w:eastAsia="ru-RU"/>
              </w:rPr>
              <w:t>15</w:t>
            </w:r>
            <w:r w:rsidR="001138DD" w:rsidRPr="001138DD">
              <w:rPr>
                <w:color w:val="000000"/>
                <w:lang w:val="ru-RU" w:eastAsia="ru-RU"/>
              </w:rPr>
              <w:t xml:space="preserve">.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Здатність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спілкуватися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з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представниками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інших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професійних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груп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різного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рівня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(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з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експертами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з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інших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галузей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знань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>/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видів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економічної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діяльності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>). </w:t>
            </w:r>
          </w:p>
          <w:p w:rsidR="001138DD" w:rsidRPr="001138DD" w:rsidRDefault="009D4434" w:rsidP="001138DD">
            <w:pPr>
              <w:suppressAutoHyphens w:val="0"/>
              <w:spacing w:before="3"/>
              <w:ind w:right="321" w:firstLine="709"/>
              <w:jc w:val="both"/>
              <w:rPr>
                <w:lang w:val="ru-RU" w:eastAsia="ru-RU"/>
              </w:rPr>
            </w:pPr>
            <w:r w:rsidRPr="009D4434">
              <w:rPr>
                <w:color w:val="000000"/>
                <w:lang w:val="ru-RU" w:eastAsia="ru-RU"/>
              </w:rPr>
              <w:t>16</w:t>
            </w:r>
            <w:r w:rsidR="001138DD" w:rsidRPr="001138DD">
              <w:rPr>
                <w:color w:val="000000"/>
                <w:lang w:val="ru-RU" w:eastAsia="ru-RU"/>
              </w:rPr>
              <w:t xml:space="preserve">.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Цінування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повага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різноманітності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мультикультурності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>. </w:t>
            </w:r>
          </w:p>
          <w:p w:rsidR="001138DD" w:rsidRPr="001138DD" w:rsidRDefault="009D4434" w:rsidP="001138DD">
            <w:pPr>
              <w:suppressAutoHyphens w:val="0"/>
              <w:spacing w:before="3"/>
              <w:ind w:right="321" w:firstLine="709"/>
              <w:jc w:val="both"/>
              <w:rPr>
                <w:lang w:val="ru-RU" w:eastAsia="ru-RU"/>
              </w:rPr>
            </w:pPr>
            <w:r w:rsidRPr="009D4434">
              <w:rPr>
                <w:color w:val="000000"/>
                <w:lang w:val="ru-RU" w:eastAsia="ru-RU"/>
              </w:rPr>
              <w:t>17</w:t>
            </w:r>
            <w:r w:rsidR="001138DD" w:rsidRPr="001138DD">
              <w:rPr>
                <w:color w:val="000000"/>
                <w:lang w:val="ru-RU" w:eastAsia="ru-RU"/>
              </w:rPr>
              <w:t xml:space="preserve">.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Здатність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працювати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в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міжнародному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1138DD" w:rsidRPr="001138DD">
              <w:rPr>
                <w:color w:val="000000"/>
                <w:lang w:val="ru-RU" w:eastAsia="ru-RU"/>
              </w:rPr>
              <w:t>контексті</w:t>
            </w:r>
            <w:proofErr w:type="spellEnd"/>
            <w:r w:rsidR="001138DD" w:rsidRPr="001138DD">
              <w:rPr>
                <w:color w:val="000000"/>
                <w:lang w:val="ru-RU" w:eastAsia="ru-RU"/>
              </w:rPr>
              <w:t>. </w:t>
            </w:r>
          </w:p>
          <w:p w:rsidR="0080030E" w:rsidRPr="009D4434" w:rsidRDefault="0080030E" w:rsidP="00140B5A">
            <w:pPr>
              <w:suppressAutoHyphens w:val="0"/>
              <w:spacing w:before="3"/>
              <w:ind w:right="321" w:firstLine="709"/>
              <w:jc w:val="both"/>
              <w:rPr>
                <w:lang w:val="ru-RU"/>
              </w:rPr>
            </w:pPr>
          </w:p>
        </w:tc>
        <w:tc>
          <w:tcPr>
            <w:tcW w:w="3849" w:type="dxa"/>
          </w:tcPr>
          <w:p w:rsidR="0080030E" w:rsidRPr="009D4434" w:rsidRDefault="0080030E" w:rsidP="0080030E">
            <w:pPr>
              <w:ind w:firstLine="171"/>
              <w:rPr>
                <w:lang w:eastAsia="uk-UA"/>
              </w:rPr>
            </w:pPr>
            <w:r w:rsidRPr="009D4434">
              <w:rPr>
                <w:lang w:eastAsia="uk-UA"/>
              </w:rPr>
              <w:t>Методи:</w:t>
            </w:r>
          </w:p>
          <w:p w:rsidR="0080030E" w:rsidRPr="009D4434" w:rsidRDefault="0080030E" w:rsidP="0080030E">
            <w:pPr>
              <w:ind w:firstLine="171"/>
              <w:rPr>
                <w:lang w:eastAsia="uk-UA"/>
              </w:rPr>
            </w:pPr>
            <w:r w:rsidRPr="009D4434">
              <w:rPr>
                <w:lang w:eastAsia="uk-UA"/>
              </w:rPr>
              <w:t>Наочні методи (схеми, моделі).</w:t>
            </w:r>
          </w:p>
          <w:p w:rsidR="0080030E" w:rsidRPr="009D4434" w:rsidRDefault="0080030E" w:rsidP="0080030E">
            <w:pPr>
              <w:ind w:firstLine="171"/>
              <w:rPr>
                <w:lang w:eastAsia="uk-UA"/>
              </w:rPr>
            </w:pPr>
            <w:r w:rsidRPr="009D4434">
              <w:rPr>
                <w:lang w:eastAsia="uk-UA"/>
              </w:rPr>
              <w:t>Словесні методи (презентації, пояснення, робота з підручником).</w:t>
            </w:r>
          </w:p>
          <w:p w:rsidR="0080030E" w:rsidRPr="009D4434" w:rsidRDefault="0080030E" w:rsidP="0080030E">
            <w:pPr>
              <w:ind w:firstLine="171"/>
              <w:rPr>
                <w:lang w:eastAsia="uk-UA"/>
              </w:rPr>
            </w:pPr>
            <w:r w:rsidRPr="009D4434">
              <w:rPr>
                <w:lang w:eastAsia="uk-UA"/>
              </w:rPr>
              <w:t xml:space="preserve">Практичні методи (творчі завдання, розробка </w:t>
            </w:r>
            <w:proofErr w:type="spellStart"/>
            <w:r w:rsidRPr="009D4434">
              <w:rPr>
                <w:lang w:eastAsia="uk-UA"/>
              </w:rPr>
              <w:t>проєктів</w:t>
            </w:r>
            <w:proofErr w:type="spellEnd"/>
            <w:r w:rsidRPr="009D4434">
              <w:rPr>
                <w:lang w:eastAsia="uk-UA"/>
              </w:rPr>
              <w:t>).</w:t>
            </w:r>
          </w:p>
          <w:p w:rsidR="0080030E" w:rsidRPr="009D4434" w:rsidRDefault="0080030E" w:rsidP="0080030E">
            <w:pPr>
              <w:ind w:firstLine="171"/>
              <w:rPr>
                <w:lang w:eastAsia="uk-UA"/>
              </w:rPr>
            </w:pPr>
            <w:r w:rsidRPr="009D4434">
              <w:rPr>
                <w:lang w:eastAsia="uk-UA"/>
              </w:rPr>
              <w:t>Логічні методи (індуктивні, дедуктивні, створення проблемної ситуації).</w:t>
            </w:r>
          </w:p>
          <w:p w:rsidR="0080030E" w:rsidRPr="009D4434" w:rsidRDefault="0080030E" w:rsidP="0080030E">
            <w:pPr>
              <w:ind w:firstLine="171"/>
              <w:rPr>
                <w:lang w:eastAsia="uk-UA"/>
              </w:rPr>
            </w:pPr>
            <w:r w:rsidRPr="009D4434">
              <w:rPr>
                <w:lang w:eastAsia="uk-UA"/>
              </w:rPr>
              <w:t>Проблемно-пошукові методи (репродуктивні).</w:t>
            </w:r>
          </w:p>
          <w:p w:rsidR="0080030E" w:rsidRPr="009D4434" w:rsidRDefault="0080030E" w:rsidP="0080030E">
            <w:pPr>
              <w:rPr>
                <w:lang w:eastAsia="uk-UA"/>
              </w:rPr>
            </w:pPr>
            <w:r w:rsidRPr="009D4434">
              <w:rPr>
                <w:lang w:eastAsia="uk-UA"/>
              </w:rPr>
              <w:t>Метод формування пізнавального інтересу (навчальна дискусія, створення цікавих ситуацій).</w:t>
            </w:r>
          </w:p>
          <w:p w:rsidR="00140B5A" w:rsidRPr="009D4434" w:rsidRDefault="00140B5A" w:rsidP="00140B5A">
            <w:pPr>
              <w:tabs>
                <w:tab w:val="left" w:pos="313"/>
              </w:tabs>
              <w:ind w:firstLine="170"/>
              <w:jc w:val="both"/>
              <w:rPr>
                <w:lang w:eastAsia="uk-UA"/>
              </w:rPr>
            </w:pPr>
            <w:r w:rsidRPr="009D4434">
              <w:rPr>
                <w:lang w:eastAsia="uk-UA"/>
              </w:rPr>
              <w:t>Методи контролю і самоконтролю (усний, письмовий, , практичний).</w:t>
            </w:r>
          </w:p>
          <w:p w:rsidR="00140B5A" w:rsidRPr="009D4434" w:rsidRDefault="00140B5A" w:rsidP="00140B5A">
            <w:pPr>
              <w:tabs>
                <w:tab w:val="left" w:pos="313"/>
              </w:tabs>
              <w:ind w:firstLine="170"/>
              <w:jc w:val="both"/>
              <w:rPr>
                <w:lang w:eastAsia="uk-UA"/>
              </w:rPr>
            </w:pPr>
            <w:r w:rsidRPr="009D4434">
              <w:rPr>
                <w:lang w:eastAsia="uk-UA"/>
              </w:rPr>
              <w:t>Контрольні заходи:</w:t>
            </w:r>
          </w:p>
          <w:p w:rsidR="00140B5A" w:rsidRPr="009D4434" w:rsidRDefault="00140B5A" w:rsidP="00140B5A">
            <w:pPr>
              <w:pStyle w:val="a5"/>
              <w:numPr>
                <w:ilvl w:val="0"/>
                <w:numId w:val="5"/>
              </w:numPr>
              <w:tabs>
                <w:tab w:val="left" w:pos="313"/>
              </w:tabs>
              <w:suppressAutoHyphens w:val="0"/>
              <w:ind w:left="0" w:firstLine="170"/>
              <w:jc w:val="both"/>
              <w:rPr>
                <w:lang w:eastAsia="uk-UA"/>
              </w:rPr>
            </w:pPr>
            <w:r w:rsidRPr="009D4434">
              <w:rPr>
                <w:lang w:eastAsia="uk-UA"/>
              </w:rPr>
              <w:t>Теоретичне та практичне  тестування за змістовим модулем;</w:t>
            </w:r>
          </w:p>
          <w:p w:rsidR="00140B5A" w:rsidRPr="009D4434" w:rsidRDefault="00140B5A" w:rsidP="00140B5A">
            <w:pPr>
              <w:pStyle w:val="a5"/>
              <w:numPr>
                <w:ilvl w:val="0"/>
                <w:numId w:val="5"/>
              </w:numPr>
              <w:tabs>
                <w:tab w:val="left" w:pos="313"/>
              </w:tabs>
              <w:suppressAutoHyphens w:val="0"/>
              <w:ind w:left="0" w:firstLine="170"/>
              <w:jc w:val="both"/>
              <w:rPr>
                <w:lang w:eastAsia="uk-UA"/>
              </w:rPr>
            </w:pPr>
            <w:r w:rsidRPr="009D4434">
              <w:rPr>
                <w:lang w:eastAsia="uk-UA"/>
              </w:rPr>
              <w:t xml:space="preserve"> захист розмовних </w:t>
            </w:r>
            <w:proofErr w:type="spellStart"/>
            <w:r w:rsidRPr="009D4434">
              <w:rPr>
                <w:lang w:eastAsia="uk-UA"/>
              </w:rPr>
              <w:t>проєктів</w:t>
            </w:r>
            <w:proofErr w:type="spellEnd"/>
            <w:r w:rsidRPr="009D4434">
              <w:rPr>
                <w:lang w:eastAsia="uk-UA"/>
              </w:rPr>
              <w:t>;</w:t>
            </w:r>
          </w:p>
          <w:p w:rsidR="00140B5A" w:rsidRPr="009D4434" w:rsidRDefault="00140B5A" w:rsidP="00140B5A">
            <w:pPr>
              <w:pStyle w:val="a5"/>
              <w:numPr>
                <w:ilvl w:val="0"/>
                <w:numId w:val="5"/>
              </w:numPr>
              <w:tabs>
                <w:tab w:val="left" w:pos="313"/>
              </w:tabs>
              <w:suppressAutoHyphens w:val="0"/>
              <w:ind w:left="0" w:firstLine="170"/>
              <w:jc w:val="both"/>
              <w:rPr>
                <w:lang w:eastAsia="uk-UA"/>
              </w:rPr>
            </w:pPr>
            <w:r w:rsidRPr="009D4434">
              <w:rPr>
                <w:lang w:eastAsia="uk-UA"/>
              </w:rPr>
              <w:t>індивідуальне завдання (ІЗ);</w:t>
            </w:r>
          </w:p>
          <w:p w:rsidR="00140B5A" w:rsidRPr="009D4434" w:rsidRDefault="00140B5A" w:rsidP="00140B5A">
            <w:pPr>
              <w:rPr>
                <w:highlight w:val="yellow"/>
                <w:lang w:eastAsia="uk-UA"/>
              </w:rPr>
            </w:pPr>
            <w:r w:rsidRPr="009D4434">
              <w:rPr>
                <w:lang w:eastAsia="uk-UA"/>
              </w:rPr>
              <w:t xml:space="preserve">      залік.</w:t>
            </w:r>
          </w:p>
        </w:tc>
      </w:tr>
      <w:tr w:rsidR="009D4434" w:rsidRPr="009F0A10" w:rsidTr="009D4434">
        <w:trPr>
          <w:trHeight w:val="1580"/>
        </w:trPr>
        <w:tc>
          <w:tcPr>
            <w:tcW w:w="9627" w:type="dxa"/>
            <w:gridSpan w:val="2"/>
            <w:tcBorders>
              <w:left w:val="nil"/>
              <w:bottom w:val="nil"/>
              <w:right w:val="nil"/>
            </w:tcBorders>
          </w:tcPr>
          <w:p w:rsidR="009D4434" w:rsidRPr="009F0A10" w:rsidRDefault="009D4434" w:rsidP="0080030E">
            <w:pPr>
              <w:pStyle w:val="a5"/>
              <w:ind w:left="312"/>
              <w:rPr>
                <w:highlight w:val="yellow"/>
                <w:lang w:eastAsia="uk-UA"/>
              </w:rPr>
            </w:pPr>
          </w:p>
        </w:tc>
      </w:tr>
    </w:tbl>
    <w:p w:rsidR="00171D82" w:rsidRDefault="00171D82" w:rsidP="00315098">
      <w:pPr>
        <w:jc w:val="both"/>
        <w:rPr>
          <w:b/>
          <w:sz w:val="28"/>
          <w:szCs w:val="28"/>
        </w:rPr>
      </w:pPr>
    </w:p>
    <w:p w:rsidR="00315098" w:rsidRPr="00315098" w:rsidRDefault="00315098" w:rsidP="00315098">
      <w:pPr>
        <w:jc w:val="both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Міждисциплінарні зв’язки. </w:t>
      </w:r>
    </w:p>
    <w:p w:rsidR="00E27617" w:rsidRPr="00F71F7C" w:rsidRDefault="00E27617" w:rsidP="00AC57FB">
      <w:pPr>
        <w:ind w:firstLine="360"/>
        <w:jc w:val="both"/>
      </w:pPr>
      <w:r w:rsidRPr="00F71F7C">
        <w:t>Дисципліна є базою для подальшого вивчення курсу «Іноземна мова професійно-комунікативної спрямованості (</w:t>
      </w:r>
      <w:r w:rsidR="003E7732">
        <w:t>німецька</w:t>
      </w:r>
      <w:r w:rsidRPr="00F71F7C">
        <w:t xml:space="preserve">)». Зміст курсу пов’язаний з дисциплінами загально-гуманітарного циклу («Українська мова», «Історія України», «Філософія»). </w:t>
      </w:r>
    </w:p>
    <w:p w:rsidR="00C75573" w:rsidRPr="003E7732" w:rsidRDefault="00C75573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:rsidR="00315098" w:rsidRPr="003E7732" w:rsidRDefault="00315098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  <w:lang w:val="ru-RU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:rsidR="00E27617" w:rsidRPr="003E7732" w:rsidRDefault="00E27617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  <w:lang w:val="ru-RU"/>
        </w:rPr>
      </w:pPr>
    </w:p>
    <w:p w:rsidR="00D46721" w:rsidRDefault="00E27617" w:rsidP="00D46721">
      <w:pPr>
        <w:jc w:val="center"/>
      </w:pPr>
      <w:r w:rsidRPr="00F71F7C">
        <w:rPr>
          <w:b/>
          <w:bCs/>
        </w:rPr>
        <w:t xml:space="preserve">Змістовий модуль </w:t>
      </w:r>
      <w:r w:rsidRPr="003E7732">
        <w:rPr>
          <w:b/>
          <w:bCs/>
          <w:lang w:val="ru-RU"/>
        </w:rPr>
        <w:t>1</w:t>
      </w:r>
      <w:r w:rsidRPr="00F71F7C">
        <w:rPr>
          <w:b/>
          <w:bCs/>
        </w:rPr>
        <w:t>.</w:t>
      </w:r>
      <w:r w:rsidRPr="00F71F7C">
        <w:t xml:space="preserve"> </w:t>
      </w:r>
      <w:r w:rsidR="00D46721" w:rsidRPr="00A57268">
        <w:rPr>
          <w:lang w:val="de-DE"/>
        </w:rPr>
        <w:t>Urlaub</w:t>
      </w:r>
      <w:r w:rsidR="00D46721" w:rsidRPr="00A57268">
        <w:t xml:space="preserve"> </w:t>
      </w:r>
      <w:r w:rsidR="00D46721" w:rsidRPr="00A57268">
        <w:rPr>
          <w:lang w:val="de-DE"/>
        </w:rPr>
        <w:t>und</w:t>
      </w:r>
      <w:r w:rsidR="00D46721" w:rsidRPr="00A57268">
        <w:t xml:space="preserve"> </w:t>
      </w:r>
      <w:r w:rsidR="00D46721" w:rsidRPr="00A57268">
        <w:rPr>
          <w:lang w:val="de-DE"/>
        </w:rPr>
        <w:t>Reisen</w:t>
      </w:r>
      <w:r w:rsidR="00D46721" w:rsidRPr="00A57268">
        <w:t>.</w:t>
      </w:r>
      <w:r w:rsidR="00D46721">
        <w:t xml:space="preserve"> Відпустка і подорож.</w:t>
      </w:r>
    </w:p>
    <w:p w:rsidR="00E27617" w:rsidRPr="003E7732" w:rsidRDefault="00D46721" w:rsidP="00D46721">
      <w:pPr>
        <w:jc w:val="both"/>
      </w:pPr>
      <w:r w:rsidRPr="00A57268">
        <w:t xml:space="preserve"> Планування відпустки – це частина відпочинку. Що варто чекати від відпустки?</w:t>
      </w:r>
      <w:r w:rsidRPr="00A57268">
        <w:rPr>
          <w:bCs/>
          <w:color w:val="000000"/>
        </w:rPr>
        <w:t xml:space="preserve"> </w:t>
      </w:r>
      <w:r w:rsidRPr="00A57268">
        <w:t xml:space="preserve">Обговорення теми «Вплив відпочинку на емоційний стан людини». Граматика: </w:t>
      </w:r>
      <w:r w:rsidRPr="00A57268">
        <w:rPr>
          <w:bCs/>
          <w:color w:val="000000"/>
          <w:lang w:val="de-DE"/>
        </w:rPr>
        <w:t>Finals</w:t>
      </w:r>
      <w:r w:rsidRPr="00A57268">
        <w:rPr>
          <w:bCs/>
          <w:color w:val="000000"/>
        </w:rPr>
        <w:t>ä</w:t>
      </w:r>
      <w:proofErr w:type="spellStart"/>
      <w:r w:rsidRPr="00A57268">
        <w:rPr>
          <w:bCs/>
          <w:color w:val="000000"/>
          <w:lang w:val="de-DE"/>
        </w:rPr>
        <w:t>tze</w:t>
      </w:r>
      <w:proofErr w:type="spellEnd"/>
      <w:r w:rsidRPr="00A57268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A57268">
        <w:rPr>
          <w:bCs/>
          <w:color w:val="000000"/>
        </w:rPr>
        <w:t>Підрядн</w:t>
      </w:r>
      <w:r w:rsidRPr="00A57268">
        <w:t>і</w:t>
      </w:r>
      <w:r w:rsidRPr="00A57268">
        <w:rPr>
          <w:bCs/>
          <w:color w:val="000000"/>
        </w:rPr>
        <w:t xml:space="preserve"> речення мети.</w:t>
      </w:r>
      <w:r w:rsidRPr="00A57268">
        <w:rPr>
          <w:iCs/>
          <w:lang w:eastAsia="uk-UA"/>
        </w:rPr>
        <w:t xml:space="preserve"> </w:t>
      </w:r>
      <w:proofErr w:type="spellStart"/>
      <w:r w:rsidRPr="00A57268">
        <w:rPr>
          <w:iCs/>
          <w:lang w:eastAsia="uk-UA"/>
        </w:rPr>
        <w:t>Аудіювання</w:t>
      </w:r>
      <w:proofErr w:type="spellEnd"/>
      <w:r w:rsidRPr="00A57268">
        <w:rPr>
          <w:iCs/>
          <w:lang w:eastAsia="uk-UA"/>
        </w:rPr>
        <w:t>. Письмо.</w:t>
      </w:r>
    </w:p>
    <w:p w:rsidR="00E27617" w:rsidRPr="00F71F7C" w:rsidRDefault="002F3D57" w:rsidP="002F3D57">
      <w:pPr>
        <w:ind w:firstLine="708"/>
      </w:pPr>
      <w:r>
        <w:rPr>
          <w:b/>
          <w:bCs/>
        </w:rPr>
        <w:t xml:space="preserve">              </w:t>
      </w:r>
      <w:r w:rsidR="00E27617" w:rsidRPr="00F71F7C">
        <w:rPr>
          <w:b/>
          <w:bCs/>
        </w:rPr>
        <w:t>Змістовий модуль 2.</w:t>
      </w:r>
      <w:r w:rsidR="00E27617" w:rsidRPr="00F71F7C">
        <w:t xml:space="preserve"> </w:t>
      </w:r>
      <w:proofErr w:type="spellStart"/>
      <w:r w:rsidR="00D46721" w:rsidRPr="00D46721">
        <w:t>Nachrichten</w:t>
      </w:r>
      <w:proofErr w:type="spellEnd"/>
      <w:r w:rsidR="00D46721" w:rsidRPr="00D46721">
        <w:t xml:space="preserve"> </w:t>
      </w:r>
      <w:proofErr w:type="spellStart"/>
      <w:r w:rsidR="00D46721" w:rsidRPr="00D46721">
        <w:t>und</w:t>
      </w:r>
      <w:proofErr w:type="spellEnd"/>
      <w:r w:rsidR="00D46721" w:rsidRPr="00D46721">
        <w:t xml:space="preserve"> </w:t>
      </w:r>
      <w:proofErr w:type="spellStart"/>
      <w:r w:rsidR="00D46721" w:rsidRPr="00D46721">
        <w:t>Politik</w:t>
      </w:r>
      <w:proofErr w:type="spellEnd"/>
      <w:r w:rsidR="00D46721" w:rsidRPr="00D46721">
        <w:t>. Новини і політика.</w:t>
      </w:r>
    </w:p>
    <w:p w:rsidR="00C75573" w:rsidRPr="00D46721" w:rsidRDefault="00D46721" w:rsidP="00D46721">
      <w:r w:rsidRPr="00D46721">
        <w:t xml:space="preserve">Свіжі новини політики України та світу на </w:t>
      </w:r>
      <w:proofErr w:type="spellStart"/>
      <w:r w:rsidRPr="00D46721">
        <w:t>сьогодні.Обговорення</w:t>
      </w:r>
      <w:proofErr w:type="spellEnd"/>
      <w:r w:rsidRPr="00D46721">
        <w:t xml:space="preserve"> теми «Мовна політика в Україні». Граматика: </w:t>
      </w:r>
      <w:proofErr w:type="spellStart"/>
      <w:r w:rsidRPr="00D46721">
        <w:t>Objektsätze</w:t>
      </w:r>
      <w:proofErr w:type="spellEnd"/>
      <w:r w:rsidRPr="00D46721">
        <w:t xml:space="preserve">. Додаткові підрядні речення. Говоріння.  </w:t>
      </w:r>
    </w:p>
    <w:p w:rsidR="00D46721" w:rsidRDefault="00D46721" w:rsidP="00D46721">
      <w:pPr>
        <w:ind w:left="7513" w:hanging="6097"/>
        <w:jc w:val="both"/>
        <w:rPr>
          <w:rFonts w:eastAsia="Calibri"/>
        </w:rPr>
      </w:pPr>
      <w:r w:rsidRPr="00F71F7C">
        <w:rPr>
          <w:b/>
          <w:bCs/>
        </w:rPr>
        <w:t xml:space="preserve">Змістовий модуль </w:t>
      </w:r>
      <w:r>
        <w:rPr>
          <w:b/>
          <w:bCs/>
        </w:rPr>
        <w:t>3</w:t>
      </w:r>
      <w:r w:rsidRPr="00F71F7C">
        <w:rPr>
          <w:b/>
          <w:bCs/>
        </w:rPr>
        <w:t>.</w:t>
      </w:r>
      <w:r w:rsidRPr="00D46721">
        <w:t xml:space="preserve"> </w:t>
      </w:r>
      <w:proofErr w:type="spellStart"/>
      <w:r w:rsidRPr="00D46721">
        <w:t>Alte</w:t>
      </w:r>
      <w:proofErr w:type="spellEnd"/>
      <w:r w:rsidRPr="00D46721">
        <w:t xml:space="preserve"> </w:t>
      </w:r>
      <w:proofErr w:type="spellStart"/>
      <w:r w:rsidRPr="00D46721">
        <w:t>Menschen</w:t>
      </w:r>
      <w:proofErr w:type="spellEnd"/>
      <w:r w:rsidRPr="00D46721">
        <w:rPr>
          <w:rFonts w:eastAsia="Calibri"/>
        </w:rPr>
        <w:t>.  Люди похилого віку.</w:t>
      </w:r>
    </w:p>
    <w:p w:rsidR="00C75573" w:rsidRPr="00D46721" w:rsidRDefault="00D46721" w:rsidP="00D46721">
      <w:pPr>
        <w:jc w:val="both"/>
        <w:rPr>
          <w:rFonts w:eastAsia="Calibri"/>
        </w:rPr>
      </w:pPr>
      <w:r w:rsidRPr="00D46721">
        <w:rPr>
          <w:rFonts w:eastAsia="Calibri"/>
        </w:rPr>
        <w:t xml:space="preserve"> Соціальний захист людей похилого віку. Обговорення теми: «Підвищення пенсійного віку в Україні».  Граматика: </w:t>
      </w:r>
      <w:proofErr w:type="spellStart"/>
      <w:r w:rsidRPr="00D46721">
        <w:t>Reflexivpronomen</w:t>
      </w:r>
      <w:proofErr w:type="spellEnd"/>
      <w:r w:rsidRPr="00D46721">
        <w:t xml:space="preserve">. Зворотні займенники. </w:t>
      </w:r>
      <w:proofErr w:type="spellStart"/>
      <w:r w:rsidRPr="00D46721">
        <w:t>Аудіювання</w:t>
      </w:r>
      <w:proofErr w:type="spellEnd"/>
      <w:r w:rsidRPr="00D46721">
        <w:t>. Письмо</w:t>
      </w:r>
    </w:p>
    <w:p w:rsidR="00F63A55" w:rsidRDefault="00D46721" w:rsidP="00F63A55">
      <w:pPr>
        <w:ind w:left="7513" w:hanging="6097"/>
        <w:jc w:val="both"/>
        <w:rPr>
          <w:rFonts w:eastAsia="Calibri"/>
          <w:bCs/>
          <w:color w:val="000000"/>
        </w:rPr>
      </w:pPr>
      <w:r w:rsidRPr="00F71F7C">
        <w:rPr>
          <w:b/>
          <w:bCs/>
        </w:rPr>
        <w:t xml:space="preserve">Змістовий модуль </w:t>
      </w:r>
      <w:r>
        <w:rPr>
          <w:b/>
          <w:bCs/>
        </w:rPr>
        <w:t>4</w:t>
      </w:r>
      <w:r w:rsidRPr="00F71F7C">
        <w:rPr>
          <w:b/>
          <w:bCs/>
        </w:rPr>
        <w:t>.</w:t>
      </w:r>
      <w:r w:rsidR="00F63A55" w:rsidRPr="009405F5">
        <w:rPr>
          <w:lang w:val="de-DE"/>
        </w:rPr>
        <w:t>B</w:t>
      </w:r>
      <w:r w:rsidR="00F63A55" w:rsidRPr="009405F5">
        <w:t>ü</w:t>
      </w:r>
      <w:proofErr w:type="spellStart"/>
      <w:r w:rsidR="00F63A55" w:rsidRPr="009405F5">
        <w:rPr>
          <w:lang w:val="de-DE"/>
        </w:rPr>
        <w:t>cher</w:t>
      </w:r>
      <w:proofErr w:type="spellEnd"/>
      <w:r w:rsidR="00F63A55" w:rsidRPr="009405F5">
        <w:t xml:space="preserve"> </w:t>
      </w:r>
      <w:r w:rsidR="00F63A55" w:rsidRPr="009405F5">
        <w:rPr>
          <w:lang w:val="de-DE"/>
        </w:rPr>
        <w:t>lesen</w:t>
      </w:r>
      <w:r w:rsidR="00F63A55" w:rsidRPr="009405F5">
        <w:rPr>
          <w:rFonts w:eastAsia="Calibri"/>
        </w:rPr>
        <w:t>.</w:t>
      </w:r>
      <w:r w:rsidR="00F63A55" w:rsidRPr="009405F5">
        <w:rPr>
          <w:rFonts w:eastAsia="Calibri"/>
          <w:bCs/>
          <w:color w:val="000000"/>
        </w:rPr>
        <w:t xml:space="preserve"> Читання книг. </w:t>
      </w:r>
    </w:p>
    <w:p w:rsidR="003E7732" w:rsidRPr="00532831" w:rsidRDefault="00F63A55" w:rsidP="00F63A55">
      <w:pPr>
        <w:jc w:val="both"/>
        <w:rPr>
          <w:b/>
          <w:bCs/>
          <w:sz w:val="28"/>
          <w:szCs w:val="28"/>
        </w:rPr>
      </w:pPr>
      <w:r w:rsidRPr="009405F5">
        <w:rPr>
          <w:rFonts w:eastAsia="Calibri"/>
          <w:bCs/>
          <w:color w:val="000000"/>
        </w:rPr>
        <w:t xml:space="preserve">Роль книги  в житті людини. Обговорення теми: «Що таке книга у сучасному житті?» </w:t>
      </w:r>
      <w:proofErr w:type="spellStart"/>
      <w:r w:rsidRPr="009405F5">
        <w:rPr>
          <w:rFonts w:eastAsia="Calibri"/>
          <w:bCs/>
          <w:color w:val="000000"/>
          <w:lang w:val="de-DE"/>
        </w:rPr>
        <w:t>Temporals</w:t>
      </w:r>
      <w:proofErr w:type="spellEnd"/>
      <w:r w:rsidRPr="009405F5">
        <w:rPr>
          <w:rFonts w:eastAsia="Calibri"/>
          <w:bCs/>
          <w:color w:val="000000"/>
        </w:rPr>
        <w:t>ä</w:t>
      </w:r>
      <w:proofErr w:type="spellStart"/>
      <w:r w:rsidRPr="009405F5">
        <w:rPr>
          <w:rFonts w:eastAsia="Calibri"/>
          <w:bCs/>
          <w:color w:val="000000"/>
          <w:lang w:val="de-DE"/>
        </w:rPr>
        <w:t>tze</w:t>
      </w:r>
      <w:proofErr w:type="spellEnd"/>
      <w:r w:rsidRPr="009405F5">
        <w:rPr>
          <w:rFonts w:eastAsia="Calibri"/>
          <w:bCs/>
          <w:color w:val="000000"/>
        </w:rPr>
        <w:t>. Підрядні речення часу.</w:t>
      </w:r>
    </w:p>
    <w:p w:rsidR="0080592D" w:rsidRPr="00532831" w:rsidRDefault="0080592D" w:rsidP="00595DAF">
      <w:pPr>
        <w:ind w:left="7513" w:hanging="7513"/>
        <w:jc w:val="center"/>
        <w:rPr>
          <w:b/>
          <w:bCs/>
          <w:sz w:val="28"/>
          <w:szCs w:val="28"/>
        </w:rPr>
      </w:pPr>
    </w:p>
    <w:p w:rsidR="0080592D" w:rsidRPr="000C7903" w:rsidRDefault="0080592D" w:rsidP="000C7903">
      <w:pPr>
        <w:rPr>
          <w:b/>
          <w:bCs/>
          <w:sz w:val="28"/>
          <w:szCs w:val="28"/>
          <w:lang w:val="ru-RU"/>
        </w:rPr>
      </w:pPr>
    </w:p>
    <w:p w:rsidR="0080592D" w:rsidRPr="00532831" w:rsidRDefault="0080592D" w:rsidP="00595DAF">
      <w:pPr>
        <w:ind w:left="7513" w:hanging="7513"/>
        <w:jc w:val="center"/>
        <w:rPr>
          <w:b/>
          <w:bCs/>
          <w:sz w:val="28"/>
          <w:szCs w:val="28"/>
        </w:rPr>
      </w:pPr>
    </w:p>
    <w:p w:rsidR="00F63A55" w:rsidRDefault="00F63A55" w:rsidP="00F63A55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bCs/>
          <w:sz w:val="28"/>
          <w:szCs w:val="28"/>
        </w:rPr>
        <w:t>4. Структура навчальної дисципліни</w:t>
      </w:r>
    </w:p>
    <w:p w:rsidR="00F63A55" w:rsidRPr="00532831" w:rsidRDefault="00F63A55" w:rsidP="00F63A55">
      <w:pPr>
        <w:ind w:left="7513" w:hanging="7513"/>
        <w:jc w:val="center"/>
        <w:rPr>
          <w:b/>
          <w:bCs/>
          <w:sz w:val="28"/>
          <w:szCs w:val="28"/>
        </w:rPr>
      </w:pPr>
    </w:p>
    <w:p w:rsidR="0080592D" w:rsidRPr="00532831" w:rsidRDefault="0080592D" w:rsidP="00595DAF">
      <w:pPr>
        <w:ind w:left="7513" w:hanging="7513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bottomFromText="200" w:vertAnchor="page" w:horzAnchor="margin" w:tblpY="159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852"/>
        <w:gridCol w:w="568"/>
        <w:gridCol w:w="710"/>
        <w:gridCol w:w="567"/>
        <w:gridCol w:w="850"/>
        <w:gridCol w:w="567"/>
        <w:gridCol w:w="851"/>
        <w:gridCol w:w="567"/>
        <w:gridCol w:w="850"/>
        <w:gridCol w:w="709"/>
        <w:gridCol w:w="850"/>
        <w:gridCol w:w="851"/>
      </w:tblGrid>
      <w:tr w:rsidR="000C7903" w:rsidTr="000C790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Змістовий модуль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годин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Самостійна робота,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0C7903" w:rsidTr="000C790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3" w:rsidRDefault="000C790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3" w:rsidRDefault="000C790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Лекційні </w:t>
            </w:r>
          </w:p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заняття,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Практичні</w:t>
            </w:r>
          </w:p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заняття,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3" w:rsidRDefault="000C790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зав-ня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к-ть</w:t>
            </w:r>
            <w:proofErr w:type="spellEnd"/>
            <w:r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зав-ня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к-ть</w:t>
            </w:r>
            <w:proofErr w:type="spellEnd"/>
            <w:r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балів</w:t>
            </w:r>
          </w:p>
        </w:tc>
      </w:tr>
      <w:tr w:rsidR="000C7903" w:rsidTr="000C790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3" w:rsidRDefault="000C790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3" w:rsidRDefault="000C790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3" w:rsidRDefault="000C790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о/</w:t>
            </w:r>
            <w:proofErr w:type="spellStart"/>
            <w:r>
              <w:rPr>
                <w:sz w:val="20"/>
                <w:szCs w:val="20"/>
              </w:rPr>
              <w:t>д.ф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</w:t>
            </w:r>
            <w:proofErr w:type="spellStart"/>
            <w:r>
              <w:rPr>
                <w:sz w:val="20"/>
                <w:szCs w:val="20"/>
              </w:rPr>
              <w:t>дист</w:t>
            </w:r>
            <w:proofErr w:type="spellEnd"/>
          </w:p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о/д 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</w:t>
            </w:r>
            <w:proofErr w:type="spellStart"/>
            <w:r>
              <w:rPr>
                <w:sz w:val="20"/>
                <w:szCs w:val="20"/>
              </w:rPr>
              <w:t>дист</w:t>
            </w:r>
            <w:proofErr w:type="spellEnd"/>
          </w:p>
          <w:p w:rsidR="000C7903" w:rsidRDefault="000C79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о/д 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</w:t>
            </w:r>
            <w:proofErr w:type="spellStart"/>
            <w:r>
              <w:rPr>
                <w:sz w:val="20"/>
                <w:szCs w:val="20"/>
              </w:rPr>
              <w:t>дист</w:t>
            </w:r>
            <w:proofErr w:type="spellEnd"/>
          </w:p>
          <w:p w:rsidR="000C7903" w:rsidRDefault="000C79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3" w:rsidRDefault="000C790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3" w:rsidRDefault="000C790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3" w:rsidRDefault="000C7903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0C7903" w:rsidTr="000C7903">
        <w:trPr>
          <w:trHeight w:val="7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0C7903" w:rsidTr="000C7903">
        <w:trPr>
          <w:trHeight w:val="22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3" w:rsidRDefault="000C7903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3" w:rsidRDefault="000C7903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о/</w:t>
            </w:r>
            <w:proofErr w:type="spellStart"/>
            <w:r>
              <w:rPr>
                <w:sz w:val="20"/>
                <w:szCs w:val="20"/>
              </w:rPr>
              <w:t>д.ф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дист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C7903" w:rsidRDefault="000C79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3" w:rsidRDefault="000C7903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3" w:rsidRDefault="000C7903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3" w:rsidRDefault="000C7903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3" w:rsidRDefault="000C7903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3" w:rsidRDefault="000C7903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3" w:rsidRDefault="000C7903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3" w:rsidRDefault="000C7903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3" w:rsidRDefault="000C7903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3" w:rsidRDefault="000C7903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0C7903" w:rsidTr="000C7903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15</w:t>
            </w:r>
          </w:p>
        </w:tc>
      </w:tr>
      <w:tr w:rsidR="000C7903" w:rsidTr="000C7903">
        <w:trPr>
          <w:trHeight w:val="3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</w:pPr>
            <w:r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</w:pPr>
            <w:r>
              <w:rPr>
                <w:sz w:val="22"/>
                <w:lang w:val="ru-RU" w:eastAsia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</w:pPr>
            <w:r>
              <w:rPr>
                <w:sz w:val="22"/>
                <w:lang w:val="ru-RU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</w:pPr>
            <w:r>
              <w:rPr>
                <w:sz w:val="22"/>
                <w:lang w:val="ru-RU" w:eastAsia="uk-U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</w:pPr>
            <w:r>
              <w:rPr>
                <w:sz w:val="22"/>
                <w:lang w:val="ru-RU" w:eastAsia="uk-UA"/>
              </w:rPr>
              <w:t>15</w:t>
            </w:r>
          </w:p>
        </w:tc>
      </w:tr>
      <w:tr w:rsidR="000C7903" w:rsidTr="000C7903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15</w:t>
            </w:r>
          </w:p>
        </w:tc>
      </w:tr>
      <w:tr w:rsidR="000C7903" w:rsidTr="000C7903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15</w:t>
            </w:r>
          </w:p>
        </w:tc>
      </w:tr>
      <w:tr w:rsidR="000C7903" w:rsidTr="000C79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 xml:space="preserve">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bCs/>
                <w:sz w:val="20"/>
                <w:szCs w:val="20"/>
                <w:lang w:val="ru-RU" w:eastAsia="uk-UA"/>
              </w:rPr>
            </w:pPr>
            <w:r>
              <w:rPr>
                <w:bCs/>
                <w:sz w:val="20"/>
                <w:szCs w:val="20"/>
                <w:lang w:val="ru-RU" w:eastAsia="uk-UA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highlight w:val="yellow"/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60</w:t>
            </w:r>
          </w:p>
        </w:tc>
      </w:tr>
      <w:tr w:rsidR="000C7903" w:rsidTr="000C79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Підсумковий семестровий контроль</w:t>
            </w:r>
          </w:p>
          <w:p w:rsidR="000C7903" w:rsidRDefault="000C7903">
            <w:pPr>
              <w:spacing w:line="276" w:lineRule="auto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Іспит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3" w:rsidRDefault="000C7903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40</w:t>
            </w:r>
          </w:p>
        </w:tc>
      </w:tr>
      <w:tr w:rsidR="000C7903" w:rsidTr="000C79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Загалом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3" w:rsidRDefault="000C790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80030E" w:rsidRDefault="0080030E" w:rsidP="009219FC">
      <w:pPr>
        <w:rPr>
          <w:b/>
          <w:sz w:val="28"/>
          <w:szCs w:val="28"/>
        </w:rPr>
      </w:pPr>
    </w:p>
    <w:p w:rsidR="00171D82" w:rsidRDefault="00171D82" w:rsidP="00FC1077">
      <w:pPr>
        <w:rPr>
          <w:b/>
          <w:sz w:val="28"/>
          <w:szCs w:val="28"/>
        </w:rPr>
      </w:pPr>
    </w:p>
    <w:p w:rsidR="00315098" w:rsidRPr="00AC57FB" w:rsidRDefault="00315098" w:rsidP="00AC57FB">
      <w:pPr>
        <w:ind w:left="7513" w:hanging="7513"/>
        <w:rPr>
          <w:b/>
          <w:sz w:val="28"/>
          <w:szCs w:val="28"/>
        </w:rPr>
      </w:pPr>
    </w:p>
    <w:p w:rsidR="00660215" w:rsidRDefault="00AC57FB" w:rsidP="00AC57FB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ru-RU"/>
        </w:rPr>
        <w:t>5</w:t>
      </w:r>
      <w:r w:rsidR="00315098" w:rsidRPr="00315098">
        <w:rPr>
          <w:b/>
          <w:sz w:val="28"/>
          <w:szCs w:val="28"/>
          <w:lang w:val="ru-RU"/>
        </w:rPr>
        <w:t xml:space="preserve">. </w:t>
      </w:r>
      <w:r w:rsidR="00315098" w:rsidRPr="00660215">
        <w:rPr>
          <w:b/>
          <w:sz w:val="28"/>
          <w:szCs w:val="28"/>
          <w:lang w:val="ru-RU"/>
        </w:rPr>
        <w:t xml:space="preserve">Теми </w:t>
      </w:r>
      <w:proofErr w:type="spellStart"/>
      <w:r w:rsidR="00315098" w:rsidRPr="00660215">
        <w:rPr>
          <w:b/>
          <w:sz w:val="28"/>
          <w:szCs w:val="28"/>
          <w:lang w:val="ru-RU"/>
        </w:rPr>
        <w:t>практичних</w:t>
      </w:r>
      <w:proofErr w:type="spellEnd"/>
    </w:p>
    <w:p w:rsidR="00E27617" w:rsidRDefault="00E27617" w:rsidP="00315098">
      <w:pPr>
        <w:ind w:left="7513" w:hanging="7513"/>
        <w:jc w:val="center"/>
        <w:rPr>
          <w:b/>
          <w:sz w:val="28"/>
          <w:szCs w:val="28"/>
          <w:lang w:val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0"/>
        <w:gridCol w:w="7058"/>
        <w:gridCol w:w="600"/>
        <w:gridCol w:w="1243"/>
      </w:tblGrid>
      <w:tr w:rsidR="00E27617" w:rsidRPr="00A56F1E" w:rsidTr="00171D82">
        <w:tc>
          <w:tcPr>
            <w:tcW w:w="1130" w:type="dxa"/>
            <w:vMerge w:val="restart"/>
            <w:vAlign w:val="center"/>
          </w:tcPr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№</w:t>
            </w:r>
          </w:p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змістового</w:t>
            </w:r>
          </w:p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модуля</w:t>
            </w:r>
          </w:p>
        </w:tc>
        <w:tc>
          <w:tcPr>
            <w:tcW w:w="7058" w:type="dxa"/>
            <w:vMerge w:val="restart"/>
            <w:vAlign w:val="center"/>
          </w:tcPr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Назва теми</w:t>
            </w:r>
          </w:p>
        </w:tc>
        <w:tc>
          <w:tcPr>
            <w:tcW w:w="1843" w:type="dxa"/>
            <w:gridSpan w:val="2"/>
          </w:tcPr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Кількість</w:t>
            </w:r>
          </w:p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годин</w:t>
            </w:r>
          </w:p>
        </w:tc>
      </w:tr>
      <w:tr w:rsidR="00E27617" w:rsidRPr="00A56F1E" w:rsidTr="00171D82">
        <w:tc>
          <w:tcPr>
            <w:tcW w:w="1130" w:type="dxa"/>
            <w:vMerge/>
          </w:tcPr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</w:p>
        </w:tc>
        <w:tc>
          <w:tcPr>
            <w:tcW w:w="7058" w:type="dxa"/>
            <w:vMerge/>
          </w:tcPr>
          <w:p w:rsidR="00E27617" w:rsidRPr="00AC57FB" w:rsidRDefault="00E27617" w:rsidP="0080030E">
            <w:pPr>
              <w:rPr>
                <w:lang w:eastAsia="uk-UA"/>
              </w:rPr>
            </w:pPr>
          </w:p>
        </w:tc>
        <w:tc>
          <w:tcPr>
            <w:tcW w:w="600" w:type="dxa"/>
          </w:tcPr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о/д</w:t>
            </w:r>
          </w:p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ф.</w:t>
            </w:r>
          </w:p>
        </w:tc>
        <w:tc>
          <w:tcPr>
            <w:tcW w:w="1243" w:type="dxa"/>
          </w:tcPr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з/</w:t>
            </w:r>
            <w:proofErr w:type="spellStart"/>
            <w:r w:rsidRPr="00AC57FB">
              <w:rPr>
                <w:lang w:eastAsia="uk-UA"/>
              </w:rPr>
              <w:t>дист</w:t>
            </w:r>
            <w:proofErr w:type="spellEnd"/>
          </w:p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ф.</w:t>
            </w:r>
          </w:p>
        </w:tc>
      </w:tr>
      <w:tr w:rsidR="00E27617" w:rsidRPr="00A56F1E" w:rsidTr="00171D82">
        <w:tc>
          <w:tcPr>
            <w:tcW w:w="1130" w:type="dxa"/>
          </w:tcPr>
          <w:p w:rsidR="00E27617" w:rsidRPr="00AC57FB" w:rsidRDefault="00E27617" w:rsidP="0080030E">
            <w:pPr>
              <w:jc w:val="center"/>
              <w:rPr>
                <w:b/>
                <w:bCs/>
                <w:i/>
                <w:lang w:eastAsia="uk-UA"/>
              </w:rPr>
            </w:pPr>
            <w:r w:rsidRPr="00AC57FB">
              <w:rPr>
                <w:b/>
                <w:bCs/>
                <w:i/>
                <w:lang w:eastAsia="uk-UA"/>
              </w:rPr>
              <w:t>1</w:t>
            </w:r>
          </w:p>
        </w:tc>
        <w:tc>
          <w:tcPr>
            <w:tcW w:w="7058" w:type="dxa"/>
          </w:tcPr>
          <w:p w:rsidR="00E27617" w:rsidRPr="00AC57FB" w:rsidRDefault="00E27617" w:rsidP="0080030E">
            <w:pPr>
              <w:jc w:val="center"/>
              <w:rPr>
                <w:b/>
                <w:bCs/>
                <w:i/>
                <w:lang w:eastAsia="uk-UA"/>
              </w:rPr>
            </w:pPr>
            <w:r w:rsidRPr="00AC57FB">
              <w:rPr>
                <w:b/>
                <w:bCs/>
                <w:i/>
                <w:lang w:eastAsia="uk-UA"/>
              </w:rPr>
              <w:t>2</w:t>
            </w:r>
          </w:p>
        </w:tc>
        <w:tc>
          <w:tcPr>
            <w:tcW w:w="600" w:type="dxa"/>
          </w:tcPr>
          <w:p w:rsidR="00E27617" w:rsidRPr="00AC57FB" w:rsidRDefault="00E27617" w:rsidP="0080030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243" w:type="dxa"/>
          </w:tcPr>
          <w:p w:rsidR="00E27617" w:rsidRPr="00AC57FB" w:rsidRDefault="00E27617" w:rsidP="0080030E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D111E2" w:rsidRPr="00A56F1E" w:rsidTr="00171D82">
        <w:tc>
          <w:tcPr>
            <w:tcW w:w="1130" w:type="dxa"/>
          </w:tcPr>
          <w:p w:rsidR="00D111E2" w:rsidRPr="00AC57FB" w:rsidRDefault="00D111E2" w:rsidP="00D111E2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1</w:t>
            </w:r>
          </w:p>
        </w:tc>
        <w:tc>
          <w:tcPr>
            <w:tcW w:w="7058" w:type="dxa"/>
          </w:tcPr>
          <w:p w:rsidR="00D111E2" w:rsidRPr="00AC57FB" w:rsidRDefault="009B26A5" w:rsidP="00D46721">
            <w:pPr>
              <w:jc w:val="both"/>
              <w:rPr>
                <w:iCs/>
                <w:lang w:eastAsia="uk-UA"/>
              </w:rPr>
            </w:pPr>
            <w:r w:rsidRPr="00A57268">
              <w:rPr>
                <w:lang w:val="de-DE"/>
              </w:rPr>
              <w:t>Urlaub</w:t>
            </w:r>
            <w:r w:rsidRPr="00A57268">
              <w:t xml:space="preserve"> </w:t>
            </w:r>
            <w:r w:rsidRPr="00A57268">
              <w:rPr>
                <w:lang w:val="de-DE"/>
              </w:rPr>
              <w:t>und</w:t>
            </w:r>
            <w:r w:rsidRPr="00A57268">
              <w:t xml:space="preserve"> </w:t>
            </w:r>
            <w:r w:rsidRPr="00A57268">
              <w:rPr>
                <w:lang w:val="de-DE"/>
              </w:rPr>
              <w:t>Reisen</w:t>
            </w:r>
            <w:r w:rsidRPr="00A57268">
              <w:t>.</w:t>
            </w:r>
            <w:r w:rsidR="005B18F6">
              <w:t xml:space="preserve"> Відпустка і подорож.</w:t>
            </w:r>
            <w:r w:rsidR="00A57268" w:rsidRPr="00A57268">
              <w:t xml:space="preserve"> Планування відпустки – це частина відпочинку. Що варто чекати від відпустки?</w:t>
            </w:r>
            <w:r w:rsidRPr="00A57268">
              <w:rPr>
                <w:bCs/>
                <w:color w:val="000000"/>
              </w:rPr>
              <w:t xml:space="preserve"> </w:t>
            </w:r>
            <w:r w:rsidR="00D111E2" w:rsidRPr="00A57268">
              <w:t xml:space="preserve">Обговорення теми «Вплив </w:t>
            </w:r>
            <w:r w:rsidR="00A57268" w:rsidRPr="00A57268">
              <w:t>відпочинку на емоційний стан людини</w:t>
            </w:r>
            <w:r w:rsidR="00D111E2" w:rsidRPr="00A57268">
              <w:t xml:space="preserve">». Граматика: </w:t>
            </w:r>
            <w:r w:rsidRPr="00A57268">
              <w:rPr>
                <w:bCs/>
                <w:color w:val="000000"/>
                <w:lang w:val="de-DE"/>
              </w:rPr>
              <w:t>Finals</w:t>
            </w:r>
            <w:r w:rsidRPr="00A57268">
              <w:rPr>
                <w:bCs/>
                <w:color w:val="000000"/>
              </w:rPr>
              <w:t>ä</w:t>
            </w:r>
            <w:proofErr w:type="spellStart"/>
            <w:r w:rsidRPr="00A57268">
              <w:rPr>
                <w:bCs/>
                <w:color w:val="000000"/>
                <w:lang w:val="de-DE"/>
              </w:rPr>
              <w:t>tze</w:t>
            </w:r>
            <w:proofErr w:type="spellEnd"/>
            <w:r w:rsidRPr="00A57268">
              <w:rPr>
                <w:bCs/>
                <w:color w:val="000000"/>
              </w:rPr>
              <w:t>.</w:t>
            </w:r>
            <w:r w:rsidR="005B18F6">
              <w:rPr>
                <w:bCs/>
                <w:color w:val="000000"/>
              </w:rPr>
              <w:t xml:space="preserve"> </w:t>
            </w:r>
            <w:r w:rsidRPr="00A57268">
              <w:rPr>
                <w:bCs/>
                <w:color w:val="000000"/>
              </w:rPr>
              <w:t>Підрядн</w:t>
            </w:r>
            <w:r w:rsidRPr="00A57268">
              <w:t>і</w:t>
            </w:r>
            <w:r w:rsidRPr="00A57268">
              <w:rPr>
                <w:bCs/>
                <w:color w:val="000000"/>
              </w:rPr>
              <w:t xml:space="preserve"> речення мети</w:t>
            </w:r>
            <w:r w:rsidR="00A57268" w:rsidRPr="00A57268">
              <w:rPr>
                <w:bCs/>
                <w:color w:val="000000"/>
              </w:rPr>
              <w:t>.</w:t>
            </w:r>
            <w:r w:rsidR="00532831" w:rsidRPr="00A57268">
              <w:rPr>
                <w:iCs/>
                <w:lang w:eastAsia="uk-UA"/>
              </w:rPr>
              <w:t xml:space="preserve"> </w:t>
            </w:r>
            <w:proofErr w:type="spellStart"/>
            <w:r w:rsidR="00D111E2" w:rsidRPr="00A57268">
              <w:rPr>
                <w:iCs/>
                <w:lang w:eastAsia="uk-UA"/>
              </w:rPr>
              <w:t>Аудіювання</w:t>
            </w:r>
            <w:proofErr w:type="spellEnd"/>
            <w:r w:rsidR="00D111E2" w:rsidRPr="00A57268">
              <w:rPr>
                <w:iCs/>
                <w:lang w:eastAsia="uk-UA"/>
              </w:rPr>
              <w:t>. Письмо.</w:t>
            </w:r>
          </w:p>
        </w:tc>
        <w:tc>
          <w:tcPr>
            <w:tcW w:w="600" w:type="dxa"/>
          </w:tcPr>
          <w:p w:rsidR="00D111E2" w:rsidRPr="00532831" w:rsidRDefault="00532831" w:rsidP="00D111E2">
            <w:pPr>
              <w:jc w:val="center"/>
              <w:rPr>
                <w:lang w:eastAsia="uk-UA"/>
              </w:rPr>
            </w:pPr>
            <w:r w:rsidRPr="00532831">
              <w:rPr>
                <w:lang w:eastAsia="uk-UA"/>
              </w:rPr>
              <w:t>8</w:t>
            </w:r>
          </w:p>
        </w:tc>
        <w:tc>
          <w:tcPr>
            <w:tcW w:w="1243" w:type="dxa"/>
          </w:tcPr>
          <w:p w:rsidR="00D111E2" w:rsidRPr="00712645" w:rsidRDefault="00D111E2" w:rsidP="00D111E2">
            <w:pPr>
              <w:jc w:val="center"/>
              <w:rPr>
                <w:lang w:val="ru-RU" w:eastAsia="uk-UA"/>
              </w:rPr>
            </w:pPr>
          </w:p>
        </w:tc>
      </w:tr>
      <w:tr w:rsidR="00D111E2" w:rsidRPr="00A56F1E" w:rsidTr="00F360CD">
        <w:trPr>
          <w:trHeight w:val="1145"/>
        </w:trPr>
        <w:tc>
          <w:tcPr>
            <w:tcW w:w="1130" w:type="dxa"/>
          </w:tcPr>
          <w:p w:rsidR="00D111E2" w:rsidRPr="00AC57FB" w:rsidRDefault="00D111E2" w:rsidP="00D111E2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2</w:t>
            </w:r>
          </w:p>
        </w:tc>
        <w:tc>
          <w:tcPr>
            <w:tcW w:w="7058" w:type="dxa"/>
          </w:tcPr>
          <w:p w:rsidR="00D111E2" w:rsidRPr="005B18F6" w:rsidRDefault="009B26A5" w:rsidP="005B18F6">
            <w:pPr>
              <w:jc w:val="both"/>
              <w:rPr>
                <w:lang w:eastAsia="uk-UA"/>
              </w:rPr>
            </w:pPr>
            <w:r w:rsidRPr="005B18F6">
              <w:rPr>
                <w:lang w:val="de-DE"/>
              </w:rPr>
              <w:t>Nachrichten</w:t>
            </w:r>
            <w:r w:rsidRPr="005B18F6">
              <w:t xml:space="preserve"> </w:t>
            </w:r>
            <w:r w:rsidRPr="005B18F6">
              <w:rPr>
                <w:lang w:val="de-DE"/>
              </w:rPr>
              <w:t>und</w:t>
            </w:r>
            <w:r w:rsidRPr="005B18F6">
              <w:t xml:space="preserve"> </w:t>
            </w:r>
            <w:r w:rsidRPr="005B18F6">
              <w:rPr>
                <w:lang w:val="de-DE"/>
              </w:rPr>
              <w:t>Politik</w:t>
            </w:r>
            <w:r w:rsidRPr="005B18F6">
              <w:t>.</w:t>
            </w:r>
            <w:r w:rsidR="005B18F6">
              <w:t xml:space="preserve"> Новини і політика.</w:t>
            </w:r>
            <w:r w:rsidR="004F025E" w:rsidRPr="005B18F6">
              <w:t xml:space="preserve"> Свіжі новини політики України та світу на сьогодні. </w:t>
            </w:r>
            <w:r w:rsidRPr="005B18F6">
              <w:t xml:space="preserve"> </w:t>
            </w:r>
            <w:r w:rsidR="00D111E2" w:rsidRPr="005B18F6">
              <w:t>Обговорення теми «</w:t>
            </w:r>
            <w:r w:rsidR="004F025E" w:rsidRPr="005B18F6">
              <w:t>Мовна політика в Україні</w:t>
            </w:r>
            <w:r w:rsidR="00D111E2" w:rsidRPr="005B18F6">
              <w:t xml:space="preserve">». Граматика: </w:t>
            </w:r>
            <w:r w:rsidR="004F025E" w:rsidRPr="005B18F6">
              <w:rPr>
                <w:bCs/>
                <w:color w:val="000000"/>
                <w:lang w:val="de-DE"/>
              </w:rPr>
              <w:t>Objekts</w:t>
            </w:r>
            <w:r w:rsidR="004F025E" w:rsidRPr="005B18F6">
              <w:rPr>
                <w:bCs/>
                <w:color w:val="000000"/>
              </w:rPr>
              <w:t>ä</w:t>
            </w:r>
            <w:proofErr w:type="spellStart"/>
            <w:r w:rsidR="004F025E" w:rsidRPr="005B18F6">
              <w:rPr>
                <w:bCs/>
                <w:color w:val="000000"/>
                <w:lang w:val="de-DE"/>
              </w:rPr>
              <w:t>tze</w:t>
            </w:r>
            <w:proofErr w:type="spellEnd"/>
            <w:r w:rsidR="005B18F6">
              <w:rPr>
                <w:bCs/>
                <w:color w:val="000000"/>
              </w:rPr>
              <w:t>.</w:t>
            </w:r>
            <w:r w:rsidR="004F025E" w:rsidRPr="005B18F6">
              <w:t xml:space="preserve"> </w:t>
            </w:r>
            <w:r w:rsidR="004F025E" w:rsidRPr="005B18F6">
              <w:rPr>
                <w:bCs/>
                <w:color w:val="000000"/>
              </w:rPr>
              <w:t>Додаткові підрядні речення</w:t>
            </w:r>
            <w:r w:rsidR="00DB6232" w:rsidRPr="005B18F6">
              <w:t xml:space="preserve">. </w:t>
            </w:r>
            <w:r w:rsidR="004F025E" w:rsidRPr="005B18F6">
              <w:rPr>
                <w:iCs/>
                <w:lang w:eastAsia="uk-UA"/>
              </w:rPr>
              <w:t>Говоріння</w:t>
            </w:r>
            <w:r w:rsidR="00D111E2" w:rsidRPr="005B18F6">
              <w:rPr>
                <w:iCs/>
                <w:lang w:eastAsia="uk-UA"/>
              </w:rPr>
              <w:t xml:space="preserve">.  </w:t>
            </w:r>
            <w:r w:rsidR="00C967C3">
              <w:rPr>
                <w:iCs/>
                <w:lang w:eastAsia="uk-UA"/>
              </w:rPr>
              <w:t>Письмо.</w:t>
            </w:r>
          </w:p>
        </w:tc>
        <w:tc>
          <w:tcPr>
            <w:tcW w:w="600" w:type="dxa"/>
          </w:tcPr>
          <w:p w:rsidR="00D111E2" w:rsidRPr="005B18F6" w:rsidRDefault="00532831" w:rsidP="00D111E2">
            <w:pPr>
              <w:jc w:val="center"/>
              <w:rPr>
                <w:lang w:eastAsia="uk-UA"/>
              </w:rPr>
            </w:pPr>
            <w:r w:rsidRPr="005B18F6">
              <w:rPr>
                <w:lang w:eastAsia="uk-UA"/>
              </w:rPr>
              <w:t>8</w:t>
            </w:r>
          </w:p>
        </w:tc>
        <w:tc>
          <w:tcPr>
            <w:tcW w:w="1243" w:type="dxa"/>
          </w:tcPr>
          <w:p w:rsidR="00D111E2" w:rsidRPr="00712645" w:rsidRDefault="00D111E2" w:rsidP="00D111E2">
            <w:pPr>
              <w:jc w:val="center"/>
              <w:rPr>
                <w:lang w:val="ru-RU" w:eastAsia="uk-UA"/>
              </w:rPr>
            </w:pPr>
          </w:p>
        </w:tc>
      </w:tr>
      <w:tr w:rsidR="00F360CD" w:rsidRPr="00A56F1E" w:rsidTr="00F360CD">
        <w:trPr>
          <w:trHeight w:val="174"/>
        </w:trPr>
        <w:tc>
          <w:tcPr>
            <w:tcW w:w="1130" w:type="dxa"/>
          </w:tcPr>
          <w:p w:rsidR="00F360CD" w:rsidRPr="00AC57FB" w:rsidRDefault="00F360CD" w:rsidP="00D111E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7058" w:type="dxa"/>
          </w:tcPr>
          <w:p w:rsidR="00F360CD" w:rsidRPr="005B18F6" w:rsidRDefault="009B26A5" w:rsidP="005B18F6">
            <w:pPr>
              <w:jc w:val="both"/>
            </w:pPr>
            <w:r w:rsidRPr="005B18F6">
              <w:rPr>
                <w:lang w:val="de-DE"/>
              </w:rPr>
              <w:t>Alte</w:t>
            </w:r>
            <w:r w:rsidRPr="005B18F6">
              <w:t xml:space="preserve"> </w:t>
            </w:r>
            <w:r w:rsidRPr="005B18F6">
              <w:rPr>
                <w:lang w:val="de-DE"/>
              </w:rPr>
              <w:t>Menschen</w:t>
            </w:r>
            <w:r w:rsidRPr="005B18F6">
              <w:rPr>
                <w:rFonts w:eastAsia="Calibri"/>
              </w:rPr>
              <w:t xml:space="preserve">. </w:t>
            </w:r>
            <w:r w:rsidR="005B18F6" w:rsidRPr="005B18F6">
              <w:rPr>
                <w:rFonts w:eastAsia="Calibri"/>
              </w:rPr>
              <w:t xml:space="preserve"> Люди похилого віку. Соціальний захист людей похилого віку. Обговорення теми: «Підвищення пенсійного віку в Україні».  Граматика: </w:t>
            </w:r>
            <w:r w:rsidRPr="005B18F6">
              <w:rPr>
                <w:color w:val="000000"/>
                <w:lang w:val="de-DE"/>
              </w:rPr>
              <w:t>Reflexivpronomen</w:t>
            </w:r>
            <w:r w:rsidR="005B18F6" w:rsidRPr="005B18F6">
              <w:rPr>
                <w:color w:val="000000"/>
              </w:rPr>
              <w:t>. Зворотні займенники.</w:t>
            </w:r>
            <w:r w:rsidR="005B18F6" w:rsidRPr="005B18F6">
              <w:rPr>
                <w:iCs/>
                <w:lang w:eastAsia="uk-UA"/>
              </w:rPr>
              <w:t xml:space="preserve"> </w:t>
            </w:r>
            <w:proofErr w:type="spellStart"/>
            <w:r w:rsidR="005B18F6" w:rsidRPr="005B18F6">
              <w:rPr>
                <w:iCs/>
                <w:lang w:eastAsia="uk-UA"/>
              </w:rPr>
              <w:t>Аудіювання</w:t>
            </w:r>
            <w:proofErr w:type="spellEnd"/>
            <w:r w:rsidR="005B18F6" w:rsidRPr="005B18F6">
              <w:rPr>
                <w:iCs/>
                <w:lang w:eastAsia="uk-UA"/>
              </w:rPr>
              <w:t>. Письмо</w:t>
            </w:r>
          </w:p>
        </w:tc>
        <w:tc>
          <w:tcPr>
            <w:tcW w:w="600" w:type="dxa"/>
          </w:tcPr>
          <w:p w:rsidR="00F360CD" w:rsidRPr="005B18F6" w:rsidRDefault="009B26A5" w:rsidP="00D111E2">
            <w:pPr>
              <w:jc w:val="center"/>
              <w:rPr>
                <w:lang w:eastAsia="uk-UA"/>
              </w:rPr>
            </w:pPr>
            <w:r w:rsidRPr="005B18F6">
              <w:rPr>
                <w:lang w:eastAsia="uk-UA"/>
              </w:rPr>
              <w:t>8</w:t>
            </w:r>
          </w:p>
        </w:tc>
        <w:tc>
          <w:tcPr>
            <w:tcW w:w="1243" w:type="dxa"/>
          </w:tcPr>
          <w:p w:rsidR="00F360CD" w:rsidRPr="00712645" w:rsidRDefault="00F360CD" w:rsidP="00D111E2">
            <w:pPr>
              <w:jc w:val="center"/>
              <w:rPr>
                <w:lang w:val="ru-RU" w:eastAsia="uk-UA"/>
              </w:rPr>
            </w:pPr>
          </w:p>
        </w:tc>
      </w:tr>
      <w:tr w:rsidR="00F360CD" w:rsidRPr="00A56F1E" w:rsidTr="002F3D57">
        <w:trPr>
          <w:trHeight w:val="153"/>
        </w:trPr>
        <w:tc>
          <w:tcPr>
            <w:tcW w:w="1130" w:type="dxa"/>
          </w:tcPr>
          <w:p w:rsidR="00F360CD" w:rsidRPr="00AC57FB" w:rsidRDefault="00F360CD" w:rsidP="00D111E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7058" w:type="dxa"/>
          </w:tcPr>
          <w:p w:rsidR="00F360CD" w:rsidRPr="009405F5" w:rsidRDefault="009B26A5" w:rsidP="009405F5">
            <w:pPr>
              <w:jc w:val="both"/>
            </w:pPr>
            <w:r w:rsidRPr="009405F5">
              <w:rPr>
                <w:lang w:val="de-DE"/>
              </w:rPr>
              <w:t>B</w:t>
            </w:r>
            <w:r w:rsidRPr="009405F5">
              <w:t>ü</w:t>
            </w:r>
            <w:proofErr w:type="spellStart"/>
            <w:r w:rsidRPr="009405F5">
              <w:rPr>
                <w:lang w:val="de-DE"/>
              </w:rPr>
              <w:t>cher</w:t>
            </w:r>
            <w:proofErr w:type="spellEnd"/>
            <w:r w:rsidRPr="009405F5">
              <w:t xml:space="preserve"> </w:t>
            </w:r>
            <w:r w:rsidRPr="009405F5">
              <w:rPr>
                <w:lang w:val="de-DE"/>
              </w:rPr>
              <w:t>lesen</w:t>
            </w:r>
            <w:r w:rsidRPr="009405F5">
              <w:rPr>
                <w:rFonts w:eastAsia="Calibri"/>
              </w:rPr>
              <w:t>.</w:t>
            </w:r>
            <w:r w:rsidRPr="009405F5">
              <w:rPr>
                <w:rFonts w:eastAsia="Calibri"/>
                <w:bCs/>
                <w:color w:val="000000"/>
              </w:rPr>
              <w:t xml:space="preserve"> </w:t>
            </w:r>
            <w:r w:rsidR="009405F5" w:rsidRPr="009405F5">
              <w:rPr>
                <w:rFonts w:eastAsia="Calibri"/>
                <w:bCs/>
                <w:color w:val="000000"/>
              </w:rPr>
              <w:t>Читання книг</w:t>
            </w:r>
            <w:r w:rsidR="005B18F6" w:rsidRPr="009405F5">
              <w:rPr>
                <w:rFonts w:eastAsia="Calibri"/>
                <w:bCs/>
                <w:color w:val="000000"/>
              </w:rPr>
              <w:t>. Роль книги</w:t>
            </w:r>
            <w:r w:rsidR="00C967C3">
              <w:rPr>
                <w:rFonts w:eastAsia="Calibri"/>
                <w:bCs/>
                <w:color w:val="000000"/>
              </w:rPr>
              <w:t xml:space="preserve"> у</w:t>
            </w:r>
            <w:r w:rsidR="005B18F6" w:rsidRPr="009405F5">
              <w:rPr>
                <w:rFonts w:eastAsia="Calibri"/>
                <w:bCs/>
                <w:color w:val="000000"/>
              </w:rPr>
              <w:t xml:space="preserve"> житті людини. Обговорення теми: «Що таке книга у сучасному житті</w:t>
            </w:r>
            <w:r w:rsidR="009405F5" w:rsidRPr="009405F5">
              <w:rPr>
                <w:rFonts w:eastAsia="Calibri"/>
                <w:bCs/>
                <w:color w:val="000000"/>
              </w:rPr>
              <w:t>?</w:t>
            </w:r>
            <w:r w:rsidR="005B18F6" w:rsidRPr="009405F5">
              <w:rPr>
                <w:rFonts w:eastAsia="Calibri"/>
                <w:bCs/>
                <w:color w:val="000000"/>
              </w:rPr>
              <w:t xml:space="preserve">» </w:t>
            </w:r>
            <w:proofErr w:type="spellStart"/>
            <w:r w:rsidRPr="009405F5">
              <w:rPr>
                <w:rFonts w:eastAsia="Calibri"/>
                <w:bCs/>
                <w:color w:val="000000"/>
                <w:lang w:val="de-DE"/>
              </w:rPr>
              <w:t>Temporals</w:t>
            </w:r>
            <w:proofErr w:type="spellEnd"/>
            <w:r w:rsidRPr="009405F5">
              <w:rPr>
                <w:rFonts w:eastAsia="Calibri"/>
                <w:bCs/>
                <w:color w:val="000000"/>
              </w:rPr>
              <w:t>ä</w:t>
            </w:r>
            <w:proofErr w:type="spellStart"/>
            <w:r w:rsidRPr="009405F5">
              <w:rPr>
                <w:rFonts w:eastAsia="Calibri"/>
                <w:bCs/>
                <w:color w:val="000000"/>
                <w:lang w:val="de-DE"/>
              </w:rPr>
              <w:t>tze</w:t>
            </w:r>
            <w:proofErr w:type="spellEnd"/>
            <w:r w:rsidR="005B18F6" w:rsidRPr="009405F5">
              <w:rPr>
                <w:rFonts w:eastAsia="Calibri"/>
                <w:bCs/>
                <w:color w:val="000000"/>
              </w:rPr>
              <w:t>. Підрядні речення часу.</w:t>
            </w:r>
          </w:p>
        </w:tc>
        <w:tc>
          <w:tcPr>
            <w:tcW w:w="600" w:type="dxa"/>
          </w:tcPr>
          <w:p w:rsidR="00F360CD" w:rsidRPr="005B18F6" w:rsidRDefault="009B26A5" w:rsidP="00D111E2">
            <w:pPr>
              <w:jc w:val="center"/>
              <w:rPr>
                <w:lang w:eastAsia="uk-UA"/>
              </w:rPr>
            </w:pPr>
            <w:r w:rsidRPr="005B18F6">
              <w:rPr>
                <w:lang w:eastAsia="uk-UA"/>
              </w:rPr>
              <w:t>8</w:t>
            </w:r>
          </w:p>
        </w:tc>
        <w:tc>
          <w:tcPr>
            <w:tcW w:w="1243" w:type="dxa"/>
          </w:tcPr>
          <w:p w:rsidR="00F360CD" w:rsidRPr="00712645" w:rsidRDefault="00F360CD" w:rsidP="00D111E2">
            <w:pPr>
              <w:jc w:val="center"/>
              <w:rPr>
                <w:lang w:val="ru-RU" w:eastAsia="uk-UA"/>
              </w:rPr>
            </w:pPr>
          </w:p>
        </w:tc>
      </w:tr>
      <w:tr w:rsidR="00D111E2" w:rsidRPr="00A56F1E" w:rsidTr="00171D82">
        <w:tc>
          <w:tcPr>
            <w:tcW w:w="8188" w:type="dxa"/>
            <w:gridSpan w:val="2"/>
          </w:tcPr>
          <w:p w:rsidR="00D111E2" w:rsidRPr="00AC57FB" w:rsidRDefault="00D111E2" w:rsidP="00D111E2">
            <w:pPr>
              <w:rPr>
                <w:b/>
                <w:bCs/>
                <w:lang w:eastAsia="uk-UA"/>
              </w:rPr>
            </w:pPr>
            <w:r w:rsidRPr="00AC57FB">
              <w:rPr>
                <w:b/>
                <w:bCs/>
                <w:lang w:eastAsia="uk-UA"/>
              </w:rPr>
              <w:lastRenderedPageBreak/>
              <w:t>Разом</w:t>
            </w:r>
          </w:p>
        </w:tc>
        <w:tc>
          <w:tcPr>
            <w:tcW w:w="600" w:type="dxa"/>
          </w:tcPr>
          <w:p w:rsidR="00D111E2" w:rsidRPr="00AC57FB" w:rsidRDefault="009B26A5" w:rsidP="00D111E2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32</w:t>
            </w:r>
          </w:p>
        </w:tc>
        <w:tc>
          <w:tcPr>
            <w:tcW w:w="1243" w:type="dxa"/>
          </w:tcPr>
          <w:p w:rsidR="00D111E2" w:rsidRPr="00712645" w:rsidRDefault="00D111E2" w:rsidP="00D111E2">
            <w:pPr>
              <w:jc w:val="center"/>
              <w:rPr>
                <w:lang w:val="ru-RU" w:eastAsia="uk-UA"/>
              </w:rPr>
            </w:pPr>
          </w:p>
        </w:tc>
      </w:tr>
    </w:tbl>
    <w:p w:rsidR="00AC57FB" w:rsidRDefault="00AC57FB" w:rsidP="007451A6">
      <w:pPr>
        <w:rPr>
          <w:b/>
          <w:sz w:val="28"/>
          <w:szCs w:val="28"/>
        </w:rPr>
      </w:pPr>
    </w:p>
    <w:p w:rsidR="00AC57FB" w:rsidRDefault="00AC57FB" w:rsidP="00315098">
      <w:pPr>
        <w:ind w:left="7513" w:hanging="7513"/>
        <w:jc w:val="center"/>
        <w:rPr>
          <w:b/>
          <w:sz w:val="28"/>
          <w:szCs w:val="28"/>
        </w:rPr>
      </w:pPr>
    </w:p>
    <w:p w:rsidR="00AC57FB" w:rsidRDefault="00AC57FB" w:rsidP="00315098">
      <w:pPr>
        <w:ind w:left="7513" w:hanging="7513"/>
        <w:jc w:val="center"/>
        <w:rPr>
          <w:b/>
          <w:sz w:val="28"/>
          <w:szCs w:val="28"/>
        </w:rPr>
      </w:pPr>
    </w:p>
    <w:p w:rsidR="007311FE" w:rsidRPr="005B18F6" w:rsidRDefault="007311FE" w:rsidP="007311FE">
      <w:pPr>
        <w:ind w:left="567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6. </w:t>
      </w:r>
      <w:r w:rsidRPr="00B02315">
        <w:rPr>
          <w:b/>
          <w:sz w:val="28"/>
          <w:szCs w:val="28"/>
        </w:rPr>
        <w:t xml:space="preserve">Види і зміст поточних контрольних заходів </w:t>
      </w:r>
    </w:p>
    <w:p w:rsidR="00AC57FB" w:rsidRPr="005B18F6" w:rsidRDefault="00AC57FB" w:rsidP="00315098">
      <w:pPr>
        <w:ind w:left="7513" w:hanging="7513"/>
        <w:jc w:val="center"/>
        <w:rPr>
          <w:b/>
          <w:sz w:val="28"/>
          <w:szCs w:val="28"/>
        </w:rPr>
      </w:pPr>
    </w:p>
    <w:p w:rsidR="00AC57FB" w:rsidRDefault="00AC57FB" w:rsidP="00315098">
      <w:pPr>
        <w:ind w:left="7513" w:hanging="7513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1877"/>
        <w:gridCol w:w="3231"/>
        <w:gridCol w:w="2591"/>
        <w:gridCol w:w="880"/>
      </w:tblGrid>
      <w:tr w:rsidR="00DE3CCD" w:rsidRPr="005C66AC" w:rsidTr="000835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E" w:rsidRPr="00127376" w:rsidRDefault="007311FE" w:rsidP="0008350B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№</w:t>
            </w:r>
          </w:p>
          <w:p w:rsidR="007311FE" w:rsidRPr="00127376" w:rsidRDefault="007311FE" w:rsidP="0008350B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змістового</w:t>
            </w:r>
          </w:p>
          <w:p w:rsidR="007311FE" w:rsidRPr="00127376" w:rsidRDefault="007311FE" w:rsidP="0008350B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модуля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E" w:rsidRPr="00127376" w:rsidRDefault="007311FE" w:rsidP="0008350B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Вид поточного</w:t>
            </w:r>
          </w:p>
          <w:p w:rsidR="007311FE" w:rsidRPr="00127376" w:rsidRDefault="007311FE" w:rsidP="0008350B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контрольного заходу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E" w:rsidRPr="00127376" w:rsidRDefault="007311FE" w:rsidP="0008350B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Зміст поточного</w:t>
            </w:r>
          </w:p>
          <w:p w:rsidR="007311FE" w:rsidRPr="00127376" w:rsidRDefault="007311FE" w:rsidP="0008350B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контрольного заходу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E" w:rsidRPr="00127376" w:rsidRDefault="007311FE" w:rsidP="0008350B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Критерії</w:t>
            </w:r>
          </w:p>
          <w:p w:rsidR="007311FE" w:rsidRPr="00127376" w:rsidRDefault="007311FE" w:rsidP="0008350B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оцінювання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E" w:rsidRPr="00127376" w:rsidRDefault="007311FE" w:rsidP="0008350B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Усього</w:t>
            </w:r>
          </w:p>
          <w:p w:rsidR="007311FE" w:rsidRPr="00127376" w:rsidRDefault="007311FE" w:rsidP="0008350B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балів</w:t>
            </w:r>
          </w:p>
        </w:tc>
      </w:tr>
      <w:tr w:rsidR="00DE3CCD" w:rsidRPr="005C66AC" w:rsidTr="000835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08350B">
            <w:pPr>
              <w:jc w:val="center"/>
              <w:rPr>
                <w:b/>
                <w:bCs/>
                <w:i/>
                <w:lang w:eastAsia="uk-UA"/>
              </w:rPr>
            </w:pPr>
            <w:r w:rsidRPr="00127376">
              <w:rPr>
                <w:b/>
                <w:bCs/>
                <w:i/>
                <w:sz w:val="22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08350B">
            <w:pPr>
              <w:jc w:val="center"/>
              <w:rPr>
                <w:b/>
                <w:bCs/>
                <w:i/>
                <w:lang w:eastAsia="uk-UA"/>
              </w:rPr>
            </w:pPr>
            <w:r w:rsidRPr="00127376">
              <w:rPr>
                <w:b/>
                <w:bCs/>
                <w:i/>
                <w:sz w:val="22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08350B">
            <w:pPr>
              <w:jc w:val="center"/>
              <w:rPr>
                <w:b/>
                <w:bCs/>
                <w:i/>
                <w:lang w:eastAsia="uk-UA"/>
              </w:rPr>
            </w:pPr>
            <w:r w:rsidRPr="00127376">
              <w:rPr>
                <w:b/>
                <w:bCs/>
                <w:i/>
                <w:sz w:val="22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08350B">
            <w:pPr>
              <w:jc w:val="center"/>
              <w:rPr>
                <w:b/>
                <w:bCs/>
                <w:i/>
                <w:lang w:eastAsia="uk-UA"/>
              </w:rPr>
            </w:pPr>
            <w:r w:rsidRPr="00127376">
              <w:rPr>
                <w:b/>
                <w:bCs/>
                <w:i/>
                <w:sz w:val="22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FE" w:rsidRPr="00127376" w:rsidRDefault="007311FE" w:rsidP="0008350B">
            <w:pPr>
              <w:jc w:val="center"/>
              <w:rPr>
                <w:b/>
                <w:bCs/>
                <w:i/>
                <w:lang w:eastAsia="uk-UA"/>
              </w:rPr>
            </w:pPr>
            <w:r w:rsidRPr="00127376">
              <w:rPr>
                <w:b/>
                <w:bCs/>
                <w:i/>
                <w:sz w:val="22"/>
                <w:lang w:eastAsia="uk-UA"/>
              </w:rPr>
              <w:t>5</w:t>
            </w:r>
          </w:p>
        </w:tc>
      </w:tr>
      <w:tr w:rsidR="00DE3CCD" w:rsidRPr="005C66AC" w:rsidTr="0008350B">
        <w:trPr>
          <w:trHeight w:val="26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DE3CCD" w:rsidRDefault="007311FE" w:rsidP="0008350B">
            <w:pPr>
              <w:jc w:val="center"/>
              <w:rPr>
                <w:iCs/>
                <w:lang w:eastAsia="uk-UA"/>
              </w:rPr>
            </w:pPr>
            <w:r w:rsidRPr="00127376">
              <w:rPr>
                <w:iCs/>
                <w:sz w:val="22"/>
                <w:lang w:val="en-US" w:eastAsia="uk-UA"/>
              </w:rPr>
              <w:t>1</w:t>
            </w:r>
            <w:r w:rsidR="00DE3CCD">
              <w:rPr>
                <w:iCs/>
                <w:sz w:val="22"/>
                <w:lang w:eastAsia="uk-UA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08350B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Диктант  за тематичним глосарієм та граматичний тест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72115F" w:rsidRDefault="007311FE" w:rsidP="0072115F">
            <w:pPr>
              <w:pStyle w:val="a5"/>
              <w:ind w:left="5"/>
              <w:rPr>
                <w:iCs/>
                <w:lang w:eastAsia="uk-UA"/>
              </w:rPr>
            </w:pPr>
            <w:r w:rsidRPr="0072115F">
              <w:rPr>
                <w:sz w:val="22"/>
                <w:szCs w:val="22"/>
              </w:rPr>
              <w:t>Словниковий диктант за темою «</w:t>
            </w:r>
            <w:r w:rsidR="0072115F" w:rsidRPr="0072115F">
              <w:rPr>
                <w:sz w:val="22"/>
                <w:szCs w:val="22"/>
              </w:rPr>
              <w:t>Подорож</w:t>
            </w:r>
            <w:r w:rsidRPr="0072115F">
              <w:rPr>
                <w:sz w:val="22"/>
                <w:szCs w:val="22"/>
              </w:rPr>
              <w:t xml:space="preserve">». </w:t>
            </w:r>
            <w:r w:rsidRPr="0072115F">
              <w:rPr>
                <w:sz w:val="22"/>
                <w:szCs w:val="22"/>
                <w:lang w:eastAsia="uk-UA"/>
              </w:rPr>
              <w:t>Тест на розуміння використання граматичного явища «</w:t>
            </w:r>
            <w:r w:rsidR="0072115F" w:rsidRPr="0072115F">
              <w:rPr>
                <w:bCs/>
                <w:color w:val="000000"/>
                <w:sz w:val="22"/>
                <w:szCs w:val="22"/>
              </w:rPr>
              <w:t>Підрядн</w:t>
            </w:r>
            <w:r w:rsidR="0072115F" w:rsidRPr="0072115F">
              <w:rPr>
                <w:sz w:val="22"/>
                <w:szCs w:val="22"/>
              </w:rPr>
              <w:t>і</w:t>
            </w:r>
            <w:r w:rsidR="0072115F" w:rsidRPr="0072115F">
              <w:rPr>
                <w:bCs/>
                <w:color w:val="000000"/>
                <w:sz w:val="22"/>
                <w:szCs w:val="22"/>
              </w:rPr>
              <w:t xml:space="preserve"> речення мети</w:t>
            </w:r>
            <w:r w:rsidRPr="0072115F">
              <w:rPr>
                <w:sz w:val="22"/>
                <w:szCs w:val="22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08350B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Тестові питання оцінюються:</w:t>
            </w:r>
          </w:p>
          <w:p w:rsidR="007311FE" w:rsidRPr="00127376" w:rsidRDefault="007311FE" w:rsidP="0008350B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правильно/</w:t>
            </w:r>
          </w:p>
          <w:p w:rsidR="007311FE" w:rsidRPr="00127376" w:rsidRDefault="007311FE" w:rsidP="0008350B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неправильно.</w:t>
            </w:r>
          </w:p>
          <w:p w:rsidR="007311FE" w:rsidRPr="00127376" w:rsidRDefault="007311FE" w:rsidP="0008350B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Кількість питань – </w:t>
            </w:r>
            <w:r w:rsidR="00DE3CCD">
              <w:rPr>
                <w:sz w:val="22"/>
                <w:lang w:eastAsia="uk-UA"/>
              </w:rPr>
              <w:t>2</w:t>
            </w:r>
            <w:r w:rsidRPr="00127376">
              <w:rPr>
                <w:sz w:val="22"/>
                <w:lang w:val="ru-RU" w:eastAsia="uk-UA"/>
              </w:rPr>
              <w:t>0</w:t>
            </w:r>
            <w:r w:rsidRPr="00127376">
              <w:rPr>
                <w:sz w:val="22"/>
                <w:lang w:eastAsia="uk-UA"/>
              </w:rPr>
              <w:t>.</w:t>
            </w:r>
          </w:p>
          <w:p w:rsidR="007311FE" w:rsidRPr="00127376" w:rsidRDefault="007311FE" w:rsidP="00DE3CCD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Пра</w:t>
            </w:r>
            <w:r w:rsidR="00DE3CCD">
              <w:rPr>
                <w:sz w:val="22"/>
                <w:lang w:eastAsia="uk-UA"/>
              </w:rPr>
              <w:t xml:space="preserve">вильна відповідь оцінюється у </w:t>
            </w:r>
            <w:r w:rsidRPr="00127376">
              <w:rPr>
                <w:sz w:val="22"/>
                <w:lang w:val="ru-RU" w:eastAsia="uk-UA"/>
              </w:rPr>
              <w:t>1</w:t>
            </w:r>
            <w:r w:rsidR="00DE3CCD">
              <w:rPr>
                <w:sz w:val="22"/>
                <w:lang w:eastAsia="uk-UA"/>
              </w:rPr>
              <w:t xml:space="preserve"> бал</w:t>
            </w:r>
            <w:r w:rsidRPr="00127376">
              <w:rPr>
                <w:sz w:val="22"/>
                <w:lang w:eastAsia="uk-UA"/>
              </w:rPr>
              <w:t xml:space="preserve">. Тест складається з </w:t>
            </w:r>
            <w:r w:rsidR="00DE3CCD">
              <w:rPr>
                <w:sz w:val="22"/>
                <w:lang w:eastAsia="uk-UA"/>
              </w:rPr>
              <w:t>2</w:t>
            </w:r>
            <w:r w:rsidRPr="00127376">
              <w:rPr>
                <w:sz w:val="22"/>
                <w:lang w:eastAsia="uk-UA"/>
              </w:rPr>
              <w:t xml:space="preserve">0 речень, в які потрібно вставити </w:t>
            </w:r>
            <w:r w:rsidR="00DE3CCD">
              <w:rPr>
                <w:sz w:val="22"/>
                <w:lang w:eastAsia="uk-UA"/>
              </w:rPr>
              <w:t>правильний сполучник</w:t>
            </w:r>
            <w:r w:rsidRPr="00127376">
              <w:rPr>
                <w:sz w:val="22"/>
                <w:lang w:eastAsia="uk-UA"/>
              </w:rPr>
              <w:t xml:space="preserve"> </w:t>
            </w:r>
            <w:r w:rsidR="00DE3CCD">
              <w:rPr>
                <w:sz w:val="22"/>
                <w:lang w:eastAsia="uk-UA"/>
              </w:rPr>
              <w:t>або займенник.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DE3CCD" w:rsidP="0008350B">
            <w:pPr>
              <w:jc w:val="center"/>
              <w:rPr>
                <w:iCs/>
                <w:lang w:eastAsia="uk-UA"/>
              </w:rPr>
            </w:pPr>
            <w:r>
              <w:rPr>
                <w:iCs/>
                <w:sz w:val="22"/>
                <w:lang w:eastAsia="uk-UA"/>
              </w:rPr>
              <w:t>20</w:t>
            </w:r>
          </w:p>
          <w:p w:rsidR="007311FE" w:rsidRPr="00127376" w:rsidRDefault="007311FE" w:rsidP="0008350B">
            <w:pPr>
              <w:jc w:val="center"/>
              <w:rPr>
                <w:iCs/>
                <w:lang w:eastAsia="uk-UA"/>
              </w:rPr>
            </w:pPr>
            <w:r w:rsidRPr="00127376">
              <w:rPr>
                <w:iCs/>
                <w:sz w:val="22"/>
                <w:lang w:eastAsia="uk-UA"/>
              </w:rPr>
              <w:t xml:space="preserve"> </w:t>
            </w:r>
          </w:p>
        </w:tc>
      </w:tr>
      <w:tr w:rsidR="00DE3CCD" w:rsidRPr="005C66AC" w:rsidTr="000835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1FE" w:rsidRPr="00127376" w:rsidRDefault="007311FE" w:rsidP="0008350B">
            <w:pPr>
              <w:jc w:val="center"/>
              <w:rPr>
                <w:iCs/>
                <w:lang w:val="en-US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08350B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Письмова робота (міні-есе)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DE3CCD">
            <w:pPr>
              <w:rPr>
                <w:lang w:val="ru-RU" w:eastAsia="uk-UA"/>
              </w:rPr>
            </w:pPr>
            <w:r w:rsidRPr="00127376">
              <w:rPr>
                <w:sz w:val="22"/>
                <w:lang w:eastAsia="uk-UA"/>
              </w:rPr>
              <w:t xml:space="preserve">Написання та презентація есе за </w:t>
            </w:r>
            <w:r w:rsidR="00DE3CCD">
              <w:rPr>
                <w:sz w:val="22"/>
                <w:lang w:eastAsia="uk-UA"/>
              </w:rPr>
              <w:t>темами</w:t>
            </w:r>
            <w:r w:rsidRPr="00127376">
              <w:rPr>
                <w:sz w:val="22"/>
                <w:lang w:eastAsia="uk-UA"/>
              </w:rPr>
              <w:t xml:space="preserve"> «</w:t>
            </w:r>
            <w:r w:rsidR="0072115F">
              <w:rPr>
                <w:sz w:val="22"/>
              </w:rPr>
              <w:t>Моя найкраща подорож</w:t>
            </w:r>
            <w:r w:rsidRPr="00127376">
              <w:rPr>
                <w:sz w:val="22"/>
              </w:rPr>
              <w:t>»</w:t>
            </w:r>
            <w:r w:rsidR="00DE3CCD">
              <w:rPr>
                <w:sz w:val="22"/>
                <w:lang w:eastAsia="uk-UA"/>
              </w:rPr>
              <w:t>,</w:t>
            </w:r>
            <w:r w:rsidR="00DE3CCD" w:rsidRPr="00127376">
              <w:rPr>
                <w:sz w:val="22"/>
                <w:lang w:eastAsia="uk-UA"/>
              </w:rPr>
              <w:t xml:space="preserve"> «</w:t>
            </w:r>
            <w:r w:rsidR="00DE3CCD" w:rsidRPr="00C967C3">
              <w:rPr>
                <w:sz w:val="22"/>
                <w:szCs w:val="22"/>
              </w:rPr>
              <w:t>Свіжі новини політики України та світу на сьогодні»</w:t>
            </w:r>
            <w:r w:rsidR="00DE3CCD">
              <w:rPr>
                <w:sz w:val="22"/>
                <w:szCs w:val="22"/>
                <w:lang w:eastAsia="uk-UA"/>
              </w:rPr>
              <w:t>,</w:t>
            </w:r>
            <w:r w:rsidR="00DE3CCD" w:rsidRPr="00127376">
              <w:rPr>
                <w:sz w:val="22"/>
                <w:lang w:eastAsia="uk-UA"/>
              </w:rPr>
              <w:t xml:space="preserve"> «</w:t>
            </w:r>
            <w:r w:rsidR="00DE3CCD" w:rsidRPr="00C967C3">
              <w:rPr>
                <w:rFonts w:eastAsia="Calibri"/>
                <w:sz w:val="22"/>
                <w:szCs w:val="22"/>
              </w:rPr>
              <w:t>Соціальний захист людей похилого віку</w:t>
            </w:r>
            <w:r w:rsidR="00DE3CCD" w:rsidRPr="00127376">
              <w:rPr>
                <w:sz w:val="22"/>
              </w:rPr>
              <w:t>»</w:t>
            </w:r>
            <w:r w:rsidR="00DE3CCD">
              <w:rPr>
                <w:sz w:val="22"/>
                <w:lang w:eastAsia="uk-UA"/>
              </w:rPr>
              <w:t>,</w:t>
            </w:r>
            <w:r w:rsidR="00DE3CCD" w:rsidRPr="00127376">
              <w:rPr>
                <w:sz w:val="22"/>
                <w:lang w:eastAsia="uk-UA"/>
              </w:rPr>
              <w:t xml:space="preserve"> «</w:t>
            </w:r>
            <w:r w:rsidR="00DE3CCD" w:rsidRPr="00C967C3">
              <w:rPr>
                <w:rFonts w:eastAsia="Calibri"/>
                <w:bCs/>
                <w:color w:val="000000"/>
                <w:sz w:val="22"/>
                <w:szCs w:val="22"/>
              </w:rPr>
              <w:t>Що таке книга у сучасному житті?</w:t>
            </w:r>
            <w:r w:rsidR="00DE3CCD" w:rsidRPr="00127376">
              <w:rPr>
                <w:sz w:val="22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08350B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Міні-есе оцінюється за наступними критеріями:</w:t>
            </w:r>
          </w:p>
          <w:p w:rsidR="007311FE" w:rsidRPr="00127376" w:rsidRDefault="007311FE" w:rsidP="0008350B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1) використання активної лексики за темою заняття;</w:t>
            </w:r>
          </w:p>
          <w:p w:rsidR="007311FE" w:rsidRPr="00127376" w:rsidRDefault="007311FE" w:rsidP="0008350B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2) обсяг есе;</w:t>
            </w:r>
          </w:p>
          <w:p w:rsidR="007311FE" w:rsidRPr="00127376" w:rsidRDefault="007311FE" w:rsidP="0008350B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3) доцільність до заданої теми.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DE3CCD" w:rsidP="0008350B">
            <w:pPr>
              <w:jc w:val="center"/>
              <w:rPr>
                <w:iCs/>
                <w:lang w:eastAsia="uk-UA"/>
              </w:rPr>
            </w:pPr>
            <w:r>
              <w:rPr>
                <w:iCs/>
                <w:sz w:val="22"/>
                <w:lang w:eastAsia="uk-UA"/>
              </w:rPr>
              <w:t>20</w:t>
            </w:r>
          </w:p>
        </w:tc>
      </w:tr>
      <w:tr w:rsidR="00DE3CCD" w:rsidRPr="005C66AC" w:rsidTr="0008350B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311FE" w:rsidRPr="00127376" w:rsidRDefault="004D68EE" w:rsidP="0008350B">
            <w:pPr>
              <w:jc w:val="center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>Усього за 4 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08350B">
            <w:pPr>
              <w:jc w:val="center"/>
              <w:rPr>
                <w:iCs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08350B">
            <w:pPr>
              <w:jc w:val="center"/>
              <w:rPr>
                <w:iCs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7311FE" w:rsidP="0008350B">
            <w:pPr>
              <w:jc w:val="center"/>
              <w:rPr>
                <w:iCs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E" w:rsidRPr="00127376" w:rsidRDefault="004D68EE" w:rsidP="0008350B">
            <w:pPr>
              <w:jc w:val="center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>40</w:t>
            </w:r>
          </w:p>
        </w:tc>
      </w:tr>
    </w:tbl>
    <w:p w:rsidR="00171D82" w:rsidRPr="00BB7FA6" w:rsidRDefault="00171D82" w:rsidP="00BB7FA6">
      <w:pPr>
        <w:rPr>
          <w:b/>
          <w:sz w:val="28"/>
          <w:szCs w:val="28"/>
          <w:lang w:val="ru-RU"/>
        </w:rPr>
      </w:pPr>
    </w:p>
    <w:p w:rsidR="00171D82" w:rsidRDefault="00171D82" w:rsidP="00E27617">
      <w:pPr>
        <w:ind w:left="567"/>
        <w:jc w:val="center"/>
        <w:rPr>
          <w:b/>
          <w:sz w:val="28"/>
          <w:szCs w:val="28"/>
        </w:rPr>
      </w:pPr>
    </w:p>
    <w:p w:rsidR="00171D82" w:rsidRPr="00171D82" w:rsidRDefault="00171D82" w:rsidP="00E27617">
      <w:pPr>
        <w:ind w:left="567"/>
        <w:jc w:val="center"/>
        <w:rPr>
          <w:b/>
          <w:sz w:val="28"/>
          <w:szCs w:val="28"/>
        </w:rPr>
      </w:pPr>
    </w:p>
    <w:p w:rsidR="00315098" w:rsidRPr="00E27617" w:rsidRDefault="00315098" w:rsidP="00E27617">
      <w:pPr>
        <w:pStyle w:val="a5"/>
        <w:numPr>
          <w:ilvl w:val="0"/>
          <w:numId w:val="2"/>
        </w:numPr>
        <w:jc w:val="center"/>
        <w:rPr>
          <w:b/>
          <w:bCs/>
          <w:sz w:val="18"/>
          <w:szCs w:val="18"/>
          <w:lang w:val="en-GB"/>
        </w:rPr>
      </w:pPr>
      <w:r w:rsidRPr="00E27617">
        <w:rPr>
          <w:b/>
          <w:bCs/>
          <w:sz w:val="28"/>
          <w:szCs w:val="28"/>
        </w:rPr>
        <w:t>Підсумковий семестровий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3"/>
        <w:gridCol w:w="1411"/>
        <w:gridCol w:w="1421"/>
        <w:gridCol w:w="4843"/>
        <w:gridCol w:w="817"/>
      </w:tblGrid>
      <w:tr w:rsidR="00E27617" w:rsidRPr="00263C69" w:rsidTr="0080030E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Форма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Види підсумкових</w:t>
            </w:r>
          </w:p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контрольних</w:t>
            </w:r>
          </w:p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заходів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Зміст підсумкового</w:t>
            </w:r>
          </w:p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контрольного заходу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Критерії</w:t>
            </w:r>
          </w:p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оцінювання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Усього балів</w:t>
            </w:r>
          </w:p>
        </w:tc>
      </w:tr>
      <w:tr w:rsidR="00E27617" w:rsidRPr="00263C69" w:rsidTr="0080030E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E27617" w:rsidRPr="00263C69" w:rsidTr="0080030E"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7617" w:rsidRPr="00263C69" w:rsidRDefault="00E27617" w:rsidP="0080030E">
            <w:pPr>
              <w:ind w:left="113" w:right="113"/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Підсумковий контроль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7311FE" w:rsidRDefault="004545E6" w:rsidP="0080030E">
            <w:pPr>
              <w:rPr>
                <w:b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Залік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Завдання заліку складається з двох завдань. Усі завдання відповідають темам, які було опрацьовано протягом занять.</w:t>
            </w:r>
          </w:p>
          <w:p w:rsidR="00E27617" w:rsidRPr="00263C69" w:rsidRDefault="00E27617" w:rsidP="0080030E">
            <w:pPr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У разі дистанційно</w:t>
            </w:r>
            <w:r w:rsidRPr="00263C69">
              <w:rPr>
                <w:sz w:val="22"/>
                <w:szCs w:val="22"/>
                <w:lang w:eastAsia="uk-UA"/>
              </w:rPr>
              <w:lastRenderedPageBreak/>
              <w:t xml:space="preserve">ї форми навчання екзамен проходить у тестовій формі через платформу </w:t>
            </w:r>
            <w:r w:rsidRPr="00263C69">
              <w:rPr>
                <w:sz w:val="22"/>
                <w:szCs w:val="22"/>
                <w:lang w:val="en-US" w:eastAsia="uk-UA"/>
              </w:rPr>
              <w:t>Zoom</w:t>
            </w:r>
            <w:r w:rsidRPr="00263C69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rPr>
                <w:lang w:eastAsia="uk-UA"/>
              </w:rPr>
            </w:pPr>
            <w:r w:rsidRPr="00263C69">
              <w:rPr>
                <w:sz w:val="22"/>
                <w:szCs w:val="22"/>
              </w:rPr>
              <w:lastRenderedPageBreak/>
              <w:t xml:space="preserve">Студенти мають висвітлити </w:t>
            </w:r>
            <w:r w:rsidRPr="00263C69">
              <w:rPr>
                <w:b/>
                <w:sz w:val="22"/>
                <w:szCs w:val="22"/>
              </w:rPr>
              <w:t>одну</w:t>
            </w:r>
            <w:r w:rsidRPr="00263C69">
              <w:rPr>
                <w:sz w:val="22"/>
                <w:szCs w:val="22"/>
              </w:rPr>
              <w:t xml:space="preserve"> із </w:t>
            </w:r>
            <w:r w:rsidRPr="00263C69">
              <w:rPr>
                <w:b/>
                <w:sz w:val="22"/>
                <w:szCs w:val="22"/>
              </w:rPr>
              <w:t>запропонованих усних тем</w:t>
            </w:r>
            <w:r w:rsidRPr="00263C69">
              <w:rPr>
                <w:sz w:val="22"/>
                <w:szCs w:val="22"/>
              </w:rPr>
              <w:t xml:space="preserve"> (список тем викладено на сторінці курсу в системі </w:t>
            </w:r>
            <w:proofErr w:type="spellStart"/>
            <w:r w:rsidRPr="00263C69">
              <w:rPr>
                <w:sz w:val="22"/>
                <w:szCs w:val="22"/>
              </w:rPr>
              <w:t>Moodle</w:t>
            </w:r>
            <w:proofErr w:type="spellEnd"/>
            <w:r w:rsidRPr="00263C69">
              <w:rPr>
                <w:sz w:val="22"/>
                <w:szCs w:val="22"/>
              </w:rPr>
              <w:t xml:space="preserve"> (</w:t>
            </w:r>
            <w:proofErr w:type="spellStart"/>
            <w:r w:rsidRPr="00263C69">
              <w:rPr>
                <w:b/>
                <w:sz w:val="22"/>
                <w:szCs w:val="22"/>
              </w:rPr>
              <w:t>max</w:t>
            </w:r>
            <w:proofErr w:type="spellEnd"/>
            <w:r w:rsidRPr="00263C69">
              <w:rPr>
                <w:sz w:val="22"/>
                <w:szCs w:val="22"/>
              </w:rPr>
              <w:t xml:space="preserve"> </w:t>
            </w:r>
            <w:r w:rsidRPr="00263C69">
              <w:rPr>
                <w:b/>
                <w:sz w:val="22"/>
                <w:szCs w:val="22"/>
              </w:rPr>
              <w:t>10 балів</w:t>
            </w:r>
            <w:r w:rsidRPr="00263C69">
              <w:rPr>
                <w:sz w:val="22"/>
                <w:szCs w:val="22"/>
              </w:rPr>
              <w:t xml:space="preserve">); студентам пропонується </w:t>
            </w:r>
            <w:r w:rsidRPr="00263C69">
              <w:rPr>
                <w:b/>
                <w:sz w:val="22"/>
                <w:szCs w:val="22"/>
              </w:rPr>
              <w:t>список слів</w:t>
            </w:r>
            <w:r w:rsidRPr="00263C69">
              <w:rPr>
                <w:sz w:val="22"/>
                <w:szCs w:val="22"/>
              </w:rPr>
              <w:t xml:space="preserve"> (лексичний матеріал, вивчений протягом семестру), які потрібно </w:t>
            </w:r>
            <w:r w:rsidRPr="00263C69">
              <w:rPr>
                <w:b/>
                <w:sz w:val="22"/>
                <w:szCs w:val="22"/>
              </w:rPr>
              <w:t>вивчити та розповісти</w:t>
            </w:r>
            <w:r w:rsidRPr="00263C69">
              <w:rPr>
                <w:sz w:val="22"/>
                <w:szCs w:val="22"/>
              </w:rPr>
              <w:t xml:space="preserve"> на заліку (</w:t>
            </w:r>
            <w:proofErr w:type="spellStart"/>
            <w:r w:rsidRPr="00263C69">
              <w:rPr>
                <w:b/>
                <w:sz w:val="22"/>
                <w:szCs w:val="22"/>
              </w:rPr>
              <w:t>max</w:t>
            </w:r>
            <w:proofErr w:type="spellEnd"/>
            <w:r w:rsidRPr="00263C69">
              <w:rPr>
                <w:b/>
                <w:sz w:val="22"/>
                <w:szCs w:val="22"/>
              </w:rPr>
              <w:t xml:space="preserve"> 10 балів</w:t>
            </w:r>
            <w:r w:rsidRPr="00263C69">
              <w:rPr>
                <w:sz w:val="22"/>
                <w:szCs w:val="22"/>
              </w:rPr>
              <w:t xml:space="preserve">). Список слів знаходиться на сторінці курсу в системі </w:t>
            </w:r>
            <w:proofErr w:type="spellStart"/>
            <w:r w:rsidRPr="00263C69">
              <w:rPr>
                <w:sz w:val="22"/>
                <w:szCs w:val="22"/>
              </w:rPr>
              <w:t>Moodle</w:t>
            </w:r>
            <w:proofErr w:type="spellEnd"/>
            <w:r w:rsidRPr="00263C69">
              <w:rPr>
                <w:sz w:val="22"/>
                <w:szCs w:val="22"/>
                <w:lang w:eastAsia="uk-UA"/>
              </w:rPr>
              <w:t xml:space="preserve">. У разі дистанційної форми навчання екзамен проходить у тестовій формі через платформу </w:t>
            </w:r>
            <w:r w:rsidRPr="00263C69">
              <w:rPr>
                <w:sz w:val="22"/>
                <w:szCs w:val="22"/>
                <w:lang w:val="en-US" w:eastAsia="uk-UA"/>
              </w:rPr>
              <w:t>Zoom</w:t>
            </w:r>
            <w:r w:rsidRPr="00263C69">
              <w:rPr>
                <w:sz w:val="22"/>
                <w:szCs w:val="22"/>
                <w:lang w:eastAsia="uk-UA"/>
              </w:rPr>
              <w:t>. Всього за підсумковий тест можна отримати до 20 балів.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20</w:t>
            </w:r>
          </w:p>
        </w:tc>
      </w:tr>
      <w:tr w:rsidR="00E27617" w:rsidRPr="00263C69" w:rsidTr="0080030E">
        <w:trPr>
          <w:trHeight w:val="1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17" w:rsidRPr="00263C69" w:rsidRDefault="00E27617" w:rsidP="0080030E">
            <w:pPr>
              <w:rPr>
                <w:lang w:eastAsia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Практичне індивідуальне завдання (ІЗ)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7" w:rsidRPr="00D43904" w:rsidRDefault="00E27617" w:rsidP="0080030E">
            <w:pPr>
              <w:rPr>
                <w:lang w:eastAsia="uk-UA"/>
              </w:rPr>
            </w:pPr>
            <w:r w:rsidRPr="00D43904">
              <w:rPr>
                <w:sz w:val="22"/>
                <w:szCs w:val="22"/>
                <w:lang w:eastAsia="uk-UA"/>
              </w:rPr>
              <w:t>Індивідуальне завдання – виконання  практичних завдань (письмово) із подальшим захистом;</w:t>
            </w:r>
          </w:p>
          <w:p w:rsidR="00D43904" w:rsidRPr="00D43904" w:rsidRDefault="00E27617" w:rsidP="00D43904">
            <w:r w:rsidRPr="00D43904">
              <w:rPr>
                <w:sz w:val="22"/>
                <w:szCs w:val="22"/>
              </w:rPr>
              <w:t xml:space="preserve">підготовка і презентація </w:t>
            </w:r>
          </w:p>
          <w:p w:rsidR="00D43904" w:rsidRPr="00D43904" w:rsidRDefault="00D43904" w:rsidP="00D43904">
            <w:pPr>
              <w:jc w:val="both"/>
              <w:rPr>
                <w:shd w:val="clear" w:color="auto" w:fill="FFFFFF"/>
              </w:rPr>
            </w:pPr>
            <w:proofErr w:type="spellStart"/>
            <w:r w:rsidRPr="00D43904">
              <w:rPr>
                <w:sz w:val="22"/>
                <w:szCs w:val="22"/>
              </w:rPr>
              <w:t>проєкту</w:t>
            </w:r>
            <w:proofErr w:type="spellEnd"/>
            <w:r w:rsidRPr="00D43904">
              <w:rPr>
                <w:sz w:val="22"/>
                <w:szCs w:val="22"/>
              </w:rPr>
              <w:t xml:space="preserve">: Вплив </w:t>
            </w:r>
            <w:r w:rsidRPr="00D43904">
              <w:rPr>
                <w:sz w:val="22"/>
                <w:szCs w:val="22"/>
                <w:lang w:val="en-GB"/>
              </w:rPr>
              <w:t>COVID</w:t>
            </w:r>
            <w:r w:rsidRPr="003E7732">
              <w:rPr>
                <w:sz w:val="22"/>
                <w:szCs w:val="22"/>
                <w:lang w:val="ru-RU"/>
              </w:rPr>
              <w:t xml:space="preserve">-19 </w:t>
            </w:r>
            <w:r w:rsidRPr="00D43904">
              <w:rPr>
                <w:sz w:val="22"/>
                <w:szCs w:val="22"/>
              </w:rPr>
              <w:t xml:space="preserve">на економіку  (письмова частин та усний захист).  </w:t>
            </w:r>
          </w:p>
          <w:p w:rsidR="00D43904" w:rsidRPr="003E7732" w:rsidRDefault="00D43904" w:rsidP="0080030E">
            <w:pPr>
              <w:rPr>
                <w:highlight w:val="yellow"/>
                <w:lang w:val="ru-RU" w:eastAsia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D43904" w:rsidRDefault="00E27617" w:rsidP="0080030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Завдання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складається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з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двох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частин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: 1)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протягом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семестру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студенти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переглядають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відео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виконують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завдання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посиланням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hyperlink r:id="rId6" w:history="1"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http</w:t>
              </w:r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proofErr w:type="spellStart"/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allprofessionalenglish</w:t>
              </w:r>
              <w:proofErr w:type="spellEnd"/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proofErr w:type="spellStart"/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blogspot</w:t>
              </w:r>
              <w:proofErr w:type="spellEnd"/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com</w:t>
              </w:r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/2020/04/</w:t>
              </w:r>
              <w:proofErr w:type="spellStart"/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covid</w:t>
              </w:r>
              <w:proofErr w:type="spellEnd"/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-19-</w:t>
              </w:r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how</w:t>
              </w:r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-</w:t>
              </w:r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bad</w:t>
              </w:r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-</w:t>
              </w:r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will</w:t>
              </w:r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-</w:t>
              </w:r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it</w:t>
              </w:r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-</w:t>
              </w:r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be</w:t>
              </w:r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-</w:t>
              </w:r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for</w:t>
              </w:r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-</w:t>
              </w:r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economy</w:t>
              </w:r>
              <w:r w:rsidR="00D43904" w:rsidRPr="003E7732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="00D43904" w:rsidRPr="00D43904">
                <w:rPr>
                  <w:rStyle w:val="a8"/>
                  <w:sz w:val="22"/>
                  <w:szCs w:val="22"/>
                  <w:shd w:val="clear" w:color="auto" w:fill="FFFFFF"/>
                </w:rPr>
                <w:t>html</w:t>
              </w:r>
            </w:hyperlink>
            <w:r w:rsidR="00D43904" w:rsidRPr="003E7732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D43904">
              <w:rPr>
                <w:rFonts w:ascii="Times New Roman" w:hAnsi="Times New Roman"/>
                <w:sz w:val="22"/>
                <w:szCs w:val="22"/>
                <w:lang w:val="uk-UA"/>
              </w:rPr>
              <w:t>(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посилання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розміщено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сторінці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курсу у СЕЗН ЗНУ),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створюють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43904">
              <w:rPr>
                <w:rFonts w:ascii="Times New Roman" w:hAnsi="Times New Roman"/>
                <w:sz w:val="22"/>
                <w:szCs w:val="22"/>
                <w:lang w:val="uk-UA"/>
              </w:rPr>
              <w:t>окремий файл/документ (Word) зі своїми відповідями на завдання та завантажують відповіді   у MOODLE </w:t>
            </w:r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 (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письмове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завдання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потрібно</w:t>
            </w:r>
            <w:proofErr w:type="spellEnd"/>
            <w:proofErr w:type="gram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здати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передостанньому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занятті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семестрі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(</w:t>
            </w:r>
            <w:r w:rsidRPr="00D4390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max</w:t>
            </w:r>
            <w:r w:rsidRPr="003E7732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  <w:lang w:val="ru-RU"/>
              </w:rPr>
              <w:t xml:space="preserve"> 10 </w:t>
            </w:r>
            <w:proofErr w:type="spellStart"/>
            <w:r w:rsidRPr="003E7732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  <w:lang w:val="ru-RU"/>
              </w:rPr>
              <w:t>балів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) –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посилання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на за</w:t>
            </w:r>
            <w:proofErr w:type="spellStart"/>
            <w:r w:rsidRPr="00D43904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uk-UA"/>
              </w:rPr>
              <w:t>вд</w:t>
            </w:r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ання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у СЕЗН ЗНУ;</w:t>
            </w:r>
          </w:p>
          <w:p w:rsidR="00E27617" w:rsidRPr="00D43904" w:rsidRDefault="00E27617" w:rsidP="0080030E">
            <w:pPr>
              <w:rPr>
                <w:bCs/>
                <w:iCs/>
                <w:color w:val="000000"/>
              </w:rPr>
            </w:pPr>
            <w:r w:rsidRPr="00D43904">
              <w:rPr>
                <w:bCs/>
                <w:iCs/>
                <w:color w:val="000000"/>
                <w:sz w:val="22"/>
                <w:szCs w:val="22"/>
              </w:rPr>
              <w:t xml:space="preserve">2) На останньому занятті студенти подають розгорнуте висловлювання, в якому описують </w:t>
            </w:r>
            <w:r w:rsidR="00D43904" w:rsidRPr="00D43904">
              <w:rPr>
                <w:sz w:val="22"/>
                <w:szCs w:val="22"/>
                <w:shd w:val="clear" w:color="auto" w:fill="FFFFFF"/>
              </w:rPr>
              <w:t>очікувані наслідки карантину та пандемії для економіка України</w:t>
            </w:r>
            <w:r w:rsidRPr="00D43904">
              <w:rPr>
                <w:sz w:val="22"/>
                <w:szCs w:val="22"/>
              </w:rPr>
              <w:t xml:space="preserve"> </w:t>
            </w:r>
            <w:r w:rsidRPr="00D43904">
              <w:rPr>
                <w:bCs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43904">
              <w:rPr>
                <w:b/>
                <w:iCs/>
                <w:color w:val="000000"/>
                <w:sz w:val="22"/>
                <w:szCs w:val="22"/>
              </w:rPr>
              <w:t>max</w:t>
            </w:r>
            <w:proofErr w:type="spellEnd"/>
            <w:r w:rsidRPr="00D43904">
              <w:rPr>
                <w:b/>
                <w:iCs/>
                <w:color w:val="000000"/>
                <w:sz w:val="22"/>
                <w:szCs w:val="22"/>
                <w:lang w:val="ru-RU"/>
              </w:rPr>
              <w:t xml:space="preserve"> 10 </w:t>
            </w:r>
            <w:r w:rsidRPr="00D43904">
              <w:rPr>
                <w:b/>
                <w:iCs/>
                <w:color w:val="000000"/>
                <w:sz w:val="22"/>
                <w:szCs w:val="22"/>
              </w:rPr>
              <w:t>балів)</w:t>
            </w:r>
            <w:r w:rsidRPr="00D43904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  <w:p w:rsidR="00E27617" w:rsidRPr="00D43904" w:rsidRDefault="00E27617" w:rsidP="0080030E">
            <w:pPr>
              <w:jc w:val="center"/>
              <w:rPr>
                <w:bCs/>
                <w:iCs/>
                <w:color w:val="000000"/>
              </w:rPr>
            </w:pPr>
            <w:r w:rsidRPr="00D43904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E27617" w:rsidRPr="00D43904" w:rsidRDefault="00E27617" w:rsidP="0080030E">
            <w:pPr>
              <w:rPr>
                <w:highlight w:val="yellow"/>
                <w:lang w:eastAsia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20</w:t>
            </w:r>
          </w:p>
        </w:tc>
      </w:tr>
      <w:tr w:rsidR="00E27617" w:rsidRPr="00263C69" w:rsidTr="0080030E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Усього за підсумковий семестровий контроль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40</w:t>
            </w:r>
          </w:p>
        </w:tc>
      </w:tr>
    </w:tbl>
    <w:p w:rsidR="00171D82" w:rsidRPr="0080592D" w:rsidRDefault="00171D82" w:rsidP="00E27617">
      <w:pPr>
        <w:jc w:val="center"/>
        <w:rPr>
          <w:b/>
          <w:bCs/>
          <w:sz w:val="28"/>
          <w:szCs w:val="28"/>
          <w:lang w:val="ru-RU"/>
        </w:rPr>
      </w:pPr>
    </w:p>
    <w:p w:rsidR="00E27617" w:rsidRDefault="00E27617" w:rsidP="00315098">
      <w:pPr>
        <w:shd w:val="clear" w:color="auto" w:fill="FFFFFF"/>
        <w:jc w:val="center"/>
        <w:rPr>
          <w:b/>
          <w:i/>
          <w:color w:val="FF0000"/>
          <w:sz w:val="20"/>
          <w:szCs w:val="20"/>
          <w:lang w:val="en-GB"/>
        </w:rPr>
      </w:pPr>
    </w:p>
    <w:p w:rsidR="00D1642E" w:rsidRDefault="00D1642E" w:rsidP="00D1642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8</w:t>
      </w:r>
      <w:bookmarkStart w:id="1" w:name="_GoBack"/>
      <w:bookmarkEnd w:id="1"/>
      <w:r>
        <w:rPr>
          <w:b/>
          <w:sz w:val="28"/>
          <w:szCs w:val="28"/>
          <w:lang w:val="ru-RU"/>
        </w:rPr>
        <w:t>.</w:t>
      </w:r>
      <w:r>
        <w:rPr>
          <w:b/>
          <w:color w:val="FF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Рекомендована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>ітература</w:t>
      </w:r>
    </w:p>
    <w:p w:rsidR="00D1642E" w:rsidRDefault="00D1642E" w:rsidP="00D1642E">
      <w:pPr>
        <w:ind w:firstLine="567"/>
        <w:jc w:val="both"/>
        <w:rPr>
          <w:sz w:val="22"/>
          <w:szCs w:val="22"/>
        </w:rPr>
      </w:pPr>
      <w:r>
        <w:rPr>
          <w:b/>
          <w:sz w:val="28"/>
          <w:szCs w:val="28"/>
        </w:rPr>
        <w:t>Основна</w:t>
      </w:r>
      <w:r>
        <w:rPr>
          <w:sz w:val="28"/>
          <w:szCs w:val="28"/>
        </w:rPr>
        <w:t>:</w:t>
      </w:r>
      <w:r>
        <w:rPr>
          <w:i/>
          <w:sz w:val="22"/>
          <w:szCs w:val="22"/>
        </w:rPr>
        <w:t xml:space="preserve"> </w:t>
      </w:r>
    </w:p>
    <w:p w:rsidR="00D1642E" w:rsidRDefault="00D1642E" w:rsidP="00D1642E">
      <w:pPr>
        <w:rPr>
          <w:b/>
          <w:bCs/>
          <w:i/>
        </w:rPr>
      </w:pPr>
    </w:p>
    <w:p w:rsidR="00110290" w:rsidRPr="00110290" w:rsidRDefault="00110290" w:rsidP="00110290">
      <w:pPr>
        <w:numPr>
          <w:ilvl w:val="0"/>
          <w:numId w:val="12"/>
        </w:numPr>
        <w:suppressAutoHyphens w:val="0"/>
        <w:jc w:val="both"/>
        <w:rPr>
          <w:szCs w:val="28"/>
        </w:rPr>
      </w:pPr>
      <w:r>
        <w:rPr>
          <w:szCs w:val="28"/>
          <w:lang w:val="de-DE"/>
        </w:rPr>
        <w:t xml:space="preserve">Themen aktuell 1, Lehrwerk für Deutsch als </w:t>
      </w:r>
      <w:proofErr w:type="spellStart"/>
      <w:r>
        <w:rPr>
          <w:szCs w:val="28"/>
          <w:lang w:val="de-DE"/>
        </w:rPr>
        <w:t>Fremdssprache</w:t>
      </w:r>
      <w:proofErr w:type="spellEnd"/>
      <w:r>
        <w:rPr>
          <w:szCs w:val="28"/>
          <w:lang w:val="de-DE"/>
        </w:rPr>
        <w:t>. M</w:t>
      </w:r>
      <w:r>
        <w:rPr>
          <w:szCs w:val="28"/>
        </w:rPr>
        <w:t>ü</w:t>
      </w:r>
      <w:proofErr w:type="spellStart"/>
      <w:r>
        <w:rPr>
          <w:szCs w:val="28"/>
          <w:lang w:val="de-DE"/>
        </w:rPr>
        <w:t>nchen</w:t>
      </w:r>
      <w:proofErr w:type="spellEnd"/>
      <w:r>
        <w:rPr>
          <w:szCs w:val="28"/>
          <w:lang w:val="de-DE"/>
        </w:rPr>
        <w:t xml:space="preserve"> </w:t>
      </w:r>
      <w:proofErr w:type="spellStart"/>
      <w:r>
        <w:rPr>
          <w:szCs w:val="28"/>
          <w:lang w:val="de-DE"/>
        </w:rPr>
        <w:t>Hueber</w:t>
      </w:r>
      <w:proofErr w:type="spellEnd"/>
      <w:r>
        <w:rPr>
          <w:szCs w:val="28"/>
          <w:lang w:val="de-DE"/>
        </w:rPr>
        <w:t xml:space="preserve"> Verlag</w:t>
      </w:r>
      <w:r>
        <w:rPr>
          <w:szCs w:val="28"/>
        </w:rPr>
        <w:t>, 20</w:t>
      </w:r>
      <w:r w:rsidR="007311FE">
        <w:rPr>
          <w:szCs w:val="28"/>
          <w:lang w:val="de-DE"/>
        </w:rPr>
        <w:t>2</w:t>
      </w:r>
      <w:r w:rsidR="007311FE">
        <w:rPr>
          <w:szCs w:val="28"/>
        </w:rPr>
        <w:t>0</w:t>
      </w:r>
      <w:r>
        <w:rPr>
          <w:szCs w:val="28"/>
        </w:rPr>
        <w:t>.</w:t>
      </w:r>
    </w:p>
    <w:p w:rsidR="00110290" w:rsidRPr="00A44175" w:rsidRDefault="00110290" w:rsidP="00A44175">
      <w:pPr>
        <w:numPr>
          <w:ilvl w:val="0"/>
          <w:numId w:val="12"/>
        </w:numPr>
        <w:suppressAutoHyphens w:val="0"/>
        <w:jc w:val="both"/>
        <w:rPr>
          <w:szCs w:val="28"/>
        </w:rPr>
      </w:pPr>
      <w:r>
        <w:rPr>
          <w:szCs w:val="28"/>
          <w:lang w:val="de-DE"/>
        </w:rPr>
        <w:t>Themen</w:t>
      </w:r>
      <w:r w:rsidRPr="00A44175">
        <w:rPr>
          <w:szCs w:val="28"/>
        </w:rPr>
        <w:t xml:space="preserve"> </w:t>
      </w:r>
      <w:r>
        <w:rPr>
          <w:szCs w:val="28"/>
          <w:lang w:val="de-DE"/>
        </w:rPr>
        <w:t>neu</w:t>
      </w:r>
      <w:r w:rsidRPr="00A44175">
        <w:rPr>
          <w:szCs w:val="28"/>
        </w:rPr>
        <w:t xml:space="preserve"> 2, </w:t>
      </w:r>
      <w:r>
        <w:rPr>
          <w:szCs w:val="28"/>
          <w:lang w:val="de-DE"/>
        </w:rPr>
        <w:t>Wiederholungsbuch</w:t>
      </w:r>
      <w:r w:rsidR="00A44175">
        <w:rPr>
          <w:szCs w:val="28"/>
          <w:lang w:val="de-DE"/>
        </w:rPr>
        <w:t>,</w:t>
      </w:r>
      <w:r w:rsidR="00A44175" w:rsidRPr="00A44175">
        <w:rPr>
          <w:szCs w:val="28"/>
        </w:rPr>
        <w:t xml:space="preserve"> </w:t>
      </w:r>
      <w:r w:rsidR="00A44175">
        <w:rPr>
          <w:szCs w:val="28"/>
          <w:lang w:val="de-DE"/>
        </w:rPr>
        <w:t>Lehrwerk</w:t>
      </w:r>
      <w:r w:rsidR="00A44175" w:rsidRPr="00A44175">
        <w:rPr>
          <w:szCs w:val="28"/>
        </w:rPr>
        <w:t xml:space="preserve"> </w:t>
      </w:r>
      <w:r w:rsidR="00A44175">
        <w:rPr>
          <w:szCs w:val="28"/>
          <w:lang w:val="de-DE"/>
        </w:rPr>
        <w:t>f</w:t>
      </w:r>
      <w:r w:rsidR="00A44175" w:rsidRPr="00A44175">
        <w:rPr>
          <w:szCs w:val="28"/>
        </w:rPr>
        <w:t>ü</w:t>
      </w:r>
      <w:r w:rsidR="00A44175">
        <w:rPr>
          <w:szCs w:val="28"/>
          <w:lang w:val="de-DE"/>
        </w:rPr>
        <w:t>r</w:t>
      </w:r>
      <w:r w:rsidR="00A44175" w:rsidRPr="00A44175">
        <w:rPr>
          <w:szCs w:val="28"/>
        </w:rPr>
        <w:t xml:space="preserve"> </w:t>
      </w:r>
      <w:r w:rsidR="00A44175">
        <w:rPr>
          <w:szCs w:val="28"/>
          <w:lang w:val="de-DE"/>
        </w:rPr>
        <w:t>Deutsch</w:t>
      </w:r>
      <w:r w:rsidR="00A44175" w:rsidRPr="00A44175">
        <w:rPr>
          <w:szCs w:val="28"/>
        </w:rPr>
        <w:t xml:space="preserve"> </w:t>
      </w:r>
      <w:r w:rsidR="00A44175">
        <w:rPr>
          <w:szCs w:val="28"/>
          <w:lang w:val="de-DE"/>
        </w:rPr>
        <w:t>als</w:t>
      </w:r>
      <w:r w:rsidR="00A44175" w:rsidRPr="00A44175">
        <w:rPr>
          <w:szCs w:val="28"/>
        </w:rPr>
        <w:t xml:space="preserve"> </w:t>
      </w:r>
      <w:proofErr w:type="spellStart"/>
      <w:r w:rsidR="00A44175">
        <w:rPr>
          <w:szCs w:val="28"/>
          <w:lang w:val="de-DE"/>
        </w:rPr>
        <w:t>Fremdssprache</w:t>
      </w:r>
      <w:proofErr w:type="spellEnd"/>
      <w:r w:rsidR="00A44175" w:rsidRPr="00A44175">
        <w:rPr>
          <w:szCs w:val="28"/>
        </w:rPr>
        <w:t>.</w:t>
      </w:r>
      <w:r w:rsidRPr="00A44175">
        <w:rPr>
          <w:szCs w:val="28"/>
        </w:rPr>
        <w:t xml:space="preserve"> </w:t>
      </w:r>
      <w:r>
        <w:rPr>
          <w:szCs w:val="28"/>
          <w:lang w:val="de-DE"/>
        </w:rPr>
        <w:t>M</w:t>
      </w:r>
      <w:r>
        <w:rPr>
          <w:szCs w:val="28"/>
        </w:rPr>
        <w:t>ü</w:t>
      </w:r>
      <w:proofErr w:type="spellStart"/>
      <w:r>
        <w:rPr>
          <w:szCs w:val="28"/>
          <w:lang w:val="de-DE"/>
        </w:rPr>
        <w:t>nchen</w:t>
      </w:r>
      <w:proofErr w:type="spellEnd"/>
      <w:r w:rsidRPr="00A44175">
        <w:rPr>
          <w:szCs w:val="28"/>
        </w:rPr>
        <w:t xml:space="preserve"> </w:t>
      </w:r>
      <w:proofErr w:type="spellStart"/>
      <w:r>
        <w:rPr>
          <w:szCs w:val="28"/>
          <w:lang w:val="de-DE"/>
        </w:rPr>
        <w:t>Hueber</w:t>
      </w:r>
      <w:proofErr w:type="spellEnd"/>
      <w:r w:rsidRPr="00A44175">
        <w:rPr>
          <w:szCs w:val="28"/>
        </w:rPr>
        <w:t xml:space="preserve"> </w:t>
      </w:r>
      <w:r>
        <w:rPr>
          <w:szCs w:val="28"/>
          <w:lang w:val="de-DE"/>
        </w:rPr>
        <w:t>Verlag</w:t>
      </w:r>
      <w:r>
        <w:rPr>
          <w:szCs w:val="28"/>
        </w:rPr>
        <w:t>, 20</w:t>
      </w:r>
      <w:r w:rsidR="007311FE">
        <w:rPr>
          <w:szCs w:val="28"/>
        </w:rPr>
        <w:t>19</w:t>
      </w:r>
      <w:r>
        <w:rPr>
          <w:szCs w:val="28"/>
        </w:rPr>
        <w:t>.</w:t>
      </w:r>
    </w:p>
    <w:p w:rsidR="007311FE" w:rsidRPr="007311FE" w:rsidRDefault="007311FE" w:rsidP="007311FE">
      <w:pPr>
        <w:pStyle w:val="a5"/>
        <w:numPr>
          <w:ilvl w:val="0"/>
          <w:numId w:val="12"/>
        </w:numPr>
        <w:suppressAutoHyphens w:val="0"/>
        <w:spacing w:line="276" w:lineRule="auto"/>
        <w:jc w:val="both"/>
      </w:pPr>
      <w:r w:rsidRPr="007311FE">
        <w:t xml:space="preserve">Бережна В. В., Пантелєєва С. В. Довідник старшокласника та абітурієнта. Німецька мова. Х.: </w:t>
      </w:r>
      <w:proofErr w:type="spellStart"/>
      <w:r w:rsidRPr="007311FE">
        <w:t>Торсінг</w:t>
      </w:r>
      <w:proofErr w:type="spellEnd"/>
      <w:r w:rsidRPr="007311FE">
        <w:t xml:space="preserve"> плюс, 2018. 336 с.</w:t>
      </w:r>
    </w:p>
    <w:p w:rsidR="007311FE" w:rsidRPr="007311FE" w:rsidRDefault="007311FE" w:rsidP="007311FE">
      <w:pPr>
        <w:pStyle w:val="a5"/>
        <w:numPr>
          <w:ilvl w:val="0"/>
          <w:numId w:val="12"/>
        </w:numPr>
        <w:suppressAutoHyphens w:val="0"/>
        <w:spacing w:line="276" w:lineRule="auto"/>
        <w:jc w:val="both"/>
      </w:pPr>
      <w:proofErr w:type="spellStart"/>
      <w:r w:rsidRPr="007311FE">
        <w:t>Драб</w:t>
      </w:r>
      <w:proofErr w:type="spellEnd"/>
      <w:r w:rsidRPr="007311FE">
        <w:t xml:space="preserve"> Н. Л. Практична граматика німецької мови : посібник для студентів вищих навчальних закладів та учнів старших класів спеціалізованих шкіл / </w:t>
      </w:r>
      <w:proofErr w:type="spellStart"/>
      <w:r w:rsidRPr="007311FE">
        <w:t>Драб</w:t>
      </w:r>
      <w:proofErr w:type="spellEnd"/>
      <w:r w:rsidRPr="007311FE">
        <w:t xml:space="preserve"> Н. Л., Скринька С. О., </w:t>
      </w:r>
      <w:proofErr w:type="spellStart"/>
      <w:r w:rsidRPr="007311FE">
        <w:t>Стаброз</w:t>
      </w:r>
      <w:proofErr w:type="spellEnd"/>
      <w:r w:rsidRPr="007311FE">
        <w:t xml:space="preserve"> С. – 2-ге вид. </w:t>
      </w:r>
      <w:proofErr w:type="spellStart"/>
      <w:r w:rsidRPr="007311FE">
        <w:t>переробл</w:t>
      </w:r>
      <w:proofErr w:type="spellEnd"/>
      <w:r w:rsidRPr="007311FE">
        <w:t xml:space="preserve">. та </w:t>
      </w:r>
      <w:proofErr w:type="spellStart"/>
      <w:r w:rsidRPr="007311FE">
        <w:t>допов</w:t>
      </w:r>
      <w:proofErr w:type="spellEnd"/>
      <w:r w:rsidRPr="007311FE">
        <w:t>.  Вінниця : Нова Книга, 2019. 280 с.</w:t>
      </w:r>
    </w:p>
    <w:p w:rsidR="007311FE" w:rsidRPr="007311FE" w:rsidRDefault="007311FE" w:rsidP="007311FE">
      <w:pPr>
        <w:pStyle w:val="a5"/>
        <w:numPr>
          <w:ilvl w:val="0"/>
          <w:numId w:val="12"/>
        </w:numPr>
        <w:suppressAutoHyphens w:val="0"/>
        <w:spacing w:line="276" w:lineRule="auto"/>
        <w:jc w:val="both"/>
        <w:rPr>
          <w:lang w:val="de-DE"/>
        </w:rPr>
      </w:pPr>
      <w:proofErr w:type="spellStart"/>
      <w:r w:rsidRPr="007311FE">
        <w:t>Котвицька</w:t>
      </w:r>
      <w:proofErr w:type="spellEnd"/>
      <w:r w:rsidRPr="007311FE">
        <w:rPr>
          <w:lang w:val="de-DE"/>
        </w:rPr>
        <w:t xml:space="preserve"> </w:t>
      </w:r>
      <w:r w:rsidRPr="007311FE">
        <w:t>В</w:t>
      </w:r>
      <w:r w:rsidRPr="007311FE">
        <w:rPr>
          <w:lang w:val="de-DE"/>
        </w:rPr>
        <w:t xml:space="preserve">. </w:t>
      </w:r>
      <w:r w:rsidRPr="007311FE">
        <w:t>А</w:t>
      </w:r>
      <w:r w:rsidRPr="007311FE">
        <w:rPr>
          <w:lang w:val="de-DE"/>
        </w:rPr>
        <w:t xml:space="preserve">.  Deutsche Grammatik Schritt für Schritt. Lehr- und Übungsbuch. Kompaktausgabe: </w:t>
      </w:r>
      <w:proofErr w:type="spellStart"/>
      <w:r w:rsidRPr="007311FE">
        <w:t>підручн</w:t>
      </w:r>
      <w:proofErr w:type="spellEnd"/>
      <w:r w:rsidRPr="007311FE">
        <w:rPr>
          <w:lang w:val="de-DE"/>
        </w:rPr>
        <w:t xml:space="preserve">. </w:t>
      </w:r>
      <w:r w:rsidRPr="007311FE">
        <w:t>для</w:t>
      </w:r>
      <w:r w:rsidRPr="007311FE">
        <w:rPr>
          <w:lang w:val="de-DE"/>
        </w:rPr>
        <w:t xml:space="preserve"> </w:t>
      </w:r>
      <w:proofErr w:type="spellStart"/>
      <w:r w:rsidRPr="007311FE">
        <w:t>студ</w:t>
      </w:r>
      <w:proofErr w:type="spellEnd"/>
      <w:r w:rsidRPr="007311FE">
        <w:rPr>
          <w:lang w:val="de-DE"/>
        </w:rPr>
        <w:t xml:space="preserve">. </w:t>
      </w:r>
      <w:r w:rsidRPr="007311FE">
        <w:t>спец</w:t>
      </w:r>
      <w:r w:rsidRPr="007311FE">
        <w:rPr>
          <w:lang w:val="de-DE"/>
        </w:rPr>
        <w:t>. 035 «</w:t>
      </w:r>
      <w:r w:rsidRPr="007311FE">
        <w:t>Філологія</w:t>
      </w:r>
      <w:r w:rsidRPr="007311FE">
        <w:rPr>
          <w:lang w:val="de-DE"/>
        </w:rPr>
        <w:t xml:space="preserve">» / </w:t>
      </w:r>
      <w:r w:rsidRPr="007311FE">
        <w:t>В</w:t>
      </w:r>
      <w:r w:rsidRPr="007311FE">
        <w:rPr>
          <w:lang w:val="de-DE"/>
        </w:rPr>
        <w:t xml:space="preserve">. </w:t>
      </w:r>
      <w:r w:rsidRPr="007311FE">
        <w:t>А</w:t>
      </w:r>
      <w:r w:rsidRPr="007311FE">
        <w:rPr>
          <w:lang w:val="de-DE"/>
        </w:rPr>
        <w:t xml:space="preserve">. </w:t>
      </w:r>
      <w:proofErr w:type="spellStart"/>
      <w:r w:rsidRPr="007311FE">
        <w:t>Котвицька</w:t>
      </w:r>
      <w:proofErr w:type="spellEnd"/>
      <w:r w:rsidRPr="007311FE">
        <w:rPr>
          <w:lang w:val="de-DE"/>
        </w:rPr>
        <w:t xml:space="preserve">, </w:t>
      </w:r>
      <w:r w:rsidRPr="007311FE">
        <w:t>О</w:t>
      </w:r>
      <w:r w:rsidRPr="007311FE">
        <w:rPr>
          <w:lang w:val="de-DE"/>
        </w:rPr>
        <w:t xml:space="preserve">. </w:t>
      </w:r>
      <w:r w:rsidRPr="007311FE">
        <w:t>А</w:t>
      </w:r>
      <w:r w:rsidRPr="007311FE">
        <w:rPr>
          <w:lang w:val="de-DE"/>
        </w:rPr>
        <w:t xml:space="preserve">. </w:t>
      </w:r>
      <w:proofErr w:type="spellStart"/>
      <w:r w:rsidRPr="007311FE">
        <w:t>Лазебна</w:t>
      </w:r>
      <w:proofErr w:type="spellEnd"/>
      <w:r w:rsidRPr="007311FE">
        <w:rPr>
          <w:lang w:val="de-DE"/>
        </w:rPr>
        <w:t xml:space="preserve">.  </w:t>
      </w:r>
      <w:r w:rsidRPr="007311FE">
        <w:t>Київ</w:t>
      </w:r>
      <w:r w:rsidRPr="007311FE">
        <w:rPr>
          <w:lang w:val="de-DE"/>
        </w:rPr>
        <w:t xml:space="preserve"> : </w:t>
      </w:r>
      <w:r w:rsidRPr="007311FE">
        <w:t>КПІ</w:t>
      </w:r>
      <w:r w:rsidRPr="007311FE">
        <w:rPr>
          <w:lang w:val="de-DE"/>
        </w:rPr>
        <w:t xml:space="preserve"> </w:t>
      </w:r>
      <w:proofErr w:type="spellStart"/>
      <w:r w:rsidRPr="007311FE">
        <w:t>ім</w:t>
      </w:r>
      <w:proofErr w:type="spellEnd"/>
      <w:r w:rsidRPr="007311FE">
        <w:rPr>
          <w:lang w:val="de-DE"/>
        </w:rPr>
        <w:t xml:space="preserve">. </w:t>
      </w:r>
      <w:r w:rsidRPr="007311FE">
        <w:t>Ігоря</w:t>
      </w:r>
      <w:r w:rsidRPr="007311FE">
        <w:rPr>
          <w:lang w:val="de-DE"/>
        </w:rPr>
        <w:t xml:space="preserve"> </w:t>
      </w:r>
      <w:r w:rsidRPr="007311FE">
        <w:t>Сікорського</w:t>
      </w:r>
      <w:r w:rsidRPr="007311FE">
        <w:rPr>
          <w:lang w:val="de-DE"/>
        </w:rPr>
        <w:t xml:space="preserve">, 2021.  140 </w:t>
      </w:r>
      <w:r w:rsidRPr="007311FE">
        <w:t>с</w:t>
      </w:r>
      <w:r w:rsidRPr="007311FE">
        <w:rPr>
          <w:lang w:val="de-DE"/>
        </w:rPr>
        <w:t xml:space="preserve">. </w:t>
      </w:r>
    </w:p>
    <w:p w:rsidR="007311FE" w:rsidRPr="007311FE" w:rsidRDefault="007311FE" w:rsidP="007311FE">
      <w:pPr>
        <w:pStyle w:val="a5"/>
        <w:numPr>
          <w:ilvl w:val="0"/>
          <w:numId w:val="12"/>
        </w:numPr>
        <w:suppressAutoHyphens w:val="0"/>
        <w:spacing w:line="276" w:lineRule="auto"/>
        <w:jc w:val="both"/>
      </w:pPr>
      <w:proofErr w:type="spellStart"/>
      <w:r w:rsidRPr="007311FE">
        <w:t>Микал</w:t>
      </w:r>
      <w:proofErr w:type="spellEnd"/>
      <w:r w:rsidRPr="007311FE">
        <w:t xml:space="preserve"> Т. А. Німецька мова. Граматика та вправи для початківців. </w:t>
      </w:r>
      <w:r w:rsidRPr="007311FE">
        <w:rPr>
          <w:shd w:val="clear" w:color="auto" w:fill="FFFFFF"/>
        </w:rPr>
        <w:t>К.: КНЕУ, 2019. 162с.</w:t>
      </w:r>
    </w:p>
    <w:p w:rsidR="007311FE" w:rsidRPr="007311FE" w:rsidRDefault="007311FE" w:rsidP="007311FE">
      <w:pPr>
        <w:pStyle w:val="a5"/>
        <w:numPr>
          <w:ilvl w:val="0"/>
          <w:numId w:val="12"/>
        </w:numPr>
        <w:suppressAutoHyphens w:val="0"/>
        <w:spacing w:line="276" w:lineRule="auto"/>
        <w:jc w:val="both"/>
      </w:pPr>
      <w:r w:rsidRPr="007311FE">
        <w:lastRenderedPageBreak/>
        <w:t>Теоретичні відомості та вправи з граматики німецької мови для самостійної роботи студентів факультету міжнародного бізнесу та менеджменту (</w:t>
      </w:r>
      <w:r w:rsidR="00C8608C" w:rsidRPr="007311FE">
        <w:t>освітньо-кваліфікаційні</w:t>
      </w:r>
      <w:r w:rsidRPr="007311FE">
        <w:t xml:space="preserve"> рівні бакалавр і магістр) та методичні рекомендації щодо їх виконання / </w:t>
      </w:r>
      <w:proofErr w:type="spellStart"/>
      <w:r w:rsidRPr="007311FE">
        <w:t>Укл</w:t>
      </w:r>
      <w:proofErr w:type="spellEnd"/>
      <w:r w:rsidRPr="007311FE">
        <w:t>. Л. Р. Вовк. Тернопіль: Економічна думка, 2018. 68 с.</w:t>
      </w:r>
    </w:p>
    <w:p w:rsidR="00D1642E" w:rsidRDefault="00D1642E" w:rsidP="00D1642E">
      <w:pPr>
        <w:ind w:firstLine="567"/>
        <w:jc w:val="both"/>
        <w:rPr>
          <w:i/>
          <w:sz w:val="22"/>
          <w:szCs w:val="22"/>
        </w:rPr>
      </w:pPr>
      <w:r>
        <w:rPr>
          <w:b/>
          <w:sz w:val="28"/>
          <w:szCs w:val="28"/>
        </w:rPr>
        <w:t>Додаткова</w:t>
      </w:r>
      <w:r>
        <w:rPr>
          <w:sz w:val="28"/>
          <w:szCs w:val="28"/>
        </w:rPr>
        <w:t xml:space="preserve">: </w:t>
      </w:r>
    </w:p>
    <w:p w:rsidR="007311FE" w:rsidRPr="007311FE" w:rsidRDefault="007311FE" w:rsidP="007311FE">
      <w:pPr>
        <w:pStyle w:val="a7"/>
        <w:numPr>
          <w:ilvl w:val="0"/>
          <w:numId w:val="13"/>
        </w:numPr>
        <w:shd w:val="clear" w:color="auto" w:fill="FFFFFF"/>
        <w:spacing w:before="75" w:beforeAutospacing="0" w:after="0" w:afterAutospacing="0"/>
        <w:jc w:val="both"/>
        <w:rPr>
          <w:color w:val="000000"/>
          <w:sz w:val="24"/>
          <w:szCs w:val="24"/>
          <w:lang w:val="de-DE"/>
        </w:rPr>
      </w:pPr>
      <w:r w:rsidRPr="007311FE">
        <w:rPr>
          <w:sz w:val="24"/>
          <w:szCs w:val="24"/>
          <w:lang w:val="de-DE"/>
        </w:rPr>
        <w:t xml:space="preserve">Hering A., </w:t>
      </w:r>
      <w:proofErr w:type="spellStart"/>
      <w:r w:rsidRPr="007311FE">
        <w:rPr>
          <w:sz w:val="24"/>
          <w:szCs w:val="24"/>
          <w:lang w:val="de-DE"/>
        </w:rPr>
        <w:t>Matussek</w:t>
      </w:r>
      <w:proofErr w:type="spellEnd"/>
      <w:r w:rsidRPr="007311FE">
        <w:rPr>
          <w:sz w:val="24"/>
          <w:szCs w:val="24"/>
          <w:lang w:val="de-DE"/>
        </w:rPr>
        <w:t xml:space="preserve"> M., </w:t>
      </w:r>
      <w:proofErr w:type="spellStart"/>
      <w:r w:rsidRPr="007311FE">
        <w:rPr>
          <w:sz w:val="24"/>
          <w:szCs w:val="24"/>
          <w:lang w:val="de-DE"/>
        </w:rPr>
        <w:t>Perlmann-Balme</w:t>
      </w:r>
      <w:proofErr w:type="spellEnd"/>
      <w:r w:rsidRPr="007311FE">
        <w:rPr>
          <w:sz w:val="24"/>
          <w:szCs w:val="24"/>
          <w:lang w:val="de-DE"/>
        </w:rPr>
        <w:t xml:space="preserve"> M. Übungsgrammatik. Ismaning,</w:t>
      </w:r>
      <w:r>
        <w:rPr>
          <w:sz w:val="24"/>
          <w:szCs w:val="24"/>
          <w:lang w:val="uk-UA"/>
        </w:rPr>
        <w:t xml:space="preserve"> </w:t>
      </w:r>
      <w:r w:rsidRPr="007311FE">
        <w:rPr>
          <w:rFonts w:ascii="Times New Roman" w:hAnsi="Times New Roman"/>
          <w:sz w:val="24"/>
          <w:szCs w:val="24"/>
          <w:lang w:val="de-DE"/>
        </w:rPr>
        <w:t xml:space="preserve">2002.  248 </w:t>
      </w:r>
      <w:r w:rsidR="00C8608C" w:rsidRPr="007311FE">
        <w:rPr>
          <w:sz w:val="24"/>
          <w:szCs w:val="24"/>
          <w:shd w:val="clear" w:color="auto" w:fill="FFFFFF"/>
          <w:lang w:val="de-DE"/>
        </w:rPr>
        <w:t>S</w:t>
      </w:r>
      <w:r w:rsidRPr="007311FE">
        <w:rPr>
          <w:rFonts w:ascii="Times New Roman" w:hAnsi="Times New Roman"/>
          <w:sz w:val="24"/>
          <w:szCs w:val="24"/>
          <w:lang w:val="de-DE"/>
        </w:rPr>
        <w:t>.</w:t>
      </w:r>
    </w:p>
    <w:p w:rsidR="007311FE" w:rsidRPr="007311FE" w:rsidRDefault="007311FE" w:rsidP="007311FE">
      <w:pPr>
        <w:pStyle w:val="a5"/>
        <w:numPr>
          <w:ilvl w:val="0"/>
          <w:numId w:val="13"/>
        </w:numPr>
        <w:suppressAutoHyphens w:val="0"/>
        <w:spacing w:line="276" w:lineRule="auto"/>
        <w:jc w:val="both"/>
        <w:rPr>
          <w:shd w:val="clear" w:color="auto" w:fill="FFFFFF"/>
          <w:lang w:val="de-DE"/>
        </w:rPr>
      </w:pPr>
      <w:r w:rsidRPr="007311FE">
        <w:rPr>
          <w:shd w:val="clear" w:color="auto" w:fill="FFFFFF"/>
          <w:lang w:val="de-DE"/>
        </w:rPr>
        <w:t xml:space="preserve">Dreyer H. Lehr- und Übungsbuch der deutschen Grammatik - aktuell / H. Dreyer, R. Schmitt.  Ismaning: </w:t>
      </w:r>
      <w:proofErr w:type="spellStart"/>
      <w:r w:rsidRPr="007311FE">
        <w:rPr>
          <w:shd w:val="clear" w:color="auto" w:fill="FFFFFF"/>
          <w:lang w:val="de-DE"/>
        </w:rPr>
        <w:t>Hueber</w:t>
      </w:r>
      <w:proofErr w:type="spellEnd"/>
      <w:r w:rsidRPr="007311FE">
        <w:rPr>
          <w:shd w:val="clear" w:color="auto" w:fill="FFFFFF"/>
          <w:lang w:val="de-DE"/>
        </w:rPr>
        <w:t xml:space="preserve">, 2013. 392 S. </w:t>
      </w:r>
    </w:p>
    <w:p w:rsidR="007311FE" w:rsidRPr="007311FE" w:rsidRDefault="007311FE" w:rsidP="007311FE">
      <w:pPr>
        <w:pStyle w:val="a5"/>
        <w:numPr>
          <w:ilvl w:val="0"/>
          <w:numId w:val="13"/>
        </w:numPr>
        <w:suppressAutoHyphens w:val="0"/>
        <w:spacing w:line="276" w:lineRule="auto"/>
        <w:jc w:val="both"/>
        <w:rPr>
          <w:shd w:val="clear" w:color="auto" w:fill="FFFFFF"/>
          <w:lang w:val="de-DE"/>
        </w:rPr>
      </w:pPr>
      <w:r w:rsidRPr="007311FE">
        <w:rPr>
          <w:lang w:val="de-DE"/>
        </w:rPr>
        <w:t xml:space="preserve">Jin F. Grammatik aktiv / F. Jin, U. Voß. Berlin: </w:t>
      </w:r>
      <w:proofErr w:type="spellStart"/>
      <w:r w:rsidRPr="007311FE">
        <w:rPr>
          <w:lang w:val="de-DE"/>
        </w:rPr>
        <w:t>Cornelsen</w:t>
      </w:r>
      <w:proofErr w:type="spellEnd"/>
      <w:r w:rsidRPr="007311FE">
        <w:rPr>
          <w:lang w:val="de-DE"/>
        </w:rPr>
        <w:t>, 2013. 256 S.</w:t>
      </w:r>
    </w:p>
    <w:p w:rsidR="007311FE" w:rsidRPr="007311FE" w:rsidRDefault="007311FE" w:rsidP="007311FE">
      <w:pPr>
        <w:pStyle w:val="a5"/>
        <w:numPr>
          <w:ilvl w:val="0"/>
          <w:numId w:val="13"/>
        </w:numPr>
        <w:suppressAutoHyphens w:val="0"/>
        <w:spacing w:line="276" w:lineRule="auto"/>
        <w:jc w:val="both"/>
        <w:rPr>
          <w:shd w:val="clear" w:color="auto" w:fill="FFFFFF"/>
          <w:lang w:val="de-DE"/>
        </w:rPr>
      </w:pPr>
      <w:r w:rsidRPr="007311FE">
        <w:rPr>
          <w:lang w:val="de-DE"/>
        </w:rPr>
        <w:t xml:space="preserve">Hall K. Schneider B. Übungsgrammatik für Fortgeschrittene. Deutsch als Fremdsprache / Hall K., Schneider B. </w:t>
      </w:r>
      <w:r w:rsidRPr="007311FE">
        <w:rPr>
          <w:shd w:val="clear" w:color="auto" w:fill="FFFFFF"/>
          <w:lang w:val="de-DE"/>
        </w:rPr>
        <w:t xml:space="preserve">Ismaning: </w:t>
      </w:r>
      <w:proofErr w:type="spellStart"/>
      <w:r w:rsidRPr="007311FE">
        <w:rPr>
          <w:shd w:val="clear" w:color="auto" w:fill="FFFFFF"/>
          <w:lang w:val="de-DE"/>
        </w:rPr>
        <w:t>Hueber</w:t>
      </w:r>
      <w:proofErr w:type="spellEnd"/>
      <w:r w:rsidRPr="007311FE">
        <w:rPr>
          <w:shd w:val="clear" w:color="auto" w:fill="FFFFFF"/>
          <w:lang w:val="de-DE"/>
        </w:rPr>
        <w:t>, 2011. 430 S.</w:t>
      </w:r>
    </w:p>
    <w:p w:rsidR="007311FE" w:rsidRPr="007311FE" w:rsidRDefault="007311FE" w:rsidP="007311FE">
      <w:pPr>
        <w:pStyle w:val="a5"/>
        <w:numPr>
          <w:ilvl w:val="0"/>
          <w:numId w:val="13"/>
        </w:numPr>
        <w:suppressAutoHyphens w:val="0"/>
        <w:spacing w:line="276" w:lineRule="auto"/>
        <w:jc w:val="both"/>
        <w:rPr>
          <w:shd w:val="clear" w:color="auto" w:fill="FFFFFF"/>
          <w:lang w:val="en-US"/>
        </w:rPr>
      </w:pPr>
      <w:r w:rsidRPr="007311FE">
        <w:rPr>
          <w:shd w:val="clear" w:color="auto" w:fill="FFFFFF"/>
          <w:lang w:val="de-DE"/>
        </w:rPr>
        <w:t xml:space="preserve">Hentschel E. Deutsche Grammatik / Elke Hentschel. </w:t>
      </w:r>
      <w:r w:rsidRPr="007311FE">
        <w:rPr>
          <w:shd w:val="clear" w:color="auto" w:fill="FFFFFF"/>
          <w:lang w:val="en-US"/>
        </w:rPr>
        <w:t xml:space="preserve">Berlin, New York: Walter de </w:t>
      </w:r>
      <w:proofErr w:type="spellStart"/>
      <w:r w:rsidRPr="007311FE">
        <w:rPr>
          <w:shd w:val="clear" w:color="auto" w:fill="FFFFFF"/>
          <w:lang w:val="en-US"/>
        </w:rPr>
        <w:t>Gruyter</w:t>
      </w:r>
      <w:proofErr w:type="spellEnd"/>
      <w:r w:rsidRPr="007311FE">
        <w:rPr>
          <w:shd w:val="clear" w:color="auto" w:fill="FFFFFF"/>
          <w:lang w:val="en-US"/>
        </w:rPr>
        <w:t>, 2010. 404 S.</w:t>
      </w:r>
    </w:p>
    <w:p w:rsidR="007311FE" w:rsidRPr="007311FE" w:rsidRDefault="007311FE" w:rsidP="007311FE">
      <w:pPr>
        <w:pStyle w:val="a5"/>
        <w:numPr>
          <w:ilvl w:val="0"/>
          <w:numId w:val="13"/>
        </w:numPr>
        <w:suppressAutoHyphens w:val="0"/>
        <w:spacing w:line="276" w:lineRule="auto"/>
        <w:jc w:val="both"/>
        <w:rPr>
          <w:shd w:val="clear" w:color="auto" w:fill="FFFFFF"/>
        </w:rPr>
      </w:pPr>
      <w:proofErr w:type="spellStart"/>
      <w:r w:rsidRPr="007311FE">
        <w:rPr>
          <w:lang w:val="de-DE"/>
        </w:rPr>
        <w:t>Luscher</w:t>
      </w:r>
      <w:proofErr w:type="spellEnd"/>
      <w:r w:rsidRPr="007311FE">
        <w:rPr>
          <w:lang w:val="de-DE"/>
        </w:rPr>
        <w:t xml:space="preserve"> R. Übungsgrammatik. Deutsch al</w:t>
      </w:r>
      <w:r>
        <w:rPr>
          <w:lang w:val="de-DE"/>
        </w:rPr>
        <w:t>s Fremdsprache für Anfänger /</w:t>
      </w:r>
      <w:r w:rsidRPr="007311FE">
        <w:rPr>
          <w:lang w:val="de-DE"/>
        </w:rPr>
        <w:t xml:space="preserve"> </w:t>
      </w:r>
      <w:proofErr w:type="spellStart"/>
      <w:r w:rsidRPr="007311FE">
        <w:rPr>
          <w:lang w:val="de-DE"/>
        </w:rPr>
        <w:t>Luscher</w:t>
      </w:r>
      <w:proofErr w:type="spellEnd"/>
      <w:r w:rsidRPr="007311FE">
        <w:rPr>
          <w:lang w:val="de-DE"/>
        </w:rPr>
        <w:t xml:space="preserve"> R.</w:t>
      </w:r>
      <w:r w:rsidRPr="007311FE">
        <w:rPr>
          <w:shd w:val="clear" w:color="auto" w:fill="FFFFFF"/>
          <w:lang w:val="de-DE"/>
        </w:rPr>
        <w:t xml:space="preserve"> Ismaning: </w:t>
      </w:r>
      <w:proofErr w:type="spellStart"/>
      <w:r w:rsidRPr="007311FE">
        <w:rPr>
          <w:shd w:val="clear" w:color="auto" w:fill="FFFFFF"/>
          <w:lang w:val="de-DE"/>
        </w:rPr>
        <w:t>Hueber</w:t>
      </w:r>
      <w:proofErr w:type="spellEnd"/>
      <w:r w:rsidRPr="007311FE">
        <w:rPr>
          <w:shd w:val="clear" w:color="auto" w:fill="FFFFFF"/>
          <w:lang w:val="de-DE"/>
        </w:rPr>
        <w:t xml:space="preserve">, 2009. </w:t>
      </w:r>
      <w:r w:rsidRPr="007311FE">
        <w:rPr>
          <w:shd w:val="clear" w:color="auto" w:fill="FFFFFF"/>
        </w:rPr>
        <w:t xml:space="preserve">430 </w:t>
      </w:r>
      <w:r w:rsidRPr="007311FE">
        <w:rPr>
          <w:shd w:val="clear" w:color="auto" w:fill="FFFFFF"/>
          <w:lang w:val="de-DE"/>
        </w:rPr>
        <w:t>S</w:t>
      </w:r>
      <w:r w:rsidRPr="007311FE">
        <w:rPr>
          <w:shd w:val="clear" w:color="auto" w:fill="FFFFFF"/>
        </w:rPr>
        <w:t>.</w:t>
      </w:r>
    </w:p>
    <w:p w:rsidR="007311FE" w:rsidRDefault="007311FE" w:rsidP="007311FE">
      <w:pPr>
        <w:numPr>
          <w:ilvl w:val="0"/>
          <w:numId w:val="13"/>
        </w:numPr>
        <w:suppressAutoHyphens w:val="0"/>
        <w:jc w:val="both"/>
      </w:pPr>
      <w:r w:rsidRPr="007311FE">
        <w:rPr>
          <w:lang w:val="de-DE"/>
        </w:rPr>
        <w:t xml:space="preserve">Themen neu 1, 2, 3 Lehrwerk für Deutsch als </w:t>
      </w:r>
      <w:proofErr w:type="spellStart"/>
      <w:r w:rsidRPr="007311FE">
        <w:rPr>
          <w:lang w:val="de-DE"/>
        </w:rPr>
        <w:t>Fremdssprache</w:t>
      </w:r>
      <w:proofErr w:type="spellEnd"/>
      <w:r w:rsidRPr="007311FE">
        <w:rPr>
          <w:lang w:val="de-DE"/>
        </w:rPr>
        <w:t>. M</w:t>
      </w:r>
      <w:r w:rsidRPr="007311FE">
        <w:t>ü</w:t>
      </w:r>
      <w:proofErr w:type="spellStart"/>
      <w:r w:rsidRPr="007311FE">
        <w:rPr>
          <w:lang w:val="de-DE"/>
        </w:rPr>
        <w:t>nchen</w:t>
      </w:r>
      <w:proofErr w:type="spellEnd"/>
      <w:r w:rsidRPr="007311FE">
        <w:rPr>
          <w:lang w:val="de-DE"/>
        </w:rPr>
        <w:t xml:space="preserve"> </w:t>
      </w:r>
      <w:proofErr w:type="spellStart"/>
      <w:r w:rsidRPr="007311FE">
        <w:rPr>
          <w:lang w:val="de-DE"/>
        </w:rPr>
        <w:t>Hueber</w:t>
      </w:r>
      <w:proofErr w:type="spellEnd"/>
      <w:r w:rsidRPr="007311FE">
        <w:rPr>
          <w:lang w:val="de-DE"/>
        </w:rPr>
        <w:t xml:space="preserve"> Verlag</w:t>
      </w:r>
      <w:r w:rsidRPr="007311FE">
        <w:t>, 20</w:t>
      </w:r>
      <w:r w:rsidRPr="007311FE">
        <w:rPr>
          <w:lang w:val="de-DE"/>
        </w:rPr>
        <w:t>19</w:t>
      </w:r>
      <w:r w:rsidRPr="007311FE">
        <w:t>.</w:t>
      </w:r>
    </w:p>
    <w:p w:rsidR="00E27617" w:rsidRPr="00506F3B" w:rsidRDefault="00E27617" w:rsidP="00544B41">
      <w:pPr>
        <w:jc w:val="both"/>
        <w:rPr>
          <w:i/>
          <w:sz w:val="22"/>
          <w:szCs w:val="22"/>
        </w:rPr>
      </w:pPr>
    </w:p>
    <w:p w:rsidR="00E27617" w:rsidRPr="0080592D" w:rsidRDefault="00E27617" w:rsidP="00E27617">
      <w:pPr>
        <w:ind w:firstLine="567"/>
        <w:jc w:val="both"/>
        <w:rPr>
          <w:i/>
        </w:rPr>
      </w:pPr>
      <w:r w:rsidRPr="0080592D">
        <w:rPr>
          <w:b/>
        </w:rPr>
        <w:t>Інформаційні джерела</w:t>
      </w:r>
      <w:r w:rsidRPr="0080592D">
        <w:t xml:space="preserve">: </w:t>
      </w:r>
    </w:p>
    <w:p w:rsidR="00BB18D9" w:rsidRPr="0080592D" w:rsidRDefault="00BB18D9" w:rsidP="00BB18D9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</w:rPr>
      </w:pPr>
      <w:r w:rsidRPr="0080592D">
        <w:rPr>
          <w:color w:val="000000"/>
          <w:spacing w:val="-13"/>
        </w:rPr>
        <w:t xml:space="preserve">Ресурс </w:t>
      </w:r>
      <w:proofErr w:type="spellStart"/>
      <w:r w:rsidRPr="0080592D">
        <w:rPr>
          <w:color w:val="000000"/>
          <w:spacing w:val="-13"/>
        </w:rPr>
        <w:t>moodle</w:t>
      </w:r>
      <w:proofErr w:type="spellEnd"/>
      <w:r w:rsidRPr="0080592D">
        <w:rPr>
          <w:color w:val="000000"/>
          <w:spacing w:val="-13"/>
        </w:rPr>
        <w:t>.</w:t>
      </w:r>
      <w:r w:rsidRPr="0080592D">
        <w:rPr>
          <w:color w:val="000000"/>
        </w:rPr>
        <w:t xml:space="preserve"> </w:t>
      </w:r>
      <w:r w:rsidRPr="0080592D">
        <w:rPr>
          <w:color w:val="000000"/>
          <w:lang w:val="en-US"/>
        </w:rPr>
        <w:t>URL</w:t>
      </w:r>
      <w:r w:rsidRPr="0080592D">
        <w:rPr>
          <w:color w:val="000000"/>
        </w:rPr>
        <w:t>:</w:t>
      </w:r>
      <w:r w:rsidRPr="0080592D">
        <w:rPr>
          <w:color w:val="000000"/>
          <w:spacing w:val="-13"/>
        </w:rPr>
        <w:t xml:space="preserve"> </w:t>
      </w:r>
      <w:hyperlink r:id="rId7" w:history="1">
        <w:r w:rsidRPr="0080592D">
          <w:rPr>
            <w:rStyle w:val="a8"/>
            <w:color w:val="000000"/>
            <w:spacing w:val="-13"/>
          </w:rPr>
          <w:t>http://www.znu.edu.ua</w:t>
        </w:r>
      </w:hyperlink>
      <w:r w:rsidRPr="0080592D">
        <w:rPr>
          <w:color w:val="000000"/>
        </w:rPr>
        <w:t>(дата звернення 30. 07. 20</w:t>
      </w:r>
      <w:r w:rsidR="0080592D">
        <w:rPr>
          <w:color w:val="000000"/>
          <w:lang w:val="ru-RU"/>
        </w:rPr>
        <w:t>22</w:t>
      </w:r>
      <w:r w:rsidRPr="0080592D">
        <w:rPr>
          <w:color w:val="000000"/>
        </w:rPr>
        <w:t>)</w:t>
      </w:r>
    </w:p>
    <w:p w:rsidR="00BB18D9" w:rsidRPr="0080592D" w:rsidRDefault="00BB18D9" w:rsidP="00BB18D9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</w:rPr>
      </w:pPr>
      <w:r w:rsidRPr="0080592D">
        <w:rPr>
          <w:color w:val="000000"/>
          <w:lang w:val="de-DE"/>
        </w:rPr>
        <w:t>Deutsches W</w:t>
      </w:r>
      <w:r w:rsidRPr="0080592D">
        <w:rPr>
          <w:color w:val="000000"/>
        </w:rPr>
        <w:t>ö</w:t>
      </w:r>
      <w:proofErr w:type="spellStart"/>
      <w:r w:rsidRPr="0080592D">
        <w:rPr>
          <w:color w:val="000000"/>
          <w:lang w:val="de-DE"/>
        </w:rPr>
        <w:t>rterbuch</w:t>
      </w:r>
      <w:proofErr w:type="spellEnd"/>
      <w:r w:rsidRPr="0080592D">
        <w:rPr>
          <w:color w:val="000000"/>
        </w:rPr>
        <w:t xml:space="preserve">. </w:t>
      </w:r>
      <w:r w:rsidRPr="0080592D">
        <w:rPr>
          <w:color w:val="000000"/>
          <w:lang w:val="de-DE"/>
        </w:rPr>
        <w:t>URL</w:t>
      </w:r>
      <w:r w:rsidRPr="0080592D">
        <w:rPr>
          <w:color w:val="000000"/>
        </w:rPr>
        <w:t xml:space="preserve">: </w:t>
      </w:r>
      <w:hyperlink r:id="rId8" w:history="1">
        <w:r w:rsidRPr="0080592D">
          <w:rPr>
            <w:rStyle w:val="a8"/>
            <w:color w:val="000000"/>
            <w:spacing w:val="-13"/>
          </w:rPr>
          <w:t>http://www.vischool.rxt.ru/deutsch/deut_t.htm</w:t>
        </w:r>
      </w:hyperlink>
      <w:r w:rsidRPr="0080592D">
        <w:rPr>
          <w:color w:val="000000"/>
          <w:lang w:val="de-DE"/>
        </w:rPr>
        <w:t xml:space="preserve"> (</w:t>
      </w:r>
      <w:r w:rsidRPr="0080592D">
        <w:rPr>
          <w:color w:val="000000"/>
        </w:rPr>
        <w:t>дата звернення 30. 07. 20</w:t>
      </w:r>
      <w:r w:rsidRPr="0080592D">
        <w:rPr>
          <w:color w:val="000000"/>
          <w:lang w:val="ru-RU"/>
        </w:rPr>
        <w:t>2</w:t>
      </w:r>
      <w:r w:rsidR="0080592D">
        <w:rPr>
          <w:color w:val="000000"/>
          <w:lang w:val="ru-RU"/>
        </w:rPr>
        <w:t>2</w:t>
      </w:r>
      <w:r w:rsidRPr="0080592D">
        <w:rPr>
          <w:color w:val="000000"/>
          <w:lang w:val="ru-RU"/>
        </w:rPr>
        <w:t>)</w:t>
      </w:r>
    </w:p>
    <w:p w:rsidR="00BB18D9" w:rsidRPr="0080592D" w:rsidRDefault="00BB18D9" w:rsidP="00BB18D9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</w:rPr>
      </w:pPr>
      <w:proofErr w:type="spellStart"/>
      <w:r w:rsidRPr="0080592D">
        <w:rPr>
          <w:color w:val="000000"/>
        </w:rPr>
        <w:t>Lexikon</w:t>
      </w:r>
      <w:proofErr w:type="spellEnd"/>
      <w:r w:rsidRPr="0080592D">
        <w:rPr>
          <w:color w:val="000000"/>
        </w:rPr>
        <w:t xml:space="preserve"> </w:t>
      </w:r>
      <w:proofErr w:type="spellStart"/>
      <w:r w:rsidRPr="0080592D">
        <w:rPr>
          <w:color w:val="000000"/>
        </w:rPr>
        <w:t>der</w:t>
      </w:r>
      <w:proofErr w:type="spellEnd"/>
      <w:r w:rsidRPr="0080592D">
        <w:rPr>
          <w:color w:val="000000"/>
        </w:rPr>
        <w:t xml:space="preserve"> </w:t>
      </w:r>
      <w:proofErr w:type="spellStart"/>
      <w:r w:rsidRPr="0080592D">
        <w:rPr>
          <w:color w:val="000000"/>
        </w:rPr>
        <w:t>Redensarten</w:t>
      </w:r>
      <w:proofErr w:type="spellEnd"/>
      <w:r w:rsidRPr="0080592D">
        <w:rPr>
          <w:color w:val="000000"/>
        </w:rPr>
        <w:t>.</w:t>
      </w:r>
      <w:r w:rsidRPr="0080592D">
        <w:rPr>
          <w:color w:val="000000"/>
          <w:lang w:val="de-DE"/>
        </w:rPr>
        <w:t xml:space="preserve"> URL:</w:t>
      </w:r>
      <w:hyperlink r:id="rId9" w:history="1">
        <w:r w:rsidRPr="0080592D">
          <w:rPr>
            <w:rStyle w:val="a8"/>
            <w:color w:val="000000"/>
            <w:spacing w:val="-13"/>
          </w:rPr>
          <w:t>http://www.vischool.rxt.ru/deutsch/deut_t.htm</w:t>
        </w:r>
      </w:hyperlink>
      <w:r w:rsidRPr="0080592D">
        <w:rPr>
          <w:color w:val="000000"/>
          <w:lang w:val="de-DE"/>
        </w:rPr>
        <w:t xml:space="preserve"> (</w:t>
      </w:r>
      <w:r w:rsidRPr="0080592D">
        <w:rPr>
          <w:color w:val="000000"/>
        </w:rPr>
        <w:t>дата звернення 30. 07. 20</w:t>
      </w:r>
      <w:r w:rsidRPr="0080592D">
        <w:rPr>
          <w:color w:val="000000"/>
          <w:lang w:val="ru-RU"/>
        </w:rPr>
        <w:t>2</w:t>
      </w:r>
      <w:r w:rsidR="0080592D">
        <w:rPr>
          <w:color w:val="000000"/>
          <w:lang w:val="ru-RU"/>
        </w:rPr>
        <w:t>2</w:t>
      </w:r>
      <w:r w:rsidRPr="0080592D">
        <w:rPr>
          <w:color w:val="000000"/>
          <w:lang w:val="ru-RU"/>
        </w:rPr>
        <w:t>)</w:t>
      </w:r>
    </w:p>
    <w:p w:rsidR="00BB18D9" w:rsidRPr="0080592D" w:rsidRDefault="00BB18D9" w:rsidP="00BB18D9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</w:rPr>
      </w:pPr>
      <w:proofErr w:type="spellStart"/>
      <w:r w:rsidRPr="0080592D">
        <w:rPr>
          <w:color w:val="000000"/>
        </w:rPr>
        <w:t>Phraseologie</w:t>
      </w:r>
      <w:proofErr w:type="spellEnd"/>
      <w:r w:rsidRPr="0080592D">
        <w:rPr>
          <w:color w:val="000000"/>
        </w:rPr>
        <w:t xml:space="preserve"> </w:t>
      </w:r>
      <w:proofErr w:type="spellStart"/>
      <w:r w:rsidRPr="0080592D">
        <w:rPr>
          <w:color w:val="000000"/>
        </w:rPr>
        <w:t>der</w:t>
      </w:r>
      <w:proofErr w:type="spellEnd"/>
      <w:r w:rsidRPr="0080592D">
        <w:rPr>
          <w:color w:val="000000"/>
        </w:rPr>
        <w:t xml:space="preserve"> </w:t>
      </w:r>
      <w:proofErr w:type="spellStart"/>
      <w:r w:rsidRPr="0080592D">
        <w:rPr>
          <w:color w:val="000000"/>
        </w:rPr>
        <w:t>deutschen</w:t>
      </w:r>
      <w:proofErr w:type="spellEnd"/>
      <w:r w:rsidRPr="0080592D">
        <w:rPr>
          <w:color w:val="000000"/>
        </w:rPr>
        <w:t xml:space="preserve"> </w:t>
      </w:r>
      <w:proofErr w:type="spellStart"/>
      <w:r w:rsidRPr="0080592D">
        <w:rPr>
          <w:color w:val="000000"/>
        </w:rPr>
        <w:t>Gegenwartssprache</w:t>
      </w:r>
      <w:proofErr w:type="spellEnd"/>
      <w:r w:rsidRPr="0080592D">
        <w:rPr>
          <w:color w:val="000000"/>
        </w:rPr>
        <w:t xml:space="preserve">. </w:t>
      </w:r>
      <w:r w:rsidRPr="0080592D">
        <w:rPr>
          <w:color w:val="000000"/>
          <w:lang w:val="de-DE"/>
        </w:rPr>
        <w:t>URL</w:t>
      </w:r>
      <w:r w:rsidRPr="0080592D">
        <w:rPr>
          <w:color w:val="000000"/>
        </w:rPr>
        <w:t xml:space="preserve">: </w:t>
      </w:r>
      <w:hyperlink r:id="rId10" w:history="1">
        <w:r w:rsidRPr="0080592D">
          <w:rPr>
            <w:rStyle w:val="a8"/>
            <w:color w:val="000000"/>
            <w:spacing w:val="-13"/>
          </w:rPr>
          <w:t>http://www.vischool.rxt.ru/deutsch/deut_t.htm</w:t>
        </w:r>
      </w:hyperlink>
      <w:r w:rsidRPr="0080592D">
        <w:rPr>
          <w:color w:val="000000"/>
        </w:rPr>
        <w:t xml:space="preserve"> (дата звернення 30. 07. 20</w:t>
      </w:r>
      <w:r w:rsidRPr="0080592D">
        <w:rPr>
          <w:color w:val="000000"/>
          <w:lang w:val="ru-RU"/>
        </w:rPr>
        <w:t>2</w:t>
      </w:r>
      <w:r w:rsidR="0080592D">
        <w:rPr>
          <w:color w:val="000000"/>
          <w:lang w:val="ru-RU"/>
        </w:rPr>
        <w:t>2</w:t>
      </w:r>
      <w:r w:rsidRPr="0080592D">
        <w:rPr>
          <w:color w:val="000000"/>
        </w:rPr>
        <w:t>)</w:t>
      </w:r>
    </w:p>
    <w:p w:rsidR="00BB18D9" w:rsidRPr="0080592D" w:rsidRDefault="00BB18D9" w:rsidP="00BB18D9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</w:rPr>
      </w:pPr>
      <w:proofErr w:type="spellStart"/>
      <w:r w:rsidRPr="0080592D">
        <w:rPr>
          <w:color w:val="000000"/>
          <w:spacing w:val="-13"/>
        </w:rPr>
        <w:t>Онлайн-підручник</w:t>
      </w:r>
      <w:proofErr w:type="spellEnd"/>
      <w:r w:rsidRPr="0080592D">
        <w:rPr>
          <w:color w:val="000000"/>
          <w:spacing w:val="-13"/>
        </w:rPr>
        <w:t xml:space="preserve"> з німецької мови.</w:t>
      </w:r>
      <w:r w:rsidRPr="0080592D">
        <w:rPr>
          <w:color w:val="000000"/>
        </w:rPr>
        <w:t xml:space="preserve"> </w:t>
      </w:r>
      <w:r w:rsidRPr="0080592D">
        <w:rPr>
          <w:color w:val="000000"/>
          <w:lang w:val="en-US"/>
        </w:rPr>
        <w:t>URL</w:t>
      </w:r>
      <w:r w:rsidRPr="0080592D">
        <w:rPr>
          <w:color w:val="000000"/>
          <w:lang w:val="ru-RU"/>
        </w:rPr>
        <w:t>:</w:t>
      </w:r>
      <w:r w:rsidRPr="0080592D">
        <w:rPr>
          <w:color w:val="000000"/>
          <w:spacing w:val="-13"/>
        </w:rPr>
        <w:t xml:space="preserve"> </w:t>
      </w:r>
      <w:hyperlink r:id="rId11" w:history="1">
        <w:r w:rsidRPr="0080592D">
          <w:rPr>
            <w:rStyle w:val="a8"/>
            <w:color w:val="000000"/>
            <w:spacing w:val="-13"/>
          </w:rPr>
          <w:t>http://www.ibot.cas.cz/preslia/index.html</w:t>
        </w:r>
      </w:hyperlink>
      <w:r w:rsidRPr="0080592D">
        <w:rPr>
          <w:color w:val="000000"/>
          <w:spacing w:val="-13"/>
        </w:rPr>
        <w:t xml:space="preserve"> </w:t>
      </w:r>
      <w:r w:rsidRPr="0080592D">
        <w:rPr>
          <w:color w:val="000000"/>
        </w:rPr>
        <w:t>(дата звернення 30. 07. 20</w:t>
      </w:r>
      <w:r w:rsidRPr="0080592D">
        <w:rPr>
          <w:color w:val="000000"/>
          <w:lang w:val="ru-RU"/>
        </w:rPr>
        <w:t>2</w:t>
      </w:r>
      <w:r w:rsidR="0080592D">
        <w:rPr>
          <w:color w:val="000000"/>
          <w:lang w:val="ru-RU"/>
        </w:rPr>
        <w:t>2</w:t>
      </w:r>
      <w:r w:rsidRPr="0080592D">
        <w:rPr>
          <w:color w:val="000000"/>
        </w:rPr>
        <w:t>)</w:t>
      </w:r>
    </w:p>
    <w:p w:rsidR="00BB18D9" w:rsidRDefault="00BB18D9" w:rsidP="00BB18D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3"/>
        </w:rPr>
      </w:pPr>
    </w:p>
    <w:p w:rsidR="00E27617" w:rsidRPr="004F1811" w:rsidRDefault="00E27617" w:rsidP="00E27617">
      <w:pPr>
        <w:tabs>
          <w:tab w:val="left" w:pos="142"/>
          <w:tab w:val="left" w:pos="426"/>
        </w:tabs>
        <w:ind w:left="142" w:hanging="142"/>
        <w:rPr>
          <w:lang w:val="en-US"/>
        </w:rPr>
      </w:pPr>
    </w:p>
    <w:sectPr w:rsidR="00E27617" w:rsidRPr="004F1811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5664B9C"/>
    <w:multiLevelType w:val="hybridMultilevel"/>
    <w:tmpl w:val="14DC9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B4209"/>
    <w:multiLevelType w:val="hybridMultilevel"/>
    <w:tmpl w:val="25A49042"/>
    <w:lvl w:ilvl="0" w:tplc="A0B031F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A760C"/>
    <w:multiLevelType w:val="hybridMultilevel"/>
    <w:tmpl w:val="0ECAB9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DA1C42"/>
    <w:multiLevelType w:val="hybridMultilevel"/>
    <w:tmpl w:val="7A5E0652"/>
    <w:lvl w:ilvl="0" w:tplc="29DC2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B27CA1"/>
    <w:multiLevelType w:val="hybridMultilevel"/>
    <w:tmpl w:val="02A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5C11162"/>
    <w:multiLevelType w:val="hybridMultilevel"/>
    <w:tmpl w:val="CB1E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C233BF"/>
    <w:multiLevelType w:val="hybridMultilevel"/>
    <w:tmpl w:val="C6C04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0423F3"/>
    <w:multiLevelType w:val="multilevel"/>
    <w:tmpl w:val="E4A8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75329"/>
    <w:multiLevelType w:val="multilevel"/>
    <w:tmpl w:val="E4A8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D96E22"/>
    <w:multiLevelType w:val="hybridMultilevel"/>
    <w:tmpl w:val="B5C85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401A8"/>
    <w:multiLevelType w:val="hybridMultilevel"/>
    <w:tmpl w:val="6A9EA4A6"/>
    <w:lvl w:ilvl="0" w:tplc="EFE60368">
      <w:start w:val="7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C22DCE"/>
    <w:multiLevelType w:val="hybridMultilevel"/>
    <w:tmpl w:val="05166E22"/>
    <w:lvl w:ilvl="0" w:tplc="29DC2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3"/>
  </w:num>
  <w:num w:numId="5">
    <w:abstractNumId w:val="3"/>
  </w:num>
  <w:num w:numId="6">
    <w:abstractNumId w:val="15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4D46F5"/>
    <w:rsid w:val="0000093A"/>
    <w:rsid w:val="00002188"/>
    <w:rsid w:val="0000612E"/>
    <w:rsid w:val="0002570A"/>
    <w:rsid w:val="00025B18"/>
    <w:rsid w:val="000278EE"/>
    <w:rsid w:val="000814A6"/>
    <w:rsid w:val="0008350B"/>
    <w:rsid w:val="000B1084"/>
    <w:rsid w:val="000C7903"/>
    <w:rsid w:val="000D4EAC"/>
    <w:rsid w:val="00110290"/>
    <w:rsid w:val="001138DD"/>
    <w:rsid w:val="00140B5A"/>
    <w:rsid w:val="00141B3D"/>
    <w:rsid w:val="00157CD7"/>
    <w:rsid w:val="00160D77"/>
    <w:rsid w:val="00171D82"/>
    <w:rsid w:val="001852B3"/>
    <w:rsid w:val="00193B07"/>
    <w:rsid w:val="001956CE"/>
    <w:rsid w:val="00196838"/>
    <w:rsid w:val="001A19EE"/>
    <w:rsid w:val="001C4C9B"/>
    <w:rsid w:val="001F1438"/>
    <w:rsid w:val="002418F5"/>
    <w:rsid w:val="00244AA1"/>
    <w:rsid w:val="00250C9C"/>
    <w:rsid w:val="00263230"/>
    <w:rsid w:val="00285166"/>
    <w:rsid w:val="002C42B3"/>
    <w:rsid w:val="002F3D57"/>
    <w:rsid w:val="00303A5F"/>
    <w:rsid w:val="0030669F"/>
    <w:rsid w:val="00315098"/>
    <w:rsid w:val="003255BC"/>
    <w:rsid w:val="003530F0"/>
    <w:rsid w:val="00370D99"/>
    <w:rsid w:val="00390412"/>
    <w:rsid w:val="003A6752"/>
    <w:rsid w:val="003B5F02"/>
    <w:rsid w:val="003C4CF4"/>
    <w:rsid w:val="003D283B"/>
    <w:rsid w:val="003E1E36"/>
    <w:rsid w:val="003E2E35"/>
    <w:rsid w:val="003E7732"/>
    <w:rsid w:val="00401C61"/>
    <w:rsid w:val="0041386C"/>
    <w:rsid w:val="00450B35"/>
    <w:rsid w:val="004545E6"/>
    <w:rsid w:val="00454CE1"/>
    <w:rsid w:val="0047291A"/>
    <w:rsid w:val="0048277A"/>
    <w:rsid w:val="004B08DF"/>
    <w:rsid w:val="004C1195"/>
    <w:rsid w:val="004C1C16"/>
    <w:rsid w:val="004D46F5"/>
    <w:rsid w:val="004D68EE"/>
    <w:rsid w:val="004E1602"/>
    <w:rsid w:val="004F025E"/>
    <w:rsid w:val="004F0CA8"/>
    <w:rsid w:val="004F2D37"/>
    <w:rsid w:val="004F3254"/>
    <w:rsid w:val="00503C5F"/>
    <w:rsid w:val="00506F3B"/>
    <w:rsid w:val="0051265A"/>
    <w:rsid w:val="00517E7A"/>
    <w:rsid w:val="00530C6F"/>
    <w:rsid w:val="00532831"/>
    <w:rsid w:val="00536B44"/>
    <w:rsid w:val="00544B41"/>
    <w:rsid w:val="005740D5"/>
    <w:rsid w:val="00593990"/>
    <w:rsid w:val="00595DAF"/>
    <w:rsid w:val="005B18F6"/>
    <w:rsid w:val="005B6FED"/>
    <w:rsid w:val="005D77B1"/>
    <w:rsid w:val="005F6BE9"/>
    <w:rsid w:val="006468BC"/>
    <w:rsid w:val="00660215"/>
    <w:rsid w:val="00664085"/>
    <w:rsid w:val="006C69D7"/>
    <w:rsid w:val="00712645"/>
    <w:rsid w:val="007178F2"/>
    <w:rsid w:val="0072115F"/>
    <w:rsid w:val="007311FE"/>
    <w:rsid w:val="007405E8"/>
    <w:rsid w:val="007451A6"/>
    <w:rsid w:val="00746747"/>
    <w:rsid w:val="00754802"/>
    <w:rsid w:val="0076760D"/>
    <w:rsid w:val="00773D2B"/>
    <w:rsid w:val="0077445E"/>
    <w:rsid w:val="0078391A"/>
    <w:rsid w:val="00784CBC"/>
    <w:rsid w:val="00795D47"/>
    <w:rsid w:val="007C3FCE"/>
    <w:rsid w:val="007D58E2"/>
    <w:rsid w:val="007E5FFC"/>
    <w:rsid w:val="007F6D2D"/>
    <w:rsid w:val="0080030E"/>
    <w:rsid w:val="0080409B"/>
    <w:rsid w:val="0080592D"/>
    <w:rsid w:val="00822D93"/>
    <w:rsid w:val="00836859"/>
    <w:rsid w:val="00853DE4"/>
    <w:rsid w:val="00897484"/>
    <w:rsid w:val="008A2DD9"/>
    <w:rsid w:val="008A7A31"/>
    <w:rsid w:val="008D3907"/>
    <w:rsid w:val="008F3D70"/>
    <w:rsid w:val="009134DE"/>
    <w:rsid w:val="009219FC"/>
    <w:rsid w:val="009405F5"/>
    <w:rsid w:val="00954BFA"/>
    <w:rsid w:val="009B26A5"/>
    <w:rsid w:val="009B2781"/>
    <w:rsid w:val="009B683D"/>
    <w:rsid w:val="009D4434"/>
    <w:rsid w:val="00A2770E"/>
    <w:rsid w:val="00A3517B"/>
    <w:rsid w:val="00A37B04"/>
    <w:rsid w:val="00A44175"/>
    <w:rsid w:val="00A50A9C"/>
    <w:rsid w:val="00A55901"/>
    <w:rsid w:val="00A57268"/>
    <w:rsid w:val="00A95D42"/>
    <w:rsid w:val="00AC57FB"/>
    <w:rsid w:val="00AD4CBF"/>
    <w:rsid w:val="00AE5825"/>
    <w:rsid w:val="00AF4C10"/>
    <w:rsid w:val="00AF6CBE"/>
    <w:rsid w:val="00B02315"/>
    <w:rsid w:val="00B0231A"/>
    <w:rsid w:val="00B37AD3"/>
    <w:rsid w:val="00B43BA1"/>
    <w:rsid w:val="00B6469E"/>
    <w:rsid w:val="00B83969"/>
    <w:rsid w:val="00B87AF7"/>
    <w:rsid w:val="00BB18D9"/>
    <w:rsid w:val="00BB7FA6"/>
    <w:rsid w:val="00BF6334"/>
    <w:rsid w:val="00C1257B"/>
    <w:rsid w:val="00C173C9"/>
    <w:rsid w:val="00C22068"/>
    <w:rsid w:val="00C55791"/>
    <w:rsid w:val="00C731EC"/>
    <w:rsid w:val="00C74B5E"/>
    <w:rsid w:val="00C75573"/>
    <w:rsid w:val="00C8608C"/>
    <w:rsid w:val="00C91F6D"/>
    <w:rsid w:val="00C93C42"/>
    <w:rsid w:val="00C967C3"/>
    <w:rsid w:val="00CC2AEC"/>
    <w:rsid w:val="00CF171F"/>
    <w:rsid w:val="00CF69C0"/>
    <w:rsid w:val="00D111E2"/>
    <w:rsid w:val="00D1642E"/>
    <w:rsid w:val="00D37E78"/>
    <w:rsid w:val="00D43904"/>
    <w:rsid w:val="00D46721"/>
    <w:rsid w:val="00D618DD"/>
    <w:rsid w:val="00D63F97"/>
    <w:rsid w:val="00D7590B"/>
    <w:rsid w:val="00DA3ABD"/>
    <w:rsid w:val="00DA3F0B"/>
    <w:rsid w:val="00DA68E8"/>
    <w:rsid w:val="00DB6232"/>
    <w:rsid w:val="00DD3635"/>
    <w:rsid w:val="00DE3CCD"/>
    <w:rsid w:val="00DF2A6C"/>
    <w:rsid w:val="00DF7F96"/>
    <w:rsid w:val="00E12312"/>
    <w:rsid w:val="00E1462E"/>
    <w:rsid w:val="00E16ACC"/>
    <w:rsid w:val="00E27617"/>
    <w:rsid w:val="00E34E99"/>
    <w:rsid w:val="00E358F2"/>
    <w:rsid w:val="00E47A3A"/>
    <w:rsid w:val="00E7782E"/>
    <w:rsid w:val="00E9262F"/>
    <w:rsid w:val="00EA4C13"/>
    <w:rsid w:val="00EC4A8A"/>
    <w:rsid w:val="00EF01FA"/>
    <w:rsid w:val="00EF6097"/>
    <w:rsid w:val="00F258AC"/>
    <w:rsid w:val="00F360CD"/>
    <w:rsid w:val="00F41AA4"/>
    <w:rsid w:val="00F63A55"/>
    <w:rsid w:val="00F67E39"/>
    <w:rsid w:val="00F8347F"/>
    <w:rsid w:val="00FB030F"/>
    <w:rsid w:val="00FC1077"/>
    <w:rsid w:val="00FF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link w:val="a6"/>
    <w:qFormat/>
    <w:rsid w:val="00303A5F"/>
    <w:pPr>
      <w:ind w:left="720"/>
      <w:contextualSpacing/>
    </w:pPr>
  </w:style>
  <w:style w:type="paragraph" w:styleId="a7">
    <w:name w:val="Normal (Web)"/>
    <w:basedOn w:val="a"/>
    <w:uiPriority w:val="99"/>
    <w:rsid w:val="00E27617"/>
    <w:pPr>
      <w:suppressAutoHyphens w:val="0"/>
      <w:spacing w:before="100" w:beforeAutospacing="1" w:after="100" w:afterAutospacing="1"/>
    </w:pPr>
    <w:rPr>
      <w:rFonts w:ascii="Times" w:eastAsia="MS Mincho" w:hAnsi="Times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E27617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Абзац списка Знак"/>
    <w:link w:val="a5"/>
    <w:rsid w:val="004E16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5494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chool.rxt.ru/deutsch/deut_t.htm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znu.edu.u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lprofessionalenglish.blogspot.com/2020/04/covid-19-how-bad-will-it-be-for-economy.html" TargetMode="External"/><Relationship Id="rId11" Type="http://schemas.openxmlformats.org/officeDocument/2006/relationships/hyperlink" Target="http://www.ibot.cas.cz/preslia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school.rxt.ru/deutsch/deut_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chool.rxt.ru/deutsch/deut_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B0E47-A59B-44C0-B437-4F261250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8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2021-08-30T07:19:00Z</cp:lastPrinted>
  <dcterms:created xsi:type="dcterms:W3CDTF">2020-09-22T08:31:00Z</dcterms:created>
  <dcterms:modified xsi:type="dcterms:W3CDTF">2024-01-25T14:20:00Z</dcterms:modified>
</cp:coreProperties>
</file>