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BF" w:rsidRPr="00A10009" w:rsidRDefault="001A7FBF" w:rsidP="001A7FBF">
      <w:pPr>
        <w:ind w:left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Тематика семінарських занять</w:t>
      </w:r>
    </w:p>
    <w:p w:rsidR="001A7FBF" w:rsidRPr="00231A7A" w:rsidRDefault="001A7FBF" w:rsidP="001A7FBF">
      <w:pPr>
        <w:ind w:left="540"/>
        <w:jc w:val="both"/>
        <w:rPr>
          <w:sz w:val="22"/>
          <w:szCs w:val="22"/>
        </w:rPr>
      </w:pPr>
    </w:p>
    <w:p w:rsidR="001A7FBF" w:rsidRPr="00231A7A" w:rsidRDefault="001A7FBF" w:rsidP="001A7FBF">
      <w:pPr>
        <w:ind w:left="540"/>
        <w:jc w:val="both"/>
        <w:rPr>
          <w:sz w:val="22"/>
          <w:szCs w:val="22"/>
        </w:rPr>
      </w:pPr>
      <w:r w:rsidRPr="00231A7A">
        <w:rPr>
          <w:sz w:val="22"/>
          <w:szCs w:val="22"/>
        </w:rPr>
        <w:t>Тема 1. Реклам</w:t>
      </w:r>
      <w:r>
        <w:rPr>
          <w:sz w:val="22"/>
          <w:szCs w:val="22"/>
          <w:lang w:val="uk-UA"/>
        </w:rPr>
        <w:t>н</w:t>
      </w:r>
      <w:r w:rsidRPr="00231A7A">
        <w:rPr>
          <w:sz w:val="22"/>
          <w:szCs w:val="22"/>
        </w:rPr>
        <w:t>а</w:t>
      </w:r>
      <w:r>
        <w:rPr>
          <w:sz w:val="22"/>
          <w:szCs w:val="22"/>
          <w:lang w:val="uk-UA"/>
        </w:rPr>
        <w:t xml:space="preserve"> комунікація</w:t>
      </w:r>
      <w:r w:rsidRPr="00231A7A">
        <w:rPr>
          <w:sz w:val="22"/>
          <w:szCs w:val="22"/>
        </w:rPr>
        <w:t xml:space="preserve"> як </w:t>
      </w:r>
      <w:proofErr w:type="spellStart"/>
      <w:r w:rsidRPr="00231A7A">
        <w:rPr>
          <w:sz w:val="22"/>
          <w:szCs w:val="22"/>
        </w:rPr>
        <w:t>засіб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психологічного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впливу</w:t>
      </w:r>
      <w:proofErr w:type="spellEnd"/>
    </w:p>
    <w:p w:rsidR="001A7FBF" w:rsidRPr="00F07DA6" w:rsidRDefault="001A7FBF" w:rsidP="001A7FB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F07DA6">
        <w:rPr>
          <w:sz w:val="22"/>
          <w:szCs w:val="22"/>
        </w:rPr>
        <w:t>Психологічні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впливи</w:t>
      </w:r>
      <w:proofErr w:type="spellEnd"/>
      <w:r w:rsidRPr="00F07DA6">
        <w:rPr>
          <w:sz w:val="22"/>
          <w:szCs w:val="22"/>
        </w:rPr>
        <w:t xml:space="preserve"> в реклам</w:t>
      </w:r>
      <w:r w:rsidRPr="00F07DA6">
        <w:rPr>
          <w:sz w:val="22"/>
          <w:szCs w:val="22"/>
          <w:lang w:val="uk-UA"/>
        </w:rPr>
        <w:t>н</w:t>
      </w:r>
      <w:r w:rsidRPr="00F07DA6">
        <w:rPr>
          <w:sz w:val="22"/>
          <w:szCs w:val="22"/>
        </w:rPr>
        <w:t>і</w:t>
      </w:r>
      <w:r w:rsidRPr="00F07DA6">
        <w:rPr>
          <w:sz w:val="22"/>
          <w:szCs w:val="22"/>
          <w:lang w:val="uk-UA"/>
        </w:rPr>
        <w:t>й комунікації</w:t>
      </w:r>
      <w:r w:rsidRPr="00F07DA6">
        <w:rPr>
          <w:sz w:val="22"/>
          <w:szCs w:val="22"/>
        </w:rPr>
        <w:t xml:space="preserve"> та проблема </w:t>
      </w:r>
      <w:proofErr w:type="spellStart"/>
      <w:r w:rsidRPr="00F07DA6">
        <w:rPr>
          <w:sz w:val="22"/>
          <w:szCs w:val="22"/>
        </w:rPr>
        <w:t>вибору</w:t>
      </w:r>
      <w:proofErr w:type="spellEnd"/>
      <w:r w:rsidRPr="00F07DA6">
        <w:rPr>
          <w:sz w:val="22"/>
          <w:szCs w:val="22"/>
        </w:rPr>
        <w:t>.</w:t>
      </w:r>
    </w:p>
    <w:p w:rsidR="001A7FBF" w:rsidRPr="00F07DA6" w:rsidRDefault="001A7FBF" w:rsidP="001A7FB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F07DA6">
        <w:rPr>
          <w:sz w:val="22"/>
          <w:szCs w:val="22"/>
        </w:rPr>
        <w:t>Концепція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реклами</w:t>
      </w:r>
      <w:proofErr w:type="spellEnd"/>
      <w:r w:rsidRPr="00F07DA6">
        <w:rPr>
          <w:sz w:val="22"/>
          <w:szCs w:val="22"/>
        </w:rPr>
        <w:t xml:space="preserve"> як </w:t>
      </w:r>
      <w:proofErr w:type="spellStart"/>
      <w:r w:rsidRPr="00F07DA6">
        <w:rPr>
          <w:sz w:val="22"/>
          <w:szCs w:val="22"/>
        </w:rPr>
        <w:t>форми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психологічних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впливі</w:t>
      </w:r>
      <w:proofErr w:type="gramStart"/>
      <w:r w:rsidRPr="00F07DA6">
        <w:rPr>
          <w:sz w:val="22"/>
          <w:szCs w:val="22"/>
        </w:rPr>
        <w:t>в</w:t>
      </w:r>
      <w:proofErr w:type="spellEnd"/>
      <w:proofErr w:type="gramEnd"/>
      <w:r w:rsidRPr="00F07DA6">
        <w:rPr>
          <w:sz w:val="22"/>
          <w:szCs w:val="22"/>
        </w:rPr>
        <w:t>.</w:t>
      </w:r>
    </w:p>
    <w:p w:rsidR="001A7FBF" w:rsidRPr="00F07DA6" w:rsidRDefault="001A7FBF" w:rsidP="001A7FB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F07DA6">
        <w:rPr>
          <w:sz w:val="22"/>
          <w:szCs w:val="22"/>
        </w:rPr>
        <w:t>Моделі</w:t>
      </w:r>
      <w:proofErr w:type="spellEnd"/>
      <w:r w:rsidRPr="00F07DA6">
        <w:rPr>
          <w:sz w:val="22"/>
          <w:szCs w:val="22"/>
        </w:rPr>
        <w:t xml:space="preserve"> та </w:t>
      </w:r>
      <w:proofErr w:type="spellStart"/>
      <w:proofErr w:type="gramStart"/>
      <w:r w:rsidRPr="00F07DA6">
        <w:rPr>
          <w:sz w:val="22"/>
          <w:szCs w:val="22"/>
        </w:rPr>
        <w:t>р</w:t>
      </w:r>
      <w:proofErr w:type="gramEnd"/>
      <w:r w:rsidRPr="00F07DA6">
        <w:rPr>
          <w:sz w:val="22"/>
          <w:szCs w:val="22"/>
        </w:rPr>
        <w:t>івні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психологічного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впливу</w:t>
      </w:r>
      <w:proofErr w:type="spellEnd"/>
      <w:r w:rsidRPr="00F07DA6">
        <w:rPr>
          <w:sz w:val="22"/>
          <w:szCs w:val="22"/>
        </w:rPr>
        <w:t xml:space="preserve"> реклам</w:t>
      </w:r>
      <w:proofErr w:type="spellStart"/>
      <w:r w:rsidRPr="00F07DA6">
        <w:rPr>
          <w:sz w:val="22"/>
          <w:szCs w:val="22"/>
          <w:lang w:val="uk-UA"/>
        </w:rPr>
        <w:t>ної</w:t>
      </w:r>
      <w:proofErr w:type="spellEnd"/>
      <w:r w:rsidRPr="00F07DA6">
        <w:rPr>
          <w:sz w:val="22"/>
          <w:szCs w:val="22"/>
          <w:lang w:val="uk-UA"/>
        </w:rPr>
        <w:t xml:space="preserve"> комунікації</w:t>
      </w:r>
      <w:r w:rsidRPr="00F07DA6">
        <w:rPr>
          <w:sz w:val="22"/>
          <w:szCs w:val="22"/>
        </w:rPr>
        <w:t>.</w:t>
      </w:r>
    </w:p>
    <w:p w:rsidR="001A7FBF" w:rsidRPr="00F07DA6" w:rsidRDefault="001A7FBF" w:rsidP="001A7FB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F07DA6">
        <w:rPr>
          <w:sz w:val="22"/>
          <w:szCs w:val="22"/>
        </w:rPr>
        <w:t>Психологічне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маніпулювання</w:t>
      </w:r>
      <w:proofErr w:type="spellEnd"/>
      <w:r w:rsidRPr="00F07DA6">
        <w:rPr>
          <w:sz w:val="22"/>
          <w:szCs w:val="22"/>
        </w:rPr>
        <w:t xml:space="preserve"> в </w:t>
      </w:r>
      <w:proofErr w:type="spellStart"/>
      <w:r w:rsidRPr="00F07DA6">
        <w:rPr>
          <w:sz w:val="22"/>
          <w:szCs w:val="22"/>
        </w:rPr>
        <w:t>ситуації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міжособистісної</w:t>
      </w:r>
      <w:proofErr w:type="spellEnd"/>
      <w:r w:rsidRPr="00F07DA6">
        <w:rPr>
          <w:sz w:val="22"/>
          <w:szCs w:val="22"/>
        </w:rPr>
        <w:t xml:space="preserve"> </w:t>
      </w:r>
      <w:proofErr w:type="spellStart"/>
      <w:r w:rsidRPr="00F07DA6">
        <w:rPr>
          <w:sz w:val="22"/>
          <w:szCs w:val="22"/>
        </w:rPr>
        <w:t>комунікації</w:t>
      </w:r>
      <w:proofErr w:type="spellEnd"/>
      <w:r w:rsidRPr="00F07DA6">
        <w:rPr>
          <w:sz w:val="22"/>
          <w:szCs w:val="22"/>
        </w:rPr>
        <w:t>.</w:t>
      </w:r>
    </w:p>
    <w:p w:rsidR="001A7FBF" w:rsidRPr="00231A7A" w:rsidRDefault="001A7FBF" w:rsidP="001A7FBF">
      <w:pPr>
        <w:ind w:left="540"/>
        <w:jc w:val="right"/>
        <w:rPr>
          <w:i/>
          <w:sz w:val="22"/>
          <w:szCs w:val="22"/>
        </w:rPr>
      </w:pPr>
    </w:p>
    <w:p w:rsidR="001A7FBF" w:rsidRPr="00231A7A" w:rsidRDefault="001A7FBF" w:rsidP="001A7FBF">
      <w:pPr>
        <w:ind w:left="540"/>
        <w:jc w:val="both"/>
        <w:rPr>
          <w:sz w:val="22"/>
          <w:szCs w:val="22"/>
        </w:rPr>
      </w:pPr>
      <w:r w:rsidRPr="00231A7A">
        <w:rPr>
          <w:sz w:val="22"/>
          <w:szCs w:val="22"/>
        </w:rPr>
        <w:t xml:space="preserve">Тема 2. </w:t>
      </w:r>
      <w:proofErr w:type="spellStart"/>
      <w:r w:rsidRPr="00231A7A">
        <w:rPr>
          <w:sz w:val="22"/>
          <w:szCs w:val="22"/>
        </w:rPr>
        <w:t>Стратегії</w:t>
      </w:r>
      <w:proofErr w:type="spellEnd"/>
      <w:r w:rsidRPr="00231A7A">
        <w:rPr>
          <w:sz w:val="22"/>
          <w:szCs w:val="22"/>
        </w:rPr>
        <w:t xml:space="preserve"> та </w:t>
      </w:r>
      <w:proofErr w:type="spellStart"/>
      <w:r w:rsidRPr="00231A7A">
        <w:rPr>
          <w:sz w:val="22"/>
          <w:szCs w:val="22"/>
        </w:rPr>
        <w:t>методи</w:t>
      </w:r>
      <w:proofErr w:type="spellEnd"/>
      <w:r w:rsidRPr="00231A7A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комунікативного </w:t>
      </w:r>
      <w:proofErr w:type="gramStart"/>
      <w:r w:rsidRPr="00231A7A">
        <w:rPr>
          <w:sz w:val="22"/>
          <w:szCs w:val="22"/>
        </w:rPr>
        <w:t>рекламного</w:t>
      </w:r>
      <w:proofErr w:type="gram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впливу</w:t>
      </w:r>
      <w:proofErr w:type="spellEnd"/>
    </w:p>
    <w:p w:rsidR="001A7FBF" w:rsidRPr="00047548" w:rsidRDefault="001A7FBF" w:rsidP="001A7FB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047548">
        <w:rPr>
          <w:sz w:val="22"/>
          <w:szCs w:val="22"/>
        </w:rPr>
        <w:t>Загальна</w:t>
      </w:r>
      <w:proofErr w:type="spellEnd"/>
      <w:r w:rsidRPr="00047548">
        <w:rPr>
          <w:sz w:val="22"/>
          <w:szCs w:val="22"/>
        </w:rPr>
        <w:t xml:space="preserve"> характеристика </w:t>
      </w:r>
      <w:proofErr w:type="spellStart"/>
      <w:r w:rsidRPr="00047548">
        <w:rPr>
          <w:sz w:val="22"/>
          <w:szCs w:val="22"/>
        </w:rPr>
        <w:t>стратегій</w:t>
      </w:r>
      <w:proofErr w:type="spellEnd"/>
      <w:r w:rsidRPr="0004754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комунікативного </w:t>
      </w:r>
      <w:proofErr w:type="gramStart"/>
      <w:r w:rsidRPr="00047548">
        <w:rPr>
          <w:sz w:val="22"/>
          <w:szCs w:val="22"/>
        </w:rPr>
        <w:t>рекламного</w:t>
      </w:r>
      <w:proofErr w:type="gram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впливу</w:t>
      </w:r>
      <w:proofErr w:type="spellEnd"/>
      <w:r w:rsidRPr="00047548">
        <w:rPr>
          <w:sz w:val="22"/>
          <w:szCs w:val="22"/>
        </w:rPr>
        <w:t>.</w:t>
      </w:r>
    </w:p>
    <w:p w:rsidR="001A7FBF" w:rsidRPr="00047548" w:rsidRDefault="001A7FBF" w:rsidP="001A7FB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047548">
        <w:rPr>
          <w:sz w:val="22"/>
          <w:szCs w:val="22"/>
        </w:rPr>
        <w:t>Механізми</w:t>
      </w:r>
      <w:proofErr w:type="spellEnd"/>
      <w:r w:rsidRPr="00047548">
        <w:rPr>
          <w:sz w:val="22"/>
          <w:szCs w:val="22"/>
        </w:rPr>
        <w:t xml:space="preserve"> та </w:t>
      </w:r>
      <w:proofErr w:type="spellStart"/>
      <w:r w:rsidRPr="00047548">
        <w:rPr>
          <w:sz w:val="22"/>
          <w:szCs w:val="22"/>
        </w:rPr>
        <w:t>методи</w:t>
      </w:r>
      <w:proofErr w:type="spellEnd"/>
      <w:r w:rsidRPr="0004754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комунікативного </w:t>
      </w:r>
      <w:proofErr w:type="gramStart"/>
      <w:r w:rsidRPr="00047548">
        <w:rPr>
          <w:sz w:val="22"/>
          <w:szCs w:val="22"/>
        </w:rPr>
        <w:t>рекламного</w:t>
      </w:r>
      <w:proofErr w:type="gram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впливу</w:t>
      </w:r>
      <w:proofErr w:type="spellEnd"/>
      <w:r w:rsidRPr="00047548">
        <w:rPr>
          <w:sz w:val="22"/>
          <w:szCs w:val="22"/>
        </w:rPr>
        <w:t>.</w:t>
      </w:r>
    </w:p>
    <w:p w:rsidR="001A7FBF" w:rsidRPr="00047548" w:rsidRDefault="001A7FBF" w:rsidP="001A7FB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047548">
        <w:rPr>
          <w:sz w:val="22"/>
          <w:szCs w:val="22"/>
        </w:rPr>
        <w:t>Засоби</w:t>
      </w:r>
      <w:proofErr w:type="spellEnd"/>
      <w:r w:rsidRPr="00047548">
        <w:rPr>
          <w:sz w:val="22"/>
          <w:szCs w:val="22"/>
        </w:rPr>
        <w:t xml:space="preserve"> та </w:t>
      </w:r>
      <w:proofErr w:type="spellStart"/>
      <w:r w:rsidRPr="00047548">
        <w:rPr>
          <w:sz w:val="22"/>
          <w:szCs w:val="22"/>
        </w:rPr>
        <w:t>прийоми</w:t>
      </w:r>
      <w:proofErr w:type="spellEnd"/>
      <w:r w:rsidRPr="0004754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комунікативного </w:t>
      </w:r>
      <w:proofErr w:type="gramStart"/>
      <w:r w:rsidRPr="00047548">
        <w:rPr>
          <w:sz w:val="22"/>
          <w:szCs w:val="22"/>
        </w:rPr>
        <w:t>рекламного</w:t>
      </w:r>
      <w:proofErr w:type="gram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впливу</w:t>
      </w:r>
      <w:proofErr w:type="spellEnd"/>
      <w:r w:rsidRPr="00047548">
        <w:rPr>
          <w:sz w:val="22"/>
          <w:szCs w:val="22"/>
        </w:rPr>
        <w:t>.</w:t>
      </w:r>
    </w:p>
    <w:p w:rsidR="001A7FBF" w:rsidRPr="00047548" w:rsidRDefault="001A7FBF" w:rsidP="001A7FB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047548">
        <w:rPr>
          <w:sz w:val="22"/>
          <w:szCs w:val="22"/>
        </w:rPr>
        <w:t>Взаємозв’язок</w:t>
      </w:r>
      <w:proofErr w:type="spell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стратегії</w:t>
      </w:r>
      <w:proofErr w:type="spellEnd"/>
      <w:r w:rsidRPr="00047548">
        <w:rPr>
          <w:sz w:val="22"/>
          <w:szCs w:val="22"/>
        </w:rPr>
        <w:t xml:space="preserve"> та </w:t>
      </w:r>
      <w:proofErr w:type="spellStart"/>
      <w:r w:rsidRPr="00047548">
        <w:rPr>
          <w:sz w:val="22"/>
          <w:szCs w:val="22"/>
        </w:rPr>
        <w:t>методів</w:t>
      </w:r>
      <w:proofErr w:type="spellEnd"/>
      <w:r w:rsidRPr="0004754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комунікативного </w:t>
      </w:r>
      <w:proofErr w:type="gramStart"/>
      <w:r w:rsidRPr="00047548">
        <w:rPr>
          <w:sz w:val="22"/>
          <w:szCs w:val="22"/>
        </w:rPr>
        <w:t>рекламного</w:t>
      </w:r>
      <w:proofErr w:type="gram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впливу</w:t>
      </w:r>
      <w:proofErr w:type="spellEnd"/>
      <w:r w:rsidRPr="00047548">
        <w:rPr>
          <w:sz w:val="22"/>
          <w:szCs w:val="22"/>
        </w:rPr>
        <w:t>.</w:t>
      </w:r>
    </w:p>
    <w:p w:rsidR="001A7FBF" w:rsidRPr="00047548" w:rsidRDefault="001A7FBF" w:rsidP="001A7FBF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047548">
        <w:rPr>
          <w:sz w:val="22"/>
          <w:szCs w:val="22"/>
        </w:rPr>
        <w:t>Особливості</w:t>
      </w:r>
      <w:proofErr w:type="spellEnd"/>
      <w:r w:rsidRPr="00047548">
        <w:rPr>
          <w:sz w:val="22"/>
          <w:szCs w:val="22"/>
        </w:rPr>
        <w:t xml:space="preserve"> та </w:t>
      </w:r>
      <w:proofErr w:type="spellStart"/>
      <w:r w:rsidRPr="00047548">
        <w:rPr>
          <w:sz w:val="22"/>
          <w:szCs w:val="22"/>
        </w:rPr>
        <w:t>специфіка</w:t>
      </w:r>
      <w:proofErr w:type="spell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використання</w:t>
      </w:r>
      <w:proofErr w:type="spell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методів</w:t>
      </w:r>
      <w:proofErr w:type="spellEnd"/>
      <w:r w:rsidRPr="00047548">
        <w:rPr>
          <w:sz w:val="22"/>
          <w:szCs w:val="22"/>
        </w:rPr>
        <w:t xml:space="preserve"> та </w:t>
      </w:r>
      <w:proofErr w:type="spellStart"/>
      <w:r w:rsidRPr="00047548">
        <w:rPr>
          <w:sz w:val="22"/>
          <w:szCs w:val="22"/>
        </w:rPr>
        <w:t>прийомів</w:t>
      </w:r>
      <w:proofErr w:type="spellEnd"/>
      <w:r w:rsidRPr="00047548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комунікативного</w:t>
      </w:r>
      <w:r w:rsidRPr="00047548">
        <w:rPr>
          <w:sz w:val="22"/>
          <w:szCs w:val="22"/>
        </w:rPr>
        <w:t xml:space="preserve">рекламного </w:t>
      </w:r>
      <w:proofErr w:type="spellStart"/>
      <w:r w:rsidRPr="00047548">
        <w:rPr>
          <w:sz w:val="22"/>
          <w:szCs w:val="22"/>
        </w:rPr>
        <w:t>впливу</w:t>
      </w:r>
      <w:proofErr w:type="spellEnd"/>
      <w:r w:rsidRPr="00047548">
        <w:rPr>
          <w:sz w:val="22"/>
          <w:szCs w:val="22"/>
        </w:rPr>
        <w:t xml:space="preserve"> на </w:t>
      </w:r>
      <w:proofErr w:type="spellStart"/>
      <w:proofErr w:type="gramStart"/>
      <w:r w:rsidRPr="00047548">
        <w:rPr>
          <w:sz w:val="22"/>
          <w:szCs w:val="22"/>
        </w:rPr>
        <w:t>р</w:t>
      </w:r>
      <w:proofErr w:type="gramEnd"/>
      <w:r w:rsidRPr="00047548">
        <w:rPr>
          <w:sz w:val="22"/>
          <w:szCs w:val="22"/>
        </w:rPr>
        <w:t>ізні</w:t>
      </w:r>
      <w:proofErr w:type="spell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цільові</w:t>
      </w:r>
      <w:proofErr w:type="spellEnd"/>
      <w:r w:rsidRPr="00047548">
        <w:rPr>
          <w:sz w:val="22"/>
          <w:szCs w:val="22"/>
        </w:rPr>
        <w:t xml:space="preserve"> </w:t>
      </w:r>
      <w:proofErr w:type="spellStart"/>
      <w:r w:rsidRPr="00047548">
        <w:rPr>
          <w:sz w:val="22"/>
          <w:szCs w:val="22"/>
        </w:rPr>
        <w:t>аудиторії</w:t>
      </w:r>
      <w:proofErr w:type="spellEnd"/>
      <w:r w:rsidRPr="00047548">
        <w:rPr>
          <w:sz w:val="22"/>
          <w:szCs w:val="22"/>
        </w:rPr>
        <w:t>.</w:t>
      </w:r>
    </w:p>
    <w:p w:rsidR="001A7FBF" w:rsidRPr="00231A7A" w:rsidRDefault="001A7FBF" w:rsidP="001A7FBF">
      <w:pPr>
        <w:ind w:left="540"/>
        <w:jc w:val="right"/>
        <w:rPr>
          <w:i/>
          <w:sz w:val="22"/>
          <w:szCs w:val="22"/>
        </w:rPr>
      </w:pPr>
    </w:p>
    <w:p w:rsidR="001A7FBF" w:rsidRPr="007C70A7" w:rsidRDefault="001A7FBF" w:rsidP="001A7FBF">
      <w:pPr>
        <w:ind w:left="540"/>
        <w:jc w:val="both"/>
        <w:rPr>
          <w:sz w:val="22"/>
          <w:szCs w:val="22"/>
          <w:lang w:val="uk-UA"/>
        </w:rPr>
      </w:pPr>
      <w:r w:rsidRPr="00231A7A">
        <w:rPr>
          <w:sz w:val="22"/>
          <w:szCs w:val="22"/>
        </w:rPr>
        <w:t xml:space="preserve">Тема 3. </w:t>
      </w:r>
      <w:proofErr w:type="spellStart"/>
      <w:r w:rsidRPr="00231A7A">
        <w:rPr>
          <w:sz w:val="22"/>
          <w:szCs w:val="22"/>
        </w:rPr>
        <w:t>Особливості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використання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основних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рекламних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медіа</w:t>
      </w:r>
      <w:proofErr w:type="spellEnd"/>
      <w:r>
        <w:rPr>
          <w:sz w:val="22"/>
          <w:szCs w:val="22"/>
          <w:lang w:val="uk-UA"/>
        </w:rPr>
        <w:t>-комунікацій</w:t>
      </w:r>
    </w:p>
    <w:p w:rsidR="001A7FBF" w:rsidRPr="001752D5" w:rsidRDefault="001A7FBF" w:rsidP="001A7FB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7C70A7">
        <w:rPr>
          <w:sz w:val="22"/>
          <w:szCs w:val="22"/>
        </w:rPr>
        <w:t>Інформація</w:t>
      </w:r>
      <w:proofErr w:type="spellEnd"/>
      <w:r>
        <w:rPr>
          <w:sz w:val="22"/>
          <w:szCs w:val="22"/>
          <w:lang w:val="uk-UA"/>
        </w:rPr>
        <w:t>, комунікація</w:t>
      </w:r>
      <w:r w:rsidRPr="007C70A7">
        <w:rPr>
          <w:sz w:val="22"/>
          <w:szCs w:val="22"/>
        </w:rPr>
        <w:t xml:space="preserve"> та реклама: проблема </w:t>
      </w:r>
      <w:proofErr w:type="spellStart"/>
      <w:r w:rsidRPr="007C70A7">
        <w:rPr>
          <w:sz w:val="22"/>
          <w:szCs w:val="22"/>
        </w:rPr>
        <w:t>спі</w:t>
      </w:r>
      <w:proofErr w:type="gramStart"/>
      <w:r w:rsidRPr="007C70A7">
        <w:rPr>
          <w:sz w:val="22"/>
          <w:szCs w:val="22"/>
        </w:rPr>
        <w:t>вв</w:t>
      </w:r>
      <w:proofErr w:type="gramEnd"/>
      <w:r w:rsidRPr="007C70A7">
        <w:rPr>
          <w:sz w:val="22"/>
          <w:szCs w:val="22"/>
        </w:rPr>
        <w:t>ідношення</w:t>
      </w:r>
      <w:proofErr w:type="spellEnd"/>
      <w:r w:rsidRPr="007C70A7">
        <w:rPr>
          <w:sz w:val="22"/>
          <w:szCs w:val="22"/>
        </w:rPr>
        <w:t>.</w:t>
      </w:r>
    </w:p>
    <w:p w:rsidR="001A7FBF" w:rsidRPr="001752D5" w:rsidRDefault="001A7FBF" w:rsidP="001A7FB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7C70A7">
        <w:rPr>
          <w:sz w:val="22"/>
          <w:szCs w:val="22"/>
        </w:rPr>
        <w:t>Особливості</w:t>
      </w:r>
      <w:proofErr w:type="spellEnd"/>
      <w:r w:rsidRPr="007C70A7">
        <w:rPr>
          <w:sz w:val="22"/>
          <w:szCs w:val="22"/>
        </w:rPr>
        <w:t xml:space="preserve"> </w:t>
      </w:r>
      <w:proofErr w:type="spellStart"/>
      <w:r w:rsidRPr="007C70A7">
        <w:rPr>
          <w:sz w:val="22"/>
          <w:szCs w:val="22"/>
        </w:rPr>
        <w:t>використання</w:t>
      </w:r>
      <w:proofErr w:type="spellEnd"/>
      <w:r w:rsidRPr="007C70A7">
        <w:rPr>
          <w:sz w:val="22"/>
          <w:szCs w:val="22"/>
        </w:rPr>
        <w:t xml:space="preserve"> та </w:t>
      </w:r>
      <w:proofErr w:type="spellStart"/>
      <w:r w:rsidRPr="007C70A7">
        <w:rPr>
          <w:sz w:val="22"/>
          <w:szCs w:val="22"/>
        </w:rPr>
        <w:t>сприйняття</w:t>
      </w:r>
      <w:proofErr w:type="spellEnd"/>
      <w:r w:rsidRPr="007C70A7">
        <w:rPr>
          <w:sz w:val="22"/>
          <w:szCs w:val="22"/>
        </w:rPr>
        <w:t xml:space="preserve"> </w:t>
      </w:r>
      <w:proofErr w:type="spellStart"/>
      <w:r w:rsidRPr="007C70A7">
        <w:rPr>
          <w:sz w:val="22"/>
          <w:szCs w:val="22"/>
        </w:rPr>
        <w:t>телевізійної</w:t>
      </w:r>
      <w:proofErr w:type="spellEnd"/>
      <w:r w:rsidRPr="007C70A7">
        <w:rPr>
          <w:sz w:val="22"/>
          <w:szCs w:val="22"/>
        </w:rPr>
        <w:t xml:space="preserve"> і </w:t>
      </w:r>
      <w:proofErr w:type="spellStart"/>
      <w:r w:rsidRPr="007C70A7">
        <w:rPr>
          <w:sz w:val="22"/>
          <w:szCs w:val="22"/>
        </w:rPr>
        <w:t>радіо</w:t>
      </w:r>
      <w:proofErr w:type="spellEnd"/>
      <w:r w:rsidRPr="007C70A7">
        <w:rPr>
          <w:sz w:val="22"/>
          <w:szCs w:val="22"/>
        </w:rPr>
        <w:t xml:space="preserve"> </w:t>
      </w:r>
      <w:proofErr w:type="spellStart"/>
      <w:r w:rsidRPr="007C70A7">
        <w:rPr>
          <w:sz w:val="22"/>
          <w:szCs w:val="22"/>
        </w:rPr>
        <w:t>реклами</w:t>
      </w:r>
      <w:proofErr w:type="spellEnd"/>
      <w:r w:rsidRPr="007C70A7">
        <w:rPr>
          <w:sz w:val="22"/>
          <w:szCs w:val="22"/>
        </w:rPr>
        <w:t>.</w:t>
      </w:r>
    </w:p>
    <w:p w:rsidR="001A7FBF" w:rsidRPr="00977561" w:rsidRDefault="001A7FBF" w:rsidP="001A7FBF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7C70A7">
        <w:rPr>
          <w:sz w:val="22"/>
          <w:szCs w:val="22"/>
        </w:rPr>
        <w:t>Особливості</w:t>
      </w:r>
      <w:proofErr w:type="spellEnd"/>
      <w:r w:rsidRPr="007C70A7">
        <w:rPr>
          <w:sz w:val="22"/>
          <w:szCs w:val="22"/>
        </w:rPr>
        <w:t xml:space="preserve"> </w:t>
      </w:r>
      <w:proofErr w:type="spellStart"/>
      <w:r w:rsidRPr="007C70A7">
        <w:rPr>
          <w:sz w:val="22"/>
          <w:szCs w:val="22"/>
        </w:rPr>
        <w:t>використання</w:t>
      </w:r>
      <w:proofErr w:type="spellEnd"/>
      <w:r w:rsidRPr="007C70A7">
        <w:rPr>
          <w:sz w:val="22"/>
          <w:szCs w:val="22"/>
        </w:rPr>
        <w:t xml:space="preserve"> та </w:t>
      </w:r>
      <w:proofErr w:type="spellStart"/>
      <w:r w:rsidRPr="007C70A7">
        <w:rPr>
          <w:sz w:val="22"/>
          <w:szCs w:val="22"/>
        </w:rPr>
        <w:t>специфіка</w:t>
      </w:r>
      <w:proofErr w:type="spellEnd"/>
      <w:r w:rsidRPr="007C70A7">
        <w:rPr>
          <w:sz w:val="22"/>
          <w:szCs w:val="22"/>
        </w:rPr>
        <w:t xml:space="preserve"> </w:t>
      </w:r>
      <w:proofErr w:type="spellStart"/>
      <w:r w:rsidRPr="007C70A7">
        <w:rPr>
          <w:sz w:val="22"/>
          <w:szCs w:val="22"/>
        </w:rPr>
        <w:t>сприйняття</w:t>
      </w:r>
      <w:proofErr w:type="spellEnd"/>
      <w:r w:rsidRPr="007C70A7">
        <w:rPr>
          <w:sz w:val="22"/>
          <w:szCs w:val="22"/>
        </w:rPr>
        <w:t xml:space="preserve"> </w:t>
      </w:r>
      <w:proofErr w:type="spellStart"/>
      <w:r w:rsidRPr="007C70A7">
        <w:rPr>
          <w:sz w:val="22"/>
          <w:szCs w:val="22"/>
        </w:rPr>
        <w:t>зовнішньої</w:t>
      </w:r>
      <w:proofErr w:type="spellEnd"/>
      <w:r w:rsidRPr="007C70A7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та друкованої </w:t>
      </w:r>
      <w:r w:rsidRPr="007C70A7">
        <w:rPr>
          <w:sz w:val="22"/>
          <w:szCs w:val="22"/>
        </w:rPr>
        <w:t>реклам</w:t>
      </w:r>
      <w:proofErr w:type="spellStart"/>
      <w:r>
        <w:rPr>
          <w:sz w:val="22"/>
          <w:szCs w:val="22"/>
          <w:lang w:val="uk-UA"/>
        </w:rPr>
        <w:t>ної</w:t>
      </w:r>
      <w:proofErr w:type="spellEnd"/>
      <w:r>
        <w:rPr>
          <w:sz w:val="22"/>
          <w:szCs w:val="22"/>
          <w:lang w:val="uk-UA"/>
        </w:rPr>
        <w:t xml:space="preserve"> медіа-комунікації.</w:t>
      </w:r>
    </w:p>
    <w:p w:rsidR="001A7FBF" w:rsidRPr="00977561" w:rsidRDefault="001A7FBF" w:rsidP="001A7FBF">
      <w:pPr>
        <w:ind w:left="540"/>
        <w:jc w:val="right"/>
        <w:rPr>
          <w:sz w:val="22"/>
          <w:szCs w:val="22"/>
        </w:rPr>
      </w:pPr>
    </w:p>
    <w:p w:rsidR="001A7FBF" w:rsidRPr="00231A7A" w:rsidRDefault="001A7FBF" w:rsidP="001A7FBF">
      <w:pPr>
        <w:ind w:left="540"/>
        <w:jc w:val="both"/>
        <w:rPr>
          <w:sz w:val="22"/>
          <w:szCs w:val="22"/>
        </w:rPr>
      </w:pPr>
      <w:r w:rsidRPr="00231A7A">
        <w:rPr>
          <w:sz w:val="22"/>
          <w:szCs w:val="22"/>
        </w:rPr>
        <w:t xml:space="preserve">Тема 4. </w:t>
      </w:r>
      <w:proofErr w:type="spellStart"/>
      <w:r w:rsidRPr="00231A7A">
        <w:rPr>
          <w:sz w:val="22"/>
          <w:szCs w:val="22"/>
        </w:rPr>
        <w:t>Медіапланування</w:t>
      </w:r>
      <w:proofErr w:type="spellEnd"/>
      <w:r w:rsidRPr="00231A7A">
        <w:rPr>
          <w:sz w:val="22"/>
          <w:szCs w:val="22"/>
        </w:rPr>
        <w:t xml:space="preserve"> та </w:t>
      </w:r>
      <w:proofErr w:type="spellStart"/>
      <w:r w:rsidRPr="00231A7A">
        <w:rPr>
          <w:sz w:val="22"/>
          <w:szCs w:val="22"/>
        </w:rPr>
        <w:t>основні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proofErr w:type="gramStart"/>
      <w:r w:rsidRPr="00231A7A">
        <w:rPr>
          <w:sz w:val="22"/>
          <w:szCs w:val="22"/>
        </w:rPr>
        <w:t>п</w:t>
      </w:r>
      <w:proofErr w:type="gramEnd"/>
      <w:r w:rsidRPr="00231A7A">
        <w:rPr>
          <w:sz w:val="22"/>
          <w:szCs w:val="22"/>
        </w:rPr>
        <w:t>ідходи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щодо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розробки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медіа</w:t>
      </w:r>
      <w:proofErr w:type="spellEnd"/>
      <w:r w:rsidRPr="00231A7A">
        <w:rPr>
          <w:sz w:val="22"/>
          <w:szCs w:val="22"/>
        </w:rPr>
        <w:t xml:space="preserve"> плану</w:t>
      </w:r>
    </w:p>
    <w:p w:rsidR="001A7FBF" w:rsidRPr="009C4B12" w:rsidRDefault="001A7FBF" w:rsidP="001A7FBF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Загальна</w:t>
      </w:r>
      <w:proofErr w:type="spellEnd"/>
      <w:r w:rsidRPr="009C4B12">
        <w:rPr>
          <w:sz w:val="22"/>
          <w:szCs w:val="22"/>
        </w:rPr>
        <w:t xml:space="preserve"> характер</w:t>
      </w:r>
      <w:r>
        <w:rPr>
          <w:sz w:val="22"/>
          <w:szCs w:val="22"/>
        </w:rPr>
        <w:t xml:space="preserve">истика </w:t>
      </w:r>
      <w:proofErr w:type="spellStart"/>
      <w:r>
        <w:rPr>
          <w:sz w:val="22"/>
          <w:szCs w:val="22"/>
        </w:rPr>
        <w:t>процесу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медіапланування</w:t>
      </w:r>
      <w:proofErr w:type="spellEnd"/>
      <w:r>
        <w:rPr>
          <w:sz w:val="22"/>
          <w:szCs w:val="22"/>
        </w:rPr>
        <w:t>.</w:t>
      </w:r>
    </w:p>
    <w:p w:rsidR="001A7FBF" w:rsidRPr="009C4B12" w:rsidRDefault="001A7FBF" w:rsidP="001A7FBF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Визначення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медіаканалу</w:t>
      </w:r>
      <w:proofErr w:type="spellEnd"/>
      <w:r w:rsidRPr="009C4B12">
        <w:rPr>
          <w:sz w:val="22"/>
          <w:szCs w:val="22"/>
        </w:rPr>
        <w:t xml:space="preserve"> та </w:t>
      </w:r>
      <w:proofErr w:type="spellStart"/>
      <w:r w:rsidRPr="009C4B12">
        <w:rPr>
          <w:sz w:val="22"/>
          <w:szCs w:val="22"/>
        </w:rPr>
        <w:t>медіаносія</w:t>
      </w:r>
      <w:proofErr w:type="spellEnd"/>
      <w:r w:rsidRPr="009C4B12">
        <w:rPr>
          <w:sz w:val="22"/>
          <w:szCs w:val="22"/>
        </w:rPr>
        <w:t>.</w:t>
      </w:r>
    </w:p>
    <w:p w:rsidR="001A7FBF" w:rsidRPr="009C4B12" w:rsidRDefault="001A7FBF" w:rsidP="001A7FBF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Основні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етапи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медіапланування</w:t>
      </w:r>
      <w:proofErr w:type="spellEnd"/>
      <w:r w:rsidRPr="009C4B12">
        <w:rPr>
          <w:sz w:val="22"/>
          <w:szCs w:val="22"/>
        </w:rPr>
        <w:t xml:space="preserve"> та </w:t>
      </w:r>
      <w:proofErr w:type="spellStart"/>
      <w:r w:rsidRPr="009C4B12">
        <w:rPr>
          <w:sz w:val="22"/>
          <w:szCs w:val="22"/>
        </w:rPr>
        <w:t>особливості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розробки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медіаплану</w:t>
      </w:r>
      <w:proofErr w:type="spellEnd"/>
      <w:r w:rsidRPr="009C4B12">
        <w:rPr>
          <w:sz w:val="22"/>
          <w:szCs w:val="22"/>
        </w:rPr>
        <w:t>.</w:t>
      </w:r>
    </w:p>
    <w:p w:rsidR="001A7FBF" w:rsidRPr="009C4B12" w:rsidRDefault="001A7FBF" w:rsidP="001A7FBF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Основні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показники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медіапланування</w:t>
      </w:r>
      <w:proofErr w:type="spellEnd"/>
      <w:r w:rsidRPr="009C4B12">
        <w:rPr>
          <w:sz w:val="22"/>
          <w:szCs w:val="22"/>
        </w:rPr>
        <w:t>.</w:t>
      </w:r>
    </w:p>
    <w:p w:rsidR="001A7FBF" w:rsidRPr="009C4B12" w:rsidRDefault="001A7FBF" w:rsidP="001A7FBF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Особливості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експертизи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реклами</w:t>
      </w:r>
      <w:proofErr w:type="spellEnd"/>
      <w:r w:rsidRPr="009C4B12">
        <w:rPr>
          <w:sz w:val="22"/>
          <w:szCs w:val="22"/>
        </w:rPr>
        <w:t xml:space="preserve"> та </w:t>
      </w:r>
      <w:proofErr w:type="spellStart"/>
      <w:r w:rsidRPr="009C4B12">
        <w:rPr>
          <w:sz w:val="22"/>
          <w:szCs w:val="22"/>
        </w:rPr>
        <w:t>оцінки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її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ефективності</w:t>
      </w:r>
      <w:proofErr w:type="spellEnd"/>
      <w:r w:rsidRPr="009C4B12">
        <w:rPr>
          <w:sz w:val="22"/>
          <w:szCs w:val="22"/>
        </w:rPr>
        <w:t>.</w:t>
      </w:r>
    </w:p>
    <w:p w:rsidR="001A7FBF" w:rsidRPr="00231A7A" w:rsidRDefault="001A7FBF" w:rsidP="001A7FBF">
      <w:pPr>
        <w:ind w:left="540"/>
        <w:jc w:val="right"/>
        <w:rPr>
          <w:i/>
          <w:sz w:val="22"/>
          <w:szCs w:val="22"/>
        </w:rPr>
      </w:pPr>
    </w:p>
    <w:p w:rsidR="001A7FBF" w:rsidRPr="00231A7A" w:rsidRDefault="001A7FBF" w:rsidP="001A7FBF">
      <w:pPr>
        <w:ind w:left="540"/>
        <w:jc w:val="both"/>
        <w:rPr>
          <w:i/>
          <w:sz w:val="22"/>
          <w:szCs w:val="22"/>
        </w:rPr>
      </w:pPr>
      <w:r w:rsidRPr="00231A7A">
        <w:rPr>
          <w:sz w:val="22"/>
          <w:szCs w:val="22"/>
        </w:rPr>
        <w:t xml:space="preserve">Тема 5. </w:t>
      </w:r>
      <w:proofErr w:type="spellStart"/>
      <w:r w:rsidRPr="00231A7A">
        <w:rPr>
          <w:sz w:val="22"/>
          <w:szCs w:val="22"/>
        </w:rPr>
        <w:t>Основні</w:t>
      </w:r>
      <w:proofErr w:type="spellEnd"/>
      <w:r w:rsidRPr="00231A7A">
        <w:rPr>
          <w:sz w:val="22"/>
          <w:szCs w:val="22"/>
        </w:rPr>
        <w:t xml:space="preserve"> напрямки </w:t>
      </w:r>
      <w:proofErr w:type="spellStart"/>
      <w:proofErr w:type="gramStart"/>
      <w:r w:rsidRPr="00231A7A">
        <w:rPr>
          <w:sz w:val="22"/>
          <w:szCs w:val="22"/>
        </w:rPr>
        <w:t>досл</w:t>
      </w:r>
      <w:proofErr w:type="gramEnd"/>
      <w:r w:rsidRPr="00231A7A">
        <w:rPr>
          <w:sz w:val="22"/>
          <w:szCs w:val="22"/>
        </w:rPr>
        <w:t>ідження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рекламної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комунікації</w:t>
      </w:r>
      <w:proofErr w:type="spellEnd"/>
      <w:r w:rsidRPr="00231A7A">
        <w:rPr>
          <w:sz w:val="22"/>
          <w:szCs w:val="22"/>
        </w:rPr>
        <w:t xml:space="preserve">: </w:t>
      </w:r>
      <w:proofErr w:type="spellStart"/>
      <w:r w:rsidRPr="00231A7A">
        <w:rPr>
          <w:sz w:val="22"/>
          <w:szCs w:val="22"/>
        </w:rPr>
        <w:t>дослідження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комунікатора</w:t>
      </w:r>
      <w:proofErr w:type="spellEnd"/>
    </w:p>
    <w:p w:rsidR="001A7FBF" w:rsidRPr="009C4B12" w:rsidRDefault="001A7FBF" w:rsidP="001A7FBF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proofErr w:type="gramStart"/>
      <w:r w:rsidRPr="009C4B12">
        <w:rPr>
          <w:sz w:val="22"/>
          <w:szCs w:val="22"/>
        </w:rPr>
        <w:t>Соц</w:t>
      </w:r>
      <w:proofErr w:type="gramEnd"/>
      <w:r w:rsidRPr="009C4B12">
        <w:rPr>
          <w:sz w:val="22"/>
          <w:szCs w:val="22"/>
        </w:rPr>
        <w:t>іологічні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дослідження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комунікатора</w:t>
      </w:r>
      <w:proofErr w:type="spellEnd"/>
      <w:r w:rsidRPr="009C4B12">
        <w:rPr>
          <w:sz w:val="22"/>
          <w:szCs w:val="22"/>
        </w:rPr>
        <w:t xml:space="preserve"> та </w:t>
      </w:r>
      <w:proofErr w:type="spellStart"/>
      <w:r w:rsidRPr="009C4B12">
        <w:rPr>
          <w:sz w:val="22"/>
          <w:szCs w:val="22"/>
        </w:rPr>
        <w:t>його</w:t>
      </w:r>
      <w:proofErr w:type="spellEnd"/>
      <w:r w:rsidRPr="009C4B12">
        <w:rPr>
          <w:sz w:val="22"/>
          <w:szCs w:val="22"/>
        </w:rPr>
        <w:t xml:space="preserve"> характеристики.</w:t>
      </w:r>
    </w:p>
    <w:p w:rsidR="001A7FBF" w:rsidRPr="009C4B12" w:rsidRDefault="001A7FBF" w:rsidP="001A7FBF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Особливості</w:t>
      </w:r>
      <w:proofErr w:type="spellEnd"/>
      <w:r w:rsidRPr="009C4B12">
        <w:rPr>
          <w:sz w:val="22"/>
          <w:szCs w:val="22"/>
        </w:rPr>
        <w:t xml:space="preserve"> та </w:t>
      </w:r>
      <w:proofErr w:type="spellStart"/>
      <w:r w:rsidRPr="009C4B12">
        <w:rPr>
          <w:sz w:val="22"/>
          <w:szCs w:val="22"/>
        </w:rPr>
        <w:t>специфіка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використання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прикладних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proofErr w:type="gramStart"/>
      <w:r w:rsidRPr="009C4B12">
        <w:rPr>
          <w:sz w:val="22"/>
          <w:szCs w:val="22"/>
        </w:rPr>
        <w:t>соц</w:t>
      </w:r>
      <w:proofErr w:type="gramEnd"/>
      <w:r w:rsidRPr="009C4B12">
        <w:rPr>
          <w:sz w:val="22"/>
          <w:szCs w:val="22"/>
        </w:rPr>
        <w:t>іологічних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методів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збору</w:t>
      </w:r>
      <w:proofErr w:type="spellEnd"/>
      <w:r w:rsidRPr="009C4B12">
        <w:rPr>
          <w:sz w:val="22"/>
          <w:szCs w:val="22"/>
        </w:rPr>
        <w:t xml:space="preserve"> та </w:t>
      </w:r>
      <w:proofErr w:type="spellStart"/>
      <w:r w:rsidRPr="009C4B12">
        <w:rPr>
          <w:sz w:val="22"/>
          <w:szCs w:val="22"/>
        </w:rPr>
        <w:t>обробки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інформації</w:t>
      </w:r>
      <w:proofErr w:type="spellEnd"/>
      <w:r w:rsidRPr="009C4B12">
        <w:rPr>
          <w:sz w:val="22"/>
          <w:szCs w:val="22"/>
        </w:rPr>
        <w:t xml:space="preserve"> в </w:t>
      </w:r>
      <w:proofErr w:type="spellStart"/>
      <w:r w:rsidRPr="009C4B12">
        <w:rPr>
          <w:sz w:val="22"/>
          <w:szCs w:val="22"/>
        </w:rPr>
        <w:t>дослідженні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комунікатора</w:t>
      </w:r>
      <w:proofErr w:type="spellEnd"/>
      <w:r w:rsidRPr="009C4B12">
        <w:rPr>
          <w:sz w:val="22"/>
          <w:szCs w:val="22"/>
        </w:rPr>
        <w:t>.</w:t>
      </w:r>
    </w:p>
    <w:p w:rsidR="001A7FBF" w:rsidRPr="009C4B12" w:rsidRDefault="001A7FBF" w:rsidP="001A7FBF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Використання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результатів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Шарлоттського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експерименту</w:t>
      </w:r>
      <w:proofErr w:type="spellEnd"/>
      <w:r w:rsidRPr="009C4B12">
        <w:rPr>
          <w:sz w:val="22"/>
          <w:szCs w:val="22"/>
        </w:rPr>
        <w:t>.</w:t>
      </w:r>
    </w:p>
    <w:p w:rsidR="001A7FBF" w:rsidRPr="009C4B12" w:rsidRDefault="001A7FBF" w:rsidP="001A7FBF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Особливості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національної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інформаційної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інфраструктури</w:t>
      </w:r>
      <w:proofErr w:type="spellEnd"/>
      <w:r w:rsidRPr="009C4B12">
        <w:rPr>
          <w:sz w:val="22"/>
          <w:szCs w:val="22"/>
        </w:rPr>
        <w:t>.</w:t>
      </w:r>
    </w:p>
    <w:p w:rsidR="001A7FBF" w:rsidRPr="009C4B12" w:rsidRDefault="001A7FBF" w:rsidP="001A7FBF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9C4B12">
        <w:rPr>
          <w:sz w:val="22"/>
          <w:szCs w:val="22"/>
        </w:rPr>
        <w:t>Глобалізація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інформаційних</w:t>
      </w:r>
      <w:proofErr w:type="spellEnd"/>
      <w:r w:rsidRPr="009C4B12">
        <w:rPr>
          <w:sz w:val="22"/>
          <w:szCs w:val="22"/>
        </w:rPr>
        <w:t xml:space="preserve"> </w:t>
      </w:r>
      <w:proofErr w:type="spellStart"/>
      <w:r w:rsidRPr="009C4B12">
        <w:rPr>
          <w:sz w:val="22"/>
          <w:szCs w:val="22"/>
        </w:rPr>
        <w:t>процесі</w:t>
      </w:r>
      <w:proofErr w:type="gramStart"/>
      <w:r w:rsidRPr="009C4B12">
        <w:rPr>
          <w:sz w:val="22"/>
          <w:szCs w:val="22"/>
        </w:rPr>
        <w:t>в</w:t>
      </w:r>
      <w:proofErr w:type="spellEnd"/>
      <w:proofErr w:type="gramEnd"/>
      <w:r w:rsidRPr="009C4B12">
        <w:rPr>
          <w:sz w:val="22"/>
          <w:szCs w:val="22"/>
        </w:rPr>
        <w:t>.</w:t>
      </w:r>
    </w:p>
    <w:p w:rsidR="001A7FBF" w:rsidRPr="00231A7A" w:rsidRDefault="001A7FBF" w:rsidP="001A7FBF">
      <w:pPr>
        <w:ind w:left="540"/>
        <w:jc w:val="right"/>
        <w:rPr>
          <w:i/>
          <w:sz w:val="22"/>
          <w:szCs w:val="22"/>
        </w:rPr>
      </w:pPr>
    </w:p>
    <w:p w:rsidR="001A7FBF" w:rsidRPr="00231A7A" w:rsidRDefault="001A7FBF" w:rsidP="001A7FBF">
      <w:pPr>
        <w:ind w:left="540"/>
        <w:jc w:val="both"/>
        <w:rPr>
          <w:sz w:val="22"/>
          <w:szCs w:val="22"/>
        </w:rPr>
      </w:pPr>
      <w:r w:rsidRPr="00231A7A">
        <w:rPr>
          <w:sz w:val="22"/>
          <w:szCs w:val="22"/>
        </w:rPr>
        <w:t xml:space="preserve">Тема 6. </w:t>
      </w:r>
      <w:proofErr w:type="spellStart"/>
      <w:r w:rsidRPr="00231A7A">
        <w:rPr>
          <w:sz w:val="22"/>
          <w:szCs w:val="22"/>
        </w:rPr>
        <w:t>Аналіз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змісту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рекламної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комунікації</w:t>
      </w:r>
      <w:proofErr w:type="spellEnd"/>
    </w:p>
    <w:p w:rsidR="001A7FBF" w:rsidRPr="00D316EF" w:rsidRDefault="001A7FBF" w:rsidP="001A7FBF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D316EF">
        <w:rPr>
          <w:sz w:val="22"/>
          <w:szCs w:val="22"/>
        </w:rPr>
        <w:t>Аналіз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змісту</w:t>
      </w:r>
      <w:proofErr w:type="spellEnd"/>
      <w:r w:rsidRPr="00D316EF">
        <w:rPr>
          <w:sz w:val="22"/>
          <w:szCs w:val="22"/>
        </w:rPr>
        <w:t xml:space="preserve"> як метод </w:t>
      </w:r>
      <w:proofErr w:type="spellStart"/>
      <w:proofErr w:type="gramStart"/>
      <w:r w:rsidRPr="00D316EF">
        <w:rPr>
          <w:sz w:val="22"/>
          <w:szCs w:val="22"/>
        </w:rPr>
        <w:t>соц</w:t>
      </w:r>
      <w:proofErr w:type="gramEnd"/>
      <w:r w:rsidRPr="00D316EF">
        <w:rPr>
          <w:sz w:val="22"/>
          <w:szCs w:val="22"/>
        </w:rPr>
        <w:t>іологічного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дослідження</w:t>
      </w:r>
      <w:proofErr w:type="spellEnd"/>
      <w:r w:rsidRPr="00D316EF">
        <w:rPr>
          <w:sz w:val="22"/>
          <w:szCs w:val="22"/>
        </w:rPr>
        <w:t>.</w:t>
      </w:r>
    </w:p>
    <w:p w:rsidR="001A7FBF" w:rsidRPr="00D316EF" w:rsidRDefault="001A7FBF" w:rsidP="001A7FBF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D316EF">
        <w:rPr>
          <w:sz w:val="22"/>
          <w:szCs w:val="22"/>
        </w:rPr>
        <w:t xml:space="preserve">Текст як </w:t>
      </w:r>
      <w:proofErr w:type="spellStart"/>
      <w:r w:rsidRPr="00D316EF">
        <w:rPr>
          <w:sz w:val="22"/>
          <w:szCs w:val="22"/>
        </w:rPr>
        <w:t>показник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намі</w:t>
      </w:r>
      <w:proofErr w:type="gramStart"/>
      <w:r w:rsidRPr="00D316EF">
        <w:rPr>
          <w:sz w:val="22"/>
          <w:szCs w:val="22"/>
        </w:rPr>
        <w:t>р</w:t>
      </w:r>
      <w:proofErr w:type="gramEnd"/>
      <w:r w:rsidRPr="00D316EF">
        <w:rPr>
          <w:sz w:val="22"/>
          <w:szCs w:val="22"/>
        </w:rPr>
        <w:t>ів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комунікатора</w:t>
      </w:r>
      <w:proofErr w:type="spellEnd"/>
      <w:r w:rsidRPr="00D316EF">
        <w:rPr>
          <w:sz w:val="22"/>
          <w:szCs w:val="22"/>
        </w:rPr>
        <w:t>.</w:t>
      </w:r>
    </w:p>
    <w:p w:rsidR="001A7FBF" w:rsidRPr="00D316EF" w:rsidRDefault="001A7FBF" w:rsidP="001A7FBF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D316EF">
        <w:rPr>
          <w:sz w:val="22"/>
          <w:szCs w:val="22"/>
        </w:rPr>
        <w:t xml:space="preserve">Текст та </w:t>
      </w:r>
      <w:proofErr w:type="spellStart"/>
      <w:r w:rsidRPr="00D316EF">
        <w:rPr>
          <w:sz w:val="22"/>
          <w:szCs w:val="22"/>
        </w:rPr>
        <w:t>можливості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аналізу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аудиторії</w:t>
      </w:r>
      <w:proofErr w:type="spellEnd"/>
      <w:r w:rsidRPr="00D316EF">
        <w:rPr>
          <w:sz w:val="22"/>
          <w:szCs w:val="22"/>
        </w:rPr>
        <w:t>.</w:t>
      </w:r>
    </w:p>
    <w:p w:rsidR="001A7FBF" w:rsidRPr="00D316EF" w:rsidRDefault="001A7FBF" w:rsidP="001A7FBF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proofErr w:type="gramStart"/>
      <w:r w:rsidRPr="00D316EF">
        <w:rPr>
          <w:sz w:val="22"/>
          <w:szCs w:val="22"/>
        </w:rPr>
        <w:t>Досл</w:t>
      </w:r>
      <w:proofErr w:type="gramEnd"/>
      <w:r w:rsidRPr="00D316EF">
        <w:rPr>
          <w:sz w:val="22"/>
          <w:szCs w:val="22"/>
        </w:rPr>
        <w:t>ідження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змісту</w:t>
      </w:r>
      <w:proofErr w:type="spellEnd"/>
      <w:r w:rsidRPr="00D316EF">
        <w:rPr>
          <w:sz w:val="22"/>
          <w:szCs w:val="22"/>
        </w:rPr>
        <w:t xml:space="preserve"> як </w:t>
      </w:r>
      <w:proofErr w:type="spellStart"/>
      <w:r w:rsidRPr="00D316EF">
        <w:rPr>
          <w:sz w:val="22"/>
          <w:szCs w:val="22"/>
        </w:rPr>
        <w:t>наукова</w:t>
      </w:r>
      <w:proofErr w:type="spellEnd"/>
      <w:r w:rsidRPr="00D316EF">
        <w:rPr>
          <w:sz w:val="22"/>
          <w:szCs w:val="22"/>
        </w:rPr>
        <w:t xml:space="preserve"> процедура.</w:t>
      </w:r>
    </w:p>
    <w:p w:rsidR="001A7FBF" w:rsidRPr="00D316EF" w:rsidRDefault="001A7FBF" w:rsidP="001A7FBF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D316EF">
        <w:rPr>
          <w:sz w:val="22"/>
          <w:szCs w:val="22"/>
        </w:rPr>
        <w:t>Інтерпретація</w:t>
      </w:r>
      <w:proofErr w:type="spellEnd"/>
      <w:r w:rsidRPr="00D316EF">
        <w:rPr>
          <w:sz w:val="22"/>
          <w:szCs w:val="22"/>
        </w:rPr>
        <w:t xml:space="preserve"> </w:t>
      </w:r>
      <w:proofErr w:type="spellStart"/>
      <w:r w:rsidRPr="00D316EF">
        <w:rPr>
          <w:sz w:val="22"/>
          <w:szCs w:val="22"/>
        </w:rPr>
        <w:t>результатів</w:t>
      </w:r>
      <w:proofErr w:type="spellEnd"/>
      <w:r w:rsidRPr="00D316EF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прикладного </w:t>
      </w:r>
      <w:proofErr w:type="gramStart"/>
      <w:r>
        <w:rPr>
          <w:sz w:val="22"/>
          <w:szCs w:val="22"/>
          <w:lang w:val="uk-UA"/>
        </w:rPr>
        <w:t>соц</w:t>
      </w:r>
      <w:proofErr w:type="gramEnd"/>
      <w:r>
        <w:rPr>
          <w:sz w:val="22"/>
          <w:szCs w:val="22"/>
          <w:lang w:val="uk-UA"/>
        </w:rPr>
        <w:t xml:space="preserve">іологічного </w:t>
      </w:r>
      <w:proofErr w:type="spellStart"/>
      <w:r w:rsidRPr="00D316EF">
        <w:rPr>
          <w:sz w:val="22"/>
          <w:szCs w:val="22"/>
        </w:rPr>
        <w:t>дослідження</w:t>
      </w:r>
      <w:proofErr w:type="spellEnd"/>
      <w:r>
        <w:rPr>
          <w:sz w:val="22"/>
          <w:szCs w:val="22"/>
          <w:lang w:val="uk-UA"/>
        </w:rPr>
        <w:t xml:space="preserve"> змісту</w:t>
      </w:r>
      <w:r w:rsidRPr="00D316EF">
        <w:rPr>
          <w:sz w:val="22"/>
          <w:szCs w:val="22"/>
        </w:rPr>
        <w:t>.</w:t>
      </w:r>
    </w:p>
    <w:p w:rsidR="001A7FBF" w:rsidRPr="00231A7A" w:rsidRDefault="001A7FBF" w:rsidP="001A7FBF">
      <w:pPr>
        <w:ind w:left="540"/>
        <w:jc w:val="right"/>
        <w:rPr>
          <w:i/>
          <w:sz w:val="22"/>
          <w:szCs w:val="22"/>
        </w:rPr>
      </w:pPr>
    </w:p>
    <w:p w:rsidR="001A7FBF" w:rsidRPr="00231A7A" w:rsidRDefault="001A7FBF" w:rsidP="001A7FBF">
      <w:pPr>
        <w:ind w:left="540"/>
        <w:jc w:val="both"/>
        <w:rPr>
          <w:sz w:val="22"/>
          <w:szCs w:val="22"/>
        </w:rPr>
      </w:pPr>
      <w:r w:rsidRPr="00231A7A">
        <w:rPr>
          <w:sz w:val="22"/>
          <w:szCs w:val="22"/>
        </w:rPr>
        <w:t xml:space="preserve">Тема 7. </w:t>
      </w:r>
      <w:proofErr w:type="spellStart"/>
      <w:proofErr w:type="gramStart"/>
      <w:r w:rsidRPr="00231A7A">
        <w:rPr>
          <w:sz w:val="22"/>
          <w:szCs w:val="22"/>
        </w:rPr>
        <w:t>Соц</w:t>
      </w:r>
      <w:proofErr w:type="gramEnd"/>
      <w:r w:rsidRPr="00231A7A">
        <w:rPr>
          <w:sz w:val="22"/>
          <w:szCs w:val="22"/>
        </w:rPr>
        <w:t>іологічні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дослідження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аудиторії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рекламної</w:t>
      </w:r>
      <w:proofErr w:type="spellEnd"/>
      <w:r w:rsidRPr="00231A7A">
        <w:rPr>
          <w:sz w:val="22"/>
          <w:szCs w:val="22"/>
        </w:rPr>
        <w:t xml:space="preserve"> </w:t>
      </w:r>
      <w:proofErr w:type="spellStart"/>
      <w:r w:rsidRPr="00231A7A">
        <w:rPr>
          <w:sz w:val="22"/>
          <w:szCs w:val="22"/>
        </w:rPr>
        <w:t>комунікації</w:t>
      </w:r>
      <w:proofErr w:type="spellEnd"/>
    </w:p>
    <w:p w:rsidR="001A7FBF" w:rsidRPr="004B101C" w:rsidRDefault="001A7FBF" w:rsidP="001A7FBF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4B101C">
        <w:rPr>
          <w:sz w:val="22"/>
          <w:szCs w:val="22"/>
        </w:rPr>
        <w:t>Аудиторія</w:t>
      </w:r>
      <w:proofErr w:type="spellEnd"/>
      <w:r w:rsidRPr="004B101C">
        <w:rPr>
          <w:sz w:val="22"/>
          <w:szCs w:val="22"/>
        </w:rPr>
        <w:t xml:space="preserve"> як </w:t>
      </w:r>
      <w:proofErr w:type="spellStart"/>
      <w:r w:rsidRPr="004B101C">
        <w:rPr>
          <w:sz w:val="22"/>
          <w:szCs w:val="22"/>
        </w:rPr>
        <w:t>об’єкт</w:t>
      </w:r>
      <w:proofErr w:type="spellEnd"/>
      <w:r w:rsidRPr="004B101C">
        <w:rPr>
          <w:sz w:val="22"/>
          <w:szCs w:val="22"/>
        </w:rPr>
        <w:t xml:space="preserve"> і </w:t>
      </w:r>
      <w:proofErr w:type="spellStart"/>
      <w:r w:rsidRPr="004B101C">
        <w:rPr>
          <w:sz w:val="22"/>
          <w:szCs w:val="22"/>
        </w:rPr>
        <w:t>суб’єкт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r w:rsidRPr="004B101C">
        <w:rPr>
          <w:sz w:val="22"/>
          <w:szCs w:val="22"/>
        </w:rPr>
        <w:t>комунікації</w:t>
      </w:r>
      <w:proofErr w:type="spellEnd"/>
      <w:r w:rsidRPr="004B101C">
        <w:rPr>
          <w:sz w:val="22"/>
          <w:szCs w:val="22"/>
        </w:rPr>
        <w:t>.</w:t>
      </w:r>
    </w:p>
    <w:p w:rsidR="001A7FBF" w:rsidRPr="004B101C" w:rsidRDefault="001A7FBF" w:rsidP="001A7FBF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4B101C">
        <w:rPr>
          <w:sz w:val="22"/>
          <w:szCs w:val="22"/>
        </w:rPr>
        <w:t>Особливості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proofErr w:type="gramStart"/>
      <w:r w:rsidRPr="004B101C">
        <w:rPr>
          <w:sz w:val="22"/>
          <w:szCs w:val="22"/>
        </w:rPr>
        <w:t>соц</w:t>
      </w:r>
      <w:proofErr w:type="gramEnd"/>
      <w:r w:rsidRPr="004B101C">
        <w:rPr>
          <w:sz w:val="22"/>
          <w:szCs w:val="22"/>
        </w:rPr>
        <w:t>іологічного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r w:rsidRPr="004B101C">
        <w:rPr>
          <w:sz w:val="22"/>
          <w:szCs w:val="22"/>
        </w:rPr>
        <w:t>дослідження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r w:rsidRPr="004B101C">
        <w:rPr>
          <w:sz w:val="22"/>
          <w:szCs w:val="22"/>
        </w:rPr>
        <w:t>аудиторії</w:t>
      </w:r>
      <w:proofErr w:type="spellEnd"/>
      <w:r w:rsidRPr="004B101C">
        <w:rPr>
          <w:sz w:val="22"/>
          <w:szCs w:val="22"/>
        </w:rPr>
        <w:t>.</w:t>
      </w:r>
    </w:p>
    <w:p w:rsidR="001A7FBF" w:rsidRPr="004B101C" w:rsidRDefault="001A7FBF" w:rsidP="001A7FBF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4B101C">
        <w:rPr>
          <w:sz w:val="22"/>
          <w:szCs w:val="22"/>
        </w:rPr>
        <w:t>Методологічні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r w:rsidRPr="004B101C">
        <w:rPr>
          <w:sz w:val="22"/>
          <w:szCs w:val="22"/>
        </w:rPr>
        <w:t>процедури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proofErr w:type="gramStart"/>
      <w:r w:rsidRPr="004B101C">
        <w:rPr>
          <w:sz w:val="22"/>
          <w:szCs w:val="22"/>
        </w:rPr>
        <w:t>досл</w:t>
      </w:r>
      <w:proofErr w:type="gramEnd"/>
      <w:r w:rsidRPr="004B101C">
        <w:rPr>
          <w:sz w:val="22"/>
          <w:szCs w:val="22"/>
        </w:rPr>
        <w:t>ідження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r w:rsidRPr="004B101C">
        <w:rPr>
          <w:sz w:val="22"/>
          <w:szCs w:val="22"/>
        </w:rPr>
        <w:t>аудиторії</w:t>
      </w:r>
      <w:proofErr w:type="spellEnd"/>
      <w:r w:rsidRPr="004B101C">
        <w:rPr>
          <w:sz w:val="22"/>
          <w:szCs w:val="22"/>
        </w:rPr>
        <w:t>.</w:t>
      </w:r>
    </w:p>
    <w:p w:rsidR="001A7FBF" w:rsidRPr="004B101C" w:rsidRDefault="001A7FBF" w:rsidP="001A7FBF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4B101C">
        <w:rPr>
          <w:sz w:val="22"/>
          <w:szCs w:val="22"/>
        </w:rPr>
        <w:t>Способи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r w:rsidRPr="004B101C">
        <w:rPr>
          <w:sz w:val="22"/>
          <w:szCs w:val="22"/>
        </w:rPr>
        <w:t>виміру</w:t>
      </w:r>
      <w:proofErr w:type="spellEnd"/>
      <w:r w:rsidRPr="004B101C">
        <w:rPr>
          <w:sz w:val="22"/>
          <w:szCs w:val="22"/>
        </w:rPr>
        <w:t xml:space="preserve"> тел</w:t>
      </w:r>
      <w:proofErr w:type="gramStart"/>
      <w:r w:rsidRPr="004B101C">
        <w:rPr>
          <w:sz w:val="22"/>
          <w:szCs w:val="22"/>
        </w:rPr>
        <w:t>е-</w:t>
      </w:r>
      <w:proofErr w:type="gramEnd"/>
      <w:r w:rsidRPr="004B101C">
        <w:rPr>
          <w:sz w:val="22"/>
          <w:szCs w:val="22"/>
        </w:rPr>
        <w:t xml:space="preserve">, </w:t>
      </w:r>
      <w:proofErr w:type="spellStart"/>
      <w:r w:rsidRPr="004B101C">
        <w:rPr>
          <w:sz w:val="22"/>
          <w:szCs w:val="22"/>
        </w:rPr>
        <w:t>радіоаудиторії</w:t>
      </w:r>
      <w:proofErr w:type="spellEnd"/>
      <w:r w:rsidRPr="004B101C">
        <w:rPr>
          <w:sz w:val="22"/>
          <w:szCs w:val="22"/>
        </w:rPr>
        <w:t>.</w:t>
      </w:r>
    </w:p>
    <w:p w:rsidR="001A7FBF" w:rsidRPr="004B101C" w:rsidRDefault="001A7FBF" w:rsidP="001A7FBF">
      <w:pPr>
        <w:pStyle w:val="a3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4B101C">
        <w:rPr>
          <w:sz w:val="22"/>
          <w:szCs w:val="22"/>
        </w:rPr>
        <w:t>Якісні</w:t>
      </w:r>
      <w:proofErr w:type="spellEnd"/>
      <w:r w:rsidRPr="004B101C">
        <w:rPr>
          <w:sz w:val="22"/>
          <w:szCs w:val="22"/>
        </w:rPr>
        <w:t xml:space="preserve"> методики </w:t>
      </w:r>
      <w:proofErr w:type="spellStart"/>
      <w:r w:rsidRPr="004B101C">
        <w:rPr>
          <w:sz w:val="22"/>
          <w:szCs w:val="22"/>
        </w:rPr>
        <w:t>вивчення</w:t>
      </w:r>
      <w:proofErr w:type="spellEnd"/>
      <w:r w:rsidRPr="004B101C">
        <w:rPr>
          <w:sz w:val="22"/>
          <w:szCs w:val="22"/>
        </w:rPr>
        <w:t xml:space="preserve"> </w:t>
      </w:r>
      <w:proofErr w:type="spellStart"/>
      <w:r w:rsidRPr="004B101C">
        <w:rPr>
          <w:sz w:val="22"/>
          <w:szCs w:val="22"/>
        </w:rPr>
        <w:t>аудиторії</w:t>
      </w:r>
      <w:proofErr w:type="spellEnd"/>
      <w:r w:rsidRPr="004B101C">
        <w:rPr>
          <w:sz w:val="22"/>
          <w:szCs w:val="22"/>
        </w:rPr>
        <w:t>.</w:t>
      </w:r>
    </w:p>
    <w:p w:rsidR="001A7FBF" w:rsidRPr="00231A7A" w:rsidRDefault="001A7FBF" w:rsidP="001A7FBF">
      <w:pPr>
        <w:rPr>
          <w:sz w:val="22"/>
          <w:szCs w:val="22"/>
        </w:rPr>
      </w:pPr>
    </w:p>
    <w:p w:rsidR="007A6A81" w:rsidRDefault="007A6A81">
      <w:bookmarkStart w:id="0" w:name="_GoBack"/>
      <w:bookmarkEnd w:id="0"/>
    </w:p>
    <w:sectPr w:rsidR="007A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5E23"/>
    <w:multiLevelType w:val="hybridMultilevel"/>
    <w:tmpl w:val="7DB879E2"/>
    <w:lvl w:ilvl="0" w:tplc="F664FD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84672C"/>
    <w:multiLevelType w:val="hybridMultilevel"/>
    <w:tmpl w:val="887C9C94"/>
    <w:lvl w:ilvl="0" w:tplc="13786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8B75B2"/>
    <w:multiLevelType w:val="hybridMultilevel"/>
    <w:tmpl w:val="D0AE238C"/>
    <w:lvl w:ilvl="0" w:tplc="2DE4C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435FE4"/>
    <w:multiLevelType w:val="hybridMultilevel"/>
    <w:tmpl w:val="BEF42176"/>
    <w:lvl w:ilvl="0" w:tplc="5A806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AA0CAD"/>
    <w:multiLevelType w:val="hybridMultilevel"/>
    <w:tmpl w:val="2C1A6B66"/>
    <w:lvl w:ilvl="0" w:tplc="C798A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E8307A"/>
    <w:multiLevelType w:val="hybridMultilevel"/>
    <w:tmpl w:val="AAF4011C"/>
    <w:lvl w:ilvl="0" w:tplc="38904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973569"/>
    <w:multiLevelType w:val="hybridMultilevel"/>
    <w:tmpl w:val="792C1428"/>
    <w:lvl w:ilvl="0" w:tplc="F230B0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39"/>
    <w:rsid w:val="001A7FBF"/>
    <w:rsid w:val="007A6A81"/>
    <w:rsid w:val="00A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2016-01-27T08:38:00Z</dcterms:created>
  <dcterms:modified xsi:type="dcterms:W3CDTF">2016-01-27T08:38:00Z</dcterms:modified>
</cp:coreProperties>
</file>