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FE" w:rsidRDefault="009B55FE" w:rsidP="00B7163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писок літератури </w:t>
      </w:r>
    </w:p>
    <w:p w:rsidR="009B55FE" w:rsidRPr="00B87903" w:rsidRDefault="009B55FE" w:rsidP="00B716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87903">
        <w:rPr>
          <w:rFonts w:ascii="Times New Roman" w:hAnsi="Times New Roman"/>
          <w:sz w:val="28"/>
          <w:szCs w:val="28"/>
          <w:lang w:val="uk-UA"/>
        </w:rPr>
        <w:t>Бех В.П. Соціальне управління у контексті саморегуляції соціального організму країни. – Запоріжжя: просвіта, 2012. – 571 с.</w:t>
      </w:r>
    </w:p>
    <w:p w:rsidR="009B55FE" w:rsidRPr="00B87903" w:rsidRDefault="009B55FE" w:rsidP="00B716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B87903">
        <w:rPr>
          <w:lang w:val="uk-UA"/>
        </w:rPr>
        <w:t xml:space="preserve"> </w:t>
      </w:r>
      <w:r w:rsidRPr="00B87903">
        <w:rPr>
          <w:rFonts w:ascii="Times New Roman" w:hAnsi="Times New Roman"/>
          <w:sz w:val="28"/>
          <w:szCs w:val="28"/>
          <w:lang w:val="uk-UA"/>
        </w:rPr>
        <w:t>Єрескова Т.В.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7903">
        <w:rPr>
          <w:rFonts w:ascii="Times New Roman" w:hAnsi="Times New Roman"/>
          <w:sz w:val="28"/>
          <w:szCs w:val="28"/>
          <w:lang w:val="uk-UA"/>
        </w:rPr>
        <w:t>Сучасні суспільні проблеми у вимірі соціології управління: Збірник наукових праць ДонД,УУ. – Донецьк: ДонДУУ, 2012. – С. 144-150.</w:t>
      </w:r>
    </w:p>
    <w:p w:rsidR="009B55FE" w:rsidRPr="00C566C4" w:rsidRDefault="009B55FE" w:rsidP="00B716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1B2503">
        <w:rPr>
          <w:lang w:val="uk-UA"/>
        </w:rPr>
        <w:t xml:space="preserve"> </w:t>
      </w:r>
      <w:r w:rsidRPr="00C566C4">
        <w:rPr>
          <w:rFonts w:ascii="Times New Roman" w:hAnsi="Times New Roman"/>
          <w:sz w:val="28"/>
          <w:szCs w:val="28"/>
          <w:lang w:val="uk-UA"/>
        </w:rPr>
        <w:t xml:space="preserve">Плахова О. М. Соціологія управління: Навчально-методичний посібник для студентів соціологічного факультету.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566C4">
        <w:rPr>
          <w:rFonts w:ascii="Times New Roman" w:hAnsi="Times New Roman"/>
          <w:sz w:val="28"/>
          <w:szCs w:val="28"/>
          <w:lang w:val="uk-UA"/>
        </w:rPr>
        <w:t>Х.: ХНУ імені В. Н. Каразіна, 2011. 128с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55FE" w:rsidRPr="00090630" w:rsidRDefault="009B55FE" w:rsidP="0009063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1B250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Слющинський </w:t>
      </w:r>
      <w:r w:rsidRPr="00090630">
        <w:rPr>
          <w:rFonts w:ascii="Times New Roman" w:hAnsi="Times New Roman"/>
          <w:sz w:val="28"/>
          <w:szCs w:val="28"/>
        </w:rPr>
        <w:t>Б. В. Соціологія управління : навчально-методичний посібник. Маріуполь : Видавничий центр МДУ, 2018. 144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B55FE" w:rsidRPr="00090630" w:rsidRDefault="009B55FE" w:rsidP="00B716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090630">
        <w:rPr>
          <w:rFonts w:ascii="Times New Roman" w:hAnsi="Times New Roman"/>
          <w:sz w:val="28"/>
          <w:szCs w:val="28"/>
          <w:lang w:val="uk-UA"/>
        </w:rPr>
        <w:t xml:space="preserve">Бурега В.В., Мазурик О.В., Селютіна Н.Ф. Соціологія управління : Навчальний посібник. </w:t>
      </w:r>
      <w:r w:rsidRPr="00F85CAE">
        <w:rPr>
          <w:rFonts w:ascii="Times New Roman" w:hAnsi="Times New Roman"/>
          <w:sz w:val="28"/>
          <w:szCs w:val="28"/>
          <w:lang w:val="uk-UA"/>
        </w:rPr>
        <w:t>Донецьк: ДонДУУ, 2010. 137 с.</w:t>
      </w:r>
    </w:p>
    <w:p w:rsidR="009B55FE" w:rsidRPr="00F85CAE" w:rsidRDefault="009B55FE" w:rsidP="00B716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F85CAE"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Соціальний менеджмент</w:t>
      </w:r>
      <w:r>
        <w:rPr>
          <w:rFonts w:ascii="Times New Roman" w:hAnsi="Times New Roman"/>
          <w:sz w:val="28"/>
          <w:szCs w:val="28"/>
          <w:lang w:val="uk-UA"/>
        </w:rPr>
        <w:t>: навчальний посібник.</w:t>
      </w:r>
      <w:r w:rsidRPr="00F85CAE">
        <w:rPr>
          <w:rFonts w:ascii="Times New Roman" w:hAnsi="Times New Roman"/>
          <w:sz w:val="28"/>
          <w:szCs w:val="28"/>
          <w:lang w:val="uk-UA"/>
        </w:rPr>
        <w:t xml:space="preserve"> М. М. Руженський ; Ін-т підготов. кадрів держ. служби зайнятості України. - К. : [ІПК ДСЗУ], 2011. - 255 с.</w:t>
      </w:r>
    </w:p>
    <w:p w:rsidR="009B55FE" w:rsidRPr="00944E7D" w:rsidRDefault="009B55FE" w:rsidP="00B716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944E7D">
        <w:rPr>
          <w:rStyle w:val="Strong"/>
          <w:rFonts w:ascii="Times New Roman" w:hAnsi="Times New Roman"/>
          <w:b w:val="0"/>
          <w:sz w:val="28"/>
          <w:szCs w:val="28"/>
          <w:lang w:val="uk-UA"/>
        </w:rPr>
        <w:t>Соціологія управління та організацій</w:t>
      </w:r>
      <w:r w:rsidRPr="00944E7D">
        <w:rPr>
          <w:rFonts w:ascii="Times New Roman" w:hAnsi="Times New Roman"/>
          <w:sz w:val="28"/>
          <w:szCs w:val="28"/>
          <w:lang w:val="uk-UA"/>
        </w:rPr>
        <w:t>: навчальний посібник</w:t>
      </w:r>
      <w:r>
        <w:rPr>
          <w:rFonts w:ascii="Times New Roman" w:hAnsi="Times New Roman"/>
          <w:sz w:val="28"/>
          <w:szCs w:val="28"/>
          <w:lang w:val="uk-UA"/>
        </w:rPr>
        <w:t xml:space="preserve"> для студ. вищ. навч. закладів.</w:t>
      </w:r>
      <w:r w:rsidRPr="00944E7D">
        <w:rPr>
          <w:rFonts w:ascii="Times New Roman" w:hAnsi="Times New Roman"/>
          <w:sz w:val="28"/>
          <w:szCs w:val="28"/>
          <w:lang w:val="uk-UA"/>
        </w:rPr>
        <w:t xml:space="preserve"> Л. М. Димитрова ; Національний технічний ун-т "Київський політехнічний ін-т". - 2-ге вид., виправ. і доп. - К. : Політ</w:t>
      </w:r>
      <w:r>
        <w:rPr>
          <w:rFonts w:ascii="Times New Roman" w:hAnsi="Times New Roman"/>
          <w:sz w:val="28"/>
          <w:szCs w:val="28"/>
          <w:lang w:val="uk-UA"/>
        </w:rPr>
        <w:t>ехніка НТТУ "КПІ" : Ліра-К, 2010</w:t>
      </w:r>
      <w:r w:rsidRPr="00944E7D">
        <w:rPr>
          <w:rFonts w:ascii="Times New Roman" w:hAnsi="Times New Roman"/>
          <w:sz w:val="28"/>
          <w:szCs w:val="28"/>
          <w:lang w:val="uk-UA"/>
        </w:rPr>
        <w:t>. - 156 с</w:t>
      </w:r>
    </w:p>
    <w:p w:rsidR="009B55FE" w:rsidRPr="00944E7D" w:rsidRDefault="009B55FE" w:rsidP="00B71635">
      <w:pPr>
        <w:jc w:val="both"/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6B2BEB">
        <w:rPr>
          <w:rFonts w:ascii="Times New Roman" w:hAnsi="Times New Roman"/>
          <w:sz w:val="28"/>
          <w:szCs w:val="28"/>
          <w:lang w:val="uk-UA"/>
        </w:rPr>
        <w:t>.</w:t>
      </w:r>
      <w:r w:rsidRPr="006B2BEB">
        <w:rPr>
          <w:rStyle w:val="Strong"/>
          <w:rFonts w:ascii="Helvetica" w:hAnsi="Helvetica"/>
          <w:sz w:val="20"/>
          <w:szCs w:val="20"/>
        </w:rPr>
        <w:t xml:space="preserve"> </w:t>
      </w:r>
      <w:r w:rsidRPr="006B2BEB">
        <w:rPr>
          <w:rStyle w:val="Strong"/>
          <w:rFonts w:ascii="Times New Roman" w:hAnsi="Times New Roman"/>
          <w:b w:val="0"/>
          <w:sz w:val="28"/>
          <w:szCs w:val="28"/>
        </w:rPr>
        <w:t>Закони соціального розвитку і управління</w:t>
      </w:r>
      <w:r w:rsidRPr="006B2BEB">
        <w:rPr>
          <w:rFonts w:ascii="Times New Roman" w:hAnsi="Times New Roman"/>
          <w:sz w:val="28"/>
          <w:szCs w:val="28"/>
        </w:rPr>
        <w:t>. Г. В. Щокін ; Міжрегіональна академія управління персоналом. - К.: МАУП, 2011. - 192 с.</w:t>
      </w:r>
    </w:p>
    <w:p w:rsidR="009B55FE" w:rsidRPr="009C0759" w:rsidRDefault="009B55FE" w:rsidP="006C3A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Китай. Наука управління. Маслов А. – К. : Рипол-Классик, 2018. – 272с.</w:t>
      </w:r>
    </w:p>
    <w:p w:rsidR="009B55FE" w:rsidRDefault="009B55FE" w:rsidP="009C075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 Соціологія управління соціальною сферою. Ковальов В.Н. – К. 2011. – 346 с.</w:t>
      </w:r>
    </w:p>
    <w:p w:rsidR="009B55FE" w:rsidRPr="003F309A" w:rsidRDefault="009B55FE" w:rsidP="003F309A">
      <w:pPr>
        <w:pStyle w:val="Heading1"/>
        <w:shd w:val="clear" w:color="auto" w:fill="FFFFFF"/>
        <w:spacing w:before="0" w:beforeAutospacing="0" w:after="0" w:afterAutospacing="0"/>
        <w:rPr>
          <w:b w:val="0"/>
          <w:iCs/>
          <w:color w:val="000000"/>
          <w:sz w:val="28"/>
          <w:szCs w:val="28"/>
          <w:lang w:val="uk-UA"/>
        </w:rPr>
      </w:pPr>
      <w:bookmarkStart w:id="0" w:name="_GoBack"/>
      <w:bookmarkEnd w:id="0"/>
    </w:p>
    <w:p w:rsidR="009B55FE" w:rsidRPr="003F309A" w:rsidRDefault="009B55FE" w:rsidP="00B7163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B55FE" w:rsidRPr="003F309A" w:rsidSect="007E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C88"/>
    <w:rsid w:val="00090630"/>
    <w:rsid w:val="000D73C6"/>
    <w:rsid w:val="001B2503"/>
    <w:rsid w:val="00237AEF"/>
    <w:rsid w:val="003F309A"/>
    <w:rsid w:val="006B2BEB"/>
    <w:rsid w:val="006C3A21"/>
    <w:rsid w:val="007E6FDD"/>
    <w:rsid w:val="00944E7D"/>
    <w:rsid w:val="009B55FE"/>
    <w:rsid w:val="009C0759"/>
    <w:rsid w:val="00AD124D"/>
    <w:rsid w:val="00B71635"/>
    <w:rsid w:val="00B87903"/>
    <w:rsid w:val="00BF68A3"/>
    <w:rsid w:val="00C566C4"/>
    <w:rsid w:val="00D61C88"/>
    <w:rsid w:val="00E4356A"/>
    <w:rsid w:val="00F24290"/>
    <w:rsid w:val="00F8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D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D7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309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309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3C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309A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F309A"/>
    <w:rPr>
      <w:rFonts w:ascii="Calibri Light" w:hAnsi="Calibri Light" w:cs="Times New Roman"/>
      <w:color w:val="1F4D78"/>
      <w:sz w:val="24"/>
      <w:szCs w:val="24"/>
    </w:rPr>
  </w:style>
  <w:style w:type="character" w:styleId="Strong">
    <w:name w:val="Strong"/>
    <w:basedOn w:val="DefaultParagraphFont"/>
    <w:uiPriority w:val="99"/>
    <w:qFormat/>
    <w:rsid w:val="00F85CA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D73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1</Pages>
  <Words>206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Глушко</dc:creator>
  <cp:keywords/>
  <dc:description/>
  <cp:lastModifiedBy>Admin</cp:lastModifiedBy>
  <cp:revision>3</cp:revision>
  <dcterms:created xsi:type="dcterms:W3CDTF">2021-05-21T10:53:00Z</dcterms:created>
  <dcterms:modified xsi:type="dcterms:W3CDTF">2024-01-28T19:09:00Z</dcterms:modified>
</cp:coreProperties>
</file>