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5754" w14:textId="4D68E2D6" w:rsidR="00052421" w:rsidRPr="00C27E5E" w:rsidRDefault="00052421" w:rsidP="00052421">
      <w:pPr>
        <w:rPr>
          <w:b/>
          <w:bCs/>
          <w:color w:val="FF0000"/>
          <w:sz w:val="32"/>
          <w:szCs w:val="32"/>
          <w:lang w:val="ru-RU"/>
        </w:rPr>
      </w:pPr>
      <w:proofErr w:type="spellStart"/>
      <w:r w:rsidRPr="00C27E5E">
        <w:rPr>
          <w:b/>
          <w:bCs/>
          <w:color w:val="FF0000"/>
          <w:sz w:val="32"/>
          <w:szCs w:val="32"/>
          <w:lang w:val="ru-RU"/>
        </w:rPr>
        <w:t>Лекція</w:t>
      </w:r>
      <w:proofErr w:type="spellEnd"/>
      <w:r w:rsidRPr="00C27E5E">
        <w:rPr>
          <w:b/>
          <w:bCs/>
          <w:color w:val="FF0000"/>
          <w:sz w:val="32"/>
          <w:szCs w:val="32"/>
          <w:lang w:val="ru-RU"/>
        </w:rPr>
        <w:t xml:space="preserve"> </w:t>
      </w:r>
      <w:r w:rsidR="00F20231" w:rsidRPr="00F20231">
        <w:rPr>
          <w:b/>
          <w:bCs/>
          <w:color w:val="FF0000"/>
          <w:sz w:val="32"/>
          <w:szCs w:val="32"/>
          <w:lang w:val="ru-RU"/>
        </w:rPr>
        <w:t>5</w:t>
      </w:r>
      <w:r w:rsidRPr="00C27E5E">
        <w:rPr>
          <w:b/>
          <w:bCs/>
          <w:color w:val="FF0000"/>
          <w:sz w:val="32"/>
          <w:szCs w:val="32"/>
          <w:lang w:val="ru-RU"/>
        </w:rPr>
        <w:t>. Моделі життєвого циклу ПЗ</w:t>
      </w:r>
    </w:p>
    <w:p w14:paraId="53CD8D89" w14:textId="6B19D3C7" w:rsidR="00C710A9" w:rsidRDefault="00C710A9" w:rsidP="00C710A9">
      <w:pPr>
        <w:ind w:firstLine="709"/>
        <w:jc w:val="both"/>
        <w:rPr>
          <w:lang w:val="ru-RU"/>
        </w:rPr>
      </w:pPr>
    </w:p>
    <w:p w14:paraId="58DE6FE7" w14:textId="5878B442" w:rsidR="00852A90" w:rsidRDefault="00852A90" w:rsidP="00852A90">
      <w:pPr>
        <w:pStyle w:val="a3"/>
        <w:numPr>
          <w:ilvl w:val="1"/>
          <w:numId w:val="11"/>
        </w:numPr>
        <w:rPr>
          <w:color w:val="FF0000"/>
          <w:sz w:val="32"/>
          <w:szCs w:val="32"/>
          <w:lang w:val="ru-RU"/>
        </w:rPr>
      </w:pPr>
      <w:proofErr w:type="spellStart"/>
      <w:r w:rsidRPr="00852A90">
        <w:rPr>
          <w:color w:val="FF0000"/>
          <w:sz w:val="32"/>
          <w:szCs w:val="32"/>
          <w:lang w:val="ru-RU"/>
        </w:rPr>
        <w:t>Поняття</w:t>
      </w:r>
      <w:proofErr w:type="spellEnd"/>
      <w:r w:rsidRPr="00852A90">
        <w:rPr>
          <w:color w:val="FF0000"/>
          <w:sz w:val="32"/>
          <w:szCs w:val="32"/>
          <w:lang w:val="ru-RU"/>
        </w:rPr>
        <w:t xml:space="preserve"> </w:t>
      </w:r>
      <w:proofErr w:type="spellStart"/>
      <w:r w:rsidRPr="00852A90">
        <w:rPr>
          <w:color w:val="FF0000"/>
          <w:sz w:val="32"/>
          <w:szCs w:val="32"/>
          <w:lang w:val="ru-RU"/>
        </w:rPr>
        <w:t>моделі</w:t>
      </w:r>
      <w:proofErr w:type="spellEnd"/>
      <w:r w:rsidRPr="00852A90">
        <w:rPr>
          <w:color w:val="FF0000"/>
          <w:sz w:val="32"/>
          <w:szCs w:val="32"/>
          <w:lang w:val="ru-RU"/>
        </w:rPr>
        <w:t xml:space="preserve"> </w:t>
      </w:r>
      <w:proofErr w:type="spellStart"/>
      <w:r w:rsidRPr="00852A90">
        <w:rPr>
          <w:color w:val="FF0000"/>
          <w:sz w:val="32"/>
          <w:szCs w:val="32"/>
          <w:lang w:val="ru-RU"/>
        </w:rPr>
        <w:t>життєвого</w:t>
      </w:r>
      <w:proofErr w:type="spellEnd"/>
      <w:r w:rsidRPr="00852A90">
        <w:rPr>
          <w:color w:val="FF0000"/>
          <w:sz w:val="32"/>
          <w:szCs w:val="32"/>
          <w:lang w:val="ru-RU"/>
        </w:rPr>
        <w:t xml:space="preserve"> циклу ПЗ</w:t>
      </w:r>
    </w:p>
    <w:p w14:paraId="29A81D9F" w14:textId="77777777" w:rsidR="00852A90" w:rsidRPr="00852A90" w:rsidRDefault="00852A90" w:rsidP="00852A90">
      <w:pPr>
        <w:pStyle w:val="a3"/>
        <w:rPr>
          <w:color w:val="FF0000"/>
          <w:sz w:val="32"/>
          <w:szCs w:val="32"/>
          <w:lang w:val="ru-RU"/>
        </w:rPr>
      </w:pPr>
    </w:p>
    <w:p w14:paraId="493F2621" w14:textId="77777777" w:rsidR="00852A90" w:rsidRPr="00852A90" w:rsidRDefault="00852A90" w:rsidP="00852A90">
      <w:pPr>
        <w:pStyle w:val="a3"/>
        <w:ind w:left="0" w:firstLine="709"/>
        <w:jc w:val="both"/>
      </w:pPr>
      <w:r w:rsidRPr="00852A90">
        <w:t xml:space="preserve">Модель життєвого циклу проекту (Software life cycle model, SLCM) - це структура, що визначає послідовність виконання та взаємозв’язку процесів, дій та задач на протязі виконання проекту. </w:t>
      </w:r>
    </w:p>
    <w:p w14:paraId="5402761B" w14:textId="762A20F4" w:rsidR="00852A90" w:rsidRPr="00852A90" w:rsidRDefault="00852A90" w:rsidP="00852A90">
      <w:pPr>
        <w:pStyle w:val="a3"/>
        <w:ind w:left="0" w:firstLine="709"/>
        <w:jc w:val="both"/>
        <w:rPr>
          <w:lang w:val="ru-RU"/>
        </w:rPr>
      </w:pPr>
      <w:r w:rsidRPr="00852A90">
        <w:t>Модель життєвого циклу залежить від специфіки умов, в яких даний продукт створюється та функціонує. Стандарт ISO/IEC 12207 не пропонує конкретну модель ЖЦ та методи розробки програмного забезпечення(ПЗ), він описує структуру процесів ЖЦ ПЗ, але не конкретизує в деталях як реалізовувати чи виконувати дій чи задачі, що включені в ці процеси. Тобто модель ЖЦ розробки ПЗ схематично пояснює яким чином будуть виконуватися дії з розробки програмного продукту, шляхом опису “послідовності” цих дій. Така послідовність може бути або не бути лінійною, оскільки фази можуть слідкувати одна за одною, повторюватися або відбуватися послідовно.</w:t>
      </w:r>
    </w:p>
    <w:p w14:paraId="7ACD87BB" w14:textId="77777777" w:rsidR="00852A90" w:rsidRPr="00852A90" w:rsidRDefault="00852A90" w:rsidP="00852A90">
      <w:pPr>
        <w:pStyle w:val="a3"/>
        <w:ind w:left="0" w:firstLine="709"/>
        <w:rPr>
          <w:color w:val="000000" w:themeColor="text1"/>
        </w:rPr>
      </w:pPr>
      <w:r w:rsidRPr="00852A90">
        <w:rPr>
          <w:color w:val="000000" w:themeColor="text1"/>
        </w:rPr>
        <w:t xml:space="preserve">Існує два основних типи моделей життєвого циклу: </w:t>
      </w:r>
    </w:p>
    <w:p w14:paraId="6D32A823" w14:textId="77777777" w:rsidR="00852A90" w:rsidRPr="00852A90" w:rsidRDefault="00852A90" w:rsidP="00852A90">
      <w:pPr>
        <w:pStyle w:val="a3"/>
        <w:ind w:left="0" w:firstLine="709"/>
        <w:rPr>
          <w:color w:val="000000" w:themeColor="text1"/>
        </w:rPr>
      </w:pPr>
      <w:r w:rsidRPr="00852A90">
        <w:rPr>
          <w:color w:val="000000" w:themeColor="text1"/>
        </w:rPr>
        <w:t xml:space="preserve">1. прогнозовані моделі життєвого циклу - в основи цих моделей лежить чітке планування усіх стадій процесу розробки програмного забезпечення </w:t>
      </w:r>
    </w:p>
    <w:p w14:paraId="1EA1F044" w14:textId="511B66E8" w:rsidR="00852A90" w:rsidRPr="00852A90" w:rsidRDefault="00852A90" w:rsidP="00852A90">
      <w:pPr>
        <w:pStyle w:val="a3"/>
        <w:ind w:left="0" w:firstLine="709"/>
        <w:rPr>
          <w:color w:val="000000" w:themeColor="text1"/>
        </w:rPr>
      </w:pPr>
      <w:r w:rsidRPr="00852A90">
        <w:rPr>
          <w:color w:val="000000" w:themeColor="text1"/>
        </w:rPr>
        <w:t>2. адаптивні моделі життєвого циклу (так звані гнучкі технології) - особливістю цих моделей є сприйняття та адаптація процес</w:t>
      </w:r>
      <w:proofErr w:type="spellStart"/>
      <w:r w:rsidR="00197CF8">
        <w:rPr>
          <w:color w:val="000000" w:themeColor="text1"/>
          <w:lang w:val="uk-UA"/>
        </w:rPr>
        <w:t>ів</w:t>
      </w:r>
      <w:proofErr w:type="spellEnd"/>
      <w:r w:rsidRPr="00852A90">
        <w:rPr>
          <w:color w:val="000000" w:themeColor="text1"/>
        </w:rPr>
        <w:t xml:space="preserve"> розробки під потреб</w:t>
      </w:r>
      <w:r w:rsidR="00197CF8">
        <w:rPr>
          <w:color w:val="000000" w:themeColor="text1"/>
          <w:lang w:val="uk-UA"/>
        </w:rPr>
        <w:t>и</w:t>
      </w:r>
      <w:r w:rsidRPr="00852A90">
        <w:rPr>
          <w:color w:val="000000" w:themeColor="text1"/>
        </w:rPr>
        <w:t xml:space="preserve"> замовника та ринку. </w:t>
      </w:r>
    </w:p>
    <w:p w14:paraId="03331EA8" w14:textId="77777777" w:rsidR="00852A90" w:rsidRPr="00852A90" w:rsidRDefault="00852A90" w:rsidP="00852A90">
      <w:pPr>
        <w:pStyle w:val="a3"/>
        <w:ind w:left="0" w:firstLine="709"/>
        <w:rPr>
          <w:color w:val="000000" w:themeColor="text1"/>
        </w:rPr>
      </w:pPr>
      <w:r w:rsidRPr="00852A90">
        <w:rPr>
          <w:color w:val="000000" w:themeColor="text1"/>
        </w:rPr>
        <w:t xml:space="preserve">На сьогоднішній момент найбільшого поширення серед </w:t>
      </w:r>
      <w:r w:rsidRPr="00197CF8">
        <w:rPr>
          <w:b/>
          <w:bCs/>
          <w:color w:val="000000" w:themeColor="text1"/>
        </w:rPr>
        <w:t>прогнозованих</w:t>
      </w:r>
      <w:r w:rsidRPr="00852A90">
        <w:rPr>
          <w:color w:val="000000" w:themeColor="text1"/>
        </w:rPr>
        <w:t xml:space="preserve"> моделей набули такі:</w:t>
      </w:r>
    </w:p>
    <w:p w14:paraId="36BC39CF" w14:textId="77777777" w:rsidR="00852A90" w:rsidRPr="00852A90" w:rsidRDefault="00852A90" w:rsidP="00852A90">
      <w:pPr>
        <w:pStyle w:val="a3"/>
        <w:ind w:left="0" w:firstLine="709"/>
        <w:rPr>
          <w:color w:val="000000" w:themeColor="text1"/>
        </w:rPr>
      </w:pPr>
      <w:r w:rsidRPr="00852A90">
        <w:rPr>
          <w:color w:val="000000" w:themeColor="text1"/>
        </w:rPr>
        <w:t xml:space="preserve"> 1. каскадна модель; </w:t>
      </w:r>
    </w:p>
    <w:p w14:paraId="757743F9" w14:textId="77777777" w:rsidR="00852A90" w:rsidRPr="00852A90" w:rsidRDefault="00852A90" w:rsidP="00852A90">
      <w:pPr>
        <w:pStyle w:val="a3"/>
        <w:ind w:left="0" w:firstLine="709"/>
        <w:rPr>
          <w:color w:val="000000" w:themeColor="text1"/>
        </w:rPr>
      </w:pPr>
      <w:r w:rsidRPr="00852A90">
        <w:rPr>
          <w:color w:val="000000" w:themeColor="text1"/>
        </w:rPr>
        <w:t xml:space="preserve">2. V-подібна модель; </w:t>
      </w:r>
    </w:p>
    <w:p w14:paraId="4B298A08" w14:textId="77777777" w:rsidR="00852A90" w:rsidRPr="00852A90" w:rsidRDefault="00852A90" w:rsidP="00852A90">
      <w:pPr>
        <w:pStyle w:val="a3"/>
        <w:ind w:left="0" w:firstLine="709"/>
        <w:rPr>
          <w:color w:val="000000" w:themeColor="text1"/>
        </w:rPr>
      </w:pPr>
      <w:r w:rsidRPr="00852A90">
        <w:rPr>
          <w:color w:val="000000" w:themeColor="text1"/>
        </w:rPr>
        <w:t xml:space="preserve">3. модель еволюційного прототипування; </w:t>
      </w:r>
    </w:p>
    <w:p w14:paraId="28DEAED2" w14:textId="5A62912A" w:rsidR="00852A90" w:rsidRPr="00852A90" w:rsidRDefault="00852A90" w:rsidP="00852A90">
      <w:pPr>
        <w:pStyle w:val="a3"/>
        <w:ind w:left="0" w:firstLine="709"/>
        <w:rPr>
          <w:color w:val="000000" w:themeColor="text1"/>
        </w:rPr>
      </w:pPr>
      <w:r w:rsidRPr="00852A90">
        <w:rPr>
          <w:color w:val="000000" w:themeColor="text1"/>
          <w:lang w:val="uk-UA"/>
        </w:rPr>
        <w:t>4</w:t>
      </w:r>
      <w:r w:rsidRPr="00852A90">
        <w:rPr>
          <w:color w:val="000000" w:themeColor="text1"/>
        </w:rPr>
        <w:t xml:space="preserve">. інкриментна модель; </w:t>
      </w:r>
    </w:p>
    <w:p w14:paraId="5C563D18" w14:textId="65FFA4EC" w:rsidR="00852A90" w:rsidRPr="00852A90" w:rsidRDefault="00852A90" w:rsidP="00852A90">
      <w:pPr>
        <w:pStyle w:val="a3"/>
        <w:ind w:left="0" w:firstLine="709"/>
        <w:rPr>
          <w:color w:val="000000" w:themeColor="text1"/>
          <w:lang w:val="uk-UA"/>
        </w:rPr>
      </w:pPr>
      <w:r w:rsidRPr="00852A90">
        <w:rPr>
          <w:color w:val="000000" w:themeColor="text1"/>
          <w:lang w:val="uk-UA"/>
        </w:rPr>
        <w:t>5</w:t>
      </w:r>
      <w:r w:rsidRPr="00852A90">
        <w:rPr>
          <w:color w:val="000000" w:themeColor="text1"/>
        </w:rPr>
        <w:t>. спіральна модель</w:t>
      </w:r>
      <w:r w:rsidRPr="00852A90">
        <w:rPr>
          <w:color w:val="000000" w:themeColor="text1"/>
          <w:lang w:val="uk-UA"/>
        </w:rPr>
        <w:t>.</w:t>
      </w:r>
    </w:p>
    <w:p w14:paraId="1B66E9B2" w14:textId="77777777" w:rsidR="00852A90" w:rsidRPr="00852A90" w:rsidRDefault="00852A90" w:rsidP="00852A90">
      <w:pPr>
        <w:pStyle w:val="a3"/>
        <w:ind w:left="0" w:firstLine="709"/>
        <w:rPr>
          <w:color w:val="000000" w:themeColor="text1"/>
          <w:sz w:val="24"/>
          <w:szCs w:val="24"/>
          <w:lang w:val="uk-UA"/>
        </w:rPr>
      </w:pPr>
    </w:p>
    <w:p w14:paraId="316771D8" w14:textId="318527D7" w:rsidR="00052421" w:rsidRPr="00F20231" w:rsidRDefault="00052421" w:rsidP="00E62FF2">
      <w:pPr>
        <w:pStyle w:val="a3"/>
        <w:numPr>
          <w:ilvl w:val="1"/>
          <w:numId w:val="11"/>
        </w:numPr>
        <w:jc w:val="both"/>
        <w:rPr>
          <w:color w:val="FF0000"/>
          <w:sz w:val="32"/>
          <w:szCs w:val="32"/>
          <w:lang w:val="ru-RU"/>
        </w:rPr>
      </w:pPr>
      <w:proofErr w:type="spellStart"/>
      <w:r w:rsidRPr="00F20231">
        <w:rPr>
          <w:color w:val="FF0000"/>
          <w:sz w:val="32"/>
          <w:szCs w:val="32"/>
          <w:lang w:val="ru-RU"/>
        </w:rPr>
        <w:t>Каскадна</w:t>
      </w:r>
      <w:proofErr w:type="spellEnd"/>
      <w:r w:rsidRPr="00F20231">
        <w:rPr>
          <w:color w:val="FF0000"/>
          <w:sz w:val="32"/>
          <w:szCs w:val="32"/>
          <w:lang w:val="ru-RU"/>
        </w:rPr>
        <w:t xml:space="preserve"> модель</w:t>
      </w:r>
    </w:p>
    <w:p w14:paraId="68873C04" w14:textId="77777777" w:rsidR="00052421" w:rsidRPr="00052421" w:rsidRDefault="00052421" w:rsidP="00E62FF2">
      <w:pPr>
        <w:spacing w:after="0" w:line="240" w:lineRule="auto"/>
        <w:jc w:val="both"/>
        <w:rPr>
          <w:rFonts w:ascii="Calibri" w:eastAsia="Calibri" w:hAnsi="Calibri" w:cs="Calibri"/>
          <w:b/>
          <w:lang w:val="uk-UA"/>
        </w:rPr>
      </w:pPr>
    </w:p>
    <w:p w14:paraId="27164969" w14:textId="77777777" w:rsidR="00052421" w:rsidRPr="00052421" w:rsidRDefault="00052421" w:rsidP="00E62FF2">
      <w:pPr>
        <w:spacing w:after="0" w:line="240" w:lineRule="auto"/>
        <w:jc w:val="both"/>
        <w:rPr>
          <w:rFonts w:ascii="Calibri" w:eastAsia="Calibri" w:hAnsi="Calibri" w:cs="Calibri"/>
          <w:lang w:val="uk-UA"/>
        </w:rPr>
      </w:pPr>
      <w:r w:rsidRPr="00052421">
        <w:rPr>
          <w:rFonts w:ascii="Calibri" w:eastAsia="Calibri" w:hAnsi="Calibri" w:cs="Calibri"/>
          <w:b/>
          <w:lang w:val="uk-UA"/>
        </w:rPr>
        <w:t>Каскадна модель</w:t>
      </w:r>
      <w:r w:rsidRPr="00052421">
        <w:rPr>
          <w:rFonts w:ascii="Calibri" w:eastAsia="Calibri" w:hAnsi="Calibri" w:cs="Calibri"/>
          <w:lang w:val="uk-UA"/>
        </w:rPr>
        <w:t xml:space="preserve"> (</w:t>
      </w:r>
      <w:proofErr w:type="spellStart"/>
      <w:r w:rsidRPr="00052421">
        <w:rPr>
          <w:rFonts w:ascii="Calibri" w:eastAsia="Calibri" w:hAnsi="Calibri" w:cs="Calibri"/>
          <w:lang w:val="uk-UA"/>
        </w:rPr>
        <w:t>англ</w:t>
      </w:r>
      <w:proofErr w:type="spellEnd"/>
      <w:r w:rsidRPr="00052421">
        <w:rPr>
          <w:rFonts w:ascii="Calibri" w:eastAsia="Calibri" w:hAnsi="Calibri" w:cs="Calibri"/>
          <w:lang w:val="uk-UA"/>
        </w:rPr>
        <w:t xml:space="preserve">. </w:t>
      </w:r>
      <w:proofErr w:type="spellStart"/>
      <w:r w:rsidRPr="00052421">
        <w:rPr>
          <w:rFonts w:ascii="Calibri" w:eastAsia="Calibri" w:hAnsi="Calibri" w:cs="Calibri"/>
          <w:lang w:val="uk-UA"/>
        </w:rPr>
        <w:t>waterfall</w:t>
      </w:r>
      <w:proofErr w:type="spellEnd"/>
      <w:r w:rsidRPr="00052421">
        <w:rPr>
          <w:rFonts w:ascii="Calibri" w:eastAsia="Calibri" w:hAnsi="Calibri" w:cs="Calibri"/>
          <w:lang w:val="uk-UA"/>
        </w:rPr>
        <w:t xml:space="preserve"> </w:t>
      </w:r>
      <w:proofErr w:type="spellStart"/>
      <w:r w:rsidRPr="00052421">
        <w:rPr>
          <w:rFonts w:ascii="Calibri" w:eastAsia="Calibri" w:hAnsi="Calibri" w:cs="Calibri"/>
          <w:lang w:val="uk-UA"/>
        </w:rPr>
        <w:t>model</w:t>
      </w:r>
      <w:proofErr w:type="spellEnd"/>
      <w:r w:rsidRPr="00052421">
        <w:rPr>
          <w:rFonts w:ascii="Calibri" w:eastAsia="Calibri" w:hAnsi="Calibri" w:cs="Calibri"/>
          <w:lang w:val="uk-UA"/>
        </w:rPr>
        <w:t xml:space="preserve"> - "модель водоспаду") має на увазі суворо послідовне виконання стадій без повернень до попередніх (рис. 1):</w:t>
      </w:r>
    </w:p>
    <w:p w14:paraId="1D0B0076" w14:textId="77777777" w:rsidR="00052421" w:rsidRPr="00052421" w:rsidRDefault="00052421" w:rsidP="00E62FF2">
      <w:pPr>
        <w:spacing w:after="0" w:line="240" w:lineRule="auto"/>
        <w:jc w:val="both"/>
        <w:rPr>
          <w:rFonts w:ascii="Calibri" w:eastAsia="Calibri" w:hAnsi="Calibri" w:cs="Calibri"/>
          <w:lang w:val="uk-UA"/>
        </w:rPr>
      </w:pPr>
    </w:p>
    <w:p w14:paraId="4A1D7500" w14:textId="77777777" w:rsidR="00052421" w:rsidRPr="00052421" w:rsidRDefault="00052421" w:rsidP="00E62FF2">
      <w:pPr>
        <w:spacing w:after="0" w:line="240" w:lineRule="auto"/>
        <w:jc w:val="both"/>
        <w:rPr>
          <w:rFonts w:ascii="Calibri" w:eastAsia="Calibri" w:hAnsi="Calibri" w:cs="Calibri"/>
          <w:lang w:val="uk-UA"/>
        </w:rPr>
      </w:pPr>
      <w:r w:rsidRPr="00052421">
        <w:rPr>
          <w:rFonts w:ascii="Calibri" w:eastAsia="Calibri" w:hAnsi="Calibri" w:cs="Times New Roman"/>
          <w:noProof/>
          <w:lang w:val="ru-RU" w:eastAsia="ru-RU"/>
        </w:rPr>
        <w:lastRenderedPageBreak/>
        <w:drawing>
          <wp:inline distT="0" distB="0" distL="0" distR="0" wp14:anchorId="05C3F119" wp14:editId="49050F25">
            <wp:extent cx="5283200" cy="2781300"/>
            <wp:effectExtent l="0" t="0" r="0" b="0"/>
            <wp:docPr id="2" name="Рисунок 2" descr="Моделі життєвого циклу програмного забезпечення ІС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делі життєвого циклу програмного забезпечення ІС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3200" cy="2781300"/>
                    </a:xfrm>
                    <a:prstGeom prst="rect">
                      <a:avLst/>
                    </a:prstGeom>
                    <a:noFill/>
                    <a:ln>
                      <a:noFill/>
                    </a:ln>
                  </pic:spPr>
                </pic:pic>
              </a:graphicData>
            </a:graphic>
          </wp:inline>
        </w:drawing>
      </w:r>
    </w:p>
    <w:p w14:paraId="671E5B70" w14:textId="77777777" w:rsidR="00052421" w:rsidRPr="00052421" w:rsidRDefault="00052421" w:rsidP="00E62FF2">
      <w:pPr>
        <w:spacing w:after="0" w:line="240" w:lineRule="auto"/>
        <w:jc w:val="center"/>
        <w:rPr>
          <w:rFonts w:ascii="Calibri" w:eastAsia="Calibri" w:hAnsi="Calibri" w:cs="Calibri"/>
          <w:lang w:val="uk-UA"/>
        </w:rPr>
      </w:pPr>
      <w:r w:rsidRPr="00052421">
        <w:rPr>
          <w:rFonts w:ascii="Calibri" w:eastAsia="Calibri" w:hAnsi="Calibri" w:cs="Calibri"/>
          <w:lang w:val="uk-UA"/>
        </w:rPr>
        <w:t>Рис. 1. Каскадна модель ЖЦ</w:t>
      </w:r>
    </w:p>
    <w:p w14:paraId="12A6BABF" w14:textId="77777777" w:rsidR="00052421" w:rsidRPr="00052421" w:rsidRDefault="00052421" w:rsidP="00E62FF2">
      <w:pPr>
        <w:spacing w:after="0" w:line="240" w:lineRule="auto"/>
        <w:jc w:val="both"/>
        <w:rPr>
          <w:rFonts w:ascii="Calibri" w:eastAsia="Calibri" w:hAnsi="Calibri" w:cs="Calibri"/>
          <w:lang w:val="uk-UA"/>
        </w:rPr>
      </w:pPr>
    </w:p>
    <w:p w14:paraId="2156E9CF" w14:textId="570B56CC" w:rsidR="00052421" w:rsidRDefault="00052421" w:rsidP="00E62FF2">
      <w:pPr>
        <w:spacing w:after="0" w:line="240" w:lineRule="auto"/>
        <w:ind w:firstLine="709"/>
        <w:jc w:val="both"/>
        <w:rPr>
          <w:rFonts w:ascii="Calibri" w:eastAsia="Calibri" w:hAnsi="Calibri" w:cs="Calibri"/>
          <w:lang w:val="uk-UA"/>
        </w:rPr>
      </w:pPr>
      <w:r w:rsidRPr="00052421">
        <w:rPr>
          <w:rFonts w:ascii="Calibri" w:eastAsia="Calibri" w:hAnsi="Calibri" w:cs="Calibri"/>
          <w:lang w:val="uk-UA"/>
        </w:rPr>
        <w:t xml:space="preserve">Автором моделі вважається У.У. </w:t>
      </w:r>
      <w:proofErr w:type="spellStart"/>
      <w:r w:rsidRPr="00052421">
        <w:rPr>
          <w:rFonts w:ascii="Calibri" w:eastAsia="Calibri" w:hAnsi="Calibri" w:cs="Calibri"/>
          <w:lang w:val="uk-UA"/>
        </w:rPr>
        <w:t>Ройс</w:t>
      </w:r>
      <w:proofErr w:type="spellEnd"/>
      <w:r w:rsidRPr="00052421">
        <w:rPr>
          <w:rFonts w:ascii="Calibri" w:eastAsia="Calibri" w:hAnsi="Calibri" w:cs="Calibri"/>
          <w:lang w:val="uk-UA"/>
        </w:rPr>
        <w:t xml:space="preserve">, який опублікував свою статтю в 1970 року. Каскадна модель передбачає повне та успішне завершення кожного етапу перед переходом до наступного. Наприклад, стадія "Аналіз" має бути проведена настільки повно, щоб у проектувальників не </w:t>
      </w:r>
      <w:proofErr w:type="spellStart"/>
      <w:r w:rsidRPr="00052421">
        <w:rPr>
          <w:rFonts w:ascii="Calibri" w:eastAsia="Calibri" w:hAnsi="Calibri" w:cs="Calibri"/>
          <w:lang w:val="uk-UA"/>
        </w:rPr>
        <w:t>виникло</w:t>
      </w:r>
      <w:proofErr w:type="spellEnd"/>
      <w:r w:rsidRPr="00052421">
        <w:rPr>
          <w:rFonts w:ascii="Calibri" w:eastAsia="Calibri" w:hAnsi="Calibri" w:cs="Calibri"/>
          <w:lang w:val="uk-UA"/>
        </w:rPr>
        <w:t xml:space="preserve"> жодних проблем, пов'язаних з інформацією про предметну область, вимоги замовника, особливі умови створення системи та ін.</w:t>
      </w:r>
    </w:p>
    <w:p w14:paraId="690DA24E" w14:textId="4B186E24" w:rsidR="004B298A" w:rsidRDefault="004B298A" w:rsidP="00E62FF2">
      <w:pPr>
        <w:spacing w:after="0" w:line="240" w:lineRule="auto"/>
        <w:ind w:firstLine="709"/>
        <w:jc w:val="both"/>
        <w:rPr>
          <w:rFonts w:ascii="Calibri" w:eastAsia="Calibri" w:hAnsi="Calibri" w:cs="Calibri"/>
          <w:lang w:val="uk-UA"/>
        </w:rPr>
      </w:pPr>
    </w:p>
    <w:p w14:paraId="034632D3" w14:textId="3DD8751E" w:rsidR="004B298A" w:rsidRPr="00052421" w:rsidRDefault="004B298A" w:rsidP="00E62FF2">
      <w:pPr>
        <w:spacing w:after="0" w:line="240" w:lineRule="auto"/>
        <w:ind w:firstLine="709"/>
        <w:jc w:val="both"/>
        <w:rPr>
          <w:rFonts w:ascii="Calibri" w:eastAsia="Calibri" w:hAnsi="Calibri" w:cs="Calibri"/>
          <w:lang w:val="uk-UA"/>
        </w:rPr>
      </w:pPr>
      <w:r w:rsidRPr="004B298A">
        <w:rPr>
          <w:rFonts w:ascii="Calibri" w:eastAsia="Calibri" w:hAnsi="Calibri" w:cs="Calibri"/>
          <w:color w:val="FF0000"/>
          <w:bdr w:val="single" w:sz="4" w:space="0" w:color="auto"/>
          <w:lang w:val="uk-UA"/>
        </w:rPr>
        <w:t>Зараз є багато критики цього підходу. Пропонуємо ознайомитись з нею у відео до цієї лекції.</w:t>
      </w:r>
    </w:p>
    <w:p w14:paraId="03E45EE9" w14:textId="77777777" w:rsidR="00852A90" w:rsidRDefault="00F20231" w:rsidP="00E62FF2">
      <w:pPr>
        <w:spacing w:after="0" w:line="240" w:lineRule="auto"/>
        <w:ind w:firstLine="709"/>
        <w:jc w:val="both"/>
        <w:rPr>
          <w:rFonts w:ascii="Calibri" w:eastAsia="Calibri" w:hAnsi="Calibri" w:cs="Calibri"/>
          <w:b/>
          <w:bCs/>
        </w:rPr>
      </w:pPr>
      <w:r w:rsidRPr="00852A90">
        <w:rPr>
          <w:rFonts w:ascii="Calibri" w:eastAsia="Calibri" w:hAnsi="Calibri" w:cs="Calibri"/>
          <w:b/>
          <w:bCs/>
        </w:rPr>
        <w:t xml:space="preserve"> </w:t>
      </w:r>
    </w:p>
    <w:p w14:paraId="71054BC9" w14:textId="092C4F21" w:rsidR="00F20231" w:rsidRPr="00852A90" w:rsidRDefault="00F20231" w:rsidP="00E62FF2">
      <w:pPr>
        <w:spacing w:after="0" w:line="240" w:lineRule="auto"/>
        <w:ind w:firstLine="709"/>
        <w:jc w:val="both"/>
        <w:rPr>
          <w:rFonts w:ascii="Calibri" w:eastAsia="Calibri" w:hAnsi="Calibri" w:cs="Calibri"/>
          <w:b/>
          <w:bCs/>
        </w:rPr>
      </w:pPr>
      <w:r w:rsidRPr="00852A90">
        <w:rPr>
          <w:rFonts w:ascii="Calibri" w:eastAsia="Calibri" w:hAnsi="Calibri" w:cs="Calibri"/>
          <w:b/>
          <w:bCs/>
        </w:rPr>
        <w:t xml:space="preserve">Особливості каскадної моделі розробки програмного забезпечення </w:t>
      </w:r>
    </w:p>
    <w:p w14:paraId="7AC3C3BE" w14:textId="77777777" w:rsidR="00F20231" w:rsidRPr="00852A90" w:rsidRDefault="00F20231" w:rsidP="00E62FF2">
      <w:pPr>
        <w:spacing w:after="0" w:line="240" w:lineRule="auto"/>
        <w:ind w:firstLine="709"/>
        <w:jc w:val="both"/>
        <w:rPr>
          <w:rFonts w:ascii="Calibri" w:eastAsia="Calibri" w:hAnsi="Calibri" w:cs="Calibri"/>
          <w:b/>
          <w:bCs/>
        </w:rPr>
      </w:pPr>
    </w:p>
    <w:p w14:paraId="32005A82" w14:textId="77777777" w:rsidR="00F20231"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Характерною рисою каскадної моделі можна назвати те, що вона представляє собою формальний метод, різновид розробки “зверху-вниз”, вона складається з незалежних фаз, що виконуються послідовно. </w:t>
      </w:r>
    </w:p>
    <w:p w14:paraId="6C1C74BE" w14:textId="77777777" w:rsidR="00F20231"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Продовження процесу виконання реалізується за допомогою впорядковано послідовності кроків. В моделі передбачено, що кожна наступна фаза починається лише тоді коли повністю завершено виконання попередньої фази. </w:t>
      </w:r>
    </w:p>
    <w:p w14:paraId="1059D45B" w14:textId="77777777" w:rsidR="00F20231"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Кожна фаза має певні критерії входу та виходу: вхідні та вихідні дані. </w:t>
      </w:r>
    </w:p>
    <w:p w14:paraId="32005A3E" w14:textId="77777777" w:rsidR="00F20231"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В результаті виконання генеруються внутрішні та зовнішні дані проекту, включаючи документацію та ПЗ. </w:t>
      </w:r>
    </w:p>
    <w:p w14:paraId="647EB33E" w14:textId="77777777" w:rsidR="00F20231"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Документи з аналізу вимог згодом передаються системним спеціалістам, які в свою чергу передають їх розробникам систем більш високого рівня. </w:t>
      </w:r>
    </w:p>
    <w:p w14:paraId="3C8F2465" w14:textId="77777777" w:rsidR="00F20231" w:rsidRDefault="00F20231" w:rsidP="00E62FF2">
      <w:pPr>
        <w:spacing w:after="0" w:line="240" w:lineRule="auto"/>
        <w:ind w:firstLine="709"/>
        <w:jc w:val="both"/>
        <w:rPr>
          <w:rFonts w:ascii="Calibri" w:eastAsia="Calibri" w:hAnsi="Calibri" w:cs="Calibri"/>
        </w:rPr>
      </w:pPr>
    </w:p>
    <w:p w14:paraId="39E04641" w14:textId="77777777" w:rsidR="00852A90"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Розглянемо детальніше фази каскадної моделі: </w:t>
      </w:r>
    </w:p>
    <w:p w14:paraId="0C84D02E" w14:textId="6A0658B6" w:rsidR="00852A90"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1. дослідження концепції - відбувається дослідження вимог на системному рівні </w:t>
      </w:r>
      <w:r w:rsidR="00197CF8">
        <w:rPr>
          <w:rFonts w:ascii="Calibri" w:eastAsia="Calibri" w:hAnsi="Calibri" w:cs="Calibri"/>
          <w:lang w:val="uk-UA"/>
        </w:rPr>
        <w:t xml:space="preserve">з </w:t>
      </w:r>
      <w:r w:rsidRPr="00F20231">
        <w:rPr>
          <w:rFonts w:ascii="Calibri" w:eastAsia="Calibri" w:hAnsi="Calibri" w:cs="Calibri"/>
        </w:rPr>
        <w:t xml:space="preserve">ціллю визначення можливості реалізації концепції; </w:t>
      </w:r>
    </w:p>
    <w:p w14:paraId="6C18056B" w14:textId="77777777" w:rsidR="00852A90"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2. процес системного розподілення - може бути пропущений для систем, що стосуються виключно розробки програмних продуктів. Для систем, в яких необхідна розробка як апаратного, так і програмного забезпечення, необхідні функції застосовуються до програмного продукту і обладнання у відповідності з загальною архітектурою системи; </w:t>
      </w:r>
    </w:p>
    <w:p w14:paraId="15404D8A" w14:textId="46A5C572" w:rsidR="00852A90"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3. процес визначення вимог - визначаються програмні вимоги до інформаційної предметної області системи, призначення, лінії поведінки</w:t>
      </w:r>
      <w:r w:rsidR="00197CF8">
        <w:rPr>
          <w:rFonts w:ascii="Calibri" w:eastAsia="Calibri" w:hAnsi="Calibri" w:cs="Calibri"/>
          <w:lang w:val="uk-UA"/>
        </w:rPr>
        <w:t xml:space="preserve"> </w:t>
      </w:r>
      <w:r w:rsidRPr="00F20231">
        <w:rPr>
          <w:rFonts w:ascii="Calibri" w:eastAsia="Calibri" w:hAnsi="Calibri" w:cs="Calibri"/>
        </w:rPr>
        <w:t xml:space="preserve">та інтерфейси. В разі необхідності в процес також включено функціональний розподіл системних вимог щодо апаратного і програмного забезпечення </w:t>
      </w:r>
    </w:p>
    <w:p w14:paraId="04B83317" w14:textId="77777777" w:rsidR="00852A90"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4. процес розробки проекту - розробляється і формулюється логічно послідовна технічна характеристика програмної системи, включаючи структури даних, архітектуру програмного забезпечення, інтерфейси представлення та алгоритмічну деталізацію</w:t>
      </w:r>
    </w:p>
    <w:p w14:paraId="3E3C0FDF" w14:textId="7E193CF6" w:rsidR="00852A90"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lastRenderedPageBreak/>
        <w:t xml:space="preserve"> 5. процес реалізації - в результаті виконання цієї фази ескізний опис ПЗ перетворюється в повноцінний програмний продукт. При цьому створюється </w:t>
      </w:r>
      <w:r w:rsidR="00197CF8">
        <w:rPr>
          <w:rFonts w:ascii="Calibri" w:eastAsia="Calibri" w:hAnsi="Calibri" w:cs="Calibri"/>
          <w:lang w:val="uk-UA"/>
        </w:rPr>
        <w:t>к</w:t>
      </w:r>
      <w:r w:rsidRPr="00F20231">
        <w:rPr>
          <w:rFonts w:ascii="Calibri" w:eastAsia="Calibri" w:hAnsi="Calibri" w:cs="Calibri"/>
        </w:rPr>
        <w:t>од, баз</w:t>
      </w:r>
      <w:r w:rsidR="00197CF8">
        <w:rPr>
          <w:rFonts w:ascii="Calibri" w:eastAsia="Calibri" w:hAnsi="Calibri" w:cs="Calibri"/>
          <w:lang w:val="uk-UA"/>
        </w:rPr>
        <w:t>и</w:t>
      </w:r>
      <w:r w:rsidRPr="00F20231">
        <w:rPr>
          <w:rFonts w:ascii="Calibri" w:eastAsia="Calibri" w:hAnsi="Calibri" w:cs="Calibri"/>
        </w:rPr>
        <w:t xml:space="preserve"> даних та документація, що лежать в основі фізичного перетворення проекту. Якщо програмний продукт являє собою придбаний пакет прикладних програм, то основними діями щодо його реалізації є установка та тестування пакету програм. Якщо програмний продукт розробляється на замовлення, то основними діями є програмування та тестування </w:t>
      </w:r>
    </w:p>
    <w:p w14:paraId="3F600B95" w14:textId="77777777" w:rsidR="00852A90"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6. процес установки - включає в себе установку ПЗ, його перевірку та офіційне затвердження замовником. </w:t>
      </w:r>
    </w:p>
    <w:p w14:paraId="0DEFE620" w14:textId="6A783C9C" w:rsidR="00852A90"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7. процес експлуатації та підтримки - дана фаза включає в себе запуск користувачем системи та поточну підтримку, надання технічної допомоги, обговорення виниклих у користувача питань, реєстрація запитів користувача щодо модернізації та внесення змін, а також коре</w:t>
      </w:r>
      <w:r w:rsidR="00197CF8">
        <w:rPr>
          <w:rFonts w:ascii="Calibri" w:eastAsia="Calibri" w:hAnsi="Calibri" w:cs="Calibri"/>
          <w:lang w:val="uk-UA"/>
        </w:rPr>
        <w:t>г</w:t>
      </w:r>
      <w:r w:rsidRPr="00F20231">
        <w:rPr>
          <w:rFonts w:ascii="Calibri" w:eastAsia="Calibri" w:hAnsi="Calibri" w:cs="Calibri"/>
        </w:rPr>
        <w:t xml:space="preserve">ування та усунення помилок </w:t>
      </w:r>
    </w:p>
    <w:p w14:paraId="30EE15F0" w14:textId="77777777" w:rsidR="00852A90"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8. процес супроводу - дана фаза пов’язана з усуненням помилок, недоліків, з ітерації розробки і передбачає зворотний зв’язок для надання інформації щодо встановлених дефектів. </w:t>
      </w:r>
    </w:p>
    <w:p w14:paraId="1539B3FD" w14:textId="77777777" w:rsidR="00852A90"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9. процес виводу з експлуатації - виведення існуючої системи з її активного використання шляхом припинення її роботи, або завдяки її заміни новою системою або модернізованою версією вже існуючою системи; </w:t>
      </w:r>
    </w:p>
    <w:p w14:paraId="4EE56B49" w14:textId="77777777" w:rsidR="00852A90"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10.інтегральні задачі - включають початок роботи над проектом, моніторінг проекту та його управління, управління якістю, верифікацію та атестацію, менеджемент конфігурації, розробку документації та професійну підготовку на протязі всього життєвого циклу. </w:t>
      </w:r>
    </w:p>
    <w:p w14:paraId="21C6E100" w14:textId="77777777" w:rsidR="00852A90" w:rsidRDefault="00852A90" w:rsidP="00E62FF2">
      <w:pPr>
        <w:spacing w:after="0" w:line="240" w:lineRule="auto"/>
        <w:ind w:firstLine="709"/>
        <w:jc w:val="both"/>
        <w:rPr>
          <w:rFonts w:ascii="Calibri" w:eastAsia="Calibri" w:hAnsi="Calibri" w:cs="Calibri"/>
        </w:rPr>
      </w:pPr>
    </w:p>
    <w:p w14:paraId="0DD338FB" w14:textId="77777777" w:rsidR="00852A90"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Перехід від однієї фази до іншої здійснюється за допомогою формального огляду. Таким чином, клієнт отримує загальне представлення про процес розробки, крім того проходить перевірка якості програмного продукту. Як правило проходження стадії огляду вказує на домовленість між командою розробників і клієнтом про те, що фаза завершена і можна перейти до виконання наступних фази.</w:t>
      </w:r>
    </w:p>
    <w:p w14:paraId="09117AD6" w14:textId="77777777" w:rsidR="00852A90"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Завершення фази зручно сприймати за стадію в процесі виконня проекту. В результаті завершення певних фаз формується базова лінія, яка в даній точці “заморожує” продукти розробки. Якщо виникає потреба в їх зміні, тоді для внесення змін використовується формальний процес змін. </w:t>
      </w:r>
    </w:p>
    <w:p w14:paraId="2A7B9B5D" w14:textId="77777777" w:rsidR="00852A90" w:rsidRDefault="00852A90" w:rsidP="00E62FF2">
      <w:pPr>
        <w:spacing w:after="0" w:line="240" w:lineRule="auto"/>
        <w:ind w:firstLine="709"/>
        <w:jc w:val="both"/>
        <w:rPr>
          <w:rFonts w:ascii="Calibri" w:eastAsia="Calibri" w:hAnsi="Calibri" w:cs="Calibri"/>
        </w:rPr>
      </w:pPr>
    </w:p>
    <w:p w14:paraId="21C6EA69" w14:textId="77777777" w:rsidR="00E62FF2" w:rsidRDefault="00F20231" w:rsidP="00E62FF2">
      <w:pPr>
        <w:spacing w:after="0" w:line="240" w:lineRule="auto"/>
        <w:ind w:firstLine="709"/>
        <w:jc w:val="both"/>
        <w:rPr>
          <w:rFonts w:ascii="Calibri" w:eastAsia="Calibri" w:hAnsi="Calibri" w:cs="Calibri"/>
        </w:rPr>
      </w:pPr>
      <w:r w:rsidRPr="00852A90">
        <w:rPr>
          <w:rFonts w:ascii="Calibri" w:eastAsia="Calibri" w:hAnsi="Calibri" w:cs="Calibri"/>
          <w:b/>
          <w:bCs/>
        </w:rPr>
        <w:t>Аналіз переваг та недоліків застосування каскадної моделі</w:t>
      </w:r>
      <w:r w:rsidRPr="00F20231">
        <w:rPr>
          <w:rFonts w:ascii="Calibri" w:eastAsia="Calibri" w:hAnsi="Calibri" w:cs="Calibri"/>
        </w:rPr>
        <w:t xml:space="preserve"> Каскадна модель набула дуже широкого поширення і використовується на практиці вже більш ніж 30 років. За всі ці роки використання дана модель здобула багато прихильників і багато противників. </w:t>
      </w:r>
    </w:p>
    <w:p w14:paraId="26ED83E1" w14:textId="77777777" w:rsidR="00E62FF2"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дану модель та виділимо її основні слабкі та сильні сторони.</w:t>
      </w:r>
    </w:p>
    <w:p w14:paraId="07D874B5" w14:textId="77777777" w:rsidR="00E62FF2"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 Основні переваги даної систем: </w:t>
      </w:r>
    </w:p>
    <w:p w14:paraId="62150B06" w14:textId="77777777" w:rsidR="00E62FF2"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1. дана модель є простою та зрозумілою, вимогою для успішного завершення программного продукту є виконання запланованих дій; фази моделі гарно визначені; </w:t>
      </w:r>
    </w:p>
    <w:p w14:paraId="3B043B05" w14:textId="77777777" w:rsidR="00E62FF2"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2. каскадна модель дозволяє учасникам проекту, що закінчили свої фази, брати участь в інших проектах; </w:t>
      </w:r>
    </w:p>
    <w:p w14:paraId="6FBC1A8B" w14:textId="77777777" w:rsidR="00E62FF2"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3. зручна для використання менеджером проекту: сприяє здійсненню строго контролю над перебігом проекту, полегшує роботу над розробкою проектного плану; </w:t>
      </w:r>
    </w:p>
    <w:p w14:paraId="7B2B1A03" w14:textId="77777777" w:rsidR="00E62FF2"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4. забезпечує гарний контроль над якістю проекту. Усі закінчені фази та отримані дані підлягають огляду. Ця процедура забезпечує визначення якості програмної системи. </w:t>
      </w:r>
    </w:p>
    <w:p w14:paraId="5C2753C8" w14:textId="77777777" w:rsidR="00E62FF2" w:rsidRDefault="00E62FF2" w:rsidP="00E62FF2">
      <w:pPr>
        <w:spacing w:after="0" w:line="240" w:lineRule="auto"/>
        <w:ind w:firstLine="709"/>
        <w:jc w:val="both"/>
        <w:rPr>
          <w:rFonts w:ascii="Calibri" w:eastAsia="Calibri" w:hAnsi="Calibri" w:cs="Calibri"/>
        </w:rPr>
      </w:pPr>
    </w:p>
    <w:p w14:paraId="25D8E51C" w14:textId="77777777" w:rsidR="00E62FF2" w:rsidRDefault="00F20231" w:rsidP="00E62FF2">
      <w:pPr>
        <w:spacing w:after="0" w:line="240" w:lineRule="auto"/>
        <w:ind w:firstLine="709"/>
        <w:jc w:val="both"/>
        <w:rPr>
          <w:rFonts w:ascii="Calibri" w:eastAsia="Calibri" w:hAnsi="Calibri" w:cs="Calibri"/>
        </w:rPr>
      </w:pPr>
      <w:r w:rsidRPr="00F20231">
        <w:rPr>
          <w:rFonts w:ascii="Calibri" w:eastAsia="Calibri" w:hAnsi="Calibri" w:cs="Calibri"/>
        </w:rPr>
        <w:t xml:space="preserve">Розглянемо тепер основні недоліки даної моделі: </w:t>
      </w:r>
    </w:p>
    <w:p w14:paraId="7B1C9AF2" w14:textId="13711DC5" w:rsidR="00E62FF2" w:rsidRPr="00E62FF2" w:rsidRDefault="00F20231" w:rsidP="00E62FF2">
      <w:pPr>
        <w:pStyle w:val="a3"/>
        <w:numPr>
          <w:ilvl w:val="0"/>
          <w:numId w:val="13"/>
        </w:numPr>
        <w:spacing w:after="0" w:line="240" w:lineRule="auto"/>
        <w:ind w:left="0" w:firstLine="851"/>
        <w:jc w:val="both"/>
        <w:rPr>
          <w:rFonts w:ascii="Calibri" w:eastAsia="Calibri" w:hAnsi="Calibri" w:cs="Calibri"/>
        </w:rPr>
      </w:pPr>
      <w:r w:rsidRPr="00E62FF2">
        <w:rPr>
          <w:rFonts w:ascii="Calibri" w:eastAsia="Calibri" w:hAnsi="Calibri" w:cs="Calibri"/>
        </w:rPr>
        <w:t xml:space="preserve">значне збільшення затрат та значні зміни в плануванні при необхідності виправити помилку в одній з попередніх фаз. Оскільки дана модель має лінійну структуру, то при бажанні повернутися на якусь з попередніх фаз. Оскільки дана модель має лінійну структуру, то при бажанні повернутися на якусь з попередніх фаз для виправлення знайдених помилок, необхідно буде пройти всі ці фази ще раз; </w:t>
      </w:r>
    </w:p>
    <w:p w14:paraId="075ADE37" w14:textId="77777777" w:rsidR="00E62FF2" w:rsidRPr="00E62FF2" w:rsidRDefault="00E62FF2" w:rsidP="00E62FF2">
      <w:pPr>
        <w:pStyle w:val="a3"/>
        <w:spacing w:after="0" w:line="240" w:lineRule="auto"/>
        <w:ind w:left="1069"/>
        <w:jc w:val="both"/>
        <w:rPr>
          <w:rFonts w:ascii="Calibri" w:eastAsia="Calibri" w:hAnsi="Calibri" w:cs="Calibri"/>
          <w:lang w:val="uk-UA"/>
        </w:rPr>
      </w:pPr>
    </w:p>
    <w:p w14:paraId="0D8460BF" w14:textId="77777777" w:rsidR="00E62FF2" w:rsidRPr="00E62FF2" w:rsidRDefault="00E62FF2" w:rsidP="00E62FF2">
      <w:pPr>
        <w:spacing w:after="0" w:line="240" w:lineRule="auto"/>
        <w:ind w:left="709"/>
        <w:jc w:val="both"/>
        <w:rPr>
          <w:rFonts w:ascii="Calibri" w:eastAsia="Calibri" w:hAnsi="Calibri" w:cs="Calibri"/>
          <w:lang w:val="uk-UA"/>
        </w:rPr>
      </w:pPr>
    </w:p>
    <w:p w14:paraId="6B466321" w14:textId="77777777" w:rsidR="00E62FF2" w:rsidRDefault="00F20231" w:rsidP="00E62FF2">
      <w:pPr>
        <w:spacing w:after="0" w:line="240" w:lineRule="auto"/>
        <w:jc w:val="both"/>
        <w:rPr>
          <w:rFonts w:ascii="Calibri" w:eastAsia="Calibri" w:hAnsi="Calibri" w:cs="Calibri"/>
        </w:rPr>
      </w:pPr>
      <w:r w:rsidRPr="00E62FF2">
        <w:rPr>
          <w:rFonts w:ascii="Calibri" w:eastAsia="Calibri" w:hAnsi="Calibri" w:cs="Calibri"/>
        </w:rPr>
        <w:t xml:space="preserve">Область застосування каскадної моделі </w:t>
      </w:r>
    </w:p>
    <w:p w14:paraId="23F7A724" w14:textId="77777777" w:rsidR="00E62FF2" w:rsidRDefault="00F20231" w:rsidP="00E62FF2">
      <w:pPr>
        <w:spacing w:after="0" w:line="240" w:lineRule="auto"/>
        <w:jc w:val="both"/>
        <w:rPr>
          <w:rFonts w:ascii="Calibri" w:eastAsia="Calibri" w:hAnsi="Calibri" w:cs="Calibri"/>
        </w:rPr>
      </w:pPr>
      <w:r w:rsidRPr="00E62FF2">
        <w:rPr>
          <w:rFonts w:ascii="Calibri" w:eastAsia="Calibri" w:hAnsi="Calibri" w:cs="Calibri"/>
        </w:rPr>
        <w:lastRenderedPageBreak/>
        <w:t xml:space="preserve">Через недоліки каскадної моделі її застосування необхідно обмежувати ситуаціями, в яких вимоги та їх реалізація максимально чітко визначені та зрозумілі. </w:t>
      </w:r>
    </w:p>
    <w:p w14:paraId="4EB3FCBB" w14:textId="77777777" w:rsidR="00E62FF2" w:rsidRDefault="00F20231" w:rsidP="00E62FF2">
      <w:pPr>
        <w:spacing w:after="0" w:line="240" w:lineRule="auto"/>
        <w:jc w:val="both"/>
        <w:rPr>
          <w:rFonts w:ascii="Calibri" w:eastAsia="Calibri" w:hAnsi="Calibri" w:cs="Calibri"/>
        </w:rPr>
      </w:pPr>
      <w:r w:rsidRPr="00E62FF2">
        <w:rPr>
          <w:rFonts w:ascii="Calibri" w:eastAsia="Calibri" w:hAnsi="Calibri" w:cs="Calibri"/>
        </w:rPr>
        <w:t xml:space="preserve">Каскадна модель гарно функціонує при її застосуванні в циклах розробки програмного продукту, в яких використовується незмінне визначення продукту та зрозумілі технічні методики. </w:t>
      </w:r>
    </w:p>
    <w:p w14:paraId="39272BDD" w14:textId="77777777" w:rsidR="00E62FF2" w:rsidRDefault="00F20231" w:rsidP="00E62FF2">
      <w:pPr>
        <w:spacing w:after="0" w:line="240" w:lineRule="auto"/>
        <w:jc w:val="both"/>
        <w:rPr>
          <w:rFonts w:ascii="Calibri" w:eastAsia="Calibri" w:hAnsi="Calibri" w:cs="Calibri"/>
        </w:rPr>
      </w:pPr>
      <w:r w:rsidRPr="00E62FF2">
        <w:rPr>
          <w:rFonts w:ascii="Calibri" w:eastAsia="Calibri" w:hAnsi="Calibri" w:cs="Calibri"/>
        </w:rPr>
        <w:t xml:space="preserve">Якщо компанія має досвід побудови визначеного виду систем - автоматизованого бухгалтерського обліку, нарахування зарплати тощо - тоді в проекті, орієнтованому на побудову ще одного продукту того ж типу, можливо навіть з використанням вже існуючих розробок, то в цьому випадку можна ефективно використовувати каскадну модель, </w:t>
      </w:r>
    </w:p>
    <w:p w14:paraId="5676DC5B" w14:textId="77777777" w:rsidR="00E62FF2" w:rsidRDefault="00F20231" w:rsidP="00E62FF2">
      <w:pPr>
        <w:spacing w:after="0" w:line="240" w:lineRule="auto"/>
        <w:jc w:val="both"/>
        <w:rPr>
          <w:rFonts w:ascii="Calibri" w:eastAsia="Calibri" w:hAnsi="Calibri" w:cs="Calibri"/>
        </w:rPr>
      </w:pPr>
      <w:r w:rsidRPr="00E62FF2">
        <w:rPr>
          <w:rFonts w:ascii="Calibri" w:eastAsia="Calibri" w:hAnsi="Calibri" w:cs="Calibri"/>
        </w:rPr>
        <w:t xml:space="preserve">Іншим прикладом застосування каскадної моделі може бути створення та випуск нової версії вже існуючого продукту, якщо внесені зміни визначені та керовані. Перенесення вже існуючого проекту на нову платформу часто приводять в якості ідеального приклада використання каскадної моделі в проекті. </w:t>
      </w:r>
    </w:p>
    <w:p w14:paraId="3780094D" w14:textId="5E4D4C59" w:rsidR="00052421" w:rsidRPr="00E62FF2" w:rsidRDefault="00F20231" w:rsidP="00E62FF2">
      <w:pPr>
        <w:spacing w:after="0" w:line="240" w:lineRule="auto"/>
        <w:jc w:val="both"/>
        <w:rPr>
          <w:rFonts w:ascii="Calibri" w:eastAsia="Calibri" w:hAnsi="Calibri" w:cs="Calibri"/>
          <w:lang w:val="uk-UA"/>
        </w:rPr>
      </w:pPr>
      <w:r w:rsidRPr="00E62FF2">
        <w:rPr>
          <w:rFonts w:ascii="Calibri" w:eastAsia="Calibri" w:hAnsi="Calibri" w:cs="Calibri"/>
        </w:rPr>
        <w:t>Незважаючи на справедливість критики цієї моделі все ж варто визнати, що модифікована версія каскадної моделі є в значній степені менш жорсткою, ніж її первинна форма. Тут включаються ітерації між фазами, паралельні фази та менеджмент змін. Не дивлячись на те, що модифікована каскадна модель є значно гнучкішою, ніж класична модель, вона все ж не є найкращим вибором для проектів з пришвидшеною розробкою, Каскадні моделі на протязі всього часу їх існування використовуються для виконання великих проектів, в яких задіяна декілька великих команд розробників</w:t>
      </w:r>
    </w:p>
    <w:p w14:paraId="6E08AFCD" w14:textId="77777777" w:rsidR="00E62FF2" w:rsidRDefault="00E62FF2" w:rsidP="00052421">
      <w:pPr>
        <w:spacing w:after="0" w:line="240" w:lineRule="auto"/>
        <w:ind w:firstLine="709"/>
        <w:jc w:val="both"/>
        <w:rPr>
          <w:rFonts w:ascii="Calibri" w:eastAsia="Calibri" w:hAnsi="Calibri" w:cs="Calibri"/>
          <w:lang w:val="uk-UA"/>
        </w:rPr>
      </w:pPr>
    </w:p>
    <w:p w14:paraId="143BBB76" w14:textId="77777777" w:rsidR="00052421" w:rsidRPr="00052421" w:rsidRDefault="00052421" w:rsidP="00052421">
      <w:pPr>
        <w:spacing w:after="0" w:line="240" w:lineRule="auto"/>
        <w:ind w:firstLine="709"/>
        <w:jc w:val="both"/>
        <w:rPr>
          <w:rFonts w:ascii="Calibri" w:eastAsia="Calibri" w:hAnsi="Calibri" w:cs="Calibri"/>
          <w:lang w:val="uk-UA"/>
        </w:rPr>
      </w:pPr>
    </w:p>
    <w:p w14:paraId="52936A12" w14:textId="13B944D7" w:rsidR="00052421" w:rsidRDefault="00E62FF2" w:rsidP="00E62FF2">
      <w:pPr>
        <w:pStyle w:val="a3"/>
        <w:numPr>
          <w:ilvl w:val="1"/>
          <w:numId w:val="14"/>
        </w:numPr>
        <w:rPr>
          <w:color w:val="FF0000"/>
          <w:sz w:val="32"/>
          <w:szCs w:val="32"/>
          <w:lang w:val="ru-RU"/>
        </w:rPr>
      </w:pPr>
      <w:r w:rsidRPr="00E62FF2">
        <w:rPr>
          <w:color w:val="FF0000"/>
          <w:sz w:val="32"/>
          <w:szCs w:val="32"/>
          <w:lang w:val="ru-RU"/>
        </w:rPr>
        <w:t>V-</w:t>
      </w:r>
      <w:proofErr w:type="spellStart"/>
      <w:r w:rsidRPr="00E62FF2">
        <w:rPr>
          <w:color w:val="FF0000"/>
          <w:sz w:val="32"/>
          <w:szCs w:val="32"/>
          <w:lang w:val="ru-RU"/>
        </w:rPr>
        <w:t>подібна</w:t>
      </w:r>
      <w:proofErr w:type="spellEnd"/>
      <w:r w:rsidRPr="00E62FF2">
        <w:rPr>
          <w:color w:val="FF0000"/>
          <w:sz w:val="32"/>
          <w:szCs w:val="32"/>
          <w:lang w:val="ru-RU"/>
        </w:rPr>
        <w:t xml:space="preserve"> модель </w:t>
      </w:r>
      <w:proofErr w:type="spellStart"/>
      <w:r w:rsidRPr="00E62FF2">
        <w:rPr>
          <w:color w:val="FF0000"/>
          <w:sz w:val="32"/>
          <w:szCs w:val="32"/>
          <w:lang w:val="ru-RU"/>
        </w:rPr>
        <w:t>життєвого</w:t>
      </w:r>
      <w:proofErr w:type="spellEnd"/>
      <w:r w:rsidRPr="00E62FF2">
        <w:rPr>
          <w:color w:val="FF0000"/>
          <w:sz w:val="32"/>
          <w:szCs w:val="32"/>
          <w:lang w:val="ru-RU"/>
        </w:rPr>
        <w:t xml:space="preserve"> циклу</w:t>
      </w:r>
    </w:p>
    <w:p w14:paraId="14117C94" w14:textId="77777777" w:rsidR="00E62FF2" w:rsidRPr="00E62FF2" w:rsidRDefault="00E62FF2" w:rsidP="00E62FF2">
      <w:pPr>
        <w:pStyle w:val="a3"/>
        <w:ind w:left="360"/>
        <w:rPr>
          <w:b/>
          <w:bCs/>
          <w:color w:val="FF0000"/>
          <w:sz w:val="32"/>
          <w:szCs w:val="32"/>
        </w:rPr>
      </w:pPr>
      <w:r w:rsidRPr="00E62FF2">
        <w:rPr>
          <w:b/>
          <w:bCs/>
          <w:color w:val="FF0000"/>
          <w:sz w:val="32"/>
          <w:szCs w:val="32"/>
        </w:rPr>
        <w:t>V-подібна модель (V-model)</w:t>
      </w:r>
    </w:p>
    <w:p w14:paraId="7DE5012B" w14:textId="507262B2" w:rsidR="00E62FF2" w:rsidRDefault="00E62FF2" w:rsidP="00E62FF2">
      <w:pPr>
        <w:pStyle w:val="a3"/>
        <w:ind w:left="0" w:firstLine="709"/>
        <w:rPr>
          <w:rFonts w:cstheme="minorHAnsi"/>
          <w:color w:val="000000" w:themeColor="text1"/>
        </w:rPr>
      </w:pPr>
      <w:r w:rsidRPr="00E62FF2">
        <w:rPr>
          <w:rFonts w:cstheme="minorHAnsi"/>
          <w:color w:val="000000" w:themeColor="text1"/>
        </w:rPr>
        <w:t>Дана модель стала послідовником каскадної моделі, так як з її допомогою можна усунути недоліки, які були раніше.</w:t>
      </w:r>
    </w:p>
    <w:p w14:paraId="4F4115F0" w14:textId="3A457A42" w:rsidR="00E62FF2" w:rsidRDefault="00E62FF2" w:rsidP="00E62FF2">
      <w:pPr>
        <w:pStyle w:val="a3"/>
        <w:ind w:left="0" w:firstLine="709"/>
        <w:rPr>
          <w:rFonts w:cstheme="minorHAnsi"/>
          <w:color w:val="000000" w:themeColor="text1"/>
        </w:rPr>
      </w:pPr>
      <w:r>
        <w:rPr>
          <w:rFonts w:cstheme="minorHAnsi"/>
          <w:noProof/>
          <w:color w:val="000000" w:themeColor="text1"/>
        </w:rPr>
        <w:drawing>
          <wp:inline distT="0" distB="0" distL="0" distR="0" wp14:anchorId="47AC3F6F" wp14:editId="393B7D5F">
            <wp:extent cx="5033010" cy="25765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0246" cy="2580270"/>
                    </a:xfrm>
                    <a:prstGeom prst="rect">
                      <a:avLst/>
                    </a:prstGeom>
                    <a:noFill/>
                  </pic:spPr>
                </pic:pic>
              </a:graphicData>
            </a:graphic>
          </wp:inline>
        </w:drawing>
      </w:r>
    </w:p>
    <w:p w14:paraId="166FFA2A" w14:textId="7797FCC2" w:rsidR="00E62FF2" w:rsidRPr="00E62FF2" w:rsidRDefault="00E62FF2" w:rsidP="00E62FF2">
      <w:pPr>
        <w:pStyle w:val="a3"/>
        <w:ind w:left="0" w:firstLine="709"/>
        <w:jc w:val="center"/>
        <w:rPr>
          <w:rFonts w:cstheme="minorHAnsi"/>
          <w:color w:val="000000" w:themeColor="text1"/>
          <w:lang w:val="uk-UA"/>
        </w:rPr>
      </w:pPr>
      <w:r>
        <w:rPr>
          <w:rFonts w:cstheme="minorHAnsi"/>
          <w:color w:val="000000" w:themeColor="text1"/>
          <w:lang w:val="uk-UA"/>
        </w:rPr>
        <w:t xml:space="preserve">Рис. 2. </w:t>
      </w:r>
      <w:r>
        <w:rPr>
          <w:rFonts w:cstheme="minorHAnsi"/>
          <w:color w:val="000000" w:themeColor="text1"/>
          <w:lang w:val="en-US"/>
        </w:rPr>
        <w:t>V</w:t>
      </w:r>
      <w:r w:rsidRPr="00E62FF2">
        <w:rPr>
          <w:rFonts w:cstheme="minorHAnsi"/>
          <w:color w:val="000000" w:themeColor="text1"/>
          <w:lang w:val="ru-RU"/>
        </w:rPr>
        <w:t>-</w:t>
      </w:r>
      <w:proofErr w:type="spellStart"/>
      <w:r>
        <w:rPr>
          <w:rFonts w:cstheme="minorHAnsi"/>
          <w:color w:val="000000" w:themeColor="text1"/>
          <w:lang w:val="ru-RU"/>
        </w:rPr>
        <w:t>подібна</w:t>
      </w:r>
      <w:proofErr w:type="spellEnd"/>
      <w:r>
        <w:rPr>
          <w:rFonts w:cstheme="minorHAnsi"/>
          <w:color w:val="000000" w:themeColor="text1"/>
          <w:lang w:val="ru-RU"/>
        </w:rPr>
        <w:t xml:space="preserve"> модель </w:t>
      </w:r>
      <w:proofErr w:type="spellStart"/>
      <w:r>
        <w:rPr>
          <w:rFonts w:cstheme="minorHAnsi"/>
          <w:color w:val="000000" w:themeColor="text1"/>
          <w:lang w:val="ru-RU"/>
        </w:rPr>
        <w:t>житт</w:t>
      </w:r>
      <w:r>
        <w:rPr>
          <w:rFonts w:cstheme="minorHAnsi"/>
          <w:color w:val="000000" w:themeColor="text1"/>
          <w:lang w:val="uk-UA"/>
        </w:rPr>
        <w:t>євого</w:t>
      </w:r>
      <w:proofErr w:type="spellEnd"/>
      <w:r>
        <w:rPr>
          <w:rFonts w:cstheme="minorHAnsi"/>
          <w:color w:val="000000" w:themeColor="text1"/>
          <w:lang w:val="uk-UA"/>
        </w:rPr>
        <w:t xml:space="preserve"> циклу</w:t>
      </w:r>
    </w:p>
    <w:p w14:paraId="558DE133" w14:textId="77777777" w:rsidR="00E62FF2" w:rsidRDefault="00E62FF2" w:rsidP="00E62FF2">
      <w:pPr>
        <w:pStyle w:val="a3"/>
        <w:ind w:left="0" w:firstLine="709"/>
        <w:rPr>
          <w:rFonts w:cstheme="minorHAnsi"/>
          <w:color w:val="000000" w:themeColor="text1"/>
        </w:rPr>
      </w:pPr>
    </w:p>
    <w:p w14:paraId="556AD2CB" w14:textId="1CC891CB" w:rsidR="00E62FF2" w:rsidRPr="00E62FF2" w:rsidRDefault="00E62FF2" w:rsidP="00E62FF2">
      <w:pPr>
        <w:pStyle w:val="a3"/>
        <w:ind w:left="0" w:firstLine="709"/>
        <w:rPr>
          <w:rFonts w:cstheme="minorHAnsi"/>
          <w:color w:val="000000" w:themeColor="text1"/>
        </w:rPr>
      </w:pPr>
      <w:r w:rsidRPr="00E62FF2">
        <w:rPr>
          <w:rFonts w:cstheme="minorHAnsi"/>
          <w:color w:val="000000" w:themeColor="text1"/>
        </w:rPr>
        <w:t>Суть цієї моделі полягає в тому, що процеси на всіх етапах контролюються, щоб переконатися в можливості переходу на наступний рівень. Вже на стадії написання вимог починається процес тестування.</w:t>
      </w:r>
    </w:p>
    <w:p w14:paraId="7E259F77" w14:textId="77777777" w:rsidR="00E62FF2" w:rsidRPr="00E62FF2" w:rsidRDefault="00E62FF2" w:rsidP="00E62FF2">
      <w:pPr>
        <w:pStyle w:val="a3"/>
        <w:ind w:left="0" w:firstLine="709"/>
        <w:rPr>
          <w:rFonts w:cstheme="minorHAnsi"/>
          <w:color w:val="000000" w:themeColor="text1"/>
        </w:rPr>
      </w:pPr>
      <w:r w:rsidRPr="00E62FF2">
        <w:rPr>
          <w:rFonts w:cstheme="minorHAnsi"/>
          <w:color w:val="000000" w:themeColor="text1"/>
        </w:rPr>
        <w:t>Плюси:</w:t>
      </w:r>
    </w:p>
    <w:p w14:paraId="0463A3C0" w14:textId="77777777" w:rsidR="00E62FF2" w:rsidRPr="00E62FF2" w:rsidRDefault="00E62FF2" w:rsidP="00E62FF2">
      <w:pPr>
        <w:pStyle w:val="a3"/>
        <w:numPr>
          <w:ilvl w:val="0"/>
          <w:numId w:val="15"/>
        </w:numPr>
        <w:ind w:left="0" w:firstLine="709"/>
        <w:rPr>
          <w:rFonts w:cstheme="minorHAnsi"/>
          <w:color w:val="000000" w:themeColor="text1"/>
        </w:rPr>
      </w:pPr>
      <w:r w:rsidRPr="00E62FF2">
        <w:rPr>
          <w:rFonts w:cstheme="minorHAnsi"/>
          <w:color w:val="000000" w:themeColor="text1"/>
        </w:rPr>
        <w:t>сувора етапізація;</w:t>
      </w:r>
    </w:p>
    <w:p w14:paraId="7D8DB89D" w14:textId="77777777" w:rsidR="00E62FF2" w:rsidRPr="00E62FF2" w:rsidRDefault="00E62FF2" w:rsidP="00E62FF2">
      <w:pPr>
        <w:pStyle w:val="a3"/>
        <w:numPr>
          <w:ilvl w:val="0"/>
          <w:numId w:val="15"/>
        </w:numPr>
        <w:ind w:left="0" w:firstLine="709"/>
        <w:rPr>
          <w:rFonts w:cstheme="minorHAnsi"/>
          <w:color w:val="000000" w:themeColor="text1"/>
        </w:rPr>
      </w:pPr>
      <w:r w:rsidRPr="00E62FF2">
        <w:rPr>
          <w:rFonts w:cstheme="minorHAnsi"/>
          <w:color w:val="000000" w:themeColor="text1"/>
        </w:rPr>
        <w:t>мінімізація ризиків і усунення потенційних проблем за рахунок того, що тестування з'являється на самих ранніх стадіях;</w:t>
      </w:r>
    </w:p>
    <w:p w14:paraId="40F06442" w14:textId="77777777" w:rsidR="00E62FF2" w:rsidRPr="00E62FF2" w:rsidRDefault="00E62FF2" w:rsidP="00E62FF2">
      <w:pPr>
        <w:pStyle w:val="a3"/>
        <w:numPr>
          <w:ilvl w:val="0"/>
          <w:numId w:val="15"/>
        </w:numPr>
        <w:ind w:left="0" w:firstLine="709"/>
        <w:rPr>
          <w:rFonts w:cstheme="minorHAnsi"/>
          <w:color w:val="000000" w:themeColor="text1"/>
        </w:rPr>
      </w:pPr>
      <w:r w:rsidRPr="00E62FF2">
        <w:rPr>
          <w:rFonts w:cstheme="minorHAnsi"/>
          <w:color w:val="000000" w:themeColor="text1"/>
        </w:rPr>
        <w:t>вдосконалений тайм-менеджмент.</w:t>
      </w:r>
    </w:p>
    <w:p w14:paraId="61431051" w14:textId="77777777" w:rsidR="00E62FF2" w:rsidRPr="00E62FF2" w:rsidRDefault="00E62FF2" w:rsidP="00E62FF2">
      <w:pPr>
        <w:pStyle w:val="a3"/>
        <w:ind w:left="0" w:firstLine="709"/>
        <w:rPr>
          <w:rFonts w:cstheme="minorHAnsi"/>
          <w:color w:val="000000" w:themeColor="text1"/>
        </w:rPr>
      </w:pPr>
      <w:r w:rsidRPr="00E62FF2">
        <w:rPr>
          <w:rFonts w:cstheme="minorHAnsi"/>
          <w:color w:val="000000" w:themeColor="text1"/>
        </w:rPr>
        <w:t>Мінуси:</w:t>
      </w:r>
    </w:p>
    <w:p w14:paraId="64D5D32F" w14:textId="77777777" w:rsidR="00E62FF2" w:rsidRPr="00E62FF2" w:rsidRDefault="00E62FF2" w:rsidP="00E62FF2">
      <w:pPr>
        <w:pStyle w:val="a3"/>
        <w:numPr>
          <w:ilvl w:val="0"/>
          <w:numId w:val="16"/>
        </w:numPr>
        <w:ind w:left="0" w:firstLine="709"/>
        <w:rPr>
          <w:rFonts w:cstheme="minorHAnsi"/>
          <w:color w:val="000000" w:themeColor="text1"/>
        </w:rPr>
      </w:pPr>
      <w:r w:rsidRPr="00E62FF2">
        <w:rPr>
          <w:rFonts w:cstheme="minorHAnsi"/>
          <w:color w:val="000000" w:themeColor="text1"/>
        </w:rPr>
        <w:lastRenderedPageBreak/>
        <w:t>неможливість адаптуватися до змінених вимог замовника;</w:t>
      </w:r>
    </w:p>
    <w:p w14:paraId="7A139128" w14:textId="77777777" w:rsidR="00E62FF2" w:rsidRPr="00E62FF2" w:rsidRDefault="00E62FF2" w:rsidP="00E62FF2">
      <w:pPr>
        <w:pStyle w:val="a3"/>
        <w:numPr>
          <w:ilvl w:val="0"/>
          <w:numId w:val="16"/>
        </w:numPr>
        <w:ind w:left="0" w:firstLine="709"/>
        <w:rPr>
          <w:rFonts w:cstheme="minorHAnsi"/>
          <w:color w:val="000000" w:themeColor="text1"/>
        </w:rPr>
      </w:pPr>
      <w:r w:rsidRPr="00E62FF2">
        <w:rPr>
          <w:rFonts w:cstheme="minorHAnsi"/>
          <w:color w:val="000000" w:themeColor="text1"/>
        </w:rPr>
        <w:t>тривалий час розробки (іноді триває до декількох років) призводить до того, що продукт може бути вже не потрібний замовнику, оскільки його потреби змінюються;</w:t>
      </w:r>
    </w:p>
    <w:p w14:paraId="5BB498A0" w14:textId="77777777" w:rsidR="00E62FF2" w:rsidRPr="00E62FF2" w:rsidRDefault="00E62FF2" w:rsidP="00E62FF2">
      <w:pPr>
        <w:pStyle w:val="a3"/>
        <w:numPr>
          <w:ilvl w:val="0"/>
          <w:numId w:val="16"/>
        </w:numPr>
        <w:ind w:left="0" w:firstLine="709"/>
        <w:rPr>
          <w:rFonts w:cstheme="minorHAnsi"/>
          <w:color w:val="000000" w:themeColor="text1"/>
        </w:rPr>
      </w:pPr>
      <w:r w:rsidRPr="00E62FF2">
        <w:rPr>
          <w:rFonts w:cstheme="minorHAnsi"/>
          <w:color w:val="000000" w:themeColor="text1"/>
        </w:rPr>
        <w:t>немає дій, спрямованих на аналіз ризиків.</w:t>
      </w:r>
    </w:p>
    <w:p w14:paraId="739F57F0" w14:textId="3F05542B" w:rsidR="00E62FF2" w:rsidRPr="00E62FF2" w:rsidRDefault="00E62FF2" w:rsidP="00E62FF2">
      <w:pPr>
        <w:pStyle w:val="a3"/>
        <w:ind w:left="360"/>
        <w:rPr>
          <w:rFonts w:ascii="Calibri" w:eastAsia="Calibri" w:hAnsi="Calibri" w:cs="Calibri"/>
          <w:lang w:val="uk-UA"/>
        </w:rPr>
      </w:pPr>
      <w:r w:rsidRPr="00E62FF2">
        <w:rPr>
          <w:color w:val="FF0000"/>
          <w:sz w:val="32"/>
          <w:szCs w:val="32"/>
        </w:rPr>
        <w:br/>
      </w:r>
    </w:p>
    <w:p w14:paraId="7C5903F6" w14:textId="4D0A6A9A" w:rsidR="00052421" w:rsidRPr="00E62FF2" w:rsidRDefault="00052421" w:rsidP="00E62FF2">
      <w:pPr>
        <w:pStyle w:val="a3"/>
        <w:numPr>
          <w:ilvl w:val="1"/>
          <w:numId w:val="14"/>
        </w:numPr>
        <w:rPr>
          <w:color w:val="FF0000"/>
          <w:sz w:val="32"/>
          <w:szCs w:val="32"/>
          <w:lang w:val="ru-RU"/>
        </w:rPr>
      </w:pPr>
      <w:proofErr w:type="spellStart"/>
      <w:r w:rsidRPr="00E62FF2">
        <w:rPr>
          <w:color w:val="FF0000"/>
          <w:sz w:val="32"/>
          <w:szCs w:val="32"/>
          <w:lang w:val="ru-RU"/>
        </w:rPr>
        <w:t>Інкремент</w:t>
      </w:r>
      <w:r w:rsidR="00197CF8">
        <w:rPr>
          <w:color w:val="FF0000"/>
          <w:sz w:val="32"/>
          <w:szCs w:val="32"/>
          <w:lang w:val="ru-RU"/>
        </w:rPr>
        <w:t>аль</w:t>
      </w:r>
      <w:r w:rsidRPr="00E62FF2">
        <w:rPr>
          <w:color w:val="FF0000"/>
          <w:sz w:val="32"/>
          <w:szCs w:val="32"/>
          <w:lang w:val="ru-RU"/>
        </w:rPr>
        <w:t>на</w:t>
      </w:r>
      <w:proofErr w:type="spellEnd"/>
      <w:r w:rsidRPr="00E62FF2">
        <w:rPr>
          <w:color w:val="FF0000"/>
          <w:sz w:val="32"/>
          <w:szCs w:val="32"/>
          <w:lang w:val="ru-RU"/>
        </w:rPr>
        <w:t xml:space="preserve"> модель </w:t>
      </w:r>
      <w:proofErr w:type="spellStart"/>
      <w:r w:rsidRPr="00E62FF2">
        <w:rPr>
          <w:color w:val="FF0000"/>
          <w:sz w:val="32"/>
          <w:szCs w:val="32"/>
          <w:lang w:val="ru-RU"/>
        </w:rPr>
        <w:t>життєвого</w:t>
      </w:r>
      <w:proofErr w:type="spellEnd"/>
      <w:r w:rsidRPr="00E62FF2">
        <w:rPr>
          <w:color w:val="FF0000"/>
          <w:sz w:val="32"/>
          <w:szCs w:val="32"/>
          <w:lang w:val="ru-RU"/>
        </w:rPr>
        <w:t xml:space="preserve"> циклу</w:t>
      </w:r>
    </w:p>
    <w:p w14:paraId="7DF9E2E2" w14:textId="77777777" w:rsidR="00052421" w:rsidRPr="00052421" w:rsidRDefault="00052421" w:rsidP="00052421">
      <w:pPr>
        <w:spacing w:after="0" w:line="240" w:lineRule="auto"/>
        <w:jc w:val="both"/>
        <w:rPr>
          <w:rFonts w:ascii="Calibri" w:eastAsia="Calibri" w:hAnsi="Calibri" w:cs="Calibri"/>
          <w:lang w:val="uk-UA"/>
        </w:rPr>
      </w:pPr>
    </w:p>
    <w:p w14:paraId="7681F54E" w14:textId="77777777" w:rsidR="00052421" w:rsidRPr="00052421" w:rsidRDefault="00052421" w:rsidP="00052421">
      <w:pPr>
        <w:spacing w:after="0" w:line="240" w:lineRule="auto"/>
        <w:ind w:firstLine="709"/>
        <w:jc w:val="both"/>
        <w:rPr>
          <w:rFonts w:ascii="Calibri" w:eastAsia="Calibri" w:hAnsi="Calibri" w:cs="Calibri"/>
          <w:lang w:val="uk-UA"/>
        </w:rPr>
      </w:pPr>
    </w:p>
    <w:p w14:paraId="72AC9F41" w14:textId="185D3FF1" w:rsidR="00052421" w:rsidRPr="00052421" w:rsidRDefault="00052421" w:rsidP="00052421">
      <w:pPr>
        <w:spacing w:after="0" w:line="240" w:lineRule="auto"/>
        <w:ind w:firstLine="709"/>
        <w:jc w:val="both"/>
        <w:rPr>
          <w:rFonts w:ascii="Calibri" w:eastAsia="Calibri" w:hAnsi="Calibri" w:cs="Calibri"/>
          <w:lang w:val="uk-UA"/>
        </w:rPr>
      </w:pPr>
      <w:r w:rsidRPr="00052421">
        <w:rPr>
          <w:rFonts w:ascii="Calibri" w:eastAsia="Calibri" w:hAnsi="Calibri" w:cs="Calibri"/>
          <w:lang w:val="uk-UA"/>
        </w:rPr>
        <w:t xml:space="preserve">При використанні </w:t>
      </w:r>
      <w:proofErr w:type="spellStart"/>
      <w:r w:rsidRPr="00052421">
        <w:rPr>
          <w:rFonts w:ascii="Calibri" w:eastAsia="Calibri" w:hAnsi="Calibri" w:cs="Calibri"/>
          <w:lang w:val="uk-UA"/>
        </w:rPr>
        <w:t>інкремент</w:t>
      </w:r>
      <w:r w:rsidR="00197CF8">
        <w:rPr>
          <w:rFonts w:ascii="Calibri" w:eastAsia="Calibri" w:hAnsi="Calibri" w:cs="Calibri"/>
          <w:lang w:val="uk-UA"/>
        </w:rPr>
        <w:t>пльн</w:t>
      </w:r>
      <w:r w:rsidRPr="00052421">
        <w:rPr>
          <w:rFonts w:ascii="Calibri" w:eastAsia="Calibri" w:hAnsi="Calibri" w:cs="Calibri"/>
          <w:lang w:val="uk-UA"/>
        </w:rPr>
        <w:t>ої</w:t>
      </w:r>
      <w:proofErr w:type="spellEnd"/>
      <w:r w:rsidRPr="00052421">
        <w:rPr>
          <w:rFonts w:ascii="Calibri" w:eastAsia="Calibri" w:hAnsi="Calibri" w:cs="Calibri"/>
          <w:lang w:val="uk-UA"/>
        </w:rPr>
        <w:t xml:space="preserve"> моделі, яку називають також, запланованим удосконаленням продукту, розробка здійснюється як поетапний процес послі</w:t>
      </w:r>
      <w:r w:rsidR="00197CF8">
        <w:rPr>
          <w:rFonts w:ascii="Calibri" w:eastAsia="Calibri" w:hAnsi="Calibri" w:cs="Calibri"/>
          <w:lang w:val="uk-UA"/>
        </w:rPr>
        <w:t>д</w:t>
      </w:r>
      <w:r w:rsidRPr="00052421">
        <w:rPr>
          <w:rFonts w:ascii="Calibri" w:eastAsia="Calibri" w:hAnsi="Calibri" w:cs="Calibri"/>
          <w:lang w:val="uk-UA"/>
        </w:rPr>
        <w:t xml:space="preserve">овного наближення системи до її остаточного вигляду. Зниження витрат на розробку кінцевого продукту виконується за рахунок поступового нарощування його функціональності. </w:t>
      </w:r>
    </w:p>
    <w:p w14:paraId="63666C6F" w14:textId="2AB5BDC8" w:rsidR="00052421" w:rsidRPr="00052421" w:rsidRDefault="00052421" w:rsidP="00052421">
      <w:pPr>
        <w:spacing w:after="0" w:line="240" w:lineRule="auto"/>
        <w:ind w:firstLine="709"/>
        <w:jc w:val="both"/>
        <w:rPr>
          <w:rFonts w:ascii="Calibri" w:eastAsia="Calibri" w:hAnsi="Calibri" w:cs="Calibri"/>
          <w:lang w:val="uk-UA"/>
        </w:rPr>
      </w:pPr>
      <w:r w:rsidRPr="00052421">
        <w:rPr>
          <w:rFonts w:ascii="Calibri" w:eastAsia="Calibri" w:hAnsi="Calibri" w:cs="Calibri"/>
          <w:lang w:val="uk-UA"/>
        </w:rPr>
        <w:t>Модель передбачає розбиття життєвого циклу на послідовність ітерацій, кожна з яких є невеликим проектом, включаючи всі стадії життєвого циклу  але для продукт</w:t>
      </w:r>
      <w:r w:rsidR="00197CF8">
        <w:rPr>
          <w:rFonts w:ascii="Calibri" w:eastAsia="Calibri" w:hAnsi="Calibri" w:cs="Calibri"/>
          <w:lang w:val="uk-UA"/>
        </w:rPr>
        <w:t>у</w:t>
      </w:r>
      <w:r w:rsidRPr="00052421">
        <w:rPr>
          <w:rFonts w:ascii="Calibri" w:eastAsia="Calibri" w:hAnsi="Calibri" w:cs="Calibri"/>
          <w:lang w:val="uk-UA"/>
        </w:rPr>
        <w:t xml:space="preserve"> з частковим функціоналом. </w:t>
      </w:r>
    </w:p>
    <w:p w14:paraId="6B5AC6D9" w14:textId="77777777" w:rsidR="00052421" w:rsidRPr="00052421" w:rsidRDefault="00052421" w:rsidP="00052421">
      <w:pPr>
        <w:spacing w:after="0" w:line="240" w:lineRule="auto"/>
        <w:ind w:firstLine="709"/>
        <w:jc w:val="both"/>
        <w:rPr>
          <w:rFonts w:ascii="Calibri" w:eastAsia="Calibri" w:hAnsi="Calibri" w:cs="Calibri"/>
          <w:lang w:val="uk-UA"/>
        </w:rPr>
      </w:pPr>
      <w:r w:rsidRPr="00052421">
        <w:rPr>
          <w:rFonts w:ascii="Calibri" w:eastAsia="Calibri" w:hAnsi="Calibri" w:cs="Calibri"/>
          <w:lang w:val="uk-UA"/>
        </w:rPr>
        <w:t xml:space="preserve">Ціль кожної ітерації – отримання працюючої версії системи, включаючи функціональність всіх попередніх та поточної ітерації. </w:t>
      </w:r>
    </w:p>
    <w:p w14:paraId="148B5B96" w14:textId="77777777" w:rsidR="00052421" w:rsidRPr="00052421" w:rsidRDefault="00052421" w:rsidP="00052421">
      <w:pPr>
        <w:spacing w:after="0" w:line="240" w:lineRule="auto"/>
        <w:ind w:firstLine="709"/>
        <w:jc w:val="both"/>
        <w:rPr>
          <w:rFonts w:ascii="Calibri" w:eastAsia="Calibri" w:hAnsi="Calibri" w:cs="Calibri"/>
          <w:lang w:val="uk-UA"/>
        </w:rPr>
      </w:pPr>
    </w:p>
    <w:p w14:paraId="41453A92" w14:textId="2284166A" w:rsidR="00052421" w:rsidRPr="00052421" w:rsidRDefault="00052421" w:rsidP="00052421">
      <w:pPr>
        <w:spacing w:after="0" w:line="240" w:lineRule="auto"/>
        <w:ind w:firstLine="709"/>
        <w:jc w:val="both"/>
        <w:rPr>
          <w:rFonts w:ascii="Calibri" w:eastAsia="Calibri" w:hAnsi="Calibri" w:cs="Calibri"/>
          <w:b/>
          <w:lang w:val="uk-UA"/>
        </w:rPr>
      </w:pPr>
      <w:r w:rsidRPr="00052421">
        <w:rPr>
          <w:rFonts w:ascii="Calibri" w:eastAsia="Calibri" w:hAnsi="Calibri" w:cs="Calibri"/>
          <w:b/>
          <w:lang w:val="uk-UA"/>
        </w:rPr>
        <w:t xml:space="preserve">Тому </w:t>
      </w:r>
      <w:proofErr w:type="spellStart"/>
      <w:r w:rsidRPr="00052421">
        <w:rPr>
          <w:rFonts w:ascii="Calibri" w:eastAsia="Calibri" w:hAnsi="Calibri" w:cs="Calibri"/>
          <w:b/>
          <w:lang w:val="uk-UA"/>
        </w:rPr>
        <w:t>інкремент</w:t>
      </w:r>
      <w:r w:rsidR="00197CF8">
        <w:rPr>
          <w:rFonts w:ascii="Calibri" w:eastAsia="Calibri" w:hAnsi="Calibri" w:cs="Calibri"/>
          <w:b/>
          <w:lang w:val="uk-UA"/>
        </w:rPr>
        <w:t>альн</w:t>
      </w:r>
      <w:r w:rsidRPr="00052421">
        <w:rPr>
          <w:rFonts w:ascii="Calibri" w:eastAsia="Calibri" w:hAnsi="Calibri" w:cs="Calibri"/>
          <w:b/>
          <w:lang w:val="uk-UA"/>
        </w:rPr>
        <w:t>а</w:t>
      </w:r>
      <w:proofErr w:type="spellEnd"/>
      <w:r w:rsidRPr="00052421">
        <w:rPr>
          <w:rFonts w:ascii="Calibri" w:eastAsia="Calibri" w:hAnsi="Calibri" w:cs="Calibri"/>
          <w:b/>
          <w:lang w:val="uk-UA"/>
        </w:rPr>
        <w:t xml:space="preserve"> модель також називається ітераційною</w:t>
      </w:r>
    </w:p>
    <w:p w14:paraId="17E4CBE8" w14:textId="77777777" w:rsidR="00052421" w:rsidRPr="00052421" w:rsidRDefault="00052421" w:rsidP="00052421">
      <w:pPr>
        <w:spacing w:after="0" w:line="240" w:lineRule="auto"/>
        <w:ind w:firstLine="709"/>
        <w:jc w:val="both"/>
        <w:rPr>
          <w:rFonts w:ascii="Calibri" w:eastAsia="Calibri" w:hAnsi="Calibri" w:cs="Calibri"/>
          <w:lang w:val="uk-UA"/>
        </w:rPr>
      </w:pPr>
    </w:p>
    <w:p w14:paraId="3F6F4717" w14:textId="77777777" w:rsidR="00052421" w:rsidRPr="00052421" w:rsidRDefault="00052421" w:rsidP="00052421">
      <w:pPr>
        <w:spacing w:after="0" w:line="240" w:lineRule="auto"/>
        <w:ind w:firstLine="709"/>
        <w:jc w:val="both"/>
        <w:rPr>
          <w:rFonts w:ascii="Calibri" w:eastAsia="Calibri" w:hAnsi="Calibri" w:cs="Calibri"/>
          <w:lang w:val="uk-UA"/>
        </w:rPr>
      </w:pPr>
      <w:r w:rsidRPr="00052421">
        <w:rPr>
          <w:rFonts w:ascii="Calibri" w:eastAsia="Calibri" w:hAnsi="Calibri" w:cs="Calibri"/>
          <w:noProof/>
          <w:lang w:val="ru-RU" w:eastAsia="ru-RU"/>
        </w:rPr>
        <w:drawing>
          <wp:inline distT="0" distB="0" distL="0" distR="0" wp14:anchorId="2FCC1B92" wp14:editId="444A7832">
            <wp:extent cx="5454650" cy="402002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4319" cy="4027149"/>
                    </a:xfrm>
                    <a:prstGeom prst="rect">
                      <a:avLst/>
                    </a:prstGeom>
                    <a:noFill/>
                    <a:ln>
                      <a:noFill/>
                    </a:ln>
                  </pic:spPr>
                </pic:pic>
              </a:graphicData>
            </a:graphic>
          </wp:inline>
        </w:drawing>
      </w:r>
    </w:p>
    <w:p w14:paraId="2B0725F5" w14:textId="77777777" w:rsidR="00052421" w:rsidRPr="00052421" w:rsidRDefault="00052421" w:rsidP="00052421">
      <w:pPr>
        <w:spacing w:after="0" w:line="240" w:lineRule="auto"/>
        <w:jc w:val="both"/>
        <w:rPr>
          <w:rFonts w:ascii="Calibri" w:eastAsia="Calibri" w:hAnsi="Calibri" w:cs="Calibri"/>
          <w:lang w:val="uk-UA"/>
        </w:rPr>
      </w:pPr>
    </w:p>
    <w:p w14:paraId="4C47F15C" w14:textId="7F7DC31A" w:rsidR="00052421" w:rsidRPr="00052421" w:rsidRDefault="00052421" w:rsidP="00052421">
      <w:pPr>
        <w:spacing w:after="0" w:line="240" w:lineRule="auto"/>
        <w:jc w:val="center"/>
        <w:rPr>
          <w:rFonts w:ascii="Calibri" w:eastAsia="Calibri" w:hAnsi="Calibri" w:cs="Calibri"/>
          <w:lang w:val="uk-UA"/>
        </w:rPr>
      </w:pPr>
      <w:r w:rsidRPr="00052421">
        <w:rPr>
          <w:rFonts w:ascii="Calibri" w:eastAsia="Calibri" w:hAnsi="Calibri" w:cs="Calibri"/>
          <w:lang w:val="uk-UA"/>
        </w:rPr>
        <w:t xml:space="preserve">Рис 3. </w:t>
      </w:r>
      <w:proofErr w:type="spellStart"/>
      <w:r w:rsidRPr="00052421">
        <w:rPr>
          <w:rFonts w:ascii="Calibri" w:eastAsia="Calibri" w:hAnsi="Calibri" w:cs="Calibri"/>
          <w:lang w:val="uk-UA"/>
        </w:rPr>
        <w:t>Інкремент</w:t>
      </w:r>
      <w:r w:rsidR="00197CF8">
        <w:rPr>
          <w:rFonts w:ascii="Calibri" w:eastAsia="Calibri" w:hAnsi="Calibri" w:cs="Calibri"/>
          <w:lang w:val="uk-UA"/>
        </w:rPr>
        <w:t>аль</w:t>
      </w:r>
      <w:r w:rsidRPr="00052421">
        <w:rPr>
          <w:rFonts w:ascii="Calibri" w:eastAsia="Calibri" w:hAnsi="Calibri" w:cs="Calibri"/>
          <w:lang w:val="uk-UA"/>
        </w:rPr>
        <w:t>на</w:t>
      </w:r>
      <w:proofErr w:type="spellEnd"/>
      <w:r w:rsidRPr="00052421">
        <w:rPr>
          <w:rFonts w:ascii="Calibri" w:eastAsia="Calibri" w:hAnsi="Calibri" w:cs="Calibri"/>
          <w:lang w:val="uk-UA"/>
        </w:rPr>
        <w:t xml:space="preserve"> модель життєвого циклу</w:t>
      </w:r>
    </w:p>
    <w:p w14:paraId="7F032997" w14:textId="77777777" w:rsidR="00052421" w:rsidRPr="00052421" w:rsidRDefault="00052421" w:rsidP="00052421">
      <w:pPr>
        <w:spacing w:after="0" w:line="240" w:lineRule="auto"/>
        <w:ind w:firstLine="709"/>
        <w:jc w:val="both"/>
        <w:rPr>
          <w:rFonts w:ascii="Calibri" w:eastAsia="Calibri" w:hAnsi="Calibri" w:cs="Calibri"/>
          <w:lang w:val="uk-UA"/>
        </w:rPr>
      </w:pPr>
    </w:p>
    <w:p w14:paraId="375F7786" w14:textId="77777777" w:rsidR="00052421" w:rsidRPr="00052421" w:rsidRDefault="00052421" w:rsidP="00052421">
      <w:pPr>
        <w:spacing w:after="0" w:line="240" w:lineRule="auto"/>
        <w:ind w:firstLine="709"/>
        <w:jc w:val="both"/>
        <w:rPr>
          <w:rFonts w:ascii="Calibri" w:eastAsia="Calibri" w:hAnsi="Calibri" w:cs="Calibri"/>
          <w:lang w:val="uk-UA"/>
        </w:rPr>
      </w:pPr>
      <w:r w:rsidRPr="00052421">
        <w:rPr>
          <w:rFonts w:ascii="Calibri" w:eastAsia="Calibri" w:hAnsi="Calibri" w:cs="Calibri"/>
          <w:lang w:val="uk-UA"/>
        </w:rPr>
        <w:t xml:space="preserve">Можна побачити, що на начальних стадіях формуються загальні вимоги до програмної системи, визначаються функціональні модулі. Далі розробляються окремі функціональні модулі, але кожна ітерація закінчується </w:t>
      </w:r>
      <w:proofErr w:type="spellStart"/>
      <w:r w:rsidRPr="00052421">
        <w:rPr>
          <w:rFonts w:ascii="Calibri" w:eastAsia="Calibri" w:hAnsi="Calibri" w:cs="Calibri"/>
          <w:lang w:val="uk-UA"/>
        </w:rPr>
        <w:t>вбудовою</w:t>
      </w:r>
      <w:proofErr w:type="spellEnd"/>
      <w:r w:rsidRPr="00052421">
        <w:rPr>
          <w:rFonts w:ascii="Calibri" w:eastAsia="Calibri" w:hAnsi="Calibri" w:cs="Calibri"/>
          <w:lang w:val="uk-UA"/>
        </w:rPr>
        <w:t xml:space="preserve"> нових можливостей в загальний проект системи. З кожною ітерацією невизначеність системи зменшується. </w:t>
      </w:r>
    </w:p>
    <w:p w14:paraId="64791849" w14:textId="77777777" w:rsidR="00052421" w:rsidRPr="00052421" w:rsidRDefault="00052421" w:rsidP="00052421">
      <w:pPr>
        <w:spacing w:after="0" w:line="240" w:lineRule="auto"/>
        <w:ind w:firstLine="709"/>
        <w:jc w:val="both"/>
        <w:rPr>
          <w:rFonts w:ascii="Calibri" w:eastAsia="Calibri" w:hAnsi="Calibri" w:cs="Calibri"/>
          <w:lang w:val="uk-UA"/>
        </w:rPr>
      </w:pPr>
    </w:p>
    <w:p w14:paraId="14A582BC" w14:textId="77777777" w:rsidR="00052421" w:rsidRPr="00052421" w:rsidRDefault="00052421" w:rsidP="00052421">
      <w:pPr>
        <w:spacing w:after="0" w:line="240" w:lineRule="auto"/>
        <w:jc w:val="center"/>
        <w:rPr>
          <w:rFonts w:ascii="Calibri" w:eastAsia="Calibri" w:hAnsi="Calibri" w:cs="Calibri"/>
          <w:lang w:val="uk-UA"/>
        </w:rPr>
      </w:pPr>
      <w:r w:rsidRPr="00052421">
        <w:rPr>
          <w:rFonts w:ascii="Calibri" w:eastAsia="Calibri" w:hAnsi="Calibri" w:cs="Calibri"/>
          <w:noProof/>
          <w:lang w:val="ru-RU" w:eastAsia="ru-RU"/>
        </w:rPr>
        <w:drawing>
          <wp:inline distT="0" distB="0" distL="0" distR="0" wp14:anchorId="77F1ECEE" wp14:editId="171B4D57">
            <wp:extent cx="4235450" cy="26733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5450" cy="2673350"/>
                    </a:xfrm>
                    <a:prstGeom prst="rect">
                      <a:avLst/>
                    </a:prstGeom>
                    <a:noFill/>
                    <a:ln>
                      <a:noFill/>
                    </a:ln>
                  </pic:spPr>
                </pic:pic>
              </a:graphicData>
            </a:graphic>
          </wp:inline>
        </w:drawing>
      </w:r>
    </w:p>
    <w:p w14:paraId="2C953473" w14:textId="77777777" w:rsidR="00052421" w:rsidRPr="00052421" w:rsidRDefault="00052421" w:rsidP="00052421">
      <w:pPr>
        <w:spacing w:after="0" w:line="240" w:lineRule="auto"/>
        <w:jc w:val="center"/>
        <w:rPr>
          <w:rFonts w:ascii="Calibri" w:eastAsia="Calibri" w:hAnsi="Calibri" w:cs="Calibri"/>
          <w:lang w:val="uk-UA"/>
        </w:rPr>
      </w:pPr>
      <w:r w:rsidRPr="00052421">
        <w:rPr>
          <w:rFonts w:ascii="Calibri" w:eastAsia="Calibri" w:hAnsi="Calibri" w:cs="Calibri"/>
          <w:lang w:val="uk-UA"/>
        </w:rPr>
        <w:t xml:space="preserve">Рис. 4 Зниження невизначеності та </w:t>
      </w:r>
      <w:proofErr w:type="spellStart"/>
      <w:r w:rsidRPr="00052421">
        <w:rPr>
          <w:rFonts w:ascii="Calibri" w:eastAsia="Calibri" w:hAnsi="Calibri" w:cs="Calibri"/>
          <w:lang w:val="uk-UA"/>
        </w:rPr>
        <w:t>інкрементне</w:t>
      </w:r>
      <w:proofErr w:type="spellEnd"/>
      <w:r w:rsidRPr="00052421">
        <w:rPr>
          <w:rFonts w:ascii="Calibri" w:eastAsia="Calibri" w:hAnsi="Calibri" w:cs="Calibri"/>
          <w:lang w:val="uk-UA"/>
        </w:rPr>
        <w:t xml:space="preserve"> розширення функціональності програмної системи після кожної ітерації</w:t>
      </w:r>
    </w:p>
    <w:p w14:paraId="7309E48F" w14:textId="77777777" w:rsidR="00052421" w:rsidRPr="00052421" w:rsidRDefault="00052421" w:rsidP="00052421">
      <w:pPr>
        <w:spacing w:after="0" w:line="240" w:lineRule="auto"/>
        <w:jc w:val="both"/>
        <w:rPr>
          <w:rFonts w:ascii="Calibri" w:eastAsia="Calibri" w:hAnsi="Calibri" w:cs="Calibri"/>
          <w:lang w:val="uk-UA"/>
        </w:rPr>
      </w:pPr>
    </w:p>
    <w:p w14:paraId="5D923869" w14:textId="77777777" w:rsidR="00052421" w:rsidRPr="00052421" w:rsidRDefault="00052421" w:rsidP="00052421">
      <w:pPr>
        <w:spacing w:after="0" w:line="240" w:lineRule="auto"/>
        <w:ind w:firstLine="709"/>
        <w:jc w:val="both"/>
        <w:rPr>
          <w:rFonts w:ascii="Calibri" w:eastAsia="Calibri" w:hAnsi="Calibri" w:cs="Calibri"/>
          <w:lang w:val="ru-RU"/>
        </w:rPr>
      </w:pPr>
      <w:r w:rsidRPr="00052421">
        <w:rPr>
          <w:rFonts w:ascii="Calibri" w:eastAsia="Calibri" w:hAnsi="Calibri" w:cs="Calibri"/>
          <w:lang w:val="uk-UA"/>
        </w:rPr>
        <w:t xml:space="preserve">Така модель може використовуватись, коли більшість вимог до програмного продукту відома </w:t>
      </w:r>
      <w:proofErr w:type="spellStart"/>
      <w:r w:rsidRPr="00052421">
        <w:rPr>
          <w:rFonts w:ascii="Calibri" w:eastAsia="Calibri" w:hAnsi="Calibri" w:cs="Calibri"/>
          <w:lang w:val="uk-UA"/>
        </w:rPr>
        <w:t>зазделегідь</w:t>
      </w:r>
      <w:proofErr w:type="spellEnd"/>
      <w:r w:rsidRPr="00052421">
        <w:rPr>
          <w:rFonts w:ascii="Calibri" w:eastAsia="Calibri" w:hAnsi="Calibri" w:cs="Calibri"/>
          <w:lang w:val="uk-UA"/>
        </w:rPr>
        <w:t xml:space="preserve">, коли потрібно швидко розробити продукт хоча б з базовими  функціями, якщо використання однопрохідної (каскадної) розробки пов’язане з великим рівнем ризику, якщо можна розподілити проект </w:t>
      </w:r>
      <w:r w:rsidRPr="00052421">
        <w:rPr>
          <w:rFonts w:ascii="Calibri" w:eastAsia="Calibri" w:hAnsi="Calibri" w:cs="Calibri"/>
          <w:lang w:val="ru-RU"/>
        </w:rPr>
        <w:t xml:space="preserve">на невелики кроки, в рамках </w:t>
      </w:r>
      <w:proofErr w:type="spellStart"/>
      <w:r w:rsidRPr="00052421">
        <w:rPr>
          <w:rFonts w:ascii="Calibri" w:eastAsia="Calibri" w:hAnsi="Calibri" w:cs="Calibri"/>
          <w:lang w:val="ru-RU"/>
        </w:rPr>
        <w:t>яких</w:t>
      </w:r>
      <w:proofErr w:type="spellEnd"/>
      <w:r w:rsidRPr="00052421">
        <w:rPr>
          <w:rFonts w:ascii="Calibri" w:eastAsia="Calibri" w:hAnsi="Calibri" w:cs="Calibri"/>
          <w:lang w:val="ru-RU"/>
        </w:rPr>
        <w:t xml:space="preserve"> р</w:t>
      </w:r>
      <w:r w:rsidRPr="00052421">
        <w:rPr>
          <w:rFonts w:ascii="Calibri" w:eastAsia="Calibri" w:hAnsi="Calibri" w:cs="Calibri"/>
          <w:lang w:val="uk-UA"/>
        </w:rPr>
        <w:t>і</w:t>
      </w:r>
      <w:proofErr w:type="spellStart"/>
      <w:r w:rsidRPr="00052421">
        <w:rPr>
          <w:rFonts w:ascii="Calibri" w:eastAsia="Calibri" w:hAnsi="Calibri" w:cs="Calibri"/>
          <w:lang w:val="ru-RU"/>
        </w:rPr>
        <w:t>вень</w:t>
      </w:r>
      <w:proofErr w:type="spellEnd"/>
      <w:r w:rsidRPr="00052421">
        <w:rPr>
          <w:rFonts w:ascii="Calibri" w:eastAsia="Calibri" w:hAnsi="Calibri" w:cs="Calibri"/>
          <w:lang w:val="ru-RU"/>
        </w:rPr>
        <w:t xml:space="preserve"> </w:t>
      </w:r>
      <w:proofErr w:type="spellStart"/>
      <w:r w:rsidRPr="00052421">
        <w:rPr>
          <w:rFonts w:ascii="Calibri" w:eastAsia="Calibri" w:hAnsi="Calibri" w:cs="Calibri"/>
          <w:lang w:val="ru-RU"/>
        </w:rPr>
        <w:t>невизначеності</w:t>
      </w:r>
      <w:proofErr w:type="spellEnd"/>
      <w:r w:rsidRPr="00052421">
        <w:rPr>
          <w:rFonts w:ascii="Calibri" w:eastAsia="Calibri" w:hAnsi="Calibri" w:cs="Calibri"/>
          <w:lang w:val="ru-RU"/>
        </w:rPr>
        <w:t xml:space="preserve"> невеликий (тому </w:t>
      </w:r>
      <w:proofErr w:type="spellStart"/>
      <w:r w:rsidRPr="00052421">
        <w:rPr>
          <w:rFonts w:ascii="Calibri" w:eastAsia="Calibri" w:hAnsi="Calibri" w:cs="Calibri"/>
          <w:lang w:val="ru-RU"/>
        </w:rPr>
        <w:t>що</w:t>
      </w:r>
      <w:proofErr w:type="spellEnd"/>
      <w:r w:rsidRPr="00052421">
        <w:rPr>
          <w:rFonts w:ascii="Calibri" w:eastAsia="Calibri" w:hAnsi="Calibri" w:cs="Calibri"/>
          <w:lang w:val="ru-RU"/>
        </w:rPr>
        <w:t xml:space="preserve"> на </w:t>
      </w:r>
      <w:proofErr w:type="spellStart"/>
      <w:r w:rsidRPr="00052421">
        <w:rPr>
          <w:rFonts w:ascii="Calibri" w:eastAsia="Calibri" w:hAnsi="Calibri" w:cs="Calibri"/>
          <w:lang w:val="ru-RU"/>
        </w:rPr>
        <w:t>кожній</w:t>
      </w:r>
      <w:proofErr w:type="spellEnd"/>
      <w:r w:rsidRPr="00052421">
        <w:rPr>
          <w:rFonts w:ascii="Calibri" w:eastAsia="Calibri" w:hAnsi="Calibri" w:cs="Calibri"/>
          <w:lang w:val="ru-RU"/>
        </w:rPr>
        <w:t xml:space="preserve"> </w:t>
      </w:r>
      <w:proofErr w:type="spellStart"/>
      <w:r w:rsidRPr="00052421">
        <w:rPr>
          <w:rFonts w:ascii="Calibri" w:eastAsia="Calibri" w:hAnsi="Calibri" w:cs="Calibri"/>
          <w:lang w:val="ru-RU"/>
        </w:rPr>
        <w:t>ітерації</w:t>
      </w:r>
      <w:proofErr w:type="spellEnd"/>
      <w:r w:rsidRPr="00052421">
        <w:rPr>
          <w:rFonts w:ascii="Calibri" w:eastAsia="Calibri" w:hAnsi="Calibri" w:cs="Calibri"/>
          <w:lang w:val="ru-RU"/>
        </w:rPr>
        <w:t xml:space="preserve"> </w:t>
      </w:r>
      <w:proofErr w:type="spellStart"/>
      <w:r w:rsidRPr="00052421">
        <w:rPr>
          <w:rFonts w:ascii="Calibri" w:eastAsia="Calibri" w:hAnsi="Calibri" w:cs="Calibri"/>
          <w:lang w:val="ru-RU"/>
        </w:rPr>
        <w:t>використовується</w:t>
      </w:r>
      <w:proofErr w:type="spellEnd"/>
      <w:r w:rsidRPr="00052421">
        <w:rPr>
          <w:rFonts w:ascii="Calibri" w:eastAsia="Calibri" w:hAnsi="Calibri" w:cs="Calibri"/>
          <w:lang w:val="ru-RU"/>
        </w:rPr>
        <w:t xml:space="preserve"> </w:t>
      </w:r>
      <w:proofErr w:type="spellStart"/>
      <w:r w:rsidRPr="00052421">
        <w:rPr>
          <w:rFonts w:ascii="Calibri" w:eastAsia="Calibri" w:hAnsi="Calibri" w:cs="Calibri"/>
          <w:lang w:val="ru-RU"/>
        </w:rPr>
        <w:t>фактично</w:t>
      </w:r>
      <w:proofErr w:type="spellEnd"/>
      <w:r w:rsidRPr="00052421">
        <w:rPr>
          <w:rFonts w:ascii="Calibri" w:eastAsia="Calibri" w:hAnsi="Calibri" w:cs="Calibri"/>
          <w:lang w:val="ru-RU"/>
        </w:rPr>
        <w:t xml:space="preserve"> </w:t>
      </w:r>
      <w:proofErr w:type="spellStart"/>
      <w:r w:rsidRPr="00052421">
        <w:rPr>
          <w:rFonts w:ascii="Calibri" w:eastAsia="Calibri" w:hAnsi="Calibri" w:cs="Calibri"/>
          <w:lang w:val="ru-RU"/>
        </w:rPr>
        <w:t>каскадна</w:t>
      </w:r>
      <w:proofErr w:type="spellEnd"/>
      <w:r w:rsidRPr="00052421">
        <w:rPr>
          <w:rFonts w:ascii="Calibri" w:eastAsia="Calibri" w:hAnsi="Calibri" w:cs="Calibri"/>
          <w:lang w:val="ru-RU"/>
        </w:rPr>
        <w:t xml:space="preserve"> модель)</w:t>
      </w:r>
    </w:p>
    <w:p w14:paraId="4D8AF4BA" w14:textId="77777777" w:rsidR="00052421" w:rsidRPr="00052421" w:rsidRDefault="00052421" w:rsidP="00052421">
      <w:pPr>
        <w:spacing w:after="0" w:line="240" w:lineRule="auto"/>
        <w:ind w:firstLine="709"/>
        <w:jc w:val="both"/>
        <w:rPr>
          <w:rFonts w:ascii="Calibri" w:eastAsia="Calibri" w:hAnsi="Calibri" w:cs="Calibri"/>
          <w:lang w:val="ru-RU"/>
        </w:rPr>
      </w:pPr>
    </w:p>
    <w:p w14:paraId="66DB6294" w14:textId="77777777" w:rsidR="00052421" w:rsidRPr="00052421" w:rsidRDefault="00052421" w:rsidP="00052421">
      <w:pPr>
        <w:spacing w:after="0" w:line="240" w:lineRule="auto"/>
        <w:ind w:firstLine="709"/>
        <w:jc w:val="both"/>
        <w:rPr>
          <w:rFonts w:ascii="Calibri" w:eastAsia="Calibri" w:hAnsi="Calibri" w:cs="Calibri"/>
          <w:lang w:val="ru-RU"/>
        </w:rPr>
      </w:pPr>
      <w:proofErr w:type="spellStart"/>
      <w:r w:rsidRPr="00052421">
        <w:rPr>
          <w:rFonts w:ascii="Calibri" w:eastAsia="Calibri" w:hAnsi="Calibri" w:cs="Calibri"/>
          <w:lang w:val="ru-RU"/>
        </w:rPr>
        <w:t>Наступна</w:t>
      </w:r>
      <w:proofErr w:type="spellEnd"/>
      <w:r w:rsidRPr="00052421">
        <w:rPr>
          <w:rFonts w:ascii="Calibri" w:eastAsia="Calibri" w:hAnsi="Calibri" w:cs="Calibri"/>
          <w:lang w:val="ru-RU"/>
        </w:rPr>
        <w:t xml:space="preserve"> </w:t>
      </w:r>
      <w:proofErr w:type="spellStart"/>
      <w:r w:rsidRPr="00052421">
        <w:rPr>
          <w:rFonts w:ascii="Calibri" w:eastAsia="Calibri" w:hAnsi="Calibri" w:cs="Calibri"/>
          <w:lang w:val="ru-RU"/>
        </w:rPr>
        <w:t>ілюстрація</w:t>
      </w:r>
      <w:proofErr w:type="spellEnd"/>
      <w:r w:rsidRPr="00052421">
        <w:rPr>
          <w:rFonts w:ascii="Calibri" w:eastAsia="Calibri" w:hAnsi="Calibri" w:cs="Calibri"/>
          <w:lang w:val="ru-RU"/>
        </w:rPr>
        <w:t xml:space="preserve"> </w:t>
      </w:r>
      <w:proofErr w:type="spellStart"/>
      <w:r w:rsidRPr="00052421">
        <w:rPr>
          <w:rFonts w:ascii="Calibri" w:eastAsia="Calibri" w:hAnsi="Calibri" w:cs="Calibri"/>
          <w:lang w:val="ru-RU"/>
        </w:rPr>
        <w:t>показує</w:t>
      </w:r>
      <w:proofErr w:type="spellEnd"/>
      <w:r w:rsidRPr="00052421">
        <w:rPr>
          <w:rFonts w:ascii="Calibri" w:eastAsia="Calibri" w:hAnsi="Calibri" w:cs="Calibri"/>
          <w:lang w:val="ru-RU"/>
        </w:rPr>
        <w:t xml:space="preserve"> </w:t>
      </w:r>
      <w:proofErr w:type="spellStart"/>
      <w:r w:rsidRPr="00052421">
        <w:rPr>
          <w:rFonts w:ascii="Calibri" w:eastAsia="Calibri" w:hAnsi="Calibri" w:cs="Calibri"/>
          <w:lang w:val="ru-RU"/>
        </w:rPr>
        <w:t>різницю</w:t>
      </w:r>
      <w:proofErr w:type="spellEnd"/>
      <w:r w:rsidRPr="00052421">
        <w:rPr>
          <w:rFonts w:ascii="Calibri" w:eastAsia="Calibri" w:hAnsi="Calibri" w:cs="Calibri"/>
          <w:lang w:val="ru-RU"/>
        </w:rPr>
        <w:t xml:space="preserve"> </w:t>
      </w:r>
      <w:proofErr w:type="spellStart"/>
      <w:r w:rsidRPr="00052421">
        <w:rPr>
          <w:rFonts w:ascii="Calibri" w:eastAsia="Calibri" w:hAnsi="Calibri" w:cs="Calibri"/>
          <w:lang w:val="ru-RU"/>
        </w:rPr>
        <w:t>між</w:t>
      </w:r>
      <w:proofErr w:type="spellEnd"/>
      <w:r w:rsidRPr="00052421">
        <w:rPr>
          <w:rFonts w:ascii="Calibri" w:eastAsia="Calibri" w:hAnsi="Calibri" w:cs="Calibri"/>
          <w:lang w:val="ru-RU"/>
        </w:rPr>
        <w:t xml:space="preserve"> </w:t>
      </w:r>
      <w:proofErr w:type="spellStart"/>
      <w:r w:rsidRPr="00052421">
        <w:rPr>
          <w:rFonts w:ascii="Calibri" w:eastAsia="Calibri" w:hAnsi="Calibri" w:cs="Calibri"/>
          <w:lang w:val="ru-RU"/>
        </w:rPr>
        <w:t>ітеративною</w:t>
      </w:r>
      <w:proofErr w:type="spellEnd"/>
      <w:r w:rsidRPr="00052421">
        <w:rPr>
          <w:rFonts w:ascii="Calibri" w:eastAsia="Calibri" w:hAnsi="Calibri" w:cs="Calibri"/>
          <w:lang w:val="ru-RU"/>
        </w:rPr>
        <w:t xml:space="preserve"> та </w:t>
      </w:r>
      <w:proofErr w:type="spellStart"/>
      <w:r w:rsidRPr="00052421">
        <w:rPr>
          <w:rFonts w:ascii="Calibri" w:eastAsia="Calibri" w:hAnsi="Calibri" w:cs="Calibri"/>
          <w:lang w:val="ru-RU"/>
        </w:rPr>
        <w:t>інкрементальною</w:t>
      </w:r>
      <w:proofErr w:type="spellEnd"/>
      <w:r w:rsidRPr="00052421">
        <w:rPr>
          <w:rFonts w:ascii="Calibri" w:eastAsia="Calibri" w:hAnsi="Calibri" w:cs="Calibri"/>
          <w:lang w:val="ru-RU"/>
        </w:rPr>
        <w:t xml:space="preserve"> </w:t>
      </w:r>
      <w:proofErr w:type="spellStart"/>
      <w:r w:rsidRPr="00052421">
        <w:rPr>
          <w:rFonts w:ascii="Calibri" w:eastAsia="Calibri" w:hAnsi="Calibri" w:cs="Calibri"/>
          <w:lang w:val="ru-RU"/>
        </w:rPr>
        <w:t>моделлю</w:t>
      </w:r>
      <w:proofErr w:type="spellEnd"/>
      <w:r w:rsidRPr="00052421">
        <w:rPr>
          <w:rFonts w:ascii="Calibri" w:eastAsia="Calibri" w:hAnsi="Calibri" w:cs="Calibri"/>
          <w:lang w:val="ru-RU"/>
        </w:rPr>
        <w:t>.</w:t>
      </w:r>
    </w:p>
    <w:p w14:paraId="0961ADE6" w14:textId="77777777" w:rsidR="00052421" w:rsidRPr="00052421" w:rsidRDefault="00052421" w:rsidP="00052421">
      <w:pPr>
        <w:spacing w:after="0" w:line="240" w:lineRule="auto"/>
        <w:ind w:firstLine="709"/>
        <w:jc w:val="center"/>
        <w:rPr>
          <w:rFonts w:ascii="Calibri" w:eastAsia="Calibri" w:hAnsi="Calibri" w:cs="Calibri"/>
          <w:lang w:val="ru-RU"/>
        </w:rPr>
      </w:pPr>
      <w:r w:rsidRPr="00052421">
        <w:rPr>
          <w:rFonts w:ascii="Calibri" w:eastAsia="Calibri" w:hAnsi="Calibri" w:cs="Calibri"/>
          <w:noProof/>
          <w:lang w:val="ru-RU"/>
        </w:rPr>
        <w:drawing>
          <wp:inline distT="0" distB="0" distL="0" distR="0" wp14:anchorId="0D72C538" wp14:editId="0704BB2E">
            <wp:extent cx="3982915" cy="207873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91788" cy="2083364"/>
                    </a:xfrm>
                    <a:prstGeom prst="rect">
                      <a:avLst/>
                    </a:prstGeom>
                  </pic:spPr>
                </pic:pic>
              </a:graphicData>
            </a:graphic>
          </wp:inline>
        </w:drawing>
      </w:r>
    </w:p>
    <w:p w14:paraId="0358F3C6" w14:textId="77777777" w:rsidR="00052421" w:rsidRPr="00052421" w:rsidRDefault="00052421" w:rsidP="00052421">
      <w:pPr>
        <w:spacing w:after="0" w:line="240" w:lineRule="auto"/>
        <w:jc w:val="both"/>
        <w:rPr>
          <w:rFonts w:ascii="Calibri" w:eastAsia="Calibri" w:hAnsi="Calibri" w:cs="Calibri"/>
          <w:lang w:val="uk-UA"/>
        </w:rPr>
      </w:pPr>
    </w:p>
    <w:p w14:paraId="068CB4A5" w14:textId="7FEA5314" w:rsidR="00052421" w:rsidRPr="00F20231" w:rsidRDefault="00052421" w:rsidP="00E62FF2">
      <w:pPr>
        <w:pStyle w:val="a3"/>
        <w:numPr>
          <w:ilvl w:val="1"/>
          <w:numId w:val="14"/>
        </w:numPr>
        <w:rPr>
          <w:color w:val="FF0000"/>
          <w:sz w:val="32"/>
          <w:szCs w:val="32"/>
          <w:lang w:val="ru-RU"/>
        </w:rPr>
      </w:pPr>
      <w:proofErr w:type="spellStart"/>
      <w:r w:rsidRPr="00F20231">
        <w:rPr>
          <w:color w:val="FF0000"/>
          <w:sz w:val="32"/>
          <w:szCs w:val="32"/>
          <w:lang w:val="ru-RU"/>
        </w:rPr>
        <w:t>Спиральна</w:t>
      </w:r>
      <w:proofErr w:type="spellEnd"/>
      <w:r w:rsidRPr="00F20231">
        <w:rPr>
          <w:color w:val="FF0000"/>
          <w:sz w:val="32"/>
          <w:szCs w:val="32"/>
          <w:lang w:val="ru-RU"/>
        </w:rPr>
        <w:t xml:space="preserve"> модель </w:t>
      </w:r>
      <w:proofErr w:type="spellStart"/>
      <w:r w:rsidRPr="00F20231">
        <w:rPr>
          <w:color w:val="FF0000"/>
          <w:sz w:val="32"/>
          <w:szCs w:val="32"/>
          <w:lang w:val="ru-RU"/>
        </w:rPr>
        <w:t>життєвого</w:t>
      </w:r>
      <w:proofErr w:type="spellEnd"/>
      <w:r w:rsidRPr="00F20231">
        <w:rPr>
          <w:color w:val="FF0000"/>
          <w:sz w:val="32"/>
          <w:szCs w:val="32"/>
          <w:lang w:val="ru-RU"/>
        </w:rPr>
        <w:t xml:space="preserve"> циклу</w:t>
      </w:r>
    </w:p>
    <w:p w14:paraId="5EFADCE1" w14:textId="77777777" w:rsidR="00052421" w:rsidRPr="00052421" w:rsidRDefault="00052421" w:rsidP="00052421">
      <w:pPr>
        <w:spacing w:after="0" w:line="240" w:lineRule="auto"/>
        <w:rPr>
          <w:rFonts w:ascii="Calibri" w:eastAsia="Calibri" w:hAnsi="Calibri" w:cs="Times New Roman"/>
          <w:lang w:val="uk-UA"/>
        </w:rPr>
      </w:pPr>
    </w:p>
    <w:p w14:paraId="58F893C1" w14:textId="77777777" w:rsidR="00052421" w:rsidRPr="00052421" w:rsidRDefault="00052421" w:rsidP="00052421">
      <w:pPr>
        <w:spacing w:after="0" w:line="240" w:lineRule="auto"/>
        <w:ind w:firstLine="709"/>
        <w:jc w:val="both"/>
        <w:rPr>
          <w:rFonts w:ascii="Calibri" w:eastAsia="Calibri" w:hAnsi="Calibri" w:cs="Times New Roman"/>
          <w:lang w:val="uk-UA"/>
        </w:rPr>
      </w:pPr>
      <w:r w:rsidRPr="00052421">
        <w:rPr>
          <w:rFonts w:ascii="Calibri" w:eastAsia="Calibri" w:hAnsi="Calibri" w:cs="Times New Roman"/>
          <w:lang w:val="uk-UA"/>
        </w:rPr>
        <w:t xml:space="preserve">В основі спіральної моделі, запропонованої Б. </w:t>
      </w:r>
      <w:proofErr w:type="spellStart"/>
      <w:r w:rsidRPr="00052421">
        <w:rPr>
          <w:rFonts w:ascii="Calibri" w:eastAsia="Calibri" w:hAnsi="Calibri" w:cs="Times New Roman"/>
          <w:lang w:val="uk-UA"/>
        </w:rPr>
        <w:t>Боемом</w:t>
      </w:r>
      <w:proofErr w:type="spellEnd"/>
      <w:r w:rsidRPr="00052421">
        <w:rPr>
          <w:rFonts w:ascii="Calibri" w:eastAsia="Calibri" w:hAnsi="Calibri" w:cs="Times New Roman"/>
          <w:lang w:val="uk-UA"/>
        </w:rPr>
        <w:t xml:space="preserve"> у 1986 році, лежить технологія створення ряду послідовних прототипів системи, які все більш точно відбивають вимоги замовника. На відміну від ітераційної моделі, де повернення до попередніх стадій ЖЦ відбувається лише за виникненні проблем, у спіральній моделі багаторазове проходження стадій передбачається спочатку. Послідовність стадій від аналізу та застосування проходить «по спіралі», і на кожному витку спіралі створюється чергова, досконаліша версія продукту (рис. 5).</w:t>
      </w:r>
    </w:p>
    <w:p w14:paraId="53494228" w14:textId="77777777" w:rsidR="00052421" w:rsidRPr="00052421" w:rsidRDefault="00052421" w:rsidP="00052421">
      <w:pPr>
        <w:spacing w:after="0" w:line="240" w:lineRule="auto"/>
        <w:rPr>
          <w:rFonts w:ascii="Calibri" w:eastAsia="Calibri" w:hAnsi="Calibri" w:cs="Times New Roman"/>
          <w:lang w:val="uk-UA"/>
        </w:rPr>
      </w:pPr>
    </w:p>
    <w:p w14:paraId="3C7BD9B7" w14:textId="77777777" w:rsidR="00052421" w:rsidRPr="00052421" w:rsidRDefault="00052421" w:rsidP="00052421">
      <w:pPr>
        <w:tabs>
          <w:tab w:val="left" w:pos="1160"/>
        </w:tabs>
        <w:spacing w:after="0" w:line="240" w:lineRule="auto"/>
        <w:rPr>
          <w:rFonts w:ascii="Calibri" w:eastAsia="Calibri" w:hAnsi="Calibri" w:cs="Times New Roman"/>
          <w:lang w:val="uk-UA"/>
        </w:rPr>
      </w:pPr>
      <w:r w:rsidRPr="00052421">
        <w:rPr>
          <w:rFonts w:ascii="Calibri" w:eastAsia="Calibri" w:hAnsi="Calibri" w:cs="Times New Roman"/>
          <w:lang w:val="uk-UA"/>
        </w:rPr>
        <w:lastRenderedPageBreak/>
        <w:tab/>
      </w:r>
      <w:r w:rsidRPr="00052421">
        <w:rPr>
          <w:rFonts w:ascii="Calibri" w:eastAsia="Calibri" w:hAnsi="Calibri" w:cs="Times New Roman"/>
          <w:noProof/>
          <w:lang w:val="ru-RU" w:eastAsia="ru-RU"/>
        </w:rPr>
        <w:drawing>
          <wp:inline distT="0" distB="0" distL="0" distR="0" wp14:anchorId="5B8D9246" wp14:editId="61317AF8">
            <wp:extent cx="4273550" cy="3244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3550" cy="3244850"/>
                    </a:xfrm>
                    <a:prstGeom prst="rect">
                      <a:avLst/>
                    </a:prstGeom>
                    <a:noFill/>
                    <a:ln>
                      <a:noFill/>
                    </a:ln>
                  </pic:spPr>
                </pic:pic>
              </a:graphicData>
            </a:graphic>
          </wp:inline>
        </w:drawing>
      </w:r>
    </w:p>
    <w:p w14:paraId="765C0B82" w14:textId="77777777" w:rsidR="00052421" w:rsidRPr="00052421" w:rsidRDefault="00052421" w:rsidP="00052421">
      <w:pPr>
        <w:tabs>
          <w:tab w:val="left" w:pos="1160"/>
        </w:tabs>
        <w:spacing w:after="0" w:line="240" w:lineRule="auto"/>
        <w:jc w:val="center"/>
        <w:rPr>
          <w:rFonts w:ascii="Calibri" w:eastAsia="Calibri" w:hAnsi="Calibri" w:cs="Times New Roman"/>
          <w:lang w:val="uk-UA"/>
        </w:rPr>
      </w:pPr>
      <w:r w:rsidRPr="00052421">
        <w:rPr>
          <w:rFonts w:ascii="Calibri" w:eastAsia="Calibri" w:hAnsi="Calibri" w:cs="Times New Roman"/>
          <w:lang w:val="uk-UA"/>
        </w:rPr>
        <w:t xml:space="preserve">Рис. 5. </w:t>
      </w:r>
      <w:proofErr w:type="spellStart"/>
      <w:r w:rsidRPr="00052421">
        <w:rPr>
          <w:rFonts w:ascii="Calibri" w:eastAsia="Calibri" w:hAnsi="Calibri" w:cs="Times New Roman"/>
          <w:lang w:val="uk-UA"/>
        </w:rPr>
        <w:t>Спиральна</w:t>
      </w:r>
      <w:proofErr w:type="spellEnd"/>
      <w:r w:rsidRPr="00052421">
        <w:rPr>
          <w:rFonts w:ascii="Calibri" w:eastAsia="Calibri" w:hAnsi="Calibri" w:cs="Times New Roman"/>
          <w:lang w:val="uk-UA"/>
        </w:rPr>
        <w:t xml:space="preserve"> модель життєвого циклу ПЗ</w:t>
      </w:r>
    </w:p>
    <w:p w14:paraId="443265C0" w14:textId="77777777" w:rsidR="00052421" w:rsidRPr="00052421" w:rsidRDefault="00052421" w:rsidP="00052421">
      <w:pPr>
        <w:tabs>
          <w:tab w:val="left" w:pos="1160"/>
        </w:tabs>
        <w:spacing w:after="0" w:line="240" w:lineRule="auto"/>
        <w:jc w:val="center"/>
        <w:rPr>
          <w:rFonts w:ascii="Calibri" w:eastAsia="Calibri" w:hAnsi="Calibri" w:cs="Times New Roman"/>
          <w:lang w:val="uk-UA"/>
        </w:rPr>
      </w:pPr>
    </w:p>
    <w:p w14:paraId="5C764366" w14:textId="77777777" w:rsidR="00052421" w:rsidRPr="00052421" w:rsidRDefault="00052421" w:rsidP="00052421">
      <w:pPr>
        <w:tabs>
          <w:tab w:val="left" w:pos="1160"/>
        </w:tabs>
        <w:spacing w:after="0" w:line="240" w:lineRule="auto"/>
        <w:jc w:val="center"/>
        <w:rPr>
          <w:rFonts w:ascii="Calibri" w:eastAsia="Calibri" w:hAnsi="Calibri" w:cs="Times New Roman"/>
          <w:lang w:val="uk-UA"/>
        </w:rPr>
      </w:pPr>
    </w:p>
    <w:p w14:paraId="4004994A" w14:textId="77777777" w:rsidR="00052421" w:rsidRPr="00052421" w:rsidRDefault="00052421" w:rsidP="00052421">
      <w:pPr>
        <w:tabs>
          <w:tab w:val="left" w:pos="1160"/>
        </w:tabs>
        <w:spacing w:after="0" w:line="240" w:lineRule="auto"/>
        <w:rPr>
          <w:rFonts w:ascii="Calibri" w:eastAsia="Calibri" w:hAnsi="Calibri" w:cs="Times New Roman"/>
          <w:lang w:val="uk-UA"/>
        </w:rPr>
      </w:pPr>
      <w:r w:rsidRPr="00052421">
        <w:rPr>
          <w:rFonts w:ascii="Calibri" w:eastAsia="Calibri" w:hAnsi="Calibri" w:cs="Times New Roman"/>
          <w:lang w:val="uk-UA"/>
        </w:rPr>
        <w:t>Кожна ітерація в цій моделі включає 4 квадранти:</w:t>
      </w:r>
    </w:p>
    <w:p w14:paraId="0B7981AE" w14:textId="77777777" w:rsidR="00052421" w:rsidRPr="00052421" w:rsidRDefault="00052421" w:rsidP="00052421">
      <w:pPr>
        <w:numPr>
          <w:ilvl w:val="0"/>
          <w:numId w:val="2"/>
        </w:numPr>
        <w:tabs>
          <w:tab w:val="left" w:pos="1160"/>
        </w:tabs>
        <w:spacing w:after="0" w:line="240" w:lineRule="auto"/>
        <w:contextualSpacing/>
        <w:rPr>
          <w:rFonts w:ascii="Calibri" w:eastAsia="Calibri" w:hAnsi="Calibri" w:cs="Times New Roman"/>
          <w:lang w:val="uk-UA"/>
        </w:rPr>
      </w:pPr>
      <w:r w:rsidRPr="00052421">
        <w:rPr>
          <w:rFonts w:ascii="Calibri" w:eastAsia="Calibri" w:hAnsi="Calibri" w:cs="Times New Roman"/>
          <w:lang w:val="uk-UA"/>
        </w:rPr>
        <w:t xml:space="preserve">Визначення цілей, альтернативних варіантів та обмежень. Після цього створюється документація, що містить опис цілей, ризиків, альтернативних варіантів рішення на цій стадії. </w:t>
      </w:r>
    </w:p>
    <w:p w14:paraId="4F70A2DD" w14:textId="77777777" w:rsidR="00052421" w:rsidRPr="00052421" w:rsidRDefault="00052421" w:rsidP="00052421">
      <w:pPr>
        <w:numPr>
          <w:ilvl w:val="0"/>
          <w:numId w:val="2"/>
        </w:numPr>
        <w:tabs>
          <w:tab w:val="left" w:pos="1160"/>
        </w:tabs>
        <w:spacing w:after="0" w:line="240" w:lineRule="auto"/>
        <w:contextualSpacing/>
        <w:rPr>
          <w:rFonts w:ascii="Calibri" w:eastAsia="Calibri" w:hAnsi="Calibri" w:cs="Times New Roman"/>
          <w:lang w:val="uk-UA"/>
        </w:rPr>
      </w:pPr>
      <w:r w:rsidRPr="00052421">
        <w:rPr>
          <w:rFonts w:ascii="Calibri" w:eastAsia="Calibri" w:hAnsi="Calibri" w:cs="Times New Roman"/>
          <w:lang w:val="uk-UA"/>
        </w:rPr>
        <w:t xml:space="preserve">Оцінка альтернативних рішень, ідентифікація та вирішення ризиків. </w:t>
      </w:r>
    </w:p>
    <w:p w14:paraId="2F24CA09" w14:textId="77777777" w:rsidR="00052421" w:rsidRPr="00052421" w:rsidRDefault="00052421" w:rsidP="00052421">
      <w:pPr>
        <w:numPr>
          <w:ilvl w:val="0"/>
          <w:numId w:val="2"/>
        </w:numPr>
        <w:tabs>
          <w:tab w:val="left" w:pos="1160"/>
        </w:tabs>
        <w:spacing w:after="0" w:line="240" w:lineRule="auto"/>
        <w:contextualSpacing/>
        <w:rPr>
          <w:rFonts w:ascii="Calibri" w:eastAsia="Calibri" w:hAnsi="Calibri" w:cs="Times New Roman"/>
          <w:lang w:val="uk-UA"/>
        </w:rPr>
      </w:pPr>
      <w:r w:rsidRPr="00052421">
        <w:rPr>
          <w:rFonts w:ascii="Calibri" w:eastAsia="Calibri" w:hAnsi="Calibri" w:cs="Times New Roman"/>
          <w:lang w:val="uk-UA"/>
        </w:rPr>
        <w:t>Розробка прототипу продукту на цьому рівні</w:t>
      </w:r>
    </w:p>
    <w:p w14:paraId="31677544" w14:textId="77777777" w:rsidR="00052421" w:rsidRPr="00052421" w:rsidRDefault="00052421" w:rsidP="00052421">
      <w:pPr>
        <w:numPr>
          <w:ilvl w:val="0"/>
          <w:numId w:val="2"/>
        </w:numPr>
        <w:tabs>
          <w:tab w:val="left" w:pos="1160"/>
        </w:tabs>
        <w:spacing w:after="0" w:line="240" w:lineRule="auto"/>
        <w:contextualSpacing/>
        <w:rPr>
          <w:rFonts w:ascii="Calibri" w:eastAsia="Calibri" w:hAnsi="Calibri" w:cs="Times New Roman"/>
          <w:lang w:val="uk-UA"/>
        </w:rPr>
      </w:pPr>
      <w:r w:rsidRPr="00052421">
        <w:rPr>
          <w:rFonts w:ascii="Calibri" w:eastAsia="Calibri" w:hAnsi="Calibri" w:cs="Times New Roman"/>
          <w:lang w:val="uk-UA"/>
        </w:rPr>
        <w:t>Планування наступної фази</w:t>
      </w:r>
    </w:p>
    <w:p w14:paraId="690A7BCE" w14:textId="77777777" w:rsidR="00052421" w:rsidRPr="00052421" w:rsidRDefault="00052421" w:rsidP="00052421">
      <w:pPr>
        <w:tabs>
          <w:tab w:val="left" w:pos="1160"/>
        </w:tabs>
        <w:spacing w:after="0" w:line="240" w:lineRule="auto"/>
        <w:rPr>
          <w:rFonts w:ascii="Calibri" w:eastAsia="Calibri" w:hAnsi="Calibri" w:cs="Times New Roman"/>
          <w:lang w:val="uk-UA"/>
        </w:rPr>
      </w:pPr>
    </w:p>
    <w:p w14:paraId="523C8053" w14:textId="77777777" w:rsidR="00052421" w:rsidRPr="00052421" w:rsidRDefault="00052421" w:rsidP="00052421">
      <w:pPr>
        <w:tabs>
          <w:tab w:val="left" w:pos="1160"/>
        </w:tabs>
        <w:spacing w:after="0" w:line="240" w:lineRule="auto"/>
        <w:rPr>
          <w:rFonts w:ascii="Calibri" w:eastAsia="Calibri" w:hAnsi="Calibri" w:cs="Times New Roman"/>
          <w:lang w:val="uk-UA"/>
        </w:rPr>
      </w:pPr>
      <w:proofErr w:type="spellStart"/>
      <w:r w:rsidRPr="00052421">
        <w:rPr>
          <w:rFonts w:ascii="Calibri" w:eastAsia="Calibri" w:hAnsi="Calibri" w:cs="Times New Roman"/>
          <w:lang w:val="uk-UA"/>
        </w:rPr>
        <w:t>Спиральна</w:t>
      </w:r>
      <w:proofErr w:type="spellEnd"/>
      <w:r w:rsidRPr="00052421">
        <w:rPr>
          <w:rFonts w:ascii="Calibri" w:eastAsia="Calibri" w:hAnsi="Calibri" w:cs="Times New Roman"/>
          <w:lang w:val="uk-UA"/>
        </w:rPr>
        <w:t xml:space="preserve"> модель використовується для розробки програмного забезпечення коли: </w:t>
      </w:r>
    </w:p>
    <w:p w14:paraId="7613DEF8" w14:textId="77777777" w:rsidR="00052421" w:rsidRPr="00052421" w:rsidRDefault="00052421" w:rsidP="00052421">
      <w:pPr>
        <w:numPr>
          <w:ilvl w:val="0"/>
          <w:numId w:val="5"/>
        </w:numPr>
        <w:tabs>
          <w:tab w:val="left" w:pos="1160"/>
        </w:tabs>
        <w:spacing w:after="0" w:line="240" w:lineRule="auto"/>
        <w:contextualSpacing/>
        <w:rPr>
          <w:rFonts w:ascii="Calibri" w:eastAsia="Calibri" w:hAnsi="Calibri" w:cs="Times New Roman"/>
          <w:lang w:val="uk-UA"/>
        </w:rPr>
      </w:pPr>
      <w:r w:rsidRPr="00052421">
        <w:rPr>
          <w:rFonts w:ascii="Calibri" w:eastAsia="Calibri" w:hAnsi="Calibri" w:cs="Times New Roman"/>
          <w:lang w:val="uk-UA"/>
        </w:rPr>
        <w:t xml:space="preserve">використовуються нові, невикористовувані раніше технології, </w:t>
      </w:r>
    </w:p>
    <w:p w14:paraId="735DC2BB" w14:textId="77777777" w:rsidR="00052421" w:rsidRPr="00052421" w:rsidRDefault="00052421" w:rsidP="00052421">
      <w:pPr>
        <w:numPr>
          <w:ilvl w:val="0"/>
          <w:numId w:val="5"/>
        </w:numPr>
        <w:tabs>
          <w:tab w:val="left" w:pos="1160"/>
        </w:tabs>
        <w:spacing w:after="0" w:line="240" w:lineRule="auto"/>
        <w:contextualSpacing/>
        <w:rPr>
          <w:rFonts w:ascii="Calibri" w:eastAsia="Calibri" w:hAnsi="Calibri" w:cs="Times New Roman"/>
          <w:lang w:val="uk-UA"/>
        </w:rPr>
      </w:pPr>
      <w:r w:rsidRPr="00052421">
        <w:rPr>
          <w:rFonts w:ascii="Calibri" w:eastAsia="Calibri" w:hAnsi="Calibri" w:cs="Times New Roman"/>
          <w:lang w:val="uk-UA"/>
        </w:rPr>
        <w:t xml:space="preserve">вимоги до проекту складні і на початку незрозумілі, </w:t>
      </w:r>
    </w:p>
    <w:p w14:paraId="6F047CD6" w14:textId="77777777" w:rsidR="00052421" w:rsidRPr="00052421" w:rsidRDefault="00052421" w:rsidP="00052421">
      <w:pPr>
        <w:numPr>
          <w:ilvl w:val="0"/>
          <w:numId w:val="5"/>
        </w:numPr>
        <w:tabs>
          <w:tab w:val="left" w:pos="1160"/>
        </w:tabs>
        <w:spacing w:after="0" w:line="240" w:lineRule="auto"/>
        <w:contextualSpacing/>
        <w:rPr>
          <w:rFonts w:ascii="Calibri" w:eastAsia="Calibri" w:hAnsi="Calibri" w:cs="Times New Roman"/>
          <w:lang w:val="uk-UA"/>
        </w:rPr>
      </w:pPr>
      <w:r w:rsidRPr="00052421">
        <w:rPr>
          <w:rFonts w:ascii="Calibri" w:eastAsia="Calibri" w:hAnsi="Calibri" w:cs="Times New Roman"/>
          <w:lang w:val="uk-UA"/>
        </w:rPr>
        <w:t xml:space="preserve">замовник невпевнений у своїх вимогах, </w:t>
      </w:r>
    </w:p>
    <w:p w14:paraId="1A361628" w14:textId="77777777" w:rsidR="00052421" w:rsidRPr="00052421" w:rsidRDefault="00052421" w:rsidP="00052421">
      <w:pPr>
        <w:numPr>
          <w:ilvl w:val="0"/>
          <w:numId w:val="5"/>
        </w:numPr>
        <w:tabs>
          <w:tab w:val="left" w:pos="1160"/>
        </w:tabs>
        <w:spacing w:after="0" w:line="240" w:lineRule="auto"/>
        <w:contextualSpacing/>
        <w:rPr>
          <w:rFonts w:ascii="Calibri" w:eastAsia="Calibri" w:hAnsi="Calibri" w:cs="Times New Roman"/>
          <w:lang w:val="uk-UA"/>
        </w:rPr>
      </w:pPr>
      <w:r w:rsidRPr="00052421">
        <w:rPr>
          <w:rFonts w:ascii="Calibri" w:eastAsia="Calibri" w:hAnsi="Calibri" w:cs="Times New Roman"/>
          <w:lang w:val="uk-UA"/>
        </w:rPr>
        <w:t xml:space="preserve">неможливо одразу отримати всі кошти, які потребує проект, строки проекту затягнуті, </w:t>
      </w:r>
    </w:p>
    <w:p w14:paraId="27FCAC1D" w14:textId="6A13C2B0" w:rsidR="00052421" w:rsidRPr="00052421" w:rsidRDefault="00052421" w:rsidP="00052421">
      <w:pPr>
        <w:numPr>
          <w:ilvl w:val="0"/>
          <w:numId w:val="5"/>
        </w:numPr>
        <w:tabs>
          <w:tab w:val="left" w:pos="1160"/>
        </w:tabs>
        <w:spacing w:after="0" w:line="240" w:lineRule="auto"/>
        <w:contextualSpacing/>
        <w:rPr>
          <w:rFonts w:ascii="Calibri" w:eastAsia="Calibri" w:hAnsi="Calibri" w:cs="Times New Roman"/>
          <w:lang w:val="uk-UA"/>
        </w:rPr>
      </w:pPr>
      <w:r w:rsidRPr="00052421">
        <w:rPr>
          <w:rFonts w:ascii="Calibri" w:eastAsia="Calibri" w:hAnsi="Calibri" w:cs="Times New Roman"/>
          <w:lang w:val="uk-UA"/>
        </w:rPr>
        <w:t xml:space="preserve">коли виконання проекту </w:t>
      </w:r>
      <w:proofErr w:type="spellStart"/>
      <w:r w:rsidRPr="00052421">
        <w:rPr>
          <w:rFonts w:ascii="Calibri" w:eastAsia="Calibri" w:hAnsi="Calibri" w:cs="Times New Roman"/>
          <w:lang w:val="uk-UA"/>
        </w:rPr>
        <w:t>пов</w:t>
      </w:r>
      <w:proofErr w:type="spellEnd"/>
      <w:r w:rsidR="00563ED1" w:rsidRPr="004B298A">
        <w:rPr>
          <w:rFonts w:ascii="Calibri" w:eastAsia="Calibri" w:hAnsi="Calibri" w:cs="Times New Roman"/>
          <w:lang w:val="ru-RU"/>
        </w:rPr>
        <w:t>’</w:t>
      </w:r>
      <w:proofErr w:type="spellStart"/>
      <w:r w:rsidRPr="00052421">
        <w:rPr>
          <w:rFonts w:ascii="Calibri" w:eastAsia="Calibri" w:hAnsi="Calibri" w:cs="Times New Roman"/>
          <w:lang w:val="uk-UA"/>
        </w:rPr>
        <w:t>язано</w:t>
      </w:r>
      <w:proofErr w:type="spellEnd"/>
      <w:r w:rsidRPr="00052421">
        <w:rPr>
          <w:rFonts w:ascii="Calibri" w:eastAsia="Calibri" w:hAnsi="Calibri" w:cs="Times New Roman"/>
          <w:lang w:val="uk-UA"/>
        </w:rPr>
        <w:t xml:space="preserve"> з високими ризиками, </w:t>
      </w:r>
    </w:p>
    <w:p w14:paraId="23639520" w14:textId="77777777" w:rsidR="00052421" w:rsidRPr="00052421" w:rsidRDefault="00052421" w:rsidP="00052421">
      <w:pPr>
        <w:numPr>
          <w:ilvl w:val="0"/>
          <w:numId w:val="5"/>
        </w:numPr>
        <w:tabs>
          <w:tab w:val="left" w:pos="1160"/>
        </w:tabs>
        <w:spacing w:after="0" w:line="240" w:lineRule="auto"/>
        <w:contextualSpacing/>
        <w:rPr>
          <w:rFonts w:ascii="Calibri" w:eastAsia="Calibri" w:hAnsi="Calibri" w:cs="Times New Roman"/>
          <w:lang w:val="uk-UA"/>
        </w:rPr>
      </w:pPr>
      <w:r w:rsidRPr="00052421">
        <w:rPr>
          <w:rFonts w:ascii="Calibri" w:eastAsia="Calibri" w:hAnsi="Calibri" w:cs="Times New Roman"/>
          <w:lang w:val="uk-UA"/>
        </w:rPr>
        <w:t>якщо потрібно демонструвати результати кожній невеликий проміжок часу.</w:t>
      </w:r>
    </w:p>
    <w:p w14:paraId="03248407" w14:textId="0B50C57F" w:rsidR="00052421" w:rsidRDefault="00052421">
      <w:pPr>
        <w:rPr>
          <w:lang w:val="uk-UA"/>
        </w:rPr>
      </w:pPr>
    </w:p>
    <w:p w14:paraId="34B53E9A" w14:textId="77777777" w:rsidR="00F20231" w:rsidRPr="00052421" w:rsidRDefault="00F20231">
      <w:pPr>
        <w:rPr>
          <w:lang w:val="uk-UA"/>
        </w:rPr>
      </w:pPr>
    </w:p>
    <w:sectPr w:rsidR="00F20231" w:rsidRPr="000524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7631"/>
    <w:multiLevelType w:val="multilevel"/>
    <w:tmpl w:val="F3F236C6"/>
    <w:lvl w:ilvl="0">
      <w:start w:val="5"/>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EF170FC"/>
    <w:multiLevelType w:val="multilevel"/>
    <w:tmpl w:val="70F034FE"/>
    <w:lvl w:ilvl="0">
      <w:start w:val="5"/>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23B3F2C"/>
    <w:multiLevelType w:val="hybridMultilevel"/>
    <w:tmpl w:val="111A649A"/>
    <w:lvl w:ilvl="0" w:tplc="6ECE596C">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84191B"/>
    <w:multiLevelType w:val="multilevel"/>
    <w:tmpl w:val="8C843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207E1D"/>
    <w:multiLevelType w:val="hybridMultilevel"/>
    <w:tmpl w:val="CF66F884"/>
    <w:lvl w:ilvl="0" w:tplc="5FB28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4D3B5A"/>
    <w:multiLevelType w:val="multilevel"/>
    <w:tmpl w:val="69BA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F66D5"/>
    <w:multiLevelType w:val="multilevel"/>
    <w:tmpl w:val="A3E65448"/>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9B60155"/>
    <w:multiLevelType w:val="hybridMultilevel"/>
    <w:tmpl w:val="8DB26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F03FFB"/>
    <w:multiLevelType w:val="hybridMultilevel"/>
    <w:tmpl w:val="EA986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6E1D45"/>
    <w:multiLevelType w:val="hybridMultilevel"/>
    <w:tmpl w:val="12AA669C"/>
    <w:lvl w:ilvl="0" w:tplc="284C43E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09C3D54"/>
    <w:multiLevelType w:val="hybridMultilevel"/>
    <w:tmpl w:val="C8725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0506E4"/>
    <w:multiLevelType w:val="hybridMultilevel"/>
    <w:tmpl w:val="36827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E90C10"/>
    <w:multiLevelType w:val="multilevel"/>
    <w:tmpl w:val="D4B82718"/>
    <w:lvl w:ilvl="0">
      <w:start w:val="3"/>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758E25AF"/>
    <w:multiLevelType w:val="hybridMultilevel"/>
    <w:tmpl w:val="EEE0B2A0"/>
    <w:lvl w:ilvl="0" w:tplc="CE8ED2F8">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14" w15:restartNumberingAfterBreak="0">
    <w:nsid w:val="76A907EA"/>
    <w:multiLevelType w:val="multilevel"/>
    <w:tmpl w:val="7CC0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264418"/>
    <w:multiLevelType w:val="hybridMultilevel"/>
    <w:tmpl w:val="1A9AEA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7"/>
  </w:num>
  <w:num w:numId="3">
    <w:abstractNumId w:val="9"/>
  </w:num>
  <w:num w:numId="4">
    <w:abstractNumId w:val="2"/>
  </w:num>
  <w:num w:numId="5">
    <w:abstractNumId w:val="4"/>
  </w:num>
  <w:num w:numId="6">
    <w:abstractNumId w:val="15"/>
  </w:num>
  <w:num w:numId="7">
    <w:abstractNumId w:val="10"/>
  </w:num>
  <w:num w:numId="8">
    <w:abstractNumId w:val="8"/>
  </w:num>
  <w:num w:numId="9">
    <w:abstractNumId w:val="12"/>
  </w:num>
  <w:num w:numId="10">
    <w:abstractNumId w:val="6"/>
  </w:num>
  <w:num w:numId="11">
    <w:abstractNumId w:val="0"/>
  </w:num>
  <w:num w:numId="12">
    <w:abstractNumId w:val="1"/>
  </w:num>
  <w:num w:numId="13">
    <w:abstractNumId w:val="13"/>
  </w:num>
  <w:num w:numId="14">
    <w:abstractNumId w:val="3"/>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21"/>
    <w:rsid w:val="00052421"/>
    <w:rsid w:val="00197CF8"/>
    <w:rsid w:val="002A29B6"/>
    <w:rsid w:val="004B298A"/>
    <w:rsid w:val="00563ED1"/>
    <w:rsid w:val="00852A90"/>
    <w:rsid w:val="00BB0BEB"/>
    <w:rsid w:val="00C27E5E"/>
    <w:rsid w:val="00C710A9"/>
    <w:rsid w:val="00E62FF2"/>
    <w:rsid w:val="00EA27D4"/>
    <w:rsid w:val="00F202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4F64"/>
  <w15:chartTrackingRefBased/>
  <w15:docId w15:val="{9F086925-6FC0-400D-B3EE-3E832AE3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17223">
      <w:bodyDiv w:val="1"/>
      <w:marLeft w:val="0"/>
      <w:marRight w:val="0"/>
      <w:marTop w:val="0"/>
      <w:marBottom w:val="0"/>
      <w:divBdr>
        <w:top w:val="none" w:sz="0" w:space="0" w:color="auto"/>
        <w:left w:val="none" w:sz="0" w:space="0" w:color="auto"/>
        <w:bottom w:val="none" w:sz="0" w:space="0" w:color="auto"/>
        <w:right w:val="none" w:sz="0" w:space="0" w:color="auto"/>
      </w:divBdr>
    </w:div>
    <w:div w:id="109447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1948</Words>
  <Characters>11107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2025-03-10T07:26:00Z</dcterms:created>
  <dcterms:modified xsi:type="dcterms:W3CDTF">2025-03-10T08:46:00Z</dcterms:modified>
</cp:coreProperties>
</file>