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5B" w:rsidRPr="00590B1A" w:rsidRDefault="00CD198A" w:rsidP="00590B1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Лекция </w:t>
      </w:r>
      <w:r w:rsidR="00A41210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– 9</w:t>
      </w:r>
      <w:r w:rsidR="00590B1A" w:rsidRPr="00590B1A">
        <w:rPr>
          <w:sz w:val="28"/>
          <w:szCs w:val="28"/>
          <w:u w:val="single"/>
        </w:rPr>
        <w:t>.</w:t>
      </w:r>
      <w:r w:rsidR="00590B1A" w:rsidRPr="00590B1A">
        <w:rPr>
          <w:b/>
          <w:sz w:val="28"/>
          <w:szCs w:val="28"/>
          <w:u w:val="single"/>
        </w:rPr>
        <w:t xml:space="preserve">  Научный стиль</w:t>
      </w:r>
    </w:p>
    <w:p w:rsidR="00590B1A" w:rsidRDefault="00590B1A" w:rsidP="00590B1A">
      <w:pPr>
        <w:jc w:val="center"/>
        <w:rPr>
          <w:b/>
          <w:u w:val="single"/>
        </w:rPr>
      </w:pPr>
    </w:p>
    <w:p w:rsidR="00590B1A" w:rsidRPr="00CC74D0" w:rsidRDefault="00590B1A" w:rsidP="00590B1A">
      <w:pPr>
        <w:pStyle w:val="a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C74D0">
        <w:rPr>
          <w:rStyle w:val="ac"/>
          <w:color w:val="000000"/>
          <w:sz w:val="28"/>
          <w:szCs w:val="28"/>
        </w:rPr>
        <w:t>План:</w:t>
      </w:r>
    </w:p>
    <w:p w:rsidR="00590B1A" w:rsidRDefault="00590B1A" w:rsidP="00590B1A">
      <w:pPr>
        <w:pStyle w:val="a4"/>
        <w:suppressAutoHyphens w:val="0"/>
        <w:autoSpaceDE w:val="0"/>
        <w:autoSpaceDN w:val="0"/>
        <w:adjustRightInd w:val="0"/>
        <w:ind w:left="1069"/>
        <w:jc w:val="center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</w:p>
    <w:p w:rsidR="00CB636F" w:rsidRPr="00A41210" w:rsidRDefault="00590B1A" w:rsidP="00CB636F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A4121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Становление научного стиля. Основные характеристики</w:t>
      </w:r>
    </w:p>
    <w:p w:rsidR="00CB636F" w:rsidRPr="00A41210" w:rsidRDefault="00CB636F" w:rsidP="00CB636F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A41210">
        <w:rPr>
          <w:sz w:val="28"/>
          <w:szCs w:val="28"/>
        </w:rPr>
        <w:t>Лексические особенности научного стиля</w:t>
      </w:r>
    </w:p>
    <w:p w:rsidR="00012F4A" w:rsidRPr="00A41210" w:rsidRDefault="00590B1A" w:rsidP="00012F4A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A41210">
        <w:rPr>
          <w:sz w:val="28"/>
          <w:szCs w:val="28"/>
        </w:rPr>
        <w:t xml:space="preserve"> </w:t>
      </w:r>
      <w:r w:rsidR="00CB636F" w:rsidRPr="00A41210">
        <w:rPr>
          <w:sz w:val="28"/>
          <w:szCs w:val="28"/>
        </w:rPr>
        <w:t>Морфология научного стиля</w:t>
      </w:r>
    </w:p>
    <w:p w:rsidR="00012F4A" w:rsidRPr="00A41210" w:rsidRDefault="00012F4A" w:rsidP="00012F4A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A41210">
        <w:rPr>
          <w:sz w:val="28"/>
          <w:szCs w:val="28"/>
        </w:rPr>
        <w:t>Синтаксические особенности научного стиля</w:t>
      </w:r>
    </w:p>
    <w:p w:rsidR="00012F4A" w:rsidRPr="00A41210" w:rsidRDefault="00012F4A" w:rsidP="00012F4A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A41210">
        <w:rPr>
          <w:sz w:val="28"/>
          <w:szCs w:val="28"/>
        </w:rPr>
        <w:t xml:space="preserve">Жанры научного стиля </w:t>
      </w:r>
    </w:p>
    <w:p w:rsidR="00590B1A" w:rsidRPr="00A41210" w:rsidRDefault="00590B1A" w:rsidP="00A41210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A41210">
        <w:rPr>
          <w:sz w:val="28"/>
          <w:szCs w:val="28"/>
        </w:rPr>
        <w:t xml:space="preserve">Подстили научной речи </w:t>
      </w:r>
    </w:p>
    <w:p w:rsidR="00590B1A" w:rsidRPr="00A41210" w:rsidRDefault="00590B1A" w:rsidP="00590B1A">
      <w:pPr>
        <w:pStyle w:val="ab"/>
        <w:spacing w:before="0" w:beforeAutospacing="0" w:after="0" w:afterAutospacing="0"/>
        <w:ind w:left="1701"/>
        <w:jc w:val="both"/>
        <w:rPr>
          <w:color w:val="000000"/>
          <w:sz w:val="28"/>
          <w:szCs w:val="28"/>
        </w:rPr>
      </w:pPr>
    </w:p>
    <w:p w:rsidR="00590B1A" w:rsidRPr="006E329A" w:rsidRDefault="00590B1A" w:rsidP="00590B1A">
      <w:pPr>
        <w:pStyle w:val="Default"/>
        <w:jc w:val="center"/>
        <w:rPr>
          <w:b/>
          <w:sz w:val="28"/>
          <w:szCs w:val="28"/>
        </w:rPr>
      </w:pPr>
      <w:r w:rsidRPr="006E329A">
        <w:rPr>
          <w:b/>
          <w:i/>
          <w:iCs/>
          <w:sz w:val="28"/>
          <w:szCs w:val="28"/>
        </w:rPr>
        <w:t>Основная литература</w:t>
      </w:r>
    </w:p>
    <w:p w:rsidR="00590B1A" w:rsidRPr="006E329A" w:rsidRDefault="00590B1A" w:rsidP="00590B1A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6E329A">
        <w:rPr>
          <w:i/>
          <w:iCs/>
          <w:sz w:val="28"/>
          <w:szCs w:val="28"/>
        </w:rPr>
        <w:t xml:space="preserve">Валгина Н.С. </w:t>
      </w:r>
      <w:r w:rsidRPr="006E329A">
        <w:rPr>
          <w:sz w:val="28"/>
          <w:szCs w:val="28"/>
        </w:rPr>
        <w:t>Функциональные стили русского языка: учеб. пособие / Московский государственный университет печати. М</w:t>
      </w:r>
      <w:r>
        <w:rPr>
          <w:sz w:val="28"/>
          <w:szCs w:val="28"/>
        </w:rPr>
        <w:t>осква</w:t>
      </w:r>
      <w:r w:rsidRPr="006E329A">
        <w:rPr>
          <w:sz w:val="28"/>
          <w:szCs w:val="28"/>
        </w:rPr>
        <w:t xml:space="preserve">.: МГУП, 2003. </w:t>
      </w:r>
    </w:p>
    <w:p w:rsidR="00590B1A" w:rsidRPr="006E329A" w:rsidRDefault="00590B1A" w:rsidP="00590B1A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6E329A">
        <w:rPr>
          <w:i/>
          <w:iCs/>
          <w:sz w:val="28"/>
          <w:szCs w:val="28"/>
        </w:rPr>
        <w:t xml:space="preserve">Введенская Л.А, Павлова Л.Г., Кашаева Е.Ю. </w:t>
      </w:r>
      <w:r w:rsidRPr="006E329A">
        <w:rPr>
          <w:sz w:val="28"/>
          <w:szCs w:val="28"/>
        </w:rPr>
        <w:t>Русский язык и культура речи: учеб. пособие для вузов</w:t>
      </w:r>
      <w:r w:rsidRPr="006E329A">
        <w:rPr>
          <w:i/>
          <w:iCs/>
          <w:sz w:val="28"/>
          <w:szCs w:val="28"/>
        </w:rPr>
        <w:t xml:space="preserve">. </w:t>
      </w:r>
      <w:r w:rsidRPr="006E329A">
        <w:rPr>
          <w:sz w:val="28"/>
          <w:szCs w:val="28"/>
        </w:rPr>
        <w:t>Ростов</w:t>
      </w:r>
      <w:r>
        <w:rPr>
          <w:sz w:val="28"/>
          <w:szCs w:val="28"/>
        </w:rPr>
        <w:t>-</w:t>
      </w:r>
      <w:r w:rsidRPr="006E329A">
        <w:rPr>
          <w:sz w:val="28"/>
          <w:szCs w:val="28"/>
        </w:rPr>
        <w:t>н</w:t>
      </w:r>
      <w:r>
        <w:rPr>
          <w:sz w:val="28"/>
          <w:szCs w:val="28"/>
        </w:rPr>
        <w:t>а-Дону</w:t>
      </w:r>
      <w:r w:rsidRPr="006E329A">
        <w:rPr>
          <w:sz w:val="28"/>
          <w:szCs w:val="28"/>
        </w:rPr>
        <w:t xml:space="preserve">: Феникс, 2002. </w:t>
      </w:r>
    </w:p>
    <w:p w:rsidR="00590B1A" w:rsidRPr="006E329A" w:rsidRDefault="00590B1A" w:rsidP="00590B1A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6E329A">
        <w:rPr>
          <w:i/>
          <w:iCs/>
          <w:sz w:val="28"/>
          <w:szCs w:val="28"/>
        </w:rPr>
        <w:t xml:space="preserve">Голуб И.Б. </w:t>
      </w:r>
      <w:r w:rsidRPr="006E329A">
        <w:rPr>
          <w:sz w:val="28"/>
          <w:szCs w:val="28"/>
        </w:rPr>
        <w:t>Стилистика русского языка. М</w:t>
      </w:r>
      <w:r>
        <w:rPr>
          <w:sz w:val="28"/>
          <w:szCs w:val="28"/>
        </w:rPr>
        <w:t>осква</w:t>
      </w:r>
      <w:r w:rsidRPr="006E329A">
        <w:rPr>
          <w:sz w:val="28"/>
          <w:szCs w:val="28"/>
        </w:rPr>
        <w:t xml:space="preserve">, 2003. </w:t>
      </w:r>
    </w:p>
    <w:p w:rsidR="00590B1A" w:rsidRPr="006E329A" w:rsidRDefault="00590B1A" w:rsidP="00590B1A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6E329A">
        <w:rPr>
          <w:i/>
          <w:iCs/>
          <w:sz w:val="28"/>
          <w:szCs w:val="28"/>
        </w:rPr>
        <w:t xml:space="preserve">Ревзина О.Г. </w:t>
      </w:r>
      <w:r w:rsidRPr="006E329A">
        <w:rPr>
          <w:sz w:val="28"/>
          <w:szCs w:val="28"/>
        </w:rPr>
        <w:t>Стилистика и культура речи</w:t>
      </w:r>
      <w:r>
        <w:rPr>
          <w:sz w:val="28"/>
          <w:szCs w:val="28"/>
        </w:rPr>
        <w:t xml:space="preserve">.  </w:t>
      </w:r>
      <w:r w:rsidRPr="006E329A">
        <w:rPr>
          <w:sz w:val="28"/>
          <w:szCs w:val="28"/>
        </w:rPr>
        <w:t>М</w:t>
      </w:r>
      <w:r>
        <w:rPr>
          <w:sz w:val="28"/>
          <w:szCs w:val="28"/>
        </w:rPr>
        <w:t>осква</w:t>
      </w:r>
      <w:r w:rsidRPr="006E329A">
        <w:rPr>
          <w:sz w:val="28"/>
          <w:szCs w:val="28"/>
        </w:rPr>
        <w:t xml:space="preserve">.: Высшая школа, 2013. </w:t>
      </w:r>
    </w:p>
    <w:p w:rsidR="00590B1A" w:rsidRPr="006E329A" w:rsidRDefault="00590B1A" w:rsidP="00590B1A">
      <w:pPr>
        <w:pStyle w:val="Default"/>
        <w:jc w:val="center"/>
        <w:rPr>
          <w:b/>
          <w:sz w:val="28"/>
          <w:szCs w:val="28"/>
        </w:rPr>
      </w:pPr>
      <w:r w:rsidRPr="006E329A">
        <w:rPr>
          <w:b/>
          <w:i/>
          <w:iCs/>
          <w:sz w:val="28"/>
          <w:szCs w:val="28"/>
        </w:rPr>
        <w:t>Дополнительная литература</w:t>
      </w:r>
    </w:p>
    <w:p w:rsidR="00590B1A" w:rsidRPr="006E329A" w:rsidRDefault="00590B1A" w:rsidP="00590B1A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6E329A">
        <w:rPr>
          <w:i/>
          <w:iCs/>
          <w:sz w:val="28"/>
          <w:szCs w:val="28"/>
        </w:rPr>
        <w:t xml:space="preserve">Голуб И.Б. </w:t>
      </w:r>
      <w:r w:rsidRPr="006E329A">
        <w:rPr>
          <w:sz w:val="28"/>
          <w:szCs w:val="28"/>
        </w:rPr>
        <w:t>Упражнения по стилистике русского языка. М</w:t>
      </w:r>
      <w:r>
        <w:rPr>
          <w:sz w:val="28"/>
          <w:szCs w:val="28"/>
        </w:rPr>
        <w:t>осква</w:t>
      </w:r>
      <w:r w:rsidRPr="006E329A">
        <w:rPr>
          <w:sz w:val="28"/>
          <w:szCs w:val="28"/>
        </w:rPr>
        <w:t xml:space="preserve">, 1999. </w:t>
      </w:r>
    </w:p>
    <w:p w:rsidR="00590B1A" w:rsidRPr="006E329A" w:rsidRDefault="00590B1A" w:rsidP="00590B1A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6E329A">
        <w:rPr>
          <w:i/>
          <w:iCs/>
          <w:sz w:val="28"/>
          <w:szCs w:val="28"/>
        </w:rPr>
        <w:t xml:space="preserve">Кожина М.Н. </w:t>
      </w:r>
      <w:r w:rsidRPr="006E329A">
        <w:rPr>
          <w:sz w:val="28"/>
          <w:szCs w:val="28"/>
        </w:rPr>
        <w:t>Стилистика русского языка. М</w:t>
      </w:r>
      <w:r>
        <w:rPr>
          <w:sz w:val="28"/>
          <w:szCs w:val="28"/>
        </w:rPr>
        <w:t>осква</w:t>
      </w:r>
      <w:r w:rsidRPr="006E329A">
        <w:rPr>
          <w:sz w:val="28"/>
          <w:szCs w:val="28"/>
        </w:rPr>
        <w:t xml:space="preserve">, 1999. </w:t>
      </w:r>
    </w:p>
    <w:p w:rsidR="00590B1A" w:rsidRPr="006E329A" w:rsidRDefault="00590B1A" w:rsidP="00590B1A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6E329A">
        <w:rPr>
          <w:i/>
          <w:iCs/>
          <w:sz w:val="28"/>
          <w:szCs w:val="28"/>
        </w:rPr>
        <w:t xml:space="preserve">Стилистика </w:t>
      </w:r>
      <w:r w:rsidRPr="006E329A">
        <w:rPr>
          <w:sz w:val="28"/>
          <w:szCs w:val="28"/>
        </w:rPr>
        <w:t>русского языка и культура речи: учебное пособие</w:t>
      </w:r>
      <w:r>
        <w:rPr>
          <w:sz w:val="28"/>
          <w:szCs w:val="28"/>
        </w:rPr>
        <w:t>.</w:t>
      </w:r>
      <w:r w:rsidRPr="006E329A">
        <w:rPr>
          <w:sz w:val="28"/>
          <w:szCs w:val="28"/>
        </w:rPr>
        <w:t xml:space="preserve"> Саратов: СГСЭУ, 2010. </w:t>
      </w:r>
    </w:p>
    <w:p w:rsidR="00590B1A" w:rsidRDefault="00590B1A" w:rsidP="00590B1A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6E329A">
        <w:rPr>
          <w:i/>
          <w:iCs/>
          <w:sz w:val="28"/>
          <w:szCs w:val="28"/>
        </w:rPr>
        <w:t xml:space="preserve">Стилистический </w:t>
      </w:r>
      <w:r w:rsidRPr="006E329A">
        <w:rPr>
          <w:sz w:val="28"/>
          <w:szCs w:val="28"/>
        </w:rPr>
        <w:t>энциклопедический словарь русского я</w:t>
      </w:r>
      <w:r>
        <w:rPr>
          <w:sz w:val="28"/>
          <w:szCs w:val="28"/>
        </w:rPr>
        <w:t xml:space="preserve">зыка / под ред. М.Н. Кожиной. Москва </w:t>
      </w:r>
      <w:r w:rsidRPr="006E329A">
        <w:rPr>
          <w:sz w:val="28"/>
          <w:szCs w:val="28"/>
        </w:rPr>
        <w:t>: Флинта, 2003.</w:t>
      </w:r>
    </w:p>
    <w:p w:rsidR="00590B1A" w:rsidRDefault="00590B1A" w:rsidP="00590B1A">
      <w:pPr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color w:val="000000"/>
          <w:sz w:val="28"/>
          <w:szCs w:val="28"/>
        </w:rPr>
        <w:br w:type="page"/>
      </w:r>
    </w:p>
    <w:p w:rsidR="00590B1A" w:rsidRDefault="00590B1A" w:rsidP="00590B1A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color w:val="000000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b/>
          <w:color w:val="000000"/>
          <w:kern w:val="0"/>
          <w:sz w:val="28"/>
          <w:szCs w:val="28"/>
          <w:lang w:eastAsia="en-US" w:bidi="ar-SA"/>
        </w:rPr>
        <w:lastRenderedPageBreak/>
        <w:t>1.</w:t>
      </w:r>
      <w:r w:rsidRPr="00590B1A">
        <w:rPr>
          <w:rFonts w:eastAsiaTheme="minorHAnsi" w:cs="Times New Roman"/>
          <w:b/>
          <w:color w:val="000000"/>
          <w:kern w:val="0"/>
          <w:sz w:val="28"/>
          <w:szCs w:val="28"/>
          <w:lang w:eastAsia="en-US" w:bidi="ar-SA"/>
        </w:rPr>
        <w:t>Становление научного стиля. Основные характеристики</w:t>
      </w:r>
    </w:p>
    <w:p w:rsidR="00590B1A" w:rsidRPr="00590B1A" w:rsidRDefault="00590B1A" w:rsidP="00590B1A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color w:val="000000"/>
          <w:kern w:val="0"/>
          <w:sz w:val="28"/>
          <w:szCs w:val="28"/>
          <w:lang w:eastAsia="en-US" w:bidi="ar-SA"/>
        </w:rPr>
      </w:pPr>
    </w:p>
    <w:p w:rsidR="00590B1A" w:rsidRPr="00590B1A" w:rsidRDefault="00590B1A" w:rsidP="00590B1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590B1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Возникновение и развитие научного стиля связано с развитием разных областей научного знани</w:t>
      </w:r>
      <w:r w:rsidR="001C54D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я, разных сфер человеческой дея</w:t>
      </w:r>
      <w:r w:rsidRPr="00590B1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тельности. Первоначально стиль научного изложения был близок к стилю художественного повествования – его отделение произошло в александрийский период, когда</w:t>
      </w:r>
      <w:r w:rsidR="001C54D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в греческом языке начала форми</w:t>
      </w:r>
      <w:r w:rsidRPr="00590B1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роваться строгая научная терминология, впоследствии дополненная терминами из латинского языка</w:t>
      </w:r>
      <w:r w:rsidR="001C54D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 ставшего интернациональным на</w:t>
      </w:r>
      <w:r w:rsidRPr="00590B1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учным языком европейского средневековья. В эпоху Возрождения ученые стремились к сжатости и</w:t>
      </w:r>
      <w:r w:rsidR="001C54D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точности научного описания. Об</w:t>
      </w:r>
      <w:r w:rsidRPr="00590B1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разцом научного языка стали труды Ньютона. </w:t>
      </w:r>
    </w:p>
    <w:p w:rsidR="00590B1A" w:rsidRPr="00590B1A" w:rsidRDefault="00590B1A" w:rsidP="001C54D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590B1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В России научный язык и стиль начал складываться в первые десятилетия XVIII в., когда стала </w:t>
      </w:r>
      <w:r w:rsidR="001C54D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создаваться русская научная тер</w:t>
      </w:r>
      <w:r w:rsidRPr="00590B1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минология; научные труды М. В.</w:t>
      </w:r>
      <w:r w:rsidR="001C54D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Ломоносова и его учеников уско</w:t>
      </w:r>
      <w:r w:rsidRPr="00590B1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рили формирование научного стиля, а окончательно он сложился во второй половине XIX в. – в пери</w:t>
      </w:r>
      <w:r w:rsidR="001C54D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од научной деятельности крупней</w:t>
      </w:r>
      <w:r w:rsidRPr="00590B1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ших ученых того времени. </w:t>
      </w:r>
    </w:p>
    <w:p w:rsidR="00590B1A" w:rsidRPr="00590B1A" w:rsidRDefault="00590B1A" w:rsidP="001C54D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590B1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Научный стиль имеет ряд о</w:t>
      </w:r>
      <w:r w:rsidR="001C54D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бщих черт, проявляющихся незави</w:t>
      </w:r>
      <w:r w:rsidRPr="00590B1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симо от характера самих наук (</w:t>
      </w:r>
      <w:r w:rsidR="001C54D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естественных, точных, гуманитар</w:t>
      </w:r>
      <w:r w:rsidRPr="00590B1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ных) жанров высказывания (монография, научн</w:t>
      </w:r>
      <w:r w:rsidR="001C54D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ая статья, доклад, учебник и т.</w:t>
      </w:r>
      <w:r w:rsidRPr="00590B1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д.), что позволяет говорить о специфике стиля в целом. Вместе с тем вполне естественно, что, например, тексты по физике, химии, математике заметно отличаются по характеру изложения от текстов по филологии, философии или истории. </w:t>
      </w:r>
    </w:p>
    <w:p w:rsidR="00590B1A" w:rsidRPr="00590B1A" w:rsidRDefault="00590B1A" w:rsidP="001C54D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590B1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Научный стиль используется для передачи и хранения знаний об окружающем мире. Научный стиль обслуживает сферу науки, а также сферу обучения и просвещения. </w:t>
      </w:r>
    </w:p>
    <w:p w:rsidR="00590B1A" w:rsidRPr="00590B1A" w:rsidRDefault="00590B1A" w:rsidP="001C54D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590B1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Научный стиль реализуется, как правило, в письменной форме и относится к книжным стилям я</w:t>
      </w:r>
      <w:r w:rsidR="001C54D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зыка. Устные разновидности науч</w:t>
      </w:r>
      <w:r w:rsidRPr="00590B1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ного стиля – научный доклад, сооб</w:t>
      </w:r>
      <w:r w:rsidR="001C54D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щение, лекция – создаются с опо</w:t>
      </w:r>
      <w:r w:rsidRPr="00590B1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рой на письменный текст. Преобладающими являются письменные жанровые разновидности: статья</w:t>
      </w:r>
      <w:r w:rsidR="001C54D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 монография, диссертация, рефе</w:t>
      </w:r>
      <w:r w:rsidRPr="00590B1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рат, аннотация, рецензия. </w:t>
      </w:r>
    </w:p>
    <w:p w:rsidR="001C54D8" w:rsidRPr="00CC74D0" w:rsidRDefault="00590B1A" w:rsidP="001C54D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0B1A">
        <w:rPr>
          <w:rFonts w:eastAsiaTheme="minorHAnsi"/>
          <w:color w:val="000000"/>
          <w:sz w:val="28"/>
          <w:szCs w:val="28"/>
          <w:lang w:eastAsia="en-US"/>
        </w:rPr>
        <w:t xml:space="preserve">Основной функцией научного стиля является </w:t>
      </w:r>
      <w:r w:rsidRPr="00590B1A">
        <w:rPr>
          <w:rFonts w:eastAsiaTheme="minorHAnsi"/>
          <w:i/>
          <w:iCs/>
          <w:color w:val="000000"/>
          <w:sz w:val="28"/>
          <w:szCs w:val="28"/>
          <w:lang w:eastAsia="en-US"/>
        </w:rPr>
        <w:t>информационная</w:t>
      </w:r>
      <w:r w:rsidRPr="00590B1A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="001C54D8" w:rsidRPr="00CC74D0">
        <w:rPr>
          <w:color w:val="000000"/>
          <w:sz w:val="28"/>
          <w:szCs w:val="28"/>
        </w:rPr>
        <w:t>Научный стиль обслуживает сферу науки, его основная функция – передача объективной информации о природе и обществе, точное и систематичное изложение научных опытов, достижений, открытие новых законов во всех сферах человеческой жизнедеятельности. Основным признаком научной речи является наличие терминов.</w:t>
      </w:r>
    </w:p>
    <w:p w:rsidR="00144E6B" w:rsidRPr="00EC194B" w:rsidRDefault="00144E6B" w:rsidP="00144E6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B1A">
        <w:rPr>
          <w:rFonts w:eastAsiaTheme="minorHAnsi"/>
          <w:color w:val="000000"/>
          <w:sz w:val="28"/>
          <w:szCs w:val="28"/>
          <w:lang w:eastAsia="en-US"/>
        </w:rPr>
        <w:t>Научное познание предполагает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точность и последовательную ло</w:t>
      </w:r>
      <w:r w:rsidRPr="00590B1A">
        <w:rPr>
          <w:rFonts w:eastAsiaTheme="minorHAnsi"/>
          <w:color w:val="000000"/>
          <w:sz w:val="28"/>
          <w:szCs w:val="28"/>
          <w:lang w:eastAsia="en-US"/>
        </w:rPr>
        <w:t>гичность описания его результатов</w:t>
      </w:r>
      <w:r w:rsidRPr="00EC194B">
        <w:rPr>
          <w:i/>
          <w:iCs/>
          <w:sz w:val="28"/>
          <w:szCs w:val="28"/>
        </w:rPr>
        <w:t xml:space="preserve"> Стилевые языковые черты</w:t>
      </w:r>
      <w:r>
        <w:rPr>
          <w:i/>
          <w:iCs/>
          <w:sz w:val="28"/>
          <w:szCs w:val="28"/>
        </w:rPr>
        <w:t xml:space="preserve"> научного стиля</w:t>
      </w:r>
      <w:r w:rsidRPr="00EC194B">
        <w:rPr>
          <w:i/>
          <w:iCs/>
          <w:sz w:val="28"/>
          <w:szCs w:val="28"/>
        </w:rPr>
        <w:t>:</w:t>
      </w:r>
      <w:r w:rsidRPr="00EC194B">
        <w:rPr>
          <w:b/>
          <w:bCs/>
          <w:i/>
          <w:iCs/>
          <w:sz w:val="28"/>
          <w:szCs w:val="28"/>
        </w:rPr>
        <w:t xml:space="preserve"> </w:t>
      </w:r>
      <w:r w:rsidRPr="00EC194B">
        <w:rPr>
          <w:sz w:val="28"/>
          <w:szCs w:val="28"/>
        </w:rPr>
        <w:t>отвлеченно-обобщающий характер изложения, точность, логичность, последовательность, объективность в представлении информации; однообразие, однородность языковых средств; безэмоциональность, необразный характер речи; своеобразная экспрессия.</w:t>
      </w:r>
    </w:p>
    <w:p w:rsidR="00590B1A" w:rsidRPr="00590B1A" w:rsidRDefault="00590B1A" w:rsidP="00144E6B">
      <w:pPr>
        <w:ind w:firstLine="709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590B1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lastRenderedPageBreak/>
        <w:t>Все это определяет в качестве доминантных черт стиля:</w:t>
      </w:r>
    </w:p>
    <w:p w:rsidR="00590B1A" w:rsidRPr="00590B1A" w:rsidRDefault="00590B1A" w:rsidP="00590B1A">
      <w:pPr>
        <w:pStyle w:val="Default"/>
        <w:jc w:val="both"/>
        <w:rPr>
          <w:sz w:val="28"/>
          <w:szCs w:val="28"/>
        </w:rPr>
      </w:pPr>
      <w:r w:rsidRPr="00590B1A">
        <w:rPr>
          <w:sz w:val="28"/>
          <w:szCs w:val="28"/>
        </w:rPr>
        <w:t xml:space="preserve">1) </w:t>
      </w:r>
      <w:r w:rsidRPr="001C54D8">
        <w:rPr>
          <w:i/>
          <w:sz w:val="28"/>
          <w:szCs w:val="28"/>
          <w:u w:val="single"/>
        </w:rPr>
        <w:t>отвлеченность и обобщенность</w:t>
      </w:r>
      <w:r w:rsidRPr="00590B1A">
        <w:rPr>
          <w:sz w:val="28"/>
          <w:szCs w:val="28"/>
        </w:rPr>
        <w:t>. Слово</w:t>
      </w:r>
      <w:r w:rsidR="001C54D8">
        <w:rPr>
          <w:sz w:val="28"/>
          <w:szCs w:val="28"/>
        </w:rPr>
        <w:t xml:space="preserve"> в научной речи высту</w:t>
      </w:r>
      <w:r w:rsidRPr="00590B1A">
        <w:rPr>
          <w:sz w:val="28"/>
          <w:szCs w:val="28"/>
        </w:rPr>
        <w:t>пает как</w:t>
      </w:r>
      <w:r w:rsidR="001C54D8">
        <w:rPr>
          <w:sz w:val="28"/>
          <w:szCs w:val="28"/>
        </w:rPr>
        <w:t xml:space="preserve"> обозначение общего понятия, т.к. описываются типологи</w:t>
      </w:r>
      <w:r w:rsidRPr="00590B1A">
        <w:rPr>
          <w:sz w:val="28"/>
          <w:szCs w:val="28"/>
        </w:rPr>
        <w:t xml:space="preserve">ческие свойства предметов и явлений. </w:t>
      </w:r>
    </w:p>
    <w:p w:rsidR="00144E6B" w:rsidRPr="00EC194B" w:rsidRDefault="00144E6B" w:rsidP="00144E6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sz w:val="28"/>
          <w:szCs w:val="28"/>
        </w:rPr>
        <w:t>Отвлеченность и обобщенность непременно пронизывают собой каждый научный текст. Это сказывается прежде всего в том, что почти каждое слово выступает здесь как обозначение общего понятия или абстрактного предмета.</w:t>
      </w:r>
    </w:p>
    <w:p w:rsidR="00590B1A" w:rsidRPr="00590B1A" w:rsidRDefault="00590B1A" w:rsidP="001C54D8">
      <w:pPr>
        <w:pStyle w:val="Default"/>
        <w:ind w:firstLine="709"/>
        <w:jc w:val="both"/>
        <w:rPr>
          <w:sz w:val="28"/>
          <w:szCs w:val="28"/>
        </w:rPr>
      </w:pPr>
      <w:r w:rsidRPr="00590B1A">
        <w:rPr>
          <w:sz w:val="28"/>
          <w:szCs w:val="28"/>
        </w:rPr>
        <w:t>Отвлеченно-обобщенный ха</w:t>
      </w:r>
      <w:r w:rsidR="001C54D8">
        <w:rPr>
          <w:sz w:val="28"/>
          <w:szCs w:val="28"/>
        </w:rPr>
        <w:t>рактер предполагает размытую ав</w:t>
      </w:r>
      <w:r w:rsidRPr="00590B1A">
        <w:rPr>
          <w:sz w:val="28"/>
          <w:szCs w:val="28"/>
        </w:rPr>
        <w:t xml:space="preserve">торизацию (формы с отвлеченным выражением лица, обобщенно-личные конструкции </w:t>
      </w:r>
      <w:r w:rsidRPr="00590B1A">
        <w:rPr>
          <w:i/>
          <w:iCs/>
          <w:sz w:val="28"/>
          <w:szCs w:val="28"/>
        </w:rPr>
        <w:t xml:space="preserve">нами было обнаружено, считается, что..., </w:t>
      </w:r>
      <w:r w:rsidRPr="00590B1A">
        <w:rPr>
          <w:sz w:val="28"/>
          <w:szCs w:val="28"/>
        </w:rPr>
        <w:t>«я» не присутствует в тексте). Отвлеченно-обобщенный характер описания обнаруживается в форме глаголов настоящего вре</w:t>
      </w:r>
      <w:r w:rsidR="001C54D8">
        <w:rPr>
          <w:sz w:val="28"/>
          <w:szCs w:val="28"/>
        </w:rPr>
        <w:t>мени вневременного значения, т.</w:t>
      </w:r>
      <w:r w:rsidRPr="00590B1A">
        <w:rPr>
          <w:sz w:val="28"/>
          <w:szCs w:val="28"/>
        </w:rPr>
        <w:t xml:space="preserve">к. описание </w:t>
      </w:r>
      <w:r w:rsidR="001C54D8">
        <w:rPr>
          <w:sz w:val="28"/>
          <w:szCs w:val="28"/>
        </w:rPr>
        <w:t>не привязывается к реальн</w:t>
      </w:r>
      <w:r w:rsidRPr="00590B1A">
        <w:rPr>
          <w:sz w:val="28"/>
          <w:szCs w:val="28"/>
        </w:rPr>
        <w:t>ому времени (</w:t>
      </w:r>
      <w:r w:rsidRPr="00590B1A">
        <w:rPr>
          <w:i/>
          <w:iCs/>
          <w:sz w:val="28"/>
          <w:szCs w:val="28"/>
        </w:rPr>
        <w:t>Стилистика представляет собой дисциплину...)</w:t>
      </w:r>
      <w:r w:rsidRPr="00590B1A">
        <w:rPr>
          <w:sz w:val="28"/>
          <w:szCs w:val="28"/>
        </w:rPr>
        <w:t xml:space="preserve">; </w:t>
      </w:r>
    </w:p>
    <w:p w:rsidR="00144E6B" w:rsidRPr="00EC194B" w:rsidRDefault="00590B1A" w:rsidP="00144E6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B1A">
        <w:rPr>
          <w:sz w:val="28"/>
          <w:szCs w:val="28"/>
        </w:rPr>
        <w:t xml:space="preserve">2) </w:t>
      </w:r>
      <w:r w:rsidR="00144E6B" w:rsidRPr="00EC194B">
        <w:rPr>
          <w:i/>
          <w:iCs/>
          <w:sz w:val="28"/>
          <w:szCs w:val="28"/>
        </w:rPr>
        <w:t xml:space="preserve">Логичность – </w:t>
      </w:r>
      <w:r w:rsidR="00144E6B" w:rsidRPr="00EC194B">
        <w:rPr>
          <w:sz w:val="28"/>
          <w:szCs w:val="28"/>
        </w:rPr>
        <w:t>это последовательность расположения всех единиц текста и наличие смысловых связей между ними.</w:t>
      </w:r>
    </w:p>
    <w:p w:rsidR="00590B1A" w:rsidRPr="00590B1A" w:rsidRDefault="00144E6B" w:rsidP="00144E6B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</w:t>
      </w:r>
      <w:r w:rsidR="00590B1A" w:rsidRPr="001C54D8">
        <w:rPr>
          <w:i/>
          <w:sz w:val="28"/>
          <w:szCs w:val="28"/>
          <w:u w:val="single"/>
        </w:rPr>
        <w:t>одчеркнутая логичность</w:t>
      </w:r>
      <w:r w:rsidR="00590B1A" w:rsidRPr="00590B1A">
        <w:rPr>
          <w:sz w:val="28"/>
          <w:szCs w:val="28"/>
        </w:rPr>
        <w:t xml:space="preserve"> выражается главным образом в особенностях композиционной структуры научного текста. По композиции научные тексты всегда последовательно-логичны: каждый предыдущий смысловой блок логически переходи</w:t>
      </w:r>
      <w:r w:rsidR="001C54D8">
        <w:rPr>
          <w:sz w:val="28"/>
          <w:szCs w:val="28"/>
        </w:rPr>
        <w:t>т в после</w:t>
      </w:r>
      <w:r w:rsidR="00590B1A" w:rsidRPr="00590B1A">
        <w:rPr>
          <w:sz w:val="28"/>
          <w:szCs w:val="28"/>
        </w:rPr>
        <w:t xml:space="preserve">дующий, каждый последующий логически связан с предыдущим. Не может быть пропуска логического звена; </w:t>
      </w:r>
      <w:r w:rsidRPr="00EC194B">
        <w:rPr>
          <w:i/>
          <w:iCs/>
          <w:sz w:val="28"/>
          <w:szCs w:val="28"/>
        </w:rPr>
        <w:t>Ясность –</w:t>
      </w:r>
      <w:r w:rsidRPr="00EC194B">
        <w:rPr>
          <w:sz w:val="28"/>
          <w:szCs w:val="28"/>
        </w:rPr>
        <w:t xml:space="preserve"> это понятность, доступность.</w:t>
      </w:r>
    </w:p>
    <w:p w:rsidR="00590B1A" w:rsidRPr="00590B1A" w:rsidRDefault="00590B1A" w:rsidP="00590B1A">
      <w:pPr>
        <w:pStyle w:val="Default"/>
        <w:jc w:val="both"/>
        <w:rPr>
          <w:sz w:val="28"/>
          <w:szCs w:val="28"/>
        </w:rPr>
      </w:pPr>
      <w:r w:rsidRPr="00590B1A">
        <w:rPr>
          <w:sz w:val="28"/>
          <w:szCs w:val="28"/>
        </w:rPr>
        <w:t xml:space="preserve">3) </w:t>
      </w:r>
      <w:r w:rsidR="00144E6B" w:rsidRPr="00EC194B">
        <w:rPr>
          <w:i/>
          <w:iCs/>
          <w:sz w:val="28"/>
          <w:szCs w:val="28"/>
        </w:rPr>
        <w:t>Точность –</w:t>
      </w:r>
      <w:r w:rsidR="00144E6B" w:rsidRPr="00EC194B">
        <w:rPr>
          <w:sz w:val="28"/>
          <w:szCs w:val="28"/>
        </w:rPr>
        <w:t xml:space="preserve"> это однозначность понимания, отсутствие расхождения между означаемым и означающим. </w:t>
      </w:r>
      <w:r w:rsidRPr="00590B1A">
        <w:rPr>
          <w:sz w:val="28"/>
          <w:szCs w:val="28"/>
        </w:rPr>
        <w:t>Требование точности научной речи предопределяет такую особенность словаря научного стиля, как терминологичность. В научной речи активно использ</w:t>
      </w:r>
      <w:r w:rsidR="001C54D8">
        <w:rPr>
          <w:sz w:val="28"/>
          <w:szCs w:val="28"/>
        </w:rPr>
        <w:t>уется специальная и терминологи</w:t>
      </w:r>
      <w:r w:rsidRPr="00590B1A">
        <w:rPr>
          <w:sz w:val="28"/>
          <w:szCs w:val="28"/>
        </w:rPr>
        <w:t xml:space="preserve">ческая лексика. Термины употребляются в двух видах: </w:t>
      </w:r>
      <w:r w:rsidRPr="00590B1A">
        <w:rPr>
          <w:i/>
          <w:iCs/>
          <w:sz w:val="28"/>
          <w:szCs w:val="28"/>
        </w:rPr>
        <w:t xml:space="preserve">общенаучные </w:t>
      </w:r>
      <w:r w:rsidRPr="00590B1A">
        <w:rPr>
          <w:sz w:val="28"/>
          <w:szCs w:val="28"/>
        </w:rPr>
        <w:t xml:space="preserve">термины обозначают наиболее широкое понятие данной области знания и могут быть использованы в разных текстах, относящихся к той или иной научной области (например, </w:t>
      </w:r>
      <w:r w:rsidR="001C54D8">
        <w:rPr>
          <w:i/>
          <w:iCs/>
          <w:sz w:val="28"/>
          <w:szCs w:val="28"/>
        </w:rPr>
        <w:t>эмпиризм, эволюция, эк</w:t>
      </w:r>
      <w:r w:rsidRPr="00590B1A">
        <w:rPr>
          <w:i/>
          <w:iCs/>
          <w:sz w:val="28"/>
          <w:szCs w:val="28"/>
        </w:rPr>
        <w:t>вивалент</w:t>
      </w:r>
      <w:r w:rsidRPr="00590B1A">
        <w:rPr>
          <w:sz w:val="28"/>
          <w:szCs w:val="28"/>
        </w:rPr>
        <w:t xml:space="preserve">) и </w:t>
      </w:r>
      <w:r w:rsidRPr="00590B1A">
        <w:rPr>
          <w:i/>
          <w:iCs/>
          <w:sz w:val="28"/>
          <w:szCs w:val="28"/>
        </w:rPr>
        <w:t xml:space="preserve">специальные </w:t>
      </w:r>
      <w:r w:rsidRPr="00590B1A">
        <w:rPr>
          <w:sz w:val="28"/>
          <w:szCs w:val="28"/>
        </w:rPr>
        <w:t xml:space="preserve">термины – частные, конкретные термины, используемые в отдельной науке (например, антонимы, синонимы, паронимы); </w:t>
      </w:r>
    </w:p>
    <w:p w:rsidR="00590B1A" w:rsidRDefault="00590B1A" w:rsidP="00590B1A">
      <w:pPr>
        <w:pStyle w:val="Default"/>
        <w:jc w:val="both"/>
        <w:rPr>
          <w:sz w:val="28"/>
          <w:szCs w:val="28"/>
        </w:rPr>
      </w:pPr>
      <w:r w:rsidRPr="00590B1A">
        <w:rPr>
          <w:sz w:val="28"/>
          <w:szCs w:val="28"/>
        </w:rPr>
        <w:t xml:space="preserve">4) научный стиль не обладает </w:t>
      </w:r>
      <w:r w:rsidRPr="001C54D8">
        <w:rPr>
          <w:i/>
          <w:sz w:val="28"/>
          <w:szCs w:val="28"/>
          <w:u w:val="single"/>
        </w:rPr>
        <w:t>свойствами общедоступности</w:t>
      </w:r>
      <w:r w:rsidRPr="00590B1A">
        <w:rPr>
          <w:sz w:val="28"/>
          <w:szCs w:val="28"/>
        </w:rPr>
        <w:t xml:space="preserve">. </w:t>
      </w:r>
    </w:p>
    <w:p w:rsidR="00144E6B" w:rsidRPr="00EC194B" w:rsidRDefault="00144E6B" w:rsidP="00144E6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sz w:val="28"/>
          <w:szCs w:val="28"/>
        </w:rPr>
        <w:t>Отсутствие открыто выраженной эмоциональности в научном тексте связано с ограниченностью авторского, личностного начала.</w:t>
      </w:r>
    </w:p>
    <w:p w:rsidR="00144E6B" w:rsidRPr="00EC194B" w:rsidRDefault="00144E6B" w:rsidP="00144E6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sz w:val="28"/>
          <w:szCs w:val="28"/>
        </w:rPr>
        <w:t>Для научной речи характерна тенденция к стандартизации, которая проявляется и в структуре текста, и в использовании языковых средств.</w:t>
      </w:r>
    </w:p>
    <w:p w:rsidR="00144E6B" w:rsidRPr="00590B1A" w:rsidRDefault="00144E6B" w:rsidP="00590B1A">
      <w:pPr>
        <w:pStyle w:val="Default"/>
        <w:jc w:val="both"/>
        <w:rPr>
          <w:sz w:val="28"/>
          <w:szCs w:val="28"/>
        </w:rPr>
      </w:pPr>
    </w:p>
    <w:p w:rsidR="00144E6B" w:rsidRDefault="00144E6B">
      <w:pPr>
        <w:suppressAutoHyphens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sz w:val="28"/>
          <w:szCs w:val="28"/>
        </w:rPr>
        <w:br w:type="page"/>
      </w:r>
    </w:p>
    <w:p w:rsidR="001C54D8" w:rsidRDefault="001C54D8" w:rsidP="00590B1A">
      <w:pPr>
        <w:pStyle w:val="Default"/>
        <w:jc w:val="both"/>
        <w:rPr>
          <w:sz w:val="28"/>
          <w:szCs w:val="28"/>
        </w:rPr>
      </w:pPr>
    </w:p>
    <w:p w:rsidR="00590B1A" w:rsidRDefault="00144E6B" w:rsidP="00144E6B">
      <w:pPr>
        <w:pStyle w:val="Default"/>
        <w:jc w:val="center"/>
        <w:rPr>
          <w:b/>
          <w:sz w:val="28"/>
          <w:szCs w:val="28"/>
        </w:rPr>
      </w:pPr>
      <w:r w:rsidRPr="00144E6B">
        <w:rPr>
          <w:b/>
          <w:sz w:val="28"/>
          <w:szCs w:val="28"/>
        </w:rPr>
        <w:t>2.Лексические</w:t>
      </w:r>
      <w:r w:rsidR="00590B1A" w:rsidRPr="00144E6B">
        <w:rPr>
          <w:b/>
          <w:sz w:val="28"/>
          <w:szCs w:val="28"/>
        </w:rPr>
        <w:t xml:space="preserve"> особенности научного стиля</w:t>
      </w:r>
    </w:p>
    <w:p w:rsidR="00144E6B" w:rsidRPr="00144E6B" w:rsidRDefault="00144E6B" w:rsidP="00144E6B">
      <w:pPr>
        <w:pStyle w:val="Default"/>
        <w:jc w:val="center"/>
        <w:rPr>
          <w:b/>
          <w:sz w:val="28"/>
          <w:szCs w:val="28"/>
        </w:rPr>
      </w:pPr>
    </w:p>
    <w:p w:rsidR="00590B1A" w:rsidRDefault="00144E6B" w:rsidP="00D535C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Лексика научного стиля</w:t>
      </w:r>
      <w:r w:rsidR="00D535CA">
        <w:rPr>
          <w:sz w:val="28"/>
          <w:szCs w:val="28"/>
        </w:rPr>
        <w:t xml:space="preserve"> характеризуется, прежде всего употреблением </w:t>
      </w:r>
      <w:r w:rsidR="00590B1A" w:rsidRPr="00590B1A">
        <w:rPr>
          <w:sz w:val="28"/>
          <w:szCs w:val="28"/>
        </w:rPr>
        <w:t xml:space="preserve">книжной, нейтральной и терминологической лексики. </w:t>
      </w:r>
    </w:p>
    <w:p w:rsidR="00D535CA" w:rsidRPr="00EC194B" w:rsidRDefault="00D535CA" w:rsidP="00D535C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научной лексике м</w:t>
      </w:r>
      <w:r w:rsidRPr="00EC194B">
        <w:rPr>
          <w:sz w:val="28"/>
          <w:szCs w:val="28"/>
        </w:rPr>
        <w:t xml:space="preserve">ного специальной терминологии, которая может быть узкоспециальной и общенародной: </w:t>
      </w:r>
      <w:r w:rsidRPr="00D535CA">
        <w:rPr>
          <w:i/>
          <w:sz w:val="28"/>
          <w:szCs w:val="28"/>
        </w:rPr>
        <w:t>интерфикс, симптом, атмосфера, сигнификация</w:t>
      </w:r>
      <w:r w:rsidRPr="00EC194B">
        <w:rPr>
          <w:sz w:val="28"/>
          <w:szCs w:val="28"/>
        </w:rPr>
        <w:t>. В современной научной литературе получил широкое распространение способ создания терминов, которые не соответствуют общепринятому употреблению, носят индивидуальный характер, обусловленный специфическим контекстом (</w:t>
      </w:r>
      <w:r w:rsidRPr="00D535CA">
        <w:rPr>
          <w:i/>
          <w:sz w:val="28"/>
          <w:szCs w:val="28"/>
        </w:rPr>
        <w:t>окказионализмы</w:t>
      </w:r>
      <w:r w:rsidRPr="00EC194B">
        <w:rPr>
          <w:sz w:val="28"/>
          <w:szCs w:val="28"/>
        </w:rPr>
        <w:t xml:space="preserve"> – от лат случайный).</w:t>
      </w:r>
    </w:p>
    <w:p w:rsidR="00D535CA" w:rsidRPr="00EC194B" w:rsidRDefault="00D535CA" w:rsidP="00D535C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sz w:val="28"/>
          <w:szCs w:val="28"/>
        </w:rPr>
        <w:t>В научной речи частотны слова иноязычного происхождения, особенно в составе терминов. Употребление заимствованной лексики можно считать позитивным явлением, т.к. заимствованная лексика носит интернациональный характер (</w:t>
      </w:r>
      <w:r w:rsidRPr="00EC194B">
        <w:rPr>
          <w:i/>
          <w:iCs/>
          <w:sz w:val="28"/>
          <w:szCs w:val="28"/>
        </w:rPr>
        <w:t>тема, рема, структурная схема предложения</w:t>
      </w:r>
      <w:r w:rsidRPr="00EC194B">
        <w:rPr>
          <w:sz w:val="28"/>
          <w:szCs w:val="28"/>
        </w:rPr>
        <w:t xml:space="preserve"> – общие термины для языковедов, которые пишут на русском, чешском, английском языках).</w:t>
      </w:r>
      <w:r w:rsidRPr="00D535CA">
        <w:rPr>
          <w:sz w:val="28"/>
          <w:szCs w:val="28"/>
        </w:rPr>
        <w:t xml:space="preserve"> </w:t>
      </w:r>
      <w:r>
        <w:rPr>
          <w:sz w:val="28"/>
          <w:szCs w:val="28"/>
        </w:rPr>
        <w:t>В последнее время наблюдается у</w:t>
      </w:r>
      <w:r w:rsidRPr="00590B1A">
        <w:rPr>
          <w:sz w:val="28"/>
          <w:szCs w:val="28"/>
        </w:rPr>
        <w:t xml:space="preserve">величение интернационализмов в терминологии (особенно в экономической сфере: </w:t>
      </w:r>
      <w:r w:rsidRPr="00590B1A">
        <w:rPr>
          <w:i/>
          <w:iCs/>
          <w:sz w:val="28"/>
          <w:szCs w:val="28"/>
        </w:rPr>
        <w:t>менеджмент, спонсор, секвестр, риэлтер</w:t>
      </w:r>
      <w:r w:rsidRPr="00590B1A">
        <w:rPr>
          <w:sz w:val="28"/>
          <w:szCs w:val="28"/>
        </w:rPr>
        <w:t>)</w:t>
      </w:r>
      <w:r w:rsidRPr="00590B1A">
        <w:rPr>
          <w:i/>
          <w:iCs/>
          <w:sz w:val="28"/>
          <w:szCs w:val="28"/>
        </w:rPr>
        <w:t>.</w:t>
      </w:r>
    </w:p>
    <w:p w:rsidR="00D535CA" w:rsidRPr="00EC194B" w:rsidRDefault="00D535CA" w:rsidP="00D535C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научного стиля характерно </w:t>
      </w:r>
      <w:r w:rsidRPr="00EC194B">
        <w:rPr>
          <w:sz w:val="28"/>
          <w:szCs w:val="28"/>
        </w:rPr>
        <w:t xml:space="preserve">употребление </w:t>
      </w:r>
      <w:r>
        <w:rPr>
          <w:sz w:val="28"/>
          <w:szCs w:val="28"/>
        </w:rPr>
        <w:t xml:space="preserve">многозначных </w:t>
      </w:r>
      <w:r w:rsidRPr="00EC194B">
        <w:rPr>
          <w:sz w:val="28"/>
          <w:szCs w:val="28"/>
        </w:rPr>
        <w:t>слов в одном значении (моносемия).</w:t>
      </w:r>
      <w:r>
        <w:rPr>
          <w:sz w:val="28"/>
          <w:szCs w:val="28"/>
        </w:rPr>
        <w:t xml:space="preserve"> </w:t>
      </w:r>
      <w:r w:rsidRPr="00EC194B">
        <w:rPr>
          <w:sz w:val="28"/>
          <w:szCs w:val="28"/>
          <w:u w:val="single"/>
        </w:rPr>
        <w:t>Например</w:t>
      </w:r>
      <w:r w:rsidRPr="00EC194B">
        <w:rPr>
          <w:sz w:val="28"/>
          <w:szCs w:val="28"/>
        </w:rPr>
        <w:t>: слово «</w:t>
      </w:r>
      <w:r w:rsidRPr="00EC194B">
        <w:rPr>
          <w:i/>
          <w:iCs/>
          <w:sz w:val="28"/>
          <w:szCs w:val="28"/>
        </w:rPr>
        <w:t>встречаться</w:t>
      </w:r>
      <w:r>
        <w:rPr>
          <w:sz w:val="28"/>
          <w:szCs w:val="28"/>
        </w:rPr>
        <w:t xml:space="preserve">» имеет 3 значения: </w:t>
      </w:r>
      <w:r w:rsidRPr="00EC194B">
        <w:rPr>
          <w:sz w:val="28"/>
          <w:szCs w:val="28"/>
        </w:rPr>
        <w:t>1) сходиться с кем-либо, двигаясь с разных сторон;</w:t>
      </w:r>
      <w:r>
        <w:rPr>
          <w:sz w:val="28"/>
          <w:szCs w:val="28"/>
        </w:rPr>
        <w:t xml:space="preserve"> </w:t>
      </w:r>
      <w:r w:rsidRPr="00EC194B">
        <w:rPr>
          <w:sz w:val="28"/>
          <w:szCs w:val="28"/>
        </w:rPr>
        <w:t>2) сойтись с кем-либо для совместного проведения времени;</w:t>
      </w:r>
      <w:r>
        <w:rPr>
          <w:sz w:val="28"/>
          <w:szCs w:val="28"/>
        </w:rPr>
        <w:t xml:space="preserve"> </w:t>
      </w:r>
      <w:r w:rsidRPr="00EC194B">
        <w:rPr>
          <w:sz w:val="28"/>
          <w:szCs w:val="28"/>
        </w:rPr>
        <w:t>3) обнаружиться, попадаться.В научном стиле данное слово реализует только 3-е значение и становится моносемичным.</w:t>
      </w:r>
    </w:p>
    <w:p w:rsidR="00D535CA" w:rsidRPr="00EC194B" w:rsidRDefault="00D535CA" w:rsidP="00D535C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sz w:val="28"/>
          <w:szCs w:val="28"/>
        </w:rPr>
        <w:t xml:space="preserve">Абстрактная лексика </w:t>
      </w:r>
      <w:r>
        <w:rPr>
          <w:sz w:val="28"/>
          <w:szCs w:val="28"/>
        </w:rPr>
        <w:t xml:space="preserve">в научной речи </w:t>
      </w:r>
      <w:r w:rsidRPr="00EC194B">
        <w:rPr>
          <w:sz w:val="28"/>
          <w:szCs w:val="28"/>
        </w:rPr>
        <w:t>преобладает над конкретной. Конкретная лексика выступает для обозначения общих понятий (</w:t>
      </w:r>
      <w:r w:rsidRPr="00EC194B">
        <w:rPr>
          <w:i/>
          <w:iCs/>
          <w:sz w:val="28"/>
          <w:szCs w:val="28"/>
        </w:rPr>
        <w:t>Дуб развивает очень мощную крону).</w:t>
      </w:r>
    </w:p>
    <w:p w:rsidR="00590B1A" w:rsidRPr="00590B1A" w:rsidRDefault="00D535CA" w:rsidP="00D535C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научного стиля свойственна о</w:t>
      </w:r>
      <w:r w:rsidR="00590B1A" w:rsidRPr="00590B1A">
        <w:rPr>
          <w:sz w:val="28"/>
          <w:szCs w:val="28"/>
        </w:rPr>
        <w:t>тносительная однороднос</w:t>
      </w:r>
      <w:r>
        <w:rPr>
          <w:sz w:val="28"/>
          <w:szCs w:val="28"/>
        </w:rPr>
        <w:t>ть, замкнутость лексического со</w:t>
      </w:r>
      <w:r w:rsidR="00590B1A" w:rsidRPr="00590B1A">
        <w:rPr>
          <w:sz w:val="28"/>
          <w:szCs w:val="28"/>
        </w:rPr>
        <w:t>става (что выражается, в частности, в мен</w:t>
      </w:r>
      <w:r>
        <w:rPr>
          <w:sz w:val="28"/>
          <w:szCs w:val="28"/>
        </w:rPr>
        <w:t>ьшем использовании си</w:t>
      </w:r>
      <w:r w:rsidR="00590B1A" w:rsidRPr="00590B1A">
        <w:rPr>
          <w:sz w:val="28"/>
          <w:szCs w:val="28"/>
        </w:rPr>
        <w:t>нонимов. Объем текста в научном стиле увеличивается не столько за счет употребления различных сл</w:t>
      </w:r>
      <w:r>
        <w:rPr>
          <w:sz w:val="28"/>
          <w:szCs w:val="28"/>
        </w:rPr>
        <w:t>ов, сколько за счет многократно</w:t>
      </w:r>
      <w:r w:rsidR="00590B1A" w:rsidRPr="00590B1A">
        <w:rPr>
          <w:sz w:val="28"/>
          <w:szCs w:val="28"/>
        </w:rPr>
        <w:t xml:space="preserve">го повторения одних и тех же). </w:t>
      </w:r>
    </w:p>
    <w:p w:rsidR="00590B1A" w:rsidRDefault="00D535CA" w:rsidP="00590B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научной речи отсутствуют эмоционально-экспрессивные слова. </w:t>
      </w:r>
      <w:r w:rsidR="00590B1A" w:rsidRPr="00590B1A">
        <w:rPr>
          <w:sz w:val="28"/>
          <w:szCs w:val="28"/>
        </w:rPr>
        <w:t xml:space="preserve">Неупотребительность </w:t>
      </w:r>
      <w:r>
        <w:rPr>
          <w:sz w:val="28"/>
          <w:szCs w:val="28"/>
        </w:rPr>
        <w:t>разговорных и просторечных слов,</w:t>
      </w:r>
      <w:r w:rsidR="00590B1A" w:rsidRPr="00590B1A">
        <w:rPr>
          <w:sz w:val="28"/>
          <w:szCs w:val="28"/>
        </w:rPr>
        <w:t xml:space="preserve"> слов с эмоционально-экспрессивной и оценочной окраской</w:t>
      </w:r>
      <w:r>
        <w:rPr>
          <w:sz w:val="28"/>
          <w:szCs w:val="28"/>
        </w:rPr>
        <w:t xml:space="preserve"> не свойственна научному тексту</w:t>
      </w:r>
      <w:r w:rsidR="00CB636F">
        <w:rPr>
          <w:sz w:val="28"/>
          <w:szCs w:val="28"/>
        </w:rPr>
        <w:t xml:space="preserve">. </w:t>
      </w:r>
      <w:r w:rsidR="00590B1A" w:rsidRPr="00590B1A">
        <w:rPr>
          <w:sz w:val="28"/>
          <w:szCs w:val="28"/>
        </w:rPr>
        <w:t>Научному стилю чужда эмоционально-эксп</w:t>
      </w:r>
      <w:r w:rsidR="00CB636F">
        <w:rPr>
          <w:sz w:val="28"/>
          <w:szCs w:val="28"/>
        </w:rPr>
        <w:t>рессивная окрашенность, посколь</w:t>
      </w:r>
      <w:r w:rsidR="00590B1A" w:rsidRPr="00590B1A">
        <w:rPr>
          <w:sz w:val="28"/>
          <w:szCs w:val="28"/>
        </w:rPr>
        <w:t>ку она не способствует достиже</w:t>
      </w:r>
      <w:r w:rsidR="00CB636F">
        <w:rPr>
          <w:sz w:val="28"/>
          <w:szCs w:val="28"/>
        </w:rPr>
        <w:t>нию точности, логичности, объек</w:t>
      </w:r>
      <w:r w:rsidR="00590B1A" w:rsidRPr="00590B1A">
        <w:rPr>
          <w:sz w:val="28"/>
          <w:szCs w:val="28"/>
        </w:rPr>
        <w:t xml:space="preserve">тивности и абстрактности изложения. Не только не уместно, но и комично звучат высказывания типа: </w:t>
      </w:r>
      <w:r w:rsidR="00CB636F">
        <w:rPr>
          <w:i/>
          <w:iCs/>
          <w:sz w:val="28"/>
          <w:szCs w:val="28"/>
        </w:rPr>
        <w:t>Бесподобный метод интегри</w:t>
      </w:r>
      <w:r w:rsidR="00590B1A" w:rsidRPr="00590B1A">
        <w:rPr>
          <w:i/>
          <w:iCs/>
          <w:sz w:val="28"/>
          <w:szCs w:val="28"/>
        </w:rPr>
        <w:t xml:space="preserve">рования... Интеграл ведет себя вполне прилично... Решение задачи дрожало на кончике пера... </w:t>
      </w:r>
      <w:r w:rsidR="00CB636F">
        <w:rPr>
          <w:iCs/>
          <w:sz w:val="28"/>
          <w:szCs w:val="28"/>
        </w:rPr>
        <w:t>Но</w:t>
      </w:r>
      <w:r w:rsidR="00590B1A" w:rsidRPr="00590B1A">
        <w:rPr>
          <w:sz w:val="28"/>
          <w:szCs w:val="28"/>
        </w:rPr>
        <w:t xml:space="preserve"> в некоторых жанрах, например, в научно-</w:t>
      </w:r>
      <w:r w:rsidR="00590B1A" w:rsidRPr="00590B1A">
        <w:rPr>
          <w:sz w:val="28"/>
          <w:szCs w:val="28"/>
        </w:rPr>
        <w:lastRenderedPageBreak/>
        <w:t>популярном докладе, л</w:t>
      </w:r>
      <w:r w:rsidR="00CB636F">
        <w:rPr>
          <w:sz w:val="28"/>
          <w:szCs w:val="28"/>
        </w:rPr>
        <w:t>екции могут встречаться экспрес</w:t>
      </w:r>
      <w:r w:rsidR="00590B1A" w:rsidRPr="00590B1A">
        <w:rPr>
          <w:sz w:val="28"/>
          <w:szCs w:val="28"/>
        </w:rPr>
        <w:t>сивные средства языка, использу</w:t>
      </w:r>
      <w:r w:rsidR="00CB636F">
        <w:rPr>
          <w:sz w:val="28"/>
          <w:szCs w:val="28"/>
        </w:rPr>
        <w:t>емые как средство усиления логической аргументации.</w:t>
      </w:r>
      <w:r w:rsidR="00590B1A" w:rsidRPr="00590B1A">
        <w:rPr>
          <w:sz w:val="28"/>
          <w:szCs w:val="28"/>
        </w:rPr>
        <w:t xml:space="preserve"> </w:t>
      </w:r>
    </w:p>
    <w:p w:rsidR="00CB636F" w:rsidRPr="00EC194B" w:rsidRDefault="00CB636F" w:rsidP="00CB636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о</w:t>
      </w:r>
      <w:r w:rsidRPr="00EC194B">
        <w:rPr>
          <w:sz w:val="28"/>
          <w:szCs w:val="28"/>
        </w:rPr>
        <w:t xml:space="preserve">бобщенность и отвлеченность научной речи отнюдь не означает, что ей в принципе противопоказана образность. Употребление образных средств зависит от авторской индивидуальности и от области знания. Так, в литературоведении, истории, философии, географии и некоторых других науках обычно в большей степени используются образные средства, чем в точных науках (например, </w:t>
      </w:r>
      <w:r w:rsidRPr="00CB636F">
        <w:rPr>
          <w:i/>
          <w:sz w:val="28"/>
          <w:szCs w:val="28"/>
        </w:rPr>
        <w:t>сравнение</w:t>
      </w:r>
      <w:r w:rsidRPr="00EC194B">
        <w:rPr>
          <w:sz w:val="28"/>
          <w:szCs w:val="28"/>
        </w:rPr>
        <w:t>). Но образные средства, используемые в научной речи, отличаются от образных средств языка художественной литературы, различны их функции. Образ в научной речи очень схематизирован и обобщен.</w:t>
      </w:r>
    </w:p>
    <w:p w:rsidR="00CB636F" w:rsidRDefault="00CB636F">
      <w:pPr>
        <w:suppressAutoHyphens w:val="0"/>
        <w:rPr>
          <w:rFonts w:eastAsiaTheme="minorHAnsi" w:cs="Times New Roman"/>
          <w:i/>
          <w:iCs/>
          <w:color w:val="000000"/>
          <w:kern w:val="0"/>
          <w:sz w:val="28"/>
          <w:szCs w:val="28"/>
          <w:lang w:eastAsia="en-US" w:bidi="ar-SA"/>
        </w:rPr>
      </w:pPr>
      <w:r>
        <w:rPr>
          <w:i/>
          <w:iCs/>
          <w:sz w:val="28"/>
          <w:szCs w:val="28"/>
        </w:rPr>
        <w:br w:type="page"/>
      </w:r>
    </w:p>
    <w:p w:rsidR="00144E6B" w:rsidRPr="00CB636F" w:rsidRDefault="00CB636F" w:rsidP="00CB636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Морфология научного стиля</w:t>
      </w:r>
    </w:p>
    <w:p w:rsidR="00144E6B" w:rsidRDefault="00144E6B" w:rsidP="00590B1A">
      <w:pPr>
        <w:pStyle w:val="Default"/>
        <w:jc w:val="both"/>
        <w:rPr>
          <w:sz w:val="28"/>
          <w:szCs w:val="28"/>
        </w:rPr>
      </w:pPr>
    </w:p>
    <w:p w:rsidR="00CB636F" w:rsidRDefault="00590B1A" w:rsidP="00CB636F">
      <w:pPr>
        <w:pStyle w:val="Default"/>
        <w:ind w:firstLine="709"/>
        <w:jc w:val="both"/>
        <w:rPr>
          <w:sz w:val="28"/>
          <w:szCs w:val="28"/>
        </w:rPr>
      </w:pPr>
      <w:r w:rsidRPr="00590B1A">
        <w:rPr>
          <w:sz w:val="28"/>
          <w:szCs w:val="28"/>
        </w:rPr>
        <w:t xml:space="preserve">Отбор морфологических форм также диктуется стремлением к отвлеченности, абстрактности изложения. </w:t>
      </w:r>
    </w:p>
    <w:p w:rsidR="00CB636F" w:rsidRDefault="00CB636F" w:rsidP="00CB636F">
      <w:pPr>
        <w:pStyle w:val="ab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Для данного стиля характерен н</w:t>
      </w:r>
      <w:r w:rsidR="00590B1A" w:rsidRPr="00590B1A">
        <w:rPr>
          <w:sz w:val="28"/>
          <w:szCs w:val="28"/>
        </w:rPr>
        <w:t xml:space="preserve">оминативный строй научной речи (имен существительных в 4 раза больше, чем глаголов). </w:t>
      </w:r>
      <w:r>
        <w:rPr>
          <w:sz w:val="28"/>
          <w:szCs w:val="28"/>
        </w:rPr>
        <w:t>Чаще употребляются существительные среднего рода. Так, в общелитературном языке наблюдается 15 % таких существительных, а в научной речи – 30%.. Также д</w:t>
      </w:r>
      <w:r w:rsidRPr="00EC194B">
        <w:rPr>
          <w:sz w:val="28"/>
          <w:szCs w:val="28"/>
        </w:rPr>
        <w:t>ля существительного характерно употребление ед.ч. в собирательном значении (</w:t>
      </w:r>
      <w:r w:rsidRPr="00EC194B">
        <w:rPr>
          <w:i/>
          <w:iCs/>
          <w:sz w:val="28"/>
          <w:szCs w:val="28"/>
        </w:rPr>
        <w:t>Береза распускается раньше дуба).</w:t>
      </w:r>
    </w:p>
    <w:p w:rsidR="00265AD1" w:rsidRPr="00EC194B" w:rsidRDefault="00265AD1" w:rsidP="00265A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sz w:val="28"/>
          <w:szCs w:val="28"/>
        </w:rPr>
        <w:t>1-е</w:t>
      </w:r>
      <w:r>
        <w:rPr>
          <w:sz w:val="28"/>
          <w:szCs w:val="28"/>
        </w:rPr>
        <w:t xml:space="preserve"> место по частоте употребления принадлежит</w:t>
      </w:r>
      <w:r w:rsidRPr="00EC194B">
        <w:rPr>
          <w:sz w:val="28"/>
          <w:szCs w:val="28"/>
        </w:rPr>
        <w:t xml:space="preserve"> имена</w:t>
      </w:r>
      <w:r>
        <w:rPr>
          <w:sz w:val="28"/>
          <w:szCs w:val="28"/>
        </w:rPr>
        <w:t>м существительным</w:t>
      </w:r>
      <w:r w:rsidRPr="00EC194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EC194B">
        <w:rPr>
          <w:sz w:val="28"/>
          <w:szCs w:val="28"/>
        </w:rPr>
        <w:t>2-е место по частоте употребления – имена</w:t>
      </w:r>
      <w:r>
        <w:rPr>
          <w:sz w:val="28"/>
          <w:szCs w:val="28"/>
        </w:rPr>
        <w:t>м прилагательным</w:t>
      </w:r>
      <w:r w:rsidRPr="00EC194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EC194B">
        <w:rPr>
          <w:sz w:val="28"/>
          <w:szCs w:val="28"/>
        </w:rPr>
        <w:t>3-е место – глагол</w:t>
      </w:r>
      <w:r>
        <w:rPr>
          <w:sz w:val="28"/>
          <w:szCs w:val="28"/>
        </w:rPr>
        <w:t>ам</w:t>
      </w:r>
      <w:r w:rsidRPr="00EC194B">
        <w:rPr>
          <w:sz w:val="28"/>
          <w:szCs w:val="28"/>
        </w:rPr>
        <w:t>.</w:t>
      </w:r>
    </w:p>
    <w:p w:rsidR="00265AD1" w:rsidRPr="00EC194B" w:rsidRDefault="00265AD1" w:rsidP="00265A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sz w:val="28"/>
          <w:szCs w:val="28"/>
        </w:rPr>
        <w:t xml:space="preserve">Преобладание существительных связано с десемантизацией глагола, в результате чего происходит </w:t>
      </w:r>
      <w:r>
        <w:rPr>
          <w:sz w:val="28"/>
          <w:szCs w:val="28"/>
        </w:rPr>
        <w:t xml:space="preserve">перенос информации с глагола на </w:t>
      </w:r>
      <w:r w:rsidRPr="00EC194B">
        <w:rPr>
          <w:sz w:val="28"/>
          <w:szCs w:val="28"/>
        </w:rPr>
        <w:t>существительные.</w:t>
      </w:r>
    </w:p>
    <w:p w:rsidR="00265AD1" w:rsidRPr="00EC194B" w:rsidRDefault="00265AD1" w:rsidP="00265A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научном стиле ч</w:t>
      </w:r>
      <w:r w:rsidRPr="00EC194B">
        <w:rPr>
          <w:sz w:val="28"/>
          <w:szCs w:val="28"/>
        </w:rPr>
        <w:t>астотно использование существительных как цепочки родительного падежа (</w:t>
      </w:r>
      <w:r w:rsidRPr="00EC194B">
        <w:rPr>
          <w:sz w:val="28"/>
          <w:szCs w:val="28"/>
          <w:u w:val="single"/>
        </w:rPr>
        <w:t>генетив</w:t>
      </w:r>
      <w:r w:rsidRPr="00EC194B">
        <w:rPr>
          <w:sz w:val="28"/>
          <w:szCs w:val="28"/>
        </w:rPr>
        <w:t>)</w:t>
      </w:r>
      <w:r>
        <w:rPr>
          <w:sz w:val="28"/>
          <w:szCs w:val="28"/>
        </w:rPr>
        <w:t>, например</w:t>
      </w:r>
      <w:r w:rsidRPr="00EC194B">
        <w:rPr>
          <w:sz w:val="28"/>
          <w:szCs w:val="28"/>
        </w:rPr>
        <w:t xml:space="preserve">: </w:t>
      </w:r>
      <w:r w:rsidRPr="00EC194B">
        <w:rPr>
          <w:i/>
          <w:iCs/>
          <w:sz w:val="28"/>
          <w:szCs w:val="28"/>
        </w:rPr>
        <w:t>к изучению состояния и развития национальных языков.</w:t>
      </w:r>
      <w:r w:rsidRPr="00265AD1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Наблюдается бо</w:t>
      </w:r>
      <w:r w:rsidRPr="00590B1A">
        <w:rPr>
          <w:sz w:val="28"/>
          <w:szCs w:val="28"/>
        </w:rPr>
        <w:t>льшая избирательност</w:t>
      </w:r>
      <w:r>
        <w:rPr>
          <w:sz w:val="28"/>
          <w:szCs w:val="28"/>
        </w:rPr>
        <w:t>ь к падежным формам имен существительных, где п</w:t>
      </w:r>
      <w:r w:rsidRPr="00590B1A">
        <w:rPr>
          <w:sz w:val="28"/>
          <w:szCs w:val="28"/>
        </w:rPr>
        <w:t>ервое место занимают формы Р. п.</w:t>
      </w:r>
    </w:p>
    <w:p w:rsidR="00265AD1" w:rsidRPr="00EC194B" w:rsidRDefault="00265AD1" w:rsidP="00265A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sz w:val="28"/>
          <w:szCs w:val="28"/>
        </w:rPr>
        <w:t>Прилагательные по употребительности в научном стиле превосходят все остальные стили: 13% (ср.: в деловом – 10% , в художест. − 7%, в разг. – 3,5%). Это связано с использованием их в составных терминах (</w:t>
      </w:r>
      <w:r w:rsidRPr="00EC194B">
        <w:rPr>
          <w:i/>
          <w:iCs/>
          <w:sz w:val="28"/>
          <w:szCs w:val="28"/>
        </w:rPr>
        <w:t>сложное предложение, угольная кислота, актуальное членение и т.д.)</w:t>
      </w:r>
      <w:r w:rsidRPr="00EC194B">
        <w:rPr>
          <w:sz w:val="28"/>
          <w:szCs w:val="28"/>
        </w:rPr>
        <w:t>.</w:t>
      </w:r>
      <w:r w:rsidR="007A313F" w:rsidRPr="007A313F">
        <w:rPr>
          <w:sz w:val="28"/>
          <w:szCs w:val="28"/>
        </w:rPr>
        <w:t xml:space="preserve"> </w:t>
      </w:r>
      <w:r w:rsidR="007A313F" w:rsidRPr="00590B1A">
        <w:rPr>
          <w:sz w:val="28"/>
          <w:szCs w:val="28"/>
        </w:rPr>
        <w:t>Для научного стиля хара</w:t>
      </w:r>
      <w:r w:rsidR="007A313F">
        <w:rPr>
          <w:sz w:val="28"/>
          <w:szCs w:val="28"/>
        </w:rPr>
        <w:t>ктерно использование относительных прилагательных, т.</w:t>
      </w:r>
      <w:r w:rsidR="007A313F" w:rsidRPr="00590B1A">
        <w:rPr>
          <w:sz w:val="28"/>
          <w:szCs w:val="28"/>
        </w:rPr>
        <w:t>к. эти пр</w:t>
      </w:r>
      <w:r w:rsidR="007A313F">
        <w:rPr>
          <w:sz w:val="28"/>
          <w:szCs w:val="28"/>
        </w:rPr>
        <w:t>илагательные выражают постоянные признаки предметов. Также х</w:t>
      </w:r>
      <w:r w:rsidR="007A313F" w:rsidRPr="00590B1A">
        <w:rPr>
          <w:sz w:val="28"/>
          <w:szCs w:val="28"/>
        </w:rPr>
        <w:t>арактерно использован</w:t>
      </w:r>
      <w:r w:rsidR="007A313F">
        <w:rPr>
          <w:sz w:val="28"/>
          <w:szCs w:val="28"/>
        </w:rPr>
        <w:t>ие кратких прилагательных, кото</w:t>
      </w:r>
      <w:r w:rsidR="007A313F" w:rsidRPr="00590B1A">
        <w:rPr>
          <w:sz w:val="28"/>
          <w:szCs w:val="28"/>
        </w:rPr>
        <w:t xml:space="preserve">рые также приобретают способность выражать постоянный признак. </w:t>
      </w:r>
      <w:r w:rsidR="007A313F" w:rsidRPr="00590B1A">
        <w:rPr>
          <w:i/>
          <w:iCs/>
          <w:sz w:val="28"/>
          <w:szCs w:val="28"/>
        </w:rPr>
        <w:t>Белковые вещества сложны.</w:t>
      </w:r>
    </w:p>
    <w:p w:rsidR="00265AD1" w:rsidRPr="00EC194B" w:rsidRDefault="00265AD1" w:rsidP="00265AD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научной речи часто используются и глаголы.</w:t>
      </w:r>
      <w:r w:rsidRPr="00265AD1">
        <w:rPr>
          <w:sz w:val="28"/>
          <w:szCs w:val="28"/>
        </w:rPr>
        <w:t xml:space="preserve"> </w:t>
      </w:r>
      <w:r w:rsidRPr="00EC194B">
        <w:rPr>
          <w:sz w:val="28"/>
          <w:szCs w:val="28"/>
        </w:rPr>
        <w:t>Частотно употребление глаголов в форме настоящего времени несовершенного вида со значением постоянного, вневременного действия: «</w:t>
      </w:r>
      <w:r w:rsidRPr="00EC194B">
        <w:rPr>
          <w:i/>
          <w:iCs/>
          <w:sz w:val="28"/>
          <w:szCs w:val="28"/>
        </w:rPr>
        <w:t xml:space="preserve">имена существительные </w:t>
      </w:r>
      <w:r w:rsidRPr="00EC194B">
        <w:rPr>
          <w:i/>
          <w:iCs/>
          <w:sz w:val="28"/>
          <w:szCs w:val="28"/>
          <w:u w:val="single"/>
        </w:rPr>
        <w:t>обладают разными</w:t>
      </w:r>
      <w:r w:rsidRPr="00EC194B">
        <w:rPr>
          <w:i/>
          <w:iCs/>
          <w:sz w:val="28"/>
          <w:szCs w:val="28"/>
        </w:rPr>
        <w:t xml:space="preserve"> признаками</w:t>
      </w:r>
      <w:r w:rsidR="007A313F">
        <w:rPr>
          <w:sz w:val="28"/>
          <w:szCs w:val="28"/>
        </w:rPr>
        <w:t>...». Обратите внимание,</w:t>
      </w:r>
      <w:r>
        <w:rPr>
          <w:sz w:val="28"/>
          <w:szCs w:val="28"/>
        </w:rPr>
        <w:t xml:space="preserve"> </w:t>
      </w:r>
      <w:r w:rsidR="007A313F" w:rsidRPr="00590B1A">
        <w:rPr>
          <w:sz w:val="28"/>
          <w:szCs w:val="28"/>
        </w:rPr>
        <w:t xml:space="preserve">настоящее время (вневременное или постоянное) это наиболее абстрактное выражение времени. </w:t>
      </w:r>
      <w:r>
        <w:rPr>
          <w:sz w:val="28"/>
          <w:szCs w:val="28"/>
        </w:rPr>
        <w:t>Частотно употребляются и</w:t>
      </w:r>
      <w:r w:rsidRPr="00EC194B">
        <w:rPr>
          <w:sz w:val="28"/>
          <w:szCs w:val="28"/>
        </w:rPr>
        <w:t xml:space="preserve"> формы 3 лица глаголов. Наблюдается их абсолютное преобладание над другими формами. («</w:t>
      </w:r>
      <w:r w:rsidRPr="00EC194B">
        <w:rPr>
          <w:i/>
          <w:iCs/>
          <w:sz w:val="28"/>
          <w:szCs w:val="28"/>
        </w:rPr>
        <w:t xml:space="preserve">Среди заимствований </w:t>
      </w:r>
      <w:r w:rsidRPr="00EC194B">
        <w:rPr>
          <w:i/>
          <w:iCs/>
          <w:sz w:val="28"/>
          <w:szCs w:val="28"/>
          <w:u w:val="single"/>
        </w:rPr>
        <w:t>выделяют</w:t>
      </w:r>
      <w:r w:rsidRPr="00EC194B">
        <w:rPr>
          <w:i/>
          <w:iCs/>
          <w:sz w:val="28"/>
          <w:szCs w:val="28"/>
        </w:rPr>
        <w:t xml:space="preserve"> собственно заимствования и кальки»</w:t>
      </w:r>
      <w:r w:rsidRPr="00EC194B">
        <w:rPr>
          <w:sz w:val="28"/>
          <w:szCs w:val="28"/>
        </w:rPr>
        <w:t>).</w:t>
      </w:r>
    </w:p>
    <w:p w:rsidR="007A313F" w:rsidRPr="00EC194B" w:rsidRDefault="007A313F" w:rsidP="007A313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sz w:val="28"/>
          <w:szCs w:val="28"/>
        </w:rPr>
        <w:t xml:space="preserve">Много глаголов употребляются в роли связок: </w:t>
      </w:r>
      <w:r w:rsidRPr="00EC194B">
        <w:rPr>
          <w:i/>
          <w:iCs/>
          <w:sz w:val="28"/>
          <w:szCs w:val="28"/>
        </w:rPr>
        <w:t>быть, являться, называться, считаться, определяться, становиться и т.</w:t>
      </w:r>
      <w:r w:rsidRPr="00EC194B">
        <w:rPr>
          <w:sz w:val="28"/>
          <w:szCs w:val="28"/>
        </w:rPr>
        <w:t xml:space="preserve">д. Выступая в роли связок, глаголы десемантизируются и вступают в синонимические отношения: </w:t>
      </w:r>
      <w:r w:rsidRPr="00EC194B">
        <w:rPr>
          <w:i/>
          <w:iCs/>
          <w:sz w:val="28"/>
          <w:szCs w:val="28"/>
        </w:rPr>
        <w:t>происходит, имеет место, отличается</w:t>
      </w:r>
      <w:r w:rsidRPr="00EC194B">
        <w:rPr>
          <w:sz w:val="28"/>
          <w:szCs w:val="28"/>
        </w:rPr>
        <w:t xml:space="preserve"> (один синонимический ряд в научном стиле).</w:t>
      </w:r>
    </w:p>
    <w:p w:rsidR="00265AD1" w:rsidRPr="00EC194B" w:rsidRDefault="007A313F" w:rsidP="007A313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sz w:val="28"/>
          <w:szCs w:val="28"/>
        </w:rPr>
        <w:lastRenderedPageBreak/>
        <w:t xml:space="preserve">Значительная часть глагола выступает в роли компонентов глагольно-именных сочетаний, в которых основная нагрузка падает на существительное, обозначающее действие, а глагол выполняет грамматические функции: </w:t>
      </w:r>
      <w:r w:rsidRPr="00EC194B">
        <w:rPr>
          <w:i/>
          <w:iCs/>
          <w:sz w:val="28"/>
          <w:szCs w:val="28"/>
        </w:rPr>
        <w:t>подвергнуть анализу; подвергнуть воздействию: подвергнуть оценке</w:t>
      </w:r>
      <w:r w:rsidRPr="00EC194B">
        <w:rPr>
          <w:sz w:val="28"/>
          <w:szCs w:val="28"/>
        </w:rPr>
        <w:t>.</w:t>
      </w:r>
      <w:r>
        <w:rPr>
          <w:sz w:val="28"/>
          <w:szCs w:val="28"/>
        </w:rPr>
        <w:t xml:space="preserve"> В основном гла</w:t>
      </w:r>
      <w:r w:rsidRPr="00590B1A">
        <w:rPr>
          <w:sz w:val="28"/>
          <w:szCs w:val="28"/>
        </w:rPr>
        <w:t>голы не несут смысловой нагр</w:t>
      </w:r>
      <w:r>
        <w:rPr>
          <w:sz w:val="28"/>
          <w:szCs w:val="28"/>
        </w:rPr>
        <w:t>узки, являются вспомогательными, например:</w:t>
      </w:r>
      <w:r w:rsidRPr="00590B1A">
        <w:rPr>
          <w:sz w:val="28"/>
          <w:szCs w:val="28"/>
        </w:rPr>
        <w:t xml:space="preserve"> </w:t>
      </w:r>
      <w:r w:rsidRPr="00590B1A">
        <w:rPr>
          <w:i/>
          <w:iCs/>
          <w:sz w:val="28"/>
          <w:szCs w:val="28"/>
        </w:rPr>
        <w:t>начинать, являться, быть, называться, давать описания.</w:t>
      </w:r>
    </w:p>
    <w:p w:rsidR="007A313F" w:rsidRPr="00EC194B" w:rsidRDefault="007A313F" w:rsidP="007A313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Довольно частое использование в научной речи</w:t>
      </w:r>
      <w:r w:rsidRPr="00EC194B">
        <w:rPr>
          <w:sz w:val="28"/>
          <w:szCs w:val="28"/>
        </w:rPr>
        <w:t xml:space="preserve"> форм причастий и деепричастий.</w:t>
      </w:r>
    </w:p>
    <w:p w:rsidR="007A313F" w:rsidRPr="00EC194B" w:rsidRDefault="007A313F" w:rsidP="007A313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научном стиле используются, хотя и не часто местоимения. </w:t>
      </w:r>
      <w:r w:rsidR="003E2B98" w:rsidRPr="00590B1A">
        <w:rPr>
          <w:sz w:val="28"/>
          <w:szCs w:val="28"/>
        </w:rPr>
        <w:t>Очень частотны указател</w:t>
      </w:r>
      <w:r w:rsidR="003E2B98">
        <w:rPr>
          <w:sz w:val="28"/>
          <w:szCs w:val="28"/>
        </w:rPr>
        <w:t>ьные местоимения. Они употребля</w:t>
      </w:r>
      <w:r w:rsidR="003E2B98" w:rsidRPr="00590B1A">
        <w:rPr>
          <w:sz w:val="28"/>
          <w:szCs w:val="28"/>
        </w:rPr>
        <w:t xml:space="preserve">ются для выражения логической связи между высказываниями. </w:t>
      </w:r>
      <w:r w:rsidR="003E2B98" w:rsidRPr="00590B1A">
        <w:rPr>
          <w:i/>
          <w:iCs/>
          <w:sz w:val="28"/>
          <w:szCs w:val="28"/>
        </w:rPr>
        <w:t xml:space="preserve">Эти данные... Такой подход... </w:t>
      </w:r>
      <w:r w:rsidR="003E2B98" w:rsidRPr="00590B1A">
        <w:rPr>
          <w:sz w:val="28"/>
          <w:szCs w:val="28"/>
        </w:rPr>
        <w:t xml:space="preserve">Неопределенные местоимения отсутствуют в научной речи, так как их использование не соотносится с точностью речи. </w:t>
      </w:r>
      <w:r>
        <w:rPr>
          <w:sz w:val="28"/>
          <w:szCs w:val="28"/>
        </w:rPr>
        <w:t>Наблюдается у</w:t>
      </w:r>
      <w:r w:rsidR="00590B1A" w:rsidRPr="00590B1A">
        <w:rPr>
          <w:sz w:val="28"/>
          <w:szCs w:val="28"/>
        </w:rPr>
        <w:t xml:space="preserve">потребление местоимений в форме 3 лица ед. ч. </w:t>
      </w:r>
      <w:r w:rsidR="00590B1A" w:rsidRPr="00590B1A">
        <w:rPr>
          <w:i/>
          <w:iCs/>
          <w:sz w:val="28"/>
          <w:szCs w:val="28"/>
        </w:rPr>
        <w:t xml:space="preserve">он, она, </w:t>
      </w:r>
      <w:r w:rsidR="00590B1A" w:rsidRPr="00590B1A">
        <w:rPr>
          <w:sz w:val="28"/>
          <w:szCs w:val="28"/>
        </w:rPr>
        <w:t xml:space="preserve">1 лица мн. ч. </w:t>
      </w:r>
      <w:r w:rsidR="00590B1A" w:rsidRPr="00590B1A">
        <w:rPr>
          <w:i/>
          <w:iCs/>
          <w:sz w:val="28"/>
          <w:szCs w:val="28"/>
        </w:rPr>
        <w:t xml:space="preserve">мы. </w:t>
      </w:r>
      <w:r>
        <w:rPr>
          <w:sz w:val="28"/>
          <w:szCs w:val="28"/>
        </w:rPr>
        <w:t xml:space="preserve">Но научная речь не допускает использования </w:t>
      </w:r>
      <w:r w:rsidR="00590B1A" w:rsidRPr="00590B1A">
        <w:rPr>
          <w:sz w:val="28"/>
          <w:szCs w:val="28"/>
        </w:rPr>
        <w:t xml:space="preserve">местоимений в форме 1 лица ед. ч. </w:t>
      </w:r>
      <w:r>
        <w:rPr>
          <w:sz w:val="28"/>
          <w:szCs w:val="28"/>
        </w:rPr>
        <w:t xml:space="preserve"> </w:t>
      </w:r>
      <w:r w:rsidRPr="00EC194B">
        <w:rPr>
          <w:sz w:val="28"/>
          <w:szCs w:val="28"/>
        </w:rPr>
        <w:t>Употребление 1</w:t>
      </w:r>
      <w:r w:rsidR="003E2B98">
        <w:rPr>
          <w:sz w:val="28"/>
          <w:szCs w:val="28"/>
        </w:rPr>
        <w:t>-го лица мн.ч. местоимения</w:t>
      </w:r>
      <w:r w:rsidRPr="00EC194B">
        <w:rPr>
          <w:sz w:val="28"/>
          <w:szCs w:val="28"/>
        </w:rPr>
        <w:t xml:space="preserve"> «мы» – авторское (</w:t>
      </w:r>
      <w:r w:rsidRPr="00EC194B">
        <w:rPr>
          <w:i/>
          <w:iCs/>
          <w:sz w:val="28"/>
          <w:szCs w:val="28"/>
        </w:rPr>
        <w:t>Мы считаем необходимым включить)</w:t>
      </w:r>
      <w:r w:rsidRPr="00EC194B">
        <w:rPr>
          <w:sz w:val="28"/>
          <w:szCs w:val="28"/>
        </w:rPr>
        <w:t>; и «мы» – совокупность, включающая и говорящего, и аудиторию (</w:t>
      </w:r>
      <w:r w:rsidRPr="00EC194B">
        <w:rPr>
          <w:i/>
          <w:iCs/>
          <w:sz w:val="28"/>
          <w:szCs w:val="28"/>
        </w:rPr>
        <w:t>Сравним два предложения</w:t>
      </w:r>
      <w:r w:rsidRPr="00EC194B">
        <w:rPr>
          <w:sz w:val="28"/>
          <w:szCs w:val="28"/>
        </w:rPr>
        <w:t>). Однако в научной прозе последнего времени наблюдается тенденция исключения этой формы.</w:t>
      </w:r>
    </w:p>
    <w:p w:rsidR="00590B1A" w:rsidRPr="00590B1A" w:rsidRDefault="003E2B98" w:rsidP="007A313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научной речи п</w:t>
      </w:r>
      <w:r w:rsidRPr="00590B1A">
        <w:rPr>
          <w:sz w:val="28"/>
          <w:szCs w:val="28"/>
        </w:rPr>
        <w:t xml:space="preserve">реобладают производные сложные предлоги </w:t>
      </w:r>
      <w:r w:rsidRPr="00590B1A">
        <w:rPr>
          <w:i/>
          <w:iCs/>
          <w:sz w:val="28"/>
          <w:szCs w:val="28"/>
        </w:rPr>
        <w:t xml:space="preserve">в отличие от...; в соответствии с... </w:t>
      </w:r>
      <w:r w:rsidRPr="00590B1A">
        <w:rPr>
          <w:sz w:val="28"/>
          <w:szCs w:val="28"/>
        </w:rPr>
        <w:t xml:space="preserve">и союзы </w:t>
      </w:r>
      <w:r w:rsidRPr="00590B1A">
        <w:rPr>
          <w:i/>
          <w:iCs/>
          <w:sz w:val="28"/>
          <w:szCs w:val="28"/>
        </w:rPr>
        <w:t>в виду того, что...; несмотря на то, что...; после того, как...</w:t>
      </w:r>
    </w:p>
    <w:p w:rsidR="003E2B98" w:rsidRDefault="003E2B98">
      <w:pPr>
        <w:suppressAutoHyphens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sz w:val="28"/>
          <w:szCs w:val="28"/>
        </w:rPr>
        <w:br w:type="page"/>
      </w:r>
    </w:p>
    <w:p w:rsidR="00590B1A" w:rsidRDefault="003E2B98" w:rsidP="003E2B98">
      <w:pPr>
        <w:pStyle w:val="Default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Pr="003E2B98">
        <w:rPr>
          <w:b/>
          <w:sz w:val="28"/>
          <w:szCs w:val="28"/>
        </w:rPr>
        <w:t>Синтаксические особенности научного стиля</w:t>
      </w:r>
    </w:p>
    <w:p w:rsidR="003E2B98" w:rsidRPr="003E2B98" w:rsidRDefault="003E2B98" w:rsidP="003E2B98">
      <w:pPr>
        <w:pStyle w:val="Default"/>
        <w:ind w:left="360"/>
        <w:jc w:val="center"/>
        <w:rPr>
          <w:b/>
          <w:sz w:val="28"/>
          <w:szCs w:val="28"/>
        </w:rPr>
      </w:pPr>
    </w:p>
    <w:p w:rsidR="003E2B98" w:rsidRPr="00EC194B" w:rsidRDefault="003E2B98" w:rsidP="003E2B9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sz w:val="28"/>
          <w:szCs w:val="28"/>
        </w:rPr>
        <w:t>Синтаксис научного стиля определяется спецификой научного мышления, для которого характерны предложения без конкретного лица говорящего: безличные, неопределенно-личные, номинативные, предложения с именным составным сказуемым и нулевой связкой.</w:t>
      </w:r>
    </w:p>
    <w:p w:rsidR="00590B1A" w:rsidRPr="00590B1A" w:rsidRDefault="00590B1A" w:rsidP="003E2B98">
      <w:pPr>
        <w:pStyle w:val="Default"/>
        <w:ind w:firstLine="851"/>
        <w:jc w:val="both"/>
        <w:rPr>
          <w:sz w:val="28"/>
          <w:szCs w:val="28"/>
        </w:rPr>
      </w:pPr>
      <w:r w:rsidRPr="00590B1A">
        <w:rPr>
          <w:sz w:val="28"/>
          <w:szCs w:val="28"/>
        </w:rPr>
        <w:t>Логичность, доказательность,</w:t>
      </w:r>
      <w:r w:rsidR="003E2B98">
        <w:rPr>
          <w:sz w:val="28"/>
          <w:szCs w:val="28"/>
        </w:rPr>
        <w:t xml:space="preserve"> аргументированность находит от</w:t>
      </w:r>
      <w:r w:rsidRPr="00590B1A">
        <w:rPr>
          <w:sz w:val="28"/>
          <w:szCs w:val="28"/>
        </w:rPr>
        <w:t>ражение в композиционной и синтаксической структуре; в послед</w:t>
      </w:r>
      <w:r w:rsidR="003E2B98">
        <w:rPr>
          <w:sz w:val="28"/>
          <w:szCs w:val="28"/>
        </w:rPr>
        <w:t>о</w:t>
      </w:r>
      <w:r w:rsidRPr="00590B1A">
        <w:rPr>
          <w:sz w:val="28"/>
          <w:szCs w:val="28"/>
        </w:rPr>
        <w:t xml:space="preserve">вательно-логической композиции, в которой каждый смысловой блок связан с предыдущим. </w:t>
      </w:r>
    </w:p>
    <w:p w:rsidR="00590B1A" w:rsidRPr="00590B1A" w:rsidRDefault="00590B1A" w:rsidP="00590B1A">
      <w:pPr>
        <w:pStyle w:val="Default"/>
        <w:jc w:val="both"/>
        <w:rPr>
          <w:sz w:val="28"/>
          <w:szCs w:val="28"/>
        </w:rPr>
      </w:pPr>
      <w:r w:rsidRPr="00590B1A">
        <w:rPr>
          <w:sz w:val="28"/>
          <w:szCs w:val="28"/>
        </w:rPr>
        <w:t xml:space="preserve">Для синтаксиса научной речи характерно: </w:t>
      </w:r>
    </w:p>
    <w:p w:rsidR="00590B1A" w:rsidRPr="00590B1A" w:rsidRDefault="00590B1A" w:rsidP="00590B1A">
      <w:pPr>
        <w:pStyle w:val="Default"/>
        <w:jc w:val="both"/>
        <w:rPr>
          <w:sz w:val="28"/>
          <w:szCs w:val="28"/>
        </w:rPr>
      </w:pPr>
      <w:r w:rsidRPr="00590B1A">
        <w:rPr>
          <w:sz w:val="28"/>
          <w:szCs w:val="28"/>
        </w:rPr>
        <w:t xml:space="preserve">1) грамматически полное повествовательное невосклицательное предложение с прямым порядком слов; </w:t>
      </w:r>
    </w:p>
    <w:p w:rsidR="003E2B98" w:rsidRPr="00EC194B" w:rsidRDefault="003E2B98" w:rsidP="00012F4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C194B">
        <w:rPr>
          <w:sz w:val="28"/>
          <w:szCs w:val="28"/>
        </w:rPr>
        <w:t>) Упо</w:t>
      </w:r>
      <w:r>
        <w:rPr>
          <w:sz w:val="28"/>
          <w:szCs w:val="28"/>
        </w:rPr>
        <w:t>требление пассивных конструкций;</w:t>
      </w:r>
      <w:r w:rsidR="00012F4A" w:rsidRPr="00012F4A">
        <w:rPr>
          <w:sz w:val="28"/>
          <w:szCs w:val="28"/>
        </w:rPr>
        <w:t xml:space="preserve"> </w:t>
      </w:r>
      <w:r w:rsidR="00012F4A" w:rsidRPr="00590B1A">
        <w:rPr>
          <w:sz w:val="28"/>
          <w:szCs w:val="28"/>
        </w:rPr>
        <w:t xml:space="preserve">использование страдательных конструкций: </w:t>
      </w:r>
      <w:r w:rsidR="00012F4A">
        <w:rPr>
          <w:i/>
          <w:iCs/>
          <w:sz w:val="28"/>
          <w:szCs w:val="28"/>
        </w:rPr>
        <w:t>нами была ис</w:t>
      </w:r>
      <w:r w:rsidR="00012F4A" w:rsidRPr="00590B1A">
        <w:rPr>
          <w:i/>
          <w:iCs/>
          <w:sz w:val="28"/>
          <w:szCs w:val="28"/>
        </w:rPr>
        <w:t xml:space="preserve">пользована...; </w:t>
      </w:r>
      <w:r w:rsidR="00012F4A" w:rsidRPr="00590B1A">
        <w:rPr>
          <w:sz w:val="28"/>
          <w:szCs w:val="28"/>
        </w:rPr>
        <w:t xml:space="preserve">конструкций с глаголами на -ся: </w:t>
      </w:r>
      <w:r w:rsidR="00012F4A" w:rsidRPr="00590B1A">
        <w:rPr>
          <w:i/>
          <w:iCs/>
          <w:sz w:val="28"/>
          <w:szCs w:val="28"/>
        </w:rPr>
        <w:t>характеризуется</w:t>
      </w:r>
      <w:r w:rsidR="00012F4A" w:rsidRPr="00590B1A">
        <w:rPr>
          <w:sz w:val="28"/>
          <w:szCs w:val="28"/>
        </w:rPr>
        <w:t>;</w:t>
      </w:r>
      <w:r w:rsidR="00012F4A" w:rsidRPr="00012F4A">
        <w:rPr>
          <w:sz w:val="28"/>
          <w:szCs w:val="28"/>
        </w:rPr>
        <w:t xml:space="preserve"> </w:t>
      </w:r>
      <w:r w:rsidR="00012F4A" w:rsidRPr="00590B1A">
        <w:rPr>
          <w:sz w:val="28"/>
          <w:szCs w:val="28"/>
        </w:rPr>
        <w:t>использование конструкц</w:t>
      </w:r>
      <w:r w:rsidR="00012F4A">
        <w:rPr>
          <w:sz w:val="28"/>
          <w:szCs w:val="28"/>
        </w:rPr>
        <w:t>ий с обособленными и однородными  членами пред</w:t>
      </w:r>
      <w:r w:rsidR="00012F4A" w:rsidRPr="00590B1A">
        <w:rPr>
          <w:sz w:val="28"/>
          <w:szCs w:val="28"/>
        </w:rPr>
        <w:t>ложения; характерны глагольно-им</w:t>
      </w:r>
      <w:r w:rsidR="00012F4A">
        <w:rPr>
          <w:sz w:val="28"/>
          <w:szCs w:val="28"/>
        </w:rPr>
        <w:t>енные конструкции с десемантизи</w:t>
      </w:r>
      <w:r w:rsidR="00012F4A" w:rsidRPr="00590B1A">
        <w:rPr>
          <w:sz w:val="28"/>
          <w:szCs w:val="28"/>
        </w:rPr>
        <w:t xml:space="preserve">рованным глаголом: </w:t>
      </w:r>
      <w:r w:rsidR="00012F4A" w:rsidRPr="00590B1A">
        <w:rPr>
          <w:i/>
          <w:iCs/>
          <w:sz w:val="28"/>
          <w:szCs w:val="28"/>
        </w:rPr>
        <w:t xml:space="preserve">иметь значение, обращать внимание, найти выражение. </w:t>
      </w:r>
    </w:p>
    <w:p w:rsidR="003E2B98" w:rsidRPr="00EC194B" w:rsidRDefault="003E2B98" w:rsidP="003E2B98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C194B">
        <w:rPr>
          <w:sz w:val="28"/>
          <w:szCs w:val="28"/>
        </w:rPr>
        <w:t xml:space="preserve">) Частотны обобщенно-личные предложения с глаголами в форме </w:t>
      </w:r>
      <w:smartTag w:uri="urn:schemas-microsoft-com:office:smarttags" w:element="metricconverter">
        <w:smartTagPr>
          <w:attr w:name="ProductID" w:val="1 л"/>
        </w:smartTagPr>
        <w:r w:rsidRPr="00EC194B">
          <w:rPr>
            <w:sz w:val="28"/>
            <w:szCs w:val="28"/>
          </w:rPr>
          <w:t>1 л</w:t>
        </w:r>
      </w:smartTag>
      <w:r w:rsidRPr="00EC194B">
        <w:rPr>
          <w:sz w:val="28"/>
          <w:szCs w:val="28"/>
        </w:rPr>
        <w:t>, мн.ч. настоящего и будущего времени (</w:t>
      </w:r>
      <w:r w:rsidRPr="00EC194B">
        <w:rPr>
          <w:i/>
          <w:iCs/>
          <w:sz w:val="28"/>
          <w:szCs w:val="28"/>
        </w:rPr>
        <w:t>Рассмотрим результаты анкетирования</w:t>
      </w:r>
      <w:r>
        <w:rPr>
          <w:sz w:val="28"/>
          <w:szCs w:val="28"/>
        </w:rPr>
        <w:t>);</w:t>
      </w:r>
    </w:p>
    <w:p w:rsidR="003E2B98" w:rsidRPr="00EC194B" w:rsidRDefault="003E2B98" w:rsidP="003E2B98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C194B">
        <w:rPr>
          <w:sz w:val="28"/>
          <w:szCs w:val="28"/>
        </w:rPr>
        <w:t xml:space="preserve">) Безличные предложения характерны в 2-х типах: с предикатами на </w:t>
      </w:r>
      <w:r w:rsidRPr="00EC194B">
        <w:rPr>
          <w:i/>
          <w:iCs/>
          <w:sz w:val="28"/>
          <w:szCs w:val="28"/>
        </w:rPr>
        <w:t>-о</w:t>
      </w:r>
      <w:r w:rsidRPr="00EC194B">
        <w:rPr>
          <w:sz w:val="28"/>
          <w:szCs w:val="28"/>
        </w:rPr>
        <w:t xml:space="preserve"> (</w:t>
      </w:r>
      <w:r w:rsidRPr="00EC194B">
        <w:rPr>
          <w:i/>
          <w:iCs/>
          <w:sz w:val="28"/>
          <w:szCs w:val="28"/>
        </w:rPr>
        <w:t>Ясно, что в понимании этого вопроса нет единства</w:t>
      </w:r>
      <w:r w:rsidRPr="00EC194B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  <w:r w:rsidRPr="00EC194B">
        <w:rPr>
          <w:sz w:val="28"/>
          <w:szCs w:val="28"/>
        </w:rPr>
        <w:t>с модальными словами + инфинитив (</w:t>
      </w:r>
      <w:r w:rsidRPr="00EC194B">
        <w:rPr>
          <w:i/>
          <w:iCs/>
          <w:sz w:val="28"/>
          <w:szCs w:val="28"/>
        </w:rPr>
        <w:t>Не нужно думать, что…).</w:t>
      </w:r>
    </w:p>
    <w:p w:rsidR="003E2B98" w:rsidRPr="00EC194B" w:rsidRDefault="003E2B98" w:rsidP="003E2B98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C194B">
        <w:rPr>
          <w:sz w:val="28"/>
          <w:szCs w:val="28"/>
        </w:rPr>
        <w:t>) Среди двусоставного предложения</w:t>
      </w:r>
      <w:r>
        <w:rPr>
          <w:sz w:val="28"/>
          <w:szCs w:val="28"/>
        </w:rPr>
        <w:t xml:space="preserve"> преобладают предложения с составным</w:t>
      </w:r>
      <w:r w:rsidRPr="00EC194B">
        <w:rPr>
          <w:sz w:val="28"/>
          <w:szCs w:val="28"/>
        </w:rPr>
        <w:t xml:space="preserve"> именным сказуемым.</w:t>
      </w:r>
    </w:p>
    <w:p w:rsidR="003E2B98" w:rsidRPr="00EC194B" w:rsidRDefault="003E2B98" w:rsidP="003E2B98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C194B">
        <w:rPr>
          <w:sz w:val="28"/>
          <w:szCs w:val="28"/>
        </w:rPr>
        <w:t>) Среди сложного предложения преобладают сложноподчиненные, т.к. их смысловые связи четче и являются оформленными. Для сложноподчиненного предложения с придаточными изъяснительными характерна информативная несамостоятельность главной части (т.е. информацию несет на себе придаточная часть).</w:t>
      </w:r>
      <w:r>
        <w:rPr>
          <w:sz w:val="28"/>
          <w:szCs w:val="28"/>
        </w:rPr>
        <w:t xml:space="preserve"> Частотно использование многокомпонентных сложных предложений,</w:t>
      </w:r>
      <w:r w:rsidRPr="003E2B98">
        <w:rPr>
          <w:sz w:val="28"/>
          <w:szCs w:val="28"/>
        </w:rPr>
        <w:t xml:space="preserve"> </w:t>
      </w:r>
      <w:r>
        <w:rPr>
          <w:sz w:val="28"/>
          <w:szCs w:val="28"/>
        </w:rPr>
        <w:t>чаще всего сложноподчиненных</w:t>
      </w:r>
      <w:r w:rsidRPr="00590B1A">
        <w:rPr>
          <w:sz w:val="28"/>
          <w:szCs w:val="28"/>
        </w:rPr>
        <w:t>;</w:t>
      </w:r>
    </w:p>
    <w:p w:rsidR="00590B1A" w:rsidRPr="00590B1A" w:rsidRDefault="003E2B98" w:rsidP="00590B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0B1A" w:rsidRPr="00590B1A">
        <w:rPr>
          <w:sz w:val="28"/>
          <w:szCs w:val="28"/>
        </w:rPr>
        <w:t>) ограничено употребление предложений с бессоюзной связью. Очень важно в научном стиле четкое выражение связей между предложениями, между абзацами, между крупными частями текста. Эта связь осуществляется с помо</w:t>
      </w:r>
      <w:r w:rsidR="00012F4A">
        <w:rPr>
          <w:sz w:val="28"/>
          <w:szCs w:val="28"/>
        </w:rPr>
        <w:t>щью союзов и союзных слов, ввод</w:t>
      </w:r>
      <w:r w:rsidR="00590B1A" w:rsidRPr="00590B1A">
        <w:rPr>
          <w:sz w:val="28"/>
          <w:szCs w:val="28"/>
        </w:rPr>
        <w:t xml:space="preserve">ных слов; </w:t>
      </w:r>
    </w:p>
    <w:p w:rsidR="00012F4A" w:rsidRPr="00EC194B" w:rsidRDefault="00012F4A" w:rsidP="00012F4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EC194B">
        <w:rPr>
          <w:sz w:val="28"/>
          <w:szCs w:val="28"/>
        </w:rPr>
        <w:t>8) Употребление двойных союзов в простом предложении.</w:t>
      </w:r>
    </w:p>
    <w:p w:rsidR="00012F4A" w:rsidRPr="00EC194B" w:rsidRDefault="00012F4A" w:rsidP="00012F4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EC194B">
        <w:rPr>
          <w:sz w:val="28"/>
          <w:szCs w:val="28"/>
        </w:rPr>
        <w:t>9) Частотно употребление производных предлогов (</w:t>
      </w:r>
      <w:r w:rsidRPr="00012F4A">
        <w:rPr>
          <w:i/>
          <w:sz w:val="28"/>
          <w:szCs w:val="28"/>
        </w:rPr>
        <w:t>по мере, в течение, посредством</w:t>
      </w:r>
      <w:r w:rsidRPr="00EC194B">
        <w:rPr>
          <w:sz w:val="28"/>
          <w:szCs w:val="28"/>
        </w:rPr>
        <w:t>).</w:t>
      </w:r>
    </w:p>
    <w:p w:rsidR="00012F4A" w:rsidRPr="00EC194B" w:rsidRDefault="00012F4A" w:rsidP="00012F4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EC194B">
        <w:rPr>
          <w:sz w:val="28"/>
          <w:szCs w:val="28"/>
        </w:rPr>
        <w:t>10) Частотно употребление сложных производных союзов (</w:t>
      </w:r>
      <w:r w:rsidRPr="00012F4A">
        <w:rPr>
          <w:i/>
          <w:sz w:val="28"/>
          <w:szCs w:val="28"/>
        </w:rPr>
        <w:t>вследствие того что</w:t>
      </w:r>
      <w:r w:rsidRPr="00EC194B">
        <w:rPr>
          <w:sz w:val="28"/>
          <w:szCs w:val="28"/>
        </w:rPr>
        <w:t xml:space="preserve"> и т.п.).</w:t>
      </w:r>
    </w:p>
    <w:p w:rsidR="00012F4A" w:rsidRPr="00EC194B" w:rsidRDefault="00012F4A" w:rsidP="00012F4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sz w:val="28"/>
          <w:szCs w:val="28"/>
        </w:rPr>
        <w:t>Т.е. в синтаксисе научной речи наиболее отчетливо проявляются такие качества, как подчеркнутая логичность и связность в изложении мыслей.</w:t>
      </w:r>
    </w:p>
    <w:p w:rsidR="00012F4A" w:rsidRPr="00EC194B" w:rsidRDefault="00012F4A" w:rsidP="00012F4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sz w:val="28"/>
          <w:szCs w:val="28"/>
        </w:rPr>
        <w:lastRenderedPageBreak/>
        <w:t>Существует тенденция к замкнутости научного стиля. Ранние научные произведения создавались в жанрах трактатов, диалогов, рассуждений и даже поэтических произведений (оды и поэмы), т.е. были близки к художественной литературе.</w:t>
      </w:r>
    </w:p>
    <w:p w:rsidR="00012F4A" w:rsidRPr="00EC194B" w:rsidRDefault="00012F4A" w:rsidP="00012F4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sz w:val="28"/>
          <w:szCs w:val="28"/>
        </w:rPr>
        <w:t xml:space="preserve">Изменение научного стиля имеет </w:t>
      </w:r>
      <w:r w:rsidRPr="00EC194B">
        <w:rPr>
          <w:sz w:val="28"/>
          <w:szCs w:val="28"/>
          <w:u w:val="single"/>
        </w:rPr>
        <w:t>экстралингвистические причины:</w:t>
      </w:r>
      <w:r w:rsidRPr="00EC194B">
        <w:rPr>
          <w:sz w:val="28"/>
          <w:szCs w:val="28"/>
        </w:rPr>
        <w:t xml:space="preserve"> развитие науки потребовало устранения избыточного языкового материала. Дифференциация науки привела к значительному росту абстрактной лексики, которая стала характерна для научного стиля.</w:t>
      </w:r>
    </w:p>
    <w:p w:rsidR="00012F4A" w:rsidRPr="00EC194B" w:rsidRDefault="00012F4A" w:rsidP="00012F4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sz w:val="28"/>
          <w:szCs w:val="28"/>
        </w:rPr>
        <w:t>Итак, научный стиль во всех лингвистических проявлениях отражает специфику той сферы, которую он обслуживает, т.е. сферу науки.</w:t>
      </w:r>
    </w:p>
    <w:p w:rsidR="003E2B98" w:rsidRPr="00012F4A" w:rsidRDefault="00012F4A" w:rsidP="00012F4A">
      <w:pPr>
        <w:suppressAutoHyphens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sz w:val="28"/>
          <w:szCs w:val="28"/>
        </w:rPr>
        <w:br w:type="page"/>
      </w:r>
    </w:p>
    <w:p w:rsidR="00590B1A" w:rsidRDefault="00590B1A" w:rsidP="00A41210">
      <w:pPr>
        <w:pStyle w:val="Default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012F4A">
        <w:rPr>
          <w:b/>
          <w:sz w:val="28"/>
          <w:szCs w:val="28"/>
        </w:rPr>
        <w:lastRenderedPageBreak/>
        <w:t>Жанры научного стиля</w:t>
      </w:r>
    </w:p>
    <w:p w:rsidR="00012F4A" w:rsidRPr="00012F4A" w:rsidRDefault="00012F4A" w:rsidP="00012F4A">
      <w:pPr>
        <w:pStyle w:val="Default"/>
        <w:jc w:val="center"/>
        <w:rPr>
          <w:b/>
          <w:sz w:val="28"/>
          <w:szCs w:val="28"/>
        </w:rPr>
      </w:pPr>
    </w:p>
    <w:p w:rsidR="00590B1A" w:rsidRPr="00590B1A" w:rsidRDefault="00590B1A" w:rsidP="00012F4A">
      <w:pPr>
        <w:pStyle w:val="Default"/>
        <w:ind w:firstLine="709"/>
        <w:jc w:val="both"/>
        <w:rPr>
          <w:sz w:val="28"/>
          <w:szCs w:val="28"/>
        </w:rPr>
      </w:pPr>
      <w:r w:rsidRPr="00590B1A">
        <w:rPr>
          <w:sz w:val="28"/>
          <w:szCs w:val="28"/>
        </w:rPr>
        <w:t>Разноо</w:t>
      </w:r>
      <w:r w:rsidR="00012F4A">
        <w:rPr>
          <w:sz w:val="28"/>
          <w:szCs w:val="28"/>
        </w:rPr>
        <w:t>бразны жанры научного стиля (т.</w:t>
      </w:r>
      <w:r w:rsidRPr="00590B1A">
        <w:rPr>
          <w:sz w:val="28"/>
          <w:szCs w:val="28"/>
        </w:rPr>
        <w:t>е. определенные модели текста). Жанры научного стиля можно разделить на первичные и вторичные. К первичным относ</w:t>
      </w:r>
      <w:r w:rsidR="00012F4A">
        <w:rPr>
          <w:sz w:val="28"/>
          <w:szCs w:val="28"/>
        </w:rPr>
        <w:t>ятся объяснительные жанры: моно</w:t>
      </w:r>
      <w:r w:rsidRPr="00590B1A">
        <w:rPr>
          <w:sz w:val="28"/>
          <w:szCs w:val="28"/>
        </w:rPr>
        <w:t>графия (диссертация), статья, учебник, л</w:t>
      </w:r>
      <w:r w:rsidR="00012F4A">
        <w:rPr>
          <w:sz w:val="28"/>
          <w:szCs w:val="28"/>
        </w:rPr>
        <w:t>екция, доклад, выступление и т.</w:t>
      </w:r>
      <w:r w:rsidRPr="00590B1A">
        <w:rPr>
          <w:sz w:val="28"/>
          <w:szCs w:val="28"/>
        </w:rPr>
        <w:t>д. Ко вторичным жанрам (оп</w:t>
      </w:r>
      <w:r w:rsidR="00012F4A">
        <w:rPr>
          <w:sz w:val="28"/>
          <w:szCs w:val="28"/>
        </w:rPr>
        <w:t>исательным) относятся такие жан</w:t>
      </w:r>
      <w:r w:rsidRPr="00590B1A">
        <w:rPr>
          <w:sz w:val="28"/>
          <w:szCs w:val="28"/>
        </w:rPr>
        <w:t>ры, которые составляются на основе обработки объяснительных жанров: рецензия, анно</w:t>
      </w:r>
      <w:r w:rsidR="00012F4A">
        <w:rPr>
          <w:sz w:val="28"/>
          <w:szCs w:val="28"/>
        </w:rPr>
        <w:t>тация, реферат, инструкция и т.</w:t>
      </w:r>
      <w:r w:rsidRPr="00590B1A">
        <w:rPr>
          <w:sz w:val="28"/>
          <w:szCs w:val="28"/>
        </w:rPr>
        <w:t xml:space="preserve">д. </w:t>
      </w:r>
    </w:p>
    <w:p w:rsidR="00590B1A" w:rsidRPr="00590B1A" w:rsidRDefault="00590B1A" w:rsidP="00012F4A">
      <w:pPr>
        <w:pStyle w:val="Default"/>
        <w:ind w:firstLine="709"/>
        <w:jc w:val="both"/>
        <w:rPr>
          <w:sz w:val="28"/>
          <w:szCs w:val="28"/>
        </w:rPr>
      </w:pPr>
      <w:r w:rsidRPr="00590B1A">
        <w:rPr>
          <w:sz w:val="28"/>
          <w:szCs w:val="28"/>
        </w:rPr>
        <w:t xml:space="preserve">Основными описательными малыми жанрами научного стиля являются тезисы, реферат, аннотация, рецензия. </w:t>
      </w:r>
      <w:r w:rsidRPr="00012F4A">
        <w:rPr>
          <w:i/>
          <w:sz w:val="28"/>
          <w:szCs w:val="28"/>
          <w:u w:val="single"/>
        </w:rPr>
        <w:t xml:space="preserve">Тезисы </w:t>
      </w:r>
      <w:r w:rsidRPr="00590B1A">
        <w:rPr>
          <w:sz w:val="28"/>
          <w:szCs w:val="28"/>
        </w:rPr>
        <w:t xml:space="preserve">– это краткая запись </w:t>
      </w:r>
      <w:r w:rsidR="00012F4A">
        <w:rPr>
          <w:sz w:val="28"/>
          <w:szCs w:val="28"/>
        </w:rPr>
        <w:t>содержания (статьи, доклада, вы</w:t>
      </w:r>
      <w:r w:rsidRPr="00590B1A">
        <w:rPr>
          <w:sz w:val="28"/>
          <w:szCs w:val="28"/>
        </w:rPr>
        <w:t>ступления) в виде ряда основных положений. Для с</w:t>
      </w:r>
      <w:r w:rsidR="00012F4A">
        <w:rPr>
          <w:sz w:val="28"/>
          <w:szCs w:val="28"/>
        </w:rPr>
        <w:t>оставления тези</w:t>
      </w:r>
      <w:r w:rsidRPr="00590B1A">
        <w:rPr>
          <w:sz w:val="28"/>
          <w:szCs w:val="28"/>
        </w:rPr>
        <w:t xml:space="preserve">сов прежде всего характерно выделение главной информации и ее сжатие до основных положений, четких формулировок. </w:t>
      </w:r>
    </w:p>
    <w:p w:rsidR="00D5133D" w:rsidRDefault="00590B1A" w:rsidP="00012F4A">
      <w:pPr>
        <w:pStyle w:val="Default"/>
        <w:ind w:firstLine="709"/>
        <w:jc w:val="both"/>
        <w:rPr>
          <w:sz w:val="28"/>
          <w:szCs w:val="28"/>
        </w:rPr>
      </w:pPr>
      <w:r w:rsidRPr="00C83046">
        <w:rPr>
          <w:b/>
          <w:i/>
          <w:sz w:val="28"/>
          <w:szCs w:val="28"/>
          <w:u w:val="single"/>
        </w:rPr>
        <w:t>Аннотация</w:t>
      </w:r>
      <w:r w:rsidRPr="00C83046">
        <w:rPr>
          <w:b/>
          <w:sz w:val="28"/>
          <w:szCs w:val="28"/>
        </w:rPr>
        <w:t xml:space="preserve"> </w:t>
      </w:r>
      <w:r w:rsidRPr="00590B1A">
        <w:rPr>
          <w:sz w:val="28"/>
          <w:szCs w:val="28"/>
        </w:rPr>
        <w:t>– сжатая характеристика первоисточника (статьи, книги). В ней перечисляются ос</w:t>
      </w:r>
      <w:r w:rsidR="00D5133D">
        <w:rPr>
          <w:sz w:val="28"/>
          <w:szCs w:val="28"/>
        </w:rPr>
        <w:t>новные вопросы тематики первоис</w:t>
      </w:r>
      <w:r w:rsidRPr="00590B1A">
        <w:rPr>
          <w:sz w:val="28"/>
          <w:szCs w:val="28"/>
        </w:rPr>
        <w:t xml:space="preserve">точника. </w:t>
      </w:r>
    </w:p>
    <w:p w:rsidR="00D5133D" w:rsidRPr="00EC194B" w:rsidRDefault="00D5133D" w:rsidP="00D5133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sz w:val="28"/>
          <w:szCs w:val="28"/>
        </w:rPr>
        <w:t xml:space="preserve">В зависимости от методов анализа первичного текста аннотации бывают справочными и рекомендательными. </w:t>
      </w:r>
      <w:r w:rsidRPr="00EC194B">
        <w:rPr>
          <w:b/>
          <w:bCs/>
          <w:sz w:val="28"/>
          <w:szCs w:val="28"/>
        </w:rPr>
        <w:t>Цель</w:t>
      </w:r>
      <w:r w:rsidRPr="00EC194B">
        <w:rPr>
          <w:sz w:val="28"/>
          <w:szCs w:val="28"/>
        </w:rPr>
        <w:t xml:space="preserve"> – ответ на вопрос, о чем говорится в источнике, то есть дать общее представление о нем.</w:t>
      </w:r>
    </w:p>
    <w:p w:rsidR="00D5133D" w:rsidRPr="00EC194B" w:rsidRDefault="00D5133D" w:rsidP="00D5133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b/>
          <w:bCs/>
          <w:sz w:val="28"/>
          <w:szCs w:val="28"/>
        </w:rPr>
        <w:t>Справочная аннотация</w:t>
      </w:r>
      <w:r w:rsidRPr="00EC194B">
        <w:rPr>
          <w:b/>
          <w:bCs/>
          <w:i/>
          <w:iCs/>
          <w:sz w:val="28"/>
          <w:szCs w:val="28"/>
        </w:rPr>
        <w:t xml:space="preserve"> </w:t>
      </w:r>
      <w:r w:rsidRPr="00EC194B">
        <w:rPr>
          <w:i/>
          <w:iCs/>
          <w:sz w:val="28"/>
          <w:szCs w:val="28"/>
        </w:rPr>
        <w:t xml:space="preserve">− </w:t>
      </w:r>
      <w:r w:rsidRPr="00EC194B">
        <w:rPr>
          <w:sz w:val="28"/>
          <w:szCs w:val="28"/>
          <w:u w:val="single"/>
        </w:rPr>
        <w:t>кр</w:t>
      </w:r>
      <w:r>
        <w:rPr>
          <w:sz w:val="28"/>
          <w:szCs w:val="28"/>
          <w:u w:val="single"/>
        </w:rPr>
        <w:t>аткая характеристика текста, до</w:t>
      </w:r>
      <w:r w:rsidRPr="00EC194B">
        <w:rPr>
          <w:sz w:val="28"/>
          <w:szCs w:val="28"/>
          <w:u w:val="single"/>
        </w:rPr>
        <w:t>полняющая его заглавие, т.е. уточнение заглавия, второе заглавие, примечание о содержании документа вне стандартной структуры библиографического описания и т.п</w:t>
      </w:r>
      <w:r w:rsidRPr="00EC194B">
        <w:rPr>
          <w:sz w:val="28"/>
          <w:szCs w:val="28"/>
        </w:rPr>
        <w:t>. Эти данные извлекаются в процессе изучения содержания текста. Цель справочной аннотации − наиболее точно идентифицировать источник.</w:t>
      </w:r>
    </w:p>
    <w:p w:rsidR="00D5133D" w:rsidRPr="00EC194B" w:rsidRDefault="00D5133D" w:rsidP="00D5133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sz w:val="28"/>
          <w:szCs w:val="28"/>
        </w:rPr>
        <w:t>В справочной аннотации обычно указываются тип книги и ее назначение (монография, диссертация, справочник, очерк и др.); задачи, поставленные автором; метод, которым он пользовался (эксперимент, сравнительный анализ, компиляция других источников); принадлежность автора к определенной научной школе или направлению; структура книги; предмет или тема произведения, его основные положения и выводы; характеристика вспомогательных и иллюстративных материалов, дополнений, приложений, справочного аппарата, включая указатели и библиографию.</w:t>
      </w:r>
    </w:p>
    <w:p w:rsidR="00D5133D" w:rsidRPr="00EC194B" w:rsidRDefault="00D5133D" w:rsidP="00D5133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b/>
          <w:bCs/>
          <w:sz w:val="28"/>
          <w:szCs w:val="28"/>
        </w:rPr>
        <w:t>Рекомендательная аннотация</w:t>
      </w:r>
      <w:r w:rsidRPr="00EC194B">
        <w:rPr>
          <w:b/>
          <w:bCs/>
          <w:i/>
          <w:iCs/>
          <w:sz w:val="28"/>
          <w:szCs w:val="28"/>
        </w:rPr>
        <w:t xml:space="preserve"> </w:t>
      </w:r>
      <w:r w:rsidRPr="00EC194B">
        <w:rPr>
          <w:sz w:val="28"/>
          <w:szCs w:val="28"/>
          <w:u w:val="single"/>
        </w:rPr>
        <w:t>характеризует текст с точки зрения рационального использования имеющейся в нем информации не вообще, а в сфере определенной общественной деятельности, конкретной категорией потребителей</w:t>
      </w:r>
      <w:r w:rsidRPr="00EC194B">
        <w:rPr>
          <w:sz w:val="28"/>
          <w:szCs w:val="28"/>
        </w:rPr>
        <w:t>. Это самый сложный вид аннотаций, поскольку она требует предварительного учета, систематизации, анализа и синтеза всей информации, т.е. обобщенного представления о наличи</w:t>
      </w:r>
      <w:r>
        <w:rPr>
          <w:sz w:val="28"/>
          <w:szCs w:val="28"/>
        </w:rPr>
        <w:t>и, новизне и ценности аннотируе</w:t>
      </w:r>
      <w:r w:rsidRPr="00EC194B">
        <w:rPr>
          <w:sz w:val="28"/>
          <w:szCs w:val="28"/>
        </w:rPr>
        <w:t>мых документов.</w:t>
      </w:r>
    </w:p>
    <w:p w:rsidR="00D5133D" w:rsidRDefault="00D5133D" w:rsidP="00D5133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sz w:val="28"/>
          <w:szCs w:val="28"/>
          <w:u w:val="single"/>
        </w:rPr>
        <w:t>При составлении аннотации любого вида необходимо учитывать определенные требования:</w:t>
      </w:r>
      <w:r w:rsidRPr="00EC194B">
        <w:rPr>
          <w:sz w:val="28"/>
          <w:szCs w:val="28"/>
        </w:rPr>
        <w:t xml:space="preserve"> структура аннотации должна быть внутренне </w:t>
      </w:r>
      <w:r w:rsidRPr="00EC194B">
        <w:rPr>
          <w:sz w:val="28"/>
          <w:szCs w:val="28"/>
        </w:rPr>
        <w:lastRenderedPageBreak/>
        <w:t>логична и может отличаться от структуры аннотируемого текста; аннотация должна быть краткой, написанной простым и ясным языком, исключающим длинные и сложные предложения, а также формальные штампы; средний объем аннотации не должен превышать 400−600 печатных знаков</w:t>
      </w:r>
      <w:r>
        <w:rPr>
          <w:sz w:val="28"/>
          <w:szCs w:val="28"/>
        </w:rPr>
        <w:t>, т.е. 50 – 70 слов</w:t>
      </w:r>
      <w:r w:rsidRPr="00EC194B">
        <w:rPr>
          <w:sz w:val="28"/>
          <w:szCs w:val="28"/>
        </w:rPr>
        <w:t>.</w:t>
      </w:r>
    </w:p>
    <w:p w:rsidR="00590B1A" w:rsidRPr="00590B1A" w:rsidRDefault="00590B1A" w:rsidP="00D5133D">
      <w:pPr>
        <w:pStyle w:val="Default"/>
        <w:ind w:firstLine="709"/>
        <w:jc w:val="both"/>
        <w:rPr>
          <w:sz w:val="28"/>
          <w:szCs w:val="28"/>
        </w:rPr>
      </w:pPr>
      <w:r w:rsidRPr="00590B1A">
        <w:rPr>
          <w:sz w:val="28"/>
          <w:szCs w:val="28"/>
        </w:rPr>
        <w:t xml:space="preserve">Аннотация, как правило, состоит из простых предложений: </w:t>
      </w:r>
    </w:p>
    <w:p w:rsidR="00D5133D" w:rsidRPr="00EC194B" w:rsidRDefault="00D5133D" w:rsidP="00D5133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b/>
          <w:bCs/>
          <w:sz w:val="28"/>
          <w:szCs w:val="28"/>
        </w:rPr>
        <w:t>Структура аннотации</w:t>
      </w:r>
    </w:p>
    <w:p w:rsidR="00D5133D" w:rsidRPr="00EC194B" w:rsidRDefault="00D5133D" w:rsidP="00D5133D">
      <w:pPr>
        <w:pStyle w:val="ab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C194B">
        <w:rPr>
          <w:sz w:val="28"/>
          <w:szCs w:val="28"/>
        </w:rPr>
        <w:t>Библиографическое описание (автор, название, выходные данные).</w:t>
      </w:r>
    </w:p>
    <w:p w:rsidR="00D5133D" w:rsidRPr="00EC194B" w:rsidRDefault="00D5133D" w:rsidP="00D5133D">
      <w:pPr>
        <w:pStyle w:val="ab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C194B">
        <w:rPr>
          <w:sz w:val="28"/>
          <w:szCs w:val="28"/>
        </w:rPr>
        <w:t>Тема статьи (книги).</w:t>
      </w:r>
    </w:p>
    <w:p w:rsidR="00D5133D" w:rsidRPr="00EC194B" w:rsidRDefault="00D5133D" w:rsidP="00D5133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sz w:val="28"/>
          <w:szCs w:val="28"/>
        </w:rPr>
        <w:t>Указывается общая тема источника. Используются следующие выражения:</w:t>
      </w:r>
    </w:p>
    <w:p w:rsidR="00D5133D" w:rsidRPr="00EC194B" w:rsidRDefault="00D5133D" w:rsidP="00D5133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i/>
          <w:iCs/>
          <w:sz w:val="28"/>
          <w:szCs w:val="28"/>
        </w:rPr>
        <w:t>Статья (книга, монография и т.п.) посвящена... (теме, вопросу, проблеме)...</w:t>
      </w:r>
    </w:p>
    <w:p w:rsidR="00D5133D" w:rsidRPr="00EC194B" w:rsidRDefault="00D5133D" w:rsidP="00D5133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b/>
          <w:bCs/>
          <w:sz w:val="28"/>
          <w:szCs w:val="28"/>
        </w:rPr>
        <w:t xml:space="preserve">3. </w:t>
      </w:r>
      <w:r w:rsidRPr="00EC194B">
        <w:rPr>
          <w:sz w:val="28"/>
          <w:szCs w:val="28"/>
        </w:rPr>
        <w:t>Проблематика.</w:t>
      </w:r>
    </w:p>
    <w:p w:rsidR="00D5133D" w:rsidRPr="00EC194B" w:rsidRDefault="00D5133D" w:rsidP="00D5133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sz w:val="28"/>
          <w:szCs w:val="28"/>
        </w:rPr>
        <w:t>Перечисляется круг вопросов или проблем, которые затрагиваются в тексте. Используются следующие выражения:</w:t>
      </w:r>
    </w:p>
    <w:p w:rsidR="00D5133D" w:rsidRPr="00EC194B" w:rsidRDefault="00D5133D" w:rsidP="00D5133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i/>
          <w:iCs/>
          <w:sz w:val="28"/>
          <w:szCs w:val="28"/>
        </w:rPr>
        <w:t>В статье (книге) анализируются (освещаются, описываются, разбираются, раскрываются, рассматриваются) следующие проблемы...</w:t>
      </w:r>
    </w:p>
    <w:p w:rsidR="00D5133D" w:rsidRPr="00EC194B" w:rsidRDefault="00D5133D" w:rsidP="00D5133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i/>
          <w:iCs/>
          <w:sz w:val="28"/>
          <w:szCs w:val="28"/>
        </w:rPr>
        <w:t>в статье (книге) дается анализ (характеристика, описание)...</w:t>
      </w:r>
    </w:p>
    <w:p w:rsidR="00D5133D" w:rsidRPr="00EC194B" w:rsidRDefault="00D5133D" w:rsidP="00D5133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i/>
          <w:iCs/>
          <w:sz w:val="28"/>
          <w:szCs w:val="28"/>
        </w:rPr>
        <w:t>в статье (книге) приводятся результаты...</w:t>
      </w:r>
    </w:p>
    <w:p w:rsidR="00D5133D" w:rsidRPr="00EC194B" w:rsidRDefault="00D5133D" w:rsidP="00D5133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i/>
          <w:iCs/>
          <w:sz w:val="28"/>
          <w:szCs w:val="28"/>
        </w:rPr>
        <w:t>в статье (книге) излагается теория (история, методика, проблема, вопрос)...</w:t>
      </w:r>
    </w:p>
    <w:p w:rsidR="00D5133D" w:rsidRPr="00EC194B" w:rsidRDefault="00D5133D" w:rsidP="00D5133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i/>
          <w:iCs/>
          <w:sz w:val="28"/>
          <w:szCs w:val="28"/>
        </w:rPr>
        <w:t>в статье (книге) исследуется вопрос о (проблеме, процессе, зависимости, свойствах) и т.д.</w:t>
      </w:r>
    </w:p>
    <w:p w:rsidR="00D5133D" w:rsidRPr="00EC194B" w:rsidRDefault="00D5133D" w:rsidP="00D5133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b/>
          <w:bCs/>
          <w:sz w:val="28"/>
          <w:szCs w:val="28"/>
        </w:rPr>
        <w:t>4.</w:t>
      </w:r>
      <w:r w:rsidRPr="00EC194B">
        <w:rPr>
          <w:sz w:val="28"/>
          <w:szCs w:val="28"/>
        </w:rPr>
        <w:t xml:space="preserve"> Адресат.</w:t>
      </w:r>
    </w:p>
    <w:p w:rsidR="00D5133D" w:rsidRPr="00EC194B" w:rsidRDefault="00D5133D" w:rsidP="00D5133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sz w:val="28"/>
          <w:szCs w:val="28"/>
        </w:rPr>
        <w:t>Указывается, для кого предназначается текст. Используются следующие выражения:</w:t>
      </w:r>
    </w:p>
    <w:p w:rsidR="00D5133D" w:rsidRPr="00EC194B" w:rsidRDefault="00D5133D" w:rsidP="00D5133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i/>
          <w:iCs/>
          <w:sz w:val="28"/>
          <w:szCs w:val="28"/>
        </w:rPr>
        <w:t>Статья (книга) предназначена для специалистов в области...</w:t>
      </w:r>
    </w:p>
    <w:p w:rsidR="00D5133D" w:rsidRPr="00EC194B" w:rsidRDefault="00D5133D" w:rsidP="00D5133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i/>
          <w:iCs/>
          <w:sz w:val="28"/>
          <w:szCs w:val="28"/>
        </w:rPr>
        <w:t>статья (книга) представляет интерес для... (широкого круга читателей) и т.п.</w:t>
      </w:r>
      <w:r w:rsidRPr="00EC194B">
        <w:rPr>
          <w:b/>
          <w:bCs/>
          <w:sz w:val="28"/>
          <w:szCs w:val="28"/>
        </w:rPr>
        <w:t xml:space="preserve"> </w:t>
      </w:r>
    </w:p>
    <w:p w:rsidR="00D5133D" w:rsidRDefault="00D5133D" w:rsidP="00D5133D">
      <w:pPr>
        <w:pStyle w:val="ab"/>
        <w:spacing w:before="0" w:beforeAutospacing="0" w:after="0" w:afterAutospacing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Образец аннотации:</w:t>
      </w:r>
    </w:p>
    <w:p w:rsidR="00D5133D" w:rsidRPr="00EC194B" w:rsidRDefault="00D5133D" w:rsidP="00D5133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sz w:val="28"/>
          <w:szCs w:val="28"/>
        </w:rPr>
        <w:t>Р 69 Романов А.А.</w:t>
      </w:r>
    </w:p>
    <w:p w:rsidR="00D5133D" w:rsidRPr="00EC194B" w:rsidRDefault="00D5133D" w:rsidP="00D5133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Грамматика деловых бесед. </w:t>
      </w:r>
      <w:r w:rsidRPr="00EC194B">
        <w:rPr>
          <w:sz w:val="28"/>
          <w:szCs w:val="28"/>
        </w:rPr>
        <w:t xml:space="preserve"> Тверь, </w:t>
      </w:r>
      <w:r>
        <w:rPr>
          <w:sz w:val="28"/>
          <w:szCs w:val="28"/>
        </w:rPr>
        <w:t xml:space="preserve">1995. </w:t>
      </w:r>
      <w:r w:rsidRPr="00EC194B">
        <w:rPr>
          <w:sz w:val="28"/>
          <w:szCs w:val="28"/>
        </w:rPr>
        <w:t xml:space="preserve"> 240 с.</w:t>
      </w:r>
    </w:p>
    <w:p w:rsidR="00D5133D" w:rsidRPr="00EC194B" w:rsidRDefault="00D5133D" w:rsidP="00D5133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sz w:val="28"/>
          <w:szCs w:val="28"/>
        </w:rPr>
        <w:t>Предлагаемая работа посвящена вопросам управленческой коммуникации как разновидно</w:t>
      </w:r>
      <w:r>
        <w:rPr>
          <w:sz w:val="28"/>
          <w:szCs w:val="28"/>
        </w:rPr>
        <w:t>сти человеческого общения, кото</w:t>
      </w:r>
      <w:r w:rsidRPr="00EC194B">
        <w:rPr>
          <w:sz w:val="28"/>
          <w:szCs w:val="28"/>
        </w:rPr>
        <w:t>рая реализуется собеседниками в условиях производственной деятельности. Книга призван</w:t>
      </w:r>
      <w:r>
        <w:rPr>
          <w:sz w:val="28"/>
          <w:szCs w:val="28"/>
        </w:rPr>
        <w:t>а раскрыть основы деловой комму</w:t>
      </w:r>
      <w:r w:rsidRPr="00EC194B">
        <w:rPr>
          <w:sz w:val="28"/>
          <w:szCs w:val="28"/>
        </w:rPr>
        <w:t>никации с точки зрения общих закономерностей человеческого общения, осветить вопросы, с которыми постоянно сталкиваются деловые люди, − как пост</w:t>
      </w:r>
      <w:r w:rsidR="00C83046">
        <w:rPr>
          <w:sz w:val="28"/>
          <w:szCs w:val="28"/>
        </w:rPr>
        <w:t>роить беседу, как успешно разре</w:t>
      </w:r>
      <w:r w:rsidRPr="00EC194B">
        <w:rPr>
          <w:sz w:val="28"/>
          <w:szCs w:val="28"/>
        </w:rPr>
        <w:t>шать конфликтные ситуации на почве языкового непонимания, как в беседе учитывать интересы партнера без ущерба собственной выгоды, как найти с любым собеседником «общий» язык.</w:t>
      </w:r>
    </w:p>
    <w:p w:rsidR="00D5133D" w:rsidRPr="00EC194B" w:rsidRDefault="00D5133D" w:rsidP="00D5133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sz w:val="28"/>
          <w:szCs w:val="28"/>
        </w:rPr>
        <w:lastRenderedPageBreak/>
        <w:t>Книга адресована руковод</w:t>
      </w:r>
      <w:r w:rsidR="00C83046">
        <w:rPr>
          <w:sz w:val="28"/>
          <w:szCs w:val="28"/>
        </w:rPr>
        <w:t>ителям всех уровней управленчес</w:t>
      </w:r>
      <w:r w:rsidRPr="00EC194B">
        <w:rPr>
          <w:sz w:val="28"/>
          <w:szCs w:val="28"/>
        </w:rPr>
        <w:t>кого звена, предпринимателям, студентам, учащимся и всем, кто связан с организацией деловых контактов и взаимовыгодного сотрудничества.</w:t>
      </w:r>
    </w:p>
    <w:p w:rsidR="00D5133D" w:rsidRPr="00EC194B" w:rsidRDefault="00D5133D" w:rsidP="00D5133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sz w:val="28"/>
          <w:szCs w:val="28"/>
          <w:u w:val="single"/>
        </w:rPr>
        <w:t>Язык аннотации должен быть простым, лаконичным, литературным и ясным. Не должно содержаться избыточной информации.</w:t>
      </w:r>
    </w:p>
    <w:p w:rsidR="00D5133D" w:rsidRPr="00D5133D" w:rsidRDefault="00D5133D" w:rsidP="00590B1A">
      <w:pPr>
        <w:pStyle w:val="Default"/>
        <w:jc w:val="both"/>
        <w:rPr>
          <w:b/>
          <w:sz w:val="28"/>
          <w:szCs w:val="28"/>
        </w:rPr>
      </w:pPr>
    </w:p>
    <w:p w:rsidR="00590B1A" w:rsidRPr="00590B1A" w:rsidRDefault="00590B1A" w:rsidP="00A41210">
      <w:pPr>
        <w:pStyle w:val="Default"/>
        <w:ind w:firstLine="709"/>
        <w:jc w:val="both"/>
        <w:rPr>
          <w:sz w:val="28"/>
          <w:szCs w:val="28"/>
        </w:rPr>
      </w:pPr>
      <w:r w:rsidRPr="00C83046">
        <w:rPr>
          <w:b/>
          <w:i/>
          <w:sz w:val="28"/>
          <w:szCs w:val="28"/>
        </w:rPr>
        <w:t>Реферат</w:t>
      </w:r>
      <w:r w:rsidRPr="00590B1A">
        <w:rPr>
          <w:sz w:val="28"/>
          <w:szCs w:val="28"/>
        </w:rPr>
        <w:t xml:space="preserve"> – (лат. rеfеrе «сообщать, доказывать») – это изложение основного содержания текста с </w:t>
      </w:r>
      <w:r w:rsidR="00C83046">
        <w:rPr>
          <w:sz w:val="28"/>
          <w:szCs w:val="28"/>
        </w:rPr>
        <w:t>выделением темы, проблемы. Рефе</w:t>
      </w:r>
      <w:r w:rsidRPr="00590B1A">
        <w:rPr>
          <w:sz w:val="28"/>
          <w:szCs w:val="28"/>
        </w:rPr>
        <w:t>рат включает комментирование, оценку текста. Реферат отвечает не на вопрос, о чем говорится в первич</w:t>
      </w:r>
      <w:r w:rsidR="00C83046">
        <w:rPr>
          <w:sz w:val="28"/>
          <w:szCs w:val="28"/>
        </w:rPr>
        <w:t>ном документе (как в аннота</w:t>
      </w:r>
      <w:r w:rsidRPr="00590B1A">
        <w:rPr>
          <w:sz w:val="28"/>
          <w:szCs w:val="28"/>
        </w:rPr>
        <w:t>ции), а на вопрос, что нового, сущ</w:t>
      </w:r>
      <w:r w:rsidR="00C83046">
        <w:rPr>
          <w:sz w:val="28"/>
          <w:szCs w:val="28"/>
        </w:rPr>
        <w:t>ественного содержится в первоис</w:t>
      </w:r>
      <w:r w:rsidRPr="00590B1A">
        <w:rPr>
          <w:sz w:val="28"/>
          <w:szCs w:val="28"/>
        </w:rPr>
        <w:t>точнике. Таким образом, реферат преследует несколько целей: 1) сжатие первичного текста; 2) о</w:t>
      </w:r>
      <w:r w:rsidR="00C83046">
        <w:rPr>
          <w:sz w:val="28"/>
          <w:szCs w:val="28"/>
        </w:rPr>
        <w:t>писание текста; 3) комментирова</w:t>
      </w:r>
      <w:r w:rsidRPr="00590B1A">
        <w:rPr>
          <w:sz w:val="28"/>
          <w:szCs w:val="28"/>
        </w:rPr>
        <w:t xml:space="preserve">ние текста; 4) трансформация текста. </w:t>
      </w:r>
    </w:p>
    <w:p w:rsidR="00590B1A" w:rsidRDefault="00590B1A" w:rsidP="00C83046">
      <w:pPr>
        <w:pStyle w:val="Default"/>
        <w:ind w:firstLine="709"/>
        <w:jc w:val="both"/>
        <w:rPr>
          <w:sz w:val="28"/>
          <w:szCs w:val="28"/>
        </w:rPr>
      </w:pPr>
      <w:r w:rsidRPr="00590B1A">
        <w:rPr>
          <w:sz w:val="28"/>
          <w:szCs w:val="28"/>
        </w:rPr>
        <w:t xml:space="preserve">Реферат существенно отличается от пересказа. Пересказ – это простое изложение содержания первоисточника. Реферат включает библиографическое описание первоисточников и непосредственно текст. Композиция реферата: вступление, основная часть, заключение. </w:t>
      </w:r>
    </w:p>
    <w:p w:rsidR="00C83046" w:rsidRPr="00EC194B" w:rsidRDefault="00C83046" w:rsidP="00C8304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sz w:val="28"/>
          <w:szCs w:val="28"/>
        </w:rPr>
        <w:t>Реферат должен быть некритическим, информационным резюме существенного содержания и выводов статьи, а не простым ее описанием. Он должен быть понятным сам по себе, без обращения к оригиналу, но не предназначен его заменять. Реферат должен быть краток (желательно не более 3% оригинала) и написан полными предложениями, а не телеграфными фразами.</w:t>
      </w:r>
    </w:p>
    <w:p w:rsidR="00C83046" w:rsidRDefault="00C83046" w:rsidP="00C83046">
      <w:pPr>
        <w:pStyle w:val="Default"/>
        <w:ind w:firstLine="709"/>
        <w:jc w:val="both"/>
        <w:rPr>
          <w:sz w:val="28"/>
          <w:szCs w:val="28"/>
        </w:rPr>
      </w:pPr>
      <w:r w:rsidRPr="00EC194B">
        <w:rPr>
          <w:sz w:val="28"/>
          <w:szCs w:val="28"/>
        </w:rPr>
        <w:t>Единой классификации рефератов в настоящее время не существует вследствие многообразия их аналитических функций.</w:t>
      </w:r>
    </w:p>
    <w:p w:rsidR="00C83046" w:rsidRPr="00EC194B" w:rsidRDefault="00C83046" w:rsidP="00C8304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b/>
          <w:bCs/>
          <w:sz w:val="28"/>
          <w:szCs w:val="28"/>
        </w:rPr>
        <w:t>Объем реферата</w:t>
      </w:r>
      <w:r w:rsidRPr="00EC194B">
        <w:rPr>
          <w:sz w:val="28"/>
          <w:szCs w:val="28"/>
        </w:rPr>
        <w:t xml:space="preserve"> − одна из остро дискутируемых до сих пор проблем. Иногда объем зависит от объема реферируемого источника или его конкретного содержания.</w:t>
      </w:r>
    </w:p>
    <w:p w:rsidR="00C83046" w:rsidRPr="00EC194B" w:rsidRDefault="00C83046" w:rsidP="00C8304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sz w:val="28"/>
          <w:szCs w:val="28"/>
        </w:rPr>
        <w:t>Объем рефератов по естественно-техническим наукам в соответствии с ГОСТом составляет 1000 − 2500 печатных знаков. Объемы рефератов по гуманитарным наукам ГОСТом не регламентируются − в среднем их объем равен 5000 − 6000 печатных знаков, иногда − 12000 печатных знаков и более.</w:t>
      </w:r>
    </w:p>
    <w:p w:rsidR="00C83046" w:rsidRPr="00EC194B" w:rsidRDefault="00C83046" w:rsidP="00C8304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b/>
          <w:bCs/>
          <w:sz w:val="28"/>
          <w:szCs w:val="28"/>
        </w:rPr>
        <w:t>Структура реферата</w:t>
      </w:r>
    </w:p>
    <w:p w:rsidR="00C83046" w:rsidRPr="00EC194B" w:rsidRDefault="00C83046" w:rsidP="00C8304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sz w:val="28"/>
          <w:szCs w:val="28"/>
        </w:rPr>
        <w:t>Как правило, реферат состоит из вступления, основной части и заключения.</w:t>
      </w:r>
    </w:p>
    <w:p w:rsidR="00C83046" w:rsidRPr="00EC194B" w:rsidRDefault="00C83046" w:rsidP="00C8304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sz w:val="28"/>
          <w:szCs w:val="28"/>
          <w:u w:val="single"/>
        </w:rPr>
        <w:t>Во вступлении</w:t>
      </w:r>
      <w:r w:rsidRPr="00EC194B">
        <w:rPr>
          <w:sz w:val="28"/>
          <w:szCs w:val="28"/>
        </w:rPr>
        <w:t xml:space="preserve"> приводятся краткие сведения об авторе, общая характеристика документа и характеристика используемых автором материалов, кратко излагаются темы источника и мотивы выбора темы, аспекты, на которых автор акцентирует внимание, методы его работы и т.п.</w:t>
      </w:r>
    </w:p>
    <w:p w:rsidR="00C83046" w:rsidRPr="00EC194B" w:rsidRDefault="00C83046" w:rsidP="00C8304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sz w:val="28"/>
          <w:szCs w:val="28"/>
          <w:u w:val="single"/>
        </w:rPr>
        <w:t>Основная часть</w:t>
      </w:r>
      <w:r w:rsidRPr="00EC194B">
        <w:rPr>
          <w:sz w:val="28"/>
          <w:szCs w:val="28"/>
        </w:rPr>
        <w:t xml:space="preserve"> реферата содержит информацию, которая подается либо:</w:t>
      </w:r>
    </w:p>
    <w:p w:rsidR="00C83046" w:rsidRPr="00EC194B" w:rsidRDefault="00C83046" w:rsidP="00C83046">
      <w:pPr>
        <w:pStyle w:val="ab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C194B">
        <w:rPr>
          <w:sz w:val="28"/>
          <w:szCs w:val="28"/>
        </w:rPr>
        <w:t>в соответствии с композицией источника, т.е. его основными или даже более мелкими рубриками;</w:t>
      </w:r>
    </w:p>
    <w:p w:rsidR="00C83046" w:rsidRPr="00EC194B" w:rsidRDefault="00C83046" w:rsidP="00C83046">
      <w:pPr>
        <w:pStyle w:val="ab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C194B">
        <w:rPr>
          <w:sz w:val="28"/>
          <w:szCs w:val="28"/>
        </w:rPr>
        <w:t>конспективно, без указания названия рубрик;</w:t>
      </w:r>
    </w:p>
    <w:p w:rsidR="00C83046" w:rsidRPr="00EC194B" w:rsidRDefault="00C83046" w:rsidP="00C83046">
      <w:pPr>
        <w:pStyle w:val="ab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C194B">
        <w:rPr>
          <w:sz w:val="28"/>
          <w:szCs w:val="28"/>
        </w:rPr>
        <w:lastRenderedPageBreak/>
        <w:t>фрагментарно, аналитически в соответствии с личным планом референта и т.д.</w:t>
      </w:r>
    </w:p>
    <w:p w:rsidR="00C83046" w:rsidRPr="00EC194B" w:rsidRDefault="00C83046" w:rsidP="00C8304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sz w:val="28"/>
          <w:szCs w:val="28"/>
          <w:u w:val="single"/>
        </w:rPr>
        <w:t>Заключение</w:t>
      </w:r>
      <w:r w:rsidRPr="00EC194B">
        <w:rPr>
          <w:b/>
          <w:bCs/>
          <w:sz w:val="28"/>
          <w:szCs w:val="28"/>
        </w:rPr>
        <w:t xml:space="preserve"> </w:t>
      </w:r>
      <w:r w:rsidRPr="00EC194B">
        <w:rPr>
          <w:sz w:val="28"/>
          <w:szCs w:val="28"/>
        </w:rPr>
        <w:t>может определять значимость работы, содержать обобщения, резюме, выводы, сведения о приложениях к источнику, составителях библиографических материалов и другие данные, которые, по мнению референта, являются необходимыми.</w:t>
      </w:r>
    </w:p>
    <w:p w:rsidR="00C83046" w:rsidRPr="00EC194B" w:rsidRDefault="00C83046" w:rsidP="00C8304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sz w:val="28"/>
          <w:szCs w:val="28"/>
        </w:rPr>
        <w:t>Обзор заканчивается списком использованных источников, расположенных в той последов</w:t>
      </w:r>
      <w:r>
        <w:rPr>
          <w:sz w:val="28"/>
          <w:szCs w:val="28"/>
        </w:rPr>
        <w:t>ательности, в которой они упоми</w:t>
      </w:r>
      <w:r w:rsidRPr="00EC194B">
        <w:rPr>
          <w:sz w:val="28"/>
          <w:szCs w:val="28"/>
        </w:rPr>
        <w:t>нались в тексте. Обзоры объемом свыше 1 авт. л. целесообразно сопровождать оглавлением.</w:t>
      </w:r>
    </w:p>
    <w:p w:rsidR="00C83046" w:rsidRPr="00590B1A" w:rsidRDefault="00C83046" w:rsidP="00C83046">
      <w:pPr>
        <w:pStyle w:val="Default"/>
        <w:ind w:firstLine="709"/>
        <w:jc w:val="both"/>
        <w:rPr>
          <w:sz w:val="28"/>
          <w:szCs w:val="28"/>
        </w:rPr>
      </w:pPr>
    </w:p>
    <w:p w:rsidR="001D0D40" w:rsidRPr="00EC194B" w:rsidRDefault="001D0D40" w:rsidP="00AE32A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210">
        <w:rPr>
          <w:b/>
          <w:i/>
          <w:sz w:val="28"/>
          <w:szCs w:val="28"/>
        </w:rPr>
        <w:t>Рецензия</w:t>
      </w:r>
      <w:r w:rsidRPr="00EC194B">
        <w:rPr>
          <w:i/>
          <w:iCs/>
          <w:sz w:val="28"/>
          <w:szCs w:val="28"/>
        </w:rPr>
        <w:t xml:space="preserve"> – </w:t>
      </w:r>
      <w:r w:rsidRPr="00EC194B">
        <w:rPr>
          <w:sz w:val="28"/>
          <w:szCs w:val="28"/>
        </w:rPr>
        <w:t>это письменный анализ текста, предполагающий комментирование основных положений (толкование авторской мысли; ее дополнение; выражение своего отношения к постановке проблемы и т.п.), обобщенную аргументированную оценку и выводы о значимости работы.</w:t>
      </w:r>
    </w:p>
    <w:p w:rsidR="00590B1A" w:rsidRPr="00590B1A" w:rsidRDefault="00590B1A" w:rsidP="00AE32AB">
      <w:pPr>
        <w:pStyle w:val="Default"/>
        <w:ind w:firstLine="709"/>
        <w:jc w:val="both"/>
        <w:rPr>
          <w:sz w:val="28"/>
          <w:szCs w:val="28"/>
        </w:rPr>
      </w:pPr>
      <w:r w:rsidRPr="00A41210">
        <w:rPr>
          <w:color w:val="auto"/>
          <w:sz w:val="28"/>
          <w:szCs w:val="28"/>
        </w:rPr>
        <w:t>Рецензия (отзыв)</w:t>
      </w:r>
      <w:r w:rsidRPr="001D0D40">
        <w:rPr>
          <w:color w:val="auto"/>
          <w:sz w:val="28"/>
          <w:szCs w:val="28"/>
        </w:rPr>
        <w:t xml:space="preserve"> –</w:t>
      </w:r>
      <w:r w:rsidRPr="00590B1A">
        <w:rPr>
          <w:sz w:val="28"/>
          <w:szCs w:val="28"/>
        </w:rPr>
        <w:t xml:space="preserve"> пишется по типовому плану: указывается предмет анализа (дипломная работа</w:t>
      </w:r>
      <w:r w:rsidR="001D0D40">
        <w:rPr>
          <w:sz w:val="28"/>
          <w:szCs w:val="28"/>
        </w:rPr>
        <w:t>, диссертация, статья), актуаль</w:t>
      </w:r>
      <w:r w:rsidRPr="00590B1A">
        <w:rPr>
          <w:sz w:val="28"/>
          <w:szCs w:val="28"/>
        </w:rPr>
        <w:t xml:space="preserve">ность темы, излагается краткое содержание работы, дается ее общая оценка, указываются недостатки и, наконец, делаются выводы. </w:t>
      </w:r>
    </w:p>
    <w:p w:rsidR="00AE32AB" w:rsidRPr="00EC194B" w:rsidRDefault="00AE32AB" w:rsidP="00A41210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sz w:val="28"/>
          <w:szCs w:val="28"/>
        </w:rPr>
        <w:t xml:space="preserve">В отличие от рецензии </w:t>
      </w:r>
      <w:r w:rsidRPr="00EC194B">
        <w:rPr>
          <w:sz w:val="28"/>
          <w:szCs w:val="28"/>
          <w:u w:val="single"/>
        </w:rPr>
        <w:t>отзыв</w:t>
      </w:r>
      <w:r w:rsidRPr="00EC194B">
        <w:rPr>
          <w:i/>
          <w:iCs/>
          <w:sz w:val="28"/>
          <w:szCs w:val="28"/>
        </w:rPr>
        <w:t xml:space="preserve"> – </w:t>
      </w:r>
      <w:r w:rsidRPr="00EC194B">
        <w:rPr>
          <w:sz w:val="28"/>
          <w:szCs w:val="28"/>
        </w:rPr>
        <w:t xml:space="preserve">это самая общая характеристика работы без подробного анализа, содержащая, однако, практические рекомендации (например: </w:t>
      </w:r>
      <w:r w:rsidRPr="00EC194B">
        <w:rPr>
          <w:i/>
          <w:iCs/>
          <w:sz w:val="28"/>
          <w:szCs w:val="28"/>
        </w:rPr>
        <w:t>«Анализируемая работа может быть рекомендована к изданию»).</w:t>
      </w:r>
    </w:p>
    <w:p w:rsidR="00AE32AB" w:rsidRPr="00EC194B" w:rsidRDefault="00AE32AB" w:rsidP="00AE32A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b/>
          <w:bCs/>
          <w:sz w:val="28"/>
          <w:szCs w:val="28"/>
        </w:rPr>
        <w:t>Типовой план для составления рецензии и отзывов</w:t>
      </w:r>
    </w:p>
    <w:p w:rsidR="00AE32AB" w:rsidRPr="00AE32AB" w:rsidRDefault="00AE32AB" w:rsidP="00AE32AB">
      <w:pPr>
        <w:pStyle w:val="ab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EC194B">
        <w:rPr>
          <w:sz w:val="28"/>
          <w:szCs w:val="28"/>
        </w:rPr>
        <w:t xml:space="preserve">Предмет анализа. </w:t>
      </w:r>
      <w:r w:rsidRPr="00AE32AB">
        <w:rPr>
          <w:i/>
          <w:iCs/>
          <w:sz w:val="28"/>
          <w:szCs w:val="28"/>
        </w:rPr>
        <w:t>В работе автора...</w:t>
      </w:r>
      <w:r>
        <w:rPr>
          <w:sz w:val="28"/>
          <w:szCs w:val="28"/>
        </w:rPr>
        <w:t xml:space="preserve"> </w:t>
      </w:r>
      <w:r w:rsidRPr="00AE32AB">
        <w:rPr>
          <w:i/>
          <w:iCs/>
          <w:sz w:val="28"/>
          <w:szCs w:val="28"/>
        </w:rPr>
        <w:t>В рецензируемой работе...</w:t>
      </w:r>
      <w:r>
        <w:rPr>
          <w:i/>
          <w:iCs/>
          <w:sz w:val="28"/>
          <w:szCs w:val="28"/>
        </w:rPr>
        <w:t xml:space="preserve"> </w:t>
      </w:r>
      <w:r w:rsidRPr="00AE32AB">
        <w:rPr>
          <w:i/>
          <w:iCs/>
          <w:sz w:val="28"/>
          <w:szCs w:val="28"/>
        </w:rPr>
        <w:t>В предмете анализа.</w:t>
      </w:r>
      <w:r>
        <w:rPr>
          <w:i/>
          <w:iCs/>
          <w:sz w:val="28"/>
          <w:szCs w:val="28"/>
        </w:rPr>
        <w:t>.</w:t>
      </w:r>
      <w:r w:rsidRPr="00AE32AB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</w:t>
      </w:r>
      <w:r w:rsidRPr="00AE32AB">
        <w:rPr>
          <w:iCs/>
          <w:sz w:val="28"/>
          <w:szCs w:val="28"/>
        </w:rPr>
        <w:t>и т.п.</w:t>
      </w:r>
    </w:p>
    <w:p w:rsidR="00AE32AB" w:rsidRPr="00AE32AB" w:rsidRDefault="00AE32AB" w:rsidP="00AE32A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sz w:val="28"/>
          <w:szCs w:val="28"/>
        </w:rPr>
        <w:t xml:space="preserve">2.Актуальность темы. </w:t>
      </w:r>
      <w:r w:rsidRPr="00EC194B">
        <w:rPr>
          <w:i/>
          <w:iCs/>
          <w:sz w:val="28"/>
          <w:szCs w:val="28"/>
        </w:rPr>
        <w:t>Работа посвящена актуальной теме...</w:t>
      </w:r>
      <w:r>
        <w:rPr>
          <w:sz w:val="28"/>
          <w:szCs w:val="28"/>
        </w:rPr>
        <w:t xml:space="preserve"> </w:t>
      </w:r>
      <w:r w:rsidRPr="00EC194B">
        <w:rPr>
          <w:i/>
          <w:iCs/>
          <w:sz w:val="28"/>
          <w:szCs w:val="28"/>
        </w:rPr>
        <w:t xml:space="preserve">Актуальность темы обусловлена... Актуальность темы не требует дополнительных доказательств (не вызывает сомнения, вполне очевидна </w:t>
      </w:r>
      <w:r w:rsidRPr="00AE32AB">
        <w:rPr>
          <w:iCs/>
          <w:sz w:val="28"/>
          <w:szCs w:val="28"/>
        </w:rPr>
        <w:t>и т.п.).</w:t>
      </w:r>
    </w:p>
    <w:p w:rsidR="00AE32AB" w:rsidRPr="00EC194B" w:rsidRDefault="00AE32AB" w:rsidP="00AE32A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EC194B">
        <w:rPr>
          <w:sz w:val="28"/>
          <w:szCs w:val="28"/>
        </w:rPr>
        <w:t>Формулировка</w:t>
      </w:r>
      <w:r>
        <w:rPr>
          <w:sz w:val="28"/>
          <w:szCs w:val="28"/>
        </w:rPr>
        <w:t xml:space="preserve">. </w:t>
      </w:r>
      <w:r w:rsidRPr="00EC194B">
        <w:rPr>
          <w:i/>
          <w:iCs/>
          <w:sz w:val="28"/>
          <w:szCs w:val="28"/>
        </w:rPr>
        <w:t xml:space="preserve">Центральным вопросом работы, в которой автор основного тезиса добился наиболее существенных (заметных, ощутимых...) результатов, является... </w:t>
      </w:r>
      <w:r>
        <w:rPr>
          <w:sz w:val="28"/>
          <w:szCs w:val="28"/>
        </w:rPr>
        <w:t xml:space="preserve"> </w:t>
      </w:r>
      <w:r w:rsidRPr="00EC194B">
        <w:rPr>
          <w:i/>
          <w:iCs/>
          <w:sz w:val="28"/>
          <w:szCs w:val="28"/>
        </w:rPr>
        <w:t>В статье на первый план обоснованно выдвигается вопрос о...</w:t>
      </w:r>
    </w:p>
    <w:p w:rsidR="00AE32AB" w:rsidRPr="00EC194B" w:rsidRDefault="00AE32AB" w:rsidP="00AE32A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EC194B">
        <w:rPr>
          <w:sz w:val="28"/>
          <w:szCs w:val="28"/>
        </w:rPr>
        <w:t>Краткое содержание работы.</w:t>
      </w:r>
    </w:p>
    <w:p w:rsidR="00AE32AB" w:rsidRPr="00EC194B" w:rsidRDefault="00AE32AB" w:rsidP="00AE32A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EC194B">
        <w:rPr>
          <w:sz w:val="28"/>
          <w:szCs w:val="28"/>
        </w:rPr>
        <w:t xml:space="preserve">Общая оценка. </w:t>
      </w:r>
      <w:r w:rsidRPr="00EC194B">
        <w:rPr>
          <w:i/>
          <w:iCs/>
          <w:sz w:val="28"/>
          <w:szCs w:val="28"/>
        </w:rPr>
        <w:t>Оценивая работу в целом…</w:t>
      </w:r>
      <w:r>
        <w:rPr>
          <w:sz w:val="28"/>
          <w:szCs w:val="28"/>
        </w:rPr>
        <w:t xml:space="preserve"> </w:t>
      </w:r>
      <w:r w:rsidRPr="00EC194B">
        <w:rPr>
          <w:i/>
          <w:iCs/>
          <w:sz w:val="28"/>
          <w:szCs w:val="28"/>
        </w:rPr>
        <w:t>Суммируя результаты отдельных глав…</w:t>
      </w:r>
      <w:r>
        <w:rPr>
          <w:sz w:val="28"/>
          <w:szCs w:val="28"/>
        </w:rPr>
        <w:t xml:space="preserve"> </w:t>
      </w:r>
      <w:r w:rsidRPr="00EC194B">
        <w:rPr>
          <w:i/>
          <w:iCs/>
          <w:sz w:val="28"/>
          <w:szCs w:val="28"/>
        </w:rPr>
        <w:t>Автор проявил умение разбирать в…</w:t>
      </w:r>
      <w:r>
        <w:rPr>
          <w:sz w:val="28"/>
          <w:szCs w:val="28"/>
        </w:rPr>
        <w:t xml:space="preserve"> </w:t>
      </w:r>
      <w:r w:rsidRPr="00EC194B">
        <w:rPr>
          <w:i/>
          <w:iCs/>
          <w:sz w:val="28"/>
          <w:szCs w:val="28"/>
        </w:rPr>
        <w:t>Систематизировал материал и обобщил его…</w:t>
      </w:r>
      <w:r>
        <w:rPr>
          <w:sz w:val="28"/>
          <w:szCs w:val="28"/>
        </w:rPr>
        <w:t xml:space="preserve"> </w:t>
      </w:r>
      <w:r w:rsidRPr="00EC194B">
        <w:rPr>
          <w:i/>
          <w:iCs/>
          <w:sz w:val="28"/>
          <w:szCs w:val="28"/>
        </w:rPr>
        <w:t xml:space="preserve">Безусловной заслугой автора является новый методический подход (предложенная классификация, некоторые уточнения существенных понятий </w:t>
      </w:r>
      <w:r w:rsidRPr="00AE32AB">
        <w:rPr>
          <w:iCs/>
          <w:sz w:val="28"/>
          <w:szCs w:val="28"/>
        </w:rPr>
        <w:t>и т.п.</w:t>
      </w:r>
      <w:r w:rsidRPr="00EC194B">
        <w:rPr>
          <w:i/>
          <w:iCs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C194B">
        <w:rPr>
          <w:i/>
          <w:iCs/>
          <w:sz w:val="28"/>
          <w:szCs w:val="28"/>
        </w:rPr>
        <w:t>Автор, безусловно, углубляет наше представление об исследуемом понятии, выявляет новые его черты…</w:t>
      </w:r>
      <w:r>
        <w:rPr>
          <w:sz w:val="28"/>
          <w:szCs w:val="28"/>
        </w:rPr>
        <w:t xml:space="preserve"> </w:t>
      </w:r>
      <w:r w:rsidRPr="00EC194B">
        <w:rPr>
          <w:i/>
          <w:iCs/>
          <w:sz w:val="28"/>
          <w:szCs w:val="28"/>
        </w:rPr>
        <w:t>Работа, бесспорно, открывает…</w:t>
      </w:r>
    </w:p>
    <w:p w:rsidR="00AE32AB" w:rsidRPr="00EC194B" w:rsidRDefault="00AE32AB" w:rsidP="00AE32A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EC194B">
        <w:rPr>
          <w:sz w:val="28"/>
          <w:szCs w:val="28"/>
        </w:rPr>
        <w:t>Недостатки</w:t>
      </w:r>
      <w:r w:rsidRPr="00EC194B">
        <w:rPr>
          <w:i/>
          <w:iCs/>
          <w:sz w:val="28"/>
          <w:szCs w:val="28"/>
        </w:rPr>
        <w:t>.</w:t>
      </w:r>
      <w:r w:rsidRPr="00EC1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C194B">
        <w:rPr>
          <w:i/>
          <w:iCs/>
          <w:sz w:val="28"/>
          <w:szCs w:val="28"/>
        </w:rPr>
        <w:t>Вместе с тем вызывает сомнение тезис о том...</w:t>
      </w:r>
      <w:r>
        <w:rPr>
          <w:sz w:val="28"/>
          <w:szCs w:val="28"/>
        </w:rPr>
        <w:t xml:space="preserve"> </w:t>
      </w:r>
      <w:r w:rsidRPr="00EC194B">
        <w:rPr>
          <w:i/>
          <w:iCs/>
          <w:sz w:val="28"/>
          <w:szCs w:val="28"/>
        </w:rPr>
        <w:t xml:space="preserve">К недостаткам (недочетам) работы следует отнести допущенные автором </w:t>
      </w:r>
      <w:r w:rsidRPr="00EC194B">
        <w:rPr>
          <w:i/>
          <w:iCs/>
          <w:sz w:val="28"/>
          <w:szCs w:val="28"/>
        </w:rPr>
        <w:lastRenderedPageBreak/>
        <w:t xml:space="preserve">длинноты в изложении (недостаточную ясность при изложении </w:t>
      </w:r>
      <w:r w:rsidRPr="00AE32AB">
        <w:rPr>
          <w:iCs/>
          <w:sz w:val="28"/>
          <w:szCs w:val="28"/>
        </w:rPr>
        <w:t>и т.п.)...</w:t>
      </w:r>
      <w:r>
        <w:rPr>
          <w:sz w:val="28"/>
          <w:szCs w:val="28"/>
        </w:rPr>
        <w:t xml:space="preserve"> </w:t>
      </w:r>
      <w:r w:rsidRPr="00EC194B">
        <w:rPr>
          <w:i/>
          <w:iCs/>
          <w:sz w:val="28"/>
          <w:szCs w:val="28"/>
        </w:rPr>
        <w:t xml:space="preserve">Работа построена нерационально, следовало бы сократить (снабдить рекомендациями </w:t>
      </w:r>
      <w:r w:rsidRPr="00AE32AB">
        <w:rPr>
          <w:iCs/>
          <w:sz w:val="28"/>
          <w:szCs w:val="28"/>
        </w:rPr>
        <w:t>и т.п.)...</w:t>
      </w:r>
      <w:r>
        <w:rPr>
          <w:sz w:val="28"/>
          <w:szCs w:val="28"/>
        </w:rPr>
        <w:t xml:space="preserve"> </w:t>
      </w:r>
      <w:r w:rsidRPr="00EC194B">
        <w:rPr>
          <w:i/>
          <w:iCs/>
          <w:sz w:val="28"/>
          <w:szCs w:val="28"/>
        </w:rPr>
        <w:t>Существенным недостатком работы является...</w:t>
      </w:r>
      <w:r>
        <w:rPr>
          <w:sz w:val="28"/>
          <w:szCs w:val="28"/>
        </w:rPr>
        <w:t xml:space="preserve"> </w:t>
      </w:r>
      <w:r w:rsidRPr="00EC194B">
        <w:rPr>
          <w:i/>
          <w:iCs/>
          <w:sz w:val="28"/>
          <w:szCs w:val="28"/>
        </w:rPr>
        <w:t>Отмеченные недостатки носят чисто локальный характер и не влияют на конечные результаты работы.</w:t>
      </w:r>
      <w:r>
        <w:rPr>
          <w:sz w:val="28"/>
          <w:szCs w:val="28"/>
        </w:rPr>
        <w:t xml:space="preserve"> </w:t>
      </w:r>
      <w:r w:rsidRPr="00EC194B">
        <w:rPr>
          <w:i/>
          <w:iCs/>
          <w:sz w:val="28"/>
          <w:szCs w:val="28"/>
        </w:rPr>
        <w:t>Отмеченные недостатки работы не снижают ее высокого уровня, их скорее можно считать пожеланиями к дальнейшей работе автора.</w:t>
      </w:r>
      <w:r>
        <w:rPr>
          <w:sz w:val="28"/>
          <w:szCs w:val="28"/>
        </w:rPr>
        <w:t xml:space="preserve"> </w:t>
      </w:r>
      <w:r w:rsidRPr="00EC194B">
        <w:rPr>
          <w:i/>
          <w:iCs/>
          <w:sz w:val="28"/>
          <w:szCs w:val="28"/>
        </w:rPr>
        <w:t>Упомянутые недостатки связаны не столько с ...сколько с ....</w:t>
      </w:r>
    </w:p>
    <w:p w:rsidR="00AE32AB" w:rsidRPr="00EC194B" w:rsidRDefault="00AE32AB" w:rsidP="00AE32A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EC194B">
        <w:rPr>
          <w:sz w:val="28"/>
          <w:szCs w:val="28"/>
        </w:rPr>
        <w:t xml:space="preserve">Выводы. </w:t>
      </w:r>
      <w:r>
        <w:rPr>
          <w:sz w:val="28"/>
          <w:szCs w:val="28"/>
        </w:rPr>
        <w:t xml:space="preserve"> </w:t>
      </w:r>
      <w:r w:rsidRPr="00EC194B">
        <w:rPr>
          <w:i/>
          <w:iCs/>
          <w:sz w:val="28"/>
          <w:szCs w:val="28"/>
        </w:rPr>
        <w:t>Работа, бесспорно, открывает...</w:t>
      </w:r>
      <w:r>
        <w:rPr>
          <w:sz w:val="28"/>
          <w:szCs w:val="28"/>
        </w:rPr>
        <w:t xml:space="preserve"> </w:t>
      </w:r>
      <w:r w:rsidRPr="00EC194B">
        <w:rPr>
          <w:i/>
          <w:iCs/>
          <w:sz w:val="28"/>
          <w:szCs w:val="28"/>
        </w:rPr>
        <w:t>Представляется, что в целом статья ... имеет важное значение...</w:t>
      </w:r>
      <w:r>
        <w:rPr>
          <w:sz w:val="28"/>
          <w:szCs w:val="28"/>
        </w:rPr>
        <w:t xml:space="preserve"> </w:t>
      </w:r>
      <w:r w:rsidRPr="00EC194B">
        <w:rPr>
          <w:i/>
          <w:iCs/>
          <w:sz w:val="28"/>
          <w:szCs w:val="28"/>
        </w:rPr>
        <w:t>Работа может быть оценена положительно, ее автор заслуживает искомой степени...</w:t>
      </w:r>
      <w:r>
        <w:rPr>
          <w:sz w:val="28"/>
          <w:szCs w:val="28"/>
        </w:rPr>
        <w:t xml:space="preserve"> </w:t>
      </w:r>
      <w:r w:rsidRPr="00EC194B">
        <w:rPr>
          <w:i/>
          <w:iCs/>
          <w:sz w:val="28"/>
          <w:szCs w:val="28"/>
        </w:rPr>
        <w:t>Работа заслуживает высокой (положительной, позитивной, отличной) оценки, а ее автор, несомненно, достоин искомой степени...</w:t>
      </w:r>
      <w:r>
        <w:rPr>
          <w:sz w:val="28"/>
          <w:szCs w:val="28"/>
        </w:rPr>
        <w:t xml:space="preserve"> </w:t>
      </w:r>
      <w:r w:rsidRPr="00EC194B">
        <w:rPr>
          <w:i/>
          <w:iCs/>
          <w:sz w:val="28"/>
          <w:szCs w:val="28"/>
        </w:rPr>
        <w:t>Работа удовлетворяет всем требованиям... а ее автор, безусловно, имеет законное (заслуженное, безусловное, абсолютное и т.п.) право ...</w:t>
      </w:r>
    </w:p>
    <w:p w:rsidR="00012F4A" w:rsidRDefault="00012F4A" w:rsidP="00590B1A">
      <w:pPr>
        <w:pStyle w:val="Default"/>
        <w:jc w:val="both"/>
        <w:rPr>
          <w:sz w:val="28"/>
          <w:szCs w:val="28"/>
        </w:rPr>
      </w:pPr>
    </w:p>
    <w:p w:rsidR="00AE32AB" w:rsidRPr="00EC194B" w:rsidRDefault="00AE32AB" w:rsidP="00AE32AB">
      <w:pPr>
        <w:pStyle w:val="2"/>
        <w:spacing w:before="0" w:after="0"/>
        <w:ind w:firstLine="709"/>
        <w:jc w:val="both"/>
      </w:pPr>
      <w:r w:rsidRPr="00EC194B">
        <w:t>Курсовая и дипломная работы</w:t>
      </w:r>
    </w:p>
    <w:p w:rsidR="00AE32AB" w:rsidRPr="00EC194B" w:rsidRDefault="00AE32AB" w:rsidP="00AE32A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b/>
          <w:bCs/>
          <w:sz w:val="28"/>
          <w:szCs w:val="28"/>
        </w:rPr>
        <w:t xml:space="preserve">Курсовая работа </w:t>
      </w:r>
      <w:r w:rsidRPr="00EC194B">
        <w:rPr>
          <w:sz w:val="28"/>
          <w:szCs w:val="28"/>
        </w:rPr>
        <w:t>– это письменная работа, выполняемая на более высоком, чем реферат, уровне и включающая в себя реферирование.</w:t>
      </w:r>
    </w:p>
    <w:p w:rsidR="00AE32AB" w:rsidRPr="00EC194B" w:rsidRDefault="00AE32AB" w:rsidP="00AE32A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sz w:val="28"/>
          <w:szCs w:val="28"/>
        </w:rPr>
        <w:t>Она, как правило, носит комплексный характер и строится на освоении большего количества источников и с помощью более сложных методов. Выполняя эту работу, студент и слушатель учатся интегрировать теоретическую и эмпирическую информацию, оценивать ее достоинства и недостатки, применять теорию для описания, анализа и предварительного проектирования практической деятельности.</w:t>
      </w:r>
    </w:p>
    <w:p w:rsidR="00AE32AB" w:rsidRPr="00EC194B" w:rsidRDefault="00AE32AB" w:rsidP="00AE32A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b/>
          <w:bCs/>
          <w:sz w:val="28"/>
          <w:szCs w:val="28"/>
        </w:rPr>
        <w:t>Дипломная</w:t>
      </w:r>
      <w:r w:rsidR="000B3B35">
        <w:rPr>
          <w:b/>
          <w:bCs/>
          <w:sz w:val="28"/>
          <w:szCs w:val="28"/>
        </w:rPr>
        <w:t>/ магистерская</w:t>
      </w:r>
      <w:r w:rsidRPr="00EC194B">
        <w:rPr>
          <w:b/>
          <w:bCs/>
          <w:sz w:val="28"/>
          <w:szCs w:val="28"/>
        </w:rPr>
        <w:t xml:space="preserve"> работа </w:t>
      </w:r>
      <w:r w:rsidRPr="00EC194B">
        <w:rPr>
          <w:sz w:val="28"/>
          <w:szCs w:val="28"/>
        </w:rPr>
        <w:t xml:space="preserve">– это выпускная квалификационная работа, высшая форма учебно-исследовательской деятельности студента и слушателя в вузе, </w:t>
      </w:r>
      <w:r w:rsidR="000B3B35">
        <w:rPr>
          <w:sz w:val="28"/>
          <w:szCs w:val="28"/>
        </w:rPr>
        <w:t>на основе которой они аттестуют</w:t>
      </w:r>
      <w:r w:rsidRPr="00EC194B">
        <w:rPr>
          <w:sz w:val="28"/>
          <w:szCs w:val="28"/>
        </w:rPr>
        <w:t>ся как подготовленные (или прошедшие переподготовку) к работе специалисты.</w:t>
      </w:r>
    </w:p>
    <w:p w:rsidR="00AE32AB" w:rsidRPr="00EC194B" w:rsidRDefault="00AE32AB" w:rsidP="00AE32A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sz w:val="28"/>
          <w:szCs w:val="28"/>
        </w:rPr>
        <w:t>Она выполняется как интеграция знаний из разн</w:t>
      </w:r>
      <w:r w:rsidR="000B3B35">
        <w:rPr>
          <w:sz w:val="28"/>
          <w:szCs w:val="28"/>
        </w:rPr>
        <w:t>ых учеб</w:t>
      </w:r>
      <w:r w:rsidRPr="00EC194B">
        <w:rPr>
          <w:sz w:val="28"/>
          <w:szCs w:val="28"/>
        </w:rPr>
        <w:t xml:space="preserve">ных дисциплин, относящихся к изучаемой проблеме. Создавая ее, выпускник демонстрирует весь набор умений, полученных им за годы вузовского </w:t>
      </w:r>
      <w:r w:rsidR="000B3B35">
        <w:rPr>
          <w:sz w:val="28"/>
          <w:szCs w:val="28"/>
        </w:rPr>
        <w:t>обучения, по работе с теоретиче</w:t>
      </w:r>
      <w:r w:rsidRPr="00EC194B">
        <w:rPr>
          <w:sz w:val="28"/>
          <w:szCs w:val="28"/>
        </w:rPr>
        <w:t>ским и эмпирическим мат</w:t>
      </w:r>
      <w:r w:rsidR="000B3B35">
        <w:rPr>
          <w:sz w:val="28"/>
          <w:szCs w:val="28"/>
        </w:rPr>
        <w:t>ериалом, самостоятельному проек</w:t>
      </w:r>
      <w:r w:rsidRPr="00EC194B">
        <w:rPr>
          <w:sz w:val="28"/>
          <w:szCs w:val="28"/>
        </w:rPr>
        <w:t>тированию исследования, п</w:t>
      </w:r>
      <w:r w:rsidR="000B3B35">
        <w:rPr>
          <w:sz w:val="28"/>
          <w:szCs w:val="28"/>
        </w:rPr>
        <w:t>о подготовке и проведению экспе</w:t>
      </w:r>
      <w:r w:rsidRPr="00EC194B">
        <w:rPr>
          <w:sz w:val="28"/>
          <w:szCs w:val="28"/>
        </w:rPr>
        <w:t xml:space="preserve">римента, по письменному </w:t>
      </w:r>
      <w:r w:rsidR="000B3B35">
        <w:rPr>
          <w:sz w:val="28"/>
          <w:szCs w:val="28"/>
        </w:rPr>
        <w:t>изложению результатов своего ис</w:t>
      </w:r>
      <w:r w:rsidRPr="00EC194B">
        <w:rPr>
          <w:sz w:val="28"/>
          <w:szCs w:val="28"/>
        </w:rPr>
        <w:t>следования. Этим подтверждается соответствие требованиям государственного стандар</w:t>
      </w:r>
      <w:r w:rsidR="000B3B35">
        <w:rPr>
          <w:sz w:val="28"/>
          <w:szCs w:val="28"/>
        </w:rPr>
        <w:t>та высшего профессионального об</w:t>
      </w:r>
      <w:r w:rsidRPr="00EC194B">
        <w:rPr>
          <w:sz w:val="28"/>
          <w:szCs w:val="28"/>
        </w:rPr>
        <w:t>разования.</w:t>
      </w:r>
    </w:p>
    <w:p w:rsidR="00AE32AB" w:rsidRPr="00EC194B" w:rsidRDefault="00AE32AB" w:rsidP="00AE32A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sz w:val="28"/>
          <w:szCs w:val="28"/>
        </w:rPr>
        <w:t>Дипломная работа может быть развитием темы, которой посвящена курсовая, и включать в себя ранее осуществленное реферирование. Технологич</w:t>
      </w:r>
      <w:r w:rsidR="000B3B35">
        <w:rPr>
          <w:sz w:val="28"/>
          <w:szCs w:val="28"/>
        </w:rPr>
        <w:t>ески она строится по полной про</w:t>
      </w:r>
      <w:r w:rsidRPr="00EC194B">
        <w:rPr>
          <w:sz w:val="28"/>
          <w:szCs w:val="28"/>
        </w:rPr>
        <w:t>грамме проведения исследования небольшой, доступной, конкретной проблемы.</w:t>
      </w:r>
    </w:p>
    <w:p w:rsidR="00AE32AB" w:rsidRPr="00EC194B" w:rsidRDefault="00AE32AB" w:rsidP="00AE32A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sz w:val="28"/>
          <w:szCs w:val="28"/>
        </w:rPr>
        <w:t>В целом, последовательное и качественное выполнение этих трех форм учебно-иссл</w:t>
      </w:r>
      <w:r w:rsidR="000B3B35">
        <w:rPr>
          <w:sz w:val="28"/>
          <w:szCs w:val="28"/>
        </w:rPr>
        <w:t>едовательской деятельности обес</w:t>
      </w:r>
      <w:r w:rsidRPr="00EC194B">
        <w:rPr>
          <w:sz w:val="28"/>
          <w:szCs w:val="28"/>
        </w:rPr>
        <w:t>печит специалисту форми</w:t>
      </w:r>
      <w:r w:rsidR="000B3B35">
        <w:rPr>
          <w:sz w:val="28"/>
          <w:szCs w:val="28"/>
        </w:rPr>
        <w:t>рование методологической, психо</w:t>
      </w:r>
      <w:r w:rsidRPr="00EC194B">
        <w:rPr>
          <w:sz w:val="28"/>
          <w:szCs w:val="28"/>
        </w:rPr>
        <w:t>логической, педагогическ</w:t>
      </w:r>
      <w:r w:rsidR="000B3B35">
        <w:rPr>
          <w:sz w:val="28"/>
          <w:szCs w:val="28"/>
        </w:rPr>
        <w:t xml:space="preserve">ой, </w:t>
      </w:r>
      <w:r w:rsidR="000B3B35">
        <w:rPr>
          <w:sz w:val="28"/>
          <w:szCs w:val="28"/>
        </w:rPr>
        <w:lastRenderedPageBreak/>
        <w:t>организационной и исследова</w:t>
      </w:r>
      <w:r w:rsidRPr="00EC194B">
        <w:rPr>
          <w:sz w:val="28"/>
          <w:szCs w:val="28"/>
        </w:rPr>
        <w:t xml:space="preserve">тельской культуры как основы </w:t>
      </w:r>
      <w:r w:rsidR="000B3B35">
        <w:rPr>
          <w:i/>
          <w:iCs/>
          <w:sz w:val="28"/>
          <w:szCs w:val="28"/>
        </w:rPr>
        <w:t>профессиональной компетент</w:t>
      </w:r>
      <w:r w:rsidRPr="00EC194B">
        <w:rPr>
          <w:i/>
          <w:iCs/>
          <w:sz w:val="28"/>
          <w:szCs w:val="28"/>
        </w:rPr>
        <w:t>ности.</w:t>
      </w:r>
    </w:p>
    <w:p w:rsidR="00AE32AB" w:rsidRPr="00EC194B" w:rsidRDefault="00AE32AB" w:rsidP="00AE32A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b/>
          <w:bCs/>
          <w:sz w:val="28"/>
          <w:szCs w:val="28"/>
        </w:rPr>
        <w:t>Типы и виды учебных исследований</w:t>
      </w:r>
    </w:p>
    <w:p w:rsidR="00AE32AB" w:rsidRPr="00EC194B" w:rsidRDefault="00AE32AB" w:rsidP="000B3B3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sz w:val="28"/>
          <w:szCs w:val="28"/>
        </w:rPr>
        <w:t>Исследования, которые мог</w:t>
      </w:r>
      <w:r w:rsidR="000B3B35">
        <w:rPr>
          <w:sz w:val="28"/>
          <w:szCs w:val="28"/>
        </w:rPr>
        <w:t>ут проводить студенты и слушате</w:t>
      </w:r>
      <w:r w:rsidRPr="00EC194B">
        <w:rPr>
          <w:sz w:val="28"/>
          <w:szCs w:val="28"/>
        </w:rPr>
        <w:t>ли, подразделяются на три группы:</w:t>
      </w:r>
      <w:r w:rsidR="000B3B35">
        <w:rPr>
          <w:sz w:val="28"/>
          <w:szCs w:val="28"/>
        </w:rPr>
        <w:t xml:space="preserve"> </w:t>
      </w:r>
      <w:r w:rsidRPr="00EC194B">
        <w:rPr>
          <w:sz w:val="28"/>
          <w:szCs w:val="28"/>
        </w:rPr>
        <w:t>теоретические;</w:t>
      </w:r>
      <w:r w:rsidR="000B3B35">
        <w:rPr>
          <w:sz w:val="28"/>
          <w:szCs w:val="28"/>
        </w:rPr>
        <w:t xml:space="preserve"> </w:t>
      </w:r>
      <w:r w:rsidRPr="00EC194B">
        <w:rPr>
          <w:sz w:val="28"/>
          <w:szCs w:val="28"/>
        </w:rPr>
        <w:t>эмпирические;</w:t>
      </w:r>
      <w:r w:rsidR="000B3B35">
        <w:rPr>
          <w:sz w:val="28"/>
          <w:szCs w:val="28"/>
        </w:rPr>
        <w:t xml:space="preserve"> </w:t>
      </w:r>
      <w:r w:rsidRPr="00EC194B">
        <w:rPr>
          <w:sz w:val="28"/>
          <w:szCs w:val="28"/>
        </w:rPr>
        <w:t>смешанные.</w:t>
      </w:r>
    </w:p>
    <w:p w:rsidR="00AE32AB" w:rsidRPr="00EC194B" w:rsidRDefault="00AE32AB" w:rsidP="00AE32A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sz w:val="28"/>
          <w:szCs w:val="28"/>
        </w:rPr>
        <w:t>Основанием такого д</w:t>
      </w:r>
      <w:r w:rsidR="000B3B35">
        <w:rPr>
          <w:sz w:val="28"/>
          <w:szCs w:val="28"/>
        </w:rPr>
        <w:t>еления служит типология источни</w:t>
      </w:r>
      <w:r w:rsidRPr="00EC194B">
        <w:rPr>
          <w:sz w:val="28"/>
          <w:szCs w:val="28"/>
        </w:rPr>
        <w:t>ков познания.</w:t>
      </w:r>
    </w:p>
    <w:p w:rsidR="00AE32AB" w:rsidRPr="00EC194B" w:rsidRDefault="00AE32AB" w:rsidP="00AE32A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b/>
          <w:bCs/>
          <w:sz w:val="28"/>
          <w:szCs w:val="28"/>
        </w:rPr>
        <w:t>Теоретические исследования</w:t>
      </w:r>
      <w:r w:rsidR="000B3B35">
        <w:rPr>
          <w:sz w:val="28"/>
          <w:szCs w:val="28"/>
        </w:rPr>
        <w:t xml:space="preserve"> основаны на освоении науч</w:t>
      </w:r>
      <w:r w:rsidRPr="00EC194B">
        <w:rPr>
          <w:sz w:val="28"/>
          <w:szCs w:val="28"/>
        </w:rPr>
        <w:t>ной и научно-популярной литературы как источников познания по данной проблеме (теме</w:t>
      </w:r>
      <w:r w:rsidR="000B3B35">
        <w:rPr>
          <w:sz w:val="28"/>
          <w:szCs w:val="28"/>
        </w:rPr>
        <w:t>). Это монографии, статьи, тези</w:t>
      </w:r>
      <w:r w:rsidRPr="00EC194B">
        <w:rPr>
          <w:sz w:val="28"/>
          <w:szCs w:val="28"/>
        </w:rPr>
        <w:t>сы, методические разработки, нормативно-правовые документы. Предметом исследования зд</w:t>
      </w:r>
      <w:r w:rsidR="000B3B35">
        <w:rPr>
          <w:sz w:val="28"/>
          <w:szCs w:val="28"/>
        </w:rPr>
        <w:t>есь служат идеи, отдельные науч</w:t>
      </w:r>
      <w:r w:rsidRPr="00EC194B">
        <w:rPr>
          <w:sz w:val="28"/>
          <w:szCs w:val="28"/>
        </w:rPr>
        <w:t>ные положения, законы, закономерности, принципы, концепции, теории, научные понятия и категории, статистические данные.</w:t>
      </w:r>
    </w:p>
    <w:p w:rsidR="00AE32AB" w:rsidRPr="00EC194B" w:rsidRDefault="00AE32AB" w:rsidP="00AE32A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b/>
          <w:bCs/>
          <w:sz w:val="28"/>
          <w:szCs w:val="28"/>
        </w:rPr>
        <w:t xml:space="preserve">Эмпирические исследования </w:t>
      </w:r>
      <w:r w:rsidRPr="00EC194B">
        <w:rPr>
          <w:sz w:val="28"/>
          <w:szCs w:val="28"/>
        </w:rPr>
        <w:t>− это работы, связанные с изучением и описанием практической деятельности. Их предметом становятся факты, события, состояния как явления реальной жизни. Среди эмпирических выделяют такие виды, как экспериментальные и опытно-практические исследования.</w:t>
      </w:r>
    </w:p>
    <w:p w:rsidR="00AE32AB" w:rsidRPr="00EC194B" w:rsidRDefault="00AE32AB" w:rsidP="00AE32A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i/>
          <w:iCs/>
          <w:sz w:val="28"/>
          <w:szCs w:val="28"/>
        </w:rPr>
        <w:t xml:space="preserve">Экспериментальные исследования </w:t>
      </w:r>
      <w:r w:rsidRPr="00EC194B">
        <w:rPr>
          <w:sz w:val="28"/>
          <w:szCs w:val="28"/>
        </w:rPr>
        <w:t>предполагают рассмотрение изменений предмета исследования под вли</w:t>
      </w:r>
      <w:r w:rsidR="000B3B35">
        <w:rPr>
          <w:sz w:val="28"/>
          <w:szCs w:val="28"/>
        </w:rPr>
        <w:t>янием изменяемых экспериментато</w:t>
      </w:r>
      <w:r w:rsidRPr="00EC194B">
        <w:rPr>
          <w:sz w:val="28"/>
          <w:szCs w:val="28"/>
        </w:rPr>
        <w:t>ром условий.</w:t>
      </w:r>
    </w:p>
    <w:p w:rsidR="00AE32AB" w:rsidRPr="00EC194B" w:rsidRDefault="00AE32AB" w:rsidP="00AE32A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94B">
        <w:rPr>
          <w:i/>
          <w:iCs/>
          <w:sz w:val="28"/>
          <w:szCs w:val="28"/>
        </w:rPr>
        <w:t xml:space="preserve">Опытно-практические исследования </w:t>
      </w:r>
      <w:r w:rsidR="000B3B35">
        <w:rPr>
          <w:sz w:val="28"/>
          <w:szCs w:val="28"/>
        </w:rPr>
        <w:t>проводятся как изуче</w:t>
      </w:r>
      <w:r w:rsidRPr="00EC194B">
        <w:rPr>
          <w:sz w:val="28"/>
          <w:szCs w:val="28"/>
        </w:rPr>
        <w:t>ние и описание практического опыта ра</w:t>
      </w:r>
      <w:r w:rsidR="000B3B35">
        <w:rPr>
          <w:sz w:val="28"/>
          <w:szCs w:val="28"/>
        </w:rPr>
        <w:t>боты. Как правило, изучается ин</w:t>
      </w:r>
      <w:r w:rsidRPr="00EC194B">
        <w:rPr>
          <w:sz w:val="28"/>
          <w:szCs w:val="28"/>
        </w:rPr>
        <w:t xml:space="preserve">новационный опыт, достойный сохранения и распространения. Им </w:t>
      </w:r>
      <w:r w:rsidR="000B3B35">
        <w:rPr>
          <w:sz w:val="28"/>
          <w:szCs w:val="28"/>
        </w:rPr>
        <w:t>может быть и опыт самого студен</w:t>
      </w:r>
      <w:r w:rsidRPr="00EC194B">
        <w:rPr>
          <w:sz w:val="28"/>
          <w:szCs w:val="28"/>
        </w:rPr>
        <w:t>та при прохождении преддипломной практики.</w:t>
      </w:r>
    </w:p>
    <w:p w:rsidR="00A41210" w:rsidRDefault="00A41210">
      <w:pPr>
        <w:suppressAutoHyphens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sz w:val="28"/>
          <w:szCs w:val="28"/>
        </w:rPr>
        <w:br w:type="page"/>
      </w:r>
    </w:p>
    <w:p w:rsidR="00012F4A" w:rsidRDefault="00012F4A" w:rsidP="00590B1A">
      <w:pPr>
        <w:pStyle w:val="Default"/>
        <w:jc w:val="both"/>
        <w:rPr>
          <w:sz w:val="28"/>
          <w:szCs w:val="28"/>
        </w:rPr>
      </w:pPr>
    </w:p>
    <w:p w:rsidR="00590B1A" w:rsidRPr="00A41210" w:rsidRDefault="00590B1A" w:rsidP="00A41210">
      <w:pPr>
        <w:pStyle w:val="Default"/>
        <w:numPr>
          <w:ilvl w:val="0"/>
          <w:numId w:val="5"/>
        </w:numPr>
        <w:jc w:val="center"/>
        <w:rPr>
          <w:b/>
          <w:i/>
          <w:color w:val="auto"/>
          <w:sz w:val="28"/>
          <w:szCs w:val="28"/>
          <w:u w:val="single"/>
        </w:rPr>
      </w:pPr>
      <w:r w:rsidRPr="00A41210">
        <w:rPr>
          <w:b/>
          <w:i/>
          <w:color w:val="auto"/>
          <w:sz w:val="28"/>
          <w:szCs w:val="28"/>
          <w:u w:val="single"/>
        </w:rPr>
        <w:t>Подстили научной речи</w:t>
      </w:r>
    </w:p>
    <w:p w:rsidR="00590B1A" w:rsidRPr="00590B1A" w:rsidRDefault="00590B1A" w:rsidP="000B3B35">
      <w:pPr>
        <w:pStyle w:val="Default"/>
        <w:ind w:firstLine="709"/>
        <w:jc w:val="both"/>
        <w:rPr>
          <w:sz w:val="28"/>
          <w:szCs w:val="28"/>
        </w:rPr>
      </w:pPr>
      <w:r w:rsidRPr="00590B1A">
        <w:rPr>
          <w:sz w:val="28"/>
          <w:szCs w:val="28"/>
        </w:rPr>
        <w:t>Собственно-научный подстиль составляет ядро научного стиля языка</w:t>
      </w:r>
      <w:r w:rsidR="000B3B35">
        <w:rPr>
          <w:sz w:val="28"/>
          <w:szCs w:val="28"/>
        </w:rPr>
        <w:t>. На периферии находятся такие п</w:t>
      </w:r>
      <w:r w:rsidRPr="00590B1A">
        <w:rPr>
          <w:sz w:val="28"/>
          <w:szCs w:val="28"/>
        </w:rPr>
        <w:t xml:space="preserve">одстили, как научно-популярный (научно-публицистический), научно-учебный. </w:t>
      </w:r>
    </w:p>
    <w:p w:rsidR="00590B1A" w:rsidRPr="00590B1A" w:rsidRDefault="00590B1A" w:rsidP="000B3B35">
      <w:pPr>
        <w:pStyle w:val="Default"/>
        <w:ind w:firstLine="709"/>
        <w:jc w:val="both"/>
        <w:rPr>
          <w:sz w:val="28"/>
          <w:szCs w:val="28"/>
        </w:rPr>
      </w:pPr>
      <w:r w:rsidRPr="000B3B35">
        <w:rPr>
          <w:b/>
          <w:sz w:val="28"/>
          <w:szCs w:val="28"/>
        </w:rPr>
        <w:t>Научно-популярная</w:t>
      </w:r>
      <w:r w:rsidRPr="00590B1A">
        <w:rPr>
          <w:sz w:val="28"/>
          <w:szCs w:val="28"/>
        </w:rPr>
        <w:t xml:space="preserve"> литерату</w:t>
      </w:r>
      <w:r w:rsidR="000B3B35">
        <w:rPr>
          <w:sz w:val="28"/>
          <w:szCs w:val="28"/>
        </w:rPr>
        <w:t>ра – явление уникальное. Прелом</w:t>
      </w:r>
      <w:r w:rsidRPr="00590B1A">
        <w:rPr>
          <w:sz w:val="28"/>
          <w:szCs w:val="28"/>
        </w:rPr>
        <w:t>ляя идеи интеллектуальной элит</w:t>
      </w:r>
      <w:r w:rsidR="000B3B35">
        <w:rPr>
          <w:sz w:val="28"/>
          <w:szCs w:val="28"/>
        </w:rPr>
        <w:t>ы, она делает их достоянием мил</w:t>
      </w:r>
      <w:r w:rsidRPr="00590B1A">
        <w:rPr>
          <w:sz w:val="28"/>
          <w:szCs w:val="28"/>
        </w:rPr>
        <w:t>лионов, повышая таким образом</w:t>
      </w:r>
      <w:r w:rsidR="000B3B35">
        <w:rPr>
          <w:sz w:val="28"/>
          <w:szCs w:val="28"/>
        </w:rPr>
        <w:t xml:space="preserve"> общий научный потенциал общест</w:t>
      </w:r>
      <w:r w:rsidRPr="00590B1A">
        <w:rPr>
          <w:sz w:val="28"/>
          <w:szCs w:val="28"/>
        </w:rPr>
        <w:t>ва. Поэтому ее значимость в соци</w:t>
      </w:r>
      <w:r w:rsidR="000B3B35">
        <w:rPr>
          <w:sz w:val="28"/>
          <w:szCs w:val="28"/>
        </w:rPr>
        <w:t>альном аспекте неоспорима. Попу</w:t>
      </w:r>
      <w:r w:rsidRPr="00590B1A">
        <w:rPr>
          <w:sz w:val="28"/>
          <w:szCs w:val="28"/>
        </w:rPr>
        <w:t>ляризовать науку – значит сдел</w:t>
      </w:r>
      <w:r w:rsidR="000B3B35">
        <w:rPr>
          <w:sz w:val="28"/>
          <w:szCs w:val="28"/>
        </w:rPr>
        <w:t>ать непонятное понятным, неинте</w:t>
      </w:r>
      <w:r w:rsidRPr="00590B1A">
        <w:rPr>
          <w:sz w:val="28"/>
          <w:szCs w:val="28"/>
        </w:rPr>
        <w:t>ресное – интересным. Научно-популярные произв</w:t>
      </w:r>
      <w:r w:rsidR="000B3B35">
        <w:rPr>
          <w:sz w:val="28"/>
          <w:szCs w:val="28"/>
        </w:rPr>
        <w:t>едения призваны сократить значи</w:t>
      </w:r>
      <w:r w:rsidRPr="00590B1A">
        <w:rPr>
          <w:sz w:val="28"/>
          <w:szCs w:val="28"/>
        </w:rPr>
        <w:t>тельную дистанцию между науч</w:t>
      </w:r>
      <w:r w:rsidR="000B3B35">
        <w:rPr>
          <w:sz w:val="28"/>
          <w:szCs w:val="28"/>
        </w:rPr>
        <w:t>ным знанием и теми, кого интере</w:t>
      </w:r>
      <w:r w:rsidRPr="00590B1A">
        <w:rPr>
          <w:sz w:val="28"/>
          <w:szCs w:val="28"/>
        </w:rPr>
        <w:t xml:space="preserve">суют достижения науки. Сверхзадача автора научно-популярного текста – убедить читателя в том, что предлагаемый ему текст не так уж сложен, что он вполне доступен его пониманию. </w:t>
      </w:r>
    </w:p>
    <w:p w:rsidR="00590B1A" w:rsidRPr="00590B1A" w:rsidRDefault="00590B1A" w:rsidP="000B3B35">
      <w:pPr>
        <w:pStyle w:val="Default"/>
        <w:ind w:firstLine="567"/>
        <w:jc w:val="both"/>
        <w:rPr>
          <w:sz w:val="28"/>
          <w:szCs w:val="28"/>
        </w:rPr>
      </w:pPr>
      <w:r w:rsidRPr="00590B1A">
        <w:rPr>
          <w:sz w:val="28"/>
          <w:szCs w:val="28"/>
        </w:rPr>
        <w:t>Научно-популярный подстиль наряду с основной функцией – передачи логической информации и доказательства ее истинности – имеет еще и функцию популяри</w:t>
      </w:r>
      <w:r w:rsidR="000B3B35">
        <w:rPr>
          <w:sz w:val="28"/>
          <w:szCs w:val="28"/>
        </w:rPr>
        <w:t>зации. Адресатом является неспе</w:t>
      </w:r>
      <w:r w:rsidRPr="00590B1A">
        <w:rPr>
          <w:sz w:val="28"/>
          <w:szCs w:val="28"/>
        </w:rPr>
        <w:t>циалист, который не знаком в достаточной мере ни с да</w:t>
      </w:r>
      <w:r w:rsidR="000B3B35">
        <w:rPr>
          <w:sz w:val="28"/>
          <w:szCs w:val="28"/>
        </w:rPr>
        <w:t>нной наукой, ни с ее языком, т.</w:t>
      </w:r>
      <w:r w:rsidRPr="00590B1A">
        <w:rPr>
          <w:sz w:val="28"/>
          <w:szCs w:val="28"/>
        </w:rPr>
        <w:t>е. он не владеет специальной терминологией, не знаком с системой основных понятий. Поэтому всю информацию приходится «переводить» с языка науки на общелитературный язык. Конечно, это предполагает использование особых ср</w:t>
      </w:r>
      <w:r w:rsidR="000B3B35">
        <w:rPr>
          <w:sz w:val="28"/>
          <w:szCs w:val="28"/>
        </w:rPr>
        <w:t>едств языка, ко</w:t>
      </w:r>
      <w:r w:rsidRPr="00590B1A">
        <w:rPr>
          <w:sz w:val="28"/>
          <w:szCs w:val="28"/>
        </w:rPr>
        <w:t xml:space="preserve">торых нет в собственно-научном стиле. </w:t>
      </w:r>
    </w:p>
    <w:p w:rsidR="00590B1A" w:rsidRPr="00590B1A" w:rsidRDefault="00590B1A" w:rsidP="000B3B35">
      <w:pPr>
        <w:pStyle w:val="Default"/>
        <w:ind w:firstLine="709"/>
        <w:jc w:val="both"/>
        <w:rPr>
          <w:sz w:val="28"/>
          <w:szCs w:val="28"/>
        </w:rPr>
      </w:pPr>
      <w:r w:rsidRPr="00590B1A">
        <w:rPr>
          <w:sz w:val="28"/>
          <w:szCs w:val="28"/>
        </w:rPr>
        <w:t xml:space="preserve">При таком переводе </w:t>
      </w:r>
      <w:r w:rsidR="000B3B35">
        <w:rPr>
          <w:sz w:val="28"/>
          <w:szCs w:val="28"/>
        </w:rPr>
        <w:t>неминуема утечка информации, т.</w:t>
      </w:r>
      <w:r w:rsidRPr="00590B1A">
        <w:rPr>
          <w:sz w:val="28"/>
          <w:szCs w:val="28"/>
        </w:rPr>
        <w:t>е. потеря информационной значимости. Степ</w:t>
      </w:r>
      <w:r w:rsidR="000B3B35">
        <w:rPr>
          <w:sz w:val="28"/>
          <w:szCs w:val="28"/>
        </w:rPr>
        <w:t>ень популяризации зависит от ос</w:t>
      </w:r>
      <w:r w:rsidRPr="00590B1A">
        <w:rPr>
          <w:sz w:val="28"/>
          <w:szCs w:val="28"/>
        </w:rPr>
        <w:t xml:space="preserve">ведомленности адресата. Популяризация выражается в специальных указаниях, пояснениях, методических советах, предупреждениях. </w:t>
      </w:r>
    </w:p>
    <w:p w:rsidR="00590B1A" w:rsidRPr="00590B1A" w:rsidRDefault="00590B1A" w:rsidP="000B3B35">
      <w:pPr>
        <w:pStyle w:val="Default"/>
        <w:ind w:firstLine="709"/>
        <w:jc w:val="both"/>
        <w:rPr>
          <w:sz w:val="28"/>
          <w:szCs w:val="28"/>
        </w:rPr>
      </w:pPr>
      <w:r w:rsidRPr="00590B1A">
        <w:rPr>
          <w:sz w:val="28"/>
          <w:szCs w:val="28"/>
        </w:rPr>
        <w:t>Научно-популярная литератур</w:t>
      </w:r>
      <w:r w:rsidR="000B3B35">
        <w:rPr>
          <w:sz w:val="28"/>
          <w:szCs w:val="28"/>
        </w:rPr>
        <w:t>а не преследует цель дать после</w:t>
      </w:r>
      <w:r w:rsidRPr="00590B1A">
        <w:rPr>
          <w:sz w:val="28"/>
          <w:szCs w:val="28"/>
        </w:rPr>
        <w:t xml:space="preserve">довательное изложение научных </w:t>
      </w:r>
      <w:r w:rsidR="000B3B35">
        <w:rPr>
          <w:sz w:val="28"/>
          <w:szCs w:val="28"/>
        </w:rPr>
        <w:t>истин. Объяснение научного поло</w:t>
      </w:r>
      <w:r w:rsidRPr="00590B1A">
        <w:rPr>
          <w:sz w:val="28"/>
          <w:szCs w:val="28"/>
        </w:rPr>
        <w:t>жения здесь не обязательно подкреплять расчетами, формулами, таблицами, результатами э</w:t>
      </w:r>
      <w:r w:rsidR="000B3B35">
        <w:rPr>
          <w:sz w:val="28"/>
          <w:szCs w:val="28"/>
        </w:rPr>
        <w:t>кспериментов и т.</w:t>
      </w:r>
      <w:r w:rsidRPr="00590B1A">
        <w:rPr>
          <w:sz w:val="28"/>
          <w:szCs w:val="28"/>
        </w:rPr>
        <w:t xml:space="preserve">д. </w:t>
      </w:r>
    </w:p>
    <w:p w:rsidR="00590B1A" w:rsidRPr="00590B1A" w:rsidRDefault="00590B1A" w:rsidP="000B3B35">
      <w:pPr>
        <w:pStyle w:val="Default"/>
        <w:ind w:firstLine="709"/>
        <w:jc w:val="both"/>
        <w:rPr>
          <w:sz w:val="28"/>
          <w:szCs w:val="28"/>
        </w:rPr>
      </w:pPr>
      <w:r w:rsidRPr="00590B1A">
        <w:rPr>
          <w:sz w:val="28"/>
          <w:szCs w:val="28"/>
        </w:rPr>
        <w:t>Чаще оно подтверждается ги</w:t>
      </w:r>
      <w:r w:rsidR="000B3B35">
        <w:rPr>
          <w:sz w:val="28"/>
          <w:szCs w:val="28"/>
        </w:rPr>
        <w:t>потезами, предположениями и оце</w:t>
      </w:r>
      <w:r w:rsidRPr="00590B1A">
        <w:rPr>
          <w:sz w:val="28"/>
          <w:szCs w:val="28"/>
        </w:rPr>
        <w:t xml:space="preserve">ночной информацией, что позволяет образно, наглядно и популярно изложить материал. </w:t>
      </w:r>
    </w:p>
    <w:p w:rsidR="00590B1A" w:rsidRPr="00590B1A" w:rsidRDefault="00590B1A" w:rsidP="000B3B35">
      <w:pPr>
        <w:pStyle w:val="Default"/>
        <w:ind w:firstLine="709"/>
        <w:jc w:val="both"/>
        <w:rPr>
          <w:sz w:val="28"/>
          <w:szCs w:val="28"/>
        </w:rPr>
      </w:pPr>
      <w:r w:rsidRPr="00590B1A">
        <w:rPr>
          <w:sz w:val="28"/>
          <w:szCs w:val="28"/>
        </w:rPr>
        <w:t xml:space="preserve">В чисто языковом плане средствами популяризации являются: </w:t>
      </w:r>
    </w:p>
    <w:p w:rsidR="00590B1A" w:rsidRPr="00590B1A" w:rsidRDefault="00590B1A" w:rsidP="00590B1A">
      <w:pPr>
        <w:pStyle w:val="Default"/>
        <w:ind w:firstLine="709"/>
        <w:jc w:val="both"/>
        <w:rPr>
          <w:sz w:val="28"/>
          <w:szCs w:val="28"/>
        </w:rPr>
      </w:pPr>
      <w:r w:rsidRPr="00590B1A">
        <w:rPr>
          <w:sz w:val="28"/>
          <w:szCs w:val="28"/>
        </w:rPr>
        <w:t>1) использование преимущественно простых предложений или немногочисленных сложных с ч</w:t>
      </w:r>
      <w:r w:rsidR="000B3B35">
        <w:rPr>
          <w:sz w:val="28"/>
          <w:szCs w:val="28"/>
        </w:rPr>
        <w:t>еткой и ясной смысловой структу</w:t>
      </w:r>
      <w:r w:rsidRPr="00590B1A">
        <w:rPr>
          <w:sz w:val="28"/>
          <w:szCs w:val="28"/>
        </w:rPr>
        <w:t xml:space="preserve">рой; </w:t>
      </w:r>
    </w:p>
    <w:p w:rsidR="00590B1A" w:rsidRPr="00590B1A" w:rsidRDefault="00590B1A" w:rsidP="00590B1A">
      <w:pPr>
        <w:pStyle w:val="Default"/>
        <w:ind w:firstLine="709"/>
        <w:jc w:val="both"/>
        <w:rPr>
          <w:sz w:val="28"/>
          <w:szCs w:val="28"/>
        </w:rPr>
      </w:pPr>
      <w:r w:rsidRPr="00590B1A">
        <w:rPr>
          <w:sz w:val="28"/>
          <w:szCs w:val="28"/>
        </w:rPr>
        <w:t xml:space="preserve">2) риторические вопросы; </w:t>
      </w:r>
    </w:p>
    <w:p w:rsidR="00590B1A" w:rsidRPr="00590B1A" w:rsidRDefault="00590B1A" w:rsidP="00590B1A">
      <w:pPr>
        <w:pStyle w:val="Default"/>
        <w:ind w:firstLine="709"/>
        <w:jc w:val="both"/>
        <w:rPr>
          <w:sz w:val="28"/>
          <w:szCs w:val="28"/>
        </w:rPr>
      </w:pPr>
      <w:r w:rsidRPr="00590B1A">
        <w:rPr>
          <w:sz w:val="28"/>
          <w:szCs w:val="28"/>
        </w:rPr>
        <w:t xml:space="preserve">3) использование функционально-окрашенных средств, прежде всего слов, относящихся к разговорному стилю; </w:t>
      </w:r>
    </w:p>
    <w:p w:rsidR="00590B1A" w:rsidRPr="00590B1A" w:rsidRDefault="00590B1A" w:rsidP="00590B1A">
      <w:pPr>
        <w:pStyle w:val="Default"/>
        <w:ind w:firstLine="709"/>
        <w:jc w:val="both"/>
        <w:rPr>
          <w:sz w:val="28"/>
          <w:szCs w:val="28"/>
        </w:rPr>
      </w:pPr>
      <w:r w:rsidRPr="00590B1A">
        <w:rPr>
          <w:sz w:val="28"/>
          <w:szCs w:val="28"/>
        </w:rPr>
        <w:t xml:space="preserve">4) возможно использование эмоционально-экспрессивных средств; </w:t>
      </w:r>
    </w:p>
    <w:p w:rsidR="00590B1A" w:rsidRPr="00590B1A" w:rsidRDefault="00590B1A" w:rsidP="00590B1A">
      <w:pPr>
        <w:pStyle w:val="Default"/>
        <w:ind w:firstLine="709"/>
        <w:jc w:val="both"/>
        <w:rPr>
          <w:sz w:val="28"/>
          <w:szCs w:val="28"/>
        </w:rPr>
      </w:pPr>
      <w:r w:rsidRPr="00590B1A">
        <w:rPr>
          <w:sz w:val="28"/>
          <w:szCs w:val="28"/>
        </w:rPr>
        <w:t>5) активны такие приемы, характерные для художественной и публицистической речи, как эп</w:t>
      </w:r>
      <w:r w:rsidR="000B3B35">
        <w:rPr>
          <w:sz w:val="28"/>
          <w:szCs w:val="28"/>
        </w:rPr>
        <w:t>итеты, сравнения, метафоры, оли</w:t>
      </w:r>
      <w:r w:rsidRPr="00590B1A">
        <w:rPr>
          <w:sz w:val="28"/>
          <w:szCs w:val="28"/>
        </w:rPr>
        <w:t>цетворения, поговорки и послови</w:t>
      </w:r>
      <w:r w:rsidR="000B3B35">
        <w:rPr>
          <w:sz w:val="28"/>
          <w:szCs w:val="28"/>
        </w:rPr>
        <w:t>цы, обращения и повторы. Они по</w:t>
      </w:r>
      <w:r w:rsidRPr="00590B1A">
        <w:rPr>
          <w:sz w:val="28"/>
          <w:szCs w:val="28"/>
        </w:rPr>
        <w:t xml:space="preserve">зволяют включить </w:t>
      </w:r>
      <w:r w:rsidRPr="00590B1A">
        <w:rPr>
          <w:sz w:val="28"/>
          <w:szCs w:val="28"/>
        </w:rPr>
        <w:lastRenderedPageBreak/>
        <w:t>малознакомые или совсем незнакомые адресату научные явления в прив</w:t>
      </w:r>
      <w:r w:rsidR="000B3B35">
        <w:rPr>
          <w:sz w:val="28"/>
          <w:szCs w:val="28"/>
        </w:rPr>
        <w:t>ычный круг его представления.</w:t>
      </w:r>
      <w:r w:rsidRPr="00590B1A">
        <w:rPr>
          <w:sz w:val="28"/>
          <w:szCs w:val="28"/>
        </w:rPr>
        <w:t xml:space="preserve"> </w:t>
      </w:r>
    </w:p>
    <w:p w:rsidR="00A41210" w:rsidRPr="00A41210" w:rsidRDefault="00A41210" w:rsidP="00A41210">
      <w:pPr>
        <w:pStyle w:val="Default"/>
        <w:ind w:firstLine="709"/>
        <w:jc w:val="both"/>
        <w:rPr>
          <w:sz w:val="28"/>
          <w:szCs w:val="28"/>
        </w:rPr>
      </w:pPr>
      <w:r w:rsidRPr="00A41210">
        <w:rPr>
          <w:b/>
          <w:sz w:val="28"/>
          <w:szCs w:val="28"/>
        </w:rPr>
        <w:t>Научно-учебный</w:t>
      </w:r>
      <w:r w:rsidRPr="00A41210">
        <w:rPr>
          <w:sz w:val="28"/>
          <w:szCs w:val="28"/>
        </w:rPr>
        <w:t xml:space="preserve"> подстиль находится между собственно-научным и научно-популярным подстилями. В научно-учебном подстиле к общей функции научного стиля добавляется функция активизации логического мышления адресата. Адресат здесь – это не тот неспециалист, который является адресатом научно-популярного текста. Он владеет определенным багажом научных знаний. Очень важным моментом является то, что вводимая информация – это обязательный компонент суммы знаний, а не хобби и увлечение. В то же время объем сообщаемой информации строго ограничивается учебной программой, а система доказательств должна быть упрощена. Средства собственно-научного изложения как бы разбавляются средствами, призванными сделать информацию более доступной. В целом эта информация является строго научной. </w:t>
      </w:r>
    </w:p>
    <w:p w:rsidR="00A41210" w:rsidRPr="00A41210" w:rsidRDefault="00A41210" w:rsidP="00A41210">
      <w:pPr>
        <w:pStyle w:val="Default"/>
        <w:ind w:firstLine="709"/>
        <w:jc w:val="both"/>
        <w:rPr>
          <w:sz w:val="28"/>
          <w:szCs w:val="28"/>
        </w:rPr>
      </w:pPr>
      <w:r w:rsidRPr="00A41210">
        <w:rPr>
          <w:sz w:val="28"/>
          <w:szCs w:val="28"/>
        </w:rPr>
        <w:t xml:space="preserve">Языковые особенности научно-учебного подстиля: </w:t>
      </w:r>
    </w:p>
    <w:p w:rsidR="00A41210" w:rsidRPr="00A41210" w:rsidRDefault="00A41210" w:rsidP="00A41210">
      <w:pPr>
        <w:pStyle w:val="Default"/>
        <w:ind w:firstLine="709"/>
        <w:jc w:val="both"/>
        <w:rPr>
          <w:sz w:val="28"/>
          <w:szCs w:val="28"/>
        </w:rPr>
      </w:pPr>
      <w:r w:rsidRPr="00A41210">
        <w:rPr>
          <w:sz w:val="28"/>
          <w:szCs w:val="28"/>
        </w:rPr>
        <w:t xml:space="preserve">1) более элементарное изложение материала в сравнении с научными статьями; </w:t>
      </w:r>
    </w:p>
    <w:p w:rsidR="00A41210" w:rsidRPr="00A41210" w:rsidRDefault="00A41210" w:rsidP="00A41210">
      <w:pPr>
        <w:pStyle w:val="Default"/>
        <w:ind w:firstLine="709"/>
        <w:jc w:val="both"/>
        <w:rPr>
          <w:sz w:val="28"/>
          <w:szCs w:val="28"/>
        </w:rPr>
      </w:pPr>
      <w:r w:rsidRPr="00A41210">
        <w:rPr>
          <w:sz w:val="28"/>
          <w:szCs w:val="28"/>
        </w:rPr>
        <w:t xml:space="preserve">2) наличие ссылок на пройденный ранее материал; </w:t>
      </w:r>
    </w:p>
    <w:p w:rsidR="00A41210" w:rsidRPr="00A41210" w:rsidRDefault="00A41210" w:rsidP="00A41210">
      <w:pPr>
        <w:pStyle w:val="Default"/>
        <w:ind w:firstLine="709"/>
        <w:jc w:val="both"/>
        <w:rPr>
          <w:sz w:val="28"/>
          <w:szCs w:val="28"/>
        </w:rPr>
      </w:pPr>
      <w:r w:rsidRPr="00A41210">
        <w:rPr>
          <w:sz w:val="28"/>
          <w:szCs w:val="28"/>
        </w:rPr>
        <w:t xml:space="preserve">3) синтаксическая структура относительно проста. Употребительны вопросительные предложения, наводящие на правильный выбор; </w:t>
      </w:r>
    </w:p>
    <w:p w:rsidR="00A41210" w:rsidRPr="00A41210" w:rsidRDefault="00A41210" w:rsidP="00A41210">
      <w:pPr>
        <w:pStyle w:val="Default"/>
        <w:ind w:firstLine="709"/>
        <w:jc w:val="both"/>
        <w:rPr>
          <w:sz w:val="28"/>
          <w:szCs w:val="28"/>
        </w:rPr>
      </w:pPr>
      <w:r w:rsidRPr="00A41210">
        <w:rPr>
          <w:sz w:val="28"/>
          <w:szCs w:val="28"/>
        </w:rPr>
        <w:t xml:space="preserve">4) чисто научный текст сопровождается таблицами, иллюстрациями и схемами. </w:t>
      </w:r>
    </w:p>
    <w:p w:rsidR="00590B1A" w:rsidRPr="00A41210" w:rsidRDefault="00A41210" w:rsidP="00A4121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41210">
        <w:rPr>
          <w:sz w:val="28"/>
          <w:szCs w:val="28"/>
        </w:rPr>
        <w:t>Таким образом, научно-учебный подстиль ближе к собственно-научному, чем научно-популярный.</w:t>
      </w:r>
    </w:p>
    <w:sectPr w:rsidR="00590B1A" w:rsidRPr="00A41210" w:rsidSect="003F785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484" w:rsidRDefault="007E6484" w:rsidP="00A41210">
      <w:r>
        <w:separator/>
      </w:r>
    </w:p>
  </w:endnote>
  <w:endnote w:type="continuationSeparator" w:id="1">
    <w:p w:rsidR="007E6484" w:rsidRDefault="007E6484" w:rsidP="00A41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5382"/>
      <w:docPartObj>
        <w:docPartGallery w:val="Page Numbers (Bottom of Page)"/>
        <w:docPartUnique/>
      </w:docPartObj>
    </w:sdtPr>
    <w:sdtContent>
      <w:p w:rsidR="00A41210" w:rsidRDefault="00D73B7D">
        <w:pPr>
          <w:pStyle w:val="af"/>
          <w:jc w:val="right"/>
        </w:pPr>
        <w:fldSimple w:instr=" PAGE   \* MERGEFORMAT ">
          <w:r w:rsidR="00CD198A">
            <w:rPr>
              <w:noProof/>
            </w:rPr>
            <w:t>1</w:t>
          </w:r>
        </w:fldSimple>
      </w:p>
    </w:sdtContent>
  </w:sdt>
  <w:p w:rsidR="00A41210" w:rsidRDefault="00A4121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484" w:rsidRDefault="007E6484" w:rsidP="00A41210">
      <w:r>
        <w:separator/>
      </w:r>
    </w:p>
  </w:footnote>
  <w:footnote w:type="continuationSeparator" w:id="1">
    <w:p w:rsidR="007E6484" w:rsidRDefault="007E6484" w:rsidP="00A412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C20AB5"/>
    <w:multiLevelType w:val="hybridMultilevel"/>
    <w:tmpl w:val="AA10C1BC"/>
    <w:lvl w:ilvl="0" w:tplc="1AA0E7D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708B8"/>
    <w:multiLevelType w:val="hybridMultilevel"/>
    <w:tmpl w:val="80F25770"/>
    <w:lvl w:ilvl="0" w:tplc="AFBA0B3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9E2450B"/>
    <w:multiLevelType w:val="multilevel"/>
    <w:tmpl w:val="FE7C8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187371"/>
    <w:multiLevelType w:val="multilevel"/>
    <w:tmpl w:val="04DCB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223BB8"/>
    <w:multiLevelType w:val="multilevel"/>
    <w:tmpl w:val="6440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B9544D"/>
    <w:multiLevelType w:val="hybridMultilevel"/>
    <w:tmpl w:val="128CC6C8"/>
    <w:lvl w:ilvl="0" w:tplc="1AA0E7D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85494"/>
    <w:multiLevelType w:val="multilevel"/>
    <w:tmpl w:val="E9BA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F35CB2"/>
    <w:multiLevelType w:val="hybridMultilevel"/>
    <w:tmpl w:val="3078CF70"/>
    <w:lvl w:ilvl="0" w:tplc="8E386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B1A"/>
    <w:rsid w:val="0000045B"/>
    <w:rsid w:val="00002A45"/>
    <w:rsid w:val="00002AAB"/>
    <w:rsid w:val="00002CAB"/>
    <w:rsid w:val="000052B2"/>
    <w:rsid w:val="00005CD2"/>
    <w:rsid w:val="00012F4A"/>
    <w:rsid w:val="000133FE"/>
    <w:rsid w:val="00013666"/>
    <w:rsid w:val="000147ED"/>
    <w:rsid w:val="00014A66"/>
    <w:rsid w:val="00021A70"/>
    <w:rsid w:val="00021DCF"/>
    <w:rsid w:val="00022185"/>
    <w:rsid w:val="00023150"/>
    <w:rsid w:val="00025D4C"/>
    <w:rsid w:val="00025DDB"/>
    <w:rsid w:val="000260D7"/>
    <w:rsid w:val="0003121C"/>
    <w:rsid w:val="0003430E"/>
    <w:rsid w:val="000353C1"/>
    <w:rsid w:val="00035F82"/>
    <w:rsid w:val="00037583"/>
    <w:rsid w:val="00037C63"/>
    <w:rsid w:val="00040143"/>
    <w:rsid w:val="00040686"/>
    <w:rsid w:val="00042781"/>
    <w:rsid w:val="000464F1"/>
    <w:rsid w:val="00047A22"/>
    <w:rsid w:val="00053A36"/>
    <w:rsid w:val="00053CB5"/>
    <w:rsid w:val="000561A1"/>
    <w:rsid w:val="000569C3"/>
    <w:rsid w:val="00063E25"/>
    <w:rsid w:val="000670EA"/>
    <w:rsid w:val="000713E3"/>
    <w:rsid w:val="000714B3"/>
    <w:rsid w:val="000718DA"/>
    <w:rsid w:val="00071D22"/>
    <w:rsid w:val="00076580"/>
    <w:rsid w:val="00076E77"/>
    <w:rsid w:val="000802B4"/>
    <w:rsid w:val="000814D4"/>
    <w:rsid w:val="00081EBB"/>
    <w:rsid w:val="00083267"/>
    <w:rsid w:val="00084FAE"/>
    <w:rsid w:val="00085930"/>
    <w:rsid w:val="000867EC"/>
    <w:rsid w:val="000879D5"/>
    <w:rsid w:val="0009238C"/>
    <w:rsid w:val="000936CD"/>
    <w:rsid w:val="00095454"/>
    <w:rsid w:val="000960FA"/>
    <w:rsid w:val="0009745C"/>
    <w:rsid w:val="000A07DA"/>
    <w:rsid w:val="000A08F7"/>
    <w:rsid w:val="000A1B2E"/>
    <w:rsid w:val="000A3836"/>
    <w:rsid w:val="000A66B7"/>
    <w:rsid w:val="000A7034"/>
    <w:rsid w:val="000A7852"/>
    <w:rsid w:val="000A7B4E"/>
    <w:rsid w:val="000B103C"/>
    <w:rsid w:val="000B3323"/>
    <w:rsid w:val="000B39EC"/>
    <w:rsid w:val="000B3B35"/>
    <w:rsid w:val="000B3D4C"/>
    <w:rsid w:val="000B3EC5"/>
    <w:rsid w:val="000B57FE"/>
    <w:rsid w:val="000B6DE5"/>
    <w:rsid w:val="000C33AB"/>
    <w:rsid w:val="000C4623"/>
    <w:rsid w:val="000C73DB"/>
    <w:rsid w:val="000C7C0C"/>
    <w:rsid w:val="000D3A5B"/>
    <w:rsid w:val="000D7F16"/>
    <w:rsid w:val="000E0BC4"/>
    <w:rsid w:val="000E17AC"/>
    <w:rsid w:val="000F089F"/>
    <w:rsid w:val="000F4304"/>
    <w:rsid w:val="000F6388"/>
    <w:rsid w:val="000F6597"/>
    <w:rsid w:val="000F785F"/>
    <w:rsid w:val="00102733"/>
    <w:rsid w:val="0010340D"/>
    <w:rsid w:val="0010590B"/>
    <w:rsid w:val="0010621C"/>
    <w:rsid w:val="0010664B"/>
    <w:rsid w:val="001069E9"/>
    <w:rsid w:val="0010708B"/>
    <w:rsid w:val="00107336"/>
    <w:rsid w:val="0011169D"/>
    <w:rsid w:val="00112E1A"/>
    <w:rsid w:val="00113521"/>
    <w:rsid w:val="00116A29"/>
    <w:rsid w:val="00120DE7"/>
    <w:rsid w:val="00121C02"/>
    <w:rsid w:val="00123CEF"/>
    <w:rsid w:val="0012455B"/>
    <w:rsid w:val="00124D53"/>
    <w:rsid w:val="00125349"/>
    <w:rsid w:val="00127389"/>
    <w:rsid w:val="0013059D"/>
    <w:rsid w:val="0013089C"/>
    <w:rsid w:val="001311AD"/>
    <w:rsid w:val="00132355"/>
    <w:rsid w:val="00132FB1"/>
    <w:rsid w:val="001352C4"/>
    <w:rsid w:val="00136868"/>
    <w:rsid w:val="0014435B"/>
    <w:rsid w:val="00144E6B"/>
    <w:rsid w:val="00145DBD"/>
    <w:rsid w:val="00151801"/>
    <w:rsid w:val="00155C5D"/>
    <w:rsid w:val="00157178"/>
    <w:rsid w:val="001571E9"/>
    <w:rsid w:val="00160917"/>
    <w:rsid w:val="00163AD6"/>
    <w:rsid w:val="00163D18"/>
    <w:rsid w:val="00170EDB"/>
    <w:rsid w:val="001713A3"/>
    <w:rsid w:val="001716B3"/>
    <w:rsid w:val="0017472E"/>
    <w:rsid w:val="00182240"/>
    <w:rsid w:val="001837DF"/>
    <w:rsid w:val="0018565A"/>
    <w:rsid w:val="001866B0"/>
    <w:rsid w:val="00186DEA"/>
    <w:rsid w:val="00187E63"/>
    <w:rsid w:val="00187EFC"/>
    <w:rsid w:val="0019317C"/>
    <w:rsid w:val="00193384"/>
    <w:rsid w:val="00193635"/>
    <w:rsid w:val="001949CF"/>
    <w:rsid w:val="001951CB"/>
    <w:rsid w:val="00195F78"/>
    <w:rsid w:val="001A263D"/>
    <w:rsid w:val="001A6750"/>
    <w:rsid w:val="001A6AEC"/>
    <w:rsid w:val="001A76DB"/>
    <w:rsid w:val="001B4996"/>
    <w:rsid w:val="001B6477"/>
    <w:rsid w:val="001C2ACA"/>
    <w:rsid w:val="001C51F2"/>
    <w:rsid w:val="001C54D8"/>
    <w:rsid w:val="001C5EEC"/>
    <w:rsid w:val="001D00D9"/>
    <w:rsid w:val="001D0D40"/>
    <w:rsid w:val="001D5BAF"/>
    <w:rsid w:val="001D739B"/>
    <w:rsid w:val="001E0B4F"/>
    <w:rsid w:val="001E13EB"/>
    <w:rsid w:val="001E62BD"/>
    <w:rsid w:val="001E63A7"/>
    <w:rsid w:val="001F1898"/>
    <w:rsid w:val="001F4074"/>
    <w:rsid w:val="001F4689"/>
    <w:rsid w:val="001F6E79"/>
    <w:rsid w:val="001F7AB3"/>
    <w:rsid w:val="00204313"/>
    <w:rsid w:val="0020513C"/>
    <w:rsid w:val="00205AA6"/>
    <w:rsid w:val="0021013D"/>
    <w:rsid w:val="002125B8"/>
    <w:rsid w:val="00215CB0"/>
    <w:rsid w:val="00215E37"/>
    <w:rsid w:val="00216F50"/>
    <w:rsid w:val="002206EE"/>
    <w:rsid w:val="002219BA"/>
    <w:rsid w:val="00224307"/>
    <w:rsid w:val="00224A01"/>
    <w:rsid w:val="00225922"/>
    <w:rsid w:val="002313F1"/>
    <w:rsid w:val="002357D8"/>
    <w:rsid w:val="00237182"/>
    <w:rsid w:val="00237D7A"/>
    <w:rsid w:val="00241501"/>
    <w:rsid w:val="00243B20"/>
    <w:rsid w:val="00245398"/>
    <w:rsid w:val="0024590C"/>
    <w:rsid w:val="0025301D"/>
    <w:rsid w:val="002536BD"/>
    <w:rsid w:val="00254863"/>
    <w:rsid w:val="0025560D"/>
    <w:rsid w:val="00257095"/>
    <w:rsid w:val="00260A55"/>
    <w:rsid w:val="00260F54"/>
    <w:rsid w:val="0026155B"/>
    <w:rsid w:val="00261CA6"/>
    <w:rsid w:val="00263B2A"/>
    <w:rsid w:val="00263E2D"/>
    <w:rsid w:val="00265AD1"/>
    <w:rsid w:val="002664A1"/>
    <w:rsid w:val="00267556"/>
    <w:rsid w:val="00271CC3"/>
    <w:rsid w:val="002805A9"/>
    <w:rsid w:val="00280BD3"/>
    <w:rsid w:val="002814A1"/>
    <w:rsid w:val="002828B7"/>
    <w:rsid w:val="002836CD"/>
    <w:rsid w:val="00283A11"/>
    <w:rsid w:val="00283B8C"/>
    <w:rsid w:val="00286F99"/>
    <w:rsid w:val="00287511"/>
    <w:rsid w:val="0029614F"/>
    <w:rsid w:val="00297A05"/>
    <w:rsid w:val="002A30C6"/>
    <w:rsid w:val="002A3428"/>
    <w:rsid w:val="002A4482"/>
    <w:rsid w:val="002A472F"/>
    <w:rsid w:val="002A7B6C"/>
    <w:rsid w:val="002A7EE2"/>
    <w:rsid w:val="002B4D05"/>
    <w:rsid w:val="002B588F"/>
    <w:rsid w:val="002B5D0F"/>
    <w:rsid w:val="002B6C15"/>
    <w:rsid w:val="002B743E"/>
    <w:rsid w:val="002C0414"/>
    <w:rsid w:val="002C1784"/>
    <w:rsid w:val="002C2517"/>
    <w:rsid w:val="002C405A"/>
    <w:rsid w:val="002C457B"/>
    <w:rsid w:val="002C4B8F"/>
    <w:rsid w:val="002C4F8C"/>
    <w:rsid w:val="002C575B"/>
    <w:rsid w:val="002C6D0F"/>
    <w:rsid w:val="002D25BB"/>
    <w:rsid w:val="002D3B85"/>
    <w:rsid w:val="002E2716"/>
    <w:rsid w:val="002E2AD2"/>
    <w:rsid w:val="002E3D28"/>
    <w:rsid w:val="002E3FBF"/>
    <w:rsid w:val="002E4A5F"/>
    <w:rsid w:val="002E5AF7"/>
    <w:rsid w:val="002E66FF"/>
    <w:rsid w:val="002F08A7"/>
    <w:rsid w:val="002F230F"/>
    <w:rsid w:val="002F32A0"/>
    <w:rsid w:val="002F51F1"/>
    <w:rsid w:val="002F72D3"/>
    <w:rsid w:val="00300425"/>
    <w:rsid w:val="003045AC"/>
    <w:rsid w:val="00305AD3"/>
    <w:rsid w:val="00306698"/>
    <w:rsid w:val="00306725"/>
    <w:rsid w:val="003074D7"/>
    <w:rsid w:val="00307D7D"/>
    <w:rsid w:val="003110B2"/>
    <w:rsid w:val="0031151E"/>
    <w:rsid w:val="003132F7"/>
    <w:rsid w:val="00313A8F"/>
    <w:rsid w:val="0031432D"/>
    <w:rsid w:val="00314DF8"/>
    <w:rsid w:val="003164EE"/>
    <w:rsid w:val="00316C57"/>
    <w:rsid w:val="00320F82"/>
    <w:rsid w:val="00324CD1"/>
    <w:rsid w:val="00327211"/>
    <w:rsid w:val="00330893"/>
    <w:rsid w:val="00331CEC"/>
    <w:rsid w:val="0033285D"/>
    <w:rsid w:val="00341E8D"/>
    <w:rsid w:val="00347504"/>
    <w:rsid w:val="00350876"/>
    <w:rsid w:val="00352562"/>
    <w:rsid w:val="003545F0"/>
    <w:rsid w:val="00355619"/>
    <w:rsid w:val="00357529"/>
    <w:rsid w:val="00357C0E"/>
    <w:rsid w:val="00360B2B"/>
    <w:rsid w:val="00364F9F"/>
    <w:rsid w:val="003701EE"/>
    <w:rsid w:val="00375259"/>
    <w:rsid w:val="00377D03"/>
    <w:rsid w:val="003800FF"/>
    <w:rsid w:val="00380C92"/>
    <w:rsid w:val="00380D30"/>
    <w:rsid w:val="003865F3"/>
    <w:rsid w:val="00394C5B"/>
    <w:rsid w:val="00396DF0"/>
    <w:rsid w:val="00397C4A"/>
    <w:rsid w:val="00397E25"/>
    <w:rsid w:val="003A0830"/>
    <w:rsid w:val="003A5590"/>
    <w:rsid w:val="003B07D3"/>
    <w:rsid w:val="003B263F"/>
    <w:rsid w:val="003B692B"/>
    <w:rsid w:val="003B7734"/>
    <w:rsid w:val="003C2265"/>
    <w:rsid w:val="003C4D71"/>
    <w:rsid w:val="003D0895"/>
    <w:rsid w:val="003D0940"/>
    <w:rsid w:val="003D5FAC"/>
    <w:rsid w:val="003D7652"/>
    <w:rsid w:val="003E01AE"/>
    <w:rsid w:val="003E173C"/>
    <w:rsid w:val="003E1907"/>
    <w:rsid w:val="003E1B6F"/>
    <w:rsid w:val="003E2B98"/>
    <w:rsid w:val="003E338C"/>
    <w:rsid w:val="003E4576"/>
    <w:rsid w:val="003E53CE"/>
    <w:rsid w:val="003E73F0"/>
    <w:rsid w:val="003F35D6"/>
    <w:rsid w:val="003F56C5"/>
    <w:rsid w:val="003F77B0"/>
    <w:rsid w:val="003F785B"/>
    <w:rsid w:val="00400D12"/>
    <w:rsid w:val="00400F98"/>
    <w:rsid w:val="0040340D"/>
    <w:rsid w:val="004035DE"/>
    <w:rsid w:val="00403B51"/>
    <w:rsid w:val="00403E51"/>
    <w:rsid w:val="00405519"/>
    <w:rsid w:val="00417236"/>
    <w:rsid w:val="00421205"/>
    <w:rsid w:val="00423A86"/>
    <w:rsid w:val="00425568"/>
    <w:rsid w:val="00426E99"/>
    <w:rsid w:val="0042776D"/>
    <w:rsid w:val="00431A26"/>
    <w:rsid w:val="00431EEE"/>
    <w:rsid w:val="00432FB2"/>
    <w:rsid w:val="0043338C"/>
    <w:rsid w:val="00441C1B"/>
    <w:rsid w:val="0044241A"/>
    <w:rsid w:val="00442E12"/>
    <w:rsid w:val="00445F99"/>
    <w:rsid w:val="00446181"/>
    <w:rsid w:val="00451688"/>
    <w:rsid w:val="00455AFF"/>
    <w:rsid w:val="0045601C"/>
    <w:rsid w:val="00456C05"/>
    <w:rsid w:val="004627C4"/>
    <w:rsid w:val="00463D2D"/>
    <w:rsid w:val="004669E2"/>
    <w:rsid w:val="00467562"/>
    <w:rsid w:val="00467630"/>
    <w:rsid w:val="00471DE0"/>
    <w:rsid w:val="00473E7D"/>
    <w:rsid w:val="0047639F"/>
    <w:rsid w:val="0048126D"/>
    <w:rsid w:val="004836DA"/>
    <w:rsid w:val="00484D23"/>
    <w:rsid w:val="00484F90"/>
    <w:rsid w:val="004851A4"/>
    <w:rsid w:val="00485216"/>
    <w:rsid w:val="004857B1"/>
    <w:rsid w:val="00487811"/>
    <w:rsid w:val="00494592"/>
    <w:rsid w:val="004949AD"/>
    <w:rsid w:val="004964F2"/>
    <w:rsid w:val="00496681"/>
    <w:rsid w:val="0049675F"/>
    <w:rsid w:val="004A0534"/>
    <w:rsid w:val="004A3A14"/>
    <w:rsid w:val="004A3EE9"/>
    <w:rsid w:val="004A6269"/>
    <w:rsid w:val="004B54A0"/>
    <w:rsid w:val="004C045D"/>
    <w:rsid w:val="004C1E0D"/>
    <w:rsid w:val="004C4A8A"/>
    <w:rsid w:val="004C590C"/>
    <w:rsid w:val="004C6550"/>
    <w:rsid w:val="004D54F2"/>
    <w:rsid w:val="004D6829"/>
    <w:rsid w:val="004D704D"/>
    <w:rsid w:val="004D7668"/>
    <w:rsid w:val="004E0816"/>
    <w:rsid w:val="004E35BE"/>
    <w:rsid w:val="004E4BAE"/>
    <w:rsid w:val="004E7D75"/>
    <w:rsid w:val="004E7E53"/>
    <w:rsid w:val="004F5467"/>
    <w:rsid w:val="004F690D"/>
    <w:rsid w:val="004F7FFD"/>
    <w:rsid w:val="005002A8"/>
    <w:rsid w:val="00500E94"/>
    <w:rsid w:val="005021D3"/>
    <w:rsid w:val="005043AF"/>
    <w:rsid w:val="0050616A"/>
    <w:rsid w:val="0050735B"/>
    <w:rsid w:val="005073BA"/>
    <w:rsid w:val="00510232"/>
    <w:rsid w:val="00511E3F"/>
    <w:rsid w:val="005131AA"/>
    <w:rsid w:val="00513873"/>
    <w:rsid w:val="00515DDC"/>
    <w:rsid w:val="005165B5"/>
    <w:rsid w:val="005208E1"/>
    <w:rsid w:val="00521A4B"/>
    <w:rsid w:val="00522D62"/>
    <w:rsid w:val="00524AE8"/>
    <w:rsid w:val="005304A3"/>
    <w:rsid w:val="005322E2"/>
    <w:rsid w:val="005338A9"/>
    <w:rsid w:val="00534980"/>
    <w:rsid w:val="005371F2"/>
    <w:rsid w:val="00543A12"/>
    <w:rsid w:val="00544FD0"/>
    <w:rsid w:val="00545E17"/>
    <w:rsid w:val="00546479"/>
    <w:rsid w:val="0055063B"/>
    <w:rsid w:val="00550AD3"/>
    <w:rsid w:val="00551503"/>
    <w:rsid w:val="00551D28"/>
    <w:rsid w:val="005533B8"/>
    <w:rsid w:val="00554026"/>
    <w:rsid w:val="00555617"/>
    <w:rsid w:val="00555F48"/>
    <w:rsid w:val="005633A5"/>
    <w:rsid w:val="00563A7A"/>
    <w:rsid w:val="00565655"/>
    <w:rsid w:val="00570439"/>
    <w:rsid w:val="005719D0"/>
    <w:rsid w:val="005806E1"/>
    <w:rsid w:val="00581540"/>
    <w:rsid w:val="0058238C"/>
    <w:rsid w:val="00585EC3"/>
    <w:rsid w:val="0058616B"/>
    <w:rsid w:val="0058618E"/>
    <w:rsid w:val="005863A6"/>
    <w:rsid w:val="005873B6"/>
    <w:rsid w:val="00590B1A"/>
    <w:rsid w:val="00591FBB"/>
    <w:rsid w:val="00592769"/>
    <w:rsid w:val="005934A9"/>
    <w:rsid w:val="00593BDA"/>
    <w:rsid w:val="005A0E47"/>
    <w:rsid w:val="005A2DAE"/>
    <w:rsid w:val="005A3DAD"/>
    <w:rsid w:val="005A7F43"/>
    <w:rsid w:val="005B0934"/>
    <w:rsid w:val="005B48E6"/>
    <w:rsid w:val="005B5168"/>
    <w:rsid w:val="005B53E9"/>
    <w:rsid w:val="005B5AFE"/>
    <w:rsid w:val="005C1998"/>
    <w:rsid w:val="005C42AE"/>
    <w:rsid w:val="005C5CAB"/>
    <w:rsid w:val="005C737E"/>
    <w:rsid w:val="005D2533"/>
    <w:rsid w:val="005E030B"/>
    <w:rsid w:val="005E14E2"/>
    <w:rsid w:val="005E5C4D"/>
    <w:rsid w:val="005E6BE4"/>
    <w:rsid w:val="005E76A0"/>
    <w:rsid w:val="005F0C9D"/>
    <w:rsid w:val="005F1351"/>
    <w:rsid w:val="005F22B7"/>
    <w:rsid w:val="005F2831"/>
    <w:rsid w:val="00601CA4"/>
    <w:rsid w:val="00605692"/>
    <w:rsid w:val="00605AA8"/>
    <w:rsid w:val="006129C2"/>
    <w:rsid w:val="00612DE9"/>
    <w:rsid w:val="006131B2"/>
    <w:rsid w:val="00613D86"/>
    <w:rsid w:val="00620C47"/>
    <w:rsid w:val="00621DE0"/>
    <w:rsid w:val="006246CE"/>
    <w:rsid w:val="00624965"/>
    <w:rsid w:val="00626DDD"/>
    <w:rsid w:val="00630931"/>
    <w:rsid w:val="00630F5E"/>
    <w:rsid w:val="00631CDE"/>
    <w:rsid w:val="006351CB"/>
    <w:rsid w:val="00636400"/>
    <w:rsid w:val="0064501F"/>
    <w:rsid w:val="00645137"/>
    <w:rsid w:val="0065097C"/>
    <w:rsid w:val="006533BC"/>
    <w:rsid w:val="006542B6"/>
    <w:rsid w:val="006562A0"/>
    <w:rsid w:val="006573AE"/>
    <w:rsid w:val="00657FBB"/>
    <w:rsid w:val="006606DE"/>
    <w:rsid w:val="00660DD1"/>
    <w:rsid w:val="00663274"/>
    <w:rsid w:val="006675C2"/>
    <w:rsid w:val="00671AFC"/>
    <w:rsid w:val="00672A65"/>
    <w:rsid w:val="006733F2"/>
    <w:rsid w:val="006763FB"/>
    <w:rsid w:val="006769B0"/>
    <w:rsid w:val="00676FFA"/>
    <w:rsid w:val="00677C76"/>
    <w:rsid w:val="00680525"/>
    <w:rsid w:val="00681032"/>
    <w:rsid w:val="006937D8"/>
    <w:rsid w:val="006944E3"/>
    <w:rsid w:val="00694EFB"/>
    <w:rsid w:val="00695E51"/>
    <w:rsid w:val="00697D69"/>
    <w:rsid w:val="006A0E84"/>
    <w:rsid w:val="006A107D"/>
    <w:rsid w:val="006A1944"/>
    <w:rsid w:val="006A221B"/>
    <w:rsid w:val="006A2B56"/>
    <w:rsid w:val="006A4E8F"/>
    <w:rsid w:val="006A7EC5"/>
    <w:rsid w:val="006B08B4"/>
    <w:rsid w:val="006B40C5"/>
    <w:rsid w:val="006C109F"/>
    <w:rsid w:val="006C132E"/>
    <w:rsid w:val="006C2260"/>
    <w:rsid w:val="006C6351"/>
    <w:rsid w:val="006D4B35"/>
    <w:rsid w:val="006D5180"/>
    <w:rsid w:val="006D6814"/>
    <w:rsid w:val="006E0203"/>
    <w:rsid w:val="006E0A02"/>
    <w:rsid w:val="006E23D7"/>
    <w:rsid w:val="006E50E7"/>
    <w:rsid w:val="006E5569"/>
    <w:rsid w:val="006F1C41"/>
    <w:rsid w:val="006F3AA6"/>
    <w:rsid w:val="006F3FC8"/>
    <w:rsid w:val="006F5E62"/>
    <w:rsid w:val="00701B38"/>
    <w:rsid w:val="00703EC6"/>
    <w:rsid w:val="00704E54"/>
    <w:rsid w:val="00707C8A"/>
    <w:rsid w:val="00712FC6"/>
    <w:rsid w:val="0071367D"/>
    <w:rsid w:val="007138D1"/>
    <w:rsid w:val="00713EFB"/>
    <w:rsid w:val="0071421C"/>
    <w:rsid w:val="00714580"/>
    <w:rsid w:val="00715CCE"/>
    <w:rsid w:val="00717E0E"/>
    <w:rsid w:val="0072067A"/>
    <w:rsid w:val="0072240A"/>
    <w:rsid w:val="00723E6B"/>
    <w:rsid w:val="007244A3"/>
    <w:rsid w:val="00724C88"/>
    <w:rsid w:val="00724FCD"/>
    <w:rsid w:val="00725992"/>
    <w:rsid w:val="00725BA5"/>
    <w:rsid w:val="00726C47"/>
    <w:rsid w:val="00730B5E"/>
    <w:rsid w:val="00734220"/>
    <w:rsid w:val="00740D4C"/>
    <w:rsid w:val="007413F9"/>
    <w:rsid w:val="00743DBF"/>
    <w:rsid w:val="0074528C"/>
    <w:rsid w:val="0075334A"/>
    <w:rsid w:val="00753392"/>
    <w:rsid w:val="007565D4"/>
    <w:rsid w:val="00756B74"/>
    <w:rsid w:val="007575F0"/>
    <w:rsid w:val="0076423A"/>
    <w:rsid w:val="0076426D"/>
    <w:rsid w:val="0076747D"/>
    <w:rsid w:val="007716A4"/>
    <w:rsid w:val="00772525"/>
    <w:rsid w:val="0077697F"/>
    <w:rsid w:val="007769A4"/>
    <w:rsid w:val="00776EC8"/>
    <w:rsid w:val="00777317"/>
    <w:rsid w:val="00780A2B"/>
    <w:rsid w:val="00781E35"/>
    <w:rsid w:val="00784FCA"/>
    <w:rsid w:val="00785C8B"/>
    <w:rsid w:val="00786CC6"/>
    <w:rsid w:val="00790178"/>
    <w:rsid w:val="007937E2"/>
    <w:rsid w:val="007963AF"/>
    <w:rsid w:val="007A1DA9"/>
    <w:rsid w:val="007A2515"/>
    <w:rsid w:val="007A313F"/>
    <w:rsid w:val="007A76A5"/>
    <w:rsid w:val="007B14EF"/>
    <w:rsid w:val="007B28E6"/>
    <w:rsid w:val="007B4F0A"/>
    <w:rsid w:val="007B705B"/>
    <w:rsid w:val="007C0D51"/>
    <w:rsid w:val="007C1434"/>
    <w:rsid w:val="007C17DB"/>
    <w:rsid w:val="007C3CB3"/>
    <w:rsid w:val="007C44A8"/>
    <w:rsid w:val="007C6069"/>
    <w:rsid w:val="007C6F4F"/>
    <w:rsid w:val="007D119B"/>
    <w:rsid w:val="007D261A"/>
    <w:rsid w:val="007D3814"/>
    <w:rsid w:val="007D45CB"/>
    <w:rsid w:val="007D5AF8"/>
    <w:rsid w:val="007D676A"/>
    <w:rsid w:val="007E015A"/>
    <w:rsid w:val="007E0554"/>
    <w:rsid w:val="007E3CD0"/>
    <w:rsid w:val="007E4A56"/>
    <w:rsid w:val="007E6484"/>
    <w:rsid w:val="007E6A41"/>
    <w:rsid w:val="007E7A47"/>
    <w:rsid w:val="007F08AF"/>
    <w:rsid w:val="007F0EE7"/>
    <w:rsid w:val="007F1563"/>
    <w:rsid w:val="007F1661"/>
    <w:rsid w:val="007F1FF3"/>
    <w:rsid w:val="007F3637"/>
    <w:rsid w:val="007F3B97"/>
    <w:rsid w:val="007F586E"/>
    <w:rsid w:val="007F5C2B"/>
    <w:rsid w:val="00800695"/>
    <w:rsid w:val="00800EC5"/>
    <w:rsid w:val="00802505"/>
    <w:rsid w:val="00802634"/>
    <w:rsid w:val="00803B20"/>
    <w:rsid w:val="008053A2"/>
    <w:rsid w:val="00810383"/>
    <w:rsid w:val="008114F3"/>
    <w:rsid w:val="0081173D"/>
    <w:rsid w:val="00812589"/>
    <w:rsid w:val="0081386A"/>
    <w:rsid w:val="008211D4"/>
    <w:rsid w:val="00822F21"/>
    <w:rsid w:val="0082559B"/>
    <w:rsid w:val="008265F7"/>
    <w:rsid w:val="008267C6"/>
    <w:rsid w:val="00826BDE"/>
    <w:rsid w:val="00827217"/>
    <w:rsid w:val="00830D58"/>
    <w:rsid w:val="0083191E"/>
    <w:rsid w:val="008330DD"/>
    <w:rsid w:val="008347B6"/>
    <w:rsid w:val="00835E2E"/>
    <w:rsid w:val="00836C3A"/>
    <w:rsid w:val="00842896"/>
    <w:rsid w:val="00842B88"/>
    <w:rsid w:val="00845B7E"/>
    <w:rsid w:val="008502A2"/>
    <w:rsid w:val="008513DA"/>
    <w:rsid w:val="008527DC"/>
    <w:rsid w:val="00855465"/>
    <w:rsid w:val="008555BD"/>
    <w:rsid w:val="0085658A"/>
    <w:rsid w:val="00860613"/>
    <w:rsid w:val="00860958"/>
    <w:rsid w:val="008610BB"/>
    <w:rsid w:val="00861841"/>
    <w:rsid w:val="00864BD9"/>
    <w:rsid w:val="008662EB"/>
    <w:rsid w:val="008666F5"/>
    <w:rsid w:val="00866835"/>
    <w:rsid w:val="00867D63"/>
    <w:rsid w:val="00870EF4"/>
    <w:rsid w:val="008717D5"/>
    <w:rsid w:val="0087318D"/>
    <w:rsid w:val="008738B2"/>
    <w:rsid w:val="008739C8"/>
    <w:rsid w:val="00874E4C"/>
    <w:rsid w:val="0087503B"/>
    <w:rsid w:val="00880371"/>
    <w:rsid w:val="00881E13"/>
    <w:rsid w:val="00881E1A"/>
    <w:rsid w:val="00883FEA"/>
    <w:rsid w:val="00891F6E"/>
    <w:rsid w:val="00895729"/>
    <w:rsid w:val="00897E8F"/>
    <w:rsid w:val="008A047D"/>
    <w:rsid w:val="008A1E3A"/>
    <w:rsid w:val="008A38DD"/>
    <w:rsid w:val="008A47BF"/>
    <w:rsid w:val="008A4995"/>
    <w:rsid w:val="008A4FF5"/>
    <w:rsid w:val="008A5423"/>
    <w:rsid w:val="008A74CA"/>
    <w:rsid w:val="008B02FF"/>
    <w:rsid w:val="008B057B"/>
    <w:rsid w:val="008B0DF3"/>
    <w:rsid w:val="008B4CC1"/>
    <w:rsid w:val="008B5534"/>
    <w:rsid w:val="008B5E1E"/>
    <w:rsid w:val="008B6D6B"/>
    <w:rsid w:val="008B7729"/>
    <w:rsid w:val="008C13DC"/>
    <w:rsid w:val="008C1582"/>
    <w:rsid w:val="008C1D68"/>
    <w:rsid w:val="008C52ED"/>
    <w:rsid w:val="008C5781"/>
    <w:rsid w:val="008C5CE4"/>
    <w:rsid w:val="008C643B"/>
    <w:rsid w:val="008C7942"/>
    <w:rsid w:val="008D01AB"/>
    <w:rsid w:val="008D1C34"/>
    <w:rsid w:val="008D1FDA"/>
    <w:rsid w:val="008D2BA2"/>
    <w:rsid w:val="008D2C56"/>
    <w:rsid w:val="008D2DDE"/>
    <w:rsid w:val="008D2E20"/>
    <w:rsid w:val="008D36C4"/>
    <w:rsid w:val="008D4973"/>
    <w:rsid w:val="008D4D4F"/>
    <w:rsid w:val="008D5BAE"/>
    <w:rsid w:val="008D6EF6"/>
    <w:rsid w:val="008E1ED7"/>
    <w:rsid w:val="008E3EEC"/>
    <w:rsid w:val="008E605A"/>
    <w:rsid w:val="008E7380"/>
    <w:rsid w:val="008F1499"/>
    <w:rsid w:val="008F24D7"/>
    <w:rsid w:val="008F406F"/>
    <w:rsid w:val="008F4653"/>
    <w:rsid w:val="008F57E5"/>
    <w:rsid w:val="008F653F"/>
    <w:rsid w:val="008F79C1"/>
    <w:rsid w:val="00902BF3"/>
    <w:rsid w:val="00903109"/>
    <w:rsid w:val="00904A32"/>
    <w:rsid w:val="00905F76"/>
    <w:rsid w:val="00906872"/>
    <w:rsid w:val="00912351"/>
    <w:rsid w:val="00913336"/>
    <w:rsid w:val="00913FC2"/>
    <w:rsid w:val="009146D3"/>
    <w:rsid w:val="00915149"/>
    <w:rsid w:val="00915426"/>
    <w:rsid w:val="00920EA5"/>
    <w:rsid w:val="00924210"/>
    <w:rsid w:val="009243F3"/>
    <w:rsid w:val="00925B9A"/>
    <w:rsid w:val="0092640A"/>
    <w:rsid w:val="00927CA8"/>
    <w:rsid w:val="00931F21"/>
    <w:rsid w:val="00935B66"/>
    <w:rsid w:val="00936215"/>
    <w:rsid w:val="00945930"/>
    <w:rsid w:val="00945B2F"/>
    <w:rsid w:val="009461F1"/>
    <w:rsid w:val="00950C9F"/>
    <w:rsid w:val="00951CDE"/>
    <w:rsid w:val="00952C13"/>
    <w:rsid w:val="00953234"/>
    <w:rsid w:val="00953AD0"/>
    <w:rsid w:val="0095447A"/>
    <w:rsid w:val="00955713"/>
    <w:rsid w:val="00955A0B"/>
    <w:rsid w:val="00960489"/>
    <w:rsid w:val="00962DD9"/>
    <w:rsid w:val="009642D1"/>
    <w:rsid w:val="00964A39"/>
    <w:rsid w:val="0096700E"/>
    <w:rsid w:val="00967EC3"/>
    <w:rsid w:val="00971166"/>
    <w:rsid w:val="00974026"/>
    <w:rsid w:val="00974066"/>
    <w:rsid w:val="0097409A"/>
    <w:rsid w:val="00975739"/>
    <w:rsid w:val="00975A56"/>
    <w:rsid w:val="00975EFA"/>
    <w:rsid w:val="0097676B"/>
    <w:rsid w:val="009779E1"/>
    <w:rsid w:val="009814BC"/>
    <w:rsid w:val="00981A56"/>
    <w:rsid w:val="00981F34"/>
    <w:rsid w:val="009848D9"/>
    <w:rsid w:val="009876BE"/>
    <w:rsid w:val="00992158"/>
    <w:rsid w:val="009939CA"/>
    <w:rsid w:val="00995591"/>
    <w:rsid w:val="009961B5"/>
    <w:rsid w:val="009A4ABD"/>
    <w:rsid w:val="009A5783"/>
    <w:rsid w:val="009A7CC7"/>
    <w:rsid w:val="009B6478"/>
    <w:rsid w:val="009C1572"/>
    <w:rsid w:val="009C1C20"/>
    <w:rsid w:val="009C5A5A"/>
    <w:rsid w:val="009C70F8"/>
    <w:rsid w:val="009C7835"/>
    <w:rsid w:val="009D05A0"/>
    <w:rsid w:val="009D0C1E"/>
    <w:rsid w:val="009D29DE"/>
    <w:rsid w:val="009D6172"/>
    <w:rsid w:val="009D6791"/>
    <w:rsid w:val="009D70AE"/>
    <w:rsid w:val="009D7C3C"/>
    <w:rsid w:val="009E1124"/>
    <w:rsid w:val="009E546E"/>
    <w:rsid w:val="009E623F"/>
    <w:rsid w:val="009F0D1F"/>
    <w:rsid w:val="009F3F3C"/>
    <w:rsid w:val="009F4BF0"/>
    <w:rsid w:val="009F60D3"/>
    <w:rsid w:val="009F7BF0"/>
    <w:rsid w:val="00A0048C"/>
    <w:rsid w:val="00A0113D"/>
    <w:rsid w:val="00A0292A"/>
    <w:rsid w:val="00A02F61"/>
    <w:rsid w:val="00A0435F"/>
    <w:rsid w:val="00A06519"/>
    <w:rsid w:val="00A067DA"/>
    <w:rsid w:val="00A10CD6"/>
    <w:rsid w:val="00A117DF"/>
    <w:rsid w:val="00A131C3"/>
    <w:rsid w:val="00A13C2A"/>
    <w:rsid w:val="00A1683F"/>
    <w:rsid w:val="00A205D0"/>
    <w:rsid w:val="00A2079F"/>
    <w:rsid w:val="00A20FF3"/>
    <w:rsid w:val="00A2570A"/>
    <w:rsid w:val="00A26019"/>
    <w:rsid w:val="00A34D01"/>
    <w:rsid w:val="00A3743A"/>
    <w:rsid w:val="00A37968"/>
    <w:rsid w:val="00A41210"/>
    <w:rsid w:val="00A4147A"/>
    <w:rsid w:val="00A415BE"/>
    <w:rsid w:val="00A41815"/>
    <w:rsid w:val="00A42375"/>
    <w:rsid w:val="00A436D8"/>
    <w:rsid w:val="00A438A1"/>
    <w:rsid w:val="00A44004"/>
    <w:rsid w:val="00A44112"/>
    <w:rsid w:val="00A463B3"/>
    <w:rsid w:val="00A46794"/>
    <w:rsid w:val="00A5247B"/>
    <w:rsid w:val="00A57541"/>
    <w:rsid w:val="00A60CBE"/>
    <w:rsid w:val="00A6225A"/>
    <w:rsid w:val="00A662BB"/>
    <w:rsid w:val="00A66625"/>
    <w:rsid w:val="00A6698A"/>
    <w:rsid w:val="00A6746D"/>
    <w:rsid w:val="00A71C8A"/>
    <w:rsid w:val="00A721B9"/>
    <w:rsid w:val="00A74D06"/>
    <w:rsid w:val="00A74F1A"/>
    <w:rsid w:val="00A77C9A"/>
    <w:rsid w:val="00A8021B"/>
    <w:rsid w:val="00A80C68"/>
    <w:rsid w:val="00A8293D"/>
    <w:rsid w:val="00A83B18"/>
    <w:rsid w:val="00A83EDF"/>
    <w:rsid w:val="00A84EE5"/>
    <w:rsid w:val="00A86A0C"/>
    <w:rsid w:val="00A86F93"/>
    <w:rsid w:val="00A90937"/>
    <w:rsid w:val="00A97B8A"/>
    <w:rsid w:val="00AA1691"/>
    <w:rsid w:val="00AA1CB7"/>
    <w:rsid w:val="00AA359D"/>
    <w:rsid w:val="00AA3F7B"/>
    <w:rsid w:val="00AB147E"/>
    <w:rsid w:val="00AB36C0"/>
    <w:rsid w:val="00AB4A15"/>
    <w:rsid w:val="00AC270C"/>
    <w:rsid w:val="00AC2D1E"/>
    <w:rsid w:val="00AC3970"/>
    <w:rsid w:val="00AC4FE1"/>
    <w:rsid w:val="00AC69D0"/>
    <w:rsid w:val="00AC7470"/>
    <w:rsid w:val="00AC7746"/>
    <w:rsid w:val="00AC7C31"/>
    <w:rsid w:val="00AC7F14"/>
    <w:rsid w:val="00AD044D"/>
    <w:rsid w:val="00AD1A86"/>
    <w:rsid w:val="00AD21CF"/>
    <w:rsid w:val="00AD6FAE"/>
    <w:rsid w:val="00AE3193"/>
    <w:rsid w:val="00AE32AB"/>
    <w:rsid w:val="00AE3EBC"/>
    <w:rsid w:val="00AE4215"/>
    <w:rsid w:val="00AE72BF"/>
    <w:rsid w:val="00AF28EE"/>
    <w:rsid w:val="00AF3026"/>
    <w:rsid w:val="00AF6206"/>
    <w:rsid w:val="00AF6479"/>
    <w:rsid w:val="00AF656D"/>
    <w:rsid w:val="00AF7172"/>
    <w:rsid w:val="00B003EA"/>
    <w:rsid w:val="00B00BFA"/>
    <w:rsid w:val="00B01416"/>
    <w:rsid w:val="00B051CB"/>
    <w:rsid w:val="00B0575C"/>
    <w:rsid w:val="00B05774"/>
    <w:rsid w:val="00B0584F"/>
    <w:rsid w:val="00B06735"/>
    <w:rsid w:val="00B07DD2"/>
    <w:rsid w:val="00B148F7"/>
    <w:rsid w:val="00B162DC"/>
    <w:rsid w:val="00B16AC5"/>
    <w:rsid w:val="00B20A33"/>
    <w:rsid w:val="00B22870"/>
    <w:rsid w:val="00B22CF7"/>
    <w:rsid w:val="00B24F4B"/>
    <w:rsid w:val="00B27D11"/>
    <w:rsid w:val="00B32F50"/>
    <w:rsid w:val="00B343C6"/>
    <w:rsid w:val="00B35442"/>
    <w:rsid w:val="00B35820"/>
    <w:rsid w:val="00B36092"/>
    <w:rsid w:val="00B3733A"/>
    <w:rsid w:val="00B51283"/>
    <w:rsid w:val="00B51EF2"/>
    <w:rsid w:val="00B5328C"/>
    <w:rsid w:val="00B5696A"/>
    <w:rsid w:val="00B574B2"/>
    <w:rsid w:val="00B60727"/>
    <w:rsid w:val="00B60ACC"/>
    <w:rsid w:val="00B626E0"/>
    <w:rsid w:val="00B628AF"/>
    <w:rsid w:val="00B7039C"/>
    <w:rsid w:val="00B708DD"/>
    <w:rsid w:val="00B70939"/>
    <w:rsid w:val="00B72401"/>
    <w:rsid w:val="00B767A5"/>
    <w:rsid w:val="00B77300"/>
    <w:rsid w:val="00B81C31"/>
    <w:rsid w:val="00B83120"/>
    <w:rsid w:val="00B83AFD"/>
    <w:rsid w:val="00B93006"/>
    <w:rsid w:val="00B933CB"/>
    <w:rsid w:val="00B97DBC"/>
    <w:rsid w:val="00BA025A"/>
    <w:rsid w:val="00BA0E09"/>
    <w:rsid w:val="00BA1A81"/>
    <w:rsid w:val="00BA4A36"/>
    <w:rsid w:val="00BA545F"/>
    <w:rsid w:val="00BA5FB0"/>
    <w:rsid w:val="00BA67DA"/>
    <w:rsid w:val="00BB2EA7"/>
    <w:rsid w:val="00BB67D9"/>
    <w:rsid w:val="00BC13BF"/>
    <w:rsid w:val="00BC147E"/>
    <w:rsid w:val="00BC2E02"/>
    <w:rsid w:val="00BC49B0"/>
    <w:rsid w:val="00BC4E4B"/>
    <w:rsid w:val="00BC7E00"/>
    <w:rsid w:val="00BD2787"/>
    <w:rsid w:val="00BD3D87"/>
    <w:rsid w:val="00BD3ECD"/>
    <w:rsid w:val="00BD6021"/>
    <w:rsid w:val="00BE2991"/>
    <w:rsid w:val="00BE3BB5"/>
    <w:rsid w:val="00BF20BE"/>
    <w:rsid w:val="00BF3FAD"/>
    <w:rsid w:val="00BF7631"/>
    <w:rsid w:val="00BF76DE"/>
    <w:rsid w:val="00C01124"/>
    <w:rsid w:val="00C0414B"/>
    <w:rsid w:val="00C117AC"/>
    <w:rsid w:val="00C165C0"/>
    <w:rsid w:val="00C1786A"/>
    <w:rsid w:val="00C17D37"/>
    <w:rsid w:val="00C21E0C"/>
    <w:rsid w:val="00C23206"/>
    <w:rsid w:val="00C24AF8"/>
    <w:rsid w:val="00C25D28"/>
    <w:rsid w:val="00C302F5"/>
    <w:rsid w:val="00C30D3C"/>
    <w:rsid w:val="00C33627"/>
    <w:rsid w:val="00C341B5"/>
    <w:rsid w:val="00C3482B"/>
    <w:rsid w:val="00C36AC3"/>
    <w:rsid w:val="00C37C8A"/>
    <w:rsid w:val="00C42128"/>
    <w:rsid w:val="00C42734"/>
    <w:rsid w:val="00C42933"/>
    <w:rsid w:val="00C443A1"/>
    <w:rsid w:val="00C445BB"/>
    <w:rsid w:val="00C4758C"/>
    <w:rsid w:val="00C47A7B"/>
    <w:rsid w:val="00C50476"/>
    <w:rsid w:val="00C50604"/>
    <w:rsid w:val="00C50B9F"/>
    <w:rsid w:val="00C51A52"/>
    <w:rsid w:val="00C5543E"/>
    <w:rsid w:val="00C6054C"/>
    <w:rsid w:val="00C63425"/>
    <w:rsid w:val="00C65780"/>
    <w:rsid w:val="00C6594E"/>
    <w:rsid w:val="00C65C22"/>
    <w:rsid w:val="00C6677A"/>
    <w:rsid w:val="00C67A6C"/>
    <w:rsid w:val="00C71444"/>
    <w:rsid w:val="00C7153E"/>
    <w:rsid w:val="00C73CBF"/>
    <w:rsid w:val="00C74E9D"/>
    <w:rsid w:val="00C772F8"/>
    <w:rsid w:val="00C77687"/>
    <w:rsid w:val="00C80727"/>
    <w:rsid w:val="00C83046"/>
    <w:rsid w:val="00C84C2F"/>
    <w:rsid w:val="00C85193"/>
    <w:rsid w:val="00C86A84"/>
    <w:rsid w:val="00C90460"/>
    <w:rsid w:val="00C907E6"/>
    <w:rsid w:val="00C90C46"/>
    <w:rsid w:val="00C9182E"/>
    <w:rsid w:val="00C94624"/>
    <w:rsid w:val="00C955F9"/>
    <w:rsid w:val="00CA3801"/>
    <w:rsid w:val="00CA43BC"/>
    <w:rsid w:val="00CA78C1"/>
    <w:rsid w:val="00CB1F85"/>
    <w:rsid w:val="00CB30A9"/>
    <w:rsid w:val="00CB6160"/>
    <w:rsid w:val="00CB636F"/>
    <w:rsid w:val="00CC0222"/>
    <w:rsid w:val="00CC1800"/>
    <w:rsid w:val="00CC43E5"/>
    <w:rsid w:val="00CC4688"/>
    <w:rsid w:val="00CC47DC"/>
    <w:rsid w:val="00CD0CDF"/>
    <w:rsid w:val="00CD198A"/>
    <w:rsid w:val="00CD1EBE"/>
    <w:rsid w:val="00CD33E0"/>
    <w:rsid w:val="00CD6E1A"/>
    <w:rsid w:val="00CE69B2"/>
    <w:rsid w:val="00CE6BCA"/>
    <w:rsid w:val="00CF0902"/>
    <w:rsid w:val="00CF0F01"/>
    <w:rsid w:val="00CF15DD"/>
    <w:rsid w:val="00CF1FC8"/>
    <w:rsid w:val="00CF2578"/>
    <w:rsid w:val="00CF6FFE"/>
    <w:rsid w:val="00CF7528"/>
    <w:rsid w:val="00CF78D0"/>
    <w:rsid w:val="00D0014D"/>
    <w:rsid w:val="00D008F4"/>
    <w:rsid w:val="00D03239"/>
    <w:rsid w:val="00D0437D"/>
    <w:rsid w:val="00D04438"/>
    <w:rsid w:val="00D04F14"/>
    <w:rsid w:val="00D05A44"/>
    <w:rsid w:val="00D0672E"/>
    <w:rsid w:val="00D06ACA"/>
    <w:rsid w:val="00D06E49"/>
    <w:rsid w:val="00D11F24"/>
    <w:rsid w:val="00D15FDA"/>
    <w:rsid w:val="00D21DA7"/>
    <w:rsid w:val="00D22D3F"/>
    <w:rsid w:val="00D24068"/>
    <w:rsid w:val="00D2436C"/>
    <w:rsid w:val="00D24EDB"/>
    <w:rsid w:val="00D26138"/>
    <w:rsid w:val="00D272F2"/>
    <w:rsid w:val="00D301C0"/>
    <w:rsid w:val="00D325CC"/>
    <w:rsid w:val="00D449B9"/>
    <w:rsid w:val="00D46FCB"/>
    <w:rsid w:val="00D5078B"/>
    <w:rsid w:val="00D5133D"/>
    <w:rsid w:val="00D51692"/>
    <w:rsid w:val="00D51881"/>
    <w:rsid w:val="00D535CA"/>
    <w:rsid w:val="00D60629"/>
    <w:rsid w:val="00D61FDB"/>
    <w:rsid w:val="00D62385"/>
    <w:rsid w:val="00D62A7D"/>
    <w:rsid w:val="00D6312E"/>
    <w:rsid w:val="00D63E0C"/>
    <w:rsid w:val="00D73B7D"/>
    <w:rsid w:val="00D74F58"/>
    <w:rsid w:val="00D751F0"/>
    <w:rsid w:val="00D817EB"/>
    <w:rsid w:val="00D83C43"/>
    <w:rsid w:val="00D95F39"/>
    <w:rsid w:val="00D963DB"/>
    <w:rsid w:val="00D96DF7"/>
    <w:rsid w:val="00D97B11"/>
    <w:rsid w:val="00DA06DF"/>
    <w:rsid w:val="00DA184D"/>
    <w:rsid w:val="00DA1E99"/>
    <w:rsid w:val="00DA297A"/>
    <w:rsid w:val="00DA32FC"/>
    <w:rsid w:val="00DA4ED7"/>
    <w:rsid w:val="00DA629B"/>
    <w:rsid w:val="00DB10FB"/>
    <w:rsid w:val="00DB2824"/>
    <w:rsid w:val="00DB3B35"/>
    <w:rsid w:val="00DC33C7"/>
    <w:rsid w:val="00DC367E"/>
    <w:rsid w:val="00DC6785"/>
    <w:rsid w:val="00DC7443"/>
    <w:rsid w:val="00DD1084"/>
    <w:rsid w:val="00DD1243"/>
    <w:rsid w:val="00DD1444"/>
    <w:rsid w:val="00DD3A42"/>
    <w:rsid w:val="00DD4908"/>
    <w:rsid w:val="00DD554F"/>
    <w:rsid w:val="00DE166D"/>
    <w:rsid w:val="00DE230C"/>
    <w:rsid w:val="00DE3E40"/>
    <w:rsid w:val="00DE6910"/>
    <w:rsid w:val="00DF07C0"/>
    <w:rsid w:val="00DF223B"/>
    <w:rsid w:val="00DF5743"/>
    <w:rsid w:val="00E0032E"/>
    <w:rsid w:val="00E02110"/>
    <w:rsid w:val="00E021AB"/>
    <w:rsid w:val="00E023BD"/>
    <w:rsid w:val="00E04DB8"/>
    <w:rsid w:val="00E1102F"/>
    <w:rsid w:val="00E11589"/>
    <w:rsid w:val="00E129A9"/>
    <w:rsid w:val="00E130A2"/>
    <w:rsid w:val="00E1327C"/>
    <w:rsid w:val="00E1580B"/>
    <w:rsid w:val="00E16760"/>
    <w:rsid w:val="00E1695D"/>
    <w:rsid w:val="00E20C4E"/>
    <w:rsid w:val="00E241DA"/>
    <w:rsid w:val="00E27444"/>
    <w:rsid w:val="00E32DDE"/>
    <w:rsid w:val="00E3562C"/>
    <w:rsid w:val="00E35A83"/>
    <w:rsid w:val="00E40922"/>
    <w:rsid w:val="00E41427"/>
    <w:rsid w:val="00E416FC"/>
    <w:rsid w:val="00E4507C"/>
    <w:rsid w:val="00E4557E"/>
    <w:rsid w:val="00E45774"/>
    <w:rsid w:val="00E51731"/>
    <w:rsid w:val="00E52397"/>
    <w:rsid w:val="00E5435E"/>
    <w:rsid w:val="00E55A78"/>
    <w:rsid w:val="00E55EF2"/>
    <w:rsid w:val="00E56F7D"/>
    <w:rsid w:val="00E6013E"/>
    <w:rsid w:val="00E62A67"/>
    <w:rsid w:val="00E66DDB"/>
    <w:rsid w:val="00E71F04"/>
    <w:rsid w:val="00E73A9C"/>
    <w:rsid w:val="00E747EF"/>
    <w:rsid w:val="00E74957"/>
    <w:rsid w:val="00E771A0"/>
    <w:rsid w:val="00E81282"/>
    <w:rsid w:val="00E8493E"/>
    <w:rsid w:val="00E86C19"/>
    <w:rsid w:val="00E90741"/>
    <w:rsid w:val="00E9113C"/>
    <w:rsid w:val="00E92EAE"/>
    <w:rsid w:val="00E95394"/>
    <w:rsid w:val="00E97214"/>
    <w:rsid w:val="00EA1676"/>
    <w:rsid w:val="00EA2265"/>
    <w:rsid w:val="00EA2B42"/>
    <w:rsid w:val="00EA3F43"/>
    <w:rsid w:val="00EA5728"/>
    <w:rsid w:val="00EA74F4"/>
    <w:rsid w:val="00EA7C1D"/>
    <w:rsid w:val="00EA7CB5"/>
    <w:rsid w:val="00EB09B6"/>
    <w:rsid w:val="00EB17AD"/>
    <w:rsid w:val="00EB32F5"/>
    <w:rsid w:val="00EB590B"/>
    <w:rsid w:val="00EB6793"/>
    <w:rsid w:val="00EC02A9"/>
    <w:rsid w:val="00EC0D0C"/>
    <w:rsid w:val="00EC169E"/>
    <w:rsid w:val="00EC2226"/>
    <w:rsid w:val="00EC396E"/>
    <w:rsid w:val="00EC5503"/>
    <w:rsid w:val="00EC7082"/>
    <w:rsid w:val="00ED1ED1"/>
    <w:rsid w:val="00ED396C"/>
    <w:rsid w:val="00ED5267"/>
    <w:rsid w:val="00ED5F02"/>
    <w:rsid w:val="00ED693A"/>
    <w:rsid w:val="00EE251D"/>
    <w:rsid w:val="00EE2D45"/>
    <w:rsid w:val="00EE659A"/>
    <w:rsid w:val="00EE65B7"/>
    <w:rsid w:val="00EE6940"/>
    <w:rsid w:val="00EE7D66"/>
    <w:rsid w:val="00EF3B6D"/>
    <w:rsid w:val="00EF5051"/>
    <w:rsid w:val="00F00877"/>
    <w:rsid w:val="00F00B3E"/>
    <w:rsid w:val="00F012EE"/>
    <w:rsid w:val="00F04B21"/>
    <w:rsid w:val="00F06038"/>
    <w:rsid w:val="00F0664A"/>
    <w:rsid w:val="00F07FFA"/>
    <w:rsid w:val="00F115BB"/>
    <w:rsid w:val="00F11B75"/>
    <w:rsid w:val="00F13690"/>
    <w:rsid w:val="00F14858"/>
    <w:rsid w:val="00F16B88"/>
    <w:rsid w:val="00F23951"/>
    <w:rsid w:val="00F2610C"/>
    <w:rsid w:val="00F26853"/>
    <w:rsid w:val="00F272F0"/>
    <w:rsid w:val="00F30E10"/>
    <w:rsid w:val="00F34E19"/>
    <w:rsid w:val="00F50250"/>
    <w:rsid w:val="00F51AE8"/>
    <w:rsid w:val="00F51D58"/>
    <w:rsid w:val="00F5710D"/>
    <w:rsid w:val="00F5744B"/>
    <w:rsid w:val="00F6095F"/>
    <w:rsid w:val="00F60973"/>
    <w:rsid w:val="00F616FE"/>
    <w:rsid w:val="00F62041"/>
    <w:rsid w:val="00F66170"/>
    <w:rsid w:val="00F67BC3"/>
    <w:rsid w:val="00F7153A"/>
    <w:rsid w:val="00F72235"/>
    <w:rsid w:val="00F729AA"/>
    <w:rsid w:val="00F74566"/>
    <w:rsid w:val="00F759EB"/>
    <w:rsid w:val="00F7685B"/>
    <w:rsid w:val="00F77890"/>
    <w:rsid w:val="00F80223"/>
    <w:rsid w:val="00F84953"/>
    <w:rsid w:val="00F862FE"/>
    <w:rsid w:val="00F86416"/>
    <w:rsid w:val="00F908B6"/>
    <w:rsid w:val="00F911F7"/>
    <w:rsid w:val="00F91E8D"/>
    <w:rsid w:val="00FA0E20"/>
    <w:rsid w:val="00FA15FF"/>
    <w:rsid w:val="00FA2A18"/>
    <w:rsid w:val="00FA45D2"/>
    <w:rsid w:val="00FA4B06"/>
    <w:rsid w:val="00FA58D4"/>
    <w:rsid w:val="00FA746E"/>
    <w:rsid w:val="00FB274E"/>
    <w:rsid w:val="00FB3999"/>
    <w:rsid w:val="00FB3E56"/>
    <w:rsid w:val="00FB4A7D"/>
    <w:rsid w:val="00FB5648"/>
    <w:rsid w:val="00FB6D82"/>
    <w:rsid w:val="00FB6F7E"/>
    <w:rsid w:val="00FB775D"/>
    <w:rsid w:val="00FC017D"/>
    <w:rsid w:val="00FC1055"/>
    <w:rsid w:val="00FC2669"/>
    <w:rsid w:val="00FC5B09"/>
    <w:rsid w:val="00FC6C7F"/>
    <w:rsid w:val="00FD0181"/>
    <w:rsid w:val="00FD5513"/>
    <w:rsid w:val="00FD60F2"/>
    <w:rsid w:val="00FD7DB8"/>
    <w:rsid w:val="00FE0925"/>
    <w:rsid w:val="00FE3086"/>
    <w:rsid w:val="00FE4FEA"/>
    <w:rsid w:val="00FE5A02"/>
    <w:rsid w:val="00FF12F2"/>
    <w:rsid w:val="00FF22DA"/>
    <w:rsid w:val="00FF2A46"/>
    <w:rsid w:val="00FF3782"/>
    <w:rsid w:val="00FF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00"/>
    <w:pPr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CC1800"/>
    <w:pPr>
      <w:keepNext/>
      <w:spacing w:line="100" w:lineRule="atLeast"/>
      <w:jc w:val="center"/>
      <w:outlineLvl w:val="0"/>
    </w:pPr>
    <w:rPr>
      <w:rFonts w:eastAsia="Times New Roman" w:cs="Times New Roman"/>
      <w:b/>
      <w:spacing w:val="30"/>
      <w:sz w:val="28"/>
      <w:szCs w:val="20"/>
    </w:rPr>
  </w:style>
  <w:style w:type="paragraph" w:styleId="2">
    <w:name w:val="heading 2"/>
    <w:basedOn w:val="a"/>
    <w:next w:val="a0"/>
    <w:link w:val="20"/>
    <w:qFormat/>
    <w:rsid w:val="00CC1800"/>
    <w:pPr>
      <w:keepNext/>
      <w:spacing w:before="240" w:after="60" w:line="100" w:lineRule="atLeas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CC1800"/>
    <w:pPr>
      <w:keepNext/>
      <w:spacing w:before="240" w:after="60" w:line="100" w:lineRule="atLeast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CC1800"/>
    <w:pPr>
      <w:keepNext/>
      <w:spacing w:before="240" w:after="60" w:line="100" w:lineRule="atLeas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550AD3"/>
    <w:pPr>
      <w:ind w:left="708"/>
    </w:pPr>
    <w:rPr>
      <w:rFonts w:cs="Mangal"/>
      <w:szCs w:val="21"/>
    </w:rPr>
  </w:style>
  <w:style w:type="character" w:customStyle="1" w:styleId="10">
    <w:name w:val="Заголовок 1 Знак"/>
    <w:basedOn w:val="a1"/>
    <w:link w:val="1"/>
    <w:rsid w:val="00CC1800"/>
    <w:rPr>
      <w:b/>
      <w:spacing w:val="30"/>
      <w:kern w:val="1"/>
      <w:sz w:val="28"/>
      <w:lang w:eastAsia="hi-IN" w:bidi="hi-IN"/>
    </w:rPr>
  </w:style>
  <w:style w:type="paragraph" w:styleId="a0">
    <w:name w:val="Body Text"/>
    <w:basedOn w:val="a"/>
    <w:link w:val="a5"/>
    <w:uiPriority w:val="99"/>
    <w:semiHidden/>
    <w:unhideWhenUsed/>
    <w:rsid w:val="00CC1800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1"/>
    <w:link w:val="a0"/>
    <w:uiPriority w:val="99"/>
    <w:semiHidden/>
    <w:rsid w:val="00CC1800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20">
    <w:name w:val="Заголовок 2 Знак"/>
    <w:basedOn w:val="a1"/>
    <w:link w:val="2"/>
    <w:rsid w:val="00CC1800"/>
    <w:rPr>
      <w:rFonts w:ascii="Cambria" w:hAnsi="Cambria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rsid w:val="00CC1800"/>
    <w:rPr>
      <w:rFonts w:ascii="Cambria" w:hAnsi="Cambria"/>
      <w:b/>
      <w:bCs/>
      <w:kern w:val="1"/>
      <w:sz w:val="26"/>
      <w:szCs w:val="26"/>
      <w:lang w:eastAsia="hi-IN" w:bidi="hi-IN"/>
    </w:rPr>
  </w:style>
  <w:style w:type="character" w:customStyle="1" w:styleId="40">
    <w:name w:val="Заголовок 4 Знак"/>
    <w:basedOn w:val="a1"/>
    <w:link w:val="4"/>
    <w:rsid w:val="00CC1800"/>
    <w:rPr>
      <w:rFonts w:ascii="Calibri" w:hAnsi="Calibri"/>
      <w:b/>
      <w:bCs/>
      <w:kern w:val="1"/>
      <w:sz w:val="28"/>
      <w:szCs w:val="28"/>
      <w:lang w:eastAsia="hi-IN" w:bidi="hi-IN"/>
    </w:rPr>
  </w:style>
  <w:style w:type="paragraph" w:styleId="a6">
    <w:name w:val="Title"/>
    <w:basedOn w:val="a"/>
    <w:next w:val="a0"/>
    <w:link w:val="a7"/>
    <w:qFormat/>
    <w:rsid w:val="00CC180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a7">
    <w:name w:val="Название Знак"/>
    <w:basedOn w:val="a1"/>
    <w:link w:val="a6"/>
    <w:rsid w:val="00CC1800"/>
    <w:rPr>
      <w:rFonts w:ascii="Arial" w:eastAsia="Microsoft YaHei" w:hAnsi="Arial" w:cs="Lucida Sans"/>
      <w:kern w:val="1"/>
      <w:sz w:val="28"/>
      <w:szCs w:val="28"/>
      <w:lang w:eastAsia="hi-IN" w:bidi="hi-IN"/>
    </w:rPr>
  </w:style>
  <w:style w:type="paragraph" w:styleId="a8">
    <w:name w:val="Subtitle"/>
    <w:basedOn w:val="a6"/>
    <w:next w:val="a0"/>
    <w:link w:val="a9"/>
    <w:qFormat/>
    <w:rsid w:val="00CC1800"/>
    <w:pPr>
      <w:jc w:val="center"/>
    </w:pPr>
    <w:rPr>
      <w:i/>
      <w:iCs/>
    </w:rPr>
  </w:style>
  <w:style w:type="character" w:customStyle="1" w:styleId="a9">
    <w:name w:val="Подзаголовок Знак"/>
    <w:basedOn w:val="a1"/>
    <w:link w:val="a8"/>
    <w:rsid w:val="00CC1800"/>
    <w:rPr>
      <w:rFonts w:ascii="Arial" w:eastAsia="Microsoft YaHei" w:hAnsi="Arial" w:cs="Lucida Sans"/>
      <w:i/>
      <w:iCs/>
      <w:kern w:val="1"/>
      <w:sz w:val="28"/>
      <w:szCs w:val="28"/>
      <w:lang w:eastAsia="hi-IN" w:bidi="hi-IN"/>
    </w:rPr>
  </w:style>
  <w:style w:type="character" w:styleId="aa">
    <w:name w:val="Emphasis"/>
    <w:qFormat/>
    <w:rsid w:val="00CC1800"/>
    <w:rPr>
      <w:i/>
      <w:iCs/>
    </w:rPr>
  </w:style>
  <w:style w:type="paragraph" w:styleId="ab">
    <w:name w:val="Normal (Web)"/>
    <w:basedOn w:val="a"/>
    <w:unhideWhenUsed/>
    <w:rsid w:val="00590B1A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c">
    <w:name w:val="Strong"/>
    <w:basedOn w:val="a1"/>
    <w:uiPriority w:val="22"/>
    <w:qFormat/>
    <w:rsid w:val="00590B1A"/>
    <w:rPr>
      <w:b/>
      <w:bCs/>
    </w:rPr>
  </w:style>
  <w:style w:type="paragraph" w:customStyle="1" w:styleId="Default">
    <w:name w:val="Default"/>
    <w:rsid w:val="00590B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A4121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1"/>
    <w:link w:val="ad"/>
    <w:uiPriority w:val="99"/>
    <w:rsid w:val="00A41210"/>
    <w:rPr>
      <w:rFonts w:eastAsia="SimSu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uiPriority w:val="99"/>
    <w:unhideWhenUsed/>
    <w:rsid w:val="00A4121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1"/>
    <w:link w:val="af"/>
    <w:uiPriority w:val="99"/>
    <w:rsid w:val="00A41210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17</Pages>
  <Words>4967</Words>
  <Characters>28316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2020-01-03T14:03:00Z</dcterms:created>
  <dcterms:modified xsi:type="dcterms:W3CDTF">2020-01-20T11:06:00Z</dcterms:modified>
</cp:coreProperties>
</file>